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80" w:type="dxa"/>
        <w:tblInd w:w="-432" w:type="dxa"/>
        <w:tblLook w:val="01E0" w:firstRow="1" w:lastRow="1" w:firstColumn="1" w:lastColumn="1" w:noHBand="0" w:noVBand="0"/>
      </w:tblPr>
      <w:tblGrid>
        <w:gridCol w:w="3948"/>
        <w:gridCol w:w="6532"/>
      </w:tblGrid>
      <w:tr w:rsidR="00383E18" w:rsidRPr="000814B5">
        <w:trPr>
          <w:trHeight w:val="890"/>
        </w:trPr>
        <w:tc>
          <w:tcPr>
            <w:tcW w:w="3948" w:type="dxa"/>
          </w:tcPr>
          <w:p w:rsidR="00703201" w:rsidRPr="000814B5" w:rsidRDefault="00383E18" w:rsidP="00CD6364">
            <w:pPr>
              <w:jc w:val="center"/>
              <w:rPr>
                <w:b/>
                <w:color w:val="000000" w:themeColor="text1"/>
                <w:sz w:val="24"/>
                <w:szCs w:val="24"/>
              </w:rPr>
            </w:pPr>
            <w:r w:rsidRPr="000814B5">
              <w:rPr>
                <w:b/>
                <w:color w:val="000000" w:themeColor="text1"/>
                <w:sz w:val="24"/>
                <w:szCs w:val="24"/>
              </w:rPr>
              <w:t xml:space="preserve">SỞ </w:t>
            </w:r>
            <w:r w:rsidR="00703201" w:rsidRPr="000814B5">
              <w:rPr>
                <w:b/>
                <w:color w:val="000000" w:themeColor="text1"/>
                <w:sz w:val="24"/>
                <w:szCs w:val="24"/>
              </w:rPr>
              <w:t>GIÁO DỤC VÀ ĐÀO TẠO</w:t>
            </w:r>
          </w:p>
          <w:p w:rsidR="00383E18" w:rsidRPr="000814B5" w:rsidRDefault="00301AE5" w:rsidP="00CD6364">
            <w:pPr>
              <w:jc w:val="center"/>
              <w:rPr>
                <w:b/>
                <w:bCs/>
                <w:color w:val="000000" w:themeColor="text1"/>
                <w:sz w:val="24"/>
                <w:szCs w:val="24"/>
              </w:rPr>
            </w:pPr>
            <w:r>
              <w:rPr>
                <w:bCs/>
                <w:noProof/>
                <w:color w:val="000000" w:themeColor="text1"/>
                <w:sz w:val="24"/>
                <w:szCs w:val="24"/>
              </w:rPr>
              <mc:AlternateContent>
                <mc:Choice Requires="wps">
                  <w:drawing>
                    <wp:anchor distT="0" distB="0" distL="114300" distR="114300" simplePos="0" relativeHeight="251673088" behindDoc="0" locked="0" layoutInCell="1" allowOverlap="1">
                      <wp:simplePos x="0" y="0"/>
                      <wp:positionH relativeFrom="column">
                        <wp:posOffset>869315</wp:posOffset>
                      </wp:positionH>
                      <wp:positionV relativeFrom="paragraph">
                        <wp:posOffset>166370</wp:posOffset>
                      </wp:positionV>
                      <wp:extent cx="631190" cy="0"/>
                      <wp:effectExtent l="6350" t="12700" r="10160" b="6350"/>
                      <wp:wrapNone/>
                      <wp:docPr id="240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3.1pt" to="118.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Sv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"/>
                  </w:pict>
                </mc:Fallback>
              </mc:AlternateContent>
            </w:r>
            <w:r w:rsidR="00165727" w:rsidRPr="000814B5">
              <w:rPr>
                <w:b/>
                <w:color w:val="000000" w:themeColor="text1"/>
                <w:sz w:val="24"/>
                <w:szCs w:val="24"/>
              </w:rPr>
              <w:t xml:space="preserve"> </w:t>
            </w:r>
            <w:r w:rsidR="00383E18" w:rsidRPr="000814B5">
              <w:rPr>
                <w:b/>
                <w:bCs/>
                <w:color w:val="000000" w:themeColor="text1"/>
                <w:sz w:val="24"/>
                <w:szCs w:val="24"/>
              </w:rPr>
              <w:t xml:space="preserve">HÀ NAM </w:t>
            </w:r>
          </w:p>
          <w:p w:rsidR="00165727" w:rsidRPr="000814B5" w:rsidRDefault="006570A1" w:rsidP="00CD6364">
            <w:pPr>
              <w:tabs>
                <w:tab w:val="left" w:pos="810"/>
                <w:tab w:val="center" w:pos="2106"/>
              </w:tabs>
              <w:jc w:val="center"/>
              <w:rPr>
                <w:b/>
                <w:bCs/>
                <w:color w:val="000000" w:themeColor="text1"/>
                <w:sz w:val="24"/>
                <w:szCs w:val="24"/>
              </w:rPr>
            </w:pPr>
            <w:r w:rsidRPr="000814B5">
              <w:rPr>
                <w:b/>
                <w:bCs/>
                <w:color w:val="000000" w:themeColor="text1"/>
                <w:sz w:val="24"/>
                <w:szCs w:val="24"/>
              </w:rPr>
              <w:t>ĐỀ CHÍNH THỨC</w:t>
            </w:r>
          </w:p>
          <w:p w:rsidR="00BE1625" w:rsidRPr="000814B5" w:rsidRDefault="00BE1625" w:rsidP="00CD6364">
            <w:pPr>
              <w:tabs>
                <w:tab w:val="left" w:pos="810"/>
                <w:tab w:val="center" w:pos="2106"/>
              </w:tabs>
              <w:jc w:val="center"/>
              <w:rPr>
                <w:bCs/>
                <w:i/>
                <w:color w:val="000000" w:themeColor="text1"/>
                <w:sz w:val="24"/>
                <w:szCs w:val="24"/>
              </w:rPr>
            </w:pPr>
            <w:r w:rsidRPr="000814B5">
              <w:rPr>
                <w:bCs/>
                <w:i/>
                <w:color w:val="000000" w:themeColor="text1"/>
                <w:sz w:val="24"/>
                <w:szCs w:val="24"/>
              </w:rPr>
              <w:t>(Đề thi gồm 2 trang)</w:t>
            </w:r>
          </w:p>
        </w:tc>
        <w:tc>
          <w:tcPr>
            <w:tcW w:w="6532" w:type="dxa"/>
          </w:tcPr>
          <w:p w:rsidR="00383E18" w:rsidRPr="000814B5" w:rsidRDefault="00F937A3" w:rsidP="00CD6364">
            <w:pPr>
              <w:jc w:val="center"/>
              <w:rPr>
                <w:b/>
                <w:bCs/>
                <w:color w:val="000000" w:themeColor="text1"/>
                <w:sz w:val="24"/>
                <w:szCs w:val="24"/>
              </w:rPr>
            </w:pPr>
            <w:r w:rsidRPr="000814B5">
              <w:rPr>
                <w:b/>
                <w:bCs/>
                <w:color w:val="000000" w:themeColor="text1"/>
                <w:sz w:val="24"/>
                <w:szCs w:val="24"/>
              </w:rPr>
              <w:t xml:space="preserve">KỲ THI </w:t>
            </w:r>
            <w:r w:rsidR="003121E2" w:rsidRPr="000814B5">
              <w:rPr>
                <w:b/>
                <w:bCs/>
                <w:color w:val="000000" w:themeColor="text1"/>
                <w:sz w:val="24"/>
                <w:szCs w:val="24"/>
              </w:rPr>
              <w:t xml:space="preserve">CHỌN </w:t>
            </w:r>
            <w:r w:rsidR="00383E18" w:rsidRPr="000814B5">
              <w:rPr>
                <w:b/>
                <w:bCs/>
                <w:color w:val="000000" w:themeColor="text1"/>
                <w:sz w:val="24"/>
                <w:szCs w:val="24"/>
              </w:rPr>
              <w:t>HỌC SINH GIỎI</w:t>
            </w:r>
            <w:r w:rsidR="00E53994" w:rsidRPr="000814B5">
              <w:rPr>
                <w:b/>
                <w:bCs/>
                <w:color w:val="000000" w:themeColor="text1"/>
                <w:sz w:val="24"/>
                <w:szCs w:val="24"/>
              </w:rPr>
              <w:t xml:space="preserve"> </w:t>
            </w:r>
            <w:r w:rsidR="00383E18" w:rsidRPr="000814B5">
              <w:rPr>
                <w:b/>
                <w:bCs/>
                <w:color w:val="000000" w:themeColor="text1"/>
                <w:sz w:val="24"/>
                <w:szCs w:val="24"/>
              </w:rPr>
              <w:t>THPT</w:t>
            </w:r>
          </w:p>
          <w:p w:rsidR="00383E18" w:rsidRPr="000814B5" w:rsidRDefault="00E53994" w:rsidP="00CD6364">
            <w:pPr>
              <w:jc w:val="center"/>
              <w:rPr>
                <w:b/>
                <w:bCs/>
                <w:color w:val="000000" w:themeColor="text1"/>
                <w:sz w:val="24"/>
                <w:szCs w:val="24"/>
              </w:rPr>
            </w:pPr>
            <w:r w:rsidRPr="000814B5">
              <w:rPr>
                <w:b/>
                <w:bCs/>
                <w:color w:val="000000" w:themeColor="text1"/>
                <w:sz w:val="24"/>
                <w:szCs w:val="24"/>
              </w:rPr>
              <w:t xml:space="preserve"> </w:t>
            </w:r>
            <w:r w:rsidR="00383E18" w:rsidRPr="000814B5">
              <w:rPr>
                <w:b/>
                <w:bCs/>
                <w:color w:val="000000" w:themeColor="text1"/>
                <w:sz w:val="24"/>
                <w:szCs w:val="24"/>
              </w:rPr>
              <w:t>N</w:t>
            </w:r>
            <w:r w:rsidR="00383E18" w:rsidRPr="000814B5">
              <w:rPr>
                <w:rFonts w:hint="eastAsia"/>
                <w:b/>
                <w:bCs/>
                <w:color w:val="000000" w:themeColor="text1"/>
                <w:sz w:val="24"/>
                <w:szCs w:val="24"/>
              </w:rPr>
              <w:t>Ă</w:t>
            </w:r>
            <w:r w:rsidR="00A65A32" w:rsidRPr="000814B5">
              <w:rPr>
                <w:b/>
                <w:bCs/>
                <w:color w:val="000000" w:themeColor="text1"/>
                <w:sz w:val="24"/>
                <w:szCs w:val="24"/>
              </w:rPr>
              <w:t>M HỌC 2018 - 2019</w:t>
            </w:r>
          </w:p>
          <w:p w:rsidR="00383E18" w:rsidRPr="000814B5" w:rsidRDefault="00341774" w:rsidP="00CD6364">
            <w:pPr>
              <w:jc w:val="center"/>
              <w:rPr>
                <w:b/>
                <w:bCs/>
                <w:color w:val="000000" w:themeColor="text1"/>
                <w:sz w:val="24"/>
                <w:szCs w:val="24"/>
              </w:rPr>
            </w:pPr>
            <w:r w:rsidRPr="000814B5">
              <w:rPr>
                <w:b/>
                <w:bCs/>
                <w:color w:val="000000" w:themeColor="text1"/>
                <w:sz w:val="24"/>
                <w:szCs w:val="24"/>
              </w:rPr>
              <w:t>Môn: HÓA HỌC</w:t>
            </w:r>
            <w:r w:rsidR="00C37E16" w:rsidRPr="000814B5">
              <w:rPr>
                <w:b/>
                <w:bCs/>
                <w:color w:val="000000" w:themeColor="text1"/>
                <w:sz w:val="24"/>
                <w:szCs w:val="24"/>
              </w:rPr>
              <w:t xml:space="preserve"> </w:t>
            </w:r>
            <w:r w:rsidR="00BE1625" w:rsidRPr="000814B5">
              <w:rPr>
                <w:b/>
                <w:bCs/>
                <w:color w:val="000000" w:themeColor="text1"/>
                <w:sz w:val="24"/>
                <w:szCs w:val="24"/>
              </w:rPr>
              <w:t xml:space="preserve">- LỚP </w:t>
            </w:r>
            <w:r w:rsidR="00A65A32" w:rsidRPr="000814B5">
              <w:rPr>
                <w:b/>
                <w:bCs/>
                <w:color w:val="000000" w:themeColor="text1"/>
                <w:sz w:val="24"/>
                <w:szCs w:val="24"/>
              </w:rPr>
              <w:t>11</w:t>
            </w:r>
          </w:p>
          <w:p w:rsidR="00383E18" w:rsidRPr="000814B5" w:rsidRDefault="00512694" w:rsidP="00CD6364">
            <w:pPr>
              <w:jc w:val="center"/>
              <w:rPr>
                <w:i/>
                <w:iCs/>
                <w:color w:val="000000" w:themeColor="text1"/>
                <w:sz w:val="24"/>
                <w:szCs w:val="24"/>
              </w:rPr>
            </w:pPr>
            <w:r w:rsidRPr="000814B5">
              <w:rPr>
                <w:i/>
                <w:iCs/>
                <w:color w:val="000000" w:themeColor="text1"/>
                <w:sz w:val="24"/>
                <w:szCs w:val="24"/>
              </w:rPr>
              <w:t>Thời gian làm bài: 180 phút</w:t>
            </w:r>
          </w:p>
        </w:tc>
      </w:tr>
    </w:tbl>
    <w:p w:rsidR="00E4513B" w:rsidRPr="000814B5" w:rsidRDefault="003337D3" w:rsidP="00CD6364">
      <w:pPr>
        <w:pStyle w:val="BodyText"/>
        <w:spacing w:before="41" w:line="276" w:lineRule="auto"/>
        <w:ind w:left="0"/>
        <w:jc w:val="both"/>
        <w:rPr>
          <w:b/>
          <w:color w:val="000000" w:themeColor="text1"/>
          <w:lang w:val="en-US"/>
        </w:rPr>
      </w:pPr>
      <w:r w:rsidRPr="000814B5">
        <w:rPr>
          <w:b/>
          <w:color w:val="000000" w:themeColor="text1"/>
          <w:lang w:val="en-US"/>
        </w:rPr>
        <w:t>Câu 1</w:t>
      </w:r>
      <w:r w:rsidR="00CD217E" w:rsidRPr="000814B5">
        <w:rPr>
          <w:b/>
          <w:color w:val="000000" w:themeColor="text1"/>
          <w:lang w:val="en-US"/>
        </w:rPr>
        <w:t xml:space="preserve">. </w:t>
      </w:r>
      <w:r w:rsidR="00583BE3" w:rsidRPr="000814B5">
        <w:rPr>
          <w:b/>
          <w:color w:val="000000" w:themeColor="text1"/>
          <w:lang w:val="en-US"/>
        </w:rPr>
        <w:t>(4 điểm)</w:t>
      </w:r>
    </w:p>
    <w:p w:rsidR="00E4513B" w:rsidRPr="000814B5" w:rsidRDefault="00E4513B" w:rsidP="00CD6364">
      <w:pPr>
        <w:widowControl w:val="0"/>
        <w:spacing w:line="276" w:lineRule="auto"/>
        <w:jc w:val="both"/>
        <w:rPr>
          <w:color w:val="000000" w:themeColor="text1"/>
          <w:position w:val="-1"/>
          <w:sz w:val="24"/>
          <w:szCs w:val="24"/>
        </w:rPr>
      </w:pPr>
      <w:r w:rsidRPr="000814B5">
        <w:rPr>
          <w:color w:val="000000" w:themeColor="text1"/>
          <w:position w:val="-1"/>
          <w:sz w:val="24"/>
          <w:szCs w:val="24"/>
        </w:rPr>
        <w:t>1) Bằng kiến thức về phân bón hoá học, em hãy giải</w:t>
      </w:r>
      <w:r w:rsidR="004739DD" w:rsidRPr="000814B5">
        <w:rPr>
          <w:color w:val="000000" w:themeColor="text1"/>
          <w:position w:val="-1"/>
          <w:sz w:val="24"/>
          <w:szCs w:val="24"/>
        </w:rPr>
        <w:t xml:space="preserve"> thích câu tục ngữ</w:t>
      </w:r>
      <w:r w:rsidRPr="000814B5">
        <w:rPr>
          <w:color w:val="000000" w:themeColor="text1"/>
          <w:position w:val="-1"/>
          <w:sz w:val="24"/>
          <w:szCs w:val="24"/>
        </w:rPr>
        <w:t xml:space="preserve">: </w:t>
      </w:r>
    </w:p>
    <w:p w:rsidR="00E4513B" w:rsidRPr="000814B5" w:rsidRDefault="00E4513B" w:rsidP="00CD6364">
      <w:pPr>
        <w:widowControl w:val="0"/>
        <w:spacing w:line="276" w:lineRule="auto"/>
        <w:ind w:firstLine="720"/>
        <w:jc w:val="center"/>
        <w:rPr>
          <w:color w:val="000000" w:themeColor="text1"/>
          <w:position w:val="-1"/>
          <w:sz w:val="24"/>
          <w:szCs w:val="24"/>
        </w:rPr>
      </w:pPr>
      <w:r w:rsidRPr="000814B5">
        <w:rPr>
          <w:color w:val="000000" w:themeColor="text1"/>
          <w:position w:val="-1"/>
          <w:sz w:val="24"/>
          <w:szCs w:val="24"/>
        </w:rPr>
        <w:t>“Lúa chiêm lấp ló đầu bờ</w:t>
      </w:r>
    </w:p>
    <w:p w:rsidR="00E4513B" w:rsidRPr="000814B5" w:rsidRDefault="00E4513B" w:rsidP="00CD6364">
      <w:pPr>
        <w:widowControl w:val="0"/>
        <w:spacing w:line="276" w:lineRule="auto"/>
        <w:ind w:firstLine="720"/>
        <w:jc w:val="center"/>
        <w:rPr>
          <w:color w:val="000000" w:themeColor="text1"/>
          <w:position w:val="-1"/>
          <w:sz w:val="24"/>
          <w:szCs w:val="24"/>
        </w:rPr>
      </w:pPr>
      <w:r w:rsidRPr="000814B5">
        <w:rPr>
          <w:color w:val="000000" w:themeColor="text1"/>
          <w:position w:val="-1"/>
          <w:sz w:val="24"/>
          <w:szCs w:val="24"/>
        </w:rPr>
        <w:t>Hễ nghe tiếng sấm phất cờ mà lên”</w:t>
      </w:r>
    </w:p>
    <w:p w:rsidR="00E4513B" w:rsidRPr="000814B5" w:rsidRDefault="0079631F" w:rsidP="00CD6364">
      <w:pPr>
        <w:spacing w:line="276" w:lineRule="auto"/>
        <w:jc w:val="both"/>
        <w:rPr>
          <w:color w:val="000000" w:themeColor="text1"/>
          <w:sz w:val="24"/>
          <w:szCs w:val="24"/>
        </w:rPr>
      </w:pPr>
      <w:r w:rsidRPr="000814B5">
        <w:rPr>
          <w:color w:val="000000" w:themeColor="text1"/>
          <w:sz w:val="24"/>
          <w:szCs w:val="24"/>
        </w:rPr>
        <w:t xml:space="preserve">2) Viết công thức hoặc </w:t>
      </w:r>
      <w:r w:rsidR="00E61599" w:rsidRPr="000814B5">
        <w:rPr>
          <w:color w:val="000000" w:themeColor="text1"/>
          <w:sz w:val="24"/>
          <w:szCs w:val="24"/>
        </w:rPr>
        <w:t xml:space="preserve">nêu </w:t>
      </w:r>
      <w:r w:rsidRPr="000814B5">
        <w:rPr>
          <w:color w:val="000000" w:themeColor="text1"/>
          <w:sz w:val="24"/>
          <w:szCs w:val="24"/>
        </w:rPr>
        <w:t>thành phần chính</w:t>
      </w:r>
      <w:r w:rsidR="005A029B" w:rsidRPr="000814B5">
        <w:rPr>
          <w:color w:val="000000" w:themeColor="text1"/>
          <w:sz w:val="24"/>
          <w:szCs w:val="24"/>
        </w:rPr>
        <w:t xml:space="preserve"> của </w:t>
      </w:r>
      <w:r w:rsidRPr="000814B5">
        <w:rPr>
          <w:color w:val="000000" w:themeColor="text1"/>
          <w:sz w:val="24"/>
          <w:szCs w:val="24"/>
        </w:rPr>
        <w:t xml:space="preserve">lân nung chảy, supephotphat, đạm ure, đạm amoni và </w:t>
      </w:r>
      <w:r w:rsidR="00E4513B" w:rsidRPr="000814B5">
        <w:rPr>
          <w:color w:val="000000" w:themeColor="text1"/>
          <w:sz w:val="24"/>
          <w:szCs w:val="24"/>
        </w:rPr>
        <w:t>giải thích một số kĩ thuật bón phân sau đây:</w:t>
      </w:r>
    </w:p>
    <w:p w:rsidR="00E4513B" w:rsidRPr="000814B5" w:rsidRDefault="00E4513B" w:rsidP="002D79B7">
      <w:pPr>
        <w:spacing w:line="276" w:lineRule="auto"/>
        <w:ind w:firstLine="720"/>
        <w:jc w:val="both"/>
        <w:rPr>
          <w:color w:val="000000" w:themeColor="text1"/>
          <w:sz w:val="24"/>
          <w:szCs w:val="24"/>
        </w:rPr>
      </w:pPr>
      <w:r w:rsidRPr="000814B5">
        <w:rPr>
          <w:color w:val="000000" w:themeColor="text1"/>
          <w:sz w:val="24"/>
          <w:szCs w:val="24"/>
        </w:rPr>
        <w:t xml:space="preserve">Lân nung chảy </w:t>
      </w:r>
      <w:r w:rsidR="0079631F" w:rsidRPr="000814B5">
        <w:rPr>
          <w:color w:val="000000" w:themeColor="text1"/>
          <w:sz w:val="24"/>
          <w:szCs w:val="24"/>
        </w:rPr>
        <w:t>thích hợp với</w:t>
      </w:r>
      <w:r w:rsidRPr="000814B5">
        <w:rPr>
          <w:color w:val="000000" w:themeColor="text1"/>
          <w:sz w:val="24"/>
          <w:szCs w:val="24"/>
        </w:rPr>
        <w:t xml:space="preserve"> đất chua.</w:t>
      </w:r>
    </w:p>
    <w:p w:rsidR="00E4513B" w:rsidRPr="000814B5" w:rsidRDefault="00E4513B" w:rsidP="002D79B7">
      <w:pPr>
        <w:spacing w:line="276" w:lineRule="auto"/>
        <w:ind w:firstLine="720"/>
        <w:jc w:val="both"/>
        <w:rPr>
          <w:color w:val="000000" w:themeColor="text1"/>
          <w:sz w:val="24"/>
          <w:szCs w:val="24"/>
        </w:rPr>
      </w:pPr>
      <w:r w:rsidRPr="000814B5">
        <w:rPr>
          <w:color w:val="000000" w:themeColor="text1"/>
          <w:sz w:val="24"/>
          <w:szCs w:val="24"/>
        </w:rPr>
        <w:t xml:space="preserve">Không nên bón phân supephotphat, phân đạm ure, phân đạm amoni cùng với vôi bột. </w:t>
      </w:r>
    </w:p>
    <w:p w:rsidR="00E4513B" w:rsidRPr="000814B5" w:rsidRDefault="00E4513B" w:rsidP="00CD6364">
      <w:pPr>
        <w:pStyle w:val="BodyText"/>
        <w:spacing w:before="41" w:line="276" w:lineRule="auto"/>
        <w:ind w:left="0"/>
        <w:jc w:val="both"/>
        <w:rPr>
          <w:color w:val="000000" w:themeColor="text1"/>
        </w:rPr>
      </w:pPr>
      <w:r w:rsidRPr="000814B5">
        <w:rPr>
          <w:color w:val="000000" w:themeColor="text1"/>
          <w:lang w:val="en-US"/>
        </w:rPr>
        <w:t>3) X và Y là 2 trong số 4 chất sau: NaCl, FeCl</w:t>
      </w:r>
      <w:r w:rsidRPr="000814B5">
        <w:rPr>
          <w:color w:val="000000" w:themeColor="text1"/>
          <w:vertAlign w:val="subscript"/>
          <w:lang w:val="en-US"/>
        </w:rPr>
        <w:t>2</w:t>
      </w:r>
      <w:r w:rsidRPr="000814B5">
        <w:rPr>
          <w:color w:val="000000" w:themeColor="text1"/>
          <w:lang w:val="en-US"/>
        </w:rPr>
        <w:t>,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2</w:t>
      </w:r>
      <w:r w:rsidRPr="000814B5">
        <w:rPr>
          <w:color w:val="000000" w:themeColor="text1"/>
          <w:lang w:val="en-US"/>
        </w:rPr>
        <w:t xml:space="preserve"> và 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w:t>
      </w:r>
      <w:r w:rsidRPr="000814B5">
        <w:rPr>
          <w:color w:val="000000" w:themeColor="text1"/>
        </w:rPr>
        <w:t xml:space="preserve">Hòa tan hoàn toàn </w:t>
      </w:r>
      <w:r w:rsidRPr="000814B5">
        <w:rPr>
          <w:color w:val="000000" w:themeColor="text1"/>
          <w:lang w:val="en-US"/>
        </w:rPr>
        <w:t>hỗn hợp</w:t>
      </w:r>
      <w:r w:rsidRPr="000814B5">
        <w:rPr>
          <w:color w:val="000000" w:themeColor="text1"/>
        </w:rPr>
        <w:t xml:space="preserve"> </w:t>
      </w:r>
      <w:r w:rsidRPr="000814B5">
        <w:rPr>
          <w:color w:val="000000" w:themeColor="text1"/>
          <w:lang w:val="en-US"/>
        </w:rPr>
        <w:t xml:space="preserve">hai chất </w:t>
      </w:r>
      <w:r w:rsidRPr="000814B5">
        <w:rPr>
          <w:color w:val="000000" w:themeColor="text1"/>
        </w:rPr>
        <w:t xml:space="preserve">X </w:t>
      </w:r>
      <w:r w:rsidRPr="000814B5">
        <w:rPr>
          <w:color w:val="000000" w:themeColor="text1"/>
          <w:lang w:val="en-US"/>
        </w:rPr>
        <w:t xml:space="preserve">và </w:t>
      </w:r>
      <w:r w:rsidRPr="000814B5">
        <w:rPr>
          <w:color w:val="000000" w:themeColor="text1"/>
        </w:rPr>
        <w:t xml:space="preserve">Y (có số mol bằng nhau) vào nước thu được dung dịch Z. </w:t>
      </w:r>
      <w:r w:rsidRPr="000814B5">
        <w:rPr>
          <w:color w:val="000000" w:themeColor="text1"/>
          <w:lang w:val="en-US"/>
        </w:rPr>
        <w:t xml:space="preserve">Chia Z thành 3 phần bằng nhau để tiến </w:t>
      </w:r>
      <w:r w:rsidR="005A029B" w:rsidRPr="000814B5">
        <w:rPr>
          <w:color w:val="000000" w:themeColor="text1"/>
        </w:rPr>
        <w:t>hành 3</w:t>
      </w:r>
      <w:r w:rsidRPr="000814B5">
        <w:rPr>
          <w:color w:val="000000" w:themeColor="text1"/>
        </w:rPr>
        <w:t xml:space="preserve"> thí nghiệm:</w:t>
      </w:r>
    </w:p>
    <w:p w:rsidR="00E4513B" w:rsidRPr="000814B5" w:rsidRDefault="00E4513B" w:rsidP="002D79B7">
      <w:pPr>
        <w:pStyle w:val="BodyText"/>
        <w:spacing w:before="0" w:line="276" w:lineRule="auto"/>
        <w:ind w:left="0" w:firstLine="720"/>
        <w:jc w:val="both"/>
        <w:rPr>
          <w:color w:val="000000" w:themeColor="text1"/>
        </w:rPr>
      </w:pPr>
      <w:r w:rsidRPr="000814B5">
        <w:rPr>
          <w:color w:val="000000" w:themeColor="text1"/>
        </w:rPr>
        <w:t xml:space="preserve">Thí nghiệm 1: Cho dung dịch NaOH dư vào </w:t>
      </w:r>
      <w:r w:rsidRPr="000814B5">
        <w:rPr>
          <w:color w:val="000000" w:themeColor="text1"/>
          <w:lang w:val="en-US"/>
        </w:rPr>
        <w:t>phần 1</w:t>
      </w:r>
      <w:r w:rsidRPr="000814B5">
        <w:rPr>
          <w:color w:val="000000" w:themeColor="text1"/>
        </w:rPr>
        <w:t>, thu được n</w:t>
      </w:r>
      <w:r w:rsidRPr="000814B5">
        <w:rPr>
          <w:color w:val="000000" w:themeColor="text1"/>
          <w:vertAlign w:val="subscript"/>
        </w:rPr>
        <w:t>1</w:t>
      </w:r>
      <w:r w:rsidRPr="000814B5">
        <w:rPr>
          <w:color w:val="000000" w:themeColor="text1"/>
        </w:rPr>
        <w:t xml:space="preserve"> mol kết tủa. </w:t>
      </w:r>
    </w:p>
    <w:p w:rsidR="00E4513B" w:rsidRPr="000814B5" w:rsidRDefault="00E4513B" w:rsidP="002D79B7">
      <w:pPr>
        <w:pStyle w:val="BodyText"/>
        <w:spacing w:before="0" w:line="276" w:lineRule="auto"/>
        <w:ind w:left="0" w:firstLine="720"/>
        <w:jc w:val="both"/>
        <w:rPr>
          <w:color w:val="000000" w:themeColor="text1"/>
        </w:rPr>
      </w:pPr>
      <w:r w:rsidRPr="000814B5">
        <w:rPr>
          <w:color w:val="000000" w:themeColor="text1"/>
        </w:rPr>
        <w:t>Thí nghiệm 2: Cho dung dịch NH</w:t>
      </w:r>
      <w:r w:rsidRPr="000814B5">
        <w:rPr>
          <w:color w:val="000000" w:themeColor="text1"/>
          <w:vertAlign w:val="subscript"/>
        </w:rPr>
        <w:t>3</w:t>
      </w:r>
      <w:r w:rsidRPr="000814B5">
        <w:rPr>
          <w:color w:val="000000" w:themeColor="text1"/>
        </w:rPr>
        <w:t xml:space="preserve"> dư vào </w:t>
      </w:r>
      <w:r w:rsidRPr="000814B5">
        <w:rPr>
          <w:color w:val="000000" w:themeColor="text1"/>
          <w:lang w:val="en-US"/>
        </w:rPr>
        <w:t>phần 2</w:t>
      </w:r>
      <w:r w:rsidRPr="000814B5">
        <w:rPr>
          <w:color w:val="000000" w:themeColor="text1"/>
        </w:rPr>
        <w:t>, thu được n</w:t>
      </w:r>
      <w:r w:rsidRPr="000814B5">
        <w:rPr>
          <w:color w:val="000000" w:themeColor="text1"/>
          <w:vertAlign w:val="subscript"/>
        </w:rPr>
        <w:t>2</w:t>
      </w:r>
      <w:r w:rsidRPr="000814B5">
        <w:rPr>
          <w:color w:val="000000" w:themeColor="text1"/>
        </w:rPr>
        <w:t xml:space="preserve"> mol kết tủa.</w:t>
      </w:r>
    </w:p>
    <w:p w:rsidR="00E4513B" w:rsidRPr="000814B5" w:rsidRDefault="00E4513B" w:rsidP="002D79B7">
      <w:pPr>
        <w:pStyle w:val="BodyText"/>
        <w:spacing w:before="0" w:line="276" w:lineRule="auto"/>
        <w:ind w:left="0" w:firstLine="720"/>
        <w:jc w:val="both"/>
        <w:rPr>
          <w:color w:val="000000" w:themeColor="text1"/>
        </w:rPr>
      </w:pPr>
      <w:r w:rsidRPr="000814B5">
        <w:rPr>
          <w:color w:val="000000" w:themeColor="text1"/>
        </w:rPr>
        <w:t>Thí nghiệm 3: Cho dung dịch AgNO</w:t>
      </w:r>
      <w:r w:rsidRPr="000814B5">
        <w:rPr>
          <w:color w:val="000000" w:themeColor="text1"/>
          <w:vertAlign w:val="subscript"/>
        </w:rPr>
        <w:t>3</w:t>
      </w:r>
      <w:r w:rsidRPr="000814B5">
        <w:rPr>
          <w:color w:val="000000" w:themeColor="text1"/>
        </w:rPr>
        <w:t xml:space="preserve"> dư vào </w:t>
      </w:r>
      <w:r w:rsidRPr="000814B5">
        <w:rPr>
          <w:color w:val="000000" w:themeColor="text1"/>
          <w:lang w:val="en-US"/>
        </w:rPr>
        <w:t>phần 3</w:t>
      </w:r>
      <w:r w:rsidRPr="000814B5">
        <w:rPr>
          <w:color w:val="000000" w:themeColor="text1"/>
        </w:rPr>
        <w:t>, thu được n</w:t>
      </w:r>
      <w:r w:rsidRPr="000814B5">
        <w:rPr>
          <w:color w:val="000000" w:themeColor="text1"/>
          <w:vertAlign w:val="subscript"/>
        </w:rPr>
        <w:t>3</w:t>
      </w:r>
      <w:r w:rsidRPr="000814B5">
        <w:rPr>
          <w:color w:val="000000" w:themeColor="text1"/>
        </w:rPr>
        <w:t xml:space="preserve"> mol kết tủa.</w:t>
      </w:r>
    </w:p>
    <w:p w:rsidR="00E4513B" w:rsidRPr="000814B5" w:rsidRDefault="00E4513B" w:rsidP="00CD6364">
      <w:pPr>
        <w:pStyle w:val="BodyText"/>
        <w:spacing w:before="39" w:line="276" w:lineRule="auto"/>
        <w:ind w:left="0"/>
        <w:jc w:val="both"/>
        <w:rPr>
          <w:color w:val="000000" w:themeColor="text1"/>
        </w:rPr>
      </w:pPr>
      <w:r w:rsidRPr="000814B5">
        <w:rPr>
          <w:color w:val="000000" w:themeColor="text1"/>
        </w:rPr>
        <w:t>Biết các phản ứng xảy ra hoàn toàn và n</w:t>
      </w:r>
      <w:r w:rsidRPr="000814B5">
        <w:rPr>
          <w:color w:val="000000" w:themeColor="text1"/>
          <w:vertAlign w:val="subscript"/>
        </w:rPr>
        <w:t>1</w:t>
      </w:r>
      <w:r w:rsidRPr="000814B5">
        <w:rPr>
          <w:color w:val="000000" w:themeColor="text1"/>
        </w:rPr>
        <w:t xml:space="preserve"> &lt; n</w:t>
      </w:r>
      <w:r w:rsidRPr="000814B5">
        <w:rPr>
          <w:color w:val="000000" w:themeColor="text1"/>
          <w:vertAlign w:val="subscript"/>
        </w:rPr>
        <w:t>2</w:t>
      </w:r>
      <w:r w:rsidRPr="000814B5">
        <w:rPr>
          <w:color w:val="000000" w:themeColor="text1"/>
        </w:rPr>
        <w:t xml:space="preserve"> &lt; n</w:t>
      </w:r>
      <w:r w:rsidRPr="000814B5">
        <w:rPr>
          <w:color w:val="000000" w:themeColor="text1"/>
          <w:vertAlign w:val="subscript"/>
        </w:rPr>
        <w:t>3</w:t>
      </w:r>
      <w:r w:rsidRPr="000814B5">
        <w:rPr>
          <w:color w:val="000000" w:themeColor="text1"/>
        </w:rPr>
        <w:t xml:space="preserve">. </w:t>
      </w:r>
    </w:p>
    <w:p w:rsidR="00E4513B" w:rsidRPr="000814B5" w:rsidRDefault="00E4513B" w:rsidP="00CD6364">
      <w:pPr>
        <w:pStyle w:val="BodyText"/>
        <w:spacing w:before="39" w:line="276" w:lineRule="auto"/>
        <w:ind w:left="0"/>
        <w:jc w:val="both"/>
        <w:rPr>
          <w:color w:val="000000" w:themeColor="text1"/>
          <w:lang w:val="en-US"/>
        </w:rPr>
      </w:pPr>
      <w:r w:rsidRPr="000814B5">
        <w:rPr>
          <w:color w:val="000000" w:themeColor="text1"/>
          <w:lang w:val="en-US"/>
        </w:rPr>
        <w:t>Hãy chỉ ra cặp chất X, Y phù hợp, viết các phương trình phản ứng xảy ra và giải thích sự lựa chọn đó.</w:t>
      </w:r>
    </w:p>
    <w:p w:rsidR="00A7549A" w:rsidRPr="000814B5" w:rsidRDefault="00295527" w:rsidP="00CD6364">
      <w:pPr>
        <w:pStyle w:val="BodyText"/>
        <w:spacing w:before="43" w:line="276" w:lineRule="auto"/>
        <w:ind w:left="0"/>
        <w:jc w:val="both"/>
        <w:rPr>
          <w:b/>
          <w:color w:val="000000" w:themeColor="text1"/>
          <w:lang w:val="en-US"/>
        </w:rPr>
      </w:pPr>
      <w:r w:rsidRPr="000814B5">
        <w:rPr>
          <w:b/>
          <w:color w:val="000000" w:themeColor="text1"/>
          <w:lang w:val="en-US"/>
        </w:rPr>
        <w:t>Câu 2</w:t>
      </w:r>
      <w:r w:rsidR="00CD217E" w:rsidRPr="000814B5">
        <w:rPr>
          <w:b/>
          <w:color w:val="000000" w:themeColor="text1"/>
          <w:lang w:val="en-US"/>
        </w:rPr>
        <w:t xml:space="preserve">. </w:t>
      </w:r>
      <w:r w:rsidR="0058146B" w:rsidRPr="000814B5">
        <w:rPr>
          <w:b/>
          <w:color w:val="000000" w:themeColor="text1"/>
          <w:lang w:val="en-US"/>
        </w:rPr>
        <w:t>(2 điểm)</w:t>
      </w:r>
    </w:p>
    <w:p w:rsidR="00580651" w:rsidRPr="000814B5" w:rsidRDefault="00A65A32" w:rsidP="002D79B7">
      <w:pPr>
        <w:pStyle w:val="BodyText"/>
        <w:spacing w:before="43" w:line="276" w:lineRule="auto"/>
        <w:ind w:left="0" w:firstLine="720"/>
        <w:jc w:val="both"/>
        <w:rPr>
          <w:color w:val="000000" w:themeColor="text1"/>
        </w:rPr>
      </w:pPr>
      <w:r w:rsidRPr="000814B5">
        <w:rPr>
          <w:color w:val="000000" w:themeColor="text1"/>
        </w:rPr>
        <w:t>Hòa tan hoàn toàn m gam hỗn hợp X gồm Na, K</w:t>
      </w:r>
      <w:r w:rsidRPr="000814B5">
        <w:rPr>
          <w:color w:val="000000" w:themeColor="text1"/>
          <w:vertAlign w:val="subscript"/>
        </w:rPr>
        <w:t>2</w:t>
      </w:r>
      <w:r w:rsidRPr="000814B5">
        <w:rPr>
          <w:color w:val="000000" w:themeColor="text1"/>
        </w:rPr>
        <w:t xml:space="preserve">O, Ba và BaO (trong đó oxi chiếm 10% về khối lượng) vào nước, thu được </w:t>
      </w:r>
      <w:r w:rsidR="00580651" w:rsidRPr="000814B5">
        <w:rPr>
          <w:color w:val="000000" w:themeColor="text1"/>
          <w:lang w:val="en-US"/>
        </w:rPr>
        <w:t>1</w:t>
      </w:r>
      <w:r w:rsidRPr="000814B5">
        <w:rPr>
          <w:color w:val="000000" w:themeColor="text1"/>
        </w:rPr>
        <w:t>00 ml dung dịch Y và 0,</w:t>
      </w:r>
      <w:r w:rsidR="00580651" w:rsidRPr="000814B5">
        <w:rPr>
          <w:color w:val="000000" w:themeColor="text1"/>
          <w:lang w:val="en-US"/>
        </w:rPr>
        <w:t>56</w:t>
      </w:r>
      <w:r w:rsidRPr="000814B5">
        <w:rPr>
          <w:color w:val="000000" w:themeColor="text1"/>
        </w:rPr>
        <w:t xml:space="preserve"> lít khí </w:t>
      </w:r>
      <w:r w:rsidRPr="000814B5">
        <w:rPr>
          <w:color w:val="000000" w:themeColor="text1"/>
          <w:spacing w:val="2"/>
        </w:rPr>
        <w:t>H</w:t>
      </w:r>
      <w:r w:rsidRPr="000814B5">
        <w:rPr>
          <w:color w:val="000000" w:themeColor="text1"/>
          <w:spacing w:val="2"/>
          <w:vertAlign w:val="subscript"/>
        </w:rPr>
        <w:t>2</w:t>
      </w:r>
      <w:r w:rsidR="00583BE3" w:rsidRPr="000814B5">
        <w:rPr>
          <w:color w:val="000000" w:themeColor="text1"/>
          <w:spacing w:val="2"/>
        </w:rPr>
        <w:t xml:space="preserve"> (đktc).</w:t>
      </w:r>
      <w:r w:rsidRPr="000814B5">
        <w:rPr>
          <w:color w:val="000000" w:themeColor="text1"/>
          <w:spacing w:val="2"/>
        </w:rPr>
        <w:t xml:space="preserve"> </w:t>
      </w:r>
      <w:r w:rsidRPr="000814B5">
        <w:rPr>
          <w:color w:val="000000" w:themeColor="text1"/>
        </w:rPr>
        <w:t xml:space="preserve">Trộn </w:t>
      </w:r>
      <w:r w:rsidR="00580651" w:rsidRPr="000814B5">
        <w:rPr>
          <w:color w:val="000000" w:themeColor="text1"/>
          <w:lang w:val="en-US"/>
        </w:rPr>
        <w:t>1</w:t>
      </w:r>
      <w:r w:rsidR="00580651" w:rsidRPr="000814B5">
        <w:rPr>
          <w:color w:val="000000" w:themeColor="text1"/>
        </w:rPr>
        <w:t>00 ml dung dịch Y với 4</w:t>
      </w:r>
      <w:r w:rsidRPr="000814B5">
        <w:rPr>
          <w:color w:val="000000" w:themeColor="text1"/>
        </w:rPr>
        <w:t xml:space="preserve">00 ml dung dịch gồm HCl </w:t>
      </w:r>
      <w:r w:rsidR="00580651" w:rsidRPr="000814B5">
        <w:rPr>
          <w:color w:val="000000" w:themeColor="text1"/>
        </w:rPr>
        <w:t>0,4</w:t>
      </w:r>
      <w:r w:rsidRPr="000814B5">
        <w:rPr>
          <w:color w:val="000000" w:themeColor="text1"/>
        </w:rPr>
        <w:t>M và HNO</w:t>
      </w:r>
      <w:r w:rsidRPr="000814B5">
        <w:rPr>
          <w:color w:val="000000" w:themeColor="text1"/>
          <w:vertAlign w:val="subscript"/>
        </w:rPr>
        <w:t>3</w:t>
      </w:r>
      <w:r w:rsidR="00580651" w:rsidRPr="000814B5">
        <w:rPr>
          <w:color w:val="000000" w:themeColor="text1"/>
        </w:rPr>
        <w:t xml:space="preserve"> 0,1</w:t>
      </w:r>
      <w:r w:rsidRPr="000814B5">
        <w:rPr>
          <w:color w:val="000000" w:themeColor="text1"/>
        </w:rPr>
        <w:t xml:space="preserve">M, thu </w:t>
      </w:r>
      <w:r w:rsidR="00580651" w:rsidRPr="000814B5">
        <w:rPr>
          <w:color w:val="000000" w:themeColor="text1"/>
        </w:rPr>
        <w:t>được 500 ml dung dịch có pH=1</w:t>
      </w:r>
      <w:r w:rsidRPr="000814B5">
        <w:rPr>
          <w:color w:val="000000" w:themeColor="text1"/>
        </w:rPr>
        <w:t xml:space="preserve">. </w:t>
      </w:r>
    </w:p>
    <w:p w:rsidR="00580651" w:rsidRPr="000814B5" w:rsidRDefault="00236446" w:rsidP="0060019E">
      <w:pPr>
        <w:pStyle w:val="BodyText"/>
        <w:spacing w:before="43" w:line="276" w:lineRule="auto"/>
        <w:ind w:left="0" w:firstLine="720"/>
        <w:jc w:val="both"/>
        <w:rPr>
          <w:color w:val="000000" w:themeColor="text1"/>
          <w:lang w:val="en-US"/>
        </w:rPr>
      </w:pPr>
      <w:r w:rsidRPr="000814B5">
        <w:rPr>
          <w:color w:val="000000" w:themeColor="text1"/>
          <w:lang w:val="en-US"/>
        </w:rPr>
        <w:t xml:space="preserve">1) </w:t>
      </w:r>
      <w:r w:rsidR="00580651" w:rsidRPr="000814B5">
        <w:rPr>
          <w:color w:val="000000" w:themeColor="text1"/>
          <w:lang w:val="en-US"/>
        </w:rPr>
        <w:t xml:space="preserve">Viết các phương trình phản ứng hoá học </w:t>
      </w:r>
      <w:r w:rsidR="00583BE3" w:rsidRPr="000814B5">
        <w:rPr>
          <w:color w:val="000000" w:themeColor="text1"/>
          <w:lang w:val="en-US"/>
        </w:rPr>
        <w:t xml:space="preserve">đã </w:t>
      </w:r>
      <w:r w:rsidR="00580651" w:rsidRPr="000814B5">
        <w:rPr>
          <w:color w:val="000000" w:themeColor="text1"/>
          <w:lang w:val="en-US"/>
        </w:rPr>
        <w:t>xảy ra.</w:t>
      </w:r>
    </w:p>
    <w:p w:rsidR="00580651" w:rsidRPr="000814B5" w:rsidRDefault="00236446" w:rsidP="0060019E">
      <w:pPr>
        <w:pStyle w:val="BodyText"/>
        <w:spacing w:before="43" w:line="276" w:lineRule="auto"/>
        <w:ind w:left="0" w:firstLine="720"/>
        <w:jc w:val="both"/>
        <w:rPr>
          <w:color w:val="000000" w:themeColor="text1"/>
          <w:lang w:val="en-US"/>
        </w:rPr>
      </w:pPr>
      <w:r w:rsidRPr="000814B5">
        <w:rPr>
          <w:color w:val="000000" w:themeColor="text1"/>
          <w:lang w:val="en-US"/>
        </w:rPr>
        <w:t xml:space="preserve">2) </w:t>
      </w:r>
      <w:r w:rsidR="00580651" w:rsidRPr="000814B5">
        <w:rPr>
          <w:color w:val="000000" w:themeColor="text1"/>
          <w:lang w:val="en-US"/>
        </w:rPr>
        <w:t>Tính giá trị của m.</w:t>
      </w:r>
    </w:p>
    <w:p w:rsidR="00A65A32" w:rsidRPr="000814B5" w:rsidRDefault="00295527" w:rsidP="00CD6364">
      <w:pPr>
        <w:pStyle w:val="BodyText"/>
        <w:tabs>
          <w:tab w:val="left" w:pos="2922"/>
          <w:tab w:val="left" w:pos="7685"/>
        </w:tabs>
        <w:spacing w:before="41" w:line="276" w:lineRule="auto"/>
        <w:ind w:left="0"/>
        <w:jc w:val="both"/>
        <w:rPr>
          <w:b/>
          <w:color w:val="000000" w:themeColor="text1"/>
          <w:lang w:val="en-US"/>
        </w:rPr>
      </w:pPr>
      <w:r w:rsidRPr="000814B5">
        <w:rPr>
          <w:b/>
          <w:color w:val="000000" w:themeColor="text1"/>
          <w:lang w:val="en-US"/>
        </w:rPr>
        <w:t>Câu 3</w:t>
      </w:r>
      <w:r w:rsidR="00CD217E" w:rsidRPr="000814B5">
        <w:rPr>
          <w:b/>
          <w:color w:val="000000" w:themeColor="text1"/>
          <w:lang w:val="en-US"/>
        </w:rPr>
        <w:t xml:space="preserve">. </w:t>
      </w:r>
      <w:r w:rsidR="0058146B" w:rsidRPr="000814B5">
        <w:rPr>
          <w:b/>
          <w:color w:val="000000" w:themeColor="text1"/>
          <w:lang w:val="en-US"/>
        </w:rPr>
        <w:t>(2 điểm)</w:t>
      </w:r>
    </w:p>
    <w:tbl>
      <w:tblPr>
        <w:tblW w:w="10244" w:type="dxa"/>
        <w:tblLayout w:type="fixed"/>
        <w:tblLook w:val="04A0" w:firstRow="1" w:lastRow="0" w:firstColumn="1" w:lastColumn="0" w:noHBand="0" w:noVBand="1"/>
      </w:tblPr>
      <w:tblGrid>
        <w:gridCol w:w="5384"/>
        <w:gridCol w:w="4860"/>
      </w:tblGrid>
      <w:tr w:rsidR="00195401" w:rsidRPr="000814B5" w:rsidTr="00DA51CF">
        <w:tc>
          <w:tcPr>
            <w:tcW w:w="5384" w:type="dxa"/>
            <w:shd w:val="clear" w:color="auto" w:fill="auto"/>
          </w:tcPr>
          <w:p w:rsidR="00195401" w:rsidRPr="000814B5" w:rsidRDefault="00195401" w:rsidP="00DA51CF">
            <w:pPr>
              <w:spacing w:line="276" w:lineRule="auto"/>
              <w:ind w:firstLine="720"/>
              <w:jc w:val="both"/>
              <w:rPr>
                <w:color w:val="000000" w:themeColor="text1"/>
                <w:sz w:val="24"/>
                <w:szCs w:val="24"/>
              </w:rPr>
            </w:pPr>
            <w:r w:rsidRPr="000814B5">
              <w:rPr>
                <w:color w:val="000000" w:themeColor="text1"/>
                <w:sz w:val="24"/>
                <w:szCs w:val="24"/>
              </w:rPr>
              <w:t>Nhỏ từ từ đến dư dung dịch Ba(OH)</w:t>
            </w:r>
            <w:r w:rsidRPr="000814B5">
              <w:rPr>
                <w:color w:val="000000" w:themeColor="text1"/>
                <w:sz w:val="24"/>
                <w:szCs w:val="24"/>
                <w:vertAlign w:val="subscript"/>
              </w:rPr>
              <w:t>2</w:t>
            </w:r>
            <w:r w:rsidRPr="000814B5">
              <w:rPr>
                <w:color w:val="000000" w:themeColor="text1"/>
                <w:sz w:val="24"/>
                <w:szCs w:val="24"/>
              </w:rPr>
              <w:t xml:space="preserve"> vào dung dịch chứa m gam hỗn hợp Al</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3</w:t>
            </w:r>
            <w:r w:rsidR="00580651" w:rsidRPr="000814B5">
              <w:rPr>
                <w:color w:val="000000" w:themeColor="text1"/>
                <w:sz w:val="24"/>
                <w:szCs w:val="24"/>
              </w:rPr>
              <w:t>,</w:t>
            </w:r>
            <w:r w:rsidRPr="000814B5">
              <w:rPr>
                <w:color w:val="000000" w:themeColor="text1"/>
                <w:sz w:val="24"/>
                <w:szCs w:val="24"/>
              </w:rPr>
              <w:t xml:space="preserve"> </w:t>
            </w:r>
            <w:r w:rsidR="00580651" w:rsidRPr="000814B5">
              <w:rPr>
                <w:color w:val="000000" w:themeColor="text1"/>
                <w:sz w:val="24"/>
                <w:szCs w:val="24"/>
              </w:rPr>
              <w:t>AlCl</w:t>
            </w:r>
            <w:r w:rsidR="00580651" w:rsidRPr="000814B5">
              <w:rPr>
                <w:color w:val="000000" w:themeColor="text1"/>
                <w:sz w:val="24"/>
                <w:szCs w:val="24"/>
                <w:vertAlign w:val="subscript"/>
              </w:rPr>
              <w:t>3</w:t>
            </w:r>
            <w:r w:rsidR="00580651" w:rsidRPr="000814B5">
              <w:rPr>
                <w:color w:val="000000" w:themeColor="text1"/>
                <w:sz w:val="24"/>
                <w:szCs w:val="24"/>
              </w:rPr>
              <w:t xml:space="preserve"> và </w:t>
            </w:r>
            <w:r w:rsidRPr="000814B5">
              <w:rPr>
                <w:color w:val="000000" w:themeColor="text1"/>
                <w:sz w:val="24"/>
                <w:szCs w:val="24"/>
              </w:rPr>
              <w:t>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00580651" w:rsidRPr="000814B5">
              <w:rPr>
                <w:color w:val="000000" w:themeColor="text1"/>
                <w:sz w:val="24"/>
                <w:szCs w:val="24"/>
              </w:rPr>
              <w:t xml:space="preserve"> (trong đó AlCl</w:t>
            </w:r>
            <w:r w:rsidR="00580651" w:rsidRPr="000814B5">
              <w:rPr>
                <w:color w:val="000000" w:themeColor="text1"/>
                <w:sz w:val="24"/>
                <w:szCs w:val="24"/>
                <w:vertAlign w:val="subscript"/>
              </w:rPr>
              <w:t>3</w:t>
            </w:r>
            <w:r w:rsidR="00580651" w:rsidRPr="000814B5">
              <w:rPr>
                <w:color w:val="000000" w:themeColor="text1"/>
                <w:sz w:val="24"/>
                <w:szCs w:val="24"/>
              </w:rPr>
              <w:t xml:space="preserve"> và Al(NO</w:t>
            </w:r>
            <w:r w:rsidR="00580651" w:rsidRPr="000814B5">
              <w:rPr>
                <w:color w:val="000000" w:themeColor="text1"/>
                <w:sz w:val="24"/>
                <w:szCs w:val="24"/>
                <w:vertAlign w:val="subscript"/>
              </w:rPr>
              <w:t>3</w:t>
            </w:r>
            <w:r w:rsidR="00580651" w:rsidRPr="000814B5">
              <w:rPr>
                <w:color w:val="000000" w:themeColor="text1"/>
                <w:sz w:val="24"/>
                <w:szCs w:val="24"/>
              </w:rPr>
              <w:t>)</w:t>
            </w:r>
            <w:r w:rsidR="00580651" w:rsidRPr="000814B5">
              <w:rPr>
                <w:color w:val="000000" w:themeColor="text1"/>
                <w:sz w:val="24"/>
                <w:szCs w:val="24"/>
                <w:vertAlign w:val="subscript"/>
              </w:rPr>
              <w:t>3</w:t>
            </w:r>
            <w:r w:rsidR="00580651" w:rsidRPr="000814B5">
              <w:rPr>
                <w:color w:val="000000" w:themeColor="text1"/>
                <w:sz w:val="24"/>
                <w:szCs w:val="24"/>
              </w:rPr>
              <w:t xml:space="preserve"> có số mol bằng nhau).</w:t>
            </w:r>
            <w:r w:rsidRPr="000814B5">
              <w:rPr>
                <w:color w:val="000000" w:themeColor="text1"/>
                <w:sz w:val="24"/>
                <w:szCs w:val="24"/>
              </w:rPr>
              <w:t xml:space="preserve"> Sự phụ thuộc của khối l</w:t>
            </w:r>
            <w:r w:rsidR="00580651" w:rsidRPr="000814B5">
              <w:rPr>
                <w:color w:val="000000" w:themeColor="text1"/>
                <w:sz w:val="24"/>
                <w:szCs w:val="24"/>
              </w:rPr>
              <w:t>ượng kết tủa</w:t>
            </w:r>
            <w:r w:rsidRPr="000814B5">
              <w:rPr>
                <w:color w:val="000000" w:themeColor="text1"/>
                <w:sz w:val="24"/>
                <w:szCs w:val="24"/>
              </w:rPr>
              <w:t xml:space="preserve"> </w:t>
            </w:r>
            <w:r w:rsidR="00C157D4" w:rsidRPr="000814B5">
              <w:rPr>
                <w:color w:val="000000" w:themeColor="text1"/>
                <w:sz w:val="24"/>
                <w:szCs w:val="24"/>
              </w:rPr>
              <w:t xml:space="preserve">(y gam) </w:t>
            </w:r>
            <w:r w:rsidRPr="000814B5">
              <w:rPr>
                <w:color w:val="000000" w:themeColor="text1"/>
                <w:sz w:val="24"/>
                <w:szCs w:val="24"/>
              </w:rPr>
              <w:t>vào số mol Ba(OH)</w:t>
            </w:r>
            <w:r w:rsidRPr="000814B5">
              <w:rPr>
                <w:color w:val="000000" w:themeColor="text1"/>
                <w:sz w:val="24"/>
                <w:szCs w:val="24"/>
                <w:vertAlign w:val="subscript"/>
              </w:rPr>
              <w:t>2</w:t>
            </w:r>
            <w:r w:rsidRPr="000814B5">
              <w:rPr>
                <w:color w:val="000000" w:themeColor="text1"/>
                <w:sz w:val="24"/>
                <w:szCs w:val="24"/>
              </w:rPr>
              <w:t xml:space="preserve"> </w:t>
            </w:r>
            <w:r w:rsidR="00C157D4" w:rsidRPr="000814B5">
              <w:rPr>
                <w:color w:val="000000" w:themeColor="text1"/>
                <w:sz w:val="24"/>
                <w:szCs w:val="24"/>
              </w:rPr>
              <w:t xml:space="preserve">(x mol) </w:t>
            </w:r>
            <w:r w:rsidRPr="000814B5">
              <w:rPr>
                <w:color w:val="000000" w:themeColor="text1"/>
                <w:sz w:val="24"/>
                <w:szCs w:val="24"/>
              </w:rPr>
              <w:t xml:space="preserve">được biểu diễn bằng đồ thị </w:t>
            </w:r>
            <w:r w:rsidR="004955F2" w:rsidRPr="000814B5">
              <w:rPr>
                <w:color w:val="000000" w:themeColor="text1"/>
                <w:sz w:val="24"/>
                <w:szCs w:val="24"/>
              </w:rPr>
              <w:t xml:space="preserve">(hình </w:t>
            </w:r>
            <w:r w:rsidRPr="000814B5">
              <w:rPr>
                <w:color w:val="000000" w:themeColor="text1"/>
                <w:sz w:val="24"/>
                <w:szCs w:val="24"/>
              </w:rPr>
              <w:t>bên</w:t>
            </w:r>
            <w:r w:rsidR="004955F2" w:rsidRPr="000814B5">
              <w:rPr>
                <w:color w:val="000000" w:themeColor="text1"/>
                <w:sz w:val="24"/>
                <w:szCs w:val="24"/>
              </w:rPr>
              <w:t>)</w:t>
            </w:r>
            <w:r w:rsidRPr="000814B5">
              <w:rPr>
                <w:color w:val="000000" w:themeColor="text1"/>
                <w:sz w:val="24"/>
                <w:szCs w:val="24"/>
              </w:rPr>
              <w:t xml:space="preserve">. </w:t>
            </w:r>
          </w:p>
        </w:tc>
        <w:tc>
          <w:tcPr>
            <w:tcW w:w="4860" w:type="dxa"/>
            <w:shd w:val="clear" w:color="auto" w:fill="auto"/>
          </w:tcPr>
          <w:p w:rsidR="00C157D4" w:rsidRPr="000814B5" w:rsidRDefault="00301AE5" w:rsidP="00CD6364">
            <w:pPr>
              <w:autoSpaceDE w:val="0"/>
              <w:autoSpaceDN w:val="0"/>
              <w:adjustRightInd w:val="0"/>
              <w:spacing w:line="276" w:lineRule="auto"/>
              <w:jc w:val="both"/>
              <w:rPr>
                <w:color w:val="000000" w:themeColor="text1"/>
                <w:sz w:val="24"/>
                <w:szCs w:val="24"/>
              </w:rPr>
            </w:pPr>
            <w:r>
              <w:rPr>
                <w:b/>
                <w:noProof/>
                <w:color w:val="000000" w:themeColor="text1"/>
                <w:sz w:val="24"/>
                <w:szCs w:val="24"/>
              </w:rPr>
              <w:drawing>
                <wp:inline distT="0" distB="0" distL="0" distR="0">
                  <wp:extent cx="2838450" cy="1333500"/>
                  <wp:effectExtent l="0" t="0" r="0" b="0"/>
                  <wp:docPr id="4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333500"/>
                          </a:xfrm>
                          <a:prstGeom prst="rect">
                            <a:avLst/>
                          </a:prstGeom>
                          <a:noFill/>
                          <a:ln>
                            <a:noFill/>
                          </a:ln>
                        </pic:spPr>
                      </pic:pic>
                    </a:graphicData>
                  </a:graphic>
                </wp:inline>
              </w:drawing>
            </w:r>
          </w:p>
        </w:tc>
      </w:tr>
    </w:tbl>
    <w:p w:rsidR="00DA51CF" w:rsidRPr="000814B5" w:rsidRDefault="00DA51CF" w:rsidP="0060019E">
      <w:pPr>
        <w:spacing w:line="276" w:lineRule="auto"/>
        <w:ind w:firstLine="720"/>
        <w:jc w:val="both"/>
        <w:rPr>
          <w:color w:val="000000" w:themeColor="text1"/>
          <w:sz w:val="24"/>
          <w:szCs w:val="24"/>
        </w:rPr>
      </w:pPr>
      <w:r w:rsidRPr="000814B5">
        <w:rPr>
          <w:color w:val="000000" w:themeColor="text1"/>
          <w:sz w:val="24"/>
          <w:szCs w:val="24"/>
        </w:rPr>
        <w:t>1) Viết các phương trình phản ứng hoá học để giải thích sự biến thiên của đồ thị.</w:t>
      </w:r>
    </w:p>
    <w:p w:rsidR="00DA51CF" w:rsidRPr="000814B5" w:rsidRDefault="00DA51CF" w:rsidP="0060019E">
      <w:pPr>
        <w:pStyle w:val="oncaDanhsch"/>
        <w:spacing w:after="0" w:line="276" w:lineRule="auto"/>
        <w:ind w:left="0" w:firstLine="720"/>
        <w:jc w:val="both"/>
        <w:rPr>
          <w:color w:val="000000" w:themeColor="text1"/>
          <w:szCs w:val="24"/>
        </w:rPr>
      </w:pPr>
      <w:r w:rsidRPr="000814B5">
        <w:rPr>
          <w:color w:val="000000" w:themeColor="text1"/>
          <w:szCs w:val="24"/>
        </w:rPr>
        <w:t>2) Tính giá trị của m.</w:t>
      </w:r>
    </w:p>
    <w:p w:rsidR="00A7549A" w:rsidRPr="000814B5" w:rsidRDefault="00295527" w:rsidP="00DA51CF">
      <w:pPr>
        <w:pStyle w:val="oncaDanhsch"/>
        <w:spacing w:after="0" w:line="276" w:lineRule="auto"/>
        <w:ind w:left="0"/>
        <w:jc w:val="both"/>
        <w:rPr>
          <w:b/>
          <w:bCs/>
          <w:color w:val="000000" w:themeColor="text1"/>
          <w:spacing w:val="-1"/>
          <w:szCs w:val="24"/>
        </w:rPr>
      </w:pPr>
      <w:r w:rsidRPr="000814B5">
        <w:rPr>
          <w:b/>
          <w:bCs/>
          <w:color w:val="000000" w:themeColor="text1"/>
          <w:spacing w:val="-1"/>
          <w:szCs w:val="24"/>
          <w:lang w:val="en-US"/>
        </w:rPr>
        <w:t>Câu 4</w:t>
      </w:r>
      <w:r w:rsidR="00CD217E" w:rsidRPr="000814B5">
        <w:rPr>
          <w:b/>
          <w:bCs/>
          <w:color w:val="000000" w:themeColor="text1"/>
          <w:spacing w:val="-1"/>
          <w:szCs w:val="24"/>
          <w:lang w:val="en-US"/>
        </w:rPr>
        <w:t>.</w:t>
      </w:r>
      <w:r w:rsidR="0058146B" w:rsidRPr="000814B5">
        <w:rPr>
          <w:b/>
          <w:bCs/>
          <w:color w:val="000000" w:themeColor="text1"/>
          <w:spacing w:val="-1"/>
          <w:szCs w:val="24"/>
          <w:lang w:val="en-US"/>
        </w:rPr>
        <w:t xml:space="preserve"> (2 điểm)</w:t>
      </w:r>
      <w:r w:rsidR="00A65A32" w:rsidRPr="000814B5">
        <w:rPr>
          <w:b/>
          <w:bCs/>
          <w:color w:val="000000" w:themeColor="text1"/>
          <w:spacing w:val="-1"/>
          <w:szCs w:val="24"/>
        </w:rPr>
        <w:t xml:space="preserve"> </w:t>
      </w:r>
    </w:p>
    <w:p w:rsidR="003B030B" w:rsidRPr="000814B5" w:rsidRDefault="00FC2F7A" w:rsidP="00CD6364">
      <w:pPr>
        <w:pStyle w:val="oncaDanhsch"/>
        <w:spacing w:after="0" w:line="276" w:lineRule="auto"/>
        <w:ind w:left="0" w:firstLine="720"/>
        <w:jc w:val="both"/>
        <w:rPr>
          <w:b/>
          <w:color w:val="000000" w:themeColor="text1"/>
          <w:position w:val="-1"/>
          <w:szCs w:val="24"/>
        </w:rPr>
      </w:pPr>
      <w:r w:rsidRPr="000814B5">
        <w:rPr>
          <w:bCs/>
          <w:color w:val="000000" w:themeColor="text1"/>
          <w:spacing w:val="-1"/>
          <w:szCs w:val="24"/>
          <w:lang w:val="en-US"/>
        </w:rPr>
        <w:t>Hoà tan hoàn toàn</w:t>
      </w:r>
      <w:r w:rsidR="001D5773" w:rsidRPr="000814B5">
        <w:rPr>
          <w:color w:val="000000" w:themeColor="text1"/>
          <w:szCs w:val="24"/>
        </w:rPr>
        <w:t xml:space="preserve"> </w:t>
      </w:r>
      <w:r w:rsidR="001D5773" w:rsidRPr="000814B5">
        <w:rPr>
          <w:color w:val="000000" w:themeColor="text1"/>
          <w:szCs w:val="24"/>
          <w:lang w:val="en-US"/>
        </w:rPr>
        <w:t>7,68</w:t>
      </w:r>
      <w:r w:rsidR="00A65A32" w:rsidRPr="000814B5">
        <w:rPr>
          <w:color w:val="000000" w:themeColor="text1"/>
          <w:szCs w:val="24"/>
        </w:rPr>
        <w:t xml:space="preserve"> gam Mg </w:t>
      </w:r>
      <w:r w:rsidR="00E61599" w:rsidRPr="000814B5">
        <w:rPr>
          <w:color w:val="000000" w:themeColor="text1"/>
          <w:szCs w:val="24"/>
          <w:lang w:val="en-US"/>
        </w:rPr>
        <w:t>vào</w:t>
      </w:r>
      <w:r w:rsidR="00A65A32" w:rsidRPr="000814B5">
        <w:rPr>
          <w:color w:val="000000" w:themeColor="text1"/>
          <w:szCs w:val="24"/>
        </w:rPr>
        <w:t xml:space="preserve"> </w:t>
      </w:r>
      <w:r w:rsidR="001D5773" w:rsidRPr="000814B5">
        <w:rPr>
          <w:color w:val="000000" w:themeColor="text1"/>
          <w:szCs w:val="24"/>
          <w:lang w:val="en-US"/>
        </w:rPr>
        <w:t>dung dịch</w:t>
      </w:r>
      <w:r w:rsidR="00A65A32" w:rsidRPr="000814B5">
        <w:rPr>
          <w:color w:val="000000" w:themeColor="text1"/>
          <w:szCs w:val="24"/>
        </w:rPr>
        <w:t xml:space="preserve"> chứa </w:t>
      </w:r>
      <w:r w:rsidR="001D5773" w:rsidRPr="000814B5">
        <w:rPr>
          <w:color w:val="000000" w:themeColor="text1"/>
          <w:szCs w:val="24"/>
          <w:lang w:val="en-US"/>
        </w:rPr>
        <w:t>0,96</w:t>
      </w:r>
      <w:r w:rsidR="00A65A32" w:rsidRPr="000814B5">
        <w:rPr>
          <w:color w:val="000000" w:themeColor="text1"/>
          <w:szCs w:val="24"/>
        </w:rPr>
        <w:t xml:space="preserve"> mol HNO</w:t>
      </w:r>
      <w:r w:rsidR="00A65A32" w:rsidRPr="000814B5">
        <w:rPr>
          <w:color w:val="000000" w:themeColor="text1"/>
          <w:szCs w:val="24"/>
          <w:vertAlign w:val="subscript"/>
        </w:rPr>
        <w:t>3</w:t>
      </w:r>
      <w:r w:rsidR="00A65A32" w:rsidRPr="000814B5">
        <w:rPr>
          <w:color w:val="000000" w:themeColor="text1"/>
          <w:szCs w:val="24"/>
        </w:rPr>
        <w:t>, thu đượ</w:t>
      </w:r>
      <w:r w:rsidR="001D5773" w:rsidRPr="000814B5">
        <w:rPr>
          <w:color w:val="000000" w:themeColor="text1"/>
          <w:szCs w:val="24"/>
        </w:rPr>
        <w:t>c dung dịch X và m gam hỗn hợp</w:t>
      </w:r>
      <w:r w:rsidR="00A65A32" w:rsidRPr="000814B5">
        <w:rPr>
          <w:color w:val="000000" w:themeColor="text1"/>
          <w:szCs w:val="24"/>
        </w:rPr>
        <w:t xml:space="preserve"> khí. Thêm </w:t>
      </w:r>
      <w:r w:rsidR="001D5773" w:rsidRPr="000814B5">
        <w:rPr>
          <w:color w:val="000000" w:themeColor="text1"/>
          <w:szCs w:val="24"/>
          <w:lang w:val="en-US"/>
        </w:rPr>
        <w:t>dung dịch</w:t>
      </w:r>
      <w:r w:rsidR="00A65A32" w:rsidRPr="000814B5">
        <w:rPr>
          <w:color w:val="000000" w:themeColor="text1"/>
          <w:szCs w:val="24"/>
        </w:rPr>
        <w:t xml:space="preserve"> </w:t>
      </w:r>
      <w:r w:rsidR="001D5773" w:rsidRPr="000814B5">
        <w:rPr>
          <w:color w:val="000000" w:themeColor="text1"/>
          <w:szCs w:val="24"/>
          <w:lang w:val="en-US"/>
        </w:rPr>
        <w:t>chứa 0,8 mol K</w:t>
      </w:r>
      <w:r w:rsidR="001D5773" w:rsidRPr="000814B5">
        <w:rPr>
          <w:color w:val="000000" w:themeColor="text1"/>
          <w:szCs w:val="24"/>
        </w:rPr>
        <w:t>OH</w:t>
      </w:r>
      <w:r w:rsidR="00A65A32" w:rsidRPr="000814B5">
        <w:rPr>
          <w:color w:val="000000" w:themeColor="text1"/>
          <w:szCs w:val="24"/>
        </w:rPr>
        <w:t xml:space="preserve"> vào X, thu được </w:t>
      </w:r>
      <w:r w:rsidR="001D5773" w:rsidRPr="000814B5">
        <w:rPr>
          <w:color w:val="000000" w:themeColor="text1"/>
          <w:szCs w:val="24"/>
          <w:lang w:val="en-US"/>
        </w:rPr>
        <w:t>dung dịch</w:t>
      </w:r>
      <w:r w:rsidR="00A65A32" w:rsidRPr="000814B5">
        <w:rPr>
          <w:color w:val="000000" w:themeColor="text1"/>
          <w:szCs w:val="24"/>
        </w:rPr>
        <w:t xml:space="preserve"> Y, kết tủa và </w:t>
      </w:r>
      <w:r w:rsidR="00461833" w:rsidRPr="000814B5">
        <w:rPr>
          <w:color w:val="000000" w:themeColor="text1"/>
          <w:szCs w:val="24"/>
          <w:lang w:val="en-US"/>
        </w:rPr>
        <w:t>0,896</w:t>
      </w:r>
      <w:r w:rsidR="00A65A32" w:rsidRPr="000814B5">
        <w:rPr>
          <w:color w:val="000000" w:themeColor="text1"/>
          <w:szCs w:val="24"/>
        </w:rPr>
        <w:t xml:space="preserve"> lít khí Z (đktc). Lọc bỏ kết tủa, cô cạn Y thu được chất rắn T. Nung T đến khối lượng không đổi, thu được </w:t>
      </w:r>
      <w:r w:rsidR="001D5773" w:rsidRPr="000814B5">
        <w:rPr>
          <w:color w:val="000000" w:themeColor="text1"/>
          <w:szCs w:val="24"/>
          <w:lang w:val="en-US"/>
        </w:rPr>
        <w:t>66,84</w:t>
      </w:r>
      <w:r w:rsidR="00A65A32" w:rsidRPr="000814B5">
        <w:rPr>
          <w:color w:val="000000" w:themeColor="text1"/>
          <w:szCs w:val="24"/>
        </w:rPr>
        <w:t xml:space="preserve"> gam chất rắn. Biế</w:t>
      </w:r>
      <w:r w:rsidR="00574C4C" w:rsidRPr="000814B5">
        <w:rPr>
          <w:color w:val="000000" w:themeColor="text1"/>
          <w:szCs w:val="24"/>
        </w:rPr>
        <w:t>t các phản ứng</w:t>
      </w:r>
      <w:r w:rsidR="00A65A32" w:rsidRPr="000814B5">
        <w:rPr>
          <w:color w:val="000000" w:themeColor="text1"/>
          <w:szCs w:val="24"/>
        </w:rPr>
        <w:t xml:space="preserve"> xảy ra hoàn toàn. </w:t>
      </w:r>
      <w:r w:rsidR="001D5773" w:rsidRPr="000814B5">
        <w:rPr>
          <w:color w:val="000000" w:themeColor="text1"/>
          <w:szCs w:val="24"/>
          <w:lang w:val="en-US"/>
        </w:rPr>
        <w:t>Tính g</w:t>
      </w:r>
      <w:r w:rsidR="00A65A32" w:rsidRPr="000814B5">
        <w:rPr>
          <w:color w:val="000000" w:themeColor="text1"/>
          <w:szCs w:val="24"/>
        </w:rPr>
        <w:t>iá trị củ</w:t>
      </w:r>
      <w:r w:rsidR="001D5773" w:rsidRPr="000814B5">
        <w:rPr>
          <w:color w:val="000000" w:themeColor="text1"/>
          <w:szCs w:val="24"/>
        </w:rPr>
        <w:t>a m</w:t>
      </w:r>
      <w:r w:rsidR="00C749A2" w:rsidRPr="000814B5">
        <w:rPr>
          <w:color w:val="000000" w:themeColor="text1"/>
          <w:szCs w:val="24"/>
          <w:lang w:val="en-US"/>
        </w:rPr>
        <w:t>.</w:t>
      </w:r>
      <w:r w:rsidR="00CD6364" w:rsidRPr="000814B5">
        <w:rPr>
          <w:b/>
          <w:color w:val="000000" w:themeColor="text1"/>
          <w:position w:val="-1"/>
          <w:szCs w:val="24"/>
        </w:rPr>
        <w:t xml:space="preserve"> </w:t>
      </w:r>
    </w:p>
    <w:p w:rsidR="00A7549A" w:rsidRPr="000814B5" w:rsidRDefault="00295527" w:rsidP="00CD6364">
      <w:pPr>
        <w:pStyle w:val="BodyText"/>
        <w:spacing w:line="276" w:lineRule="auto"/>
        <w:ind w:left="0"/>
        <w:jc w:val="both"/>
        <w:rPr>
          <w:b/>
          <w:color w:val="000000" w:themeColor="text1"/>
        </w:rPr>
      </w:pPr>
      <w:r w:rsidRPr="000814B5">
        <w:rPr>
          <w:b/>
          <w:color w:val="000000" w:themeColor="text1"/>
          <w:lang w:val="en-US"/>
        </w:rPr>
        <w:t xml:space="preserve">Câu </w:t>
      </w:r>
      <w:r w:rsidR="00482D24" w:rsidRPr="000814B5">
        <w:rPr>
          <w:b/>
          <w:color w:val="000000" w:themeColor="text1"/>
          <w:lang w:val="en-US"/>
        </w:rPr>
        <w:t>5</w:t>
      </w:r>
      <w:r w:rsidR="00CD217E" w:rsidRPr="000814B5">
        <w:rPr>
          <w:b/>
          <w:color w:val="000000" w:themeColor="text1"/>
          <w:lang w:val="en-US"/>
        </w:rPr>
        <w:t xml:space="preserve">. </w:t>
      </w:r>
      <w:r w:rsidR="00CD6364" w:rsidRPr="000814B5">
        <w:rPr>
          <w:b/>
          <w:color w:val="000000" w:themeColor="text1"/>
          <w:lang w:val="en-US"/>
        </w:rPr>
        <w:t>(2 điểm)</w:t>
      </w:r>
    </w:p>
    <w:p w:rsidR="00380054" w:rsidRPr="000814B5" w:rsidRDefault="00832545" w:rsidP="00CD6364">
      <w:pPr>
        <w:pStyle w:val="BodyText"/>
        <w:spacing w:line="276" w:lineRule="auto"/>
        <w:ind w:left="0" w:firstLine="720"/>
        <w:jc w:val="both"/>
        <w:rPr>
          <w:color w:val="000000" w:themeColor="text1"/>
        </w:rPr>
      </w:pPr>
      <w:r w:rsidRPr="000814B5">
        <w:rPr>
          <w:color w:val="000000" w:themeColor="text1"/>
          <w:lang w:val="en-US"/>
        </w:rPr>
        <w:t>Nhỏ t</w:t>
      </w:r>
      <w:r w:rsidR="00D9407F" w:rsidRPr="000814B5">
        <w:rPr>
          <w:color w:val="000000" w:themeColor="text1"/>
          <w:lang w:val="en-US"/>
        </w:rPr>
        <w:t>ừ từ 1 lít</w:t>
      </w:r>
      <w:r w:rsidRPr="000814B5">
        <w:rPr>
          <w:color w:val="000000" w:themeColor="text1"/>
          <w:lang w:val="en-US"/>
        </w:rPr>
        <w:t xml:space="preserve"> d</w:t>
      </w:r>
      <w:r w:rsidRPr="000814B5">
        <w:rPr>
          <w:color w:val="000000" w:themeColor="text1"/>
        </w:rPr>
        <w:t xml:space="preserve">ung dịch </w:t>
      </w:r>
      <w:r w:rsidRPr="000814B5">
        <w:rPr>
          <w:color w:val="000000" w:themeColor="text1"/>
          <w:lang w:val="en-US"/>
        </w:rPr>
        <w:t>X</w:t>
      </w:r>
      <w:r w:rsidRPr="000814B5">
        <w:rPr>
          <w:color w:val="000000" w:themeColor="text1"/>
        </w:rPr>
        <w:t xml:space="preserve"> gồm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0072032B" w:rsidRPr="000814B5">
        <w:rPr>
          <w:color w:val="000000" w:themeColor="text1"/>
          <w:lang w:val="en-US"/>
        </w:rPr>
        <w:t>0,</w:t>
      </w:r>
      <w:r w:rsidRPr="000814B5">
        <w:rPr>
          <w:color w:val="000000" w:themeColor="text1"/>
        </w:rPr>
        <w:t xml:space="preserve">1M và HCl </w:t>
      </w:r>
      <w:r w:rsidR="0072032B" w:rsidRPr="000814B5">
        <w:rPr>
          <w:color w:val="000000" w:themeColor="text1"/>
          <w:lang w:val="en-US"/>
        </w:rPr>
        <w:t>0,3</w:t>
      </w:r>
      <w:r w:rsidRPr="000814B5">
        <w:rPr>
          <w:color w:val="000000" w:themeColor="text1"/>
        </w:rPr>
        <w:t xml:space="preserve">M </w:t>
      </w:r>
      <w:r w:rsidR="0072032B" w:rsidRPr="000814B5">
        <w:rPr>
          <w:color w:val="000000" w:themeColor="text1"/>
          <w:lang w:val="en-US"/>
        </w:rPr>
        <w:t xml:space="preserve">vào </w:t>
      </w:r>
      <w:r w:rsidR="00E61599" w:rsidRPr="000814B5">
        <w:rPr>
          <w:color w:val="000000" w:themeColor="text1"/>
          <w:lang w:val="en-US"/>
        </w:rPr>
        <w:t>1 lít</w:t>
      </w:r>
      <w:r w:rsidRPr="000814B5">
        <w:rPr>
          <w:color w:val="000000" w:themeColor="text1"/>
          <w:lang w:val="en-US"/>
        </w:rPr>
        <w:t xml:space="preserve"> d</w:t>
      </w:r>
      <w:r w:rsidR="00380054" w:rsidRPr="000814B5">
        <w:rPr>
          <w:color w:val="000000" w:themeColor="text1"/>
        </w:rPr>
        <w:t xml:space="preserve">ung dịch </w:t>
      </w:r>
      <w:r w:rsidRPr="000814B5">
        <w:rPr>
          <w:color w:val="000000" w:themeColor="text1"/>
          <w:lang w:val="en-US"/>
        </w:rPr>
        <w:t>Y</w:t>
      </w:r>
      <w:r w:rsidR="00380054" w:rsidRPr="000814B5">
        <w:rPr>
          <w:color w:val="000000" w:themeColor="text1"/>
        </w:rPr>
        <w:t xml:space="preserve"> gồm </w:t>
      </w:r>
      <w:r w:rsidR="0072032B" w:rsidRPr="000814B5">
        <w:rPr>
          <w:color w:val="000000" w:themeColor="text1"/>
          <w:lang w:val="en-US"/>
        </w:rPr>
        <w:t>Na</w:t>
      </w:r>
      <w:r w:rsidR="00380054" w:rsidRPr="000814B5">
        <w:rPr>
          <w:color w:val="000000" w:themeColor="text1"/>
        </w:rPr>
        <w:t>HCO</w:t>
      </w:r>
      <w:r w:rsidR="00380054" w:rsidRPr="000814B5">
        <w:rPr>
          <w:color w:val="000000" w:themeColor="text1"/>
          <w:vertAlign w:val="subscript"/>
        </w:rPr>
        <w:t>3</w:t>
      </w:r>
      <w:r w:rsidR="00E61599" w:rsidRPr="000814B5">
        <w:rPr>
          <w:color w:val="000000" w:themeColor="text1"/>
        </w:rPr>
        <w:t xml:space="preserve"> 0,3</w:t>
      </w:r>
      <w:r w:rsidR="00380054" w:rsidRPr="000814B5">
        <w:rPr>
          <w:color w:val="000000" w:themeColor="text1"/>
        </w:rPr>
        <w:t xml:space="preserve">M và </w:t>
      </w:r>
      <w:r w:rsidR="0072032B" w:rsidRPr="000814B5">
        <w:rPr>
          <w:color w:val="000000" w:themeColor="text1"/>
          <w:lang w:val="en-US"/>
        </w:rPr>
        <w:t>K</w:t>
      </w:r>
      <w:r w:rsidR="00380054" w:rsidRPr="000814B5">
        <w:rPr>
          <w:color w:val="000000" w:themeColor="text1"/>
          <w:vertAlign w:val="subscript"/>
        </w:rPr>
        <w:t>2</w:t>
      </w:r>
      <w:r w:rsidR="00380054" w:rsidRPr="000814B5">
        <w:rPr>
          <w:color w:val="000000" w:themeColor="text1"/>
        </w:rPr>
        <w:t>CO</w:t>
      </w:r>
      <w:r w:rsidR="00380054" w:rsidRPr="000814B5">
        <w:rPr>
          <w:color w:val="000000" w:themeColor="text1"/>
          <w:vertAlign w:val="subscript"/>
        </w:rPr>
        <w:t>3</w:t>
      </w:r>
      <w:r w:rsidR="00E61599" w:rsidRPr="000814B5">
        <w:rPr>
          <w:color w:val="000000" w:themeColor="text1"/>
        </w:rPr>
        <w:t xml:space="preserve"> 0,3</w:t>
      </w:r>
      <w:r w:rsidRPr="000814B5">
        <w:rPr>
          <w:color w:val="000000" w:themeColor="text1"/>
        </w:rPr>
        <w:t>M</w:t>
      </w:r>
      <w:r w:rsidR="00380054" w:rsidRPr="000814B5">
        <w:rPr>
          <w:color w:val="000000" w:themeColor="text1"/>
        </w:rPr>
        <w:t xml:space="preserve">, thu được V lít khí </w:t>
      </w:r>
      <w:r w:rsidR="00380054" w:rsidRPr="000814B5">
        <w:rPr>
          <w:color w:val="000000" w:themeColor="text1"/>
          <w:spacing w:val="2"/>
        </w:rPr>
        <w:t>CO</w:t>
      </w:r>
      <w:r w:rsidR="00380054" w:rsidRPr="000814B5">
        <w:rPr>
          <w:color w:val="000000" w:themeColor="text1"/>
          <w:spacing w:val="2"/>
          <w:vertAlign w:val="subscript"/>
        </w:rPr>
        <w:t>2</w:t>
      </w:r>
      <w:r w:rsidR="00380054" w:rsidRPr="000814B5">
        <w:rPr>
          <w:color w:val="000000" w:themeColor="text1"/>
          <w:spacing w:val="2"/>
        </w:rPr>
        <w:t xml:space="preserve"> </w:t>
      </w:r>
      <w:r w:rsidR="00E61599" w:rsidRPr="000814B5">
        <w:rPr>
          <w:color w:val="000000" w:themeColor="text1"/>
          <w:spacing w:val="2"/>
          <w:lang w:val="en-US"/>
        </w:rPr>
        <w:t xml:space="preserve">(đktc) </w:t>
      </w:r>
      <w:r w:rsidR="00380054" w:rsidRPr="000814B5">
        <w:rPr>
          <w:color w:val="000000" w:themeColor="text1"/>
        </w:rPr>
        <w:t xml:space="preserve">và dung dịch </w:t>
      </w:r>
      <w:r w:rsidRPr="000814B5">
        <w:rPr>
          <w:color w:val="000000" w:themeColor="text1"/>
          <w:lang w:val="en-US"/>
        </w:rPr>
        <w:t>Z</w:t>
      </w:r>
      <w:r w:rsidR="00380054" w:rsidRPr="000814B5">
        <w:rPr>
          <w:color w:val="000000" w:themeColor="text1"/>
        </w:rPr>
        <w:t>. Cho dung dịch Ba(OH)</w:t>
      </w:r>
      <w:r w:rsidR="00380054" w:rsidRPr="000814B5">
        <w:rPr>
          <w:color w:val="000000" w:themeColor="text1"/>
          <w:vertAlign w:val="subscript"/>
        </w:rPr>
        <w:t>2</w:t>
      </w:r>
      <w:r w:rsidR="00380054" w:rsidRPr="000814B5">
        <w:rPr>
          <w:color w:val="000000" w:themeColor="text1"/>
        </w:rPr>
        <w:t xml:space="preserve"> tới dư vào </w:t>
      </w:r>
      <w:r w:rsidRPr="000814B5">
        <w:rPr>
          <w:color w:val="000000" w:themeColor="text1"/>
          <w:lang w:val="en-US"/>
        </w:rPr>
        <w:t>Z</w:t>
      </w:r>
      <w:r w:rsidR="00380054" w:rsidRPr="000814B5">
        <w:rPr>
          <w:color w:val="000000" w:themeColor="text1"/>
        </w:rPr>
        <w:t xml:space="preserve">, thu được m gam kết tủa. Biết các phản ứng xảy ra hoàn toàn. </w:t>
      </w:r>
    </w:p>
    <w:p w:rsidR="001D5773" w:rsidRPr="000814B5" w:rsidRDefault="001D5773" w:rsidP="0060019E">
      <w:pPr>
        <w:pStyle w:val="BodyText"/>
        <w:tabs>
          <w:tab w:val="left" w:pos="2922"/>
          <w:tab w:val="left" w:pos="5303"/>
          <w:tab w:val="left" w:pos="7685"/>
        </w:tabs>
        <w:spacing w:before="1" w:line="276" w:lineRule="auto"/>
        <w:ind w:left="0" w:firstLine="720"/>
        <w:jc w:val="both"/>
        <w:rPr>
          <w:color w:val="000000" w:themeColor="text1"/>
          <w:lang w:val="en-US"/>
        </w:rPr>
      </w:pPr>
      <w:r w:rsidRPr="000814B5">
        <w:rPr>
          <w:color w:val="000000" w:themeColor="text1"/>
          <w:lang w:val="en-US"/>
        </w:rPr>
        <w:t xml:space="preserve">1) Viết các phương trình phản ứng </w:t>
      </w:r>
      <w:r w:rsidR="00FD501C" w:rsidRPr="000814B5">
        <w:rPr>
          <w:color w:val="000000" w:themeColor="text1"/>
          <w:lang w:val="en-US"/>
        </w:rPr>
        <w:t xml:space="preserve">hoá học đã </w:t>
      </w:r>
      <w:r w:rsidRPr="000814B5">
        <w:rPr>
          <w:color w:val="000000" w:themeColor="text1"/>
          <w:lang w:val="en-US"/>
        </w:rPr>
        <w:t>xảy ra</w:t>
      </w:r>
      <w:r w:rsidR="00574C4C" w:rsidRPr="000814B5">
        <w:rPr>
          <w:color w:val="000000" w:themeColor="text1"/>
          <w:lang w:val="en-US"/>
        </w:rPr>
        <w:t>.</w:t>
      </w:r>
    </w:p>
    <w:p w:rsidR="00482D24" w:rsidRPr="000814B5" w:rsidRDefault="001D5773" w:rsidP="0060019E">
      <w:pPr>
        <w:pStyle w:val="BodyText"/>
        <w:tabs>
          <w:tab w:val="left" w:pos="2922"/>
          <w:tab w:val="left" w:pos="5303"/>
          <w:tab w:val="left" w:pos="7685"/>
        </w:tabs>
        <w:spacing w:before="1" w:line="276" w:lineRule="auto"/>
        <w:ind w:left="0" w:firstLine="720"/>
        <w:jc w:val="both"/>
        <w:rPr>
          <w:b/>
          <w:color w:val="000000" w:themeColor="text1"/>
          <w:lang w:val="pt-BR"/>
        </w:rPr>
      </w:pPr>
      <w:r w:rsidRPr="000814B5">
        <w:rPr>
          <w:color w:val="000000" w:themeColor="text1"/>
          <w:lang w:val="en-US"/>
        </w:rPr>
        <w:lastRenderedPageBreak/>
        <w:t>2) Tính các giá trị của V và m.</w:t>
      </w:r>
      <w:r w:rsidR="00CD6364" w:rsidRPr="000814B5">
        <w:rPr>
          <w:b/>
          <w:color w:val="000000" w:themeColor="text1"/>
          <w:lang w:val="pt-BR"/>
        </w:rPr>
        <w:t xml:space="preserve"> </w:t>
      </w:r>
    </w:p>
    <w:p w:rsidR="00482D24" w:rsidRPr="000814B5" w:rsidRDefault="00482D24" w:rsidP="00CD6364">
      <w:pPr>
        <w:tabs>
          <w:tab w:val="left" w:pos="7905"/>
        </w:tabs>
        <w:spacing w:line="276" w:lineRule="auto"/>
        <w:jc w:val="both"/>
        <w:rPr>
          <w:b/>
          <w:color w:val="000000" w:themeColor="text1"/>
          <w:sz w:val="24"/>
          <w:szCs w:val="24"/>
          <w:lang w:val="pt-BR"/>
        </w:rPr>
      </w:pPr>
      <w:r w:rsidRPr="000814B5">
        <w:rPr>
          <w:b/>
          <w:color w:val="000000" w:themeColor="text1"/>
          <w:sz w:val="24"/>
          <w:szCs w:val="24"/>
          <w:lang w:val="pt-BR"/>
        </w:rPr>
        <w:t xml:space="preserve">Câu 6. </w:t>
      </w:r>
      <w:r w:rsidR="0058146B" w:rsidRPr="000814B5">
        <w:rPr>
          <w:b/>
          <w:color w:val="000000" w:themeColor="text1"/>
          <w:sz w:val="24"/>
          <w:szCs w:val="24"/>
          <w:lang w:val="pt-BR"/>
        </w:rPr>
        <w:t>(4 điểm)</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 xml:space="preserve">1) Tiến hành thí nghiệm điều chế và thử tính chất của hiđrocacbon X theo sơ đồ </w:t>
      </w:r>
      <w:r w:rsidR="00E61599" w:rsidRPr="000814B5">
        <w:rPr>
          <w:color w:val="000000" w:themeColor="text1"/>
          <w:sz w:val="24"/>
          <w:szCs w:val="24"/>
          <w:lang w:val="pt-BR"/>
        </w:rPr>
        <w:t>và các bước sau đây</w:t>
      </w:r>
      <w:r w:rsidRPr="000814B5">
        <w:rPr>
          <w:color w:val="000000" w:themeColor="text1"/>
          <w:sz w:val="24"/>
          <w:szCs w:val="24"/>
          <w:lang w:val="pt-BR"/>
        </w:rPr>
        <w:t>:</w:t>
      </w:r>
    </w:p>
    <w:tbl>
      <w:tblPr>
        <w:tblW w:w="0" w:type="auto"/>
        <w:tblLook w:val="04A0" w:firstRow="1" w:lastRow="0" w:firstColumn="1" w:lastColumn="0" w:noHBand="0" w:noVBand="1"/>
      </w:tblPr>
      <w:tblGrid>
        <w:gridCol w:w="3180"/>
        <w:gridCol w:w="6927"/>
      </w:tblGrid>
      <w:tr w:rsidR="00482D24" w:rsidRPr="000814B5" w:rsidTr="00C749A2">
        <w:tc>
          <w:tcPr>
            <w:tcW w:w="3180" w:type="dxa"/>
            <w:shd w:val="clear" w:color="auto" w:fill="auto"/>
          </w:tcPr>
          <w:bookmarkStart w:id="0" w:name="_GoBack"/>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rPr>
              <w:object w:dxaOrig="5325" w:dyaOrig="5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2pt;height:157.6pt" o:ole="">
                  <v:imagedata r:id="rId10" o:title=""/>
                </v:shape>
                <o:OLEObject Type="Embed" ProgID="PBrush" ShapeID="_x0000_i1032" DrawAspect="Content" ObjectID="_1620820258" r:id="rId11"/>
              </w:object>
            </w:r>
            <w:bookmarkEnd w:id="0"/>
          </w:p>
        </w:tc>
        <w:tc>
          <w:tcPr>
            <w:tcW w:w="6927" w:type="dxa"/>
            <w:shd w:val="clear" w:color="auto" w:fill="auto"/>
          </w:tcPr>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1: Mở khoá phễu cho H</w:t>
            </w:r>
            <w:r w:rsidRPr="000814B5">
              <w:rPr>
                <w:color w:val="000000" w:themeColor="text1"/>
                <w:sz w:val="24"/>
                <w:szCs w:val="24"/>
                <w:vertAlign w:val="subscript"/>
                <w:lang w:val="pt-BR"/>
              </w:rPr>
              <w:t>2</w:t>
            </w:r>
            <w:r w:rsidRPr="000814B5">
              <w:rPr>
                <w:color w:val="000000" w:themeColor="text1"/>
                <w:sz w:val="24"/>
                <w:szCs w:val="24"/>
                <w:lang w:val="pt-BR"/>
              </w:rPr>
              <w:t xml:space="preserve">O chảy từ từ xuống bình </w:t>
            </w:r>
            <w:r w:rsidR="00DA51CF" w:rsidRPr="000814B5">
              <w:rPr>
                <w:color w:val="000000" w:themeColor="text1"/>
                <w:sz w:val="24"/>
                <w:szCs w:val="24"/>
                <w:lang w:val="pt-BR"/>
              </w:rPr>
              <w:t>c</w:t>
            </w:r>
            <w:r w:rsidRPr="000814B5">
              <w:rPr>
                <w:color w:val="000000" w:themeColor="text1"/>
                <w:sz w:val="24"/>
                <w:szCs w:val="24"/>
                <w:lang w:val="pt-BR"/>
              </w:rPr>
              <w:t>ầu đựng CaC</w:t>
            </w:r>
            <w:r w:rsidRPr="000814B5">
              <w:rPr>
                <w:color w:val="000000" w:themeColor="text1"/>
                <w:sz w:val="24"/>
                <w:szCs w:val="24"/>
                <w:vertAlign w:val="subscript"/>
                <w:lang w:val="pt-BR"/>
              </w:rPr>
              <w:t>2</w:t>
            </w:r>
            <w:r w:rsidRPr="000814B5">
              <w:rPr>
                <w:color w:val="000000" w:themeColor="text1"/>
                <w:sz w:val="24"/>
                <w:szCs w:val="24"/>
                <w:lang w:val="pt-BR"/>
              </w:rPr>
              <w:t>.</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2: Dẫn X vào bình 1 đựng dung dịch Br</w:t>
            </w:r>
            <w:r w:rsidRPr="000814B5">
              <w:rPr>
                <w:color w:val="000000" w:themeColor="text1"/>
                <w:sz w:val="24"/>
                <w:szCs w:val="24"/>
                <w:vertAlign w:val="subscript"/>
                <w:lang w:val="pt-BR"/>
              </w:rPr>
              <w:t>2</w:t>
            </w:r>
            <w:r w:rsidRPr="000814B5">
              <w:rPr>
                <w:color w:val="000000" w:themeColor="text1"/>
                <w:sz w:val="24"/>
                <w:szCs w:val="24"/>
                <w:lang w:val="pt-BR"/>
              </w:rPr>
              <w:t>.</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3: Dẫn X vào bình 2 đựng dung dịch AgNO</w:t>
            </w:r>
            <w:r w:rsidRPr="000814B5">
              <w:rPr>
                <w:color w:val="000000" w:themeColor="text1"/>
                <w:sz w:val="24"/>
                <w:szCs w:val="24"/>
                <w:vertAlign w:val="subscript"/>
                <w:lang w:val="pt-BR"/>
              </w:rPr>
              <w:t>3</w:t>
            </w:r>
            <w:r w:rsidRPr="000814B5">
              <w:rPr>
                <w:color w:val="000000" w:themeColor="text1"/>
                <w:sz w:val="24"/>
                <w:szCs w:val="24"/>
                <w:lang w:val="pt-BR"/>
              </w:rPr>
              <w:t xml:space="preserve"> trong NH</w:t>
            </w:r>
            <w:r w:rsidRPr="000814B5">
              <w:rPr>
                <w:color w:val="000000" w:themeColor="text1"/>
                <w:sz w:val="24"/>
                <w:szCs w:val="24"/>
                <w:vertAlign w:val="subscript"/>
                <w:lang w:val="pt-BR"/>
              </w:rPr>
              <w:t>3</w:t>
            </w:r>
            <w:r w:rsidRPr="000814B5">
              <w:rPr>
                <w:color w:val="000000" w:themeColor="text1"/>
                <w:sz w:val="24"/>
                <w:szCs w:val="24"/>
                <w:lang w:val="pt-BR"/>
              </w:rPr>
              <w:t>.</w:t>
            </w:r>
          </w:p>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Bước 4: Đốt cháy X.</w:t>
            </w:r>
          </w:p>
          <w:p w:rsidR="00482D24" w:rsidRPr="000814B5" w:rsidRDefault="00DA51CF"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 xml:space="preserve">Nêu hiện tượng, viết các phương </w:t>
            </w:r>
            <w:r w:rsidR="00482D24" w:rsidRPr="000814B5">
              <w:rPr>
                <w:color w:val="000000" w:themeColor="text1"/>
                <w:sz w:val="24"/>
                <w:szCs w:val="24"/>
                <w:lang w:val="pt-BR"/>
              </w:rPr>
              <w:t xml:space="preserve">trình phản ứng </w:t>
            </w:r>
            <w:r w:rsidRPr="000814B5">
              <w:rPr>
                <w:color w:val="000000" w:themeColor="text1"/>
                <w:sz w:val="24"/>
                <w:szCs w:val="24"/>
                <w:lang w:val="pt-BR"/>
              </w:rPr>
              <w:t xml:space="preserve">hoã học đã </w:t>
            </w:r>
            <w:r w:rsidR="00482D24" w:rsidRPr="000814B5">
              <w:rPr>
                <w:color w:val="000000" w:themeColor="text1"/>
                <w:sz w:val="24"/>
                <w:szCs w:val="24"/>
                <w:lang w:val="pt-BR"/>
              </w:rPr>
              <w:t>xảy ra, gọi tên các phản ứng xảy ra ở bước 2, 3 và 4.</w:t>
            </w:r>
          </w:p>
        </w:tc>
      </w:tr>
    </w:tbl>
    <w:p w:rsidR="00482D24" w:rsidRPr="000814B5" w:rsidRDefault="00482D24" w:rsidP="00CD6364">
      <w:pPr>
        <w:tabs>
          <w:tab w:val="left" w:pos="7905"/>
        </w:tabs>
        <w:spacing w:line="276" w:lineRule="auto"/>
        <w:jc w:val="both"/>
        <w:rPr>
          <w:color w:val="000000" w:themeColor="text1"/>
          <w:sz w:val="24"/>
          <w:szCs w:val="24"/>
          <w:lang w:val="pt-BR"/>
        </w:rPr>
      </w:pPr>
      <w:r w:rsidRPr="000814B5">
        <w:rPr>
          <w:color w:val="000000" w:themeColor="text1"/>
          <w:sz w:val="24"/>
          <w:szCs w:val="24"/>
          <w:lang w:val="pt-BR"/>
        </w:rPr>
        <w:t xml:space="preserve">2) Tiến hành </w:t>
      </w:r>
      <w:r w:rsidR="00F44952" w:rsidRPr="000814B5">
        <w:rPr>
          <w:color w:val="000000" w:themeColor="text1"/>
          <w:sz w:val="24"/>
          <w:szCs w:val="24"/>
          <w:lang w:val="pt-BR"/>
        </w:rPr>
        <w:t>4</w:t>
      </w:r>
      <w:r w:rsidRPr="000814B5">
        <w:rPr>
          <w:color w:val="000000" w:themeColor="text1"/>
          <w:sz w:val="24"/>
          <w:szCs w:val="24"/>
          <w:lang w:val="pt-BR"/>
        </w:rPr>
        <w:t xml:space="preserve"> thí nghiệm nghiên cứu tính chất của hiđrocacbon thơm như sau:</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1: Cho 0,5 ml brom vào ống nghiệm đựng 5 ml benzen, lắc đều, rồi để ống nghiệm trên giá trong 3 phút, nêu hiện tượng, giải thích. Cho thêm một ít bột sắt vào ống nghiệm, lắc liên tục trong 3 phút, nêu hiện tượng, giải thích.</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2: Cho vào</w:t>
      </w:r>
      <w:r w:rsidR="00C749A2" w:rsidRPr="000814B5">
        <w:rPr>
          <w:color w:val="000000" w:themeColor="text1"/>
          <w:sz w:val="24"/>
          <w:szCs w:val="24"/>
          <w:lang w:val="pt-BR"/>
        </w:rPr>
        <w:t xml:space="preserve"> cùng một</w:t>
      </w:r>
      <w:r w:rsidRPr="000814B5">
        <w:rPr>
          <w:color w:val="000000" w:themeColor="text1"/>
          <w:sz w:val="24"/>
          <w:szCs w:val="24"/>
          <w:lang w:val="pt-BR"/>
        </w:rPr>
        <w:t xml:space="preserve"> ống nghiệm 3 chất lỏng (2 ml dung dịch HNO</w:t>
      </w:r>
      <w:r w:rsidRPr="000814B5">
        <w:rPr>
          <w:color w:val="000000" w:themeColor="text1"/>
          <w:sz w:val="24"/>
          <w:szCs w:val="24"/>
          <w:vertAlign w:val="subscript"/>
          <w:lang w:val="pt-BR"/>
        </w:rPr>
        <w:t>3</w:t>
      </w:r>
      <w:r w:rsidRPr="000814B5">
        <w:rPr>
          <w:color w:val="000000" w:themeColor="text1"/>
          <w:sz w:val="24"/>
          <w:szCs w:val="24"/>
          <w:lang w:val="pt-BR"/>
        </w:rPr>
        <w:t xml:space="preserve"> đặc, 4 ml dung dịch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đặc và 2 ml benzen), lắc đều, ngâm trong cốc nước 60</w:t>
      </w:r>
      <w:r w:rsidRPr="000814B5">
        <w:rPr>
          <w:color w:val="000000" w:themeColor="text1"/>
          <w:sz w:val="24"/>
          <w:szCs w:val="24"/>
          <w:vertAlign w:val="superscript"/>
          <w:lang w:val="pt-BR"/>
        </w:rPr>
        <w:t>0</w:t>
      </w:r>
      <w:r w:rsidRPr="000814B5">
        <w:rPr>
          <w:color w:val="000000" w:themeColor="text1"/>
          <w:sz w:val="24"/>
          <w:szCs w:val="24"/>
          <w:lang w:val="pt-BR"/>
        </w:rPr>
        <w:t>C trong 5 phút,</w:t>
      </w:r>
      <w:r w:rsidR="008A540C" w:rsidRPr="000814B5">
        <w:rPr>
          <w:color w:val="000000" w:themeColor="text1"/>
          <w:sz w:val="24"/>
          <w:szCs w:val="24"/>
          <w:lang w:val="pt-BR"/>
        </w:rPr>
        <w:t xml:space="preserve"> rót sản phẩm vào cốc nước lạnh.</w:t>
      </w:r>
      <w:r w:rsidRPr="000814B5">
        <w:rPr>
          <w:color w:val="000000" w:themeColor="text1"/>
          <w:sz w:val="24"/>
          <w:szCs w:val="24"/>
          <w:lang w:val="pt-BR"/>
        </w:rPr>
        <w:t xml:space="preserve"> </w:t>
      </w:r>
      <w:r w:rsidR="008A540C" w:rsidRPr="000814B5">
        <w:rPr>
          <w:color w:val="000000" w:themeColor="text1"/>
          <w:sz w:val="24"/>
          <w:szCs w:val="24"/>
          <w:lang w:val="pt-BR"/>
        </w:rPr>
        <w:t>N</w:t>
      </w:r>
      <w:r w:rsidRPr="000814B5">
        <w:rPr>
          <w:color w:val="000000" w:themeColor="text1"/>
          <w:sz w:val="24"/>
          <w:szCs w:val="24"/>
          <w:lang w:val="pt-BR"/>
        </w:rPr>
        <w:t>êu hiện tượng và giải thích.</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3: Lấy 2 ống nghiệm, cho vào mỗi ống 1 ml dung dịch KMnO</w:t>
      </w:r>
      <w:r w:rsidRPr="000814B5">
        <w:rPr>
          <w:color w:val="000000" w:themeColor="text1"/>
          <w:sz w:val="24"/>
          <w:szCs w:val="24"/>
          <w:vertAlign w:val="subscript"/>
          <w:lang w:val="pt-BR"/>
        </w:rPr>
        <w:t>4</w:t>
      </w:r>
      <w:r w:rsidRPr="000814B5">
        <w:rPr>
          <w:color w:val="000000" w:themeColor="text1"/>
          <w:sz w:val="24"/>
          <w:szCs w:val="24"/>
          <w:lang w:val="pt-BR"/>
        </w:rPr>
        <w:t xml:space="preserve"> loãng, sau đó thêm tiếp 1 ml benzen vào ống nghiệm thứ nhất và 1 ml toluen vào ống nghiệm thứ hai, lắc đều, quan sát hiện tượng. Ngâm 2 ống nghiệm vào cùng 1 cốc nước sôi</w:t>
      </w:r>
      <w:r w:rsidR="008A540C" w:rsidRPr="000814B5">
        <w:rPr>
          <w:color w:val="000000" w:themeColor="text1"/>
          <w:sz w:val="24"/>
          <w:szCs w:val="24"/>
          <w:lang w:val="pt-BR"/>
        </w:rPr>
        <w:t xml:space="preserve"> trong 5 phút.</w:t>
      </w:r>
      <w:r w:rsidRPr="000814B5">
        <w:rPr>
          <w:color w:val="000000" w:themeColor="text1"/>
          <w:sz w:val="24"/>
          <w:szCs w:val="24"/>
          <w:lang w:val="pt-BR"/>
        </w:rPr>
        <w:t xml:space="preserve"> </w:t>
      </w:r>
      <w:r w:rsidR="008A540C" w:rsidRPr="000814B5">
        <w:rPr>
          <w:color w:val="000000" w:themeColor="text1"/>
          <w:sz w:val="24"/>
          <w:szCs w:val="24"/>
          <w:lang w:val="pt-BR"/>
        </w:rPr>
        <w:t>Nêu</w:t>
      </w:r>
      <w:r w:rsidRPr="000814B5">
        <w:rPr>
          <w:color w:val="000000" w:themeColor="text1"/>
          <w:sz w:val="24"/>
          <w:szCs w:val="24"/>
          <w:lang w:val="pt-BR"/>
        </w:rPr>
        <w:t xml:space="preserve"> hiện tượng, giải thích.</w:t>
      </w:r>
    </w:p>
    <w:p w:rsidR="00482D24" w:rsidRPr="000814B5" w:rsidRDefault="00482D24" w:rsidP="00FA37C8">
      <w:pPr>
        <w:tabs>
          <w:tab w:val="left" w:pos="7905"/>
        </w:tabs>
        <w:spacing w:line="276" w:lineRule="auto"/>
        <w:ind w:firstLine="720"/>
        <w:jc w:val="both"/>
        <w:rPr>
          <w:color w:val="000000" w:themeColor="text1"/>
          <w:sz w:val="24"/>
          <w:szCs w:val="24"/>
          <w:lang w:val="pt-BR"/>
        </w:rPr>
      </w:pPr>
      <w:r w:rsidRPr="000814B5">
        <w:rPr>
          <w:color w:val="000000" w:themeColor="text1"/>
          <w:sz w:val="24"/>
          <w:szCs w:val="24"/>
          <w:lang w:val="pt-BR"/>
        </w:rPr>
        <w:t>Thí nghiệm 4: Lấy 1 ống nghiệm hình chữ Y, cho vào nhánh một 1 ml benzen và nghiêng cho benzen dính vào thành ống nghiệm; cho vào nhánh hai một lượng KMnO</w:t>
      </w:r>
      <w:r w:rsidRPr="000814B5">
        <w:rPr>
          <w:color w:val="000000" w:themeColor="text1"/>
          <w:sz w:val="24"/>
          <w:szCs w:val="24"/>
          <w:vertAlign w:val="subscript"/>
          <w:lang w:val="pt-BR"/>
        </w:rPr>
        <w:t>4</w:t>
      </w:r>
      <w:r w:rsidRPr="000814B5">
        <w:rPr>
          <w:color w:val="000000" w:themeColor="text1"/>
          <w:sz w:val="24"/>
          <w:szCs w:val="24"/>
          <w:lang w:val="pt-BR"/>
        </w:rPr>
        <w:t xml:space="preserve"> bằng hạt đậu xanh và 1 ml dung dịch HCl đặc, đậy nút và đưa ống nghiệm ra ngoài ánh sáng. Nêu hiện tượng </w:t>
      </w:r>
      <w:r w:rsidR="00C749A2" w:rsidRPr="000814B5">
        <w:rPr>
          <w:color w:val="000000" w:themeColor="text1"/>
          <w:sz w:val="24"/>
          <w:szCs w:val="24"/>
          <w:lang w:val="pt-BR"/>
        </w:rPr>
        <w:t>ở</w:t>
      </w:r>
      <w:r w:rsidRPr="000814B5">
        <w:rPr>
          <w:color w:val="000000" w:themeColor="text1"/>
          <w:sz w:val="24"/>
          <w:szCs w:val="24"/>
          <w:lang w:val="pt-BR"/>
        </w:rPr>
        <w:t xml:space="preserve"> nhánh một và giải thích.</w:t>
      </w:r>
    </w:p>
    <w:p w:rsidR="00486459" w:rsidRPr="000814B5" w:rsidRDefault="00482D24" w:rsidP="00CD6364">
      <w:pPr>
        <w:pStyle w:val="BodyText"/>
        <w:tabs>
          <w:tab w:val="left" w:pos="2922"/>
          <w:tab w:val="left" w:pos="5303"/>
          <w:tab w:val="left" w:pos="7685"/>
        </w:tabs>
        <w:spacing w:before="1" w:line="276" w:lineRule="auto"/>
        <w:ind w:left="0"/>
        <w:jc w:val="both"/>
        <w:rPr>
          <w:bCs/>
          <w:color w:val="000000" w:themeColor="text1"/>
          <w:lang w:val="pl-PL"/>
        </w:rPr>
      </w:pPr>
      <w:r w:rsidRPr="000814B5">
        <w:rPr>
          <w:b/>
          <w:color w:val="000000" w:themeColor="text1"/>
          <w:lang w:val="en-US"/>
        </w:rPr>
        <w:t>Câu 7.</w:t>
      </w:r>
      <w:r w:rsidR="0058146B" w:rsidRPr="000814B5">
        <w:rPr>
          <w:b/>
          <w:color w:val="000000" w:themeColor="text1"/>
          <w:lang w:val="en-US"/>
        </w:rPr>
        <w:t xml:space="preserve"> </w:t>
      </w:r>
      <w:r w:rsidR="0058146B" w:rsidRPr="000814B5">
        <w:rPr>
          <w:b/>
          <w:bCs/>
          <w:color w:val="000000" w:themeColor="text1"/>
          <w:lang w:val="pl-PL"/>
        </w:rPr>
        <w:t>(2 điểm)</w:t>
      </w:r>
      <w:r w:rsidR="008C1F32" w:rsidRPr="000814B5">
        <w:rPr>
          <w:bCs/>
          <w:color w:val="000000" w:themeColor="text1"/>
          <w:lang w:val="pl-PL"/>
        </w:rPr>
        <w:t xml:space="preserve"> </w:t>
      </w:r>
    </w:p>
    <w:p w:rsidR="008C1F32" w:rsidRPr="000814B5" w:rsidRDefault="008C1F32" w:rsidP="00CD6364">
      <w:pPr>
        <w:pStyle w:val="BodyText"/>
        <w:tabs>
          <w:tab w:val="left" w:pos="2922"/>
          <w:tab w:val="left" w:pos="5303"/>
          <w:tab w:val="left" w:pos="7685"/>
        </w:tabs>
        <w:spacing w:before="1" w:line="276" w:lineRule="auto"/>
        <w:ind w:left="0" w:firstLine="720"/>
        <w:jc w:val="both"/>
        <w:rPr>
          <w:bCs/>
          <w:color w:val="000000" w:themeColor="text1"/>
          <w:lang w:val="pl-PL"/>
        </w:rPr>
      </w:pPr>
      <w:r w:rsidRPr="000814B5">
        <w:rPr>
          <w:bCs/>
          <w:color w:val="000000" w:themeColor="text1"/>
          <w:lang w:val="pl-PL"/>
        </w:rPr>
        <w:t>Đốt cháy 26,7</w:t>
      </w:r>
      <w:r w:rsidR="00E61599" w:rsidRPr="000814B5">
        <w:rPr>
          <w:bCs/>
          <w:color w:val="000000" w:themeColor="text1"/>
          <w:lang w:val="pl-PL"/>
        </w:rPr>
        <w:t xml:space="preserve"> </w:t>
      </w:r>
      <w:r w:rsidRPr="000814B5">
        <w:rPr>
          <w:bCs/>
          <w:color w:val="000000" w:themeColor="text1"/>
          <w:lang w:val="pl-PL"/>
        </w:rPr>
        <w:t xml:space="preserve">gam chất hữu cơ </w:t>
      </w:r>
      <w:r w:rsidR="00E37ADF" w:rsidRPr="000814B5">
        <w:rPr>
          <w:bCs/>
          <w:color w:val="000000" w:themeColor="text1"/>
          <w:lang w:val="pl-PL"/>
        </w:rPr>
        <w:t>X</w:t>
      </w:r>
      <w:r w:rsidRPr="000814B5">
        <w:rPr>
          <w:bCs/>
          <w:color w:val="000000" w:themeColor="text1"/>
          <w:lang w:val="pl-PL"/>
        </w:rPr>
        <w:t xml:space="preserve"> bằng không khí vừa đủ, sản phẩm cháy cho qua bình 1 đựng H</w:t>
      </w:r>
      <w:r w:rsidRPr="000814B5">
        <w:rPr>
          <w:bCs/>
          <w:color w:val="000000" w:themeColor="text1"/>
          <w:vertAlign w:val="subscript"/>
          <w:lang w:val="pl-PL"/>
        </w:rPr>
        <w:t>2</w:t>
      </w:r>
      <w:r w:rsidRPr="000814B5">
        <w:rPr>
          <w:bCs/>
          <w:color w:val="000000" w:themeColor="text1"/>
          <w:lang w:val="pl-PL"/>
        </w:rPr>
        <w:t>SO</w:t>
      </w:r>
      <w:r w:rsidRPr="000814B5">
        <w:rPr>
          <w:bCs/>
          <w:color w:val="000000" w:themeColor="text1"/>
          <w:vertAlign w:val="subscript"/>
          <w:lang w:val="pl-PL"/>
        </w:rPr>
        <w:t>4</w:t>
      </w:r>
      <w:r w:rsidRPr="000814B5">
        <w:rPr>
          <w:bCs/>
          <w:color w:val="000000" w:themeColor="text1"/>
          <w:lang w:val="pl-PL"/>
        </w:rPr>
        <w:t xml:space="preserve"> đặc, dư và bình 2 đựng nước vôi trong dư. Kết quả: khối lượng bình 1 tăng thêm 18,9 gam, bình 2 xuất hiện 90 gam kết tủa; khí thoát ra khỏi bình 2 có thể tích 104,16 lít (đktc). Biết: không khí có 20% thể tích là O</w:t>
      </w:r>
      <w:r w:rsidRPr="000814B5">
        <w:rPr>
          <w:bCs/>
          <w:color w:val="000000" w:themeColor="text1"/>
          <w:vertAlign w:val="subscript"/>
          <w:lang w:val="pl-PL"/>
        </w:rPr>
        <w:t>2</w:t>
      </w:r>
      <w:r w:rsidRPr="000814B5">
        <w:rPr>
          <w:bCs/>
          <w:color w:val="000000" w:themeColor="text1"/>
          <w:lang w:val="pl-PL"/>
        </w:rPr>
        <w:t xml:space="preserve"> và 80% thể tích là N</w:t>
      </w:r>
      <w:r w:rsidRPr="000814B5">
        <w:rPr>
          <w:bCs/>
          <w:color w:val="000000" w:themeColor="text1"/>
          <w:vertAlign w:val="subscript"/>
          <w:lang w:val="pl-PL"/>
        </w:rPr>
        <w:t>2</w:t>
      </w:r>
      <w:r w:rsidRPr="000814B5">
        <w:rPr>
          <w:bCs/>
          <w:color w:val="000000" w:themeColor="text1"/>
          <w:lang w:val="pl-PL"/>
        </w:rPr>
        <w:t xml:space="preserve">; </w:t>
      </w:r>
      <w:r w:rsidR="00E37ADF" w:rsidRPr="000814B5">
        <w:rPr>
          <w:bCs/>
          <w:color w:val="000000" w:themeColor="text1"/>
          <w:lang w:val="pl-PL"/>
        </w:rPr>
        <w:t>X</w:t>
      </w:r>
      <w:r w:rsidRPr="000814B5">
        <w:rPr>
          <w:bCs/>
          <w:color w:val="000000" w:themeColor="text1"/>
          <w:lang w:val="pl-PL"/>
        </w:rPr>
        <w:t xml:space="preserve"> có công thức phân tử trùng với công thức đơn giản nhất. Xác định công thức phân tử của X.</w:t>
      </w:r>
    </w:p>
    <w:p w:rsidR="00CD217E" w:rsidRPr="000814B5" w:rsidRDefault="00295527" w:rsidP="00CD6364">
      <w:pPr>
        <w:tabs>
          <w:tab w:val="left" w:pos="7905"/>
        </w:tabs>
        <w:spacing w:line="276" w:lineRule="auto"/>
        <w:jc w:val="both"/>
        <w:rPr>
          <w:color w:val="000000" w:themeColor="text1"/>
          <w:sz w:val="24"/>
          <w:szCs w:val="24"/>
          <w:lang w:val="pt-BR"/>
        </w:rPr>
      </w:pPr>
      <w:r w:rsidRPr="000814B5">
        <w:rPr>
          <w:b/>
          <w:color w:val="000000" w:themeColor="text1"/>
          <w:sz w:val="24"/>
          <w:szCs w:val="24"/>
          <w:lang w:val="pt-BR"/>
        </w:rPr>
        <w:t xml:space="preserve">Câu </w:t>
      </w:r>
      <w:r w:rsidR="00482D24" w:rsidRPr="000814B5">
        <w:rPr>
          <w:b/>
          <w:color w:val="000000" w:themeColor="text1"/>
          <w:sz w:val="24"/>
          <w:szCs w:val="24"/>
          <w:lang w:val="pt-BR"/>
        </w:rPr>
        <w:t>8</w:t>
      </w:r>
      <w:r w:rsidR="00CD217E" w:rsidRPr="000814B5">
        <w:rPr>
          <w:b/>
          <w:color w:val="000000" w:themeColor="text1"/>
          <w:sz w:val="24"/>
          <w:szCs w:val="24"/>
          <w:lang w:val="pt-BR"/>
        </w:rPr>
        <w:t xml:space="preserve">. </w:t>
      </w:r>
      <w:r w:rsidR="0058146B" w:rsidRPr="000814B5">
        <w:rPr>
          <w:b/>
          <w:color w:val="000000" w:themeColor="text1"/>
          <w:sz w:val="24"/>
          <w:szCs w:val="24"/>
          <w:lang w:val="pt-BR"/>
        </w:rPr>
        <w:t xml:space="preserve">(2 điểm) </w:t>
      </w:r>
    </w:p>
    <w:p w:rsidR="00C656E0" w:rsidRPr="000814B5" w:rsidRDefault="00F50446" w:rsidP="00CD6364">
      <w:pPr>
        <w:pStyle w:val="BodyText"/>
        <w:spacing w:line="276" w:lineRule="auto"/>
        <w:ind w:left="0" w:firstLine="720"/>
        <w:jc w:val="both"/>
        <w:rPr>
          <w:color w:val="000000" w:themeColor="text1"/>
          <w:spacing w:val="-4"/>
          <w:lang w:val="en-US"/>
        </w:rPr>
      </w:pPr>
      <w:r w:rsidRPr="000814B5">
        <w:rPr>
          <w:color w:val="000000" w:themeColor="text1"/>
          <w:spacing w:val="-3"/>
        </w:rPr>
        <w:t xml:space="preserve">Một </w:t>
      </w:r>
      <w:r w:rsidRPr="000814B5">
        <w:rPr>
          <w:color w:val="000000" w:themeColor="text1"/>
          <w:spacing w:val="-4"/>
        </w:rPr>
        <w:t xml:space="preserve">bình </w:t>
      </w:r>
      <w:r w:rsidRPr="000814B5">
        <w:rPr>
          <w:color w:val="000000" w:themeColor="text1"/>
          <w:spacing w:val="-3"/>
        </w:rPr>
        <w:t xml:space="preserve">kín </w:t>
      </w:r>
      <w:r w:rsidRPr="000814B5">
        <w:rPr>
          <w:color w:val="000000" w:themeColor="text1"/>
          <w:spacing w:val="-4"/>
        </w:rPr>
        <w:t xml:space="preserve">chứa </w:t>
      </w:r>
      <w:r w:rsidR="00C656E0" w:rsidRPr="000814B5">
        <w:rPr>
          <w:color w:val="000000" w:themeColor="text1"/>
          <w:spacing w:val="-4"/>
          <w:lang w:val="en-US"/>
        </w:rPr>
        <w:t>hỗn hợp khí X gồm</w:t>
      </w:r>
      <w:r w:rsidRPr="000814B5">
        <w:rPr>
          <w:color w:val="000000" w:themeColor="text1"/>
          <w:spacing w:val="-3"/>
        </w:rPr>
        <w:t xml:space="preserve"> </w:t>
      </w:r>
      <w:r w:rsidRPr="000814B5">
        <w:rPr>
          <w:color w:val="000000" w:themeColor="text1"/>
          <w:spacing w:val="-3"/>
          <w:lang w:val="en-US"/>
        </w:rPr>
        <w:t>propin</w:t>
      </w:r>
      <w:r w:rsidRPr="000814B5">
        <w:rPr>
          <w:color w:val="000000" w:themeColor="text1"/>
          <w:spacing w:val="-4"/>
        </w:rPr>
        <w:t xml:space="preserve"> </w:t>
      </w:r>
      <w:r w:rsidRPr="000814B5">
        <w:rPr>
          <w:color w:val="000000" w:themeColor="text1"/>
          <w:spacing w:val="-3"/>
        </w:rPr>
        <w:t>(0,</w:t>
      </w:r>
      <w:r w:rsidRPr="000814B5">
        <w:rPr>
          <w:color w:val="000000" w:themeColor="text1"/>
          <w:spacing w:val="-3"/>
          <w:lang w:val="en-US"/>
        </w:rPr>
        <w:t>2</w:t>
      </w:r>
      <w:r w:rsidRPr="000814B5">
        <w:rPr>
          <w:color w:val="000000" w:themeColor="text1"/>
          <w:spacing w:val="-3"/>
        </w:rPr>
        <w:t xml:space="preserve"> </w:t>
      </w:r>
      <w:r w:rsidRPr="000814B5">
        <w:rPr>
          <w:color w:val="000000" w:themeColor="text1"/>
          <w:spacing w:val="-4"/>
        </w:rPr>
        <w:t xml:space="preserve">mol), </w:t>
      </w:r>
      <w:r w:rsidRPr="000814B5">
        <w:rPr>
          <w:color w:val="000000" w:themeColor="text1"/>
          <w:spacing w:val="-4"/>
          <w:lang w:val="en-US"/>
        </w:rPr>
        <w:t>propen</w:t>
      </w:r>
      <w:r w:rsidRPr="000814B5">
        <w:rPr>
          <w:color w:val="000000" w:themeColor="text1"/>
          <w:spacing w:val="-5"/>
        </w:rPr>
        <w:t xml:space="preserve"> </w:t>
      </w:r>
      <w:r w:rsidRPr="000814B5">
        <w:rPr>
          <w:color w:val="000000" w:themeColor="text1"/>
          <w:spacing w:val="-4"/>
        </w:rPr>
        <w:t>(0,</w:t>
      </w:r>
      <w:r w:rsidR="00C656E0" w:rsidRPr="000814B5">
        <w:rPr>
          <w:color w:val="000000" w:themeColor="text1"/>
          <w:spacing w:val="-4"/>
          <w:lang w:val="en-US"/>
        </w:rPr>
        <w:t>3</w:t>
      </w:r>
      <w:r w:rsidRPr="000814B5">
        <w:rPr>
          <w:color w:val="000000" w:themeColor="text1"/>
          <w:spacing w:val="-4"/>
        </w:rPr>
        <w:t xml:space="preserve"> mol), hiđro (0,5 mol) và một </w:t>
      </w:r>
      <w:r w:rsidRPr="000814B5">
        <w:rPr>
          <w:color w:val="000000" w:themeColor="text1"/>
        </w:rPr>
        <w:t xml:space="preserve">ít </w:t>
      </w:r>
      <w:r w:rsidRPr="000814B5">
        <w:rPr>
          <w:color w:val="000000" w:themeColor="text1"/>
          <w:spacing w:val="-4"/>
        </w:rPr>
        <w:t xml:space="preserve">bột niken. </w:t>
      </w:r>
      <w:r w:rsidRPr="000814B5">
        <w:rPr>
          <w:color w:val="000000" w:themeColor="text1"/>
          <w:spacing w:val="-3"/>
        </w:rPr>
        <w:t xml:space="preserve">Nung nóng bình </w:t>
      </w:r>
      <w:r w:rsidRPr="000814B5">
        <w:rPr>
          <w:color w:val="000000" w:themeColor="text1"/>
          <w:spacing w:val="-4"/>
        </w:rPr>
        <w:t xml:space="preserve">một thời gian, </w:t>
      </w:r>
      <w:r w:rsidRPr="000814B5">
        <w:rPr>
          <w:color w:val="000000" w:themeColor="text1"/>
          <w:spacing w:val="-3"/>
        </w:rPr>
        <w:t xml:space="preserve">thu </w:t>
      </w:r>
      <w:r w:rsidRPr="000814B5">
        <w:rPr>
          <w:color w:val="000000" w:themeColor="text1"/>
          <w:spacing w:val="-4"/>
        </w:rPr>
        <w:t xml:space="preserve">được </w:t>
      </w:r>
      <w:r w:rsidRPr="000814B5">
        <w:rPr>
          <w:color w:val="000000" w:themeColor="text1"/>
          <w:spacing w:val="-3"/>
        </w:rPr>
        <w:t xml:space="preserve">hỗn hợp khí </w:t>
      </w:r>
      <w:r w:rsidR="00C656E0" w:rsidRPr="000814B5">
        <w:rPr>
          <w:color w:val="000000" w:themeColor="text1"/>
          <w:spacing w:val="-3"/>
          <w:lang w:val="en-US"/>
        </w:rPr>
        <w:t>Y</w:t>
      </w:r>
      <w:r w:rsidRPr="000814B5">
        <w:rPr>
          <w:color w:val="000000" w:themeColor="text1"/>
        </w:rPr>
        <w:t xml:space="preserve"> có </w:t>
      </w:r>
      <w:r w:rsidRPr="000814B5">
        <w:rPr>
          <w:color w:val="000000" w:themeColor="text1"/>
          <w:spacing w:val="-3"/>
        </w:rPr>
        <w:t xml:space="preserve">tỉ </w:t>
      </w:r>
      <w:r w:rsidRPr="000814B5">
        <w:rPr>
          <w:color w:val="000000" w:themeColor="text1"/>
          <w:spacing w:val="-4"/>
        </w:rPr>
        <w:t xml:space="preserve">khối </w:t>
      </w:r>
      <w:r w:rsidRPr="000814B5">
        <w:rPr>
          <w:color w:val="000000" w:themeColor="text1"/>
          <w:spacing w:val="-3"/>
        </w:rPr>
        <w:t>so với H</w:t>
      </w:r>
      <w:r w:rsidRPr="000814B5">
        <w:rPr>
          <w:color w:val="000000" w:themeColor="text1"/>
          <w:spacing w:val="-3"/>
          <w:vertAlign w:val="subscript"/>
        </w:rPr>
        <w:t>2</w:t>
      </w:r>
      <w:r w:rsidRPr="000814B5">
        <w:rPr>
          <w:color w:val="000000" w:themeColor="text1"/>
          <w:spacing w:val="-3"/>
        </w:rPr>
        <w:t xml:space="preserve"> </w:t>
      </w:r>
      <w:r w:rsidRPr="000814B5">
        <w:rPr>
          <w:color w:val="000000" w:themeColor="text1"/>
          <w:spacing w:val="-4"/>
        </w:rPr>
        <w:t xml:space="preserve">bằng </w:t>
      </w:r>
      <w:r w:rsidR="00C656E0" w:rsidRPr="000814B5">
        <w:rPr>
          <w:color w:val="000000" w:themeColor="text1"/>
          <w:spacing w:val="-4"/>
          <w:lang w:val="en-US"/>
        </w:rPr>
        <w:t>14,4</w:t>
      </w:r>
      <w:r w:rsidRPr="000814B5">
        <w:rPr>
          <w:color w:val="000000" w:themeColor="text1"/>
          <w:spacing w:val="-4"/>
        </w:rPr>
        <w:t xml:space="preserve">. </w:t>
      </w:r>
      <w:r w:rsidR="00C656E0" w:rsidRPr="000814B5">
        <w:rPr>
          <w:color w:val="000000" w:themeColor="text1"/>
          <w:spacing w:val="-4"/>
          <w:lang w:val="en-US"/>
        </w:rPr>
        <w:t>Dẫn k</w:t>
      </w:r>
      <w:r w:rsidRPr="000814B5">
        <w:rPr>
          <w:color w:val="000000" w:themeColor="text1"/>
          <w:spacing w:val="-4"/>
        </w:rPr>
        <w:t xml:space="preserve">hí </w:t>
      </w:r>
      <w:r w:rsidR="00C656E0" w:rsidRPr="000814B5">
        <w:rPr>
          <w:color w:val="000000" w:themeColor="text1"/>
          <w:spacing w:val="-4"/>
          <w:lang w:val="en-US"/>
        </w:rPr>
        <w:t>Y</w:t>
      </w:r>
      <w:r w:rsidRPr="000814B5">
        <w:rPr>
          <w:color w:val="000000" w:themeColor="text1"/>
        </w:rPr>
        <w:t xml:space="preserve"> </w:t>
      </w:r>
      <w:r w:rsidR="00C656E0" w:rsidRPr="000814B5">
        <w:rPr>
          <w:color w:val="000000" w:themeColor="text1"/>
          <w:lang w:val="en-US"/>
        </w:rPr>
        <w:t>qua bình 1 đựng dung dịch</w:t>
      </w:r>
      <w:r w:rsidRPr="000814B5">
        <w:rPr>
          <w:color w:val="000000" w:themeColor="text1"/>
          <w:spacing w:val="-4"/>
        </w:rPr>
        <w:t xml:space="preserve"> AgNO</w:t>
      </w:r>
      <w:r w:rsidRPr="000814B5">
        <w:rPr>
          <w:color w:val="000000" w:themeColor="text1"/>
          <w:spacing w:val="-4"/>
          <w:vertAlign w:val="subscript"/>
        </w:rPr>
        <w:t>3</w:t>
      </w:r>
      <w:r w:rsidRPr="000814B5">
        <w:rPr>
          <w:color w:val="000000" w:themeColor="text1"/>
          <w:spacing w:val="-4"/>
        </w:rPr>
        <w:t xml:space="preserve"> </w:t>
      </w:r>
      <w:r w:rsidR="00C656E0" w:rsidRPr="000814B5">
        <w:rPr>
          <w:color w:val="000000" w:themeColor="text1"/>
          <w:spacing w:val="-4"/>
          <w:lang w:val="en-US"/>
        </w:rPr>
        <w:t xml:space="preserve">dư </w:t>
      </w:r>
      <w:r w:rsidRPr="000814B5">
        <w:rPr>
          <w:color w:val="000000" w:themeColor="text1"/>
          <w:spacing w:val="-4"/>
        </w:rPr>
        <w:t xml:space="preserve">trong </w:t>
      </w:r>
      <w:r w:rsidRPr="000814B5">
        <w:rPr>
          <w:color w:val="000000" w:themeColor="text1"/>
          <w:spacing w:val="-3"/>
        </w:rPr>
        <w:t xml:space="preserve">dung </w:t>
      </w:r>
      <w:r w:rsidRPr="000814B5">
        <w:rPr>
          <w:color w:val="000000" w:themeColor="text1"/>
          <w:spacing w:val="-4"/>
        </w:rPr>
        <w:t xml:space="preserve">dịch </w:t>
      </w:r>
      <w:r w:rsidRPr="000814B5">
        <w:rPr>
          <w:color w:val="000000" w:themeColor="text1"/>
          <w:spacing w:val="-3"/>
        </w:rPr>
        <w:t>NH</w:t>
      </w:r>
      <w:r w:rsidRPr="000814B5">
        <w:rPr>
          <w:color w:val="000000" w:themeColor="text1"/>
          <w:spacing w:val="-3"/>
          <w:vertAlign w:val="subscript"/>
        </w:rPr>
        <w:t>3</w:t>
      </w:r>
      <w:r w:rsidRPr="000814B5">
        <w:rPr>
          <w:color w:val="000000" w:themeColor="text1"/>
          <w:spacing w:val="-3"/>
        </w:rPr>
        <w:t xml:space="preserve">, thu được </w:t>
      </w:r>
      <w:r w:rsidRPr="000814B5">
        <w:rPr>
          <w:color w:val="000000" w:themeColor="text1"/>
        </w:rPr>
        <w:t xml:space="preserve">m </w:t>
      </w:r>
      <w:r w:rsidRPr="000814B5">
        <w:rPr>
          <w:color w:val="000000" w:themeColor="text1"/>
          <w:spacing w:val="-3"/>
        </w:rPr>
        <w:t xml:space="preserve">gam kết tủa </w:t>
      </w:r>
      <w:r w:rsidRPr="000814B5">
        <w:rPr>
          <w:color w:val="000000" w:themeColor="text1"/>
        </w:rPr>
        <w:t xml:space="preserve">và </w:t>
      </w:r>
      <w:r w:rsidRPr="000814B5">
        <w:rPr>
          <w:color w:val="000000" w:themeColor="text1"/>
          <w:spacing w:val="-4"/>
        </w:rPr>
        <w:t xml:space="preserve">hỗn </w:t>
      </w:r>
      <w:r w:rsidRPr="000814B5">
        <w:rPr>
          <w:color w:val="000000" w:themeColor="text1"/>
          <w:spacing w:val="-3"/>
        </w:rPr>
        <w:t xml:space="preserve">hợp </w:t>
      </w:r>
      <w:r w:rsidRPr="000814B5">
        <w:rPr>
          <w:color w:val="000000" w:themeColor="text1"/>
          <w:spacing w:val="-4"/>
        </w:rPr>
        <w:t xml:space="preserve">khí </w:t>
      </w:r>
      <w:r w:rsidR="00C656E0" w:rsidRPr="000814B5">
        <w:rPr>
          <w:color w:val="000000" w:themeColor="text1"/>
          <w:spacing w:val="-4"/>
          <w:lang w:val="en-US"/>
        </w:rPr>
        <w:t>Z</w:t>
      </w:r>
      <w:r w:rsidR="008F1826" w:rsidRPr="000814B5">
        <w:rPr>
          <w:color w:val="000000" w:themeColor="text1"/>
          <w:spacing w:val="-4"/>
          <w:lang w:val="en-US"/>
        </w:rPr>
        <w:t xml:space="preserve"> thoát ra</w:t>
      </w:r>
      <w:r w:rsidRPr="000814B5">
        <w:rPr>
          <w:color w:val="000000" w:themeColor="text1"/>
          <w:spacing w:val="-4"/>
        </w:rPr>
        <w:t>.</w:t>
      </w:r>
      <w:r w:rsidR="00C656E0" w:rsidRPr="000814B5">
        <w:rPr>
          <w:color w:val="000000" w:themeColor="text1"/>
          <w:spacing w:val="-4"/>
          <w:lang w:val="en-US"/>
        </w:rPr>
        <w:t xml:space="preserve"> Dẫn khí</w:t>
      </w:r>
      <w:r w:rsidRPr="000814B5">
        <w:rPr>
          <w:color w:val="000000" w:themeColor="text1"/>
          <w:spacing w:val="-4"/>
        </w:rPr>
        <w:t xml:space="preserve"> </w:t>
      </w:r>
      <w:r w:rsidR="00C656E0" w:rsidRPr="000814B5">
        <w:rPr>
          <w:color w:val="000000" w:themeColor="text1"/>
          <w:spacing w:val="-4"/>
          <w:lang w:val="en-US"/>
        </w:rPr>
        <w:t>Z</w:t>
      </w:r>
      <w:r w:rsidRPr="000814B5">
        <w:rPr>
          <w:color w:val="000000" w:themeColor="text1"/>
        </w:rPr>
        <w:t xml:space="preserve"> </w:t>
      </w:r>
      <w:r w:rsidR="00C656E0" w:rsidRPr="000814B5">
        <w:rPr>
          <w:color w:val="000000" w:themeColor="text1"/>
          <w:lang w:val="en-US"/>
        </w:rPr>
        <w:t xml:space="preserve">qua bình 2 đựng dung dịch brom dư, thấy có </w:t>
      </w:r>
      <w:r w:rsidR="008F1826" w:rsidRPr="000814B5">
        <w:rPr>
          <w:color w:val="000000" w:themeColor="text1"/>
          <w:lang w:val="en-US"/>
        </w:rPr>
        <w:t>24</w:t>
      </w:r>
      <w:r w:rsidR="00C656E0" w:rsidRPr="000814B5">
        <w:rPr>
          <w:color w:val="000000" w:themeColor="text1"/>
          <w:lang w:val="en-US"/>
        </w:rPr>
        <w:t xml:space="preserve"> gam brom phản ứng và hỗn hợp khí T thoát ra</w:t>
      </w:r>
      <w:r w:rsidRPr="000814B5">
        <w:rPr>
          <w:color w:val="000000" w:themeColor="text1"/>
          <w:spacing w:val="-4"/>
        </w:rPr>
        <w:t>.</w:t>
      </w:r>
      <w:r w:rsidR="00C656E0" w:rsidRPr="000814B5">
        <w:rPr>
          <w:color w:val="000000" w:themeColor="text1"/>
          <w:spacing w:val="-4"/>
          <w:lang w:val="en-US"/>
        </w:rPr>
        <w:t xml:space="preserve"> Biết các phản ứng hoá học trong bình 1 và bình 2 </w:t>
      </w:r>
      <w:r w:rsidR="00FA37C8" w:rsidRPr="000814B5">
        <w:rPr>
          <w:color w:val="000000" w:themeColor="text1"/>
          <w:spacing w:val="-4"/>
          <w:lang w:val="en-US"/>
        </w:rPr>
        <w:t xml:space="preserve">đã </w:t>
      </w:r>
      <w:r w:rsidR="00C656E0" w:rsidRPr="000814B5">
        <w:rPr>
          <w:color w:val="000000" w:themeColor="text1"/>
          <w:spacing w:val="-4"/>
          <w:lang w:val="en-US"/>
        </w:rPr>
        <w:t>xảy ra hoàn toàn.</w:t>
      </w:r>
    </w:p>
    <w:p w:rsidR="00C656E0" w:rsidRPr="000814B5" w:rsidRDefault="00C656E0" w:rsidP="0060019E">
      <w:pPr>
        <w:pStyle w:val="BodyText"/>
        <w:spacing w:line="276" w:lineRule="auto"/>
        <w:ind w:left="0" w:firstLine="720"/>
        <w:jc w:val="both"/>
        <w:rPr>
          <w:color w:val="000000" w:themeColor="text1"/>
          <w:spacing w:val="-4"/>
          <w:lang w:val="en-US"/>
        </w:rPr>
      </w:pPr>
      <w:r w:rsidRPr="000814B5">
        <w:rPr>
          <w:color w:val="000000" w:themeColor="text1"/>
          <w:spacing w:val="-4"/>
          <w:lang w:val="en-US"/>
        </w:rPr>
        <w:t xml:space="preserve">1) </w:t>
      </w:r>
      <w:r w:rsidR="008F1826" w:rsidRPr="000814B5">
        <w:rPr>
          <w:color w:val="000000" w:themeColor="text1"/>
          <w:spacing w:val="-4"/>
          <w:lang w:val="en-US"/>
        </w:rPr>
        <w:t>V</w:t>
      </w:r>
      <w:r w:rsidRPr="000814B5">
        <w:rPr>
          <w:color w:val="000000" w:themeColor="text1"/>
          <w:spacing w:val="-4"/>
          <w:lang w:val="en-US"/>
        </w:rPr>
        <w:t>iết các phương trình phản ứng hoá học đã xảy ra.</w:t>
      </w:r>
    </w:p>
    <w:p w:rsidR="008F1826" w:rsidRPr="000814B5" w:rsidRDefault="00C656E0" w:rsidP="0060019E">
      <w:pPr>
        <w:pStyle w:val="BodyText"/>
        <w:spacing w:line="276" w:lineRule="auto"/>
        <w:ind w:left="0" w:firstLine="720"/>
        <w:jc w:val="both"/>
        <w:rPr>
          <w:color w:val="000000" w:themeColor="text1"/>
          <w:spacing w:val="-4"/>
          <w:lang w:val="en-US"/>
        </w:rPr>
      </w:pPr>
      <w:r w:rsidRPr="000814B5">
        <w:rPr>
          <w:color w:val="000000" w:themeColor="text1"/>
          <w:spacing w:val="-4"/>
          <w:lang w:val="en-US"/>
        </w:rPr>
        <w:t>2) Tính giá trị của m.</w:t>
      </w:r>
      <w:r w:rsidR="00CD6364" w:rsidRPr="000814B5">
        <w:rPr>
          <w:color w:val="000000" w:themeColor="text1"/>
          <w:spacing w:val="-4"/>
          <w:lang w:val="en-US"/>
        </w:rPr>
        <w:t xml:space="preserve"> </w:t>
      </w:r>
    </w:p>
    <w:p w:rsidR="00AB6CF1" w:rsidRPr="000814B5" w:rsidRDefault="00AB6CF1" w:rsidP="00074963">
      <w:pPr>
        <w:tabs>
          <w:tab w:val="left" w:pos="7905"/>
        </w:tabs>
        <w:spacing w:before="240"/>
        <w:jc w:val="center"/>
        <w:rPr>
          <w:color w:val="000000" w:themeColor="text1"/>
          <w:sz w:val="24"/>
          <w:szCs w:val="24"/>
        </w:rPr>
      </w:pPr>
      <w:r w:rsidRPr="000814B5">
        <w:rPr>
          <w:color w:val="000000" w:themeColor="text1"/>
          <w:sz w:val="24"/>
          <w:szCs w:val="24"/>
        </w:rPr>
        <w:t>Cho</w:t>
      </w:r>
      <w:r w:rsidR="00415F4D" w:rsidRPr="000814B5">
        <w:rPr>
          <w:color w:val="000000" w:themeColor="text1"/>
          <w:sz w:val="24"/>
          <w:szCs w:val="24"/>
        </w:rPr>
        <w:t>:</w:t>
      </w:r>
      <w:r w:rsidRPr="000814B5">
        <w:rPr>
          <w:color w:val="000000" w:themeColor="text1"/>
          <w:sz w:val="24"/>
          <w:szCs w:val="24"/>
        </w:rPr>
        <w:t xml:space="preserve"> H=1; C=12; N=14; O=16; F=19; Na=23; Mg=24; Al=27; P=31; S=32; Cl=35,5;</w:t>
      </w:r>
      <w:r w:rsidR="00090FBC" w:rsidRPr="000814B5">
        <w:rPr>
          <w:color w:val="000000" w:themeColor="text1"/>
          <w:sz w:val="24"/>
          <w:szCs w:val="24"/>
        </w:rPr>
        <w:t xml:space="preserve"> </w:t>
      </w:r>
      <w:r w:rsidRPr="000814B5">
        <w:rPr>
          <w:color w:val="000000" w:themeColor="text1"/>
          <w:sz w:val="24"/>
          <w:szCs w:val="24"/>
        </w:rPr>
        <w:t>K=39; Ca=</w:t>
      </w:r>
      <w:r w:rsidR="00090FBC" w:rsidRPr="000814B5">
        <w:rPr>
          <w:color w:val="000000" w:themeColor="text1"/>
          <w:sz w:val="24"/>
          <w:szCs w:val="24"/>
        </w:rPr>
        <w:t>40; Cr</w:t>
      </w:r>
      <w:r w:rsidRPr="000814B5">
        <w:rPr>
          <w:color w:val="000000" w:themeColor="text1"/>
          <w:sz w:val="24"/>
          <w:szCs w:val="24"/>
        </w:rPr>
        <w:t>=52; Mn=55; Fe=56; Ni=59; Cu</w:t>
      </w:r>
      <w:r w:rsidR="00090FBC" w:rsidRPr="000814B5">
        <w:rPr>
          <w:color w:val="000000" w:themeColor="text1"/>
          <w:sz w:val="24"/>
          <w:szCs w:val="24"/>
        </w:rPr>
        <w:t>=</w:t>
      </w:r>
      <w:r w:rsidRPr="000814B5">
        <w:rPr>
          <w:color w:val="000000" w:themeColor="text1"/>
          <w:sz w:val="24"/>
          <w:szCs w:val="24"/>
        </w:rPr>
        <w:t>64;</w:t>
      </w:r>
      <w:r w:rsidR="00E53994" w:rsidRPr="000814B5">
        <w:rPr>
          <w:color w:val="000000" w:themeColor="text1"/>
          <w:sz w:val="24"/>
          <w:szCs w:val="24"/>
        </w:rPr>
        <w:t xml:space="preserve"> </w:t>
      </w:r>
      <w:r w:rsidRPr="000814B5">
        <w:rPr>
          <w:color w:val="000000" w:themeColor="text1"/>
          <w:sz w:val="24"/>
          <w:szCs w:val="24"/>
        </w:rPr>
        <w:t>Zn=65; Br=80; Ag=108; Sn=119; I=127; Ba</w:t>
      </w:r>
      <w:r w:rsidR="00090FBC" w:rsidRPr="000814B5">
        <w:rPr>
          <w:color w:val="000000" w:themeColor="text1"/>
          <w:sz w:val="24"/>
          <w:szCs w:val="24"/>
        </w:rPr>
        <w:t>=</w:t>
      </w:r>
      <w:r w:rsidRPr="000814B5">
        <w:rPr>
          <w:color w:val="000000" w:themeColor="text1"/>
          <w:sz w:val="24"/>
          <w:szCs w:val="24"/>
        </w:rPr>
        <w:t>137; Pb</w:t>
      </w:r>
      <w:r w:rsidR="00090FBC" w:rsidRPr="000814B5">
        <w:rPr>
          <w:color w:val="000000" w:themeColor="text1"/>
          <w:sz w:val="24"/>
          <w:szCs w:val="24"/>
        </w:rPr>
        <w:t>=</w:t>
      </w:r>
      <w:r w:rsidRPr="000814B5">
        <w:rPr>
          <w:color w:val="000000" w:themeColor="text1"/>
          <w:sz w:val="24"/>
          <w:szCs w:val="24"/>
        </w:rPr>
        <w:t>207.</w:t>
      </w:r>
    </w:p>
    <w:p w:rsidR="00703201" w:rsidRPr="000814B5" w:rsidRDefault="00703201" w:rsidP="00CD6364">
      <w:pPr>
        <w:tabs>
          <w:tab w:val="left" w:pos="7905"/>
        </w:tabs>
        <w:ind w:firstLine="108"/>
        <w:jc w:val="center"/>
        <w:rPr>
          <w:color w:val="000000" w:themeColor="text1"/>
          <w:sz w:val="24"/>
          <w:szCs w:val="24"/>
        </w:rPr>
      </w:pPr>
      <w:r w:rsidRPr="000814B5">
        <w:rPr>
          <w:color w:val="000000" w:themeColor="text1"/>
          <w:sz w:val="24"/>
          <w:szCs w:val="24"/>
        </w:rPr>
        <w:t>Thí sinh không được sử dụng bảng tuần hoàn.</w:t>
      </w:r>
    </w:p>
    <w:p w:rsidR="00AB6CF1" w:rsidRPr="000814B5" w:rsidRDefault="00415F4D" w:rsidP="00CD6364">
      <w:pPr>
        <w:tabs>
          <w:tab w:val="left" w:pos="7905"/>
        </w:tabs>
        <w:ind w:firstLine="108"/>
        <w:jc w:val="center"/>
        <w:rPr>
          <w:color w:val="000000" w:themeColor="text1"/>
          <w:sz w:val="24"/>
          <w:szCs w:val="24"/>
        </w:rPr>
      </w:pPr>
      <w:r w:rsidRPr="000814B5">
        <w:rPr>
          <w:color w:val="000000" w:themeColor="text1"/>
          <w:sz w:val="24"/>
          <w:szCs w:val="24"/>
        </w:rPr>
        <w:t>_______________HẾT_______________</w:t>
      </w:r>
    </w:p>
    <w:p w:rsidR="00C94287" w:rsidRPr="000814B5" w:rsidRDefault="00C94287" w:rsidP="00CD6364">
      <w:pPr>
        <w:tabs>
          <w:tab w:val="left" w:pos="7905"/>
        </w:tabs>
        <w:ind w:firstLine="108"/>
        <w:rPr>
          <w:color w:val="000000" w:themeColor="text1"/>
          <w:sz w:val="24"/>
          <w:szCs w:val="24"/>
        </w:rPr>
      </w:pPr>
    </w:p>
    <w:p w:rsidR="00AB6CF1" w:rsidRPr="000814B5" w:rsidRDefault="00AB6CF1" w:rsidP="00CD6364">
      <w:pPr>
        <w:tabs>
          <w:tab w:val="left" w:pos="7905"/>
        </w:tabs>
        <w:ind w:firstLine="109"/>
        <w:rPr>
          <w:color w:val="000000" w:themeColor="text1"/>
          <w:sz w:val="24"/>
          <w:szCs w:val="24"/>
        </w:rPr>
      </w:pPr>
      <w:r w:rsidRPr="000814B5">
        <w:rPr>
          <w:color w:val="000000" w:themeColor="text1"/>
          <w:sz w:val="24"/>
          <w:szCs w:val="24"/>
        </w:rPr>
        <w:lastRenderedPageBreak/>
        <w:t>Họ và tên thí sinh:…………………</w:t>
      </w:r>
      <w:r w:rsidR="000B2B78" w:rsidRPr="000814B5">
        <w:rPr>
          <w:color w:val="000000" w:themeColor="text1"/>
          <w:sz w:val="24"/>
          <w:szCs w:val="24"/>
        </w:rPr>
        <w:t>...</w:t>
      </w:r>
      <w:r w:rsidRPr="000814B5">
        <w:rPr>
          <w:color w:val="000000" w:themeColor="text1"/>
          <w:sz w:val="24"/>
          <w:szCs w:val="24"/>
        </w:rPr>
        <w:t>………………Số báo danh:……</w:t>
      </w:r>
      <w:r w:rsidR="00703201" w:rsidRPr="000814B5">
        <w:rPr>
          <w:color w:val="000000" w:themeColor="text1"/>
          <w:sz w:val="24"/>
          <w:szCs w:val="24"/>
        </w:rPr>
        <w:t>.............</w:t>
      </w:r>
      <w:r w:rsidRPr="000814B5">
        <w:rPr>
          <w:color w:val="000000" w:themeColor="text1"/>
          <w:sz w:val="24"/>
          <w:szCs w:val="24"/>
        </w:rPr>
        <w:t>…………</w:t>
      </w:r>
      <w:r w:rsidR="001D250C" w:rsidRPr="000814B5">
        <w:rPr>
          <w:color w:val="000000" w:themeColor="text1"/>
          <w:sz w:val="24"/>
          <w:szCs w:val="24"/>
        </w:rPr>
        <w:t>..</w:t>
      </w:r>
      <w:r w:rsidRPr="000814B5">
        <w:rPr>
          <w:color w:val="000000" w:themeColor="text1"/>
          <w:sz w:val="24"/>
          <w:szCs w:val="24"/>
        </w:rPr>
        <w:t>…</w:t>
      </w:r>
      <w:r w:rsidR="00574C4C" w:rsidRPr="000814B5">
        <w:rPr>
          <w:color w:val="000000" w:themeColor="text1"/>
          <w:sz w:val="24"/>
          <w:szCs w:val="24"/>
        </w:rPr>
        <w:t>..............</w:t>
      </w:r>
    </w:p>
    <w:p w:rsidR="00E251E9" w:rsidRPr="000814B5" w:rsidRDefault="00703201" w:rsidP="00CD6364">
      <w:pPr>
        <w:tabs>
          <w:tab w:val="left" w:pos="7905"/>
        </w:tabs>
        <w:ind w:firstLine="109"/>
        <w:rPr>
          <w:color w:val="000000" w:themeColor="text1"/>
          <w:sz w:val="24"/>
          <w:szCs w:val="24"/>
        </w:rPr>
      </w:pPr>
      <w:r w:rsidRPr="000814B5">
        <w:rPr>
          <w:color w:val="000000" w:themeColor="text1"/>
          <w:sz w:val="24"/>
          <w:szCs w:val="24"/>
        </w:rPr>
        <w:t>Người coi thi số</w:t>
      </w:r>
      <w:r w:rsidR="00AB6CF1" w:rsidRPr="000814B5">
        <w:rPr>
          <w:color w:val="000000" w:themeColor="text1"/>
          <w:sz w:val="24"/>
          <w:szCs w:val="24"/>
        </w:rPr>
        <w:t xml:space="preserve"> 1:…………………</w:t>
      </w:r>
      <w:r w:rsidR="000B2B78" w:rsidRPr="000814B5">
        <w:rPr>
          <w:color w:val="000000" w:themeColor="text1"/>
          <w:sz w:val="24"/>
          <w:szCs w:val="24"/>
        </w:rPr>
        <w:t>...</w:t>
      </w:r>
      <w:r w:rsidR="00AB6CF1" w:rsidRPr="000814B5">
        <w:rPr>
          <w:color w:val="000000" w:themeColor="text1"/>
          <w:sz w:val="24"/>
          <w:szCs w:val="24"/>
        </w:rPr>
        <w:t>………………</w:t>
      </w:r>
      <w:r w:rsidRPr="000814B5">
        <w:rPr>
          <w:color w:val="000000" w:themeColor="text1"/>
          <w:sz w:val="24"/>
          <w:szCs w:val="24"/>
        </w:rPr>
        <w:t>Người coi thi số 2</w:t>
      </w:r>
      <w:r w:rsidR="00AB6CF1" w:rsidRPr="000814B5">
        <w:rPr>
          <w:color w:val="000000" w:themeColor="text1"/>
          <w:sz w:val="24"/>
          <w:szCs w:val="24"/>
        </w:rPr>
        <w:t>…………</w:t>
      </w:r>
      <w:r w:rsidR="000B2B78" w:rsidRPr="000814B5">
        <w:rPr>
          <w:color w:val="000000" w:themeColor="text1"/>
          <w:sz w:val="24"/>
          <w:szCs w:val="24"/>
        </w:rPr>
        <w:t>...</w:t>
      </w:r>
      <w:r w:rsidR="00AB6CF1" w:rsidRPr="000814B5">
        <w:rPr>
          <w:color w:val="000000" w:themeColor="text1"/>
          <w:sz w:val="24"/>
          <w:szCs w:val="24"/>
        </w:rPr>
        <w:t>…………</w:t>
      </w:r>
      <w:r w:rsidR="00574C4C" w:rsidRPr="000814B5">
        <w:rPr>
          <w:color w:val="000000" w:themeColor="text1"/>
          <w:sz w:val="24"/>
          <w:szCs w:val="24"/>
        </w:rPr>
        <w:t>..............</w:t>
      </w:r>
    </w:p>
    <w:tbl>
      <w:tblPr>
        <w:tblW w:w="10263" w:type="dxa"/>
        <w:tblInd w:w="-34" w:type="dxa"/>
        <w:tblLook w:val="01E0" w:firstRow="1" w:lastRow="1" w:firstColumn="1" w:lastColumn="1" w:noHBand="0" w:noVBand="0"/>
      </w:tblPr>
      <w:tblGrid>
        <w:gridCol w:w="4611"/>
        <w:gridCol w:w="5652"/>
      </w:tblGrid>
      <w:tr w:rsidR="008612A8" w:rsidRPr="000814B5" w:rsidTr="009B548C">
        <w:trPr>
          <w:trHeight w:val="890"/>
        </w:trPr>
        <w:tc>
          <w:tcPr>
            <w:tcW w:w="4611" w:type="dxa"/>
          </w:tcPr>
          <w:p w:rsidR="008612A8" w:rsidRPr="000814B5" w:rsidRDefault="008612A8" w:rsidP="008A540C">
            <w:pPr>
              <w:jc w:val="center"/>
              <w:rPr>
                <w:b/>
                <w:color w:val="000000" w:themeColor="text1"/>
                <w:sz w:val="24"/>
                <w:szCs w:val="24"/>
              </w:rPr>
            </w:pPr>
            <w:r w:rsidRPr="000814B5">
              <w:rPr>
                <w:b/>
                <w:color w:val="000000" w:themeColor="text1"/>
                <w:sz w:val="24"/>
                <w:szCs w:val="24"/>
              </w:rPr>
              <w:t>SỞ GIÁO DỤC VÀ ĐÀO TẠO</w:t>
            </w:r>
          </w:p>
          <w:p w:rsidR="008612A8" w:rsidRPr="000814B5" w:rsidRDefault="008612A8" w:rsidP="008A540C">
            <w:pPr>
              <w:jc w:val="center"/>
              <w:rPr>
                <w:b/>
                <w:bCs/>
                <w:color w:val="000000" w:themeColor="text1"/>
                <w:sz w:val="24"/>
                <w:szCs w:val="24"/>
              </w:rPr>
            </w:pPr>
            <w:r w:rsidRPr="000814B5">
              <w:rPr>
                <w:b/>
                <w:bCs/>
                <w:color w:val="000000" w:themeColor="text1"/>
                <w:sz w:val="24"/>
                <w:szCs w:val="24"/>
              </w:rPr>
              <w:t xml:space="preserve"> HÀ NAM </w:t>
            </w:r>
          </w:p>
          <w:p w:rsidR="008612A8" w:rsidRPr="000814B5" w:rsidRDefault="00301AE5" w:rsidP="008A540C">
            <w:pPr>
              <w:tabs>
                <w:tab w:val="left" w:pos="810"/>
                <w:tab w:val="center" w:pos="2106"/>
              </w:tabs>
              <w:jc w:val="center"/>
              <w:rPr>
                <w:b/>
                <w:bCs/>
                <w:color w:val="000000" w:themeColor="text1"/>
                <w:sz w:val="24"/>
                <w:szCs w:val="24"/>
              </w:rPr>
            </w:pPr>
            <w:r>
              <w:rPr>
                <w:bCs/>
                <w:noProof/>
                <w:color w:val="000000" w:themeColor="text1"/>
                <w:sz w:val="24"/>
                <w:szCs w:val="24"/>
              </w:rPr>
              <mc:AlternateContent>
                <mc:Choice Requires="wps">
                  <w:drawing>
                    <wp:anchor distT="0" distB="0" distL="114300" distR="114300" simplePos="0" relativeHeight="251674112" behindDoc="0" locked="0" layoutInCell="1" allowOverlap="1">
                      <wp:simplePos x="0" y="0"/>
                      <wp:positionH relativeFrom="column">
                        <wp:posOffset>1000125</wp:posOffset>
                      </wp:positionH>
                      <wp:positionV relativeFrom="paragraph">
                        <wp:posOffset>1270</wp:posOffset>
                      </wp:positionV>
                      <wp:extent cx="762000" cy="0"/>
                      <wp:effectExtent l="8890" t="11430" r="10160" b="7620"/>
                      <wp:wrapNone/>
                      <wp:docPr id="240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1pt" to="138.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C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"/>
                  </w:pict>
                </mc:Fallback>
              </mc:AlternateContent>
            </w:r>
            <w:r w:rsidR="008612A8" w:rsidRPr="000814B5">
              <w:rPr>
                <w:b/>
                <w:bCs/>
                <w:color w:val="000000" w:themeColor="text1"/>
                <w:sz w:val="24"/>
                <w:szCs w:val="24"/>
              </w:rPr>
              <w:t>HƯỚNG DẪN CHẤM</w:t>
            </w:r>
          </w:p>
        </w:tc>
        <w:tc>
          <w:tcPr>
            <w:tcW w:w="5652" w:type="dxa"/>
          </w:tcPr>
          <w:p w:rsidR="008612A8" w:rsidRPr="000814B5" w:rsidRDefault="008612A8" w:rsidP="008A540C">
            <w:pPr>
              <w:jc w:val="center"/>
              <w:rPr>
                <w:b/>
                <w:bCs/>
                <w:color w:val="000000" w:themeColor="text1"/>
                <w:sz w:val="24"/>
                <w:szCs w:val="24"/>
              </w:rPr>
            </w:pPr>
            <w:r w:rsidRPr="000814B5">
              <w:rPr>
                <w:b/>
                <w:bCs/>
                <w:color w:val="000000" w:themeColor="text1"/>
                <w:sz w:val="24"/>
                <w:szCs w:val="24"/>
              </w:rPr>
              <w:t>KỲ THI CHỌN HỌC SINH GIỎI</w:t>
            </w:r>
            <w:r w:rsidR="00E53994" w:rsidRPr="000814B5">
              <w:rPr>
                <w:b/>
                <w:bCs/>
                <w:color w:val="000000" w:themeColor="text1"/>
                <w:sz w:val="24"/>
                <w:szCs w:val="24"/>
              </w:rPr>
              <w:t xml:space="preserve"> </w:t>
            </w:r>
            <w:r w:rsidRPr="000814B5">
              <w:rPr>
                <w:b/>
                <w:bCs/>
                <w:color w:val="000000" w:themeColor="text1"/>
                <w:sz w:val="24"/>
                <w:szCs w:val="24"/>
              </w:rPr>
              <w:t>THPT</w:t>
            </w:r>
          </w:p>
          <w:p w:rsidR="008612A8" w:rsidRPr="000814B5" w:rsidRDefault="00E53994" w:rsidP="008A540C">
            <w:pPr>
              <w:jc w:val="center"/>
              <w:rPr>
                <w:b/>
                <w:bCs/>
                <w:color w:val="000000" w:themeColor="text1"/>
                <w:sz w:val="24"/>
                <w:szCs w:val="24"/>
              </w:rPr>
            </w:pPr>
            <w:r w:rsidRPr="000814B5">
              <w:rPr>
                <w:b/>
                <w:bCs/>
                <w:color w:val="000000" w:themeColor="text1"/>
                <w:sz w:val="24"/>
                <w:szCs w:val="24"/>
              </w:rPr>
              <w:t xml:space="preserve"> </w:t>
            </w:r>
            <w:r w:rsidR="008612A8" w:rsidRPr="000814B5">
              <w:rPr>
                <w:b/>
                <w:bCs/>
                <w:color w:val="000000" w:themeColor="text1"/>
                <w:sz w:val="24"/>
                <w:szCs w:val="24"/>
              </w:rPr>
              <w:t>N</w:t>
            </w:r>
            <w:r w:rsidR="008612A8" w:rsidRPr="000814B5">
              <w:rPr>
                <w:rFonts w:hint="eastAsia"/>
                <w:b/>
                <w:bCs/>
                <w:color w:val="000000" w:themeColor="text1"/>
                <w:sz w:val="24"/>
                <w:szCs w:val="24"/>
              </w:rPr>
              <w:t>Ă</w:t>
            </w:r>
            <w:r w:rsidR="008612A8" w:rsidRPr="000814B5">
              <w:rPr>
                <w:b/>
                <w:bCs/>
                <w:color w:val="000000" w:themeColor="text1"/>
                <w:sz w:val="24"/>
                <w:szCs w:val="24"/>
              </w:rPr>
              <w:t>M HỌC 201</w:t>
            </w:r>
            <w:r w:rsidR="00C346CC" w:rsidRPr="000814B5">
              <w:rPr>
                <w:b/>
                <w:bCs/>
                <w:color w:val="000000" w:themeColor="text1"/>
                <w:sz w:val="24"/>
                <w:szCs w:val="24"/>
              </w:rPr>
              <w:t>8 - 2019</w:t>
            </w:r>
          </w:p>
          <w:p w:rsidR="008612A8" w:rsidRPr="000814B5" w:rsidRDefault="008612A8" w:rsidP="008A540C">
            <w:pPr>
              <w:jc w:val="center"/>
              <w:rPr>
                <w:i/>
                <w:iCs/>
                <w:color w:val="000000" w:themeColor="text1"/>
                <w:sz w:val="24"/>
                <w:szCs w:val="24"/>
              </w:rPr>
            </w:pPr>
            <w:r w:rsidRPr="000814B5">
              <w:rPr>
                <w:b/>
                <w:bCs/>
                <w:color w:val="000000" w:themeColor="text1"/>
                <w:sz w:val="24"/>
                <w:szCs w:val="24"/>
              </w:rPr>
              <w:t>Môn: HÓA HỌC</w:t>
            </w:r>
            <w:r w:rsidR="00BE1625" w:rsidRPr="000814B5">
              <w:rPr>
                <w:b/>
                <w:bCs/>
                <w:color w:val="000000" w:themeColor="text1"/>
                <w:sz w:val="24"/>
                <w:szCs w:val="24"/>
              </w:rPr>
              <w:t xml:space="preserve"> - LỚP 1</w:t>
            </w:r>
            <w:r w:rsidR="008A540C" w:rsidRPr="000814B5">
              <w:rPr>
                <w:b/>
                <w:bCs/>
                <w:color w:val="000000" w:themeColor="text1"/>
                <w:sz w:val="24"/>
                <w:szCs w:val="24"/>
              </w:rPr>
              <w:t>1</w:t>
            </w:r>
          </w:p>
        </w:tc>
      </w:tr>
    </w:tbl>
    <w:p w:rsidR="009B548C" w:rsidRPr="000814B5" w:rsidRDefault="009B548C" w:rsidP="008A540C">
      <w:pPr>
        <w:jc w:val="center"/>
        <w:rPr>
          <w:i/>
          <w:color w:val="000000" w:themeColor="text1"/>
          <w:sz w:val="24"/>
          <w:szCs w:val="24"/>
        </w:rPr>
      </w:pPr>
      <w:r w:rsidRPr="000814B5">
        <w:rPr>
          <w:i/>
          <w:color w:val="000000" w:themeColor="text1"/>
          <w:sz w:val="24"/>
          <w:szCs w:val="24"/>
        </w:rPr>
        <w:t>(Bản hướng dẫn chấm thi gồm có 04 trang)</w:t>
      </w:r>
    </w:p>
    <w:p w:rsidR="009B548C" w:rsidRPr="000814B5" w:rsidRDefault="009B548C" w:rsidP="008A540C">
      <w:pPr>
        <w:jc w:val="both"/>
        <w:rPr>
          <w:b/>
          <w:color w:val="000000" w:themeColor="text1"/>
          <w:sz w:val="24"/>
          <w:szCs w:val="24"/>
        </w:rPr>
      </w:pPr>
      <w:r w:rsidRPr="000814B5">
        <w:rPr>
          <w:b/>
          <w:color w:val="000000" w:themeColor="text1"/>
          <w:sz w:val="24"/>
          <w:szCs w:val="24"/>
        </w:rPr>
        <w:t>A. Hướng dẫn chung</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Với yêu cầu viết phương trình phản ứng: nếu thiếu điều kiện phản ứng hoặc không cân bằng, trừ</w:t>
      </w:r>
      <w:r w:rsidR="00A17DF8" w:rsidRPr="000814B5">
        <w:rPr>
          <w:color w:val="000000" w:themeColor="text1"/>
          <w:sz w:val="24"/>
          <w:szCs w:val="24"/>
        </w:rPr>
        <w:t xml:space="preserve"> </w:t>
      </w:r>
      <w:r w:rsidRPr="000814B5">
        <w:rPr>
          <w:color w:val="000000" w:themeColor="text1"/>
          <w:sz w:val="24"/>
          <w:szCs w:val="24"/>
        </w:rPr>
        <w:t>đi ½ số điểm của phương trình phản ứng đó; nếu thiếu hoặc thừa chất thì không được điểm.</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Với các yêu cầu định lượng:</w:t>
      </w:r>
    </w:p>
    <w:p w:rsidR="009B548C" w:rsidRPr="000814B5" w:rsidRDefault="00A17DF8" w:rsidP="008A540C">
      <w:pPr>
        <w:ind w:firstLine="720"/>
        <w:jc w:val="both"/>
        <w:rPr>
          <w:color w:val="000000" w:themeColor="text1"/>
          <w:sz w:val="24"/>
          <w:szCs w:val="24"/>
        </w:rPr>
      </w:pPr>
      <w:r w:rsidRPr="000814B5">
        <w:rPr>
          <w:color w:val="000000" w:themeColor="text1"/>
          <w:sz w:val="24"/>
          <w:szCs w:val="24"/>
        </w:rPr>
        <w:t>+</w:t>
      </w:r>
      <w:r w:rsidR="009B548C" w:rsidRPr="000814B5">
        <w:rPr>
          <w:color w:val="000000" w:themeColor="text1"/>
          <w:sz w:val="24"/>
          <w:szCs w:val="24"/>
        </w:rPr>
        <w:t xml:space="preserve"> Nếu học sinh định lượng theo phương trình phản ứng sai, thì không được điểm phần định lượng đó.</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 Học sinh có thể định lượng theo sơ đồ phản ứng, các định luật bảo toàn.</w:t>
      </w:r>
    </w:p>
    <w:p w:rsidR="009B548C" w:rsidRPr="000814B5" w:rsidRDefault="009B548C" w:rsidP="008A540C">
      <w:pPr>
        <w:jc w:val="both"/>
        <w:rPr>
          <w:color w:val="000000" w:themeColor="text1"/>
          <w:sz w:val="24"/>
          <w:szCs w:val="24"/>
        </w:rPr>
      </w:pPr>
      <w:r w:rsidRPr="000814B5">
        <w:rPr>
          <w:color w:val="000000" w:themeColor="text1"/>
          <w:sz w:val="24"/>
          <w:szCs w:val="24"/>
        </w:rPr>
        <w:t>- Học sinh làm bài theo cách khác đúng thì vẫn được tương đương.</w:t>
      </w:r>
    </w:p>
    <w:p w:rsidR="009B548C" w:rsidRPr="000814B5" w:rsidRDefault="009B548C" w:rsidP="008A540C">
      <w:pPr>
        <w:ind w:firstLine="720"/>
        <w:jc w:val="both"/>
        <w:rPr>
          <w:color w:val="000000" w:themeColor="text1"/>
          <w:sz w:val="24"/>
          <w:szCs w:val="24"/>
        </w:rPr>
      </w:pPr>
      <w:r w:rsidRPr="000814B5">
        <w:rPr>
          <w:color w:val="000000" w:themeColor="text1"/>
          <w:sz w:val="24"/>
          <w:szCs w:val="24"/>
        </w:rPr>
        <w:t>- Điểm của toàn bài thi được giữ nguyên, không làm tròn.</w:t>
      </w:r>
    </w:p>
    <w:p w:rsidR="009B548C" w:rsidRPr="000814B5" w:rsidRDefault="009B548C" w:rsidP="008A540C">
      <w:pPr>
        <w:rPr>
          <w:b/>
          <w:color w:val="000000" w:themeColor="text1"/>
          <w:sz w:val="24"/>
          <w:szCs w:val="24"/>
        </w:rPr>
      </w:pPr>
      <w:r w:rsidRPr="000814B5">
        <w:rPr>
          <w:b/>
          <w:color w:val="000000" w:themeColor="text1"/>
          <w:sz w:val="24"/>
          <w:szCs w:val="24"/>
        </w:rPr>
        <w:t>B. Đáp án và thang điểm</w:t>
      </w:r>
    </w:p>
    <w:p w:rsidR="00CD6364" w:rsidRPr="000814B5" w:rsidRDefault="00CD6364" w:rsidP="008A540C">
      <w:pPr>
        <w:pStyle w:val="BodyText"/>
        <w:spacing w:before="41"/>
        <w:ind w:left="0"/>
        <w:jc w:val="both"/>
        <w:rPr>
          <w:b/>
          <w:color w:val="000000" w:themeColor="text1"/>
          <w:lang w:val="en-US"/>
        </w:rPr>
      </w:pPr>
      <w:r w:rsidRPr="000814B5">
        <w:rPr>
          <w:b/>
          <w:color w:val="000000" w:themeColor="text1"/>
          <w:lang w:val="en-US"/>
        </w:rPr>
        <w:t>Câu 1. (4 điểm)</w:t>
      </w:r>
    </w:p>
    <w:tbl>
      <w:tblPr>
        <w:tblW w:w="99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3"/>
        <w:gridCol w:w="787"/>
      </w:tblGrid>
      <w:tr w:rsidR="00CD6364" w:rsidRPr="000814B5" w:rsidTr="006417AD">
        <w:tc>
          <w:tcPr>
            <w:tcW w:w="9203" w:type="dxa"/>
            <w:tcBorders>
              <w:bottom w:val="single" w:sz="4" w:space="0" w:color="000000"/>
            </w:tcBorders>
          </w:tcPr>
          <w:p w:rsidR="00CD6364" w:rsidRPr="000814B5" w:rsidRDefault="00CD6364" w:rsidP="008A540C">
            <w:pPr>
              <w:jc w:val="center"/>
              <w:rPr>
                <w:b/>
                <w:color w:val="000000" w:themeColor="text1"/>
                <w:sz w:val="24"/>
                <w:szCs w:val="24"/>
              </w:rPr>
            </w:pPr>
            <w:r w:rsidRPr="000814B5">
              <w:rPr>
                <w:b/>
                <w:color w:val="000000" w:themeColor="text1"/>
                <w:sz w:val="24"/>
                <w:szCs w:val="24"/>
              </w:rPr>
              <w:t>Nội dung</w:t>
            </w:r>
          </w:p>
        </w:tc>
        <w:tc>
          <w:tcPr>
            <w:tcW w:w="787" w:type="dxa"/>
            <w:tcBorders>
              <w:bottom w:val="single" w:sz="4" w:space="0" w:color="000000"/>
            </w:tcBorders>
          </w:tcPr>
          <w:p w:rsidR="00CD6364" w:rsidRPr="000814B5" w:rsidRDefault="00CD6364" w:rsidP="008A540C">
            <w:pPr>
              <w:jc w:val="center"/>
              <w:rPr>
                <w:b/>
                <w:color w:val="000000" w:themeColor="text1"/>
                <w:sz w:val="24"/>
                <w:szCs w:val="24"/>
              </w:rPr>
            </w:pPr>
            <w:r w:rsidRPr="000814B5">
              <w:rPr>
                <w:b/>
                <w:color w:val="000000" w:themeColor="text1"/>
                <w:sz w:val="24"/>
                <w:szCs w:val="24"/>
              </w:rPr>
              <w:t>Điểm</w:t>
            </w:r>
          </w:p>
        </w:tc>
      </w:tr>
      <w:tr w:rsidR="00CD6364" w:rsidRPr="000814B5" w:rsidTr="006417AD">
        <w:tc>
          <w:tcPr>
            <w:tcW w:w="9203" w:type="dxa"/>
            <w:tcBorders>
              <w:bottom w:val="dashed" w:sz="4" w:space="0" w:color="auto"/>
            </w:tcBorders>
          </w:tcPr>
          <w:p w:rsidR="00CD6364" w:rsidRPr="000814B5" w:rsidRDefault="00CD6364" w:rsidP="008A540C">
            <w:pPr>
              <w:widowControl w:val="0"/>
              <w:jc w:val="both"/>
              <w:rPr>
                <w:color w:val="000000" w:themeColor="text1"/>
                <w:position w:val="-1"/>
                <w:sz w:val="24"/>
                <w:szCs w:val="24"/>
              </w:rPr>
            </w:pPr>
            <w:r w:rsidRPr="000814B5">
              <w:rPr>
                <w:color w:val="000000" w:themeColor="text1"/>
                <w:position w:val="-1"/>
                <w:sz w:val="24"/>
                <w:szCs w:val="24"/>
              </w:rPr>
              <w:t>1) Giải thích</w:t>
            </w:r>
            <w:r w:rsidR="00DA51CF" w:rsidRPr="000814B5">
              <w:rPr>
                <w:color w:val="000000" w:themeColor="text1"/>
                <w:position w:val="-1"/>
                <w:sz w:val="24"/>
                <w:szCs w:val="24"/>
              </w:rPr>
              <w:t xml:space="preserve"> câu tục ngữ</w:t>
            </w:r>
            <w:r w:rsidRPr="000814B5">
              <w:rPr>
                <w:color w:val="000000" w:themeColor="text1"/>
                <w:position w:val="-1"/>
                <w:sz w:val="24"/>
                <w:szCs w:val="24"/>
              </w:rPr>
              <w:t>:</w:t>
            </w:r>
          </w:p>
          <w:p w:rsidR="00CD6364" w:rsidRPr="000814B5" w:rsidRDefault="00CD6364" w:rsidP="008A540C">
            <w:pPr>
              <w:widowControl w:val="0"/>
              <w:jc w:val="both"/>
              <w:rPr>
                <w:color w:val="000000" w:themeColor="text1"/>
                <w:position w:val="-1"/>
                <w:sz w:val="24"/>
                <w:szCs w:val="24"/>
              </w:rPr>
            </w:pPr>
            <w:r w:rsidRPr="000814B5">
              <w:rPr>
                <w:color w:val="000000" w:themeColor="text1"/>
                <w:position w:val="-1"/>
                <w:sz w:val="24"/>
                <w:szCs w:val="24"/>
              </w:rPr>
              <w:t>Tiếng sấm (tia lửa điện), là tác nhân giúp cho N</w:t>
            </w:r>
            <w:r w:rsidRPr="000814B5">
              <w:rPr>
                <w:color w:val="000000" w:themeColor="text1"/>
                <w:position w:val="-1"/>
                <w:sz w:val="24"/>
                <w:szCs w:val="24"/>
                <w:vertAlign w:val="subscript"/>
              </w:rPr>
              <w:t>2</w:t>
            </w:r>
            <w:r w:rsidRPr="000814B5">
              <w:rPr>
                <w:color w:val="000000" w:themeColor="text1"/>
                <w:position w:val="-1"/>
                <w:sz w:val="24"/>
                <w:szCs w:val="24"/>
              </w:rPr>
              <w:t xml:space="preserve"> kết hợp với O</w:t>
            </w:r>
            <w:r w:rsidRPr="000814B5">
              <w:rPr>
                <w:color w:val="000000" w:themeColor="text1"/>
                <w:position w:val="-1"/>
                <w:sz w:val="24"/>
                <w:szCs w:val="24"/>
                <w:vertAlign w:val="subscript"/>
              </w:rPr>
              <w:t>2</w:t>
            </w:r>
            <w:r w:rsidRPr="000814B5">
              <w:rPr>
                <w:color w:val="000000" w:themeColor="text1"/>
                <w:position w:val="-1"/>
                <w:sz w:val="24"/>
                <w:szCs w:val="24"/>
              </w:rPr>
              <w:t xml:space="preserve"> theo phản ứng:</w:t>
            </w:r>
          </w:p>
          <w:p w:rsidR="00CD6364" w:rsidRPr="000814B5" w:rsidRDefault="00CD6364" w:rsidP="008A540C">
            <w:pPr>
              <w:widowControl w:val="0"/>
              <w:jc w:val="both"/>
              <w:rPr>
                <w:color w:val="000000" w:themeColor="text1"/>
                <w:sz w:val="24"/>
                <w:szCs w:val="24"/>
              </w:rPr>
            </w:pPr>
            <w:r w:rsidRPr="000814B5">
              <w:rPr>
                <w:color w:val="000000" w:themeColor="text1"/>
                <w:position w:val="-1"/>
                <w:sz w:val="24"/>
                <w:szCs w:val="24"/>
              </w:rPr>
              <w:t>N</w:t>
            </w:r>
            <w:r w:rsidRPr="000814B5">
              <w:rPr>
                <w:color w:val="000000" w:themeColor="text1"/>
                <w:position w:val="-1"/>
                <w:sz w:val="24"/>
                <w:szCs w:val="24"/>
                <w:vertAlign w:val="subscript"/>
              </w:rPr>
              <w:t>2</w:t>
            </w:r>
            <w:r w:rsidRPr="000814B5">
              <w:rPr>
                <w:color w:val="000000" w:themeColor="text1"/>
                <w:position w:val="-1"/>
                <w:sz w:val="24"/>
                <w:szCs w:val="24"/>
              </w:rPr>
              <w:t xml:space="preserve"> + O</w:t>
            </w:r>
            <w:r w:rsidRPr="000814B5">
              <w:rPr>
                <w:color w:val="000000" w:themeColor="text1"/>
                <w:position w:val="-1"/>
                <w:sz w:val="24"/>
                <w:szCs w:val="24"/>
                <w:vertAlign w:val="subscript"/>
              </w:rPr>
              <w:t>2</w:t>
            </w:r>
            <w:r w:rsidRPr="000814B5">
              <w:rPr>
                <w:color w:val="000000" w:themeColor="text1"/>
                <w:position w:val="-1"/>
                <w:sz w:val="24"/>
                <w:szCs w:val="24"/>
              </w:rPr>
              <w:t xml:space="preserve"> </w:t>
            </w:r>
            <w:r w:rsidRPr="000814B5">
              <w:rPr>
                <w:color w:val="000000" w:themeColor="text1"/>
                <w:position w:val="-10"/>
                <w:sz w:val="24"/>
                <w:szCs w:val="24"/>
              </w:rPr>
              <w:object w:dxaOrig="1200" w:dyaOrig="420">
                <v:shape id="_x0000_i1033" type="#_x0000_t75" style="width:60pt;height:21pt" o:ole="">
                  <v:imagedata r:id="rId12" o:title=""/>
                </v:shape>
                <o:OLEObject Type="Embed" ProgID="Equation.DSMT4" ShapeID="_x0000_i1033" DrawAspect="Content" ObjectID="_1620820259" r:id="rId13"/>
              </w:object>
            </w:r>
            <w:r w:rsidRPr="000814B5">
              <w:rPr>
                <w:color w:val="000000" w:themeColor="text1"/>
                <w:sz w:val="24"/>
                <w:szCs w:val="24"/>
              </w:rPr>
              <w:t>2NO</w:t>
            </w:r>
          </w:p>
        </w:tc>
        <w:tc>
          <w:tcPr>
            <w:tcW w:w="787" w:type="dxa"/>
            <w:tcBorders>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widowControl w:val="0"/>
              <w:jc w:val="both"/>
              <w:rPr>
                <w:color w:val="000000" w:themeColor="text1"/>
                <w:sz w:val="24"/>
                <w:szCs w:val="24"/>
              </w:rPr>
            </w:pPr>
            <w:r w:rsidRPr="000814B5">
              <w:rPr>
                <w:color w:val="000000" w:themeColor="text1"/>
                <w:sz w:val="24"/>
                <w:szCs w:val="24"/>
              </w:rPr>
              <w:t>NO kết hợp với O</w:t>
            </w:r>
            <w:r w:rsidRPr="000814B5">
              <w:rPr>
                <w:color w:val="000000" w:themeColor="text1"/>
                <w:sz w:val="24"/>
                <w:szCs w:val="24"/>
                <w:vertAlign w:val="subscript"/>
              </w:rPr>
              <w:t>2</w:t>
            </w:r>
            <w:r w:rsidRPr="000814B5">
              <w:rPr>
                <w:color w:val="000000" w:themeColor="text1"/>
                <w:sz w:val="24"/>
                <w:szCs w:val="24"/>
              </w:rPr>
              <w:t xml:space="preserve"> trong không khí theo phản ứng:</w:t>
            </w:r>
          </w:p>
          <w:p w:rsidR="00CD6364" w:rsidRPr="000814B5" w:rsidRDefault="00CD6364" w:rsidP="008A540C">
            <w:pPr>
              <w:widowControl w:val="0"/>
              <w:jc w:val="both"/>
              <w:rPr>
                <w:color w:val="000000" w:themeColor="text1"/>
                <w:sz w:val="24"/>
                <w:szCs w:val="24"/>
              </w:rPr>
            </w:pPr>
            <w:r w:rsidRPr="000814B5">
              <w:rPr>
                <w:color w:val="000000" w:themeColor="text1"/>
                <w:sz w:val="24"/>
                <w:szCs w:val="24"/>
              </w:rPr>
              <w:t>2NO + O</w:t>
            </w:r>
            <w:r w:rsidRPr="000814B5">
              <w:rPr>
                <w:color w:val="000000" w:themeColor="text1"/>
                <w:sz w:val="24"/>
                <w:szCs w:val="24"/>
                <w:vertAlign w:val="subscript"/>
              </w:rPr>
              <w:t>2</w:t>
            </w:r>
            <w:r w:rsidRPr="000814B5">
              <w:rPr>
                <w:color w:val="000000" w:themeColor="text1"/>
                <w:sz w:val="24"/>
                <w:szCs w:val="24"/>
              </w:rPr>
              <w:t xml:space="preserve"> → 2NO</w:t>
            </w:r>
            <w:r w:rsidRPr="000814B5">
              <w:rPr>
                <w:color w:val="000000" w:themeColor="text1"/>
                <w:sz w:val="24"/>
                <w:szCs w:val="24"/>
                <w:vertAlign w:val="subscript"/>
              </w:rPr>
              <w:t>2</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widowControl w:val="0"/>
              <w:jc w:val="both"/>
              <w:rPr>
                <w:color w:val="000000" w:themeColor="text1"/>
                <w:sz w:val="24"/>
                <w:szCs w:val="24"/>
              </w:rPr>
            </w:pPr>
            <w:r w:rsidRPr="000814B5">
              <w:rPr>
                <w:color w:val="000000" w:themeColor="text1"/>
                <w:sz w:val="24"/>
                <w:szCs w:val="24"/>
              </w:rPr>
              <w:t>NO</w:t>
            </w:r>
            <w:r w:rsidRPr="000814B5">
              <w:rPr>
                <w:color w:val="000000" w:themeColor="text1"/>
                <w:sz w:val="24"/>
                <w:szCs w:val="24"/>
                <w:vertAlign w:val="subscript"/>
              </w:rPr>
              <w:t>2</w:t>
            </w:r>
            <w:r w:rsidRPr="000814B5">
              <w:rPr>
                <w:color w:val="000000" w:themeColor="text1"/>
                <w:sz w:val="24"/>
                <w:szCs w:val="24"/>
              </w:rPr>
              <w:t xml:space="preserve"> kết hợp với O</w:t>
            </w:r>
            <w:r w:rsidRPr="000814B5">
              <w:rPr>
                <w:color w:val="000000" w:themeColor="text1"/>
                <w:sz w:val="24"/>
                <w:szCs w:val="24"/>
                <w:vertAlign w:val="subscript"/>
              </w:rPr>
              <w:t>2</w:t>
            </w:r>
            <w:r w:rsidRPr="000814B5">
              <w:rPr>
                <w:color w:val="000000" w:themeColor="text1"/>
                <w:sz w:val="24"/>
                <w:szCs w:val="24"/>
              </w:rPr>
              <w:t xml:space="preserve"> không khí và nước mưa theo phản ứng:</w:t>
            </w:r>
          </w:p>
          <w:p w:rsidR="00CD6364" w:rsidRPr="000814B5" w:rsidRDefault="00CD6364" w:rsidP="008A540C">
            <w:pPr>
              <w:widowControl w:val="0"/>
              <w:jc w:val="both"/>
              <w:rPr>
                <w:color w:val="000000" w:themeColor="text1"/>
                <w:sz w:val="24"/>
                <w:szCs w:val="24"/>
              </w:rPr>
            </w:pPr>
            <w:r w:rsidRPr="000814B5">
              <w:rPr>
                <w:color w:val="000000" w:themeColor="text1"/>
                <w:sz w:val="24"/>
                <w:szCs w:val="24"/>
              </w:rPr>
              <w:t>4NO</w:t>
            </w:r>
            <w:r w:rsidRPr="000814B5">
              <w:rPr>
                <w:color w:val="000000" w:themeColor="text1"/>
                <w:sz w:val="24"/>
                <w:szCs w:val="24"/>
                <w:vertAlign w:val="subscript"/>
              </w:rPr>
              <w:t>2</w:t>
            </w:r>
            <w:r w:rsidRPr="000814B5">
              <w:rPr>
                <w:color w:val="000000" w:themeColor="text1"/>
                <w:sz w:val="24"/>
                <w:szCs w:val="24"/>
              </w:rPr>
              <w:t xml:space="preserve"> + O</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 → 4HNO</w:t>
            </w:r>
            <w:r w:rsidRPr="000814B5">
              <w:rPr>
                <w:color w:val="000000" w:themeColor="text1"/>
                <w:sz w:val="24"/>
                <w:szCs w:val="24"/>
                <w:vertAlign w:val="subscript"/>
              </w:rPr>
              <w:t>3</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single" w:sz="4" w:space="0" w:color="000000"/>
            </w:tcBorders>
          </w:tcPr>
          <w:p w:rsidR="00CD6364" w:rsidRPr="000814B5" w:rsidRDefault="00CD6364" w:rsidP="008A540C">
            <w:pPr>
              <w:widowControl w:val="0"/>
              <w:jc w:val="both"/>
              <w:rPr>
                <w:color w:val="000000" w:themeColor="text1"/>
                <w:sz w:val="24"/>
                <w:szCs w:val="24"/>
              </w:rPr>
            </w:pPr>
            <w:r w:rsidRPr="000814B5">
              <w:rPr>
                <w:color w:val="000000" w:themeColor="text1"/>
                <w:sz w:val="24"/>
                <w:szCs w:val="24"/>
              </w:rPr>
              <w:t>Trong H</w:t>
            </w:r>
            <w:r w:rsidRPr="000814B5">
              <w:rPr>
                <w:color w:val="000000" w:themeColor="text1"/>
                <w:sz w:val="24"/>
                <w:szCs w:val="24"/>
                <w:vertAlign w:val="subscript"/>
              </w:rPr>
              <w:t>2</w:t>
            </w:r>
            <w:r w:rsidRPr="000814B5">
              <w:rPr>
                <w:color w:val="000000" w:themeColor="text1"/>
                <w:sz w:val="24"/>
                <w:szCs w:val="24"/>
              </w:rPr>
              <w:t>O, HNO</w:t>
            </w:r>
            <w:r w:rsidRPr="000814B5">
              <w:rPr>
                <w:color w:val="000000" w:themeColor="text1"/>
                <w:sz w:val="24"/>
                <w:szCs w:val="24"/>
                <w:vertAlign w:val="subscript"/>
              </w:rPr>
              <w:t>3</w:t>
            </w:r>
            <w:r w:rsidRPr="000814B5">
              <w:rPr>
                <w:color w:val="000000" w:themeColor="text1"/>
                <w:sz w:val="24"/>
                <w:szCs w:val="24"/>
              </w:rPr>
              <w:t xml:space="preserve"> bị phân li tạo ra ion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là đạm nitrat, có tác dụng kích thích sự sinh trưởng và phát triển của cây trồng.</w:t>
            </w:r>
          </w:p>
        </w:tc>
        <w:tc>
          <w:tcPr>
            <w:tcW w:w="787" w:type="dxa"/>
            <w:tcBorders>
              <w:top w:val="dashed" w:sz="4" w:space="0" w:color="auto"/>
              <w:bottom w:val="single" w:sz="4" w:space="0" w:color="000000"/>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bottom w:val="dashed" w:sz="4" w:space="0" w:color="auto"/>
            </w:tcBorders>
          </w:tcPr>
          <w:p w:rsidR="00CD6364" w:rsidRPr="000814B5" w:rsidRDefault="00CD6364" w:rsidP="008A540C">
            <w:pPr>
              <w:jc w:val="both"/>
              <w:rPr>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Lân nung chảy có thành phần chính là hỗn hợp photphat và silicat của canxi và magie, khi bón cho đất chua sẽ tác dụng với axit có trong đất chua để tạo thành hợp chất dễ tan trong nước (cây dễ hấp thụ) đồng thời làm giảm độ chua của đất.</w:t>
            </w:r>
          </w:p>
        </w:tc>
        <w:tc>
          <w:tcPr>
            <w:tcW w:w="787" w:type="dxa"/>
            <w:tcBorders>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Phân supephotphat có chứa 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bón cùng với vôi sẽ xảy ra phản ứng tạo thành chất không tan (cây khó hấp thụ).</w:t>
            </w:r>
          </w:p>
          <w:p w:rsidR="00CD6364" w:rsidRPr="000814B5" w:rsidRDefault="00CD6364" w:rsidP="008A540C">
            <w:pPr>
              <w:jc w:val="both"/>
              <w:rPr>
                <w:color w:val="000000" w:themeColor="text1"/>
                <w:sz w:val="24"/>
                <w:szCs w:val="24"/>
              </w:rPr>
            </w:pPr>
            <w:r w:rsidRPr="000814B5">
              <w:rPr>
                <w:color w:val="000000" w:themeColor="text1"/>
                <w:sz w:val="24"/>
                <w:szCs w:val="24"/>
              </w:rPr>
              <w:t>CaO + 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40" w:dyaOrig="240">
                <v:shape id="_x0000_i1034" type="#_x0000_t75" style="width:17pt;height:12pt" o:ole="">
                  <v:imagedata r:id="rId14" o:title=""/>
                </v:shape>
                <o:OLEObject Type="Embed" ProgID="Equation.DSMT4" ShapeID="_x0000_i1034" DrawAspect="Content" ObjectID="_1620820260" r:id="rId15"/>
              </w:object>
            </w:r>
            <w:r w:rsidRPr="000814B5">
              <w:rPr>
                <w:color w:val="000000" w:themeColor="text1"/>
                <w:sz w:val="24"/>
                <w:szCs w:val="24"/>
              </w:rPr>
              <w:t xml:space="preserve"> Ca(OH)</w:t>
            </w:r>
            <w:r w:rsidRPr="000814B5">
              <w:rPr>
                <w:color w:val="000000" w:themeColor="text1"/>
                <w:sz w:val="24"/>
                <w:szCs w:val="24"/>
                <w:vertAlign w:val="subscript"/>
              </w:rPr>
              <w:t>2</w:t>
            </w:r>
          </w:p>
          <w:p w:rsidR="00CD6364" w:rsidRPr="000814B5" w:rsidRDefault="00CD6364" w:rsidP="008A540C">
            <w:pPr>
              <w:jc w:val="both"/>
              <w:rPr>
                <w:color w:val="000000" w:themeColor="text1"/>
                <w:sz w:val="24"/>
                <w:szCs w:val="24"/>
              </w:rPr>
            </w:pPr>
            <w:r w:rsidRPr="000814B5">
              <w:rPr>
                <w:color w:val="000000" w:themeColor="text1"/>
                <w:sz w:val="24"/>
                <w:szCs w:val="24"/>
              </w:rPr>
              <w:t>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+ 2Ca(OH)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40" w:dyaOrig="240">
                <v:shape id="_x0000_i1035" type="#_x0000_t75" style="width:17pt;height:12pt" o:ole="">
                  <v:imagedata r:id="rId14" o:title=""/>
                </v:shape>
                <o:OLEObject Type="Embed" ProgID="Equation.DSMT4" ShapeID="_x0000_i1035" DrawAspect="Content" ObjectID="_1620820261" r:id="rId16"/>
              </w:object>
            </w:r>
            <w:r w:rsidRPr="000814B5">
              <w:rPr>
                <w:color w:val="000000" w:themeColor="text1"/>
                <w:sz w:val="24"/>
                <w:szCs w:val="24"/>
              </w:rPr>
              <w:t xml:space="preserve"> Ca</w:t>
            </w:r>
            <w:r w:rsidRPr="000814B5">
              <w:rPr>
                <w:color w:val="000000" w:themeColor="text1"/>
                <w:sz w:val="24"/>
                <w:szCs w:val="24"/>
                <w:vertAlign w:val="subscript"/>
              </w:rPr>
              <w:t>3</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+ 4H</w:t>
            </w:r>
            <w:r w:rsidRPr="000814B5">
              <w:rPr>
                <w:color w:val="000000" w:themeColor="text1"/>
                <w:sz w:val="24"/>
                <w:szCs w:val="24"/>
                <w:vertAlign w:val="subscript"/>
              </w:rPr>
              <w:t>2</w:t>
            </w:r>
            <w:r w:rsidRPr="000814B5">
              <w:rPr>
                <w:color w:val="000000" w:themeColor="text1"/>
                <w:sz w:val="24"/>
                <w:szCs w:val="24"/>
              </w:rPr>
              <w:t>O</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Phân đạm ure có công thức (NH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 bón cùng vôi sẽ xảy ra phản ứng làm mất đạm</w:t>
            </w:r>
          </w:p>
          <w:p w:rsidR="00CD6364" w:rsidRPr="000814B5" w:rsidRDefault="00CD6364" w:rsidP="008A540C">
            <w:pPr>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 + 2H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40" w:dyaOrig="240">
                <v:shape id="_x0000_i1036" type="#_x0000_t75" style="width:17pt;height:12pt" o:ole="">
                  <v:imagedata r:id="rId14" o:title=""/>
                </v:shape>
                <o:OLEObject Type="Embed" ProgID="Equation.DSMT4" ShapeID="_x0000_i1036" DrawAspect="Content" ObjectID="_1620820262" r:id="rId17"/>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p>
          <w:p w:rsidR="00CD6364" w:rsidRPr="000814B5" w:rsidRDefault="00CD6364" w:rsidP="008A540C">
            <w:pPr>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 Ca(OH)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40" w:dyaOrig="240">
                <v:shape id="_x0000_i1037" type="#_x0000_t75" style="width:17pt;height:12pt" o:ole="">
                  <v:imagedata r:id="rId14" o:title=""/>
                </v:shape>
                <o:OLEObject Type="Embed" ProgID="Equation.DSMT4" ShapeID="_x0000_i1037" DrawAspect="Content" ObjectID="_1620820263" r:id="rId18"/>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w:t>
            </w:r>
          </w:p>
        </w:tc>
        <w:tc>
          <w:tcPr>
            <w:tcW w:w="787" w:type="dxa"/>
            <w:tcBorders>
              <w:top w:val="dashed" w:sz="4" w:space="0" w:color="auto"/>
              <w:bottom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c>
          <w:tcPr>
            <w:tcW w:w="9203" w:type="dxa"/>
            <w:tcBorders>
              <w:top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Phân đạm amoni là các muối amoni, bón cùng vôi sẽ xảy ra phản ứng làm mất đạm</w:t>
            </w:r>
          </w:p>
          <w:p w:rsidR="00CD6364" w:rsidRPr="000814B5" w:rsidRDefault="00CD6364" w:rsidP="008A540C">
            <w:pPr>
              <w:jc w:val="both"/>
              <w:rPr>
                <w:color w:val="000000" w:themeColor="text1"/>
                <w:sz w:val="24"/>
                <w:szCs w:val="24"/>
              </w:rPr>
            </w:pP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position w:val="-6"/>
                <w:sz w:val="24"/>
                <w:szCs w:val="24"/>
              </w:rPr>
              <w:object w:dxaOrig="340" w:dyaOrig="240">
                <v:shape id="_x0000_i1038" type="#_x0000_t75" style="width:17pt;height:12pt" o:ole="">
                  <v:imagedata r:id="rId14" o:title=""/>
                </v:shape>
                <o:OLEObject Type="Embed" ProgID="Equation.DSMT4" ShapeID="_x0000_i1038" DrawAspect="Content" ObjectID="_1620820264" r:id="rId19"/>
              </w:object>
            </w:r>
            <w:r w:rsidRPr="000814B5">
              <w:rPr>
                <w:color w:val="000000" w:themeColor="text1"/>
                <w:sz w:val="24"/>
                <w:szCs w:val="24"/>
              </w:rPr>
              <w:t xml:space="preserve"> NH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tc>
        <w:tc>
          <w:tcPr>
            <w:tcW w:w="787" w:type="dxa"/>
            <w:tcBorders>
              <w:top w:val="dashed" w:sz="4" w:space="0" w:color="auto"/>
            </w:tcBorders>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3. Cặp chất X và Y là FeCl</w:t>
            </w:r>
            <w:r w:rsidRPr="000814B5">
              <w:rPr>
                <w:color w:val="000000" w:themeColor="text1"/>
                <w:vertAlign w:val="subscript"/>
                <w:lang w:val="en-US"/>
              </w:rPr>
              <w:t>2</w:t>
            </w:r>
            <w:r w:rsidRPr="000814B5">
              <w:rPr>
                <w:color w:val="000000" w:themeColor="text1"/>
                <w:lang w:val="en-US"/>
              </w:rPr>
              <w:t xml:space="preserve"> và 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TN1: FeCl</w:t>
            </w:r>
            <w:r w:rsidRPr="000814B5">
              <w:rPr>
                <w:color w:val="000000" w:themeColor="text1"/>
                <w:vertAlign w:val="subscript"/>
                <w:lang w:val="en-US"/>
              </w:rPr>
              <w:t>2</w:t>
            </w:r>
            <w:r w:rsidRPr="000814B5">
              <w:rPr>
                <w:color w:val="000000" w:themeColor="text1"/>
                <w:lang w:val="en-US"/>
              </w:rPr>
              <w:t xml:space="preserve"> + 2NaOH → Fe(OH)</w:t>
            </w:r>
            <w:r w:rsidRPr="000814B5">
              <w:rPr>
                <w:color w:val="000000" w:themeColor="text1"/>
                <w:vertAlign w:val="subscript"/>
                <w:lang w:val="en-US"/>
              </w:rPr>
              <w:t>2</w:t>
            </w:r>
            <w:r w:rsidRPr="000814B5">
              <w:rPr>
                <w:color w:val="000000" w:themeColor="text1"/>
                <w:lang w:val="en-US"/>
              </w:rPr>
              <w:t>↓ + 2NaCl.</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+ 4NaOH → NaAlO</w:t>
            </w:r>
            <w:r w:rsidRPr="000814B5">
              <w:rPr>
                <w:color w:val="000000" w:themeColor="text1"/>
                <w:vertAlign w:val="subscript"/>
                <w:lang w:val="en-US"/>
              </w:rPr>
              <w:t>2</w:t>
            </w:r>
            <w:r w:rsidRPr="000814B5">
              <w:rPr>
                <w:color w:val="000000" w:themeColor="text1"/>
                <w:lang w:val="en-US"/>
              </w:rPr>
              <w:t xml:space="preserve"> + 3NaNO</w:t>
            </w:r>
            <w:r w:rsidRPr="000814B5">
              <w:rPr>
                <w:color w:val="000000" w:themeColor="text1"/>
                <w:vertAlign w:val="subscript"/>
                <w:lang w:val="en-US"/>
              </w:rPr>
              <w:t>3</w:t>
            </w:r>
            <w:r w:rsidRPr="000814B5">
              <w:rPr>
                <w:color w:val="000000" w:themeColor="text1"/>
                <w:lang w:val="en-US"/>
              </w:rPr>
              <w:t xml:space="preserve"> + 2H</w:t>
            </w:r>
            <w:r w:rsidRPr="000814B5">
              <w:rPr>
                <w:color w:val="000000" w:themeColor="text1"/>
                <w:vertAlign w:val="subscript"/>
                <w:lang w:val="en-US"/>
              </w:rPr>
              <w:t>2</w:t>
            </w:r>
            <w:r w:rsidRPr="000814B5">
              <w:rPr>
                <w:color w:val="000000" w:themeColor="text1"/>
                <w:lang w:val="en-US"/>
              </w:rPr>
              <w:t>O.</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TN2: FeCl</w:t>
            </w:r>
            <w:r w:rsidRPr="000814B5">
              <w:rPr>
                <w:color w:val="000000" w:themeColor="text1"/>
                <w:vertAlign w:val="subscript"/>
                <w:lang w:val="en-US"/>
              </w:rPr>
              <w:t>2</w:t>
            </w:r>
            <w:r w:rsidRPr="000814B5">
              <w:rPr>
                <w:color w:val="000000" w:themeColor="text1"/>
                <w:lang w:val="en-US"/>
              </w:rPr>
              <w:t xml:space="preserve"> + 2NH</w:t>
            </w:r>
            <w:r w:rsidRPr="000814B5">
              <w:rPr>
                <w:color w:val="000000" w:themeColor="text1"/>
                <w:vertAlign w:val="subscript"/>
                <w:lang w:val="en-US"/>
              </w:rPr>
              <w:t>3</w:t>
            </w:r>
            <w:r w:rsidRPr="000814B5">
              <w:rPr>
                <w:color w:val="000000" w:themeColor="text1"/>
                <w:lang w:val="en-US"/>
              </w:rPr>
              <w:t xml:space="preserve"> + 2H</w:t>
            </w:r>
            <w:r w:rsidRPr="000814B5">
              <w:rPr>
                <w:color w:val="000000" w:themeColor="text1"/>
                <w:vertAlign w:val="subscript"/>
                <w:lang w:val="en-US"/>
              </w:rPr>
              <w:t>2</w:t>
            </w:r>
            <w:r w:rsidRPr="000814B5">
              <w:rPr>
                <w:color w:val="000000" w:themeColor="text1"/>
                <w:lang w:val="en-US"/>
              </w:rPr>
              <w:t>O → Fe(OH)</w:t>
            </w:r>
            <w:r w:rsidRPr="000814B5">
              <w:rPr>
                <w:color w:val="000000" w:themeColor="text1"/>
                <w:vertAlign w:val="subscript"/>
                <w:lang w:val="en-US"/>
              </w:rPr>
              <w:t>2</w:t>
            </w:r>
            <w:r w:rsidRPr="000814B5">
              <w:rPr>
                <w:color w:val="000000" w:themeColor="text1"/>
                <w:lang w:val="en-US"/>
              </w:rPr>
              <w:t>↓ + 2NH</w:t>
            </w:r>
            <w:r w:rsidRPr="000814B5">
              <w:rPr>
                <w:color w:val="000000" w:themeColor="text1"/>
                <w:vertAlign w:val="subscript"/>
                <w:lang w:val="en-US"/>
              </w:rPr>
              <w:t>4</w:t>
            </w:r>
            <w:r w:rsidRPr="000814B5">
              <w:rPr>
                <w:color w:val="000000" w:themeColor="text1"/>
                <w:lang w:val="en-US"/>
              </w:rPr>
              <w:t>Cl.</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Al(NO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+ 3NH</w:t>
            </w:r>
            <w:r w:rsidRPr="000814B5">
              <w:rPr>
                <w:color w:val="000000" w:themeColor="text1"/>
                <w:vertAlign w:val="subscript"/>
                <w:lang w:val="en-US"/>
              </w:rPr>
              <w:t>3</w:t>
            </w:r>
            <w:r w:rsidRPr="000814B5">
              <w:rPr>
                <w:color w:val="000000" w:themeColor="text1"/>
                <w:lang w:val="en-US"/>
              </w:rPr>
              <w:t xml:space="preserve"> + 3H</w:t>
            </w:r>
            <w:r w:rsidRPr="000814B5">
              <w:rPr>
                <w:color w:val="000000" w:themeColor="text1"/>
                <w:vertAlign w:val="subscript"/>
                <w:lang w:val="en-US"/>
              </w:rPr>
              <w:t>2</w:t>
            </w:r>
            <w:r w:rsidRPr="000814B5">
              <w:rPr>
                <w:color w:val="000000" w:themeColor="text1"/>
                <w:lang w:val="en-US"/>
              </w:rPr>
              <w:t>O → Al(OH)</w:t>
            </w:r>
            <w:r w:rsidRPr="000814B5">
              <w:rPr>
                <w:color w:val="000000" w:themeColor="text1"/>
                <w:vertAlign w:val="subscript"/>
                <w:lang w:val="en-US"/>
              </w:rPr>
              <w:t>3</w:t>
            </w:r>
            <w:r w:rsidRPr="000814B5">
              <w:rPr>
                <w:color w:val="000000" w:themeColor="text1"/>
                <w:lang w:val="en-US"/>
              </w:rPr>
              <w:t>↓ + 3NH</w:t>
            </w:r>
            <w:r w:rsidRPr="000814B5">
              <w:rPr>
                <w:color w:val="000000" w:themeColor="text1"/>
                <w:vertAlign w:val="subscript"/>
                <w:lang w:val="en-US"/>
              </w:rPr>
              <w:t>4</w:t>
            </w:r>
            <w:r w:rsidRPr="000814B5">
              <w:rPr>
                <w:color w:val="000000" w:themeColor="text1"/>
                <w:lang w:val="en-US"/>
              </w:rPr>
              <w:t>NO</w:t>
            </w:r>
            <w:r w:rsidRPr="000814B5">
              <w:rPr>
                <w:color w:val="000000" w:themeColor="text1"/>
                <w:vertAlign w:val="subscript"/>
                <w:lang w:val="en-US"/>
              </w:rPr>
              <w:t>3</w:t>
            </w:r>
            <w:r w:rsidRPr="000814B5">
              <w:rPr>
                <w:color w:val="000000" w:themeColor="text1"/>
                <w:lang w:val="en-US"/>
              </w:rPr>
              <w:t>.</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TN3: FeCl</w:t>
            </w:r>
            <w:r w:rsidRPr="000814B5">
              <w:rPr>
                <w:color w:val="000000" w:themeColor="text1"/>
                <w:vertAlign w:val="subscript"/>
                <w:lang w:val="en-US"/>
              </w:rPr>
              <w:t>2</w:t>
            </w:r>
            <w:r w:rsidRPr="000814B5">
              <w:rPr>
                <w:color w:val="000000" w:themeColor="text1"/>
                <w:lang w:val="en-US"/>
              </w:rPr>
              <w:t xml:space="preserve"> + 3AgNO</w:t>
            </w:r>
            <w:r w:rsidRPr="000814B5">
              <w:rPr>
                <w:color w:val="000000" w:themeColor="text1"/>
                <w:vertAlign w:val="subscript"/>
                <w:lang w:val="en-US"/>
              </w:rPr>
              <w:t>3</w:t>
            </w:r>
            <w:r w:rsidRPr="000814B5">
              <w:rPr>
                <w:color w:val="000000" w:themeColor="text1"/>
                <w:lang w:val="en-US"/>
              </w:rPr>
              <w:t xml:space="preserve"> →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2</w:t>
            </w:r>
            <w:r w:rsidRPr="000814B5">
              <w:rPr>
                <w:color w:val="000000" w:themeColor="text1"/>
                <w:lang w:val="en-US"/>
              </w:rPr>
              <w:t xml:space="preserve"> + 2AgCl↓.</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và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2</w:t>
            </w:r>
            <w:r w:rsidRPr="000814B5">
              <w:rPr>
                <w:color w:val="000000" w:themeColor="text1"/>
                <w:lang w:val="en-US"/>
              </w:rPr>
              <w:t xml:space="preserve"> + 2AgNO</w:t>
            </w:r>
            <w:r w:rsidRPr="000814B5">
              <w:rPr>
                <w:color w:val="000000" w:themeColor="text1"/>
                <w:vertAlign w:val="subscript"/>
                <w:lang w:val="en-US"/>
              </w:rPr>
              <w:t>3</w:t>
            </w:r>
            <w:r w:rsidRPr="000814B5">
              <w:rPr>
                <w:color w:val="000000" w:themeColor="text1"/>
                <w:lang w:val="en-US"/>
              </w:rPr>
              <w:t xml:space="preserve"> →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Ag↓.</w:t>
            </w:r>
          </w:p>
          <w:p w:rsidR="00CD6364" w:rsidRPr="000814B5" w:rsidRDefault="00CD6364" w:rsidP="008A540C">
            <w:pPr>
              <w:pStyle w:val="BodyText"/>
              <w:spacing w:before="39"/>
              <w:ind w:left="0"/>
              <w:jc w:val="both"/>
              <w:rPr>
                <w:color w:val="000000" w:themeColor="text1"/>
                <w:lang w:val="en-US"/>
              </w:rPr>
            </w:pPr>
            <w:r w:rsidRPr="000814B5">
              <w:rPr>
                <w:color w:val="000000" w:themeColor="text1"/>
                <w:lang w:val="en-US"/>
              </w:rPr>
              <w:t>Hoặc FeCl</w:t>
            </w:r>
            <w:r w:rsidRPr="000814B5">
              <w:rPr>
                <w:color w:val="000000" w:themeColor="text1"/>
                <w:vertAlign w:val="subscript"/>
                <w:lang w:val="en-US"/>
              </w:rPr>
              <w:t>2</w:t>
            </w:r>
            <w:r w:rsidRPr="000814B5">
              <w:rPr>
                <w:color w:val="000000" w:themeColor="text1"/>
                <w:lang w:val="en-US"/>
              </w:rPr>
              <w:t xml:space="preserve"> + 3AgNO</w:t>
            </w:r>
            <w:r w:rsidRPr="000814B5">
              <w:rPr>
                <w:color w:val="000000" w:themeColor="text1"/>
                <w:vertAlign w:val="subscript"/>
                <w:lang w:val="en-US"/>
              </w:rPr>
              <w:t>3</w:t>
            </w:r>
            <w:r w:rsidRPr="000814B5">
              <w:rPr>
                <w:color w:val="000000" w:themeColor="text1"/>
                <w:lang w:val="en-US"/>
              </w:rPr>
              <w:t xml:space="preserve"> → Fe(NO</w:t>
            </w:r>
            <w:r w:rsidRPr="000814B5">
              <w:rPr>
                <w:color w:val="000000" w:themeColor="text1"/>
                <w:vertAlign w:val="subscript"/>
                <w:lang w:val="en-US"/>
              </w:rPr>
              <w:t>3</w:t>
            </w:r>
            <w:r w:rsidRPr="000814B5">
              <w:rPr>
                <w:color w:val="000000" w:themeColor="text1"/>
                <w:lang w:val="en-US"/>
              </w:rPr>
              <w:t>)</w:t>
            </w:r>
            <w:r w:rsidRPr="000814B5">
              <w:rPr>
                <w:color w:val="000000" w:themeColor="text1"/>
                <w:vertAlign w:val="subscript"/>
                <w:lang w:val="en-US"/>
              </w:rPr>
              <w:t>3</w:t>
            </w:r>
            <w:r w:rsidRPr="000814B5">
              <w:rPr>
                <w:color w:val="000000" w:themeColor="text1"/>
                <w:lang w:val="en-US"/>
              </w:rPr>
              <w:t xml:space="preserve"> + 2AgCl↓ + Ag↓.</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PrEx>
        <w:tc>
          <w:tcPr>
            <w:tcW w:w="9203"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rPr>
              <w:t>Nếu chọn n</w:t>
            </w:r>
            <w:r w:rsidRPr="000814B5">
              <w:rPr>
                <w:color w:val="000000" w:themeColor="text1"/>
                <w:sz w:val="24"/>
                <w:szCs w:val="24"/>
                <w:vertAlign w:val="subscript"/>
              </w:rPr>
              <w:t>X</w:t>
            </w:r>
            <w:r w:rsidRPr="000814B5">
              <w:rPr>
                <w:color w:val="000000" w:themeColor="text1"/>
                <w:sz w:val="24"/>
                <w:szCs w:val="24"/>
              </w:rPr>
              <w:t>=n</w:t>
            </w:r>
            <w:r w:rsidRPr="000814B5">
              <w:rPr>
                <w:color w:val="000000" w:themeColor="text1"/>
                <w:sz w:val="24"/>
                <w:szCs w:val="24"/>
                <w:vertAlign w:val="subscript"/>
              </w:rPr>
              <w:t>Y</w:t>
            </w:r>
            <w:r w:rsidRPr="000814B5">
              <w:rPr>
                <w:color w:val="000000" w:themeColor="text1"/>
                <w:sz w:val="24"/>
                <w:szCs w:val="24"/>
              </w:rPr>
              <w:t xml:space="preserve"> = 1 mol thì n</w:t>
            </w:r>
            <w:r w:rsidRPr="000814B5">
              <w:rPr>
                <w:color w:val="000000" w:themeColor="text1"/>
                <w:sz w:val="24"/>
                <w:szCs w:val="24"/>
                <w:vertAlign w:val="subscript"/>
              </w:rPr>
              <w:t>1</w:t>
            </w:r>
            <w:r w:rsidRPr="000814B5">
              <w:rPr>
                <w:color w:val="000000" w:themeColor="text1"/>
                <w:sz w:val="24"/>
                <w:szCs w:val="24"/>
              </w:rPr>
              <w:t>=1 mol; n</w:t>
            </w:r>
            <w:r w:rsidRPr="000814B5">
              <w:rPr>
                <w:color w:val="000000" w:themeColor="text1"/>
                <w:sz w:val="24"/>
                <w:szCs w:val="24"/>
                <w:vertAlign w:val="subscript"/>
              </w:rPr>
              <w:t>2</w:t>
            </w:r>
            <w:r w:rsidRPr="000814B5">
              <w:rPr>
                <w:color w:val="000000" w:themeColor="text1"/>
                <w:sz w:val="24"/>
                <w:szCs w:val="24"/>
              </w:rPr>
              <w:t>=2 mol; n</w:t>
            </w:r>
            <w:r w:rsidRPr="000814B5">
              <w:rPr>
                <w:color w:val="000000" w:themeColor="text1"/>
                <w:sz w:val="24"/>
                <w:szCs w:val="24"/>
                <w:vertAlign w:val="subscript"/>
              </w:rPr>
              <w:t>3</w:t>
            </w:r>
            <w:r w:rsidRPr="000814B5">
              <w:rPr>
                <w:color w:val="000000" w:themeColor="text1"/>
                <w:sz w:val="24"/>
                <w:szCs w:val="24"/>
              </w:rPr>
              <w:t>=3 mol, tức là n</w:t>
            </w:r>
            <w:r w:rsidRPr="000814B5">
              <w:rPr>
                <w:color w:val="000000" w:themeColor="text1"/>
                <w:sz w:val="24"/>
                <w:szCs w:val="24"/>
                <w:vertAlign w:val="subscript"/>
              </w:rPr>
              <w:t>1</w:t>
            </w:r>
            <w:r w:rsidRPr="000814B5">
              <w:rPr>
                <w:color w:val="000000" w:themeColor="text1"/>
                <w:sz w:val="24"/>
                <w:szCs w:val="24"/>
              </w:rPr>
              <w:t xml:space="preserve"> &lt; n</w:t>
            </w:r>
            <w:r w:rsidRPr="000814B5">
              <w:rPr>
                <w:color w:val="000000" w:themeColor="text1"/>
                <w:sz w:val="24"/>
                <w:szCs w:val="24"/>
                <w:vertAlign w:val="subscript"/>
              </w:rPr>
              <w:t>2</w:t>
            </w:r>
            <w:r w:rsidRPr="000814B5">
              <w:rPr>
                <w:color w:val="000000" w:themeColor="text1"/>
                <w:sz w:val="24"/>
                <w:szCs w:val="24"/>
              </w:rPr>
              <w:t xml:space="preserve"> &lt; n</w:t>
            </w:r>
            <w:r w:rsidRPr="000814B5">
              <w:rPr>
                <w:color w:val="000000" w:themeColor="text1"/>
                <w:sz w:val="24"/>
                <w:szCs w:val="24"/>
                <w:vertAlign w:val="subscript"/>
              </w:rPr>
              <w:t>3</w:t>
            </w:r>
          </w:p>
        </w:tc>
        <w:tc>
          <w:tcPr>
            <w:tcW w:w="787"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pStyle w:val="BodyText"/>
        <w:spacing w:before="43"/>
        <w:ind w:left="0"/>
        <w:jc w:val="both"/>
        <w:rPr>
          <w:b/>
          <w:color w:val="000000" w:themeColor="text1"/>
          <w:lang w:val="en-US"/>
        </w:rPr>
      </w:pPr>
      <w:r w:rsidRPr="000814B5">
        <w:rPr>
          <w:b/>
          <w:color w:val="000000" w:themeColor="text1"/>
          <w:lang w:val="en-US"/>
        </w:rPr>
        <w:t xml:space="preserve">Câu 2. (2 điểm)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Phản ứng hoà tan X vào nước</w:t>
            </w:r>
          </w:p>
          <w:p w:rsidR="00CD6364" w:rsidRPr="000814B5" w:rsidRDefault="00CD6364" w:rsidP="008A540C">
            <w:pPr>
              <w:jc w:val="both"/>
              <w:rPr>
                <w:color w:val="000000" w:themeColor="text1"/>
                <w:sz w:val="24"/>
                <w:szCs w:val="24"/>
              </w:rPr>
            </w:pPr>
            <w:r w:rsidRPr="000814B5">
              <w:rPr>
                <w:color w:val="000000" w:themeColor="text1"/>
                <w:sz w:val="24"/>
                <w:szCs w:val="24"/>
              </w:rPr>
              <w:lastRenderedPageBreak/>
              <w:t>2Na + 2H</w:t>
            </w:r>
            <w:r w:rsidRPr="000814B5">
              <w:rPr>
                <w:color w:val="000000" w:themeColor="text1"/>
                <w:sz w:val="24"/>
                <w:szCs w:val="24"/>
                <w:vertAlign w:val="subscript"/>
              </w:rPr>
              <w:t>2</w:t>
            </w:r>
            <w:r w:rsidRPr="000814B5">
              <w:rPr>
                <w:color w:val="000000" w:themeColor="text1"/>
                <w:sz w:val="24"/>
                <w:szCs w:val="24"/>
              </w:rPr>
              <w:t>O → 2NaOH + H</w:t>
            </w:r>
            <w:r w:rsidRPr="000814B5">
              <w:rPr>
                <w:color w:val="000000" w:themeColor="text1"/>
                <w:sz w:val="24"/>
                <w:szCs w:val="24"/>
                <w:vertAlign w:val="subscript"/>
              </w:rPr>
              <w:t>2</w:t>
            </w:r>
            <w:r w:rsidRPr="000814B5">
              <w:rPr>
                <w:color w:val="000000" w:themeColor="text1"/>
                <w:sz w:val="24"/>
                <w:szCs w:val="24"/>
              </w:rPr>
              <w:t xml:space="preserve"> (1)</w:t>
            </w:r>
          </w:p>
          <w:p w:rsidR="00CD6364" w:rsidRPr="000814B5" w:rsidRDefault="00CD6364" w:rsidP="008A540C">
            <w:pPr>
              <w:jc w:val="both"/>
              <w:rPr>
                <w:color w:val="000000" w:themeColor="text1"/>
                <w:sz w:val="24"/>
                <w:szCs w:val="24"/>
              </w:rPr>
            </w:pPr>
            <w:r w:rsidRPr="000814B5">
              <w:rPr>
                <w:color w:val="000000" w:themeColor="text1"/>
                <w:sz w:val="24"/>
                <w:szCs w:val="24"/>
              </w:rPr>
              <w:t>2Ba + 2H</w:t>
            </w:r>
            <w:r w:rsidRPr="000814B5">
              <w:rPr>
                <w:color w:val="000000" w:themeColor="text1"/>
                <w:sz w:val="24"/>
                <w:szCs w:val="24"/>
                <w:vertAlign w:val="subscript"/>
              </w:rPr>
              <w:t>2</w:t>
            </w:r>
            <w:r w:rsidRPr="000814B5">
              <w:rPr>
                <w:color w:val="000000" w:themeColor="text1"/>
                <w:sz w:val="24"/>
                <w:szCs w:val="24"/>
              </w:rPr>
              <w:t>O → Ba(OH)</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 (2)</w:t>
            </w:r>
          </w:p>
          <w:p w:rsidR="00CD6364" w:rsidRPr="000814B5" w:rsidRDefault="00CD6364" w:rsidP="008A540C">
            <w:pPr>
              <w:jc w:val="both"/>
              <w:rPr>
                <w:color w:val="000000" w:themeColor="text1"/>
                <w:sz w:val="24"/>
                <w:szCs w:val="24"/>
              </w:rPr>
            </w:pPr>
            <w:r w:rsidRPr="000814B5">
              <w:rPr>
                <w:color w:val="000000" w:themeColor="text1"/>
                <w:sz w:val="24"/>
                <w:szCs w:val="24"/>
              </w:rPr>
              <w:t>K</w:t>
            </w:r>
            <w:r w:rsidRPr="000814B5">
              <w:rPr>
                <w:color w:val="000000" w:themeColor="text1"/>
                <w:sz w:val="24"/>
                <w:szCs w:val="24"/>
                <w:vertAlign w:val="subscript"/>
              </w:rPr>
              <w:t>2</w:t>
            </w:r>
            <w:r w:rsidRPr="000814B5">
              <w:rPr>
                <w:color w:val="000000" w:themeColor="text1"/>
                <w:sz w:val="24"/>
                <w:szCs w:val="24"/>
              </w:rPr>
              <w:t>O + H</w:t>
            </w:r>
            <w:r w:rsidRPr="000814B5">
              <w:rPr>
                <w:color w:val="000000" w:themeColor="text1"/>
                <w:sz w:val="24"/>
                <w:szCs w:val="24"/>
                <w:vertAlign w:val="subscript"/>
              </w:rPr>
              <w:t>2</w:t>
            </w:r>
            <w:r w:rsidRPr="000814B5">
              <w:rPr>
                <w:color w:val="000000" w:themeColor="text1"/>
                <w:sz w:val="24"/>
                <w:szCs w:val="24"/>
              </w:rPr>
              <w:t>O → 2KOH (3)</w:t>
            </w:r>
          </w:p>
          <w:p w:rsidR="00CD6364" w:rsidRPr="000814B5" w:rsidRDefault="00CD6364" w:rsidP="008A540C">
            <w:pPr>
              <w:jc w:val="both"/>
              <w:rPr>
                <w:color w:val="000000" w:themeColor="text1"/>
                <w:sz w:val="24"/>
                <w:szCs w:val="24"/>
              </w:rPr>
            </w:pPr>
            <w:r w:rsidRPr="000814B5">
              <w:rPr>
                <w:color w:val="000000" w:themeColor="text1"/>
                <w:sz w:val="24"/>
                <w:szCs w:val="24"/>
              </w:rPr>
              <w:t>BaO + H</w:t>
            </w:r>
            <w:r w:rsidRPr="000814B5">
              <w:rPr>
                <w:color w:val="000000" w:themeColor="text1"/>
                <w:sz w:val="24"/>
                <w:szCs w:val="24"/>
                <w:vertAlign w:val="subscript"/>
              </w:rPr>
              <w:t>2</w:t>
            </w:r>
            <w:r w:rsidRPr="000814B5">
              <w:rPr>
                <w:color w:val="000000" w:themeColor="text1"/>
                <w:sz w:val="24"/>
                <w:szCs w:val="24"/>
              </w:rPr>
              <w:t>O → Ba(OH)</w:t>
            </w:r>
            <w:r w:rsidRPr="000814B5">
              <w:rPr>
                <w:color w:val="000000" w:themeColor="text1"/>
                <w:sz w:val="24"/>
                <w:szCs w:val="24"/>
                <w:vertAlign w:val="subscript"/>
              </w:rPr>
              <w:t xml:space="preserve">2 </w:t>
            </w:r>
            <w:r w:rsidRPr="000814B5">
              <w:rPr>
                <w:color w:val="000000" w:themeColor="text1"/>
                <w:sz w:val="24"/>
                <w:szCs w:val="24"/>
              </w:rPr>
              <w:t>(4)</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 Phản ứng của dung dịch Y với dung dịch HCl và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(5)</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500ml dung dịch có pH=1 =&gt; </w:t>
            </w:r>
            <w:r w:rsidRPr="000814B5">
              <w:rPr>
                <w:color w:val="000000" w:themeColor="text1"/>
                <w:position w:val="-14"/>
                <w:sz w:val="24"/>
                <w:szCs w:val="24"/>
              </w:rPr>
              <w:object w:dxaOrig="400" w:dyaOrig="380">
                <v:shape id="_x0000_i1039" type="#_x0000_t75" style="width:20pt;height:19pt" o:ole="">
                  <v:imagedata r:id="rId20" o:title=""/>
                </v:shape>
                <o:OLEObject Type="Embed" ProgID="Equation.DSMT4" ShapeID="_x0000_i1039" DrawAspect="Content" ObjectID="_1620820265" r:id="rId21"/>
              </w:object>
            </w:r>
            <w:r w:rsidRPr="000814B5">
              <w:rPr>
                <w:color w:val="000000" w:themeColor="text1"/>
                <w:sz w:val="24"/>
                <w:szCs w:val="24"/>
              </w:rPr>
              <w:t>dư sau phản ứng (5) = 0,1.0,5=0,05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400 ml dung dịch gồm HCl 0,4M và HNO</w:t>
            </w:r>
            <w:r w:rsidRPr="000814B5">
              <w:rPr>
                <w:color w:val="000000" w:themeColor="text1"/>
                <w:sz w:val="24"/>
                <w:szCs w:val="24"/>
                <w:vertAlign w:val="subscript"/>
              </w:rPr>
              <w:t>3</w:t>
            </w:r>
            <w:r w:rsidRPr="000814B5">
              <w:rPr>
                <w:color w:val="000000" w:themeColor="text1"/>
                <w:sz w:val="24"/>
                <w:szCs w:val="24"/>
              </w:rPr>
              <w:t xml:space="preserve"> 0,1M có  </w:t>
            </w:r>
            <w:r w:rsidRPr="000814B5">
              <w:rPr>
                <w:color w:val="000000" w:themeColor="text1"/>
                <w:position w:val="-14"/>
                <w:sz w:val="24"/>
                <w:szCs w:val="24"/>
              </w:rPr>
              <w:object w:dxaOrig="400" w:dyaOrig="380">
                <v:shape id="_x0000_i1040" type="#_x0000_t75" style="width:20pt;height:19pt" o:ole="">
                  <v:imagedata r:id="rId20" o:title=""/>
                </v:shape>
                <o:OLEObject Type="Embed" ProgID="Equation.DSMT4" ShapeID="_x0000_i1040" DrawAspect="Content" ObjectID="_1620820266" r:id="rId22"/>
              </w:object>
            </w:r>
            <w:r w:rsidRPr="000814B5">
              <w:rPr>
                <w:color w:val="000000" w:themeColor="text1"/>
                <w:sz w:val="24"/>
                <w:szCs w:val="24"/>
              </w:rPr>
              <w:t>= (0,4+0,1).0,4=0,2 mol</w:t>
            </w:r>
          </w:p>
          <w:p w:rsidR="00CD6364" w:rsidRPr="000814B5" w:rsidRDefault="00CD6364" w:rsidP="008A540C">
            <w:pPr>
              <w:jc w:val="both"/>
              <w:rPr>
                <w:color w:val="000000" w:themeColor="text1"/>
                <w:sz w:val="24"/>
                <w:szCs w:val="24"/>
              </w:rPr>
            </w:pPr>
            <w:r w:rsidRPr="000814B5">
              <w:rPr>
                <w:color w:val="000000" w:themeColor="text1"/>
                <w:position w:val="-14"/>
                <w:sz w:val="24"/>
                <w:szCs w:val="24"/>
              </w:rPr>
              <w:object w:dxaOrig="400" w:dyaOrig="380">
                <v:shape id="_x0000_i1041" type="#_x0000_t75" style="width:20pt;height:19pt" o:ole="">
                  <v:imagedata r:id="rId20" o:title=""/>
                </v:shape>
                <o:OLEObject Type="Embed" ProgID="Equation.DSMT4" ShapeID="_x0000_i1041" DrawAspect="Content" ObjectID="_1620820267" r:id="rId23"/>
              </w:object>
            </w:r>
            <w:r w:rsidRPr="000814B5">
              <w:rPr>
                <w:color w:val="000000" w:themeColor="text1"/>
                <w:sz w:val="24"/>
                <w:szCs w:val="24"/>
              </w:rPr>
              <w:t>tham gia phản ứng (5) = 0,2 - 0,05 = 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Theo phản ứng (5), </w:t>
            </w:r>
            <w:r w:rsidRPr="000814B5">
              <w:rPr>
                <w:color w:val="000000" w:themeColor="text1"/>
                <w:position w:val="-14"/>
                <w:sz w:val="24"/>
                <w:szCs w:val="24"/>
              </w:rPr>
              <w:object w:dxaOrig="499" w:dyaOrig="380">
                <v:shape id="_x0000_i1042" type="#_x0000_t75" style="width:24.95pt;height:19pt" o:ole="">
                  <v:imagedata r:id="rId24" o:title=""/>
                </v:shape>
                <o:OLEObject Type="Embed" ProgID="Equation.DSMT4" ShapeID="_x0000_i1042" DrawAspect="Content" ObjectID="_1620820268" r:id="rId25"/>
              </w:object>
            </w:r>
            <w:r w:rsidRPr="000814B5">
              <w:rPr>
                <w:color w:val="000000" w:themeColor="text1"/>
                <w:sz w:val="24"/>
                <w:szCs w:val="24"/>
              </w:rPr>
              <w:t>tham gia phản ứng (5) =0,15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Theo phản ứng (1) và (2), </w:t>
            </w:r>
            <w:r w:rsidRPr="000814B5">
              <w:rPr>
                <w:color w:val="000000" w:themeColor="text1"/>
                <w:position w:val="-14"/>
                <w:sz w:val="24"/>
                <w:szCs w:val="24"/>
              </w:rPr>
              <w:object w:dxaOrig="499" w:dyaOrig="380">
                <v:shape id="_x0000_i1043" type="#_x0000_t75" style="width:24.95pt;height:19pt" o:ole="">
                  <v:imagedata r:id="rId24" o:title=""/>
                </v:shape>
                <o:OLEObject Type="Embed" ProgID="Equation.DSMT4" ShapeID="_x0000_i1043" DrawAspect="Content" ObjectID="_1620820269" r:id="rId26"/>
              </w:object>
            </w:r>
            <w:r w:rsidRPr="000814B5">
              <w:rPr>
                <w:color w:val="000000" w:themeColor="text1"/>
                <w:sz w:val="24"/>
                <w:szCs w:val="24"/>
              </w:rPr>
              <w:t>sinh ra trong phản ứng (1) và (2) = 2</w:t>
            </w:r>
            <w:r w:rsidRPr="000814B5">
              <w:rPr>
                <w:color w:val="000000" w:themeColor="text1"/>
                <w:position w:val="-14"/>
                <w:sz w:val="24"/>
                <w:szCs w:val="24"/>
              </w:rPr>
              <w:object w:dxaOrig="400" w:dyaOrig="380">
                <v:shape id="_x0000_i1044" type="#_x0000_t75" style="width:20pt;height:19pt" o:ole="">
                  <v:imagedata r:id="rId27" o:title=""/>
                </v:shape>
                <o:OLEObject Type="Embed" ProgID="Equation.DSMT4" ShapeID="_x0000_i1044" DrawAspect="Content" ObjectID="_1620820270" r:id="rId28"/>
              </w:object>
            </w:r>
            <w:r w:rsidRPr="000814B5">
              <w:rPr>
                <w:color w:val="000000" w:themeColor="text1"/>
                <w:sz w:val="24"/>
                <w:szCs w:val="24"/>
              </w:rPr>
              <w:t>=0,05mol</w:t>
            </w:r>
          </w:p>
          <w:p w:rsidR="00CD6364" w:rsidRPr="000814B5" w:rsidRDefault="00CD6364" w:rsidP="008A540C">
            <w:pPr>
              <w:jc w:val="both"/>
              <w:rPr>
                <w:color w:val="000000" w:themeColor="text1"/>
                <w:sz w:val="24"/>
                <w:szCs w:val="24"/>
              </w:rPr>
            </w:pPr>
            <w:r w:rsidRPr="000814B5">
              <w:rPr>
                <w:color w:val="000000" w:themeColor="text1"/>
                <w:sz w:val="24"/>
                <w:szCs w:val="24"/>
              </w:rPr>
              <w:t xml:space="preserve">Vậy </w:t>
            </w:r>
            <w:r w:rsidRPr="000814B5">
              <w:rPr>
                <w:color w:val="000000" w:themeColor="text1"/>
                <w:position w:val="-14"/>
                <w:sz w:val="24"/>
                <w:szCs w:val="24"/>
              </w:rPr>
              <w:object w:dxaOrig="499" w:dyaOrig="380">
                <v:shape id="_x0000_i1045" type="#_x0000_t75" style="width:24.95pt;height:19pt" o:ole="">
                  <v:imagedata r:id="rId24" o:title=""/>
                </v:shape>
                <o:OLEObject Type="Embed" ProgID="Equation.DSMT4" ShapeID="_x0000_i1045" DrawAspect="Content" ObjectID="_1620820271" r:id="rId29"/>
              </w:object>
            </w:r>
            <w:r w:rsidRPr="000814B5">
              <w:rPr>
                <w:color w:val="000000" w:themeColor="text1"/>
                <w:sz w:val="24"/>
                <w:szCs w:val="24"/>
              </w:rPr>
              <w:t>sinh ra trong phản ứng (3) và (4) = 0,15 – 0,05 = 0,1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 xml:space="preserve">* Theo phản ứng (3) và (4), </w:t>
            </w:r>
            <w:r w:rsidRPr="000814B5">
              <w:rPr>
                <w:color w:val="000000" w:themeColor="text1"/>
                <w:position w:val="-12"/>
                <w:sz w:val="24"/>
                <w:szCs w:val="24"/>
              </w:rPr>
              <w:object w:dxaOrig="320" w:dyaOrig="360">
                <v:shape id="_x0000_i1046" type="#_x0000_t75" style="width:16pt;height:18pt" o:ole="">
                  <v:imagedata r:id="rId30" o:title=""/>
                </v:shape>
                <o:OLEObject Type="Embed" ProgID="Equation.DSMT4" ShapeID="_x0000_i1046" DrawAspect="Content" ObjectID="_1620820272" r:id="rId31"/>
              </w:object>
            </w:r>
            <w:r w:rsidRPr="000814B5">
              <w:rPr>
                <w:color w:val="000000" w:themeColor="text1"/>
                <w:sz w:val="24"/>
                <w:szCs w:val="24"/>
              </w:rPr>
              <w:t>trong K</w:t>
            </w:r>
            <w:r w:rsidRPr="000814B5">
              <w:rPr>
                <w:color w:val="000000" w:themeColor="text1"/>
                <w:sz w:val="24"/>
                <w:szCs w:val="24"/>
                <w:vertAlign w:val="subscript"/>
              </w:rPr>
              <w:t>2</w:t>
            </w:r>
            <w:r w:rsidRPr="000814B5">
              <w:rPr>
                <w:color w:val="000000" w:themeColor="text1"/>
                <w:sz w:val="24"/>
                <w:szCs w:val="24"/>
              </w:rPr>
              <w:t xml:space="preserve">O và BaO = </w:t>
            </w:r>
            <w:r w:rsidRPr="000814B5">
              <w:rPr>
                <w:color w:val="000000" w:themeColor="text1"/>
                <w:position w:val="-24"/>
                <w:sz w:val="24"/>
                <w:szCs w:val="24"/>
              </w:rPr>
              <w:object w:dxaOrig="680" w:dyaOrig="620">
                <v:shape id="_x0000_i1047" type="#_x0000_t75" style="width:34pt;height:31pt" o:ole="">
                  <v:imagedata r:id="rId32" o:title=""/>
                </v:shape>
                <o:OLEObject Type="Embed" ProgID="Equation.DSMT4" ShapeID="_x0000_i1047" DrawAspect="Content" ObjectID="_1620820273" r:id="rId33"/>
              </w:object>
            </w:r>
            <w:r w:rsidRPr="000814B5">
              <w:rPr>
                <w:color w:val="000000" w:themeColor="text1"/>
                <w:sz w:val="24"/>
                <w:szCs w:val="24"/>
              </w:rPr>
              <w:t>=0,05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position w:val="-12"/>
                <w:sz w:val="24"/>
                <w:szCs w:val="24"/>
              </w:rPr>
              <w:object w:dxaOrig="380" w:dyaOrig="360">
                <v:shape id="_x0000_i1048" type="#_x0000_t75" style="width:19pt;height:18pt" o:ole="">
                  <v:imagedata r:id="rId34" o:title=""/>
                </v:shape>
                <o:OLEObject Type="Embed" ProgID="Equation.DSMT4" ShapeID="_x0000_i1048" DrawAspect="Content" ObjectID="_1620820274" r:id="rId35"/>
              </w:object>
            </w:r>
            <w:r w:rsidRPr="000814B5">
              <w:rPr>
                <w:color w:val="000000" w:themeColor="text1"/>
                <w:sz w:val="24"/>
                <w:szCs w:val="24"/>
              </w:rPr>
              <w:t>trong X = 0,05.16=0,8 gam =&gt; m</w:t>
            </w:r>
            <w:r w:rsidRPr="000814B5">
              <w:rPr>
                <w:color w:val="000000" w:themeColor="text1"/>
                <w:sz w:val="24"/>
                <w:szCs w:val="24"/>
                <w:vertAlign w:val="subscript"/>
              </w:rPr>
              <w:t>X</w:t>
            </w:r>
            <w:r w:rsidRPr="000814B5">
              <w:rPr>
                <w:color w:val="000000" w:themeColor="text1"/>
                <w:sz w:val="24"/>
                <w:szCs w:val="24"/>
              </w:rPr>
              <w:t xml:space="preserve"> = 0,8:10% = 8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pStyle w:val="BodyText"/>
        <w:tabs>
          <w:tab w:val="left" w:pos="2922"/>
          <w:tab w:val="left" w:pos="7685"/>
        </w:tabs>
        <w:spacing w:before="41"/>
        <w:ind w:left="0"/>
        <w:jc w:val="both"/>
        <w:rPr>
          <w:b/>
          <w:color w:val="000000" w:themeColor="text1"/>
          <w:lang w:val="en-US"/>
        </w:rPr>
      </w:pPr>
      <w:r w:rsidRPr="000814B5">
        <w:rPr>
          <w:b/>
          <w:color w:val="000000" w:themeColor="text1"/>
          <w:lang w:val="en-US"/>
        </w:rPr>
        <w:t xml:space="preserve">Câu 3. (2 điểm)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rPr>
            </w:pPr>
            <w:r w:rsidRPr="000814B5">
              <w:rPr>
                <w:color w:val="000000" w:themeColor="text1"/>
                <w:szCs w:val="24"/>
              </w:rPr>
              <w:t>1) Viết các phương trình phản ứng hoá học để giải thích sự biến thiên của đồ thị.</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1: khối lượng kết tủa tăng nhanh là do sự xuất hiện đồng thời của 2 kết tủa BaSO</w:t>
            </w:r>
            <w:r w:rsidRPr="000814B5">
              <w:rPr>
                <w:color w:val="000000" w:themeColor="text1"/>
                <w:szCs w:val="24"/>
                <w:vertAlign w:val="subscript"/>
                <w:lang w:val="en-US"/>
              </w:rPr>
              <w:t>4</w:t>
            </w:r>
            <w:r w:rsidRPr="000814B5">
              <w:rPr>
                <w:color w:val="000000" w:themeColor="text1"/>
                <w:szCs w:val="24"/>
                <w:lang w:val="en-US"/>
              </w:rPr>
              <w:t xml:space="preserve"> và Al(OH)</w:t>
            </w:r>
            <w:r w:rsidRPr="000814B5">
              <w:rPr>
                <w:color w:val="000000" w:themeColor="text1"/>
                <w:szCs w:val="24"/>
                <w:vertAlign w:val="subscript"/>
                <w:lang w:val="en-US"/>
              </w:rPr>
              <w:t>3</w:t>
            </w:r>
            <w:r w:rsidRPr="000814B5">
              <w:rPr>
                <w:color w:val="000000" w:themeColor="text1"/>
                <w:szCs w:val="24"/>
                <w:lang w:val="en-US"/>
              </w:rPr>
              <w:t xml:space="preserve"> theo phương trình: </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3Ba(OH)</w:t>
            </w:r>
            <w:r w:rsidRPr="000814B5">
              <w:rPr>
                <w:color w:val="000000" w:themeColor="text1"/>
                <w:szCs w:val="24"/>
                <w:vertAlign w:val="subscript"/>
                <w:lang w:val="en-US"/>
              </w:rPr>
              <w:t>2</w:t>
            </w:r>
            <w:r w:rsidRPr="000814B5">
              <w:rPr>
                <w:color w:val="000000" w:themeColor="text1"/>
                <w:szCs w:val="24"/>
                <w:lang w:val="en-US"/>
              </w:rPr>
              <w:t xml:space="preserve"> + Al</w:t>
            </w:r>
            <w:r w:rsidRPr="000814B5">
              <w:rPr>
                <w:color w:val="000000" w:themeColor="text1"/>
                <w:szCs w:val="24"/>
                <w:vertAlign w:val="subscript"/>
                <w:lang w:val="en-US"/>
              </w:rPr>
              <w:t>2</w:t>
            </w:r>
            <w:r w:rsidRPr="000814B5">
              <w:rPr>
                <w:color w:val="000000" w:themeColor="text1"/>
                <w:szCs w:val="24"/>
                <w:lang w:val="en-US"/>
              </w:rPr>
              <w:t>(SO</w:t>
            </w:r>
            <w:r w:rsidRPr="000814B5">
              <w:rPr>
                <w:color w:val="000000" w:themeColor="text1"/>
                <w:szCs w:val="24"/>
                <w:vertAlign w:val="subscript"/>
                <w:lang w:val="en-US"/>
              </w:rPr>
              <w:t>4</w:t>
            </w:r>
            <w:r w:rsidRPr="000814B5">
              <w:rPr>
                <w:color w:val="000000" w:themeColor="text1"/>
                <w:szCs w:val="24"/>
                <w:lang w:val="en-US"/>
              </w:rPr>
              <w:t>)</w:t>
            </w:r>
            <w:r w:rsidRPr="000814B5">
              <w:rPr>
                <w:color w:val="000000" w:themeColor="text1"/>
                <w:szCs w:val="24"/>
                <w:vertAlign w:val="subscript"/>
                <w:lang w:val="en-US"/>
              </w:rPr>
              <w:t>3</w:t>
            </w:r>
            <w:r w:rsidRPr="000814B5">
              <w:rPr>
                <w:color w:val="000000" w:themeColor="text1"/>
                <w:szCs w:val="24"/>
                <w:lang w:val="en-US"/>
              </w:rPr>
              <w:t xml:space="preserve"> → 3BaSO</w:t>
            </w:r>
            <w:r w:rsidRPr="000814B5">
              <w:rPr>
                <w:color w:val="000000" w:themeColor="text1"/>
                <w:szCs w:val="24"/>
                <w:vertAlign w:val="subscript"/>
                <w:lang w:val="en-US"/>
              </w:rPr>
              <w:t>4</w:t>
            </w:r>
            <w:r w:rsidRPr="000814B5">
              <w:rPr>
                <w:color w:val="000000" w:themeColor="text1"/>
                <w:szCs w:val="24"/>
                <w:lang w:val="en-US"/>
              </w:rPr>
              <w:t xml:space="preserve"> + 2Al(OH)</w:t>
            </w:r>
            <w:r w:rsidRPr="000814B5">
              <w:rPr>
                <w:color w:val="000000" w:themeColor="text1"/>
                <w:szCs w:val="24"/>
                <w:vertAlign w:val="subscript"/>
                <w:lang w:val="en-US"/>
              </w:rPr>
              <w:t>3</w:t>
            </w:r>
            <w:r w:rsidRPr="000814B5">
              <w:rPr>
                <w:color w:val="000000" w:themeColor="text1"/>
                <w:szCs w:val="24"/>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2: khối lượng kết tủa tăng chậm hơn đoạn 1 là do đoạn này chỉ xuất hiện 1 kết tủa Al(OH)</w:t>
            </w:r>
            <w:r w:rsidRPr="000814B5">
              <w:rPr>
                <w:color w:val="000000" w:themeColor="text1"/>
                <w:szCs w:val="24"/>
                <w:vertAlign w:val="subscript"/>
                <w:lang w:val="en-US"/>
              </w:rPr>
              <w:t>3</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Al</w:t>
            </w:r>
            <w:r w:rsidRPr="000814B5">
              <w:rPr>
                <w:color w:val="000000" w:themeColor="text1"/>
                <w:szCs w:val="24"/>
                <w:vertAlign w:val="superscript"/>
                <w:lang w:val="en-US"/>
              </w:rPr>
              <w:t>3+</w:t>
            </w:r>
            <w:r w:rsidRPr="000814B5">
              <w:rPr>
                <w:color w:val="000000" w:themeColor="text1"/>
                <w:szCs w:val="24"/>
                <w:lang w:val="en-US"/>
              </w:rPr>
              <w:t xml:space="preserve"> + 3OH</w:t>
            </w:r>
            <w:r w:rsidRPr="000814B5">
              <w:rPr>
                <w:color w:val="000000" w:themeColor="text1"/>
                <w:szCs w:val="24"/>
                <w:vertAlign w:val="superscript"/>
                <w:lang w:val="en-US"/>
              </w:rPr>
              <w:t>-</w:t>
            </w:r>
            <w:r w:rsidRPr="000814B5">
              <w:rPr>
                <w:color w:val="000000" w:themeColor="text1"/>
                <w:szCs w:val="24"/>
                <w:lang w:val="en-US"/>
              </w:rPr>
              <w:t xml:space="preserve"> → Al(OH)</w:t>
            </w:r>
            <w:r w:rsidRPr="000814B5">
              <w:rPr>
                <w:color w:val="000000" w:themeColor="text1"/>
                <w:szCs w:val="24"/>
                <w:vertAlign w:val="subscript"/>
                <w:lang w:val="en-US"/>
              </w:rPr>
              <w:t>3</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3: khối lượng kết tủa giảm dần là do Al(OH)</w:t>
            </w:r>
            <w:r w:rsidRPr="000814B5">
              <w:rPr>
                <w:color w:val="000000" w:themeColor="text1"/>
                <w:szCs w:val="24"/>
                <w:vertAlign w:val="subscript"/>
                <w:lang w:val="en-US"/>
              </w:rPr>
              <w:t>3</w:t>
            </w:r>
            <w:r w:rsidRPr="000814B5">
              <w:rPr>
                <w:color w:val="000000" w:themeColor="text1"/>
                <w:szCs w:val="24"/>
                <w:lang w:val="en-US"/>
              </w:rPr>
              <w:t xml:space="preserve"> bị hoà tan trong Ba(OH)</w:t>
            </w:r>
            <w:r w:rsidRPr="000814B5">
              <w:rPr>
                <w:color w:val="000000" w:themeColor="text1"/>
                <w:szCs w:val="24"/>
                <w:vertAlign w:val="subscript"/>
                <w:lang w:val="en-US"/>
              </w:rPr>
              <w:t>2</w:t>
            </w:r>
            <w:r w:rsidRPr="000814B5">
              <w:rPr>
                <w:color w:val="000000" w:themeColor="text1"/>
                <w:szCs w:val="24"/>
                <w:lang w:val="en-US"/>
              </w:rPr>
              <w:t xml:space="preserve"> dư:</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Ba(OH)</w:t>
            </w:r>
            <w:r w:rsidRPr="000814B5">
              <w:rPr>
                <w:color w:val="000000" w:themeColor="text1"/>
                <w:szCs w:val="24"/>
                <w:vertAlign w:val="subscript"/>
                <w:lang w:val="en-US"/>
              </w:rPr>
              <w:t>2</w:t>
            </w:r>
            <w:r w:rsidRPr="000814B5">
              <w:rPr>
                <w:color w:val="000000" w:themeColor="text1"/>
                <w:szCs w:val="24"/>
                <w:lang w:val="en-US"/>
              </w:rPr>
              <w:t xml:space="preserve"> + 2Al(OH)</w:t>
            </w:r>
            <w:r w:rsidRPr="000814B5">
              <w:rPr>
                <w:color w:val="000000" w:themeColor="text1"/>
                <w:szCs w:val="24"/>
                <w:vertAlign w:val="subscript"/>
                <w:lang w:val="en-US"/>
              </w:rPr>
              <w:t>3</w:t>
            </w:r>
            <w:r w:rsidRPr="000814B5">
              <w:rPr>
                <w:color w:val="000000" w:themeColor="text1"/>
                <w:szCs w:val="24"/>
                <w:lang w:val="en-US"/>
              </w:rPr>
              <w:t xml:space="preserve"> → Ba(AlO</w:t>
            </w:r>
            <w:r w:rsidRPr="000814B5">
              <w:rPr>
                <w:color w:val="000000" w:themeColor="text1"/>
                <w:szCs w:val="24"/>
                <w:vertAlign w:val="subscript"/>
                <w:lang w:val="en-US"/>
              </w:rPr>
              <w:t>2</w:t>
            </w:r>
            <w:r w:rsidRPr="000814B5">
              <w:rPr>
                <w:color w:val="000000" w:themeColor="text1"/>
                <w:szCs w:val="24"/>
                <w:lang w:val="en-US"/>
              </w:rPr>
              <w:t>)</w:t>
            </w:r>
            <w:r w:rsidRPr="000814B5">
              <w:rPr>
                <w:color w:val="000000" w:themeColor="text1"/>
                <w:szCs w:val="24"/>
                <w:vertAlign w:val="subscript"/>
                <w:lang w:val="en-US"/>
              </w:rPr>
              <w:t>2</w:t>
            </w:r>
            <w:r w:rsidRPr="000814B5">
              <w:rPr>
                <w:color w:val="000000" w:themeColor="text1"/>
                <w:szCs w:val="24"/>
                <w:lang w:val="en-US"/>
              </w:rPr>
              <w:t xml:space="preserve"> + 4H</w:t>
            </w:r>
            <w:r w:rsidRPr="000814B5">
              <w:rPr>
                <w:color w:val="000000" w:themeColor="text1"/>
                <w:szCs w:val="24"/>
                <w:vertAlign w:val="subscript"/>
                <w:lang w:val="en-US"/>
              </w:rPr>
              <w:t>2</w:t>
            </w:r>
            <w:r w:rsidRPr="000814B5">
              <w:rPr>
                <w:color w:val="000000" w:themeColor="text1"/>
                <w:szCs w:val="24"/>
                <w:lang w:val="en-US"/>
              </w:rPr>
              <w:t>O.</w:t>
            </w:r>
          </w:p>
          <w:p w:rsidR="002C3A43" w:rsidRPr="000814B5" w:rsidRDefault="002C3A43"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Đoạn 4: khối lượng kết tủa không thay đổi là do kết tủa BaSO</w:t>
            </w:r>
            <w:r w:rsidRPr="000814B5">
              <w:rPr>
                <w:color w:val="000000" w:themeColor="text1"/>
                <w:szCs w:val="24"/>
                <w:vertAlign w:val="subscript"/>
                <w:lang w:val="en-US"/>
              </w:rPr>
              <w:t>4</w:t>
            </w:r>
            <w:r w:rsidRPr="000814B5">
              <w:rPr>
                <w:color w:val="000000" w:themeColor="text1"/>
                <w:szCs w:val="24"/>
                <w:lang w:val="en-US"/>
              </w:rPr>
              <w:t xml:space="preserve"> không phản ứng với Ba(OH)</w:t>
            </w:r>
            <w:r w:rsidRPr="000814B5">
              <w:rPr>
                <w:color w:val="000000" w:themeColor="text1"/>
                <w:szCs w:val="24"/>
                <w:vertAlign w:val="subscript"/>
                <w:lang w:val="en-US"/>
              </w:rPr>
              <w:t>2</w:t>
            </w:r>
            <w:r w:rsidRPr="000814B5">
              <w:rPr>
                <w:color w:val="000000" w:themeColor="text1"/>
                <w:szCs w:val="24"/>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rPr>
            </w:pPr>
            <w:r w:rsidRPr="000814B5">
              <w:rPr>
                <w:color w:val="000000" w:themeColor="text1"/>
                <w:szCs w:val="24"/>
              </w:rPr>
              <w:t>2) Tính giá trị của m.</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Với y=17,1 gam, ta có phương trình phản ứng hoá học: </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3Ba(OH)</w:t>
            </w:r>
            <w:r w:rsidRPr="000814B5">
              <w:rPr>
                <w:color w:val="000000" w:themeColor="text1"/>
                <w:szCs w:val="24"/>
                <w:vertAlign w:val="subscript"/>
                <w:lang w:val="en-US"/>
              </w:rPr>
              <w:t>2</w:t>
            </w:r>
            <w:r w:rsidRPr="000814B5">
              <w:rPr>
                <w:color w:val="000000" w:themeColor="text1"/>
                <w:szCs w:val="24"/>
                <w:lang w:val="en-US"/>
              </w:rPr>
              <w:t xml:space="preserve"> + Al</w:t>
            </w:r>
            <w:r w:rsidRPr="000814B5">
              <w:rPr>
                <w:color w:val="000000" w:themeColor="text1"/>
                <w:szCs w:val="24"/>
                <w:vertAlign w:val="subscript"/>
                <w:lang w:val="en-US"/>
              </w:rPr>
              <w:t>2</w:t>
            </w:r>
            <w:r w:rsidRPr="000814B5">
              <w:rPr>
                <w:color w:val="000000" w:themeColor="text1"/>
                <w:szCs w:val="24"/>
                <w:lang w:val="en-US"/>
              </w:rPr>
              <w:t>(SO</w:t>
            </w:r>
            <w:r w:rsidRPr="000814B5">
              <w:rPr>
                <w:color w:val="000000" w:themeColor="text1"/>
                <w:szCs w:val="24"/>
                <w:vertAlign w:val="subscript"/>
                <w:lang w:val="en-US"/>
              </w:rPr>
              <w:t>4</w:t>
            </w:r>
            <w:r w:rsidRPr="000814B5">
              <w:rPr>
                <w:color w:val="000000" w:themeColor="text1"/>
                <w:szCs w:val="24"/>
                <w:lang w:val="en-US"/>
              </w:rPr>
              <w:t>)</w:t>
            </w:r>
            <w:r w:rsidRPr="000814B5">
              <w:rPr>
                <w:color w:val="000000" w:themeColor="text1"/>
                <w:szCs w:val="24"/>
                <w:vertAlign w:val="subscript"/>
                <w:lang w:val="en-US"/>
              </w:rPr>
              <w:t>3</w:t>
            </w:r>
            <w:r w:rsidRPr="000814B5">
              <w:rPr>
                <w:color w:val="000000" w:themeColor="text1"/>
                <w:szCs w:val="24"/>
                <w:lang w:val="en-US"/>
              </w:rPr>
              <w:t xml:space="preserve"> → 3BaSO</w:t>
            </w:r>
            <w:r w:rsidRPr="000814B5">
              <w:rPr>
                <w:color w:val="000000" w:themeColor="text1"/>
                <w:szCs w:val="24"/>
                <w:vertAlign w:val="subscript"/>
                <w:lang w:val="en-US"/>
              </w:rPr>
              <w:t>4</w:t>
            </w:r>
            <w:r w:rsidRPr="000814B5">
              <w:rPr>
                <w:color w:val="000000" w:themeColor="text1"/>
                <w:szCs w:val="24"/>
                <w:lang w:val="en-US"/>
              </w:rPr>
              <w:t xml:space="preserve"> + 2Al(OH)</w:t>
            </w:r>
            <w:r w:rsidRPr="000814B5">
              <w:rPr>
                <w:color w:val="000000" w:themeColor="text1"/>
                <w:szCs w:val="24"/>
                <w:vertAlign w:val="subscript"/>
                <w:lang w:val="en-US"/>
              </w:rPr>
              <w:t>3</w:t>
            </w:r>
            <w:r w:rsidRPr="000814B5">
              <w:rPr>
                <w:color w:val="000000" w:themeColor="text1"/>
                <w:szCs w:val="24"/>
                <w:lang w:val="en-US"/>
              </w:rPr>
              <w:t>.</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ab/>
              <w:t xml:space="preserve">        a  =&gt;</w:t>
            </w:r>
            <w:r w:rsidRPr="000814B5">
              <w:rPr>
                <w:color w:val="000000" w:themeColor="text1"/>
                <w:szCs w:val="24"/>
                <w:lang w:val="en-US"/>
              </w:rPr>
              <w:tab/>
              <w:t xml:space="preserve">      3a </w:t>
            </w:r>
            <w:r w:rsidRPr="000814B5">
              <w:rPr>
                <w:color w:val="000000" w:themeColor="text1"/>
                <w:szCs w:val="24"/>
                <w:lang w:val="en-US"/>
              </w:rPr>
              <w:tab/>
            </w:r>
            <w:r w:rsidRPr="000814B5">
              <w:rPr>
                <w:color w:val="000000" w:themeColor="text1"/>
                <w:szCs w:val="24"/>
                <w:lang w:val="en-US"/>
              </w:rPr>
              <w:tab/>
              <w:t xml:space="preserve">2a (mol) </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=&gt; m</w:t>
            </w:r>
            <w:r w:rsidRPr="000814B5">
              <w:rPr>
                <w:color w:val="000000" w:themeColor="text1"/>
                <w:szCs w:val="24"/>
                <w:vertAlign w:val="subscript"/>
                <w:lang w:val="en-US"/>
              </w:rPr>
              <w:t>kết tủa</w:t>
            </w:r>
            <w:r w:rsidRPr="000814B5">
              <w:rPr>
                <w:color w:val="000000" w:themeColor="text1"/>
                <w:szCs w:val="24"/>
                <w:lang w:val="en-US"/>
              </w:rPr>
              <w:t xml:space="preserve"> = 3a.233 + 2a.78 = 17,1 gam =&gt; a = 0,02</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=&gt; </w:t>
            </w:r>
            <w:r w:rsidRPr="000814B5">
              <w:rPr>
                <w:color w:val="000000" w:themeColor="text1"/>
                <w:position w:val="-18"/>
                <w:szCs w:val="24"/>
              </w:rPr>
              <w:object w:dxaOrig="580" w:dyaOrig="420">
                <v:shape id="_x0000_i1049" type="#_x0000_t75" style="width:29pt;height:21pt" o:ole="">
                  <v:imagedata r:id="rId36" o:title=""/>
                </v:shape>
                <o:OLEObject Type="Embed" ProgID="Equation.DSMT4" ShapeID="_x0000_i1049" DrawAspect="Content" ObjectID="_1620820275" r:id="rId37"/>
              </w:object>
            </w:r>
            <w:r w:rsidRPr="000814B5">
              <w:rPr>
                <w:color w:val="000000" w:themeColor="text1"/>
                <w:szCs w:val="24"/>
                <w:lang w:val="en-US"/>
              </w:rPr>
              <w:t>= 0,06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Với x=0,18 =&gt; </w:t>
            </w:r>
            <w:r w:rsidRPr="000814B5">
              <w:rPr>
                <w:color w:val="000000" w:themeColor="text1"/>
                <w:position w:val="-14"/>
                <w:szCs w:val="24"/>
              </w:rPr>
              <w:object w:dxaOrig="499" w:dyaOrig="380">
                <v:shape id="_x0000_i1050" type="#_x0000_t75" style="width:24.95pt;height:19pt" o:ole="">
                  <v:imagedata r:id="rId38" o:title=""/>
                </v:shape>
                <o:OLEObject Type="Embed" ProgID="Equation.DSMT4" ShapeID="_x0000_i1050" DrawAspect="Content" ObjectID="_1620820276" r:id="rId39"/>
              </w:object>
            </w:r>
            <w:r w:rsidRPr="000814B5">
              <w:rPr>
                <w:color w:val="000000" w:themeColor="text1"/>
                <w:szCs w:val="24"/>
                <w:lang w:val="en-US"/>
              </w:rPr>
              <w:t>= 0,36 mol, ta có phương trình phản ứng hoá học:</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Al</w:t>
            </w:r>
            <w:r w:rsidRPr="000814B5">
              <w:rPr>
                <w:color w:val="000000" w:themeColor="text1"/>
                <w:szCs w:val="24"/>
                <w:vertAlign w:val="superscript"/>
                <w:lang w:val="en-US"/>
              </w:rPr>
              <w:t>3+</w:t>
            </w:r>
            <w:r w:rsidRPr="000814B5">
              <w:rPr>
                <w:color w:val="000000" w:themeColor="text1"/>
                <w:szCs w:val="24"/>
                <w:lang w:val="en-US"/>
              </w:rPr>
              <w:t xml:space="preserve"> + 3OH</w:t>
            </w:r>
            <w:r w:rsidRPr="000814B5">
              <w:rPr>
                <w:color w:val="000000" w:themeColor="text1"/>
                <w:szCs w:val="24"/>
                <w:vertAlign w:val="superscript"/>
                <w:lang w:val="en-US"/>
              </w:rPr>
              <w:t>-</w:t>
            </w:r>
            <w:r w:rsidRPr="000814B5">
              <w:rPr>
                <w:color w:val="000000" w:themeColor="text1"/>
                <w:szCs w:val="24"/>
                <w:lang w:val="en-US"/>
              </w:rPr>
              <w:t xml:space="preserve"> → Al(OH)</w:t>
            </w:r>
            <w:r w:rsidRPr="000814B5">
              <w:rPr>
                <w:color w:val="000000" w:themeColor="text1"/>
                <w:szCs w:val="24"/>
                <w:vertAlign w:val="subscript"/>
                <w:lang w:val="en-US"/>
              </w:rPr>
              <w:t>3</w:t>
            </w:r>
          </w:p>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0,12 &lt;=0,36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Áp dụng định luật bảo toàn điện tích, ta có: </w:t>
            </w:r>
            <w:r w:rsidRPr="000814B5">
              <w:rPr>
                <w:color w:val="000000" w:themeColor="text1"/>
                <w:szCs w:val="24"/>
                <w:lang w:val="en-US"/>
              </w:rPr>
              <w:tab/>
            </w:r>
            <w:r w:rsidRPr="000814B5">
              <w:rPr>
                <w:color w:val="000000" w:themeColor="text1"/>
                <w:position w:val="-18"/>
                <w:szCs w:val="24"/>
              </w:rPr>
              <w:object w:dxaOrig="800" w:dyaOrig="420">
                <v:shape id="_x0000_i1051" type="#_x0000_t75" style="width:40pt;height:21pt" o:ole="">
                  <v:imagedata r:id="rId40" o:title=""/>
                </v:shape>
                <o:OLEObject Type="Embed" ProgID="Equation.DSMT4" ShapeID="_x0000_i1051" DrawAspect="Content" ObjectID="_1620820277" r:id="rId41"/>
              </w:object>
            </w:r>
            <w:r w:rsidRPr="000814B5">
              <w:rPr>
                <w:color w:val="000000" w:themeColor="text1"/>
                <w:szCs w:val="24"/>
                <w:lang w:val="en-US"/>
              </w:rPr>
              <w:t>=0,12.3-0,06.2=0,24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2C3A43" w:rsidRPr="000814B5" w:rsidTr="006417AD">
        <w:tblPrEx>
          <w:tblBorders>
            <w:insideH w:val="dotted" w:sz="4" w:space="0" w:color="auto"/>
          </w:tblBorders>
          <w:tblLook w:val="04A0" w:firstRow="1" w:lastRow="0" w:firstColumn="1" w:lastColumn="0" w:noHBand="0" w:noVBand="1"/>
        </w:tblPrEx>
        <w:tc>
          <w:tcPr>
            <w:tcW w:w="9381" w:type="dxa"/>
          </w:tcPr>
          <w:p w:rsidR="002C3A43" w:rsidRPr="000814B5" w:rsidRDefault="002C3A43"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 xml:space="preserve">Vì </w:t>
            </w:r>
            <w:r w:rsidRPr="000814B5">
              <w:rPr>
                <w:color w:val="000000" w:themeColor="text1"/>
                <w:szCs w:val="24"/>
              </w:rPr>
              <w:t>AlCl</w:t>
            </w:r>
            <w:r w:rsidRPr="000814B5">
              <w:rPr>
                <w:color w:val="000000" w:themeColor="text1"/>
                <w:szCs w:val="24"/>
                <w:vertAlign w:val="subscript"/>
              </w:rPr>
              <w:t>3</w:t>
            </w:r>
            <w:r w:rsidRPr="000814B5">
              <w:rPr>
                <w:color w:val="000000" w:themeColor="text1"/>
                <w:szCs w:val="24"/>
              </w:rPr>
              <w:t xml:space="preserve"> và Al(NO</w:t>
            </w:r>
            <w:r w:rsidRPr="000814B5">
              <w:rPr>
                <w:color w:val="000000" w:themeColor="text1"/>
                <w:szCs w:val="24"/>
                <w:vertAlign w:val="subscript"/>
              </w:rPr>
              <w:t>3</w:t>
            </w:r>
            <w:r w:rsidRPr="000814B5">
              <w:rPr>
                <w:color w:val="000000" w:themeColor="text1"/>
                <w:szCs w:val="24"/>
              </w:rPr>
              <w:t>)</w:t>
            </w:r>
            <w:r w:rsidRPr="000814B5">
              <w:rPr>
                <w:color w:val="000000" w:themeColor="text1"/>
                <w:szCs w:val="24"/>
                <w:vertAlign w:val="subscript"/>
              </w:rPr>
              <w:t>3</w:t>
            </w:r>
            <w:r w:rsidRPr="000814B5">
              <w:rPr>
                <w:color w:val="000000" w:themeColor="text1"/>
                <w:szCs w:val="24"/>
              </w:rPr>
              <w:t xml:space="preserve"> có số mol bằng nhau</w:t>
            </w:r>
            <w:r w:rsidRPr="000814B5">
              <w:rPr>
                <w:color w:val="000000" w:themeColor="text1"/>
                <w:szCs w:val="24"/>
                <w:lang w:val="en-US"/>
              </w:rPr>
              <w:t xml:space="preserve"> nên </w:t>
            </w:r>
            <w:r w:rsidRPr="000814B5">
              <w:rPr>
                <w:color w:val="000000" w:themeColor="text1"/>
                <w:position w:val="-18"/>
                <w:szCs w:val="24"/>
              </w:rPr>
              <w:object w:dxaOrig="1160" w:dyaOrig="420">
                <v:shape id="_x0000_i1052" type="#_x0000_t75" style="width:58pt;height:21pt" o:ole="">
                  <v:imagedata r:id="rId42" o:title=""/>
                </v:shape>
                <o:OLEObject Type="Embed" ProgID="Equation.DSMT4" ShapeID="_x0000_i1052" DrawAspect="Content" ObjectID="_1620820278" r:id="rId43"/>
              </w:object>
            </w:r>
            <w:r w:rsidRPr="000814B5">
              <w:rPr>
                <w:color w:val="000000" w:themeColor="text1"/>
                <w:szCs w:val="24"/>
                <w:lang w:val="en-US"/>
              </w:rPr>
              <w:t>= 0,12 mol</w:t>
            </w:r>
          </w:p>
        </w:tc>
        <w:tc>
          <w:tcPr>
            <w:tcW w:w="882" w:type="dxa"/>
          </w:tcPr>
          <w:p w:rsidR="002C3A43" w:rsidRPr="000814B5" w:rsidRDefault="002C3A43"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oncaDanhsch"/>
              <w:spacing w:after="0" w:line="240" w:lineRule="auto"/>
              <w:ind w:left="0"/>
              <w:jc w:val="both"/>
              <w:rPr>
                <w:color w:val="000000" w:themeColor="text1"/>
                <w:szCs w:val="24"/>
                <w:lang w:val="en-US"/>
              </w:rPr>
            </w:pPr>
            <w:r w:rsidRPr="000814B5">
              <w:rPr>
                <w:color w:val="000000" w:themeColor="text1"/>
                <w:szCs w:val="24"/>
                <w:lang w:val="en-US"/>
              </w:rPr>
              <w:t>m=</w:t>
            </w:r>
            <w:r w:rsidRPr="000814B5">
              <w:rPr>
                <w:color w:val="000000" w:themeColor="text1"/>
                <w:position w:val="-18"/>
                <w:szCs w:val="24"/>
              </w:rPr>
              <w:object w:dxaOrig="2740" w:dyaOrig="420">
                <v:shape id="_x0000_i1053" type="#_x0000_t75" style="width:137pt;height:21pt" o:ole="">
                  <v:imagedata r:id="rId44" o:title=""/>
                </v:shape>
                <o:OLEObject Type="Embed" ProgID="Equation.DSMT4" ShapeID="_x0000_i1053" DrawAspect="Content" ObjectID="_1620820279" r:id="rId45"/>
              </w:object>
            </w:r>
            <w:r w:rsidRPr="000814B5">
              <w:rPr>
                <w:color w:val="000000" w:themeColor="text1"/>
                <w:szCs w:val="24"/>
                <w:lang w:val="en-US"/>
              </w:rPr>
              <w:t>=0,12.27+0,06.96+0,12.62+0,12.35,5=20,7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pStyle w:val="oncaDanhsch"/>
        <w:spacing w:after="0" w:line="240" w:lineRule="auto"/>
        <w:ind w:left="0"/>
        <w:jc w:val="both"/>
        <w:rPr>
          <w:b/>
          <w:bCs/>
          <w:color w:val="000000" w:themeColor="text1"/>
          <w:spacing w:val="-1"/>
          <w:szCs w:val="24"/>
        </w:rPr>
      </w:pPr>
      <w:r w:rsidRPr="000814B5">
        <w:rPr>
          <w:b/>
          <w:bCs/>
          <w:color w:val="000000" w:themeColor="text1"/>
          <w:spacing w:val="-1"/>
          <w:szCs w:val="24"/>
          <w:lang w:val="en-US"/>
        </w:rPr>
        <w:t>Câu 4. (2 điểm)</w:t>
      </w:r>
      <w:r w:rsidRPr="000814B5">
        <w:rPr>
          <w:b/>
          <w:bCs/>
          <w:color w:val="000000" w:themeColor="text1"/>
          <w:spacing w:val="-1"/>
          <w:szCs w:val="24"/>
        </w:rPr>
        <w:t xml:space="preserve">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 n</w:t>
            </w:r>
            <w:r w:rsidRPr="000814B5">
              <w:rPr>
                <w:color w:val="000000" w:themeColor="text1"/>
                <w:sz w:val="24"/>
                <w:szCs w:val="24"/>
                <w:vertAlign w:val="subscript"/>
                <w:lang w:val="fr-FR"/>
              </w:rPr>
              <w:t>KOH</w:t>
            </w:r>
            <w:r w:rsidRPr="000814B5">
              <w:rPr>
                <w:color w:val="000000" w:themeColor="text1"/>
                <w:sz w:val="24"/>
                <w:szCs w:val="24"/>
                <w:lang w:val="fr-FR"/>
              </w:rPr>
              <w:t xml:space="preserve">=0,8 mol =&gt; </w:t>
            </w:r>
            <w:r w:rsidRPr="000814B5">
              <w:rPr>
                <w:color w:val="000000" w:themeColor="text1"/>
                <w:position w:val="-14"/>
                <w:sz w:val="24"/>
                <w:szCs w:val="24"/>
              </w:rPr>
              <w:object w:dxaOrig="580" w:dyaOrig="380">
                <v:shape id="_x0000_i1054" type="#_x0000_t75" style="width:29pt;height:19pt" o:ole="">
                  <v:imagedata r:id="rId46" o:title=""/>
                </v:shape>
                <o:OLEObject Type="Embed" ProgID="Equation.DSMT4" ShapeID="_x0000_i1054" DrawAspect="Content" ObjectID="_1620820280" r:id="rId47"/>
              </w:object>
            </w:r>
            <w:r w:rsidRPr="000814B5">
              <w:rPr>
                <w:color w:val="000000" w:themeColor="text1"/>
                <w:sz w:val="24"/>
                <w:szCs w:val="24"/>
                <w:lang w:val="fr-FR"/>
              </w:rPr>
              <w:t xml:space="preserve">tối đa = 0,8 mol =&gt; </w:t>
            </w:r>
            <w:r w:rsidRPr="000814B5">
              <w:rPr>
                <w:color w:val="000000" w:themeColor="text1"/>
                <w:position w:val="-14"/>
                <w:sz w:val="24"/>
                <w:szCs w:val="24"/>
              </w:rPr>
              <w:object w:dxaOrig="639" w:dyaOrig="380">
                <v:shape id="_x0000_i1055" type="#_x0000_t75" style="width:31.95pt;height:19pt" o:ole="">
                  <v:imagedata r:id="rId48" o:title=""/>
                </v:shape>
                <o:OLEObject Type="Embed" ProgID="Equation.DSMT4" ShapeID="_x0000_i1055" DrawAspect="Content" ObjectID="_1620820281" r:id="rId49"/>
              </w:object>
            </w:r>
            <w:r w:rsidRPr="000814B5">
              <w:rPr>
                <w:color w:val="000000" w:themeColor="text1"/>
                <w:sz w:val="24"/>
                <w:szCs w:val="24"/>
                <w:lang w:val="fr-FR"/>
              </w:rPr>
              <w:t>tối đa = 0,8.85 = 68 gam &gt; 66,84 gam</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=&gt; 66,84 gam chất rắn là hỗn hợp gồm KNO</w:t>
            </w:r>
            <w:r w:rsidRPr="000814B5">
              <w:rPr>
                <w:color w:val="000000" w:themeColor="text1"/>
                <w:sz w:val="24"/>
                <w:szCs w:val="24"/>
                <w:vertAlign w:val="subscript"/>
                <w:lang w:val="fr-FR"/>
              </w:rPr>
              <w:t>2</w:t>
            </w:r>
            <w:r w:rsidRPr="000814B5">
              <w:rPr>
                <w:color w:val="000000" w:themeColor="text1"/>
                <w:sz w:val="24"/>
                <w:szCs w:val="24"/>
                <w:lang w:val="fr-FR"/>
              </w:rPr>
              <w:t xml:space="preserve"> và KOH dư</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 Đặt số mol KNO</w:t>
            </w:r>
            <w:r w:rsidRPr="000814B5">
              <w:rPr>
                <w:color w:val="000000" w:themeColor="text1"/>
                <w:sz w:val="24"/>
                <w:szCs w:val="24"/>
                <w:vertAlign w:val="subscript"/>
                <w:lang w:val="fr-FR"/>
              </w:rPr>
              <w:t>2</w:t>
            </w:r>
            <w:r w:rsidRPr="000814B5">
              <w:rPr>
                <w:color w:val="000000" w:themeColor="text1"/>
                <w:sz w:val="24"/>
                <w:szCs w:val="24"/>
                <w:lang w:val="fr-FR"/>
              </w:rPr>
              <w:t xml:space="preserve"> và KOH dư lần lượt là x mol và y mol</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Áp dụng định luật bảo toàn nguyên tố K, ta có n</w:t>
            </w:r>
            <w:r w:rsidRPr="000814B5">
              <w:rPr>
                <w:color w:val="000000" w:themeColor="text1"/>
                <w:sz w:val="24"/>
                <w:szCs w:val="24"/>
                <w:vertAlign w:val="subscript"/>
                <w:lang w:val="fr-FR"/>
              </w:rPr>
              <w:t>KOH</w:t>
            </w:r>
            <w:r w:rsidRPr="000814B5">
              <w:rPr>
                <w:color w:val="000000" w:themeColor="text1"/>
                <w:sz w:val="24"/>
                <w:szCs w:val="24"/>
                <w:lang w:val="fr-FR"/>
              </w:rPr>
              <w:t xml:space="preserve"> ban đâu = x+y=0,8 mol (1)</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Khối lượng chất rắn = 85x + 56y = 66,84 gam (2)</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Giải hệ (1) và (2) =&gt; x=0,76 ; y=0,04</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lastRenderedPageBreak/>
              <w:t>* Thêm KOH vào dung dịch X, thu được 0,896 lít khí X, ta có phương trình phản ứng hoá học :</w:t>
            </w:r>
          </w:p>
          <w:p w:rsidR="00CD6364" w:rsidRPr="000814B5" w:rsidRDefault="00CD6364" w:rsidP="008A540C">
            <w:pPr>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NH</w:t>
            </w:r>
            <w:r w:rsidRPr="000814B5">
              <w:rPr>
                <w:color w:val="000000" w:themeColor="text1"/>
                <w:sz w:val="24"/>
                <w:szCs w:val="24"/>
                <w:vertAlign w:val="subscript"/>
              </w:rPr>
              <w:t>3</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w:t>
            </w:r>
          </w:p>
          <w:p w:rsidR="00CD6364" w:rsidRPr="000814B5" w:rsidRDefault="00CD6364" w:rsidP="008A540C">
            <w:pPr>
              <w:jc w:val="both"/>
              <w:rPr>
                <w:color w:val="000000" w:themeColor="text1"/>
                <w:sz w:val="24"/>
                <w:szCs w:val="24"/>
              </w:rPr>
            </w:pPr>
            <w:r w:rsidRPr="000814B5">
              <w:rPr>
                <w:color w:val="000000" w:themeColor="text1"/>
                <w:sz w:val="24"/>
                <w:szCs w:val="24"/>
              </w:rPr>
              <w:t>0,04 &lt;=</w:t>
            </w:r>
            <w:r w:rsidRPr="000814B5">
              <w:rPr>
                <w:color w:val="000000" w:themeColor="text1"/>
                <w:sz w:val="24"/>
                <w:szCs w:val="24"/>
              </w:rPr>
              <w:tab/>
              <w:t xml:space="preserve"> 0,04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Sơ đồ:</w:t>
            </w:r>
          </w:p>
          <w:p w:rsidR="00CD6364" w:rsidRPr="000814B5" w:rsidRDefault="00CD6364" w:rsidP="008A540C">
            <w:pPr>
              <w:jc w:val="both"/>
              <w:rPr>
                <w:color w:val="000000" w:themeColor="text1"/>
                <w:sz w:val="24"/>
                <w:szCs w:val="24"/>
                <w:lang w:val="fr-FR"/>
              </w:rPr>
            </w:pPr>
            <w:r w:rsidRPr="000814B5">
              <w:rPr>
                <w:color w:val="000000" w:themeColor="text1"/>
                <w:position w:val="-52"/>
                <w:sz w:val="24"/>
                <w:szCs w:val="24"/>
              </w:rPr>
              <w:object w:dxaOrig="6160" w:dyaOrig="1160">
                <v:shape id="_x0000_i1056" type="#_x0000_t75" style="width:308pt;height:58pt" o:ole="">
                  <v:imagedata r:id="rId50" o:title=""/>
                </v:shape>
                <o:OLEObject Type="Embed" ProgID="Equation.DSMT4" ShapeID="_x0000_i1056" DrawAspect="Content" ObjectID="_1620820282" r:id="rId51"/>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lang w:val="fr-FR"/>
              </w:rPr>
              <w:t>Dung dịch X tác dụng với dung dịch chứa 0,8 mol KOH thu được dung dịch Y chứa 0,76 mol KNO</w:t>
            </w:r>
            <w:r w:rsidRPr="000814B5">
              <w:rPr>
                <w:color w:val="000000" w:themeColor="text1"/>
                <w:sz w:val="24"/>
                <w:szCs w:val="24"/>
                <w:vertAlign w:val="subscript"/>
                <w:lang w:val="fr-FR"/>
              </w:rPr>
              <w:t>3</w:t>
            </w:r>
            <w:r w:rsidRPr="000814B5">
              <w:rPr>
                <w:color w:val="000000" w:themeColor="text1"/>
                <w:sz w:val="24"/>
                <w:szCs w:val="24"/>
                <w:lang w:val="fr-FR"/>
              </w:rPr>
              <w:t xml:space="preserve"> và 0,04 mol KOH dư =&gt; </w:t>
            </w:r>
            <w:r w:rsidRPr="000814B5">
              <w:rPr>
                <w:color w:val="000000" w:themeColor="text1"/>
                <w:position w:val="-14"/>
                <w:sz w:val="24"/>
                <w:szCs w:val="24"/>
              </w:rPr>
              <w:object w:dxaOrig="3920" w:dyaOrig="380">
                <v:shape id="_x0000_i1057" type="#_x0000_t75" style="width:196pt;height:19pt" o:ole="">
                  <v:imagedata r:id="rId52" o:title=""/>
                </v:shape>
                <o:OLEObject Type="Embed" ProgID="Equation.DSMT4" ShapeID="_x0000_i1057" DrawAspect="Content" ObjectID="_1620820283" r:id="rId53"/>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sz w:val="24"/>
                <w:szCs w:val="24"/>
                <w:lang w:val="fr-FR"/>
              </w:rPr>
              <w:t xml:space="preserve">Áp dụng định luật bảo toàn nguyên tố H, ta có </w:t>
            </w:r>
            <w:r w:rsidRPr="000814B5">
              <w:rPr>
                <w:color w:val="000000" w:themeColor="text1"/>
                <w:position w:val="-24"/>
                <w:sz w:val="24"/>
                <w:szCs w:val="24"/>
              </w:rPr>
              <w:object w:dxaOrig="3760" w:dyaOrig="620">
                <v:shape id="_x0000_i1058" type="#_x0000_t75" style="width:188pt;height:31pt" o:ole="">
                  <v:imagedata r:id="rId54" o:title=""/>
                </v:shape>
                <o:OLEObject Type="Embed" ProgID="Equation.DSMT4" ShapeID="_x0000_i1058" DrawAspect="Content" ObjectID="_1620820284" r:id="rId55"/>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Áp dụng định luật bảo toàn khối lượng, ta có:</w:t>
            </w:r>
          </w:p>
          <w:p w:rsidR="00CD6364" w:rsidRPr="000814B5" w:rsidRDefault="00CD6364" w:rsidP="008A540C">
            <w:pPr>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khí</w:t>
            </w:r>
            <w:r w:rsidRPr="000814B5">
              <w:rPr>
                <w:color w:val="000000" w:themeColor="text1"/>
                <w:sz w:val="24"/>
                <w:szCs w:val="24"/>
              </w:rPr>
              <w:t xml:space="preserve"> = (7,68 + 0,96.63) – (0,32.148+0,04.80+0,08.63) – 0,36.18 =6,08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bl>
    <w:p w:rsidR="00CD6364" w:rsidRPr="000814B5" w:rsidRDefault="00CD6364" w:rsidP="008A540C">
      <w:pPr>
        <w:pStyle w:val="BodyText"/>
        <w:tabs>
          <w:tab w:val="left" w:pos="2922"/>
          <w:tab w:val="left" w:pos="5303"/>
          <w:tab w:val="left" w:pos="7685"/>
        </w:tabs>
        <w:spacing w:before="1"/>
        <w:ind w:left="0"/>
        <w:jc w:val="both"/>
        <w:rPr>
          <w:color w:val="000000" w:themeColor="text1"/>
          <w:lang w:val="en-US"/>
        </w:rPr>
      </w:pPr>
      <w:r w:rsidRPr="000814B5">
        <w:rPr>
          <w:b/>
          <w:color w:val="000000" w:themeColor="text1"/>
          <w:lang w:val="en-US"/>
        </w:rPr>
        <w:t>Câu 5. (2 điểm)</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tabs>
                <w:tab w:val="left" w:pos="2922"/>
                <w:tab w:val="left" w:pos="5303"/>
                <w:tab w:val="left" w:pos="7685"/>
              </w:tabs>
              <w:spacing w:before="1"/>
              <w:ind w:left="0"/>
              <w:jc w:val="both"/>
              <w:rPr>
                <w:color w:val="000000" w:themeColor="text1"/>
                <w:lang w:val="en-US"/>
              </w:rPr>
            </w:pPr>
            <w:r w:rsidRPr="000814B5">
              <w:rPr>
                <w:color w:val="000000" w:themeColor="text1"/>
                <w:lang w:val="en-US"/>
              </w:rPr>
              <w:t>1) Viết các phương trình phản ứng hoá học đã xảy ra</w:t>
            </w:r>
          </w:p>
          <w:p w:rsidR="00CD6364" w:rsidRPr="000814B5" w:rsidRDefault="00CD6364" w:rsidP="008A540C">
            <w:pPr>
              <w:pStyle w:val="BodyText"/>
              <w:tabs>
                <w:tab w:val="left" w:pos="2922"/>
                <w:tab w:val="left" w:pos="5303"/>
                <w:tab w:val="left" w:pos="7685"/>
              </w:tabs>
              <w:spacing w:before="1"/>
              <w:ind w:left="0"/>
              <w:jc w:val="both"/>
              <w:rPr>
                <w:color w:val="000000" w:themeColor="text1"/>
                <w:lang w:val="en-US"/>
              </w:rPr>
            </w:pPr>
            <w:r w:rsidRPr="000814B5">
              <w:rPr>
                <w:color w:val="000000" w:themeColor="text1"/>
                <w:lang w:val="en-US"/>
              </w:rPr>
              <w:t xml:space="preserve">Khi nhỏ từ từ dung dịch X vào dung dịch Y, có 2 phản ứng theo thứ tự: </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(1)</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2</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 (2)</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Cho dung dịch Ba(OH)</w:t>
            </w:r>
            <w:r w:rsidRPr="000814B5">
              <w:rPr>
                <w:color w:val="000000" w:themeColor="text1"/>
                <w:sz w:val="24"/>
                <w:szCs w:val="24"/>
                <w:vertAlign w:val="subscript"/>
              </w:rPr>
              <w:t>2</w:t>
            </w:r>
            <w:r w:rsidRPr="000814B5">
              <w:rPr>
                <w:color w:val="000000" w:themeColor="text1"/>
                <w:sz w:val="24"/>
                <w:szCs w:val="24"/>
              </w:rPr>
              <w:t xml:space="preserve"> dư vào Z, có 2 phản ứng tạo kết tủa:</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BaCO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(3)</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BaSO</w:t>
            </w:r>
            <w:r w:rsidRPr="000814B5">
              <w:rPr>
                <w:color w:val="000000" w:themeColor="text1"/>
                <w:sz w:val="24"/>
                <w:szCs w:val="24"/>
                <w:vertAlign w:val="subscript"/>
              </w:rPr>
              <w:t>4</w:t>
            </w:r>
            <w:r w:rsidRPr="000814B5">
              <w:rPr>
                <w:color w:val="000000" w:themeColor="text1"/>
                <w:sz w:val="24"/>
                <w:szCs w:val="24"/>
              </w:rPr>
              <w:t>↓ (4)</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2) Tính các giá trị của V và m.</w:t>
            </w:r>
          </w:p>
          <w:p w:rsidR="00CD6364" w:rsidRPr="000814B5" w:rsidRDefault="00CD6364" w:rsidP="008A540C">
            <w:pPr>
              <w:jc w:val="both"/>
              <w:rPr>
                <w:color w:val="000000" w:themeColor="text1"/>
                <w:sz w:val="24"/>
                <w:szCs w:val="24"/>
              </w:rPr>
            </w:pPr>
            <w:r w:rsidRPr="000814B5">
              <w:rPr>
                <w:color w:val="000000" w:themeColor="text1"/>
                <w:position w:val="-14"/>
                <w:sz w:val="24"/>
                <w:szCs w:val="24"/>
              </w:rPr>
              <w:object w:dxaOrig="600" w:dyaOrig="380">
                <v:shape id="_x0000_i1059" type="#_x0000_t75" style="width:30pt;height:19pt" o:ole="">
                  <v:imagedata r:id="rId56" o:title=""/>
                </v:shape>
                <o:OLEObject Type="Embed" ProgID="Equation.DSMT4" ShapeID="_x0000_i1059" DrawAspect="Content" ObjectID="_1620820285" r:id="rId57"/>
              </w:object>
            </w:r>
            <w:r w:rsidRPr="000814B5">
              <w:rPr>
                <w:color w:val="000000" w:themeColor="text1"/>
                <w:sz w:val="24"/>
                <w:szCs w:val="24"/>
              </w:rPr>
              <w:t xml:space="preserve">0,5 mol; </w:t>
            </w:r>
            <w:r w:rsidRPr="000814B5">
              <w:rPr>
                <w:color w:val="000000" w:themeColor="text1"/>
                <w:position w:val="-18"/>
                <w:sz w:val="24"/>
                <w:szCs w:val="24"/>
              </w:rPr>
              <w:object w:dxaOrig="780" w:dyaOrig="420">
                <v:shape id="_x0000_i1060" type="#_x0000_t75" style="width:39pt;height:21pt" o:ole="">
                  <v:imagedata r:id="rId58" o:title=""/>
                </v:shape>
                <o:OLEObject Type="Embed" ProgID="Equation.DSMT4" ShapeID="_x0000_i1060" DrawAspect="Content" ObjectID="_1620820286" r:id="rId59"/>
              </w:object>
            </w:r>
            <w:r w:rsidRPr="000814B5">
              <w:rPr>
                <w:color w:val="000000" w:themeColor="text1"/>
                <w:sz w:val="24"/>
                <w:szCs w:val="24"/>
              </w:rPr>
              <w:t xml:space="preserve">0,1 mol; </w:t>
            </w:r>
            <w:r w:rsidRPr="000814B5">
              <w:rPr>
                <w:color w:val="000000" w:themeColor="text1"/>
                <w:position w:val="-18"/>
                <w:sz w:val="24"/>
                <w:szCs w:val="24"/>
              </w:rPr>
              <w:object w:dxaOrig="2380" w:dyaOrig="420">
                <v:shape id="_x0000_i1061" type="#_x0000_t75" style="width:119pt;height:21pt" o:ole="">
                  <v:imagedata r:id="rId60" o:title=""/>
                </v:shape>
                <o:OLEObject Type="Embed" ProgID="Equation.DSMT4" ShapeID="_x0000_i1061" DrawAspect="Content" ObjectID="_1620820287" r:id="rId61"/>
              </w:object>
            </w:r>
          </w:p>
          <w:p w:rsidR="00CD6364" w:rsidRPr="000814B5" w:rsidRDefault="00CD6364" w:rsidP="008A540C">
            <w:pPr>
              <w:jc w:val="both"/>
              <w:rPr>
                <w:color w:val="000000" w:themeColor="text1"/>
                <w:sz w:val="24"/>
                <w:szCs w:val="24"/>
              </w:rPr>
            </w:pPr>
            <w:r w:rsidRPr="000814B5">
              <w:rPr>
                <w:color w:val="000000" w:themeColor="text1"/>
                <w:sz w:val="24"/>
                <w:szCs w:val="24"/>
              </w:rPr>
              <w:t>Tính giá trị của V</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(1)</w:t>
            </w:r>
          </w:p>
          <w:p w:rsidR="00CD6364" w:rsidRPr="000814B5" w:rsidRDefault="00CD6364" w:rsidP="008A540C">
            <w:pPr>
              <w:jc w:val="both"/>
              <w:rPr>
                <w:color w:val="000000" w:themeColor="text1"/>
                <w:sz w:val="24"/>
                <w:szCs w:val="24"/>
              </w:rPr>
            </w:pPr>
            <w:r w:rsidRPr="000814B5">
              <w:rPr>
                <w:color w:val="000000" w:themeColor="text1"/>
                <w:sz w:val="24"/>
                <w:szCs w:val="24"/>
              </w:rPr>
              <w:t>0,3 &lt;= 0,3 =&gt; 0,3 (mol)</w:t>
            </w:r>
          </w:p>
          <w:p w:rsidR="00CD6364" w:rsidRPr="000814B5" w:rsidRDefault="00CD6364" w:rsidP="008A540C">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CO</w:t>
            </w:r>
            <w:r w:rsidRPr="000814B5">
              <w:rPr>
                <w:color w:val="000000" w:themeColor="text1"/>
                <w:sz w:val="24"/>
                <w:szCs w:val="24"/>
                <w:vertAlign w:val="subscript"/>
              </w:rPr>
              <w:t>2</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 (2)</w:t>
            </w:r>
          </w:p>
          <w:p w:rsidR="00CD6364" w:rsidRPr="000814B5" w:rsidRDefault="00CD6364" w:rsidP="008A540C">
            <w:pPr>
              <w:jc w:val="both"/>
              <w:rPr>
                <w:color w:val="000000" w:themeColor="text1"/>
                <w:sz w:val="24"/>
                <w:szCs w:val="24"/>
              </w:rPr>
            </w:pPr>
            <w:r w:rsidRPr="000814B5">
              <w:rPr>
                <w:color w:val="000000" w:themeColor="text1"/>
                <w:sz w:val="24"/>
                <w:szCs w:val="24"/>
              </w:rPr>
              <w:t>0,2 =&gt; 0,2</w:t>
            </w:r>
            <w:r w:rsidRPr="000814B5">
              <w:rPr>
                <w:color w:val="000000" w:themeColor="text1"/>
                <w:sz w:val="24"/>
                <w:szCs w:val="24"/>
              </w:rPr>
              <w:tab/>
              <w:t>0,2 (mol)</w:t>
            </w:r>
            <w:r w:rsidR="008A540C" w:rsidRPr="000814B5">
              <w:rPr>
                <w:color w:val="000000" w:themeColor="text1"/>
                <w:sz w:val="24"/>
                <w:szCs w:val="24"/>
              </w:rPr>
              <w:t xml:space="preserve"> =&gt; V = 4,48 lít</w:t>
            </w:r>
          </w:p>
          <w:p w:rsidR="00CD6364" w:rsidRPr="000814B5" w:rsidRDefault="00CD6364" w:rsidP="008A540C">
            <w:pPr>
              <w:jc w:val="both"/>
              <w:rPr>
                <w:color w:val="000000" w:themeColor="text1"/>
                <w:sz w:val="24"/>
                <w:szCs w:val="24"/>
              </w:rPr>
            </w:pPr>
            <w:r w:rsidRPr="000814B5">
              <w:rPr>
                <w:color w:val="000000" w:themeColor="text1"/>
                <w:sz w:val="24"/>
                <w:szCs w:val="24"/>
              </w:rPr>
              <w:t>Dư 0,4 mol HCO</w:t>
            </w:r>
            <w:r w:rsidRPr="000814B5">
              <w:rPr>
                <w:color w:val="000000" w:themeColor="text1"/>
                <w:sz w:val="24"/>
                <w:szCs w:val="24"/>
                <w:vertAlign w:val="subscript"/>
              </w:rPr>
              <w:t>3</w:t>
            </w:r>
            <w:r w:rsidRPr="000814B5">
              <w:rPr>
                <w:color w:val="000000" w:themeColor="text1"/>
                <w:sz w:val="24"/>
                <w:szCs w:val="24"/>
                <w:vertAlign w:val="superscript"/>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szCs w:val="24"/>
              </w:rPr>
              <w:t>Tính giá trị của m</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BaCO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(3)</w:t>
            </w:r>
          </w:p>
          <w:p w:rsidR="00CD6364" w:rsidRPr="000814B5" w:rsidRDefault="00CD6364" w:rsidP="008A540C">
            <w:pPr>
              <w:jc w:val="both"/>
              <w:rPr>
                <w:color w:val="000000" w:themeColor="text1"/>
                <w:sz w:val="24"/>
                <w:szCs w:val="24"/>
              </w:rPr>
            </w:pPr>
            <w:r w:rsidRPr="000814B5">
              <w:rPr>
                <w:color w:val="000000" w:themeColor="text1"/>
                <w:sz w:val="24"/>
                <w:szCs w:val="24"/>
              </w:rPr>
              <w:tab/>
              <w:t>0,4 =&gt;</w:t>
            </w:r>
            <w:r w:rsidRPr="000814B5">
              <w:rPr>
                <w:color w:val="000000" w:themeColor="text1"/>
                <w:sz w:val="24"/>
                <w:szCs w:val="24"/>
              </w:rPr>
              <w:tab/>
            </w:r>
            <w:r w:rsidRPr="000814B5">
              <w:rPr>
                <w:color w:val="000000" w:themeColor="text1"/>
                <w:sz w:val="24"/>
                <w:szCs w:val="24"/>
              </w:rPr>
              <w:tab/>
              <w:t>0,4 (mol)</w:t>
            </w:r>
          </w:p>
          <w:p w:rsidR="00CD6364" w:rsidRPr="000814B5" w:rsidRDefault="00CD6364" w:rsidP="008A540C">
            <w:pPr>
              <w:jc w:val="both"/>
              <w:rPr>
                <w:color w:val="000000" w:themeColor="text1"/>
                <w:sz w:val="24"/>
                <w:szCs w:val="24"/>
              </w:rPr>
            </w:pPr>
            <w:r w:rsidRPr="000814B5">
              <w:rPr>
                <w:color w:val="000000" w:themeColor="text1"/>
                <w:sz w:val="24"/>
                <w:szCs w:val="24"/>
              </w:rPr>
              <w:t>Ba</w:t>
            </w:r>
            <w:r w:rsidRPr="000814B5">
              <w:rPr>
                <w:color w:val="000000" w:themeColor="text1"/>
                <w:sz w:val="24"/>
                <w:szCs w:val="24"/>
                <w:vertAlign w:val="superscript"/>
              </w:rPr>
              <w:t>2+</w:t>
            </w:r>
            <w:r w:rsidRPr="000814B5">
              <w:rPr>
                <w:color w:val="000000" w:themeColor="text1"/>
                <w:sz w:val="24"/>
                <w:szCs w:val="24"/>
              </w:rPr>
              <w:t xml:space="preserve"> +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BaSO</w:t>
            </w:r>
            <w:r w:rsidRPr="000814B5">
              <w:rPr>
                <w:color w:val="000000" w:themeColor="text1"/>
                <w:sz w:val="24"/>
                <w:szCs w:val="24"/>
                <w:vertAlign w:val="subscript"/>
              </w:rPr>
              <w:t>4</w:t>
            </w:r>
            <w:r w:rsidRPr="000814B5">
              <w:rPr>
                <w:color w:val="000000" w:themeColor="text1"/>
                <w:sz w:val="24"/>
                <w:szCs w:val="24"/>
              </w:rPr>
              <w:t>↓ (4)</w:t>
            </w:r>
          </w:p>
          <w:p w:rsidR="00CD6364" w:rsidRPr="000814B5" w:rsidRDefault="00CD6364" w:rsidP="008A540C">
            <w:pPr>
              <w:jc w:val="both"/>
              <w:rPr>
                <w:color w:val="000000" w:themeColor="text1"/>
                <w:sz w:val="24"/>
                <w:szCs w:val="24"/>
              </w:rPr>
            </w:pPr>
            <w:r w:rsidRPr="000814B5">
              <w:rPr>
                <w:color w:val="000000" w:themeColor="text1"/>
                <w:sz w:val="24"/>
                <w:szCs w:val="24"/>
              </w:rPr>
              <w:tab/>
              <w:t>0,1 =&gt;</w:t>
            </w:r>
            <w:r w:rsidRPr="000814B5">
              <w:rPr>
                <w:color w:val="000000" w:themeColor="text1"/>
                <w:sz w:val="24"/>
                <w:szCs w:val="24"/>
              </w:rPr>
              <w:tab/>
              <w:t>0,1 (mol)</w:t>
            </w:r>
          </w:p>
          <w:p w:rsidR="00CD6364" w:rsidRPr="000814B5" w:rsidRDefault="00CD6364" w:rsidP="008A540C">
            <w:pPr>
              <w:jc w:val="both"/>
              <w:rPr>
                <w:color w:val="000000" w:themeColor="text1"/>
                <w:sz w:val="24"/>
                <w:szCs w:val="24"/>
              </w:rPr>
            </w:pPr>
            <w:r w:rsidRPr="000814B5">
              <w:rPr>
                <w:color w:val="000000" w:themeColor="text1"/>
                <w:sz w:val="24"/>
                <w:szCs w:val="24"/>
              </w:rPr>
              <w:t>m=0,4.197 + 0,1.233 = 102,1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bl>
    <w:p w:rsidR="00CD6364" w:rsidRPr="000814B5" w:rsidRDefault="00CD6364" w:rsidP="008A540C">
      <w:pPr>
        <w:tabs>
          <w:tab w:val="left" w:pos="7905"/>
        </w:tabs>
        <w:jc w:val="both"/>
        <w:rPr>
          <w:color w:val="000000" w:themeColor="text1"/>
          <w:sz w:val="24"/>
          <w:szCs w:val="24"/>
          <w:lang w:val="pt-BR"/>
        </w:rPr>
      </w:pPr>
      <w:r w:rsidRPr="000814B5">
        <w:rPr>
          <w:b/>
          <w:color w:val="000000" w:themeColor="text1"/>
          <w:sz w:val="24"/>
          <w:szCs w:val="24"/>
          <w:lang w:val="pt-BR"/>
        </w:rPr>
        <w:t xml:space="preserve">Câu 6. (4 điểm)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1) Tiến hành thí nghiệm điều chế và thử tính chất của hiđrocacbon X:</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1 có hiện tượng sủi bọt khí không màu</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CaC</w:t>
            </w:r>
            <w:r w:rsidRPr="000814B5">
              <w:rPr>
                <w:color w:val="000000" w:themeColor="text1"/>
                <w:sz w:val="24"/>
                <w:szCs w:val="24"/>
                <w:vertAlign w:val="subscript"/>
                <w:lang w:val="pt-BR"/>
              </w:rPr>
              <w:t>2</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 → Ca(OH)</w:t>
            </w:r>
            <w:r w:rsidRPr="000814B5">
              <w:rPr>
                <w:color w:val="000000" w:themeColor="text1"/>
                <w:sz w:val="24"/>
                <w:szCs w:val="24"/>
                <w:vertAlign w:val="subscript"/>
                <w:lang w:val="pt-BR"/>
              </w:rPr>
              <w:t>2</w:t>
            </w: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2: dung dịch brom bị nhạt màu</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 Br</w:t>
            </w:r>
            <w:r w:rsidRPr="000814B5">
              <w:rPr>
                <w:color w:val="000000" w:themeColor="text1"/>
                <w:sz w:val="24"/>
                <w:szCs w:val="24"/>
                <w:vertAlign w:val="subscript"/>
                <w:lang w:val="pt-BR"/>
              </w:rPr>
              <w:t>2</w:t>
            </w: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Br</w:t>
            </w:r>
            <w:r w:rsidRPr="000814B5">
              <w:rPr>
                <w:color w:val="000000" w:themeColor="text1"/>
                <w:sz w:val="24"/>
                <w:szCs w:val="24"/>
                <w:vertAlign w:val="subscript"/>
                <w:lang w:val="pt-BR"/>
              </w:rPr>
              <w:t>2</w:t>
            </w:r>
            <w:r w:rsidRPr="000814B5">
              <w:rPr>
                <w:color w:val="000000" w:themeColor="text1"/>
                <w:sz w:val="24"/>
                <w:szCs w:val="24"/>
                <w:lang w:val="pt-BR"/>
              </w:rPr>
              <w:t>; phản ứng cộng</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3: xuất hiện kết tủa màu vàng nhạt</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+ 2AgNO</w:t>
            </w:r>
            <w:r w:rsidRPr="000814B5">
              <w:rPr>
                <w:color w:val="000000" w:themeColor="text1"/>
                <w:sz w:val="24"/>
                <w:szCs w:val="24"/>
                <w:vertAlign w:val="subscript"/>
                <w:lang w:val="pt-BR"/>
              </w:rPr>
              <w:t>3</w:t>
            </w:r>
            <w:r w:rsidRPr="000814B5">
              <w:rPr>
                <w:color w:val="000000" w:themeColor="text1"/>
                <w:sz w:val="24"/>
                <w:szCs w:val="24"/>
                <w:lang w:val="pt-BR"/>
              </w:rPr>
              <w:t xml:space="preserve"> + 2NH</w:t>
            </w:r>
            <w:r w:rsidRPr="000814B5">
              <w:rPr>
                <w:color w:val="000000" w:themeColor="text1"/>
                <w:sz w:val="24"/>
                <w:szCs w:val="24"/>
                <w:vertAlign w:val="subscript"/>
                <w:lang w:val="pt-BR"/>
              </w:rPr>
              <w:t>3</w:t>
            </w: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Ag</w:t>
            </w:r>
            <w:r w:rsidRPr="000814B5">
              <w:rPr>
                <w:color w:val="000000" w:themeColor="text1"/>
                <w:sz w:val="24"/>
                <w:szCs w:val="24"/>
                <w:vertAlign w:val="subscript"/>
                <w:lang w:val="pt-BR"/>
              </w:rPr>
              <w:t>2</w:t>
            </w:r>
            <w:r w:rsidRPr="000814B5">
              <w:rPr>
                <w:color w:val="000000" w:themeColor="text1"/>
                <w:sz w:val="24"/>
                <w:szCs w:val="24"/>
                <w:lang w:val="pt-BR"/>
              </w:rPr>
              <w:t xml:space="preserve"> + 2NH</w:t>
            </w:r>
            <w:r w:rsidRPr="000814B5">
              <w:rPr>
                <w:color w:val="000000" w:themeColor="text1"/>
                <w:sz w:val="24"/>
                <w:szCs w:val="24"/>
                <w:vertAlign w:val="subscript"/>
                <w:lang w:val="pt-BR"/>
              </w:rPr>
              <w:t>4</w:t>
            </w:r>
            <w:r w:rsidRPr="000814B5">
              <w:rPr>
                <w:color w:val="000000" w:themeColor="text1"/>
                <w:sz w:val="24"/>
                <w:szCs w:val="24"/>
                <w:lang w:val="pt-BR"/>
              </w:rPr>
              <w:t>NO</w:t>
            </w:r>
            <w:r w:rsidRPr="000814B5">
              <w:rPr>
                <w:color w:val="000000" w:themeColor="text1"/>
                <w:sz w:val="24"/>
                <w:szCs w:val="24"/>
                <w:vertAlign w:val="subscript"/>
                <w:lang w:val="pt-BR"/>
              </w:rPr>
              <w:t>3</w:t>
            </w:r>
            <w:r w:rsidRPr="000814B5">
              <w:rPr>
                <w:color w:val="000000" w:themeColor="text1"/>
                <w:sz w:val="24"/>
                <w:szCs w:val="24"/>
                <w:lang w:val="pt-BR"/>
              </w:rPr>
              <w:t>; phản ứng thế</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Ở bước 4: khí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cháy mạnh, có ngọn lửa màu xanh mờ</w:t>
            </w:r>
          </w:p>
          <w:p w:rsidR="00CD6364" w:rsidRPr="000814B5" w:rsidRDefault="00CD6364" w:rsidP="008A540C">
            <w:pPr>
              <w:jc w:val="both"/>
              <w:rPr>
                <w:color w:val="000000" w:themeColor="text1"/>
                <w:sz w:val="24"/>
                <w:szCs w:val="24"/>
                <w:lang w:val="fr-FR"/>
              </w:rPr>
            </w:pPr>
            <w:r w:rsidRPr="000814B5">
              <w:rPr>
                <w:color w:val="000000" w:themeColor="text1"/>
                <w:sz w:val="24"/>
                <w:szCs w:val="24"/>
                <w:lang w:val="pt-BR"/>
              </w:rPr>
              <w:t>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 xml:space="preserve"> + 2,5O</w:t>
            </w:r>
            <w:r w:rsidRPr="000814B5">
              <w:rPr>
                <w:color w:val="000000" w:themeColor="text1"/>
                <w:sz w:val="24"/>
                <w:szCs w:val="24"/>
                <w:vertAlign w:val="subscript"/>
                <w:lang w:val="pt-BR"/>
              </w:rPr>
              <w:t>2</w:t>
            </w:r>
            <w:r w:rsidRPr="000814B5">
              <w:rPr>
                <w:color w:val="000000" w:themeColor="text1"/>
                <w:sz w:val="24"/>
                <w:szCs w:val="24"/>
                <w:lang w:val="pt-BR"/>
              </w:rPr>
              <w:t xml:space="preserve"> → 2CO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phản ứng oxi hoá</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2) Thí nghiệm nghiên cứu tính chất của hiđrocacbon thơm:</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TN1:</w:t>
            </w:r>
          </w:p>
          <w:p w:rsidR="00CD6364" w:rsidRPr="000814B5" w:rsidRDefault="00CD6364" w:rsidP="008A540C">
            <w:pPr>
              <w:tabs>
                <w:tab w:val="left" w:pos="7905"/>
              </w:tabs>
              <w:jc w:val="both"/>
              <w:rPr>
                <w:color w:val="000000" w:themeColor="text1"/>
                <w:sz w:val="24"/>
                <w:szCs w:val="24"/>
                <w:lang w:val="pt-BR"/>
              </w:rPr>
            </w:pPr>
            <w:r w:rsidRPr="000814B5">
              <w:rPr>
                <w:color w:val="000000" w:themeColor="text1"/>
                <w:sz w:val="24"/>
                <w:szCs w:val="24"/>
                <w:lang w:val="pt-BR"/>
              </w:rPr>
              <w:t xml:space="preserve">Khi chưa có bột sắt: dung dịch đồng nhất, có màu vàng không đổi. Nguyên nhân, benzen </w:t>
            </w:r>
            <w:r w:rsidRPr="000814B5">
              <w:rPr>
                <w:color w:val="000000" w:themeColor="text1"/>
                <w:sz w:val="24"/>
                <w:szCs w:val="24"/>
                <w:lang w:val="pt-BR"/>
              </w:rPr>
              <w:lastRenderedPageBreak/>
              <w:t>không tác dụng với brom ở điều kiện thường, benzen là dung môi hoà tan brom.</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lang w:val="pt-BR"/>
              </w:rPr>
              <w:t>Khi cho thêm bột sắt vào hỗn hợp phản ứng thì màu chất lỏng trong ống nghiệm nhạt màu dần, do phản ứng: 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Br</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700" w:dyaOrig="320">
                <v:shape id="_x0000_i1062" type="#_x0000_t75" style="width:35pt;height:16pt" o:ole="">
                  <v:imagedata r:id="rId62" o:title=""/>
                </v:shape>
                <o:OLEObject Type="Embed" ProgID="Equation.DSMT4" ShapeID="_x0000_i1062" DrawAspect="Content" ObjectID="_1620820288" r:id="rId63"/>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Br + HBr</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lastRenderedPageBreak/>
              <w:t xml:space="preserve">TN2: Xuất hiện chất lỏng màu vàng nhạt, lắng xuống đáy cốc, đó là nitrobenzen được tạo thành do phản ứng: </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lang w:val="pt-BR"/>
              </w:rPr>
              <w:t>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HO-NO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1140" w:dyaOrig="360">
                <v:shape id="_x0000_i1063" type="#_x0000_t75" style="width:57pt;height:18pt" o:ole="">
                  <v:imagedata r:id="rId64" o:title=""/>
                </v:shape>
                <o:OLEObject Type="Embed" ProgID="Equation.DSMT4" ShapeID="_x0000_i1063" DrawAspect="Content" ObjectID="_1620820289" r:id="rId65"/>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NO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TN3: Benzen không làm mất màu dung dịch thuốc tím; toluen làm mất màu dung dịch thuốc tím khi ngâm trong cốc nước sôi, do phản ứng:</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+ 2KMnO</w:t>
            </w:r>
            <w:r w:rsidRPr="000814B5">
              <w:rPr>
                <w:color w:val="000000" w:themeColor="text1"/>
                <w:sz w:val="24"/>
                <w:szCs w:val="24"/>
                <w:vertAlign w:val="subscript"/>
              </w:rPr>
              <w:t>4</w:t>
            </w:r>
            <w:r w:rsidRPr="000814B5">
              <w:rPr>
                <w:color w:val="000000" w:themeColor="text1"/>
                <w:position w:val="-6"/>
                <w:sz w:val="24"/>
                <w:szCs w:val="24"/>
              </w:rPr>
              <w:object w:dxaOrig="680" w:dyaOrig="360">
                <v:shape id="_x0000_i1064" type="#_x0000_t75" style="width:34pt;height:18pt" o:ole="">
                  <v:imagedata r:id="rId66" o:title=""/>
                </v:shape>
                <o:OLEObject Type="Embed" ProgID="Equation.DSMT4" ShapeID="_x0000_i1064" DrawAspect="Content" ObjectID="_1620820290" r:id="rId67"/>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COOK + 2MnO</w:t>
            </w:r>
            <w:r w:rsidRPr="000814B5">
              <w:rPr>
                <w:color w:val="000000" w:themeColor="text1"/>
                <w:sz w:val="24"/>
                <w:szCs w:val="24"/>
                <w:vertAlign w:val="subscript"/>
              </w:rPr>
              <w:t>2</w:t>
            </w:r>
            <w:r w:rsidRPr="000814B5">
              <w:rPr>
                <w:color w:val="000000" w:themeColor="text1"/>
                <w:sz w:val="24"/>
                <w:szCs w:val="24"/>
              </w:rPr>
              <w:t xml:space="preserve"> + KOH + H</w:t>
            </w:r>
            <w:r w:rsidRPr="000814B5">
              <w:rPr>
                <w:color w:val="000000" w:themeColor="text1"/>
                <w:sz w:val="24"/>
                <w:szCs w:val="24"/>
                <w:vertAlign w:val="subscript"/>
              </w:rPr>
              <w:t>2</w:t>
            </w:r>
            <w:r w:rsidRPr="000814B5">
              <w:rPr>
                <w:color w:val="000000" w:themeColor="text1"/>
                <w:sz w:val="24"/>
                <w:szCs w:val="24"/>
              </w:rPr>
              <w:t>O</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r w:rsidR="008A540C"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TN4: Ở nhánh một, xuất hiện khói trắng và trên thành ống nghiệm xuất hiện chất bột màu trắng, đó là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Cl</w:t>
            </w:r>
            <w:r w:rsidRPr="000814B5">
              <w:rPr>
                <w:color w:val="000000" w:themeColor="text1"/>
                <w:sz w:val="24"/>
                <w:szCs w:val="24"/>
                <w:vertAlign w:val="subscript"/>
              </w:rPr>
              <w:t>6</w:t>
            </w:r>
            <w:r w:rsidRPr="000814B5">
              <w:rPr>
                <w:color w:val="000000" w:themeColor="text1"/>
                <w:sz w:val="24"/>
                <w:szCs w:val="24"/>
              </w:rPr>
              <w:t xml:space="preserve"> được tạo thành do các phản ứng:</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2KMnO</w:t>
            </w:r>
            <w:r w:rsidRPr="000814B5">
              <w:rPr>
                <w:color w:val="000000" w:themeColor="text1"/>
                <w:sz w:val="24"/>
                <w:szCs w:val="24"/>
                <w:vertAlign w:val="subscript"/>
              </w:rPr>
              <w:t>4</w:t>
            </w:r>
            <w:r w:rsidRPr="000814B5">
              <w:rPr>
                <w:color w:val="000000" w:themeColor="text1"/>
                <w:sz w:val="24"/>
                <w:szCs w:val="24"/>
              </w:rPr>
              <w:t xml:space="preserve"> + 16HCl → 2KCl + 2MnCl</w:t>
            </w:r>
            <w:r w:rsidRPr="000814B5">
              <w:rPr>
                <w:color w:val="000000" w:themeColor="text1"/>
                <w:sz w:val="24"/>
                <w:szCs w:val="24"/>
                <w:vertAlign w:val="subscript"/>
              </w:rPr>
              <w:t>2</w:t>
            </w:r>
            <w:r w:rsidRPr="000814B5">
              <w:rPr>
                <w:color w:val="000000" w:themeColor="text1"/>
                <w:sz w:val="24"/>
                <w:szCs w:val="24"/>
              </w:rPr>
              <w:t xml:space="preserve"> + 5Cl</w:t>
            </w:r>
            <w:r w:rsidRPr="000814B5">
              <w:rPr>
                <w:color w:val="000000" w:themeColor="text1"/>
                <w:sz w:val="24"/>
                <w:szCs w:val="24"/>
                <w:vertAlign w:val="subscript"/>
              </w:rPr>
              <w:t>2</w:t>
            </w:r>
            <w:r w:rsidRPr="000814B5">
              <w:rPr>
                <w:color w:val="000000" w:themeColor="text1"/>
                <w:sz w:val="24"/>
                <w:szCs w:val="24"/>
              </w:rPr>
              <w:t xml:space="preserve"> + 8H</w:t>
            </w:r>
            <w:r w:rsidRPr="000814B5">
              <w:rPr>
                <w:color w:val="000000" w:themeColor="text1"/>
                <w:sz w:val="24"/>
                <w:szCs w:val="24"/>
                <w:vertAlign w:val="subscript"/>
              </w:rPr>
              <w:t>2</w:t>
            </w:r>
            <w:r w:rsidRPr="000814B5">
              <w:rPr>
                <w:color w:val="000000" w:themeColor="text1"/>
                <w:sz w:val="24"/>
                <w:szCs w:val="24"/>
              </w:rPr>
              <w:t>O</w:t>
            </w:r>
          </w:p>
          <w:p w:rsidR="00CD6364" w:rsidRPr="000814B5" w:rsidRDefault="00CD6364" w:rsidP="008A540C">
            <w:pPr>
              <w:tabs>
                <w:tab w:val="left" w:pos="7905"/>
              </w:tabs>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+ 3Cl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20">
                <v:shape id="_x0000_i1065" type="#_x0000_t75" style="width:34pt;height:16pt" o:ole="">
                  <v:imagedata r:id="rId68" o:title=""/>
                </v:shape>
                <o:OLEObject Type="Embed" ProgID="Equation.DSMT4" ShapeID="_x0000_i1065" DrawAspect="Content" ObjectID="_1620820291" r:id="rId69"/>
              </w:object>
            </w:r>
            <w:r w:rsidRPr="000814B5">
              <w:rPr>
                <w:color w:val="000000" w:themeColor="text1"/>
                <w:sz w:val="24"/>
                <w:szCs w:val="24"/>
              </w:rPr>
              <w:t xml:space="preserve">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Cl</w:t>
            </w:r>
            <w:r w:rsidRPr="000814B5">
              <w:rPr>
                <w:color w:val="000000" w:themeColor="text1"/>
                <w:sz w:val="24"/>
                <w:szCs w:val="24"/>
                <w:vertAlign w:val="subscript"/>
              </w:rPr>
              <w:t>6</w:t>
            </w:r>
            <w:r w:rsidRPr="000814B5">
              <w:rPr>
                <w:color w:val="000000" w:themeColor="text1"/>
                <w:sz w:val="24"/>
                <w:szCs w:val="24"/>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0,5</w:t>
            </w:r>
          </w:p>
        </w:tc>
      </w:tr>
    </w:tbl>
    <w:p w:rsidR="00CD6364" w:rsidRPr="000814B5" w:rsidRDefault="00CD6364" w:rsidP="008A540C">
      <w:pPr>
        <w:pStyle w:val="BodyText"/>
        <w:tabs>
          <w:tab w:val="left" w:pos="2922"/>
          <w:tab w:val="left" w:pos="5303"/>
          <w:tab w:val="left" w:pos="7685"/>
        </w:tabs>
        <w:spacing w:before="1"/>
        <w:ind w:left="0"/>
        <w:jc w:val="both"/>
        <w:rPr>
          <w:bCs/>
          <w:color w:val="000000" w:themeColor="text1"/>
          <w:lang w:val="pl-PL"/>
        </w:rPr>
      </w:pPr>
      <w:r w:rsidRPr="000814B5">
        <w:rPr>
          <w:b/>
          <w:color w:val="000000" w:themeColor="text1"/>
          <w:lang w:val="en-US"/>
        </w:rPr>
        <w:t xml:space="preserve">Câu 7. </w:t>
      </w:r>
      <w:r w:rsidRPr="000814B5">
        <w:rPr>
          <w:b/>
          <w:bCs/>
          <w:color w:val="000000" w:themeColor="text1"/>
          <w:lang w:val="pl-PL"/>
        </w:rPr>
        <w:t>(2 điểm)</w:t>
      </w:r>
      <w:r w:rsidRPr="000814B5">
        <w:rPr>
          <w:bCs/>
          <w:color w:val="000000" w:themeColor="text1"/>
          <w:lang w:val="pl-PL"/>
        </w:rPr>
        <w:t xml:space="preserve"> </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Khối lượng bình 1 tăng 18,9 gam là khối lượng của H</w:t>
            </w:r>
            <w:r w:rsidRPr="000814B5">
              <w:rPr>
                <w:color w:val="000000" w:themeColor="text1"/>
                <w:sz w:val="24"/>
                <w:szCs w:val="24"/>
                <w:vertAlign w:val="subscript"/>
              </w:rPr>
              <w:t>2</w:t>
            </w:r>
            <w:r w:rsidRPr="000814B5">
              <w:rPr>
                <w:color w:val="000000" w:themeColor="text1"/>
                <w:sz w:val="24"/>
                <w:szCs w:val="24"/>
              </w:rPr>
              <w:t xml:space="preserve">O =&gt; </w:t>
            </w:r>
            <w:r w:rsidRPr="000814B5">
              <w:rPr>
                <w:color w:val="000000" w:themeColor="text1"/>
                <w:position w:val="-14"/>
                <w:sz w:val="24"/>
                <w:szCs w:val="24"/>
              </w:rPr>
              <w:object w:dxaOrig="700" w:dyaOrig="380">
                <v:shape id="_x0000_i1066" type="#_x0000_t75" style="width:35pt;height:19pt" o:ole="">
                  <v:imagedata r:id="rId70" o:title=""/>
                </v:shape>
                <o:OLEObject Type="Embed" ProgID="Equation.DSMT4" ShapeID="_x0000_i1066" DrawAspect="Content" ObjectID="_1620820292" r:id="rId71"/>
              </w:object>
            </w:r>
            <w:r w:rsidRPr="000814B5">
              <w:rPr>
                <w:color w:val="000000" w:themeColor="text1"/>
                <w:sz w:val="24"/>
                <w:szCs w:val="24"/>
              </w:rPr>
              <w:t>1,05 mol =&gt; n</w:t>
            </w:r>
            <w:r w:rsidRPr="000814B5">
              <w:rPr>
                <w:color w:val="000000" w:themeColor="text1"/>
                <w:sz w:val="24"/>
                <w:szCs w:val="24"/>
                <w:vertAlign w:val="subscript"/>
              </w:rPr>
              <w:t>H</w:t>
            </w:r>
            <w:r w:rsidRPr="000814B5">
              <w:rPr>
                <w:color w:val="000000" w:themeColor="text1"/>
                <w:sz w:val="24"/>
                <w:szCs w:val="24"/>
              </w:rPr>
              <w:t xml:space="preserve"> = 2,1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Bình 2 xuất hiện 90 kết tủa là khối lượng của CaCO</w:t>
            </w:r>
            <w:r w:rsidRPr="000814B5">
              <w:rPr>
                <w:color w:val="000000" w:themeColor="text1"/>
                <w:sz w:val="24"/>
                <w:szCs w:val="24"/>
                <w:vertAlign w:val="subscript"/>
              </w:rPr>
              <w:t>3</w:t>
            </w:r>
            <w:r w:rsidRPr="000814B5">
              <w:rPr>
                <w:color w:val="000000" w:themeColor="text1"/>
                <w:sz w:val="24"/>
                <w:szCs w:val="24"/>
              </w:rPr>
              <w:t xml:space="preserve"> =&gt; </w:t>
            </w:r>
            <w:r w:rsidRPr="000814B5">
              <w:rPr>
                <w:color w:val="000000" w:themeColor="text1"/>
                <w:position w:val="-14"/>
                <w:sz w:val="24"/>
                <w:szCs w:val="24"/>
              </w:rPr>
              <w:object w:dxaOrig="2720" w:dyaOrig="380">
                <v:shape id="_x0000_i1067" type="#_x0000_t75" style="width:136pt;height:19pt" o:ole="">
                  <v:imagedata r:id="rId72" o:title=""/>
                </v:shape>
                <o:OLEObject Type="Embed" ProgID="Equation.DSMT4" ShapeID="_x0000_i1067" DrawAspect="Content" ObjectID="_1620820293" r:id="rId73"/>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Sơ đồ: 18,9 gam X + Không khí → 0,9 mol CO</w:t>
            </w:r>
            <w:r w:rsidRPr="000814B5">
              <w:rPr>
                <w:color w:val="000000" w:themeColor="text1"/>
                <w:sz w:val="24"/>
                <w:szCs w:val="24"/>
                <w:vertAlign w:val="subscript"/>
              </w:rPr>
              <w:t>2</w:t>
            </w:r>
            <w:r w:rsidRPr="000814B5">
              <w:rPr>
                <w:color w:val="000000" w:themeColor="text1"/>
                <w:sz w:val="24"/>
                <w:szCs w:val="24"/>
              </w:rPr>
              <w:t xml:space="preserve"> + 18,9 gam H</w:t>
            </w:r>
            <w:r w:rsidRPr="000814B5">
              <w:rPr>
                <w:color w:val="000000" w:themeColor="text1"/>
                <w:sz w:val="24"/>
                <w:szCs w:val="24"/>
                <w:vertAlign w:val="subscript"/>
              </w:rPr>
              <w:t>2</w:t>
            </w:r>
            <w:r w:rsidRPr="000814B5">
              <w:rPr>
                <w:color w:val="000000" w:themeColor="text1"/>
                <w:sz w:val="24"/>
                <w:szCs w:val="24"/>
              </w:rPr>
              <w:t>O + 4,65 mol N</w:t>
            </w:r>
            <w:r w:rsidRPr="000814B5">
              <w:rPr>
                <w:color w:val="000000" w:themeColor="text1"/>
                <w:sz w:val="24"/>
                <w:szCs w:val="24"/>
                <w:vertAlign w:val="subscript"/>
              </w:rPr>
              <w:t>2</w:t>
            </w:r>
            <w:r w:rsidRPr="000814B5">
              <w:rPr>
                <w:color w:val="000000" w:themeColor="text1"/>
                <w:sz w:val="24"/>
                <w:szCs w:val="24"/>
              </w:rPr>
              <w:t>.</w:t>
            </w:r>
          </w:p>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Áp dụng định luật bảo toàn khối lượng, ta có:</w:t>
            </w:r>
          </w:p>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KK</w:t>
            </w:r>
            <w:r w:rsidRPr="000814B5">
              <w:rPr>
                <w:color w:val="000000" w:themeColor="text1"/>
                <w:sz w:val="24"/>
                <w:szCs w:val="24"/>
              </w:rPr>
              <w:t xml:space="preserve"> = 0,9.44 + 18,9 + 4,65.28 – 26,7 = 162 gam </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lang w:val="fr-FR"/>
              </w:rPr>
            </w:pPr>
            <w:r w:rsidRPr="000814B5">
              <w:rPr>
                <w:color w:val="000000" w:themeColor="text1"/>
                <w:position w:val="-24"/>
              </w:rPr>
              <w:object w:dxaOrig="2900" w:dyaOrig="620">
                <v:shape id="_x0000_i1068" type="#_x0000_t75" style="width:145pt;height:31pt" o:ole="">
                  <v:imagedata r:id="rId74" o:title=""/>
                </v:shape>
                <o:OLEObject Type="Embed" ProgID="Equation.DSMT4" ShapeID="_x0000_i1068" DrawAspect="Content" ObjectID="_1620820294" r:id="rId75"/>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szCs w:val="24"/>
              </w:rPr>
            </w:pPr>
            <w:r w:rsidRPr="000814B5">
              <w:rPr>
                <w:color w:val="000000" w:themeColor="text1"/>
                <w:sz w:val="24"/>
                <w:szCs w:val="24"/>
              </w:rPr>
              <w:t xml:space="preserve">=&gt; </w:t>
            </w:r>
            <w:r w:rsidRPr="000814B5">
              <w:rPr>
                <w:color w:val="000000" w:themeColor="text1"/>
                <w:position w:val="-14"/>
                <w:sz w:val="24"/>
                <w:szCs w:val="24"/>
              </w:rPr>
              <w:object w:dxaOrig="400" w:dyaOrig="380">
                <v:shape id="_x0000_i1069" type="#_x0000_t75" style="width:20pt;height:19pt" o:ole="">
                  <v:imagedata r:id="rId76" o:title=""/>
                </v:shape>
                <o:OLEObject Type="Embed" ProgID="Equation.DSMT4" ShapeID="_x0000_i1069" DrawAspect="Content" ObjectID="_1620820295" r:id="rId77"/>
              </w:object>
            </w:r>
            <w:r w:rsidRPr="000814B5">
              <w:rPr>
                <w:color w:val="000000" w:themeColor="text1"/>
                <w:sz w:val="24"/>
                <w:szCs w:val="24"/>
              </w:rPr>
              <w:t>(do X tạo ra) = 4,65 – 1,125.4=0,15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rPr>
            </w:pPr>
            <w:r w:rsidRPr="000814B5">
              <w:rPr>
                <w:color w:val="000000" w:themeColor="text1"/>
                <w:position w:val="-24"/>
              </w:rPr>
              <w:object w:dxaOrig="4880" w:dyaOrig="620">
                <v:shape id="_x0000_i1070" type="#_x0000_t75" style="width:244pt;height:31pt" o:ole="">
                  <v:imagedata r:id="rId78" o:title=""/>
                </v:shape>
                <o:OLEObject Type="Embed" ProgID="Equation.DSMT4" ShapeID="_x0000_i1070" DrawAspect="Content" ObjectID="_1620820296" r:id="rId79"/>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autoSpaceDE w:val="0"/>
              <w:autoSpaceDN w:val="0"/>
              <w:adjustRightInd w:val="0"/>
              <w:jc w:val="both"/>
              <w:rPr>
                <w:color w:val="000000" w:themeColor="text1"/>
                <w:sz w:val="24"/>
              </w:rPr>
            </w:pPr>
            <w:r w:rsidRPr="000814B5">
              <w:rPr>
                <w:color w:val="000000" w:themeColor="text1"/>
                <w:sz w:val="24"/>
              </w:rPr>
              <w:t>Tỉ số n</w:t>
            </w:r>
            <w:r w:rsidRPr="000814B5">
              <w:rPr>
                <w:color w:val="000000" w:themeColor="text1"/>
                <w:sz w:val="24"/>
                <w:vertAlign w:val="subscript"/>
              </w:rPr>
              <w:t>C</w:t>
            </w:r>
            <w:r w:rsidRPr="000814B5">
              <w:rPr>
                <w:color w:val="000000" w:themeColor="text1"/>
                <w:sz w:val="24"/>
              </w:rPr>
              <w:t>:n</w:t>
            </w:r>
            <w:r w:rsidRPr="000814B5">
              <w:rPr>
                <w:color w:val="000000" w:themeColor="text1"/>
                <w:sz w:val="24"/>
                <w:vertAlign w:val="subscript"/>
              </w:rPr>
              <w:t>H</w:t>
            </w:r>
            <w:r w:rsidRPr="000814B5">
              <w:rPr>
                <w:color w:val="000000" w:themeColor="text1"/>
                <w:sz w:val="24"/>
              </w:rPr>
              <w:t>:n</w:t>
            </w:r>
            <w:r w:rsidRPr="000814B5">
              <w:rPr>
                <w:color w:val="000000" w:themeColor="text1"/>
                <w:sz w:val="24"/>
                <w:vertAlign w:val="subscript"/>
              </w:rPr>
              <w:t>O</w:t>
            </w:r>
            <w:r w:rsidRPr="000814B5">
              <w:rPr>
                <w:color w:val="000000" w:themeColor="text1"/>
                <w:sz w:val="24"/>
              </w:rPr>
              <w:t>:n</w:t>
            </w:r>
            <w:r w:rsidRPr="000814B5">
              <w:rPr>
                <w:color w:val="000000" w:themeColor="text1"/>
                <w:sz w:val="24"/>
                <w:vertAlign w:val="subscript"/>
              </w:rPr>
              <w:t>N</w:t>
            </w:r>
            <w:r w:rsidRPr="000814B5">
              <w:rPr>
                <w:color w:val="000000" w:themeColor="text1"/>
                <w:sz w:val="24"/>
              </w:rPr>
              <w:t xml:space="preserve"> = 0,9:2,1:0,6:0,3 = 3:7:2:1</w:t>
            </w:r>
          </w:p>
          <w:p w:rsidR="00CD6364" w:rsidRPr="000814B5" w:rsidRDefault="00CD6364" w:rsidP="008A540C">
            <w:pPr>
              <w:autoSpaceDE w:val="0"/>
              <w:autoSpaceDN w:val="0"/>
              <w:adjustRightInd w:val="0"/>
              <w:jc w:val="both"/>
              <w:rPr>
                <w:color w:val="000000" w:themeColor="text1"/>
                <w:sz w:val="24"/>
              </w:rPr>
            </w:pPr>
            <w:r w:rsidRPr="000814B5">
              <w:rPr>
                <w:color w:val="000000" w:themeColor="text1"/>
                <w:sz w:val="24"/>
              </w:rPr>
              <w:t>=&gt; công thức đơn giản nhất của X là C</w:t>
            </w:r>
            <w:r w:rsidRPr="000814B5">
              <w:rPr>
                <w:color w:val="000000" w:themeColor="text1"/>
                <w:sz w:val="24"/>
                <w:vertAlign w:val="subscript"/>
              </w:rPr>
              <w:t>3</w:t>
            </w:r>
            <w:r w:rsidRPr="000814B5">
              <w:rPr>
                <w:color w:val="000000" w:themeColor="text1"/>
                <w:sz w:val="24"/>
              </w:rPr>
              <w:t>H</w:t>
            </w:r>
            <w:r w:rsidRPr="000814B5">
              <w:rPr>
                <w:color w:val="000000" w:themeColor="text1"/>
                <w:sz w:val="24"/>
                <w:vertAlign w:val="subscript"/>
              </w:rPr>
              <w:t>7</w:t>
            </w:r>
            <w:r w:rsidRPr="000814B5">
              <w:rPr>
                <w:color w:val="000000" w:themeColor="text1"/>
                <w:sz w:val="24"/>
              </w:rPr>
              <w:t>O</w:t>
            </w:r>
            <w:r w:rsidRPr="000814B5">
              <w:rPr>
                <w:color w:val="000000" w:themeColor="text1"/>
                <w:sz w:val="24"/>
                <w:vertAlign w:val="subscript"/>
              </w:rPr>
              <w:t>2</w:t>
            </w:r>
            <w:r w:rsidRPr="000814B5">
              <w:rPr>
                <w:color w:val="000000" w:themeColor="text1"/>
                <w:sz w:val="24"/>
              </w:rPr>
              <w:t>N</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jc w:val="both"/>
              <w:rPr>
                <w:color w:val="000000" w:themeColor="text1"/>
                <w:sz w:val="24"/>
                <w:szCs w:val="24"/>
              </w:rPr>
            </w:pPr>
            <w:r w:rsidRPr="000814B5">
              <w:rPr>
                <w:color w:val="000000" w:themeColor="text1"/>
                <w:sz w:val="24"/>
              </w:rPr>
              <w:t>Vì X có công thức phân tử trùng với công thức đơn giản nhất nên công thức phân tử của X cũng là C</w:t>
            </w:r>
            <w:r w:rsidRPr="000814B5">
              <w:rPr>
                <w:color w:val="000000" w:themeColor="text1"/>
                <w:sz w:val="24"/>
                <w:vertAlign w:val="subscript"/>
              </w:rPr>
              <w:t>3</w:t>
            </w:r>
            <w:r w:rsidRPr="000814B5">
              <w:rPr>
                <w:color w:val="000000" w:themeColor="text1"/>
                <w:sz w:val="24"/>
              </w:rPr>
              <w:t>H</w:t>
            </w:r>
            <w:r w:rsidRPr="000814B5">
              <w:rPr>
                <w:color w:val="000000" w:themeColor="text1"/>
                <w:sz w:val="24"/>
                <w:vertAlign w:val="subscript"/>
              </w:rPr>
              <w:t>7</w:t>
            </w:r>
            <w:r w:rsidRPr="000814B5">
              <w:rPr>
                <w:color w:val="000000" w:themeColor="text1"/>
                <w:sz w:val="24"/>
              </w:rPr>
              <w:t>O</w:t>
            </w:r>
            <w:r w:rsidRPr="000814B5">
              <w:rPr>
                <w:color w:val="000000" w:themeColor="text1"/>
                <w:sz w:val="24"/>
                <w:vertAlign w:val="subscript"/>
              </w:rPr>
              <w:t>2</w:t>
            </w:r>
            <w:r w:rsidRPr="000814B5">
              <w:rPr>
                <w:color w:val="000000" w:themeColor="text1"/>
                <w:sz w:val="24"/>
              </w:rPr>
              <w:t>N</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D6364" w:rsidRPr="000814B5" w:rsidRDefault="00CD6364" w:rsidP="008A540C">
      <w:pPr>
        <w:tabs>
          <w:tab w:val="left" w:pos="7905"/>
        </w:tabs>
        <w:jc w:val="both"/>
        <w:rPr>
          <w:color w:val="000000" w:themeColor="text1"/>
          <w:sz w:val="24"/>
          <w:szCs w:val="24"/>
          <w:lang w:val="pt-BR"/>
        </w:rPr>
      </w:pPr>
      <w:r w:rsidRPr="000814B5">
        <w:rPr>
          <w:b/>
          <w:color w:val="000000" w:themeColor="text1"/>
          <w:sz w:val="24"/>
          <w:szCs w:val="24"/>
          <w:lang w:val="pt-BR"/>
        </w:rPr>
        <w:t>Câu 8. (2 điểm)</w:t>
      </w:r>
    </w:p>
    <w:tbl>
      <w:tblPr>
        <w:tblW w:w="1026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gridCol w:w="882"/>
      </w:tblGrid>
      <w:tr w:rsidR="00CD6364" w:rsidRPr="000814B5" w:rsidTr="006417AD">
        <w:trPr>
          <w:trHeight w:val="234"/>
        </w:trPr>
        <w:tc>
          <w:tcPr>
            <w:tcW w:w="9381"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Nội dung</w:t>
            </w:r>
          </w:p>
        </w:tc>
        <w:tc>
          <w:tcPr>
            <w:tcW w:w="882" w:type="dxa"/>
            <w:tcBorders>
              <w:bottom w:val="dashed" w:sz="4" w:space="0" w:color="auto"/>
            </w:tcBorders>
            <w:shd w:val="clear" w:color="auto" w:fill="auto"/>
          </w:tcPr>
          <w:p w:rsidR="00CD6364" w:rsidRPr="000814B5" w:rsidRDefault="00CD6364" w:rsidP="008A540C">
            <w:pPr>
              <w:jc w:val="center"/>
              <w:rPr>
                <w:b/>
                <w:color w:val="000000" w:themeColor="text1"/>
                <w:sz w:val="24"/>
                <w:szCs w:val="24"/>
                <w:lang w:val="it-IT"/>
              </w:rPr>
            </w:pPr>
            <w:r w:rsidRPr="000814B5">
              <w:rPr>
                <w:b/>
                <w:color w:val="000000" w:themeColor="text1"/>
                <w:sz w:val="24"/>
                <w:szCs w:val="24"/>
                <w:lang w:val="it-IT"/>
              </w:rPr>
              <w:t>Điểm</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spacing w:val="-4"/>
                <w:lang w:val="en-US"/>
              </w:rPr>
            </w:pPr>
            <w:r w:rsidRPr="000814B5">
              <w:rPr>
                <w:color w:val="000000" w:themeColor="text1"/>
                <w:spacing w:val="-4"/>
                <w:lang w:val="en-US"/>
              </w:rPr>
              <w:t>1) Viết các phương trình phản ứng hoá học đã xảy ra.</w:t>
            </w:r>
          </w:p>
          <w:p w:rsidR="00CD6364" w:rsidRPr="000814B5" w:rsidRDefault="00CD6364" w:rsidP="008A540C">
            <w:pPr>
              <w:pStyle w:val="BodyText"/>
              <w:ind w:left="0"/>
              <w:jc w:val="both"/>
              <w:rPr>
                <w:color w:val="000000" w:themeColor="text1"/>
                <w:spacing w:val="-4"/>
                <w:lang w:val="en-US"/>
              </w:rPr>
            </w:pPr>
            <w:r w:rsidRPr="000814B5">
              <w:rPr>
                <w:color w:val="000000" w:themeColor="text1"/>
                <w:spacing w:val="-4"/>
                <w:lang w:val="en-US"/>
              </w:rPr>
              <w:t>Phản ứng cộng H</w:t>
            </w:r>
            <w:r w:rsidRPr="000814B5">
              <w:rPr>
                <w:color w:val="000000" w:themeColor="text1"/>
                <w:spacing w:val="-4"/>
                <w:vertAlign w:val="subscript"/>
                <w:lang w:val="en-US"/>
              </w:rPr>
              <w:t>2</w:t>
            </w:r>
          </w:p>
          <w:p w:rsidR="00CD6364" w:rsidRPr="000814B5" w:rsidRDefault="00CD6364" w:rsidP="008A540C">
            <w:pPr>
              <w:pStyle w:val="BodyText"/>
              <w:ind w:left="0"/>
              <w:jc w:val="both"/>
              <w:rPr>
                <w:color w:val="000000" w:themeColor="text1"/>
                <w:lang w:val="en-US"/>
              </w:rPr>
            </w:pPr>
            <w:r w:rsidRPr="000814B5">
              <w:rPr>
                <w:color w:val="000000" w:themeColor="text1"/>
                <w:spacing w:val="-4"/>
                <w:lang w:val="en-US"/>
              </w:rPr>
              <w:t>C</w:t>
            </w:r>
            <w:r w:rsidRPr="000814B5">
              <w:rPr>
                <w:color w:val="000000" w:themeColor="text1"/>
                <w:spacing w:val="-4"/>
                <w:vertAlign w:val="subscript"/>
                <w:lang w:val="en-US"/>
              </w:rPr>
              <w:t>3</w:t>
            </w:r>
            <w:r w:rsidRPr="000814B5">
              <w:rPr>
                <w:color w:val="000000" w:themeColor="text1"/>
                <w:spacing w:val="-4"/>
                <w:lang w:val="en-US"/>
              </w:rPr>
              <w:t>H</w:t>
            </w:r>
            <w:r w:rsidRPr="000814B5">
              <w:rPr>
                <w:color w:val="000000" w:themeColor="text1"/>
                <w:spacing w:val="-4"/>
                <w:vertAlign w:val="subscript"/>
                <w:lang w:val="en-US"/>
              </w:rPr>
              <w:t>4</w:t>
            </w:r>
            <w:r w:rsidRPr="000814B5">
              <w:rPr>
                <w:color w:val="000000" w:themeColor="text1"/>
                <w:spacing w:val="-4"/>
                <w:lang w:val="en-US"/>
              </w:rPr>
              <w:t xml:space="preserve"> + H</w:t>
            </w:r>
            <w:r w:rsidRPr="000814B5">
              <w:rPr>
                <w:color w:val="000000" w:themeColor="text1"/>
                <w:spacing w:val="-4"/>
                <w:vertAlign w:val="subscript"/>
                <w:lang w:val="en-US"/>
              </w:rPr>
              <w:t>2</w:t>
            </w:r>
            <w:r w:rsidRPr="000814B5">
              <w:rPr>
                <w:color w:val="000000" w:themeColor="text1"/>
                <w:spacing w:val="-4"/>
                <w:lang w:val="en-US"/>
              </w:rPr>
              <w:t xml:space="preserve"> </w:t>
            </w:r>
            <w:r w:rsidRPr="000814B5">
              <w:rPr>
                <w:color w:val="000000" w:themeColor="text1"/>
                <w:position w:val="-6"/>
              </w:rPr>
              <w:object w:dxaOrig="880" w:dyaOrig="360">
                <v:shape id="_x0000_i1025" type="#_x0000_t75" style="width:44pt;height:18pt" o:ole="">
                  <v:imagedata r:id="rId80" o:title=""/>
                </v:shape>
                <o:OLEObject Type="Embed" ProgID="Equation.DSMT4" ShapeID="_x0000_i1025" DrawAspect="Content" ObjectID="_1620820297" r:id="rId81"/>
              </w:object>
            </w: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p>
          <w:p w:rsidR="00CD6364" w:rsidRPr="000814B5" w:rsidRDefault="00CD6364" w:rsidP="008A540C">
            <w:pPr>
              <w:pStyle w:val="BodyText"/>
              <w:ind w:left="0"/>
              <w:jc w:val="both"/>
              <w:rPr>
                <w:color w:val="000000" w:themeColor="text1"/>
                <w:lang w:val="en-US"/>
              </w:rPr>
            </w:pP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xml:space="preserve"> + </w:t>
            </w:r>
            <w:r w:rsidRPr="000814B5">
              <w:rPr>
                <w:color w:val="000000" w:themeColor="text1"/>
                <w:spacing w:val="-4"/>
                <w:lang w:val="en-US"/>
              </w:rPr>
              <w:t>H</w:t>
            </w:r>
            <w:r w:rsidRPr="000814B5">
              <w:rPr>
                <w:color w:val="000000" w:themeColor="text1"/>
                <w:spacing w:val="-4"/>
                <w:vertAlign w:val="subscript"/>
                <w:lang w:val="en-US"/>
              </w:rPr>
              <w:t>2</w:t>
            </w:r>
            <w:r w:rsidRPr="000814B5">
              <w:rPr>
                <w:color w:val="000000" w:themeColor="text1"/>
                <w:spacing w:val="-4"/>
                <w:lang w:val="en-US"/>
              </w:rPr>
              <w:t xml:space="preserve"> </w:t>
            </w:r>
            <w:r w:rsidRPr="000814B5">
              <w:rPr>
                <w:color w:val="000000" w:themeColor="text1"/>
                <w:position w:val="-6"/>
              </w:rPr>
              <w:object w:dxaOrig="880" w:dyaOrig="360">
                <v:shape id="_x0000_i1026" type="#_x0000_t75" style="width:44pt;height:18pt" o:ole="">
                  <v:imagedata r:id="rId80" o:title=""/>
                </v:shape>
                <o:OLEObject Type="Embed" ProgID="Equation.DSMT4" ShapeID="_x0000_i1026" DrawAspect="Content" ObjectID="_1620820298" r:id="rId82"/>
              </w:object>
            </w: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Hỗn hợp khí Y gồm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4</w:t>
            </w:r>
            <w:r w:rsidRPr="000814B5">
              <w:rPr>
                <w:color w:val="000000" w:themeColor="text1"/>
                <w:lang w:val="en-US"/>
              </w:rPr>
              <w:t>,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r w:rsidRPr="000814B5">
              <w:rPr>
                <w:color w:val="000000" w:themeColor="text1"/>
                <w:lang w:val="en-US"/>
              </w:rPr>
              <w:t xml:space="preserve"> và H</w:t>
            </w:r>
            <w:r w:rsidRPr="000814B5">
              <w:rPr>
                <w:color w:val="000000" w:themeColor="text1"/>
                <w:vertAlign w:val="subscript"/>
                <w:lang w:val="en-US"/>
              </w:rPr>
              <w:t>2</w:t>
            </w:r>
            <w:r w:rsidRPr="000814B5">
              <w:rPr>
                <w:color w:val="000000" w:themeColor="text1"/>
                <w:lang w:val="en-US"/>
              </w:rPr>
              <w:t>; phản ứng với dung dịch AgNO</w:t>
            </w:r>
            <w:r w:rsidRPr="000814B5">
              <w:rPr>
                <w:color w:val="000000" w:themeColor="text1"/>
                <w:vertAlign w:val="subscript"/>
                <w:lang w:val="en-US"/>
              </w:rPr>
              <w:t>3</w:t>
            </w:r>
            <w:r w:rsidRPr="000814B5">
              <w:rPr>
                <w:color w:val="000000" w:themeColor="text1"/>
                <w:lang w:val="en-US"/>
              </w:rPr>
              <w:t xml:space="preserve"> dư trong NH</w:t>
            </w:r>
            <w:r w:rsidRPr="000814B5">
              <w:rPr>
                <w:color w:val="000000" w:themeColor="text1"/>
                <w:vertAlign w:val="subscript"/>
                <w:lang w:val="en-US"/>
              </w:rPr>
              <w:t>3</w:t>
            </w:r>
            <w:r w:rsidRPr="000814B5">
              <w:rPr>
                <w:color w:val="000000" w:themeColor="text1"/>
                <w:lang w:val="en-US"/>
              </w:rPr>
              <w:t>:</w:t>
            </w:r>
          </w:p>
          <w:p w:rsidR="00CD6364" w:rsidRPr="000814B5" w:rsidRDefault="00CD6364" w:rsidP="008A540C">
            <w:pPr>
              <w:pStyle w:val="BodyText"/>
              <w:ind w:left="0"/>
              <w:jc w:val="both"/>
              <w:rPr>
                <w:color w:val="000000" w:themeColor="text1"/>
                <w:lang w:val="en-US"/>
              </w:rPr>
            </w:pPr>
            <w:r w:rsidRPr="000814B5">
              <w:rPr>
                <w:color w:val="000000" w:themeColor="text1"/>
                <w:lang w:val="en-US"/>
              </w:rPr>
              <w:t>CH≡C-CH</w:t>
            </w:r>
            <w:r w:rsidRPr="000814B5">
              <w:rPr>
                <w:color w:val="000000" w:themeColor="text1"/>
                <w:vertAlign w:val="subscript"/>
                <w:lang w:val="en-US"/>
              </w:rPr>
              <w:t>3</w:t>
            </w:r>
            <w:r w:rsidRPr="000814B5">
              <w:rPr>
                <w:color w:val="000000" w:themeColor="text1"/>
                <w:lang w:val="en-US"/>
              </w:rPr>
              <w:t xml:space="preserve"> + AgNO</w:t>
            </w:r>
            <w:r w:rsidRPr="000814B5">
              <w:rPr>
                <w:color w:val="000000" w:themeColor="text1"/>
                <w:vertAlign w:val="subscript"/>
                <w:lang w:val="en-US"/>
              </w:rPr>
              <w:t>3</w:t>
            </w:r>
            <w:r w:rsidRPr="000814B5">
              <w:rPr>
                <w:color w:val="000000" w:themeColor="text1"/>
                <w:lang w:val="en-US"/>
              </w:rPr>
              <w:t xml:space="preserve"> + NH</w:t>
            </w:r>
            <w:r w:rsidRPr="000814B5">
              <w:rPr>
                <w:color w:val="000000" w:themeColor="text1"/>
                <w:vertAlign w:val="subscript"/>
                <w:lang w:val="en-US"/>
              </w:rPr>
              <w:t>3</w:t>
            </w:r>
            <w:r w:rsidRPr="000814B5">
              <w:rPr>
                <w:color w:val="000000" w:themeColor="text1"/>
                <w:lang w:val="en-US"/>
              </w:rPr>
              <w:t xml:space="preserve"> →CAg≡C-CH</w:t>
            </w:r>
            <w:r w:rsidRPr="000814B5">
              <w:rPr>
                <w:color w:val="000000" w:themeColor="text1"/>
                <w:vertAlign w:val="subscript"/>
                <w:lang w:val="en-US"/>
              </w:rPr>
              <w:t>3</w:t>
            </w:r>
            <w:r w:rsidRPr="000814B5">
              <w:rPr>
                <w:color w:val="000000" w:themeColor="text1"/>
                <w:lang w:val="en-US"/>
              </w:rPr>
              <w:t xml:space="preserve"> + NH</w:t>
            </w:r>
            <w:r w:rsidRPr="000814B5">
              <w:rPr>
                <w:color w:val="000000" w:themeColor="text1"/>
                <w:vertAlign w:val="subscript"/>
                <w:lang w:val="en-US"/>
              </w:rPr>
              <w:t>4</w:t>
            </w:r>
            <w:r w:rsidRPr="000814B5">
              <w:rPr>
                <w:color w:val="000000" w:themeColor="text1"/>
                <w:lang w:val="en-US"/>
              </w:rPr>
              <w:t>NO</w:t>
            </w:r>
            <w:r w:rsidRPr="000814B5">
              <w:rPr>
                <w:color w:val="000000" w:themeColor="text1"/>
                <w:vertAlign w:val="subscript"/>
                <w:lang w:val="en-US"/>
              </w:rPr>
              <w:t>3</w:t>
            </w:r>
            <w:r w:rsidRPr="000814B5">
              <w:rPr>
                <w:color w:val="000000" w:themeColor="text1"/>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Hỗn hợp khí Z gồm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r w:rsidRPr="000814B5">
              <w:rPr>
                <w:color w:val="000000" w:themeColor="text1"/>
                <w:lang w:val="en-US"/>
              </w:rPr>
              <w:t xml:space="preserve"> và H</w:t>
            </w:r>
            <w:r w:rsidRPr="000814B5">
              <w:rPr>
                <w:color w:val="000000" w:themeColor="text1"/>
                <w:vertAlign w:val="subscript"/>
                <w:lang w:val="en-US"/>
              </w:rPr>
              <w:t>2</w:t>
            </w:r>
            <w:r w:rsidRPr="000814B5">
              <w:rPr>
                <w:color w:val="000000" w:themeColor="text1"/>
                <w:lang w:val="en-US"/>
              </w:rPr>
              <w:t>; phản ứng với dung dịch brom dư:</w:t>
            </w:r>
          </w:p>
          <w:p w:rsidR="00CD6364" w:rsidRPr="000814B5" w:rsidRDefault="00CD6364" w:rsidP="008A540C">
            <w:pPr>
              <w:pStyle w:val="BodyText"/>
              <w:ind w:left="0"/>
              <w:jc w:val="both"/>
              <w:rPr>
                <w:color w:val="000000" w:themeColor="text1"/>
                <w:lang w:val="en-US"/>
              </w:rPr>
            </w:pPr>
            <w:r w:rsidRPr="000814B5">
              <w:rPr>
                <w:color w:val="000000" w:themeColor="text1"/>
                <w:lang w:val="en-US"/>
              </w:rPr>
              <w:t>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 xml:space="preserve"> + Br</w:t>
            </w:r>
            <w:r w:rsidRPr="000814B5">
              <w:rPr>
                <w:color w:val="000000" w:themeColor="text1"/>
                <w:vertAlign w:val="subscript"/>
                <w:lang w:val="en-US"/>
              </w:rPr>
              <w:t>2</w:t>
            </w:r>
            <w:r w:rsidRPr="000814B5">
              <w:rPr>
                <w:color w:val="000000" w:themeColor="text1"/>
                <w:lang w:val="en-US"/>
              </w:rPr>
              <w:t xml:space="preserve"> →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6</w:t>
            </w:r>
            <w:r w:rsidRPr="000814B5">
              <w:rPr>
                <w:color w:val="000000" w:themeColor="text1"/>
                <w:lang w:val="en-US"/>
              </w:rPr>
              <w:t>Br</w:t>
            </w:r>
            <w:r w:rsidRPr="000814B5">
              <w:rPr>
                <w:color w:val="000000" w:themeColor="text1"/>
                <w:vertAlign w:val="subscript"/>
                <w:lang w:val="en-US"/>
              </w:rPr>
              <w:t>2</w:t>
            </w:r>
          </w:p>
          <w:p w:rsidR="00CD6364" w:rsidRPr="000814B5" w:rsidRDefault="00CD6364" w:rsidP="008A540C">
            <w:pPr>
              <w:pStyle w:val="BodyText"/>
              <w:ind w:left="0"/>
              <w:jc w:val="both"/>
              <w:rPr>
                <w:color w:val="000000" w:themeColor="text1"/>
                <w:lang w:val="en-US"/>
              </w:rPr>
            </w:pPr>
            <w:r w:rsidRPr="000814B5">
              <w:rPr>
                <w:color w:val="000000" w:themeColor="text1"/>
                <w:lang w:val="en-US"/>
              </w:rPr>
              <w:t>Hỗn hợp khí T gồm C</w:t>
            </w:r>
            <w:r w:rsidRPr="000814B5">
              <w:rPr>
                <w:color w:val="000000" w:themeColor="text1"/>
                <w:vertAlign w:val="subscript"/>
                <w:lang w:val="en-US"/>
              </w:rPr>
              <w:t>3</w:t>
            </w:r>
            <w:r w:rsidRPr="000814B5">
              <w:rPr>
                <w:color w:val="000000" w:themeColor="text1"/>
                <w:lang w:val="en-US"/>
              </w:rPr>
              <w:t>H</w:t>
            </w:r>
            <w:r w:rsidRPr="000814B5">
              <w:rPr>
                <w:color w:val="000000" w:themeColor="text1"/>
                <w:vertAlign w:val="subscript"/>
                <w:lang w:val="en-US"/>
              </w:rPr>
              <w:t>8</w:t>
            </w:r>
            <w:r w:rsidRPr="000814B5">
              <w:rPr>
                <w:color w:val="000000" w:themeColor="text1"/>
                <w:lang w:val="en-US"/>
              </w:rPr>
              <w:t xml:space="preserve"> và H</w:t>
            </w:r>
            <w:r w:rsidRPr="000814B5">
              <w:rPr>
                <w:color w:val="000000" w:themeColor="text1"/>
                <w:vertAlign w:val="subscript"/>
                <w:lang w:val="en-US"/>
              </w:rPr>
              <w:t>2</w:t>
            </w:r>
            <w:r w:rsidRPr="000814B5">
              <w:rPr>
                <w:color w:val="000000" w:themeColor="text1"/>
                <w:lang w:val="en-US"/>
              </w:rPr>
              <w:t>.</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spacing w:val="-4"/>
                <w:lang w:val="en-US"/>
              </w:rPr>
            </w:pPr>
            <w:r w:rsidRPr="000814B5">
              <w:rPr>
                <w:color w:val="000000" w:themeColor="text1"/>
                <w:spacing w:val="-4"/>
                <w:lang w:val="en-US"/>
              </w:rPr>
              <w:t>2) Tính giá trị của m.</w:t>
            </w:r>
          </w:p>
          <w:p w:rsidR="00CD6364" w:rsidRPr="000814B5" w:rsidRDefault="00CD6364" w:rsidP="008A540C">
            <w:pPr>
              <w:pStyle w:val="BodyText"/>
              <w:ind w:left="0"/>
              <w:jc w:val="both"/>
              <w:rPr>
                <w:color w:val="000000" w:themeColor="text1"/>
                <w:lang w:val="en-US"/>
              </w:rPr>
            </w:pPr>
            <w:r w:rsidRPr="000814B5">
              <w:rPr>
                <w:color w:val="000000" w:themeColor="text1"/>
                <w:lang w:val="en-US"/>
              </w:rPr>
              <w:t>* m</w:t>
            </w:r>
            <w:r w:rsidRPr="000814B5">
              <w:rPr>
                <w:color w:val="000000" w:themeColor="text1"/>
                <w:vertAlign w:val="subscript"/>
                <w:lang w:val="en-US"/>
              </w:rPr>
              <w:t>X</w:t>
            </w:r>
            <w:r w:rsidRPr="000814B5">
              <w:rPr>
                <w:color w:val="000000" w:themeColor="text1"/>
                <w:lang w:val="en-US"/>
              </w:rPr>
              <w:t>= 0,2.40 + 0,3.42 + 0,5.2 = 21,6 gam = m</w:t>
            </w:r>
            <w:r w:rsidRPr="000814B5">
              <w:rPr>
                <w:color w:val="000000" w:themeColor="text1"/>
                <w:vertAlign w:val="subscript"/>
                <w:lang w:val="en-US"/>
              </w:rPr>
              <w:t>Y</w:t>
            </w:r>
          </w:p>
          <w:p w:rsidR="00CD6364" w:rsidRPr="000814B5" w:rsidRDefault="00CD6364" w:rsidP="008A540C">
            <w:pPr>
              <w:pStyle w:val="BodyText"/>
              <w:ind w:left="0"/>
              <w:jc w:val="both"/>
              <w:rPr>
                <w:color w:val="000000" w:themeColor="text1"/>
                <w:lang w:val="en-US"/>
              </w:rPr>
            </w:pPr>
            <w:r w:rsidRPr="000814B5">
              <w:rPr>
                <w:color w:val="000000" w:themeColor="text1"/>
                <w:lang w:val="en-US"/>
              </w:rPr>
              <w:t>M</w:t>
            </w:r>
            <w:r w:rsidRPr="000814B5">
              <w:rPr>
                <w:color w:val="000000" w:themeColor="text1"/>
                <w:vertAlign w:val="subscript"/>
                <w:lang w:val="en-US"/>
              </w:rPr>
              <w:t>Y</w:t>
            </w:r>
            <w:r w:rsidRPr="000814B5">
              <w:rPr>
                <w:color w:val="000000" w:themeColor="text1"/>
                <w:lang w:val="en-US"/>
              </w:rPr>
              <w:t xml:space="preserve"> = 14,4.2 = 28,8 =&gt; n</w:t>
            </w:r>
            <w:r w:rsidRPr="000814B5">
              <w:rPr>
                <w:color w:val="000000" w:themeColor="text1"/>
                <w:vertAlign w:val="subscript"/>
                <w:lang w:val="en-US"/>
              </w:rPr>
              <w:t>Y</w:t>
            </w:r>
            <w:r w:rsidRPr="000814B5">
              <w:rPr>
                <w:color w:val="000000" w:themeColor="text1"/>
                <w:lang w:val="en-US"/>
              </w:rPr>
              <w:t xml:space="preserve"> = 21,6/28,8 = 0,75 mol</w:t>
            </w:r>
          </w:p>
          <w:p w:rsidR="00CD6364" w:rsidRPr="000814B5" w:rsidRDefault="00CD6364" w:rsidP="008A540C">
            <w:pPr>
              <w:pStyle w:val="BodyText"/>
              <w:ind w:left="0"/>
              <w:jc w:val="both"/>
              <w:rPr>
                <w:color w:val="000000" w:themeColor="text1"/>
                <w:lang w:val="en-US"/>
              </w:rPr>
            </w:pPr>
            <w:r w:rsidRPr="000814B5">
              <w:rPr>
                <w:color w:val="000000" w:themeColor="text1"/>
                <w:lang w:val="en-US"/>
              </w:rPr>
              <w:t xml:space="preserve">1 mol X </w:t>
            </w:r>
            <w:r w:rsidRPr="000814B5">
              <w:rPr>
                <w:color w:val="000000" w:themeColor="text1"/>
                <w:position w:val="-6"/>
              </w:rPr>
              <w:object w:dxaOrig="880" w:dyaOrig="360">
                <v:shape id="_x0000_i1027" type="#_x0000_t75" style="width:44pt;height:18pt" o:ole="">
                  <v:imagedata r:id="rId80" o:title=""/>
                </v:shape>
                <o:OLEObject Type="Embed" ProgID="Equation.DSMT4" ShapeID="_x0000_i1027" DrawAspect="Content" ObjectID="_1620820299" r:id="rId83"/>
              </w:object>
            </w:r>
            <w:r w:rsidRPr="000814B5">
              <w:rPr>
                <w:color w:val="000000" w:themeColor="text1"/>
                <w:lang w:val="en-US"/>
              </w:rPr>
              <w:t>0,75 mol Y =&gt; số mol hỗn hợp giảm = 0,25 mol = số mol H</w:t>
            </w:r>
            <w:r w:rsidRPr="000814B5">
              <w:rPr>
                <w:color w:val="000000" w:themeColor="text1"/>
                <w:vertAlign w:val="subscript"/>
                <w:lang w:val="en-US"/>
              </w:rPr>
              <w:t>2</w:t>
            </w:r>
            <w:r w:rsidRPr="000814B5">
              <w:rPr>
                <w:color w:val="000000" w:themeColor="text1"/>
                <w:lang w:val="en-US"/>
              </w:rPr>
              <w:t xml:space="preserve"> đã phản ứng.</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 xml:space="preserve">* </w:t>
            </w:r>
            <w:r w:rsidRPr="000814B5">
              <w:rPr>
                <w:color w:val="000000" w:themeColor="text1"/>
                <w:position w:val="-14"/>
              </w:rPr>
              <w:object w:dxaOrig="420" w:dyaOrig="380">
                <v:shape id="_x0000_i1028" type="#_x0000_t75" style="width:21pt;height:19pt" o:ole="">
                  <v:imagedata r:id="rId84" o:title=""/>
                </v:shape>
                <o:OLEObject Type="Embed" ProgID="Equation.DSMT4" ShapeID="_x0000_i1028" DrawAspect="Content" ObjectID="_1620820300" r:id="rId85"/>
              </w:object>
            </w:r>
            <w:r w:rsidRPr="000814B5">
              <w:rPr>
                <w:color w:val="000000" w:themeColor="text1"/>
                <w:lang w:val="en-US"/>
              </w:rPr>
              <w:t>(phản ứng với Z) = 24/160 = 0,15 mol</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r w:rsidR="00CD6364"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t xml:space="preserve">* </w:t>
            </w:r>
            <w:r w:rsidRPr="000814B5">
              <w:rPr>
                <w:color w:val="000000" w:themeColor="text1"/>
                <w:position w:val="-12"/>
              </w:rPr>
              <w:object w:dxaOrig="300" w:dyaOrig="360">
                <v:shape id="_x0000_i1029" type="#_x0000_t75" style="width:15pt;height:18pt" o:ole="">
                  <v:imagedata r:id="rId86" o:title=""/>
                </v:shape>
                <o:OLEObject Type="Embed" ProgID="Equation.DSMT4" ShapeID="_x0000_i1029" DrawAspect="Content" ObjectID="_1620820301" r:id="rId87"/>
              </w:object>
            </w:r>
            <w:r w:rsidRPr="000814B5">
              <w:rPr>
                <w:color w:val="000000" w:themeColor="text1"/>
                <w:lang w:val="en-US"/>
              </w:rPr>
              <w:t>(trong X) = 0,2.2 + 0,3.1 = 0,7 mol</w:t>
            </w:r>
          </w:p>
          <w:p w:rsidR="00CD6364" w:rsidRPr="000814B5" w:rsidRDefault="00CD6364" w:rsidP="008A540C">
            <w:pPr>
              <w:pStyle w:val="BodyText"/>
              <w:ind w:left="0"/>
              <w:jc w:val="both"/>
              <w:rPr>
                <w:color w:val="000000" w:themeColor="text1"/>
              </w:rPr>
            </w:pPr>
            <w:r w:rsidRPr="000814B5">
              <w:rPr>
                <w:color w:val="000000" w:themeColor="text1"/>
                <w:lang w:val="en-US"/>
              </w:rPr>
              <w:lastRenderedPageBreak/>
              <w:t xml:space="preserve">=&gt; </w:t>
            </w:r>
            <w:r w:rsidRPr="000814B5">
              <w:rPr>
                <w:color w:val="000000" w:themeColor="text1"/>
                <w:position w:val="-24"/>
              </w:rPr>
              <w:object w:dxaOrig="4380" w:dyaOrig="620">
                <v:shape id="_x0000_i1030" type="#_x0000_t75" style="width:219pt;height:31pt" o:ole="">
                  <v:imagedata r:id="rId88" o:title=""/>
                </v:shape>
                <o:OLEObject Type="Embed" ProgID="Equation.DSMT4" ShapeID="_x0000_i1030" DrawAspect="Content" ObjectID="_1620820302" r:id="rId89"/>
              </w:objec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lastRenderedPageBreak/>
              <w:t>0,25</w:t>
            </w:r>
          </w:p>
        </w:tc>
      </w:tr>
      <w:tr w:rsidR="008A540C" w:rsidRPr="000814B5" w:rsidTr="006417AD">
        <w:tblPrEx>
          <w:tblBorders>
            <w:insideH w:val="dotted" w:sz="4" w:space="0" w:color="auto"/>
          </w:tblBorders>
          <w:tblLook w:val="04A0" w:firstRow="1" w:lastRow="0" w:firstColumn="1" w:lastColumn="0" w:noHBand="0" w:noVBand="1"/>
        </w:tblPrEx>
        <w:tc>
          <w:tcPr>
            <w:tcW w:w="9381" w:type="dxa"/>
          </w:tcPr>
          <w:p w:rsidR="00CD6364" w:rsidRPr="000814B5" w:rsidRDefault="00CD6364" w:rsidP="008A540C">
            <w:pPr>
              <w:pStyle w:val="BodyText"/>
              <w:ind w:left="0"/>
              <w:jc w:val="both"/>
              <w:rPr>
                <w:color w:val="000000" w:themeColor="text1"/>
                <w:lang w:val="en-US"/>
              </w:rPr>
            </w:pPr>
            <w:r w:rsidRPr="000814B5">
              <w:rPr>
                <w:color w:val="000000" w:themeColor="text1"/>
                <w:lang w:val="en-US"/>
              </w:rPr>
              <w:lastRenderedPageBreak/>
              <w:t xml:space="preserve">=&gt; </w:t>
            </w:r>
            <w:r w:rsidRPr="000814B5">
              <w:rPr>
                <w:color w:val="000000" w:themeColor="text1"/>
                <w:position w:val="-14"/>
              </w:rPr>
              <w:object w:dxaOrig="2060" w:dyaOrig="380">
                <v:shape id="_x0000_i1031" type="#_x0000_t75" style="width:103pt;height:19pt" o:ole="">
                  <v:imagedata r:id="rId90" o:title=""/>
                </v:shape>
                <o:OLEObject Type="Embed" ProgID="Equation.DSMT4" ShapeID="_x0000_i1031" DrawAspect="Content" ObjectID="_1620820303" r:id="rId91"/>
              </w:object>
            </w:r>
            <w:r w:rsidRPr="000814B5">
              <w:rPr>
                <w:color w:val="000000" w:themeColor="text1"/>
                <w:lang w:val="en-US"/>
              </w:rPr>
              <w:t>=&gt; m=0,15.147=22,05 gam</w:t>
            </w:r>
          </w:p>
        </w:tc>
        <w:tc>
          <w:tcPr>
            <w:tcW w:w="882" w:type="dxa"/>
          </w:tcPr>
          <w:p w:rsidR="00CD6364" w:rsidRPr="000814B5" w:rsidRDefault="00CD6364" w:rsidP="008A540C">
            <w:pPr>
              <w:jc w:val="both"/>
              <w:rPr>
                <w:color w:val="000000" w:themeColor="text1"/>
                <w:sz w:val="24"/>
                <w:szCs w:val="24"/>
              </w:rPr>
            </w:pPr>
            <w:r w:rsidRPr="000814B5">
              <w:rPr>
                <w:color w:val="000000" w:themeColor="text1"/>
                <w:sz w:val="24"/>
                <w:szCs w:val="24"/>
              </w:rPr>
              <w:t>0,25</w:t>
            </w:r>
          </w:p>
        </w:tc>
      </w:tr>
    </w:tbl>
    <w:p w:rsidR="00CF75C1" w:rsidRPr="000814B5" w:rsidRDefault="00665ECB" w:rsidP="00665ECB">
      <w:pPr>
        <w:spacing w:line="276" w:lineRule="auto"/>
        <w:jc w:val="center"/>
        <w:rPr>
          <w:b/>
          <w:color w:val="000000" w:themeColor="text1"/>
          <w:sz w:val="24"/>
          <w:szCs w:val="24"/>
        </w:rPr>
      </w:pPr>
      <w:r w:rsidRPr="000814B5">
        <w:rPr>
          <w:b/>
          <w:color w:val="000000" w:themeColor="text1"/>
          <w:sz w:val="24"/>
          <w:szCs w:val="24"/>
        </w:rPr>
        <w:t>___HẾT___</w:t>
      </w:r>
    </w:p>
    <w:tbl>
      <w:tblPr>
        <w:tblW w:w="0" w:type="auto"/>
        <w:tblInd w:w="-176" w:type="dxa"/>
        <w:tblLook w:val="00A0" w:firstRow="1" w:lastRow="0" w:firstColumn="1" w:lastColumn="0" w:noHBand="0" w:noVBand="0"/>
      </w:tblPr>
      <w:tblGrid>
        <w:gridCol w:w="3630"/>
        <w:gridCol w:w="6653"/>
      </w:tblGrid>
      <w:tr w:rsidR="000814B5" w:rsidRPr="000814B5" w:rsidTr="00E42B0E">
        <w:trPr>
          <w:trHeight w:val="1321"/>
        </w:trPr>
        <w:tc>
          <w:tcPr>
            <w:tcW w:w="3686" w:type="dxa"/>
          </w:tcPr>
          <w:p w:rsidR="00AB200B" w:rsidRPr="000814B5" w:rsidRDefault="00AB200B" w:rsidP="00E42B0E">
            <w:pPr>
              <w:jc w:val="center"/>
              <w:rPr>
                <w:b/>
                <w:color w:val="000000" w:themeColor="text1"/>
                <w:sz w:val="26"/>
                <w:szCs w:val="24"/>
              </w:rPr>
            </w:pPr>
            <w:r w:rsidRPr="000814B5">
              <w:rPr>
                <w:b/>
                <w:color w:val="000000" w:themeColor="text1"/>
                <w:sz w:val="26"/>
                <w:szCs w:val="24"/>
              </w:rPr>
              <w:t>SỞ GIÁO DỤC VÀ ĐÀO TẠO</w:t>
            </w:r>
          </w:p>
          <w:p w:rsidR="00AB200B" w:rsidRPr="000814B5" w:rsidRDefault="00AB200B" w:rsidP="00E42B0E">
            <w:pPr>
              <w:jc w:val="center"/>
              <w:rPr>
                <w:b/>
                <w:color w:val="000000" w:themeColor="text1"/>
                <w:sz w:val="26"/>
                <w:szCs w:val="24"/>
              </w:rPr>
            </w:pPr>
            <w:r w:rsidRPr="000814B5">
              <w:rPr>
                <w:b/>
                <w:color w:val="000000" w:themeColor="text1"/>
                <w:sz w:val="26"/>
                <w:szCs w:val="24"/>
              </w:rPr>
              <w:t>HÀ TĨNH</w:t>
            </w:r>
          </w:p>
          <w:p w:rsidR="00AB200B" w:rsidRPr="000814B5" w:rsidRDefault="00301AE5" w:rsidP="00E42B0E">
            <w:pPr>
              <w:jc w:val="center"/>
              <w:rPr>
                <w:b/>
                <w:color w:val="000000" w:themeColor="text1"/>
                <w:sz w:val="26"/>
                <w:szCs w:val="24"/>
              </w:rPr>
            </w:pPr>
            <w:r>
              <w:rPr>
                <w:noProof/>
                <w:color w:val="000000" w:themeColor="text1"/>
              </w:rPr>
              <mc:AlternateContent>
                <mc:Choice Requires="wps">
                  <w:drawing>
                    <wp:anchor distT="0" distB="0" distL="114300" distR="114300" simplePos="0" relativeHeight="251677184" behindDoc="0" locked="0" layoutInCell="1" allowOverlap="1">
                      <wp:simplePos x="0" y="0"/>
                      <wp:positionH relativeFrom="column">
                        <wp:posOffset>556895</wp:posOffset>
                      </wp:positionH>
                      <wp:positionV relativeFrom="paragraph">
                        <wp:posOffset>5080</wp:posOffset>
                      </wp:positionV>
                      <wp:extent cx="1097280" cy="0"/>
                      <wp:effectExtent l="8890" t="8890" r="8255" b="10160"/>
                      <wp:wrapNone/>
                      <wp:docPr id="240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4pt" to="13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IrHwIAADk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"/>
                  </w:pict>
                </mc:Fallback>
              </mc:AlternateContent>
            </w:r>
          </w:p>
          <w:p w:rsidR="00AB200B" w:rsidRPr="000814B5" w:rsidRDefault="00301AE5" w:rsidP="00E42B0E">
            <w:pPr>
              <w:jc w:val="center"/>
              <w:rPr>
                <w:i/>
                <w:color w:val="000000" w:themeColor="text1"/>
              </w:rPr>
            </w:pPr>
            <w:r>
              <w:rPr>
                <w:noProof/>
                <w:color w:val="000000" w:themeColor="text1"/>
              </w:rPr>
              <mc:AlternateContent>
                <mc:Choice Requires="wps">
                  <w:drawing>
                    <wp:anchor distT="0" distB="0" distL="114300" distR="114300" simplePos="0" relativeHeight="251675136" behindDoc="0" locked="0" layoutInCell="1" allowOverlap="1">
                      <wp:simplePos x="0" y="0"/>
                      <wp:positionH relativeFrom="column">
                        <wp:posOffset>97790</wp:posOffset>
                      </wp:positionH>
                      <wp:positionV relativeFrom="paragraph">
                        <wp:posOffset>39370</wp:posOffset>
                      </wp:positionV>
                      <wp:extent cx="1938655" cy="314325"/>
                      <wp:effectExtent l="6985" t="13970" r="6985" b="5080"/>
                      <wp:wrapNone/>
                      <wp:docPr id="240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AB200B" w:rsidRPr="0026742C" w:rsidRDefault="00AB200B" w:rsidP="00AA3E12">
                                  <w:pPr>
                                    <w:rPr>
                                      <w:b/>
                                      <w:sz w:val="26"/>
                                    </w:rPr>
                                  </w:pPr>
                                  <w:r w:rsidRPr="0026742C">
                                    <w:rPr>
                                      <w:b/>
                                      <w:sz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7.7pt;margin-top:3.1pt;width:152.65pt;height:24.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" strokeweight=".5pt">
                      <v:textbox>
                        <w:txbxContent>
                          <w:p w:rsidR="00AB200B" w:rsidRPr="0026742C" w:rsidRDefault="00AB200B" w:rsidP="00AA3E12">
                            <w:pPr>
                              <w:rPr>
                                <w:b/>
                                <w:sz w:val="26"/>
                              </w:rPr>
                            </w:pPr>
                            <w:r w:rsidRPr="0026742C">
                              <w:rPr>
                                <w:b/>
                                <w:sz w:val="26"/>
                              </w:rPr>
                              <w:t>ĐỀ THI CHÍNH THỨC</w:t>
                            </w:r>
                          </w:p>
                        </w:txbxContent>
                      </v:textbox>
                    </v:shape>
                  </w:pict>
                </mc:Fallback>
              </mc:AlternateContent>
            </w:r>
          </w:p>
          <w:p w:rsidR="00AB200B" w:rsidRPr="000814B5" w:rsidRDefault="00AB200B" w:rsidP="00E42B0E">
            <w:pPr>
              <w:jc w:val="center"/>
              <w:rPr>
                <w:i/>
                <w:color w:val="000000" w:themeColor="text1"/>
              </w:rPr>
            </w:pPr>
          </w:p>
          <w:p w:rsidR="00AB200B" w:rsidRPr="000814B5" w:rsidRDefault="00AB200B" w:rsidP="00E42B0E">
            <w:pPr>
              <w:jc w:val="center"/>
              <w:rPr>
                <w:i/>
                <w:color w:val="000000" w:themeColor="text1"/>
              </w:rPr>
            </w:pPr>
          </w:p>
          <w:p w:rsidR="00AB200B" w:rsidRPr="000814B5" w:rsidRDefault="00AB200B" w:rsidP="00E42B0E">
            <w:pPr>
              <w:jc w:val="center"/>
              <w:rPr>
                <w:i/>
                <w:color w:val="000000" w:themeColor="text1"/>
                <w:sz w:val="24"/>
                <w:szCs w:val="24"/>
              </w:rPr>
            </w:pPr>
            <w:r w:rsidRPr="000814B5">
              <w:rPr>
                <w:i/>
                <w:color w:val="000000" w:themeColor="text1"/>
                <w:sz w:val="24"/>
                <w:szCs w:val="24"/>
              </w:rPr>
              <w:t>(Đề thi có 02 trang, gồm 9 câu)</w:t>
            </w:r>
          </w:p>
        </w:tc>
        <w:tc>
          <w:tcPr>
            <w:tcW w:w="6759" w:type="dxa"/>
          </w:tcPr>
          <w:p w:rsidR="00AB200B" w:rsidRPr="000814B5" w:rsidRDefault="00AB200B" w:rsidP="00E42B0E">
            <w:pPr>
              <w:jc w:val="center"/>
              <w:rPr>
                <w:b/>
                <w:color w:val="000000" w:themeColor="text1"/>
                <w:sz w:val="26"/>
                <w:szCs w:val="24"/>
              </w:rPr>
            </w:pPr>
            <w:r w:rsidRPr="000814B5">
              <w:rPr>
                <w:b/>
                <w:color w:val="000000" w:themeColor="text1"/>
                <w:sz w:val="26"/>
                <w:szCs w:val="24"/>
              </w:rPr>
              <w:t>KÌ THI CHỌN HỌC SINH GIỎI TỈNH LỚP 10,11 THPT NĂM HỌC 2018-2019</w:t>
            </w:r>
          </w:p>
          <w:p w:rsidR="00AB200B" w:rsidRPr="000814B5" w:rsidRDefault="00301AE5" w:rsidP="00E42B0E">
            <w:pPr>
              <w:jc w:val="center"/>
              <w:rPr>
                <w:color w:val="000000" w:themeColor="text1"/>
                <w:sz w:val="26"/>
                <w:szCs w:val="24"/>
              </w:rPr>
            </w:pPr>
            <w:r>
              <w:rPr>
                <w:noProof/>
                <w:color w:val="000000" w:themeColor="text1"/>
              </w:rPr>
              <mc:AlternateContent>
                <mc:Choice Requires="wps">
                  <w:drawing>
                    <wp:anchor distT="0" distB="0" distL="114300" distR="114300" simplePos="0" relativeHeight="251676160" behindDoc="0" locked="0" layoutInCell="1" allowOverlap="1">
                      <wp:simplePos x="0" y="0"/>
                      <wp:positionH relativeFrom="column">
                        <wp:posOffset>1281430</wp:posOffset>
                      </wp:positionH>
                      <wp:positionV relativeFrom="paragraph">
                        <wp:posOffset>51435</wp:posOffset>
                      </wp:positionV>
                      <wp:extent cx="1614170" cy="0"/>
                      <wp:effectExtent l="9525" t="8255" r="5080" b="10795"/>
                      <wp:wrapNone/>
                      <wp:docPr id="23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4.05pt" to="22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"/>
                  </w:pict>
                </mc:Fallback>
              </mc:AlternateContent>
            </w:r>
          </w:p>
          <w:p w:rsidR="00AB200B" w:rsidRPr="000814B5" w:rsidRDefault="00AB200B" w:rsidP="00E42B0E">
            <w:pPr>
              <w:jc w:val="center"/>
              <w:rPr>
                <w:b/>
                <w:color w:val="000000" w:themeColor="text1"/>
                <w:sz w:val="26"/>
                <w:szCs w:val="24"/>
              </w:rPr>
            </w:pPr>
            <w:r w:rsidRPr="000814B5">
              <w:rPr>
                <w:color w:val="000000" w:themeColor="text1"/>
                <w:sz w:val="26"/>
                <w:szCs w:val="24"/>
              </w:rPr>
              <w:t>Môn thi</w:t>
            </w:r>
            <w:r w:rsidRPr="000814B5">
              <w:rPr>
                <w:b/>
                <w:color w:val="000000" w:themeColor="text1"/>
                <w:sz w:val="26"/>
                <w:szCs w:val="24"/>
              </w:rPr>
              <w:t>: HÓA HỌC-LỚP 11 (21/3/2019)</w:t>
            </w:r>
          </w:p>
          <w:p w:rsidR="00AB200B" w:rsidRPr="000814B5" w:rsidRDefault="00AB200B" w:rsidP="00E42B0E">
            <w:pPr>
              <w:jc w:val="center"/>
              <w:rPr>
                <w:color w:val="000000" w:themeColor="text1"/>
                <w:sz w:val="26"/>
                <w:szCs w:val="24"/>
              </w:rPr>
            </w:pPr>
            <w:r w:rsidRPr="000814B5">
              <w:rPr>
                <w:color w:val="000000" w:themeColor="text1"/>
                <w:sz w:val="26"/>
                <w:szCs w:val="24"/>
              </w:rPr>
              <w:t>Thời gian làm bài:</w:t>
            </w:r>
            <w:r w:rsidRPr="000814B5">
              <w:rPr>
                <w:b/>
                <w:color w:val="000000" w:themeColor="text1"/>
                <w:sz w:val="26"/>
                <w:szCs w:val="24"/>
              </w:rPr>
              <w:t xml:space="preserve"> 180</w:t>
            </w:r>
            <w:r w:rsidRPr="000814B5">
              <w:rPr>
                <w:color w:val="000000" w:themeColor="text1"/>
                <w:sz w:val="26"/>
                <w:szCs w:val="24"/>
              </w:rPr>
              <w:t xml:space="preserve"> phút</w:t>
            </w:r>
          </w:p>
        </w:tc>
      </w:tr>
    </w:tbl>
    <w:p w:rsidR="00AB200B" w:rsidRPr="000814B5" w:rsidRDefault="00AB200B" w:rsidP="003630FF">
      <w:pPr>
        <w:jc w:val="both"/>
        <w:rPr>
          <w:i/>
          <w:color w:val="000000" w:themeColor="text1"/>
        </w:rPr>
      </w:pPr>
    </w:p>
    <w:p w:rsidR="00AB200B" w:rsidRPr="000814B5" w:rsidRDefault="00AB200B" w:rsidP="003630FF">
      <w:pPr>
        <w:jc w:val="both"/>
        <w:rPr>
          <w:i/>
          <w:color w:val="000000" w:themeColor="text1"/>
        </w:rPr>
      </w:pPr>
      <w:r w:rsidRPr="000814B5">
        <w:rPr>
          <w:i/>
          <w:color w:val="000000" w:themeColor="text1"/>
        </w:rPr>
        <w:t xml:space="preserve">Cho biết nguyên tử khối:  </w:t>
      </w:r>
    </w:p>
    <w:p w:rsidR="00AB200B" w:rsidRPr="000814B5" w:rsidRDefault="00AB200B" w:rsidP="003630FF">
      <w:pPr>
        <w:jc w:val="both"/>
        <w:rPr>
          <w:i/>
          <w:color w:val="000000" w:themeColor="text1"/>
          <w:lang w:val="pt-BR"/>
        </w:rPr>
      </w:pPr>
      <w:r w:rsidRPr="000814B5">
        <w:rPr>
          <w:i/>
          <w:color w:val="000000" w:themeColor="text1"/>
          <w:lang w:val="pt-BR"/>
        </w:rPr>
        <w:t>H =1, C =12, N =14, O =16, F=19, Mg =24, Al = 27, Si =28, P =31, S =32, Ca = 40, Fe= 56, Zn=65,  Ba= 137.</w:t>
      </w:r>
    </w:p>
    <w:p w:rsidR="00AB200B" w:rsidRPr="000814B5" w:rsidRDefault="00AB200B" w:rsidP="00E57078">
      <w:pPr>
        <w:jc w:val="both"/>
        <w:rPr>
          <w:b/>
          <w:color w:val="000000" w:themeColor="text1"/>
          <w:sz w:val="25"/>
          <w:szCs w:val="25"/>
          <w:lang w:val="pt-BR"/>
        </w:rPr>
      </w:pPr>
      <w:r w:rsidRPr="000814B5">
        <w:rPr>
          <w:b/>
          <w:color w:val="000000" w:themeColor="text1"/>
          <w:sz w:val="25"/>
          <w:szCs w:val="25"/>
          <w:lang w:val="pt-BR"/>
        </w:rPr>
        <w:t xml:space="preserve">Câu 1. (3,0 điểm) </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1.</w:t>
      </w:r>
      <w:r w:rsidRPr="000814B5">
        <w:rPr>
          <w:color w:val="000000" w:themeColor="text1"/>
          <w:sz w:val="25"/>
          <w:szCs w:val="25"/>
          <w:lang w:val="pt-BR"/>
        </w:rPr>
        <w:t xml:space="preserve"> Rót nhẹ 1,0 ml benzen vào ống nghiệm chứa sẵn 2,0 ml dung dịch nước brom. Lắc kĩ ống nghiệm, sau đó để yên. Nêu hiện tượng, giải thích. </w:t>
      </w:r>
    </w:p>
    <w:p w:rsidR="00AB200B" w:rsidRPr="000814B5" w:rsidRDefault="00AB200B" w:rsidP="001D5195">
      <w:pPr>
        <w:ind w:firstLine="426"/>
        <w:jc w:val="both"/>
        <w:rPr>
          <w:color w:val="000000" w:themeColor="text1"/>
          <w:sz w:val="25"/>
          <w:szCs w:val="25"/>
          <w:lang w:val="pt-BR"/>
        </w:rPr>
      </w:pPr>
      <w:r w:rsidRPr="000814B5">
        <w:rPr>
          <w:b/>
          <w:color w:val="000000" w:themeColor="text1"/>
          <w:sz w:val="25"/>
          <w:szCs w:val="25"/>
          <w:lang w:val="pt-BR"/>
        </w:rPr>
        <w:t>2.</w:t>
      </w:r>
      <w:r w:rsidRPr="000814B5">
        <w:rPr>
          <w:color w:val="000000" w:themeColor="text1"/>
          <w:sz w:val="25"/>
          <w:szCs w:val="25"/>
          <w:lang w:val="pt-BR"/>
        </w:rPr>
        <w:t xml:space="preserve"> Các hiđrocacbon X, Y, Z, T (thuộc chương trình Hóa học 11, M</w:t>
      </w:r>
      <w:r w:rsidRPr="000814B5">
        <w:rPr>
          <w:color w:val="000000" w:themeColor="text1"/>
          <w:sz w:val="25"/>
          <w:szCs w:val="25"/>
          <w:vertAlign w:val="subscript"/>
          <w:lang w:val="pt-BR"/>
        </w:rPr>
        <w:t>X</w:t>
      </w:r>
      <w:r w:rsidRPr="000814B5">
        <w:rPr>
          <w:color w:val="000000" w:themeColor="text1"/>
          <w:sz w:val="25"/>
          <w:szCs w:val="25"/>
          <w:lang w:val="pt-BR"/>
        </w:rPr>
        <w:t xml:space="preserve"> &lt; M</w:t>
      </w:r>
      <w:r w:rsidRPr="000814B5">
        <w:rPr>
          <w:color w:val="000000" w:themeColor="text1"/>
          <w:sz w:val="25"/>
          <w:szCs w:val="25"/>
          <w:vertAlign w:val="subscript"/>
          <w:lang w:val="pt-BR"/>
        </w:rPr>
        <w:t>Y</w:t>
      </w:r>
      <w:r w:rsidRPr="000814B5">
        <w:rPr>
          <w:color w:val="000000" w:themeColor="text1"/>
          <w:sz w:val="25"/>
          <w:szCs w:val="25"/>
          <w:lang w:val="pt-BR"/>
        </w:rPr>
        <w:t xml:space="preserve"> &lt; M</w:t>
      </w:r>
      <w:r w:rsidRPr="000814B5">
        <w:rPr>
          <w:color w:val="000000" w:themeColor="text1"/>
          <w:sz w:val="25"/>
          <w:szCs w:val="25"/>
          <w:vertAlign w:val="subscript"/>
          <w:lang w:val="pt-BR"/>
        </w:rPr>
        <w:t>Z</w:t>
      </w:r>
      <w:r w:rsidRPr="000814B5">
        <w:rPr>
          <w:color w:val="000000" w:themeColor="text1"/>
          <w:sz w:val="25"/>
          <w:szCs w:val="25"/>
          <w:lang w:val="pt-BR"/>
        </w:rPr>
        <w:t xml:space="preserve"> &lt; M</w:t>
      </w:r>
      <w:r w:rsidRPr="000814B5">
        <w:rPr>
          <w:color w:val="000000" w:themeColor="text1"/>
          <w:sz w:val="25"/>
          <w:szCs w:val="25"/>
          <w:vertAlign w:val="subscript"/>
          <w:lang w:val="pt-BR"/>
        </w:rPr>
        <w:t>T</w:t>
      </w:r>
      <w:r w:rsidRPr="000814B5">
        <w:rPr>
          <w:color w:val="000000" w:themeColor="text1"/>
          <w:sz w:val="25"/>
          <w:szCs w:val="25"/>
          <w:lang w:val="pt-BR"/>
        </w:rPr>
        <w:t xml:space="preserve">) đều có 7,7 % khối lượng hiđro trong phân tử. Tỷ khối hơi của T so với không khí bé hơn 4,0. Các chất trên thỏa mãn: </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- 1 mol chất T tác dụng tối đa 1 mol Br</w:t>
      </w:r>
      <w:r w:rsidRPr="000814B5">
        <w:rPr>
          <w:color w:val="000000" w:themeColor="text1"/>
          <w:sz w:val="25"/>
          <w:szCs w:val="25"/>
          <w:vertAlign w:val="subscript"/>
          <w:lang w:val="pt-BR"/>
        </w:rPr>
        <w:t>2</w:t>
      </w:r>
      <w:r w:rsidRPr="000814B5">
        <w:rPr>
          <w:color w:val="000000" w:themeColor="text1"/>
          <w:sz w:val="25"/>
          <w:szCs w:val="25"/>
          <w:lang w:val="pt-BR"/>
        </w:rPr>
        <w:t xml:space="preserve"> trong CCl</w:t>
      </w:r>
      <w:r w:rsidRPr="000814B5">
        <w:rPr>
          <w:color w:val="000000" w:themeColor="text1"/>
          <w:sz w:val="25"/>
          <w:szCs w:val="25"/>
          <w:vertAlign w:val="subscript"/>
          <w:lang w:val="pt-BR"/>
        </w:rPr>
        <w:t>4</w:t>
      </w:r>
      <w:r w:rsidRPr="000814B5">
        <w:rPr>
          <w:color w:val="000000" w:themeColor="text1"/>
          <w:sz w:val="25"/>
          <w:szCs w:val="25"/>
          <w:lang w:val="pt-BR"/>
        </w:rPr>
        <w:t xml:space="preserve">. </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Từ chất X, để điều chế chất Y hoặc chất Z chỉ cần một phản ứng.</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Cần 3 phản ứng để điều chế được chất T từ hai chất X và Z.</w:t>
      </w:r>
    </w:p>
    <w:p w:rsidR="00AB200B" w:rsidRPr="000814B5" w:rsidRDefault="00AB200B" w:rsidP="00E57078">
      <w:pPr>
        <w:ind w:firstLine="426"/>
        <w:jc w:val="both"/>
        <w:rPr>
          <w:color w:val="000000" w:themeColor="text1"/>
          <w:sz w:val="25"/>
          <w:szCs w:val="25"/>
          <w:lang w:val="pt-BR"/>
        </w:rPr>
      </w:pPr>
      <w:r w:rsidRPr="000814B5">
        <w:rPr>
          <w:color w:val="000000" w:themeColor="text1"/>
          <w:sz w:val="25"/>
          <w:szCs w:val="25"/>
          <w:lang w:val="pt-BR"/>
        </w:rPr>
        <w:t>- Từ mỗi chất X, Y, T chỉ được dùng thêm HCl, H</w:t>
      </w:r>
      <w:r w:rsidRPr="000814B5">
        <w:rPr>
          <w:color w:val="000000" w:themeColor="text1"/>
          <w:sz w:val="25"/>
          <w:szCs w:val="25"/>
          <w:vertAlign w:val="subscript"/>
          <w:lang w:val="pt-BR"/>
        </w:rPr>
        <w:t>2</w:t>
      </w:r>
      <w:r w:rsidRPr="000814B5">
        <w:rPr>
          <w:color w:val="000000" w:themeColor="text1"/>
          <w:sz w:val="25"/>
          <w:szCs w:val="25"/>
          <w:lang w:val="pt-BR"/>
        </w:rPr>
        <w:t xml:space="preserve"> và không quá hai phản ứng thu được các polime quan trọng tương ứng dùng trong đời sống là X</w:t>
      </w:r>
      <w:r w:rsidRPr="000814B5">
        <w:rPr>
          <w:color w:val="000000" w:themeColor="text1"/>
          <w:sz w:val="25"/>
          <w:szCs w:val="25"/>
          <w:vertAlign w:val="superscript"/>
          <w:lang w:val="pt-BR"/>
        </w:rPr>
        <w:t>’</w:t>
      </w:r>
      <w:r w:rsidRPr="000814B5">
        <w:rPr>
          <w:color w:val="000000" w:themeColor="text1"/>
          <w:sz w:val="25"/>
          <w:szCs w:val="25"/>
          <w:lang w:val="pt-BR"/>
        </w:rPr>
        <w:t>, Y</w:t>
      </w:r>
      <w:r w:rsidRPr="000814B5">
        <w:rPr>
          <w:color w:val="000000" w:themeColor="text1"/>
          <w:sz w:val="25"/>
          <w:szCs w:val="25"/>
          <w:vertAlign w:val="superscript"/>
          <w:lang w:val="pt-BR"/>
        </w:rPr>
        <w:t>’</w:t>
      </w:r>
      <w:r w:rsidRPr="000814B5">
        <w:rPr>
          <w:color w:val="000000" w:themeColor="text1"/>
          <w:sz w:val="25"/>
          <w:szCs w:val="25"/>
          <w:lang w:val="pt-BR"/>
        </w:rPr>
        <w:t>, T</w:t>
      </w:r>
      <w:r w:rsidRPr="000814B5">
        <w:rPr>
          <w:color w:val="000000" w:themeColor="text1"/>
          <w:sz w:val="25"/>
          <w:szCs w:val="25"/>
          <w:vertAlign w:val="superscript"/>
          <w:lang w:val="pt-BR"/>
        </w:rPr>
        <w:t>’</w:t>
      </w:r>
      <w:r w:rsidRPr="000814B5">
        <w:rPr>
          <w:color w:val="000000" w:themeColor="text1"/>
          <w:sz w:val="25"/>
          <w:szCs w:val="25"/>
          <w:lang w:val="pt-BR"/>
        </w:rPr>
        <w:t>.</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a.</w:t>
      </w:r>
      <w:r w:rsidRPr="000814B5">
        <w:rPr>
          <w:color w:val="000000" w:themeColor="text1"/>
          <w:sz w:val="25"/>
          <w:szCs w:val="25"/>
          <w:lang w:val="pt-BR"/>
        </w:rPr>
        <w:t xml:space="preserve"> Xác định công thức cấu tạo, gọi tên các chất X, Y, Z, T, X</w:t>
      </w:r>
      <w:r w:rsidRPr="000814B5">
        <w:rPr>
          <w:color w:val="000000" w:themeColor="text1"/>
          <w:sz w:val="25"/>
          <w:szCs w:val="25"/>
          <w:vertAlign w:val="superscript"/>
          <w:lang w:val="pt-BR"/>
        </w:rPr>
        <w:t>’</w:t>
      </w:r>
      <w:r w:rsidRPr="000814B5">
        <w:rPr>
          <w:color w:val="000000" w:themeColor="text1"/>
          <w:sz w:val="25"/>
          <w:szCs w:val="25"/>
          <w:lang w:val="pt-BR"/>
        </w:rPr>
        <w:t>, Y</w:t>
      </w:r>
      <w:r w:rsidRPr="000814B5">
        <w:rPr>
          <w:color w:val="000000" w:themeColor="text1"/>
          <w:sz w:val="25"/>
          <w:szCs w:val="25"/>
          <w:vertAlign w:val="superscript"/>
          <w:lang w:val="pt-BR"/>
        </w:rPr>
        <w:t>’</w:t>
      </w:r>
      <w:r w:rsidRPr="000814B5">
        <w:rPr>
          <w:color w:val="000000" w:themeColor="text1"/>
          <w:sz w:val="25"/>
          <w:szCs w:val="25"/>
          <w:lang w:val="pt-BR"/>
        </w:rPr>
        <w:t>, T</w:t>
      </w:r>
      <w:r w:rsidRPr="000814B5">
        <w:rPr>
          <w:color w:val="000000" w:themeColor="text1"/>
          <w:sz w:val="25"/>
          <w:szCs w:val="25"/>
          <w:vertAlign w:val="superscript"/>
          <w:lang w:val="pt-BR"/>
        </w:rPr>
        <w:t>’</w:t>
      </w:r>
      <w:r w:rsidRPr="000814B5">
        <w:rPr>
          <w:color w:val="000000" w:themeColor="text1"/>
          <w:sz w:val="25"/>
          <w:szCs w:val="25"/>
          <w:lang w:val="pt-BR"/>
        </w:rPr>
        <w:t>.</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b.</w:t>
      </w:r>
      <w:r w:rsidRPr="000814B5">
        <w:rPr>
          <w:color w:val="000000" w:themeColor="text1"/>
          <w:sz w:val="25"/>
          <w:szCs w:val="25"/>
          <w:lang w:val="pt-BR"/>
        </w:rPr>
        <w:t xml:space="preserve"> Viết phương trình các phản ứng xảy ra. </w:t>
      </w:r>
    </w:p>
    <w:p w:rsidR="00AB200B" w:rsidRPr="000814B5" w:rsidRDefault="00AB200B" w:rsidP="00E57078">
      <w:pPr>
        <w:jc w:val="both"/>
        <w:rPr>
          <w:b/>
          <w:color w:val="000000" w:themeColor="text1"/>
          <w:sz w:val="25"/>
          <w:szCs w:val="25"/>
          <w:lang w:val="pt-BR"/>
        </w:rPr>
      </w:pPr>
      <w:r w:rsidRPr="000814B5">
        <w:rPr>
          <w:b/>
          <w:color w:val="000000" w:themeColor="text1"/>
          <w:sz w:val="25"/>
          <w:szCs w:val="25"/>
          <w:lang w:val="pt-BR"/>
        </w:rPr>
        <w:t>Câu 2. (3,0 điểm)</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1.</w:t>
      </w:r>
      <w:r w:rsidRPr="000814B5">
        <w:rPr>
          <w:color w:val="000000" w:themeColor="text1"/>
          <w:sz w:val="25"/>
          <w:szCs w:val="25"/>
          <w:lang w:val="pt-BR"/>
        </w:rPr>
        <w:t xml:space="preserve"> Cân bằng phương trình phản ứng dưới dạng ion thu gọn cho các thí nghiệm sau (mỗi thí nghiệm viết 1 phương trình)</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a.</w:t>
      </w:r>
      <w:r w:rsidRPr="000814B5">
        <w:rPr>
          <w:color w:val="000000" w:themeColor="text1"/>
          <w:sz w:val="25"/>
          <w:szCs w:val="25"/>
          <w:lang w:val="pt-BR"/>
        </w:rPr>
        <w:t xml:space="preserve"> Hòa tan FeS</w:t>
      </w:r>
      <w:r w:rsidRPr="000814B5">
        <w:rPr>
          <w:color w:val="000000" w:themeColor="text1"/>
          <w:sz w:val="25"/>
          <w:szCs w:val="25"/>
          <w:vertAlign w:val="subscript"/>
          <w:lang w:val="pt-BR"/>
        </w:rPr>
        <w:t>x</w:t>
      </w:r>
      <w:r w:rsidRPr="000814B5">
        <w:rPr>
          <w:color w:val="000000" w:themeColor="text1"/>
          <w:sz w:val="25"/>
          <w:szCs w:val="25"/>
          <w:lang w:val="pt-BR"/>
        </w:rPr>
        <w:t xml:space="preserve"> trong dung dịch HNO</w:t>
      </w:r>
      <w:r w:rsidRPr="000814B5">
        <w:rPr>
          <w:color w:val="000000" w:themeColor="text1"/>
          <w:sz w:val="25"/>
          <w:szCs w:val="25"/>
          <w:vertAlign w:val="subscript"/>
          <w:lang w:val="pt-BR"/>
        </w:rPr>
        <w:t>3</w:t>
      </w:r>
      <w:r w:rsidRPr="000814B5">
        <w:rPr>
          <w:color w:val="000000" w:themeColor="text1"/>
          <w:sz w:val="25"/>
          <w:szCs w:val="25"/>
          <w:lang w:val="pt-BR"/>
        </w:rPr>
        <w:t xml:space="preserve"> đặc, dư và đun nóng.</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b.</w:t>
      </w:r>
      <w:r w:rsidRPr="000814B5">
        <w:rPr>
          <w:color w:val="000000" w:themeColor="text1"/>
          <w:sz w:val="25"/>
          <w:szCs w:val="25"/>
          <w:lang w:val="pt-BR"/>
        </w:rPr>
        <w:t xml:space="preserve"> Cho dung dịch K</w:t>
      </w:r>
      <w:r w:rsidRPr="000814B5">
        <w:rPr>
          <w:color w:val="000000" w:themeColor="text1"/>
          <w:sz w:val="25"/>
          <w:szCs w:val="25"/>
          <w:vertAlign w:val="subscript"/>
          <w:lang w:val="pt-BR"/>
        </w:rPr>
        <w:t>2</w:t>
      </w:r>
      <w:r w:rsidRPr="000814B5">
        <w:rPr>
          <w:color w:val="000000" w:themeColor="text1"/>
          <w:sz w:val="25"/>
          <w:szCs w:val="25"/>
          <w:lang w:val="pt-BR"/>
        </w:rPr>
        <w:t>S dư vào dung dịch Fe</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w:t>
      </w:r>
      <w:r w:rsidRPr="000814B5">
        <w:rPr>
          <w:color w:val="000000" w:themeColor="text1"/>
          <w:sz w:val="25"/>
          <w:szCs w:val="25"/>
          <w:vertAlign w:val="subscript"/>
          <w:lang w:val="pt-BR"/>
        </w:rPr>
        <w:t>3</w:t>
      </w:r>
      <w:r w:rsidRPr="000814B5">
        <w:rPr>
          <w:color w:val="000000" w:themeColor="text1"/>
          <w:sz w:val="25"/>
          <w:szCs w:val="25"/>
          <w:lang w:val="pt-BR"/>
        </w:rPr>
        <w:t xml:space="preserve">. </w:t>
      </w:r>
    </w:p>
    <w:p w:rsidR="00AB200B" w:rsidRPr="000814B5" w:rsidRDefault="00AB200B" w:rsidP="00E57078">
      <w:pPr>
        <w:ind w:firstLine="426"/>
        <w:jc w:val="both"/>
        <w:rPr>
          <w:color w:val="000000" w:themeColor="text1"/>
          <w:sz w:val="25"/>
          <w:szCs w:val="25"/>
          <w:lang w:val="pt-BR"/>
        </w:rPr>
      </w:pPr>
      <w:r w:rsidRPr="000814B5">
        <w:rPr>
          <w:b/>
          <w:color w:val="000000" w:themeColor="text1"/>
          <w:sz w:val="25"/>
          <w:szCs w:val="25"/>
          <w:lang w:val="pt-BR"/>
        </w:rPr>
        <w:t>c.</w:t>
      </w:r>
      <w:r w:rsidRPr="000814B5">
        <w:rPr>
          <w:color w:val="000000" w:themeColor="text1"/>
          <w:sz w:val="25"/>
          <w:szCs w:val="25"/>
          <w:lang w:val="pt-BR"/>
        </w:rPr>
        <w:t xml:space="preserve"> Cho dung dịch NH</w:t>
      </w:r>
      <w:r w:rsidRPr="000814B5">
        <w:rPr>
          <w:color w:val="000000" w:themeColor="text1"/>
          <w:sz w:val="25"/>
          <w:szCs w:val="25"/>
          <w:vertAlign w:val="subscript"/>
          <w:lang w:val="pt-BR"/>
        </w:rPr>
        <w:t>4</w:t>
      </w:r>
      <w:r w:rsidRPr="000814B5">
        <w:rPr>
          <w:color w:val="000000" w:themeColor="text1"/>
          <w:sz w:val="25"/>
          <w:szCs w:val="25"/>
          <w:lang w:val="pt-BR"/>
        </w:rPr>
        <w:t>HSO</w:t>
      </w:r>
      <w:r w:rsidRPr="000814B5">
        <w:rPr>
          <w:color w:val="000000" w:themeColor="text1"/>
          <w:sz w:val="25"/>
          <w:szCs w:val="25"/>
          <w:vertAlign w:val="subscript"/>
          <w:lang w:val="pt-BR"/>
        </w:rPr>
        <w:t>4</w:t>
      </w:r>
      <w:r w:rsidRPr="000814B5">
        <w:rPr>
          <w:color w:val="000000" w:themeColor="text1"/>
          <w:sz w:val="25"/>
          <w:szCs w:val="25"/>
          <w:lang w:val="pt-BR"/>
        </w:rPr>
        <w:t xml:space="preserve"> vào dung dịch Ba(HSO</w:t>
      </w:r>
      <w:r w:rsidRPr="000814B5">
        <w:rPr>
          <w:color w:val="000000" w:themeColor="text1"/>
          <w:sz w:val="25"/>
          <w:szCs w:val="25"/>
          <w:vertAlign w:val="subscript"/>
          <w:lang w:val="pt-BR"/>
        </w:rPr>
        <w:t>3</w:t>
      </w:r>
      <w:r w:rsidRPr="000814B5">
        <w:rPr>
          <w:color w:val="000000" w:themeColor="text1"/>
          <w:sz w:val="25"/>
          <w:szCs w:val="25"/>
          <w:lang w:val="pt-BR"/>
        </w:rPr>
        <w:t>)</w:t>
      </w:r>
      <w:r w:rsidRPr="000814B5">
        <w:rPr>
          <w:color w:val="000000" w:themeColor="text1"/>
          <w:sz w:val="25"/>
          <w:szCs w:val="25"/>
          <w:vertAlign w:val="subscript"/>
          <w:lang w:val="pt-BR"/>
        </w:rPr>
        <w:t>2</w:t>
      </w:r>
      <w:r w:rsidRPr="000814B5">
        <w:rPr>
          <w:color w:val="000000" w:themeColor="text1"/>
          <w:sz w:val="25"/>
          <w:szCs w:val="25"/>
          <w:lang w:val="pt-BR"/>
        </w:rPr>
        <w: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d.</w:t>
      </w:r>
      <w:r w:rsidRPr="000814B5">
        <w:rPr>
          <w:color w:val="000000" w:themeColor="text1"/>
          <w:sz w:val="25"/>
          <w:szCs w:val="25"/>
          <w:lang w:val="de-DE"/>
        </w:rPr>
        <w:t xml:space="preserve"> Cho dung dịch Ba(AlO</w:t>
      </w:r>
      <w:r w:rsidRPr="000814B5">
        <w:rPr>
          <w:color w:val="000000" w:themeColor="text1"/>
          <w:sz w:val="25"/>
          <w:szCs w:val="25"/>
          <w:vertAlign w:val="subscript"/>
          <w:lang w:val="de-DE"/>
        </w:rPr>
        <w:t>2</w:t>
      </w:r>
      <w:r w:rsidRPr="000814B5">
        <w:rPr>
          <w:color w:val="000000" w:themeColor="text1"/>
          <w:sz w:val="25"/>
          <w:szCs w:val="25"/>
          <w:lang w:val="de-DE"/>
        </w:rPr>
        <w:t>)</w:t>
      </w:r>
      <w:r w:rsidRPr="000814B5">
        <w:rPr>
          <w:color w:val="000000" w:themeColor="text1"/>
          <w:sz w:val="25"/>
          <w:szCs w:val="25"/>
          <w:vertAlign w:val="subscript"/>
          <w:lang w:val="de-DE"/>
        </w:rPr>
        <w:t>2</w:t>
      </w:r>
      <w:r w:rsidRPr="000814B5">
        <w:rPr>
          <w:color w:val="000000" w:themeColor="text1"/>
          <w:sz w:val="25"/>
          <w:szCs w:val="25"/>
          <w:lang w:val="de-DE"/>
        </w:rPr>
        <w:t xml:space="preserve"> vào dung dịch Al</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w:t>
      </w:r>
      <w:r w:rsidRPr="000814B5">
        <w:rPr>
          <w:color w:val="000000" w:themeColor="text1"/>
          <w:sz w:val="25"/>
          <w:szCs w:val="25"/>
          <w:vertAlign w:val="subscript"/>
          <w:lang w:val="de-DE"/>
        </w:rPr>
        <w:t>3</w:t>
      </w:r>
      <w:r w:rsidRPr="000814B5">
        <w:rPr>
          <w:color w:val="000000" w:themeColor="text1"/>
          <w:sz w:val="25"/>
          <w:szCs w:val="25"/>
          <w:lang w:val="de-DE"/>
        </w:rPr>
        <w: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e.</w:t>
      </w:r>
      <w:r w:rsidRPr="000814B5">
        <w:rPr>
          <w:color w:val="000000" w:themeColor="text1"/>
          <w:sz w:val="25"/>
          <w:szCs w:val="25"/>
          <w:lang w:val="de-DE"/>
        </w:rPr>
        <w:t xml:space="preserve"> Cho a mol kim loại Ba vào dung dịch chứa a mol NH</w:t>
      </w:r>
      <w:r w:rsidRPr="000814B5">
        <w:rPr>
          <w:color w:val="000000" w:themeColor="text1"/>
          <w:sz w:val="25"/>
          <w:szCs w:val="25"/>
          <w:vertAlign w:val="subscript"/>
          <w:lang w:val="de-DE"/>
        </w:rPr>
        <w:t>4</w:t>
      </w:r>
      <w:r w:rsidRPr="000814B5">
        <w:rPr>
          <w:color w:val="000000" w:themeColor="text1"/>
          <w:sz w:val="25"/>
          <w:szCs w:val="25"/>
          <w:lang w:val="de-DE"/>
        </w:rPr>
        <w:t>HCO</w:t>
      </w:r>
      <w:r w:rsidRPr="000814B5">
        <w:rPr>
          <w:color w:val="000000" w:themeColor="text1"/>
          <w:sz w:val="25"/>
          <w:szCs w:val="25"/>
          <w:vertAlign w:val="subscript"/>
          <w:lang w:val="de-DE"/>
        </w:rPr>
        <w:t>3</w:t>
      </w:r>
      <w:r w:rsidRPr="000814B5">
        <w:rPr>
          <w:color w:val="000000" w:themeColor="text1"/>
          <w:sz w:val="25"/>
          <w:szCs w:val="25"/>
          <w:lang w:val="de-DE"/>
        </w:rPr>
        <w:t>.</w:t>
      </w:r>
    </w:p>
    <w:p w:rsidR="00AB200B" w:rsidRPr="000814B5" w:rsidRDefault="00AB200B" w:rsidP="001D5195">
      <w:pPr>
        <w:ind w:firstLine="426"/>
        <w:jc w:val="both"/>
        <w:rPr>
          <w:color w:val="000000" w:themeColor="text1"/>
          <w:sz w:val="25"/>
          <w:szCs w:val="25"/>
          <w:lang w:val="de-DE"/>
        </w:rPr>
      </w:pPr>
      <w:r w:rsidRPr="000814B5">
        <w:rPr>
          <w:b/>
          <w:color w:val="000000" w:themeColor="text1"/>
          <w:sz w:val="25"/>
          <w:szCs w:val="25"/>
          <w:lang w:val="de-DE"/>
        </w:rPr>
        <w:t>2.</w:t>
      </w:r>
      <w:r w:rsidRPr="000814B5">
        <w:rPr>
          <w:color w:val="000000" w:themeColor="text1"/>
          <w:sz w:val="25"/>
          <w:szCs w:val="25"/>
          <w:lang w:val="de-DE"/>
        </w:rPr>
        <w:t xml:space="preserve"> X là một hợp chất tạo bởi sắt và cacbon có trong một loại hợp kim. Trong X có 93,33% khối lượng của Fe. Hòa tan X trong HNO</w:t>
      </w:r>
      <w:r w:rsidRPr="000814B5">
        <w:rPr>
          <w:color w:val="000000" w:themeColor="text1"/>
          <w:sz w:val="25"/>
          <w:szCs w:val="25"/>
          <w:vertAlign w:val="subscript"/>
          <w:lang w:val="de-DE"/>
        </w:rPr>
        <w:t>3</w:t>
      </w:r>
      <w:r w:rsidRPr="000814B5">
        <w:rPr>
          <w:color w:val="000000" w:themeColor="text1"/>
          <w:sz w:val="25"/>
          <w:szCs w:val="25"/>
          <w:lang w:val="de-DE"/>
        </w:rPr>
        <w:t xml:space="preserve"> đặc nóng, thu được hỗn hợp khí Y. Cho Y tác dụng với dung dịch NaOH dư, cô cạn dung dịch sau phản ứng, thu được hỗn hợp chất rắn Z. Nung Z đến khối lượng không đổi, thu được hỗn hợp chất rắn T. Hòa tan hỗn hợp T trong dung dịch H</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 xml:space="preserve"> loãng, đun nóng,  thu được hỗn hợp khí Q. Hỗn hợp Q làm nhạt màu dung dịch KMnO</w:t>
      </w:r>
      <w:r w:rsidRPr="000814B5">
        <w:rPr>
          <w:color w:val="000000" w:themeColor="text1"/>
          <w:sz w:val="25"/>
          <w:szCs w:val="25"/>
          <w:vertAlign w:val="subscript"/>
          <w:lang w:val="de-DE"/>
        </w:rPr>
        <w:t>4</w:t>
      </w:r>
      <w:r w:rsidRPr="000814B5">
        <w:rPr>
          <w:color w:val="000000" w:themeColor="text1"/>
          <w:sz w:val="25"/>
          <w:szCs w:val="25"/>
          <w:lang w:val="de-DE"/>
        </w:rPr>
        <w:t xml:space="preserve"> trong H</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 xml:space="preserve"> loãng. </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a.</w:t>
      </w:r>
      <w:r w:rsidRPr="000814B5">
        <w:rPr>
          <w:color w:val="000000" w:themeColor="text1"/>
          <w:sz w:val="25"/>
          <w:szCs w:val="25"/>
          <w:lang w:val="de-DE"/>
        </w:rPr>
        <w:t xml:space="preserve"> Xác định công thức phân tử của X và các chất có trong hỗn hợp 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b.</w:t>
      </w:r>
      <w:r w:rsidRPr="000814B5">
        <w:rPr>
          <w:color w:val="000000" w:themeColor="text1"/>
          <w:sz w:val="25"/>
          <w:szCs w:val="25"/>
          <w:lang w:val="de-DE"/>
        </w:rPr>
        <w:t xml:space="preserve"> Viết phương trình phản ứng của T với H</w:t>
      </w:r>
      <w:r w:rsidRPr="000814B5">
        <w:rPr>
          <w:color w:val="000000" w:themeColor="text1"/>
          <w:sz w:val="25"/>
          <w:szCs w:val="25"/>
          <w:vertAlign w:val="subscript"/>
          <w:lang w:val="de-DE"/>
        </w:rPr>
        <w:t>2</w:t>
      </w:r>
      <w:r w:rsidRPr="000814B5">
        <w:rPr>
          <w:color w:val="000000" w:themeColor="text1"/>
          <w:sz w:val="25"/>
          <w:szCs w:val="25"/>
          <w:lang w:val="de-DE"/>
        </w:rPr>
        <w:t>SO</w:t>
      </w:r>
      <w:r w:rsidRPr="000814B5">
        <w:rPr>
          <w:color w:val="000000" w:themeColor="text1"/>
          <w:sz w:val="25"/>
          <w:szCs w:val="25"/>
          <w:vertAlign w:val="subscript"/>
          <w:lang w:val="de-DE"/>
        </w:rPr>
        <w:t>4</w:t>
      </w:r>
      <w:r w:rsidRPr="000814B5">
        <w:rPr>
          <w:color w:val="000000" w:themeColor="text1"/>
          <w:sz w:val="25"/>
          <w:szCs w:val="25"/>
          <w:lang w:val="de-DE"/>
        </w:rPr>
        <w:t>, khí Q với dung dịch KMnO</w:t>
      </w:r>
      <w:r w:rsidRPr="000814B5">
        <w:rPr>
          <w:color w:val="000000" w:themeColor="text1"/>
          <w:sz w:val="25"/>
          <w:szCs w:val="25"/>
          <w:vertAlign w:val="subscript"/>
          <w:lang w:val="de-DE"/>
        </w:rPr>
        <w:t>4</w:t>
      </w:r>
      <w:r w:rsidRPr="000814B5">
        <w:rPr>
          <w:color w:val="000000" w:themeColor="text1"/>
          <w:sz w:val="25"/>
          <w:szCs w:val="25"/>
          <w:lang w:val="de-DE"/>
        </w:rPr>
        <w:t xml:space="preserve">.   </w:t>
      </w:r>
    </w:p>
    <w:p w:rsidR="00AB200B" w:rsidRPr="000814B5" w:rsidRDefault="00AB200B" w:rsidP="00E57078">
      <w:pPr>
        <w:jc w:val="both"/>
        <w:rPr>
          <w:color w:val="000000" w:themeColor="text1"/>
          <w:sz w:val="25"/>
          <w:szCs w:val="25"/>
          <w:lang w:val="de-DE"/>
        </w:rPr>
      </w:pPr>
      <w:r w:rsidRPr="000814B5">
        <w:rPr>
          <w:b/>
          <w:color w:val="000000" w:themeColor="text1"/>
          <w:sz w:val="25"/>
          <w:szCs w:val="25"/>
          <w:lang w:val="de-DE"/>
        </w:rPr>
        <w:t>Câu 3. (2,0 điểm)</w:t>
      </w:r>
    </w:p>
    <w:p w:rsidR="00AB200B" w:rsidRPr="000814B5" w:rsidRDefault="00AB200B" w:rsidP="00E57078">
      <w:pPr>
        <w:ind w:firstLine="426"/>
        <w:jc w:val="both"/>
        <w:rPr>
          <w:color w:val="000000" w:themeColor="text1"/>
          <w:sz w:val="25"/>
          <w:szCs w:val="25"/>
          <w:lang w:val="de-DE"/>
        </w:rPr>
      </w:pPr>
      <w:r w:rsidRPr="000814B5">
        <w:rPr>
          <w:color w:val="000000" w:themeColor="text1"/>
          <w:sz w:val="25"/>
          <w:szCs w:val="25"/>
          <w:lang w:val="de-DE"/>
        </w:rPr>
        <w:t xml:space="preserve">Khi cho hai phân tử isopren đime hóa với nhau, trong đó một phân tử cộng hợp kiểu 1,4 và một phân tử cộng hợp kiểu 3,4 sinh ra phân tử limonen. </w:t>
      </w:r>
    </w:p>
    <w:p w:rsidR="00AB200B" w:rsidRPr="000814B5" w:rsidRDefault="00AB200B" w:rsidP="001D5195">
      <w:pPr>
        <w:ind w:firstLine="426"/>
        <w:jc w:val="both"/>
        <w:rPr>
          <w:color w:val="000000" w:themeColor="text1"/>
          <w:spacing w:val="-6"/>
          <w:sz w:val="25"/>
          <w:szCs w:val="25"/>
          <w:lang w:val="de-DE"/>
        </w:rPr>
      </w:pPr>
      <w:r w:rsidRPr="000814B5">
        <w:rPr>
          <w:b/>
          <w:color w:val="000000" w:themeColor="text1"/>
          <w:spacing w:val="-6"/>
          <w:sz w:val="25"/>
          <w:szCs w:val="25"/>
          <w:lang w:val="de-DE"/>
        </w:rPr>
        <w:lastRenderedPageBreak/>
        <w:t xml:space="preserve">1. </w:t>
      </w:r>
      <w:r w:rsidRPr="000814B5">
        <w:rPr>
          <w:color w:val="000000" w:themeColor="text1"/>
          <w:spacing w:val="-6"/>
          <w:sz w:val="25"/>
          <w:szCs w:val="25"/>
          <w:lang w:val="de-DE"/>
        </w:rPr>
        <w:t>Hiđro hóa hoàn toàn limonen bởi H</w:t>
      </w:r>
      <w:r w:rsidRPr="000814B5">
        <w:rPr>
          <w:color w:val="000000" w:themeColor="text1"/>
          <w:spacing w:val="-6"/>
          <w:sz w:val="25"/>
          <w:szCs w:val="25"/>
          <w:vertAlign w:val="subscript"/>
          <w:lang w:val="de-DE"/>
        </w:rPr>
        <w:t xml:space="preserve">2 </w:t>
      </w:r>
      <w:r w:rsidRPr="000814B5">
        <w:rPr>
          <w:color w:val="000000" w:themeColor="text1"/>
          <w:spacing w:val="-6"/>
          <w:sz w:val="25"/>
          <w:szCs w:val="25"/>
          <w:lang w:val="de-DE"/>
        </w:rPr>
        <w:t>(Ni, t</w:t>
      </w:r>
      <w:r w:rsidRPr="000814B5">
        <w:rPr>
          <w:color w:val="000000" w:themeColor="text1"/>
          <w:spacing w:val="-6"/>
          <w:sz w:val="25"/>
          <w:szCs w:val="25"/>
          <w:vertAlign w:val="superscript"/>
          <w:lang w:val="de-DE"/>
        </w:rPr>
        <w:t>0</w:t>
      </w:r>
      <w:r w:rsidRPr="000814B5">
        <w:rPr>
          <w:color w:val="000000" w:themeColor="text1"/>
          <w:spacing w:val="-6"/>
          <w:sz w:val="25"/>
          <w:szCs w:val="25"/>
          <w:lang w:val="de-DE"/>
        </w:rPr>
        <w:t>) thu được mentan (1-metyl-4-isopropylxiclohexan); còn hiđrat hóa limonen (xúc tác axit) ở nhánh, thu được terpineol. Hiđrat hóa terpineol, thu được terpin (được dùng làm thuốc chữa ho).</w:t>
      </w:r>
    </w:p>
    <w:p w:rsidR="00AB200B" w:rsidRPr="000814B5" w:rsidRDefault="00AB200B" w:rsidP="00E57078">
      <w:pPr>
        <w:jc w:val="both"/>
        <w:rPr>
          <w:color w:val="000000" w:themeColor="text1"/>
          <w:sz w:val="25"/>
          <w:szCs w:val="25"/>
          <w:lang w:val="de-DE"/>
        </w:rPr>
      </w:pPr>
      <w:r w:rsidRPr="000814B5">
        <w:rPr>
          <w:color w:val="000000" w:themeColor="text1"/>
          <w:sz w:val="25"/>
          <w:szCs w:val="25"/>
          <w:lang w:val="de-DE"/>
        </w:rPr>
        <w:t>Hãy xác định công thức cấu tạo của limonen, mentan, terpineol, terpin.</w:t>
      </w:r>
    </w:p>
    <w:p w:rsidR="00AB200B" w:rsidRPr="000814B5" w:rsidRDefault="00AB200B" w:rsidP="001D5195">
      <w:pPr>
        <w:ind w:firstLine="426"/>
        <w:jc w:val="both"/>
        <w:rPr>
          <w:color w:val="000000" w:themeColor="text1"/>
          <w:sz w:val="25"/>
          <w:szCs w:val="25"/>
          <w:lang w:val="de-DE"/>
        </w:rPr>
      </w:pPr>
      <w:r w:rsidRPr="000814B5">
        <w:rPr>
          <w:b/>
          <w:color w:val="000000" w:themeColor="text1"/>
          <w:sz w:val="25"/>
          <w:szCs w:val="25"/>
          <w:lang w:val="de-DE"/>
        </w:rPr>
        <w:t>2.</w:t>
      </w:r>
      <w:r w:rsidRPr="000814B5">
        <w:rPr>
          <w:color w:val="000000" w:themeColor="text1"/>
          <w:sz w:val="25"/>
          <w:szCs w:val="25"/>
          <w:lang w:val="de-DE"/>
        </w:rPr>
        <w:t xml:space="preserve"> Ozon phân limonen, sau đó xử lý với Zn/CH</w:t>
      </w:r>
      <w:r w:rsidRPr="000814B5">
        <w:rPr>
          <w:color w:val="000000" w:themeColor="text1"/>
          <w:sz w:val="25"/>
          <w:szCs w:val="25"/>
          <w:vertAlign w:val="subscript"/>
          <w:lang w:val="de-DE"/>
        </w:rPr>
        <w:t>3</w:t>
      </w:r>
      <w:r w:rsidRPr="000814B5">
        <w:rPr>
          <w:color w:val="000000" w:themeColor="text1"/>
          <w:sz w:val="25"/>
          <w:szCs w:val="25"/>
          <w:lang w:val="de-DE"/>
        </w:rPr>
        <w:t>COOH thì thu được những sản phẩm hữu cơ nào? Viết công thức cấu tạo của chúng.</w:t>
      </w:r>
    </w:p>
    <w:p w:rsidR="00AB200B" w:rsidRPr="000814B5" w:rsidRDefault="00AB200B" w:rsidP="00E57078">
      <w:pPr>
        <w:jc w:val="both"/>
        <w:rPr>
          <w:b/>
          <w:color w:val="000000" w:themeColor="text1"/>
          <w:sz w:val="25"/>
          <w:szCs w:val="25"/>
          <w:lang w:val="de-DE"/>
        </w:rPr>
      </w:pPr>
      <w:r w:rsidRPr="000814B5">
        <w:rPr>
          <w:b/>
          <w:color w:val="000000" w:themeColor="text1"/>
          <w:sz w:val="25"/>
          <w:szCs w:val="25"/>
          <w:lang w:val="de-DE"/>
        </w:rPr>
        <w:t>Câu 4. (2,0 điểm)</w:t>
      </w:r>
    </w:p>
    <w:p w:rsidR="00AB200B" w:rsidRPr="000814B5" w:rsidRDefault="00AB200B" w:rsidP="00E57078">
      <w:pPr>
        <w:ind w:firstLine="426"/>
        <w:jc w:val="both"/>
        <w:rPr>
          <w:color w:val="000000" w:themeColor="text1"/>
          <w:sz w:val="25"/>
          <w:szCs w:val="25"/>
          <w:lang w:val="de-DE"/>
        </w:rPr>
      </w:pPr>
      <w:r w:rsidRPr="000814B5">
        <w:rPr>
          <w:color w:val="000000" w:themeColor="text1"/>
          <w:sz w:val="25"/>
          <w:szCs w:val="25"/>
          <w:lang w:val="de-DE"/>
        </w:rPr>
        <w:t>Photpho tồn tại trong tự nhiên ở dạng quặng apatit. Một mẩu quặng apatit gồm canxi photphat, canxi sunfat, canxi cacbonat, canxi florua được xử lí bằng cách cho vào hỗn hợp của axit photphoric và axit sunfuric để tạo thành canxi đihiđrophotphat tan được trong nước dùng làm phân bón.</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a.</w:t>
      </w:r>
      <w:r w:rsidRPr="000814B5">
        <w:rPr>
          <w:color w:val="000000" w:themeColor="text1"/>
          <w:sz w:val="25"/>
          <w:szCs w:val="25"/>
          <w:lang w:val="de-DE"/>
        </w:rPr>
        <w:t xml:space="preserve"> Viết các phương trình hóa học của các phản ứng xảy ra. Giải thích tại sao các phản ứng được thực hiện ở nhiệt độ dưới 60</w:t>
      </w:r>
      <w:r w:rsidRPr="000814B5">
        <w:rPr>
          <w:color w:val="000000" w:themeColor="text1"/>
          <w:sz w:val="25"/>
          <w:szCs w:val="25"/>
          <w:vertAlign w:val="superscript"/>
          <w:lang w:val="de-DE"/>
        </w:rPr>
        <w:t>0</w:t>
      </w:r>
      <w:r w:rsidRPr="000814B5">
        <w:rPr>
          <w:color w:val="000000" w:themeColor="text1"/>
          <w:sz w:val="25"/>
          <w:szCs w:val="25"/>
          <w:lang w:val="de-DE"/>
        </w:rPr>
        <w:t>C và trong tủ hốt?</w:t>
      </w:r>
    </w:p>
    <w:p w:rsidR="00AB200B" w:rsidRPr="000814B5" w:rsidRDefault="00AB200B" w:rsidP="00E57078">
      <w:pPr>
        <w:ind w:firstLine="426"/>
        <w:jc w:val="both"/>
        <w:rPr>
          <w:color w:val="000000" w:themeColor="text1"/>
          <w:sz w:val="25"/>
          <w:szCs w:val="25"/>
          <w:lang w:val="de-DE"/>
        </w:rPr>
      </w:pPr>
      <w:r w:rsidRPr="000814B5">
        <w:rPr>
          <w:b/>
          <w:color w:val="000000" w:themeColor="text1"/>
          <w:sz w:val="25"/>
          <w:szCs w:val="25"/>
          <w:lang w:val="de-DE"/>
        </w:rPr>
        <w:t xml:space="preserve">b. </w:t>
      </w:r>
      <w:r w:rsidRPr="000814B5">
        <w:rPr>
          <w:color w:val="000000" w:themeColor="text1"/>
          <w:sz w:val="25"/>
          <w:szCs w:val="25"/>
          <w:lang w:val="de-DE"/>
        </w:rPr>
        <w:t xml:space="preserve">Kết quả phân tích thành phần khối lượng một mẫu apatit như sau: </w:t>
      </w:r>
    </w:p>
    <w:tbl>
      <w:tblPr>
        <w:tblW w:w="93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4"/>
        <w:gridCol w:w="1056"/>
        <w:gridCol w:w="1257"/>
        <w:gridCol w:w="1257"/>
        <w:gridCol w:w="1257"/>
        <w:gridCol w:w="1257"/>
        <w:gridCol w:w="1257"/>
      </w:tblGrid>
      <w:tr w:rsidR="00AB200B" w:rsidRPr="000814B5" w:rsidTr="00862935">
        <w:tc>
          <w:tcPr>
            <w:tcW w:w="1984"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Thành phần</w:t>
            </w:r>
          </w:p>
        </w:tc>
        <w:tc>
          <w:tcPr>
            <w:tcW w:w="1056"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CaO</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P</w:t>
            </w:r>
            <w:r w:rsidRPr="000814B5">
              <w:rPr>
                <w:color w:val="000000" w:themeColor="text1"/>
                <w:sz w:val="25"/>
                <w:szCs w:val="25"/>
                <w:vertAlign w:val="subscript"/>
              </w:rPr>
              <w:t>2</w:t>
            </w:r>
            <w:r w:rsidRPr="000814B5">
              <w:rPr>
                <w:color w:val="000000" w:themeColor="text1"/>
                <w:sz w:val="25"/>
                <w:szCs w:val="25"/>
              </w:rPr>
              <w:t>O</w:t>
            </w:r>
            <w:r w:rsidRPr="000814B5">
              <w:rPr>
                <w:color w:val="000000" w:themeColor="text1"/>
                <w:sz w:val="25"/>
                <w:szCs w:val="25"/>
                <w:vertAlign w:val="subscript"/>
              </w:rPr>
              <w:t>5</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SiO</w:t>
            </w:r>
            <w:r w:rsidRPr="000814B5">
              <w:rPr>
                <w:color w:val="000000" w:themeColor="text1"/>
                <w:sz w:val="25"/>
                <w:szCs w:val="25"/>
                <w:vertAlign w:val="subscript"/>
              </w:rPr>
              <w:t>2</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F</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SO</w:t>
            </w:r>
            <w:r w:rsidRPr="000814B5">
              <w:rPr>
                <w:color w:val="000000" w:themeColor="text1"/>
                <w:sz w:val="25"/>
                <w:szCs w:val="25"/>
                <w:vertAlign w:val="subscript"/>
              </w:rPr>
              <w:t>3</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CO</w:t>
            </w:r>
            <w:r w:rsidRPr="000814B5">
              <w:rPr>
                <w:color w:val="000000" w:themeColor="text1"/>
                <w:sz w:val="25"/>
                <w:szCs w:val="25"/>
                <w:vertAlign w:val="subscript"/>
              </w:rPr>
              <w:t>2</w:t>
            </w:r>
          </w:p>
        </w:tc>
      </w:tr>
      <w:tr w:rsidR="00AB200B" w:rsidRPr="000814B5" w:rsidTr="00862935">
        <w:tc>
          <w:tcPr>
            <w:tcW w:w="1984"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 khối lượng</w:t>
            </w:r>
          </w:p>
        </w:tc>
        <w:tc>
          <w:tcPr>
            <w:tcW w:w="1056"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52,69%</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39,13%</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2,74%</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1,79%</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3,23%</w:t>
            </w:r>
          </w:p>
        </w:tc>
        <w:tc>
          <w:tcPr>
            <w:tcW w:w="1257" w:type="dxa"/>
          </w:tcPr>
          <w:p w:rsidR="00AB200B" w:rsidRPr="000814B5" w:rsidRDefault="00AB200B" w:rsidP="00E57078">
            <w:pPr>
              <w:pStyle w:val="ListParagraph"/>
              <w:spacing w:after="0" w:line="240" w:lineRule="auto"/>
              <w:ind w:left="0"/>
              <w:jc w:val="both"/>
              <w:rPr>
                <w:color w:val="000000" w:themeColor="text1"/>
                <w:sz w:val="25"/>
                <w:szCs w:val="25"/>
              </w:rPr>
            </w:pPr>
            <w:r w:rsidRPr="000814B5">
              <w:rPr>
                <w:color w:val="000000" w:themeColor="text1"/>
                <w:sz w:val="25"/>
                <w:szCs w:val="25"/>
              </w:rPr>
              <w:t>1,18%</w:t>
            </w:r>
          </w:p>
        </w:tc>
      </w:tr>
    </w:tbl>
    <w:p w:rsidR="00AB200B" w:rsidRPr="000814B5" w:rsidRDefault="00AB200B" w:rsidP="000D0801">
      <w:pPr>
        <w:jc w:val="both"/>
        <w:rPr>
          <w:color w:val="000000" w:themeColor="text1"/>
          <w:sz w:val="25"/>
          <w:szCs w:val="25"/>
        </w:rPr>
      </w:pPr>
      <w:r w:rsidRPr="000814B5">
        <w:rPr>
          <w:color w:val="000000" w:themeColor="text1"/>
          <w:sz w:val="25"/>
          <w:szCs w:val="25"/>
        </w:rPr>
        <w:t xml:space="preserve"> Hòa tan m gam mẫu apatit vào lượng vừa đủ 25,0 ml dung dịch H</w:t>
      </w:r>
      <w:r w:rsidRPr="000814B5">
        <w:rPr>
          <w:color w:val="000000" w:themeColor="text1"/>
          <w:sz w:val="25"/>
          <w:szCs w:val="25"/>
          <w:vertAlign w:val="subscript"/>
        </w:rPr>
        <w:t>3</w:t>
      </w:r>
      <w:r w:rsidRPr="000814B5">
        <w:rPr>
          <w:color w:val="000000" w:themeColor="text1"/>
          <w:sz w:val="25"/>
          <w:szCs w:val="25"/>
        </w:rPr>
        <w:t>PO</w:t>
      </w:r>
      <w:r w:rsidRPr="000814B5">
        <w:rPr>
          <w:color w:val="000000" w:themeColor="text1"/>
          <w:sz w:val="25"/>
          <w:szCs w:val="25"/>
          <w:vertAlign w:val="subscript"/>
        </w:rPr>
        <w:t>4</w:t>
      </w:r>
      <w:r w:rsidRPr="000814B5">
        <w:rPr>
          <w:color w:val="000000" w:themeColor="text1"/>
          <w:sz w:val="25"/>
          <w:szCs w:val="25"/>
        </w:rPr>
        <w:t xml:space="preserve"> 1,0M và H</w:t>
      </w:r>
      <w:r w:rsidRPr="000814B5">
        <w:rPr>
          <w:color w:val="000000" w:themeColor="text1"/>
          <w:sz w:val="25"/>
          <w:szCs w:val="25"/>
          <w:vertAlign w:val="subscript"/>
        </w:rPr>
        <w:t>2</w:t>
      </w:r>
      <w:r w:rsidRPr="000814B5">
        <w:rPr>
          <w:color w:val="000000" w:themeColor="text1"/>
          <w:sz w:val="25"/>
          <w:szCs w:val="25"/>
        </w:rPr>
        <w:t>SO</w:t>
      </w:r>
      <w:r w:rsidRPr="000814B5">
        <w:rPr>
          <w:color w:val="000000" w:themeColor="text1"/>
          <w:sz w:val="25"/>
          <w:szCs w:val="25"/>
          <w:vertAlign w:val="subscript"/>
        </w:rPr>
        <w:t>4</w:t>
      </w:r>
      <w:r w:rsidRPr="000814B5">
        <w:rPr>
          <w:color w:val="000000" w:themeColor="text1"/>
          <w:sz w:val="25"/>
          <w:szCs w:val="25"/>
        </w:rPr>
        <w:t xml:space="preserve"> 0,2M. Cô cạn dung dịch sau phản ứng (ở nhiệt độ dưới 60</w:t>
      </w:r>
      <w:r w:rsidRPr="000814B5">
        <w:rPr>
          <w:color w:val="000000" w:themeColor="text1"/>
          <w:sz w:val="25"/>
          <w:szCs w:val="25"/>
          <w:vertAlign w:val="superscript"/>
        </w:rPr>
        <w:t>0</w:t>
      </w:r>
      <w:r w:rsidRPr="000814B5">
        <w:rPr>
          <w:color w:val="000000" w:themeColor="text1"/>
          <w:sz w:val="25"/>
          <w:szCs w:val="25"/>
        </w:rPr>
        <w:t>C), thu được m</w:t>
      </w:r>
      <w:r w:rsidRPr="000814B5">
        <w:rPr>
          <w:color w:val="000000" w:themeColor="text1"/>
          <w:sz w:val="25"/>
          <w:szCs w:val="25"/>
          <w:vertAlign w:val="subscript"/>
        </w:rPr>
        <w:t>1</w:t>
      </w:r>
      <w:r w:rsidRPr="000814B5">
        <w:rPr>
          <w:color w:val="000000" w:themeColor="text1"/>
          <w:sz w:val="25"/>
          <w:szCs w:val="25"/>
        </w:rPr>
        <w:t xml:space="preserve"> gam chất rắn gồm CaSO</w:t>
      </w:r>
      <w:r w:rsidRPr="000814B5">
        <w:rPr>
          <w:color w:val="000000" w:themeColor="text1"/>
          <w:sz w:val="25"/>
          <w:szCs w:val="25"/>
          <w:vertAlign w:val="subscript"/>
        </w:rPr>
        <w:t>4</w:t>
      </w:r>
      <w:r w:rsidRPr="000814B5">
        <w:rPr>
          <w:color w:val="000000" w:themeColor="text1"/>
          <w:sz w:val="25"/>
          <w:szCs w:val="25"/>
        </w:rPr>
        <w:t>.2H</w:t>
      </w:r>
      <w:r w:rsidRPr="000814B5">
        <w:rPr>
          <w:color w:val="000000" w:themeColor="text1"/>
          <w:sz w:val="25"/>
          <w:szCs w:val="25"/>
          <w:vertAlign w:val="subscript"/>
        </w:rPr>
        <w:t>2</w:t>
      </w:r>
      <w:r w:rsidRPr="000814B5">
        <w:rPr>
          <w:color w:val="000000" w:themeColor="text1"/>
          <w:sz w:val="25"/>
          <w:szCs w:val="25"/>
        </w:rPr>
        <w:t>O, Ca(H</w:t>
      </w:r>
      <w:r w:rsidRPr="000814B5">
        <w:rPr>
          <w:color w:val="000000" w:themeColor="text1"/>
          <w:sz w:val="25"/>
          <w:szCs w:val="25"/>
          <w:vertAlign w:val="subscript"/>
        </w:rPr>
        <w:t>2</w:t>
      </w:r>
      <w:r w:rsidRPr="000814B5">
        <w:rPr>
          <w:color w:val="000000" w:themeColor="text1"/>
          <w:sz w:val="25"/>
          <w:szCs w:val="25"/>
        </w:rPr>
        <w:t>PO</w:t>
      </w:r>
      <w:r w:rsidRPr="000814B5">
        <w:rPr>
          <w:color w:val="000000" w:themeColor="text1"/>
          <w:sz w:val="25"/>
          <w:szCs w:val="25"/>
          <w:vertAlign w:val="subscript"/>
        </w:rPr>
        <w:t>4</w:t>
      </w:r>
      <w:r w:rsidRPr="000814B5">
        <w:rPr>
          <w:color w:val="000000" w:themeColor="text1"/>
          <w:sz w:val="25"/>
          <w:szCs w:val="25"/>
        </w:rPr>
        <w:t>)</w:t>
      </w:r>
      <w:r w:rsidRPr="000814B5">
        <w:rPr>
          <w:color w:val="000000" w:themeColor="text1"/>
          <w:sz w:val="25"/>
          <w:szCs w:val="25"/>
          <w:vertAlign w:val="subscript"/>
        </w:rPr>
        <w:t>2</w:t>
      </w:r>
      <w:r w:rsidRPr="000814B5">
        <w:rPr>
          <w:color w:val="000000" w:themeColor="text1"/>
          <w:sz w:val="25"/>
          <w:szCs w:val="25"/>
        </w:rPr>
        <w:t>, SiO</w:t>
      </w:r>
      <w:r w:rsidRPr="000814B5">
        <w:rPr>
          <w:color w:val="000000" w:themeColor="text1"/>
          <w:sz w:val="25"/>
          <w:szCs w:val="25"/>
          <w:vertAlign w:val="subscript"/>
        </w:rPr>
        <w:t>2</w:t>
      </w:r>
      <w:r w:rsidRPr="000814B5">
        <w:rPr>
          <w:color w:val="000000" w:themeColor="text1"/>
          <w:sz w:val="25"/>
          <w:szCs w:val="25"/>
        </w:rPr>
        <w:t>. Tính m và m</w:t>
      </w:r>
      <w:r w:rsidRPr="000814B5">
        <w:rPr>
          <w:color w:val="000000" w:themeColor="text1"/>
          <w:sz w:val="25"/>
          <w:szCs w:val="25"/>
          <w:vertAlign w:val="subscript"/>
        </w:rPr>
        <w:t>1</w:t>
      </w:r>
      <w:r w:rsidRPr="000814B5">
        <w:rPr>
          <w:color w:val="000000" w:themeColor="text1"/>
          <w:sz w:val="25"/>
          <w:szCs w:val="25"/>
        </w:rPr>
        <w:t>.</w:t>
      </w:r>
    </w:p>
    <w:p w:rsidR="00AB200B" w:rsidRPr="000814B5" w:rsidRDefault="00AB200B" w:rsidP="00E57078">
      <w:pPr>
        <w:jc w:val="both"/>
        <w:rPr>
          <w:color w:val="000000" w:themeColor="text1"/>
          <w:sz w:val="25"/>
          <w:szCs w:val="25"/>
        </w:rPr>
      </w:pPr>
      <w:r w:rsidRPr="000814B5">
        <w:rPr>
          <w:b/>
          <w:color w:val="000000" w:themeColor="text1"/>
          <w:sz w:val="25"/>
          <w:szCs w:val="25"/>
        </w:rPr>
        <w:t>Câu 5.</w:t>
      </w:r>
      <w:r w:rsidRPr="000814B5">
        <w:rPr>
          <w:color w:val="000000" w:themeColor="text1"/>
          <w:sz w:val="25"/>
          <w:szCs w:val="25"/>
        </w:rPr>
        <w:t xml:space="preserve"> </w:t>
      </w:r>
      <w:r w:rsidRPr="000814B5">
        <w:rPr>
          <w:b/>
          <w:color w:val="000000" w:themeColor="text1"/>
          <w:sz w:val="25"/>
          <w:szCs w:val="25"/>
        </w:rPr>
        <w:t>(2,0 điểm)</w:t>
      </w:r>
    </w:p>
    <w:p w:rsidR="00AB200B" w:rsidRPr="000814B5" w:rsidRDefault="00AB200B" w:rsidP="00E57078">
      <w:pPr>
        <w:ind w:firstLine="426"/>
        <w:jc w:val="both"/>
        <w:rPr>
          <w:color w:val="000000" w:themeColor="text1"/>
          <w:sz w:val="25"/>
          <w:szCs w:val="25"/>
        </w:rPr>
      </w:pPr>
      <w:r w:rsidRPr="000814B5">
        <w:rPr>
          <w:color w:val="000000" w:themeColor="text1"/>
          <w:sz w:val="25"/>
          <w:szCs w:val="25"/>
        </w:rPr>
        <w:t>Hỗn hợp khí X gồm một ankan, một anken và hiđro. Cho 7,84 lít X đi qua chất xúc tác Ni, nung nóng, thu được 6,72 lít hỗn hợp khí Y. Dẫn Y đi qua dung dịch KMnO</w:t>
      </w:r>
      <w:r w:rsidRPr="000814B5">
        <w:rPr>
          <w:color w:val="000000" w:themeColor="text1"/>
          <w:sz w:val="25"/>
          <w:szCs w:val="25"/>
          <w:vertAlign w:val="subscript"/>
        </w:rPr>
        <w:t>4</w:t>
      </w:r>
      <w:r w:rsidRPr="000814B5">
        <w:rPr>
          <w:color w:val="000000" w:themeColor="text1"/>
          <w:sz w:val="25"/>
          <w:szCs w:val="25"/>
        </w:rPr>
        <w:t xml:space="preserve"> thì màu của dung dịch bị nhạt và thấy khối lượng bình tăng thêm 2,80 gam. Sau phản ứng, còn lại 4,48 lít hỗn hợp khí Z có tỷ khối so với hiđro là 20,25. Các khí cùng đo ở đktc, các phản ứng xảy ra hoàn toàn.</w:t>
      </w:r>
    </w:p>
    <w:p w:rsidR="00AB200B" w:rsidRPr="000814B5" w:rsidRDefault="00AB200B" w:rsidP="00E57078">
      <w:pPr>
        <w:jc w:val="both"/>
        <w:rPr>
          <w:color w:val="000000" w:themeColor="text1"/>
          <w:sz w:val="25"/>
          <w:szCs w:val="25"/>
        </w:rPr>
      </w:pPr>
      <w:r w:rsidRPr="000814B5">
        <w:rPr>
          <w:color w:val="000000" w:themeColor="text1"/>
          <w:sz w:val="25"/>
          <w:szCs w:val="25"/>
        </w:rPr>
        <w:t>Hãy xác định công thức phân tử và phần trăm thể tích của các khí có trong hỗn hợp Y.</w:t>
      </w:r>
    </w:p>
    <w:p w:rsidR="00AB200B" w:rsidRPr="000814B5" w:rsidRDefault="00AB200B" w:rsidP="00E57078">
      <w:pPr>
        <w:jc w:val="both"/>
        <w:rPr>
          <w:b/>
          <w:color w:val="000000" w:themeColor="text1"/>
          <w:sz w:val="25"/>
          <w:szCs w:val="25"/>
        </w:rPr>
      </w:pPr>
      <w:r w:rsidRPr="000814B5">
        <w:rPr>
          <w:b/>
          <w:color w:val="000000" w:themeColor="text1"/>
          <w:sz w:val="25"/>
          <w:szCs w:val="25"/>
        </w:rPr>
        <w:t>Câu 6. (2,0 điểm)</w:t>
      </w:r>
    </w:p>
    <w:p w:rsidR="00AB200B" w:rsidRPr="000814B5" w:rsidRDefault="00AB200B" w:rsidP="00E57078">
      <w:pPr>
        <w:ind w:firstLine="426"/>
        <w:jc w:val="both"/>
        <w:rPr>
          <w:color w:val="000000" w:themeColor="text1"/>
          <w:sz w:val="25"/>
          <w:szCs w:val="25"/>
        </w:rPr>
      </w:pPr>
      <w:r w:rsidRPr="000814B5">
        <w:rPr>
          <w:color w:val="000000" w:themeColor="text1"/>
          <w:sz w:val="25"/>
          <w:szCs w:val="25"/>
        </w:rPr>
        <w:t>Thực hiện hai thí nghiệm sau:</w:t>
      </w:r>
    </w:p>
    <w:p w:rsidR="00AB200B" w:rsidRPr="000814B5" w:rsidRDefault="00AB200B" w:rsidP="00E57078">
      <w:pPr>
        <w:jc w:val="both"/>
        <w:rPr>
          <w:color w:val="000000" w:themeColor="text1"/>
          <w:sz w:val="25"/>
          <w:szCs w:val="25"/>
        </w:rPr>
      </w:pPr>
      <w:r w:rsidRPr="000814B5">
        <w:rPr>
          <w:i/>
          <w:color w:val="000000" w:themeColor="text1"/>
          <w:sz w:val="25"/>
          <w:szCs w:val="25"/>
        </w:rPr>
        <w:t>Thí nghiệm 1:</w:t>
      </w:r>
      <w:r w:rsidRPr="000814B5">
        <w:rPr>
          <w:color w:val="000000" w:themeColor="text1"/>
          <w:sz w:val="25"/>
          <w:szCs w:val="25"/>
        </w:rPr>
        <w:t xml:space="preserve"> Sục từ từ đến dư khí CO</w:t>
      </w:r>
      <w:r w:rsidRPr="000814B5">
        <w:rPr>
          <w:color w:val="000000" w:themeColor="text1"/>
          <w:sz w:val="25"/>
          <w:szCs w:val="25"/>
          <w:vertAlign w:val="subscript"/>
        </w:rPr>
        <w:t>2</w:t>
      </w:r>
      <w:r w:rsidRPr="000814B5">
        <w:rPr>
          <w:color w:val="000000" w:themeColor="text1"/>
          <w:sz w:val="25"/>
          <w:szCs w:val="25"/>
        </w:rPr>
        <w:t xml:space="preserve"> vào dung dịch hỗn hợp chứa x mol NaOH, y mol KOH và z mol Ba(OH)</w:t>
      </w:r>
      <w:r w:rsidRPr="000814B5">
        <w:rPr>
          <w:color w:val="000000" w:themeColor="text1"/>
          <w:sz w:val="25"/>
          <w:szCs w:val="25"/>
          <w:vertAlign w:val="subscript"/>
        </w:rPr>
        <w:t>2</w:t>
      </w:r>
      <w:r w:rsidRPr="000814B5">
        <w:rPr>
          <w:color w:val="000000" w:themeColor="text1"/>
          <w:sz w:val="25"/>
          <w:szCs w:val="25"/>
        </w:rPr>
        <w:t>.</w:t>
      </w:r>
    </w:p>
    <w:p w:rsidR="00AB200B" w:rsidRPr="000814B5" w:rsidRDefault="00AB200B" w:rsidP="00E57078">
      <w:pPr>
        <w:jc w:val="both"/>
        <w:rPr>
          <w:color w:val="000000" w:themeColor="text1"/>
          <w:sz w:val="25"/>
          <w:szCs w:val="25"/>
        </w:rPr>
      </w:pPr>
      <w:r w:rsidRPr="000814B5">
        <w:rPr>
          <w:i/>
          <w:color w:val="000000" w:themeColor="text1"/>
          <w:sz w:val="25"/>
          <w:szCs w:val="25"/>
        </w:rPr>
        <w:t>Thí nghiệm 2:</w:t>
      </w:r>
      <w:r w:rsidRPr="000814B5">
        <w:rPr>
          <w:color w:val="000000" w:themeColor="text1"/>
          <w:sz w:val="25"/>
          <w:szCs w:val="25"/>
        </w:rPr>
        <w:t xml:space="preserve"> Cho từ từ đến dư dung dịch Ba(OH)</w:t>
      </w:r>
      <w:r w:rsidRPr="000814B5">
        <w:rPr>
          <w:color w:val="000000" w:themeColor="text1"/>
          <w:sz w:val="25"/>
          <w:szCs w:val="25"/>
          <w:vertAlign w:val="subscript"/>
        </w:rPr>
        <w:t xml:space="preserve">2 </w:t>
      </w:r>
      <w:r w:rsidRPr="000814B5">
        <w:rPr>
          <w:color w:val="000000" w:themeColor="text1"/>
          <w:sz w:val="25"/>
          <w:szCs w:val="25"/>
        </w:rPr>
        <w:t>vào dung dịch hỗn hợp chứa a mol Al</w:t>
      </w:r>
      <w:r w:rsidRPr="000814B5">
        <w:rPr>
          <w:color w:val="000000" w:themeColor="text1"/>
          <w:sz w:val="25"/>
          <w:szCs w:val="25"/>
          <w:vertAlign w:val="subscript"/>
        </w:rPr>
        <w:t>2</w:t>
      </w:r>
      <w:r w:rsidRPr="000814B5">
        <w:rPr>
          <w:color w:val="000000" w:themeColor="text1"/>
          <w:sz w:val="25"/>
          <w:szCs w:val="25"/>
        </w:rPr>
        <w:t>(SO</w:t>
      </w:r>
      <w:r w:rsidRPr="000814B5">
        <w:rPr>
          <w:color w:val="000000" w:themeColor="text1"/>
          <w:sz w:val="25"/>
          <w:szCs w:val="25"/>
          <w:vertAlign w:val="subscript"/>
        </w:rPr>
        <w:t>4</w:t>
      </w:r>
      <w:r w:rsidRPr="000814B5">
        <w:rPr>
          <w:color w:val="000000" w:themeColor="text1"/>
          <w:sz w:val="25"/>
          <w:szCs w:val="25"/>
        </w:rPr>
        <w:t>)</w:t>
      </w:r>
      <w:r w:rsidRPr="000814B5">
        <w:rPr>
          <w:color w:val="000000" w:themeColor="text1"/>
          <w:sz w:val="25"/>
          <w:szCs w:val="25"/>
          <w:vertAlign w:val="subscript"/>
        </w:rPr>
        <w:t>3</w:t>
      </w:r>
      <w:r w:rsidRPr="000814B5">
        <w:rPr>
          <w:color w:val="000000" w:themeColor="text1"/>
          <w:sz w:val="25"/>
          <w:szCs w:val="25"/>
        </w:rPr>
        <w:t xml:space="preserve"> và b mol NaHSO</w:t>
      </w:r>
      <w:r w:rsidRPr="000814B5">
        <w:rPr>
          <w:color w:val="000000" w:themeColor="text1"/>
          <w:sz w:val="25"/>
          <w:szCs w:val="25"/>
          <w:vertAlign w:val="subscript"/>
        </w:rPr>
        <w:t>4</w:t>
      </w:r>
      <w:r w:rsidRPr="000814B5">
        <w:rPr>
          <w:color w:val="000000" w:themeColor="text1"/>
          <w:sz w:val="25"/>
          <w:szCs w:val="25"/>
        </w:rPr>
        <w:t xml:space="preserve"> (a &gt; b).</w:t>
      </w:r>
    </w:p>
    <w:p w:rsidR="00AB200B" w:rsidRPr="000814B5" w:rsidRDefault="00AB200B" w:rsidP="00E57078">
      <w:pPr>
        <w:ind w:firstLine="426"/>
        <w:jc w:val="both"/>
        <w:rPr>
          <w:color w:val="000000" w:themeColor="text1"/>
          <w:spacing w:val="-6"/>
          <w:sz w:val="25"/>
          <w:szCs w:val="25"/>
        </w:rPr>
      </w:pPr>
      <w:r w:rsidRPr="000814B5">
        <w:rPr>
          <w:b/>
          <w:color w:val="000000" w:themeColor="text1"/>
          <w:spacing w:val="-6"/>
          <w:sz w:val="25"/>
          <w:szCs w:val="25"/>
        </w:rPr>
        <w:t>a.</w:t>
      </w:r>
      <w:r w:rsidRPr="000814B5">
        <w:rPr>
          <w:color w:val="000000" w:themeColor="text1"/>
          <w:spacing w:val="-6"/>
          <w:sz w:val="25"/>
          <w:szCs w:val="25"/>
        </w:rPr>
        <w:t xml:space="preserve"> Ở mỗi thí nghiệm, thứ tự các phản ứng xảy ra như thế nào? Viết phương trình các phản ứng đó.</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b.</w:t>
      </w:r>
      <w:r w:rsidRPr="000814B5">
        <w:rPr>
          <w:color w:val="000000" w:themeColor="text1"/>
          <w:sz w:val="25"/>
          <w:szCs w:val="25"/>
        </w:rPr>
        <w:t xml:space="preserve"> Vẽ đồ thị biểu diễn giá trị khối lượng kết tủa theo số mol CO</w:t>
      </w:r>
      <w:r w:rsidRPr="000814B5">
        <w:rPr>
          <w:color w:val="000000" w:themeColor="text1"/>
          <w:sz w:val="25"/>
          <w:szCs w:val="25"/>
          <w:vertAlign w:val="subscript"/>
        </w:rPr>
        <w:t xml:space="preserve">2 </w:t>
      </w:r>
      <w:r w:rsidRPr="000814B5">
        <w:rPr>
          <w:color w:val="000000" w:themeColor="text1"/>
          <w:sz w:val="25"/>
          <w:szCs w:val="25"/>
        </w:rPr>
        <w:t>(ở thí nghiệm 1) và theo số mol Ba(OH)</w:t>
      </w:r>
      <w:r w:rsidRPr="000814B5">
        <w:rPr>
          <w:color w:val="000000" w:themeColor="text1"/>
          <w:sz w:val="25"/>
          <w:szCs w:val="25"/>
          <w:vertAlign w:val="subscript"/>
        </w:rPr>
        <w:t xml:space="preserve">2 </w:t>
      </w:r>
      <w:r w:rsidRPr="000814B5">
        <w:rPr>
          <w:color w:val="000000" w:themeColor="text1"/>
          <w:sz w:val="25"/>
          <w:szCs w:val="25"/>
        </w:rPr>
        <w:t>(ở thí nghiệm 2).</w:t>
      </w:r>
    </w:p>
    <w:p w:rsidR="00AB200B" w:rsidRPr="000814B5" w:rsidRDefault="00AB200B" w:rsidP="00E57078">
      <w:pPr>
        <w:jc w:val="both"/>
        <w:rPr>
          <w:b/>
          <w:color w:val="000000" w:themeColor="text1"/>
          <w:sz w:val="25"/>
          <w:szCs w:val="25"/>
        </w:rPr>
      </w:pPr>
      <w:r w:rsidRPr="000814B5">
        <w:rPr>
          <w:b/>
          <w:color w:val="000000" w:themeColor="text1"/>
          <w:sz w:val="25"/>
          <w:szCs w:val="25"/>
        </w:rPr>
        <w:t>Câu 7. (2,0 điểm)</w:t>
      </w:r>
    </w:p>
    <w:p w:rsidR="00AB200B" w:rsidRPr="000814B5" w:rsidRDefault="00AB200B" w:rsidP="001574F1">
      <w:pPr>
        <w:ind w:firstLine="426"/>
        <w:jc w:val="both"/>
        <w:rPr>
          <w:color w:val="000000" w:themeColor="text1"/>
          <w:spacing w:val="-6"/>
          <w:sz w:val="25"/>
          <w:szCs w:val="25"/>
        </w:rPr>
      </w:pPr>
      <w:r w:rsidRPr="000814B5">
        <w:rPr>
          <w:color w:val="000000" w:themeColor="text1"/>
          <w:sz w:val="25"/>
          <w:szCs w:val="25"/>
        </w:rPr>
        <w:t xml:space="preserve"> </w:t>
      </w:r>
      <w:r w:rsidRPr="000814B5">
        <w:rPr>
          <w:color w:val="000000" w:themeColor="text1"/>
          <w:spacing w:val="-6"/>
          <w:sz w:val="25"/>
          <w:szCs w:val="25"/>
        </w:rPr>
        <w:t>Hòa tan hết 8,96 gam hỗn hợp X gồm Mg, MgCO</w:t>
      </w:r>
      <w:r w:rsidRPr="000814B5">
        <w:rPr>
          <w:color w:val="000000" w:themeColor="text1"/>
          <w:spacing w:val="-6"/>
          <w:sz w:val="25"/>
          <w:szCs w:val="25"/>
          <w:vertAlign w:val="subscript"/>
        </w:rPr>
        <w:t>3</w:t>
      </w:r>
      <w:r w:rsidRPr="000814B5">
        <w:rPr>
          <w:color w:val="000000" w:themeColor="text1"/>
          <w:spacing w:val="-6"/>
          <w:sz w:val="25"/>
          <w:szCs w:val="25"/>
        </w:rPr>
        <w:t>, Zn, ZnCO</w:t>
      </w:r>
      <w:r w:rsidRPr="000814B5">
        <w:rPr>
          <w:color w:val="000000" w:themeColor="text1"/>
          <w:spacing w:val="-6"/>
          <w:sz w:val="25"/>
          <w:szCs w:val="25"/>
          <w:vertAlign w:val="subscript"/>
        </w:rPr>
        <w:t>3</w:t>
      </w:r>
      <w:r w:rsidRPr="000814B5">
        <w:rPr>
          <w:color w:val="000000" w:themeColor="text1"/>
          <w:spacing w:val="-6"/>
          <w:sz w:val="25"/>
          <w:szCs w:val="25"/>
        </w:rPr>
        <w:t xml:space="preserve"> trong dung dịch chứa 0,43 mol KHSO</w:t>
      </w:r>
      <w:r w:rsidRPr="000814B5">
        <w:rPr>
          <w:color w:val="000000" w:themeColor="text1"/>
          <w:spacing w:val="-6"/>
          <w:sz w:val="25"/>
          <w:szCs w:val="25"/>
          <w:vertAlign w:val="subscript"/>
        </w:rPr>
        <w:t>4</w:t>
      </w:r>
      <w:r w:rsidRPr="000814B5">
        <w:rPr>
          <w:color w:val="000000" w:themeColor="text1"/>
          <w:spacing w:val="-6"/>
          <w:sz w:val="25"/>
          <w:szCs w:val="25"/>
        </w:rPr>
        <w:t xml:space="preserve"> và 0,05 mol HNO</w:t>
      </w:r>
      <w:r w:rsidRPr="000814B5">
        <w:rPr>
          <w:color w:val="000000" w:themeColor="text1"/>
          <w:spacing w:val="-6"/>
          <w:sz w:val="25"/>
          <w:szCs w:val="25"/>
          <w:vertAlign w:val="subscript"/>
        </w:rPr>
        <w:t>3</w:t>
      </w:r>
      <w:r w:rsidRPr="000814B5">
        <w:rPr>
          <w:color w:val="000000" w:themeColor="text1"/>
          <w:spacing w:val="-6"/>
          <w:sz w:val="25"/>
          <w:szCs w:val="25"/>
        </w:rPr>
        <w:t>. Sau khi kết thúc phản ứng, thu được 3,36 lít (đktc) hỗn hợp khí Z gồm CO</w:t>
      </w:r>
      <w:r w:rsidRPr="000814B5">
        <w:rPr>
          <w:color w:val="000000" w:themeColor="text1"/>
          <w:spacing w:val="-6"/>
          <w:sz w:val="25"/>
          <w:szCs w:val="25"/>
          <w:vertAlign w:val="subscript"/>
        </w:rPr>
        <w:t>2</w:t>
      </w:r>
      <w:r w:rsidRPr="000814B5">
        <w:rPr>
          <w:color w:val="000000" w:themeColor="text1"/>
          <w:spacing w:val="-6"/>
          <w:sz w:val="25"/>
          <w:szCs w:val="25"/>
        </w:rPr>
        <w:t>, NO, H</w:t>
      </w:r>
      <w:r w:rsidRPr="000814B5">
        <w:rPr>
          <w:color w:val="000000" w:themeColor="text1"/>
          <w:spacing w:val="-6"/>
          <w:sz w:val="25"/>
          <w:szCs w:val="25"/>
          <w:vertAlign w:val="subscript"/>
        </w:rPr>
        <w:t xml:space="preserve">2 </w:t>
      </w:r>
      <w:r w:rsidRPr="000814B5">
        <w:rPr>
          <w:color w:val="000000" w:themeColor="text1"/>
          <w:spacing w:val="-6"/>
          <w:sz w:val="25"/>
          <w:szCs w:val="25"/>
        </w:rPr>
        <w:t>(trong đó H</w:t>
      </w:r>
      <w:r w:rsidRPr="000814B5">
        <w:rPr>
          <w:color w:val="000000" w:themeColor="text1"/>
          <w:spacing w:val="-6"/>
          <w:sz w:val="25"/>
          <w:szCs w:val="25"/>
          <w:vertAlign w:val="subscript"/>
        </w:rPr>
        <w:t>2</w:t>
      </w:r>
      <w:r w:rsidRPr="000814B5">
        <w:rPr>
          <w:color w:val="000000" w:themeColor="text1"/>
          <w:spacing w:val="-6"/>
          <w:sz w:val="25"/>
          <w:szCs w:val="25"/>
        </w:rPr>
        <w:t xml:space="preserve"> chiếm 1/3 thể tích Z) và dung dịch Y chỉ chứa m gam muối trung hòa. Tính m.</w:t>
      </w:r>
    </w:p>
    <w:p w:rsidR="00AB200B" w:rsidRPr="000814B5" w:rsidRDefault="00AB200B" w:rsidP="00E57078">
      <w:pPr>
        <w:jc w:val="both"/>
        <w:rPr>
          <w:color w:val="000000" w:themeColor="text1"/>
          <w:sz w:val="25"/>
          <w:szCs w:val="25"/>
        </w:rPr>
      </w:pPr>
      <w:r w:rsidRPr="000814B5">
        <w:rPr>
          <w:b/>
          <w:color w:val="000000" w:themeColor="text1"/>
          <w:sz w:val="25"/>
          <w:szCs w:val="25"/>
        </w:rPr>
        <w:t>Câu 8. (2,0 điểm)</w:t>
      </w:r>
      <w:r w:rsidRPr="000814B5">
        <w:rPr>
          <w:color w:val="000000" w:themeColor="text1"/>
          <w:sz w:val="25"/>
          <w:szCs w:val="25"/>
        </w:rPr>
        <w:t xml:space="preserve"> </w:t>
      </w:r>
    </w:p>
    <w:p w:rsidR="00AB200B" w:rsidRPr="000814B5" w:rsidRDefault="00AB200B" w:rsidP="007876C4">
      <w:pPr>
        <w:ind w:firstLine="426"/>
        <w:jc w:val="both"/>
        <w:rPr>
          <w:color w:val="000000" w:themeColor="text1"/>
          <w:sz w:val="25"/>
          <w:szCs w:val="25"/>
        </w:rPr>
      </w:pPr>
      <w:r w:rsidRPr="000814B5">
        <w:rPr>
          <w:color w:val="000000" w:themeColor="text1"/>
          <w:sz w:val="25"/>
          <w:szCs w:val="25"/>
        </w:rPr>
        <w:t>Hòa tan 1,0 gam NH</w:t>
      </w:r>
      <w:r w:rsidRPr="000814B5">
        <w:rPr>
          <w:color w:val="000000" w:themeColor="text1"/>
          <w:sz w:val="25"/>
          <w:szCs w:val="25"/>
          <w:vertAlign w:val="subscript"/>
        </w:rPr>
        <w:t>4</w:t>
      </w:r>
      <w:r w:rsidRPr="000814B5">
        <w:rPr>
          <w:color w:val="000000" w:themeColor="text1"/>
          <w:sz w:val="25"/>
          <w:szCs w:val="25"/>
        </w:rPr>
        <w:t>Cl và 1,0 gam Ba(OH)</w:t>
      </w:r>
      <w:r w:rsidRPr="000814B5">
        <w:rPr>
          <w:color w:val="000000" w:themeColor="text1"/>
          <w:sz w:val="25"/>
          <w:szCs w:val="25"/>
          <w:vertAlign w:val="subscript"/>
        </w:rPr>
        <w:t>2</w:t>
      </w:r>
      <w:r w:rsidRPr="000814B5">
        <w:rPr>
          <w:color w:val="000000" w:themeColor="text1"/>
          <w:sz w:val="25"/>
          <w:szCs w:val="25"/>
        </w:rPr>
        <w:t>.8H</w:t>
      </w:r>
      <w:r w:rsidRPr="000814B5">
        <w:rPr>
          <w:color w:val="000000" w:themeColor="text1"/>
          <w:sz w:val="25"/>
          <w:szCs w:val="25"/>
          <w:vertAlign w:val="subscript"/>
        </w:rPr>
        <w:t>2</w:t>
      </w:r>
      <w:r w:rsidRPr="000814B5">
        <w:rPr>
          <w:color w:val="000000" w:themeColor="text1"/>
          <w:sz w:val="25"/>
          <w:szCs w:val="25"/>
        </w:rPr>
        <w:t>O vào một lượng nước vừa đủ thì thu được 100 ml dung dịch X (ở 25</w:t>
      </w:r>
      <w:r w:rsidRPr="000814B5">
        <w:rPr>
          <w:color w:val="000000" w:themeColor="text1"/>
          <w:sz w:val="25"/>
          <w:szCs w:val="25"/>
          <w:vertAlign w:val="superscript"/>
        </w:rPr>
        <w:t>0</w:t>
      </w:r>
      <w:r w:rsidRPr="000814B5">
        <w:rPr>
          <w:color w:val="000000" w:themeColor="text1"/>
          <w:sz w:val="25"/>
          <w:szCs w:val="25"/>
        </w:rPr>
        <w:t>C).</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a.</w:t>
      </w:r>
      <w:r w:rsidRPr="000814B5">
        <w:rPr>
          <w:color w:val="000000" w:themeColor="text1"/>
          <w:sz w:val="25"/>
          <w:szCs w:val="25"/>
        </w:rPr>
        <w:t xml:space="preserve"> Tính pH của dung dịch X, biết pKa (NH</w:t>
      </w:r>
      <w:r w:rsidRPr="000814B5">
        <w:rPr>
          <w:color w:val="000000" w:themeColor="text1"/>
          <w:sz w:val="25"/>
          <w:szCs w:val="25"/>
          <w:vertAlign w:val="subscript"/>
        </w:rPr>
        <w:t>4</w:t>
      </w:r>
      <w:r w:rsidRPr="000814B5">
        <w:rPr>
          <w:color w:val="000000" w:themeColor="text1"/>
          <w:sz w:val="25"/>
          <w:szCs w:val="25"/>
          <w:vertAlign w:val="superscript"/>
        </w:rPr>
        <w:t>+</w:t>
      </w:r>
      <w:r w:rsidRPr="000814B5">
        <w:rPr>
          <w:color w:val="000000" w:themeColor="text1"/>
          <w:sz w:val="25"/>
          <w:szCs w:val="25"/>
        </w:rPr>
        <w:t>) = 9,24</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b.</w:t>
      </w:r>
      <w:r w:rsidRPr="000814B5">
        <w:rPr>
          <w:color w:val="000000" w:themeColor="text1"/>
          <w:sz w:val="25"/>
          <w:szCs w:val="25"/>
        </w:rPr>
        <w:t xml:space="preserve"> Tính nồng độ mol/lít của tất cả các ion trong dung dịch X.</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c.</w:t>
      </w:r>
      <w:r w:rsidRPr="000814B5">
        <w:rPr>
          <w:color w:val="000000" w:themeColor="text1"/>
          <w:sz w:val="25"/>
          <w:szCs w:val="25"/>
        </w:rPr>
        <w:t xml:space="preserve"> Tính pH của dung dịch thu được sau khi thêm 10 ml dung dịch HCl 1,0M vào dung dịch X. </w:t>
      </w:r>
    </w:p>
    <w:p w:rsidR="00AB200B" w:rsidRPr="000814B5" w:rsidRDefault="00AB200B" w:rsidP="00E57078">
      <w:pPr>
        <w:jc w:val="both"/>
        <w:rPr>
          <w:b/>
          <w:color w:val="000000" w:themeColor="text1"/>
          <w:sz w:val="25"/>
          <w:szCs w:val="25"/>
        </w:rPr>
      </w:pPr>
      <w:r w:rsidRPr="000814B5">
        <w:rPr>
          <w:b/>
          <w:color w:val="000000" w:themeColor="text1"/>
          <w:sz w:val="25"/>
          <w:szCs w:val="25"/>
        </w:rPr>
        <w:t>Câu 9. (2,0 điểm)</w:t>
      </w:r>
    </w:p>
    <w:p w:rsidR="00AB200B" w:rsidRPr="000814B5" w:rsidRDefault="00AB200B" w:rsidP="00E57078">
      <w:pPr>
        <w:ind w:firstLine="426"/>
        <w:jc w:val="both"/>
        <w:rPr>
          <w:color w:val="000000" w:themeColor="text1"/>
          <w:sz w:val="25"/>
          <w:szCs w:val="25"/>
        </w:rPr>
      </w:pPr>
      <w:r w:rsidRPr="000814B5">
        <w:rPr>
          <w:color w:val="000000" w:themeColor="text1"/>
          <w:sz w:val="25"/>
          <w:szCs w:val="25"/>
        </w:rPr>
        <w:t>Đốt cháy hết m gam một hiđrocacbon X cần vừa đủ 2,688 lít O</w:t>
      </w:r>
      <w:r w:rsidRPr="000814B5">
        <w:rPr>
          <w:color w:val="000000" w:themeColor="text1"/>
          <w:sz w:val="25"/>
          <w:szCs w:val="25"/>
          <w:vertAlign w:val="subscript"/>
        </w:rPr>
        <w:t>2</w:t>
      </w:r>
      <w:r w:rsidRPr="000814B5">
        <w:rPr>
          <w:color w:val="000000" w:themeColor="text1"/>
          <w:sz w:val="25"/>
          <w:szCs w:val="25"/>
        </w:rPr>
        <w:t xml:space="preserve"> (đktc). Để phản ứng hết với lượng CO</w:t>
      </w:r>
      <w:r w:rsidRPr="000814B5">
        <w:rPr>
          <w:color w:val="000000" w:themeColor="text1"/>
          <w:sz w:val="25"/>
          <w:szCs w:val="25"/>
          <w:vertAlign w:val="subscript"/>
        </w:rPr>
        <w:t>2</w:t>
      </w:r>
      <w:r w:rsidRPr="000814B5">
        <w:rPr>
          <w:color w:val="000000" w:themeColor="text1"/>
          <w:sz w:val="25"/>
          <w:szCs w:val="25"/>
        </w:rPr>
        <w:t xml:space="preserve"> sinh ra cần ít nhất 100 ml dung dịch NaOH 0,75M. </w:t>
      </w:r>
    </w:p>
    <w:p w:rsidR="00AB200B" w:rsidRPr="000814B5" w:rsidRDefault="00AB200B" w:rsidP="001574F1">
      <w:pPr>
        <w:jc w:val="both"/>
        <w:rPr>
          <w:color w:val="000000" w:themeColor="text1"/>
          <w:sz w:val="25"/>
          <w:szCs w:val="25"/>
        </w:rPr>
      </w:pPr>
      <w:r w:rsidRPr="000814B5">
        <w:rPr>
          <w:color w:val="000000" w:themeColor="text1"/>
          <w:sz w:val="25"/>
          <w:szCs w:val="25"/>
        </w:rPr>
        <w:t>Cho X tác dụng với Cl</w:t>
      </w:r>
      <w:r w:rsidRPr="000814B5">
        <w:rPr>
          <w:color w:val="000000" w:themeColor="text1"/>
          <w:sz w:val="25"/>
          <w:szCs w:val="25"/>
          <w:vertAlign w:val="subscript"/>
        </w:rPr>
        <w:t>2</w:t>
      </w:r>
      <w:r w:rsidRPr="000814B5">
        <w:rPr>
          <w:color w:val="000000" w:themeColor="text1"/>
          <w:sz w:val="25"/>
          <w:szCs w:val="25"/>
        </w:rPr>
        <w:t xml:space="preserve"> (ánh sáng, tỷ lệ mol 1:1) thu được 4 sản phẩm monoclo và phần trăm khối lượng tương ứng là: A (30%), B (15%), C (33%), D (22%). </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a.</w:t>
      </w:r>
      <w:r w:rsidRPr="000814B5">
        <w:rPr>
          <w:color w:val="000000" w:themeColor="text1"/>
          <w:sz w:val="25"/>
          <w:szCs w:val="25"/>
        </w:rPr>
        <w:t xml:space="preserve"> Viết công thức cấu tạo và gọi tên thay thế A, B, C, D. </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b.</w:t>
      </w:r>
      <w:r w:rsidRPr="000814B5">
        <w:rPr>
          <w:color w:val="000000" w:themeColor="text1"/>
          <w:sz w:val="25"/>
          <w:szCs w:val="25"/>
        </w:rPr>
        <w:t xml:space="preserve"> Sản phẩm nào dễ hình thành nhất. Vì sao? Viết cơ chế phản ứng tạo sản phẩm đó. </w:t>
      </w:r>
    </w:p>
    <w:p w:rsidR="00AB200B" w:rsidRPr="000814B5" w:rsidRDefault="00AB200B" w:rsidP="00E57078">
      <w:pPr>
        <w:ind w:firstLine="426"/>
        <w:jc w:val="both"/>
        <w:rPr>
          <w:color w:val="000000" w:themeColor="text1"/>
          <w:sz w:val="25"/>
          <w:szCs w:val="25"/>
        </w:rPr>
      </w:pPr>
      <w:r w:rsidRPr="000814B5">
        <w:rPr>
          <w:b/>
          <w:color w:val="000000" w:themeColor="text1"/>
          <w:sz w:val="25"/>
          <w:szCs w:val="25"/>
        </w:rPr>
        <w:t>c.</w:t>
      </w:r>
      <w:r w:rsidRPr="000814B5">
        <w:rPr>
          <w:color w:val="000000" w:themeColor="text1"/>
          <w:sz w:val="25"/>
          <w:szCs w:val="25"/>
        </w:rPr>
        <w:t xml:space="preserve"> So sánh khả năng thế tương đối của nguyên tử hiđro ở cacbon bậc 1, 2, 3 bởi clo của X.</w:t>
      </w:r>
    </w:p>
    <w:p w:rsidR="00AB200B" w:rsidRPr="000814B5" w:rsidRDefault="00AB200B" w:rsidP="0078043A">
      <w:pPr>
        <w:jc w:val="center"/>
        <w:rPr>
          <w:i/>
          <w:color w:val="000000" w:themeColor="text1"/>
          <w:sz w:val="25"/>
          <w:szCs w:val="25"/>
        </w:rPr>
      </w:pPr>
      <w:r w:rsidRPr="000814B5">
        <w:rPr>
          <w:i/>
          <w:color w:val="000000" w:themeColor="text1"/>
          <w:sz w:val="25"/>
          <w:szCs w:val="25"/>
        </w:rPr>
        <w:lastRenderedPageBreak/>
        <w:t>--------Hết-------</w:t>
      </w:r>
    </w:p>
    <w:p w:rsidR="00AB200B" w:rsidRPr="000814B5" w:rsidRDefault="00AB200B" w:rsidP="00E57078">
      <w:pPr>
        <w:jc w:val="both"/>
        <w:rPr>
          <w:i/>
          <w:color w:val="000000" w:themeColor="text1"/>
          <w:sz w:val="25"/>
          <w:szCs w:val="25"/>
        </w:rPr>
      </w:pPr>
      <w:r w:rsidRPr="000814B5">
        <w:rPr>
          <w:i/>
          <w:color w:val="000000" w:themeColor="text1"/>
          <w:sz w:val="25"/>
          <w:szCs w:val="25"/>
        </w:rPr>
        <w:t>- Thí sinh không được sử dụng tài liệu kể cả bảng hệ thống tuần hoàn các nguyên tố hóa học.</w:t>
      </w:r>
    </w:p>
    <w:p w:rsidR="00AB200B" w:rsidRPr="000814B5" w:rsidRDefault="00AB200B" w:rsidP="00E57078">
      <w:pPr>
        <w:jc w:val="both"/>
        <w:rPr>
          <w:i/>
          <w:color w:val="000000" w:themeColor="text1"/>
          <w:sz w:val="25"/>
          <w:szCs w:val="25"/>
        </w:rPr>
      </w:pPr>
      <w:r w:rsidRPr="000814B5">
        <w:rPr>
          <w:i/>
          <w:color w:val="000000" w:themeColor="text1"/>
          <w:sz w:val="25"/>
          <w:szCs w:val="25"/>
        </w:rPr>
        <w:t>- Cán bộ coi thi không giải thích gì thêm.</w:t>
      </w:r>
    </w:p>
    <w:p w:rsidR="00AB200B" w:rsidRPr="000814B5" w:rsidRDefault="00AB200B" w:rsidP="00E57078">
      <w:pPr>
        <w:jc w:val="both"/>
        <w:rPr>
          <w:color w:val="000000" w:themeColor="text1"/>
          <w:sz w:val="25"/>
          <w:szCs w:val="25"/>
        </w:rPr>
      </w:pPr>
    </w:p>
    <w:p w:rsidR="00AB200B" w:rsidRPr="000814B5" w:rsidRDefault="00AB200B" w:rsidP="00E57078">
      <w:pPr>
        <w:ind w:firstLine="426"/>
        <w:jc w:val="both"/>
        <w:rPr>
          <w:color w:val="000000" w:themeColor="text1"/>
          <w:sz w:val="25"/>
          <w:szCs w:val="25"/>
        </w:rPr>
      </w:pPr>
      <w:r w:rsidRPr="000814B5">
        <w:rPr>
          <w:color w:val="000000" w:themeColor="text1"/>
          <w:sz w:val="25"/>
          <w:szCs w:val="25"/>
        </w:rPr>
        <w:t>Họ và tên thí sinh:……………………………………… Số báo danh……………</w:t>
      </w:r>
    </w:p>
    <w:p w:rsidR="00AB200B" w:rsidRPr="000814B5" w:rsidRDefault="00AB200B" w:rsidP="003630FF">
      <w:pPr>
        <w:jc w:val="both"/>
        <w:rPr>
          <w:color w:val="000000" w:themeColor="text1"/>
          <w:sz w:val="24"/>
        </w:rPr>
      </w:pPr>
    </w:p>
    <w:p w:rsidR="00AB200B" w:rsidRPr="000814B5" w:rsidRDefault="00AB200B" w:rsidP="003630FF">
      <w:pPr>
        <w:jc w:val="both"/>
        <w:rPr>
          <w:color w:val="000000" w:themeColor="text1"/>
          <w:sz w:val="25"/>
          <w:szCs w:val="25"/>
        </w:rPr>
      </w:pPr>
    </w:p>
    <w:p w:rsidR="00AB200B" w:rsidRPr="000814B5" w:rsidRDefault="00AB200B" w:rsidP="00F31958">
      <w:pPr>
        <w:tabs>
          <w:tab w:val="left" w:pos="7470"/>
        </w:tabs>
        <w:jc w:val="both"/>
        <w:rPr>
          <w:color w:val="000000" w:themeColor="text1"/>
          <w:sz w:val="24"/>
          <w:szCs w:val="24"/>
        </w:rPr>
      </w:pPr>
      <w:r w:rsidRPr="000814B5">
        <w:rPr>
          <w:color w:val="000000" w:themeColor="text1"/>
          <w:sz w:val="24"/>
          <w:szCs w:val="24"/>
        </w:rPr>
        <w:tab/>
      </w:r>
    </w:p>
    <w:p w:rsidR="00AB200B" w:rsidRPr="000814B5" w:rsidRDefault="00AB200B" w:rsidP="003630FF">
      <w:pPr>
        <w:jc w:val="both"/>
        <w:rPr>
          <w:color w:val="000000" w:themeColor="text1"/>
          <w:sz w:val="24"/>
          <w:szCs w:val="24"/>
        </w:rPr>
      </w:pPr>
    </w:p>
    <w:tbl>
      <w:tblPr>
        <w:tblW w:w="0" w:type="auto"/>
        <w:tblInd w:w="-176" w:type="dxa"/>
        <w:tblLook w:val="00A0" w:firstRow="1" w:lastRow="0" w:firstColumn="1" w:lastColumn="0" w:noHBand="0" w:noVBand="0"/>
      </w:tblPr>
      <w:tblGrid>
        <w:gridCol w:w="3686"/>
        <w:gridCol w:w="6493"/>
      </w:tblGrid>
      <w:tr w:rsidR="00AB200B" w:rsidRPr="000814B5" w:rsidTr="00E42B0E">
        <w:trPr>
          <w:trHeight w:val="1777"/>
        </w:trPr>
        <w:tc>
          <w:tcPr>
            <w:tcW w:w="3686" w:type="dxa"/>
          </w:tcPr>
          <w:p w:rsidR="00AB200B" w:rsidRPr="000814B5" w:rsidRDefault="00AB200B" w:rsidP="00E42B0E">
            <w:pPr>
              <w:jc w:val="center"/>
              <w:rPr>
                <w:b/>
                <w:color w:val="000000" w:themeColor="text1"/>
                <w:sz w:val="26"/>
                <w:szCs w:val="24"/>
              </w:rPr>
            </w:pPr>
            <w:r w:rsidRPr="000814B5">
              <w:rPr>
                <w:b/>
                <w:color w:val="000000" w:themeColor="text1"/>
                <w:sz w:val="26"/>
                <w:szCs w:val="24"/>
              </w:rPr>
              <w:t>SỞ GIÁO DỤC VÀ ĐÀO TẠO</w:t>
            </w:r>
          </w:p>
          <w:p w:rsidR="00AB200B" w:rsidRPr="000814B5" w:rsidRDefault="00AB200B" w:rsidP="00E42B0E">
            <w:pPr>
              <w:jc w:val="center"/>
              <w:rPr>
                <w:b/>
                <w:color w:val="000000" w:themeColor="text1"/>
                <w:sz w:val="26"/>
                <w:szCs w:val="24"/>
              </w:rPr>
            </w:pPr>
            <w:r w:rsidRPr="000814B5">
              <w:rPr>
                <w:b/>
                <w:color w:val="000000" w:themeColor="text1"/>
                <w:sz w:val="26"/>
                <w:szCs w:val="24"/>
              </w:rPr>
              <w:t>HÀ TĨNH</w:t>
            </w:r>
          </w:p>
          <w:p w:rsidR="00AB200B" w:rsidRPr="000814B5" w:rsidRDefault="00301AE5" w:rsidP="00E42B0E">
            <w:pPr>
              <w:jc w:val="center"/>
              <w:rPr>
                <w:b/>
                <w:color w:val="000000" w:themeColor="text1"/>
                <w:sz w:val="26"/>
                <w:szCs w:val="24"/>
              </w:rPr>
            </w:pPr>
            <w:r>
              <w:rPr>
                <w:noProof/>
                <w:color w:val="000000" w:themeColor="text1"/>
              </w:rPr>
              <mc:AlternateContent>
                <mc:Choice Requires="wps">
                  <w:drawing>
                    <wp:anchor distT="0" distB="0" distL="114300" distR="114300" simplePos="0" relativeHeight="251707904" behindDoc="0" locked="0" layoutInCell="1" allowOverlap="1">
                      <wp:simplePos x="0" y="0"/>
                      <wp:positionH relativeFrom="column">
                        <wp:posOffset>556895</wp:posOffset>
                      </wp:positionH>
                      <wp:positionV relativeFrom="paragraph">
                        <wp:posOffset>5080</wp:posOffset>
                      </wp:positionV>
                      <wp:extent cx="1097280" cy="0"/>
                      <wp:effectExtent l="8890" t="10160" r="8255" b="8890"/>
                      <wp:wrapNone/>
                      <wp:docPr id="239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4pt" to="13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3xIAIAADk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"/>
                  </w:pict>
                </mc:Fallback>
              </mc:AlternateContent>
            </w:r>
          </w:p>
          <w:p w:rsidR="00AB200B" w:rsidRPr="000814B5" w:rsidRDefault="00301AE5" w:rsidP="00E42B0E">
            <w:pPr>
              <w:jc w:val="center"/>
              <w:rPr>
                <w:i/>
                <w:color w:val="000000" w:themeColor="text1"/>
              </w:rPr>
            </w:pPr>
            <w:r>
              <w:rPr>
                <w:noProof/>
                <w:color w:val="000000" w:themeColor="text1"/>
              </w:rPr>
              <mc:AlternateContent>
                <mc:Choice Requires="wps">
                  <w:drawing>
                    <wp:anchor distT="0" distB="0" distL="114300" distR="114300" simplePos="0" relativeHeight="251705856" behindDoc="0" locked="0" layoutInCell="1" allowOverlap="1">
                      <wp:simplePos x="0" y="0"/>
                      <wp:positionH relativeFrom="column">
                        <wp:posOffset>97790</wp:posOffset>
                      </wp:positionH>
                      <wp:positionV relativeFrom="paragraph">
                        <wp:posOffset>39370</wp:posOffset>
                      </wp:positionV>
                      <wp:extent cx="1938655" cy="314325"/>
                      <wp:effectExtent l="6985" t="5715" r="6985" b="13335"/>
                      <wp:wrapNone/>
                      <wp:docPr id="23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314325"/>
                              </a:xfrm>
                              <a:prstGeom prst="rect">
                                <a:avLst/>
                              </a:prstGeom>
                              <a:solidFill>
                                <a:srgbClr val="FFFFFF"/>
                              </a:solidFill>
                              <a:ln w="6350">
                                <a:solidFill>
                                  <a:srgbClr val="000000"/>
                                </a:solidFill>
                                <a:miter lim="800000"/>
                                <a:headEnd/>
                                <a:tailEnd/>
                              </a:ln>
                            </wps:spPr>
                            <wps:txbx>
                              <w:txbxContent>
                                <w:p w:rsidR="00AB200B" w:rsidRPr="0026742C" w:rsidRDefault="00AB200B" w:rsidP="00B21770">
                                  <w:pPr>
                                    <w:rPr>
                                      <w:b/>
                                      <w:sz w:val="26"/>
                                    </w:rPr>
                                  </w:pPr>
                                  <w:r w:rsidRPr="0026742C">
                                    <w:rPr>
                                      <w:b/>
                                      <w:sz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7.7pt;margin-top:3.1pt;width:152.65pt;height:24.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PfLw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" strokeweight=".5pt">
                      <v:textbox>
                        <w:txbxContent>
                          <w:p w:rsidR="00AB200B" w:rsidRPr="0026742C" w:rsidRDefault="00AB200B" w:rsidP="00B21770">
                            <w:pPr>
                              <w:rPr>
                                <w:b/>
                                <w:sz w:val="26"/>
                              </w:rPr>
                            </w:pPr>
                            <w:r w:rsidRPr="0026742C">
                              <w:rPr>
                                <w:b/>
                                <w:sz w:val="26"/>
                              </w:rPr>
                              <w:t>ĐỀ THI CHÍNH THỨC</w:t>
                            </w:r>
                          </w:p>
                        </w:txbxContent>
                      </v:textbox>
                    </v:shape>
                  </w:pict>
                </mc:Fallback>
              </mc:AlternateContent>
            </w:r>
          </w:p>
          <w:p w:rsidR="00AB200B" w:rsidRPr="000814B5" w:rsidRDefault="00AB200B" w:rsidP="00E42B0E">
            <w:pPr>
              <w:jc w:val="center"/>
              <w:rPr>
                <w:i/>
                <w:color w:val="000000" w:themeColor="text1"/>
              </w:rPr>
            </w:pPr>
          </w:p>
          <w:p w:rsidR="00AB200B" w:rsidRPr="000814B5" w:rsidRDefault="00AB200B" w:rsidP="00E42B0E">
            <w:pPr>
              <w:jc w:val="center"/>
              <w:rPr>
                <w:i/>
                <w:color w:val="000000" w:themeColor="text1"/>
                <w:sz w:val="24"/>
                <w:szCs w:val="24"/>
              </w:rPr>
            </w:pPr>
          </w:p>
        </w:tc>
        <w:tc>
          <w:tcPr>
            <w:tcW w:w="6493" w:type="dxa"/>
          </w:tcPr>
          <w:p w:rsidR="00AB200B" w:rsidRPr="000814B5" w:rsidRDefault="00AB200B" w:rsidP="00E42B0E">
            <w:pPr>
              <w:jc w:val="center"/>
              <w:rPr>
                <w:b/>
                <w:color w:val="000000" w:themeColor="text1"/>
                <w:sz w:val="26"/>
                <w:szCs w:val="24"/>
              </w:rPr>
            </w:pPr>
            <w:r w:rsidRPr="000814B5">
              <w:rPr>
                <w:b/>
                <w:color w:val="000000" w:themeColor="text1"/>
                <w:sz w:val="26"/>
                <w:szCs w:val="24"/>
              </w:rPr>
              <w:t>KÌ THI CHỌN HỌC SINH GIỎI TỈNH LỚP 10,11 THPT NĂM HỌC 2018-2019</w:t>
            </w:r>
          </w:p>
          <w:p w:rsidR="00AB200B" w:rsidRPr="000814B5" w:rsidRDefault="00301AE5" w:rsidP="00E42B0E">
            <w:pPr>
              <w:jc w:val="center"/>
              <w:rPr>
                <w:color w:val="000000" w:themeColor="text1"/>
                <w:sz w:val="26"/>
                <w:szCs w:val="24"/>
              </w:rPr>
            </w:pPr>
            <w:r>
              <w:rPr>
                <w:noProof/>
                <w:color w:val="000000" w:themeColor="text1"/>
              </w:rPr>
              <mc:AlternateContent>
                <mc:Choice Requires="wps">
                  <w:drawing>
                    <wp:anchor distT="0" distB="0" distL="114300" distR="114300" simplePos="0" relativeHeight="251706880" behindDoc="0" locked="0" layoutInCell="1" allowOverlap="1">
                      <wp:simplePos x="0" y="0"/>
                      <wp:positionH relativeFrom="column">
                        <wp:posOffset>1281430</wp:posOffset>
                      </wp:positionH>
                      <wp:positionV relativeFrom="paragraph">
                        <wp:posOffset>51435</wp:posOffset>
                      </wp:positionV>
                      <wp:extent cx="1614170" cy="0"/>
                      <wp:effectExtent l="6985" t="8890" r="7620" b="10160"/>
                      <wp:wrapNone/>
                      <wp:docPr id="2396"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4.05pt" to="22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AlKAIAAEQ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"/>
                  </w:pict>
                </mc:Fallback>
              </mc:AlternateContent>
            </w:r>
          </w:p>
          <w:p w:rsidR="00AB200B" w:rsidRPr="000814B5" w:rsidRDefault="00AB200B" w:rsidP="00E42B0E">
            <w:pPr>
              <w:jc w:val="center"/>
              <w:rPr>
                <w:b/>
                <w:color w:val="000000" w:themeColor="text1"/>
                <w:sz w:val="26"/>
                <w:szCs w:val="24"/>
              </w:rPr>
            </w:pPr>
            <w:r w:rsidRPr="000814B5">
              <w:rPr>
                <w:color w:val="000000" w:themeColor="text1"/>
                <w:sz w:val="26"/>
                <w:szCs w:val="24"/>
              </w:rPr>
              <w:t>Môn thi</w:t>
            </w:r>
            <w:r w:rsidRPr="000814B5">
              <w:rPr>
                <w:b/>
                <w:color w:val="000000" w:themeColor="text1"/>
                <w:sz w:val="26"/>
                <w:szCs w:val="24"/>
              </w:rPr>
              <w:t>: HÓA HỌC-LỚP 11</w:t>
            </w:r>
          </w:p>
          <w:p w:rsidR="00AB200B" w:rsidRPr="000814B5" w:rsidRDefault="00AB200B" w:rsidP="00E42B0E">
            <w:pPr>
              <w:jc w:val="center"/>
              <w:rPr>
                <w:color w:val="000000" w:themeColor="text1"/>
                <w:sz w:val="26"/>
                <w:szCs w:val="24"/>
              </w:rPr>
            </w:pPr>
            <w:r w:rsidRPr="000814B5">
              <w:rPr>
                <w:color w:val="000000" w:themeColor="text1"/>
                <w:sz w:val="26"/>
                <w:szCs w:val="24"/>
              </w:rPr>
              <w:t>Thời gian làm bài:</w:t>
            </w:r>
            <w:r w:rsidRPr="000814B5">
              <w:rPr>
                <w:b/>
                <w:color w:val="000000" w:themeColor="text1"/>
                <w:sz w:val="26"/>
                <w:szCs w:val="24"/>
              </w:rPr>
              <w:t xml:space="preserve"> 180</w:t>
            </w:r>
            <w:r w:rsidRPr="000814B5">
              <w:rPr>
                <w:color w:val="000000" w:themeColor="text1"/>
                <w:sz w:val="26"/>
                <w:szCs w:val="24"/>
              </w:rPr>
              <w:t xml:space="preserve"> phút</w:t>
            </w:r>
          </w:p>
        </w:tc>
      </w:tr>
    </w:tbl>
    <w:p w:rsidR="00AB200B" w:rsidRPr="000814B5" w:rsidRDefault="00AB200B" w:rsidP="00B21770">
      <w:pPr>
        <w:rPr>
          <w:b/>
          <w:color w:val="000000" w:themeColor="text1"/>
          <w:sz w:val="24"/>
          <w:szCs w:val="24"/>
        </w:rPr>
      </w:pPr>
    </w:p>
    <w:p w:rsidR="00AB200B" w:rsidRPr="000814B5" w:rsidRDefault="00AB200B" w:rsidP="00B21770">
      <w:pPr>
        <w:jc w:val="center"/>
        <w:rPr>
          <w:b/>
          <w:color w:val="000000" w:themeColor="text1"/>
          <w:sz w:val="24"/>
          <w:szCs w:val="24"/>
        </w:rPr>
      </w:pPr>
      <w:r w:rsidRPr="000814B5">
        <w:rPr>
          <w:b/>
          <w:color w:val="000000" w:themeColor="text1"/>
          <w:sz w:val="24"/>
          <w:szCs w:val="24"/>
        </w:rPr>
        <w:t>HƯỚNG DẪN CHẤM MÔN HÓA 11</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8676"/>
        <w:gridCol w:w="999"/>
      </w:tblGrid>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CÂU</w:t>
            </w:r>
          </w:p>
        </w:tc>
        <w:tc>
          <w:tcPr>
            <w:tcW w:w="8676" w:type="dxa"/>
          </w:tcPr>
          <w:p w:rsidR="00AB200B" w:rsidRPr="000814B5" w:rsidRDefault="00AB200B" w:rsidP="00E42B0E">
            <w:pPr>
              <w:jc w:val="center"/>
              <w:rPr>
                <w:b/>
                <w:color w:val="000000" w:themeColor="text1"/>
                <w:sz w:val="24"/>
                <w:szCs w:val="24"/>
              </w:rPr>
            </w:pPr>
            <w:r w:rsidRPr="000814B5">
              <w:rPr>
                <w:b/>
                <w:color w:val="000000" w:themeColor="text1"/>
                <w:sz w:val="24"/>
                <w:szCs w:val="24"/>
              </w:rPr>
              <w:t>NỘI DUNG</w:t>
            </w:r>
          </w:p>
        </w:tc>
        <w:tc>
          <w:tcPr>
            <w:tcW w:w="999" w:type="dxa"/>
          </w:tcPr>
          <w:p w:rsidR="00AB200B" w:rsidRPr="000814B5" w:rsidRDefault="00AB200B" w:rsidP="00E42B0E">
            <w:pPr>
              <w:jc w:val="center"/>
              <w:rPr>
                <w:b/>
                <w:color w:val="000000" w:themeColor="text1"/>
                <w:sz w:val="24"/>
                <w:szCs w:val="24"/>
              </w:rPr>
            </w:pPr>
            <w:r w:rsidRPr="000814B5">
              <w:rPr>
                <w:b/>
                <w:color w:val="000000" w:themeColor="text1"/>
                <w:sz w:val="24"/>
                <w:szCs w:val="24"/>
              </w:rPr>
              <w:t>ĐIỂM</w:t>
            </w:r>
          </w:p>
        </w:tc>
      </w:tr>
      <w:tr w:rsidR="00AB200B" w:rsidRPr="000814B5" w:rsidTr="00E42B0E">
        <w:trPr>
          <w:trHeight w:val="59"/>
        </w:trPr>
        <w:tc>
          <w:tcPr>
            <w:tcW w:w="781" w:type="dxa"/>
            <w:vMerge w:val="restart"/>
          </w:tcPr>
          <w:p w:rsidR="00AB200B" w:rsidRPr="000814B5" w:rsidRDefault="00AB200B" w:rsidP="00E42B0E">
            <w:pPr>
              <w:jc w:val="center"/>
              <w:rPr>
                <w:b/>
                <w:color w:val="000000" w:themeColor="text1"/>
                <w:sz w:val="24"/>
                <w:szCs w:val="24"/>
              </w:rPr>
            </w:pPr>
            <w:r w:rsidRPr="000814B5">
              <w:rPr>
                <w:b/>
                <w:color w:val="000000" w:themeColor="text1"/>
                <w:sz w:val="24"/>
                <w:szCs w:val="24"/>
              </w:rPr>
              <w:t>1</w:t>
            </w: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 xml:space="preserve"> Ban đầu có sự phân lớp chất lỏng- chất lỏng màu nâu đỏ phân lớp dưới, sau đó lại có sự phân lớp chất lỏng – chất lỏng màu nâu đỏ phân lớp trên.</w:t>
            </w:r>
          </w:p>
          <w:p w:rsidR="00AB200B" w:rsidRPr="000814B5" w:rsidRDefault="00AB200B" w:rsidP="00E42B0E">
            <w:pPr>
              <w:jc w:val="both"/>
              <w:rPr>
                <w:color w:val="000000" w:themeColor="text1"/>
                <w:sz w:val="24"/>
                <w:szCs w:val="24"/>
              </w:rPr>
            </w:pPr>
            <w:r w:rsidRPr="000814B5">
              <w:rPr>
                <w:color w:val="000000" w:themeColor="text1"/>
                <w:sz w:val="24"/>
                <w:szCs w:val="24"/>
              </w:rPr>
              <w:t>Nguyên nhân: Br</w:t>
            </w:r>
            <w:r w:rsidRPr="000814B5">
              <w:rPr>
                <w:color w:val="000000" w:themeColor="text1"/>
                <w:sz w:val="24"/>
                <w:szCs w:val="24"/>
                <w:vertAlign w:val="subscript"/>
              </w:rPr>
              <w:t>2</w:t>
            </w:r>
            <w:r w:rsidRPr="000814B5">
              <w:rPr>
                <w:color w:val="000000" w:themeColor="text1"/>
                <w:sz w:val="24"/>
                <w:szCs w:val="24"/>
              </w:rPr>
              <w:t xml:space="preserve"> ít tan trong nước, tan nhiều trong benzen.</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 xml:space="preserve">2. </w:t>
            </w:r>
          </w:p>
          <w:p w:rsidR="00AB200B" w:rsidRPr="000814B5" w:rsidRDefault="00AB200B" w:rsidP="00E42B0E">
            <w:pPr>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X( axetilen, CH≡CH), Y( vinyl axetilen, CH≡C-CH=CH</w:t>
            </w:r>
            <w:r w:rsidRPr="000814B5">
              <w:rPr>
                <w:color w:val="000000" w:themeColor="text1"/>
                <w:sz w:val="24"/>
                <w:szCs w:val="24"/>
                <w:vertAlign w:val="subscript"/>
              </w:rPr>
              <w:t>2</w:t>
            </w:r>
            <w:r w:rsidRPr="000814B5">
              <w:rPr>
                <w:color w:val="000000" w:themeColor="text1"/>
                <w:sz w:val="24"/>
                <w:szCs w:val="24"/>
              </w:rPr>
              <w:t>), Z ( benzen), T(stiren,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w:t>
            </w:r>
            <w:r w:rsidRPr="000814B5">
              <w:rPr>
                <w:color w:val="000000" w:themeColor="text1"/>
                <w:sz w:val="24"/>
                <w:szCs w:val="24"/>
                <w:vertAlign w:val="superscript"/>
              </w:rPr>
              <w:t>’</w:t>
            </w:r>
            <w:r w:rsidRPr="000814B5">
              <w:rPr>
                <w:color w:val="000000" w:themeColor="text1"/>
                <w:sz w:val="24"/>
                <w:szCs w:val="24"/>
              </w:rPr>
              <w:t>( PE hoặc PVC), Y</w:t>
            </w:r>
            <w:r w:rsidRPr="000814B5">
              <w:rPr>
                <w:color w:val="000000" w:themeColor="text1"/>
                <w:sz w:val="24"/>
                <w:szCs w:val="24"/>
                <w:vertAlign w:val="superscript"/>
              </w:rPr>
              <w:t>’</w:t>
            </w:r>
            <w:r w:rsidRPr="000814B5">
              <w:rPr>
                <w:color w:val="000000" w:themeColor="text1"/>
                <w:sz w:val="24"/>
                <w:szCs w:val="24"/>
              </w:rPr>
              <w:t xml:space="preserve"> (polibutađien hoặc policlopren), Z</w:t>
            </w:r>
            <w:r w:rsidRPr="000814B5">
              <w:rPr>
                <w:color w:val="000000" w:themeColor="text1"/>
                <w:sz w:val="24"/>
                <w:szCs w:val="24"/>
                <w:vertAlign w:val="superscript"/>
              </w:rPr>
              <w:t>’</w:t>
            </w:r>
            <w:r w:rsidRPr="000814B5">
              <w:rPr>
                <w:color w:val="000000" w:themeColor="text1"/>
                <w:sz w:val="24"/>
                <w:szCs w:val="24"/>
              </w:rPr>
              <w:t>( polistiren, poli (butađien-stiren) )</w:t>
            </w:r>
          </w:p>
          <w:p w:rsidR="00AB200B" w:rsidRPr="000814B5" w:rsidRDefault="00AB200B" w:rsidP="00E42B0E">
            <w:pPr>
              <w:jc w:val="both"/>
              <w:rPr>
                <w:b/>
                <w:color w:val="000000" w:themeColor="text1"/>
                <w:sz w:val="24"/>
                <w:szCs w:val="24"/>
              </w:rPr>
            </w:pPr>
          </w:p>
          <w:p w:rsidR="00AB200B" w:rsidRPr="000814B5" w:rsidRDefault="00AB200B" w:rsidP="00E42B0E">
            <w:pPr>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Phương trình phản ứng:</w:t>
            </w:r>
          </w:p>
          <w:p w:rsidR="00AB200B" w:rsidRPr="000814B5" w:rsidRDefault="00AB200B" w:rsidP="00E42B0E">
            <w:pPr>
              <w:jc w:val="both"/>
              <w:rPr>
                <w:color w:val="000000" w:themeColor="text1"/>
                <w:sz w:val="24"/>
                <w:szCs w:val="24"/>
              </w:rPr>
            </w:pPr>
            <w:r w:rsidRPr="000814B5">
              <w:rPr>
                <w:color w:val="000000" w:themeColor="text1"/>
                <w:sz w:val="24"/>
                <w:szCs w:val="24"/>
              </w:rPr>
              <w:t>-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Br</w:t>
            </w:r>
            <w:r w:rsidRPr="000814B5">
              <w:rPr>
                <w:color w:val="000000" w:themeColor="text1"/>
                <w:sz w:val="24"/>
                <w:szCs w:val="24"/>
                <w:vertAlign w:val="subscript"/>
              </w:rPr>
              <w:t>2</w:t>
            </w:r>
            <w:r w:rsidRPr="000814B5">
              <w:rPr>
                <w:color w:val="000000" w:themeColor="text1"/>
                <w:sz w:val="24"/>
                <w:szCs w:val="24"/>
              </w:rPr>
              <w:t>→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-CHBr-CH</w:t>
            </w:r>
            <w:r w:rsidRPr="000814B5">
              <w:rPr>
                <w:color w:val="000000" w:themeColor="text1"/>
                <w:sz w:val="24"/>
                <w:szCs w:val="24"/>
                <w:vertAlign w:val="subscript"/>
              </w:rPr>
              <w:t>2</w:t>
            </w:r>
            <w:r w:rsidRPr="000814B5">
              <w:rPr>
                <w:color w:val="000000" w:themeColor="text1"/>
                <w:sz w:val="24"/>
                <w:szCs w:val="24"/>
              </w:rPr>
              <w:t>Br</w:t>
            </w:r>
          </w:p>
          <w:p w:rsidR="00AB200B" w:rsidRPr="000814B5" w:rsidRDefault="00AB200B" w:rsidP="00E42B0E">
            <w:pPr>
              <w:jc w:val="both"/>
              <w:rPr>
                <w:color w:val="000000" w:themeColor="text1"/>
                <w:sz w:val="24"/>
                <w:szCs w:val="24"/>
              </w:rPr>
            </w:pPr>
            <w:r w:rsidRPr="000814B5">
              <w:rPr>
                <w:color w:val="000000" w:themeColor="text1"/>
                <w:sz w:val="24"/>
                <w:szCs w:val="24"/>
              </w:rPr>
              <w:t>- X -&gt; Y: 2CH≡CH → CH≡C-CH=CH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-Y-&gt; Z:  3CH≡CH→ C</w:t>
            </w:r>
            <w:r w:rsidRPr="000814B5">
              <w:rPr>
                <w:color w:val="000000" w:themeColor="text1"/>
                <w:sz w:val="24"/>
                <w:szCs w:val="24"/>
                <w:vertAlign w:val="subscript"/>
                <w:lang w:val="pl-PL"/>
              </w:rPr>
              <w:t>6</w:t>
            </w:r>
            <w:r w:rsidRPr="000814B5">
              <w:rPr>
                <w:color w:val="000000" w:themeColor="text1"/>
                <w:sz w:val="24"/>
                <w:szCs w:val="24"/>
                <w:lang w:val="pl-PL"/>
              </w:rPr>
              <w:t>H</w:t>
            </w:r>
            <w:r w:rsidRPr="000814B5">
              <w:rPr>
                <w:color w:val="000000" w:themeColor="text1"/>
                <w:sz w:val="24"/>
                <w:szCs w:val="24"/>
                <w:vertAlign w:val="subscript"/>
                <w:lang w:val="pl-PL"/>
              </w:rPr>
              <w:t>6</w:t>
            </w:r>
            <w:r w:rsidRPr="000814B5">
              <w:rPr>
                <w:color w:val="000000" w:themeColor="text1"/>
                <w:sz w:val="24"/>
                <w:szCs w:val="24"/>
                <w:lang w:val="pl-PL"/>
              </w:rPr>
              <w:t>.</w: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 xml:space="preserve">- X, Z → T: </w:t>
            </w:r>
            <w:r w:rsidRPr="000814B5">
              <w:rPr>
                <w:rFonts w:eastAsia="Calibri"/>
                <w:color w:val="000000" w:themeColor="text1"/>
                <w:position w:val="-14"/>
                <w:sz w:val="24"/>
                <w:szCs w:val="24"/>
              </w:rPr>
              <w:object w:dxaOrig="6220" w:dyaOrig="400">
                <v:shape id="_x0000_i1698" type="#_x0000_t75" style="width:311pt;height:20pt" o:ole="">
                  <v:imagedata r:id="rId92" o:title=""/>
                </v:shape>
                <o:OLEObject Type="Embed" ProgID="Equation.DSMT4" ShapeID="_x0000_i1698" DrawAspect="Content" ObjectID="_1620820304" r:id="rId93"/>
              </w:objec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-X→X</w:t>
            </w:r>
            <w:r w:rsidRPr="000814B5">
              <w:rPr>
                <w:color w:val="000000" w:themeColor="text1"/>
                <w:sz w:val="24"/>
                <w:szCs w:val="24"/>
                <w:vertAlign w:val="superscript"/>
                <w:lang w:val="fr-FR"/>
              </w:rPr>
              <w:t>’</w:t>
            </w:r>
            <w:r w:rsidRPr="000814B5">
              <w:rPr>
                <w:color w:val="000000" w:themeColor="text1"/>
                <w:sz w:val="24"/>
                <w:szCs w:val="24"/>
                <w:lang w:val="fr-FR"/>
              </w:rPr>
              <w:t xml:space="preserve">: </w:t>
            </w:r>
            <w:r w:rsidRPr="000814B5">
              <w:rPr>
                <w:rFonts w:eastAsia="Calibri"/>
                <w:color w:val="000000" w:themeColor="text1"/>
                <w:position w:val="-38"/>
                <w:sz w:val="24"/>
                <w:szCs w:val="24"/>
              </w:rPr>
              <w:object w:dxaOrig="3700" w:dyaOrig="880">
                <v:shape id="_x0000_i1699" type="#_x0000_t75" style="width:183.15pt;height:43.55pt" o:ole="">
                  <v:imagedata r:id="rId94" o:title=""/>
                </v:shape>
                <o:OLEObject Type="Embed" ProgID="Equation.DSMT4" ShapeID="_x0000_i1699" DrawAspect="Content" ObjectID="_1620820305" r:id="rId95"/>
              </w:object>
            </w:r>
            <w:r w:rsidRPr="000814B5">
              <w:rPr>
                <w:color w:val="000000" w:themeColor="text1"/>
                <w:sz w:val="24"/>
                <w:szCs w:val="24"/>
                <w:lang w:val="fr-FR"/>
              </w:rPr>
              <w:t xml:space="preserve"> </w:t>
            </w:r>
          </w:p>
          <w:p w:rsidR="00AB200B" w:rsidRPr="000814B5" w:rsidRDefault="00AB200B" w:rsidP="00E42B0E">
            <w:pPr>
              <w:jc w:val="both"/>
              <w:rPr>
                <w:color w:val="000000" w:themeColor="text1"/>
                <w:sz w:val="24"/>
                <w:szCs w:val="24"/>
                <w:lang w:val="fr-FR"/>
              </w:rPr>
            </w:pP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-Y →Y</w:t>
            </w:r>
            <w:r w:rsidRPr="000814B5">
              <w:rPr>
                <w:color w:val="000000" w:themeColor="text1"/>
                <w:sz w:val="24"/>
                <w:szCs w:val="24"/>
                <w:vertAlign w:val="superscript"/>
                <w:lang w:val="fr-FR"/>
              </w:rPr>
              <w:t>’</w:t>
            </w:r>
            <w:r w:rsidRPr="000814B5">
              <w:rPr>
                <w:color w:val="000000" w:themeColor="text1"/>
                <w:sz w:val="24"/>
                <w:szCs w:val="24"/>
                <w:lang w:val="fr-FR"/>
              </w:rPr>
              <w:t xml:space="preserve">: </w:t>
            </w:r>
            <w:r w:rsidRPr="000814B5">
              <w:rPr>
                <w:rFonts w:eastAsia="Calibri"/>
                <w:color w:val="000000" w:themeColor="text1"/>
                <w:position w:val="-38"/>
                <w:sz w:val="24"/>
                <w:szCs w:val="24"/>
              </w:rPr>
              <w:object w:dxaOrig="7479" w:dyaOrig="880">
                <v:shape id="_x0000_i1700" type="#_x0000_t75" style="width:373.95pt;height:43.55pt" o:ole="">
                  <v:imagedata r:id="rId96" o:title=""/>
                </v:shape>
                <o:OLEObject Type="Embed" ProgID="Equation.DSMT4" ShapeID="_x0000_i1700" DrawAspect="Content" ObjectID="_1620820306" r:id="rId97"/>
              </w:objec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 T→T</w:t>
            </w:r>
            <w:r w:rsidRPr="000814B5">
              <w:rPr>
                <w:color w:val="000000" w:themeColor="text1"/>
                <w:sz w:val="24"/>
                <w:szCs w:val="24"/>
                <w:vertAlign w:val="superscript"/>
                <w:lang w:val="fr-FR"/>
              </w:rPr>
              <w:t>’</w:t>
            </w:r>
            <w:r w:rsidRPr="000814B5">
              <w:rPr>
                <w:color w:val="000000" w:themeColor="text1"/>
                <w:sz w:val="24"/>
                <w:szCs w:val="24"/>
                <w:lang w:val="fr-FR"/>
              </w:rPr>
              <w:t xml:space="preserve">: </w:t>
            </w:r>
            <w:r w:rsidRPr="000814B5">
              <w:rPr>
                <w:rFonts w:eastAsia="Calibri"/>
                <w:color w:val="000000" w:themeColor="text1"/>
                <w:position w:val="-36"/>
                <w:sz w:val="24"/>
                <w:szCs w:val="24"/>
              </w:rPr>
              <w:object w:dxaOrig="6140" w:dyaOrig="840">
                <v:shape id="_x0000_i1701" type="#_x0000_t75" style="width:307pt;height:42pt" o:ole="">
                  <v:imagedata r:id="rId98" o:title=""/>
                </v:shape>
                <o:OLEObject Type="Embed" ProgID="Equation.DSMT4" ShapeID="_x0000_i1701" DrawAspect="Content" ObjectID="_1620820307" r:id="rId99"/>
              </w:object>
            </w:r>
          </w:p>
          <w:p w:rsidR="00AB200B" w:rsidRPr="000814B5" w:rsidRDefault="00AB200B" w:rsidP="00E42B0E">
            <w:pPr>
              <w:jc w:val="both"/>
              <w:rPr>
                <w:color w:val="000000" w:themeColor="text1"/>
                <w:sz w:val="24"/>
                <w:szCs w:val="24"/>
                <w:lang w:val="fr-FR"/>
              </w:rPr>
            </w:pPr>
            <w:r w:rsidRPr="000814B5">
              <w:rPr>
                <w:color w:val="000000" w:themeColor="text1"/>
                <w:sz w:val="24"/>
                <w:szCs w:val="24"/>
                <w:lang w:val="fr-FR"/>
              </w:rPr>
              <w:t xml:space="preserve"> </w:t>
            </w:r>
          </w:p>
        </w:tc>
        <w:tc>
          <w:tcPr>
            <w:tcW w:w="999" w:type="dxa"/>
          </w:tcPr>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p w:rsidR="00AB200B" w:rsidRPr="000814B5" w:rsidRDefault="00AB200B" w:rsidP="00E42B0E">
            <w:pPr>
              <w:jc w:val="center"/>
              <w:rPr>
                <w:b/>
                <w:color w:val="000000" w:themeColor="text1"/>
                <w:sz w:val="24"/>
                <w:szCs w:val="24"/>
                <w:lang w:val="fr-FR"/>
              </w:rPr>
            </w:pPr>
          </w:p>
        </w:tc>
      </w:tr>
      <w:tr w:rsidR="00AB200B" w:rsidRPr="000814B5" w:rsidTr="00E42B0E">
        <w:trPr>
          <w:trHeight w:val="59"/>
        </w:trPr>
        <w:tc>
          <w:tcPr>
            <w:tcW w:w="781" w:type="dxa"/>
            <w:vMerge w:val="restart"/>
          </w:tcPr>
          <w:p w:rsidR="00AB200B" w:rsidRPr="000814B5" w:rsidRDefault="00AB200B" w:rsidP="00E42B0E">
            <w:pPr>
              <w:jc w:val="center"/>
              <w:rPr>
                <w:b/>
                <w:color w:val="000000" w:themeColor="text1"/>
                <w:sz w:val="24"/>
                <w:szCs w:val="24"/>
              </w:rPr>
            </w:pPr>
            <w:r w:rsidRPr="000814B5">
              <w:rPr>
                <w:b/>
                <w:color w:val="000000" w:themeColor="text1"/>
                <w:sz w:val="24"/>
                <w:szCs w:val="24"/>
              </w:rPr>
              <w:t>2</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lang w:val="pt-BR"/>
              </w:rPr>
            </w:pPr>
            <w:r w:rsidRPr="000814B5">
              <w:rPr>
                <w:b/>
                <w:color w:val="000000" w:themeColor="text1"/>
                <w:sz w:val="24"/>
                <w:szCs w:val="24"/>
                <w:lang w:val="pt-BR"/>
              </w:rPr>
              <w:lastRenderedPageBreak/>
              <w:t xml:space="preserve">1. </w: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a.</w:t>
            </w:r>
            <w:r w:rsidRPr="000814B5">
              <w:rPr>
                <w:color w:val="000000" w:themeColor="text1"/>
                <w:sz w:val="24"/>
                <w:szCs w:val="24"/>
                <w:lang w:val="pt-BR"/>
              </w:rPr>
              <w:t xml:space="preserve">  FeS</w:t>
            </w:r>
            <w:r w:rsidRPr="000814B5">
              <w:rPr>
                <w:color w:val="000000" w:themeColor="text1"/>
                <w:sz w:val="24"/>
                <w:szCs w:val="24"/>
                <w:vertAlign w:val="subscript"/>
                <w:lang w:val="pt-BR"/>
              </w:rPr>
              <w:t>x</w:t>
            </w:r>
            <w:r w:rsidRPr="000814B5">
              <w:rPr>
                <w:color w:val="000000" w:themeColor="text1"/>
                <w:sz w:val="24"/>
                <w:szCs w:val="24"/>
                <w:lang w:val="pt-BR"/>
              </w:rPr>
              <w:t xml:space="preserve"> +(4x+6) H</w:t>
            </w:r>
            <w:r w:rsidRPr="000814B5">
              <w:rPr>
                <w:color w:val="000000" w:themeColor="text1"/>
                <w:sz w:val="24"/>
                <w:szCs w:val="24"/>
                <w:vertAlign w:val="superscript"/>
                <w:lang w:val="pt-BR"/>
              </w:rPr>
              <w:t>+</w:t>
            </w:r>
            <w:r w:rsidRPr="000814B5">
              <w:rPr>
                <w:color w:val="000000" w:themeColor="text1"/>
                <w:sz w:val="24"/>
                <w:szCs w:val="24"/>
                <w:lang w:val="pt-BR"/>
              </w:rPr>
              <w:t xml:space="preserve"> +(6x+3)NO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Fe</w:t>
            </w:r>
            <w:r w:rsidRPr="000814B5">
              <w:rPr>
                <w:color w:val="000000" w:themeColor="text1"/>
                <w:sz w:val="24"/>
                <w:szCs w:val="24"/>
                <w:vertAlign w:val="superscript"/>
                <w:lang w:val="pt-BR"/>
              </w:rPr>
              <w:t>3+</w:t>
            </w:r>
            <w:r w:rsidRPr="000814B5">
              <w:rPr>
                <w:color w:val="000000" w:themeColor="text1"/>
                <w:sz w:val="24"/>
                <w:szCs w:val="24"/>
                <w:lang w:val="pt-BR"/>
              </w:rPr>
              <w:t xml:space="preserve"> + xSO</w:t>
            </w:r>
            <w:r w:rsidRPr="000814B5">
              <w:rPr>
                <w:color w:val="000000" w:themeColor="text1"/>
                <w:sz w:val="24"/>
                <w:szCs w:val="24"/>
                <w:vertAlign w:val="subscript"/>
                <w:lang w:val="pt-BR"/>
              </w:rPr>
              <w:t>4</w:t>
            </w:r>
            <w:r w:rsidRPr="000814B5">
              <w:rPr>
                <w:color w:val="000000" w:themeColor="text1"/>
                <w:sz w:val="24"/>
                <w:szCs w:val="24"/>
                <w:vertAlign w:val="superscript"/>
                <w:lang w:val="pt-BR"/>
              </w:rPr>
              <w:t>2-</w:t>
            </w:r>
            <w:r w:rsidRPr="000814B5">
              <w:rPr>
                <w:color w:val="000000" w:themeColor="text1"/>
                <w:sz w:val="24"/>
                <w:szCs w:val="24"/>
                <w:lang w:val="pt-BR"/>
              </w:rPr>
              <w:t xml:space="preserve"> +( 6x+3) NO</w:t>
            </w:r>
            <w:r w:rsidRPr="000814B5">
              <w:rPr>
                <w:color w:val="000000" w:themeColor="text1"/>
                <w:sz w:val="24"/>
                <w:szCs w:val="24"/>
                <w:vertAlign w:val="subscript"/>
                <w:lang w:val="pt-BR"/>
              </w:rPr>
              <w:t>2</w:t>
            </w:r>
            <w:r w:rsidRPr="000814B5">
              <w:rPr>
                <w:color w:val="000000" w:themeColor="text1"/>
                <w:sz w:val="24"/>
                <w:szCs w:val="24"/>
                <w:lang w:val="pt-BR"/>
              </w:rPr>
              <w:t xml:space="preserve"> +(2x+3)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b.</w:t>
            </w:r>
            <w:r w:rsidRPr="000814B5">
              <w:rPr>
                <w:color w:val="000000" w:themeColor="text1"/>
                <w:sz w:val="24"/>
                <w:szCs w:val="24"/>
                <w:lang w:val="pt-BR"/>
              </w:rPr>
              <w:t xml:space="preserve"> 3S</w:t>
            </w:r>
            <w:r w:rsidRPr="000814B5">
              <w:rPr>
                <w:color w:val="000000" w:themeColor="text1"/>
                <w:sz w:val="24"/>
                <w:szCs w:val="24"/>
                <w:vertAlign w:val="superscript"/>
                <w:lang w:val="pt-BR"/>
              </w:rPr>
              <w:t xml:space="preserve">2- </w:t>
            </w:r>
            <w:r w:rsidRPr="000814B5">
              <w:rPr>
                <w:color w:val="000000" w:themeColor="text1"/>
                <w:sz w:val="24"/>
                <w:szCs w:val="24"/>
                <w:lang w:val="pt-BR"/>
              </w:rPr>
              <w:t>+ 2Fe</w:t>
            </w:r>
            <w:r w:rsidRPr="000814B5">
              <w:rPr>
                <w:color w:val="000000" w:themeColor="text1"/>
                <w:sz w:val="24"/>
                <w:szCs w:val="24"/>
                <w:vertAlign w:val="superscript"/>
                <w:lang w:val="pt-BR"/>
              </w:rPr>
              <w:t>3+</w:t>
            </w:r>
            <w:r w:rsidRPr="000814B5">
              <w:rPr>
                <w:color w:val="000000" w:themeColor="text1"/>
                <w:sz w:val="24"/>
                <w:szCs w:val="24"/>
                <w:lang w:val="pt-BR"/>
              </w:rPr>
              <w:t xml:space="preserve"> → 2FeS + 3S </w: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c.</w:t>
            </w:r>
            <w:r w:rsidRPr="000814B5">
              <w:rPr>
                <w:color w:val="000000" w:themeColor="text1"/>
                <w:sz w:val="24"/>
                <w:szCs w:val="24"/>
                <w:lang w:val="pt-BR"/>
              </w:rPr>
              <w:t xml:space="preserve"> HSO</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 xml:space="preserve"> + HSO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Ba</w:t>
            </w:r>
            <w:r w:rsidRPr="000814B5">
              <w:rPr>
                <w:color w:val="000000" w:themeColor="text1"/>
                <w:sz w:val="24"/>
                <w:szCs w:val="24"/>
                <w:vertAlign w:val="superscript"/>
                <w:lang w:val="pt-BR"/>
              </w:rPr>
              <w:t>2+</w:t>
            </w:r>
            <w:r w:rsidRPr="000814B5">
              <w:rPr>
                <w:color w:val="000000" w:themeColor="text1"/>
                <w:sz w:val="24"/>
                <w:szCs w:val="24"/>
                <w:lang w:val="pt-BR"/>
              </w:rPr>
              <w:t xml:space="preserve"> → BaSO</w:t>
            </w:r>
            <w:r w:rsidRPr="000814B5">
              <w:rPr>
                <w:color w:val="000000" w:themeColor="text1"/>
                <w:sz w:val="24"/>
                <w:szCs w:val="24"/>
                <w:vertAlign w:val="subscript"/>
                <w:lang w:val="pt-BR"/>
              </w:rPr>
              <w:t>4</w:t>
            </w:r>
            <w:r w:rsidRPr="000814B5">
              <w:rPr>
                <w:color w:val="000000" w:themeColor="text1"/>
                <w:sz w:val="24"/>
                <w:szCs w:val="24"/>
                <w:lang w:val="pt-BR"/>
              </w:rPr>
              <w:t xml:space="preserve"> + SO</w:t>
            </w:r>
            <w:r w:rsidRPr="000814B5">
              <w:rPr>
                <w:color w:val="000000" w:themeColor="text1"/>
                <w:sz w:val="24"/>
                <w:szCs w:val="24"/>
                <w:vertAlign w:val="subscript"/>
                <w:lang w:val="pt-BR"/>
              </w:rPr>
              <w:t>2</w:t>
            </w:r>
            <w:r w:rsidRPr="000814B5">
              <w:rPr>
                <w:color w:val="000000" w:themeColor="text1"/>
                <w:sz w:val="24"/>
                <w:szCs w:val="24"/>
                <w:lang w:val="pt-BR"/>
              </w:rPr>
              <w:t xml:space="preserve">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it-IT"/>
              </w:rPr>
            </w:pPr>
            <w:r w:rsidRPr="000814B5">
              <w:rPr>
                <w:b/>
                <w:color w:val="000000" w:themeColor="text1"/>
                <w:sz w:val="24"/>
                <w:szCs w:val="24"/>
                <w:lang w:val="it-IT"/>
              </w:rPr>
              <w:t>d.</w:t>
            </w:r>
            <w:r w:rsidRPr="000814B5">
              <w:rPr>
                <w:color w:val="000000" w:themeColor="text1"/>
                <w:sz w:val="24"/>
                <w:szCs w:val="24"/>
                <w:lang w:val="it-IT"/>
              </w:rPr>
              <w:t xml:space="preserve"> 3Ba</w:t>
            </w:r>
            <w:r w:rsidRPr="000814B5">
              <w:rPr>
                <w:color w:val="000000" w:themeColor="text1"/>
                <w:sz w:val="24"/>
                <w:szCs w:val="24"/>
                <w:vertAlign w:val="superscript"/>
                <w:lang w:val="it-IT"/>
              </w:rPr>
              <w:t>2+</w:t>
            </w:r>
            <w:r w:rsidRPr="000814B5">
              <w:rPr>
                <w:color w:val="000000" w:themeColor="text1"/>
                <w:sz w:val="24"/>
                <w:szCs w:val="24"/>
                <w:lang w:val="it-IT"/>
              </w:rPr>
              <w:t>+ 6AlO</w:t>
            </w:r>
            <w:r w:rsidRPr="000814B5">
              <w:rPr>
                <w:color w:val="000000" w:themeColor="text1"/>
                <w:sz w:val="24"/>
                <w:szCs w:val="24"/>
                <w:vertAlign w:val="subscript"/>
                <w:lang w:val="it-IT"/>
              </w:rPr>
              <w:t>2</w:t>
            </w:r>
            <w:r w:rsidRPr="000814B5">
              <w:rPr>
                <w:color w:val="000000" w:themeColor="text1"/>
                <w:sz w:val="24"/>
                <w:szCs w:val="24"/>
                <w:vertAlign w:val="superscript"/>
                <w:lang w:val="it-IT"/>
              </w:rPr>
              <w:t>-</w:t>
            </w:r>
            <w:r w:rsidRPr="000814B5">
              <w:rPr>
                <w:color w:val="000000" w:themeColor="text1"/>
                <w:sz w:val="24"/>
                <w:szCs w:val="24"/>
                <w:lang w:val="it-IT"/>
              </w:rPr>
              <w:t xml:space="preserve"> + 2Al</w:t>
            </w:r>
            <w:r w:rsidRPr="000814B5">
              <w:rPr>
                <w:color w:val="000000" w:themeColor="text1"/>
                <w:sz w:val="24"/>
                <w:szCs w:val="24"/>
                <w:vertAlign w:val="superscript"/>
                <w:lang w:val="it-IT"/>
              </w:rPr>
              <w:t>3+</w:t>
            </w:r>
            <w:r w:rsidRPr="000814B5">
              <w:rPr>
                <w:color w:val="000000" w:themeColor="text1"/>
                <w:sz w:val="24"/>
                <w:szCs w:val="24"/>
                <w:lang w:val="it-IT"/>
              </w:rPr>
              <w:t xml:space="preserve"> +3SO</w:t>
            </w:r>
            <w:r w:rsidRPr="000814B5">
              <w:rPr>
                <w:color w:val="000000" w:themeColor="text1"/>
                <w:sz w:val="24"/>
                <w:szCs w:val="24"/>
                <w:vertAlign w:val="subscript"/>
                <w:lang w:val="it-IT"/>
              </w:rPr>
              <w:t>4</w:t>
            </w:r>
            <w:r w:rsidRPr="000814B5">
              <w:rPr>
                <w:color w:val="000000" w:themeColor="text1"/>
                <w:sz w:val="24"/>
                <w:szCs w:val="24"/>
                <w:vertAlign w:val="superscript"/>
                <w:lang w:val="it-IT"/>
              </w:rPr>
              <w:t>2-</w:t>
            </w:r>
            <w:r w:rsidRPr="000814B5">
              <w:rPr>
                <w:color w:val="000000" w:themeColor="text1"/>
                <w:sz w:val="24"/>
                <w:szCs w:val="24"/>
                <w:lang w:val="it-IT"/>
              </w:rPr>
              <w:t xml:space="preserve"> +12H</w:t>
            </w:r>
            <w:r w:rsidRPr="000814B5">
              <w:rPr>
                <w:color w:val="000000" w:themeColor="text1"/>
                <w:sz w:val="24"/>
                <w:szCs w:val="24"/>
                <w:vertAlign w:val="subscript"/>
                <w:lang w:val="it-IT"/>
              </w:rPr>
              <w:t>2</w:t>
            </w:r>
            <w:r w:rsidRPr="000814B5">
              <w:rPr>
                <w:color w:val="000000" w:themeColor="text1"/>
                <w:sz w:val="24"/>
                <w:szCs w:val="24"/>
                <w:lang w:val="it-IT"/>
              </w:rPr>
              <w:t>O → 3BaSO</w:t>
            </w:r>
            <w:r w:rsidRPr="000814B5">
              <w:rPr>
                <w:color w:val="000000" w:themeColor="text1"/>
                <w:sz w:val="24"/>
                <w:szCs w:val="24"/>
                <w:vertAlign w:val="subscript"/>
                <w:lang w:val="it-IT"/>
              </w:rPr>
              <w:t>4</w:t>
            </w:r>
            <w:r w:rsidRPr="000814B5">
              <w:rPr>
                <w:color w:val="000000" w:themeColor="text1"/>
                <w:sz w:val="24"/>
                <w:szCs w:val="24"/>
                <w:lang w:val="it-IT"/>
              </w:rPr>
              <w:t xml:space="preserve"> + 8Al(OH)</w:t>
            </w:r>
            <w:r w:rsidRPr="000814B5">
              <w:rPr>
                <w:color w:val="000000" w:themeColor="text1"/>
                <w:sz w:val="24"/>
                <w:szCs w:val="24"/>
                <w:vertAlign w:val="subscript"/>
                <w:lang w:val="it-IT"/>
              </w:rPr>
              <w:t>3</w:t>
            </w:r>
          </w:p>
          <w:p w:rsidR="00AB200B" w:rsidRPr="000814B5" w:rsidRDefault="00AB200B" w:rsidP="00E42B0E">
            <w:pPr>
              <w:jc w:val="both"/>
              <w:rPr>
                <w:color w:val="000000" w:themeColor="text1"/>
                <w:sz w:val="24"/>
                <w:szCs w:val="24"/>
              </w:rPr>
            </w:pPr>
            <w:r w:rsidRPr="000814B5">
              <w:rPr>
                <w:color w:val="000000" w:themeColor="text1"/>
                <w:sz w:val="24"/>
                <w:szCs w:val="24"/>
              </w:rPr>
              <w:t>có thể chấp nhận: Ba</w:t>
            </w:r>
            <w:r w:rsidRPr="000814B5">
              <w:rPr>
                <w:color w:val="000000" w:themeColor="text1"/>
                <w:sz w:val="24"/>
                <w:szCs w:val="24"/>
                <w:vertAlign w:val="superscript"/>
              </w:rPr>
              <w:t>2+</w:t>
            </w:r>
            <w:r w:rsidRPr="000814B5">
              <w:rPr>
                <w:color w:val="000000" w:themeColor="text1"/>
                <w:sz w:val="24"/>
                <w:szCs w:val="24"/>
              </w:rPr>
              <w:t>+ 3AlO</w:t>
            </w:r>
            <w:r w:rsidRPr="000814B5">
              <w:rPr>
                <w:color w:val="000000" w:themeColor="text1"/>
                <w:sz w:val="24"/>
                <w:szCs w:val="24"/>
                <w:vertAlign w:val="subscript"/>
              </w:rPr>
              <w:t>2</w:t>
            </w:r>
            <w:r w:rsidRPr="000814B5">
              <w:rPr>
                <w:color w:val="000000" w:themeColor="text1"/>
                <w:sz w:val="24"/>
                <w:szCs w:val="24"/>
                <w:vertAlign w:val="superscript"/>
              </w:rPr>
              <w:t>-</w:t>
            </w:r>
            <w:r w:rsidRPr="000814B5">
              <w:rPr>
                <w:color w:val="000000" w:themeColor="text1"/>
                <w:sz w:val="24"/>
                <w:szCs w:val="24"/>
              </w:rPr>
              <w:t xml:space="preserve"> +Al</w:t>
            </w:r>
            <w:r w:rsidRPr="000814B5">
              <w:rPr>
                <w:color w:val="000000" w:themeColor="text1"/>
                <w:sz w:val="24"/>
                <w:szCs w:val="24"/>
                <w:vertAlign w:val="superscript"/>
              </w:rPr>
              <w:t>3+</w:t>
            </w:r>
            <w:r w:rsidRPr="000814B5">
              <w:rPr>
                <w:color w:val="000000" w:themeColor="text1"/>
                <w:sz w:val="24"/>
                <w:szCs w:val="24"/>
              </w:rPr>
              <w:t xml:space="preserve">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xml:space="preserve"> +6H</w:t>
            </w:r>
            <w:r w:rsidRPr="000814B5">
              <w:rPr>
                <w:color w:val="000000" w:themeColor="text1"/>
                <w:sz w:val="24"/>
                <w:szCs w:val="24"/>
                <w:vertAlign w:val="subscript"/>
              </w:rPr>
              <w:t>2</w:t>
            </w:r>
            <w:r w:rsidRPr="000814B5">
              <w:rPr>
                <w:color w:val="000000" w:themeColor="text1"/>
                <w:sz w:val="24"/>
                <w:szCs w:val="24"/>
              </w:rPr>
              <w:t>O → BaSO</w:t>
            </w:r>
            <w:r w:rsidRPr="000814B5">
              <w:rPr>
                <w:color w:val="000000" w:themeColor="text1"/>
                <w:sz w:val="24"/>
                <w:szCs w:val="24"/>
                <w:vertAlign w:val="subscript"/>
              </w:rPr>
              <w:t>4</w:t>
            </w:r>
            <w:r w:rsidRPr="000814B5">
              <w:rPr>
                <w:color w:val="000000" w:themeColor="text1"/>
                <w:sz w:val="24"/>
                <w:szCs w:val="24"/>
              </w:rPr>
              <w:t xml:space="preserve"> + 4Al(OH)</w:t>
            </w:r>
            <w:r w:rsidRPr="000814B5">
              <w:rPr>
                <w:color w:val="000000" w:themeColor="text1"/>
                <w:sz w:val="24"/>
                <w:szCs w:val="24"/>
                <w:vertAlign w:val="subscript"/>
              </w:rPr>
              <w:t>3</w:t>
            </w:r>
          </w:p>
          <w:p w:rsidR="00AB200B" w:rsidRPr="000814B5" w:rsidRDefault="00AB200B" w:rsidP="00E42B0E">
            <w:pPr>
              <w:jc w:val="both"/>
              <w:rPr>
                <w:color w:val="000000" w:themeColor="text1"/>
                <w:sz w:val="24"/>
                <w:szCs w:val="24"/>
              </w:rPr>
            </w:pPr>
            <w:r w:rsidRPr="000814B5">
              <w:rPr>
                <w:b/>
                <w:color w:val="000000" w:themeColor="text1"/>
                <w:sz w:val="24"/>
                <w:szCs w:val="24"/>
              </w:rPr>
              <w:t>e.</w:t>
            </w:r>
            <w:r w:rsidRPr="000814B5">
              <w:rPr>
                <w:color w:val="000000" w:themeColor="text1"/>
                <w:sz w:val="24"/>
                <w:szCs w:val="24"/>
              </w:rPr>
              <w:t xml:space="preserve"> Ba +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BaCO</w:t>
            </w:r>
            <w:r w:rsidRPr="000814B5">
              <w:rPr>
                <w:color w:val="000000" w:themeColor="text1"/>
                <w:sz w:val="24"/>
                <w:szCs w:val="24"/>
                <w:vertAlign w:val="subscript"/>
              </w:rPr>
              <w:t>3</w:t>
            </w:r>
            <w:r w:rsidRPr="000814B5">
              <w:rPr>
                <w:color w:val="000000" w:themeColor="text1"/>
                <w:sz w:val="24"/>
                <w:szCs w:val="24"/>
              </w:rPr>
              <w:t xml:space="preserve"> + NH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 xml:space="preserve">2. </w:t>
            </w:r>
          </w:p>
          <w:p w:rsidR="00AB200B" w:rsidRPr="000814B5" w:rsidRDefault="00AB200B" w:rsidP="00E42B0E">
            <w:pPr>
              <w:jc w:val="both"/>
              <w:rPr>
                <w:b/>
                <w:color w:val="000000" w:themeColor="text1"/>
                <w:sz w:val="24"/>
                <w:szCs w:val="24"/>
              </w:rPr>
            </w:pPr>
            <w:r w:rsidRPr="000814B5">
              <w:rPr>
                <w:b/>
                <w:color w:val="000000" w:themeColor="text1"/>
                <w:sz w:val="24"/>
                <w:szCs w:val="24"/>
              </w:rPr>
              <w:t xml:space="preserve">a. </w:t>
            </w:r>
          </w:p>
          <w:p w:rsidR="00AB200B" w:rsidRPr="000814B5" w:rsidRDefault="00AB200B" w:rsidP="00E42B0E">
            <w:pPr>
              <w:jc w:val="both"/>
              <w:rPr>
                <w:color w:val="000000" w:themeColor="text1"/>
                <w:sz w:val="24"/>
                <w:szCs w:val="24"/>
              </w:rPr>
            </w:pPr>
            <w:r w:rsidRPr="000814B5">
              <w:rPr>
                <w:color w:val="000000" w:themeColor="text1"/>
                <w:sz w:val="24"/>
                <w:szCs w:val="24"/>
              </w:rPr>
              <w:t>X là Fe</w:t>
            </w:r>
            <w:r w:rsidRPr="000814B5">
              <w:rPr>
                <w:color w:val="000000" w:themeColor="text1"/>
                <w:sz w:val="24"/>
                <w:szCs w:val="24"/>
                <w:vertAlign w:val="subscript"/>
              </w:rPr>
              <w:t>3</w:t>
            </w:r>
            <w:r w:rsidRPr="000814B5">
              <w:rPr>
                <w:color w:val="000000" w:themeColor="text1"/>
                <w:sz w:val="24"/>
                <w:szCs w:val="24"/>
              </w:rPr>
              <w:t xml:space="preserve">C. </w:t>
            </w:r>
          </w:p>
          <w:p w:rsidR="00AB200B" w:rsidRPr="000814B5" w:rsidRDefault="00AB200B" w:rsidP="00E42B0E">
            <w:pPr>
              <w:jc w:val="both"/>
              <w:rPr>
                <w:color w:val="000000" w:themeColor="text1"/>
                <w:sz w:val="24"/>
                <w:szCs w:val="24"/>
              </w:rPr>
            </w:pPr>
            <w:r w:rsidRPr="000814B5">
              <w:rPr>
                <w:rFonts w:eastAsia="Calibri"/>
                <w:color w:val="000000" w:themeColor="text1"/>
                <w:position w:val="-68"/>
                <w:sz w:val="24"/>
                <w:szCs w:val="24"/>
              </w:rPr>
              <w:object w:dxaOrig="7880" w:dyaOrig="1480">
                <v:shape id="_x0000_i1702" type="#_x0000_t75" style="width:390.05pt;height:58.45pt" o:ole="">
                  <v:imagedata r:id="rId100" o:title=""/>
                </v:shape>
                <o:OLEObject Type="Embed" ProgID="Equation.DSMT4" ShapeID="_x0000_i1702" DrawAspect="Content" ObjectID="_1620820308" r:id="rId101"/>
              </w:object>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lang w:val="de-DE"/>
              </w:rPr>
            </w:pPr>
            <w:r w:rsidRPr="000814B5">
              <w:rPr>
                <w:b/>
                <w:color w:val="000000" w:themeColor="text1"/>
                <w:sz w:val="24"/>
                <w:szCs w:val="24"/>
                <w:lang w:val="de-DE"/>
              </w:rPr>
              <w:t>b.</w:t>
            </w:r>
            <w:r w:rsidRPr="000814B5">
              <w:rPr>
                <w:color w:val="000000" w:themeColor="text1"/>
                <w:sz w:val="24"/>
                <w:szCs w:val="24"/>
                <w:lang w:val="de-DE"/>
              </w:rPr>
              <w:t xml:space="preserve"> T+ H</w:t>
            </w:r>
            <w:r w:rsidRPr="000814B5">
              <w:rPr>
                <w:color w:val="000000" w:themeColor="text1"/>
                <w:sz w:val="24"/>
                <w:szCs w:val="24"/>
                <w:vertAlign w:val="subscript"/>
                <w:lang w:val="de-DE"/>
              </w:rPr>
              <w:t>2</w:t>
            </w:r>
            <w:r w:rsidRPr="000814B5">
              <w:rPr>
                <w:color w:val="000000" w:themeColor="text1"/>
                <w:sz w:val="24"/>
                <w:szCs w:val="24"/>
                <w:lang w:val="de-DE"/>
              </w:rPr>
              <w:t>SO</w:t>
            </w:r>
            <w:r w:rsidRPr="000814B5">
              <w:rPr>
                <w:color w:val="000000" w:themeColor="text1"/>
                <w:sz w:val="24"/>
                <w:szCs w:val="24"/>
                <w:vertAlign w:val="subscript"/>
                <w:lang w:val="de-DE"/>
              </w:rPr>
              <w:t>4</w:t>
            </w:r>
            <w:r w:rsidRPr="000814B5">
              <w:rPr>
                <w:color w:val="000000" w:themeColor="text1"/>
                <w:sz w:val="24"/>
                <w:szCs w:val="24"/>
                <w:lang w:val="de-DE"/>
              </w:rPr>
              <w:t xml:space="preserve"> và Q + dung dịch KMnO</w:t>
            </w:r>
            <w:r w:rsidRPr="000814B5">
              <w:rPr>
                <w:color w:val="000000" w:themeColor="text1"/>
                <w:sz w:val="24"/>
                <w:szCs w:val="24"/>
                <w:vertAlign w:val="subscript"/>
                <w:lang w:val="de-DE"/>
              </w:rPr>
              <w:t>4</w:t>
            </w:r>
          </w:p>
          <w:p w:rsidR="00AB200B" w:rsidRPr="000814B5" w:rsidRDefault="00AB200B" w:rsidP="00E42B0E">
            <w:pPr>
              <w:jc w:val="both"/>
              <w:rPr>
                <w:color w:val="000000" w:themeColor="text1"/>
                <w:sz w:val="24"/>
                <w:szCs w:val="24"/>
                <w:lang w:val="de-DE"/>
              </w:rPr>
            </w:pP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3NaNO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NaNO</w:t>
            </w:r>
            <w:r w:rsidRPr="000814B5">
              <w:rPr>
                <w:color w:val="000000" w:themeColor="text1"/>
                <w:sz w:val="24"/>
                <w:szCs w:val="24"/>
                <w:vertAlign w:val="subscript"/>
                <w:lang w:val="pt-BR"/>
              </w:rPr>
              <w:t>3</w:t>
            </w:r>
            <w:r w:rsidRPr="000814B5">
              <w:rPr>
                <w:color w:val="000000" w:themeColor="text1"/>
                <w:sz w:val="24"/>
                <w:szCs w:val="24"/>
                <w:lang w:val="pt-BR"/>
              </w:rPr>
              <w:t xml:space="preserve"> + 2NO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 CO</w:t>
            </w:r>
            <w:r w:rsidRPr="000814B5">
              <w:rPr>
                <w:color w:val="000000" w:themeColor="text1"/>
                <w:sz w:val="24"/>
                <w:szCs w:val="24"/>
                <w:vertAlign w:val="subscript"/>
                <w:lang w:val="pt-BR"/>
              </w:rPr>
              <w:t>2</w:t>
            </w:r>
            <w:r w:rsidRPr="000814B5">
              <w:rPr>
                <w:color w:val="000000" w:themeColor="text1"/>
                <w:sz w:val="24"/>
                <w:szCs w:val="24"/>
                <w:lang w:val="pt-BR"/>
              </w:rPr>
              <w:t>.</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5NO + 3KMnO</w:t>
            </w:r>
            <w:r w:rsidRPr="000814B5">
              <w:rPr>
                <w:color w:val="000000" w:themeColor="text1"/>
                <w:sz w:val="24"/>
                <w:szCs w:val="24"/>
                <w:vertAlign w:val="subscript"/>
                <w:lang w:val="pt-BR"/>
              </w:rPr>
              <w:t>4</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Mn(NO</w:t>
            </w:r>
            <w:r w:rsidRPr="000814B5">
              <w:rPr>
                <w:color w:val="000000" w:themeColor="text1"/>
                <w:sz w:val="24"/>
                <w:szCs w:val="24"/>
                <w:vertAlign w:val="subscript"/>
                <w:lang w:val="pt-BR"/>
              </w:rPr>
              <w:t>3</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 xml:space="preserve"> + 2MnSO</w:t>
            </w:r>
            <w:r w:rsidRPr="000814B5">
              <w:rPr>
                <w:color w:val="000000" w:themeColor="text1"/>
                <w:sz w:val="24"/>
                <w:szCs w:val="24"/>
                <w:vertAlign w:val="subscript"/>
                <w:lang w:val="pt-BR"/>
              </w:rPr>
              <w:t>4</w:t>
            </w:r>
            <w:r w:rsidRPr="000814B5">
              <w:rPr>
                <w:color w:val="000000" w:themeColor="text1"/>
                <w:sz w:val="24"/>
                <w:szCs w:val="24"/>
                <w:lang w:val="pt-BR"/>
              </w:rPr>
              <w:t xml:space="preserve"> + 3KNO</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Hoặc: 5NO + 3MnO</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 xml:space="preserve"> + 4H</w:t>
            </w:r>
            <w:r w:rsidRPr="000814B5">
              <w:rPr>
                <w:color w:val="000000" w:themeColor="text1"/>
                <w:sz w:val="24"/>
                <w:szCs w:val="24"/>
                <w:vertAlign w:val="superscript"/>
                <w:lang w:val="pt-BR"/>
              </w:rPr>
              <w:t>+</w:t>
            </w:r>
            <w:r w:rsidRPr="000814B5">
              <w:rPr>
                <w:color w:val="000000" w:themeColor="text1"/>
                <w:sz w:val="24"/>
                <w:szCs w:val="24"/>
                <w:lang w:val="pt-BR"/>
              </w:rPr>
              <w:t xml:space="preserve"> → 3Mn</w:t>
            </w:r>
            <w:r w:rsidRPr="000814B5">
              <w:rPr>
                <w:color w:val="000000" w:themeColor="text1"/>
                <w:sz w:val="24"/>
                <w:szCs w:val="24"/>
                <w:vertAlign w:val="superscript"/>
                <w:lang w:val="pt-BR"/>
              </w:rPr>
              <w:t>2+</w:t>
            </w:r>
            <w:r w:rsidRPr="000814B5">
              <w:rPr>
                <w:color w:val="000000" w:themeColor="text1"/>
                <w:sz w:val="24"/>
                <w:szCs w:val="24"/>
                <w:lang w:val="pt-BR"/>
              </w:rPr>
              <w:t xml:space="preserve"> + 5NO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E42B0E">
            <w:pPr>
              <w:jc w:val="both"/>
              <w:rPr>
                <w:color w:val="000000" w:themeColor="text1"/>
                <w:sz w:val="24"/>
                <w:szCs w:val="24"/>
                <w:lang w:val="pt-BR"/>
              </w:rPr>
            </w:pPr>
          </w:p>
        </w:tc>
        <w:tc>
          <w:tcPr>
            <w:tcW w:w="999" w:type="dxa"/>
          </w:tcPr>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lang w:val="pt-BR"/>
              </w:rPr>
            </w:pPr>
          </w:p>
        </w:tc>
      </w:tr>
      <w:tr w:rsidR="00AB200B" w:rsidRPr="000814B5" w:rsidTr="00E42B0E">
        <w:trPr>
          <w:trHeight w:val="59"/>
        </w:trPr>
        <w:tc>
          <w:tcPr>
            <w:tcW w:w="781" w:type="dxa"/>
            <w:vMerge w:val="restart"/>
          </w:tcPr>
          <w:p w:rsidR="00AB200B" w:rsidRPr="000814B5" w:rsidRDefault="00AB200B" w:rsidP="00E42B0E">
            <w:pPr>
              <w:jc w:val="center"/>
              <w:rPr>
                <w:b/>
                <w:color w:val="000000" w:themeColor="text1"/>
                <w:sz w:val="24"/>
                <w:szCs w:val="24"/>
                <w:lang w:val="pt-BR"/>
              </w:rPr>
            </w:pPr>
          </w:p>
          <w:p w:rsidR="00AB200B" w:rsidRPr="000814B5" w:rsidRDefault="00AB200B" w:rsidP="00E42B0E">
            <w:pPr>
              <w:jc w:val="center"/>
              <w:rPr>
                <w:b/>
                <w:color w:val="000000" w:themeColor="text1"/>
                <w:sz w:val="24"/>
                <w:szCs w:val="24"/>
              </w:rPr>
            </w:pPr>
            <w:r w:rsidRPr="000814B5">
              <w:rPr>
                <w:b/>
                <w:color w:val="000000" w:themeColor="text1"/>
                <w:sz w:val="24"/>
                <w:szCs w:val="24"/>
              </w:rPr>
              <w:t>3</w:t>
            </w:r>
          </w:p>
        </w:tc>
        <w:tc>
          <w:tcPr>
            <w:tcW w:w="8676" w:type="dxa"/>
          </w:tcPr>
          <w:p w:rsidR="00AB200B" w:rsidRPr="000814B5" w:rsidRDefault="00AB200B" w:rsidP="00E42B0E">
            <w:pPr>
              <w:jc w:val="both"/>
              <w:rPr>
                <w:b/>
                <w:color w:val="000000" w:themeColor="text1"/>
                <w:sz w:val="24"/>
                <w:szCs w:val="24"/>
              </w:rPr>
            </w:pPr>
          </w:p>
          <w:p w:rsidR="00AB200B" w:rsidRPr="000814B5" w:rsidRDefault="00AB200B" w:rsidP="00E42B0E">
            <w:pPr>
              <w:jc w:val="both"/>
              <w:rPr>
                <w:b/>
                <w:color w:val="000000" w:themeColor="text1"/>
                <w:sz w:val="24"/>
                <w:szCs w:val="24"/>
              </w:rPr>
            </w:pPr>
            <w:r w:rsidRPr="000814B5">
              <w:rPr>
                <w:b/>
                <w:color w:val="000000" w:themeColor="text1"/>
                <w:sz w:val="24"/>
                <w:szCs w:val="24"/>
              </w:rPr>
              <w:t>a.</w:t>
            </w:r>
          </w:p>
          <w:p w:rsidR="00AB200B" w:rsidRPr="000814B5" w:rsidRDefault="00AB200B" w:rsidP="00E42B0E">
            <w:pPr>
              <w:jc w:val="both"/>
              <w:rPr>
                <w:color w:val="000000" w:themeColor="text1"/>
                <w:sz w:val="24"/>
                <w:szCs w:val="24"/>
              </w:rPr>
            </w:pPr>
            <w:r w:rsidRPr="000814B5">
              <w:rPr>
                <w:rFonts w:eastAsia="Calibri"/>
                <w:color w:val="000000" w:themeColor="text1"/>
                <w:sz w:val="24"/>
                <w:szCs w:val="24"/>
              </w:rPr>
              <w:object w:dxaOrig="7329" w:dyaOrig="2183">
                <v:shape id="_x0000_i1703" type="#_x0000_t75" style="width:175.9pt;height:55.65pt" o:ole="">
                  <v:imagedata r:id="rId102" o:title=""/>
                </v:shape>
                <o:OLEObject Type="Embed" ProgID="ChemDraw.Document.6.0" ShapeID="_x0000_i1703" DrawAspect="Content" ObjectID="_1620820309" r:id="rId103"/>
              </w:object>
            </w:r>
            <w:r w:rsidRPr="000814B5">
              <w:rPr>
                <w:color w:val="000000" w:themeColor="text1"/>
                <w:sz w:val="24"/>
                <w:szCs w:val="24"/>
              </w:rPr>
              <w:t xml:space="preserve">,  </w:t>
            </w:r>
            <w:r w:rsidRPr="000814B5">
              <w:rPr>
                <w:rFonts w:eastAsia="Calibri"/>
                <w:color w:val="000000" w:themeColor="text1"/>
                <w:sz w:val="24"/>
                <w:szCs w:val="24"/>
              </w:rPr>
              <w:object w:dxaOrig="1513" w:dyaOrig="3013">
                <v:shape id="_x0000_i1704" type="#_x0000_t75" style="width:43.9pt;height:87.4pt" o:ole="">
                  <v:imagedata r:id="rId104" o:title=""/>
                </v:shape>
                <o:OLEObject Type="Embed" ProgID="ChemDraw.Document.6.0" ShapeID="_x0000_i1704" DrawAspect="Content" ObjectID="_1620820310" r:id="rId105"/>
              </w:object>
            </w:r>
            <w:r w:rsidRPr="000814B5">
              <w:rPr>
                <w:color w:val="000000" w:themeColor="text1"/>
                <w:sz w:val="24"/>
                <w:szCs w:val="24"/>
              </w:rPr>
              <w:t xml:space="preserve">,   </w:t>
            </w:r>
            <w:r w:rsidRPr="000814B5">
              <w:rPr>
                <w:rFonts w:eastAsia="Calibri"/>
                <w:color w:val="000000" w:themeColor="text1"/>
                <w:sz w:val="24"/>
                <w:szCs w:val="24"/>
              </w:rPr>
              <w:object w:dxaOrig="1447" w:dyaOrig="3072">
                <v:shape id="_x0000_i1705" type="#_x0000_t75" style="width:48.45pt;height:75.25pt" o:ole="">
                  <v:imagedata r:id="rId106" o:title=""/>
                </v:shape>
                <o:OLEObject Type="Embed" ProgID="ChemDraw.Document.6.0" ShapeID="_x0000_i1705" DrawAspect="Content" ObjectID="_1620820311" r:id="rId107"/>
              </w:object>
            </w:r>
            <w:r w:rsidRPr="000814B5">
              <w:rPr>
                <w:color w:val="000000" w:themeColor="text1"/>
                <w:sz w:val="24"/>
                <w:szCs w:val="24"/>
              </w:rPr>
              <w:t xml:space="preserve">, </w:t>
            </w:r>
            <w:r w:rsidRPr="000814B5">
              <w:rPr>
                <w:rFonts w:eastAsia="Calibri"/>
                <w:color w:val="000000" w:themeColor="text1"/>
                <w:sz w:val="24"/>
                <w:szCs w:val="24"/>
              </w:rPr>
              <w:object w:dxaOrig="1397" w:dyaOrig="3013">
                <v:shape id="_x0000_i1706" type="#_x0000_t75" style="width:38.4pt;height:82.85pt" o:ole="">
                  <v:imagedata r:id="rId108" o:title=""/>
                </v:shape>
                <o:OLEObject Type="Embed" ProgID="ChemDraw.Document.6.0" ShapeID="_x0000_i1706" DrawAspect="Content" ObjectID="_1620820312" r:id="rId109"/>
              </w:object>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r w:rsidRPr="000814B5">
              <w:rPr>
                <w:color w:val="000000" w:themeColor="text1"/>
                <w:sz w:val="24"/>
                <w:szCs w:val="24"/>
              </w:rPr>
              <w:t xml:space="preserve">             </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b.</w:t>
            </w:r>
          </w:p>
          <w:p w:rsidR="00AB200B" w:rsidRPr="000814B5" w:rsidRDefault="00AB200B" w:rsidP="00E42B0E">
            <w:pPr>
              <w:jc w:val="both"/>
              <w:rPr>
                <w:color w:val="000000" w:themeColor="text1"/>
                <w:sz w:val="24"/>
                <w:szCs w:val="24"/>
              </w:rPr>
            </w:pPr>
            <w:r w:rsidRPr="000814B5">
              <w:rPr>
                <w:rFonts w:eastAsia="Calibri"/>
                <w:color w:val="000000" w:themeColor="text1"/>
                <w:sz w:val="24"/>
                <w:szCs w:val="24"/>
              </w:rPr>
              <w:object w:dxaOrig="7311" w:dyaOrig="3072">
                <v:shape id="_x0000_i1707" type="#_x0000_t75" style="width:212pt;height:75.25pt" o:ole="">
                  <v:imagedata r:id="rId110" o:title=""/>
                </v:shape>
                <o:OLEObject Type="Embed" ProgID="ChemDraw.Document.6.0" ShapeID="_x0000_i1707" DrawAspect="Content" ObjectID="_1620820313" r:id="rId111"/>
              </w:object>
            </w:r>
          </w:p>
        </w:tc>
        <w:tc>
          <w:tcPr>
            <w:tcW w:w="999" w:type="dxa"/>
          </w:tcPr>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4</w:t>
            </w: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a.</w:t>
            </w:r>
          </w:p>
          <w:p w:rsidR="00AB200B" w:rsidRPr="000814B5" w:rsidRDefault="00AB200B" w:rsidP="00E42B0E">
            <w:pPr>
              <w:jc w:val="both"/>
              <w:rPr>
                <w:color w:val="000000" w:themeColor="text1"/>
                <w:sz w:val="24"/>
                <w:szCs w:val="24"/>
              </w:rPr>
            </w:pPr>
            <w:r w:rsidRPr="000814B5">
              <w:rPr>
                <w:color w:val="000000" w:themeColor="text1"/>
                <w:sz w:val="24"/>
                <w:szCs w:val="24"/>
              </w:rPr>
              <w:t>Phương trình phản ứng</w:t>
            </w:r>
          </w:p>
          <w:p w:rsidR="00AB200B" w:rsidRPr="000814B5" w:rsidRDefault="00AB200B" w:rsidP="00E42B0E">
            <w:pPr>
              <w:jc w:val="both"/>
              <w:rPr>
                <w:color w:val="000000" w:themeColor="text1"/>
                <w:sz w:val="24"/>
                <w:szCs w:val="24"/>
              </w:rPr>
            </w:pPr>
            <w:r w:rsidRPr="000814B5">
              <w:rPr>
                <w:color w:val="000000" w:themeColor="text1"/>
                <w:sz w:val="24"/>
                <w:szCs w:val="24"/>
              </w:rPr>
              <w:t>CaCO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→CaSO</w:t>
            </w:r>
            <w:r w:rsidRPr="000814B5">
              <w:rPr>
                <w:color w:val="000000" w:themeColor="text1"/>
                <w:sz w:val="24"/>
                <w:szCs w:val="24"/>
                <w:vertAlign w:val="subscript"/>
              </w:rPr>
              <w:t>4</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 CO</w:t>
            </w:r>
            <w:r w:rsidRPr="000814B5">
              <w:rPr>
                <w:color w:val="000000" w:themeColor="text1"/>
                <w:sz w:val="24"/>
                <w:szCs w:val="24"/>
                <w:vertAlign w:val="subscript"/>
              </w:rPr>
              <w:t>2</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CaF</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→CaSO</w:t>
            </w:r>
            <w:r w:rsidRPr="000814B5">
              <w:rPr>
                <w:color w:val="000000" w:themeColor="text1"/>
                <w:sz w:val="24"/>
                <w:szCs w:val="24"/>
                <w:vertAlign w:val="subscript"/>
                <w:lang w:val="pt-BR"/>
              </w:rPr>
              <w:t>4</w:t>
            </w:r>
            <w:r w:rsidRPr="000814B5">
              <w:rPr>
                <w:color w:val="000000" w:themeColor="text1"/>
                <w:sz w:val="24"/>
                <w:szCs w:val="24"/>
                <w:lang w:val="pt-BR"/>
              </w:rPr>
              <w:t xml:space="preserve"> + 2HF</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Ca</w:t>
            </w:r>
            <w:r w:rsidRPr="000814B5">
              <w:rPr>
                <w:color w:val="000000" w:themeColor="text1"/>
                <w:sz w:val="24"/>
                <w:szCs w:val="24"/>
                <w:vertAlign w:val="subscript"/>
                <w:lang w:val="pt-BR"/>
              </w:rPr>
              <w:t>3</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Ca(H</w:t>
            </w:r>
            <w:r w:rsidRPr="000814B5">
              <w:rPr>
                <w:color w:val="000000" w:themeColor="text1"/>
                <w:sz w:val="24"/>
                <w:szCs w:val="24"/>
                <w:vertAlign w:val="subscript"/>
                <w:lang w:val="pt-BR"/>
              </w:rPr>
              <w:t>2</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 xml:space="preserve"> + 2CaSO</w:t>
            </w:r>
            <w:r w:rsidRPr="000814B5">
              <w:rPr>
                <w:color w:val="000000" w:themeColor="text1"/>
                <w:sz w:val="24"/>
                <w:szCs w:val="24"/>
                <w:vertAlign w:val="subscript"/>
                <w:lang w:val="pt-BR"/>
              </w:rPr>
              <w:t>4</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Ca</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+ 4H</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 xml:space="preserve"> → 3Ca(H</w:t>
            </w:r>
            <w:r w:rsidRPr="000814B5">
              <w:rPr>
                <w:color w:val="000000" w:themeColor="text1"/>
                <w:sz w:val="24"/>
                <w:szCs w:val="24"/>
                <w:vertAlign w:val="subscript"/>
                <w:lang w:val="pl-PL"/>
              </w:rPr>
              <w:t>2</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CaF</w:t>
            </w:r>
            <w:r w:rsidRPr="000814B5">
              <w:rPr>
                <w:color w:val="000000" w:themeColor="text1"/>
                <w:sz w:val="24"/>
                <w:szCs w:val="24"/>
                <w:vertAlign w:val="subscript"/>
                <w:lang w:val="pl-PL"/>
              </w:rPr>
              <w:t>2</w:t>
            </w:r>
            <w:r w:rsidRPr="000814B5">
              <w:rPr>
                <w:color w:val="000000" w:themeColor="text1"/>
                <w:sz w:val="24"/>
                <w:szCs w:val="24"/>
                <w:lang w:val="pl-PL"/>
              </w:rPr>
              <w:t xml:space="preserve"> + 2H</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 xml:space="preserve"> → Ca(H</w:t>
            </w:r>
            <w:r w:rsidRPr="000814B5">
              <w:rPr>
                <w:color w:val="000000" w:themeColor="text1"/>
                <w:sz w:val="24"/>
                <w:szCs w:val="24"/>
                <w:vertAlign w:val="subscript"/>
                <w:lang w:val="pl-PL"/>
              </w:rPr>
              <w:t>2</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+ 2HF</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CaCO</w:t>
            </w:r>
            <w:r w:rsidRPr="000814B5">
              <w:rPr>
                <w:color w:val="000000" w:themeColor="text1"/>
                <w:sz w:val="24"/>
                <w:szCs w:val="24"/>
                <w:vertAlign w:val="subscript"/>
                <w:lang w:val="pl-PL"/>
              </w:rPr>
              <w:t>3</w:t>
            </w:r>
            <w:r w:rsidRPr="000814B5">
              <w:rPr>
                <w:color w:val="000000" w:themeColor="text1"/>
                <w:sz w:val="24"/>
                <w:szCs w:val="24"/>
                <w:lang w:val="pl-PL"/>
              </w:rPr>
              <w:t xml:space="preserve"> +2H</w:t>
            </w:r>
            <w:r w:rsidRPr="000814B5">
              <w:rPr>
                <w:color w:val="000000" w:themeColor="text1"/>
                <w:sz w:val="24"/>
                <w:szCs w:val="24"/>
                <w:vertAlign w:val="subscript"/>
                <w:lang w:val="pl-PL"/>
              </w:rPr>
              <w:t>3</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 xml:space="preserve"> → Ca(H</w:t>
            </w:r>
            <w:r w:rsidRPr="000814B5">
              <w:rPr>
                <w:color w:val="000000" w:themeColor="text1"/>
                <w:sz w:val="24"/>
                <w:szCs w:val="24"/>
                <w:vertAlign w:val="subscript"/>
                <w:lang w:val="pl-PL"/>
              </w:rPr>
              <w:t>2</w:t>
            </w:r>
            <w:r w:rsidRPr="000814B5">
              <w:rPr>
                <w:color w:val="000000" w:themeColor="text1"/>
                <w:sz w:val="24"/>
                <w:szCs w:val="24"/>
                <w:lang w:val="pl-PL"/>
              </w:rPr>
              <w:t>PO</w:t>
            </w:r>
            <w:r w:rsidRPr="000814B5">
              <w:rPr>
                <w:color w:val="000000" w:themeColor="text1"/>
                <w:sz w:val="24"/>
                <w:szCs w:val="24"/>
                <w:vertAlign w:val="subscript"/>
                <w:lang w:val="pl-PL"/>
              </w:rPr>
              <w:t>4</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H</w:t>
            </w:r>
            <w:r w:rsidRPr="000814B5">
              <w:rPr>
                <w:color w:val="000000" w:themeColor="text1"/>
                <w:sz w:val="24"/>
                <w:szCs w:val="24"/>
                <w:vertAlign w:val="subscript"/>
                <w:lang w:val="pl-PL"/>
              </w:rPr>
              <w:t>2</w:t>
            </w:r>
            <w:r w:rsidRPr="000814B5">
              <w:rPr>
                <w:color w:val="000000" w:themeColor="text1"/>
                <w:sz w:val="24"/>
                <w:szCs w:val="24"/>
                <w:lang w:val="pl-PL"/>
              </w:rPr>
              <w:t>O + CO</w:t>
            </w:r>
            <w:r w:rsidRPr="000814B5">
              <w:rPr>
                <w:color w:val="000000" w:themeColor="text1"/>
                <w:sz w:val="24"/>
                <w:szCs w:val="24"/>
                <w:vertAlign w:val="subscript"/>
                <w:lang w:val="pl-PL"/>
              </w:rPr>
              <w:t>2</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Phản ứng được làm trong tủ hốt vì tránh có sự xuất hiện của khí độc HF trong phòng thí nghiệm.</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Phải thực hiện ở nhiệt độ dưới 60</w:t>
            </w:r>
            <w:r w:rsidRPr="000814B5">
              <w:rPr>
                <w:color w:val="000000" w:themeColor="text1"/>
                <w:sz w:val="24"/>
                <w:szCs w:val="24"/>
                <w:vertAlign w:val="superscript"/>
                <w:lang w:val="pl-PL"/>
              </w:rPr>
              <w:t>0</w:t>
            </w:r>
            <w:r w:rsidRPr="000814B5">
              <w:rPr>
                <w:color w:val="000000" w:themeColor="text1"/>
                <w:sz w:val="24"/>
                <w:szCs w:val="24"/>
                <w:lang w:val="pl-PL"/>
              </w:rPr>
              <w:t>C vì đảm bảo độ bền của thạch cao sống CaSO</w:t>
            </w:r>
            <w:r w:rsidRPr="000814B5">
              <w:rPr>
                <w:color w:val="000000" w:themeColor="text1"/>
                <w:sz w:val="24"/>
                <w:szCs w:val="24"/>
                <w:vertAlign w:val="subscript"/>
                <w:lang w:val="pl-PL"/>
              </w:rPr>
              <w:t>4</w:t>
            </w:r>
            <w:r w:rsidRPr="000814B5">
              <w:rPr>
                <w:color w:val="000000" w:themeColor="text1"/>
                <w:sz w:val="24"/>
                <w:szCs w:val="24"/>
                <w:lang w:val="pl-PL"/>
              </w:rPr>
              <w:t>.2H</w:t>
            </w:r>
            <w:r w:rsidRPr="000814B5">
              <w:rPr>
                <w:color w:val="000000" w:themeColor="text1"/>
                <w:sz w:val="24"/>
                <w:szCs w:val="24"/>
                <w:vertAlign w:val="subscript"/>
                <w:lang w:val="pl-PL"/>
              </w:rPr>
              <w:t>2</w:t>
            </w:r>
            <w:r w:rsidRPr="000814B5">
              <w:rPr>
                <w:color w:val="000000" w:themeColor="text1"/>
                <w:sz w:val="24"/>
                <w:szCs w:val="24"/>
                <w:lang w:val="pl-PL"/>
              </w:rPr>
              <w:t xml:space="preserve">O có trong phân bón. </w:t>
            </w:r>
          </w:p>
          <w:p w:rsidR="00AB200B" w:rsidRPr="000814B5" w:rsidRDefault="00AB200B" w:rsidP="00E42B0E">
            <w:pPr>
              <w:jc w:val="both"/>
              <w:rPr>
                <w:b/>
                <w:color w:val="000000" w:themeColor="text1"/>
                <w:sz w:val="24"/>
                <w:szCs w:val="24"/>
              </w:rPr>
            </w:pPr>
            <w:r w:rsidRPr="000814B5">
              <w:rPr>
                <w:b/>
                <w:color w:val="000000" w:themeColor="text1"/>
                <w:sz w:val="24"/>
                <w:szCs w:val="24"/>
              </w:rPr>
              <w:t>b.</w:t>
            </w:r>
          </w:p>
          <w:p w:rsidR="00AB200B" w:rsidRPr="000814B5" w:rsidRDefault="00AB200B" w:rsidP="00E42B0E">
            <w:pPr>
              <w:jc w:val="both"/>
              <w:rPr>
                <w:b/>
                <w:i/>
                <w:color w:val="000000" w:themeColor="text1"/>
                <w:sz w:val="24"/>
                <w:szCs w:val="24"/>
              </w:rPr>
            </w:pPr>
            <w:r w:rsidRPr="000814B5">
              <w:rPr>
                <w:b/>
                <w:i/>
                <w:color w:val="000000" w:themeColor="text1"/>
                <w:sz w:val="24"/>
                <w:szCs w:val="24"/>
              </w:rPr>
              <w:t xml:space="preserve">Tính m: </w:t>
            </w:r>
          </w:p>
          <w:p w:rsidR="00AB200B" w:rsidRPr="000814B5" w:rsidRDefault="00AB200B" w:rsidP="00E42B0E">
            <w:pPr>
              <w:jc w:val="both"/>
              <w:rPr>
                <w:color w:val="000000" w:themeColor="text1"/>
                <w:sz w:val="24"/>
                <w:szCs w:val="24"/>
              </w:rPr>
            </w:pPr>
            <w:r w:rsidRPr="000814B5">
              <w:rPr>
                <w:rFonts w:eastAsia="Calibri"/>
                <w:color w:val="000000" w:themeColor="text1"/>
                <w:position w:val="-154"/>
                <w:sz w:val="24"/>
                <w:szCs w:val="24"/>
              </w:rPr>
              <w:object w:dxaOrig="7640" w:dyaOrig="3200">
                <v:shape id="_x0000_i1708" type="#_x0000_t75" style="width:397.3pt;height:121.6pt" o:ole="">
                  <v:imagedata r:id="rId112" o:title=""/>
                </v:shape>
                <o:OLEObject Type="Embed" ProgID="Equation.DSMT4" ShapeID="_x0000_i1708" DrawAspect="Content" ObjectID="_1620820314" r:id="rId113"/>
              </w:object>
            </w:r>
          </w:p>
          <w:p w:rsidR="00AB200B" w:rsidRPr="000814B5" w:rsidRDefault="00AB200B" w:rsidP="00E42B0E">
            <w:pPr>
              <w:jc w:val="both"/>
              <w:rPr>
                <w:color w:val="000000" w:themeColor="text1"/>
                <w:sz w:val="24"/>
                <w:szCs w:val="24"/>
              </w:rPr>
            </w:pPr>
            <w:r w:rsidRPr="000814B5">
              <w:rPr>
                <w:color w:val="000000" w:themeColor="text1"/>
                <w:sz w:val="24"/>
                <w:szCs w:val="24"/>
              </w:rPr>
              <w:lastRenderedPageBreak/>
              <w:t xml:space="preserve">Bảo toàn Canxi ta có: </w:t>
            </w:r>
            <w:r w:rsidRPr="000814B5">
              <w:rPr>
                <w:rFonts w:eastAsia="Calibri"/>
                <w:color w:val="000000" w:themeColor="text1"/>
                <w:position w:val="-24"/>
                <w:sz w:val="24"/>
                <w:szCs w:val="24"/>
              </w:rPr>
              <w:object w:dxaOrig="5780" w:dyaOrig="620">
                <v:shape id="_x0000_i1709" type="#_x0000_t75" style="width:286.1pt;height:31pt" o:ole="">
                  <v:imagedata r:id="rId114" o:title=""/>
                </v:shape>
                <o:OLEObject Type="Embed" ProgID="Equation.DSMT4" ShapeID="_x0000_i1709" DrawAspect="Content" ObjectID="_1620820315" r:id="rId115"/>
              </w:object>
            </w:r>
          </w:p>
          <w:p w:rsidR="00AB200B" w:rsidRPr="000814B5" w:rsidRDefault="00AB200B" w:rsidP="00E42B0E">
            <w:pPr>
              <w:jc w:val="both"/>
              <w:rPr>
                <w:b/>
                <w:i/>
                <w:color w:val="000000" w:themeColor="text1"/>
                <w:sz w:val="24"/>
                <w:szCs w:val="24"/>
              </w:rPr>
            </w:pPr>
            <w:r w:rsidRPr="000814B5">
              <w:rPr>
                <w:b/>
                <w:i/>
                <w:color w:val="000000" w:themeColor="text1"/>
                <w:sz w:val="24"/>
                <w:szCs w:val="24"/>
              </w:rPr>
              <w:t>Tính m</w:t>
            </w:r>
            <w:r w:rsidRPr="000814B5">
              <w:rPr>
                <w:b/>
                <w:i/>
                <w:color w:val="000000" w:themeColor="text1"/>
                <w:sz w:val="24"/>
                <w:szCs w:val="24"/>
                <w:vertAlign w:val="subscript"/>
              </w:rPr>
              <w:t>1</w:t>
            </w:r>
            <w:r w:rsidRPr="000814B5">
              <w:rPr>
                <w:b/>
                <w:i/>
                <w:color w:val="000000" w:themeColor="text1"/>
                <w:sz w:val="24"/>
                <w:szCs w:val="24"/>
              </w:rPr>
              <w:t>:</w:t>
            </w:r>
          </w:p>
          <w:p w:rsidR="00AB200B" w:rsidRPr="000814B5" w:rsidRDefault="00AB200B" w:rsidP="00E42B0E">
            <w:pPr>
              <w:jc w:val="both"/>
              <w:rPr>
                <w:color w:val="000000" w:themeColor="text1"/>
                <w:sz w:val="24"/>
                <w:szCs w:val="24"/>
              </w:rPr>
            </w:pPr>
            <w:r w:rsidRPr="000814B5">
              <w:rPr>
                <w:rFonts w:eastAsia="Calibri"/>
                <w:color w:val="000000" w:themeColor="text1"/>
                <w:position w:val="-92"/>
                <w:sz w:val="24"/>
                <w:szCs w:val="24"/>
              </w:rPr>
              <w:object w:dxaOrig="7260" w:dyaOrig="1960">
                <v:shape id="_x0000_i1710" type="#_x0000_t75" style="width:363pt;height:97pt" o:ole="">
                  <v:imagedata r:id="rId116" o:title=""/>
                </v:shape>
                <o:OLEObject Type="Embed" ProgID="Equation.DSMT4" ShapeID="_x0000_i1710" DrawAspect="Content" ObjectID="_1620820316" r:id="rId117"/>
              </w:object>
            </w:r>
          </w:p>
          <w:p w:rsidR="00AB200B" w:rsidRPr="000814B5" w:rsidRDefault="00AB200B" w:rsidP="00E42B0E">
            <w:pPr>
              <w:jc w:val="both"/>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lastRenderedPageBreak/>
              <w:t>5</w:t>
            </w:r>
          </w:p>
        </w:tc>
        <w:tc>
          <w:tcPr>
            <w:tcW w:w="8676" w:type="dxa"/>
          </w:tcPr>
          <w:p w:rsidR="00AB200B" w:rsidRPr="000814B5" w:rsidRDefault="00AB200B" w:rsidP="00E42B0E">
            <w:pPr>
              <w:jc w:val="both"/>
              <w:rPr>
                <w:color w:val="000000" w:themeColor="text1"/>
                <w:sz w:val="24"/>
                <w:szCs w:val="24"/>
              </w:rPr>
            </w:pPr>
            <w:r w:rsidRPr="000814B5">
              <w:rPr>
                <w:color w:val="000000" w:themeColor="text1"/>
                <w:sz w:val="24"/>
                <w:szCs w:val="24"/>
              </w:rPr>
              <w:t>Vì hỗn hợp Y làm nhạt màu dung dịch KMnO</w:t>
            </w:r>
            <w:r w:rsidRPr="000814B5">
              <w:rPr>
                <w:color w:val="000000" w:themeColor="text1"/>
                <w:sz w:val="24"/>
                <w:szCs w:val="24"/>
                <w:vertAlign w:val="subscript"/>
              </w:rPr>
              <w:t>4</w:t>
            </w:r>
            <w:r w:rsidRPr="000814B5">
              <w:rPr>
                <w:color w:val="000000" w:themeColor="text1"/>
                <w:sz w:val="24"/>
                <w:szCs w:val="24"/>
              </w:rPr>
              <w:t xml:space="preserve"> nên Y có anken dư và H</w:t>
            </w:r>
            <w:r w:rsidRPr="000814B5">
              <w:rPr>
                <w:color w:val="000000" w:themeColor="text1"/>
                <w:sz w:val="24"/>
                <w:szCs w:val="24"/>
                <w:vertAlign w:val="subscript"/>
              </w:rPr>
              <w:t xml:space="preserve">2 </w:t>
            </w:r>
            <w:r w:rsidRPr="000814B5">
              <w:rPr>
                <w:color w:val="000000" w:themeColor="text1"/>
                <w:sz w:val="24"/>
                <w:szCs w:val="24"/>
              </w:rPr>
              <w:t>hết</w:t>
            </w:r>
          </w:p>
          <w:p w:rsidR="00AB200B" w:rsidRPr="000814B5" w:rsidRDefault="00AB200B" w:rsidP="00E42B0E">
            <w:pPr>
              <w:jc w:val="both"/>
              <w:rPr>
                <w:color w:val="000000" w:themeColor="text1"/>
                <w:sz w:val="24"/>
                <w:szCs w:val="24"/>
              </w:rPr>
            </w:pPr>
            <w:r w:rsidRPr="000814B5">
              <w:rPr>
                <w:rFonts w:eastAsia="Calibri"/>
                <w:color w:val="000000" w:themeColor="text1"/>
                <w:position w:val="-172"/>
                <w:sz w:val="24"/>
                <w:szCs w:val="24"/>
              </w:rPr>
              <w:object w:dxaOrig="9080" w:dyaOrig="3560">
                <v:shape id="_x0000_i1711" type="#_x0000_t75" style="width:417.7pt;height:178pt" o:ole="">
                  <v:imagedata r:id="rId118" o:title=""/>
                </v:shape>
                <o:OLEObject Type="Embed" ProgID="Equation.DSMT4" ShapeID="_x0000_i1711" DrawAspect="Content" ObjectID="_1620820317" r:id="rId119"/>
              </w:objec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6.</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lang w:val="pt-BR"/>
              </w:rPr>
            </w:pPr>
            <w:r w:rsidRPr="000814B5">
              <w:rPr>
                <w:b/>
                <w:color w:val="000000" w:themeColor="text1"/>
                <w:sz w:val="24"/>
                <w:szCs w:val="24"/>
                <w:lang w:val="pt-BR"/>
              </w:rPr>
              <w:lastRenderedPageBreak/>
              <w:t xml:space="preserve">a.  </w:t>
            </w:r>
          </w:p>
          <w:p w:rsidR="00AB200B" w:rsidRPr="000814B5" w:rsidRDefault="00AB200B" w:rsidP="00E42B0E">
            <w:pPr>
              <w:jc w:val="both"/>
              <w:rPr>
                <w:b/>
                <w:i/>
                <w:color w:val="000000" w:themeColor="text1"/>
                <w:sz w:val="24"/>
                <w:szCs w:val="24"/>
                <w:lang w:val="pt-BR"/>
              </w:rPr>
            </w:pPr>
            <w:r w:rsidRPr="000814B5">
              <w:rPr>
                <w:b/>
                <w:i/>
                <w:color w:val="000000" w:themeColor="text1"/>
                <w:sz w:val="24"/>
                <w:szCs w:val="24"/>
                <w:lang w:val="pt-BR"/>
              </w:rPr>
              <w:t>TN</w:t>
            </w:r>
            <w:r w:rsidRPr="000814B5">
              <w:rPr>
                <w:b/>
                <w:i/>
                <w:color w:val="000000" w:themeColor="text1"/>
                <w:sz w:val="24"/>
                <w:szCs w:val="24"/>
                <w:vertAlign w:val="subscript"/>
                <w:lang w:val="pt-BR"/>
              </w:rPr>
              <w:t>1</w:t>
            </w:r>
            <w:r w:rsidRPr="000814B5">
              <w:rPr>
                <w:b/>
                <w:i/>
                <w:color w:val="000000" w:themeColor="text1"/>
                <w:sz w:val="24"/>
                <w:szCs w:val="24"/>
                <w:lang w:val="pt-BR"/>
              </w:rPr>
              <w:t xml:space="preserve">: </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Ba(OH)</w:t>
            </w:r>
            <w:r w:rsidRPr="000814B5">
              <w:rPr>
                <w:color w:val="000000" w:themeColor="text1"/>
                <w:sz w:val="24"/>
                <w:szCs w:val="24"/>
                <w:vertAlign w:val="subscript"/>
                <w:lang w:val="pt-BR"/>
              </w:rPr>
              <w:t>2</w:t>
            </w:r>
            <w:r w:rsidRPr="000814B5">
              <w:rPr>
                <w:color w:val="000000" w:themeColor="text1"/>
                <w:sz w:val="24"/>
                <w:szCs w:val="24"/>
                <w:lang w:val="pt-BR"/>
              </w:rPr>
              <w:t xml:space="preserve"> → BaCO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(1)</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CO</w:t>
            </w:r>
            <w:r w:rsidRPr="000814B5">
              <w:rPr>
                <w:color w:val="000000" w:themeColor="text1"/>
                <w:sz w:val="24"/>
                <w:szCs w:val="24"/>
                <w:vertAlign w:val="subscript"/>
                <w:lang w:val="pl-PL"/>
              </w:rPr>
              <w:t>2</w:t>
            </w:r>
            <w:r w:rsidRPr="000814B5">
              <w:rPr>
                <w:color w:val="000000" w:themeColor="text1"/>
                <w:sz w:val="24"/>
                <w:szCs w:val="24"/>
                <w:lang w:val="pl-PL"/>
              </w:rPr>
              <w:t xml:space="preserve"> + 2OH</w:t>
            </w:r>
            <w:r w:rsidRPr="000814B5">
              <w:rPr>
                <w:color w:val="000000" w:themeColor="text1"/>
                <w:sz w:val="24"/>
                <w:szCs w:val="24"/>
                <w:vertAlign w:val="superscript"/>
                <w:lang w:val="pl-PL"/>
              </w:rPr>
              <w:t>-</w:t>
            </w:r>
            <w:r w:rsidRPr="000814B5">
              <w:rPr>
                <w:color w:val="000000" w:themeColor="text1"/>
                <w:sz w:val="24"/>
                <w:szCs w:val="24"/>
                <w:lang w:val="pl-PL"/>
              </w:rPr>
              <w:t xml:space="preserve">  → CO</w:t>
            </w:r>
            <w:r w:rsidRPr="000814B5">
              <w:rPr>
                <w:color w:val="000000" w:themeColor="text1"/>
                <w:sz w:val="24"/>
                <w:szCs w:val="24"/>
                <w:vertAlign w:val="subscript"/>
                <w:lang w:val="pl-PL"/>
              </w:rPr>
              <w:t>3</w:t>
            </w:r>
            <w:r w:rsidRPr="000814B5">
              <w:rPr>
                <w:color w:val="000000" w:themeColor="text1"/>
                <w:sz w:val="24"/>
                <w:szCs w:val="24"/>
                <w:vertAlign w:val="superscript"/>
                <w:lang w:val="pl-PL"/>
              </w:rPr>
              <w:t>2-</w:t>
            </w:r>
            <w:r w:rsidRPr="000814B5">
              <w:rPr>
                <w:color w:val="000000" w:themeColor="text1"/>
                <w:sz w:val="24"/>
                <w:szCs w:val="24"/>
                <w:lang w:val="pl-PL"/>
              </w:rPr>
              <w:t xml:space="preserve"> + H</w:t>
            </w:r>
            <w:r w:rsidRPr="000814B5">
              <w:rPr>
                <w:color w:val="000000" w:themeColor="text1"/>
                <w:sz w:val="24"/>
                <w:szCs w:val="24"/>
                <w:vertAlign w:val="subscript"/>
                <w:lang w:val="pl-PL"/>
              </w:rPr>
              <w:t>2</w:t>
            </w:r>
            <w:r w:rsidRPr="000814B5">
              <w:rPr>
                <w:color w:val="000000" w:themeColor="text1"/>
                <w:sz w:val="24"/>
                <w:szCs w:val="24"/>
                <w:lang w:val="pl-PL"/>
              </w:rPr>
              <w:t>O  (2)</w:t>
            </w:r>
          </w:p>
          <w:p w:rsidR="00AB200B" w:rsidRPr="000814B5" w:rsidRDefault="00AB200B" w:rsidP="00E42B0E">
            <w:pPr>
              <w:jc w:val="both"/>
              <w:rPr>
                <w:color w:val="000000" w:themeColor="text1"/>
                <w:sz w:val="24"/>
                <w:szCs w:val="24"/>
                <w:lang w:val="pl-PL"/>
              </w:rPr>
            </w:pPr>
            <w:r w:rsidRPr="000814B5">
              <w:rPr>
                <w:color w:val="000000" w:themeColor="text1"/>
                <w:sz w:val="24"/>
                <w:szCs w:val="24"/>
                <w:lang w:val="pl-PL"/>
              </w:rPr>
              <w:t>CO</w:t>
            </w:r>
            <w:r w:rsidRPr="000814B5">
              <w:rPr>
                <w:color w:val="000000" w:themeColor="text1"/>
                <w:sz w:val="24"/>
                <w:szCs w:val="24"/>
                <w:vertAlign w:val="subscript"/>
                <w:lang w:val="pl-PL"/>
              </w:rPr>
              <w:t>2</w:t>
            </w:r>
            <w:r w:rsidRPr="000814B5">
              <w:rPr>
                <w:color w:val="000000" w:themeColor="text1"/>
                <w:sz w:val="24"/>
                <w:szCs w:val="24"/>
                <w:lang w:val="pl-PL"/>
              </w:rPr>
              <w:t xml:space="preserve"> + CO</w:t>
            </w:r>
            <w:r w:rsidRPr="000814B5">
              <w:rPr>
                <w:color w:val="000000" w:themeColor="text1"/>
                <w:sz w:val="24"/>
                <w:szCs w:val="24"/>
                <w:vertAlign w:val="subscript"/>
                <w:lang w:val="pl-PL"/>
              </w:rPr>
              <w:t>3</w:t>
            </w:r>
            <w:r w:rsidRPr="000814B5">
              <w:rPr>
                <w:color w:val="000000" w:themeColor="text1"/>
                <w:sz w:val="24"/>
                <w:szCs w:val="24"/>
                <w:vertAlign w:val="superscript"/>
                <w:lang w:val="pl-PL"/>
              </w:rPr>
              <w:t>2-</w:t>
            </w:r>
            <w:r w:rsidRPr="000814B5">
              <w:rPr>
                <w:color w:val="000000" w:themeColor="text1"/>
                <w:sz w:val="24"/>
                <w:szCs w:val="24"/>
                <w:lang w:val="pl-PL"/>
              </w:rPr>
              <w:t xml:space="preserve"> +H</w:t>
            </w:r>
            <w:r w:rsidRPr="000814B5">
              <w:rPr>
                <w:color w:val="000000" w:themeColor="text1"/>
                <w:sz w:val="24"/>
                <w:szCs w:val="24"/>
                <w:vertAlign w:val="subscript"/>
                <w:lang w:val="pl-PL"/>
              </w:rPr>
              <w:t>2</w:t>
            </w:r>
            <w:r w:rsidRPr="000814B5">
              <w:rPr>
                <w:color w:val="000000" w:themeColor="text1"/>
                <w:sz w:val="24"/>
                <w:szCs w:val="24"/>
                <w:lang w:val="pl-PL"/>
              </w:rPr>
              <w:t>O    → 2HCO</w:t>
            </w:r>
            <w:r w:rsidRPr="000814B5">
              <w:rPr>
                <w:color w:val="000000" w:themeColor="text1"/>
                <w:sz w:val="24"/>
                <w:szCs w:val="24"/>
                <w:vertAlign w:val="subscript"/>
                <w:lang w:val="pl-PL"/>
              </w:rPr>
              <w:t>3</w:t>
            </w:r>
            <w:r w:rsidRPr="000814B5">
              <w:rPr>
                <w:color w:val="000000" w:themeColor="text1"/>
                <w:sz w:val="24"/>
                <w:szCs w:val="24"/>
                <w:vertAlign w:val="superscript"/>
                <w:lang w:val="pl-PL"/>
              </w:rPr>
              <w:t>-</w:t>
            </w:r>
            <w:r w:rsidRPr="000814B5">
              <w:rPr>
                <w:color w:val="000000" w:themeColor="text1"/>
                <w:sz w:val="24"/>
                <w:szCs w:val="24"/>
                <w:lang w:val="pl-PL"/>
              </w:rPr>
              <w:t xml:space="preserve">  ( 3)</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 + BaCO</w:t>
            </w:r>
            <w:r w:rsidRPr="000814B5">
              <w:rPr>
                <w:color w:val="000000" w:themeColor="text1"/>
                <w:sz w:val="24"/>
                <w:szCs w:val="24"/>
                <w:vertAlign w:val="subscript"/>
                <w:lang w:val="pt-BR"/>
              </w:rPr>
              <w:t>3</w:t>
            </w:r>
            <w:r w:rsidRPr="000814B5">
              <w:rPr>
                <w:color w:val="000000" w:themeColor="text1"/>
                <w:sz w:val="24"/>
                <w:szCs w:val="24"/>
                <w:lang w:val="pt-BR"/>
              </w:rPr>
              <w:t xml:space="preserve"> → Ba(HCO</w:t>
            </w:r>
            <w:r w:rsidRPr="000814B5">
              <w:rPr>
                <w:color w:val="000000" w:themeColor="text1"/>
                <w:sz w:val="24"/>
                <w:szCs w:val="24"/>
                <w:vertAlign w:val="subscript"/>
                <w:lang w:val="pt-BR"/>
              </w:rPr>
              <w:t>3</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vertAlign w:val="superscript"/>
                <w:lang w:val="pt-BR"/>
              </w:rPr>
              <w:t xml:space="preserve"> </w:t>
            </w:r>
            <w:r w:rsidRPr="000814B5">
              <w:rPr>
                <w:color w:val="000000" w:themeColor="text1"/>
                <w:sz w:val="24"/>
                <w:szCs w:val="24"/>
                <w:lang w:val="pt-BR"/>
              </w:rPr>
              <w:t xml:space="preserve">  ( 4)</w:t>
            </w:r>
          </w:p>
          <w:p w:rsidR="00AB200B" w:rsidRPr="000814B5" w:rsidRDefault="00AB200B" w:rsidP="00E42B0E">
            <w:pPr>
              <w:jc w:val="both"/>
              <w:rPr>
                <w:b/>
                <w:i/>
                <w:color w:val="000000" w:themeColor="text1"/>
                <w:sz w:val="24"/>
                <w:szCs w:val="24"/>
                <w:lang w:val="pt-BR"/>
              </w:rPr>
            </w:pPr>
            <w:r w:rsidRPr="000814B5">
              <w:rPr>
                <w:b/>
                <w:i/>
                <w:color w:val="000000" w:themeColor="text1"/>
                <w:sz w:val="24"/>
                <w:szCs w:val="24"/>
                <w:lang w:val="pt-BR"/>
              </w:rPr>
              <w:t>TN</w:t>
            </w:r>
            <w:r w:rsidRPr="000814B5">
              <w:rPr>
                <w:b/>
                <w:i/>
                <w:color w:val="000000" w:themeColor="text1"/>
                <w:sz w:val="24"/>
                <w:szCs w:val="24"/>
                <w:vertAlign w:val="subscript"/>
                <w:lang w:val="pt-BR"/>
              </w:rPr>
              <w:t>2</w:t>
            </w:r>
            <w:r w:rsidRPr="000814B5">
              <w:rPr>
                <w:b/>
                <w:i/>
                <w:color w:val="000000" w:themeColor="text1"/>
                <w:sz w:val="24"/>
                <w:szCs w:val="24"/>
                <w:lang w:val="pt-BR"/>
              </w:rPr>
              <w:t xml:space="preserve">: </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Ba(OH)</w:t>
            </w:r>
            <w:r w:rsidRPr="000814B5">
              <w:rPr>
                <w:color w:val="000000" w:themeColor="text1"/>
                <w:sz w:val="24"/>
                <w:szCs w:val="24"/>
                <w:vertAlign w:val="subscript"/>
                <w:lang w:val="pt-BR"/>
              </w:rPr>
              <w:t>2</w:t>
            </w:r>
            <w:r w:rsidRPr="000814B5">
              <w:rPr>
                <w:color w:val="000000" w:themeColor="text1"/>
                <w:sz w:val="24"/>
                <w:szCs w:val="24"/>
                <w:lang w:val="pt-BR"/>
              </w:rPr>
              <w:t xml:space="preserve"> + 2NaHSO</w:t>
            </w:r>
            <w:r w:rsidRPr="000814B5">
              <w:rPr>
                <w:color w:val="000000" w:themeColor="text1"/>
                <w:sz w:val="24"/>
                <w:szCs w:val="24"/>
                <w:vertAlign w:val="subscript"/>
                <w:lang w:val="pt-BR"/>
              </w:rPr>
              <w:t>4</w:t>
            </w:r>
            <w:r w:rsidRPr="000814B5">
              <w:rPr>
                <w:color w:val="000000" w:themeColor="text1"/>
                <w:sz w:val="24"/>
                <w:szCs w:val="24"/>
                <w:lang w:val="pt-BR"/>
              </w:rPr>
              <w:t xml:space="preserve">  → BaSO</w:t>
            </w:r>
            <w:r w:rsidRPr="000814B5">
              <w:rPr>
                <w:color w:val="000000" w:themeColor="text1"/>
                <w:sz w:val="24"/>
                <w:szCs w:val="24"/>
                <w:vertAlign w:val="subscript"/>
                <w:lang w:val="pt-BR"/>
              </w:rPr>
              <w:t>4</w:t>
            </w:r>
            <w:r w:rsidRPr="000814B5">
              <w:rPr>
                <w:color w:val="000000" w:themeColor="text1"/>
                <w:sz w:val="24"/>
                <w:szCs w:val="24"/>
                <w:lang w:val="pt-BR"/>
              </w:rPr>
              <w:t xml:space="preserve"> +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 (1)</w:t>
            </w:r>
          </w:p>
          <w:p w:rsidR="00AB200B" w:rsidRPr="000814B5" w:rsidRDefault="00AB200B" w:rsidP="00E42B0E">
            <w:pPr>
              <w:jc w:val="both"/>
              <w:rPr>
                <w:color w:val="000000" w:themeColor="text1"/>
                <w:sz w:val="24"/>
                <w:szCs w:val="24"/>
                <w:lang w:val="it-IT"/>
              </w:rPr>
            </w:pPr>
            <w:r w:rsidRPr="000814B5">
              <w:rPr>
                <w:color w:val="000000" w:themeColor="text1"/>
                <w:sz w:val="24"/>
                <w:szCs w:val="24"/>
                <w:lang w:val="it-IT"/>
              </w:rPr>
              <w:t>3Ba(OH)</w:t>
            </w:r>
            <w:r w:rsidRPr="000814B5">
              <w:rPr>
                <w:color w:val="000000" w:themeColor="text1"/>
                <w:sz w:val="24"/>
                <w:szCs w:val="24"/>
                <w:vertAlign w:val="subscript"/>
                <w:lang w:val="it-IT"/>
              </w:rPr>
              <w:t>2</w:t>
            </w:r>
            <w:r w:rsidRPr="000814B5">
              <w:rPr>
                <w:color w:val="000000" w:themeColor="text1"/>
                <w:sz w:val="24"/>
                <w:szCs w:val="24"/>
                <w:lang w:val="it-IT"/>
              </w:rPr>
              <w:t xml:space="preserve"> + Al</w:t>
            </w:r>
            <w:r w:rsidRPr="000814B5">
              <w:rPr>
                <w:color w:val="000000" w:themeColor="text1"/>
                <w:sz w:val="24"/>
                <w:szCs w:val="24"/>
                <w:vertAlign w:val="subscript"/>
                <w:lang w:val="it-IT"/>
              </w:rPr>
              <w:t>2</w:t>
            </w:r>
            <w:r w:rsidRPr="000814B5">
              <w:rPr>
                <w:color w:val="000000" w:themeColor="text1"/>
                <w:sz w:val="24"/>
                <w:szCs w:val="24"/>
                <w:lang w:val="it-IT"/>
              </w:rPr>
              <w:t>(SO</w:t>
            </w:r>
            <w:r w:rsidRPr="000814B5">
              <w:rPr>
                <w:color w:val="000000" w:themeColor="text1"/>
                <w:sz w:val="24"/>
                <w:szCs w:val="24"/>
                <w:vertAlign w:val="subscript"/>
                <w:lang w:val="it-IT"/>
              </w:rPr>
              <w:t>4</w:t>
            </w:r>
            <w:r w:rsidRPr="000814B5">
              <w:rPr>
                <w:color w:val="000000" w:themeColor="text1"/>
                <w:sz w:val="24"/>
                <w:szCs w:val="24"/>
                <w:lang w:val="it-IT"/>
              </w:rPr>
              <w:t>)</w:t>
            </w:r>
            <w:r w:rsidRPr="000814B5">
              <w:rPr>
                <w:color w:val="000000" w:themeColor="text1"/>
                <w:sz w:val="24"/>
                <w:szCs w:val="24"/>
                <w:vertAlign w:val="subscript"/>
                <w:lang w:val="it-IT"/>
              </w:rPr>
              <w:t>3</w:t>
            </w:r>
            <w:r w:rsidRPr="000814B5">
              <w:rPr>
                <w:color w:val="000000" w:themeColor="text1"/>
                <w:sz w:val="24"/>
                <w:szCs w:val="24"/>
                <w:lang w:val="it-IT"/>
              </w:rPr>
              <w:t xml:space="preserve"> → 3BaSO</w:t>
            </w:r>
            <w:r w:rsidRPr="000814B5">
              <w:rPr>
                <w:color w:val="000000" w:themeColor="text1"/>
                <w:sz w:val="24"/>
                <w:szCs w:val="24"/>
                <w:vertAlign w:val="subscript"/>
                <w:lang w:val="it-IT"/>
              </w:rPr>
              <w:t>4</w:t>
            </w:r>
            <w:r w:rsidRPr="000814B5">
              <w:rPr>
                <w:color w:val="000000" w:themeColor="text1"/>
                <w:sz w:val="24"/>
                <w:szCs w:val="24"/>
                <w:lang w:val="it-IT"/>
              </w:rPr>
              <w:t xml:space="preserve"> + 2Al(OH)</w:t>
            </w:r>
            <w:r w:rsidRPr="000814B5">
              <w:rPr>
                <w:color w:val="000000" w:themeColor="text1"/>
                <w:sz w:val="24"/>
                <w:szCs w:val="24"/>
                <w:vertAlign w:val="subscript"/>
                <w:lang w:val="it-IT"/>
              </w:rPr>
              <w:t>3</w:t>
            </w:r>
            <w:r w:rsidRPr="000814B5">
              <w:rPr>
                <w:color w:val="000000" w:themeColor="text1"/>
                <w:sz w:val="24"/>
                <w:szCs w:val="24"/>
                <w:lang w:val="it-IT"/>
              </w:rPr>
              <w:t xml:space="preserve"> (2)</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Ba(OH)</w:t>
            </w:r>
            <w:r w:rsidRPr="000814B5">
              <w:rPr>
                <w:color w:val="000000" w:themeColor="text1"/>
                <w:sz w:val="24"/>
                <w:szCs w:val="24"/>
                <w:vertAlign w:val="subscript"/>
                <w:lang w:val="pt-BR"/>
              </w:rPr>
              <w:t>2</w:t>
            </w:r>
            <w:r w:rsidRPr="000814B5">
              <w:rPr>
                <w:color w:val="000000" w:themeColor="text1"/>
                <w:sz w:val="24"/>
                <w:szCs w:val="24"/>
                <w:lang w:val="pt-BR"/>
              </w:rPr>
              <w:t xml:space="preserve"> + Na</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 BaSO</w:t>
            </w:r>
            <w:r w:rsidRPr="000814B5">
              <w:rPr>
                <w:color w:val="000000" w:themeColor="text1"/>
                <w:sz w:val="24"/>
                <w:szCs w:val="24"/>
                <w:vertAlign w:val="subscript"/>
                <w:lang w:val="pt-BR"/>
              </w:rPr>
              <w:t>4</w:t>
            </w:r>
            <w:r w:rsidRPr="000814B5">
              <w:rPr>
                <w:color w:val="000000" w:themeColor="text1"/>
                <w:sz w:val="24"/>
                <w:szCs w:val="24"/>
                <w:lang w:val="pt-BR"/>
              </w:rPr>
              <w:t xml:space="preserve"> + 2NaOH (3)</w:t>
            </w:r>
          </w:p>
          <w:p w:rsidR="00AB200B" w:rsidRPr="000814B5" w:rsidRDefault="00AB200B" w:rsidP="00E42B0E">
            <w:pPr>
              <w:jc w:val="both"/>
              <w:rPr>
                <w:color w:val="000000" w:themeColor="text1"/>
                <w:sz w:val="24"/>
                <w:szCs w:val="24"/>
                <w:lang w:val="pt-BR"/>
              </w:rPr>
            </w:pPr>
            <w:r w:rsidRPr="000814B5">
              <w:rPr>
                <w:color w:val="000000" w:themeColor="text1"/>
                <w:sz w:val="24"/>
                <w:szCs w:val="24"/>
                <w:lang w:val="pt-BR"/>
              </w:rPr>
              <w:t>OH</w:t>
            </w:r>
            <w:r w:rsidRPr="000814B5">
              <w:rPr>
                <w:color w:val="000000" w:themeColor="text1"/>
                <w:sz w:val="24"/>
                <w:szCs w:val="24"/>
                <w:vertAlign w:val="superscript"/>
                <w:lang w:val="pt-BR"/>
              </w:rPr>
              <w:t>-</w:t>
            </w:r>
            <w:r w:rsidRPr="000814B5">
              <w:rPr>
                <w:color w:val="000000" w:themeColor="text1"/>
                <w:sz w:val="24"/>
                <w:szCs w:val="24"/>
                <w:lang w:val="pt-BR"/>
              </w:rPr>
              <w:t xml:space="preserve"> + Al(OH)</w:t>
            </w:r>
            <w:r w:rsidRPr="000814B5">
              <w:rPr>
                <w:color w:val="000000" w:themeColor="text1"/>
                <w:sz w:val="24"/>
                <w:szCs w:val="24"/>
                <w:vertAlign w:val="subscript"/>
                <w:lang w:val="pt-BR"/>
              </w:rPr>
              <w:t>3</w:t>
            </w:r>
            <w:r w:rsidRPr="000814B5">
              <w:rPr>
                <w:color w:val="000000" w:themeColor="text1"/>
                <w:sz w:val="24"/>
                <w:szCs w:val="24"/>
                <w:lang w:val="pt-BR"/>
              </w:rPr>
              <w:t xml:space="preserve"> →AlO</w:t>
            </w:r>
            <w:r w:rsidRPr="000814B5">
              <w:rPr>
                <w:color w:val="000000" w:themeColor="text1"/>
                <w:sz w:val="24"/>
                <w:szCs w:val="24"/>
                <w:vertAlign w:val="subscript"/>
                <w:lang w:val="pt-BR"/>
              </w:rPr>
              <w:t>2</w:t>
            </w:r>
            <w:r w:rsidRPr="000814B5">
              <w:rPr>
                <w:color w:val="000000" w:themeColor="text1"/>
                <w:sz w:val="24"/>
                <w:szCs w:val="24"/>
                <w:vertAlign w:val="superscript"/>
                <w:lang w:val="pt-BR"/>
              </w:rPr>
              <w:t>-</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 (4)</w:t>
            </w:r>
          </w:p>
          <w:p w:rsidR="00AB200B" w:rsidRPr="000814B5" w:rsidRDefault="00AB200B" w:rsidP="00E42B0E">
            <w:pPr>
              <w:jc w:val="both"/>
              <w:rPr>
                <w:color w:val="000000" w:themeColor="text1"/>
                <w:sz w:val="24"/>
                <w:szCs w:val="24"/>
                <w:lang w:val="pt-BR"/>
              </w:rPr>
            </w:pPr>
          </w:p>
          <w:p w:rsidR="00AB200B" w:rsidRPr="000814B5" w:rsidRDefault="00AB200B" w:rsidP="00E42B0E">
            <w:pPr>
              <w:jc w:val="both"/>
              <w:rPr>
                <w:color w:val="000000" w:themeColor="text1"/>
                <w:sz w:val="24"/>
                <w:szCs w:val="24"/>
                <w:lang w:val="pt-BR"/>
              </w:rPr>
            </w:pPr>
          </w:p>
          <w:p w:rsidR="00AB200B" w:rsidRPr="000814B5" w:rsidRDefault="00AB200B" w:rsidP="00E42B0E">
            <w:pPr>
              <w:jc w:val="both"/>
              <w:rPr>
                <w:b/>
                <w:color w:val="000000" w:themeColor="text1"/>
                <w:sz w:val="24"/>
                <w:szCs w:val="24"/>
                <w:lang w:val="pt-BR"/>
              </w:rPr>
            </w:pPr>
          </w:p>
          <w:p w:rsidR="00AB200B" w:rsidRPr="000814B5" w:rsidRDefault="00AB200B" w:rsidP="00E42B0E">
            <w:pPr>
              <w:jc w:val="both"/>
              <w:rPr>
                <w:b/>
                <w:color w:val="000000" w:themeColor="text1"/>
                <w:sz w:val="24"/>
                <w:szCs w:val="24"/>
              </w:rPr>
            </w:pPr>
            <w:r w:rsidRPr="000814B5">
              <w:rPr>
                <w:b/>
                <w:color w:val="000000" w:themeColor="text1"/>
                <w:sz w:val="24"/>
                <w:szCs w:val="24"/>
              </w:rPr>
              <w:t>b.</w:t>
            </w:r>
          </w:p>
          <w:p w:rsidR="00AB200B" w:rsidRPr="000814B5" w:rsidRDefault="00AB200B" w:rsidP="00E42B0E">
            <w:pPr>
              <w:jc w:val="both"/>
              <w:rPr>
                <w:color w:val="000000" w:themeColor="text1"/>
                <w:sz w:val="24"/>
                <w:szCs w:val="24"/>
              </w:rPr>
            </w:pPr>
            <w:r w:rsidRPr="000814B5">
              <w:rPr>
                <w:color w:val="000000" w:themeColor="text1"/>
                <w:sz w:val="24"/>
                <w:szCs w:val="24"/>
              </w:rPr>
              <w:t>Đồ thị</w:t>
            </w:r>
          </w:p>
          <w:p w:rsidR="00AB200B" w:rsidRPr="000814B5" w:rsidRDefault="00301AE5" w:rsidP="00E42B0E">
            <w:pPr>
              <w:jc w:val="both"/>
              <w:rPr>
                <w:color w:val="000000" w:themeColor="text1"/>
                <w:sz w:val="24"/>
                <w:szCs w:val="24"/>
              </w:rPr>
            </w:pPr>
            <w:r>
              <w:rPr>
                <w:noProof/>
                <w:color w:val="000000" w:themeColor="text1"/>
              </w:rPr>
              <mc:AlternateContent>
                <mc:Choice Requires="wps">
                  <w:drawing>
                    <wp:anchor distT="0" distB="0" distL="114300" distR="114300" simplePos="0" relativeHeight="251680256" behindDoc="0" locked="0" layoutInCell="1" allowOverlap="1">
                      <wp:simplePos x="0" y="0"/>
                      <wp:positionH relativeFrom="column">
                        <wp:posOffset>890905</wp:posOffset>
                      </wp:positionH>
                      <wp:positionV relativeFrom="paragraph">
                        <wp:posOffset>85090</wp:posOffset>
                      </wp:positionV>
                      <wp:extent cx="445770" cy="277495"/>
                      <wp:effectExtent l="0" t="0" r="3810" b="0"/>
                      <wp:wrapNone/>
                      <wp:docPr id="23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774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584E7E" w:rsidRDefault="00AB200B" w:rsidP="00B21770">
                                  <w:pPr>
                                    <w:rPr>
                                      <w:sz w:val="30"/>
                                      <w:vertAlign w:val="subscript"/>
                                    </w:rPr>
                                  </w:pPr>
                                  <w:r w:rsidRPr="00584E7E">
                                    <w:rPr>
                                      <w:sz w:val="18"/>
                                    </w:rPr>
                                    <w:t>m</w:t>
                                  </w:r>
                                  <w:r w:rsidRPr="00E42B0E">
                                    <w:rPr>
                                      <w:rFonts w:cs="Calibri"/>
                                      <w:sz w:val="18"/>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70.15pt;margin-top:6.7pt;width:35.1pt;height:21.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cN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" stroked="f" strokeweight=".5pt">
                      <v:textbox>
                        <w:txbxContent>
                          <w:p w:rsidR="00AB200B" w:rsidRPr="00584E7E" w:rsidRDefault="00AB200B" w:rsidP="00B21770">
                            <w:pPr>
                              <w:rPr>
                                <w:sz w:val="30"/>
                                <w:vertAlign w:val="subscript"/>
                              </w:rPr>
                            </w:pPr>
                            <w:r w:rsidRPr="00584E7E">
                              <w:rPr>
                                <w:sz w:val="18"/>
                              </w:rPr>
                              <w:t>m</w:t>
                            </w:r>
                            <w:r w:rsidRPr="00E42B0E">
                              <w:rPr>
                                <w:rFonts w:cs="Calibri"/>
                                <w:sz w:val="18"/>
                                <w:vertAlign w:val="subscript"/>
                              </w:rPr>
                              <w:t>↓</w:t>
                            </w:r>
                          </w:p>
                        </w:txbxContent>
                      </v:textbox>
                    </v:shape>
                  </w:pict>
                </mc:Fallback>
              </mc:AlternateContent>
            </w:r>
            <w:r>
              <w:rPr>
                <w:noProof/>
                <w:color w:val="000000" w:themeColor="text1"/>
              </w:rPr>
              <mc:AlternateContent>
                <mc:Choice Requires="wpg">
                  <w:drawing>
                    <wp:anchor distT="0" distB="0" distL="114300" distR="114300" simplePos="0" relativeHeight="251679232" behindDoc="0" locked="0" layoutInCell="1" allowOverlap="1">
                      <wp:simplePos x="0" y="0"/>
                      <wp:positionH relativeFrom="column">
                        <wp:posOffset>849630</wp:posOffset>
                      </wp:positionH>
                      <wp:positionV relativeFrom="paragraph">
                        <wp:posOffset>90805</wp:posOffset>
                      </wp:positionV>
                      <wp:extent cx="3063875" cy="1296670"/>
                      <wp:effectExtent l="80645" t="23495" r="17780" b="70485"/>
                      <wp:wrapNone/>
                      <wp:docPr id="238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875" cy="1296670"/>
                                <a:chOff x="0" y="0"/>
                                <a:chExt cx="30639" cy="12965"/>
                              </a:xfrm>
                            </wpg:grpSpPr>
                            <wps:wsp>
                              <wps:cNvPr id="2388" name="Straight Arrow Connector 12"/>
                              <wps:cNvCnPr/>
                              <wps:spPr bwMode="auto">
                                <a:xfrm>
                                  <a:off x="0" y="12897"/>
                                  <a:ext cx="30639"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9" name="Straight Arrow Connector 14"/>
                              <wps:cNvCnPr/>
                              <wps:spPr bwMode="auto">
                                <a:xfrm flipV="1">
                                  <a:off x="0" y="0"/>
                                  <a:ext cx="0" cy="129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90" name="Straight Connector 16"/>
                              <wps:cNvCnPr/>
                              <wps:spPr bwMode="auto">
                                <a:xfrm>
                                  <a:off x="4162" y="7165"/>
                                  <a:ext cx="15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1" name="Straight Connector 18"/>
                              <wps:cNvCnPr/>
                              <wps:spPr bwMode="auto">
                                <a:xfrm flipH="1">
                                  <a:off x="4162" y="7165"/>
                                  <a:ext cx="3" cy="5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2" name="Straight Connector 19"/>
                              <wps:cNvCnPr/>
                              <wps:spPr bwMode="auto">
                                <a:xfrm flipH="1">
                                  <a:off x="19175" y="7165"/>
                                  <a:ext cx="1" cy="5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3" name="Straight Connector 20"/>
                              <wps:cNvCnPr/>
                              <wps:spPr bwMode="auto">
                                <a:xfrm>
                                  <a:off x="19175" y="7165"/>
                                  <a:ext cx="4640" cy="57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Straight Connector 22"/>
                              <wps:cNvCnPr/>
                              <wps:spPr bwMode="auto">
                                <a:xfrm flipH="1">
                                  <a:off x="0" y="7165"/>
                                  <a:ext cx="41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66.9pt;margin-top:7.15pt;width:241.25pt;height:102.1pt;z-index:251679232" coordsize="30639,1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">
                      <v:shapetype id="_x0000_t32" coordsize="21600,21600" o:spt="32" o:oned="t" path="m,l21600,21600e" filled="f">
                        <v:path arrowok="t" fillok="f" o:connecttype="none"/>
                        <o:lock v:ext="edit" shapetype="t"/>
                      </v:shapetype>
                      <v:shape id="Straight Arrow Connector 12" o:spid="_x0000_s1027" type="#_x0000_t32" style="position:absolute;top:12897;width:306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KfcMAAADdAAAADwAAAGRycy9kb3ducmV2LnhtbERPz2vCMBS+D/Y/hDfwMmbaypx0xjIK&#10;6mAndbDro3ltis1LaWLb/ffLQdjx4/u9LWbbiZEG3zpWkC4TEMSV0y03Cr4v+5cNCB+QNXaOScEv&#10;eSh2jw9bzLWb+ETjOTQihrDPUYEJoc+l9JUhi37peuLI1W6wGCIcGqkHnGK47WSWJGtpseXYYLCn&#10;0lB1Pd+sgjrTlD5ff8zx7RXr8muVjWN3UGrxNH+8gwg0h3/x3f2pFWSrTZwb38Qn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FCn3DAAAA3QAAAA8AAAAAAAAAAAAA&#10;AAAAoQIAAGRycy9kb3ducmV2LnhtbFBLBQYAAAAABAAEAPkAAACRAwAAAAA=&#10;">
                        <v:stroke endarrow="open"/>
                      </v:shape>
                      <v:shape id="Straight Arrow Connector 14" o:spid="_x0000_s1028" type="#_x0000_t32" style="position:absolute;width:0;height:12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9VccAAADdAAAADwAAAGRycy9kb3ducmV2LnhtbESPQWvCQBSE70L/w/IKXqRuVChp6ioi&#10;CCKCqL309si+ZEOzb2N2jdFf3y0UPA4z8w0zX/a2Fh21vnKsYDJOQBDnTldcKvg6b95SED4ga6wd&#10;k4I7eVguXgZzzLS78ZG6UyhFhLDPUIEJocmk9Lkhi37sGuLoFa61GKJsS6lbvEW4reU0Sd6lxYrj&#10;gsGG1obyn9PVKhgdv6uyKK77u589DmmyO1xM3ik1fO1XnyAC9eEZ/m9vtYLpLP2A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QD1VxwAAAN0AAAAPAAAAAAAA&#10;AAAAAAAAAKECAABkcnMvZG93bnJldi54bWxQSwUGAAAAAAQABAD5AAAAlQMAAAAA&#10;">
                        <v:stroke endarrow="open"/>
                      </v:shape>
                      <v:line id="Straight Connector 16" o:spid="_x0000_s1029" style="position:absolute;visibility:visible;mso-wrap-style:square" from="4162,7165" to="19175,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Straight Connector 18" o:spid="_x0000_s1030" style="position:absolute;flip:x;visibility:visible;mso-wrap-style:square" from="4162,7165" to="4165,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bMMAAADdAAAADwAAAGRycy9kb3ducmV2LnhtbESP3YrCMBSE7xd8h3CEvVtTXRCtRhFF&#10;FBcEfx7g0BzbYHNSmlirT28WBC+HmfmGmc5bW4qGam8cK+j3EhDEmdOGcwXn0/pnBMIHZI2lY1Lw&#10;IA/zWedriql2dz5Qcwy5iBD2KSooQqhSKX1WkEXfcxVx9C6uthiirHOpa7xHuC3lIEmG0qLhuFBg&#10;RcuCsuvxZhWEv+fGmGavdw9unp4OuxWeh0p9d9vFBESgNnzC7/ZWKxj8jvvw/yY+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PhWzDAAAA3QAAAA8AAAAAAAAAAAAA&#10;AAAAoQIAAGRycy9kb3ducmV2LnhtbFBLBQYAAAAABAAEAPkAAACRAwAAAAA=&#10;">
                        <v:stroke dashstyle="1 1"/>
                      </v:line>
                      <v:line id="Straight Connector 19" o:spid="_x0000_s1031" style="position:absolute;flip:x;visibility:visible;mso-wrap-style:square" from="19175,7165" to="19176,1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0bG8UAAADdAAAADwAAAGRycy9kb3ducmV2LnhtbESP0WrCQBRE3wv+w3ILfWs2TUHa1FXE&#10;IoqFQtJ8wCV7myxm74bsNka/3i0IPg4zc4ZZrCbbiZEGbxwreElSEMS104YbBdXP9vkNhA/IGjvH&#10;pOBMHlbL2cMCc+1OXNBYhkZECPscFbQh9LmUvm7Jok9cTxy9XzdYDFEOjdQDniLcdjJL07m0aDgu&#10;tNjTpqX6WP5ZBeHrsjNm/NaHM48XT8XhE6u5Uk+P0/oDRKAp3MO39l4ryF7fM/h/E5+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0bG8UAAADdAAAADwAAAAAAAAAA&#10;AAAAAAChAgAAZHJzL2Rvd25yZXYueG1sUEsFBgAAAAAEAAQA+QAAAJMDAAAAAA==&#10;">
                        <v:stroke dashstyle="1 1"/>
                      </v:line>
                      <v:line id="Straight Connector 20" o:spid="_x0000_s1032" style="position:absolute;visibility:visible;mso-wrap-style:square" from="19175,7165" to="23815,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Straight Connector 22" o:spid="_x0000_s1033" style="position:absolute;flip:x;visibility:visible;mso-wrap-style:square" from="0,7165" to="416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m9MUAAADdAAAADwAAAGRycy9kb3ducmV2LnhtbESP3WrCQBSE7wXfYTlC75qNtkiNriIt&#10;pcWCoM0DHLLHZDF7NmS3+fHpu4WCl8PMfMNsdoOtRUetN44VzJMUBHHhtOFSQf79/vgCwgdkjbVj&#10;UjCSh912Otlgpl3PJ+rOoRQRwj5DBVUITSalLyqy6BPXEEfv4lqLIcq2lLrFPsJtLRdpupQWDceF&#10;Cht6rai4nn+sgvB1+zCmO+rDyN3N0+nwhvlSqYfZsF+DCDSEe/i//akVLJ5Wz/D3Jj4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gm9MUAAADdAAAADwAAAAAAAAAA&#10;AAAAAAChAgAAZHJzL2Rvd25yZXYueG1sUEsFBgAAAAAEAAQA+QAAAJMDAAAAAA==&#10;">
                        <v:stroke dashstyle="1 1"/>
                      </v:line>
                    </v:group>
                  </w:pict>
                </mc:Fallback>
              </mc:AlternateContent>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301AE5" w:rsidP="00E42B0E">
            <w:pPr>
              <w:jc w:val="both"/>
              <w:rPr>
                <w:color w:val="000000" w:themeColor="text1"/>
                <w:sz w:val="24"/>
                <w:szCs w:val="24"/>
              </w:rPr>
            </w:pPr>
            <w:r>
              <w:rPr>
                <w:noProof/>
                <w:color w:val="000000" w:themeColor="text1"/>
              </w:rPr>
              <mc:AlternateContent>
                <mc:Choice Requires="wpg">
                  <w:drawing>
                    <wp:anchor distT="0" distB="0" distL="114300" distR="114300" simplePos="0" relativeHeight="251682304" behindDoc="0" locked="0" layoutInCell="1" allowOverlap="1">
                      <wp:simplePos x="0" y="0"/>
                      <wp:positionH relativeFrom="column">
                        <wp:posOffset>365125</wp:posOffset>
                      </wp:positionH>
                      <wp:positionV relativeFrom="paragraph">
                        <wp:posOffset>-1905</wp:posOffset>
                      </wp:positionV>
                      <wp:extent cx="3425190" cy="1057275"/>
                      <wp:effectExtent l="0" t="3175" r="0" b="0"/>
                      <wp:wrapNone/>
                      <wp:docPr id="238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057275"/>
                                <a:chOff x="0" y="0"/>
                                <a:chExt cx="34249" cy="10572"/>
                              </a:xfrm>
                            </wpg:grpSpPr>
                            <wps:wsp>
                              <wps:cNvPr id="2383" name="Text Box 21"/>
                              <wps:cNvSpPr txBox="1">
                                <a:spLocks noChangeArrowheads="1"/>
                              </wps:cNvSpPr>
                              <wps:spPr bwMode="auto">
                                <a:xfrm>
                                  <a:off x="0" y="0"/>
                                  <a:ext cx="3877" cy="34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584E7E" w:rsidRDefault="00AB200B" w:rsidP="00B21770">
                                    <w:pPr>
                                      <w:rPr>
                                        <w:sz w:val="26"/>
                                      </w:rPr>
                                    </w:pPr>
                                    <w:r w:rsidRPr="00584E7E">
                                      <w:rPr>
                                        <w:sz w:val="16"/>
                                      </w:rPr>
                                      <w:t>197z</w:t>
                                    </w:r>
                                  </w:p>
                                </w:txbxContent>
                              </wps:txbx>
                              <wps:bodyPr rot="0" vert="horz" wrap="square" lIns="91440" tIns="45720" rIns="91440" bIns="45720" anchor="t" anchorCtr="0" upright="1">
                                <a:noAutofit/>
                              </wps:bodyPr>
                            </wps:wsp>
                            <wps:wsp>
                              <wps:cNvPr id="2384" name="Text Box 28"/>
                              <wps:cNvSpPr txBox="1">
                                <a:spLocks noChangeArrowheads="1"/>
                              </wps:cNvSpPr>
                              <wps:spPr bwMode="auto">
                                <a:xfrm>
                                  <a:off x="7534" y="7388"/>
                                  <a:ext cx="2195" cy="2926"/>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18"/>
                                      </w:rPr>
                                    </w:pPr>
                                    <w:r w:rsidRPr="00A25EA2">
                                      <w:rPr>
                                        <w:sz w:val="18"/>
                                      </w:rPr>
                                      <w:t>z</w:t>
                                    </w:r>
                                  </w:p>
                                </w:txbxContent>
                              </wps:txbx>
                              <wps:bodyPr rot="0" vert="horz" wrap="square" lIns="91440" tIns="45720" rIns="91440" bIns="45720" anchor="t" anchorCtr="0" upright="1">
                                <a:noAutofit/>
                              </wps:bodyPr>
                            </wps:wsp>
                            <wps:wsp>
                              <wps:cNvPr id="2385" name="Text Box 29"/>
                              <wps:cNvSpPr txBox="1">
                                <a:spLocks noChangeArrowheads="1"/>
                              </wps:cNvSpPr>
                              <wps:spPr bwMode="auto">
                                <a:xfrm>
                                  <a:off x="20994" y="7461"/>
                                  <a:ext cx="5321" cy="3067"/>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18"/>
                                      </w:rPr>
                                    </w:pPr>
                                    <w:r w:rsidRPr="00A25EA2">
                                      <w:rPr>
                                        <w:sz w:val="18"/>
                                      </w:rPr>
                                      <w:t>x+y+z</w:t>
                                    </w:r>
                                  </w:p>
                                </w:txbxContent>
                              </wps:txbx>
                              <wps:bodyPr rot="0" vert="horz" wrap="square" lIns="91440" tIns="45720" rIns="91440" bIns="45720" anchor="t" anchorCtr="0" upright="1">
                                <a:noAutofit/>
                              </wps:bodyPr>
                            </wps:wsp>
                            <wps:wsp>
                              <wps:cNvPr id="2386" name="Text Box 31"/>
                              <wps:cNvSpPr txBox="1">
                                <a:spLocks noChangeArrowheads="1"/>
                              </wps:cNvSpPr>
                              <wps:spPr bwMode="auto">
                                <a:xfrm>
                                  <a:off x="26261" y="7168"/>
                                  <a:ext cx="7988" cy="3404"/>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18"/>
                                      </w:rPr>
                                    </w:pPr>
                                    <w:r w:rsidRPr="00A25EA2">
                                      <w:rPr>
                                        <w:sz w:val="18"/>
                                      </w:rPr>
                                      <w:t>x+y+</w:t>
                                    </w:r>
                                    <w:r>
                                      <w:rPr>
                                        <w:sz w:val="18"/>
                                      </w:rPr>
                                      <w:t>2</w:t>
                                    </w:r>
                                    <w:r w:rsidRPr="00A25EA2">
                                      <w:rPr>
                                        <w:sz w:val="18"/>
                                      </w:rPr>
                                      <w:t>z</w:t>
                                    </w:r>
                                  </w:p>
                                  <w:p w:rsidR="00AB200B" w:rsidRDefault="00AB200B" w:rsidP="00B2177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left:0;text-align:left;margin-left:28.75pt;margin-top:-.15pt;width:269.7pt;height:83.25pt;z-index:251682304" coordsize="3424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">
                      <v:shape id="_x0000_s1030" type="#_x0000_t202" style="position:absolute;width:3877;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w5cEA&#10;AADdAAAADwAAAGRycy9kb3ducmV2LnhtbESPS4sCMRCE7wv+h9CCtzXjA5HRKCIseBJ8nptJOxmc&#10;dIYkq6O/3giCx6KqvqLmy9bW4kY+VI4VDPoZCOLC6YpLBcfD3+8URIjIGmvHpOBBAZaLzs8cc+3u&#10;vKPbPpYiQTjkqMDE2ORShsKQxdB3DXHyLs5bjEn6UmqP9wS3tRxm2URarDgtGGxobai47v+tgnNp&#10;n+fToPFG23rM2+fjcHSVUr1uu5qBiNTGb/jT3mgFw9F0BO836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KcOXBAAAA3QAAAA8AAAAAAAAAAAAAAAAAmAIAAGRycy9kb3du&#10;cmV2LnhtbFBLBQYAAAAABAAEAPUAAACGAwAAAAA=&#10;" stroked="f" strokeweight=".5pt">
                        <v:textbox>
                          <w:txbxContent>
                            <w:p w:rsidR="00AB200B" w:rsidRPr="00584E7E" w:rsidRDefault="00AB200B" w:rsidP="00B21770">
                              <w:pPr>
                                <w:rPr>
                                  <w:sz w:val="26"/>
                                </w:rPr>
                              </w:pPr>
                              <w:r w:rsidRPr="00584E7E">
                                <w:rPr>
                                  <w:sz w:val="16"/>
                                </w:rPr>
                                <w:t>197z</w:t>
                              </w:r>
                            </w:p>
                          </w:txbxContent>
                        </v:textbox>
                      </v:shape>
                      <v:shape id="Text Box 28" o:spid="_x0000_s1031" type="#_x0000_t202" style="position:absolute;left:7534;top:7388;width:2195;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gx8YA&#10;AADdAAAADwAAAGRycy9kb3ducmV2LnhtbESPT2vCQBTE70K/w/IKvdWNtrZJdJXSIgp68Q94fWaf&#10;STD7NuxuNf32rlDwOMzMb5jJrDONuJDztWUFg34CgriwuuZSwX43f01B+ICssbFMCv7Iw2z61Jtg&#10;ru2VN3TZhlJECPscFVQhtLmUvqjIoO/bljh6J+sMhihdKbXDa4SbRg6T5EMarDkuVNjSd0XFeftr&#10;FIwKaTbng3TzwXr1qReZ+8kWR6VenruvMYhAXXiE/9tLrWD4lr7D/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gx8YAAADdAAAADwAAAAAAAAAAAAAAAACYAgAAZHJz&#10;L2Rvd25yZXYueG1sUEsFBgAAAAAEAAQA9QAAAIsDAAAAAA==&#10;" stroked="f" strokeweight=".5pt">
                        <v:stroke dashstyle="1 1"/>
                        <v:textbox>
                          <w:txbxContent>
                            <w:p w:rsidR="00AB200B" w:rsidRPr="00A25EA2" w:rsidRDefault="00AB200B" w:rsidP="00B21770">
                              <w:pPr>
                                <w:rPr>
                                  <w:sz w:val="18"/>
                                </w:rPr>
                              </w:pPr>
                              <w:r w:rsidRPr="00A25EA2">
                                <w:rPr>
                                  <w:sz w:val="18"/>
                                </w:rPr>
                                <w:t>z</w:t>
                              </w:r>
                            </w:p>
                          </w:txbxContent>
                        </v:textbox>
                      </v:shape>
                      <v:shape id="Text Box 29" o:spid="_x0000_s1032" type="#_x0000_t202" style="position:absolute;left:20994;top:7461;width:532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FXMYA&#10;AADdAAAADwAAAGRycy9kb3ducmV2LnhtbESPT2vCQBTE70K/w/IKvelGS/yTukppEQt6SVrw+sy+&#10;JsHs27C7jem37xYEj8PM/IZZbwfTip6cbywrmE4SEMSl1Q1XCr4+d+MlCB+QNbaWScEvedhuHkZr&#10;zLS9ck59ESoRIewzVFCH0GVS+rImg35iO+LofVtnMETpKqkdXiPctHKWJHNpsOG4UGNHbzWVl+LH&#10;KEhLafLLSbrd9HhY6P3Kva/2Z6WeHofXFxCBhnAP39ofWsHseZn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7FXMYAAADdAAAADwAAAAAAAAAAAAAAAACYAgAAZHJz&#10;L2Rvd25yZXYueG1sUEsFBgAAAAAEAAQA9QAAAIsDAAAAAA==&#10;" stroked="f" strokeweight=".5pt">
                        <v:stroke dashstyle="1 1"/>
                        <v:textbox>
                          <w:txbxContent>
                            <w:p w:rsidR="00AB200B" w:rsidRPr="00A25EA2" w:rsidRDefault="00AB200B" w:rsidP="00B21770">
                              <w:pPr>
                                <w:rPr>
                                  <w:sz w:val="18"/>
                                </w:rPr>
                              </w:pPr>
                              <w:r w:rsidRPr="00A25EA2">
                                <w:rPr>
                                  <w:sz w:val="18"/>
                                </w:rPr>
                                <w:t>x+y+z</w:t>
                              </w:r>
                            </w:p>
                          </w:txbxContent>
                        </v:textbox>
                      </v:shape>
                      <v:shape id="Text Box 31" o:spid="_x0000_s1033" type="#_x0000_t202" style="position:absolute;left:26261;top:7168;width:7988;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bK8UA&#10;AADdAAAADwAAAGRycy9kb3ducmV2LnhtbESPT4vCMBTE7wt+h/AEb5qq6Go1iijiwu7FP+D12Tzb&#10;YvNSkqj1228WhD0OM/MbZr5sTCUe5HxpWUG/l4AgzqwuOVdwOm67ExA+IGusLJOCF3lYLlofc0y1&#10;ffKeHoeQiwhhn6KCIoQ6ldJnBRn0PVsTR+9qncEQpculdviMcFPJQZKMpcGS40KBNa0Lym6Hu1Ew&#10;yqTZ387Sbfs/3596N3Wb6e6iVKfdrGYgAjXhP/xuf2kFg+FkDH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FsrxQAAAN0AAAAPAAAAAAAAAAAAAAAAAJgCAABkcnMv&#10;ZG93bnJldi54bWxQSwUGAAAAAAQABAD1AAAAigMAAAAA&#10;" stroked="f" strokeweight=".5pt">
                        <v:stroke dashstyle="1 1"/>
                        <v:textbox>
                          <w:txbxContent>
                            <w:p w:rsidR="00AB200B" w:rsidRPr="00A25EA2" w:rsidRDefault="00AB200B" w:rsidP="00B21770">
                              <w:pPr>
                                <w:rPr>
                                  <w:sz w:val="18"/>
                                </w:rPr>
                              </w:pPr>
                              <w:r w:rsidRPr="00A25EA2">
                                <w:rPr>
                                  <w:sz w:val="18"/>
                                </w:rPr>
                                <w:t>x+y+</w:t>
                              </w:r>
                              <w:r>
                                <w:rPr>
                                  <w:sz w:val="18"/>
                                </w:rPr>
                                <w:t>2</w:t>
                              </w:r>
                              <w:r w:rsidRPr="00A25EA2">
                                <w:rPr>
                                  <w:sz w:val="18"/>
                                </w:rPr>
                                <w:t>z</w:t>
                              </w:r>
                            </w:p>
                            <w:p w:rsidR="00AB200B" w:rsidRDefault="00AB200B" w:rsidP="00B21770"/>
                          </w:txbxContent>
                        </v:textbox>
                      </v:shape>
                    </v:group>
                  </w:pict>
                </mc:Fallback>
              </mc:AlternateContent>
            </w:r>
            <w:r>
              <w:rPr>
                <w:noProof/>
                <w:color w:val="000000" w:themeColor="text1"/>
              </w:rPr>
              <mc:AlternateContent>
                <mc:Choice Requires="wps">
                  <w:drawing>
                    <wp:anchor distT="0" distB="0" distL="114300" distR="114300" simplePos="0" relativeHeight="251678208" behindDoc="0" locked="0" layoutInCell="1" allowOverlap="1">
                      <wp:simplePos x="0" y="0"/>
                      <wp:positionH relativeFrom="column">
                        <wp:posOffset>849630</wp:posOffset>
                      </wp:positionH>
                      <wp:positionV relativeFrom="paragraph">
                        <wp:posOffset>104775</wp:posOffset>
                      </wp:positionV>
                      <wp:extent cx="416560" cy="579755"/>
                      <wp:effectExtent l="13970" t="5080" r="7620" b="5715"/>
                      <wp:wrapNone/>
                      <wp:docPr id="238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560" cy="579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pt,8.25pt" to="99.7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"/>
                  </w:pict>
                </mc:Fallback>
              </mc:AlternateContent>
            </w:r>
          </w:p>
          <w:p w:rsidR="00AB200B" w:rsidRPr="000814B5" w:rsidRDefault="00AB200B" w:rsidP="00E42B0E">
            <w:pPr>
              <w:jc w:val="both"/>
              <w:rPr>
                <w:color w:val="000000" w:themeColor="text1"/>
                <w:sz w:val="24"/>
                <w:szCs w:val="24"/>
              </w:rPr>
            </w:pPr>
          </w:p>
          <w:p w:rsidR="00AB200B" w:rsidRPr="000814B5" w:rsidRDefault="00301AE5" w:rsidP="00E42B0E">
            <w:pPr>
              <w:tabs>
                <w:tab w:val="left" w:pos="7119"/>
              </w:tabs>
              <w:jc w:val="both"/>
              <w:rPr>
                <w:color w:val="000000" w:themeColor="text1"/>
                <w:sz w:val="24"/>
                <w:szCs w:val="24"/>
              </w:rPr>
            </w:pPr>
            <w:r>
              <w:rPr>
                <w:noProof/>
                <w:color w:val="000000" w:themeColor="text1"/>
              </w:rPr>
              <mc:AlternateContent>
                <mc:Choice Requires="wps">
                  <w:drawing>
                    <wp:anchor distT="0" distB="0" distL="114300" distR="114300" simplePos="0" relativeHeight="251681280" behindDoc="0" locked="0" layoutInCell="1" allowOverlap="1">
                      <wp:simplePos x="0" y="0"/>
                      <wp:positionH relativeFrom="column">
                        <wp:posOffset>3502660</wp:posOffset>
                      </wp:positionH>
                      <wp:positionV relativeFrom="paragraph">
                        <wp:posOffset>59690</wp:posOffset>
                      </wp:positionV>
                      <wp:extent cx="422910" cy="245745"/>
                      <wp:effectExtent l="0" t="0" r="0" b="0"/>
                      <wp:wrapNone/>
                      <wp:docPr id="238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45745"/>
                              </a:xfrm>
                              <a:prstGeom prst="rect">
                                <a:avLst/>
                              </a:prstGeom>
                              <a:solidFill>
                                <a:srgbClr val="FFFFFF"/>
                              </a:solidFill>
                              <a:ln>
                                <a:noFill/>
                              </a:ln>
                              <a:extLst>
                                <a:ext uri="{91240B29-F687-4F45-9708-019B960494DF}">
                                  <a14:hiddenLine xmlns:a14="http://schemas.microsoft.com/office/drawing/2010/main" w="6350">
                                    <a:solidFill>
                                      <a:srgbClr val="000000"/>
                                    </a:solidFill>
                                    <a:prstDash val="sysDot"/>
                                    <a:miter lim="800000"/>
                                    <a:headEnd/>
                                    <a:tailEnd/>
                                  </a14:hiddenLine>
                                </a:ext>
                              </a:extLst>
                            </wps:spPr>
                            <wps:txbx>
                              <w:txbxContent>
                                <w:p w:rsidR="00AB200B" w:rsidRPr="00A25EA2" w:rsidRDefault="00AB200B" w:rsidP="00B21770">
                                  <w:pPr>
                                    <w:rPr>
                                      <w:sz w:val="20"/>
                                      <w:vertAlign w:val="subscript"/>
                                    </w:rPr>
                                  </w:pPr>
                                  <w:r w:rsidRPr="00A25EA2">
                                    <w:rPr>
                                      <w:sz w:val="20"/>
                                    </w:rPr>
                                    <w:t>n</w:t>
                                  </w:r>
                                  <w:r w:rsidRPr="00A25EA2">
                                    <w:rPr>
                                      <w:sz w:val="20"/>
                                      <w:vertAlign w:val="subscript"/>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75.8pt;margin-top:4.7pt;width:33.3pt;height:19.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" stroked="f" strokeweight=".5pt">
                      <v:stroke dashstyle="1 1"/>
                      <v:textbox>
                        <w:txbxContent>
                          <w:p w:rsidR="00AB200B" w:rsidRPr="00A25EA2" w:rsidRDefault="00AB200B" w:rsidP="00B21770">
                            <w:pPr>
                              <w:rPr>
                                <w:sz w:val="20"/>
                                <w:vertAlign w:val="subscript"/>
                              </w:rPr>
                            </w:pPr>
                            <w:r w:rsidRPr="00A25EA2">
                              <w:rPr>
                                <w:sz w:val="20"/>
                              </w:rPr>
                              <w:t>n</w:t>
                            </w:r>
                            <w:r w:rsidRPr="00A25EA2">
                              <w:rPr>
                                <w:sz w:val="20"/>
                                <w:vertAlign w:val="subscript"/>
                              </w:rPr>
                              <w:t>CO2</w:t>
                            </w:r>
                          </w:p>
                        </w:txbxContent>
                      </v:textbox>
                    </v:shape>
                  </w:pict>
                </mc:Fallback>
              </mc:AlternateContent>
            </w:r>
            <w:r w:rsidR="00AB200B" w:rsidRPr="000814B5">
              <w:rPr>
                <w:color w:val="000000" w:themeColor="text1"/>
                <w:sz w:val="24"/>
                <w:szCs w:val="24"/>
              </w:rPr>
              <w:tab/>
            </w: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AB200B" w:rsidP="00E42B0E">
            <w:pPr>
              <w:jc w:val="both"/>
              <w:rPr>
                <w:color w:val="000000" w:themeColor="text1"/>
                <w:sz w:val="24"/>
                <w:szCs w:val="24"/>
              </w:rPr>
            </w:pPr>
          </w:p>
          <w:p w:rsidR="00AB200B" w:rsidRPr="000814B5" w:rsidRDefault="00301AE5" w:rsidP="00E42B0E">
            <w:pPr>
              <w:jc w:val="both"/>
              <w:rPr>
                <w:color w:val="000000" w:themeColor="text1"/>
                <w:sz w:val="24"/>
                <w:szCs w:val="24"/>
              </w:rPr>
            </w:pPr>
            <w:r>
              <w:rPr>
                <w:noProof/>
                <w:color w:val="000000" w:themeColor="text1"/>
              </w:rPr>
              <w:lastRenderedPageBreak/>
              <mc:AlternateContent>
                <mc:Choice Requires="wps">
                  <w:drawing>
                    <wp:anchor distT="0" distB="0" distL="114300" distR="114300" simplePos="0" relativeHeight="251708928" behindDoc="0" locked="0" layoutInCell="1" allowOverlap="1">
                      <wp:simplePos x="0" y="0"/>
                      <wp:positionH relativeFrom="column">
                        <wp:posOffset>2597150</wp:posOffset>
                      </wp:positionH>
                      <wp:positionV relativeFrom="paragraph">
                        <wp:posOffset>1098550</wp:posOffset>
                      </wp:positionV>
                      <wp:extent cx="1447165" cy="0"/>
                      <wp:effectExtent l="8890" t="13970" r="10795" b="5080"/>
                      <wp:wrapNone/>
                      <wp:docPr id="2379"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86.5pt" to="318.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"/>
                  </w:pict>
                </mc:Fallback>
              </mc:AlternateContent>
            </w:r>
            <w:r>
              <w:rPr>
                <w:noProof/>
                <w:color w:val="000000" w:themeColor="text1"/>
              </w:rPr>
              <mc:AlternateContent>
                <mc:Choice Requires="wps">
                  <w:drawing>
                    <wp:anchor distT="0" distB="0" distL="114300" distR="114300" simplePos="0" relativeHeight="251704832" behindDoc="0" locked="0" layoutInCell="1" allowOverlap="1">
                      <wp:simplePos x="0" y="0"/>
                      <wp:positionH relativeFrom="column">
                        <wp:posOffset>2416810</wp:posOffset>
                      </wp:positionH>
                      <wp:positionV relativeFrom="paragraph">
                        <wp:posOffset>2339975</wp:posOffset>
                      </wp:positionV>
                      <wp:extent cx="607060" cy="167640"/>
                      <wp:effectExtent l="0" t="0" r="2540" b="0"/>
                      <wp:wrapNone/>
                      <wp:docPr id="23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sz w:val="12"/>
                                    </w:rPr>
                                  </w:pPr>
                                  <w:r>
                                    <w:rPr>
                                      <w:sz w:val="12"/>
                                    </w:rPr>
                                    <w:t>4a+0,5b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left:0;text-align:left;margin-left:190.3pt;margin-top:184.25pt;width:47.8pt;height:13.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" stroked="f" strokeweight=".5pt">
                      <v:textbox>
                        <w:txbxContent>
                          <w:p w:rsidR="00AB200B" w:rsidRPr="003F0EB9" w:rsidRDefault="00AB200B" w:rsidP="00B21770">
                            <w:pPr>
                              <w:rPr>
                                <w:sz w:val="12"/>
                              </w:rPr>
                            </w:pPr>
                            <w:r>
                              <w:rPr>
                                <w:sz w:val="12"/>
                              </w:rPr>
                              <w:t>4a+0,5b</w:t>
                            </w:r>
                          </w:p>
                        </w:txbxContent>
                      </v:textbox>
                    </v:shape>
                  </w:pict>
                </mc:Fallback>
              </mc:AlternateContent>
            </w:r>
            <w:r>
              <w:rPr>
                <w:noProof/>
                <w:color w:val="000000" w:themeColor="text1"/>
              </w:rPr>
              <mc:AlternateContent>
                <mc:Choice Requires="wps">
                  <w:drawing>
                    <wp:anchor distT="0" distB="0" distL="114300" distR="114300" simplePos="0" relativeHeight="251700736" behindDoc="0" locked="0" layoutInCell="1" allowOverlap="1">
                      <wp:simplePos x="0" y="0"/>
                      <wp:positionH relativeFrom="column">
                        <wp:posOffset>1127125</wp:posOffset>
                      </wp:positionH>
                      <wp:positionV relativeFrom="paragraph">
                        <wp:posOffset>2357120</wp:posOffset>
                      </wp:positionV>
                      <wp:extent cx="415925" cy="226060"/>
                      <wp:effectExtent l="0" t="0" r="0" b="0"/>
                      <wp:wrapNone/>
                      <wp:docPr id="237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260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4"/>
                                    </w:rPr>
                                  </w:pPr>
                                  <w:r w:rsidRPr="0079198D">
                                    <w:rPr>
                                      <w:sz w:val="12"/>
                                    </w:rPr>
                                    <w:t>0,5b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6" type="#_x0000_t202" style="position:absolute;left:0;text-align:left;margin-left:88.75pt;margin-top:185.6pt;width:32.75pt;height:1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J/ig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" stroked="f" strokeweight=".5pt">
                      <v:textbox>
                        <w:txbxContent>
                          <w:p w:rsidR="00AB200B" w:rsidRPr="0079198D" w:rsidRDefault="00AB200B" w:rsidP="00B21770">
                            <w:pPr>
                              <w:rPr>
                                <w:sz w:val="14"/>
                              </w:rPr>
                            </w:pPr>
                            <w:r w:rsidRPr="0079198D">
                              <w:rPr>
                                <w:sz w:val="12"/>
                              </w:rPr>
                              <w:t>0,5b</w:t>
                            </w:r>
                          </w:p>
                        </w:txbxContent>
                      </v:textbox>
                    </v:shape>
                  </w:pict>
                </mc:Fallback>
              </mc:AlternateContent>
            </w:r>
            <w:r>
              <w:rPr>
                <w:noProof/>
                <w:color w:val="000000" w:themeColor="text1"/>
              </w:rPr>
              <mc:AlternateContent>
                <mc:Choice Requires="wps">
                  <w:drawing>
                    <wp:anchor distT="0" distB="0" distL="114300" distR="114300" simplePos="0" relativeHeight="251701760" behindDoc="0" locked="0" layoutInCell="1" allowOverlap="1">
                      <wp:simplePos x="0" y="0"/>
                      <wp:positionH relativeFrom="column">
                        <wp:posOffset>1433830</wp:posOffset>
                      </wp:positionH>
                      <wp:positionV relativeFrom="paragraph">
                        <wp:posOffset>2359660</wp:posOffset>
                      </wp:positionV>
                      <wp:extent cx="533400" cy="167640"/>
                      <wp:effectExtent l="0" t="0" r="1905" b="0"/>
                      <wp:wrapNone/>
                      <wp:docPr id="237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2"/>
                                    </w:rPr>
                                  </w:pPr>
                                  <w:r>
                                    <w:rPr>
                                      <w:sz w:val="12"/>
                                    </w:rPr>
                                    <w:t>3a+ 0,5b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112.9pt;margin-top:185.8pt;width:42pt;height:13.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" stroked="f" strokeweight=".5pt">
                      <v:textbox>
                        <w:txbxContent>
                          <w:p w:rsidR="00AB200B" w:rsidRPr="0079198D" w:rsidRDefault="00AB200B" w:rsidP="00B21770">
                            <w:pPr>
                              <w:rPr>
                                <w:sz w:val="12"/>
                              </w:rPr>
                            </w:pPr>
                            <w:r>
                              <w:rPr>
                                <w:sz w:val="12"/>
                              </w:rPr>
                              <w:t>3a+ 0,5b</w:t>
                            </w:r>
                          </w:p>
                        </w:txbxContent>
                      </v:textbox>
                    </v:shape>
                  </w:pict>
                </mc:Fallback>
              </mc:AlternateContent>
            </w:r>
            <w:r>
              <w:rPr>
                <w:noProof/>
                <w:color w:val="000000" w:themeColor="text1"/>
              </w:rPr>
              <mc:AlternateContent>
                <mc:Choice Requires="wps">
                  <w:drawing>
                    <wp:anchor distT="0" distB="0" distL="114300" distR="114300" simplePos="0" relativeHeight="251702784" behindDoc="0" locked="0" layoutInCell="1" allowOverlap="1">
                      <wp:simplePos x="0" y="0"/>
                      <wp:positionH relativeFrom="column">
                        <wp:posOffset>1939290</wp:posOffset>
                      </wp:positionH>
                      <wp:positionV relativeFrom="paragraph">
                        <wp:posOffset>2354580</wp:posOffset>
                      </wp:positionV>
                      <wp:extent cx="394970" cy="167640"/>
                      <wp:effectExtent l="0" t="3175" r="0" b="635"/>
                      <wp:wrapNone/>
                      <wp:docPr id="23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676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sz w:val="12"/>
                                    </w:rPr>
                                  </w:pPr>
                                  <w:r w:rsidRPr="003F0EB9">
                                    <w:rPr>
                                      <w:sz w:val="12"/>
                                    </w:rPr>
                                    <w:t>3a+b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left:0;text-align:left;margin-left:152.7pt;margin-top:185.4pt;width:31.1pt;height:13.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" stroked="f" strokeweight=".5pt">
                      <v:textbox>
                        <w:txbxContent>
                          <w:p w:rsidR="00AB200B" w:rsidRPr="003F0EB9" w:rsidRDefault="00AB200B" w:rsidP="00B21770">
                            <w:pPr>
                              <w:rPr>
                                <w:sz w:val="12"/>
                              </w:rPr>
                            </w:pPr>
                            <w:r w:rsidRPr="003F0EB9">
                              <w:rPr>
                                <w:sz w:val="12"/>
                              </w:rPr>
                              <w:t>3a+b</w:t>
                            </w:r>
                          </w:p>
                        </w:txbxContent>
                      </v:textbox>
                    </v:shape>
                  </w:pict>
                </mc:Fallback>
              </mc:AlternateContent>
            </w:r>
            <w:r>
              <w:rPr>
                <w:noProof/>
                <w:color w:val="000000" w:themeColor="text1"/>
              </w:rPr>
              <mc:AlternateContent>
                <mc:Choice Requires="wps">
                  <w:drawing>
                    <wp:anchor distT="0" distB="0" distL="114300" distR="114300" simplePos="0" relativeHeight="251697664" behindDoc="0" locked="0" layoutInCell="1" allowOverlap="1">
                      <wp:simplePos x="0" y="0"/>
                      <wp:positionH relativeFrom="column">
                        <wp:posOffset>334645</wp:posOffset>
                      </wp:positionH>
                      <wp:positionV relativeFrom="paragraph">
                        <wp:posOffset>1000760</wp:posOffset>
                      </wp:positionV>
                      <wp:extent cx="665480" cy="189865"/>
                      <wp:effectExtent l="3810" t="1905" r="0" b="0"/>
                      <wp:wrapNone/>
                      <wp:docPr id="23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1898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2"/>
                                    </w:rPr>
                                  </w:pPr>
                                  <w:r w:rsidRPr="0079198D">
                                    <w:rPr>
                                      <w:sz w:val="12"/>
                                    </w:rPr>
                                    <w:t>699a + 233b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26.35pt;margin-top:78.8pt;width:52.4pt;height:14.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" stroked="f" strokeweight=".5pt">
                      <v:textbox>
                        <w:txbxContent>
                          <w:p w:rsidR="00AB200B" w:rsidRPr="0079198D" w:rsidRDefault="00AB200B" w:rsidP="00B21770">
                            <w:pPr>
                              <w:rPr>
                                <w:sz w:val="12"/>
                              </w:rPr>
                            </w:pPr>
                            <w:r w:rsidRPr="0079198D">
                              <w:rPr>
                                <w:sz w:val="12"/>
                              </w:rPr>
                              <w:t>699a + 233b</w:t>
                            </w:r>
                          </w:p>
                        </w:txbxContent>
                      </v:textbox>
                    </v:shape>
                  </w:pict>
                </mc:Fallback>
              </mc:AlternateContent>
            </w:r>
            <w:r>
              <w:rPr>
                <w:noProof/>
                <w:color w:val="000000" w:themeColor="text1"/>
              </w:rPr>
              <mc:AlternateContent>
                <mc:Choice Requires="wps">
                  <w:drawing>
                    <wp:anchor distT="0" distB="0" distL="114300" distR="114300" simplePos="0" relativeHeight="251698688" behindDoc="0" locked="0" layoutInCell="1" allowOverlap="1">
                      <wp:simplePos x="0" y="0"/>
                      <wp:positionH relativeFrom="column">
                        <wp:posOffset>325120</wp:posOffset>
                      </wp:positionH>
                      <wp:positionV relativeFrom="paragraph">
                        <wp:posOffset>798195</wp:posOffset>
                      </wp:positionV>
                      <wp:extent cx="708660" cy="226695"/>
                      <wp:effectExtent l="3810" t="0" r="1905" b="2540"/>
                      <wp:wrapNone/>
                      <wp:docPr id="237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26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79198D" w:rsidRDefault="00AB200B" w:rsidP="00B21770">
                                  <w:pPr>
                                    <w:rPr>
                                      <w:sz w:val="12"/>
                                    </w:rPr>
                                  </w:pPr>
                                  <w:r w:rsidRPr="0079198D">
                                    <w:rPr>
                                      <w:sz w:val="12"/>
                                    </w:rPr>
                                    <w:t>855a  + 116,5b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25.6pt;margin-top:62.85pt;width:55.8pt;height:17.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" stroked="f" strokeweight=".5pt">
                      <v:textbox>
                        <w:txbxContent>
                          <w:p w:rsidR="00AB200B" w:rsidRPr="0079198D" w:rsidRDefault="00AB200B" w:rsidP="00B21770">
                            <w:pPr>
                              <w:rPr>
                                <w:sz w:val="12"/>
                              </w:rPr>
                            </w:pPr>
                            <w:r w:rsidRPr="0079198D">
                              <w:rPr>
                                <w:sz w:val="12"/>
                              </w:rPr>
                              <w:t>855a  + 116,5b</w:t>
                            </w:r>
                          </w:p>
                        </w:txbxContent>
                      </v:textbox>
                    </v:shape>
                  </w:pict>
                </mc:Fallback>
              </mc:AlternateContent>
            </w:r>
            <w:r>
              <w:rPr>
                <w:noProof/>
                <w:color w:val="000000" w:themeColor="text1"/>
              </w:rPr>
              <mc:AlternateContent>
                <mc:Choice Requires="wps">
                  <w:drawing>
                    <wp:anchor distT="0" distB="0" distL="114300" distR="114300" simplePos="0" relativeHeight="251695616" behindDoc="0" locked="0" layoutInCell="1" allowOverlap="1">
                      <wp:simplePos x="0" y="0"/>
                      <wp:positionH relativeFrom="column">
                        <wp:posOffset>1050925</wp:posOffset>
                      </wp:positionH>
                      <wp:positionV relativeFrom="paragraph">
                        <wp:posOffset>1097915</wp:posOffset>
                      </wp:positionV>
                      <wp:extent cx="1542415" cy="3810"/>
                      <wp:effectExtent l="5715" t="13335" r="13970" b="11430"/>
                      <wp:wrapNone/>
                      <wp:docPr id="237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2415" cy="381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5pt,86.45pt" to="204.2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">
                      <v:stroke dashstyle="1 1"/>
                    </v:line>
                  </w:pict>
                </mc:Fallback>
              </mc:AlternateContent>
            </w:r>
            <w:r>
              <w:rPr>
                <w:noProof/>
                <w:color w:val="000000" w:themeColor="text1"/>
              </w:rPr>
              <mc:AlternateContent>
                <mc:Choice Requires="wps">
                  <w:drawing>
                    <wp:anchor distT="0" distB="0" distL="114300" distR="114300" simplePos="0" relativeHeight="251688448" behindDoc="0" locked="0" layoutInCell="1" allowOverlap="1">
                      <wp:simplePos x="0" y="0"/>
                      <wp:positionH relativeFrom="column">
                        <wp:posOffset>2148205</wp:posOffset>
                      </wp:positionH>
                      <wp:positionV relativeFrom="paragraph">
                        <wp:posOffset>585470</wp:posOffset>
                      </wp:positionV>
                      <wp:extent cx="445135" cy="512445"/>
                      <wp:effectExtent l="7620" t="5715" r="13970" b="5715"/>
                      <wp:wrapNone/>
                      <wp:docPr id="237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512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15pt,46.1pt" to="204.2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"/>
                  </w:pict>
                </mc:Fallback>
              </mc:AlternateContent>
            </w:r>
            <w:r>
              <w:rPr>
                <w:noProof/>
                <w:color w:val="000000" w:themeColor="text1"/>
              </w:rPr>
              <mc:AlternateContent>
                <mc:Choice Requires="wps">
                  <w:drawing>
                    <wp:anchor distT="0" distB="0" distL="114300" distR="114300" simplePos="0" relativeHeight="251703808" behindDoc="0" locked="0" layoutInCell="1" allowOverlap="1">
                      <wp:simplePos x="0" y="0"/>
                      <wp:positionH relativeFrom="column">
                        <wp:posOffset>2593340</wp:posOffset>
                      </wp:positionH>
                      <wp:positionV relativeFrom="paragraph">
                        <wp:posOffset>1102360</wp:posOffset>
                      </wp:positionV>
                      <wp:extent cx="0" cy="1170305"/>
                      <wp:effectExtent l="5080" t="8255" r="13970" b="12065"/>
                      <wp:wrapNone/>
                      <wp:docPr id="2370"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030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pt,86.8pt" to="204.2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">
                      <v:stroke dashstyle="1 1"/>
                    </v:line>
                  </w:pict>
                </mc:Fallback>
              </mc:AlternateContent>
            </w:r>
            <w:r>
              <w:rPr>
                <w:noProof/>
                <w:color w:val="000000" w:themeColor="text1"/>
              </w:rPr>
              <mc:AlternateContent>
                <mc:Choice Requires="wps">
                  <w:drawing>
                    <wp:anchor distT="0" distB="0" distL="114300" distR="114300" simplePos="0" relativeHeight="251684352" behindDoc="0" locked="0" layoutInCell="1" allowOverlap="1">
                      <wp:simplePos x="0" y="0"/>
                      <wp:positionH relativeFrom="column">
                        <wp:posOffset>1037590</wp:posOffset>
                      </wp:positionH>
                      <wp:positionV relativeFrom="paragraph">
                        <wp:posOffset>2252980</wp:posOffset>
                      </wp:positionV>
                      <wp:extent cx="4096385" cy="0"/>
                      <wp:effectExtent l="11430" t="73025" r="16510" b="79375"/>
                      <wp:wrapNone/>
                      <wp:docPr id="236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63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81.7pt;margin-top:177.4pt;width:322.5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">
                      <v:stroke endarrow="open"/>
                    </v:shape>
                  </w:pict>
                </mc:Fallback>
              </mc:AlternateContent>
            </w:r>
            <w:r>
              <w:rPr>
                <w:noProof/>
                <w:color w:val="000000" w:themeColor="text1"/>
                <w:sz w:val="24"/>
                <w:szCs w:val="24"/>
              </w:rPr>
              <mc:AlternateContent>
                <mc:Choice Requires="wpc">
                  <w:drawing>
                    <wp:inline distT="0" distB="0" distL="0" distR="0">
                      <wp:extent cx="5231130" cy="2339975"/>
                      <wp:effectExtent l="2540" t="1270" r="5080" b="1905"/>
                      <wp:docPr id="2368"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6" name="Text Box 45"/>
                              <wps:cNvSpPr txBox="1">
                                <a:spLocks noChangeArrowheads="1"/>
                              </wps:cNvSpPr>
                              <wps:spPr bwMode="auto">
                                <a:xfrm>
                                  <a:off x="674694" y="14600"/>
                                  <a:ext cx="541376" cy="2780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vertAlign w:val="subscript"/>
                                      </w:rPr>
                                    </w:pPr>
                                    <w:r>
                                      <w:t>m</w:t>
                                    </w:r>
                                    <w:r w:rsidRPr="00E42B0E">
                                      <w:rPr>
                                        <w:rFonts w:cs="Calibri"/>
                                        <w:vertAlign w:val="subscript"/>
                                      </w:rPr>
                                      <w:t>↓</w:t>
                                    </w:r>
                                  </w:p>
                                </w:txbxContent>
                              </wps:txbx>
                              <wps:bodyPr rot="0" vert="horz" wrap="square" lIns="91440" tIns="45720" rIns="91440" bIns="45720" anchor="t" anchorCtr="0" upright="1">
                                <a:noAutofit/>
                              </wps:bodyPr>
                            </wps:wsp>
                            <wps:wsp>
                              <wps:cNvPr id="2367" name="Text Box 46"/>
                              <wps:cNvSpPr txBox="1">
                                <a:spLocks noChangeArrowheads="1"/>
                              </wps:cNvSpPr>
                              <wps:spPr bwMode="auto">
                                <a:xfrm>
                                  <a:off x="4471824" y="1996964"/>
                                  <a:ext cx="760306" cy="32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vertAlign w:val="subscript"/>
                                      </w:rPr>
                                    </w:pPr>
                                    <w:r>
                                      <w:t>n</w:t>
                                    </w:r>
                                    <w:r>
                                      <w:rPr>
                                        <w:vertAlign w:val="subscript"/>
                                      </w:rPr>
                                      <w:t>Ba(OH)2</w:t>
                                    </w:r>
                                  </w:p>
                                </w:txbxContent>
                              </wps:txbx>
                              <wps:bodyPr rot="0" vert="horz" wrap="square" lIns="91440" tIns="45720" rIns="91440" bIns="45720" anchor="t" anchorCtr="0" upright="1">
                                <a:noAutofit/>
                              </wps:bodyPr>
                            </wps:wsp>
                          </wpc:wpc>
                        </a:graphicData>
                      </a:graphic>
                    </wp:inline>
                  </w:drawing>
                </mc:Choice>
                <mc:Fallback>
                  <w:pict>
                    <v:group id="Canvas 43" o:spid="_x0000_s1041" editas="canvas" style="width:411.9pt;height:184.25pt;mso-position-horizontal-relative:char;mso-position-vertical-relative:line" coordsize="52311,2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">
                      <v:shape id="_x0000_s1042" type="#_x0000_t75" style="position:absolute;width:52311;height:23399;visibility:visible;mso-wrap-style:square">
                        <v:fill o:detectmouseclick="t"/>
                        <v:path o:connecttype="none"/>
                      </v:shape>
                      <v:shape id="Text Box 45" o:spid="_x0000_s1043" type="#_x0000_t202" style="position:absolute;left:6746;top:146;width:5414;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1h8MA&#10;AADdAAAADwAAAGRycy9kb3ducmV2LnhtbESPT4vCMBTE78J+h/CEvdlUV8rSNYosCJ6E9d/50Tyb&#10;YvNSkqjVT78RBI/DzPyGmS1624or+dA4VjDOchDEldMN1wr2u9XoG0SIyBpbx6TgTgEW84/BDEvt&#10;bvxH122sRYJwKFGBibErpQyVIYshcx1x8k7OW4xJ+lpqj7cEt62c5HkhLTacFgx29GuoOm8vVsGx&#10;to/jYdx5o2075c3jvtu7RqnPYb/8ARGpj+/wq73WCiZfRQHPN+k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1h8MAAADdAAAADwAAAAAAAAAAAAAAAACYAgAAZHJzL2Rv&#10;d25yZXYueG1sUEsFBgAAAAAEAAQA9QAAAIgDAAAAAA==&#10;" stroked="f" strokeweight=".5pt">
                        <v:textbox>
                          <w:txbxContent>
                            <w:p w:rsidR="00AB200B" w:rsidRPr="003F0EB9" w:rsidRDefault="00AB200B" w:rsidP="00B21770">
                              <w:pPr>
                                <w:rPr>
                                  <w:vertAlign w:val="subscript"/>
                                </w:rPr>
                              </w:pPr>
                              <w:r>
                                <w:t>m</w:t>
                              </w:r>
                              <w:r w:rsidRPr="00E42B0E">
                                <w:rPr>
                                  <w:rFonts w:cs="Calibri"/>
                                  <w:vertAlign w:val="subscript"/>
                                </w:rPr>
                                <w:t>↓</w:t>
                              </w:r>
                            </w:p>
                          </w:txbxContent>
                        </v:textbox>
                      </v:shape>
                      <v:shape id="Text Box 46" o:spid="_x0000_s1044" type="#_x0000_t202" style="position:absolute;left:44718;top:19969;width:7603;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QHMMA&#10;AADdAAAADwAAAGRycy9kb3ducmV2LnhtbESPQYvCMBSE78L+h/AWvGmqK7pUoywLwp4EtXp+NG+b&#10;YvNSkqjVX28EweMwM98wi1VnG3EhH2rHCkbDDARx6XTNlYJivx58gwgRWWPjmBTcKMBq+dFbYK7d&#10;lbd02cVKJAiHHBWYGNtcylAashiGriVO3r/zFmOSvpLa4zXBbSPHWTaVFmtOCwZb+jVUnnZnq+BY&#10;2fvxMGq90baZ8OZ+2xeuVqr/2f3MQUTq4jv8av9pBeOv6Qyeb9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2QHMMAAADdAAAADwAAAAAAAAAAAAAAAACYAgAAZHJzL2Rv&#10;d25yZXYueG1sUEsFBgAAAAAEAAQA9QAAAIgDAAAAAA==&#10;" stroked="f" strokeweight=".5pt">
                        <v:textbox>
                          <w:txbxContent>
                            <w:p w:rsidR="00AB200B" w:rsidRPr="003F0EB9" w:rsidRDefault="00AB200B" w:rsidP="00B21770">
                              <w:pPr>
                                <w:rPr>
                                  <w:vertAlign w:val="subscript"/>
                                </w:rPr>
                              </w:pPr>
                              <w:r>
                                <w:t>n</w:t>
                              </w:r>
                              <w:r>
                                <w:rPr>
                                  <w:vertAlign w:val="subscript"/>
                                </w:rPr>
                                <w:t>Ba(OH)2</w:t>
                              </w:r>
                            </w:p>
                          </w:txbxContent>
                        </v:textbox>
                      </v:shape>
                      <w10:anchorlock/>
                    </v:group>
                  </w:pict>
                </mc:Fallback>
              </mc:AlternateContent>
            </w:r>
            <w:r>
              <w:rPr>
                <w:noProof/>
                <w:color w:val="000000" w:themeColor="text1"/>
              </w:rPr>
              <mc:AlternateContent>
                <mc:Choice Requires="wps">
                  <w:drawing>
                    <wp:anchor distT="0" distB="0" distL="114300" distR="114300" simplePos="0" relativeHeight="251694592" behindDoc="0" locked="0" layoutInCell="1" allowOverlap="1">
                      <wp:simplePos x="0" y="0"/>
                      <wp:positionH relativeFrom="column">
                        <wp:posOffset>2134870</wp:posOffset>
                      </wp:positionH>
                      <wp:positionV relativeFrom="paragraph">
                        <wp:posOffset>586740</wp:posOffset>
                      </wp:positionV>
                      <wp:extent cx="0" cy="1680845"/>
                      <wp:effectExtent l="13335" t="6985" r="5715" b="7620"/>
                      <wp:wrapNone/>
                      <wp:docPr id="2365"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084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pt,46.2pt" to="168.1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">
                      <v:stroke dashstyle="1 1"/>
                    </v:line>
                  </w:pict>
                </mc:Fallback>
              </mc:AlternateContent>
            </w:r>
            <w:r>
              <w:rPr>
                <w:noProof/>
                <w:color w:val="000000" w:themeColor="text1"/>
              </w:rPr>
              <mc:AlternateContent>
                <mc:Choice Requires="wps">
                  <w:drawing>
                    <wp:anchor distT="0" distB="0" distL="114300" distR="114300" simplePos="0" relativeHeight="251699712" behindDoc="0" locked="0" layoutInCell="1" allowOverlap="1">
                      <wp:simplePos x="0" y="0"/>
                      <wp:positionH relativeFrom="column">
                        <wp:posOffset>504190</wp:posOffset>
                      </wp:positionH>
                      <wp:positionV relativeFrom="paragraph">
                        <wp:posOffset>1852930</wp:posOffset>
                      </wp:positionV>
                      <wp:extent cx="482600" cy="234315"/>
                      <wp:effectExtent l="1905" t="0" r="1270" b="0"/>
                      <wp:wrapNone/>
                      <wp:docPr id="236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343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3F0EB9" w:rsidRDefault="00AB200B" w:rsidP="00B21770">
                                  <w:pPr>
                                    <w:rPr>
                                      <w:sz w:val="12"/>
                                    </w:rPr>
                                  </w:pPr>
                                  <w:r w:rsidRPr="003F0EB9">
                                    <w:rPr>
                                      <w:sz w:val="12"/>
                                    </w:rPr>
                                    <w:t>116,5b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5" type="#_x0000_t202" style="position:absolute;left:0;text-align:left;margin-left:39.7pt;margin-top:145.9pt;width:38pt;height:18.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" stroked="f" strokeweight=".5pt">
                      <v:textbox>
                        <w:txbxContent>
                          <w:p w:rsidR="00AB200B" w:rsidRPr="003F0EB9" w:rsidRDefault="00AB200B" w:rsidP="00B21770">
                            <w:pPr>
                              <w:rPr>
                                <w:sz w:val="12"/>
                              </w:rPr>
                            </w:pPr>
                            <w:r w:rsidRPr="003F0EB9">
                              <w:rPr>
                                <w:sz w:val="12"/>
                              </w:rPr>
                              <w:t>116,5b</w:t>
                            </w:r>
                          </w:p>
                        </w:txbxContent>
                      </v:textbox>
                    </v:shape>
                  </w:pict>
                </mc:Fallback>
              </mc:AlternateContent>
            </w:r>
            <w:r>
              <w:rPr>
                <w:noProof/>
                <w:color w:val="000000" w:themeColor="text1"/>
              </w:rPr>
              <mc:AlternateContent>
                <mc:Choice Requires="wps">
                  <w:drawing>
                    <wp:anchor distT="0" distB="0" distL="114300" distR="114300" simplePos="0" relativeHeight="251693568" behindDoc="0" locked="0" layoutInCell="1" allowOverlap="1">
                      <wp:simplePos x="0" y="0"/>
                      <wp:positionH relativeFrom="column">
                        <wp:posOffset>1038225</wp:posOffset>
                      </wp:positionH>
                      <wp:positionV relativeFrom="paragraph">
                        <wp:posOffset>570865</wp:posOffset>
                      </wp:positionV>
                      <wp:extent cx="1102995" cy="0"/>
                      <wp:effectExtent l="12065" t="10160" r="8890" b="8890"/>
                      <wp:wrapNone/>
                      <wp:docPr id="236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2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44.95pt" to="168.6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">
                      <v:stroke dashstyle="1 1"/>
                    </v:line>
                  </w:pict>
                </mc:Fallback>
              </mc:AlternateContent>
            </w:r>
            <w:r>
              <w:rPr>
                <w:noProof/>
                <w:color w:val="000000" w:themeColor="text1"/>
              </w:rPr>
              <mc:AlternateContent>
                <mc:Choice Requires="wps">
                  <w:drawing>
                    <wp:anchor distT="0" distB="0" distL="114300" distR="114300" simplePos="0" relativeHeight="251687424" behindDoc="0" locked="0" layoutInCell="1" allowOverlap="1">
                      <wp:simplePos x="0" y="0"/>
                      <wp:positionH relativeFrom="column">
                        <wp:posOffset>1681480</wp:posOffset>
                      </wp:positionH>
                      <wp:positionV relativeFrom="paragraph">
                        <wp:posOffset>577850</wp:posOffset>
                      </wp:positionV>
                      <wp:extent cx="459105" cy="357505"/>
                      <wp:effectExtent l="7620" t="7620" r="9525" b="6350"/>
                      <wp:wrapNone/>
                      <wp:docPr id="236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9105" cy="357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pt,45.5pt" to="168.5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"/>
                  </w:pict>
                </mc:Fallback>
              </mc:AlternateContent>
            </w:r>
            <w:r>
              <w:rPr>
                <w:noProof/>
                <w:color w:val="000000" w:themeColor="text1"/>
              </w:rPr>
              <mc:AlternateContent>
                <mc:Choice Requires="wps">
                  <w:drawing>
                    <wp:anchor distT="0" distB="0" distL="114300" distR="114300" simplePos="0" relativeHeight="251696640" behindDoc="0" locked="0" layoutInCell="1" allowOverlap="1">
                      <wp:simplePos x="0" y="0"/>
                      <wp:positionH relativeFrom="column">
                        <wp:posOffset>401320</wp:posOffset>
                      </wp:positionH>
                      <wp:positionV relativeFrom="paragraph">
                        <wp:posOffset>469900</wp:posOffset>
                      </wp:positionV>
                      <wp:extent cx="599440" cy="189865"/>
                      <wp:effectExtent l="3810" t="4445" r="0" b="0"/>
                      <wp:wrapNone/>
                      <wp:docPr id="236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1898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B200B" w:rsidRPr="00F8097C" w:rsidRDefault="00AB200B" w:rsidP="00B21770">
                                  <w:pPr>
                                    <w:rPr>
                                      <w:sz w:val="12"/>
                                    </w:rPr>
                                  </w:pPr>
                                  <w:r w:rsidRPr="00F8097C">
                                    <w:rPr>
                                      <w:sz w:val="12"/>
                                    </w:rPr>
                                    <w:t>855a +233b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6" type="#_x0000_t202" style="position:absolute;left:0;text-align:left;margin-left:31.6pt;margin-top:37pt;width:47.2pt;height:1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" stroked="f" strokeweight=".5pt">
                      <v:textbox>
                        <w:txbxContent>
                          <w:p w:rsidR="00AB200B" w:rsidRPr="00F8097C" w:rsidRDefault="00AB200B" w:rsidP="00B21770">
                            <w:pPr>
                              <w:rPr>
                                <w:sz w:val="12"/>
                              </w:rPr>
                            </w:pPr>
                            <w:r w:rsidRPr="00F8097C">
                              <w:rPr>
                                <w:sz w:val="12"/>
                              </w:rPr>
                              <w:t>855a +233b</w:t>
                            </w:r>
                          </w:p>
                        </w:txbxContent>
                      </v:textbox>
                    </v:shape>
                  </w:pict>
                </mc:Fallback>
              </mc:AlternateContent>
            </w:r>
            <w:r>
              <w:rPr>
                <w:noProof/>
                <w:color w:val="000000" w:themeColor="text1"/>
              </w:rPr>
              <mc:AlternateContent>
                <mc:Choice Requires="wps">
                  <w:drawing>
                    <wp:anchor distT="0" distB="0" distL="114300" distR="114300" simplePos="0" relativeHeight="251692544" behindDoc="0" locked="0" layoutInCell="1" allowOverlap="1">
                      <wp:simplePos x="0" y="0"/>
                      <wp:positionH relativeFrom="column">
                        <wp:posOffset>1682115</wp:posOffset>
                      </wp:positionH>
                      <wp:positionV relativeFrom="paragraph">
                        <wp:posOffset>936625</wp:posOffset>
                      </wp:positionV>
                      <wp:extent cx="0" cy="1316355"/>
                      <wp:effectExtent l="8255" t="13970" r="10795" b="12700"/>
                      <wp:wrapNone/>
                      <wp:docPr id="236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63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73.75pt" to="132.4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">
                      <v:stroke dashstyle="1 1"/>
                    </v:line>
                  </w:pict>
                </mc:Fallback>
              </mc:AlternateContent>
            </w:r>
            <w:r>
              <w:rPr>
                <w:noProof/>
                <w:color w:val="000000" w:themeColor="text1"/>
              </w:rPr>
              <mc:AlternateContent>
                <mc:Choice Requires="wps">
                  <w:drawing>
                    <wp:anchor distT="0" distB="0" distL="114300" distR="114300" simplePos="0" relativeHeight="251691520" behindDoc="0" locked="0" layoutInCell="1" allowOverlap="1">
                      <wp:simplePos x="0" y="0"/>
                      <wp:positionH relativeFrom="column">
                        <wp:posOffset>1038225</wp:posOffset>
                      </wp:positionH>
                      <wp:positionV relativeFrom="paragraph">
                        <wp:posOffset>936625</wp:posOffset>
                      </wp:positionV>
                      <wp:extent cx="643255" cy="635"/>
                      <wp:effectExtent l="12065" t="13970" r="11430" b="13970"/>
                      <wp:wrapNone/>
                      <wp:docPr id="235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3255"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73.75pt" to="132.4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">
                      <v:stroke dashstyle="1 1"/>
                    </v:line>
                  </w:pict>
                </mc:Fallback>
              </mc:AlternateContent>
            </w:r>
            <w:r>
              <w:rPr>
                <w:noProof/>
                <w:color w:val="000000" w:themeColor="text1"/>
              </w:rPr>
              <mc:AlternateContent>
                <mc:Choice Requires="wps">
                  <w:drawing>
                    <wp:anchor distT="0" distB="0" distL="114300" distR="114300" simplePos="0" relativeHeight="251690496" behindDoc="0" locked="0" layoutInCell="1" allowOverlap="1">
                      <wp:simplePos x="0" y="0"/>
                      <wp:positionH relativeFrom="column">
                        <wp:posOffset>1038225</wp:posOffset>
                      </wp:positionH>
                      <wp:positionV relativeFrom="paragraph">
                        <wp:posOffset>1945640</wp:posOffset>
                      </wp:positionV>
                      <wp:extent cx="299720" cy="635"/>
                      <wp:effectExtent l="12065" t="13335" r="12065" b="5080"/>
                      <wp:wrapNone/>
                      <wp:docPr id="235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53.2pt" to="105.3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">
                      <v:stroke dashstyle="1 1"/>
                    </v:line>
                  </w:pict>
                </mc:Fallback>
              </mc:AlternateContent>
            </w:r>
            <w:r>
              <w:rPr>
                <w:noProof/>
                <w:color w:val="000000" w:themeColor="text1"/>
              </w:rPr>
              <mc:AlternateContent>
                <mc:Choice Requires="wps">
                  <w:drawing>
                    <wp:anchor distT="0" distB="0" distL="114300" distR="114300" simplePos="0" relativeHeight="251689472" behindDoc="0" locked="0" layoutInCell="1" allowOverlap="1">
                      <wp:simplePos x="0" y="0"/>
                      <wp:positionH relativeFrom="column">
                        <wp:posOffset>1337945</wp:posOffset>
                      </wp:positionH>
                      <wp:positionV relativeFrom="paragraph">
                        <wp:posOffset>1946275</wp:posOffset>
                      </wp:positionV>
                      <wp:extent cx="0" cy="306705"/>
                      <wp:effectExtent l="6985" t="13970" r="12065" b="12700"/>
                      <wp:wrapNone/>
                      <wp:docPr id="235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153.25pt" to="105.35pt,1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">
                      <v:stroke dashstyle="1 1"/>
                    </v:line>
                  </w:pict>
                </mc:Fallback>
              </mc:AlternateContent>
            </w:r>
            <w:r>
              <w:rPr>
                <w:noProof/>
                <w:color w:val="000000" w:themeColor="text1"/>
              </w:rPr>
              <mc:AlternateContent>
                <mc:Choice Requires="wps">
                  <w:drawing>
                    <wp:anchor distT="0" distB="0" distL="114300" distR="114300" simplePos="0" relativeHeight="251686400" behindDoc="0" locked="0" layoutInCell="1" allowOverlap="1">
                      <wp:simplePos x="0" y="0"/>
                      <wp:positionH relativeFrom="column">
                        <wp:posOffset>1337945</wp:posOffset>
                      </wp:positionH>
                      <wp:positionV relativeFrom="paragraph">
                        <wp:posOffset>936625</wp:posOffset>
                      </wp:positionV>
                      <wp:extent cx="344170" cy="1009650"/>
                      <wp:effectExtent l="6985" t="13970" r="10795" b="5080"/>
                      <wp:wrapNone/>
                      <wp:docPr id="235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1009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35pt,73.75pt" to="132.4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"/>
                  </w:pict>
                </mc:Fallback>
              </mc:AlternateContent>
            </w:r>
            <w:r>
              <w:rPr>
                <w:noProof/>
                <w:color w:val="000000" w:themeColor="text1"/>
              </w:rPr>
              <mc:AlternateContent>
                <mc:Choice Requires="wps">
                  <w:drawing>
                    <wp:anchor distT="0" distB="0" distL="114300" distR="114300" simplePos="0" relativeHeight="251685376" behindDoc="0" locked="0" layoutInCell="1" allowOverlap="1">
                      <wp:simplePos x="0" y="0"/>
                      <wp:positionH relativeFrom="column">
                        <wp:posOffset>1038225</wp:posOffset>
                      </wp:positionH>
                      <wp:positionV relativeFrom="paragraph">
                        <wp:posOffset>1946275</wp:posOffset>
                      </wp:positionV>
                      <wp:extent cx="299720" cy="307340"/>
                      <wp:effectExtent l="12065" t="13970" r="12065" b="12065"/>
                      <wp:wrapNone/>
                      <wp:docPr id="235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307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75pt,153.25pt" to="105.35pt,1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"/>
                  </w:pict>
                </mc:Fallback>
              </mc:AlternateContent>
            </w:r>
            <w:r>
              <w:rPr>
                <w:noProof/>
                <w:color w:val="000000" w:themeColor="text1"/>
              </w:rPr>
              <mc:AlternateContent>
                <mc:Choice Requires="wps">
                  <w:drawing>
                    <wp:anchor distT="0" distB="0" distL="114300" distR="114300" simplePos="0" relativeHeight="251683328" behindDoc="0" locked="0" layoutInCell="1" allowOverlap="1">
                      <wp:simplePos x="0" y="0"/>
                      <wp:positionH relativeFrom="column">
                        <wp:posOffset>1037590</wp:posOffset>
                      </wp:positionH>
                      <wp:positionV relativeFrom="paragraph">
                        <wp:posOffset>14605</wp:posOffset>
                      </wp:positionV>
                      <wp:extent cx="0" cy="2238375"/>
                      <wp:effectExtent l="78105" t="15875" r="74295" b="12700"/>
                      <wp:wrapNone/>
                      <wp:docPr id="235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383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81.7pt;margin-top:1.15pt;width:0;height:176.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">
                      <v:stroke endarrow="open"/>
                    </v:shape>
                  </w:pict>
                </mc:Fallback>
              </mc:AlternateConten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lastRenderedPageBreak/>
              <w:t>7</w:t>
            </w:r>
          </w:p>
        </w:tc>
        <w:tc>
          <w:tcPr>
            <w:tcW w:w="8676" w:type="dxa"/>
          </w:tcPr>
          <w:p w:rsidR="00AB200B" w:rsidRPr="000814B5" w:rsidRDefault="00AB200B" w:rsidP="00E42B0E">
            <w:pPr>
              <w:jc w:val="both"/>
              <w:rPr>
                <w:color w:val="000000" w:themeColor="text1"/>
                <w:sz w:val="24"/>
                <w:szCs w:val="24"/>
              </w:rPr>
            </w:pPr>
            <w:r w:rsidRPr="000814B5">
              <w:rPr>
                <w:rFonts w:eastAsia="Calibri"/>
                <w:color w:val="000000" w:themeColor="text1"/>
                <w:position w:val="-158"/>
                <w:sz w:val="24"/>
                <w:szCs w:val="24"/>
              </w:rPr>
              <w:object w:dxaOrig="9360" w:dyaOrig="3280">
                <v:shape id="_x0000_i1712" type="#_x0000_t75" style="width:416.5pt;height:154.15pt" o:ole="">
                  <v:imagedata r:id="rId120" o:title=""/>
                </v:shape>
                <o:OLEObject Type="Embed" ProgID="Equation.DSMT4" ShapeID="_x0000_i1712" DrawAspect="Content" ObjectID="_1620820318" r:id="rId121"/>
              </w:objec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tcPr>
          <w:p w:rsidR="00AB200B" w:rsidRPr="000814B5" w:rsidRDefault="00AB200B" w:rsidP="00E42B0E">
            <w:pPr>
              <w:jc w:val="center"/>
              <w:rPr>
                <w:b/>
                <w:color w:val="000000" w:themeColor="text1"/>
                <w:sz w:val="24"/>
                <w:szCs w:val="24"/>
              </w:rPr>
            </w:pPr>
            <w:r w:rsidRPr="000814B5">
              <w:rPr>
                <w:b/>
                <w:color w:val="000000" w:themeColor="text1"/>
                <w:sz w:val="24"/>
                <w:szCs w:val="24"/>
              </w:rPr>
              <w:t>8</w:t>
            </w: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t xml:space="preserve">a. </w:t>
            </w:r>
          </w:p>
          <w:p w:rsidR="00AB200B" w:rsidRPr="000814B5" w:rsidRDefault="00AB200B" w:rsidP="00E42B0E">
            <w:pPr>
              <w:jc w:val="both"/>
              <w:rPr>
                <w:color w:val="000000" w:themeColor="text1"/>
                <w:position w:val="-166"/>
                <w:sz w:val="24"/>
                <w:szCs w:val="24"/>
              </w:rPr>
            </w:pPr>
            <w:r w:rsidRPr="000814B5">
              <w:rPr>
                <w:rFonts w:eastAsia="Calibri"/>
                <w:color w:val="000000" w:themeColor="text1"/>
                <w:position w:val="-96"/>
                <w:sz w:val="24"/>
                <w:szCs w:val="24"/>
              </w:rPr>
              <w:object w:dxaOrig="10100" w:dyaOrig="2040">
                <v:shape id="_x0000_i1713" type="#_x0000_t75" style="width:414.1pt;height:102pt" o:ole="">
                  <v:imagedata r:id="rId122" o:title=""/>
                </v:shape>
                <o:OLEObject Type="Embed" ProgID="Equation.DSMT4" ShapeID="_x0000_i1713" DrawAspect="Content" ObjectID="_1620820319" r:id="rId123"/>
              </w:object>
            </w: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b.</w:t>
            </w:r>
            <w:r w:rsidRPr="000814B5">
              <w:rPr>
                <w:color w:val="000000" w:themeColor="text1"/>
                <w:sz w:val="24"/>
                <w:szCs w:val="24"/>
                <w:lang w:val="pt-BR"/>
              </w:rPr>
              <w:t xml:space="preserve">  [NH</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]=0,124M; [Ba</w:t>
            </w:r>
            <w:r w:rsidRPr="000814B5">
              <w:rPr>
                <w:color w:val="000000" w:themeColor="text1"/>
                <w:sz w:val="24"/>
                <w:szCs w:val="24"/>
                <w:vertAlign w:val="superscript"/>
                <w:lang w:val="pt-BR"/>
              </w:rPr>
              <w:t>2+</w:t>
            </w:r>
            <w:r w:rsidRPr="000814B5">
              <w:rPr>
                <w:color w:val="000000" w:themeColor="text1"/>
                <w:sz w:val="24"/>
                <w:szCs w:val="24"/>
                <w:lang w:val="pt-BR"/>
              </w:rPr>
              <w:t>] =0,0317M; [H</w:t>
            </w:r>
            <w:r w:rsidRPr="000814B5">
              <w:rPr>
                <w:color w:val="000000" w:themeColor="text1"/>
                <w:sz w:val="24"/>
                <w:szCs w:val="24"/>
                <w:vertAlign w:val="superscript"/>
                <w:lang w:val="pt-BR"/>
              </w:rPr>
              <w:t>+</w:t>
            </w:r>
            <w:r w:rsidRPr="000814B5">
              <w:rPr>
                <w:color w:val="000000" w:themeColor="text1"/>
                <w:sz w:val="24"/>
                <w:szCs w:val="24"/>
                <w:lang w:val="pt-BR"/>
              </w:rPr>
              <w:t>]=1,13.10</w:t>
            </w:r>
            <w:r w:rsidRPr="000814B5">
              <w:rPr>
                <w:color w:val="000000" w:themeColor="text1"/>
                <w:sz w:val="24"/>
                <w:szCs w:val="24"/>
                <w:vertAlign w:val="superscript"/>
                <w:lang w:val="pt-BR"/>
              </w:rPr>
              <w:t>-9</w:t>
            </w:r>
            <w:r w:rsidRPr="000814B5">
              <w:rPr>
                <w:color w:val="000000" w:themeColor="text1"/>
                <w:sz w:val="24"/>
                <w:szCs w:val="24"/>
                <w:lang w:val="pt-BR"/>
              </w:rPr>
              <w:t>M; [Cl</w:t>
            </w:r>
            <w:r w:rsidRPr="000814B5">
              <w:rPr>
                <w:color w:val="000000" w:themeColor="text1"/>
                <w:sz w:val="24"/>
                <w:szCs w:val="24"/>
                <w:vertAlign w:val="superscript"/>
                <w:lang w:val="pt-BR"/>
              </w:rPr>
              <w:t>-</w:t>
            </w:r>
            <w:r w:rsidRPr="000814B5">
              <w:rPr>
                <w:color w:val="000000" w:themeColor="text1"/>
                <w:sz w:val="24"/>
                <w:szCs w:val="24"/>
                <w:lang w:val="pt-BR"/>
              </w:rPr>
              <w:t>] =0,187M; [OH</w:t>
            </w:r>
            <w:r w:rsidRPr="000814B5">
              <w:rPr>
                <w:color w:val="000000" w:themeColor="text1"/>
                <w:sz w:val="24"/>
                <w:szCs w:val="24"/>
                <w:vertAlign w:val="superscript"/>
                <w:lang w:val="pt-BR"/>
              </w:rPr>
              <w:t>-</w:t>
            </w:r>
            <w:r w:rsidRPr="000814B5">
              <w:rPr>
                <w:color w:val="000000" w:themeColor="text1"/>
                <w:sz w:val="24"/>
                <w:szCs w:val="24"/>
                <w:lang w:val="pt-BR"/>
              </w:rPr>
              <w:t>] =8,85.10</w:t>
            </w:r>
            <w:r w:rsidRPr="000814B5">
              <w:rPr>
                <w:color w:val="000000" w:themeColor="text1"/>
                <w:sz w:val="24"/>
                <w:szCs w:val="24"/>
                <w:vertAlign w:val="superscript"/>
                <w:lang w:val="pt-BR"/>
              </w:rPr>
              <w:t>-6</w:t>
            </w:r>
            <w:r w:rsidRPr="000814B5">
              <w:rPr>
                <w:color w:val="000000" w:themeColor="text1"/>
                <w:sz w:val="24"/>
                <w:szCs w:val="24"/>
                <w:lang w:val="pt-BR"/>
              </w:rPr>
              <w:t>M.</w:t>
            </w:r>
          </w:p>
          <w:p w:rsidR="00AB200B" w:rsidRPr="000814B5" w:rsidRDefault="00AB200B" w:rsidP="00E42B0E">
            <w:pPr>
              <w:jc w:val="both"/>
              <w:rPr>
                <w:color w:val="000000" w:themeColor="text1"/>
                <w:sz w:val="24"/>
                <w:szCs w:val="24"/>
                <w:lang w:val="pt-BR"/>
              </w:rPr>
            </w:pPr>
          </w:p>
          <w:p w:rsidR="00AB200B" w:rsidRPr="000814B5" w:rsidRDefault="00AB200B" w:rsidP="00E42B0E">
            <w:pPr>
              <w:jc w:val="both"/>
              <w:rPr>
                <w:color w:val="000000" w:themeColor="text1"/>
                <w:sz w:val="24"/>
                <w:szCs w:val="24"/>
                <w:lang w:val="pt-BR"/>
              </w:rPr>
            </w:pPr>
            <w:r w:rsidRPr="000814B5">
              <w:rPr>
                <w:b/>
                <w:color w:val="000000" w:themeColor="text1"/>
                <w:sz w:val="24"/>
                <w:szCs w:val="24"/>
                <w:lang w:val="pt-BR"/>
              </w:rPr>
              <w:t>c.</w:t>
            </w:r>
            <w:r w:rsidRPr="000814B5">
              <w:rPr>
                <w:color w:val="000000" w:themeColor="text1"/>
                <w:sz w:val="24"/>
                <w:szCs w:val="24"/>
                <w:lang w:val="pt-BR"/>
              </w:rPr>
              <w:t xml:space="preserve"> khi thêm 0,01 mol HCl vào dung dịch ta có NH</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perscript"/>
                <w:lang w:val="pt-BR"/>
              </w:rPr>
              <w:t>+</w:t>
            </w:r>
            <w:r w:rsidRPr="000814B5">
              <w:rPr>
                <w:color w:val="000000" w:themeColor="text1"/>
                <w:sz w:val="24"/>
                <w:szCs w:val="24"/>
                <w:lang w:val="pt-BR"/>
              </w:rPr>
              <w:t>→NH</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p>
          <w:p w:rsidR="00AB200B" w:rsidRPr="000814B5" w:rsidRDefault="00AB200B" w:rsidP="00E42B0E">
            <w:pPr>
              <w:jc w:val="both"/>
              <w:rPr>
                <w:color w:val="000000" w:themeColor="text1"/>
                <w:sz w:val="24"/>
                <w:szCs w:val="24"/>
                <w:lang w:val="pt-BR"/>
              </w:rPr>
            </w:pPr>
            <w:r w:rsidRPr="000814B5">
              <w:rPr>
                <w:rFonts w:eastAsia="Calibri"/>
                <w:color w:val="000000" w:themeColor="text1"/>
                <w:position w:val="-14"/>
                <w:sz w:val="24"/>
                <w:szCs w:val="24"/>
              </w:rPr>
              <w:object w:dxaOrig="2340" w:dyaOrig="400">
                <v:shape id="_x0000_i1714" type="#_x0000_t75" style="width:117pt;height:20pt" o:ole="">
                  <v:imagedata r:id="rId124" o:title=""/>
                </v:shape>
                <o:OLEObject Type="Embed" ProgID="Equation.DSMT4" ShapeID="_x0000_i1714" DrawAspect="Content" ObjectID="_1620820320" r:id="rId125"/>
              </w:object>
            </w:r>
            <w:r w:rsidRPr="000814B5">
              <w:rPr>
                <w:color w:val="000000" w:themeColor="text1"/>
                <w:sz w:val="24"/>
                <w:szCs w:val="24"/>
                <w:lang w:val="pt-BR"/>
              </w:rPr>
              <w:t>. Giả thiết thể tích dug dịch là 110 ml, bỏ qua sự phân ly của NH</w:t>
            </w:r>
            <w:r w:rsidRPr="000814B5">
              <w:rPr>
                <w:color w:val="000000" w:themeColor="text1"/>
                <w:sz w:val="24"/>
                <w:szCs w:val="24"/>
                <w:vertAlign w:val="subscript"/>
                <w:lang w:val="pt-BR"/>
              </w:rPr>
              <w:t>4</w:t>
            </w:r>
            <w:r w:rsidRPr="000814B5">
              <w:rPr>
                <w:color w:val="000000" w:themeColor="text1"/>
                <w:sz w:val="24"/>
                <w:szCs w:val="24"/>
                <w:vertAlign w:val="superscript"/>
                <w:lang w:val="pt-BR"/>
              </w:rPr>
              <w:t>+</w:t>
            </w:r>
            <w:r w:rsidRPr="000814B5">
              <w:rPr>
                <w:color w:val="000000" w:themeColor="text1"/>
                <w:sz w:val="24"/>
                <w:szCs w:val="24"/>
                <w:lang w:val="pt-BR"/>
              </w:rPr>
              <w:t xml:space="preserve"> thì</w:t>
            </w:r>
          </w:p>
          <w:p w:rsidR="00AB200B" w:rsidRPr="000814B5" w:rsidRDefault="00AB200B" w:rsidP="00E42B0E">
            <w:pPr>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w:t>
            </w:r>
            <w:r w:rsidRPr="000814B5">
              <w:rPr>
                <w:color w:val="000000" w:themeColor="text1"/>
                <w:sz w:val="24"/>
                <w:szCs w:val="24"/>
              </w:rPr>
              <w:t>]</w:t>
            </w:r>
            <w:r w:rsidRPr="000814B5">
              <w:rPr>
                <w:color w:val="000000" w:themeColor="text1"/>
                <w:sz w:val="24"/>
                <w:szCs w:val="24"/>
                <w:vertAlign w:val="subscript"/>
              </w:rPr>
              <w:t>dư</w:t>
            </w:r>
            <w:r w:rsidRPr="000814B5">
              <w:rPr>
                <w:color w:val="000000" w:themeColor="text1"/>
                <w:sz w:val="24"/>
                <w:szCs w:val="24"/>
              </w:rPr>
              <w:t>= 0,0333M =&gt; pH=1,48.</w:t>
            </w:r>
          </w:p>
          <w:p w:rsidR="00AB200B" w:rsidRPr="000814B5" w:rsidRDefault="00AB200B" w:rsidP="00E42B0E">
            <w:pPr>
              <w:jc w:val="both"/>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336"/>
        </w:trPr>
        <w:tc>
          <w:tcPr>
            <w:tcW w:w="781" w:type="dxa"/>
            <w:vMerge w:val="restart"/>
          </w:tcPr>
          <w:p w:rsidR="00AB200B" w:rsidRPr="000814B5" w:rsidRDefault="00AB200B" w:rsidP="00E42B0E">
            <w:pPr>
              <w:jc w:val="center"/>
              <w:rPr>
                <w:b/>
                <w:color w:val="000000" w:themeColor="text1"/>
                <w:sz w:val="24"/>
                <w:szCs w:val="24"/>
              </w:rPr>
            </w:pPr>
            <w:r w:rsidRPr="000814B5">
              <w:rPr>
                <w:b/>
                <w:color w:val="000000" w:themeColor="text1"/>
                <w:sz w:val="24"/>
                <w:szCs w:val="24"/>
              </w:rPr>
              <w:t>9</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b/>
                <w:color w:val="000000" w:themeColor="text1"/>
                <w:sz w:val="24"/>
                <w:szCs w:val="24"/>
              </w:rPr>
            </w:pPr>
            <w:r w:rsidRPr="000814B5">
              <w:rPr>
                <w:b/>
                <w:color w:val="000000" w:themeColor="text1"/>
                <w:sz w:val="24"/>
                <w:szCs w:val="24"/>
              </w:rPr>
              <w:lastRenderedPageBreak/>
              <w:t xml:space="preserve">a. </w:t>
            </w:r>
          </w:p>
          <w:p w:rsidR="00AB200B" w:rsidRPr="000814B5" w:rsidRDefault="00AB200B" w:rsidP="00E42B0E">
            <w:pPr>
              <w:jc w:val="both"/>
              <w:rPr>
                <w:color w:val="000000" w:themeColor="text1"/>
                <w:sz w:val="24"/>
                <w:szCs w:val="24"/>
              </w:rPr>
            </w:pPr>
            <w:r w:rsidRPr="000814B5">
              <w:rPr>
                <w:rFonts w:eastAsia="Calibri"/>
                <w:color w:val="000000" w:themeColor="text1"/>
                <w:position w:val="-34"/>
                <w:sz w:val="24"/>
                <w:szCs w:val="24"/>
              </w:rPr>
              <w:object w:dxaOrig="4720" w:dyaOrig="800">
                <v:shape id="_x0000_i1715" type="#_x0000_t75" style="width:254.9pt;height:37.2pt" o:ole="">
                  <v:imagedata r:id="rId126" o:title=""/>
                </v:shape>
                <o:OLEObject Type="Embed" ProgID="Equation.DSMT4" ShapeID="_x0000_i1715" DrawAspect="Content" ObjectID="_1620820321" r:id="rId127"/>
              </w:object>
            </w:r>
          </w:p>
          <w:p w:rsidR="00AB200B" w:rsidRPr="000814B5" w:rsidRDefault="00AB200B" w:rsidP="00E42B0E">
            <w:pPr>
              <w:jc w:val="both"/>
              <w:rPr>
                <w:color w:val="000000" w:themeColor="text1"/>
                <w:sz w:val="24"/>
                <w:szCs w:val="24"/>
              </w:rPr>
            </w:pPr>
            <w:r w:rsidRPr="000814B5">
              <w:rPr>
                <w:rFonts w:eastAsia="Calibri"/>
                <w:color w:val="000000" w:themeColor="text1"/>
                <w:position w:val="-50"/>
              </w:rPr>
              <w:object w:dxaOrig="6500" w:dyaOrig="1120">
                <v:shape id="_x0000_i1716" type="#_x0000_t75" style="width:325pt;height:55.45pt" o:ole="">
                  <v:imagedata r:id="rId128" o:title=""/>
                </v:shape>
                <o:OLEObject Type="Embed" ProgID="Equation.DSMT4" ShapeID="_x0000_i1716" DrawAspect="Content" ObjectID="_1620820322" r:id="rId129"/>
              </w:object>
            </w:r>
          </w:p>
          <w:p w:rsidR="00AB200B" w:rsidRPr="000814B5" w:rsidRDefault="00AB200B" w:rsidP="00E42B0E">
            <w:pPr>
              <w:jc w:val="both"/>
              <w:rPr>
                <w:color w:val="000000" w:themeColor="text1"/>
                <w:sz w:val="24"/>
                <w:szCs w:val="24"/>
              </w:rPr>
            </w:pPr>
            <w:r w:rsidRPr="000814B5">
              <w:rPr>
                <w:color w:val="000000" w:themeColor="text1"/>
                <w:sz w:val="24"/>
                <w:szCs w:val="24"/>
              </w:rPr>
              <w:t>Trong 3 đồng phân của C</w:t>
            </w:r>
            <w:r w:rsidRPr="000814B5">
              <w:rPr>
                <w:color w:val="000000" w:themeColor="text1"/>
                <w:sz w:val="24"/>
                <w:szCs w:val="24"/>
                <w:vertAlign w:val="subscript"/>
              </w:rPr>
              <w:t>5</w:t>
            </w:r>
            <w:r w:rsidRPr="000814B5">
              <w:rPr>
                <w:color w:val="000000" w:themeColor="text1"/>
                <w:sz w:val="24"/>
                <w:szCs w:val="24"/>
              </w:rPr>
              <w:t>H</w:t>
            </w:r>
            <w:r w:rsidRPr="000814B5">
              <w:rPr>
                <w:color w:val="000000" w:themeColor="text1"/>
                <w:sz w:val="24"/>
                <w:szCs w:val="24"/>
                <w:vertAlign w:val="subscript"/>
              </w:rPr>
              <w:t>12</w:t>
            </w:r>
            <w:r w:rsidRPr="000814B5">
              <w:rPr>
                <w:color w:val="000000" w:themeColor="text1"/>
                <w:sz w:val="24"/>
                <w:szCs w:val="24"/>
              </w:rPr>
              <w:t>, chỉ có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thỏa mãn khi tác dụng clo sinh 4 sản phẩm monoclo.</w:t>
            </w:r>
          </w:p>
          <w:p w:rsidR="00AB200B" w:rsidRPr="000814B5" w:rsidRDefault="00AB200B" w:rsidP="00E42B0E">
            <w:pPr>
              <w:jc w:val="both"/>
              <w:rPr>
                <w:color w:val="000000" w:themeColor="text1"/>
                <w:sz w:val="24"/>
                <w:szCs w:val="24"/>
              </w:rPr>
            </w:pPr>
            <w:r w:rsidRPr="000814B5">
              <w:rPr>
                <w:color w:val="000000" w:themeColor="text1"/>
                <w:sz w:val="24"/>
                <w:szCs w:val="24"/>
              </w:rPr>
              <w:t>Vậy CTCT, tên gọi của các sản phẩm A, B, C, D:</w:t>
            </w:r>
          </w:p>
          <w:p w:rsidR="00AB200B" w:rsidRPr="000814B5" w:rsidRDefault="00AB200B" w:rsidP="00E42B0E">
            <w:pPr>
              <w:jc w:val="both"/>
              <w:rPr>
                <w:color w:val="000000" w:themeColor="text1"/>
                <w:sz w:val="24"/>
                <w:szCs w:val="24"/>
              </w:rPr>
            </w:pPr>
            <w:r w:rsidRPr="000814B5">
              <w:rPr>
                <w:color w:val="000000" w:themeColor="text1"/>
                <w:sz w:val="24"/>
                <w:szCs w:val="24"/>
              </w:rPr>
              <w:lastRenderedPageBreak/>
              <w:t>A là CH</w:t>
            </w:r>
            <w:r w:rsidRPr="000814B5">
              <w:rPr>
                <w:color w:val="000000" w:themeColor="text1"/>
                <w:sz w:val="24"/>
                <w:szCs w:val="24"/>
                <w:vertAlign w:val="subscript"/>
              </w:rPr>
              <w:t>2</w:t>
            </w:r>
            <w:r w:rsidRPr="000814B5">
              <w:rPr>
                <w:color w:val="000000" w:themeColor="text1"/>
                <w:sz w:val="24"/>
                <w:szCs w:val="24"/>
              </w:rPr>
              <w:t>Cl-CH(CH</w:t>
            </w:r>
            <w:r w:rsidRPr="000814B5">
              <w:rPr>
                <w:color w:val="000000" w:themeColor="text1"/>
                <w:sz w:val="24"/>
                <w:szCs w:val="24"/>
                <w:vertAlign w:val="subscript"/>
              </w:rPr>
              <w:t>3</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1-clo-2-metylbutan.</w:t>
            </w:r>
          </w:p>
          <w:p w:rsidR="00AB200B" w:rsidRPr="000814B5" w:rsidRDefault="00AB200B" w:rsidP="00E42B0E">
            <w:pPr>
              <w:jc w:val="both"/>
              <w:rPr>
                <w:color w:val="000000" w:themeColor="text1"/>
                <w:sz w:val="24"/>
                <w:szCs w:val="24"/>
              </w:rPr>
            </w:pPr>
            <w:r w:rsidRPr="000814B5">
              <w:rPr>
                <w:color w:val="000000" w:themeColor="text1"/>
                <w:sz w:val="24"/>
                <w:szCs w:val="24"/>
              </w:rPr>
              <w:t>B là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xml:space="preserve">Cl: 1-clo-3-metylbutan. </w:t>
            </w:r>
          </w:p>
          <w:p w:rsidR="00AB200B" w:rsidRPr="000814B5" w:rsidRDefault="00AB200B" w:rsidP="00E42B0E">
            <w:pPr>
              <w:jc w:val="both"/>
              <w:rPr>
                <w:color w:val="000000" w:themeColor="text1"/>
                <w:sz w:val="24"/>
                <w:szCs w:val="24"/>
              </w:rPr>
            </w:pPr>
            <w:r w:rsidRPr="000814B5">
              <w:rPr>
                <w:color w:val="000000" w:themeColor="text1"/>
                <w:sz w:val="24"/>
                <w:szCs w:val="24"/>
              </w:rPr>
              <w:t>C là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CH-CHCl-CH</w:t>
            </w:r>
            <w:r w:rsidRPr="000814B5">
              <w:rPr>
                <w:color w:val="000000" w:themeColor="text1"/>
                <w:sz w:val="24"/>
                <w:szCs w:val="24"/>
                <w:vertAlign w:val="subscript"/>
              </w:rPr>
              <w:t>3</w:t>
            </w:r>
            <w:r w:rsidRPr="000814B5">
              <w:rPr>
                <w:color w:val="000000" w:themeColor="text1"/>
                <w:sz w:val="24"/>
                <w:szCs w:val="24"/>
              </w:rPr>
              <w:t xml:space="preserve"> : 2-clo-3-metylbutan.</w:t>
            </w:r>
          </w:p>
          <w:p w:rsidR="00AB200B" w:rsidRPr="000814B5" w:rsidRDefault="00AB200B" w:rsidP="00E42B0E">
            <w:pPr>
              <w:jc w:val="both"/>
              <w:rPr>
                <w:color w:val="000000" w:themeColor="text1"/>
                <w:sz w:val="24"/>
                <w:szCs w:val="24"/>
              </w:rPr>
            </w:pPr>
            <w:r w:rsidRPr="000814B5">
              <w:rPr>
                <w:color w:val="000000" w:themeColor="text1"/>
                <w:sz w:val="24"/>
                <w:szCs w:val="24"/>
              </w:rPr>
              <w:t>D là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CCl-CH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2-clo-2-metylbutan.</w:t>
            </w: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r w:rsidRPr="000814B5">
              <w:rPr>
                <w:b/>
                <w:color w:val="000000" w:themeColor="text1"/>
                <w:sz w:val="24"/>
                <w:szCs w:val="24"/>
              </w:rPr>
              <w:t>1,0</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4601"/>
        </w:trPr>
        <w:tc>
          <w:tcPr>
            <w:tcW w:w="781" w:type="dxa"/>
            <w:vMerge/>
          </w:tcPr>
          <w:p w:rsidR="00AB200B" w:rsidRPr="000814B5" w:rsidRDefault="00AB200B" w:rsidP="00E42B0E">
            <w:pPr>
              <w:jc w:val="center"/>
              <w:rPr>
                <w:b/>
                <w:color w:val="000000" w:themeColor="text1"/>
                <w:sz w:val="24"/>
                <w:szCs w:val="24"/>
              </w:rPr>
            </w:pPr>
          </w:p>
        </w:tc>
        <w:tc>
          <w:tcPr>
            <w:tcW w:w="8676" w:type="dxa"/>
          </w:tcPr>
          <w:p w:rsidR="00AB200B" w:rsidRPr="000814B5" w:rsidRDefault="00AB200B" w:rsidP="00E42B0E">
            <w:pPr>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CCl-CH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2-clo-2-metylbutan là sản phẩm dễ hình thành nhất, do gốc tự do (CH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w:t>
            </w:r>
            <w:r w:rsidRPr="000814B5">
              <w:rPr>
                <w:color w:val="000000" w:themeColor="text1"/>
                <w:sz w:val="24"/>
                <w:szCs w:val="24"/>
                <w:vertAlign w:val="superscript"/>
              </w:rPr>
              <w:t>*</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bậc ba bền nhất.</w:t>
            </w:r>
          </w:p>
          <w:p w:rsidR="00AB200B" w:rsidRPr="000814B5" w:rsidRDefault="00AB200B" w:rsidP="00E42B0E">
            <w:pPr>
              <w:jc w:val="both"/>
              <w:rPr>
                <w:color w:val="000000" w:themeColor="text1"/>
                <w:sz w:val="24"/>
                <w:szCs w:val="24"/>
              </w:rPr>
            </w:pPr>
            <w:r w:rsidRPr="000814B5">
              <w:rPr>
                <w:color w:val="000000" w:themeColor="text1"/>
                <w:sz w:val="24"/>
                <w:szCs w:val="24"/>
              </w:rPr>
              <w:t>Cơ chế phản ứng:</w:t>
            </w:r>
          </w:p>
          <w:p w:rsidR="00AB200B" w:rsidRPr="000814B5" w:rsidRDefault="00AB200B" w:rsidP="00E42B0E">
            <w:pPr>
              <w:jc w:val="both"/>
              <w:rPr>
                <w:i/>
                <w:color w:val="000000" w:themeColor="text1"/>
                <w:sz w:val="24"/>
                <w:szCs w:val="24"/>
              </w:rPr>
            </w:pPr>
            <w:r w:rsidRPr="000814B5">
              <w:rPr>
                <w:i/>
                <w:color w:val="000000" w:themeColor="text1"/>
                <w:sz w:val="24"/>
                <w:szCs w:val="24"/>
              </w:rPr>
              <w:t xml:space="preserve">Khơi mào: </w:t>
            </w:r>
          </w:p>
          <w:p w:rsidR="00AB200B" w:rsidRPr="000814B5" w:rsidRDefault="00AB200B" w:rsidP="00E42B0E">
            <w:pPr>
              <w:jc w:val="both"/>
              <w:rPr>
                <w:color w:val="000000" w:themeColor="text1"/>
                <w:sz w:val="24"/>
                <w:szCs w:val="24"/>
              </w:rPr>
            </w:pPr>
            <w:r w:rsidRPr="000814B5">
              <w:rPr>
                <w:rFonts w:eastAsia="Calibri"/>
                <w:color w:val="000000" w:themeColor="text1"/>
                <w:position w:val="-12"/>
                <w:sz w:val="24"/>
                <w:szCs w:val="24"/>
              </w:rPr>
              <w:object w:dxaOrig="1540" w:dyaOrig="380">
                <v:shape id="_x0000_i1717" type="#_x0000_t75" style="width:77pt;height:19pt" o:ole="">
                  <v:imagedata r:id="rId130" o:title=""/>
                </v:shape>
                <o:OLEObject Type="Embed" ProgID="Equation.DSMT4" ShapeID="_x0000_i1717" DrawAspect="Content" ObjectID="_1620820323" r:id="rId131"/>
              </w:object>
            </w:r>
          </w:p>
          <w:p w:rsidR="00AB200B" w:rsidRPr="000814B5" w:rsidRDefault="00AB200B" w:rsidP="00E42B0E">
            <w:pPr>
              <w:jc w:val="both"/>
              <w:rPr>
                <w:i/>
                <w:color w:val="000000" w:themeColor="text1"/>
                <w:sz w:val="24"/>
                <w:szCs w:val="24"/>
              </w:rPr>
            </w:pPr>
            <w:r w:rsidRPr="000814B5">
              <w:rPr>
                <w:i/>
                <w:color w:val="000000" w:themeColor="text1"/>
                <w:sz w:val="24"/>
                <w:szCs w:val="24"/>
              </w:rPr>
              <w:t xml:space="preserve">Phát triển mạch: </w:t>
            </w:r>
          </w:p>
          <w:p w:rsidR="00AB200B" w:rsidRPr="000814B5" w:rsidRDefault="00AB200B" w:rsidP="00E42B0E">
            <w:pPr>
              <w:jc w:val="both"/>
              <w:rPr>
                <w:color w:val="000000" w:themeColor="text1"/>
                <w:sz w:val="24"/>
                <w:szCs w:val="24"/>
              </w:rPr>
            </w:pPr>
            <w:r w:rsidRPr="000814B5">
              <w:rPr>
                <w:rFonts w:eastAsia="Calibri"/>
                <w:color w:val="000000" w:themeColor="text1"/>
                <w:position w:val="-36"/>
                <w:sz w:val="24"/>
                <w:szCs w:val="24"/>
              </w:rPr>
              <w:object w:dxaOrig="6560" w:dyaOrig="840">
                <v:shape id="_x0000_i1718" type="#_x0000_t75" style="width:324.7pt;height:42pt" o:ole="">
                  <v:imagedata r:id="rId132" o:title=""/>
                </v:shape>
                <o:OLEObject Type="Embed" ProgID="Equation.DSMT4" ShapeID="_x0000_i1718" DrawAspect="Content" ObjectID="_1620820324" r:id="rId133"/>
              </w:object>
            </w:r>
          </w:p>
          <w:p w:rsidR="00AB200B" w:rsidRPr="000814B5" w:rsidRDefault="00AB200B" w:rsidP="00E42B0E">
            <w:pPr>
              <w:jc w:val="both"/>
              <w:rPr>
                <w:i/>
                <w:color w:val="000000" w:themeColor="text1"/>
                <w:sz w:val="24"/>
                <w:szCs w:val="24"/>
              </w:rPr>
            </w:pPr>
            <w:r w:rsidRPr="000814B5">
              <w:rPr>
                <w:i/>
                <w:color w:val="000000" w:themeColor="text1"/>
                <w:sz w:val="24"/>
                <w:szCs w:val="24"/>
              </w:rPr>
              <w:t xml:space="preserve">Tắt mạch: </w:t>
            </w:r>
          </w:p>
          <w:p w:rsidR="00AB200B" w:rsidRPr="000814B5" w:rsidRDefault="00AB200B" w:rsidP="00E42B0E">
            <w:pPr>
              <w:jc w:val="both"/>
              <w:rPr>
                <w:color w:val="000000" w:themeColor="text1"/>
                <w:position w:val="-56"/>
                <w:sz w:val="24"/>
                <w:szCs w:val="24"/>
              </w:rPr>
            </w:pPr>
            <w:r w:rsidRPr="000814B5">
              <w:rPr>
                <w:rFonts w:eastAsia="Calibri"/>
                <w:color w:val="000000" w:themeColor="text1"/>
                <w:position w:val="-56"/>
                <w:sz w:val="24"/>
                <w:szCs w:val="24"/>
              </w:rPr>
              <w:object w:dxaOrig="7440" w:dyaOrig="1240">
                <v:shape id="_x0000_i1719" type="#_x0000_t75" style="width:372pt;height:62pt" o:ole="">
                  <v:imagedata r:id="rId134" o:title=""/>
                </v:shape>
                <o:OLEObject Type="Embed" ProgID="Equation.DSMT4" ShapeID="_x0000_i1719" DrawAspect="Content" ObjectID="_1620820325" r:id="rId135"/>
              </w:object>
            </w:r>
          </w:p>
          <w:p w:rsidR="00AB200B" w:rsidRPr="000814B5" w:rsidRDefault="00AB200B" w:rsidP="00E42B0E">
            <w:pPr>
              <w:jc w:val="both"/>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r w:rsidRPr="000814B5">
              <w:rPr>
                <w:b/>
                <w:color w:val="000000" w:themeColor="text1"/>
                <w:sz w:val="24"/>
                <w:szCs w:val="24"/>
              </w:rPr>
              <w:t>0,5</w:t>
            </w: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tc>
      </w:tr>
      <w:tr w:rsidR="00AB200B" w:rsidRPr="000814B5" w:rsidTr="00E42B0E">
        <w:trPr>
          <w:trHeight w:val="59"/>
        </w:trPr>
        <w:tc>
          <w:tcPr>
            <w:tcW w:w="781" w:type="dxa"/>
            <w:vMerge/>
          </w:tcPr>
          <w:p w:rsidR="00AB200B" w:rsidRPr="000814B5" w:rsidRDefault="00AB200B" w:rsidP="00E42B0E">
            <w:pPr>
              <w:rPr>
                <w:b/>
                <w:color w:val="000000" w:themeColor="text1"/>
                <w:sz w:val="24"/>
                <w:szCs w:val="24"/>
              </w:rPr>
            </w:pPr>
          </w:p>
        </w:tc>
        <w:tc>
          <w:tcPr>
            <w:tcW w:w="8676" w:type="dxa"/>
          </w:tcPr>
          <w:p w:rsidR="00AB200B" w:rsidRPr="000814B5" w:rsidRDefault="00AB200B" w:rsidP="00E42B0E">
            <w:pPr>
              <w:jc w:val="both"/>
              <w:rPr>
                <w:color w:val="000000" w:themeColor="text1"/>
                <w:sz w:val="24"/>
                <w:szCs w:val="24"/>
              </w:rPr>
            </w:pPr>
            <w:r w:rsidRPr="000814B5">
              <w:rPr>
                <w:b/>
                <w:color w:val="000000" w:themeColor="text1"/>
                <w:sz w:val="24"/>
                <w:szCs w:val="24"/>
              </w:rPr>
              <w:t>c.</w:t>
            </w:r>
            <w:r w:rsidRPr="000814B5">
              <w:rPr>
                <w:color w:val="000000" w:themeColor="text1"/>
                <w:sz w:val="24"/>
                <w:szCs w:val="24"/>
              </w:rPr>
              <w:t xml:space="preserve"> Gọi tốc độ phản ứng thế của H của cacbon bậc 1, bậc 2, bậc 3 lần lượt là v</w:t>
            </w:r>
            <w:r w:rsidRPr="000814B5">
              <w:rPr>
                <w:color w:val="000000" w:themeColor="text1"/>
                <w:sz w:val="24"/>
                <w:szCs w:val="24"/>
                <w:vertAlign w:val="subscript"/>
              </w:rPr>
              <w:t>1</w:t>
            </w:r>
            <w:r w:rsidRPr="000814B5">
              <w:rPr>
                <w:color w:val="000000" w:themeColor="text1"/>
                <w:sz w:val="24"/>
                <w:szCs w:val="24"/>
              </w:rPr>
              <w:t>, v</w:t>
            </w:r>
            <w:r w:rsidRPr="000814B5">
              <w:rPr>
                <w:color w:val="000000" w:themeColor="text1"/>
                <w:sz w:val="24"/>
                <w:szCs w:val="24"/>
                <w:vertAlign w:val="subscript"/>
              </w:rPr>
              <w:t>2</w:t>
            </w:r>
            <w:r w:rsidRPr="000814B5">
              <w:rPr>
                <w:color w:val="000000" w:themeColor="text1"/>
                <w:sz w:val="24"/>
                <w:szCs w:val="24"/>
              </w:rPr>
              <w:t>, v</w:t>
            </w:r>
            <w:r w:rsidRPr="000814B5">
              <w:rPr>
                <w:color w:val="000000" w:themeColor="text1"/>
                <w:sz w:val="24"/>
                <w:szCs w:val="24"/>
                <w:vertAlign w:val="subscript"/>
              </w:rPr>
              <w:t>3</w:t>
            </w:r>
            <w:r w:rsidRPr="000814B5">
              <w:rPr>
                <w:color w:val="000000" w:themeColor="text1"/>
                <w:sz w:val="24"/>
                <w:szCs w:val="24"/>
              </w:rPr>
              <w:t>.</w:t>
            </w:r>
          </w:p>
          <w:p w:rsidR="00AB200B" w:rsidRPr="000814B5" w:rsidRDefault="00AB200B" w:rsidP="00E42B0E">
            <w:pPr>
              <w:rPr>
                <w:color w:val="000000" w:themeColor="text1"/>
                <w:sz w:val="24"/>
                <w:szCs w:val="24"/>
              </w:rPr>
            </w:pPr>
            <w:r w:rsidRPr="000814B5">
              <w:rPr>
                <w:color w:val="000000" w:themeColor="text1"/>
                <w:sz w:val="24"/>
                <w:szCs w:val="24"/>
              </w:rPr>
              <w:t xml:space="preserve">Ta có tỷ lệ: </w:t>
            </w:r>
          </w:p>
          <w:p w:rsidR="00AB200B" w:rsidRPr="000814B5" w:rsidRDefault="00AB200B" w:rsidP="00E42B0E">
            <w:pPr>
              <w:rPr>
                <w:color w:val="000000" w:themeColor="text1"/>
                <w:position w:val="-24"/>
                <w:sz w:val="24"/>
                <w:szCs w:val="24"/>
              </w:rPr>
            </w:pPr>
            <w:r w:rsidRPr="000814B5">
              <w:rPr>
                <w:rFonts w:eastAsia="Calibri"/>
                <w:color w:val="000000" w:themeColor="text1"/>
                <w:position w:val="-24"/>
                <w:sz w:val="24"/>
                <w:szCs w:val="24"/>
              </w:rPr>
              <w:object w:dxaOrig="7920" w:dyaOrig="620">
                <v:shape id="_x0000_i1720" type="#_x0000_t75" style="width:396pt;height:31pt" o:ole="">
                  <v:imagedata r:id="rId136" o:title=""/>
                </v:shape>
                <o:OLEObject Type="Embed" ProgID="Equation.DSMT4" ShapeID="_x0000_i1720" DrawAspect="Content" ObjectID="_1620820326" r:id="rId137"/>
              </w:object>
            </w:r>
          </w:p>
          <w:p w:rsidR="00AB200B" w:rsidRPr="000814B5" w:rsidRDefault="00AB200B" w:rsidP="00E42B0E">
            <w:pPr>
              <w:rPr>
                <w:color w:val="000000" w:themeColor="text1"/>
                <w:position w:val="-24"/>
                <w:sz w:val="24"/>
                <w:szCs w:val="24"/>
              </w:rPr>
            </w:pPr>
            <w:r w:rsidRPr="000814B5">
              <w:rPr>
                <w:color w:val="000000" w:themeColor="text1"/>
                <w:position w:val="-24"/>
                <w:sz w:val="24"/>
                <w:szCs w:val="24"/>
              </w:rPr>
              <w:t>Nghĩa là H bậc 2, bậc 3 có tốc độ thế Clo gấp H bậc 1 là 3,3 và 4,4 lần.</w:t>
            </w:r>
          </w:p>
          <w:p w:rsidR="00AB200B" w:rsidRPr="000814B5" w:rsidRDefault="00AB200B" w:rsidP="00E42B0E">
            <w:pPr>
              <w:rPr>
                <w:color w:val="000000" w:themeColor="text1"/>
                <w:sz w:val="24"/>
                <w:szCs w:val="24"/>
                <w:vertAlign w:val="subscript"/>
              </w:rPr>
            </w:pPr>
          </w:p>
          <w:p w:rsidR="00AB200B" w:rsidRPr="000814B5" w:rsidRDefault="00AB200B" w:rsidP="00E42B0E">
            <w:pPr>
              <w:rPr>
                <w:color w:val="000000" w:themeColor="text1"/>
                <w:sz w:val="24"/>
                <w:szCs w:val="24"/>
              </w:rPr>
            </w:pPr>
          </w:p>
        </w:tc>
        <w:tc>
          <w:tcPr>
            <w:tcW w:w="999" w:type="dxa"/>
          </w:tcPr>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p>
          <w:p w:rsidR="00AB200B" w:rsidRPr="000814B5" w:rsidRDefault="00AB200B" w:rsidP="00E42B0E">
            <w:pPr>
              <w:jc w:val="center"/>
              <w:rPr>
                <w:b/>
                <w:color w:val="000000" w:themeColor="text1"/>
                <w:sz w:val="24"/>
                <w:szCs w:val="24"/>
              </w:rPr>
            </w:pPr>
            <w:r w:rsidRPr="000814B5">
              <w:rPr>
                <w:b/>
                <w:color w:val="000000" w:themeColor="text1"/>
                <w:sz w:val="24"/>
                <w:szCs w:val="24"/>
              </w:rPr>
              <w:t>0,5</w:t>
            </w:r>
          </w:p>
        </w:tc>
      </w:tr>
    </w:tbl>
    <w:p w:rsidR="00AB200B" w:rsidRPr="000814B5" w:rsidRDefault="00AB200B" w:rsidP="00B21770">
      <w:pPr>
        <w:rPr>
          <w:color w:val="000000" w:themeColor="text1"/>
          <w:sz w:val="26"/>
          <w:szCs w:val="26"/>
        </w:rPr>
      </w:pPr>
    </w:p>
    <w:p w:rsidR="00AB200B" w:rsidRPr="000814B5" w:rsidRDefault="00AB200B" w:rsidP="00B21770">
      <w:pPr>
        <w:jc w:val="center"/>
        <w:rPr>
          <w:b/>
          <w:color w:val="000000" w:themeColor="text1"/>
          <w:sz w:val="26"/>
          <w:szCs w:val="26"/>
        </w:rPr>
      </w:pPr>
      <w:r w:rsidRPr="000814B5">
        <w:rPr>
          <w:b/>
          <w:color w:val="000000" w:themeColor="text1"/>
          <w:sz w:val="26"/>
          <w:szCs w:val="26"/>
        </w:rPr>
        <w:t>Nếu thí sinh có cách giải khác đúng cũng cho điểm tối đa!</w:t>
      </w:r>
    </w:p>
    <w:p w:rsidR="00AB200B" w:rsidRPr="000814B5" w:rsidRDefault="00AB200B" w:rsidP="00B21770">
      <w:pPr>
        <w:jc w:val="center"/>
        <w:rPr>
          <w:color w:val="000000" w:themeColor="text1"/>
          <w:sz w:val="24"/>
          <w:szCs w:val="24"/>
        </w:rPr>
      </w:pPr>
    </w:p>
    <w:tbl>
      <w:tblPr>
        <w:tblW w:w="9923" w:type="dxa"/>
        <w:tblInd w:w="108" w:type="dxa"/>
        <w:tblLook w:val="04A0" w:firstRow="1" w:lastRow="0" w:firstColumn="1" w:lastColumn="0" w:noHBand="0" w:noVBand="1"/>
      </w:tblPr>
      <w:tblGrid>
        <w:gridCol w:w="3544"/>
        <w:gridCol w:w="6379"/>
      </w:tblGrid>
      <w:tr w:rsidR="000814B5" w:rsidRPr="000814B5" w:rsidTr="00490FB0">
        <w:trPr>
          <w:trHeight w:val="1702"/>
        </w:trPr>
        <w:tc>
          <w:tcPr>
            <w:tcW w:w="3544" w:type="dxa"/>
          </w:tcPr>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SỞ GIÁO DỤC VÀ ĐÀO TẠO</w:t>
            </w:r>
          </w:p>
          <w:p w:rsidR="00AB200B" w:rsidRPr="000814B5" w:rsidRDefault="00AB200B" w:rsidP="000B606F">
            <w:pPr>
              <w:jc w:val="center"/>
              <w:rPr>
                <w:b/>
                <w:color w:val="000000" w:themeColor="text1"/>
                <w:sz w:val="24"/>
                <w:szCs w:val="24"/>
                <w:u w:val="single"/>
                <w:lang w:val="nl-NL"/>
              </w:rPr>
            </w:pPr>
            <w:r w:rsidRPr="000814B5">
              <w:rPr>
                <w:b/>
                <w:color w:val="000000" w:themeColor="text1"/>
                <w:sz w:val="24"/>
                <w:szCs w:val="24"/>
                <w:u w:val="single"/>
                <w:lang w:val="nl-NL"/>
              </w:rPr>
              <w:t>THANH HÓA</w:t>
            </w:r>
          </w:p>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ĐỀ CHÍNH THỨC</w:t>
            </w:r>
          </w:p>
          <w:p w:rsidR="00AB200B" w:rsidRPr="000814B5" w:rsidRDefault="00301AE5" w:rsidP="004B4D62">
            <w:pPr>
              <w:jc w:val="both"/>
              <w:rPr>
                <w:color w:val="000000" w:themeColor="text1"/>
                <w:sz w:val="24"/>
                <w:szCs w:val="24"/>
                <w:lang w:val="nl-NL"/>
              </w:rPr>
            </w:pPr>
            <w:r>
              <w:rPr>
                <w:b/>
                <w:noProof/>
                <w:color w:val="000000" w:themeColor="text1"/>
                <w:sz w:val="24"/>
                <w:szCs w:val="24"/>
              </w:rPr>
              <mc:AlternateContent>
                <mc:Choice Requires="wps">
                  <w:drawing>
                    <wp:anchor distT="0" distB="0" distL="114300" distR="114300" simplePos="0" relativeHeight="251709952" behindDoc="0" locked="0" layoutInCell="1" allowOverlap="1">
                      <wp:simplePos x="0" y="0"/>
                      <wp:positionH relativeFrom="column">
                        <wp:posOffset>269240</wp:posOffset>
                      </wp:positionH>
                      <wp:positionV relativeFrom="paragraph">
                        <wp:posOffset>8255</wp:posOffset>
                      </wp:positionV>
                      <wp:extent cx="1590675" cy="491490"/>
                      <wp:effectExtent l="0" t="0" r="28575" b="22860"/>
                      <wp:wrapNone/>
                      <wp:docPr id="23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91490"/>
                              </a:xfrm>
                              <a:prstGeom prst="rect">
                                <a:avLst/>
                              </a:prstGeom>
                              <a:solidFill>
                                <a:srgbClr val="FFFFFF"/>
                              </a:solidFill>
                              <a:ln w="9525">
                                <a:solidFill>
                                  <a:srgbClr val="000000"/>
                                </a:solidFill>
                                <a:miter lim="800000"/>
                                <a:headEnd/>
                                <a:tailEnd/>
                              </a:ln>
                            </wps:spPr>
                            <wps:txbx>
                              <w:txbxContent>
                                <w:p w:rsidR="00AB200B" w:rsidRDefault="00AB200B" w:rsidP="00295D40">
                                  <w:pPr>
                                    <w:jc w:val="center"/>
                                  </w:pPr>
                                  <w:r w:rsidRPr="00FE6051">
                                    <w:t xml:space="preserve">Số báo </w:t>
                                  </w:r>
                                  <w:r>
                                    <w:t>d</w:t>
                                  </w:r>
                                  <w:r w:rsidRPr="00FE6051">
                                    <w:t>anh</w:t>
                                  </w:r>
                                </w:p>
                                <w:p w:rsidR="00AB200B" w:rsidRDefault="00AB200B" w:rsidP="00295D40">
                                  <w:pPr>
                                    <w:jc w:val="center"/>
                                  </w:pPr>
                                  <w:r>
                                    <w:t>……………....</w:t>
                                  </w:r>
                                </w:p>
                                <w:p w:rsidR="00AB200B" w:rsidRPr="00990646" w:rsidRDefault="00AB200B" w:rsidP="00295D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7" type="#_x0000_t202" style="position:absolute;left:0;text-align:left;margin-left:21.2pt;margin-top:.65pt;width:125.25pt;height:38.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">
                      <v:textbox>
                        <w:txbxContent>
                          <w:p w:rsidR="00AB200B" w:rsidRDefault="00AB200B" w:rsidP="00295D40">
                            <w:pPr>
                              <w:jc w:val="center"/>
                            </w:pPr>
                            <w:r w:rsidRPr="00FE6051">
                              <w:t xml:space="preserve">Số báo </w:t>
                            </w:r>
                            <w:r>
                              <w:t>d</w:t>
                            </w:r>
                            <w:r w:rsidRPr="00FE6051">
                              <w:t>anh</w:t>
                            </w:r>
                          </w:p>
                          <w:p w:rsidR="00AB200B" w:rsidRDefault="00AB200B" w:rsidP="00295D40">
                            <w:pPr>
                              <w:jc w:val="center"/>
                            </w:pPr>
                            <w:r>
                              <w:t>……………....</w:t>
                            </w:r>
                          </w:p>
                          <w:p w:rsidR="00AB200B" w:rsidRPr="00990646" w:rsidRDefault="00AB200B" w:rsidP="00295D40">
                            <w:pPr>
                              <w:jc w:val="center"/>
                            </w:pPr>
                          </w:p>
                        </w:txbxContent>
                      </v:textbox>
                    </v:shape>
                  </w:pict>
                </mc:Fallback>
              </mc:AlternateContent>
            </w:r>
          </w:p>
        </w:tc>
        <w:tc>
          <w:tcPr>
            <w:tcW w:w="6379" w:type="dxa"/>
          </w:tcPr>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KỲ THI CHỌN HỌC SINH GIỎI CẤP TỈNH</w:t>
            </w:r>
          </w:p>
          <w:p w:rsidR="00AB200B" w:rsidRPr="000814B5" w:rsidRDefault="00AB200B" w:rsidP="000B606F">
            <w:pPr>
              <w:jc w:val="center"/>
              <w:rPr>
                <w:b/>
                <w:color w:val="000000" w:themeColor="text1"/>
                <w:sz w:val="24"/>
                <w:szCs w:val="24"/>
                <w:lang w:val="vi-VN"/>
              </w:rPr>
            </w:pPr>
            <w:r w:rsidRPr="000814B5">
              <w:rPr>
                <w:b/>
                <w:color w:val="000000" w:themeColor="text1"/>
                <w:sz w:val="24"/>
                <w:szCs w:val="24"/>
                <w:lang w:val="nl-NL"/>
              </w:rPr>
              <w:t>NĂM HỌC 201</w:t>
            </w:r>
            <w:r w:rsidRPr="000814B5">
              <w:rPr>
                <w:b/>
                <w:color w:val="000000" w:themeColor="text1"/>
                <w:sz w:val="24"/>
                <w:szCs w:val="24"/>
                <w:lang w:val="vi-VN"/>
              </w:rPr>
              <w:t>8</w:t>
            </w:r>
            <w:r w:rsidRPr="000814B5">
              <w:rPr>
                <w:b/>
                <w:color w:val="000000" w:themeColor="text1"/>
                <w:sz w:val="24"/>
                <w:szCs w:val="24"/>
                <w:lang w:val="nl-NL"/>
              </w:rPr>
              <w:t xml:space="preserve"> – 201</w:t>
            </w:r>
            <w:r w:rsidRPr="000814B5">
              <w:rPr>
                <w:b/>
                <w:color w:val="000000" w:themeColor="text1"/>
                <w:sz w:val="24"/>
                <w:szCs w:val="24"/>
                <w:lang w:val="vi-VN"/>
              </w:rPr>
              <w:t>9</w:t>
            </w:r>
          </w:p>
          <w:p w:rsidR="00AB200B" w:rsidRPr="000814B5" w:rsidRDefault="00AB200B" w:rsidP="000B606F">
            <w:pPr>
              <w:jc w:val="center"/>
              <w:rPr>
                <w:b/>
                <w:color w:val="000000" w:themeColor="text1"/>
                <w:sz w:val="24"/>
                <w:szCs w:val="24"/>
                <w:lang w:val="nl-NL"/>
              </w:rPr>
            </w:pPr>
            <w:r w:rsidRPr="000814B5">
              <w:rPr>
                <w:b/>
                <w:color w:val="000000" w:themeColor="text1"/>
                <w:sz w:val="24"/>
                <w:szCs w:val="24"/>
                <w:lang w:val="nl-NL"/>
              </w:rPr>
              <w:t>Môn thi: HÓA HỌC – LỚP 11 THPT</w:t>
            </w:r>
          </w:p>
          <w:p w:rsidR="00AB200B" w:rsidRPr="000814B5" w:rsidRDefault="00AB200B" w:rsidP="000B606F">
            <w:pPr>
              <w:jc w:val="center"/>
              <w:rPr>
                <w:i/>
                <w:color w:val="000000" w:themeColor="text1"/>
                <w:sz w:val="24"/>
                <w:szCs w:val="24"/>
                <w:lang w:val="nl-NL"/>
              </w:rPr>
            </w:pPr>
            <w:r w:rsidRPr="000814B5">
              <w:rPr>
                <w:b/>
                <w:color w:val="000000" w:themeColor="text1"/>
                <w:sz w:val="24"/>
                <w:szCs w:val="24"/>
                <w:lang w:val="nl-NL"/>
              </w:rPr>
              <w:t xml:space="preserve">Thời gian:180 phút </w:t>
            </w:r>
            <w:r w:rsidRPr="000814B5">
              <w:rPr>
                <w:i/>
                <w:color w:val="000000" w:themeColor="text1"/>
                <w:sz w:val="24"/>
                <w:szCs w:val="24"/>
                <w:lang w:val="nl-NL"/>
              </w:rPr>
              <w:t>(không kể thời gian giao đề)</w:t>
            </w:r>
          </w:p>
          <w:p w:rsidR="00AB200B" w:rsidRPr="000814B5" w:rsidRDefault="00AB200B" w:rsidP="000B606F">
            <w:pPr>
              <w:jc w:val="center"/>
              <w:rPr>
                <w:color w:val="000000" w:themeColor="text1"/>
                <w:sz w:val="24"/>
                <w:szCs w:val="24"/>
                <w:lang w:val="vi-VN"/>
              </w:rPr>
            </w:pPr>
            <w:r w:rsidRPr="000814B5">
              <w:rPr>
                <w:b/>
                <w:color w:val="000000" w:themeColor="text1"/>
                <w:sz w:val="24"/>
                <w:szCs w:val="24"/>
                <w:lang w:val="nl-NL"/>
              </w:rPr>
              <w:t>Ngày thi:</w:t>
            </w:r>
            <w:r w:rsidRPr="000814B5">
              <w:rPr>
                <w:color w:val="000000" w:themeColor="text1"/>
                <w:sz w:val="24"/>
                <w:szCs w:val="24"/>
                <w:lang w:val="vi-VN"/>
              </w:rPr>
              <w:t>21</w:t>
            </w:r>
            <w:r w:rsidRPr="000814B5">
              <w:rPr>
                <w:color w:val="000000" w:themeColor="text1"/>
                <w:sz w:val="24"/>
                <w:szCs w:val="24"/>
                <w:lang w:val="nl-NL"/>
              </w:rPr>
              <w:t>/03/201</w:t>
            </w:r>
            <w:r w:rsidRPr="000814B5">
              <w:rPr>
                <w:color w:val="000000" w:themeColor="text1"/>
                <w:sz w:val="24"/>
                <w:szCs w:val="24"/>
                <w:lang w:val="vi-VN"/>
              </w:rPr>
              <w:t>9</w:t>
            </w:r>
          </w:p>
          <w:p w:rsidR="00AB200B" w:rsidRPr="000814B5" w:rsidRDefault="00AB200B" w:rsidP="000B606F">
            <w:pPr>
              <w:jc w:val="center"/>
              <w:rPr>
                <w:i/>
                <w:color w:val="000000" w:themeColor="text1"/>
                <w:sz w:val="24"/>
                <w:szCs w:val="24"/>
                <w:lang w:val="nl-NL"/>
              </w:rPr>
            </w:pPr>
            <w:r w:rsidRPr="000814B5">
              <w:rPr>
                <w:i/>
                <w:color w:val="000000" w:themeColor="text1"/>
                <w:sz w:val="24"/>
                <w:szCs w:val="24"/>
                <w:lang w:val="nl-NL"/>
              </w:rPr>
              <w:t>Đề thi này có 10 câu, gồm 02 trang</w:t>
            </w:r>
          </w:p>
        </w:tc>
      </w:tr>
    </w:tbl>
    <w:p w:rsidR="00AB200B" w:rsidRPr="000814B5" w:rsidRDefault="00AB200B" w:rsidP="004B4D62">
      <w:pPr>
        <w:jc w:val="both"/>
        <w:rPr>
          <w:color w:val="000000" w:themeColor="text1"/>
          <w:sz w:val="24"/>
          <w:szCs w:val="24"/>
        </w:rPr>
      </w:pPr>
      <w:r w:rsidRPr="000814B5">
        <w:rPr>
          <w:b/>
          <w:color w:val="000000" w:themeColor="text1"/>
          <w:sz w:val="24"/>
          <w:szCs w:val="24"/>
        </w:rPr>
        <w:t>Câu 1:</w:t>
      </w:r>
      <w:r w:rsidRPr="000814B5">
        <w:rPr>
          <w:i/>
          <w:color w:val="000000" w:themeColor="text1"/>
          <w:sz w:val="24"/>
          <w:szCs w:val="24"/>
        </w:rPr>
        <w:t>(2,0 điểm)</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rPr>
        <w:t xml:space="preserve">Hai nguyên tố X, Y đều thuộc nhóm A trong </w:t>
      </w:r>
      <w:r w:rsidRPr="000814B5">
        <w:rPr>
          <w:color w:val="000000" w:themeColor="text1"/>
          <w:sz w:val="24"/>
          <w:szCs w:val="24"/>
          <w:lang w:val="vi-VN"/>
        </w:rPr>
        <w:t>b</w:t>
      </w:r>
      <w:r w:rsidRPr="000814B5">
        <w:rPr>
          <w:color w:val="000000" w:themeColor="text1"/>
          <w:sz w:val="24"/>
          <w:szCs w:val="24"/>
        </w:rPr>
        <w:t>ảng tuần hoàn. Nguyên tử X có tổng số electron ở các phân lớp p là 11, nguyên tử Y có 4 lớp electron và có 2 electron ở lớp ngoài cùng.</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a.</w:t>
      </w:r>
      <w:r w:rsidRPr="000814B5">
        <w:rPr>
          <w:color w:val="000000" w:themeColor="text1"/>
          <w:sz w:val="24"/>
          <w:szCs w:val="24"/>
        </w:rPr>
        <w:t>Viết cấu hình electron nguyên tử và xác định các nguyên tố X, Y.</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b.</w:t>
      </w:r>
      <w:r w:rsidRPr="000814B5">
        <w:rPr>
          <w:color w:val="000000" w:themeColor="text1"/>
          <w:sz w:val="24"/>
          <w:szCs w:val="24"/>
        </w:rPr>
        <w:t>Hoàn thành dãy chuyển hóa (X, Y là các nguyên tố tìm được ở</w:t>
      </w:r>
      <w:r w:rsidRPr="000814B5">
        <w:rPr>
          <w:color w:val="000000" w:themeColor="text1"/>
          <w:sz w:val="24"/>
          <w:szCs w:val="24"/>
          <w:lang w:val="vi-VN"/>
        </w:rPr>
        <w:t xml:space="preserve"> trên</w:t>
      </w:r>
      <w:r w:rsidRPr="000814B5">
        <w:rPr>
          <w:color w:val="000000" w:themeColor="text1"/>
          <w:sz w:val="24"/>
          <w:szCs w:val="24"/>
        </w:rPr>
        <w:t>)</w:t>
      </w:r>
    </w:p>
    <w:p w:rsidR="00AB200B" w:rsidRPr="000814B5" w:rsidRDefault="00AB200B" w:rsidP="001F05BF">
      <w:pPr>
        <w:pStyle w:val="ListParagraph"/>
        <w:spacing w:after="0" w:line="240" w:lineRule="auto"/>
        <w:ind w:left="0" w:firstLine="720"/>
        <w:jc w:val="both"/>
        <w:rPr>
          <w:color w:val="000000" w:themeColor="text1"/>
          <w:sz w:val="24"/>
          <w:szCs w:val="24"/>
        </w:rPr>
      </w:pPr>
      <w:r w:rsidRPr="000814B5">
        <w:rPr>
          <w:color w:val="000000" w:themeColor="text1"/>
          <w:sz w:val="24"/>
          <w:szCs w:val="24"/>
        </w:rPr>
        <w:t>X</w:t>
      </w:r>
      <w:r w:rsidRPr="000814B5">
        <w:rPr>
          <w:color w:val="000000" w:themeColor="text1"/>
          <w:sz w:val="24"/>
          <w:szCs w:val="24"/>
          <w:vertAlign w:val="subscript"/>
        </w:rPr>
        <w:t>2</w:t>
      </w:r>
      <w:r w:rsidRPr="000814B5">
        <w:rPr>
          <w:color w:val="000000" w:themeColor="text1"/>
          <w:position w:val="-6"/>
          <w:sz w:val="24"/>
          <w:szCs w:val="24"/>
          <w:lang w:val="vi-VN"/>
        </w:rPr>
        <w:object w:dxaOrig="720" w:dyaOrig="320">
          <v:shape id="_x0000_i1071" type="#_x0000_t75" style="width:36pt;height:15.6pt" o:ole="">
            <v:imagedata r:id="rId138" o:title=""/>
          </v:shape>
          <o:OLEObject Type="Embed" ProgID="Equation.DSMT4" ShapeID="_x0000_i1071" DrawAspect="Content" ObjectID="_1620820327" r:id="rId139"/>
        </w:object>
      </w:r>
      <w:r w:rsidRPr="000814B5">
        <w:rPr>
          <w:color w:val="000000" w:themeColor="text1"/>
          <w:sz w:val="24"/>
          <w:szCs w:val="24"/>
        </w:rPr>
        <w:t>HX</w:t>
      </w:r>
      <w:r w:rsidRPr="000814B5">
        <w:rPr>
          <w:color w:val="000000" w:themeColor="text1"/>
          <w:position w:val="-6"/>
          <w:sz w:val="24"/>
          <w:szCs w:val="24"/>
          <w:lang w:val="vi-VN"/>
        </w:rPr>
        <w:object w:dxaOrig="740" w:dyaOrig="320">
          <v:shape id="_x0000_i1072" type="#_x0000_t75" style="width:36.55pt;height:15.6pt" o:ole="">
            <v:imagedata r:id="rId140" o:title=""/>
          </v:shape>
          <o:OLEObject Type="Embed" ProgID="Equation.DSMT4" ShapeID="_x0000_i1072" DrawAspect="Content" ObjectID="_1620820328" r:id="rId141"/>
        </w:object>
      </w:r>
      <w:r w:rsidRPr="000814B5">
        <w:rPr>
          <w:color w:val="000000" w:themeColor="text1"/>
          <w:sz w:val="24"/>
          <w:szCs w:val="24"/>
        </w:rPr>
        <w:t>YX</w:t>
      </w:r>
      <w:r w:rsidRPr="000814B5">
        <w:rPr>
          <w:color w:val="000000" w:themeColor="text1"/>
          <w:sz w:val="24"/>
          <w:szCs w:val="24"/>
          <w:vertAlign w:val="subscript"/>
        </w:rPr>
        <w:t>2</w:t>
      </w:r>
      <w:r w:rsidRPr="000814B5">
        <w:rPr>
          <w:color w:val="000000" w:themeColor="text1"/>
          <w:position w:val="-6"/>
          <w:sz w:val="24"/>
          <w:szCs w:val="24"/>
          <w:lang w:val="vi-VN"/>
        </w:rPr>
        <w:object w:dxaOrig="740" w:dyaOrig="320">
          <v:shape id="_x0000_i1073" type="#_x0000_t75" style="width:36.55pt;height:15.6pt" o:ole="">
            <v:imagedata r:id="rId142" o:title=""/>
          </v:shape>
          <o:OLEObject Type="Embed" ProgID="Equation.DSMT4" ShapeID="_x0000_i1073" DrawAspect="Content" ObjectID="_1620820329" r:id="rId143"/>
        </w:object>
      </w:r>
      <w:r w:rsidRPr="000814B5">
        <w:rPr>
          <w:color w:val="000000" w:themeColor="text1"/>
          <w:sz w:val="24"/>
          <w:szCs w:val="24"/>
        </w:rPr>
        <w:t>X</w:t>
      </w:r>
      <w:r w:rsidRPr="000814B5">
        <w:rPr>
          <w:color w:val="000000" w:themeColor="text1"/>
          <w:sz w:val="24"/>
          <w:szCs w:val="24"/>
          <w:vertAlign w:val="subscript"/>
        </w:rPr>
        <w:t>2</w:t>
      </w:r>
      <w:r w:rsidRPr="000814B5">
        <w:rPr>
          <w:color w:val="000000" w:themeColor="text1"/>
          <w:position w:val="-6"/>
          <w:sz w:val="24"/>
          <w:szCs w:val="24"/>
          <w:lang w:val="vi-VN"/>
        </w:rPr>
        <w:object w:dxaOrig="740" w:dyaOrig="320">
          <v:shape id="_x0000_i1074" type="#_x0000_t75" style="width:36.55pt;height:15.6pt" o:ole="">
            <v:imagedata r:id="rId144" o:title=""/>
          </v:shape>
          <o:OLEObject Type="Embed" ProgID="Equation.DSMT4" ShapeID="_x0000_i1074" DrawAspect="Content" ObjectID="_1620820330" r:id="rId145"/>
        </w:object>
      </w:r>
      <w:r w:rsidRPr="000814B5">
        <w:rPr>
          <w:color w:val="000000" w:themeColor="text1"/>
          <w:sz w:val="24"/>
          <w:szCs w:val="24"/>
        </w:rPr>
        <w:t>YOX</w:t>
      </w:r>
      <w:r w:rsidRPr="000814B5">
        <w:rPr>
          <w:color w:val="000000" w:themeColor="text1"/>
          <w:sz w:val="24"/>
          <w:szCs w:val="24"/>
          <w:vertAlign w:val="subscript"/>
        </w:rPr>
        <w:t>2</w:t>
      </w:r>
    </w:p>
    <w:p w:rsidR="00AB200B" w:rsidRPr="000814B5" w:rsidRDefault="00AB200B" w:rsidP="00EB4167">
      <w:pPr>
        <w:ind w:firstLine="720"/>
        <w:jc w:val="both"/>
        <w:rPr>
          <w:color w:val="000000" w:themeColor="text1"/>
          <w:sz w:val="24"/>
          <w:szCs w:val="24"/>
        </w:rPr>
      </w:pPr>
      <w:r w:rsidRPr="000814B5">
        <w:rPr>
          <w:b/>
          <w:color w:val="000000" w:themeColor="text1"/>
          <w:sz w:val="24"/>
          <w:szCs w:val="24"/>
          <w:lang w:val="vi-VN"/>
        </w:rPr>
        <w:t>2.</w:t>
      </w:r>
      <w:r w:rsidRPr="000814B5">
        <w:rPr>
          <w:color w:val="000000" w:themeColor="text1"/>
          <w:sz w:val="24"/>
          <w:szCs w:val="24"/>
        </w:rPr>
        <w:t>X</w:t>
      </w:r>
      <w:r w:rsidRPr="000814B5">
        <w:rPr>
          <w:color w:val="000000" w:themeColor="text1"/>
          <w:sz w:val="24"/>
          <w:szCs w:val="24"/>
          <w:lang w:val="vi-VN"/>
        </w:rPr>
        <w:t xml:space="preserve">, </w:t>
      </w:r>
      <w:r w:rsidRPr="000814B5">
        <w:rPr>
          <w:color w:val="000000" w:themeColor="text1"/>
          <w:sz w:val="24"/>
          <w:szCs w:val="24"/>
        </w:rPr>
        <w:t>Y</w:t>
      </w:r>
      <w:r w:rsidRPr="000814B5">
        <w:rPr>
          <w:color w:val="000000" w:themeColor="text1"/>
          <w:sz w:val="24"/>
          <w:szCs w:val="24"/>
          <w:lang w:val="vi-VN"/>
        </w:rPr>
        <w:t xml:space="preserve"> là 2 nguyên tố thuộc cùng một nhóm A ở 2 chu kì liên tiếp trong </w:t>
      </w:r>
      <w:r w:rsidRPr="000814B5">
        <w:rPr>
          <w:color w:val="000000" w:themeColor="text1"/>
          <w:sz w:val="24"/>
          <w:szCs w:val="24"/>
        </w:rPr>
        <w:t>b</w:t>
      </w:r>
      <w:r w:rsidRPr="000814B5">
        <w:rPr>
          <w:color w:val="000000" w:themeColor="text1"/>
          <w:sz w:val="24"/>
          <w:szCs w:val="24"/>
          <w:lang w:val="vi-VN"/>
        </w:rPr>
        <w:t>ảng tuần hoàn. Nguyên t</w:t>
      </w:r>
      <w:r w:rsidRPr="000814B5">
        <w:rPr>
          <w:color w:val="000000" w:themeColor="text1"/>
          <w:sz w:val="24"/>
          <w:szCs w:val="24"/>
        </w:rPr>
        <w:t>ửX</w:t>
      </w:r>
      <w:r w:rsidRPr="000814B5">
        <w:rPr>
          <w:color w:val="000000" w:themeColor="text1"/>
          <w:sz w:val="24"/>
          <w:szCs w:val="24"/>
          <w:lang w:val="vi-VN"/>
        </w:rPr>
        <w:t xml:space="preserve"> có 6e lớp ngoài cùng. Hợp chất của </w:t>
      </w:r>
      <w:r w:rsidRPr="000814B5">
        <w:rPr>
          <w:color w:val="000000" w:themeColor="text1"/>
          <w:sz w:val="24"/>
          <w:szCs w:val="24"/>
        </w:rPr>
        <w:t>X</w:t>
      </w:r>
      <w:r w:rsidRPr="000814B5">
        <w:rPr>
          <w:color w:val="000000" w:themeColor="text1"/>
          <w:sz w:val="24"/>
          <w:szCs w:val="24"/>
          <w:lang w:val="vi-VN"/>
        </w:rPr>
        <w:t xml:space="preserve"> với hiđro có %m</w:t>
      </w:r>
      <w:r w:rsidRPr="000814B5">
        <w:rPr>
          <w:color w:val="000000" w:themeColor="text1"/>
          <w:sz w:val="24"/>
          <w:szCs w:val="24"/>
          <w:vertAlign w:val="subscript"/>
          <w:lang w:val="vi-VN"/>
        </w:rPr>
        <w:t>H</w:t>
      </w:r>
      <w:r w:rsidRPr="000814B5">
        <w:rPr>
          <w:color w:val="000000" w:themeColor="text1"/>
          <w:sz w:val="24"/>
          <w:szCs w:val="24"/>
          <w:lang w:val="vi-VN"/>
        </w:rPr>
        <w:t xml:space="preserve"> = 11,1%. Xác định 2 nguyên tố</w:t>
      </w:r>
      <w:r w:rsidRPr="000814B5">
        <w:rPr>
          <w:color w:val="000000" w:themeColor="text1"/>
          <w:sz w:val="24"/>
          <w:szCs w:val="24"/>
        </w:rPr>
        <w:t>X</w:t>
      </w:r>
      <w:r w:rsidRPr="000814B5">
        <w:rPr>
          <w:color w:val="000000" w:themeColor="text1"/>
          <w:sz w:val="24"/>
          <w:szCs w:val="24"/>
          <w:lang w:val="vi-VN"/>
        </w:rPr>
        <w:t xml:space="preserve">, </w:t>
      </w:r>
      <w:r w:rsidRPr="000814B5">
        <w:rPr>
          <w:color w:val="000000" w:themeColor="text1"/>
          <w:sz w:val="24"/>
          <w:szCs w:val="24"/>
        </w:rPr>
        <w:t>Y</w:t>
      </w:r>
      <w:r w:rsidRPr="000814B5">
        <w:rPr>
          <w:color w:val="000000" w:themeColor="text1"/>
          <w:sz w:val="24"/>
          <w:szCs w:val="24"/>
          <w:lang w:val="vi-VN"/>
        </w:rPr>
        <w:t>.</w:t>
      </w:r>
    </w:p>
    <w:p w:rsidR="00AB200B" w:rsidRPr="000814B5" w:rsidRDefault="00AB200B" w:rsidP="004B4D62">
      <w:pPr>
        <w:jc w:val="both"/>
        <w:rPr>
          <w:i/>
          <w:color w:val="000000" w:themeColor="text1"/>
          <w:sz w:val="24"/>
          <w:szCs w:val="24"/>
        </w:rPr>
      </w:pPr>
      <w:r w:rsidRPr="000814B5">
        <w:rPr>
          <w:b/>
          <w:color w:val="000000" w:themeColor="text1"/>
          <w:sz w:val="24"/>
          <w:szCs w:val="24"/>
        </w:rPr>
        <w:t xml:space="preserve">Câu 2: </w:t>
      </w:r>
      <w:r w:rsidRPr="000814B5">
        <w:rPr>
          <w:i/>
          <w:color w:val="000000" w:themeColor="text1"/>
          <w:sz w:val="24"/>
          <w:szCs w:val="24"/>
        </w:rPr>
        <w:t>(2,0 điểm)</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rPr>
        <w:t>Lập phương trình hóa học của phản ứng oxi hóa – khử sau:</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a.</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 + 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position w:val="-6"/>
          <w:sz w:val="24"/>
          <w:szCs w:val="24"/>
          <w:lang w:val="vi-VN"/>
        </w:rPr>
        <w:object w:dxaOrig="620" w:dyaOrig="320">
          <v:shape id="_x0000_i1075" type="#_x0000_t75" style="width:30.65pt;height:15.6pt" o:ole="">
            <v:imagedata r:id="rId146" o:title=""/>
          </v:shape>
          <o:OLEObject Type="Embed" ProgID="Equation.DSMT4" ShapeID="_x0000_i1075" DrawAspect="Content" ObjectID="_1620820331" r:id="rId147"/>
        </w:object>
      </w:r>
      <w:r w:rsidRPr="000814B5">
        <w:rPr>
          <w:color w:val="000000" w:themeColor="text1"/>
          <w:sz w:val="24"/>
          <w:szCs w:val="24"/>
        </w:rPr>
        <w:t xml:space="preserve">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HCl</w:t>
      </w:r>
    </w:p>
    <w:p w:rsidR="00AB200B" w:rsidRPr="000814B5" w:rsidRDefault="00AB200B" w:rsidP="004B4D62">
      <w:pPr>
        <w:ind w:firstLine="720"/>
        <w:jc w:val="both"/>
        <w:rPr>
          <w:color w:val="000000" w:themeColor="text1"/>
          <w:sz w:val="24"/>
          <w:szCs w:val="24"/>
        </w:rPr>
      </w:pPr>
      <w:r w:rsidRPr="000814B5">
        <w:rPr>
          <w:b/>
          <w:color w:val="000000" w:themeColor="text1"/>
          <w:sz w:val="24"/>
          <w:szCs w:val="24"/>
          <w:lang w:val="vi-VN"/>
        </w:rPr>
        <w:t>b.</w:t>
      </w:r>
      <w:r w:rsidRPr="000814B5">
        <w:rPr>
          <w:color w:val="000000" w:themeColor="text1"/>
          <w:sz w:val="24"/>
          <w:szCs w:val="24"/>
        </w:rPr>
        <w:t>ZnS + HNO</w:t>
      </w:r>
      <w:r w:rsidRPr="000814B5">
        <w:rPr>
          <w:color w:val="000000" w:themeColor="text1"/>
          <w:sz w:val="24"/>
          <w:szCs w:val="24"/>
          <w:vertAlign w:val="subscript"/>
        </w:rPr>
        <w:t>3</w:t>
      </w:r>
      <w:r w:rsidRPr="000814B5">
        <w:rPr>
          <w:color w:val="000000" w:themeColor="text1"/>
          <w:position w:val="-6"/>
          <w:sz w:val="24"/>
          <w:szCs w:val="24"/>
          <w:lang w:val="vi-VN"/>
        </w:rPr>
        <w:object w:dxaOrig="620" w:dyaOrig="320">
          <v:shape id="_x0000_i1076" type="#_x0000_t75" style="width:30.65pt;height:15.6pt" o:ole="">
            <v:imagedata r:id="rId146" o:title=""/>
          </v:shape>
          <o:OLEObject Type="Embed" ProgID="Equation.DSMT4" ShapeID="_x0000_i1076" DrawAspect="Content" ObjectID="_1620820332" r:id="rId148"/>
        </w:object>
      </w:r>
      <w:r w:rsidRPr="000814B5">
        <w:rPr>
          <w:color w:val="000000" w:themeColor="text1"/>
          <w:sz w:val="24"/>
          <w:szCs w:val="24"/>
        </w:rPr>
        <w:t xml:space="preserve">  Zn(NO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N</w:t>
      </w:r>
      <w:r w:rsidRPr="000814B5">
        <w:rPr>
          <w:color w:val="000000" w:themeColor="text1"/>
          <w:sz w:val="24"/>
          <w:szCs w:val="24"/>
          <w:vertAlign w:val="subscript"/>
        </w:rPr>
        <w:t>x</w:t>
      </w:r>
      <w:r w:rsidRPr="000814B5">
        <w:rPr>
          <w:color w:val="000000" w:themeColor="text1"/>
          <w:sz w:val="24"/>
          <w:szCs w:val="24"/>
        </w:rPr>
        <w:t>O</w:t>
      </w:r>
      <w:r w:rsidRPr="000814B5">
        <w:rPr>
          <w:color w:val="000000" w:themeColor="text1"/>
          <w:sz w:val="24"/>
          <w:szCs w:val="24"/>
          <w:vertAlign w:val="subscript"/>
        </w:rPr>
        <w:t>y</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5489C">
      <w:pPr>
        <w:ind w:firstLine="720"/>
        <w:jc w:val="both"/>
        <w:rPr>
          <w:color w:val="000000" w:themeColor="text1"/>
          <w:sz w:val="24"/>
          <w:szCs w:val="24"/>
        </w:rPr>
      </w:pPr>
      <w:r w:rsidRPr="000814B5">
        <w:rPr>
          <w:b/>
          <w:color w:val="000000" w:themeColor="text1"/>
          <w:sz w:val="24"/>
          <w:szCs w:val="24"/>
          <w:lang w:val="vi-VN"/>
        </w:rPr>
        <w:t>2.</w:t>
      </w:r>
      <w:r w:rsidRPr="000814B5">
        <w:rPr>
          <w:color w:val="000000" w:themeColor="text1"/>
          <w:sz w:val="24"/>
          <w:szCs w:val="24"/>
        </w:rPr>
        <w:t>Có hai dung dịch: Dung dịch A và dung dịch B, mỗi dung dịch chỉ chứa 2 loại cation và 2 loại anion khác nhau trong số các ion sau: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(0,15 mol); H</w:t>
      </w:r>
      <w:r w:rsidRPr="000814B5">
        <w:rPr>
          <w:color w:val="000000" w:themeColor="text1"/>
          <w:sz w:val="24"/>
          <w:szCs w:val="24"/>
          <w:vertAlign w:val="superscript"/>
        </w:rPr>
        <w:t>+</w:t>
      </w:r>
      <w:r w:rsidRPr="000814B5">
        <w:rPr>
          <w:color w:val="000000" w:themeColor="text1"/>
          <w:sz w:val="24"/>
          <w:szCs w:val="24"/>
        </w:rPr>
        <w:t xml:space="preserve"> (0,25 mol); Na</w:t>
      </w:r>
      <w:r w:rsidRPr="000814B5">
        <w:rPr>
          <w:color w:val="000000" w:themeColor="text1"/>
          <w:sz w:val="24"/>
          <w:szCs w:val="24"/>
          <w:vertAlign w:val="superscript"/>
        </w:rPr>
        <w:t>+</w:t>
      </w:r>
      <w:r w:rsidRPr="000814B5">
        <w:rPr>
          <w:color w:val="000000" w:themeColor="text1"/>
          <w:sz w:val="24"/>
          <w:szCs w:val="24"/>
        </w:rPr>
        <w:t xml:space="preserve"> (0,25 mol); CO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(0,1 mol),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(0,1 mol); Al</w:t>
      </w:r>
      <w:r w:rsidRPr="000814B5">
        <w:rPr>
          <w:color w:val="000000" w:themeColor="text1"/>
          <w:sz w:val="24"/>
          <w:szCs w:val="24"/>
          <w:vertAlign w:val="superscript"/>
        </w:rPr>
        <w:t>3+</w:t>
      </w:r>
      <w:r w:rsidRPr="000814B5">
        <w:rPr>
          <w:color w:val="000000" w:themeColor="text1"/>
          <w:sz w:val="24"/>
          <w:szCs w:val="24"/>
        </w:rPr>
        <w:t xml:space="preserve"> ( 0,05 mol) ; Br</w:t>
      </w:r>
      <w:r w:rsidRPr="000814B5">
        <w:rPr>
          <w:color w:val="000000" w:themeColor="text1"/>
          <w:sz w:val="24"/>
          <w:szCs w:val="24"/>
          <w:vertAlign w:val="superscript"/>
        </w:rPr>
        <w:t>-</w:t>
      </w:r>
      <w:r w:rsidRPr="000814B5">
        <w:rPr>
          <w:color w:val="000000" w:themeColor="text1"/>
          <w:sz w:val="24"/>
          <w:szCs w:val="24"/>
        </w:rPr>
        <w:t xml:space="preserve"> (0,2 mol) ; SO</w:t>
      </w:r>
      <w:r w:rsidRPr="000814B5">
        <w:rPr>
          <w:color w:val="000000" w:themeColor="text1"/>
          <w:sz w:val="24"/>
          <w:szCs w:val="24"/>
          <w:vertAlign w:val="subscript"/>
        </w:rPr>
        <w:t>4</w:t>
      </w:r>
      <w:r w:rsidRPr="000814B5">
        <w:rPr>
          <w:color w:val="000000" w:themeColor="text1"/>
          <w:sz w:val="24"/>
          <w:szCs w:val="24"/>
          <w:vertAlign w:val="superscript"/>
        </w:rPr>
        <w:t>2-</w:t>
      </w:r>
      <w:r w:rsidRPr="000814B5">
        <w:rPr>
          <w:color w:val="000000" w:themeColor="text1"/>
          <w:sz w:val="24"/>
          <w:szCs w:val="24"/>
        </w:rPr>
        <w:t xml:space="preserve"> (0,15 mol). </w:t>
      </w:r>
    </w:p>
    <w:p w:rsidR="00AB200B" w:rsidRPr="000814B5" w:rsidRDefault="00AB200B" w:rsidP="0075489C">
      <w:pPr>
        <w:ind w:firstLine="720"/>
        <w:jc w:val="both"/>
        <w:rPr>
          <w:color w:val="000000" w:themeColor="text1"/>
          <w:sz w:val="24"/>
          <w:szCs w:val="24"/>
        </w:rPr>
      </w:pPr>
      <w:r w:rsidRPr="000814B5">
        <w:rPr>
          <w:color w:val="000000" w:themeColor="text1"/>
          <w:sz w:val="24"/>
          <w:szCs w:val="24"/>
        </w:rPr>
        <w:lastRenderedPageBreak/>
        <w:t>X</w:t>
      </w:r>
      <w:r w:rsidRPr="000814B5">
        <w:rPr>
          <w:color w:val="000000" w:themeColor="text1"/>
          <w:sz w:val="24"/>
          <w:szCs w:val="24"/>
          <w:lang w:val="vi-VN"/>
        </w:rPr>
        <w:t>ác định dung dịch A và dung dịch B. Biết rằng khi cho dung dịch NaOH vào dung dịch A và đun nóng nhẹ thì có khí thoát ra làm xanh giấy quỳ tím ẩm.</w:t>
      </w:r>
    </w:p>
    <w:p w:rsidR="00AB200B" w:rsidRPr="000814B5" w:rsidRDefault="00AB200B" w:rsidP="00490FB0">
      <w:pPr>
        <w:jc w:val="both"/>
        <w:rPr>
          <w:i/>
          <w:color w:val="000000" w:themeColor="text1"/>
          <w:sz w:val="24"/>
          <w:szCs w:val="24"/>
        </w:rPr>
      </w:pPr>
      <w:r w:rsidRPr="000814B5">
        <w:rPr>
          <w:b/>
          <w:color w:val="000000" w:themeColor="text1"/>
          <w:sz w:val="24"/>
          <w:szCs w:val="24"/>
        </w:rPr>
        <w:t xml:space="preserve">Câu 3: </w:t>
      </w:r>
      <w:r w:rsidRPr="000814B5">
        <w:rPr>
          <w:i/>
          <w:color w:val="000000" w:themeColor="text1"/>
          <w:sz w:val="24"/>
          <w:szCs w:val="24"/>
        </w:rPr>
        <w:t>(2,0 điểm)</w:t>
      </w:r>
    </w:p>
    <w:p w:rsidR="00AB200B" w:rsidRPr="000814B5" w:rsidRDefault="00AB200B" w:rsidP="00490FB0">
      <w:pPr>
        <w:ind w:firstLine="720"/>
        <w:jc w:val="both"/>
        <w:rPr>
          <w:i/>
          <w:color w:val="000000" w:themeColor="text1"/>
          <w:sz w:val="24"/>
          <w:szCs w:val="24"/>
          <w:lang w:val="vi-VN"/>
        </w:rPr>
      </w:pPr>
      <w:r w:rsidRPr="000814B5">
        <w:rPr>
          <w:b/>
          <w:color w:val="000000" w:themeColor="text1"/>
          <w:sz w:val="24"/>
          <w:szCs w:val="24"/>
        </w:rPr>
        <w:t>1</w:t>
      </w:r>
      <w:r w:rsidRPr="000814B5">
        <w:rPr>
          <w:b/>
          <w:i/>
          <w:color w:val="000000" w:themeColor="text1"/>
          <w:sz w:val="24"/>
          <w:szCs w:val="24"/>
        </w:rPr>
        <w:t>.</w:t>
      </w:r>
      <w:r w:rsidRPr="000814B5">
        <w:rPr>
          <w:color w:val="000000" w:themeColor="text1"/>
          <w:sz w:val="24"/>
          <w:szCs w:val="24"/>
          <w:lang w:val="vi-VN"/>
        </w:rPr>
        <w:t>X, Y</w:t>
      </w:r>
      <w:r w:rsidRPr="000814B5">
        <w:rPr>
          <w:color w:val="000000" w:themeColor="text1"/>
          <w:sz w:val="24"/>
          <w:szCs w:val="24"/>
        </w:rPr>
        <w:t xml:space="preserve"> là các hợp chất của photpho. Xác định X, Y và</w:t>
      </w:r>
      <w:r w:rsidRPr="000814B5">
        <w:rPr>
          <w:color w:val="000000" w:themeColor="text1"/>
          <w:sz w:val="24"/>
          <w:szCs w:val="24"/>
          <w:lang w:val="vi-VN"/>
        </w:rPr>
        <w:t xml:space="preserve"> viết các phương trình hóa học theo dãych</w:t>
      </w:r>
      <w:r w:rsidRPr="000814B5">
        <w:rPr>
          <w:color w:val="000000" w:themeColor="text1"/>
          <w:sz w:val="24"/>
          <w:szCs w:val="24"/>
        </w:rPr>
        <w:t>u</w:t>
      </w:r>
      <w:r w:rsidRPr="000814B5">
        <w:rPr>
          <w:color w:val="000000" w:themeColor="text1"/>
          <w:sz w:val="24"/>
          <w:szCs w:val="24"/>
          <w:lang w:val="vi-VN"/>
        </w:rPr>
        <w:t>yển hóa sau</w:t>
      </w:r>
      <w:r w:rsidRPr="000814B5">
        <w:rPr>
          <w:color w:val="000000" w:themeColor="text1"/>
          <w:sz w:val="24"/>
          <w:szCs w:val="24"/>
        </w:rPr>
        <w:t>:</w:t>
      </w:r>
    </w:p>
    <w:p w:rsidR="00AB200B" w:rsidRPr="000814B5" w:rsidRDefault="00301AE5" w:rsidP="00F86F27">
      <w:pPr>
        <w:pStyle w:val="ListParagraph"/>
        <w:spacing w:after="0" w:line="240" w:lineRule="auto"/>
        <w:ind w:left="0" w:firstLine="720"/>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12000" behindDoc="0" locked="0" layoutInCell="1" allowOverlap="1">
                <wp:simplePos x="0" y="0"/>
                <wp:positionH relativeFrom="column">
                  <wp:posOffset>3190240</wp:posOffset>
                </wp:positionH>
                <wp:positionV relativeFrom="paragraph">
                  <wp:posOffset>167005</wp:posOffset>
                </wp:positionV>
                <wp:extent cx="789305" cy="0"/>
                <wp:effectExtent l="10795" t="76200" r="19050" b="76200"/>
                <wp:wrapNone/>
                <wp:docPr id="23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17" o:spid="_x0000_s1026" type="#_x0000_t32" style="position:absolute;margin-left:251.2pt;margin-top:13.15pt;width:62.1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">
                <v:stroke endarrow="open"/>
              </v:shape>
            </w:pict>
          </mc:Fallback>
        </mc:AlternateContent>
      </w:r>
      <w:r w:rsidR="00AB200B" w:rsidRPr="000814B5">
        <w:rPr>
          <w:color w:val="000000" w:themeColor="text1"/>
          <w:sz w:val="24"/>
          <w:szCs w:val="24"/>
          <w:lang w:val="vi-VN"/>
        </w:rPr>
        <w:t>P</w:t>
      </w:r>
      <w:r w:rsidR="00AB200B" w:rsidRPr="000814B5">
        <w:rPr>
          <w:color w:val="000000" w:themeColor="text1"/>
          <w:position w:val="-6"/>
          <w:sz w:val="24"/>
          <w:szCs w:val="24"/>
          <w:lang w:val="vi-VN"/>
        </w:rPr>
        <w:object w:dxaOrig="620" w:dyaOrig="320">
          <v:shape id="_x0000_i1077" type="#_x0000_t75" style="width:30.65pt;height:15.6pt" o:ole="">
            <v:imagedata r:id="rId146" o:title=""/>
          </v:shape>
          <o:OLEObject Type="Embed" ProgID="Equation.DSMT4" ShapeID="_x0000_i1077" DrawAspect="Content" ObjectID="_1620820333" r:id="rId149"/>
        </w:object>
      </w:r>
      <w:r w:rsidR="00AB200B" w:rsidRPr="000814B5">
        <w:rPr>
          <w:color w:val="000000" w:themeColor="text1"/>
          <w:sz w:val="24"/>
          <w:szCs w:val="24"/>
          <w:lang w:val="vi-VN"/>
        </w:rPr>
        <w:t xml:space="preserve"> P</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O</w:t>
      </w:r>
      <w:r w:rsidR="00AB200B" w:rsidRPr="000814B5">
        <w:rPr>
          <w:color w:val="000000" w:themeColor="text1"/>
          <w:sz w:val="24"/>
          <w:szCs w:val="24"/>
          <w:vertAlign w:val="subscript"/>
          <w:lang w:val="vi-VN"/>
        </w:rPr>
        <w:t>3</w:t>
      </w:r>
      <w:r w:rsidR="00AB200B" w:rsidRPr="000814B5">
        <w:rPr>
          <w:color w:val="000000" w:themeColor="text1"/>
          <w:position w:val="-6"/>
          <w:sz w:val="24"/>
          <w:szCs w:val="24"/>
          <w:lang w:val="vi-VN"/>
        </w:rPr>
        <w:object w:dxaOrig="620" w:dyaOrig="320">
          <v:shape id="_x0000_i1078" type="#_x0000_t75" style="width:30.65pt;height:15.6pt" o:ole="">
            <v:imagedata r:id="rId146" o:title=""/>
          </v:shape>
          <o:OLEObject Type="Embed" ProgID="Equation.DSMT4" ShapeID="_x0000_i1078" DrawAspect="Content" ObjectID="_1620820334" r:id="rId150"/>
        </w:object>
      </w:r>
      <w:r w:rsidR="00AB200B" w:rsidRPr="000814B5">
        <w:rPr>
          <w:color w:val="000000" w:themeColor="text1"/>
          <w:sz w:val="24"/>
          <w:szCs w:val="24"/>
          <w:lang w:val="vi-VN"/>
        </w:rPr>
        <w:t>H</w:t>
      </w:r>
      <w:r w:rsidR="00AB200B" w:rsidRPr="000814B5">
        <w:rPr>
          <w:color w:val="000000" w:themeColor="text1"/>
          <w:sz w:val="24"/>
          <w:szCs w:val="24"/>
          <w:vertAlign w:val="subscript"/>
          <w:lang w:val="vi-VN"/>
        </w:rPr>
        <w:t>3</w:t>
      </w:r>
      <w:r w:rsidR="00AB200B" w:rsidRPr="000814B5">
        <w:rPr>
          <w:color w:val="000000" w:themeColor="text1"/>
          <w:sz w:val="24"/>
          <w:szCs w:val="24"/>
          <w:lang w:val="vi-VN"/>
        </w:rPr>
        <w:t>PO</w:t>
      </w:r>
      <w:r w:rsidR="00AB200B" w:rsidRPr="000814B5">
        <w:rPr>
          <w:color w:val="000000" w:themeColor="text1"/>
          <w:sz w:val="24"/>
          <w:szCs w:val="24"/>
          <w:vertAlign w:val="subscript"/>
          <w:lang w:val="vi-VN"/>
        </w:rPr>
        <w:t xml:space="preserve">3 </w:t>
      </w:r>
      <w:r w:rsidR="00AB200B" w:rsidRPr="000814B5">
        <w:rPr>
          <w:color w:val="000000" w:themeColor="text1"/>
          <w:position w:val="-6"/>
          <w:sz w:val="24"/>
          <w:szCs w:val="24"/>
          <w:lang w:val="vi-VN"/>
        </w:rPr>
        <w:object w:dxaOrig="1020" w:dyaOrig="320">
          <v:shape id="_x0000_i1079" type="#_x0000_t75" style="width:51.05pt;height:15.6pt" o:ole="">
            <v:imagedata r:id="rId151" o:title=""/>
          </v:shape>
          <o:OLEObject Type="Embed" ProgID="Equation.DSMT4" ShapeID="_x0000_i1079" DrawAspect="Content" ObjectID="_1620820335" r:id="rId152"/>
        </w:object>
      </w:r>
      <w:r w:rsidR="00AB200B" w:rsidRPr="000814B5">
        <w:rPr>
          <w:color w:val="000000" w:themeColor="text1"/>
          <w:sz w:val="24"/>
          <w:szCs w:val="24"/>
          <w:lang w:val="vi-VN"/>
        </w:rPr>
        <w:t>X</w:t>
      </w:r>
      <w:r w:rsidR="00AB200B" w:rsidRPr="000814B5">
        <w:rPr>
          <w:color w:val="000000" w:themeColor="text1"/>
          <w:sz w:val="24"/>
          <w:szCs w:val="24"/>
          <w:vertAlign w:val="superscript"/>
          <w:lang w:val="vi-VN"/>
        </w:rPr>
        <w:t xml:space="preserve">+ </w:t>
      </w:r>
      <w:r w:rsidR="00AB200B" w:rsidRPr="000814B5">
        <w:rPr>
          <w:color w:val="000000" w:themeColor="text1"/>
          <w:sz w:val="24"/>
          <w:szCs w:val="24"/>
          <w:vertAlign w:val="superscript"/>
        </w:rPr>
        <w:t>dd Ba(OH)</w:t>
      </w:r>
      <w:r w:rsidR="00AB200B" w:rsidRPr="000814B5">
        <w:rPr>
          <w:color w:val="000000" w:themeColor="text1"/>
          <w:position w:val="-12"/>
          <w:sz w:val="24"/>
          <w:szCs w:val="24"/>
          <w:vertAlign w:val="superscript"/>
        </w:rPr>
        <w:object w:dxaOrig="160" w:dyaOrig="360">
          <v:shape id="_x0000_i1080" type="#_x0000_t75" style="width:8.05pt;height:18.25pt" o:ole="">
            <v:imagedata r:id="rId153" o:title=""/>
          </v:shape>
          <o:OLEObject Type="Embed" ProgID="Equation.DSMT4" ShapeID="_x0000_i1080" DrawAspect="Content" ObjectID="_1620820336" r:id="rId154"/>
        </w:object>
      </w:r>
      <w:r w:rsidR="00AB200B" w:rsidRPr="000814B5">
        <w:rPr>
          <w:color w:val="000000" w:themeColor="text1"/>
          <w:sz w:val="24"/>
          <w:szCs w:val="24"/>
          <w:vertAlign w:val="superscript"/>
        </w:rPr>
        <w:t xml:space="preserve">dư      </w:t>
      </w:r>
      <w:r w:rsidR="00AB200B" w:rsidRPr="000814B5">
        <w:rPr>
          <w:color w:val="000000" w:themeColor="text1"/>
          <w:sz w:val="24"/>
          <w:szCs w:val="24"/>
          <w:lang w:val="vi-VN"/>
        </w:rPr>
        <w:t>Y</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2.</w:t>
      </w:r>
      <w:r w:rsidRPr="000814B5">
        <w:rPr>
          <w:color w:val="000000" w:themeColor="text1"/>
          <w:sz w:val="24"/>
          <w:szCs w:val="24"/>
          <w:lang w:val="vi-VN"/>
        </w:rPr>
        <w:t xml:space="preserve"> Nêu hiện tượng và viết phương trình phản ứng xảy ra trong các trường hợp sau:</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 xml:space="preserve">a. </w:t>
      </w:r>
      <w:r w:rsidRPr="000814B5">
        <w:rPr>
          <w:color w:val="000000" w:themeColor="text1"/>
          <w:sz w:val="24"/>
          <w:szCs w:val="24"/>
          <w:lang w:val="vi-VN"/>
        </w:rPr>
        <w:t>Sục khí H</w:t>
      </w:r>
      <w:r w:rsidRPr="000814B5">
        <w:rPr>
          <w:color w:val="000000" w:themeColor="text1"/>
          <w:sz w:val="24"/>
          <w:szCs w:val="24"/>
          <w:vertAlign w:val="subscript"/>
          <w:lang w:val="vi-VN"/>
        </w:rPr>
        <w:t>2</w:t>
      </w:r>
      <w:r w:rsidRPr="000814B5">
        <w:rPr>
          <w:color w:val="000000" w:themeColor="text1"/>
          <w:sz w:val="24"/>
          <w:szCs w:val="24"/>
          <w:lang w:val="vi-VN"/>
        </w:rPr>
        <w:t>S vào nước brom, sau đó cho thêm dung dịch BaCl</w:t>
      </w:r>
      <w:r w:rsidRPr="000814B5">
        <w:rPr>
          <w:color w:val="000000" w:themeColor="text1"/>
          <w:sz w:val="24"/>
          <w:szCs w:val="24"/>
          <w:vertAlign w:val="subscript"/>
          <w:lang w:val="vi-VN"/>
        </w:rPr>
        <w:t>2</w:t>
      </w:r>
      <w:r w:rsidRPr="000814B5">
        <w:rPr>
          <w:color w:val="000000" w:themeColor="text1"/>
          <w:sz w:val="24"/>
          <w:szCs w:val="24"/>
          <w:lang w:val="vi-VN"/>
        </w:rPr>
        <w:t xml:space="preserve"> vào dung dịch sau phản ứng.</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b.</w:t>
      </w:r>
      <w:r w:rsidRPr="000814B5">
        <w:rPr>
          <w:color w:val="000000" w:themeColor="text1"/>
          <w:sz w:val="24"/>
          <w:szCs w:val="24"/>
          <w:lang w:val="vi-VN"/>
        </w:rPr>
        <w:t xml:space="preserve"> Dẫn khí CO</w:t>
      </w:r>
      <w:r w:rsidRPr="000814B5">
        <w:rPr>
          <w:color w:val="000000" w:themeColor="text1"/>
          <w:sz w:val="24"/>
          <w:szCs w:val="24"/>
          <w:vertAlign w:val="subscript"/>
          <w:lang w:val="vi-VN"/>
        </w:rPr>
        <w:t>2</w:t>
      </w:r>
      <w:r w:rsidRPr="000814B5">
        <w:rPr>
          <w:color w:val="000000" w:themeColor="text1"/>
          <w:sz w:val="24"/>
          <w:szCs w:val="24"/>
          <w:lang w:val="vi-VN"/>
        </w:rPr>
        <w:t xml:space="preserve"> đến dư vào dung dịch K</w:t>
      </w:r>
      <w:r w:rsidRPr="000814B5">
        <w:rPr>
          <w:color w:val="000000" w:themeColor="text1"/>
          <w:sz w:val="24"/>
          <w:szCs w:val="24"/>
          <w:vertAlign w:val="subscript"/>
          <w:lang w:val="vi-VN"/>
        </w:rPr>
        <w:t>2</w:t>
      </w:r>
      <w:r w:rsidRPr="000814B5">
        <w:rPr>
          <w:color w:val="000000" w:themeColor="text1"/>
          <w:sz w:val="24"/>
          <w:szCs w:val="24"/>
          <w:lang w:val="vi-VN"/>
        </w:rPr>
        <w:t>SiO</w:t>
      </w:r>
      <w:r w:rsidRPr="000814B5">
        <w:rPr>
          <w:color w:val="000000" w:themeColor="text1"/>
          <w:sz w:val="24"/>
          <w:szCs w:val="24"/>
          <w:vertAlign w:val="subscript"/>
          <w:lang w:val="vi-VN"/>
        </w:rPr>
        <w:t>3</w:t>
      </w:r>
      <w:r w:rsidRPr="000814B5">
        <w:rPr>
          <w:color w:val="000000" w:themeColor="text1"/>
          <w:sz w:val="24"/>
          <w:szCs w:val="24"/>
          <w:lang w:val="vi-VN"/>
        </w:rPr>
        <w:t>.</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c.</w:t>
      </w:r>
      <w:r w:rsidRPr="000814B5">
        <w:rPr>
          <w:color w:val="000000" w:themeColor="text1"/>
          <w:sz w:val="24"/>
          <w:szCs w:val="24"/>
          <w:lang w:val="vi-VN"/>
        </w:rPr>
        <w:t xml:space="preserve"> Nhỏ vài giọt dung dịch phenolphtalein vào dung dịch NH</w:t>
      </w:r>
      <w:r w:rsidRPr="000814B5">
        <w:rPr>
          <w:color w:val="000000" w:themeColor="text1"/>
          <w:sz w:val="24"/>
          <w:szCs w:val="24"/>
          <w:vertAlign w:val="subscript"/>
          <w:lang w:val="vi-VN"/>
        </w:rPr>
        <w:t>3</w:t>
      </w:r>
      <w:r w:rsidRPr="000814B5">
        <w:rPr>
          <w:color w:val="000000" w:themeColor="text1"/>
          <w:sz w:val="24"/>
          <w:szCs w:val="24"/>
          <w:lang w:val="vi-VN"/>
        </w:rPr>
        <w:t xml:space="preserve"> loãng, sau đó thêm dung dịch AlCl</w:t>
      </w:r>
      <w:r w:rsidRPr="000814B5">
        <w:rPr>
          <w:color w:val="000000" w:themeColor="text1"/>
          <w:sz w:val="24"/>
          <w:szCs w:val="24"/>
          <w:vertAlign w:val="subscript"/>
          <w:lang w:val="vi-VN"/>
        </w:rPr>
        <w:t>3</w:t>
      </w:r>
      <w:r w:rsidRPr="000814B5">
        <w:rPr>
          <w:color w:val="000000" w:themeColor="text1"/>
          <w:sz w:val="24"/>
          <w:szCs w:val="24"/>
          <w:lang w:val="vi-VN"/>
        </w:rPr>
        <w:t xml:space="preserve"> đến dư vào dung dịch sau phản ứng.</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d.</w:t>
      </w:r>
      <w:r w:rsidRPr="000814B5">
        <w:rPr>
          <w:color w:val="000000" w:themeColor="text1"/>
          <w:sz w:val="24"/>
          <w:szCs w:val="24"/>
          <w:lang w:val="vi-VN"/>
        </w:rPr>
        <w:t xml:space="preserve"> Sục khí elilen đến dư vào dung dịch KMnO</w:t>
      </w:r>
      <w:r w:rsidRPr="000814B5">
        <w:rPr>
          <w:color w:val="000000" w:themeColor="text1"/>
          <w:sz w:val="24"/>
          <w:szCs w:val="24"/>
          <w:vertAlign w:val="subscript"/>
          <w:lang w:val="vi-VN"/>
        </w:rPr>
        <w:t>4</w:t>
      </w:r>
      <w:r w:rsidRPr="000814B5">
        <w:rPr>
          <w:color w:val="000000" w:themeColor="text1"/>
          <w:sz w:val="24"/>
          <w:szCs w:val="24"/>
          <w:lang w:val="vi-VN"/>
        </w:rPr>
        <w:t>.</w:t>
      </w:r>
    </w:p>
    <w:p w:rsidR="00AB200B" w:rsidRPr="000814B5" w:rsidRDefault="00AB200B" w:rsidP="004B4D62">
      <w:pPr>
        <w:jc w:val="both"/>
        <w:rPr>
          <w:i/>
          <w:color w:val="000000" w:themeColor="text1"/>
          <w:sz w:val="24"/>
          <w:szCs w:val="24"/>
          <w:lang w:val="vi-VN"/>
        </w:rPr>
      </w:pPr>
      <w:r w:rsidRPr="000814B5">
        <w:rPr>
          <w:b/>
          <w:color w:val="000000" w:themeColor="text1"/>
          <w:sz w:val="24"/>
          <w:szCs w:val="24"/>
        </w:rPr>
        <w:t xml:space="preserve">Câu 4: </w:t>
      </w:r>
      <w:r w:rsidRPr="000814B5">
        <w:rPr>
          <w:i/>
          <w:color w:val="000000" w:themeColor="text1"/>
          <w:sz w:val="24"/>
          <w:szCs w:val="24"/>
        </w:rPr>
        <w:t>(2,0 điểm)</w:t>
      </w:r>
    </w:p>
    <w:p w:rsidR="00AB200B" w:rsidRPr="000814B5" w:rsidRDefault="00AB200B" w:rsidP="00837030">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lang w:val="vi-VN"/>
        </w:rPr>
        <w:t>Có 5 dung dịch và chất lỏng mất nhãn, riêng biệt gồm: KHCO</w:t>
      </w:r>
      <w:r w:rsidRPr="000814B5">
        <w:rPr>
          <w:color w:val="000000" w:themeColor="text1"/>
          <w:sz w:val="24"/>
          <w:szCs w:val="24"/>
          <w:vertAlign w:val="subscript"/>
          <w:lang w:val="vi-VN"/>
        </w:rPr>
        <w:t>3</w:t>
      </w:r>
      <w:r w:rsidRPr="000814B5">
        <w:rPr>
          <w:color w:val="000000" w:themeColor="text1"/>
          <w:sz w:val="24"/>
          <w:szCs w:val="24"/>
          <w:lang w:val="vi-VN"/>
        </w:rPr>
        <w:t>, Ba(HCO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2</w:t>
      </w:r>
      <w:r w:rsidRPr="000814B5">
        <w:rPr>
          <w:color w:val="000000" w:themeColor="text1"/>
          <w:sz w:val="24"/>
          <w:szCs w:val="24"/>
          <w:lang w:val="vi-VN"/>
        </w:rPr>
        <w:t>, C</w:t>
      </w:r>
      <w:r w:rsidRPr="000814B5">
        <w:rPr>
          <w:color w:val="000000" w:themeColor="text1"/>
          <w:sz w:val="24"/>
          <w:szCs w:val="24"/>
          <w:vertAlign w:val="subscript"/>
          <w:lang w:val="vi-VN"/>
        </w:rPr>
        <w:t>6</w:t>
      </w:r>
      <w:r w:rsidRPr="000814B5">
        <w:rPr>
          <w:color w:val="000000" w:themeColor="text1"/>
          <w:sz w:val="24"/>
          <w:szCs w:val="24"/>
          <w:lang w:val="vi-VN"/>
        </w:rPr>
        <w:t>H</w:t>
      </w:r>
      <w:r w:rsidRPr="000814B5">
        <w:rPr>
          <w:color w:val="000000" w:themeColor="text1"/>
          <w:sz w:val="24"/>
          <w:szCs w:val="24"/>
          <w:vertAlign w:val="subscript"/>
          <w:lang w:val="vi-VN"/>
        </w:rPr>
        <w:t>6</w:t>
      </w:r>
      <w:r w:rsidRPr="000814B5">
        <w:rPr>
          <w:color w:val="000000" w:themeColor="text1"/>
          <w:sz w:val="24"/>
          <w:szCs w:val="24"/>
          <w:lang w:val="vi-VN"/>
        </w:rPr>
        <w:t>(benzen), C</w:t>
      </w:r>
      <w:r w:rsidRPr="000814B5">
        <w:rPr>
          <w:color w:val="000000" w:themeColor="text1"/>
          <w:sz w:val="24"/>
          <w:szCs w:val="24"/>
          <w:vertAlign w:val="subscript"/>
          <w:lang w:val="vi-VN"/>
        </w:rPr>
        <w:t>2</w:t>
      </w:r>
      <w:r w:rsidRPr="000814B5">
        <w:rPr>
          <w:color w:val="000000" w:themeColor="text1"/>
          <w:sz w:val="24"/>
          <w:szCs w:val="24"/>
          <w:lang w:val="vi-VN"/>
        </w:rPr>
        <w:t>H</w:t>
      </w:r>
      <w:r w:rsidRPr="000814B5">
        <w:rPr>
          <w:color w:val="000000" w:themeColor="text1"/>
          <w:sz w:val="24"/>
          <w:szCs w:val="24"/>
          <w:vertAlign w:val="subscript"/>
          <w:lang w:val="vi-VN"/>
        </w:rPr>
        <w:t>5</w:t>
      </w:r>
      <w:r w:rsidRPr="000814B5">
        <w:rPr>
          <w:color w:val="000000" w:themeColor="text1"/>
          <w:sz w:val="24"/>
          <w:szCs w:val="24"/>
          <w:lang w:val="vi-VN"/>
        </w:rPr>
        <w:t>OH và KAlO</w:t>
      </w:r>
      <w:r w:rsidRPr="000814B5">
        <w:rPr>
          <w:color w:val="000000" w:themeColor="text1"/>
          <w:sz w:val="24"/>
          <w:szCs w:val="24"/>
          <w:vertAlign w:val="subscript"/>
          <w:lang w:val="vi-VN"/>
        </w:rPr>
        <w:t>2</w:t>
      </w:r>
      <w:r w:rsidRPr="000814B5">
        <w:rPr>
          <w:color w:val="000000" w:themeColor="text1"/>
          <w:sz w:val="24"/>
          <w:szCs w:val="24"/>
          <w:lang w:val="vi-VN"/>
        </w:rPr>
        <w:t>. Chỉ dùng</w:t>
      </w:r>
      <w:r w:rsidRPr="000814B5">
        <w:rPr>
          <w:color w:val="000000" w:themeColor="text1"/>
          <w:sz w:val="24"/>
          <w:szCs w:val="24"/>
        </w:rPr>
        <w:t xml:space="preserve"> thêm</w:t>
      </w:r>
      <w:r w:rsidRPr="000814B5">
        <w:rPr>
          <w:color w:val="000000" w:themeColor="text1"/>
          <w:sz w:val="24"/>
          <w:szCs w:val="24"/>
          <w:lang w:val="vi-VN"/>
        </w:rPr>
        <w:t xml:space="preserve"> một dung dịch </w:t>
      </w:r>
      <w:r w:rsidRPr="000814B5">
        <w:rPr>
          <w:color w:val="000000" w:themeColor="text1"/>
          <w:sz w:val="24"/>
          <w:szCs w:val="24"/>
        </w:rPr>
        <w:t>chứa 1 chất tan</w:t>
      </w:r>
      <w:r w:rsidRPr="000814B5">
        <w:rPr>
          <w:color w:val="000000" w:themeColor="text1"/>
          <w:sz w:val="24"/>
          <w:szCs w:val="24"/>
          <w:lang w:val="vi-VN"/>
        </w:rPr>
        <w:t>. Hãy trình bày cách nhận biết các dung dịch và chất lỏng ở trên.</w:t>
      </w:r>
    </w:p>
    <w:p w:rsidR="00AB200B" w:rsidRPr="000814B5" w:rsidRDefault="00301AE5" w:rsidP="00837030">
      <w:pPr>
        <w:ind w:firstLine="720"/>
        <w:jc w:val="both"/>
        <w:rPr>
          <w:color w:val="000000" w:themeColor="text1"/>
          <w:sz w:val="24"/>
          <w:szCs w:val="24"/>
        </w:rPr>
      </w:pPr>
      <w:r>
        <w:rPr>
          <w:b/>
          <w:noProof/>
          <w:color w:val="000000" w:themeColor="text1"/>
          <w:sz w:val="24"/>
          <w:szCs w:val="24"/>
        </w:rPr>
        <mc:AlternateContent>
          <mc:Choice Requires="wpg">
            <w:drawing>
              <wp:anchor distT="0" distB="0" distL="114300" distR="114300" simplePos="0" relativeHeight="251710976" behindDoc="0" locked="0" layoutInCell="1" allowOverlap="1">
                <wp:simplePos x="0" y="0"/>
                <wp:positionH relativeFrom="column">
                  <wp:posOffset>1518285</wp:posOffset>
                </wp:positionH>
                <wp:positionV relativeFrom="paragraph">
                  <wp:posOffset>314325</wp:posOffset>
                </wp:positionV>
                <wp:extent cx="3670935" cy="1597025"/>
                <wp:effectExtent l="0" t="0" r="0" b="3175"/>
                <wp:wrapNone/>
                <wp:docPr id="233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0935" cy="1597025"/>
                          <a:chOff x="3214" y="3733"/>
                          <a:chExt cx="6359" cy="2808"/>
                        </a:xfrm>
                      </wpg:grpSpPr>
                      <wps:wsp>
                        <wps:cNvPr id="2338" name="Text Box 2"/>
                        <wps:cNvSpPr txBox="1">
                          <a:spLocks noChangeArrowheads="1"/>
                        </wps:cNvSpPr>
                        <wps:spPr bwMode="auto">
                          <a:xfrm>
                            <a:off x="3214" y="3733"/>
                            <a:ext cx="169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45481" w:rsidRDefault="00AB200B" w:rsidP="00B92E69">
                              <w:pPr>
                                <w:rPr>
                                  <w:sz w:val="24"/>
                                  <w:szCs w:val="24"/>
                                </w:rPr>
                              </w:pPr>
                              <w:r w:rsidRPr="000C385B">
                                <w:rPr>
                                  <w:position w:val="-22"/>
                                  <w:vertAlign w:val="subscript"/>
                                </w:rPr>
                                <w:object w:dxaOrig="1500" w:dyaOrig="480">
                                  <v:shape id="_x0000_i2816" type="#_x0000_t75" style="width:70.45pt;height:20.4pt" o:ole="">
                                    <v:imagedata r:id="rId155" o:title=""/>
                                  </v:shape>
                                  <o:OLEObject Type="Embed" ProgID="Equation.DSMT4" ShapeID="_x0000_i2816" DrawAspect="Content" ObjectID="_1620822049" r:id="rId156"/>
                                </w:object>
                              </w:r>
                            </w:p>
                          </w:txbxContent>
                        </wps:txbx>
                        <wps:bodyPr rot="0" vert="horz" wrap="square" lIns="91440" tIns="45720" rIns="91440" bIns="45720" anchor="t" anchorCtr="0" upright="1">
                          <a:noAutofit/>
                        </wps:bodyPr>
                      </wps:wsp>
                      <wps:wsp>
                        <wps:cNvPr id="2339" name="Text Box 2"/>
                        <wps:cNvSpPr txBox="1">
                          <a:spLocks noChangeArrowheads="1"/>
                        </wps:cNvSpPr>
                        <wps:spPr bwMode="auto">
                          <a:xfrm>
                            <a:off x="4515" y="5501"/>
                            <a:ext cx="592"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w:t>
                              </w:r>
                            </w:p>
                          </w:txbxContent>
                        </wps:txbx>
                        <wps:bodyPr rot="0" vert="horz" wrap="square" lIns="91440" tIns="45720" rIns="91440" bIns="45720" anchor="t" anchorCtr="0" upright="1">
                          <a:noAutofit/>
                        </wps:bodyPr>
                      </wps:wsp>
                      <wps:wsp>
                        <wps:cNvPr id="2340" name="Text Box 2"/>
                        <wps:cNvSpPr txBox="1">
                          <a:spLocks noChangeArrowheads="1"/>
                        </wps:cNvSpPr>
                        <wps:spPr bwMode="auto">
                          <a:xfrm>
                            <a:off x="4388" y="4341"/>
                            <a:ext cx="68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0,2</w:t>
                              </w:r>
                            </w:p>
                          </w:txbxContent>
                        </wps:txbx>
                        <wps:bodyPr rot="0" vert="horz" wrap="square" lIns="91440" tIns="45720" rIns="91440" bIns="45720" anchor="t" anchorCtr="0" upright="1">
                          <a:noAutofit/>
                        </wps:bodyPr>
                      </wps:wsp>
                      <wps:wsp>
                        <wps:cNvPr id="2341" name="Text Box 2"/>
                        <wps:cNvSpPr txBox="1">
                          <a:spLocks noChangeArrowheads="1"/>
                        </wps:cNvSpPr>
                        <wps:spPr bwMode="auto">
                          <a:xfrm>
                            <a:off x="4433" y="4927"/>
                            <a:ext cx="689"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0,1</w:t>
                              </w:r>
                            </w:p>
                          </w:txbxContent>
                        </wps:txbx>
                        <wps:bodyPr rot="0" vert="horz" wrap="square" lIns="91440" tIns="45720" rIns="91440" bIns="45720" anchor="t" anchorCtr="0" upright="1">
                          <a:noAutofit/>
                        </wps:bodyPr>
                      </wps:wsp>
                      <wps:wsp>
                        <wps:cNvPr id="2342" name="Text Box 2"/>
                        <wps:cNvSpPr txBox="1">
                          <a:spLocks noChangeArrowheads="1"/>
                        </wps:cNvSpPr>
                        <wps:spPr bwMode="auto">
                          <a:xfrm>
                            <a:off x="5228" y="5602"/>
                            <a:ext cx="68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0,1</w:t>
                              </w:r>
                            </w:p>
                          </w:txbxContent>
                        </wps:txbx>
                        <wps:bodyPr rot="0" vert="horz" wrap="square" lIns="91440" tIns="45720" rIns="91440" bIns="45720" anchor="t" anchorCtr="0" upright="1">
                          <a:noAutofit/>
                        </wps:bodyPr>
                      </wps:wsp>
                      <wps:wsp>
                        <wps:cNvPr id="2343" name="Text Box 2"/>
                        <wps:cNvSpPr txBox="1">
                          <a:spLocks noChangeArrowheads="1"/>
                        </wps:cNvSpPr>
                        <wps:spPr bwMode="auto">
                          <a:xfrm>
                            <a:off x="6353" y="5625"/>
                            <a:ext cx="689"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D37B99" w:rsidRDefault="00AB200B" w:rsidP="00B92E69">
                              <w:pPr>
                                <w:rPr>
                                  <w:sz w:val="20"/>
                                  <w:szCs w:val="20"/>
                                </w:rPr>
                              </w:pPr>
                              <w:r w:rsidRPr="00D37B99">
                                <w:rPr>
                                  <w:sz w:val="20"/>
                                  <w:szCs w:val="20"/>
                                </w:rPr>
                                <w:t>0,3</w:t>
                              </w:r>
                            </w:p>
                          </w:txbxContent>
                        </wps:txbx>
                        <wps:bodyPr rot="0" vert="horz" wrap="square" lIns="91440" tIns="45720" rIns="91440" bIns="45720" anchor="t" anchorCtr="0" upright="1">
                          <a:noAutofit/>
                        </wps:bodyPr>
                      </wps:wsp>
                      <wps:wsp>
                        <wps:cNvPr id="2344" name="AutoShape 39"/>
                        <wps:cNvCnPr>
                          <a:cxnSpLocks noChangeShapeType="1"/>
                        </wps:cNvCnPr>
                        <wps:spPr bwMode="auto">
                          <a:xfrm flipH="1" flipV="1">
                            <a:off x="4898" y="3892"/>
                            <a:ext cx="15" cy="177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5" name="Rectangle 40"/>
                        <wps:cNvSpPr>
                          <a:spLocks noChangeArrowheads="1"/>
                        </wps:cNvSpPr>
                        <wps:spPr bwMode="auto">
                          <a:xfrm>
                            <a:off x="4913" y="5103"/>
                            <a:ext cx="567" cy="56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AutoShape 41"/>
                        <wps:cNvCnPr>
                          <a:cxnSpLocks noChangeShapeType="1"/>
                        </wps:cNvCnPr>
                        <wps:spPr bwMode="auto">
                          <a:xfrm>
                            <a:off x="4913" y="5669"/>
                            <a:ext cx="31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7" name="Rectangle 42"/>
                        <wps:cNvSpPr>
                          <a:spLocks noChangeArrowheads="1"/>
                        </wps:cNvSpPr>
                        <wps:spPr bwMode="auto">
                          <a:xfrm>
                            <a:off x="4910" y="4529"/>
                            <a:ext cx="1701" cy="1134"/>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AutoShape 43"/>
                        <wps:cNvCnPr>
                          <a:cxnSpLocks noChangeShapeType="1"/>
                        </wps:cNvCnPr>
                        <wps:spPr bwMode="auto">
                          <a:xfrm>
                            <a:off x="6629" y="4529"/>
                            <a:ext cx="10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AutoShape 44"/>
                        <wps:cNvCnPr>
                          <a:cxnSpLocks noChangeShapeType="1"/>
                        </wps:cNvCnPr>
                        <wps:spPr bwMode="auto">
                          <a:xfrm flipV="1">
                            <a:off x="4913" y="5103"/>
                            <a:ext cx="552" cy="5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AutoShape 45"/>
                        <wps:cNvCnPr>
                          <a:cxnSpLocks noChangeShapeType="1"/>
                        </wps:cNvCnPr>
                        <wps:spPr bwMode="auto">
                          <a:xfrm flipV="1">
                            <a:off x="5465" y="4529"/>
                            <a:ext cx="1134" cy="5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Text Box 2"/>
                        <wps:cNvSpPr txBox="1">
                          <a:spLocks noChangeArrowheads="1"/>
                        </wps:cNvSpPr>
                        <wps:spPr bwMode="auto">
                          <a:xfrm>
                            <a:off x="7560" y="5735"/>
                            <a:ext cx="2013"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45481" w:rsidRDefault="00AB200B" w:rsidP="00B92E69">
                              <w:pPr>
                                <w:rPr>
                                  <w:sz w:val="24"/>
                                  <w:szCs w:val="24"/>
                                </w:rPr>
                              </w:pPr>
                              <w:r w:rsidRPr="00926F57">
                                <w:rPr>
                                  <w:position w:val="-24"/>
                                  <w:vertAlign w:val="subscript"/>
                                </w:rPr>
                                <w:object w:dxaOrig="1860" w:dyaOrig="499">
                                  <v:shape id="_x0000_i2817" type="#_x0000_t75" style="width:85.45pt;height:22.05pt" o:ole="">
                                    <v:imagedata r:id="rId157" o:title=""/>
                                  </v:shape>
                                  <o:OLEObject Type="Embed" ProgID="Equation.DSMT4" ShapeID="_x0000_i2817" DrawAspect="Content" ObjectID="_1620822050" r:id="rId15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8" style="position:absolute;left:0;text-align:left;margin-left:119.55pt;margin-top:24.75pt;width:289.05pt;height:125.75pt;z-index:251710976;mso-position-horizontal-relative:text;mso-position-vertical-relative:text" coordorigin="3214,3733" coordsize="6359,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">
                <v:shape id="_x0000_s1049" type="#_x0000_t202" style="position:absolute;left:3214;top:3733;width:169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9/cEA&#10;AADdAAAADwAAAGRycy9kb3ducmV2LnhtbERPy4rCMBTdC/5DuMLsNPHJTDWKKAOzUtRRmN2lubbF&#10;5qY0GVv/3iwEl4fzXqxaW4o71b5wrGE4UCCIU2cKzjT8nr77nyB8QDZYOiYND/KwWnY7C0yMa/hA&#10;92PIRAxhn6CGPIQqkdKnOVn0A1cRR+7qaoshwjqTpsYmhttSjpSaSYsFx4YcK9rklN6O/1bDeXf9&#10;u0zUPtvaadW4Vkm2X1Lrj167noMI1Ia3+OX+MRpG43GcG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8vf3BAAAA3QAAAA8AAAAAAAAAAAAAAAAAmAIAAGRycy9kb3du&#10;cmV2LnhtbFBLBQYAAAAABAAEAPUAAACGAwAAAAA=&#10;" filled="f" stroked="f">
                  <v:textbox>
                    <w:txbxContent>
                      <w:p w:rsidR="00AB200B" w:rsidRPr="00845481" w:rsidRDefault="00AB200B" w:rsidP="00B92E69">
                        <w:pPr>
                          <w:rPr>
                            <w:sz w:val="24"/>
                            <w:szCs w:val="24"/>
                          </w:rPr>
                        </w:pPr>
                        <w:r w:rsidRPr="000C385B">
                          <w:rPr>
                            <w:position w:val="-22"/>
                            <w:vertAlign w:val="subscript"/>
                          </w:rPr>
                          <w:object w:dxaOrig="1500" w:dyaOrig="480">
                            <v:shape id="_x0000_i2816" type="#_x0000_t75" style="width:70.45pt;height:20.4pt" o:ole="">
                              <v:imagedata r:id="rId155" o:title=""/>
                            </v:shape>
                            <o:OLEObject Type="Embed" ProgID="Equation.DSMT4" ShapeID="_x0000_i2816" DrawAspect="Content" ObjectID="_1620822049" r:id="rId159"/>
                          </w:object>
                        </w:r>
                      </w:p>
                    </w:txbxContent>
                  </v:textbox>
                </v:shape>
                <v:shape id="_x0000_s1050" type="#_x0000_t202" style="position:absolute;left:4515;top:5501;width:592;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YZsUA&#10;AADdAAAADwAAAGRycy9kb3ducmV2LnhtbESPT2vCQBTE74LfYXmCt7qrtqLRVUpF6KnF+Ae8PbLP&#10;JJh9G7KrSb99t1DwOMzMb5jVprOVeFDjS8caxiMFgjhzpuRcw/Gwe5mD8AHZYOWYNPyQh82631th&#10;YlzLe3qkIRcRwj5BDUUIdSKlzwqy6EeuJo7e1TUWQ5RNLk2DbYTbSk6UmkmLJceFAmv6KCi7pXer&#10;4fR1vZxf1Xe+tW916zol2S6k1sNB974EEagLz/B/+9NomEy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BhmxQAAAN0AAAAPAAAAAAAAAAAAAAAAAJgCAABkcnMv&#10;ZG93bnJldi54bWxQSwUGAAAAAAQABAD1AAAAigMAAAAA&#10;" filled="f" stroked="f">
                  <v:textbox>
                    <w:txbxContent>
                      <w:p w:rsidR="00AB200B" w:rsidRPr="00D37B99" w:rsidRDefault="00AB200B" w:rsidP="00B92E69">
                        <w:pPr>
                          <w:rPr>
                            <w:sz w:val="20"/>
                            <w:szCs w:val="20"/>
                          </w:rPr>
                        </w:pPr>
                        <w:r w:rsidRPr="00D37B99">
                          <w:rPr>
                            <w:sz w:val="20"/>
                            <w:szCs w:val="20"/>
                          </w:rPr>
                          <w:t>0</w:t>
                        </w:r>
                      </w:p>
                    </w:txbxContent>
                  </v:textbox>
                </v:shape>
                <v:shape id="_x0000_s1051" type="#_x0000_t202" style="position:absolute;left:4388;top:4341;width:68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ChsEA&#10;AADdAAAADwAAAGRycy9kb3ducmV2LnhtbERPTYvCMBC9C/6HMMLeNNFV2a1GEUXwtKKuwt6GZmyL&#10;zaQ00dZ/vzkIHh/ve75sbSkeVPvCsYbhQIEgTp0pONPwe9r2v0D4gGywdEwanuRhueh25pgY1/CB&#10;HseQiRjCPkENeQhVIqVPc7LoB64ijtzV1RZDhHUmTY1NDLelHCk1lRYLjg05VrTOKb0d71bD+ef6&#10;dxmrfbaxk6pxrZJsv6XWH712NQMRqA1v8cu9MxpGn+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MwobBAAAA3QAAAA8AAAAAAAAAAAAAAAAAmAIAAGRycy9kb3du&#10;cmV2LnhtbFBLBQYAAAAABAAEAPUAAACGAwAAAAA=&#10;" filled="f" stroked="f">
                  <v:textbox>
                    <w:txbxContent>
                      <w:p w:rsidR="00AB200B" w:rsidRPr="00D37B99" w:rsidRDefault="00AB200B" w:rsidP="00B92E69">
                        <w:pPr>
                          <w:rPr>
                            <w:sz w:val="20"/>
                            <w:szCs w:val="20"/>
                          </w:rPr>
                        </w:pPr>
                        <w:r w:rsidRPr="00D37B99">
                          <w:rPr>
                            <w:sz w:val="20"/>
                            <w:szCs w:val="20"/>
                          </w:rPr>
                          <w:t>0,2</w:t>
                        </w:r>
                      </w:p>
                    </w:txbxContent>
                  </v:textbox>
                </v:shape>
                <v:shape id="_x0000_s1052" type="#_x0000_t202" style="position:absolute;left:4433;top:4927;width:68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nHcQA&#10;AADdAAAADwAAAGRycy9kb3ducmV2LnhtbESPT4vCMBTE7wt+h/CEva2JropWo4jLwp4U/4K3R/Ns&#10;i81LabK2fnsjLOxxmJnfMPNla0txp9oXjjX0ewoEcepMwZmG4+H7YwLCB2SDpWPS8CAPy0XnbY6J&#10;cQ3v6L4PmYgQ9glqyEOoEil9mpNF33MVcfSurrYYoqwzaWpsItyWcqDUWFosOC7kWNE6p/S2/7Ua&#10;Tpvr5TxU2+zLjqrGtUqynUqt37vtagYiUBv+w3/tH6Nh8Dn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AZx3EAAAA3QAAAA8AAAAAAAAAAAAAAAAAmAIAAGRycy9k&#10;b3ducmV2LnhtbFBLBQYAAAAABAAEAPUAAACJAwAAAAA=&#10;" filled="f" stroked="f">
                  <v:textbox>
                    <w:txbxContent>
                      <w:p w:rsidR="00AB200B" w:rsidRPr="00D37B99" w:rsidRDefault="00AB200B" w:rsidP="00B92E69">
                        <w:pPr>
                          <w:rPr>
                            <w:sz w:val="20"/>
                            <w:szCs w:val="20"/>
                          </w:rPr>
                        </w:pPr>
                        <w:r w:rsidRPr="00D37B99">
                          <w:rPr>
                            <w:sz w:val="20"/>
                            <w:szCs w:val="20"/>
                          </w:rPr>
                          <w:t>0,1</w:t>
                        </w:r>
                      </w:p>
                    </w:txbxContent>
                  </v:textbox>
                </v:shape>
                <v:shape id="_x0000_s1053" type="#_x0000_t202" style="position:absolute;left:5228;top:5602;width:6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5a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x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lqxQAAAN0AAAAPAAAAAAAAAAAAAAAAAJgCAABkcnMv&#10;ZG93bnJldi54bWxQSwUGAAAAAAQABAD1AAAAigMAAAAA&#10;" filled="f" stroked="f">
                  <v:textbox>
                    <w:txbxContent>
                      <w:p w:rsidR="00AB200B" w:rsidRPr="00D37B99" w:rsidRDefault="00AB200B" w:rsidP="00B92E69">
                        <w:pPr>
                          <w:rPr>
                            <w:sz w:val="20"/>
                            <w:szCs w:val="20"/>
                          </w:rPr>
                        </w:pPr>
                        <w:r w:rsidRPr="00D37B99">
                          <w:rPr>
                            <w:sz w:val="20"/>
                            <w:szCs w:val="20"/>
                          </w:rPr>
                          <w:t>0,1</w:t>
                        </w:r>
                      </w:p>
                    </w:txbxContent>
                  </v:textbox>
                </v:shape>
                <v:shape id="_x0000_s1054" type="#_x0000_t202" style="position:absolute;left:6353;top:5625;width:689;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8cUA&#10;AADdAAAADwAAAGRycy9kb3ducmV2LnhtbESPT2vCQBTE7wW/w/KE3uquf6lpNiJKoSdFrYK3R/aZ&#10;hGbfhuzWpN++KxR6HGbmN0y66m0t7tT6yrGG8UiBIM6dqbjQ8Hl6f3kF4QOywdoxafghD6ts8JRi&#10;YlzHB7ofQyEihH2CGsoQmkRKn5dk0Y9cQxy9m2sthijbQpoWuwi3tZwotZAWK44LJTa0KSn/On5b&#10;Defd7XqZqX2xtfOmc72SbJdS6+dhv34DEagP/+G/9ofRMJnOpv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lzxxQAAAN0AAAAPAAAAAAAAAAAAAAAAAJgCAABkcnMv&#10;ZG93bnJldi54bWxQSwUGAAAAAAQABAD1AAAAigMAAAAA&#10;" filled="f" stroked="f">
                  <v:textbox>
                    <w:txbxContent>
                      <w:p w:rsidR="00AB200B" w:rsidRPr="00D37B99" w:rsidRDefault="00AB200B" w:rsidP="00B92E69">
                        <w:pPr>
                          <w:rPr>
                            <w:sz w:val="20"/>
                            <w:szCs w:val="20"/>
                          </w:rPr>
                        </w:pPr>
                        <w:r w:rsidRPr="00D37B99">
                          <w:rPr>
                            <w:sz w:val="20"/>
                            <w:szCs w:val="20"/>
                          </w:rPr>
                          <w:t>0,3</w:t>
                        </w:r>
                      </w:p>
                    </w:txbxContent>
                  </v:textbox>
                </v:shape>
                <v:shape id="AutoShape 39" o:spid="_x0000_s1055" type="#_x0000_t32" style="position:absolute;left:4898;top:3892;width:15;height:17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61yscAAADdAAAADwAAAGRycy9kb3ducmV2LnhtbESPW2sCMRSE3wv+h3CEvhTNeqHKapRS&#10;KLWIguvl+bA57gY3J8sm1W1/fSMIfRxm5htmvmxtJa7UeONYwaCfgCDOnTZcKDjsP3pTED4ga6wc&#10;k4If8rBcdJ7mmGp34x1ds1CICGGfooIyhDqV0uclWfR9VxNH7+waiyHKppC6wVuE20oOk+RVWjQc&#10;F0qs6b2k/JJ9WwUvZputtRkcJ5/S+WO73Zy+fjdKPXfbtxmIQG34Dz/aK61gOBqP4f4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rXKxwAAAN0AAAAPAAAAAAAA&#10;AAAAAAAAAKECAABkcnMvZG93bnJldi54bWxQSwUGAAAAAAQABAD5AAAAlQMAAAAA&#10;" strokeweight="1.5pt">
                  <v:stroke endarrow="block"/>
                </v:shape>
                <v:rect id="Rectangle 40" o:spid="_x0000_s1056" style="position:absolute;left:4913;top:5103;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3cMA&#10;AADdAAAADwAAAGRycy9kb3ducmV2LnhtbESPS2sCMRSF94L/IVyhG9GMjw4yNYqUCq4K2kK3l+Q6&#10;MzS5GZKo479vhILLw3l8nPW2d1ZcKcTWs4LZtABBrL1puVbw/bWfrEDEhGzQeiYFd4qw3QwHa6yM&#10;v/GRrqdUizzCsUIFTUpdJWXUDTmMU98RZ+/sg8OUZailCXjL487KeVGU0mHLmdBgR+8N6d/TxWWI&#10;/rgU9mA/93z/KVO51GHMK6VeRv3uDUSiPj3D/+2DUTBfLF/h8S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T/3cMAAADdAAAADwAAAAAAAAAAAAAAAACYAgAAZHJzL2Rv&#10;d25yZXYueG1sUEsFBgAAAAAEAAQA9QAAAIgDAAAAAA==&#10;" filled="f">
                  <v:stroke dashstyle="dash"/>
                </v:rect>
                <v:shape id="AutoShape 41" o:spid="_x0000_s1057" type="#_x0000_t32" style="position:absolute;left:4913;top:5669;width:3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8m8UAAADdAAAADwAAAGRycy9kb3ducmV2LnhtbESPQYvCMBSE7wv+h/AEb9tUXUSqUVQU&#10;3KO1B4/P5tkWm5fSxFr99ZuFhT0OM/MNs1z3phYdta6yrGAcxSCIc6srLhRk58PnHITzyBpry6Tg&#10;RQ7Wq8HHEhNtn3yiLvWFCBB2CSoovW8SKV1ekkEX2YY4eDfbGvRBtoXULT4D3NRyEsczabDisFBi&#10;Q7uS8nv6MAp22aPLtl3a7E/by7iov/fH6ztTajTsNwsQnnr/H/5rH7WCyfRrBr9vw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k8m8UAAADdAAAADwAAAAAAAAAA&#10;AAAAAAChAgAAZHJzL2Rvd25yZXYueG1sUEsFBgAAAAAEAAQA+QAAAJMDAAAAAA==&#10;" strokeweight="1.5pt">
                  <v:stroke endarrow="block"/>
                </v:shape>
                <v:rect id="Rectangle 42" o:spid="_x0000_s1058" style="position:absolute;left:4910;top:4529;width:1701;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EMcMA&#10;AADdAAAADwAAAGRycy9kb3ducmV2LnhtbESPzWoCMRSF94LvEK7QjWhGK1MZjSKlgquCttDtJbnO&#10;DCY3QxJ1fPumUHB5OD8fZ73tnRU3CrH1rGA2LUAQa29arhV8f+0nSxAxIRu0nknBgyJsN8PBGivj&#10;73yk2ynVIo9wrFBBk1JXSRl1Qw7j1HfE2Tv74DBlGWppAt7zuLNyXhSldNhyJjTY0XtD+nK6ugzR&#10;H9fCHuznnh8/ZSoXOox5qdTLqN+tQCTq0zP83z4YBfPXxRv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EMcMAAADdAAAADwAAAAAAAAAAAAAAAACYAgAAZHJzL2Rv&#10;d25yZXYueG1sUEsFBgAAAAAEAAQA9QAAAIgDAAAAAA==&#10;" filled="f">
                  <v:stroke dashstyle="dash"/>
                </v:rect>
                <v:shape id="AutoShape 43" o:spid="_x0000_s1059" type="#_x0000_t32" style="position:absolute;left:6629;top:4529;width:10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XT8QAAADdAAAADwAAAGRycy9kb3ducmV2LnhtbERPz2vCMBS+C/4P4Q12kZnq3BidUaog&#10;TMFD3XZ/a96asOalNlG7/94cBI8f3+/5sneNOFMXrGcFk3EGgrjy2nKt4Otz8/QGIkRkjY1nUvBP&#10;AZaL4WCOufYXLul8iLVIIRxyVGBibHMpQ2XIYRj7ljhxv75zGBPsaqk7vKRw18hplr1Kh5ZTg8GW&#10;1oaqv8PJKdhvJ6vix9jtrjza/cumaE716Fupx4e+eAcRqY938c39oRVMn2d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ldPxAAAAN0AAAAPAAAAAAAAAAAA&#10;AAAAAKECAABkcnMvZG93bnJldi54bWxQSwUGAAAAAAQABAD5AAAAkgMAAAAA&#10;"/>
                <v:shape id="AutoShape 44" o:spid="_x0000_s1060" type="#_x0000_t32" style="position:absolute;left:4913;top:5103;width:552;height:5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kacYAAADdAAAADwAAAGRycy9kb3ducmV2LnhtbESPQWsCMRSE74L/ITyhF6nZtVJ0NYoU&#10;CsVDQd2Dx0fy3F3cvKxJum7/fVMo9DjMzDfMZjfYVvTkQ+NYQT7LQBBrZxquFJTn9+cliBCRDbaO&#10;ScE3Bdhtx6MNFsY9+Ej9KVYiQTgUqKCOsSukDLomi2HmOuLkXZ23GJP0lTQeHwluWznPsldpseG0&#10;UGNHbzXp2+nLKmgO5WfZT+/R6+Uhv/g8nC+tVuppMuzXICIN8T/81/4wCuYvi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MJGnGAAAA3QAAAA8AAAAAAAAA&#10;AAAAAAAAoQIAAGRycy9kb3ducmV2LnhtbFBLBQYAAAAABAAEAPkAAACUAwAAAAA=&#10;"/>
                <v:shape id="AutoShape 45" o:spid="_x0000_s1061" type="#_x0000_t32" style="position:absolute;left:5465;top:4529;width:1134;height: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bKcIAAADdAAAADwAAAGRycy9kb3ducmV2LnhtbERPz2vCMBS+D/wfwhO8jJnW4ZBqFBEE&#10;8TBQe/D4SJ5tsXmpSazdf78cBjt+fL9Xm8G2oicfGscK8mkGglg703CloLzsPxYgQkQ22DomBT8U&#10;YLMeva2wMO7FJ+rPsRIphEOBCuoYu0LKoGuyGKauI07czXmLMUFfSePxlcJtK2dZ9iUtNpwaauxo&#10;V5O+n59WQXMsv8v+/RG9Xhzzq8/D5dpqpSbjYbsEEWmI/+I/98EomH3O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8bKcIAAADdAAAADwAAAAAAAAAAAAAA&#10;AAChAgAAZHJzL2Rvd25yZXYueG1sUEsFBgAAAAAEAAQA+QAAAJADAAAAAA==&#10;"/>
                <v:shape id="_x0000_s1062" type="#_x0000_t202" style="position:absolute;left:7560;top:5735;width:2013;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xw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t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fHAxQAAAN0AAAAPAAAAAAAAAAAAAAAAAJgCAABkcnMv&#10;ZG93bnJldi54bWxQSwUGAAAAAAQABAD1AAAAigMAAAAA&#10;" filled="f" stroked="f">
                  <v:textbox>
                    <w:txbxContent>
                      <w:p w:rsidR="00AB200B" w:rsidRPr="00845481" w:rsidRDefault="00AB200B" w:rsidP="00B92E69">
                        <w:pPr>
                          <w:rPr>
                            <w:sz w:val="24"/>
                            <w:szCs w:val="24"/>
                          </w:rPr>
                        </w:pPr>
                        <w:r w:rsidRPr="00926F57">
                          <w:rPr>
                            <w:position w:val="-24"/>
                            <w:vertAlign w:val="subscript"/>
                          </w:rPr>
                          <w:object w:dxaOrig="1860" w:dyaOrig="499">
                            <v:shape id="_x0000_i2817" type="#_x0000_t75" style="width:85.45pt;height:22.05pt" o:ole="">
                              <v:imagedata r:id="rId157" o:title=""/>
                            </v:shape>
                            <o:OLEObject Type="Embed" ProgID="Equation.DSMT4" ShapeID="_x0000_i2817" DrawAspect="Content" ObjectID="_1620822050" r:id="rId160"/>
                          </w:object>
                        </w:r>
                      </w:p>
                    </w:txbxContent>
                  </v:textbox>
                </v:shape>
              </v:group>
            </w:pict>
          </mc:Fallback>
        </mc:AlternateContent>
      </w:r>
      <w:r w:rsidR="00AB200B" w:rsidRPr="000814B5">
        <w:rPr>
          <w:b/>
          <w:color w:val="000000" w:themeColor="text1"/>
          <w:sz w:val="24"/>
          <w:szCs w:val="24"/>
        </w:rPr>
        <w:t>2.</w:t>
      </w:r>
      <w:r w:rsidR="00AB200B" w:rsidRPr="000814B5">
        <w:rPr>
          <w:color w:val="000000" w:themeColor="text1"/>
          <w:sz w:val="24"/>
          <w:szCs w:val="24"/>
          <w:lang w:val="vi-VN"/>
        </w:rPr>
        <w:t>Nhỏ từ từ V lít dung dịch chứa Ba(OH)</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 xml:space="preserve"> 0,5M vào dung dịch chứa x mol NaHCO</w:t>
      </w:r>
      <w:r w:rsidR="00AB200B" w:rsidRPr="000814B5">
        <w:rPr>
          <w:color w:val="000000" w:themeColor="text1"/>
          <w:sz w:val="24"/>
          <w:szCs w:val="24"/>
          <w:vertAlign w:val="subscript"/>
          <w:lang w:val="vi-VN"/>
        </w:rPr>
        <w:t>3</w:t>
      </w:r>
      <w:r w:rsidR="00AB200B" w:rsidRPr="000814B5">
        <w:rPr>
          <w:color w:val="000000" w:themeColor="text1"/>
          <w:sz w:val="24"/>
          <w:szCs w:val="24"/>
          <w:lang w:val="vi-VN"/>
        </w:rPr>
        <w:t xml:space="preserve"> và y mol BaCl</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 Đồ thị sau biểu diễn sự phụ thuộc giữa số mol kết tủa và thể tích dung dịch Ba(OH)</w:t>
      </w:r>
      <w:r w:rsidR="00AB200B" w:rsidRPr="000814B5">
        <w:rPr>
          <w:color w:val="000000" w:themeColor="text1"/>
          <w:sz w:val="24"/>
          <w:szCs w:val="24"/>
          <w:vertAlign w:val="subscript"/>
          <w:lang w:val="vi-VN"/>
        </w:rPr>
        <w:t>2</w:t>
      </w:r>
      <w:r w:rsidR="00AB200B" w:rsidRPr="000814B5">
        <w:rPr>
          <w:color w:val="000000" w:themeColor="text1"/>
          <w:sz w:val="24"/>
          <w:szCs w:val="24"/>
          <w:lang w:val="vi-VN"/>
        </w:rPr>
        <w:t xml:space="preserve">. </w:t>
      </w: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B9670A">
      <w:pPr>
        <w:jc w:val="both"/>
        <w:rPr>
          <w:color w:val="000000" w:themeColor="text1"/>
          <w:sz w:val="24"/>
          <w:szCs w:val="24"/>
        </w:rPr>
      </w:pPr>
    </w:p>
    <w:p w:rsidR="00AB200B" w:rsidRPr="000814B5" w:rsidRDefault="00AB200B" w:rsidP="00837030">
      <w:pPr>
        <w:ind w:firstLine="720"/>
        <w:jc w:val="both"/>
        <w:rPr>
          <w:color w:val="000000" w:themeColor="text1"/>
          <w:sz w:val="24"/>
          <w:szCs w:val="24"/>
        </w:rPr>
      </w:pPr>
    </w:p>
    <w:p w:rsidR="00AB200B" w:rsidRPr="000814B5" w:rsidRDefault="00AB200B" w:rsidP="00837030">
      <w:pPr>
        <w:ind w:firstLine="720"/>
        <w:jc w:val="both"/>
        <w:rPr>
          <w:color w:val="000000" w:themeColor="text1"/>
          <w:sz w:val="24"/>
          <w:szCs w:val="24"/>
        </w:rPr>
      </w:pPr>
      <w:r w:rsidRPr="000814B5">
        <w:rPr>
          <w:color w:val="000000" w:themeColor="text1"/>
          <w:sz w:val="24"/>
          <w:szCs w:val="24"/>
          <w:lang w:val="vi-VN"/>
        </w:rPr>
        <w:t>Tính giá trị của x và y.</w:t>
      </w:r>
    </w:p>
    <w:p w:rsidR="00AB200B" w:rsidRPr="000814B5" w:rsidRDefault="00AB200B" w:rsidP="00F86F27">
      <w:pPr>
        <w:jc w:val="both"/>
        <w:rPr>
          <w:b/>
          <w:color w:val="000000" w:themeColor="text1"/>
          <w:sz w:val="24"/>
          <w:szCs w:val="24"/>
        </w:rPr>
      </w:pPr>
    </w:p>
    <w:p w:rsidR="00AB200B" w:rsidRPr="000814B5" w:rsidRDefault="00AB200B" w:rsidP="00F86F27">
      <w:pPr>
        <w:jc w:val="both"/>
        <w:rPr>
          <w:color w:val="000000" w:themeColor="text1"/>
          <w:sz w:val="24"/>
          <w:szCs w:val="24"/>
          <w:lang w:val="vi-VN"/>
        </w:rPr>
      </w:pPr>
      <w:r w:rsidRPr="000814B5">
        <w:rPr>
          <w:b/>
          <w:color w:val="000000" w:themeColor="text1"/>
          <w:sz w:val="24"/>
          <w:szCs w:val="24"/>
          <w:lang w:val="vi-VN"/>
        </w:rPr>
        <w:t xml:space="preserve">Câu </w:t>
      </w:r>
      <w:r w:rsidRPr="000814B5">
        <w:rPr>
          <w:b/>
          <w:color w:val="000000" w:themeColor="text1"/>
          <w:sz w:val="24"/>
          <w:szCs w:val="24"/>
        </w:rPr>
        <w:t>5</w:t>
      </w:r>
      <w:r w:rsidRPr="000814B5">
        <w:rPr>
          <w:b/>
          <w:color w:val="000000" w:themeColor="text1"/>
          <w:sz w:val="24"/>
          <w:szCs w:val="24"/>
          <w:lang w:val="vi-VN"/>
        </w:rPr>
        <w:t xml:space="preserve">: </w:t>
      </w:r>
      <w:r w:rsidRPr="000814B5">
        <w:rPr>
          <w:i/>
          <w:color w:val="000000" w:themeColor="text1"/>
          <w:sz w:val="24"/>
          <w:szCs w:val="24"/>
        </w:rPr>
        <w:t>(2,0 điểm)</w:t>
      </w:r>
    </w:p>
    <w:p w:rsidR="00AB200B" w:rsidRPr="000814B5" w:rsidRDefault="00AB200B" w:rsidP="00F86F27">
      <w:pPr>
        <w:ind w:firstLine="720"/>
        <w:jc w:val="both"/>
        <w:rPr>
          <w:color w:val="000000" w:themeColor="text1"/>
          <w:sz w:val="24"/>
          <w:szCs w:val="24"/>
        </w:rPr>
      </w:pPr>
      <w:r w:rsidRPr="000814B5">
        <w:rPr>
          <w:b/>
          <w:color w:val="000000" w:themeColor="text1"/>
          <w:sz w:val="24"/>
          <w:szCs w:val="24"/>
          <w:lang w:val="vi-VN"/>
        </w:rPr>
        <w:t xml:space="preserve">1. </w:t>
      </w:r>
      <w:r w:rsidRPr="000814B5">
        <w:rPr>
          <w:color w:val="000000" w:themeColor="text1"/>
          <w:sz w:val="24"/>
          <w:szCs w:val="24"/>
          <w:lang w:val="vi-VN"/>
        </w:rPr>
        <w:t>Hai hiđrocacbon A, B đều có công thức phân tử C</w:t>
      </w:r>
      <w:r w:rsidRPr="000814B5">
        <w:rPr>
          <w:color w:val="000000" w:themeColor="text1"/>
          <w:sz w:val="24"/>
          <w:szCs w:val="24"/>
          <w:vertAlign w:val="subscript"/>
          <w:lang w:val="vi-VN"/>
        </w:rPr>
        <w:t>9</w:t>
      </w:r>
      <w:r w:rsidRPr="000814B5">
        <w:rPr>
          <w:color w:val="000000" w:themeColor="text1"/>
          <w:sz w:val="24"/>
          <w:szCs w:val="24"/>
          <w:lang w:val="vi-VN"/>
        </w:rPr>
        <w:t>H</w:t>
      </w:r>
      <w:r w:rsidRPr="000814B5">
        <w:rPr>
          <w:color w:val="000000" w:themeColor="text1"/>
          <w:sz w:val="24"/>
          <w:szCs w:val="24"/>
          <w:vertAlign w:val="subscript"/>
          <w:lang w:val="vi-VN"/>
        </w:rPr>
        <w:t>12</w:t>
      </w:r>
      <w:r w:rsidRPr="000814B5">
        <w:rPr>
          <w:color w:val="000000" w:themeColor="text1"/>
          <w:sz w:val="24"/>
          <w:szCs w:val="24"/>
          <w:lang w:val="vi-VN"/>
        </w:rPr>
        <w:t>. A là sản phẩm chính của phản ứng giữa benzen với propilen (xt H</w:t>
      </w:r>
      <w:r w:rsidRPr="000814B5">
        <w:rPr>
          <w:color w:val="000000" w:themeColor="text1"/>
          <w:sz w:val="24"/>
          <w:szCs w:val="24"/>
          <w:vertAlign w:val="subscript"/>
          <w:lang w:val="vi-VN"/>
        </w:rPr>
        <w:t>2</w:t>
      </w:r>
      <w:r w:rsidRPr="000814B5">
        <w:rPr>
          <w:color w:val="000000" w:themeColor="text1"/>
          <w:sz w:val="24"/>
          <w:szCs w:val="24"/>
          <w:lang w:val="vi-VN"/>
        </w:rPr>
        <w:t>SO</w:t>
      </w:r>
      <w:r w:rsidRPr="000814B5">
        <w:rPr>
          <w:color w:val="000000" w:themeColor="text1"/>
          <w:sz w:val="24"/>
          <w:szCs w:val="24"/>
          <w:vertAlign w:val="subscript"/>
          <w:lang w:val="vi-VN"/>
        </w:rPr>
        <w:t>4</w:t>
      </w:r>
      <w:r w:rsidRPr="000814B5">
        <w:rPr>
          <w:color w:val="000000" w:themeColor="text1"/>
          <w:sz w:val="24"/>
          <w:szCs w:val="24"/>
          <w:lang w:val="vi-VN"/>
        </w:rPr>
        <w:t xml:space="preserve">). Khi đun nóng B với brom có mặt bột sắt hoặc cho B tác dụng với brom (askt) thì mỗi </w:t>
      </w:r>
      <w:r w:rsidRPr="000814B5">
        <w:rPr>
          <w:color w:val="000000" w:themeColor="text1"/>
          <w:sz w:val="24"/>
          <w:szCs w:val="24"/>
        </w:rPr>
        <w:t>trường hợp</w:t>
      </w:r>
      <w:r w:rsidRPr="000814B5">
        <w:rPr>
          <w:color w:val="000000" w:themeColor="text1"/>
          <w:sz w:val="24"/>
          <w:szCs w:val="24"/>
          <w:lang w:val="vi-VN"/>
        </w:rPr>
        <w:t xml:space="preserve"> đều chỉ thu được một sản phẩm monobrom. </w:t>
      </w:r>
    </w:p>
    <w:p w:rsidR="00AB200B" w:rsidRPr="000814B5" w:rsidRDefault="00AB200B" w:rsidP="00F86F27">
      <w:pPr>
        <w:ind w:firstLine="720"/>
        <w:jc w:val="both"/>
        <w:rPr>
          <w:color w:val="000000" w:themeColor="text1"/>
          <w:sz w:val="24"/>
          <w:szCs w:val="24"/>
          <w:lang w:val="vi-VN"/>
        </w:rPr>
      </w:pPr>
      <w:r w:rsidRPr="000814B5">
        <w:rPr>
          <w:color w:val="000000" w:themeColor="text1"/>
          <w:sz w:val="24"/>
          <w:szCs w:val="24"/>
          <w:lang w:val="vi-VN"/>
        </w:rPr>
        <w:t>Xác định công thức cấu tạo, gọi tên A, B và viết phương trình hóa học (dạng công thức cấu tạo).</w:t>
      </w:r>
    </w:p>
    <w:p w:rsidR="00AB200B" w:rsidRPr="000814B5" w:rsidRDefault="00AB200B" w:rsidP="00F86F27">
      <w:pPr>
        <w:ind w:firstLine="720"/>
        <w:jc w:val="both"/>
        <w:rPr>
          <w:color w:val="000000" w:themeColor="text1"/>
          <w:sz w:val="24"/>
          <w:szCs w:val="24"/>
          <w:lang w:val="vi-VN"/>
        </w:rPr>
      </w:pPr>
      <w:r w:rsidRPr="000814B5">
        <w:rPr>
          <w:b/>
          <w:color w:val="000000" w:themeColor="text1"/>
          <w:sz w:val="24"/>
          <w:szCs w:val="24"/>
          <w:lang w:val="vi-VN"/>
        </w:rPr>
        <w:t xml:space="preserve">2. </w:t>
      </w:r>
      <w:r w:rsidRPr="000814B5">
        <w:rPr>
          <w:color w:val="000000" w:themeColor="text1"/>
          <w:sz w:val="24"/>
          <w:szCs w:val="24"/>
          <w:lang w:val="vi-VN"/>
        </w:rPr>
        <w:t>Cho 2 ống nghiệm, mỗi ống đựng 2ml nước brom (màu vàng nhạt). Thêm vào ống thứ nhất 0,</w:t>
      </w:r>
      <w:r w:rsidRPr="000814B5">
        <w:rPr>
          <w:color w:val="000000" w:themeColor="text1"/>
          <w:sz w:val="24"/>
          <w:szCs w:val="24"/>
        </w:rPr>
        <w:t>5</w:t>
      </w:r>
      <w:r w:rsidRPr="000814B5">
        <w:rPr>
          <w:color w:val="000000" w:themeColor="text1"/>
          <w:sz w:val="24"/>
          <w:szCs w:val="24"/>
          <w:lang w:val="vi-VN"/>
        </w:rPr>
        <w:t>ml hexan và vào ống thứ hai 0,</w:t>
      </w:r>
      <w:r w:rsidRPr="000814B5">
        <w:rPr>
          <w:color w:val="000000" w:themeColor="text1"/>
          <w:sz w:val="24"/>
          <w:szCs w:val="24"/>
        </w:rPr>
        <w:t xml:space="preserve">5 </w:t>
      </w:r>
      <w:r w:rsidRPr="000814B5">
        <w:rPr>
          <w:color w:val="000000" w:themeColor="text1"/>
          <w:sz w:val="24"/>
          <w:szCs w:val="24"/>
          <w:lang w:val="vi-VN"/>
        </w:rPr>
        <w:t>ml hex-2-en, sau đó lắc nhẹ cả hai ống nghiệm, rồi để yên.</w:t>
      </w:r>
    </w:p>
    <w:p w:rsidR="00AB200B" w:rsidRPr="000814B5" w:rsidRDefault="00AB200B" w:rsidP="00F86F27">
      <w:pPr>
        <w:ind w:firstLine="720"/>
        <w:jc w:val="both"/>
        <w:rPr>
          <w:color w:val="000000" w:themeColor="text1"/>
          <w:sz w:val="24"/>
          <w:szCs w:val="24"/>
          <w:lang w:val="vi-VN"/>
        </w:rPr>
      </w:pPr>
      <w:r w:rsidRPr="000814B5">
        <w:rPr>
          <w:color w:val="000000" w:themeColor="text1"/>
          <w:sz w:val="24"/>
          <w:szCs w:val="24"/>
          <w:lang w:val="vi-VN"/>
        </w:rPr>
        <w:t>Hãy mô tả hiện tượng ở 2 ống nghiệm và giải thích?</w:t>
      </w:r>
    </w:p>
    <w:p w:rsidR="00AB200B" w:rsidRPr="000814B5" w:rsidRDefault="00AB200B" w:rsidP="001C5F8E">
      <w:pPr>
        <w:rPr>
          <w:b/>
          <w:color w:val="000000" w:themeColor="text1"/>
          <w:sz w:val="24"/>
          <w:szCs w:val="24"/>
        </w:rPr>
      </w:pPr>
    </w:p>
    <w:p w:rsidR="00AB200B" w:rsidRPr="000814B5" w:rsidRDefault="00AB200B" w:rsidP="001C5F8E">
      <w:pPr>
        <w:rPr>
          <w:b/>
          <w:color w:val="000000" w:themeColor="text1"/>
          <w:sz w:val="24"/>
          <w:szCs w:val="24"/>
          <w:lang w:val="vi-VN"/>
        </w:rPr>
      </w:pPr>
      <w:r w:rsidRPr="000814B5">
        <w:rPr>
          <w:b/>
          <w:color w:val="000000" w:themeColor="text1"/>
          <w:sz w:val="24"/>
          <w:szCs w:val="24"/>
          <w:lang w:val="vi-VN"/>
        </w:rPr>
        <w:t xml:space="preserve">Câu </w:t>
      </w:r>
      <w:r w:rsidRPr="000814B5">
        <w:rPr>
          <w:b/>
          <w:color w:val="000000" w:themeColor="text1"/>
          <w:sz w:val="24"/>
          <w:szCs w:val="24"/>
        </w:rPr>
        <w:t>6</w:t>
      </w:r>
      <w:r w:rsidRPr="000814B5">
        <w:rPr>
          <w:b/>
          <w:color w:val="000000" w:themeColor="text1"/>
          <w:sz w:val="24"/>
          <w:szCs w:val="24"/>
          <w:lang w:val="vi-VN"/>
        </w:rPr>
        <w:t>:</w:t>
      </w:r>
      <w:r w:rsidRPr="000814B5">
        <w:rPr>
          <w:i/>
          <w:color w:val="000000" w:themeColor="text1"/>
          <w:sz w:val="24"/>
          <w:szCs w:val="24"/>
        </w:rPr>
        <w:t xml:space="preserve"> (2,0 điểm)</w:t>
      </w:r>
    </w:p>
    <w:p w:rsidR="00AB200B" w:rsidRPr="000814B5" w:rsidRDefault="00AB200B" w:rsidP="001C5F8E">
      <w:pPr>
        <w:jc w:val="both"/>
        <w:rPr>
          <w:color w:val="000000" w:themeColor="text1"/>
          <w:sz w:val="24"/>
          <w:szCs w:val="24"/>
          <w:lang w:val="vi-VN"/>
        </w:rPr>
      </w:pPr>
      <w:r w:rsidRPr="000814B5">
        <w:rPr>
          <w:color w:val="000000" w:themeColor="text1"/>
          <w:sz w:val="24"/>
          <w:szCs w:val="24"/>
          <w:lang w:val="vi-VN"/>
        </w:rPr>
        <w:tab/>
        <w:t>Cho hỗn hợp khí X gồm 3 hiđrocacbon A, B, C (với B, C là 2 chất kế tiếp nhau trong cùng một dãy đồng đẳng). Đốt cháy hoàn toàn 672 ml hỗn hợp X rồi cho toàn bộ sản phẩm cháy vào bình chứa 437,5 ml dung dịch Ba(OH)</w:t>
      </w:r>
      <w:r w:rsidRPr="000814B5">
        <w:rPr>
          <w:color w:val="000000" w:themeColor="text1"/>
          <w:sz w:val="24"/>
          <w:szCs w:val="24"/>
          <w:vertAlign w:val="subscript"/>
          <w:lang w:val="vi-VN"/>
        </w:rPr>
        <w:t>2</w:t>
      </w:r>
      <w:r w:rsidRPr="000814B5">
        <w:rPr>
          <w:color w:val="000000" w:themeColor="text1"/>
          <w:sz w:val="24"/>
          <w:szCs w:val="24"/>
          <w:lang w:val="vi-VN"/>
        </w:rPr>
        <w:t xml:space="preserve"> 0,08M, phản ứng xong thu được 4,925 gam kết tủa. Mặt khác, dẫn 1209,6 ml hỗn hợp X qua bình chứa nước brom dư. Sau phản ứng thấy khối lượng bình brom tăng 0,468 gam và có 806,4 ml hỗn hợp khí thoát ra. Biết các thể tích khí đo ở đktc, các phản ứng xảy ra hoàn toàn.</w:t>
      </w:r>
    </w:p>
    <w:p w:rsidR="00AB200B" w:rsidRPr="000814B5" w:rsidRDefault="00AB200B" w:rsidP="001C5F8E">
      <w:pPr>
        <w:ind w:firstLine="720"/>
        <w:jc w:val="both"/>
        <w:rPr>
          <w:color w:val="000000" w:themeColor="text1"/>
          <w:sz w:val="24"/>
          <w:szCs w:val="24"/>
          <w:lang w:val="vi-VN"/>
        </w:rPr>
      </w:pPr>
      <w:r w:rsidRPr="000814B5">
        <w:rPr>
          <w:b/>
          <w:color w:val="000000" w:themeColor="text1"/>
          <w:sz w:val="24"/>
          <w:szCs w:val="24"/>
          <w:lang w:val="vi-VN"/>
        </w:rPr>
        <w:t>a.</w:t>
      </w:r>
      <w:r w:rsidRPr="000814B5">
        <w:rPr>
          <w:color w:val="000000" w:themeColor="text1"/>
          <w:sz w:val="24"/>
          <w:szCs w:val="24"/>
          <w:lang w:val="vi-VN"/>
        </w:rPr>
        <w:t xml:space="preserve"> Tìm công thức phân tử của A, B, C. Biết A, B, C thuộc trong các dãy ankan, anken, ankin.</w:t>
      </w:r>
    </w:p>
    <w:p w:rsidR="00AB200B" w:rsidRPr="000814B5" w:rsidRDefault="00AB200B" w:rsidP="001C5F8E">
      <w:pPr>
        <w:ind w:firstLine="720"/>
        <w:jc w:val="both"/>
        <w:rPr>
          <w:color w:val="000000" w:themeColor="text1"/>
          <w:sz w:val="24"/>
          <w:szCs w:val="24"/>
          <w:lang w:val="vi-VN"/>
        </w:rPr>
      </w:pPr>
      <w:r w:rsidRPr="000814B5">
        <w:rPr>
          <w:b/>
          <w:color w:val="000000" w:themeColor="text1"/>
          <w:sz w:val="24"/>
          <w:szCs w:val="24"/>
          <w:lang w:val="vi-VN"/>
        </w:rPr>
        <w:t>b.</w:t>
      </w:r>
      <w:r w:rsidRPr="000814B5">
        <w:rPr>
          <w:color w:val="000000" w:themeColor="text1"/>
          <w:sz w:val="24"/>
          <w:szCs w:val="24"/>
          <w:lang w:val="vi-VN"/>
        </w:rPr>
        <w:t xml:space="preserve"> Tính phần trăm thể tích các chất trong hỗn hợp X.</w:t>
      </w:r>
    </w:p>
    <w:p w:rsidR="00AB200B" w:rsidRPr="000814B5" w:rsidRDefault="00AB200B" w:rsidP="004B4D62">
      <w:pPr>
        <w:jc w:val="both"/>
        <w:rPr>
          <w:b/>
          <w:color w:val="000000" w:themeColor="text1"/>
          <w:sz w:val="24"/>
          <w:szCs w:val="24"/>
        </w:rPr>
      </w:pPr>
      <w:r w:rsidRPr="000814B5">
        <w:rPr>
          <w:b/>
          <w:color w:val="000000" w:themeColor="text1"/>
          <w:sz w:val="24"/>
          <w:szCs w:val="24"/>
        </w:rPr>
        <w:t xml:space="preserve">Câu 7: </w:t>
      </w:r>
      <w:r w:rsidRPr="000814B5">
        <w:rPr>
          <w:i/>
          <w:color w:val="000000" w:themeColor="text1"/>
          <w:sz w:val="24"/>
          <w:szCs w:val="24"/>
        </w:rPr>
        <w:t>(2,0 điểm)</w:t>
      </w:r>
    </w:p>
    <w:p w:rsidR="00AB200B" w:rsidRPr="000814B5" w:rsidRDefault="00AB200B" w:rsidP="00476602">
      <w:pPr>
        <w:ind w:firstLine="720"/>
        <w:jc w:val="both"/>
        <w:rPr>
          <w:color w:val="000000" w:themeColor="text1"/>
          <w:sz w:val="24"/>
          <w:szCs w:val="24"/>
        </w:rPr>
      </w:pPr>
      <w:r w:rsidRPr="000814B5">
        <w:rPr>
          <w:b/>
          <w:color w:val="000000" w:themeColor="text1"/>
          <w:sz w:val="24"/>
          <w:szCs w:val="24"/>
          <w:lang w:val="vi-VN"/>
        </w:rPr>
        <w:t>1.</w:t>
      </w:r>
      <w:r w:rsidRPr="000814B5">
        <w:rPr>
          <w:color w:val="000000" w:themeColor="text1"/>
          <w:sz w:val="24"/>
          <w:szCs w:val="24"/>
          <w:lang w:val="vi-VN"/>
        </w:rPr>
        <w:t xml:space="preserve"> Có 3 nguyên tố A, B, C. Đơn chất A tác dụng với đơn chất B ở nhiệt độ cao thu được hợp chất X. Chất X bị thủy phân mạnh trong nước tạo ra khí cháy được có mùi trứng thối. Đơn chất B tác dụng với đơn chất C tạo ra khí E. Khí E tan được trong nước tạo dung dịch làm qùy tím hóa đỏ. Hợp chất Y của A với C có trong tự nhiên và thuộc loại hợp chất rất cứng. Hợp chất Z của 3 nguyên tố A, B, C là một muối không màu, tan trong nước và bị thủy phân. </w:t>
      </w:r>
    </w:p>
    <w:p w:rsidR="00AB200B" w:rsidRPr="000814B5" w:rsidRDefault="00AB200B" w:rsidP="00476602">
      <w:pPr>
        <w:ind w:firstLine="720"/>
        <w:jc w:val="both"/>
        <w:rPr>
          <w:color w:val="000000" w:themeColor="text1"/>
          <w:sz w:val="24"/>
          <w:szCs w:val="24"/>
        </w:rPr>
      </w:pPr>
      <w:r w:rsidRPr="000814B5">
        <w:rPr>
          <w:color w:val="000000" w:themeColor="text1"/>
          <w:sz w:val="24"/>
          <w:szCs w:val="24"/>
          <w:lang w:val="vi-VN"/>
        </w:rPr>
        <w:t xml:space="preserve">Xác định các nguyên tố A, B, C và các chất X, E, Y, Z và viết phương trình </w:t>
      </w:r>
      <w:r w:rsidRPr="000814B5">
        <w:rPr>
          <w:color w:val="000000" w:themeColor="text1"/>
          <w:sz w:val="24"/>
          <w:szCs w:val="24"/>
        </w:rPr>
        <w:t>hóa học.</w:t>
      </w:r>
    </w:p>
    <w:p w:rsidR="00AB200B" w:rsidRPr="000814B5" w:rsidRDefault="00AB200B" w:rsidP="00B92E69">
      <w:pPr>
        <w:ind w:firstLine="720"/>
        <w:jc w:val="both"/>
        <w:rPr>
          <w:color w:val="000000" w:themeColor="text1"/>
          <w:sz w:val="24"/>
          <w:szCs w:val="24"/>
        </w:rPr>
      </w:pPr>
      <w:r w:rsidRPr="000814B5">
        <w:rPr>
          <w:b/>
          <w:color w:val="000000" w:themeColor="text1"/>
          <w:sz w:val="24"/>
          <w:szCs w:val="24"/>
          <w:lang w:val="vi-VN"/>
        </w:rPr>
        <w:t>2.</w:t>
      </w:r>
      <w:r w:rsidRPr="000814B5">
        <w:rPr>
          <w:color w:val="000000" w:themeColor="text1"/>
          <w:sz w:val="24"/>
          <w:szCs w:val="24"/>
          <w:lang w:val="vi-VN"/>
        </w:rPr>
        <w:t xml:space="preserve"> Hòa tan hết 12,8 gam hỗn hợp X gồm (Na, Na</w:t>
      </w:r>
      <w:r w:rsidRPr="000814B5">
        <w:rPr>
          <w:color w:val="000000" w:themeColor="text1"/>
          <w:sz w:val="24"/>
          <w:szCs w:val="24"/>
          <w:vertAlign w:val="subscript"/>
          <w:lang w:val="vi-VN"/>
        </w:rPr>
        <w:t>2</w:t>
      </w:r>
      <w:r w:rsidRPr="000814B5">
        <w:rPr>
          <w:color w:val="000000" w:themeColor="text1"/>
          <w:sz w:val="24"/>
          <w:szCs w:val="24"/>
          <w:lang w:val="vi-VN"/>
        </w:rPr>
        <w:t>O, K, K</w:t>
      </w:r>
      <w:r w:rsidRPr="000814B5">
        <w:rPr>
          <w:color w:val="000000" w:themeColor="text1"/>
          <w:sz w:val="24"/>
          <w:szCs w:val="24"/>
          <w:vertAlign w:val="subscript"/>
          <w:lang w:val="vi-VN"/>
        </w:rPr>
        <w:t>2</w:t>
      </w:r>
      <w:r w:rsidRPr="000814B5">
        <w:rPr>
          <w:color w:val="000000" w:themeColor="text1"/>
          <w:sz w:val="24"/>
          <w:szCs w:val="24"/>
          <w:lang w:val="vi-VN"/>
        </w:rPr>
        <w:t>O, Ba và BaO), (trong đó oxi chiếm 8,75% về khối lượng) vào nước thu được 600 ml dung dịch Y và 1,568 lít khí H</w:t>
      </w:r>
      <w:r w:rsidRPr="000814B5">
        <w:rPr>
          <w:color w:val="000000" w:themeColor="text1"/>
          <w:sz w:val="24"/>
          <w:szCs w:val="24"/>
          <w:vertAlign w:val="subscript"/>
          <w:lang w:val="vi-VN"/>
        </w:rPr>
        <w:t>2</w:t>
      </w:r>
      <w:r w:rsidRPr="000814B5">
        <w:rPr>
          <w:color w:val="000000" w:themeColor="text1"/>
          <w:sz w:val="24"/>
          <w:szCs w:val="24"/>
          <w:lang w:val="vi-VN"/>
        </w:rPr>
        <w:t xml:space="preserve"> (đktc). Trộn 300 ml </w:t>
      </w:r>
      <w:r w:rsidRPr="000814B5">
        <w:rPr>
          <w:color w:val="000000" w:themeColor="text1"/>
          <w:sz w:val="24"/>
          <w:szCs w:val="24"/>
          <w:lang w:val="vi-VN"/>
        </w:rPr>
        <w:lastRenderedPageBreak/>
        <w:t>dung dịch Y với 100 ml dung dịch hỗn hợp gồm HCl 0,4M và H</w:t>
      </w:r>
      <w:r w:rsidRPr="000814B5">
        <w:rPr>
          <w:color w:val="000000" w:themeColor="text1"/>
          <w:sz w:val="24"/>
          <w:szCs w:val="24"/>
          <w:vertAlign w:val="subscript"/>
          <w:lang w:val="vi-VN"/>
        </w:rPr>
        <w:t>2</w:t>
      </w:r>
      <w:r w:rsidRPr="000814B5">
        <w:rPr>
          <w:color w:val="000000" w:themeColor="text1"/>
          <w:sz w:val="24"/>
          <w:szCs w:val="24"/>
          <w:lang w:val="vi-VN"/>
        </w:rPr>
        <w:t>SO</w:t>
      </w:r>
      <w:r w:rsidRPr="000814B5">
        <w:rPr>
          <w:color w:val="000000" w:themeColor="text1"/>
          <w:sz w:val="24"/>
          <w:szCs w:val="24"/>
          <w:vertAlign w:val="subscript"/>
          <w:lang w:val="vi-VN"/>
        </w:rPr>
        <w:t xml:space="preserve">4 </w:t>
      </w:r>
      <w:r w:rsidRPr="000814B5">
        <w:rPr>
          <w:color w:val="000000" w:themeColor="text1"/>
          <w:sz w:val="24"/>
          <w:szCs w:val="24"/>
          <w:lang w:val="vi-VN"/>
        </w:rPr>
        <w:t>0,3M thu được 400 ml dung dịch Z.</w:t>
      </w:r>
    </w:p>
    <w:p w:rsidR="00AB200B" w:rsidRPr="000814B5" w:rsidRDefault="00AB200B" w:rsidP="00A32B8B">
      <w:pPr>
        <w:jc w:val="both"/>
        <w:rPr>
          <w:color w:val="000000" w:themeColor="text1"/>
          <w:sz w:val="24"/>
          <w:szCs w:val="24"/>
          <w:lang w:val="vi-VN"/>
        </w:rPr>
      </w:pPr>
      <w:r w:rsidRPr="000814B5">
        <w:rPr>
          <w:color w:val="000000" w:themeColor="text1"/>
          <w:sz w:val="24"/>
          <w:szCs w:val="24"/>
        </w:rPr>
        <w:t xml:space="preserve">          T</w:t>
      </w:r>
      <w:r w:rsidRPr="000814B5">
        <w:rPr>
          <w:color w:val="000000" w:themeColor="text1"/>
          <w:sz w:val="24"/>
          <w:szCs w:val="24"/>
          <w:lang w:val="vi-VN"/>
        </w:rPr>
        <w:t>ính pH của dung dịch Z.</w:t>
      </w:r>
      <w:r w:rsidRPr="000814B5">
        <w:rPr>
          <w:color w:val="000000" w:themeColor="text1"/>
          <w:sz w:val="24"/>
          <w:szCs w:val="24"/>
        </w:rPr>
        <w:t xml:space="preserve"> Biết c</w:t>
      </w:r>
      <w:r w:rsidRPr="000814B5">
        <w:rPr>
          <w:color w:val="000000" w:themeColor="text1"/>
          <w:sz w:val="24"/>
          <w:szCs w:val="24"/>
          <w:lang w:val="vi-VN"/>
        </w:rPr>
        <w:t xml:space="preserve">ác phản ứng xảy ra hoàn toàn. </w:t>
      </w:r>
    </w:p>
    <w:p w:rsidR="00AB200B" w:rsidRPr="000814B5" w:rsidRDefault="00AB200B" w:rsidP="004B4D62">
      <w:pPr>
        <w:jc w:val="both"/>
        <w:rPr>
          <w:color w:val="000000" w:themeColor="text1"/>
          <w:sz w:val="24"/>
          <w:szCs w:val="24"/>
          <w:lang w:val="vi-VN"/>
        </w:rPr>
      </w:pPr>
      <w:r w:rsidRPr="000814B5">
        <w:rPr>
          <w:b/>
          <w:color w:val="000000" w:themeColor="text1"/>
          <w:sz w:val="24"/>
          <w:szCs w:val="24"/>
        </w:rPr>
        <w:t xml:space="preserve">Câu 8: </w:t>
      </w:r>
      <w:r w:rsidRPr="000814B5">
        <w:rPr>
          <w:i/>
          <w:color w:val="000000" w:themeColor="text1"/>
          <w:sz w:val="24"/>
          <w:szCs w:val="24"/>
        </w:rPr>
        <w:t>(2,0 điểm)</w:t>
      </w:r>
    </w:p>
    <w:p w:rsidR="00AB200B" w:rsidRPr="000814B5" w:rsidRDefault="00AB200B" w:rsidP="006F669B">
      <w:pPr>
        <w:ind w:firstLine="720"/>
        <w:jc w:val="both"/>
        <w:rPr>
          <w:color w:val="000000" w:themeColor="text1"/>
          <w:sz w:val="24"/>
          <w:szCs w:val="24"/>
        </w:rPr>
      </w:pPr>
      <w:r w:rsidRPr="000814B5">
        <w:rPr>
          <w:b/>
          <w:color w:val="000000" w:themeColor="text1"/>
          <w:sz w:val="24"/>
          <w:szCs w:val="24"/>
          <w:lang w:val="vi-VN"/>
        </w:rPr>
        <w:t xml:space="preserve">1. </w:t>
      </w:r>
      <w:r w:rsidRPr="000814B5">
        <w:rPr>
          <w:color w:val="000000" w:themeColor="text1"/>
          <w:sz w:val="24"/>
          <w:szCs w:val="24"/>
          <w:lang w:val="vi-VN"/>
        </w:rPr>
        <w:t xml:space="preserve">Cho dung dịch chứa </w:t>
      </w:r>
      <w:r w:rsidRPr="000814B5">
        <w:rPr>
          <w:color w:val="000000" w:themeColor="text1"/>
          <w:sz w:val="24"/>
          <w:szCs w:val="24"/>
        </w:rPr>
        <w:t>38,85</w:t>
      </w:r>
      <w:r w:rsidRPr="000814B5">
        <w:rPr>
          <w:color w:val="000000" w:themeColor="text1"/>
          <w:sz w:val="24"/>
          <w:szCs w:val="24"/>
          <w:lang w:val="vi-VN"/>
        </w:rPr>
        <w:t xml:space="preserve"> gam</w:t>
      </w:r>
      <w:r w:rsidRPr="000814B5">
        <w:rPr>
          <w:color w:val="000000" w:themeColor="text1"/>
          <w:sz w:val="24"/>
          <w:szCs w:val="24"/>
        </w:rPr>
        <w:t>một</w:t>
      </w:r>
      <w:r w:rsidRPr="000814B5">
        <w:rPr>
          <w:color w:val="000000" w:themeColor="text1"/>
          <w:sz w:val="24"/>
          <w:szCs w:val="24"/>
          <w:lang w:val="vi-VN"/>
        </w:rPr>
        <w:t>muối</w:t>
      </w:r>
      <w:r w:rsidRPr="000814B5">
        <w:rPr>
          <w:color w:val="000000" w:themeColor="text1"/>
          <w:sz w:val="24"/>
          <w:szCs w:val="24"/>
        </w:rPr>
        <w:t xml:space="preserve"> vô cơ</w:t>
      </w:r>
      <w:r w:rsidRPr="000814B5">
        <w:rPr>
          <w:color w:val="000000" w:themeColor="text1"/>
          <w:sz w:val="24"/>
          <w:szCs w:val="24"/>
          <w:lang w:val="vi-VN"/>
        </w:rPr>
        <w:t xml:space="preserve"> của axit cacbonic tác dụng vừa đủ với dung dịch chứa </w:t>
      </w:r>
      <w:r w:rsidRPr="000814B5">
        <w:rPr>
          <w:color w:val="000000" w:themeColor="text1"/>
          <w:sz w:val="24"/>
          <w:szCs w:val="24"/>
        </w:rPr>
        <w:t>18</w:t>
      </w:r>
      <w:r w:rsidRPr="000814B5">
        <w:rPr>
          <w:color w:val="000000" w:themeColor="text1"/>
          <w:sz w:val="24"/>
          <w:szCs w:val="24"/>
          <w:lang w:val="vi-VN"/>
        </w:rPr>
        <w:t xml:space="preserve"> gam muối sunfat trung hòa của kim loại hóa trị II, sau phản ứng hoàn toàn thu được </w:t>
      </w:r>
      <w:r w:rsidRPr="000814B5">
        <w:rPr>
          <w:color w:val="000000" w:themeColor="text1"/>
          <w:sz w:val="24"/>
          <w:szCs w:val="24"/>
        </w:rPr>
        <w:t>34,95</w:t>
      </w:r>
      <w:r w:rsidRPr="000814B5">
        <w:rPr>
          <w:color w:val="000000" w:themeColor="text1"/>
          <w:sz w:val="24"/>
          <w:szCs w:val="24"/>
          <w:lang w:val="vi-VN"/>
        </w:rPr>
        <w:t xml:space="preserve"> gam kết tủa.</w:t>
      </w:r>
    </w:p>
    <w:p w:rsidR="00AB200B" w:rsidRPr="000814B5" w:rsidRDefault="00AB200B" w:rsidP="006F669B">
      <w:pPr>
        <w:ind w:firstLine="720"/>
        <w:jc w:val="both"/>
        <w:rPr>
          <w:color w:val="000000" w:themeColor="text1"/>
          <w:sz w:val="24"/>
          <w:szCs w:val="24"/>
        </w:rPr>
      </w:pPr>
      <w:r w:rsidRPr="000814B5">
        <w:rPr>
          <w:color w:val="000000" w:themeColor="text1"/>
          <w:sz w:val="24"/>
          <w:szCs w:val="24"/>
          <w:lang w:val="vi-VN"/>
        </w:rPr>
        <w:t xml:space="preserve"> Xác định công thức 2 muối ban đầu. </w:t>
      </w:r>
    </w:p>
    <w:p w:rsidR="00AB200B" w:rsidRPr="000814B5" w:rsidRDefault="00AB200B" w:rsidP="00F86F27">
      <w:pPr>
        <w:ind w:firstLine="720"/>
        <w:jc w:val="both"/>
        <w:rPr>
          <w:color w:val="000000" w:themeColor="text1"/>
          <w:sz w:val="24"/>
          <w:szCs w:val="24"/>
        </w:rPr>
      </w:pPr>
      <w:r w:rsidRPr="000814B5">
        <w:rPr>
          <w:b/>
          <w:color w:val="000000" w:themeColor="text1"/>
          <w:sz w:val="24"/>
          <w:szCs w:val="24"/>
          <w:lang w:val="vi-VN"/>
        </w:rPr>
        <w:t xml:space="preserve">2. </w:t>
      </w:r>
      <w:r w:rsidRPr="000814B5">
        <w:rPr>
          <w:color w:val="000000" w:themeColor="text1"/>
          <w:sz w:val="24"/>
          <w:szCs w:val="24"/>
          <w:lang w:val="vi-VN"/>
        </w:rPr>
        <w:t xml:space="preserve">Cho 16,6 gam hỗn hợp A gồm 2 ancol là đồng đẳng liên tiếp </w:t>
      </w:r>
      <w:r w:rsidRPr="000814B5">
        <w:rPr>
          <w:color w:val="000000" w:themeColor="text1"/>
          <w:sz w:val="24"/>
          <w:szCs w:val="24"/>
        </w:rPr>
        <w:t>vào</w:t>
      </w:r>
      <w:r w:rsidRPr="000814B5">
        <w:rPr>
          <w:color w:val="000000" w:themeColor="text1"/>
          <w:sz w:val="24"/>
          <w:szCs w:val="24"/>
          <w:lang w:val="vi-VN"/>
        </w:rPr>
        <w:t xml:space="preserve"> bình đựng H</w:t>
      </w:r>
      <w:r w:rsidRPr="000814B5">
        <w:rPr>
          <w:color w:val="000000" w:themeColor="text1"/>
          <w:sz w:val="24"/>
          <w:szCs w:val="24"/>
          <w:vertAlign w:val="subscript"/>
          <w:lang w:val="vi-VN"/>
        </w:rPr>
        <w:t>2</w:t>
      </w:r>
      <w:r w:rsidRPr="000814B5">
        <w:rPr>
          <w:color w:val="000000" w:themeColor="text1"/>
          <w:sz w:val="24"/>
          <w:szCs w:val="24"/>
          <w:lang w:val="vi-VN"/>
        </w:rPr>
        <w:t>SO</w:t>
      </w:r>
      <w:r w:rsidRPr="000814B5">
        <w:rPr>
          <w:color w:val="000000" w:themeColor="text1"/>
          <w:sz w:val="24"/>
          <w:szCs w:val="24"/>
          <w:vertAlign w:val="subscript"/>
          <w:lang w:val="vi-VN"/>
        </w:rPr>
        <w:t>4</w:t>
      </w:r>
      <w:r w:rsidRPr="000814B5">
        <w:rPr>
          <w:color w:val="000000" w:themeColor="text1"/>
          <w:sz w:val="24"/>
          <w:szCs w:val="24"/>
          <w:lang w:val="vi-VN"/>
        </w:rPr>
        <w:t xml:space="preserve"> đặc, ở nhiệt độ thích hợp thu được 13 gam hỗn hợp</w:t>
      </w:r>
      <w:r w:rsidRPr="000814B5">
        <w:rPr>
          <w:color w:val="000000" w:themeColor="text1"/>
          <w:sz w:val="24"/>
          <w:szCs w:val="24"/>
        </w:rPr>
        <w:t xml:space="preserve"> chất hữu cơ</w:t>
      </w:r>
      <w:r w:rsidRPr="000814B5">
        <w:rPr>
          <w:color w:val="000000" w:themeColor="text1"/>
          <w:sz w:val="24"/>
          <w:szCs w:val="24"/>
          <w:lang w:val="vi-VN"/>
        </w:rPr>
        <w:t xml:space="preserve"> B gồm (2 anken, 3 ete và 2 ancol dư). Đốt cháy hoàn toàn B thu được 17,92 lít CO</w:t>
      </w:r>
      <w:r w:rsidRPr="000814B5">
        <w:rPr>
          <w:color w:val="000000" w:themeColor="text1"/>
          <w:sz w:val="24"/>
          <w:szCs w:val="24"/>
          <w:vertAlign w:val="subscript"/>
          <w:lang w:val="vi-VN"/>
        </w:rPr>
        <w:t>2</w:t>
      </w:r>
      <w:r w:rsidRPr="000814B5">
        <w:rPr>
          <w:color w:val="000000" w:themeColor="text1"/>
          <w:sz w:val="24"/>
          <w:szCs w:val="24"/>
          <w:lang w:val="vi-VN"/>
        </w:rPr>
        <w:t xml:space="preserve"> (đktc) và 16,2 gam H</w:t>
      </w:r>
      <w:r w:rsidRPr="000814B5">
        <w:rPr>
          <w:color w:val="000000" w:themeColor="text1"/>
          <w:sz w:val="24"/>
          <w:szCs w:val="24"/>
          <w:vertAlign w:val="subscript"/>
          <w:lang w:val="vi-VN"/>
        </w:rPr>
        <w:t>2</w:t>
      </w:r>
      <w:r w:rsidRPr="000814B5">
        <w:rPr>
          <w:color w:val="000000" w:themeColor="text1"/>
          <w:sz w:val="24"/>
          <w:szCs w:val="24"/>
          <w:lang w:val="vi-VN"/>
        </w:rPr>
        <w:t xml:space="preserve">O. </w:t>
      </w:r>
    </w:p>
    <w:p w:rsidR="00AB200B" w:rsidRPr="000814B5" w:rsidRDefault="00AB200B" w:rsidP="00F86F27">
      <w:pPr>
        <w:ind w:firstLine="720"/>
        <w:jc w:val="both"/>
        <w:rPr>
          <w:color w:val="000000" w:themeColor="text1"/>
          <w:sz w:val="24"/>
          <w:szCs w:val="24"/>
          <w:lang w:val="vi-VN"/>
        </w:rPr>
      </w:pPr>
      <w:r w:rsidRPr="000814B5">
        <w:rPr>
          <w:color w:val="000000" w:themeColor="text1"/>
          <w:sz w:val="24"/>
          <w:szCs w:val="24"/>
          <w:lang w:val="vi-VN"/>
        </w:rPr>
        <w:t>Xác định công thức</w:t>
      </w:r>
      <w:r w:rsidRPr="000814B5">
        <w:rPr>
          <w:color w:val="000000" w:themeColor="text1"/>
          <w:sz w:val="24"/>
          <w:szCs w:val="24"/>
        </w:rPr>
        <w:t xml:space="preserve"> cấu tạo</w:t>
      </w:r>
      <w:r w:rsidRPr="000814B5">
        <w:rPr>
          <w:color w:val="000000" w:themeColor="text1"/>
          <w:sz w:val="24"/>
          <w:szCs w:val="24"/>
          <w:lang w:val="vi-VN"/>
        </w:rPr>
        <w:t xml:space="preserve"> và tính % </w:t>
      </w:r>
      <w:r w:rsidRPr="000814B5">
        <w:rPr>
          <w:color w:val="000000" w:themeColor="text1"/>
          <w:sz w:val="24"/>
          <w:szCs w:val="24"/>
        </w:rPr>
        <w:t>số mol</w:t>
      </w:r>
      <w:r w:rsidRPr="000814B5">
        <w:rPr>
          <w:color w:val="000000" w:themeColor="text1"/>
          <w:sz w:val="24"/>
          <w:szCs w:val="24"/>
          <w:lang w:val="vi-VN"/>
        </w:rPr>
        <w:t xml:space="preserve"> mỗi ancol.</w:t>
      </w:r>
    </w:p>
    <w:p w:rsidR="00AB200B" w:rsidRPr="000814B5" w:rsidRDefault="00AB200B" w:rsidP="004B4D62">
      <w:pPr>
        <w:jc w:val="both"/>
        <w:rPr>
          <w:color w:val="000000" w:themeColor="text1"/>
          <w:sz w:val="24"/>
          <w:szCs w:val="24"/>
          <w:lang w:val="vi-VN"/>
        </w:rPr>
      </w:pPr>
      <w:r w:rsidRPr="000814B5">
        <w:rPr>
          <w:b/>
          <w:color w:val="000000" w:themeColor="text1"/>
          <w:sz w:val="24"/>
          <w:szCs w:val="24"/>
          <w:lang w:val="vi-VN"/>
        </w:rPr>
        <w:t xml:space="preserve">Câu </w:t>
      </w:r>
      <w:r w:rsidRPr="000814B5">
        <w:rPr>
          <w:b/>
          <w:color w:val="000000" w:themeColor="text1"/>
          <w:sz w:val="24"/>
          <w:szCs w:val="24"/>
        </w:rPr>
        <w:t>9</w:t>
      </w:r>
      <w:r w:rsidRPr="000814B5">
        <w:rPr>
          <w:b/>
          <w:color w:val="000000" w:themeColor="text1"/>
          <w:sz w:val="24"/>
          <w:szCs w:val="24"/>
          <w:lang w:val="vi-VN"/>
        </w:rPr>
        <w:t>:</w:t>
      </w:r>
      <w:r w:rsidRPr="000814B5">
        <w:rPr>
          <w:i/>
          <w:color w:val="000000" w:themeColor="text1"/>
          <w:sz w:val="24"/>
          <w:szCs w:val="24"/>
        </w:rPr>
        <w:t xml:space="preserve"> (2,0 điểm)</w:t>
      </w:r>
    </w:p>
    <w:p w:rsidR="00AB200B" w:rsidRPr="000814B5" w:rsidRDefault="00AB200B" w:rsidP="004B4D62">
      <w:pPr>
        <w:jc w:val="both"/>
        <w:rPr>
          <w:color w:val="000000" w:themeColor="text1"/>
          <w:sz w:val="24"/>
          <w:szCs w:val="24"/>
        </w:rPr>
      </w:pPr>
      <w:r w:rsidRPr="000814B5">
        <w:rPr>
          <w:b/>
          <w:color w:val="000000" w:themeColor="text1"/>
          <w:sz w:val="24"/>
          <w:szCs w:val="24"/>
          <w:lang w:val="vi-VN"/>
        </w:rPr>
        <w:tab/>
      </w:r>
      <w:r w:rsidRPr="000814B5">
        <w:rPr>
          <w:color w:val="000000" w:themeColor="text1"/>
          <w:sz w:val="24"/>
          <w:szCs w:val="24"/>
        </w:rPr>
        <w:t>H</w:t>
      </w:r>
      <w:r w:rsidRPr="000814B5">
        <w:rPr>
          <w:color w:val="000000" w:themeColor="text1"/>
          <w:sz w:val="24"/>
          <w:szCs w:val="24"/>
          <w:lang w:val="vi-VN"/>
        </w:rPr>
        <w:t xml:space="preserve">òa tan hoàn toàn </w:t>
      </w:r>
      <w:r w:rsidRPr="000814B5">
        <w:rPr>
          <w:color w:val="000000" w:themeColor="text1"/>
          <w:sz w:val="24"/>
          <w:szCs w:val="24"/>
        </w:rPr>
        <w:t>6,84</w:t>
      </w:r>
      <w:r w:rsidRPr="000814B5">
        <w:rPr>
          <w:color w:val="000000" w:themeColor="text1"/>
          <w:sz w:val="24"/>
          <w:szCs w:val="24"/>
          <w:lang w:val="vi-VN"/>
        </w:rPr>
        <w:t xml:space="preserve"> gam hỗn hợp E gồm Mg và kim loại M có hóa trị không đổi cần một lượng dung dịch HNO</w:t>
      </w:r>
      <w:r w:rsidRPr="000814B5">
        <w:rPr>
          <w:color w:val="000000" w:themeColor="text1"/>
          <w:sz w:val="24"/>
          <w:szCs w:val="24"/>
          <w:vertAlign w:val="subscript"/>
          <w:lang w:val="vi-VN"/>
        </w:rPr>
        <w:t>3</w:t>
      </w:r>
      <w:r w:rsidRPr="000814B5">
        <w:rPr>
          <w:color w:val="000000" w:themeColor="text1"/>
          <w:sz w:val="24"/>
          <w:szCs w:val="24"/>
          <w:lang w:val="vi-VN"/>
        </w:rPr>
        <w:t xml:space="preserve"> loãng, vừa đủ thu được 0,896 lít (đktc) hỗn hợp khí X gồm N</w:t>
      </w:r>
      <w:r w:rsidRPr="000814B5">
        <w:rPr>
          <w:color w:val="000000" w:themeColor="text1"/>
          <w:sz w:val="24"/>
          <w:szCs w:val="24"/>
          <w:vertAlign w:val="subscript"/>
          <w:lang w:val="vi-VN"/>
        </w:rPr>
        <w:t>2</w:t>
      </w:r>
      <w:r w:rsidRPr="000814B5">
        <w:rPr>
          <w:color w:val="000000" w:themeColor="text1"/>
          <w:sz w:val="24"/>
          <w:szCs w:val="24"/>
          <w:lang w:val="vi-VN"/>
        </w:rPr>
        <w:t xml:space="preserve"> và N</w:t>
      </w:r>
      <w:r w:rsidRPr="000814B5">
        <w:rPr>
          <w:color w:val="000000" w:themeColor="text1"/>
          <w:sz w:val="24"/>
          <w:szCs w:val="24"/>
          <w:vertAlign w:val="subscript"/>
          <w:lang w:val="vi-VN"/>
        </w:rPr>
        <w:t>2</w:t>
      </w:r>
      <w:r w:rsidRPr="000814B5">
        <w:rPr>
          <w:color w:val="000000" w:themeColor="text1"/>
          <w:sz w:val="24"/>
          <w:szCs w:val="24"/>
          <w:lang w:val="vi-VN"/>
        </w:rPr>
        <w:t>O có tỉ khối so với H</w:t>
      </w:r>
      <w:r w:rsidRPr="000814B5">
        <w:rPr>
          <w:color w:val="000000" w:themeColor="text1"/>
          <w:sz w:val="24"/>
          <w:szCs w:val="24"/>
          <w:vertAlign w:val="subscript"/>
          <w:lang w:val="vi-VN"/>
        </w:rPr>
        <w:t>2</w:t>
      </w:r>
      <w:r w:rsidRPr="000814B5">
        <w:rPr>
          <w:color w:val="000000" w:themeColor="text1"/>
          <w:sz w:val="24"/>
          <w:szCs w:val="24"/>
          <w:lang w:val="vi-VN"/>
        </w:rPr>
        <w:t xml:space="preserve"> là 16 và dung dịch F. Chia F thành 2 phần bằng nhau. Đem cô cạn phần 1 thu được 2</w:t>
      </w:r>
      <w:r w:rsidRPr="000814B5">
        <w:rPr>
          <w:color w:val="000000" w:themeColor="text1"/>
          <w:sz w:val="24"/>
          <w:szCs w:val="24"/>
        </w:rPr>
        <w:t>5,28</w:t>
      </w:r>
      <w:r w:rsidRPr="000814B5">
        <w:rPr>
          <w:color w:val="000000" w:themeColor="text1"/>
          <w:sz w:val="24"/>
          <w:szCs w:val="24"/>
          <w:lang w:val="vi-VN"/>
        </w:rPr>
        <w:t xml:space="preserve"> gam muối khan. Phần 2 cho tác dụng với dung dịch NaOH dư thu được 4,35 gam kết tủa. </w:t>
      </w:r>
    </w:p>
    <w:p w:rsidR="00AB200B" w:rsidRPr="000814B5" w:rsidRDefault="00AB200B" w:rsidP="00831378">
      <w:pPr>
        <w:ind w:firstLine="720"/>
        <w:jc w:val="both"/>
        <w:rPr>
          <w:color w:val="000000" w:themeColor="text1"/>
          <w:sz w:val="24"/>
          <w:szCs w:val="24"/>
        </w:rPr>
      </w:pPr>
      <w:r w:rsidRPr="000814B5">
        <w:rPr>
          <w:color w:val="000000" w:themeColor="text1"/>
          <w:sz w:val="24"/>
          <w:szCs w:val="24"/>
          <w:lang w:val="vi-VN"/>
        </w:rPr>
        <w:t>Xác định kim loại M</w:t>
      </w:r>
      <w:r w:rsidRPr="000814B5">
        <w:rPr>
          <w:color w:val="000000" w:themeColor="text1"/>
          <w:sz w:val="24"/>
          <w:szCs w:val="24"/>
        </w:rPr>
        <w:t>.</w:t>
      </w:r>
    </w:p>
    <w:p w:rsidR="00AB200B" w:rsidRPr="000814B5" w:rsidRDefault="00AB200B" w:rsidP="00B95DFA">
      <w:pPr>
        <w:jc w:val="both"/>
        <w:rPr>
          <w:i/>
          <w:color w:val="000000" w:themeColor="text1"/>
          <w:sz w:val="24"/>
          <w:szCs w:val="24"/>
        </w:rPr>
      </w:pPr>
      <w:r w:rsidRPr="000814B5">
        <w:rPr>
          <w:b/>
          <w:color w:val="000000" w:themeColor="text1"/>
          <w:sz w:val="24"/>
          <w:szCs w:val="24"/>
          <w:lang w:val="vi-VN"/>
        </w:rPr>
        <w:t>Câu 10:</w:t>
      </w:r>
      <w:r w:rsidRPr="000814B5">
        <w:rPr>
          <w:i/>
          <w:color w:val="000000" w:themeColor="text1"/>
          <w:sz w:val="24"/>
          <w:szCs w:val="24"/>
        </w:rPr>
        <w:t xml:space="preserve"> (2,0 điểm)</w:t>
      </w:r>
    </w:p>
    <w:p w:rsidR="00AB200B" w:rsidRPr="000814B5" w:rsidRDefault="00AB200B" w:rsidP="00C805C0">
      <w:pPr>
        <w:ind w:firstLine="720"/>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Trong phòng thí nghiệm thường điều chế CO</w:t>
      </w:r>
      <w:r w:rsidRPr="000814B5">
        <w:rPr>
          <w:color w:val="000000" w:themeColor="text1"/>
          <w:sz w:val="24"/>
          <w:szCs w:val="24"/>
          <w:vertAlign w:val="subscript"/>
        </w:rPr>
        <w:t>2</w:t>
      </w:r>
      <w:r w:rsidRPr="000814B5">
        <w:rPr>
          <w:color w:val="000000" w:themeColor="text1"/>
          <w:sz w:val="24"/>
          <w:szCs w:val="24"/>
        </w:rPr>
        <w:t xml:space="preserve"> từ CaCO</w:t>
      </w:r>
      <w:r w:rsidRPr="000814B5">
        <w:rPr>
          <w:color w:val="000000" w:themeColor="text1"/>
          <w:sz w:val="24"/>
          <w:szCs w:val="24"/>
          <w:vertAlign w:val="subscript"/>
        </w:rPr>
        <w:t>3</w:t>
      </w:r>
      <w:r w:rsidRPr="000814B5">
        <w:rPr>
          <w:color w:val="000000" w:themeColor="text1"/>
          <w:sz w:val="24"/>
          <w:szCs w:val="24"/>
        </w:rPr>
        <w:t xml:space="preserve"> và dung dịch  HCl như hình vẽ sau:</w:t>
      </w:r>
    </w:p>
    <w:p w:rsidR="00AB200B" w:rsidRPr="000814B5" w:rsidRDefault="00301AE5" w:rsidP="003F77C0">
      <w:pPr>
        <w:rPr>
          <w:color w:val="000000" w:themeColor="text1"/>
          <w:sz w:val="24"/>
          <w:szCs w:val="24"/>
          <w:lang w:val="vi-VN"/>
        </w:rPr>
      </w:pPr>
      <w:r>
        <w:rPr>
          <w:noProof/>
          <w:color w:val="000000" w:themeColor="text1"/>
          <w:sz w:val="24"/>
          <w:szCs w:val="24"/>
        </w:rPr>
        <mc:AlternateContent>
          <mc:Choice Requires="wps">
            <w:drawing>
              <wp:anchor distT="0" distB="0" distL="114300" distR="114300" simplePos="0" relativeHeight="251713024" behindDoc="0" locked="0" layoutInCell="1" allowOverlap="1">
                <wp:simplePos x="0" y="0"/>
                <wp:positionH relativeFrom="column">
                  <wp:posOffset>3141980</wp:posOffset>
                </wp:positionH>
                <wp:positionV relativeFrom="paragraph">
                  <wp:posOffset>91440</wp:posOffset>
                </wp:positionV>
                <wp:extent cx="3314065" cy="1508125"/>
                <wp:effectExtent l="0" t="0" r="635" b="0"/>
                <wp:wrapNone/>
                <wp:docPr id="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1508125"/>
                        </a:xfrm>
                        <a:prstGeom prst="rect">
                          <a:avLst/>
                        </a:prstGeom>
                        <a:solidFill>
                          <a:srgbClr val="FFFFFF"/>
                        </a:solidFill>
                        <a:ln w="9525">
                          <a:noFill/>
                          <a:miter lim="800000"/>
                          <a:headEnd/>
                          <a:tailEnd/>
                        </a:ln>
                      </wps:spPr>
                      <wps:txbx>
                        <w:txbxContent>
                          <w:p w:rsidR="00AB200B" w:rsidRDefault="00AB200B" w:rsidP="00C9010F">
                            <w:pPr>
                              <w:ind w:firstLine="720"/>
                              <w:jc w:val="both"/>
                              <w:rPr>
                                <w:sz w:val="24"/>
                                <w:szCs w:val="24"/>
                              </w:rPr>
                            </w:pPr>
                            <w:r>
                              <w:rPr>
                                <w:sz w:val="24"/>
                                <w:szCs w:val="24"/>
                              </w:rPr>
                              <w:t>Để thu được CO</w:t>
                            </w:r>
                            <w:r>
                              <w:rPr>
                                <w:sz w:val="24"/>
                                <w:szCs w:val="24"/>
                                <w:vertAlign w:val="subscript"/>
                              </w:rPr>
                              <w:t>2</w:t>
                            </w:r>
                            <w:r>
                              <w:rPr>
                                <w:sz w:val="24"/>
                                <w:szCs w:val="24"/>
                              </w:rPr>
                              <w:t xml:space="preserve"> tinh khiết có 2 học sinh (HS) cho sản phẩm khí qua 2 bình như sau:</w:t>
                            </w:r>
                          </w:p>
                          <w:p w:rsidR="00AB200B" w:rsidRPr="00B95DFA" w:rsidRDefault="00AB200B" w:rsidP="00C9010F">
                            <w:pPr>
                              <w:jc w:val="both"/>
                              <w:rPr>
                                <w:sz w:val="24"/>
                                <w:szCs w:val="24"/>
                              </w:rPr>
                            </w:pPr>
                            <w:r w:rsidRPr="00CC5F6D">
                              <w:rPr>
                                <w:b/>
                                <w:sz w:val="24"/>
                                <w:szCs w:val="24"/>
                              </w:rPr>
                              <w:t>HS1:</w:t>
                            </w:r>
                            <w:r>
                              <w:rPr>
                                <w:sz w:val="24"/>
                                <w:szCs w:val="24"/>
                              </w:rPr>
                              <w:t xml:space="preserve"> Bình (X) đựng dung dịch NaHCO</w:t>
                            </w:r>
                            <w:r>
                              <w:rPr>
                                <w:sz w:val="24"/>
                                <w:szCs w:val="24"/>
                                <w:vertAlign w:val="subscript"/>
                              </w:rPr>
                              <w:t>3</w:t>
                            </w:r>
                            <w:r>
                              <w:rPr>
                                <w:sz w:val="24"/>
                                <w:szCs w:val="24"/>
                              </w:rPr>
                              <w:t xml:space="preserve"> và bình (Y) đựng H</w:t>
                            </w:r>
                            <w:r>
                              <w:rPr>
                                <w:sz w:val="24"/>
                                <w:szCs w:val="24"/>
                                <w:vertAlign w:val="subscript"/>
                              </w:rPr>
                              <w:t>2</w:t>
                            </w:r>
                            <w:r>
                              <w:rPr>
                                <w:sz w:val="24"/>
                                <w:szCs w:val="24"/>
                              </w:rPr>
                              <w:t>SO</w:t>
                            </w:r>
                            <w:r>
                              <w:rPr>
                                <w:sz w:val="24"/>
                                <w:szCs w:val="24"/>
                                <w:vertAlign w:val="subscript"/>
                              </w:rPr>
                              <w:t>4</w:t>
                            </w:r>
                            <w:r>
                              <w:rPr>
                                <w:sz w:val="24"/>
                                <w:szCs w:val="24"/>
                              </w:rPr>
                              <w:t xml:space="preserve"> đặc.</w:t>
                            </w:r>
                          </w:p>
                          <w:p w:rsidR="00AB200B" w:rsidRPr="00B95DFA" w:rsidRDefault="00AB200B" w:rsidP="00C9010F">
                            <w:pPr>
                              <w:jc w:val="both"/>
                              <w:rPr>
                                <w:sz w:val="24"/>
                                <w:szCs w:val="24"/>
                              </w:rPr>
                            </w:pPr>
                            <w:r w:rsidRPr="00CC5F6D">
                              <w:rPr>
                                <w:b/>
                                <w:sz w:val="24"/>
                                <w:szCs w:val="24"/>
                              </w:rPr>
                              <w:t>HS</w:t>
                            </w:r>
                            <w:r>
                              <w:rPr>
                                <w:b/>
                                <w:sz w:val="24"/>
                                <w:szCs w:val="24"/>
                              </w:rPr>
                              <w:t>2</w:t>
                            </w:r>
                            <w:r w:rsidRPr="00CC5F6D">
                              <w:rPr>
                                <w:b/>
                                <w:sz w:val="24"/>
                                <w:szCs w:val="24"/>
                              </w:rPr>
                              <w:t>:</w:t>
                            </w:r>
                            <w:r>
                              <w:rPr>
                                <w:sz w:val="24"/>
                                <w:szCs w:val="24"/>
                              </w:rPr>
                              <w:t xml:space="preserve"> Bình (X) đựng H</w:t>
                            </w:r>
                            <w:r>
                              <w:rPr>
                                <w:sz w:val="24"/>
                                <w:szCs w:val="24"/>
                                <w:vertAlign w:val="subscript"/>
                              </w:rPr>
                              <w:t>2</w:t>
                            </w:r>
                            <w:r>
                              <w:rPr>
                                <w:sz w:val="24"/>
                                <w:szCs w:val="24"/>
                              </w:rPr>
                              <w:t>SO</w:t>
                            </w:r>
                            <w:r>
                              <w:rPr>
                                <w:sz w:val="24"/>
                                <w:szCs w:val="24"/>
                                <w:vertAlign w:val="subscript"/>
                              </w:rPr>
                              <w:t>4</w:t>
                            </w:r>
                            <w:r>
                              <w:rPr>
                                <w:sz w:val="24"/>
                                <w:szCs w:val="24"/>
                              </w:rPr>
                              <w:t xml:space="preserve"> đặc và bình (Y) đựng dung dịch NaHCO</w:t>
                            </w:r>
                            <w:r>
                              <w:rPr>
                                <w:sz w:val="24"/>
                                <w:szCs w:val="24"/>
                                <w:vertAlign w:val="subscript"/>
                              </w:rPr>
                              <w:t>3</w:t>
                            </w:r>
                            <w:r>
                              <w:rPr>
                                <w:sz w:val="24"/>
                                <w:szCs w:val="24"/>
                              </w:rPr>
                              <w:t xml:space="preserve">. </w:t>
                            </w:r>
                          </w:p>
                          <w:p w:rsidR="00AB200B" w:rsidRDefault="00AB200B" w:rsidP="00C9010F">
                            <w:pPr>
                              <w:jc w:val="both"/>
                              <w:rPr>
                                <w:noProof/>
                                <w:sz w:val="24"/>
                                <w:szCs w:val="24"/>
                              </w:rPr>
                            </w:pPr>
                            <w:r>
                              <w:rPr>
                                <w:noProof/>
                                <w:sz w:val="24"/>
                                <w:szCs w:val="24"/>
                              </w:rPr>
                              <w:t xml:space="preserve">Cho biết học sinh nào làm đúng? </w:t>
                            </w:r>
                          </w:p>
                          <w:p w:rsidR="00AB200B" w:rsidRPr="009408C7" w:rsidRDefault="00AB200B" w:rsidP="00C9010F">
                            <w:pPr>
                              <w:jc w:val="both"/>
                              <w:rPr>
                                <w:noProof/>
                                <w:sz w:val="24"/>
                                <w:szCs w:val="24"/>
                              </w:rPr>
                            </w:pPr>
                            <w:r>
                              <w:rPr>
                                <w:noProof/>
                                <w:sz w:val="24"/>
                                <w:szCs w:val="24"/>
                              </w:rPr>
                              <w:t>Viết phương trình hóa học giải thích cách làm.</w:t>
                            </w:r>
                          </w:p>
                          <w:p w:rsidR="00AB200B" w:rsidRDefault="00AB20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63" type="#_x0000_t202" style="position:absolute;margin-left:247.4pt;margin-top:7.2pt;width:260.95pt;height:11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" stroked="f">
                <v:textbox>
                  <w:txbxContent>
                    <w:p w:rsidR="00AB200B" w:rsidRDefault="00AB200B" w:rsidP="00C9010F">
                      <w:pPr>
                        <w:ind w:firstLine="720"/>
                        <w:jc w:val="both"/>
                        <w:rPr>
                          <w:sz w:val="24"/>
                          <w:szCs w:val="24"/>
                        </w:rPr>
                      </w:pPr>
                      <w:r>
                        <w:rPr>
                          <w:sz w:val="24"/>
                          <w:szCs w:val="24"/>
                        </w:rPr>
                        <w:t>Để thu được CO</w:t>
                      </w:r>
                      <w:r>
                        <w:rPr>
                          <w:sz w:val="24"/>
                          <w:szCs w:val="24"/>
                          <w:vertAlign w:val="subscript"/>
                        </w:rPr>
                        <w:t>2</w:t>
                      </w:r>
                      <w:r>
                        <w:rPr>
                          <w:sz w:val="24"/>
                          <w:szCs w:val="24"/>
                        </w:rPr>
                        <w:t xml:space="preserve"> tinh khiết có 2 học sinh (HS) cho sản phẩm khí qua 2 bình như sau:</w:t>
                      </w:r>
                    </w:p>
                    <w:p w:rsidR="00AB200B" w:rsidRPr="00B95DFA" w:rsidRDefault="00AB200B" w:rsidP="00C9010F">
                      <w:pPr>
                        <w:jc w:val="both"/>
                        <w:rPr>
                          <w:sz w:val="24"/>
                          <w:szCs w:val="24"/>
                        </w:rPr>
                      </w:pPr>
                      <w:r w:rsidRPr="00CC5F6D">
                        <w:rPr>
                          <w:b/>
                          <w:sz w:val="24"/>
                          <w:szCs w:val="24"/>
                        </w:rPr>
                        <w:t>HS1:</w:t>
                      </w:r>
                      <w:r>
                        <w:rPr>
                          <w:sz w:val="24"/>
                          <w:szCs w:val="24"/>
                        </w:rPr>
                        <w:t xml:space="preserve"> Bình (X) đựng dung dịch NaHCO</w:t>
                      </w:r>
                      <w:r>
                        <w:rPr>
                          <w:sz w:val="24"/>
                          <w:szCs w:val="24"/>
                          <w:vertAlign w:val="subscript"/>
                        </w:rPr>
                        <w:t>3</w:t>
                      </w:r>
                      <w:r>
                        <w:rPr>
                          <w:sz w:val="24"/>
                          <w:szCs w:val="24"/>
                        </w:rPr>
                        <w:t xml:space="preserve"> và bình (Y) đựng H</w:t>
                      </w:r>
                      <w:r>
                        <w:rPr>
                          <w:sz w:val="24"/>
                          <w:szCs w:val="24"/>
                          <w:vertAlign w:val="subscript"/>
                        </w:rPr>
                        <w:t>2</w:t>
                      </w:r>
                      <w:r>
                        <w:rPr>
                          <w:sz w:val="24"/>
                          <w:szCs w:val="24"/>
                        </w:rPr>
                        <w:t>SO</w:t>
                      </w:r>
                      <w:r>
                        <w:rPr>
                          <w:sz w:val="24"/>
                          <w:szCs w:val="24"/>
                          <w:vertAlign w:val="subscript"/>
                        </w:rPr>
                        <w:t>4</w:t>
                      </w:r>
                      <w:r>
                        <w:rPr>
                          <w:sz w:val="24"/>
                          <w:szCs w:val="24"/>
                        </w:rPr>
                        <w:t xml:space="preserve"> đặc.</w:t>
                      </w:r>
                    </w:p>
                    <w:p w:rsidR="00AB200B" w:rsidRPr="00B95DFA" w:rsidRDefault="00AB200B" w:rsidP="00C9010F">
                      <w:pPr>
                        <w:jc w:val="both"/>
                        <w:rPr>
                          <w:sz w:val="24"/>
                          <w:szCs w:val="24"/>
                        </w:rPr>
                      </w:pPr>
                      <w:r w:rsidRPr="00CC5F6D">
                        <w:rPr>
                          <w:b/>
                          <w:sz w:val="24"/>
                          <w:szCs w:val="24"/>
                        </w:rPr>
                        <w:t>HS</w:t>
                      </w:r>
                      <w:r>
                        <w:rPr>
                          <w:b/>
                          <w:sz w:val="24"/>
                          <w:szCs w:val="24"/>
                        </w:rPr>
                        <w:t>2</w:t>
                      </w:r>
                      <w:r w:rsidRPr="00CC5F6D">
                        <w:rPr>
                          <w:b/>
                          <w:sz w:val="24"/>
                          <w:szCs w:val="24"/>
                        </w:rPr>
                        <w:t>:</w:t>
                      </w:r>
                      <w:r>
                        <w:rPr>
                          <w:sz w:val="24"/>
                          <w:szCs w:val="24"/>
                        </w:rPr>
                        <w:t xml:space="preserve"> Bình (X) đựng H</w:t>
                      </w:r>
                      <w:r>
                        <w:rPr>
                          <w:sz w:val="24"/>
                          <w:szCs w:val="24"/>
                          <w:vertAlign w:val="subscript"/>
                        </w:rPr>
                        <w:t>2</w:t>
                      </w:r>
                      <w:r>
                        <w:rPr>
                          <w:sz w:val="24"/>
                          <w:szCs w:val="24"/>
                        </w:rPr>
                        <w:t>SO</w:t>
                      </w:r>
                      <w:r>
                        <w:rPr>
                          <w:sz w:val="24"/>
                          <w:szCs w:val="24"/>
                          <w:vertAlign w:val="subscript"/>
                        </w:rPr>
                        <w:t>4</w:t>
                      </w:r>
                      <w:r>
                        <w:rPr>
                          <w:sz w:val="24"/>
                          <w:szCs w:val="24"/>
                        </w:rPr>
                        <w:t xml:space="preserve"> đặc và bình (Y) đựng dung dịch NaHCO</w:t>
                      </w:r>
                      <w:r>
                        <w:rPr>
                          <w:sz w:val="24"/>
                          <w:szCs w:val="24"/>
                          <w:vertAlign w:val="subscript"/>
                        </w:rPr>
                        <w:t>3</w:t>
                      </w:r>
                      <w:r>
                        <w:rPr>
                          <w:sz w:val="24"/>
                          <w:szCs w:val="24"/>
                        </w:rPr>
                        <w:t xml:space="preserve">. </w:t>
                      </w:r>
                    </w:p>
                    <w:p w:rsidR="00AB200B" w:rsidRDefault="00AB200B" w:rsidP="00C9010F">
                      <w:pPr>
                        <w:jc w:val="both"/>
                        <w:rPr>
                          <w:noProof/>
                          <w:sz w:val="24"/>
                          <w:szCs w:val="24"/>
                        </w:rPr>
                      </w:pPr>
                      <w:r>
                        <w:rPr>
                          <w:noProof/>
                          <w:sz w:val="24"/>
                          <w:szCs w:val="24"/>
                        </w:rPr>
                        <w:t xml:space="preserve">Cho biết học sinh nào làm đúng? </w:t>
                      </w:r>
                    </w:p>
                    <w:p w:rsidR="00AB200B" w:rsidRPr="009408C7" w:rsidRDefault="00AB200B" w:rsidP="00C9010F">
                      <w:pPr>
                        <w:jc w:val="both"/>
                        <w:rPr>
                          <w:noProof/>
                          <w:sz w:val="24"/>
                          <w:szCs w:val="24"/>
                        </w:rPr>
                      </w:pPr>
                      <w:r>
                        <w:rPr>
                          <w:noProof/>
                          <w:sz w:val="24"/>
                          <w:szCs w:val="24"/>
                        </w:rPr>
                        <w:t>Viết phương trình hóa học giải thích cách làm.</w:t>
                      </w:r>
                    </w:p>
                    <w:p w:rsidR="00AB200B" w:rsidRDefault="00AB200B"/>
                  </w:txbxContent>
                </v:textbox>
              </v:shape>
            </w:pict>
          </mc:Fallback>
        </mc:AlternateContent>
      </w:r>
      <w:r>
        <w:rPr>
          <w:noProof/>
          <w:color w:val="000000" w:themeColor="text1"/>
        </w:rPr>
        <w:drawing>
          <wp:inline distT="0" distB="0" distL="0" distR="0">
            <wp:extent cx="3095625" cy="1533525"/>
            <wp:effectExtent l="0" t="0" r="9525" b="9525"/>
            <wp:docPr id="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95625" cy="1533525"/>
                    </a:xfrm>
                    <a:prstGeom prst="rect">
                      <a:avLst/>
                    </a:prstGeom>
                    <a:noFill/>
                    <a:ln>
                      <a:noFill/>
                    </a:ln>
                  </pic:spPr>
                </pic:pic>
              </a:graphicData>
            </a:graphic>
          </wp:inline>
        </w:drawing>
      </w:r>
    </w:p>
    <w:p w:rsidR="00AB200B" w:rsidRPr="000814B5" w:rsidRDefault="00AB200B" w:rsidP="00F86F27">
      <w:pPr>
        <w:jc w:val="both"/>
        <w:rPr>
          <w:noProof/>
          <w:color w:val="000000" w:themeColor="text1"/>
          <w:sz w:val="24"/>
          <w:szCs w:val="24"/>
        </w:rPr>
      </w:pPr>
    </w:p>
    <w:p w:rsidR="00AB200B" w:rsidRPr="000814B5" w:rsidRDefault="00AB200B" w:rsidP="001C5F8E">
      <w:pPr>
        <w:ind w:firstLine="720"/>
        <w:jc w:val="both"/>
        <w:rPr>
          <w:b/>
          <w:color w:val="000000" w:themeColor="text1"/>
          <w:sz w:val="24"/>
          <w:szCs w:val="24"/>
        </w:rPr>
      </w:pPr>
      <w:r w:rsidRPr="000814B5">
        <w:rPr>
          <w:b/>
          <w:color w:val="000000" w:themeColor="text1"/>
          <w:sz w:val="24"/>
          <w:szCs w:val="24"/>
        </w:rPr>
        <w:t xml:space="preserve">2. </w:t>
      </w:r>
      <w:r w:rsidRPr="000814B5">
        <w:rPr>
          <w:color w:val="000000" w:themeColor="text1"/>
          <w:sz w:val="24"/>
          <w:szCs w:val="24"/>
        </w:rPr>
        <w:t>Em hãy giải thích:</w:t>
      </w:r>
    </w:p>
    <w:p w:rsidR="00AB200B" w:rsidRPr="000814B5" w:rsidRDefault="00AB200B" w:rsidP="00EE3699">
      <w:pPr>
        <w:ind w:firstLine="720"/>
        <w:rPr>
          <w:b/>
          <w:color w:val="000000" w:themeColor="text1"/>
          <w:sz w:val="24"/>
          <w:szCs w:val="24"/>
        </w:rPr>
      </w:pPr>
      <w:r w:rsidRPr="000814B5">
        <w:rPr>
          <w:b/>
          <w:color w:val="000000" w:themeColor="text1"/>
          <w:sz w:val="24"/>
          <w:szCs w:val="24"/>
        </w:rPr>
        <w:t xml:space="preserve">a. </w:t>
      </w:r>
      <w:r w:rsidRPr="000814B5">
        <w:rPr>
          <w:color w:val="000000" w:themeColor="text1"/>
          <w:sz w:val="24"/>
          <w:szCs w:val="24"/>
        </w:rPr>
        <w:t>Tại sao không nên bón các loại phân đạm amoni, ure và phân lân cùng với vôi bột?</w:t>
      </w:r>
    </w:p>
    <w:p w:rsidR="00AB200B" w:rsidRPr="000814B5" w:rsidRDefault="00AB200B" w:rsidP="0085226D">
      <w:pPr>
        <w:ind w:firstLine="720"/>
        <w:rPr>
          <w:color w:val="000000" w:themeColor="text1"/>
          <w:sz w:val="24"/>
          <w:szCs w:val="24"/>
          <w:lang w:val="vi-VN"/>
        </w:rPr>
      </w:pPr>
      <w:r w:rsidRPr="000814B5">
        <w:rPr>
          <w:b/>
          <w:color w:val="000000" w:themeColor="text1"/>
          <w:sz w:val="24"/>
          <w:szCs w:val="24"/>
        </w:rPr>
        <w:t>b.</w:t>
      </w:r>
      <w:r w:rsidRPr="000814B5">
        <w:rPr>
          <w:color w:val="000000" w:themeColor="text1"/>
          <w:sz w:val="24"/>
          <w:szCs w:val="24"/>
        </w:rPr>
        <w:t xml:space="preserve"> Tại sao không dùng khí CO</w:t>
      </w:r>
      <w:r w:rsidRPr="000814B5">
        <w:rPr>
          <w:color w:val="000000" w:themeColor="text1"/>
          <w:sz w:val="24"/>
          <w:szCs w:val="24"/>
          <w:vertAlign w:val="subscript"/>
        </w:rPr>
        <w:t>2</w:t>
      </w:r>
      <w:r w:rsidRPr="000814B5">
        <w:rPr>
          <w:color w:val="000000" w:themeColor="text1"/>
          <w:sz w:val="24"/>
          <w:szCs w:val="24"/>
        </w:rPr>
        <w:t xml:space="preserve"> để dập tắt đám cháy của một số kim loại (Mg, Al, …)?</w:t>
      </w:r>
    </w:p>
    <w:p w:rsidR="00AB200B" w:rsidRPr="000814B5" w:rsidRDefault="00AB200B" w:rsidP="00CC5F6D">
      <w:pPr>
        <w:rPr>
          <w:color w:val="000000" w:themeColor="text1"/>
          <w:sz w:val="24"/>
          <w:szCs w:val="24"/>
        </w:rPr>
      </w:pPr>
    </w:p>
    <w:p w:rsidR="00AB200B" w:rsidRPr="000814B5" w:rsidRDefault="00AB200B" w:rsidP="0056620D">
      <w:pPr>
        <w:ind w:firstLine="720"/>
        <w:jc w:val="center"/>
        <w:rPr>
          <w:color w:val="000000" w:themeColor="text1"/>
          <w:sz w:val="24"/>
          <w:szCs w:val="24"/>
          <w:lang w:val="vi-VN"/>
        </w:rPr>
      </w:pPr>
      <w:r w:rsidRPr="000814B5">
        <w:rPr>
          <w:color w:val="000000" w:themeColor="text1"/>
          <w:sz w:val="24"/>
          <w:szCs w:val="24"/>
          <w:lang w:val="vi-VN"/>
        </w:rPr>
        <w:t>Cho biết nguyên tử khối của các nguyên tố: H =1; C=12; O=16; N=14; Na=23; Mg=24; Al=27; S=32; Cl=35,5; K=39; Ca=40; Fe=56; Cu=64; Zn=65; Br=80; Ag=108; Ba=137.</w:t>
      </w:r>
    </w:p>
    <w:p w:rsidR="00AB200B" w:rsidRPr="000814B5" w:rsidRDefault="00AB200B" w:rsidP="00CC5F6D">
      <w:pPr>
        <w:jc w:val="center"/>
        <w:rPr>
          <w:color w:val="000000" w:themeColor="text1"/>
          <w:sz w:val="24"/>
          <w:szCs w:val="24"/>
          <w:lang w:val="vi-VN"/>
        </w:rPr>
      </w:pPr>
      <w:r w:rsidRPr="000814B5">
        <w:rPr>
          <w:color w:val="000000" w:themeColor="text1"/>
          <w:sz w:val="24"/>
          <w:szCs w:val="24"/>
          <w:lang w:val="pt-BR"/>
        </w:rPr>
        <w:t>------ Hết-----</w:t>
      </w:r>
    </w:p>
    <w:p w:rsidR="00AB200B" w:rsidRPr="000814B5" w:rsidRDefault="00AB200B" w:rsidP="00CC5F6D">
      <w:pPr>
        <w:jc w:val="center"/>
        <w:rPr>
          <w:i/>
          <w:color w:val="000000" w:themeColor="text1"/>
          <w:sz w:val="24"/>
          <w:szCs w:val="24"/>
          <w:lang w:val="pt-BR"/>
        </w:rPr>
      </w:pPr>
      <w:r w:rsidRPr="000814B5">
        <w:rPr>
          <w:i/>
          <w:color w:val="000000" w:themeColor="text1"/>
          <w:sz w:val="24"/>
          <w:szCs w:val="24"/>
          <w:u w:val="single"/>
          <w:lang w:val="pt-BR"/>
        </w:rPr>
        <w:t>Chú ý</w:t>
      </w:r>
      <w:r w:rsidRPr="000814B5">
        <w:rPr>
          <w:i/>
          <w:color w:val="000000" w:themeColor="text1"/>
          <w:sz w:val="24"/>
          <w:szCs w:val="24"/>
          <w:lang w:val="pt-BR"/>
        </w:rPr>
        <w:t>: Học sinh không được sử dụng bảng tuần hoàn các nguyên tố hóa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7229"/>
      </w:tblGrid>
      <w:tr w:rsidR="000814B5" w:rsidRPr="000814B5" w:rsidTr="008F2E96">
        <w:trPr>
          <w:trHeight w:val="1560"/>
        </w:trPr>
        <w:tc>
          <w:tcPr>
            <w:tcW w:w="3227" w:type="dxa"/>
            <w:tcBorders>
              <w:top w:val="nil"/>
              <w:left w:val="nil"/>
              <w:bottom w:val="nil"/>
              <w:right w:val="nil"/>
            </w:tcBorders>
            <w:shd w:val="clear" w:color="auto" w:fill="auto"/>
          </w:tcPr>
          <w:p w:rsidR="00AB200B" w:rsidRPr="000814B5" w:rsidRDefault="00AB200B" w:rsidP="008F2E96">
            <w:pPr>
              <w:jc w:val="center"/>
              <w:rPr>
                <w:b/>
                <w:color w:val="000000" w:themeColor="text1"/>
                <w:sz w:val="25"/>
                <w:szCs w:val="25"/>
              </w:rPr>
            </w:pPr>
            <w:r w:rsidRPr="000814B5">
              <w:rPr>
                <w:b/>
                <w:color w:val="000000" w:themeColor="text1"/>
                <w:sz w:val="25"/>
                <w:szCs w:val="25"/>
              </w:rPr>
              <w:t>SỞ GD&amp;ĐT THANH HÓA</w:t>
            </w:r>
          </w:p>
          <w:p w:rsidR="00AB200B" w:rsidRPr="000814B5" w:rsidRDefault="00AB200B" w:rsidP="008F2E96">
            <w:pPr>
              <w:jc w:val="center"/>
              <w:rPr>
                <w:b/>
                <w:color w:val="000000" w:themeColor="text1"/>
                <w:szCs w:val="26"/>
              </w:rPr>
            </w:pPr>
          </w:p>
          <w:p w:rsidR="00AB200B" w:rsidRPr="000814B5" w:rsidRDefault="00AB200B" w:rsidP="008F2E96">
            <w:pPr>
              <w:jc w:val="center"/>
              <w:rPr>
                <w:color w:val="000000" w:themeColor="text1"/>
                <w:szCs w:val="26"/>
              </w:rPr>
            </w:pPr>
          </w:p>
        </w:tc>
        <w:tc>
          <w:tcPr>
            <w:tcW w:w="7229" w:type="dxa"/>
            <w:tcBorders>
              <w:top w:val="nil"/>
              <w:left w:val="nil"/>
              <w:bottom w:val="nil"/>
              <w:right w:val="nil"/>
            </w:tcBorders>
            <w:shd w:val="clear" w:color="auto" w:fill="auto"/>
          </w:tcPr>
          <w:p w:rsidR="00AB200B" w:rsidRPr="000814B5" w:rsidRDefault="00AB200B" w:rsidP="008F2E96">
            <w:pPr>
              <w:jc w:val="center"/>
              <w:rPr>
                <w:b/>
                <w:color w:val="000000" w:themeColor="text1"/>
                <w:szCs w:val="26"/>
              </w:rPr>
            </w:pPr>
            <w:r w:rsidRPr="000814B5">
              <w:rPr>
                <w:b/>
                <w:color w:val="000000" w:themeColor="text1"/>
                <w:szCs w:val="26"/>
              </w:rPr>
              <w:t xml:space="preserve">HƯỚNG DẪN CHẤM </w:t>
            </w:r>
          </w:p>
          <w:p w:rsidR="00AB200B" w:rsidRPr="000814B5" w:rsidRDefault="00AB200B" w:rsidP="008F2E96">
            <w:pPr>
              <w:jc w:val="center"/>
              <w:rPr>
                <w:b/>
                <w:color w:val="000000" w:themeColor="text1"/>
                <w:szCs w:val="26"/>
              </w:rPr>
            </w:pPr>
            <w:r w:rsidRPr="000814B5">
              <w:rPr>
                <w:b/>
                <w:color w:val="000000" w:themeColor="text1"/>
                <w:szCs w:val="26"/>
              </w:rPr>
              <w:t xml:space="preserve">ĐỀ THICHÍNH THỨC CHỌN HỌC SINH GIỎI CẤP TỈNH </w:t>
            </w:r>
          </w:p>
          <w:p w:rsidR="00AB200B" w:rsidRPr="000814B5" w:rsidRDefault="00AB200B" w:rsidP="008F2E96">
            <w:pPr>
              <w:jc w:val="center"/>
              <w:rPr>
                <w:b/>
                <w:color w:val="000000" w:themeColor="text1"/>
                <w:szCs w:val="26"/>
              </w:rPr>
            </w:pPr>
            <w:r w:rsidRPr="000814B5">
              <w:rPr>
                <w:b/>
                <w:color w:val="000000" w:themeColor="text1"/>
                <w:szCs w:val="26"/>
              </w:rPr>
              <w:t>NĂM HỌC 2018 – 2019</w:t>
            </w:r>
          </w:p>
          <w:p w:rsidR="00AB200B" w:rsidRPr="000814B5" w:rsidRDefault="00AB200B" w:rsidP="008F2E96">
            <w:pPr>
              <w:jc w:val="center"/>
              <w:rPr>
                <w:b/>
                <w:color w:val="000000" w:themeColor="text1"/>
                <w:szCs w:val="26"/>
              </w:rPr>
            </w:pPr>
            <w:r w:rsidRPr="000814B5">
              <w:rPr>
                <w:b/>
                <w:color w:val="000000" w:themeColor="text1"/>
                <w:szCs w:val="26"/>
              </w:rPr>
              <w:t xml:space="preserve">Môn thi: HÓA HỌC – LỚP 11 THPT </w:t>
            </w:r>
          </w:p>
          <w:p w:rsidR="00AB200B" w:rsidRPr="000814B5" w:rsidRDefault="00AB200B" w:rsidP="008F2E96">
            <w:pPr>
              <w:jc w:val="center"/>
              <w:rPr>
                <w:i/>
                <w:color w:val="000000" w:themeColor="text1"/>
                <w:szCs w:val="26"/>
                <w:lang w:val="nl-NL"/>
              </w:rPr>
            </w:pPr>
            <w:r w:rsidRPr="000814B5">
              <w:rPr>
                <w:i/>
                <w:color w:val="000000" w:themeColor="text1"/>
                <w:szCs w:val="26"/>
                <w:lang w:val="nl-NL"/>
              </w:rPr>
              <w:t>(Hướng dẫn chấm có 05 trang)</w:t>
            </w:r>
          </w:p>
        </w:tc>
      </w:tr>
    </w:tbl>
    <w:p w:rsidR="00CD5678" w:rsidRPr="000814B5" w:rsidRDefault="00CD5678" w:rsidP="00CD5678">
      <w:pPr>
        <w:rPr>
          <w:vanish/>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376"/>
        <w:gridCol w:w="958"/>
      </w:tblGrid>
      <w:tr w:rsidR="000814B5" w:rsidRPr="000814B5" w:rsidTr="00CD5678">
        <w:tc>
          <w:tcPr>
            <w:tcW w:w="1088" w:type="dxa"/>
            <w:shd w:val="clear" w:color="auto" w:fill="auto"/>
          </w:tcPr>
          <w:p w:rsidR="00AB200B" w:rsidRPr="000814B5" w:rsidRDefault="00AB200B" w:rsidP="00CD5678">
            <w:pPr>
              <w:jc w:val="center"/>
              <w:rPr>
                <w:b/>
                <w:color w:val="000000" w:themeColor="text1"/>
                <w:szCs w:val="26"/>
              </w:rPr>
            </w:pPr>
            <w:r w:rsidRPr="000814B5">
              <w:rPr>
                <w:b/>
                <w:color w:val="000000" w:themeColor="text1"/>
                <w:szCs w:val="26"/>
              </w:rPr>
              <w:t>CÂU</w:t>
            </w:r>
          </w:p>
        </w:tc>
        <w:tc>
          <w:tcPr>
            <w:tcW w:w="8376" w:type="dxa"/>
            <w:shd w:val="clear" w:color="auto" w:fill="auto"/>
          </w:tcPr>
          <w:p w:rsidR="00AB200B" w:rsidRPr="000814B5" w:rsidRDefault="00AB200B" w:rsidP="00CD5678">
            <w:pPr>
              <w:jc w:val="center"/>
              <w:rPr>
                <w:color w:val="000000" w:themeColor="text1"/>
                <w:szCs w:val="26"/>
              </w:rPr>
            </w:pPr>
            <w:r w:rsidRPr="000814B5">
              <w:rPr>
                <w:b/>
                <w:color w:val="000000" w:themeColor="text1"/>
                <w:szCs w:val="26"/>
              </w:rPr>
              <w:t>HƯỚNG DẪN GIẢI</w:t>
            </w:r>
          </w:p>
        </w:tc>
        <w:tc>
          <w:tcPr>
            <w:tcW w:w="958" w:type="dxa"/>
            <w:shd w:val="clear" w:color="auto" w:fill="auto"/>
          </w:tcPr>
          <w:p w:rsidR="00AB200B" w:rsidRPr="000814B5" w:rsidRDefault="00AB200B" w:rsidP="00CD5678">
            <w:pPr>
              <w:jc w:val="center"/>
              <w:rPr>
                <w:color w:val="000000" w:themeColor="text1"/>
                <w:szCs w:val="26"/>
              </w:rPr>
            </w:pPr>
            <w:r w:rsidRPr="000814B5">
              <w:rPr>
                <w:b/>
                <w:color w:val="000000" w:themeColor="text1"/>
                <w:szCs w:val="26"/>
              </w:rPr>
              <w:t>ĐIỂM</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1</w:t>
            </w:r>
          </w:p>
          <w:p w:rsidR="00AB200B" w:rsidRPr="000814B5" w:rsidRDefault="00AB200B" w:rsidP="00CD5678">
            <w:pPr>
              <w:jc w:val="center"/>
              <w:rPr>
                <w:b/>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CD5678">
            <w:pPr>
              <w:jc w:val="both"/>
              <w:rPr>
                <w:color w:val="000000" w:themeColor="text1"/>
                <w:szCs w:val="26"/>
              </w:rPr>
            </w:pPr>
            <w:r w:rsidRPr="000814B5">
              <w:rPr>
                <w:b/>
                <w:noProof/>
                <w:color w:val="000000" w:themeColor="text1"/>
                <w:szCs w:val="26"/>
                <w:lang w:val="nl-NL" w:eastAsia="vi-VN"/>
              </w:rPr>
              <w:t>1.</w:t>
            </w:r>
          </w:p>
          <w:p w:rsidR="00AB200B" w:rsidRPr="000814B5" w:rsidRDefault="00AB200B" w:rsidP="008F2E96">
            <w:pPr>
              <w:rPr>
                <w:color w:val="000000" w:themeColor="text1"/>
                <w:szCs w:val="26"/>
              </w:rPr>
            </w:pPr>
            <w:r w:rsidRPr="000814B5">
              <w:rPr>
                <w:b/>
                <w:color w:val="000000" w:themeColor="text1"/>
                <w:szCs w:val="26"/>
              </w:rPr>
              <w:t>a.</w:t>
            </w:r>
            <w:r w:rsidRPr="000814B5">
              <w:rPr>
                <w:color w:val="000000" w:themeColor="text1"/>
                <w:szCs w:val="26"/>
              </w:rPr>
              <w:t xml:space="preserve"> Cấu hình e của X: 1s</w:t>
            </w:r>
            <w:r w:rsidRPr="000814B5">
              <w:rPr>
                <w:color w:val="000000" w:themeColor="text1"/>
                <w:szCs w:val="26"/>
                <w:vertAlign w:val="superscript"/>
              </w:rPr>
              <w:t>2</w:t>
            </w:r>
            <w:r w:rsidRPr="000814B5">
              <w:rPr>
                <w:color w:val="000000" w:themeColor="text1"/>
                <w:szCs w:val="26"/>
              </w:rPr>
              <w:t>2s</w:t>
            </w:r>
            <w:r w:rsidRPr="000814B5">
              <w:rPr>
                <w:color w:val="000000" w:themeColor="text1"/>
                <w:szCs w:val="26"/>
                <w:vertAlign w:val="superscript"/>
              </w:rPr>
              <w:t>2</w:t>
            </w:r>
            <w:r w:rsidRPr="000814B5">
              <w:rPr>
                <w:color w:val="000000" w:themeColor="text1"/>
                <w:szCs w:val="26"/>
              </w:rPr>
              <w:t>2p</w:t>
            </w:r>
            <w:r w:rsidRPr="000814B5">
              <w:rPr>
                <w:color w:val="000000" w:themeColor="text1"/>
                <w:szCs w:val="26"/>
                <w:vertAlign w:val="superscript"/>
              </w:rPr>
              <w:t>6</w:t>
            </w:r>
            <w:r w:rsidRPr="000814B5">
              <w:rPr>
                <w:color w:val="000000" w:themeColor="text1"/>
                <w:szCs w:val="26"/>
              </w:rPr>
              <w:t>3s</w:t>
            </w:r>
            <w:r w:rsidRPr="000814B5">
              <w:rPr>
                <w:color w:val="000000" w:themeColor="text1"/>
                <w:szCs w:val="26"/>
                <w:vertAlign w:val="superscript"/>
              </w:rPr>
              <w:t>2</w:t>
            </w:r>
            <w:r w:rsidRPr="000814B5">
              <w:rPr>
                <w:color w:val="000000" w:themeColor="text1"/>
                <w:szCs w:val="26"/>
              </w:rPr>
              <w:t>3p</w:t>
            </w:r>
            <w:r w:rsidRPr="000814B5">
              <w:rPr>
                <w:color w:val="000000" w:themeColor="text1"/>
                <w:szCs w:val="26"/>
                <w:vertAlign w:val="superscript"/>
              </w:rPr>
              <w:t>5</w:t>
            </w:r>
            <w:r w:rsidRPr="000814B5">
              <w:rPr>
                <w:color w:val="000000" w:themeColor="text1"/>
                <w:szCs w:val="26"/>
              </w:rPr>
              <w:t xml:space="preserve"> (Cl)</w:t>
            </w:r>
          </w:p>
          <w:p w:rsidR="00AB200B" w:rsidRPr="000814B5" w:rsidRDefault="00AB200B" w:rsidP="008F2E96">
            <w:pPr>
              <w:rPr>
                <w:color w:val="000000" w:themeColor="text1"/>
                <w:szCs w:val="26"/>
              </w:rPr>
            </w:pPr>
            <w:r w:rsidRPr="000814B5">
              <w:rPr>
                <w:color w:val="000000" w:themeColor="text1"/>
                <w:szCs w:val="26"/>
              </w:rPr>
              <w:t xml:space="preserve">    Cấu hình e của Y: 1s</w:t>
            </w:r>
            <w:r w:rsidRPr="000814B5">
              <w:rPr>
                <w:color w:val="000000" w:themeColor="text1"/>
                <w:szCs w:val="26"/>
                <w:vertAlign w:val="superscript"/>
              </w:rPr>
              <w:t>2</w:t>
            </w:r>
            <w:r w:rsidRPr="000814B5">
              <w:rPr>
                <w:color w:val="000000" w:themeColor="text1"/>
                <w:szCs w:val="26"/>
              </w:rPr>
              <w:t>2s</w:t>
            </w:r>
            <w:r w:rsidRPr="000814B5">
              <w:rPr>
                <w:color w:val="000000" w:themeColor="text1"/>
                <w:szCs w:val="26"/>
                <w:vertAlign w:val="superscript"/>
              </w:rPr>
              <w:t>2</w:t>
            </w:r>
            <w:r w:rsidRPr="000814B5">
              <w:rPr>
                <w:color w:val="000000" w:themeColor="text1"/>
                <w:szCs w:val="26"/>
              </w:rPr>
              <w:t>2p</w:t>
            </w:r>
            <w:r w:rsidRPr="000814B5">
              <w:rPr>
                <w:color w:val="000000" w:themeColor="text1"/>
                <w:szCs w:val="26"/>
                <w:vertAlign w:val="superscript"/>
              </w:rPr>
              <w:t>6</w:t>
            </w:r>
            <w:r w:rsidRPr="000814B5">
              <w:rPr>
                <w:color w:val="000000" w:themeColor="text1"/>
                <w:szCs w:val="26"/>
              </w:rPr>
              <w:t>3s</w:t>
            </w:r>
            <w:r w:rsidRPr="000814B5">
              <w:rPr>
                <w:color w:val="000000" w:themeColor="text1"/>
                <w:szCs w:val="26"/>
                <w:vertAlign w:val="superscript"/>
              </w:rPr>
              <w:t>2</w:t>
            </w:r>
            <w:r w:rsidRPr="000814B5">
              <w:rPr>
                <w:color w:val="000000" w:themeColor="text1"/>
                <w:szCs w:val="26"/>
              </w:rPr>
              <w:t>3p</w:t>
            </w:r>
            <w:r w:rsidRPr="000814B5">
              <w:rPr>
                <w:color w:val="000000" w:themeColor="text1"/>
                <w:szCs w:val="26"/>
                <w:vertAlign w:val="superscript"/>
              </w:rPr>
              <w:t>6</w:t>
            </w:r>
            <w:r w:rsidRPr="000814B5">
              <w:rPr>
                <w:color w:val="000000" w:themeColor="text1"/>
                <w:szCs w:val="26"/>
              </w:rPr>
              <w:t>4s</w:t>
            </w:r>
            <w:r w:rsidRPr="000814B5">
              <w:rPr>
                <w:color w:val="000000" w:themeColor="text1"/>
                <w:szCs w:val="26"/>
                <w:vertAlign w:val="superscript"/>
              </w:rPr>
              <w:t>2</w:t>
            </w:r>
            <w:r w:rsidRPr="000814B5">
              <w:rPr>
                <w:color w:val="000000" w:themeColor="text1"/>
                <w:szCs w:val="26"/>
              </w:rPr>
              <w:t xml:space="preserve"> (Ca)</w:t>
            </w:r>
          </w:p>
          <w:p w:rsidR="00AB200B" w:rsidRPr="000814B5" w:rsidRDefault="00AB200B" w:rsidP="008F2E96">
            <w:pPr>
              <w:rPr>
                <w:color w:val="000000" w:themeColor="text1"/>
                <w:szCs w:val="26"/>
              </w:rPr>
            </w:pPr>
            <w:r w:rsidRPr="000814B5">
              <w:rPr>
                <w:b/>
                <w:color w:val="000000" w:themeColor="text1"/>
                <w:szCs w:val="26"/>
              </w:rPr>
              <w:t>b.</w:t>
            </w:r>
            <w:r w:rsidRPr="000814B5">
              <w:rPr>
                <w:color w:val="000000" w:themeColor="text1"/>
                <w:szCs w:val="26"/>
              </w:rPr>
              <w:t xml:space="preserve"> PTHH:</w:t>
            </w:r>
          </w:p>
          <w:p w:rsidR="00AB200B" w:rsidRPr="000814B5" w:rsidRDefault="00AB200B" w:rsidP="008F2E96">
            <w:pPr>
              <w:rPr>
                <w:color w:val="000000" w:themeColor="text1"/>
                <w:szCs w:val="26"/>
              </w:rPr>
            </w:pPr>
            <w:r w:rsidRPr="000814B5">
              <w:rPr>
                <w:color w:val="000000" w:themeColor="text1"/>
                <w:szCs w:val="26"/>
              </w:rPr>
              <w:t>(1) H</w:t>
            </w:r>
            <w:r w:rsidRPr="000814B5">
              <w:rPr>
                <w:color w:val="000000" w:themeColor="text1"/>
                <w:szCs w:val="26"/>
                <w:vertAlign w:val="subscript"/>
              </w:rPr>
              <w:t>2</w:t>
            </w:r>
            <w:r w:rsidRPr="000814B5">
              <w:rPr>
                <w:color w:val="000000" w:themeColor="text1"/>
                <w:szCs w:val="26"/>
              </w:rPr>
              <w:t xml:space="preserve"> + Cl</w:t>
            </w:r>
            <w:r w:rsidRPr="000814B5">
              <w:rPr>
                <w:color w:val="000000" w:themeColor="text1"/>
                <w:szCs w:val="26"/>
                <w:vertAlign w:val="subscript"/>
              </w:rPr>
              <w:t>2</w:t>
            </w:r>
            <w:r w:rsidRPr="000814B5">
              <w:rPr>
                <w:color w:val="000000" w:themeColor="text1"/>
                <w:position w:val="-6"/>
                <w:szCs w:val="26"/>
                <w:lang w:val="vi-VN"/>
              </w:rPr>
              <w:object w:dxaOrig="740" w:dyaOrig="320">
                <v:shape id="_x0000_i1081" type="#_x0000_t75" style="width:37.05pt;height:15.6pt" o:ole="">
                  <v:imagedata r:id="rId162" o:title=""/>
                </v:shape>
                <o:OLEObject Type="Embed" ProgID="Equation.DSMT4" ShapeID="_x0000_i1081" DrawAspect="Content" ObjectID="_1620820337" r:id="rId163"/>
              </w:object>
            </w:r>
            <w:r w:rsidRPr="000814B5">
              <w:rPr>
                <w:color w:val="000000" w:themeColor="text1"/>
                <w:szCs w:val="26"/>
              </w:rPr>
              <w:t>2HCl</w:t>
            </w:r>
          </w:p>
          <w:p w:rsidR="00AB200B" w:rsidRPr="000814B5" w:rsidRDefault="00AB200B" w:rsidP="008F2E96">
            <w:pPr>
              <w:rPr>
                <w:color w:val="000000" w:themeColor="text1"/>
                <w:szCs w:val="26"/>
              </w:rPr>
            </w:pPr>
            <w:r w:rsidRPr="000814B5">
              <w:rPr>
                <w:color w:val="000000" w:themeColor="text1"/>
                <w:szCs w:val="26"/>
              </w:rPr>
              <w:t>(2) 2HCl + CaO</w:t>
            </w:r>
            <w:r w:rsidRPr="000814B5">
              <w:rPr>
                <w:color w:val="000000" w:themeColor="text1"/>
                <w:position w:val="-6"/>
                <w:szCs w:val="26"/>
                <w:lang w:val="vi-VN"/>
              </w:rPr>
              <w:object w:dxaOrig="620" w:dyaOrig="320">
                <v:shape id="_x0000_i1082" type="#_x0000_t75" style="width:31.15pt;height:15.6pt" o:ole="">
                  <v:imagedata r:id="rId164" o:title=""/>
                </v:shape>
                <o:OLEObject Type="Embed" ProgID="Equation.DSMT4" ShapeID="_x0000_i1082" DrawAspect="Content" ObjectID="_1620820338" r:id="rId165"/>
              </w:object>
            </w:r>
            <w:r w:rsidRPr="000814B5">
              <w:rPr>
                <w:color w:val="000000" w:themeColor="text1"/>
                <w:szCs w:val="26"/>
              </w:rPr>
              <w:t>CaCl</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rPr>
            </w:pPr>
            <w:r w:rsidRPr="000814B5">
              <w:rPr>
                <w:color w:val="000000" w:themeColor="text1"/>
                <w:szCs w:val="26"/>
              </w:rPr>
              <w:lastRenderedPageBreak/>
              <w:t>(3) CaCl</w:t>
            </w:r>
            <w:r w:rsidRPr="000814B5">
              <w:rPr>
                <w:color w:val="000000" w:themeColor="text1"/>
                <w:szCs w:val="26"/>
                <w:vertAlign w:val="subscript"/>
              </w:rPr>
              <w:t>2</w:t>
            </w:r>
            <w:r w:rsidRPr="000814B5">
              <w:rPr>
                <w:color w:val="000000" w:themeColor="text1"/>
                <w:position w:val="-6"/>
                <w:szCs w:val="26"/>
                <w:lang w:val="vi-VN"/>
              </w:rPr>
              <w:object w:dxaOrig="920" w:dyaOrig="320">
                <v:shape id="_x0000_i1083" type="#_x0000_t75" style="width:45.65pt;height:15.6pt" o:ole="">
                  <v:imagedata r:id="rId166" o:title=""/>
                </v:shape>
                <o:OLEObject Type="Embed" ProgID="Equation.DSMT4" ShapeID="_x0000_i1083" DrawAspect="Content" ObjectID="_1620820339" r:id="rId167"/>
              </w:object>
            </w:r>
            <w:r w:rsidRPr="000814B5">
              <w:rPr>
                <w:color w:val="000000" w:themeColor="text1"/>
                <w:szCs w:val="26"/>
              </w:rPr>
              <w:t xml:space="preserve"> Ca + Cl</w:t>
            </w:r>
            <w:r w:rsidRPr="000814B5">
              <w:rPr>
                <w:color w:val="000000" w:themeColor="text1"/>
                <w:szCs w:val="26"/>
                <w:vertAlign w:val="subscript"/>
              </w:rPr>
              <w:t>2</w:t>
            </w:r>
          </w:p>
          <w:p w:rsidR="00AB200B" w:rsidRPr="000814B5" w:rsidRDefault="00AB200B" w:rsidP="008F2E96">
            <w:pPr>
              <w:rPr>
                <w:color w:val="000000" w:themeColor="text1"/>
                <w:szCs w:val="26"/>
              </w:rPr>
            </w:pPr>
            <w:r w:rsidRPr="000814B5">
              <w:rPr>
                <w:color w:val="000000" w:themeColor="text1"/>
                <w:szCs w:val="26"/>
              </w:rPr>
              <w:t>(4) Cl</w:t>
            </w:r>
            <w:r w:rsidRPr="000814B5">
              <w:rPr>
                <w:color w:val="000000" w:themeColor="text1"/>
                <w:szCs w:val="26"/>
                <w:vertAlign w:val="subscript"/>
              </w:rPr>
              <w:t>2</w:t>
            </w:r>
            <w:r w:rsidRPr="000814B5">
              <w:rPr>
                <w:color w:val="000000" w:themeColor="text1"/>
                <w:szCs w:val="26"/>
              </w:rPr>
              <w:t xml:space="preserve"> + Ca(OH)</w:t>
            </w:r>
            <w:r w:rsidRPr="000814B5">
              <w:rPr>
                <w:color w:val="000000" w:themeColor="text1"/>
                <w:szCs w:val="26"/>
                <w:vertAlign w:val="subscript"/>
              </w:rPr>
              <w:t xml:space="preserve">2 </w:t>
            </w:r>
            <w:r w:rsidRPr="000814B5">
              <w:rPr>
                <w:color w:val="000000" w:themeColor="text1"/>
                <w:position w:val="-6"/>
                <w:szCs w:val="26"/>
                <w:lang w:val="vi-VN"/>
              </w:rPr>
              <w:object w:dxaOrig="620" w:dyaOrig="320">
                <v:shape id="_x0000_i1084" type="#_x0000_t75" style="width:30.65pt;height:15.6pt" o:ole="">
                  <v:imagedata r:id="rId168" o:title=""/>
                </v:shape>
                <o:OLEObject Type="Embed" ProgID="Equation.DSMT4" ShapeID="_x0000_i1084" DrawAspect="Content" ObjectID="_1620820340" r:id="rId169"/>
              </w:object>
            </w:r>
            <w:r w:rsidRPr="000814B5">
              <w:rPr>
                <w:color w:val="000000" w:themeColor="text1"/>
                <w:szCs w:val="26"/>
              </w:rPr>
              <w:t>CaOCl</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b/>
                <w:color w:val="000000" w:themeColor="text1"/>
                <w:szCs w:val="26"/>
              </w:rPr>
              <w:t>2.</w:t>
            </w:r>
          </w:p>
          <w:p w:rsidR="00AB200B" w:rsidRPr="000814B5" w:rsidRDefault="00AB200B" w:rsidP="00CD5678">
            <w:pPr>
              <w:jc w:val="both"/>
              <w:rPr>
                <w:color w:val="000000" w:themeColor="text1"/>
                <w:szCs w:val="26"/>
              </w:rPr>
            </w:pPr>
            <w:r w:rsidRPr="000814B5">
              <w:rPr>
                <w:color w:val="000000" w:themeColor="text1"/>
                <w:szCs w:val="26"/>
              </w:rPr>
              <w:t xml:space="preserve"> X thuộc nhóm A và có 6e ở lớp ngoài cùng </w:t>
            </w:r>
          </w:p>
          <w:p w:rsidR="00AB200B" w:rsidRPr="000814B5" w:rsidRDefault="00AB200B" w:rsidP="00CD5678">
            <w:pPr>
              <w:jc w:val="both"/>
              <w:rPr>
                <w:color w:val="000000" w:themeColor="text1"/>
                <w:szCs w:val="26"/>
              </w:rPr>
            </w:pPr>
            <w:r w:rsidRPr="000814B5">
              <w:rPr>
                <w:color w:val="000000" w:themeColor="text1"/>
                <w:position w:val="-6"/>
                <w:szCs w:val="26"/>
              </w:rPr>
              <w:object w:dxaOrig="300" w:dyaOrig="240">
                <v:shape id="_x0000_i1085" type="#_x0000_t75" style="width:15.05pt;height:11.8pt" o:ole="">
                  <v:imagedata r:id="rId170" o:title=""/>
                </v:shape>
                <o:OLEObject Type="Embed" ProgID="Equation.DSMT4" ShapeID="_x0000_i1085" DrawAspect="Content" ObjectID="_1620820341" r:id="rId171"/>
              </w:object>
            </w:r>
            <w:r w:rsidRPr="000814B5">
              <w:rPr>
                <w:color w:val="000000" w:themeColor="text1"/>
                <w:szCs w:val="26"/>
              </w:rPr>
              <w:t>Hợp chất của X với H có dạng XH</w:t>
            </w:r>
            <w:r w:rsidRPr="000814B5">
              <w:rPr>
                <w:color w:val="000000" w:themeColor="text1"/>
                <w:szCs w:val="26"/>
                <w:vertAlign w:val="subscript"/>
              </w:rPr>
              <w:t>2</w:t>
            </w:r>
          </w:p>
          <w:p w:rsidR="00AB200B" w:rsidRPr="000814B5" w:rsidRDefault="00AB200B" w:rsidP="00CD5678">
            <w:pPr>
              <w:jc w:val="both"/>
              <w:rPr>
                <w:color w:val="000000" w:themeColor="text1"/>
                <w:szCs w:val="26"/>
              </w:rPr>
            </w:pPr>
            <w:r w:rsidRPr="000814B5">
              <w:rPr>
                <w:noProof/>
                <w:color w:val="000000" w:themeColor="text1"/>
                <w:szCs w:val="26"/>
                <w:lang w:val="nl-NL" w:eastAsia="vi-VN"/>
              </w:rPr>
              <w:t>%m</w:t>
            </w:r>
            <w:r w:rsidRPr="000814B5">
              <w:rPr>
                <w:noProof/>
                <w:color w:val="000000" w:themeColor="text1"/>
                <w:szCs w:val="26"/>
                <w:vertAlign w:val="subscript"/>
                <w:lang w:val="nl-NL" w:eastAsia="vi-VN"/>
              </w:rPr>
              <w:t>H</w:t>
            </w:r>
            <w:r w:rsidRPr="000814B5">
              <w:rPr>
                <w:noProof/>
                <w:color w:val="000000" w:themeColor="text1"/>
                <w:szCs w:val="26"/>
                <w:lang w:val="nl-NL" w:eastAsia="vi-VN"/>
              </w:rPr>
              <w:t xml:space="preserve"> = </w:t>
            </w:r>
            <w:r w:rsidRPr="000814B5">
              <w:rPr>
                <w:noProof/>
                <w:color w:val="000000" w:themeColor="text1"/>
                <w:position w:val="-24"/>
                <w:szCs w:val="26"/>
                <w:lang w:val="nl-NL" w:eastAsia="vi-VN"/>
              </w:rPr>
              <w:object w:dxaOrig="1760" w:dyaOrig="620">
                <v:shape id="_x0000_i1086" type="#_x0000_t75" style="width:88.1pt;height:30.65pt" o:ole="">
                  <v:imagedata r:id="rId172" o:title=""/>
                </v:shape>
                <o:OLEObject Type="Embed" ProgID="Equation.DSMT4" ShapeID="_x0000_i1086" DrawAspect="Content" ObjectID="_1620820342" r:id="rId173"/>
              </w:object>
            </w:r>
            <w:r w:rsidRPr="000814B5">
              <w:rPr>
                <w:color w:val="000000" w:themeColor="text1"/>
                <w:position w:val="-6"/>
                <w:szCs w:val="26"/>
              </w:rPr>
              <w:object w:dxaOrig="300" w:dyaOrig="240">
                <v:shape id="_x0000_i1087" type="#_x0000_t75" style="width:15.05pt;height:11.8pt" o:ole="">
                  <v:imagedata r:id="rId170" o:title=""/>
                </v:shape>
                <o:OLEObject Type="Embed" ProgID="Equation.DSMT4" ShapeID="_x0000_i1087" DrawAspect="Content" ObjectID="_1620820343" r:id="rId174"/>
              </w:object>
            </w:r>
            <w:r w:rsidRPr="000814B5">
              <w:rPr>
                <w:color w:val="000000" w:themeColor="text1"/>
                <w:szCs w:val="26"/>
              </w:rPr>
              <w:t xml:space="preserve"> X =16 </w:t>
            </w:r>
            <w:r w:rsidRPr="000814B5">
              <w:rPr>
                <w:color w:val="000000" w:themeColor="text1"/>
                <w:position w:val="-6"/>
                <w:szCs w:val="26"/>
              </w:rPr>
              <w:object w:dxaOrig="300" w:dyaOrig="240">
                <v:shape id="_x0000_i1088" type="#_x0000_t75" style="width:15.05pt;height:11.8pt" o:ole="">
                  <v:imagedata r:id="rId170" o:title=""/>
                </v:shape>
                <o:OLEObject Type="Embed" ProgID="Equation.DSMT4" ShapeID="_x0000_i1088" DrawAspect="Content" ObjectID="_1620820344" r:id="rId175"/>
              </w:object>
            </w:r>
            <w:r w:rsidRPr="000814B5">
              <w:rPr>
                <w:b/>
                <w:color w:val="000000" w:themeColor="text1"/>
                <w:szCs w:val="26"/>
              </w:rPr>
              <w:t>X là O</w:t>
            </w:r>
          </w:p>
          <w:p w:rsidR="00AB200B" w:rsidRPr="000814B5" w:rsidRDefault="00AB200B" w:rsidP="00CD5678">
            <w:pPr>
              <w:jc w:val="both"/>
              <w:rPr>
                <w:color w:val="000000" w:themeColor="text1"/>
                <w:szCs w:val="26"/>
              </w:rPr>
            </w:pPr>
            <w:r w:rsidRPr="000814B5">
              <w:rPr>
                <w:noProof/>
                <w:color w:val="000000" w:themeColor="text1"/>
                <w:szCs w:val="26"/>
                <w:lang w:val="nl-NL" w:eastAsia="vi-VN"/>
              </w:rPr>
              <w:t>Y</w:t>
            </w:r>
            <w:r w:rsidRPr="000814B5">
              <w:rPr>
                <w:color w:val="000000" w:themeColor="text1"/>
                <w:szCs w:val="26"/>
              </w:rPr>
              <w:t xml:space="preserve"> thuộc nhóm VIA và liên tiếp với X trong 1 chu kì </w:t>
            </w:r>
            <w:r w:rsidRPr="000814B5">
              <w:rPr>
                <w:color w:val="000000" w:themeColor="text1"/>
                <w:position w:val="-6"/>
                <w:szCs w:val="26"/>
              </w:rPr>
              <w:object w:dxaOrig="300" w:dyaOrig="240">
                <v:shape id="_x0000_i1089" type="#_x0000_t75" style="width:15.05pt;height:11.8pt" o:ole="">
                  <v:imagedata r:id="rId170" o:title=""/>
                </v:shape>
                <o:OLEObject Type="Embed" ProgID="Equation.DSMT4" ShapeID="_x0000_i1089" DrawAspect="Content" ObjectID="_1620820345" r:id="rId176"/>
              </w:object>
            </w:r>
            <w:r w:rsidRPr="000814B5">
              <w:rPr>
                <w:b/>
                <w:color w:val="000000" w:themeColor="text1"/>
                <w:szCs w:val="26"/>
              </w:rPr>
              <w:t>Y là S</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2</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CD5678">
            <w:pPr>
              <w:jc w:val="both"/>
              <w:rPr>
                <w:color w:val="000000" w:themeColor="text1"/>
                <w:szCs w:val="26"/>
              </w:rPr>
            </w:pPr>
            <w:r w:rsidRPr="000814B5">
              <w:rPr>
                <w:b/>
                <w:color w:val="000000" w:themeColor="text1"/>
                <w:szCs w:val="26"/>
                <w:lang w:val="vi-VN"/>
              </w:rPr>
              <w:t xml:space="preserve">a. </w:t>
            </w: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 + 4Cl</w:t>
            </w:r>
            <w:r w:rsidRPr="000814B5">
              <w:rPr>
                <w:color w:val="000000" w:themeColor="text1"/>
                <w:szCs w:val="26"/>
                <w:vertAlign w:val="subscript"/>
              </w:rPr>
              <w:t>2</w:t>
            </w:r>
            <w:r w:rsidRPr="000814B5">
              <w:rPr>
                <w:color w:val="000000" w:themeColor="text1"/>
                <w:szCs w:val="26"/>
              </w:rPr>
              <w:t xml:space="preserve"> + 4H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090" type="#_x0000_t75" style="width:30.65pt;height:15.6pt" o:ole="">
                  <v:imagedata r:id="rId146" o:title=""/>
                </v:shape>
                <o:OLEObject Type="Embed" ProgID="Equation.DSMT4" ShapeID="_x0000_i1090" DrawAspect="Content" ObjectID="_1620820346" r:id="rId177"/>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+8 HCl.</w:t>
            </w:r>
          </w:p>
          <w:p w:rsidR="00AB200B" w:rsidRPr="000814B5" w:rsidRDefault="00AB200B" w:rsidP="00CD5678">
            <w:pPr>
              <w:jc w:val="both"/>
              <w:rPr>
                <w:color w:val="000000" w:themeColor="text1"/>
                <w:szCs w:val="26"/>
              </w:rPr>
            </w:pPr>
            <w:r w:rsidRPr="000814B5">
              <w:rPr>
                <w:color w:val="000000" w:themeColor="text1"/>
                <w:position w:val="-4"/>
                <w:szCs w:val="26"/>
              </w:rPr>
              <w:object w:dxaOrig="180" w:dyaOrig="279">
                <v:shape id="_x0000_i1091" type="#_x0000_t75" style="width:9.15pt;height:14.5pt" o:ole="">
                  <v:imagedata r:id="rId178" o:title=""/>
                </v:shape>
                <o:OLEObject Type="Embed" ProgID="Equation.DSMT4" ShapeID="_x0000_i1091" DrawAspect="Content" ObjectID="_1620820347" r:id="rId179"/>
              </w:object>
            </w:r>
            <w:r w:rsidRPr="000814B5">
              <w:rPr>
                <w:color w:val="000000" w:themeColor="text1"/>
                <w:position w:val="-12"/>
                <w:szCs w:val="26"/>
              </w:rPr>
              <w:object w:dxaOrig="220" w:dyaOrig="380">
                <v:shape id="_x0000_i1092" type="#_x0000_t75" style="width:19.9pt;height:37.05pt" o:ole="">
                  <v:imagedata r:id="rId180" o:title=""/>
                </v:shape>
                <o:OLEObject Type="Embed" ProgID="Equation.DSMT4" ShapeID="_x0000_i1092" DrawAspect="Content" ObjectID="_1620820348" r:id="rId181"/>
              </w:object>
            </w:r>
            <w:r w:rsidRPr="000814B5">
              <w:rPr>
                <w:color w:val="000000" w:themeColor="text1"/>
                <w:position w:val="-4"/>
                <w:szCs w:val="26"/>
              </w:rPr>
              <w:object w:dxaOrig="180" w:dyaOrig="279">
                <v:shape id="_x0000_i1093" type="#_x0000_t75" style="width:12.9pt;height:20.95pt" o:ole="">
                  <v:imagedata r:id="rId182" o:title=""/>
                </v:shape>
                <o:OLEObject Type="Embed" ProgID="Equation.DSMT4" ShapeID="_x0000_i1093" DrawAspect="Content" ObjectID="_1620820349" r:id="rId183"/>
              </w:object>
            </w:r>
            <w:r w:rsidRPr="000814B5">
              <w:rPr>
                <w:color w:val="000000" w:themeColor="text1"/>
                <w:position w:val="-26"/>
                <w:szCs w:val="26"/>
              </w:rPr>
              <w:object w:dxaOrig="1040" w:dyaOrig="639">
                <v:shape id="_x0000_i1094" type="#_x0000_t75" style="width:74.15pt;height:41.35pt" o:ole="">
                  <v:imagedata r:id="rId184" o:title=""/>
                </v:shape>
                <o:OLEObject Type="Embed" ProgID="Equation.DSMT4" ShapeID="_x0000_i1094" DrawAspect="Content" ObjectID="_1620820350" r:id="rId185"/>
              </w:object>
            </w:r>
          </w:p>
          <w:p w:rsidR="00AB200B" w:rsidRPr="000814B5" w:rsidRDefault="00AB200B" w:rsidP="00CD5678">
            <w:pPr>
              <w:jc w:val="both"/>
              <w:rPr>
                <w:color w:val="000000" w:themeColor="text1"/>
                <w:szCs w:val="26"/>
              </w:rPr>
            </w:pPr>
            <w:r w:rsidRPr="000814B5">
              <w:rPr>
                <w:b/>
                <w:color w:val="000000" w:themeColor="text1"/>
                <w:szCs w:val="26"/>
                <w:lang w:val="vi-VN"/>
              </w:rPr>
              <w:t>b</w:t>
            </w:r>
            <w:r w:rsidRPr="000814B5">
              <w:rPr>
                <w:color w:val="000000" w:themeColor="text1"/>
                <w:szCs w:val="26"/>
                <w:lang w:val="vi-VN"/>
              </w:rPr>
              <w:t xml:space="preserve">. </w:t>
            </w:r>
            <w:r w:rsidRPr="000814B5">
              <w:rPr>
                <w:color w:val="000000" w:themeColor="text1"/>
                <w:szCs w:val="26"/>
              </w:rPr>
              <w:t>(5x-2y)ZnS + (18x-4y)HNO</w:t>
            </w:r>
            <w:r w:rsidRPr="000814B5">
              <w:rPr>
                <w:color w:val="000000" w:themeColor="text1"/>
                <w:szCs w:val="26"/>
                <w:vertAlign w:val="subscript"/>
              </w:rPr>
              <w:t>3</w:t>
            </w:r>
            <w:r w:rsidRPr="000814B5">
              <w:rPr>
                <w:color w:val="000000" w:themeColor="text1"/>
                <w:position w:val="-6"/>
                <w:szCs w:val="26"/>
                <w:lang w:val="vi-VN"/>
              </w:rPr>
              <w:object w:dxaOrig="620" w:dyaOrig="320">
                <v:shape id="_x0000_i1095" type="#_x0000_t75" style="width:30.65pt;height:15.6pt" o:ole="">
                  <v:imagedata r:id="rId146" o:title=""/>
                </v:shape>
                <o:OLEObject Type="Embed" ProgID="Equation.DSMT4" ShapeID="_x0000_i1095" DrawAspect="Content" ObjectID="_1620820351" r:id="rId186"/>
              </w:object>
            </w:r>
            <w:r w:rsidRPr="000814B5">
              <w:rPr>
                <w:color w:val="000000" w:themeColor="text1"/>
                <w:szCs w:val="26"/>
              </w:rPr>
              <w:t>(5x-2y)Zn(NO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CD5678">
            <w:pPr>
              <w:jc w:val="both"/>
              <w:rPr>
                <w:color w:val="000000" w:themeColor="text1"/>
                <w:szCs w:val="26"/>
              </w:rPr>
            </w:pPr>
            <w:r w:rsidRPr="000814B5">
              <w:rPr>
                <w:color w:val="000000" w:themeColor="text1"/>
                <w:szCs w:val="26"/>
              </w:rPr>
              <w:t>+(5x-2y)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+ 8N</w:t>
            </w:r>
            <w:r w:rsidRPr="000814B5">
              <w:rPr>
                <w:color w:val="000000" w:themeColor="text1"/>
                <w:szCs w:val="26"/>
                <w:vertAlign w:val="subscript"/>
              </w:rPr>
              <w:t>x</w:t>
            </w:r>
            <w:r w:rsidRPr="000814B5">
              <w:rPr>
                <w:color w:val="000000" w:themeColor="text1"/>
                <w:szCs w:val="26"/>
              </w:rPr>
              <w:t>O</w:t>
            </w:r>
            <w:r w:rsidRPr="000814B5">
              <w:rPr>
                <w:color w:val="000000" w:themeColor="text1"/>
                <w:szCs w:val="26"/>
                <w:vertAlign w:val="subscript"/>
              </w:rPr>
              <w:t>y</w:t>
            </w:r>
            <w:r w:rsidRPr="000814B5">
              <w:rPr>
                <w:color w:val="000000" w:themeColor="text1"/>
                <w:szCs w:val="26"/>
              </w:rPr>
              <w:t xml:space="preserve"> + 4xH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vertAlign w:val="subscript"/>
              </w:rPr>
            </w:pPr>
            <w:r w:rsidRPr="000814B5">
              <w:rPr>
                <w:color w:val="000000" w:themeColor="text1"/>
                <w:position w:val="-12"/>
                <w:szCs w:val="26"/>
              </w:rPr>
              <w:object w:dxaOrig="660" w:dyaOrig="380">
                <v:shape id="_x0000_i1096" type="#_x0000_t75" style="width:50.5pt;height:34.95pt" o:ole="">
                  <v:imagedata r:id="rId187" o:title=""/>
                </v:shape>
                <o:OLEObject Type="Embed" ProgID="Equation.DSMT4" ShapeID="_x0000_i1096" DrawAspect="Content" ObjectID="_1620820352" r:id="rId188"/>
              </w:object>
            </w:r>
            <w:r w:rsidRPr="000814B5">
              <w:rPr>
                <w:color w:val="000000" w:themeColor="text1"/>
                <w:position w:val="-26"/>
                <w:szCs w:val="26"/>
              </w:rPr>
              <w:object w:dxaOrig="1420" w:dyaOrig="639">
                <v:shape id="_x0000_i1097" type="#_x0000_t75" style="width:82.2pt;height:47.3pt" o:ole="">
                  <v:imagedata r:id="rId189" o:title=""/>
                </v:shape>
                <o:OLEObject Type="Embed" ProgID="Equation.DSMT4" ShapeID="_x0000_i1097" DrawAspect="Content" ObjectID="_1620820353" r:id="rId190"/>
              </w:objec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2.</w:t>
            </w:r>
            <w:r w:rsidRPr="000814B5">
              <w:rPr>
                <w:color w:val="000000" w:themeColor="text1"/>
                <w:szCs w:val="26"/>
              </w:rPr>
              <w:t>dd A: NH</w:t>
            </w:r>
            <w:r w:rsidRPr="000814B5">
              <w:rPr>
                <w:color w:val="000000" w:themeColor="text1"/>
                <w:szCs w:val="26"/>
                <w:vertAlign w:val="subscript"/>
              </w:rPr>
              <w:t>4</w:t>
            </w:r>
            <w:r w:rsidRPr="000814B5">
              <w:rPr>
                <w:color w:val="000000" w:themeColor="text1"/>
                <w:szCs w:val="26"/>
                <w:vertAlign w:val="superscript"/>
              </w:rPr>
              <w:t>+</w:t>
            </w:r>
            <w:r w:rsidRPr="000814B5">
              <w:rPr>
                <w:color w:val="000000" w:themeColor="text1"/>
                <w:szCs w:val="26"/>
              </w:rPr>
              <w:t xml:space="preserve"> (0,15 mol); Na</w:t>
            </w:r>
            <w:r w:rsidRPr="000814B5">
              <w:rPr>
                <w:color w:val="000000" w:themeColor="text1"/>
                <w:szCs w:val="26"/>
                <w:vertAlign w:val="superscript"/>
              </w:rPr>
              <w:t>+</w:t>
            </w:r>
            <w:r w:rsidRPr="000814B5">
              <w:rPr>
                <w:color w:val="000000" w:themeColor="text1"/>
                <w:szCs w:val="26"/>
              </w:rPr>
              <w:t xml:space="preserve"> (0,25 mol); CO</w:t>
            </w:r>
            <w:r w:rsidRPr="000814B5">
              <w:rPr>
                <w:color w:val="000000" w:themeColor="text1"/>
                <w:szCs w:val="26"/>
                <w:vertAlign w:val="subscript"/>
              </w:rPr>
              <w:t>3</w:t>
            </w:r>
            <w:r w:rsidRPr="000814B5">
              <w:rPr>
                <w:color w:val="000000" w:themeColor="text1"/>
                <w:szCs w:val="26"/>
                <w:vertAlign w:val="superscript"/>
              </w:rPr>
              <w:t>2-</w:t>
            </w:r>
            <w:r w:rsidRPr="000814B5">
              <w:rPr>
                <w:color w:val="000000" w:themeColor="text1"/>
                <w:szCs w:val="26"/>
              </w:rPr>
              <w:t xml:space="preserve"> (0,1 mol); Br</w:t>
            </w:r>
            <w:r w:rsidRPr="000814B5">
              <w:rPr>
                <w:color w:val="000000" w:themeColor="text1"/>
                <w:szCs w:val="26"/>
                <w:vertAlign w:val="superscript"/>
              </w:rPr>
              <w:t>-</w:t>
            </w:r>
            <w:r w:rsidRPr="000814B5">
              <w:rPr>
                <w:color w:val="000000" w:themeColor="text1"/>
                <w:szCs w:val="26"/>
              </w:rPr>
              <w:t xml:space="preserve"> (0,2 mol).</w:t>
            </w:r>
          </w:p>
          <w:p w:rsidR="00AB200B" w:rsidRPr="000814B5" w:rsidRDefault="00AB200B" w:rsidP="008F2E96">
            <w:pPr>
              <w:rPr>
                <w:color w:val="000000" w:themeColor="text1"/>
                <w:szCs w:val="26"/>
              </w:rPr>
            </w:pPr>
            <w:r w:rsidRPr="000814B5">
              <w:rPr>
                <w:color w:val="000000" w:themeColor="text1"/>
                <w:szCs w:val="26"/>
              </w:rPr>
              <w:t>dd B: H</w:t>
            </w:r>
            <w:r w:rsidRPr="000814B5">
              <w:rPr>
                <w:color w:val="000000" w:themeColor="text1"/>
                <w:szCs w:val="26"/>
                <w:vertAlign w:val="superscript"/>
              </w:rPr>
              <w:t>+</w:t>
            </w:r>
            <w:r w:rsidRPr="000814B5">
              <w:rPr>
                <w:color w:val="000000" w:themeColor="text1"/>
                <w:szCs w:val="26"/>
              </w:rPr>
              <w:t xml:space="preserve"> (0,25 mol); NO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(0,1 mol); Al</w:t>
            </w:r>
            <w:r w:rsidRPr="000814B5">
              <w:rPr>
                <w:color w:val="000000" w:themeColor="text1"/>
                <w:szCs w:val="26"/>
                <w:vertAlign w:val="superscript"/>
              </w:rPr>
              <w:t>3+</w:t>
            </w:r>
            <w:r w:rsidRPr="000814B5">
              <w:rPr>
                <w:color w:val="000000" w:themeColor="text1"/>
                <w:szCs w:val="26"/>
              </w:rPr>
              <w:t xml:space="preserve"> ( 0,05 mol) ; SO</w:t>
            </w:r>
            <w:r w:rsidRPr="000814B5">
              <w:rPr>
                <w:color w:val="000000" w:themeColor="text1"/>
                <w:szCs w:val="26"/>
                <w:vertAlign w:val="subscript"/>
              </w:rPr>
              <w:t>4</w:t>
            </w:r>
            <w:r w:rsidRPr="000814B5">
              <w:rPr>
                <w:color w:val="000000" w:themeColor="text1"/>
                <w:szCs w:val="26"/>
                <w:vertAlign w:val="superscript"/>
              </w:rPr>
              <w:t>2-</w:t>
            </w:r>
            <w:r w:rsidRPr="000814B5">
              <w:rPr>
                <w:color w:val="000000" w:themeColor="text1"/>
                <w:szCs w:val="26"/>
              </w:rPr>
              <w:t xml:space="preserve"> (0,15 mol)</w:t>
            </w:r>
          </w:p>
        </w:tc>
        <w:tc>
          <w:tcPr>
            <w:tcW w:w="958" w:type="dxa"/>
            <w:shd w:val="clear" w:color="auto" w:fill="auto"/>
          </w:tcPr>
          <w:p w:rsidR="00AB200B" w:rsidRPr="000814B5" w:rsidRDefault="00AB200B" w:rsidP="008F2E96">
            <w:pP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3</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CD5678">
            <w:pPr>
              <w:jc w:val="both"/>
              <w:rPr>
                <w:color w:val="000000" w:themeColor="text1"/>
                <w:szCs w:val="26"/>
              </w:rPr>
            </w:pPr>
            <w:r w:rsidRPr="000814B5">
              <w:rPr>
                <w:color w:val="000000" w:themeColor="text1"/>
                <w:szCs w:val="26"/>
              </w:rPr>
              <w:t>1.</w:t>
            </w:r>
          </w:p>
          <w:p w:rsidR="00AB200B" w:rsidRPr="000814B5" w:rsidRDefault="00AB200B" w:rsidP="008F2E96">
            <w:pPr>
              <w:rPr>
                <w:color w:val="000000" w:themeColor="text1"/>
                <w:szCs w:val="26"/>
                <w:vertAlign w:val="subscript"/>
              </w:rPr>
            </w:pPr>
            <w:r w:rsidRPr="000814B5">
              <w:rPr>
                <w:color w:val="000000" w:themeColor="text1"/>
                <w:szCs w:val="26"/>
              </w:rPr>
              <w:t>X là H</w:t>
            </w:r>
            <w:r w:rsidRPr="000814B5">
              <w:rPr>
                <w:color w:val="000000" w:themeColor="text1"/>
                <w:szCs w:val="26"/>
                <w:vertAlign w:val="subscript"/>
              </w:rPr>
              <w:t>3</w:t>
            </w:r>
            <w:r w:rsidRPr="000814B5">
              <w:rPr>
                <w:color w:val="000000" w:themeColor="text1"/>
                <w:szCs w:val="26"/>
              </w:rPr>
              <w:t>PO</w:t>
            </w:r>
            <w:r w:rsidRPr="000814B5">
              <w:rPr>
                <w:color w:val="000000" w:themeColor="text1"/>
                <w:szCs w:val="26"/>
                <w:vertAlign w:val="subscript"/>
              </w:rPr>
              <w:t>4</w:t>
            </w:r>
            <w:r w:rsidRPr="000814B5">
              <w:rPr>
                <w:color w:val="000000" w:themeColor="text1"/>
                <w:szCs w:val="26"/>
              </w:rPr>
              <w:t>, Y là Ba</w:t>
            </w:r>
            <w:r w:rsidRPr="000814B5">
              <w:rPr>
                <w:color w:val="000000" w:themeColor="text1"/>
                <w:szCs w:val="26"/>
                <w:vertAlign w:val="subscript"/>
              </w:rPr>
              <w:t>3</w:t>
            </w:r>
            <w:r w:rsidRPr="000814B5">
              <w:rPr>
                <w:color w:val="000000" w:themeColor="text1"/>
                <w:szCs w:val="26"/>
              </w:rPr>
              <w:t>(PO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2</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rPr>
              <w:t>4</w:t>
            </w:r>
            <w:r w:rsidRPr="000814B5">
              <w:rPr>
                <w:color w:val="000000" w:themeColor="text1"/>
                <w:szCs w:val="26"/>
                <w:lang w:val="vi-VN"/>
              </w:rPr>
              <w:t>P</w:t>
            </w:r>
            <w:r w:rsidRPr="000814B5">
              <w:rPr>
                <w:color w:val="000000" w:themeColor="text1"/>
                <w:szCs w:val="26"/>
              </w:rPr>
              <w:t>+ 3O</w:t>
            </w:r>
            <w:r w:rsidRPr="000814B5">
              <w:rPr>
                <w:color w:val="000000" w:themeColor="text1"/>
                <w:szCs w:val="26"/>
                <w:vertAlign w:val="subscript"/>
              </w:rPr>
              <w:t>2thiếu</w:t>
            </w:r>
            <w:r w:rsidRPr="000814B5">
              <w:rPr>
                <w:color w:val="000000" w:themeColor="text1"/>
                <w:position w:val="-6"/>
                <w:szCs w:val="26"/>
                <w:lang w:val="vi-VN"/>
              </w:rPr>
              <w:object w:dxaOrig="680" w:dyaOrig="320">
                <v:shape id="_x0000_i1098" type="#_x0000_t75" style="width:33.85pt;height:15.6pt" o:ole="">
                  <v:imagedata r:id="rId191" o:title=""/>
                </v:shape>
                <o:OLEObject Type="Embed" ProgID="Equation.DSMT4" ShapeID="_x0000_i1098" DrawAspect="Content" ObjectID="_1620820354" r:id="rId192"/>
              </w:object>
            </w:r>
            <w:r w:rsidRPr="000814B5">
              <w:rPr>
                <w:color w:val="000000" w:themeColor="text1"/>
                <w:szCs w:val="26"/>
              </w:rPr>
              <w:t>2</w:t>
            </w:r>
            <w:r w:rsidRPr="000814B5">
              <w:rPr>
                <w:color w:val="000000" w:themeColor="text1"/>
                <w:szCs w:val="26"/>
                <w:lang w:val="vi-VN"/>
              </w:rPr>
              <w:t>P</w:t>
            </w:r>
            <w:r w:rsidRPr="000814B5">
              <w:rPr>
                <w:color w:val="000000" w:themeColor="text1"/>
                <w:szCs w:val="26"/>
                <w:vertAlign w:val="subscript"/>
                <w:lang w:val="vi-VN"/>
              </w:rPr>
              <w:t>2</w:t>
            </w:r>
            <w:r w:rsidRPr="000814B5">
              <w:rPr>
                <w:color w:val="000000" w:themeColor="text1"/>
                <w:szCs w:val="26"/>
                <w:lang w:val="vi-VN"/>
              </w:rPr>
              <w:t>O</w:t>
            </w:r>
            <w:r w:rsidRPr="000814B5">
              <w:rPr>
                <w:color w:val="000000" w:themeColor="text1"/>
                <w:szCs w:val="26"/>
                <w:vertAlign w:val="subscript"/>
                <w:lang w:val="vi-VN"/>
              </w:rPr>
              <w:t>3</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lang w:val="vi-VN"/>
              </w:rPr>
              <w:t>P</w:t>
            </w:r>
            <w:r w:rsidRPr="000814B5">
              <w:rPr>
                <w:color w:val="000000" w:themeColor="text1"/>
                <w:szCs w:val="26"/>
                <w:vertAlign w:val="subscript"/>
                <w:lang w:val="vi-VN"/>
              </w:rPr>
              <w:t>2</w:t>
            </w:r>
            <w:r w:rsidRPr="000814B5">
              <w:rPr>
                <w:color w:val="000000" w:themeColor="text1"/>
                <w:szCs w:val="26"/>
                <w:lang w:val="vi-VN"/>
              </w:rPr>
              <w:t>O</w:t>
            </w:r>
            <w:r w:rsidRPr="000814B5">
              <w:rPr>
                <w:color w:val="000000" w:themeColor="text1"/>
                <w:szCs w:val="26"/>
                <w:vertAlign w:val="subscript"/>
                <w:lang w:val="vi-VN"/>
              </w:rPr>
              <w:t>3</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099" type="#_x0000_t75" style="width:30.65pt;height:15.6pt" o:ole="">
                  <v:imagedata r:id="rId146" o:title=""/>
                </v:shape>
                <o:OLEObject Type="Embed" ProgID="Equation.DSMT4" ShapeID="_x0000_i1099" DrawAspect="Content" ObjectID="_1620820355" r:id="rId193"/>
              </w:object>
            </w:r>
            <w:r w:rsidRPr="000814B5">
              <w:rPr>
                <w:color w:val="000000" w:themeColor="text1"/>
                <w:szCs w:val="26"/>
              </w:rPr>
              <w:t>2</w:t>
            </w:r>
            <w:r w:rsidRPr="000814B5">
              <w:rPr>
                <w:color w:val="000000" w:themeColor="text1"/>
                <w:szCs w:val="26"/>
                <w:lang w:val="vi-VN"/>
              </w:rPr>
              <w:t>H</w:t>
            </w:r>
            <w:r w:rsidRPr="000814B5">
              <w:rPr>
                <w:color w:val="000000" w:themeColor="text1"/>
                <w:szCs w:val="26"/>
                <w:vertAlign w:val="subscript"/>
                <w:lang w:val="vi-VN"/>
              </w:rPr>
              <w:t>3</w:t>
            </w:r>
            <w:r w:rsidRPr="000814B5">
              <w:rPr>
                <w:color w:val="000000" w:themeColor="text1"/>
                <w:szCs w:val="26"/>
                <w:lang w:val="vi-VN"/>
              </w:rPr>
              <w:t>PO</w:t>
            </w:r>
            <w:r w:rsidRPr="000814B5">
              <w:rPr>
                <w:color w:val="000000" w:themeColor="text1"/>
                <w:szCs w:val="26"/>
                <w:vertAlign w:val="subscript"/>
                <w:lang w:val="vi-VN"/>
              </w:rPr>
              <w:t xml:space="preserve">3  </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rPr>
              <w:t>H</w:t>
            </w:r>
            <w:r w:rsidRPr="000814B5">
              <w:rPr>
                <w:color w:val="000000" w:themeColor="text1"/>
                <w:szCs w:val="26"/>
                <w:vertAlign w:val="subscript"/>
              </w:rPr>
              <w:t>3</w:t>
            </w:r>
            <w:r w:rsidRPr="000814B5">
              <w:rPr>
                <w:color w:val="000000" w:themeColor="text1"/>
                <w:szCs w:val="26"/>
                <w:lang w:val="vi-VN"/>
              </w:rPr>
              <w:t>PO</w:t>
            </w:r>
            <w:r w:rsidRPr="000814B5">
              <w:rPr>
                <w:color w:val="000000" w:themeColor="text1"/>
                <w:szCs w:val="26"/>
                <w:vertAlign w:val="subscript"/>
                <w:lang w:val="vi-VN"/>
              </w:rPr>
              <w:t>3</w:t>
            </w:r>
            <w:r w:rsidRPr="000814B5">
              <w:rPr>
                <w:color w:val="000000" w:themeColor="text1"/>
                <w:szCs w:val="26"/>
              </w:rPr>
              <w:t>+ Br</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100" type="#_x0000_t75" style="width:30.65pt;height:15.6pt" o:ole="">
                  <v:imagedata r:id="rId146" o:title=""/>
                </v:shape>
                <o:OLEObject Type="Embed" ProgID="Equation.DSMT4" ShapeID="_x0000_i1100" DrawAspect="Content" ObjectID="_1620820356" r:id="rId194"/>
              </w:object>
            </w:r>
            <w:r w:rsidRPr="000814B5">
              <w:rPr>
                <w:color w:val="000000" w:themeColor="text1"/>
                <w:szCs w:val="26"/>
                <w:lang w:val="vi-VN"/>
              </w:rPr>
              <w:t xml:space="preserve">  H</w:t>
            </w:r>
            <w:r w:rsidRPr="000814B5">
              <w:rPr>
                <w:color w:val="000000" w:themeColor="text1"/>
                <w:szCs w:val="26"/>
                <w:vertAlign w:val="subscript"/>
                <w:lang w:val="vi-VN"/>
              </w:rPr>
              <w:t>3</w:t>
            </w:r>
            <w:r w:rsidRPr="000814B5">
              <w:rPr>
                <w:color w:val="000000" w:themeColor="text1"/>
                <w:szCs w:val="26"/>
                <w:lang w:val="vi-VN"/>
              </w:rPr>
              <w:t>PO</w:t>
            </w:r>
            <w:r w:rsidRPr="000814B5">
              <w:rPr>
                <w:color w:val="000000" w:themeColor="text1"/>
                <w:szCs w:val="26"/>
                <w:vertAlign w:val="subscript"/>
              </w:rPr>
              <w:t>4</w:t>
            </w:r>
            <w:r w:rsidRPr="000814B5">
              <w:rPr>
                <w:color w:val="000000" w:themeColor="text1"/>
                <w:szCs w:val="26"/>
              </w:rPr>
              <w:t xml:space="preserve"> +2 HBr</w:t>
            </w:r>
          </w:p>
          <w:p w:rsidR="00AB200B" w:rsidRPr="000814B5" w:rsidRDefault="00AB200B" w:rsidP="00AD2DC7">
            <w:pPr>
              <w:pStyle w:val="ListParagraph"/>
              <w:numPr>
                <w:ilvl w:val="0"/>
                <w:numId w:val="1"/>
              </w:numPr>
              <w:spacing w:after="0" w:line="240" w:lineRule="auto"/>
              <w:rPr>
                <w:color w:val="000000" w:themeColor="text1"/>
                <w:szCs w:val="26"/>
              </w:rPr>
            </w:pPr>
            <w:r w:rsidRPr="000814B5">
              <w:rPr>
                <w:color w:val="000000" w:themeColor="text1"/>
                <w:szCs w:val="26"/>
              </w:rPr>
              <w:t>2H</w:t>
            </w:r>
            <w:r w:rsidRPr="000814B5">
              <w:rPr>
                <w:color w:val="000000" w:themeColor="text1"/>
                <w:szCs w:val="26"/>
                <w:vertAlign w:val="subscript"/>
              </w:rPr>
              <w:t>3</w:t>
            </w:r>
            <w:r w:rsidRPr="000814B5">
              <w:rPr>
                <w:color w:val="000000" w:themeColor="text1"/>
                <w:szCs w:val="26"/>
                <w:lang w:val="vi-VN"/>
              </w:rPr>
              <w:t>PO</w:t>
            </w:r>
            <w:r w:rsidRPr="000814B5">
              <w:rPr>
                <w:color w:val="000000" w:themeColor="text1"/>
                <w:szCs w:val="26"/>
                <w:vertAlign w:val="subscript"/>
              </w:rPr>
              <w:t xml:space="preserve">4 </w:t>
            </w:r>
            <w:r w:rsidRPr="000814B5">
              <w:rPr>
                <w:color w:val="000000" w:themeColor="text1"/>
                <w:szCs w:val="26"/>
              </w:rPr>
              <w:t>+ 3Ba(OH)</w:t>
            </w:r>
            <w:r w:rsidRPr="000814B5">
              <w:rPr>
                <w:color w:val="000000" w:themeColor="text1"/>
                <w:szCs w:val="26"/>
                <w:vertAlign w:val="subscript"/>
              </w:rPr>
              <w:t>2</w:t>
            </w:r>
            <w:r w:rsidRPr="000814B5">
              <w:rPr>
                <w:color w:val="000000" w:themeColor="text1"/>
                <w:position w:val="-6"/>
                <w:szCs w:val="26"/>
                <w:lang w:val="vi-VN"/>
              </w:rPr>
              <w:object w:dxaOrig="620" w:dyaOrig="320">
                <v:shape id="_x0000_i1101" type="#_x0000_t75" style="width:30.65pt;height:15.6pt" o:ole="">
                  <v:imagedata r:id="rId146" o:title=""/>
                </v:shape>
                <o:OLEObject Type="Embed" ProgID="Equation.DSMT4" ShapeID="_x0000_i1101" DrawAspect="Content" ObjectID="_1620820357" r:id="rId195"/>
              </w:object>
            </w:r>
            <w:r w:rsidRPr="000814B5">
              <w:rPr>
                <w:color w:val="000000" w:themeColor="text1"/>
                <w:szCs w:val="26"/>
              </w:rPr>
              <w:t>Ba</w:t>
            </w:r>
            <w:r w:rsidRPr="000814B5">
              <w:rPr>
                <w:color w:val="000000" w:themeColor="text1"/>
                <w:szCs w:val="26"/>
                <w:vertAlign w:val="subscript"/>
              </w:rPr>
              <w:t>3</w:t>
            </w:r>
            <w:r w:rsidRPr="000814B5">
              <w:rPr>
                <w:color w:val="000000" w:themeColor="text1"/>
                <w:szCs w:val="26"/>
              </w:rPr>
              <w:t>(</w:t>
            </w:r>
            <w:r w:rsidRPr="000814B5">
              <w:rPr>
                <w:color w:val="000000" w:themeColor="text1"/>
                <w:szCs w:val="26"/>
                <w:lang w:val="vi-VN"/>
              </w:rPr>
              <w:t>PO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 xml:space="preserve"> + 6H</w:t>
            </w:r>
            <w:r w:rsidRPr="000814B5">
              <w:rPr>
                <w:color w:val="000000" w:themeColor="text1"/>
                <w:szCs w:val="26"/>
                <w:vertAlign w:val="subscript"/>
              </w:rPr>
              <w:t>2</w:t>
            </w:r>
            <w:r w:rsidRPr="000814B5">
              <w:rPr>
                <w:color w:val="000000" w:themeColor="text1"/>
                <w:szCs w:val="26"/>
              </w:rPr>
              <w:t>O</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color w:val="000000" w:themeColor="text1"/>
                <w:szCs w:val="26"/>
              </w:rPr>
              <w:t>2.</w:t>
            </w:r>
          </w:p>
          <w:p w:rsidR="00AB200B" w:rsidRPr="000814B5" w:rsidRDefault="00AB200B" w:rsidP="00CD5678">
            <w:pPr>
              <w:jc w:val="both"/>
              <w:rPr>
                <w:color w:val="000000" w:themeColor="text1"/>
                <w:szCs w:val="26"/>
              </w:rPr>
            </w:pPr>
            <w:r w:rsidRPr="000814B5">
              <w:rPr>
                <w:b/>
                <w:color w:val="000000" w:themeColor="text1"/>
                <w:szCs w:val="26"/>
              </w:rPr>
              <w:t>a.</w: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 + 4Br</w:t>
            </w:r>
            <w:r w:rsidRPr="000814B5">
              <w:rPr>
                <w:color w:val="000000" w:themeColor="text1"/>
                <w:szCs w:val="26"/>
                <w:vertAlign w:val="subscript"/>
              </w:rPr>
              <w:t>2</w:t>
            </w:r>
            <w:r w:rsidRPr="000814B5">
              <w:rPr>
                <w:color w:val="000000" w:themeColor="text1"/>
                <w:szCs w:val="26"/>
              </w:rPr>
              <w:t xml:space="preserve"> + 4H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102" type="#_x0000_t75" style="width:30.65pt;height:15.6pt" o:ole="">
                  <v:imagedata r:id="rId146" o:title=""/>
                </v:shape>
                <o:OLEObject Type="Embed" ProgID="Equation.DSMT4" ShapeID="_x0000_i1102" DrawAspect="Content" ObjectID="_1620820358" r:id="rId196"/>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+8 HBr</w:t>
            </w:r>
          </w:p>
          <w:p w:rsidR="00AB200B" w:rsidRPr="000814B5" w:rsidRDefault="00AB200B" w:rsidP="00CD5678">
            <w:pPr>
              <w:jc w:val="both"/>
              <w:rPr>
                <w:color w:val="000000" w:themeColor="text1"/>
                <w:szCs w:val="26"/>
                <w:vertAlign w:val="superscript"/>
              </w:rPr>
            </w:pP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BaCl</w:t>
            </w:r>
            <w:r w:rsidRPr="000814B5">
              <w:rPr>
                <w:color w:val="000000" w:themeColor="text1"/>
                <w:szCs w:val="26"/>
                <w:vertAlign w:val="subscript"/>
              </w:rPr>
              <w:t>2</w:t>
            </w:r>
            <w:r w:rsidRPr="000814B5">
              <w:rPr>
                <w:color w:val="000000" w:themeColor="text1"/>
                <w:position w:val="-6"/>
                <w:szCs w:val="26"/>
                <w:lang w:val="vi-VN"/>
              </w:rPr>
              <w:object w:dxaOrig="620" w:dyaOrig="320">
                <v:shape id="_x0000_i1103" type="#_x0000_t75" style="width:30.65pt;height:15.6pt" o:ole="">
                  <v:imagedata r:id="rId146" o:title=""/>
                </v:shape>
                <o:OLEObject Type="Embed" ProgID="Equation.DSMT4" ShapeID="_x0000_i1103" DrawAspect="Content" ObjectID="_1620820359" r:id="rId197"/>
              </w:object>
            </w:r>
            <w:r w:rsidRPr="000814B5">
              <w:rPr>
                <w:color w:val="000000" w:themeColor="text1"/>
                <w:szCs w:val="26"/>
              </w:rPr>
              <w:t>BaS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szCs w:val="26"/>
              </w:rPr>
              <w:t xml:space="preserve"> + 2HCl</w:t>
            </w:r>
          </w:p>
          <w:p w:rsidR="00AB200B" w:rsidRPr="000814B5" w:rsidRDefault="00AB200B" w:rsidP="00CD5678">
            <w:pPr>
              <w:jc w:val="both"/>
              <w:rPr>
                <w:color w:val="000000" w:themeColor="text1"/>
                <w:szCs w:val="26"/>
              </w:rPr>
            </w:pPr>
            <w:r w:rsidRPr="000814B5">
              <w:rPr>
                <w:color w:val="000000" w:themeColor="text1"/>
                <w:szCs w:val="26"/>
              </w:rPr>
              <w:t>Hiện tượng: Dung dịch mất ( hoặc nhạt) màu, sau đó xuất hiện kết tủa màu trắng.</w:t>
            </w:r>
          </w:p>
          <w:p w:rsidR="00AB200B" w:rsidRPr="000814B5" w:rsidRDefault="00AB200B" w:rsidP="00CD5678">
            <w:pPr>
              <w:jc w:val="both"/>
              <w:rPr>
                <w:color w:val="000000" w:themeColor="text1"/>
                <w:szCs w:val="26"/>
                <w:vertAlign w:val="subscript"/>
              </w:rPr>
            </w:pPr>
            <w:r w:rsidRPr="000814B5">
              <w:rPr>
                <w:b/>
                <w:color w:val="000000" w:themeColor="text1"/>
                <w:szCs w:val="26"/>
              </w:rPr>
              <w:t>b.</w:t>
            </w:r>
            <w:r w:rsidRPr="000814B5">
              <w:rPr>
                <w:color w:val="000000" w:themeColor="text1"/>
                <w:szCs w:val="26"/>
              </w:rPr>
              <w:t xml:space="preserve"> 2CO</w:t>
            </w:r>
            <w:r w:rsidRPr="000814B5">
              <w:rPr>
                <w:color w:val="000000" w:themeColor="text1"/>
                <w:szCs w:val="26"/>
                <w:vertAlign w:val="subscript"/>
              </w:rPr>
              <w:t>2</w:t>
            </w:r>
            <w:r w:rsidRPr="000814B5">
              <w:rPr>
                <w:color w:val="000000" w:themeColor="text1"/>
                <w:szCs w:val="26"/>
              </w:rPr>
              <w:t>+ 2H</w:t>
            </w:r>
            <w:r w:rsidRPr="000814B5">
              <w:rPr>
                <w:color w:val="000000" w:themeColor="text1"/>
                <w:szCs w:val="26"/>
                <w:vertAlign w:val="subscript"/>
              </w:rPr>
              <w:t>2</w:t>
            </w:r>
            <w:r w:rsidRPr="000814B5">
              <w:rPr>
                <w:color w:val="000000" w:themeColor="text1"/>
                <w:szCs w:val="26"/>
              </w:rPr>
              <w:t>O +K</w:t>
            </w:r>
            <w:r w:rsidRPr="000814B5">
              <w:rPr>
                <w:color w:val="000000" w:themeColor="text1"/>
                <w:szCs w:val="26"/>
                <w:vertAlign w:val="subscript"/>
              </w:rPr>
              <w:t>2</w:t>
            </w:r>
            <w:r w:rsidRPr="000814B5">
              <w:rPr>
                <w:color w:val="000000" w:themeColor="text1"/>
                <w:szCs w:val="26"/>
              </w:rPr>
              <w:t>SiO</w:t>
            </w:r>
            <w:r w:rsidRPr="000814B5">
              <w:rPr>
                <w:color w:val="000000" w:themeColor="text1"/>
                <w:szCs w:val="26"/>
                <w:vertAlign w:val="subscript"/>
              </w:rPr>
              <w:t>3</w:t>
            </w:r>
            <w:r w:rsidRPr="000814B5">
              <w:rPr>
                <w:color w:val="000000" w:themeColor="text1"/>
                <w:position w:val="-6"/>
                <w:szCs w:val="26"/>
                <w:lang w:val="vi-VN"/>
              </w:rPr>
              <w:object w:dxaOrig="620" w:dyaOrig="320">
                <v:shape id="_x0000_i1104" type="#_x0000_t75" style="width:30.65pt;height:15.6pt" o:ole="">
                  <v:imagedata r:id="rId146" o:title=""/>
                </v:shape>
                <o:OLEObject Type="Embed" ProgID="Equation.DSMT4" ShapeID="_x0000_i1104" DrawAspect="Content" ObjectID="_1620820360" r:id="rId198"/>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SiO</w:t>
            </w:r>
            <w:r w:rsidRPr="000814B5">
              <w:rPr>
                <w:color w:val="000000" w:themeColor="text1"/>
                <w:szCs w:val="26"/>
                <w:vertAlign w:val="subscript"/>
              </w:rPr>
              <w:t>3</w:t>
            </w:r>
            <w:r w:rsidRPr="000814B5">
              <w:rPr>
                <w:color w:val="000000" w:themeColor="text1"/>
                <w:szCs w:val="26"/>
              </w:rPr>
              <w:t xml:space="preserve"> + 2KHCO</w:t>
            </w:r>
            <w:r w:rsidRPr="000814B5">
              <w:rPr>
                <w:color w:val="000000" w:themeColor="text1"/>
                <w:szCs w:val="26"/>
                <w:vertAlign w:val="subscript"/>
              </w:rPr>
              <w:t>3</w:t>
            </w:r>
          </w:p>
          <w:p w:rsidR="00AB200B" w:rsidRPr="000814B5" w:rsidRDefault="00AB200B" w:rsidP="00CD5678">
            <w:pPr>
              <w:jc w:val="both"/>
              <w:rPr>
                <w:color w:val="000000" w:themeColor="text1"/>
                <w:szCs w:val="26"/>
              </w:rPr>
            </w:pPr>
            <w:r w:rsidRPr="000814B5">
              <w:rPr>
                <w:color w:val="000000" w:themeColor="text1"/>
                <w:szCs w:val="26"/>
              </w:rPr>
              <w:t>Hiện tượng: Xuất hiện kết tủa keo.</w:t>
            </w:r>
          </w:p>
          <w:p w:rsidR="00AB200B" w:rsidRPr="000814B5" w:rsidRDefault="00AB200B" w:rsidP="00CD5678">
            <w:pPr>
              <w:jc w:val="both"/>
              <w:rPr>
                <w:color w:val="000000" w:themeColor="text1"/>
                <w:szCs w:val="26"/>
              </w:rPr>
            </w:pPr>
            <w:r w:rsidRPr="000814B5">
              <w:rPr>
                <w:b/>
                <w:color w:val="000000" w:themeColor="text1"/>
                <w:szCs w:val="26"/>
              </w:rPr>
              <w:t>c.</w:t>
            </w:r>
            <w:r w:rsidRPr="000814B5">
              <w:rPr>
                <w:color w:val="000000" w:themeColor="text1"/>
                <w:szCs w:val="26"/>
              </w:rPr>
              <w:t xml:space="preserve"> 3NH</w:t>
            </w:r>
            <w:r w:rsidRPr="000814B5">
              <w:rPr>
                <w:color w:val="000000" w:themeColor="text1"/>
                <w:szCs w:val="26"/>
                <w:vertAlign w:val="subscript"/>
              </w:rPr>
              <w:t>3</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O +AlCl</w:t>
            </w:r>
            <w:r w:rsidRPr="000814B5">
              <w:rPr>
                <w:color w:val="000000" w:themeColor="text1"/>
                <w:szCs w:val="26"/>
                <w:vertAlign w:val="subscript"/>
              </w:rPr>
              <w:t>3</w:t>
            </w:r>
            <w:r w:rsidRPr="000814B5">
              <w:rPr>
                <w:color w:val="000000" w:themeColor="text1"/>
                <w:position w:val="-6"/>
                <w:szCs w:val="26"/>
                <w:lang w:val="vi-VN"/>
              </w:rPr>
              <w:object w:dxaOrig="620" w:dyaOrig="320">
                <v:shape id="_x0000_i1105" type="#_x0000_t75" style="width:30.65pt;height:15.6pt" o:ole="">
                  <v:imagedata r:id="rId146" o:title=""/>
                </v:shape>
                <o:OLEObject Type="Embed" ProgID="Equation.DSMT4" ShapeID="_x0000_i1105" DrawAspect="Content" ObjectID="_1620820361" r:id="rId199"/>
              </w:object>
            </w:r>
            <w:r w:rsidRPr="000814B5">
              <w:rPr>
                <w:color w:val="000000" w:themeColor="text1"/>
                <w:szCs w:val="26"/>
              </w:rPr>
              <w:t xml:space="preserve">     Al(OH)</w:t>
            </w:r>
            <w:r w:rsidRPr="000814B5">
              <w:rPr>
                <w:color w:val="000000" w:themeColor="text1"/>
                <w:szCs w:val="26"/>
                <w:vertAlign w:val="subscript"/>
              </w:rPr>
              <w:t>3</w:t>
            </w:r>
            <w:r w:rsidRPr="000814B5">
              <w:rPr>
                <w:color w:val="000000" w:themeColor="text1"/>
                <w:szCs w:val="26"/>
              </w:rPr>
              <w:t xml:space="preserve"> + 3NH</w:t>
            </w:r>
            <w:r w:rsidRPr="000814B5">
              <w:rPr>
                <w:color w:val="000000" w:themeColor="text1"/>
                <w:szCs w:val="26"/>
                <w:vertAlign w:val="subscript"/>
              </w:rPr>
              <w:t>4</w:t>
            </w:r>
            <w:r w:rsidRPr="000814B5">
              <w:rPr>
                <w:color w:val="000000" w:themeColor="text1"/>
                <w:szCs w:val="26"/>
              </w:rPr>
              <w:t>Cl</w:t>
            </w:r>
          </w:p>
          <w:p w:rsidR="00AB200B" w:rsidRPr="000814B5" w:rsidRDefault="00AB200B" w:rsidP="00CD5678">
            <w:pPr>
              <w:jc w:val="both"/>
              <w:rPr>
                <w:color w:val="000000" w:themeColor="text1"/>
                <w:szCs w:val="26"/>
              </w:rPr>
            </w:pPr>
            <w:r w:rsidRPr="000814B5">
              <w:rPr>
                <w:color w:val="000000" w:themeColor="text1"/>
                <w:szCs w:val="26"/>
              </w:rPr>
              <w:t>Hiện tượng:  Dung dịch chuyển thành màu hồng, sau đó xuất hiện kết tủa keo trắng và dung dịch mất màu.</w:t>
            </w:r>
          </w:p>
          <w:p w:rsidR="00AB200B" w:rsidRPr="000814B5" w:rsidRDefault="00AB200B" w:rsidP="00CD5678">
            <w:pPr>
              <w:jc w:val="both"/>
              <w:rPr>
                <w:color w:val="000000" w:themeColor="text1"/>
                <w:szCs w:val="26"/>
                <w:vertAlign w:val="subscript"/>
              </w:rPr>
            </w:pPr>
            <w:r w:rsidRPr="000814B5">
              <w:rPr>
                <w:b/>
                <w:color w:val="000000" w:themeColor="text1"/>
                <w:szCs w:val="26"/>
              </w:rPr>
              <w:t>d.</w:t>
            </w:r>
            <w:r w:rsidRPr="000814B5">
              <w:rPr>
                <w:color w:val="000000" w:themeColor="text1"/>
                <w:szCs w:val="26"/>
              </w:rPr>
              <w:t xml:space="preserve"> 3C</w:t>
            </w:r>
            <w:r w:rsidRPr="000814B5">
              <w:rPr>
                <w:color w:val="000000" w:themeColor="text1"/>
                <w:szCs w:val="26"/>
                <w:vertAlign w:val="subscript"/>
              </w:rPr>
              <w:t>2</w:t>
            </w:r>
            <w:r w:rsidRPr="000814B5">
              <w:rPr>
                <w:color w:val="000000" w:themeColor="text1"/>
                <w:szCs w:val="26"/>
              </w:rPr>
              <w:t>H</w:t>
            </w:r>
            <w:r w:rsidRPr="000814B5">
              <w:rPr>
                <w:color w:val="000000" w:themeColor="text1"/>
                <w:szCs w:val="26"/>
                <w:vertAlign w:val="subscript"/>
              </w:rPr>
              <w:t>4</w:t>
            </w:r>
            <w:r w:rsidRPr="000814B5">
              <w:rPr>
                <w:color w:val="000000" w:themeColor="text1"/>
                <w:szCs w:val="26"/>
              </w:rPr>
              <w:t>+ 2KMnO</w:t>
            </w:r>
            <w:r w:rsidRPr="000814B5">
              <w:rPr>
                <w:color w:val="000000" w:themeColor="text1"/>
                <w:szCs w:val="26"/>
                <w:vertAlign w:val="subscript"/>
              </w:rPr>
              <w:t>4</w:t>
            </w:r>
            <w:r w:rsidRPr="000814B5">
              <w:rPr>
                <w:color w:val="000000" w:themeColor="text1"/>
                <w:szCs w:val="26"/>
              </w:rPr>
              <w:t xml:space="preserve"> + 4H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106" type="#_x0000_t75" style="width:30.65pt;height:15.6pt" o:ole="">
                  <v:imagedata r:id="rId146" o:title=""/>
                </v:shape>
                <o:OLEObject Type="Embed" ProgID="Equation.DSMT4" ShapeID="_x0000_i1106" DrawAspect="Content" ObjectID="_1620820362" r:id="rId200"/>
              </w:object>
            </w:r>
            <w:r w:rsidRPr="000814B5">
              <w:rPr>
                <w:color w:val="000000" w:themeColor="text1"/>
                <w:szCs w:val="26"/>
              </w:rPr>
              <w:t xml:space="preserve">   3C</w:t>
            </w:r>
            <w:r w:rsidRPr="000814B5">
              <w:rPr>
                <w:color w:val="000000" w:themeColor="text1"/>
                <w:szCs w:val="26"/>
                <w:vertAlign w:val="subscript"/>
              </w:rPr>
              <w:t>2</w:t>
            </w:r>
            <w:r w:rsidRPr="000814B5">
              <w:rPr>
                <w:color w:val="000000" w:themeColor="text1"/>
                <w:szCs w:val="26"/>
              </w:rPr>
              <w:t>H</w:t>
            </w:r>
            <w:r w:rsidRPr="000814B5">
              <w:rPr>
                <w:color w:val="000000" w:themeColor="text1"/>
                <w:szCs w:val="26"/>
                <w:vertAlign w:val="subscript"/>
              </w:rPr>
              <w:t>4</w:t>
            </w:r>
            <w:r w:rsidRPr="000814B5">
              <w:rPr>
                <w:color w:val="000000" w:themeColor="text1"/>
                <w:szCs w:val="26"/>
              </w:rPr>
              <w:t>(OH)</w:t>
            </w:r>
            <w:r w:rsidRPr="000814B5">
              <w:rPr>
                <w:color w:val="000000" w:themeColor="text1"/>
                <w:szCs w:val="26"/>
                <w:vertAlign w:val="subscript"/>
              </w:rPr>
              <w:t>2</w:t>
            </w:r>
            <w:r w:rsidRPr="000814B5">
              <w:rPr>
                <w:color w:val="000000" w:themeColor="text1"/>
                <w:szCs w:val="26"/>
              </w:rPr>
              <w:t>+ 2MnO</w:t>
            </w:r>
            <w:r w:rsidRPr="000814B5">
              <w:rPr>
                <w:color w:val="000000" w:themeColor="text1"/>
                <w:szCs w:val="26"/>
                <w:vertAlign w:val="subscript"/>
              </w:rPr>
              <w:t>2</w:t>
            </w:r>
            <w:r w:rsidRPr="000814B5">
              <w:rPr>
                <w:color w:val="000000" w:themeColor="text1"/>
                <w:szCs w:val="26"/>
              </w:rPr>
              <w:t xml:space="preserve"> + 2KOH</w:t>
            </w:r>
          </w:p>
          <w:p w:rsidR="00AB200B" w:rsidRPr="000814B5" w:rsidRDefault="00AB200B" w:rsidP="00CD5678">
            <w:pPr>
              <w:jc w:val="both"/>
              <w:rPr>
                <w:color w:val="000000" w:themeColor="text1"/>
                <w:szCs w:val="26"/>
              </w:rPr>
            </w:pPr>
            <w:r w:rsidRPr="000814B5">
              <w:rPr>
                <w:color w:val="000000" w:themeColor="text1"/>
                <w:szCs w:val="26"/>
              </w:rPr>
              <w:t>Hiện tượng: dung dịch mất màu tím và xuất hiện kết tủa màu đen.</w:t>
            </w:r>
          </w:p>
          <w:p w:rsidR="00AB200B" w:rsidRPr="000814B5" w:rsidRDefault="00AB200B" w:rsidP="008F2E96">
            <w:pPr>
              <w:rPr>
                <w:color w:val="000000" w:themeColor="text1"/>
                <w:szCs w:val="26"/>
              </w:rPr>
            </w:pP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tc>
      </w:tr>
      <w:tr w:rsidR="000814B5" w:rsidRPr="000814B5" w:rsidTr="00CD5678">
        <w:trPr>
          <w:trHeight w:val="3588"/>
        </w:trPr>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lastRenderedPageBreak/>
              <w:t>Câu 4</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8F2E96">
            <w:pPr>
              <w:rPr>
                <w:color w:val="000000" w:themeColor="text1"/>
                <w:szCs w:val="26"/>
              </w:rPr>
            </w:pPr>
            <w:r w:rsidRPr="000814B5">
              <w:rPr>
                <w:color w:val="000000" w:themeColor="text1"/>
                <w:szCs w:val="26"/>
              </w:rPr>
              <w:t>Dung dịch axit cần dùng là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p>
          <w:p w:rsidR="00AB200B" w:rsidRPr="000814B5" w:rsidRDefault="00AB200B" w:rsidP="008F2E96">
            <w:pPr>
              <w:rPr>
                <w:color w:val="000000" w:themeColor="text1"/>
                <w:szCs w:val="26"/>
              </w:rPr>
            </w:pPr>
            <w:r w:rsidRPr="000814B5">
              <w:rPr>
                <w:color w:val="000000" w:themeColor="text1"/>
                <w:szCs w:val="26"/>
              </w:rPr>
              <w:t>Nhỏ từ từ dung dịch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 xml:space="preserve"> vào từng ống nghiệm chứa mẫu thử của các dung dịch</w:t>
            </w:r>
          </w:p>
          <w:p w:rsidR="00AB200B" w:rsidRPr="000814B5" w:rsidRDefault="00AB200B" w:rsidP="008F2E96">
            <w:pPr>
              <w:rPr>
                <w:color w:val="000000" w:themeColor="text1"/>
                <w:szCs w:val="26"/>
                <w:vertAlign w:val="subscript"/>
              </w:rPr>
            </w:pPr>
            <w:r w:rsidRPr="000814B5">
              <w:rPr>
                <w:color w:val="000000" w:themeColor="text1"/>
                <w:szCs w:val="26"/>
              </w:rPr>
              <w:t>-Mẫu có khí không màu thoát ra là NaHCO</w:t>
            </w:r>
            <w:r w:rsidRPr="000814B5">
              <w:rPr>
                <w:color w:val="000000" w:themeColor="text1"/>
                <w:szCs w:val="26"/>
                <w:vertAlign w:val="subscript"/>
              </w:rPr>
              <w:t>3</w:t>
            </w:r>
          </w:p>
          <w:p w:rsidR="00AB200B" w:rsidRPr="000814B5" w:rsidRDefault="00AB200B" w:rsidP="008F2E96">
            <w:pPr>
              <w:rPr>
                <w:color w:val="000000" w:themeColor="text1"/>
                <w:szCs w:val="26"/>
                <w:vertAlign w:val="superscript"/>
              </w:rPr>
            </w:pP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+ 2KHCO</w:t>
            </w:r>
            <w:r w:rsidRPr="000814B5">
              <w:rPr>
                <w:color w:val="000000" w:themeColor="text1"/>
                <w:szCs w:val="26"/>
                <w:vertAlign w:val="subscript"/>
              </w:rPr>
              <w:t>3</w:t>
            </w:r>
            <w:r w:rsidRPr="000814B5">
              <w:rPr>
                <w:color w:val="000000" w:themeColor="text1"/>
                <w:position w:val="-6"/>
                <w:szCs w:val="26"/>
                <w:lang w:val="vi-VN"/>
              </w:rPr>
              <w:object w:dxaOrig="620" w:dyaOrig="320">
                <v:shape id="_x0000_i1107" type="#_x0000_t75" style="width:30.65pt;height:15.6pt" o:ole="">
                  <v:imagedata r:id="rId146" o:title=""/>
                </v:shape>
                <o:OLEObject Type="Embed" ProgID="Equation.DSMT4" ShapeID="_x0000_i1107" DrawAspect="Content" ObjectID="_1620820363" r:id="rId201"/>
              </w:object>
            </w:r>
            <w:r w:rsidRPr="000814B5">
              <w:rPr>
                <w:color w:val="000000" w:themeColor="text1"/>
                <w:szCs w:val="26"/>
              </w:rPr>
              <w:t>K</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szCs w:val="26"/>
              </w:rPr>
              <w:t xml:space="preserve"> + 2H</w:t>
            </w:r>
            <w:r w:rsidRPr="000814B5">
              <w:rPr>
                <w:color w:val="000000" w:themeColor="text1"/>
                <w:szCs w:val="26"/>
                <w:vertAlign w:val="subscript"/>
              </w:rPr>
              <w:t>2</w:t>
            </w:r>
            <w:r w:rsidRPr="000814B5">
              <w:rPr>
                <w:color w:val="000000" w:themeColor="text1"/>
                <w:szCs w:val="26"/>
              </w:rPr>
              <w:t>O +2CO</w:t>
            </w:r>
            <w:r w:rsidRPr="000814B5">
              <w:rPr>
                <w:color w:val="000000" w:themeColor="text1"/>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-Mẫu có kết tủa trắng và có khí không màu thoát ra là Ba(HCO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8F2E96">
            <w:pPr>
              <w:rPr>
                <w:color w:val="000000" w:themeColor="text1"/>
                <w:szCs w:val="26"/>
                <w:vertAlign w:val="superscript"/>
              </w:rPr>
            </w:pP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Ba(HCO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r w:rsidRPr="000814B5">
              <w:rPr>
                <w:color w:val="000000" w:themeColor="text1"/>
                <w:position w:val="-6"/>
                <w:szCs w:val="26"/>
                <w:lang w:val="vi-VN"/>
              </w:rPr>
              <w:object w:dxaOrig="620" w:dyaOrig="320">
                <v:shape id="_x0000_i1108" type="#_x0000_t75" style="width:30.65pt;height:15.6pt" o:ole="">
                  <v:imagedata r:id="rId146" o:title=""/>
                </v:shape>
                <o:OLEObject Type="Embed" ProgID="Equation.DSMT4" ShapeID="_x0000_i1108" DrawAspect="Content" ObjectID="_1620820364" r:id="rId202"/>
              </w:object>
            </w:r>
            <w:r w:rsidRPr="000814B5">
              <w:rPr>
                <w:color w:val="000000" w:themeColor="text1"/>
                <w:szCs w:val="26"/>
              </w:rPr>
              <w:t>BaS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szCs w:val="26"/>
              </w:rPr>
              <w:t xml:space="preserve"> + 2H</w:t>
            </w:r>
            <w:r w:rsidRPr="000814B5">
              <w:rPr>
                <w:color w:val="000000" w:themeColor="text1"/>
                <w:szCs w:val="26"/>
                <w:vertAlign w:val="subscript"/>
              </w:rPr>
              <w:t>2</w:t>
            </w:r>
            <w:r w:rsidRPr="000814B5">
              <w:rPr>
                <w:color w:val="000000" w:themeColor="text1"/>
                <w:szCs w:val="26"/>
              </w:rPr>
              <w:t>O +2CO</w:t>
            </w:r>
            <w:r w:rsidRPr="000814B5">
              <w:rPr>
                <w:color w:val="000000" w:themeColor="text1"/>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-Mẫu có kết tủa keo trắng sau đó kết tủa tan dần là KAlO</w:t>
            </w:r>
            <w:r w:rsidRPr="000814B5">
              <w:rPr>
                <w:color w:val="000000" w:themeColor="text1"/>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 xml:space="preserve">4 </w:t>
            </w:r>
            <w:r w:rsidRPr="000814B5">
              <w:rPr>
                <w:color w:val="000000" w:themeColor="text1"/>
                <w:szCs w:val="26"/>
              </w:rPr>
              <w:t>+ 2KAlO</w:t>
            </w:r>
            <w:r w:rsidRPr="000814B5">
              <w:rPr>
                <w:color w:val="000000" w:themeColor="text1"/>
                <w:szCs w:val="26"/>
                <w:vertAlign w:val="subscript"/>
              </w:rPr>
              <w:t>2</w:t>
            </w:r>
            <w:r w:rsidRPr="000814B5">
              <w:rPr>
                <w:color w:val="000000" w:themeColor="text1"/>
                <w:szCs w:val="26"/>
              </w:rPr>
              <w:t>+ 2H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109" type="#_x0000_t75" style="width:30.65pt;height:15.6pt" o:ole="">
                  <v:imagedata r:id="rId146" o:title=""/>
                </v:shape>
                <o:OLEObject Type="Embed" ProgID="Equation.DSMT4" ShapeID="_x0000_i1109" DrawAspect="Content" ObjectID="_1620820365" r:id="rId203"/>
              </w:object>
            </w:r>
            <w:r w:rsidRPr="000814B5">
              <w:rPr>
                <w:color w:val="000000" w:themeColor="text1"/>
                <w:szCs w:val="26"/>
              </w:rPr>
              <w:t>2Al(OH)</w:t>
            </w:r>
            <w:r w:rsidRPr="000814B5">
              <w:rPr>
                <w:color w:val="000000" w:themeColor="text1"/>
                <w:szCs w:val="26"/>
                <w:vertAlign w:val="subscript"/>
              </w:rPr>
              <w:t>3</w:t>
            </w:r>
            <w:r w:rsidRPr="000814B5">
              <w:rPr>
                <w:color w:val="000000" w:themeColor="text1"/>
                <w:szCs w:val="26"/>
              </w:rPr>
              <w:t xml:space="preserve"> + K</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4</w:t>
            </w:r>
          </w:p>
          <w:p w:rsidR="00AB200B" w:rsidRPr="000814B5" w:rsidRDefault="00AB200B" w:rsidP="008F2E96">
            <w:pPr>
              <w:rPr>
                <w:color w:val="000000" w:themeColor="text1"/>
                <w:szCs w:val="26"/>
                <w:vertAlign w:val="subscript"/>
              </w:rPr>
            </w:pPr>
            <w:r w:rsidRPr="000814B5">
              <w:rPr>
                <w:color w:val="000000" w:themeColor="text1"/>
                <w:szCs w:val="26"/>
              </w:rPr>
              <w:t>2Al(OH)</w:t>
            </w:r>
            <w:r w:rsidRPr="000814B5">
              <w:rPr>
                <w:color w:val="000000" w:themeColor="text1"/>
                <w:szCs w:val="26"/>
                <w:vertAlign w:val="subscript"/>
              </w:rPr>
              <w:t>3</w:t>
            </w:r>
            <w:r w:rsidRPr="000814B5">
              <w:rPr>
                <w:color w:val="000000" w:themeColor="text1"/>
                <w:szCs w:val="26"/>
              </w:rPr>
              <w:t xml:space="preserve"> + 2H</w:t>
            </w:r>
            <w:r w:rsidRPr="000814B5">
              <w:rPr>
                <w:color w:val="000000" w:themeColor="text1"/>
                <w:szCs w:val="26"/>
                <w:vertAlign w:val="subscript"/>
              </w:rPr>
              <w:t>2</w:t>
            </w:r>
            <w:r w:rsidRPr="000814B5">
              <w:rPr>
                <w:color w:val="000000" w:themeColor="text1"/>
                <w:szCs w:val="26"/>
              </w:rPr>
              <w:t>S</w:t>
            </w:r>
            <w:r w:rsidRPr="000814B5">
              <w:rPr>
                <w:color w:val="000000" w:themeColor="text1"/>
                <w:szCs w:val="26"/>
                <w:lang w:val="vi-VN"/>
              </w:rPr>
              <w:t>O</w:t>
            </w:r>
            <w:r w:rsidRPr="000814B5">
              <w:rPr>
                <w:color w:val="000000" w:themeColor="text1"/>
                <w:szCs w:val="26"/>
                <w:vertAlign w:val="subscript"/>
              </w:rPr>
              <w:t>4</w:t>
            </w:r>
            <w:r w:rsidRPr="000814B5">
              <w:rPr>
                <w:color w:val="000000" w:themeColor="text1"/>
                <w:position w:val="-6"/>
                <w:szCs w:val="26"/>
                <w:lang w:val="vi-VN"/>
              </w:rPr>
              <w:object w:dxaOrig="620" w:dyaOrig="320">
                <v:shape id="_x0000_i1110" type="#_x0000_t75" style="width:30.65pt;height:15.6pt" o:ole="">
                  <v:imagedata r:id="rId146" o:title=""/>
                </v:shape>
                <o:OLEObject Type="Embed" ProgID="Equation.DSMT4" ShapeID="_x0000_i1110" DrawAspect="Content" ObjectID="_1620820366" r:id="rId204"/>
              </w:object>
            </w:r>
            <w:r w:rsidRPr="000814B5">
              <w:rPr>
                <w:color w:val="000000" w:themeColor="text1"/>
                <w:szCs w:val="26"/>
              </w:rPr>
              <w:t>2Al</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xml:space="preserve"> +6H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vertAlign w:val="subscript"/>
              </w:rPr>
            </w:pPr>
            <w:r w:rsidRPr="000814B5">
              <w:rPr>
                <w:color w:val="000000" w:themeColor="text1"/>
                <w:szCs w:val="26"/>
              </w:rPr>
              <w:t>-Mẫu mà chất lỏng không tan tách thành 2 lớp có bề mặt phân chia  là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6</w:t>
            </w:r>
          </w:p>
          <w:p w:rsidR="00AB200B" w:rsidRPr="000814B5" w:rsidRDefault="00AB200B" w:rsidP="008F2E96">
            <w:pPr>
              <w:rPr>
                <w:color w:val="000000" w:themeColor="text1"/>
                <w:szCs w:val="26"/>
              </w:rPr>
            </w:pPr>
            <w:r w:rsidRPr="000814B5">
              <w:rPr>
                <w:color w:val="000000" w:themeColor="text1"/>
                <w:szCs w:val="26"/>
              </w:rPr>
              <w:t>-Mẫu chất lỏng tạo dung dịch trong suốt đồng nhất là C</w:t>
            </w:r>
            <w:r w:rsidRPr="000814B5">
              <w:rPr>
                <w:color w:val="000000" w:themeColor="text1"/>
                <w:szCs w:val="26"/>
                <w:vertAlign w:val="subscript"/>
              </w:rPr>
              <w:t>2</w:t>
            </w:r>
            <w:r w:rsidRPr="000814B5">
              <w:rPr>
                <w:color w:val="000000" w:themeColor="text1"/>
                <w:szCs w:val="26"/>
              </w:rPr>
              <w:t>H</w:t>
            </w:r>
            <w:r w:rsidRPr="000814B5">
              <w:rPr>
                <w:color w:val="000000" w:themeColor="text1"/>
                <w:szCs w:val="26"/>
                <w:vertAlign w:val="subscript"/>
              </w:rPr>
              <w:t>5</w:t>
            </w:r>
            <w:r w:rsidRPr="000814B5">
              <w:rPr>
                <w:color w:val="000000" w:themeColor="text1"/>
                <w:szCs w:val="26"/>
              </w:rPr>
              <w:t>OH</w:t>
            </w:r>
          </w:p>
        </w:tc>
        <w:tc>
          <w:tcPr>
            <w:tcW w:w="958" w:type="dxa"/>
            <w:shd w:val="clear" w:color="auto" w:fill="auto"/>
          </w:tcPr>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 xml:space="preserve">2. </w:t>
            </w:r>
          </w:p>
          <w:p w:rsidR="00AB200B" w:rsidRPr="000814B5" w:rsidRDefault="00AB200B" w:rsidP="008F2E96">
            <w:pPr>
              <w:rPr>
                <w:color w:val="000000" w:themeColor="text1"/>
                <w:szCs w:val="26"/>
              </w:rPr>
            </w:pPr>
            <w:r w:rsidRPr="000814B5">
              <w:rPr>
                <w:color w:val="000000" w:themeColor="text1"/>
                <w:szCs w:val="26"/>
              </w:rPr>
              <w:t>- Khi V =0,3 lít: n</w:t>
            </w:r>
            <w:r w:rsidRPr="000814B5">
              <w:rPr>
                <w:color w:val="000000" w:themeColor="text1"/>
                <w:szCs w:val="26"/>
                <w:vertAlign w:val="subscript"/>
              </w:rPr>
              <w:t>Ba(OH)2</w:t>
            </w:r>
            <w:r w:rsidRPr="000814B5">
              <w:rPr>
                <w:color w:val="000000" w:themeColor="text1"/>
                <w:szCs w:val="26"/>
              </w:rPr>
              <w:t xml:space="preserve"> = 0,15 mol thì kết tủa đạt cực đại tức là toàn bộ ion HCO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tạo kết tủa </w:t>
            </w:r>
            <w:r w:rsidRPr="000814B5">
              <w:rPr>
                <w:color w:val="000000" w:themeColor="text1"/>
                <w:position w:val="-6"/>
                <w:szCs w:val="26"/>
              </w:rPr>
              <w:object w:dxaOrig="300" w:dyaOrig="240">
                <v:shape id="_x0000_i1111" type="#_x0000_t75" style="width:15.05pt;height:11.8pt" o:ole="">
                  <v:imagedata r:id="rId170" o:title=""/>
                </v:shape>
                <o:OLEObject Type="Embed" ProgID="Equation.DSMT4" ShapeID="_x0000_i1111" DrawAspect="Content" ObjectID="_1620820367" r:id="rId205"/>
              </w:object>
            </w:r>
            <w:r w:rsidRPr="000814B5">
              <w:rPr>
                <w:b/>
                <w:color w:val="000000" w:themeColor="text1"/>
                <w:szCs w:val="26"/>
              </w:rPr>
              <w:t>x = n</w:t>
            </w:r>
            <w:r w:rsidRPr="000814B5">
              <w:rPr>
                <w:b/>
                <w:color w:val="000000" w:themeColor="text1"/>
                <w:szCs w:val="26"/>
                <w:vertAlign w:val="subscript"/>
              </w:rPr>
              <w:t xml:space="preserve">kết tủa cực đại </w:t>
            </w:r>
            <w:r w:rsidRPr="000814B5">
              <w:rPr>
                <w:b/>
                <w:color w:val="000000" w:themeColor="text1"/>
                <w:szCs w:val="26"/>
              </w:rPr>
              <w:t xml:space="preserve"> =0,2 mol</w:t>
            </w:r>
          </w:p>
          <w:p w:rsidR="00AB200B" w:rsidRPr="000814B5" w:rsidRDefault="00AB200B" w:rsidP="008F2E96">
            <w:pPr>
              <w:rPr>
                <w:color w:val="000000" w:themeColor="text1"/>
                <w:szCs w:val="26"/>
              </w:rPr>
            </w:pPr>
            <w:r w:rsidRPr="000814B5">
              <w:rPr>
                <w:color w:val="000000" w:themeColor="text1"/>
                <w:szCs w:val="26"/>
              </w:rPr>
              <w:t>Khi V =0,1 lít: n</w:t>
            </w:r>
            <w:r w:rsidRPr="000814B5">
              <w:rPr>
                <w:color w:val="000000" w:themeColor="text1"/>
                <w:szCs w:val="26"/>
                <w:vertAlign w:val="subscript"/>
              </w:rPr>
              <w:t>Ba(OH)2</w:t>
            </w:r>
            <w:r w:rsidRPr="000814B5">
              <w:rPr>
                <w:color w:val="000000" w:themeColor="text1"/>
                <w:szCs w:val="26"/>
              </w:rPr>
              <w:t xml:space="preserve"> = 0,05 mol thì BaCl</w:t>
            </w:r>
            <w:r w:rsidRPr="000814B5">
              <w:rPr>
                <w:color w:val="000000" w:themeColor="text1"/>
                <w:szCs w:val="26"/>
                <w:vertAlign w:val="subscript"/>
              </w:rPr>
              <w:t>2</w:t>
            </w:r>
            <w:r w:rsidRPr="000814B5">
              <w:rPr>
                <w:color w:val="000000" w:themeColor="text1"/>
                <w:szCs w:val="26"/>
              </w:rPr>
              <w:t xml:space="preserve"> vừa hết và NaHCO</w:t>
            </w:r>
            <w:r w:rsidRPr="000814B5">
              <w:rPr>
                <w:color w:val="000000" w:themeColor="text1"/>
                <w:szCs w:val="26"/>
                <w:vertAlign w:val="subscript"/>
              </w:rPr>
              <w:t>3</w:t>
            </w:r>
            <w:r w:rsidRPr="000814B5">
              <w:rPr>
                <w:color w:val="000000" w:themeColor="text1"/>
                <w:szCs w:val="26"/>
              </w:rPr>
              <w:t xml:space="preserve"> dư</w:t>
            </w:r>
          </w:p>
          <w:p w:rsidR="00AB200B" w:rsidRPr="000814B5" w:rsidRDefault="00AB200B" w:rsidP="008F2E96">
            <w:pPr>
              <w:rPr>
                <w:color w:val="000000" w:themeColor="text1"/>
                <w:szCs w:val="26"/>
              </w:rPr>
            </w:pPr>
            <w:r w:rsidRPr="000814B5">
              <w:rPr>
                <w:color w:val="000000" w:themeColor="text1"/>
                <w:szCs w:val="26"/>
              </w:rPr>
              <w:t xml:space="preserve">   Ba(OH)</w:t>
            </w:r>
            <w:r w:rsidRPr="000814B5">
              <w:rPr>
                <w:color w:val="000000" w:themeColor="text1"/>
                <w:szCs w:val="26"/>
                <w:vertAlign w:val="subscript"/>
              </w:rPr>
              <w:t>2</w:t>
            </w:r>
            <w:r w:rsidRPr="000814B5">
              <w:rPr>
                <w:color w:val="000000" w:themeColor="text1"/>
                <w:szCs w:val="26"/>
              </w:rPr>
              <w:t xml:space="preserve"> + 2NaHCO</w:t>
            </w:r>
            <w:r w:rsidRPr="000814B5">
              <w:rPr>
                <w:color w:val="000000" w:themeColor="text1"/>
                <w:szCs w:val="26"/>
                <w:vertAlign w:val="subscript"/>
              </w:rPr>
              <w:t>3</w:t>
            </w:r>
            <w:r w:rsidRPr="000814B5">
              <w:rPr>
                <w:color w:val="000000" w:themeColor="text1"/>
                <w:position w:val="-6"/>
                <w:szCs w:val="26"/>
                <w:lang w:val="vi-VN"/>
              </w:rPr>
              <w:object w:dxaOrig="620" w:dyaOrig="320">
                <v:shape id="_x0000_i1112" type="#_x0000_t75" style="width:30.65pt;height:15.6pt" o:ole="">
                  <v:imagedata r:id="rId146" o:title=""/>
                </v:shape>
                <o:OLEObject Type="Embed" ProgID="Equation.DSMT4" ShapeID="_x0000_i1112" DrawAspect="Content" ObjectID="_1620820368" r:id="rId206"/>
              </w:object>
            </w:r>
            <w:r w:rsidRPr="000814B5">
              <w:rPr>
                <w:color w:val="000000" w:themeColor="text1"/>
                <w:szCs w:val="26"/>
              </w:rPr>
              <w:t>BaCO</w:t>
            </w:r>
            <w:r w:rsidRPr="000814B5">
              <w:rPr>
                <w:color w:val="000000" w:themeColor="text1"/>
                <w:szCs w:val="26"/>
                <w:vertAlign w:val="subscript"/>
              </w:rPr>
              <w:t>3</w:t>
            </w:r>
            <w:r w:rsidRPr="000814B5">
              <w:rPr>
                <w:color w:val="000000" w:themeColor="text1"/>
                <w:szCs w:val="26"/>
              </w:rPr>
              <w:t xml:space="preserve"> + Na</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 xml:space="preserve">   0,05                                        0,05          0,05</w:t>
            </w:r>
          </w:p>
          <w:p w:rsidR="00AB200B" w:rsidRPr="000814B5" w:rsidRDefault="00AB200B" w:rsidP="008F2E96">
            <w:pPr>
              <w:rPr>
                <w:color w:val="000000" w:themeColor="text1"/>
                <w:szCs w:val="26"/>
              </w:rPr>
            </w:pPr>
            <w:r w:rsidRPr="000814B5">
              <w:rPr>
                <w:color w:val="000000" w:themeColor="text1"/>
                <w:szCs w:val="26"/>
              </w:rPr>
              <w:t xml:space="preserve">   BaCl</w:t>
            </w:r>
            <w:r w:rsidRPr="000814B5">
              <w:rPr>
                <w:color w:val="000000" w:themeColor="text1"/>
                <w:szCs w:val="26"/>
                <w:vertAlign w:val="subscript"/>
              </w:rPr>
              <w:t>2</w:t>
            </w:r>
            <w:r w:rsidRPr="000814B5">
              <w:rPr>
                <w:color w:val="000000" w:themeColor="text1"/>
                <w:szCs w:val="26"/>
              </w:rPr>
              <w:t xml:space="preserve"> + Na</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r w:rsidRPr="000814B5">
              <w:rPr>
                <w:color w:val="000000" w:themeColor="text1"/>
                <w:position w:val="-6"/>
                <w:szCs w:val="26"/>
                <w:lang w:val="vi-VN"/>
              </w:rPr>
              <w:object w:dxaOrig="620" w:dyaOrig="320">
                <v:shape id="_x0000_i1113" type="#_x0000_t75" style="width:30.65pt;height:15.6pt" o:ole="">
                  <v:imagedata r:id="rId146" o:title=""/>
                </v:shape>
                <o:OLEObject Type="Embed" ProgID="Equation.DSMT4" ShapeID="_x0000_i1113" DrawAspect="Content" ObjectID="_1620820369" r:id="rId207"/>
              </w:object>
            </w:r>
            <w:r w:rsidRPr="000814B5">
              <w:rPr>
                <w:color w:val="000000" w:themeColor="text1"/>
                <w:szCs w:val="26"/>
              </w:rPr>
              <w:t>BaCO</w:t>
            </w:r>
            <w:r w:rsidRPr="000814B5">
              <w:rPr>
                <w:color w:val="000000" w:themeColor="text1"/>
                <w:szCs w:val="26"/>
                <w:vertAlign w:val="subscript"/>
              </w:rPr>
              <w:t>3</w:t>
            </w:r>
            <w:r w:rsidRPr="000814B5">
              <w:rPr>
                <w:color w:val="000000" w:themeColor="text1"/>
                <w:szCs w:val="26"/>
              </w:rPr>
              <w:t xml:space="preserve"> + 2NaCl</w:t>
            </w:r>
          </w:p>
          <w:p w:rsidR="00AB200B" w:rsidRPr="000814B5" w:rsidRDefault="00AB200B" w:rsidP="008F2E96">
            <w:pPr>
              <w:rPr>
                <w:color w:val="000000" w:themeColor="text1"/>
                <w:szCs w:val="26"/>
              </w:rPr>
            </w:pPr>
            <w:r w:rsidRPr="000814B5">
              <w:rPr>
                <w:color w:val="000000" w:themeColor="text1"/>
                <w:szCs w:val="26"/>
              </w:rPr>
              <w:t xml:space="preserve">   0,05          y                0,05</w:t>
            </w:r>
          </w:p>
          <w:p w:rsidR="00AB200B" w:rsidRPr="000814B5" w:rsidRDefault="00AB200B" w:rsidP="008F2E96">
            <w:pPr>
              <w:rPr>
                <w:color w:val="000000" w:themeColor="text1"/>
                <w:szCs w:val="26"/>
              </w:rPr>
            </w:pPr>
            <w:r w:rsidRPr="000814B5">
              <w:rPr>
                <w:color w:val="000000" w:themeColor="text1"/>
                <w:position w:val="-6"/>
                <w:szCs w:val="26"/>
              </w:rPr>
              <w:object w:dxaOrig="300" w:dyaOrig="240">
                <v:shape id="_x0000_i1114" type="#_x0000_t75" style="width:15.05pt;height:11.8pt" o:ole="">
                  <v:imagedata r:id="rId170" o:title=""/>
                </v:shape>
                <o:OLEObject Type="Embed" ProgID="Equation.DSMT4" ShapeID="_x0000_i1114" DrawAspect="Content" ObjectID="_1620820370" r:id="rId208"/>
              </w:object>
            </w:r>
            <w:r w:rsidRPr="000814B5">
              <w:rPr>
                <w:color w:val="000000" w:themeColor="text1"/>
                <w:szCs w:val="26"/>
              </w:rPr>
              <w:t xml:space="preserve"> y = 0,05</w:t>
            </w:r>
          </w:p>
          <w:p w:rsidR="00AB200B" w:rsidRPr="000814B5" w:rsidRDefault="00AB200B" w:rsidP="008F2E96">
            <w:pPr>
              <w:rPr>
                <w:b/>
                <w:color w:val="000000" w:themeColor="text1"/>
                <w:szCs w:val="26"/>
              </w:rPr>
            </w:pPr>
            <w:r w:rsidRPr="000814B5">
              <w:rPr>
                <w:b/>
                <w:color w:val="000000" w:themeColor="text1"/>
                <w:szCs w:val="26"/>
              </w:rPr>
              <w:t>Vậy: x=0,2 và y = 0,05</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5</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8F2E96">
            <w:pPr>
              <w:rPr>
                <w:color w:val="000000" w:themeColor="text1"/>
                <w:szCs w:val="26"/>
              </w:rPr>
            </w:pPr>
            <w:r w:rsidRPr="000814B5">
              <w:rPr>
                <w:color w:val="000000" w:themeColor="text1"/>
                <w:szCs w:val="26"/>
              </w:rPr>
              <w:t>A là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5</w:t>
            </w:r>
            <w:r w:rsidRPr="000814B5">
              <w:rPr>
                <w:color w:val="000000" w:themeColor="text1"/>
                <w:szCs w:val="26"/>
              </w:rPr>
              <w:t>-CH(CH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 isopropylbenzen hoặc cumen</w:t>
            </w:r>
          </w:p>
          <w:p w:rsidR="00AB200B" w:rsidRPr="000814B5" w:rsidRDefault="00AB200B" w:rsidP="008F2E96">
            <w:pPr>
              <w:rPr>
                <w:color w:val="000000" w:themeColor="text1"/>
                <w:szCs w:val="26"/>
              </w:rPr>
            </w:pPr>
            <w:r w:rsidRPr="000814B5">
              <w:rPr>
                <w:color w:val="000000" w:themeColor="text1"/>
                <w:szCs w:val="26"/>
              </w:rPr>
              <w:t>PTHH: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6</w:t>
            </w:r>
            <w:r w:rsidRPr="000814B5">
              <w:rPr>
                <w:color w:val="000000" w:themeColor="text1"/>
                <w:szCs w:val="26"/>
              </w:rPr>
              <w:t xml:space="preserve">  + CH</w:t>
            </w:r>
            <w:r w:rsidRPr="000814B5">
              <w:rPr>
                <w:color w:val="000000" w:themeColor="text1"/>
                <w:szCs w:val="26"/>
                <w:vertAlign w:val="subscript"/>
              </w:rPr>
              <w:t>2</w:t>
            </w:r>
            <w:r w:rsidRPr="000814B5">
              <w:rPr>
                <w:color w:val="000000" w:themeColor="text1"/>
                <w:szCs w:val="26"/>
              </w:rPr>
              <w:t>=CH-CH</w:t>
            </w:r>
            <w:r w:rsidRPr="000814B5">
              <w:rPr>
                <w:color w:val="000000" w:themeColor="text1"/>
                <w:szCs w:val="26"/>
                <w:vertAlign w:val="subscript"/>
              </w:rPr>
              <w:t>3</w:t>
            </w:r>
            <w:r w:rsidRPr="000814B5">
              <w:rPr>
                <w:color w:val="000000" w:themeColor="text1"/>
                <w:position w:val="-6"/>
                <w:szCs w:val="26"/>
                <w:lang w:val="vi-VN"/>
              </w:rPr>
              <w:object w:dxaOrig="1020" w:dyaOrig="320">
                <v:shape id="_x0000_i1115" type="#_x0000_t75" style="width:51.05pt;height:15.6pt" o:ole="">
                  <v:imagedata r:id="rId209" o:title=""/>
                </v:shape>
                <o:OLEObject Type="Embed" ProgID="Equation.DSMT4" ShapeID="_x0000_i1115" DrawAspect="Content" ObjectID="_1620820371" r:id="rId210"/>
              </w:object>
            </w:r>
            <w:r w:rsidRPr="000814B5">
              <w:rPr>
                <w:color w:val="000000" w:themeColor="text1"/>
                <w:szCs w:val="26"/>
              </w:rPr>
              <w:t xml:space="preserve">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5</w:t>
            </w:r>
            <w:r w:rsidRPr="000814B5">
              <w:rPr>
                <w:color w:val="000000" w:themeColor="text1"/>
                <w:szCs w:val="26"/>
              </w:rPr>
              <w:t>-CH(CH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8F2E96">
            <w:pPr>
              <w:rPr>
                <w:color w:val="000000" w:themeColor="text1"/>
                <w:szCs w:val="26"/>
              </w:rPr>
            </w:pPr>
            <w:r w:rsidRPr="000814B5">
              <w:rPr>
                <w:color w:val="000000" w:themeColor="text1"/>
                <w:szCs w:val="26"/>
              </w:rPr>
              <w:t>B là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1,3,5-trimetylbenzen</w:t>
            </w:r>
          </w:p>
          <w:p w:rsidR="00AB200B" w:rsidRPr="000814B5" w:rsidRDefault="00AB200B" w:rsidP="008F2E96">
            <w:pPr>
              <w:rPr>
                <w:color w:val="000000" w:themeColor="text1"/>
                <w:szCs w:val="26"/>
              </w:rPr>
            </w:pPr>
            <w:r w:rsidRPr="000814B5">
              <w:rPr>
                <w:color w:val="000000" w:themeColor="text1"/>
                <w:szCs w:val="26"/>
              </w:rPr>
              <w:t>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 xml:space="preserve">3 </w:t>
            </w:r>
            <w:r w:rsidRPr="000814B5">
              <w:rPr>
                <w:color w:val="000000" w:themeColor="text1"/>
                <w:szCs w:val="26"/>
              </w:rPr>
              <w:t>+ Br</w:t>
            </w:r>
            <w:r w:rsidRPr="000814B5">
              <w:rPr>
                <w:color w:val="000000" w:themeColor="text1"/>
                <w:szCs w:val="26"/>
                <w:vertAlign w:val="subscript"/>
              </w:rPr>
              <w:t>2</w:t>
            </w:r>
            <w:r w:rsidRPr="000814B5">
              <w:rPr>
                <w:color w:val="000000" w:themeColor="text1"/>
                <w:position w:val="-6"/>
                <w:szCs w:val="26"/>
                <w:lang w:val="vi-VN"/>
              </w:rPr>
              <w:object w:dxaOrig="880" w:dyaOrig="320">
                <v:shape id="_x0000_i1116" type="#_x0000_t75" style="width:44.05pt;height:15.6pt" o:ole="">
                  <v:imagedata r:id="rId211" o:title=""/>
                </v:shape>
                <o:OLEObject Type="Embed" ProgID="Equation.DSMT4" ShapeID="_x0000_i1116" DrawAspect="Content" ObjectID="_1620820372" r:id="rId212"/>
              </w:object>
            </w:r>
            <w:r w:rsidRPr="000814B5">
              <w:rPr>
                <w:color w:val="000000" w:themeColor="text1"/>
                <w:szCs w:val="26"/>
              </w:rPr>
              <w:t xml:space="preserve"> 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2</w:t>
            </w:r>
            <w:r w:rsidRPr="000814B5">
              <w:rPr>
                <w:color w:val="000000" w:themeColor="text1"/>
                <w:szCs w:val="26"/>
              </w:rPr>
              <w:t>Br(CH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xml:space="preserve"> + HBr</w:t>
            </w:r>
          </w:p>
          <w:p w:rsidR="00AB200B" w:rsidRPr="000814B5" w:rsidRDefault="00AB200B" w:rsidP="008F2E96">
            <w:pPr>
              <w:rPr>
                <w:color w:val="000000" w:themeColor="text1"/>
                <w:szCs w:val="26"/>
              </w:rPr>
            </w:pPr>
            <w:r w:rsidRPr="000814B5">
              <w:rPr>
                <w:color w:val="000000" w:themeColor="text1"/>
                <w:szCs w:val="26"/>
              </w:rPr>
              <w:t>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 xml:space="preserve">3 </w:t>
            </w:r>
            <w:r w:rsidRPr="000814B5">
              <w:rPr>
                <w:color w:val="000000" w:themeColor="text1"/>
                <w:szCs w:val="26"/>
              </w:rPr>
              <w:t>+ Br</w:t>
            </w:r>
            <w:r w:rsidRPr="000814B5">
              <w:rPr>
                <w:color w:val="000000" w:themeColor="text1"/>
                <w:szCs w:val="26"/>
                <w:vertAlign w:val="subscript"/>
              </w:rPr>
              <w:t>2</w:t>
            </w:r>
            <w:r w:rsidRPr="000814B5">
              <w:rPr>
                <w:color w:val="000000" w:themeColor="text1"/>
                <w:position w:val="-6"/>
                <w:szCs w:val="26"/>
                <w:lang w:val="vi-VN"/>
              </w:rPr>
              <w:object w:dxaOrig="740" w:dyaOrig="320">
                <v:shape id="_x0000_i1117" type="#_x0000_t75" style="width:36.55pt;height:15.6pt" o:ole="">
                  <v:imagedata r:id="rId213" o:title=""/>
                </v:shape>
                <o:OLEObject Type="Embed" ProgID="Equation.DSMT4" ShapeID="_x0000_i1117" DrawAspect="Content" ObjectID="_1620820373" r:id="rId214"/>
              </w:objec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C</w:t>
            </w:r>
            <w:r w:rsidRPr="000814B5">
              <w:rPr>
                <w:color w:val="000000" w:themeColor="text1"/>
                <w:szCs w:val="26"/>
                <w:vertAlign w:val="subscript"/>
              </w:rPr>
              <w:t>6</w:t>
            </w:r>
            <w:r w:rsidRPr="000814B5">
              <w:rPr>
                <w:color w:val="000000" w:themeColor="text1"/>
                <w:szCs w:val="26"/>
              </w:rPr>
              <w:t>H</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2</w:t>
            </w:r>
            <w:r w:rsidRPr="000814B5">
              <w:rPr>
                <w:color w:val="000000" w:themeColor="text1"/>
                <w:szCs w:val="26"/>
              </w:rPr>
              <w:t>Br + HBr</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b/>
                <w:color w:val="000000" w:themeColor="text1"/>
                <w:szCs w:val="26"/>
                <w:lang w:val="vi-VN"/>
              </w:rPr>
              <w:t xml:space="preserve">2. </w:t>
            </w:r>
          </w:p>
          <w:p w:rsidR="00AB200B" w:rsidRPr="000814B5" w:rsidRDefault="00AB200B" w:rsidP="008F2E96">
            <w:pPr>
              <w:rPr>
                <w:color w:val="000000" w:themeColor="text1"/>
                <w:szCs w:val="26"/>
              </w:rPr>
            </w:pPr>
            <w:r w:rsidRPr="000814B5">
              <w:rPr>
                <w:color w:val="000000" w:themeColor="text1"/>
                <w:szCs w:val="26"/>
              </w:rPr>
              <w:t xml:space="preserve">-Ống thứ nhất có lớp chất lỏng phía trên màu vàng và lớp chất lỏng phía dưới không màu. Do brom tan trong hexan tốt hơn trong nước nên tách toàn bộ brom từ nước. </w:t>
            </w:r>
          </w:p>
          <w:p w:rsidR="00AB200B" w:rsidRPr="000814B5" w:rsidRDefault="00AB200B" w:rsidP="008F2E96">
            <w:pPr>
              <w:rPr>
                <w:color w:val="000000" w:themeColor="text1"/>
                <w:szCs w:val="26"/>
              </w:rPr>
            </w:pPr>
            <w:r w:rsidRPr="000814B5">
              <w:rPr>
                <w:color w:val="000000" w:themeColor="text1"/>
                <w:szCs w:val="26"/>
              </w:rPr>
              <w:t>- Ống thứ hai có lớp chất lỏng phía trên không màu và lớp chất lỏng phía dưới cũng không màu. Do có phản ứng của hex-2-en với brom tạo sản phẩm là chất lỏng không màu, không tan trong nước, nhẹ hơn nước.</w:t>
            </w:r>
          </w:p>
          <w:p w:rsidR="00AB200B" w:rsidRPr="000814B5" w:rsidRDefault="00AB200B" w:rsidP="008F2E96">
            <w:pPr>
              <w:rPr>
                <w:color w:val="000000" w:themeColor="text1"/>
                <w:szCs w:val="26"/>
              </w:rPr>
            </w:pPr>
            <w:r w:rsidRPr="000814B5">
              <w:rPr>
                <w:color w:val="000000" w:themeColor="text1"/>
                <w:szCs w:val="26"/>
              </w:rPr>
              <w:t xml:space="preserve">  CH</w:t>
            </w:r>
            <w:r w:rsidRPr="000814B5">
              <w:rPr>
                <w:color w:val="000000" w:themeColor="text1"/>
                <w:szCs w:val="26"/>
                <w:vertAlign w:val="subscript"/>
              </w:rPr>
              <w:t>3</w:t>
            </w:r>
            <w:r w:rsidRPr="000814B5">
              <w:rPr>
                <w:color w:val="000000" w:themeColor="text1"/>
                <w:szCs w:val="26"/>
              </w:rPr>
              <w:t>-CH=CH-[CH</w:t>
            </w:r>
            <w:r w:rsidRPr="000814B5">
              <w:rPr>
                <w:color w:val="000000" w:themeColor="text1"/>
                <w:szCs w:val="26"/>
                <w:vertAlign w:val="subscript"/>
              </w:rPr>
              <w:t>2</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r w:rsidRPr="000814B5">
              <w:rPr>
                <w:color w:val="000000" w:themeColor="text1"/>
                <w:szCs w:val="26"/>
              </w:rPr>
              <w:t xml:space="preserve"> + Br</w:t>
            </w:r>
            <w:r w:rsidRPr="000814B5">
              <w:rPr>
                <w:color w:val="000000" w:themeColor="text1"/>
                <w:szCs w:val="26"/>
                <w:vertAlign w:val="subscript"/>
              </w:rPr>
              <w:t>2</w:t>
            </w:r>
            <w:r w:rsidRPr="000814B5">
              <w:rPr>
                <w:color w:val="000000" w:themeColor="text1"/>
                <w:position w:val="-6"/>
                <w:szCs w:val="26"/>
                <w:lang w:val="vi-VN"/>
              </w:rPr>
              <w:object w:dxaOrig="620" w:dyaOrig="320">
                <v:shape id="_x0000_i1118" type="#_x0000_t75" style="width:30.65pt;height:15.6pt" o:ole="">
                  <v:imagedata r:id="rId146" o:title=""/>
                </v:shape>
                <o:OLEObject Type="Embed" ProgID="Equation.DSMT4" ShapeID="_x0000_i1118" DrawAspect="Content" ObjectID="_1620820374" r:id="rId215"/>
              </w:object>
            </w:r>
            <w:r w:rsidRPr="000814B5">
              <w:rPr>
                <w:color w:val="000000" w:themeColor="text1"/>
                <w:szCs w:val="26"/>
              </w:rPr>
              <w:t xml:space="preserve"> CH</w:t>
            </w:r>
            <w:r w:rsidRPr="000814B5">
              <w:rPr>
                <w:color w:val="000000" w:themeColor="text1"/>
                <w:szCs w:val="26"/>
                <w:vertAlign w:val="subscript"/>
              </w:rPr>
              <w:t>3</w:t>
            </w:r>
            <w:r w:rsidRPr="000814B5">
              <w:rPr>
                <w:color w:val="000000" w:themeColor="text1"/>
                <w:szCs w:val="26"/>
              </w:rPr>
              <w:t>-CHBr-CHBr-[CH</w:t>
            </w:r>
            <w:r w:rsidRPr="000814B5">
              <w:rPr>
                <w:color w:val="000000" w:themeColor="text1"/>
                <w:szCs w:val="26"/>
                <w:vertAlign w:val="subscript"/>
              </w:rPr>
              <w:t>2</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-CH</w:t>
            </w:r>
            <w:r w:rsidRPr="000814B5">
              <w:rPr>
                <w:color w:val="000000" w:themeColor="text1"/>
                <w:szCs w:val="26"/>
                <w:vertAlign w:val="subscript"/>
              </w:rPr>
              <w:t>3</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c>
          <w:tcPr>
            <w:tcW w:w="1088" w:type="dxa"/>
            <w:shd w:val="clear" w:color="auto" w:fill="auto"/>
          </w:tcPr>
          <w:p w:rsidR="00AB200B" w:rsidRPr="000814B5" w:rsidRDefault="00AB200B" w:rsidP="00CD5678">
            <w:pPr>
              <w:jc w:val="center"/>
              <w:rPr>
                <w:b/>
                <w:color w:val="000000" w:themeColor="text1"/>
                <w:sz w:val="24"/>
                <w:szCs w:val="24"/>
                <w:lang w:val="vi-VN"/>
              </w:rPr>
            </w:pPr>
            <w:r w:rsidRPr="000814B5">
              <w:rPr>
                <w:b/>
                <w:color w:val="000000" w:themeColor="text1"/>
                <w:sz w:val="24"/>
                <w:szCs w:val="24"/>
              </w:rPr>
              <w:t xml:space="preserve">Câu </w:t>
            </w:r>
            <w:r w:rsidRPr="000814B5">
              <w:rPr>
                <w:b/>
                <w:color w:val="000000" w:themeColor="text1"/>
                <w:sz w:val="24"/>
                <w:szCs w:val="24"/>
                <w:lang w:val="vi-VN"/>
              </w:rPr>
              <w:t>6</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CD5678">
            <w:pPr>
              <w:jc w:val="both"/>
              <w:rPr>
                <w:color w:val="000000" w:themeColor="text1"/>
                <w:szCs w:val="26"/>
              </w:rPr>
            </w:pPr>
            <w:r w:rsidRPr="000814B5">
              <w:rPr>
                <w:color w:val="000000" w:themeColor="text1"/>
                <w:szCs w:val="26"/>
                <w:lang w:val="vi-VN"/>
              </w:rPr>
              <w:t>-</w:t>
            </w:r>
            <w:r w:rsidRPr="000814B5">
              <w:rPr>
                <w:color w:val="000000" w:themeColor="text1"/>
                <w:szCs w:val="26"/>
              </w:rPr>
              <w:t>Khí A bị hấp thụ bởi dung dịch brom là anken hoặc ankin</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19" type="#_x0000_t75" style="width:15.05pt;height:11.8pt" o:ole="">
                  <v:imagedata r:id="rId170" o:title=""/>
                </v:shape>
                <o:OLEObject Type="Embed" ProgID="Equation.DSMT4" ShapeID="_x0000_i1119" DrawAspect="Content" ObjectID="_1620820375" r:id="rId216"/>
              </w:object>
            </w:r>
            <w:r w:rsidRPr="000814B5">
              <w:rPr>
                <w:color w:val="000000" w:themeColor="text1"/>
                <w:szCs w:val="26"/>
              </w:rPr>
              <w:t xml:space="preserve"> n</w:t>
            </w:r>
            <w:r w:rsidRPr="000814B5">
              <w:rPr>
                <w:color w:val="000000" w:themeColor="text1"/>
                <w:szCs w:val="26"/>
                <w:vertAlign w:val="subscript"/>
              </w:rPr>
              <w:t>A</w:t>
            </w:r>
            <w:r w:rsidRPr="000814B5">
              <w:rPr>
                <w:color w:val="000000" w:themeColor="text1"/>
                <w:szCs w:val="26"/>
              </w:rPr>
              <w:t xml:space="preserve"> = </w:t>
            </w:r>
            <w:r w:rsidRPr="000814B5">
              <w:rPr>
                <w:color w:val="000000" w:themeColor="text1"/>
                <w:position w:val="-28"/>
                <w:szCs w:val="26"/>
              </w:rPr>
              <w:object w:dxaOrig="1640" w:dyaOrig="660">
                <v:shape id="_x0000_i1120" type="#_x0000_t75" style="width:81.65pt;height:32.8pt" o:ole="">
                  <v:imagedata r:id="rId217" o:title=""/>
                </v:shape>
                <o:OLEObject Type="Embed" ProgID="Equation.DSMT4" ShapeID="_x0000_i1120" DrawAspect="Content" ObjectID="_1620820376" r:id="rId218"/>
              </w:object>
            </w:r>
            <w:r w:rsidRPr="000814B5">
              <w:rPr>
                <w:color w:val="000000" w:themeColor="text1"/>
                <w:szCs w:val="26"/>
                <w:lang w:val="vi-VN"/>
              </w:rPr>
              <w:t xml:space="preserve">= </w:t>
            </w:r>
            <w:r w:rsidRPr="000814B5">
              <w:rPr>
                <w:color w:val="000000" w:themeColor="text1"/>
                <w:szCs w:val="26"/>
              </w:rPr>
              <w:t>0,018 mol</w:t>
            </w:r>
            <w:r w:rsidRPr="000814B5">
              <w:rPr>
                <w:color w:val="000000" w:themeColor="text1"/>
                <w:szCs w:val="26"/>
                <w:lang w:val="vi-VN"/>
              </w:rPr>
              <w:t>mà m</w:t>
            </w:r>
            <w:r w:rsidRPr="000814B5">
              <w:rPr>
                <w:color w:val="000000" w:themeColor="text1"/>
                <w:szCs w:val="26"/>
                <w:vertAlign w:val="subscript"/>
                <w:lang w:val="vi-VN"/>
              </w:rPr>
              <w:t>A</w:t>
            </w:r>
            <w:r w:rsidRPr="000814B5">
              <w:rPr>
                <w:color w:val="000000" w:themeColor="text1"/>
                <w:szCs w:val="26"/>
                <w:lang w:val="vi-VN"/>
              </w:rPr>
              <w:t xml:space="preserve"> = 0,468 gam </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21" type="#_x0000_t75" style="width:15.05pt;height:11.8pt" o:ole="">
                  <v:imagedata r:id="rId170" o:title=""/>
                </v:shape>
                <o:OLEObject Type="Embed" ProgID="Equation.DSMT4" ShapeID="_x0000_i1121" DrawAspect="Content" ObjectID="_1620820377" r:id="rId219"/>
              </w:object>
            </w:r>
            <w:r w:rsidRPr="000814B5">
              <w:rPr>
                <w:color w:val="000000" w:themeColor="text1"/>
                <w:szCs w:val="26"/>
                <w:lang w:val="vi-VN"/>
              </w:rPr>
              <w:t>M</w:t>
            </w:r>
            <w:r w:rsidRPr="000814B5">
              <w:rPr>
                <w:color w:val="000000" w:themeColor="text1"/>
                <w:szCs w:val="26"/>
                <w:vertAlign w:val="subscript"/>
                <w:lang w:val="vi-VN"/>
              </w:rPr>
              <w:t>A</w:t>
            </w:r>
            <w:r w:rsidRPr="000814B5">
              <w:rPr>
                <w:color w:val="000000" w:themeColor="text1"/>
                <w:szCs w:val="26"/>
                <w:lang w:val="vi-VN"/>
              </w:rPr>
              <w:t xml:space="preserve"> = 26 </w:t>
            </w:r>
            <w:r w:rsidRPr="000814B5">
              <w:rPr>
                <w:color w:val="000000" w:themeColor="text1"/>
                <w:position w:val="-6"/>
                <w:szCs w:val="26"/>
              </w:rPr>
              <w:object w:dxaOrig="300" w:dyaOrig="240">
                <v:shape id="_x0000_i1122" type="#_x0000_t75" style="width:15.05pt;height:11.8pt" o:ole="">
                  <v:imagedata r:id="rId170" o:title=""/>
                </v:shape>
                <o:OLEObject Type="Embed" ProgID="Equation.DSMT4" ShapeID="_x0000_i1122" DrawAspect="Content" ObjectID="_1620820378" r:id="rId220"/>
              </w:object>
            </w:r>
            <w:r w:rsidRPr="000814B5">
              <w:rPr>
                <w:color w:val="000000" w:themeColor="text1"/>
                <w:szCs w:val="26"/>
                <w:lang w:val="vi-VN"/>
              </w:rPr>
              <w:t xml:space="preserve"> A là</w:t>
            </w:r>
            <w:r w:rsidRPr="000814B5">
              <w:rPr>
                <w:b/>
                <w:color w:val="000000" w:themeColor="text1"/>
                <w:szCs w:val="26"/>
                <w:lang w:val="vi-VN"/>
              </w:rPr>
              <w:t xml:space="preserve"> C</w:t>
            </w:r>
            <w:r w:rsidRPr="000814B5">
              <w:rPr>
                <w:b/>
                <w:color w:val="000000" w:themeColor="text1"/>
                <w:szCs w:val="26"/>
                <w:vertAlign w:val="subscript"/>
                <w:lang w:val="vi-VN"/>
              </w:rPr>
              <w:t>2</w:t>
            </w:r>
            <w:r w:rsidRPr="000814B5">
              <w:rPr>
                <w:b/>
                <w:color w:val="000000" w:themeColor="text1"/>
                <w:szCs w:val="26"/>
                <w:lang w:val="vi-VN"/>
              </w:rPr>
              <w:t>H</w:t>
            </w:r>
            <w:r w:rsidRPr="000814B5">
              <w:rPr>
                <w:b/>
                <w:color w:val="000000" w:themeColor="text1"/>
                <w:szCs w:val="26"/>
                <w:vertAlign w:val="subscript"/>
                <w:lang w:val="vi-VN"/>
              </w:rPr>
              <w:t>2</w:t>
            </w:r>
          </w:p>
          <w:p w:rsidR="00AB200B" w:rsidRPr="000814B5" w:rsidRDefault="00AB200B" w:rsidP="008F2E96">
            <w:pPr>
              <w:rPr>
                <w:color w:val="000000" w:themeColor="text1"/>
                <w:szCs w:val="26"/>
                <w:lang w:val="vi-VN"/>
              </w:rPr>
            </w:pPr>
            <w:r w:rsidRPr="000814B5">
              <w:rPr>
                <w:color w:val="000000" w:themeColor="text1"/>
                <w:szCs w:val="26"/>
                <w:lang w:val="vi-VN"/>
              </w:rPr>
              <w:t xml:space="preserve">  Hỗn hợp khí thoát ra khỏi bình brom là 2 ankan B và C</w:t>
            </w:r>
          </w:p>
          <w:p w:rsidR="00AB200B" w:rsidRPr="000814B5" w:rsidRDefault="00AB200B" w:rsidP="008F2E96">
            <w:pPr>
              <w:rPr>
                <w:color w:val="000000" w:themeColor="text1"/>
                <w:szCs w:val="26"/>
                <w:lang w:val="vi-VN"/>
              </w:rPr>
            </w:pPr>
            <w:r w:rsidRPr="000814B5">
              <w:rPr>
                <w:color w:val="000000" w:themeColor="text1"/>
                <w:szCs w:val="26"/>
                <w:lang w:val="vi-VN"/>
              </w:rPr>
              <w:t xml:space="preserve">Đặt CTTB của B, C là </w:t>
            </w:r>
            <w:r w:rsidRPr="000814B5">
              <w:rPr>
                <w:color w:val="000000" w:themeColor="text1"/>
                <w:position w:val="-16"/>
                <w:szCs w:val="26"/>
                <w:lang w:val="vi-VN"/>
              </w:rPr>
              <w:object w:dxaOrig="840" w:dyaOrig="400">
                <v:shape id="_x0000_i1123" type="#_x0000_t75" style="width:41.9pt;height:20.4pt" o:ole="">
                  <v:imagedata r:id="rId221" o:title=""/>
                </v:shape>
                <o:OLEObject Type="Embed" ProgID="Equation.DSMT4" ShapeID="_x0000_i1123" DrawAspect="Content" ObjectID="_1620820379" r:id="rId222"/>
              </w:object>
            </w:r>
          </w:p>
          <w:p w:rsidR="00AB200B" w:rsidRPr="000814B5" w:rsidRDefault="00AB200B" w:rsidP="008F2E96">
            <w:pPr>
              <w:rPr>
                <w:color w:val="000000" w:themeColor="text1"/>
                <w:szCs w:val="26"/>
                <w:lang w:val="vi-VN"/>
              </w:rPr>
            </w:pPr>
            <w:r w:rsidRPr="000814B5">
              <w:rPr>
                <w:color w:val="000000" w:themeColor="text1"/>
                <w:szCs w:val="26"/>
                <w:lang w:val="vi-VN"/>
              </w:rPr>
              <w:t>Ta có: n</w:t>
            </w:r>
            <w:r w:rsidRPr="000814B5">
              <w:rPr>
                <w:color w:val="000000" w:themeColor="text1"/>
                <w:szCs w:val="26"/>
                <w:vertAlign w:val="subscript"/>
                <w:lang w:val="vi-VN"/>
              </w:rPr>
              <w:t>C2H2 (trong 672 ml hhX)</w:t>
            </w:r>
            <w:r w:rsidRPr="000814B5">
              <w:rPr>
                <w:color w:val="000000" w:themeColor="text1"/>
                <w:szCs w:val="26"/>
                <w:lang w:val="vi-VN"/>
              </w:rPr>
              <w:t xml:space="preserve"> = 0,01 mol</w:t>
            </w:r>
            <w:r w:rsidRPr="000814B5">
              <w:rPr>
                <w:color w:val="000000" w:themeColor="text1"/>
                <w:position w:val="-6"/>
                <w:szCs w:val="26"/>
              </w:rPr>
              <w:object w:dxaOrig="300" w:dyaOrig="240">
                <v:shape id="_x0000_i1124" type="#_x0000_t75" style="width:15.05pt;height:11.8pt" o:ole="">
                  <v:imagedata r:id="rId170" o:title=""/>
                </v:shape>
                <o:OLEObject Type="Embed" ProgID="Equation.DSMT4" ShapeID="_x0000_i1124" DrawAspect="Content" ObjectID="_1620820380" r:id="rId223"/>
              </w:object>
            </w:r>
            <w:r w:rsidRPr="000814B5">
              <w:rPr>
                <w:color w:val="000000" w:themeColor="text1"/>
                <w:szCs w:val="26"/>
                <w:lang w:val="vi-VN"/>
              </w:rPr>
              <w:t xml:space="preserve"> n</w:t>
            </w:r>
            <w:r w:rsidRPr="000814B5">
              <w:rPr>
                <w:color w:val="000000" w:themeColor="text1"/>
                <w:szCs w:val="26"/>
                <w:vertAlign w:val="subscript"/>
                <w:lang w:val="vi-VN"/>
              </w:rPr>
              <w:t xml:space="preserve">B,C trong X </w:t>
            </w:r>
            <w:r w:rsidRPr="000814B5">
              <w:rPr>
                <w:color w:val="000000" w:themeColor="text1"/>
                <w:szCs w:val="26"/>
                <w:lang w:val="vi-VN"/>
              </w:rPr>
              <w:t>= 0,03</w:t>
            </w:r>
            <w:r w:rsidRPr="000814B5">
              <w:rPr>
                <w:b/>
                <w:color w:val="000000" w:themeColor="text1"/>
                <w:szCs w:val="26"/>
                <w:lang w:val="vi-VN"/>
              </w:rPr>
              <w:t>-</w:t>
            </w:r>
            <w:r w:rsidRPr="000814B5">
              <w:rPr>
                <w:color w:val="000000" w:themeColor="text1"/>
                <w:szCs w:val="26"/>
                <w:lang w:val="vi-VN"/>
              </w:rPr>
              <w:t xml:space="preserve"> 0,01 = </w:t>
            </w:r>
            <w:r w:rsidRPr="000814B5">
              <w:rPr>
                <w:b/>
                <w:color w:val="000000" w:themeColor="text1"/>
                <w:szCs w:val="26"/>
                <w:lang w:val="vi-VN"/>
              </w:rPr>
              <w:t xml:space="preserve">0,02 </w:t>
            </w:r>
            <w:r w:rsidRPr="000814B5">
              <w:rPr>
                <w:b/>
                <w:color w:val="000000" w:themeColor="text1"/>
                <w:szCs w:val="26"/>
                <w:lang w:val="vi-VN"/>
              </w:rPr>
              <w:lastRenderedPageBreak/>
              <w:t>mol</w:t>
            </w:r>
          </w:p>
          <w:p w:rsidR="00AB200B" w:rsidRPr="000814B5" w:rsidRDefault="00AB200B" w:rsidP="008F2E96">
            <w:pPr>
              <w:rPr>
                <w:color w:val="000000" w:themeColor="text1"/>
                <w:szCs w:val="26"/>
                <w:lang w:val="vi-VN"/>
              </w:rPr>
            </w:pPr>
            <w:r w:rsidRPr="000814B5">
              <w:rPr>
                <w:color w:val="000000" w:themeColor="text1"/>
                <w:szCs w:val="26"/>
                <w:lang w:val="vi-VN"/>
              </w:rPr>
              <w:t>Sản phẩm cháy tác dụng với dung dịch Ba(OH)</w:t>
            </w:r>
            <w:r w:rsidRPr="000814B5">
              <w:rPr>
                <w:color w:val="000000" w:themeColor="text1"/>
                <w:szCs w:val="26"/>
                <w:vertAlign w:val="subscript"/>
                <w:lang w:val="vi-VN"/>
              </w:rPr>
              <w:t>2</w:t>
            </w:r>
          </w:p>
          <w:p w:rsidR="00AB200B" w:rsidRPr="000814B5" w:rsidRDefault="00AB200B" w:rsidP="008F2E96">
            <w:pPr>
              <w:rPr>
                <w:color w:val="000000" w:themeColor="text1"/>
                <w:szCs w:val="26"/>
                <w:lang w:val="vi-VN"/>
              </w:rPr>
            </w:pPr>
            <w:r w:rsidRPr="000814B5">
              <w:rPr>
                <w:color w:val="000000" w:themeColor="text1"/>
                <w:szCs w:val="26"/>
                <w:lang w:val="vi-VN"/>
              </w:rPr>
              <w:t>n</w:t>
            </w:r>
            <w:r w:rsidRPr="000814B5">
              <w:rPr>
                <w:color w:val="000000" w:themeColor="text1"/>
                <w:szCs w:val="26"/>
                <w:vertAlign w:val="subscript"/>
                <w:lang w:val="vi-VN"/>
              </w:rPr>
              <w:t>Ba(OH)2</w:t>
            </w:r>
            <w:r w:rsidRPr="000814B5">
              <w:rPr>
                <w:color w:val="000000" w:themeColor="text1"/>
                <w:szCs w:val="26"/>
                <w:lang w:val="vi-VN"/>
              </w:rPr>
              <w:t xml:space="preserve"> =0,035 mol; n</w:t>
            </w:r>
            <w:r w:rsidRPr="000814B5">
              <w:rPr>
                <w:color w:val="000000" w:themeColor="text1"/>
                <w:szCs w:val="26"/>
                <w:vertAlign w:val="subscript"/>
                <w:lang w:val="vi-VN"/>
              </w:rPr>
              <w:t>BaCO3</w:t>
            </w:r>
            <w:r w:rsidRPr="000814B5">
              <w:rPr>
                <w:color w:val="000000" w:themeColor="text1"/>
                <w:szCs w:val="26"/>
                <w:lang w:val="vi-VN"/>
              </w:rPr>
              <w:t xml:space="preserve"> = 0,025 mol</w:t>
            </w:r>
          </w:p>
          <w:p w:rsidR="00AB200B" w:rsidRPr="000814B5" w:rsidRDefault="00AB200B" w:rsidP="008F2E96">
            <w:pPr>
              <w:rPr>
                <w:color w:val="000000" w:themeColor="text1"/>
                <w:szCs w:val="26"/>
                <w:lang w:val="vi-VN"/>
              </w:rPr>
            </w:pPr>
            <w:r w:rsidRPr="000814B5">
              <w:rPr>
                <w:b/>
                <w:color w:val="000000" w:themeColor="text1"/>
                <w:szCs w:val="26"/>
                <w:lang w:val="vi-VN"/>
              </w:rPr>
              <w:t>Th1</w:t>
            </w:r>
            <w:r w:rsidRPr="000814B5">
              <w:rPr>
                <w:color w:val="000000" w:themeColor="text1"/>
                <w:szCs w:val="26"/>
                <w:lang w:val="vi-VN"/>
              </w:rPr>
              <w:t>: Chỉ tạo muối trung hòa, Ba(OH)</w:t>
            </w:r>
            <w:r w:rsidRPr="000814B5">
              <w:rPr>
                <w:color w:val="000000" w:themeColor="text1"/>
                <w:szCs w:val="26"/>
                <w:vertAlign w:val="subscript"/>
                <w:lang w:val="vi-VN"/>
              </w:rPr>
              <w:t>2</w:t>
            </w:r>
            <w:r w:rsidRPr="000814B5">
              <w:rPr>
                <w:color w:val="000000" w:themeColor="text1"/>
                <w:szCs w:val="26"/>
                <w:lang w:val="vi-VN"/>
              </w:rPr>
              <w:t xml:space="preserve"> dư</w:t>
            </w:r>
          </w:p>
          <w:p w:rsidR="00AB200B" w:rsidRPr="000814B5" w:rsidRDefault="00AB200B" w:rsidP="008F2E96">
            <w:pPr>
              <w:rPr>
                <w:color w:val="000000" w:themeColor="text1"/>
                <w:szCs w:val="26"/>
                <w:lang w:val="vi-VN"/>
              </w:rPr>
            </w:pPr>
            <w:r w:rsidRPr="000814B5">
              <w:rPr>
                <w:color w:val="000000" w:themeColor="text1"/>
                <w:szCs w:val="26"/>
                <w:lang w:val="vi-VN"/>
              </w:rPr>
              <w:t>n</w:t>
            </w:r>
            <w:r w:rsidRPr="000814B5">
              <w:rPr>
                <w:color w:val="000000" w:themeColor="text1"/>
                <w:szCs w:val="26"/>
                <w:vertAlign w:val="subscript"/>
                <w:lang w:val="vi-VN"/>
              </w:rPr>
              <w:t>CO2</w:t>
            </w:r>
            <w:r w:rsidRPr="000814B5">
              <w:rPr>
                <w:color w:val="000000" w:themeColor="text1"/>
                <w:szCs w:val="26"/>
                <w:lang w:val="vi-VN"/>
              </w:rPr>
              <w:t xml:space="preserve"> = n</w:t>
            </w:r>
            <w:r w:rsidRPr="000814B5">
              <w:rPr>
                <w:color w:val="000000" w:themeColor="text1"/>
                <w:szCs w:val="26"/>
                <w:vertAlign w:val="subscript"/>
                <w:lang w:val="vi-VN"/>
              </w:rPr>
              <w:t>BaCO3</w:t>
            </w:r>
            <w:r w:rsidRPr="000814B5">
              <w:rPr>
                <w:color w:val="000000" w:themeColor="text1"/>
                <w:szCs w:val="26"/>
                <w:lang w:val="vi-VN"/>
              </w:rPr>
              <w:t xml:space="preserve"> = 0,025 mol</w:t>
            </w:r>
          </w:p>
          <w:p w:rsidR="00AB200B" w:rsidRPr="000814B5" w:rsidRDefault="00AB200B" w:rsidP="008F2E96">
            <w:pPr>
              <w:rPr>
                <w:color w:val="000000" w:themeColor="text1"/>
                <w:szCs w:val="26"/>
              </w:rPr>
            </w:pPr>
            <w:r w:rsidRPr="000814B5">
              <w:rPr>
                <w:color w:val="000000" w:themeColor="text1"/>
                <w:position w:val="-6"/>
                <w:szCs w:val="26"/>
              </w:rPr>
              <w:object w:dxaOrig="300" w:dyaOrig="240">
                <v:shape id="_x0000_i1125" type="#_x0000_t75" style="width:15.05pt;height:11.8pt" o:ole="">
                  <v:imagedata r:id="rId170" o:title=""/>
                </v:shape>
                <o:OLEObject Type="Embed" ProgID="Equation.DSMT4" ShapeID="_x0000_i1125" DrawAspect="Content" ObjectID="_1620820381" r:id="rId224"/>
              </w:object>
            </w:r>
            <w:r w:rsidRPr="000814B5">
              <w:rPr>
                <w:color w:val="000000" w:themeColor="text1"/>
                <w:szCs w:val="26"/>
                <w:lang w:val="vi-VN"/>
              </w:rPr>
              <w:t xml:space="preserve"> 0,01.2 + 0,02.</w:t>
            </w:r>
            <w:r w:rsidRPr="000814B5">
              <w:rPr>
                <w:color w:val="000000" w:themeColor="text1"/>
                <w:position w:val="-6"/>
                <w:szCs w:val="26"/>
                <w:lang w:val="vi-VN"/>
              </w:rPr>
              <w:object w:dxaOrig="200" w:dyaOrig="340">
                <v:shape id="_x0000_i1126" type="#_x0000_t75" style="width:9.65pt;height:17.2pt" o:ole="">
                  <v:imagedata r:id="rId225" o:title=""/>
                </v:shape>
                <o:OLEObject Type="Embed" ProgID="Equation.DSMT4" ShapeID="_x0000_i1126" DrawAspect="Content" ObjectID="_1620820382" r:id="rId226"/>
              </w:object>
            </w:r>
            <w:r w:rsidRPr="000814B5">
              <w:rPr>
                <w:color w:val="000000" w:themeColor="text1"/>
                <w:szCs w:val="26"/>
                <w:lang w:val="vi-VN"/>
              </w:rPr>
              <w:t xml:space="preserve"> = 0,025 </w:t>
            </w:r>
            <w:r w:rsidRPr="000814B5">
              <w:rPr>
                <w:color w:val="000000" w:themeColor="text1"/>
                <w:position w:val="-6"/>
                <w:szCs w:val="26"/>
              </w:rPr>
              <w:object w:dxaOrig="300" w:dyaOrig="240">
                <v:shape id="_x0000_i1127" type="#_x0000_t75" style="width:15.05pt;height:11.8pt" o:ole="">
                  <v:imagedata r:id="rId170" o:title=""/>
                </v:shape>
                <o:OLEObject Type="Embed" ProgID="Equation.DSMT4" ShapeID="_x0000_i1127" DrawAspect="Content" ObjectID="_1620820383" r:id="rId227"/>
              </w:object>
            </w:r>
            <w:r w:rsidRPr="000814B5">
              <w:rPr>
                <w:b/>
                <w:color w:val="000000" w:themeColor="text1"/>
                <w:position w:val="-6"/>
                <w:szCs w:val="26"/>
                <w:lang w:val="vi-VN"/>
              </w:rPr>
              <w:object w:dxaOrig="200" w:dyaOrig="340">
                <v:shape id="_x0000_i1128" type="#_x0000_t75" style="width:9.65pt;height:17.2pt" o:ole="">
                  <v:imagedata r:id="rId225" o:title=""/>
                </v:shape>
                <o:OLEObject Type="Embed" ProgID="Equation.DSMT4" ShapeID="_x0000_i1128" DrawAspect="Content" ObjectID="_1620820384" r:id="rId228"/>
              </w:object>
            </w:r>
            <w:r w:rsidRPr="000814B5">
              <w:rPr>
                <w:b/>
                <w:color w:val="000000" w:themeColor="text1"/>
                <w:szCs w:val="26"/>
                <w:lang w:val="vi-VN"/>
              </w:rPr>
              <w:t>= 0,25 (loại)</w:t>
            </w:r>
          </w:p>
          <w:p w:rsidR="00AB200B" w:rsidRPr="000814B5" w:rsidRDefault="00AB200B" w:rsidP="008F2E96">
            <w:pPr>
              <w:rPr>
                <w:color w:val="000000" w:themeColor="text1"/>
                <w:szCs w:val="26"/>
                <w:lang w:val="vi-VN"/>
              </w:rPr>
            </w:pPr>
            <w:r w:rsidRPr="000814B5">
              <w:rPr>
                <w:b/>
                <w:color w:val="000000" w:themeColor="text1"/>
                <w:szCs w:val="26"/>
                <w:lang w:val="vi-VN"/>
              </w:rPr>
              <w:t>Th2</w:t>
            </w:r>
            <w:r w:rsidRPr="000814B5">
              <w:rPr>
                <w:color w:val="000000" w:themeColor="text1"/>
                <w:szCs w:val="26"/>
                <w:lang w:val="vi-VN"/>
              </w:rPr>
              <w:t>: Tạo 2 muối :  BaCO</w:t>
            </w:r>
            <w:r w:rsidRPr="000814B5">
              <w:rPr>
                <w:color w:val="000000" w:themeColor="text1"/>
                <w:szCs w:val="26"/>
                <w:vertAlign w:val="subscript"/>
                <w:lang w:val="vi-VN"/>
              </w:rPr>
              <w:t>3</w:t>
            </w:r>
            <w:r w:rsidRPr="000814B5">
              <w:rPr>
                <w:color w:val="000000" w:themeColor="text1"/>
                <w:szCs w:val="26"/>
                <w:lang w:val="vi-VN"/>
              </w:rPr>
              <w:t xml:space="preserve"> (0,025 mol) và Ba(HCO</w:t>
            </w:r>
            <w:r w:rsidRPr="000814B5">
              <w:rPr>
                <w:color w:val="000000" w:themeColor="text1"/>
                <w:szCs w:val="26"/>
                <w:vertAlign w:val="subscript"/>
                <w:lang w:val="vi-VN"/>
              </w:rPr>
              <w:t>3</w:t>
            </w:r>
            <w:r w:rsidRPr="000814B5">
              <w:rPr>
                <w:color w:val="000000" w:themeColor="text1"/>
                <w:szCs w:val="26"/>
                <w:lang w:val="vi-VN"/>
              </w:rPr>
              <w:t>)</w:t>
            </w:r>
            <w:r w:rsidRPr="000814B5">
              <w:rPr>
                <w:color w:val="000000" w:themeColor="text1"/>
                <w:szCs w:val="26"/>
                <w:vertAlign w:val="subscript"/>
                <w:lang w:val="vi-VN"/>
              </w:rPr>
              <w:t>2</w:t>
            </w:r>
            <w:r w:rsidRPr="000814B5">
              <w:rPr>
                <w:color w:val="000000" w:themeColor="text1"/>
                <w:szCs w:val="26"/>
                <w:lang w:val="vi-VN"/>
              </w:rPr>
              <w:t xml:space="preserve"> (0,035</w:t>
            </w:r>
            <w:r w:rsidRPr="000814B5">
              <w:rPr>
                <w:b/>
                <w:color w:val="000000" w:themeColor="text1"/>
                <w:szCs w:val="26"/>
                <w:lang w:val="vi-VN"/>
              </w:rPr>
              <w:t>-</w:t>
            </w:r>
            <w:r w:rsidRPr="000814B5">
              <w:rPr>
                <w:color w:val="000000" w:themeColor="text1"/>
                <w:szCs w:val="26"/>
                <w:lang w:val="vi-VN"/>
              </w:rPr>
              <w:t>0,025=0,01 mol)</w:t>
            </w:r>
          </w:p>
          <w:p w:rsidR="00AB200B" w:rsidRPr="000814B5" w:rsidRDefault="00AB200B" w:rsidP="008F2E96">
            <w:pPr>
              <w:rPr>
                <w:color w:val="000000" w:themeColor="text1"/>
                <w:szCs w:val="26"/>
                <w:lang w:val="vi-VN"/>
              </w:rPr>
            </w:pPr>
            <w:r w:rsidRPr="000814B5">
              <w:rPr>
                <w:color w:val="000000" w:themeColor="text1"/>
                <w:szCs w:val="26"/>
                <w:lang w:val="vi-VN"/>
              </w:rPr>
              <w:t>n</w:t>
            </w:r>
            <w:r w:rsidRPr="000814B5">
              <w:rPr>
                <w:color w:val="000000" w:themeColor="text1"/>
                <w:szCs w:val="26"/>
                <w:vertAlign w:val="subscript"/>
                <w:lang w:val="vi-VN"/>
              </w:rPr>
              <w:t>CO2</w:t>
            </w:r>
            <w:r w:rsidRPr="000814B5">
              <w:rPr>
                <w:color w:val="000000" w:themeColor="text1"/>
                <w:szCs w:val="26"/>
                <w:lang w:val="vi-VN"/>
              </w:rPr>
              <w:t xml:space="preserve"> = 0,025 + 0,01.2 = 0,045 mol</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29" type="#_x0000_t75" style="width:15.05pt;height:11.8pt" o:ole="">
                  <v:imagedata r:id="rId170" o:title=""/>
                </v:shape>
                <o:OLEObject Type="Embed" ProgID="Equation.DSMT4" ShapeID="_x0000_i1129" DrawAspect="Content" ObjectID="_1620820385" r:id="rId229"/>
              </w:object>
            </w:r>
            <w:r w:rsidRPr="000814B5">
              <w:rPr>
                <w:color w:val="000000" w:themeColor="text1"/>
                <w:szCs w:val="26"/>
                <w:lang w:val="vi-VN"/>
              </w:rPr>
              <w:t xml:space="preserve"> 0,01.2 + 0,02.</w:t>
            </w:r>
            <w:r w:rsidRPr="000814B5">
              <w:rPr>
                <w:color w:val="000000" w:themeColor="text1"/>
                <w:position w:val="-6"/>
                <w:szCs w:val="26"/>
                <w:lang w:val="vi-VN"/>
              </w:rPr>
              <w:object w:dxaOrig="200" w:dyaOrig="340">
                <v:shape id="_x0000_i1130" type="#_x0000_t75" style="width:9.65pt;height:17.2pt" o:ole="">
                  <v:imagedata r:id="rId225" o:title=""/>
                </v:shape>
                <o:OLEObject Type="Embed" ProgID="Equation.DSMT4" ShapeID="_x0000_i1130" DrawAspect="Content" ObjectID="_1620820386" r:id="rId230"/>
              </w:object>
            </w:r>
            <w:r w:rsidRPr="000814B5">
              <w:rPr>
                <w:color w:val="000000" w:themeColor="text1"/>
                <w:szCs w:val="26"/>
                <w:lang w:val="vi-VN"/>
              </w:rPr>
              <w:t xml:space="preserve"> = 0,045 </w:t>
            </w:r>
            <w:r w:rsidRPr="000814B5">
              <w:rPr>
                <w:color w:val="000000" w:themeColor="text1"/>
                <w:position w:val="-6"/>
                <w:szCs w:val="26"/>
              </w:rPr>
              <w:object w:dxaOrig="300" w:dyaOrig="240">
                <v:shape id="_x0000_i1131" type="#_x0000_t75" style="width:15.05pt;height:11.8pt" o:ole="">
                  <v:imagedata r:id="rId170" o:title=""/>
                </v:shape>
                <o:OLEObject Type="Embed" ProgID="Equation.DSMT4" ShapeID="_x0000_i1131" DrawAspect="Content" ObjectID="_1620820387" r:id="rId231"/>
              </w:object>
            </w:r>
            <w:r w:rsidRPr="000814B5">
              <w:rPr>
                <w:b/>
                <w:color w:val="000000" w:themeColor="text1"/>
                <w:position w:val="-6"/>
                <w:szCs w:val="26"/>
                <w:lang w:val="vi-VN"/>
              </w:rPr>
              <w:object w:dxaOrig="200" w:dyaOrig="340">
                <v:shape id="_x0000_i1132" type="#_x0000_t75" style="width:9.65pt;height:17.2pt" o:ole="">
                  <v:imagedata r:id="rId225" o:title=""/>
                </v:shape>
                <o:OLEObject Type="Embed" ProgID="Equation.DSMT4" ShapeID="_x0000_i1132" DrawAspect="Content" ObjectID="_1620820388" r:id="rId232"/>
              </w:object>
            </w:r>
            <w:r w:rsidRPr="000814B5">
              <w:rPr>
                <w:b/>
                <w:color w:val="000000" w:themeColor="text1"/>
                <w:szCs w:val="26"/>
                <w:lang w:val="vi-VN"/>
              </w:rPr>
              <w:t>= 1,25</w:t>
            </w:r>
          </w:p>
          <w:p w:rsidR="00AB200B" w:rsidRPr="000814B5" w:rsidRDefault="00AB200B" w:rsidP="008F2E96">
            <w:pPr>
              <w:rPr>
                <w:color w:val="000000" w:themeColor="text1"/>
                <w:szCs w:val="26"/>
                <w:lang w:val="vi-VN"/>
              </w:rPr>
            </w:pPr>
            <w:r w:rsidRPr="000814B5">
              <w:rPr>
                <w:color w:val="000000" w:themeColor="text1"/>
                <w:position w:val="-6"/>
                <w:szCs w:val="26"/>
              </w:rPr>
              <w:object w:dxaOrig="300" w:dyaOrig="240">
                <v:shape id="_x0000_i1133" type="#_x0000_t75" style="width:15.05pt;height:11.8pt" o:ole="">
                  <v:imagedata r:id="rId170" o:title=""/>
                </v:shape>
                <o:OLEObject Type="Embed" ProgID="Equation.DSMT4" ShapeID="_x0000_i1133" DrawAspect="Content" ObjectID="_1620820389" r:id="rId233"/>
              </w:object>
            </w:r>
            <w:r w:rsidRPr="000814B5">
              <w:rPr>
                <w:color w:val="000000" w:themeColor="text1"/>
                <w:szCs w:val="26"/>
                <w:lang w:val="vi-VN"/>
              </w:rPr>
              <w:t xml:space="preserve"> B, C là CH</w:t>
            </w:r>
            <w:r w:rsidRPr="000814B5">
              <w:rPr>
                <w:color w:val="000000" w:themeColor="text1"/>
                <w:szCs w:val="26"/>
                <w:vertAlign w:val="subscript"/>
                <w:lang w:val="vi-VN"/>
              </w:rPr>
              <w:t>4</w:t>
            </w:r>
            <w:r w:rsidRPr="000814B5">
              <w:rPr>
                <w:color w:val="000000" w:themeColor="text1"/>
                <w:szCs w:val="26"/>
                <w:lang w:val="vi-VN"/>
              </w:rPr>
              <w:t xml:space="preserve"> (x mol)và C</w:t>
            </w:r>
            <w:r w:rsidRPr="000814B5">
              <w:rPr>
                <w:color w:val="000000" w:themeColor="text1"/>
                <w:szCs w:val="26"/>
                <w:vertAlign w:val="subscript"/>
                <w:lang w:val="vi-VN"/>
              </w:rPr>
              <w:t>2</w:t>
            </w:r>
            <w:r w:rsidRPr="000814B5">
              <w:rPr>
                <w:color w:val="000000" w:themeColor="text1"/>
                <w:szCs w:val="26"/>
                <w:lang w:val="vi-VN"/>
              </w:rPr>
              <w:t>H</w:t>
            </w:r>
            <w:r w:rsidRPr="000814B5">
              <w:rPr>
                <w:color w:val="000000" w:themeColor="text1"/>
                <w:szCs w:val="26"/>
                <w:vertAlign w:val="subscript"/>
                <w:lang w:val="vi-VN"/>
              </w:rPr>
              <w:t xml:space="preserve">6 </w:t>
            </w:r>
            <w:r w:rsidRPr="000814B5">
              <w:rPr>
                <w:color w:val="000000" w:themeColor="text1"/>
                <w:szCs w:val="26"/>
                <w:lang w:val="vi-VN"/>
              </w:rPr>
              <w:t>(y mol)</w:t>
            </w:r>
          </w:p>
          <w:p w:rsidR="00AB200B" w:rsidRPr="000814B5" w:rsidRDefault="00AB200B" w:rsidP="008F2E96">
            <w:pPr>
              <w:rPr>
                <w:color w:val="000000" w:themeColor="text1"/>
                <w:szCs w:val="26"/>
                <w:lang w:val="vi-VN"/>
              </w:rPr>
            </w:pPr>
            <w:r w:rsidRPr="000814B5">
              <w:rPr>
                <w:color w:val="000000" w:themeColor="text1"/>
                <w:szCs w:val="26"/>
                <w:lang w:val="vi-VN"/>
              </w:rPr>
              <w:t xml:space="preserve">Ta có hệ: </w:t>
            </w:r>
          </w:p>
          <w:p w:rsidR="00AB200B" w:rsidRPr="000814B5" w:rsidRDefault="00AB200B" w:rsidP="008F2E96">
            <w:pPr>
              <w:rPr>
                <w:color w:val="000000" w:themeColor="text1"/>
                <w:szCs w:val="26"/>
                <w:lang w:val="vi-VN"/>
              </w:rPr>
            </w:pPr>
            <w:r w:rsidRPr="000814B5">
              <w:rPr>
                <w:color w:val="000000" w:themeColor="text1"/>
                <w:position w:val="-30"/>
                <w:szCs w:val="26"/>
                <w:lang w:val="vi-VN"/>
              </w:rPr>
              <w:object w:dxaOrig="1600" w:dyaOrig="720">
                <v:shape id="_x0000_i1134" type="#_x0000_t75" style="width:80.1pt;height:36pt" o:ole="">
                  <v:imagedata r:id="rId234" o:title=""/>
                </v:shape>
                <o:OLEObject Type="Embed" ProgID="Equation.DSMT4" ShapeID="_x0000_i1134" DrawAspect="Content" ObjectID="_1620820390" r:id="rId235"/>
              </w:object>
            </w:r>
            <w:r w:rsidRPr="000814B5">
              <w:rPr>
                <w:color w:val="000000" w:themeColor="text1"/>
                <w:position w:val="-6"/>
                <w:szCs w:val="26"/>
              </w:rPr>
              <w:object w:dxaOrig="300" w:dyaOrig="240">
                <v:shape id="_x0000_i1135" type="#_x0000_t75" style="width:15.05pt;height:11.8pt" o:ole="">
                  <v:imagedata r:id="rId170" o:title=""/>
                </v:shape>
                <o:OLEObject Type="Embed" ProgID="Equation.DSMT4" ShapeID="_x0000_i1135" DrawAspect="Content" ObjectID="_1620820391" r:id="rId236"/>
              </w:object>
            </w:r>
            <w:r w:rsidRPr="000814B5">
              <w:rPr>
                <w:color w:val="000000" w:themeColor="text1"/>
                <w:position w:val="-30"/>
                <w:szCs w:val="26"/>
                <w:lang w:val="vi-VN"/>
              </w:rPr>
              <w:object w:dxaOrig="1140" w:dyaOrig="720">
                <v:shape id="_x0000_i1136" type="#_x0000_t75" style="width:56.95pt;height:36pt" o:ole="">
                  <v:imagedata r:id="rId237" o:title=""/>
                </v:shape>
                <o:OLEObject Type="Embed" ProgID="Equation.DSMT4" ShapeID="_x0000_i1136" DrawAspect="Content" ObjectID="_1620820392" r:id="rId238"/>
              </w:object>
            </w:r>
          </w:p>
          <w:p w:rsidR="00AB200B" w:rsidRPr="000814B5" w:rsidRDefault="00AB200B" w:rsidP="008F2E96">
            <w:pPr>
              <w:rPr>
                <w:b/>
                <w:color w:val="000000" w:themeColor="text1"/>
                <w:szCs w:val="26"/>
                <w:lang w:val="vi-VN"/>
              </w:rPr>
            </w:pPr>
            <w:r w:rsidRPr="000814B5">
              <w:rPr>
                <w:b/>
                <w:color w:val="000000" w:themeColor="text1"/>
                <w:position w:val="-6"/>
                <w:szCs w:val="26"/>
              </w:rPr>
              <w:object w:dxaOrig="300" w:dyaOrig="240">
                <v:shape id="_x0000_i1137" type="#_x0000_t75" style="width:15.05pt;height:11.8pt" o:ole="">
                  <v:imagedata r:id="rId170" o:title=""/>
                </v:shape>
                <o:OLEObject Type="Embed" ProgID="Equation.DSMT4" ShapeID="_x0000_i1137" DrawAspect="Content" ObjectID="_1620820393" r:id="rId239"/>
              </w:object>
            </w:r>
            <w:r w:rsidRPr="000814B5">
              <w:rPr>
                <w:b/>
                <w:color w:val="000000" w:themeColor="text1"/>
                <w:szCs w:val="26"/>
                <w:lang w:val="vi-VN"/>
              </w:rPr>
              <w:t>%V</w:t>
            </w:r>
            <w:r w:rsidRPr="000814B5">
              <w:rPr>
                <w:b/>
                <w:color w:val="000000" w:themeColor="text1"/>
                <w:szCs w:val="26"/>
                <w:vertAlign w:val="subscript"/>
                <w:lang w:val="vi-VN"/>
              </w:rPr>
              <w:t>CH4</w:t>
            </w:r>
            <w:r w:rsidRPr="000814B5">
              <w:rPr>
                <w:b/>
                <w:color w:val="000000" w:themeColor="text1"/>
                <w:szCs w:val="26"/>
                <w:lang w:val="vi-VN"/>
              </w:rPr>
              <w:t xml:space="preserve"> =50%; %V</w:t>
            </w:r>
            <w:r w:rsidRPr="000814B5">
              <w:rPr>
                <w:b/>
                <w:color w:val="000000" w:themeColor="text1"/>
                <w:szCs w:val="26"/>
                <w:vertAlign w:val="subscript"/>
                <w:lang w:val="vi-VN"/>
              </w:rPr>
              <w:t>C2H6</w:t>
            </w:r>
            <w:r w:rsidRPr="000814B5">
              <w:rPr>
                <w:b/>
                <w:color w:val="000000" w:themeColor="text1"/>
                <w:szCs w:val="26"/>
                <w:lang w:val="vi-VN"/>
              </w:rPr>
              <w:t xml:space="preserve"> =16,67%; %V</w:t>
            </w:r>
            <w:r w:rsidRPr="000814B5">
              <w:rPr>
                <w:b/>
                <w:color w:val="000000" w:themeColor="text1"/>
                <w:szCs w:val="26"/>
                <w:vertAlign w:val="subscript"/>
                <w:lang w:val="vi-VN"/>
              </w:rPr>
              <w:t>C2H2</w:t>
            </w:r>
            <w:r w:rsidRPr="000814B5">
              <w:rPr>
                <w:b/>
                <w:color w:val="000000" w:themeColor="text1"/>
                <w:szCs w:val="26"/>
                <w:lang w:val="vi-VN"/>
              </w:rPr>
              <w:t xml:space="preserve"> = 33,33%;</w:t>
            </w:r>
          </w:p>
        </w:tc>
        <w:tc>
          <w:tcPr>
            <w:tcW w:w="958" w:type="dxa"/>
            <w:shd w:val="clear" w:color="auto" w:fill="auto"/>
          </w:tcPr>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t>0,5</w:t>
            </w: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lastRenderedPageBreak/>
              <w:t>0,</w:t>
            </w:r>
            <w:r w:rsidRPr="000814B5">
              <w:rPr>
                <w:b/>
                <w:i/>
                <w:color w:val="000000" w:themeColor="text1"/>
                <w:szCs w:val="26"/>
              </w:rPr>
              <w:t>2</w:t>
            </w:r>
            <w:r w:rsidRPr="000814B5">
              <w:rPr>
                <w:b/>
                <w:i/>
                <w:color w:val="000000" w:themeColor="text1"/>
                <w:szCs w:val="26"/>
                <w:lang w:val="vi-VN"/>
              </w:rPr>
              <w:t>5</w:t>
            </w: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t>0,25</w:t>
            </w:r>
          </w:p>
          <w:p w:rsidR="00AB200B" w:rsidRPr="000814B5" w:rsidRDefault="00AB200B" w:rsidP="00CD5678">
            <w:pPr>
              <w:jc w:val="center"/>
              <w:rPr>
                <w:b/>
                <w:i/>
                <w:color w:val="000000" w:themeColor="text1"/>
                <w:szCs w:val="26"/>
                <w:lang w:val="vi-VN"/>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lang w:val="vi-VN"/>
              </w:rPr>
            </w:pPr>
            <w:r w:rsidRPr="000814B5">
              <w:rPr>
                <w:b/>
                <w:i/>
                <w:color w:val="000000" w:themeColor="text1"/>
                <w:szCs w:val="26"/>
                <w:lang w:val="vi-VN"/>
              </w:rPr>
              <w:t>0,25</w:t>
            </w: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lang w:val="vi-VN"/>
              </w:rPr>
              <w:t>0,5</w:t>
            </w:r>
          </w:p>
        </w:tc>
      </w:tr>
      <w:tr w:rsidR="000814B5" w:rsidRPr="000814B5" w:rsidTr="00CD5678">
        <w:trPr>
          <w:trHeight w:val="2578"/>
        </w:trPr>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lastRenderedPageBreak/>
              <w:t>Câu 7</w:t>
            </w:r>
          </w:p>
          <w:p w:rsidR="00AB200B" w:rsidRPr="000814B5" w:rsidRDefault="00AB200B" w:rsidP="00CD5678">
            <w:pPr>
              <w:jc w:val="center"/>
              <w:rPr>
                <w:color w:val="000000" w:themeColor="text1"/>
                <w:szCs w:val="26"/>
              </w:rPr>
            </w:pPr>
            <w:r w:rsidRPr="000814B5">
              <w:rPr>
                <w:b/>
                <w:color w:val="000000" w:themeColor="text1"/>
                <w:sz w:val="24"/>
                <w:szCs w:val="24"/>
              </w:rPr>
              <w:t>(2 điểm)</w:t>
            </w: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p>
          <w:p w:rsidR="00AB200B" w:rsidRPr="000814B5" w:rsidRDefault="00AB200B" w:rsidP="008F2E96">
            <w:pPr>
              <w:rPr>
                <w:color w:val="000000" w:themeColor="text1"/>
                <w:szCs w:val="26"/>
                <w:vertAlign w:val="subscript"/>
              </w:rPr>
            </w:pPr>
            <w:r w:rsidRPr="000814B5">
              <w:rPr>
                <w:color w:val="000000" w:themeColor="text1"/>
                <w:szCs w:val="26"/>
              </w:rPr>
              <w:t>A là Al, B là S, C là O, X là Al</w:t>
            </w:r>
            <w:r w:rsidRPr="000814B5">
              <w:rPr>
                <w:color w:val="000000" w:themeColor="text1"/>
                <w:szCs w:val="26"/>
                <w:vertAlign w:val="subscript"/>
              </w:rPr>
              <w:t>2</w:t>
            </w:r>
            <w:r w:rsidRPr="000814B5">
              <w:rPr>
                <w:color w:val="000000" w:themeColor="text1"/>
                <w:szCs w:val="26"/>
              </w:rPr>
              <w:t>S</w:t>
            </w:r>
            <w:r w:rsidRPr="000814B5">
              <w:rPr>
                <w:color w:val="000000" w:themeColor="text1"/>
                <w:szCs w:val="26"/>
                <w:vertAlign w:val="subscript"/>
              </w:rPr>
              <w:t>3</w:t>
            </w:r>
            <w:r w:rsidRPr="000814B5">
              <w:rPr>
                <w:color w:val="000000" w:themeColor="text1"/>
                <w:szCs w:val="26"/>
              </w:rPr>
              <w:t>, E là SO</w:t>
            </w:r>
            <w:r w:rsidRPr="000814B5">
              <w:rPr>
                <w:color w:val="000000" w:themeColor="text1"/>
                <w:szCs w:val="26"/>
                <w:vertAlign w:val="subscript"/>
              </w:rPr>
              <w:t>2</w:t>
            </w:r>
            <w:r w:rsidRPr="000814B5">
              <w:rPr>
                <w:color w:val="000000" w:themeColor="text1"/>
                <w:szCs w:val="26"/>
              </w:rPr>
              <w:t>, Y là Al</w:t>
            </w:r>
            <w:r w:rsidRPr="000814B5">
              <w:rPr>
                <w:color w:val="000000" w:themeColor="text1"/>
                <w:szCs w:val="26"/>
                <w:vertAlign w:val="subscript"/>
              </w:rPr>
              <w:t>2</w:t>
            </w:r>
            <w:r w:rsidRPr="000814B5">
              <w:rPr>
                <w:color w:val="000000" w:themeColor="text1"/>
                <w:szCs w:val="26"/>
              </w:rPr>
              <w:t>O</w:t>
            </w:r>
            <w:r w:rsidRPr="000814B5">
              <w:rPr>
                <w:color w:val="000000" w:themeColor="text1"/>
                <w:szCs w:val="26"/>
                <w:vertAlign w:val="subscript"/>
              </w:rPr>
              <w:t>3</w:t>
            </w:r>
            <w:r w:rsidRPr="000814B5">
              <w:rPr>
                <w:color w:val="000000" w:themeColor="text1"/>
                <w:szCs w:val="26"/>
              </w:rPr>
              <w:t>, Z là Al</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 xml:space="preserve">PTHH:      2Al + 3S </w:t>
            </w:r>
            <w:r w:rsidRPr="000814B5">
              <w:rPr>
                <w:color w:val="000000" w:themeColor="text1"/>
                <w:position w:val="-6"/>
                <w:szCs w:val="26"/>
                <w:lang w:val="vi-VN"/>
              </w:rPr>
              <w:object w:dxaOrig="680" w:dyaOrig="320">
                <v:shape id="_x0000_i1138" type="#_x0000_t75" style="width:34.4pt;height:15.6pt" o:ole="">
                  <v:imagedata r:id="rId240" o:title=""/>
                </v:shape>
                <o:OLEObject Type="Embed" ProgID="Equation.DSMT4" ShapeID="_x0000_i1138" DrawAspect="Content" ObjectID="_1620820394" r:id="rId241"/>
              </w:object>
            </w:r>
            <w:r w:rsidRPr="000814B5">
              <w:rPr>
                <w:color w:val="000000" w:themeColor="text1"/>
                <w:szCs w:val="26"/>
              </w:rPr>
              <w:t xml:space="preserve"> Al</w:t>
            </w:r>
            <w:r w:rsidRPr="000814B5">
              <w:rPr>
                <w:color w:val="000000" w:themeColor="text1"/>
                <w:szCs w:val="26"/>
                <w:vertAlign w:val="subscript"/>
              </w:rPr>
              <w:t>2</w:t>
            </w:r>
            <w:r w:rsidRPr="000814B5">
              <w:rPr>
                <w:color w:val="000000" w:themeColor="text1"/>
                <w:szCs w:val="26"/>
              </w:rPr>
              <w:t>S</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 xml:space="preserve"> Al</w:t>
            </w:r>
            <w:r w:rsidRPr="000814B5">
              <w:rPr>
                <w:color w:val="000000" w:themeColor="text1"/>
                <w:szCs w:val="26"/>
                <w:vertAlign w:val="subscript"/>
              </w:rPr>
              <w:t>2</w:t>
            </w:r>
            <w:r w:rsidRPr="000814B5">
              <w:rPr>
                <w:color w:val="000000" w:themeColor="text1"/>
                <w:szCs w:val="26"/>
              </w:rPr>
              <w:t>S</w:t>
            </w:r>
            <w:r w:rsidRPr="000814B5">
              <w:rPr>
                <w:color w:val="000000" w:themeColor="text1"/>
                <w:szCs w:val="26"/>
                <w:vertAlign w:val="subscript"/>
              </w:rPr>
              <w:t>3</w:t>
            </w:r>
            <w:r w:rsidRPr="000814B5">
              <w:rPr>
                <w:color w:val="000000" w:themeColor="text1"/>
                <w:szCs w:val="26"/>
              </w:rPr>
              <w:t xml:space="preserve">  + 6H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6"/>
                <w:szCs w:val="26"/>
                <w:lang w:val="vi-VN"/>
              </w:rPr>
              <w:object w:dxaOrig="620" w:dyaOrig="320">
                <v:shape id="_x0000_i1139" type="#_x0000_t75" style="width:31.15pt;height:15.6pt" o:ole="">
                  <v:imagedata r:id="rId242" o:title=""/>
                </v:shape>
                <o:OLEObject Type="Embed" ProgID="Equation.DSMT4" ShapeID="_x0000_i1139" DrawAspect="Content" ObjectID="_1620820395" r:id="rId243"/>
              </w:object>
            </w:r>
            <w:r w:rsidRPr="000814B5">
              <w:rPr>
                <w:color w:val="000000" w:themeColor="text1"/>
                <w:szCs w:val="26"/>
              </w:rPr>
              <w:t>2Al(OH)</w:t>
            </w:r>
            <w:r w:rsidRPr="000814B5">
              <w:rPr>
                <w:color w:val="000000" w:themeColor="text1"/>
                <w:szCs w:val="26"/>
                <w:vertAlign w:val="subscript"/>
              </w:rPr>
              <w:t xml:space="preserve">3 </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S</w:t>
            </w:r>
          </w:p>
          <w:p w:rsidR="00AB200B" w:rsidRPr="000814B5" w:rsidRDefault="00AB200B" w:rsidP="008F2E96">
            <w:pPr>
              <w:rPr>
                <w:color w:val="000000" w:themeColor="text1"/>
                <w:position w:val="-6"/>
                <w:szCs w:val="26"/>
              </w:rPr>
            </w:pPr>
            <w:r w:rsidRPr="000814B5">
              <w:rPr>
                <w:color w:val="000000" w:themeColor="text1"/>
                <w:szCs w:val="26"/>
              </w:rPr>
              <w:t>2H</w:t>
            </w:r>
            <w:r w:rsidRPr="000814B5">
              <w:rPr>
                <w:color w:val="000000" w:themeColor="text1"/>
                <w:szCs w:val="26"/>
                <w:vertAlign w:val="subscript"/>
              </w:rPr>
              <w:t>2</w:t>
            </w:r>
            <w:r w:rsidRPr="000814B5">
              <w:rPr>
                <w:color w:val="000000" w:themeColor="text1"/>
                <w:szCs w:val="26"/>
              </w:rPr>
              <w:t>S + 3O</w:t>
            </w:r>
            <w:r w:rsidRPr="000814B5">
              <w:rPr>
                <w:color w:val="000000" w:themeColor="text1"/>
                <w:szCs w:val="26"/>
                <w:vertAlign w:val="subscript"/>
              </w:rPr>
              <w:t>2</w:t>
            </w:r>
            <w:r w:rsidRPr="000814B5">
              <w:rPr>
                <w:color w:val="000000" w:themeColor="text1"/>
                <w:position w:val="-6"/>
                <w:szCs w:val="26"/>
                <w:lang w:val="vi-VN"/>
              </w:rPr>
              <w:object w:dxaOrig="680" w:dyaOrig="320">
                <v:shape id="_x0000_i1140" type="#_x0000_t75" style="width:34.4pt;height:15.6pt" o:ole="">
                  <v:imagedata r:id="rId240" o:title=""/>
                </v:shape>
                <o:OLEObject Type="Embed" ProgID="Equation.DSMT4" ShapeID="_x0000_i1140" DrawAspect="Content" ObjectID="_1620820396" r:id="rId244"/>
              </w:object>
            </w:r>
            <w:r w:rsidRPr="000814B5">
              <w:rPr>
                <w:color w:val="000000" w:themeColor="text1"/>
                <w:position w:val="-6"/>
                <w:szCs w:val="26"/>
              </w:rPr>
              <w:t xml:space="preserve"> 2SO</w:t>
            </w:r>
            <w:r w:rsidRPr="000814B5">
              <w:rPr>
                <w:color w:val="000000" w:themeColor="text1"/>
                <w:position w:val="-6"/>
                <w:szCs w:val="26"/>
                <w:vertAlign w:val="subscript"/>
              </w:rPr>
              <w:t xml:space="preserve">2 </w:t>
            </w:r>
            <w:r w:rsidRPr="000814B5">
              <w:rPr>
                <w:color w:val="000000" w:themeColor="text1"/>
                <w:position w:val="-6"/>
                <w:szCs w:val="26"/>
              </w:rPr>
              <w:t xml:space="preserve"> + 2H</w:t>
            </w:r>
            <w:r w:rsidRPr="000814B5">
              <w:rPr>
                <w:color w:val="000000" w:themeColor="text1"/>
                <w:position w:val="-6"/>
                <w:szCs w:val="26"/>
                <w:vertAlign w:val="subscript"/>
              </w:rPr>
              <w:t>2</w:t>
            </w:r>
            <w:r w:rsidRPr="000814B5">
              <w:rPr>
                <w:color w:val="000000" w:themeColor="text1"/>
                <w:position w:val="-6"/>
                <w:szCs w:val="26"/>
              </w:rPr>
              <w:t>O</w:t>
            </w:r>
          </w:p>
          <w:p w:rsidR="00AB200B" w:rsidRPr="000814B5" w:rsidRDefault="00AB200B" w:rsidP="008F2E96">
            <w:pPr>
              <w:rPr>
                <w:color w:val="000000" w:themeColor="text1"/>
                <w:szCs w:val="26"/>
                <w:vertAlign w:val="subscript"/>
              </w:rPr>
            </w:pPr>
            <w:r w:rsidRPr="000814B5">
              <w:rPr>
                <w:color w:val="000000" w:themeColor="text1"/>
                <w:szCs w:val="26"/>
              </w:rPr>
              <w:t>S + O</w:t>
            </w:r>
            <w:r w:rsidRPr="000814B5">
              <w:rPr>
                <w:color w:val="000000" w:themeColor="text1"/>
                <w:szCs w:val="26"/>
                <w:vertAlign w:val="subscript"/>
              </w:rPr>
              <w:t>2</w:t>
            </w:r>
            <w:r w:rsidRPr="000814B5">
              <w:rPr>
                <w:color w:val="000000" w:themeColor="text1"/>
                <w:position w:val="-6"/>
                <w:szCs w:val="26"/>
                <w:lang w:val="vi-VN"/>
              </w:rPr>
              <w:object w:dxaOrig="680" w:dyaOrig="320">
                <v:shape id="_x0000_i1141" type="#_x0000_t75" style="width:34.4pt;height:15.6pt" o:ole="">
                  <v:imagedata r:id="rId240" o:title=""/>
                </v:shape>
                <o:OLEObject Type="Embed" ProgID="Equation.DSMT4" ShapeID="_x0000_i1141" DrawAspect="Content" ObjectID="_1620820397" r:id="rId245"/>
              </w:object>
            </w:r>
            <w:r w:rsidRPr="000814B5">
              <w:rPr>
                <w:color w:val="000000" w:themeColor="text1"/>
                <w:position w:val="-6"/>
                <w:szCs w:val="26"/>
              </w:rPr>
              <w:t xml:space="preserve"> SO</w:t>
            </w:r>
            <w:r w:rsidRPr="000814B5">
              <w:rPr>
                <w:color w:val="000000" w:themeColor="text1"/>
                <w:position w:val="-6"/>
                <w:szCs w:val="26"/>
                <w:vertAlign w:val="subscript"/>
              </w:rPr>
              <w:t>2</w:t>
            </w:r>
          </w:p>
          <w:p w:rsidR="00AB200B" w:rsidRPr="000814B5" w:rsidRDefault="00AB200B" w:rsidP="008F2E96">
            <w:pPr>
              <w:rPr>
                <w:color w:val="000000" w:themeColor="text1"/>
                <w:szCs w:val="26"/>
                <w:vertAlign w:val="subscript"/>
              </w:rPr>
            </w:pPr>
            <w:r w:rsidRPr="000814B5">
              <w:rPr>
                <w:color w:val="000000" w:themeColor="text1"/>
                <w:szCs w:val="26"/>
              </w:rPr>
              <w:t xml:space="preserve">                  SO</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18"/>
                <w:szCs w:val="26"/>
              </w:rPr>
              <w:object w:dxaOrig="620" w:dyaOrig="480">
                <v:shape id="_x0000_i1142" type="#_x0000_t75" style="width:31.15pt;height:24.2pt" o:ole="">
                  <v:imagedata r:id="rId246" o:title=""/>
                </v:shape>
                <o:OLEObject Type="Embed" ProgID="Equation.DSMT4" ShapeID="_x0000_i1142" DrawAspect="Content" ObjectID="_1620820398" r:id="rId247"/>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3</w:t>
            </w:r>
          </w:p>
          <w:p w:rsidR="00AB200B" w:rsidRPr="000814B5" w:rsidRDefault="00AB200B" w:rsidP="008F2E96">
            <w:pPr>
              <w:rPr>
                <w:color w:val="000000" w:themeColor="text1"/>
                <w:szCs w:val="26"/>
                <w:vertAlign w:val="subscript"/>
              </w:rPr>
            </w:pPr>
            <w:r w:rsidRPr="000814B5">
              <w:rPr>
                <w:color w:val="000000" w:themeColor="text1"/>
                <w:szCs w:val="26"/>
              </w:rPr>
              <w:t xml:space="preserve">             Al</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3</w:t>
            </w:r>
            <w:r w:rsidRPr="000814B5">
              <w:rPr>
                <w:color w:val="000000" w:themeColor="text1"/>
                <w:szCs w:val="26"/>
              </w:rPr>
              <w:t xml:space="preserve">  + 6H</w:t>
            </w:r>
            <w:r w:rsidRPr="000814B5">
              <w:rPr>
                <w:color w:val="000000" w:themeColor="text1"/>
                <w:szCs w:val="26"/>
                <w:vertAlign w:val="subscript"/>
              </w:rPr>
              <w:t>2</w:t>
            </w:r>
            <w:r w:rsidRPr="000814B5">
              <w:rPr>
                <w:color w:val="000000" w:themeColor="text1"/>
                <w:szCs w:val="26"/>
              </w:rPr>
              <w:t>O</w:t>
            </w:r>
            <w:r w:rsidRPr="000814B5">
              <w:rPr>
                <w:color w:val="000000" w:themeColor="text1"/>
                <w:position w:val="-18"/>
                <w:szCs w:val="26"/>
              </w:rPr>
              <w:object w:dxaOrig="620" w:dyaOrig="480">
                <v:shape id="_x0000_i1143" type="#_x0000_t75" style="width:31.15pt;height:24.2pt" o:ole="">
                  <v:imagedata r:id="rId246" o:title=""/>
                </v:shape>
                <o:OLEObject Type="Embed" ProgID="Equation.DSMT4" ShapeID="_x0000_i1143" DrawAspect="Content" ObjectID="_1620820399" r:id="rId248"/>
              </w:object>
            </w:r>
            <w:r w:rsidRPr="000814B5">
              <w:rPr>
                <w:color w:val="000000" w:themeColor="text1"/>
                <w:szCs w:val="26"/>
              </w:rPr>
              <w:t>2Al(OH)</w:t>
            </w:r>
            <w:r w:rsidRPr="000814B5">
              <w:rPr>
                <w:color w:val="000000" w:themeColor="text1"/>
                <w:szCs w:val="26"/>
                <w:vertAlign w:val="subscript"/>
              </w:rPr>
              <w:t xml:space="preserve">3 </w:t>
            </w:r>
            <w:r w:rsidRPr="000814B5">
              <w:rPr>
                <w:color w:val="000000" w:themeColor="text1"/>
                <w:szCs w:val="26"/>
              </w:rPr>
              <w:t>+ 3H</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rPr>
          <w:trHeight w:val="3482"/>
        </w:trPr>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2.</w:t>
            </w:r>
          </w:p>
          <w:p w:rsidR="00AB200B" w:rsidRPr="000814B5" w:rsidRDefault="00AB200B" w:rsidP="008F2E96">
            <w:pPr>
              <w:rPr>
                <w:color w:val="000000" w:themeColor="text1"/>
                <w:szCs w:val="26"/>
              </w:rPr>
            </w:pPr>
            <w:r w:rsidRPr="000814B5">
              <w:rPr>
                <w:color w:val="000000" w:themeColor="text1"/>
                <w:szCs w:val="26"/>
              </w:rPr>
              <w:t>n</w:t>
            </w:r>
            <w:r w:rsidRPr="000814B5">
              <w:rPr>
                <w:color w:val="000000" w:themeColor="text1"/>
                <w:szCs w:val="26"/>
                <w:vertAlign w:val="subscript"/>
              </w:rPr>
              <w:t>O (X)</w:t>
            </w:r>
            <w:r w:rsidRPr="000814B5">
              <w:rPr>
                <w:color w:val="000000" w:themeColor="text1"/>
                <w:szCs w:val="26"/>
              </w:rPr>
              <w:t xml:space="preserve">= </w:t>
            </w:r>
            <w:r w:rsidRPr="000814B5">
              <w:rPr>
                <w:color w:val="000000" w:themeColor="text1"/>
                <w:position w:val="-24"/>
                <w:szCs w:val="26"/>
              </w:rPr>
              <w:object w:dxaOrig="2180" w:dyaOrig="620">
                <v:shape id="_x0000_i1144" type="#_x0000_t75" style="width:109pt;height:31.15pt" o:ole="">
                  <v:imagedata r:id="rId249" o:title=""/>
                </v:shape>
                <o:OLEObject Type="Embed" ProgID="Equation.DSMT4" ShapeID="_x0000_i1144" DrawAspect="Content" ObjectID="_1620820400" r:id="rId250"/>
              </w:object>
            </w:r>
          </w:p>
          <w:p w:rsidR="00AB200B" w:rsidRPr="000814B5" w:rsidRDefault="00AB200B" w:rsidP="008F2E96">
            <w:pPr>
              <w:rPr>
                <w:color w:val="000000" w:themeColor="text1"/>
                <w:szCs w:val="26"/>
              </w:rPr>
            </w:pPr>
            <w:r w:rsidRPr="000814B5">
              <w:rPr>
                <w:color w:val="000000" w:themeColor="text1"/>
                <w:szCs w:val="26"/>
              </w:rPr>
              <w:t>n</w:t>
            </w:r>
            <w:r w:rsidRPr="000814B5">
              <w:rPr>
                <w:color w:val="000000" w:themeColor="text1"/>
                <w:szCs w:val="26"/>
                <w:vertAlign w:val="subscript"/>
              </w:rPr>
              <w:t>H2</w:t>
            </w:r>
            <w:r w:rsidRPr="000814B5">
              <w:rPr>
                <w:color w:val="000000" w:themeColor="text1"/>
                <w:szCs w:val="26"/>
              </w:rPr>
              <w:t xml:space="preserve"> = </w:t>
            </w:r>
            <w:r w:rsidRPr="000814B5">
              <w:rPr>
                <w:color w:val="000000" w:themeColor="text1"/>
                <w:position w:val="-28"/>
                <w:szCs w:val="26"/>
              </w:rPr>
              <w:object w:dxaOrig="1680" w:dyaOrig="660">
                <v:shape id="_x0000_i1145" type="#_x0000_t75" style="width:83.85pt;height:32.8pt" o:ole="">
                  <v:imagedata r:id="rId251" o:title=""/>
                </v:shape>
                <o:OLEObject Type="Embed" ProgID="Equation.DSMT4" ShapeID="_x0000_i1145" DrawAspect="Content" ObjectID="_1620820401" r:id="rId252"/>
              </w:object>
            </w:r>
          </w:p>
          <w:p w:rsidR="00AB200B" w:rsidRPr="000814B5" w:rsidRDefault="00AB200B" w:rsidP="008F2E96">
            <w:pPr>
              <w:rPr>
                <w:color w:val="000000" w:themeColor="text1"/>
                <w:szCs w:val="26"/>
              </w:rPr>
            </w:pPr>
            <w:r w:rsidRPr="000814B5">
              <w:rPr>
                <w:color w:val="000000" w:themeColor="text1"/>
                <w:szCs w:val="26"/>
              </w:rPr>
              <w:t>Sơ đồ:  X + H</w:t>
            </w:r>
            <w:r w:rsidRPr="000814B5">
              <w:rPr>
                <w:color w:val="000000" w:themeColor="text1"/>
                <w:szCs w:val="26"/>
                <w:vertAlign w:val="subscript"/>
              </w:rPr>
              <w:t>2</w:t>
            </w:r>
            <w:r w:rsidRPr="000814B5">
              <w:rPr>
                <w:color w:val="000000" w:themeColor="text1"/>
                <w:szCs w:val="26"/>
              </w:rPr>
              <w:t xml:space="preserve">O </w:t>
            </w:r>
            <w:r w:rsidRPr="000814B5">
              <w:rPr>
                <w:color w:val="000000" w:themeColor="text1"/>
                <w:position w:val="-6"/>
                <w:szCs w:val="26"/>
                <w:lang w:val="vi-VN"/>
              </w:rPr>
              <w:object w:dxaOrig="620" w:dyaOrig="320">
                <v:shape id="_x0000_i1146" type="#_x0000_t75" style="width:31.15pt;height:15.6pt" o:ole="">
                  <v:imagedata r:id="rId242" o:title=""/>
                </v:shape>
                <o:OLEObject Type="Embed" ProgID="Equation.DSMT4" ShapeID="_x0000_i1146" DrawAspect="Content" ObjectID="_1620820402" r:id="rId253"/>
              </w:object>
            </w:r>
            <w:r w:rsidRPr="000814B5">
              <w:rPr>
                <w:color w:val="000000" w:themeColor="text1"/>
                <w:position w:val="-6"/>
                <w:szCs w:val="26"/>
              </w:rPr>
              <w:t>Na</w:t>
            </w:r>
            <w:r w:rsidRPr="000814B5">
              <w:rPr>
                <w:color w:val="000000" w:themeColor="text1"/>
                <w:position w:val="-6"/>
                <w:szCs w:val="26"/>
                <w:vertAlign w:val="superscript"/>
              </w:rPr>
              <w:t>+</w:t>
            </w:r>
            <w:r w:rsidRPr="000814B5">
              <w:rPr>
                <w:color w:val="000000" w:themeColor="text1"/>
                <w:position w:val="-6"/>
                <w:szCs w:val="26"/>
              </w:rPr>
              <w:t xml:space="preserve"> + K</w:t>
            </w:r>
            <w:r w:rsidRPr="000814B5">
              <w:rPr>
                <w:color w:val="000000" w:themeColor="text1"/>
                <w:position w:val="-6"/>
                <w:szCs w:val="26"/>
                <w:vertAlign w:val="superscript"/>
              </w:rPr>
              <w:t>+</w:t>
            </w:r>
            <w:r w:rsidRPr="000814B5">
              <w:rPr>
                <w:color w:val="000000" w:themeColor="text1"/>
                <w:position w:val="-6"/>
                <w:szCs w:val="26"/>
              </w:rPr>
              <w:t xml:space="preserve"> + Ba</w:t>
            </w:r>
            <w:r w:rsidRPr="000814B5">
              <w:rPr>
                <w:color w:val="000000" w:themeColor="text1"/>
                <w:position w:val="-6"/>
                <w:szCs w:val="26"/>
                <w:vertAlign w:val="superscript"/>
              </w:rPr>
              <w:t xml:space="preserve">2+ </w:t>
            </w:r>
            <w:r w:rsidRPr="000814B5">
              <w:rPr>
                <w:color w:val="000000" w:themeColor="text1"/>
                <w:position w:val="-6"/>
                <w:szCs w:val="26"/>
              </w:rPr>
              <w:t>+ OH</w:t>
            </w:r>
            <w:r w:rsidRPr="000814B5">
              <w:rPr>
                <w:color w:val="000000" w:themeColor="text1"/>
                <w:position w:val="-6"/>
                <w:szCs w:val="26"/>
                <w:vertAlign w:val="superscript"/>
              </w:rPr>
              <w:t>-</w:t>
            </w:r>
            <w:r w:rsidRPr="000814B5">
              <w:rPr>
                <w:color w:val="000000" w:themeColor="text1"/>
                <w:position w:val="-6"/>
                <w:szCs w:val="26"/>
              </w:rPr>
              <w:t>+ H</w:t>
            </w:r>
            <w:r w:rsidRPr="000814B5">
              <w:rPr>
                <w:color w:val="000000" w:themeColor="text1"/>
                <w:position w:val="-6"/>
                <w:szCs w:val="26"/>
                <w:vertAlign w:val="subscript"/>
              </w:rPr>
              <w:t>2</w:t>
            </w:r>
          </w:p>
          <w:p w:rsidR="00AB200B" w:rsidRPr="000814B5" w:rsidRDefault="00AB200B" w:rsidP="008F2E96">
            <w:pPr>
              <w:rPr>
                <w:color w:val="000000" w:themeColor="text1"/>
                <w:szCs w:val="26"/>
              </w:rPr>
            </w:pPr>
            <w:r w:rsidRPr="000814B5">
              <w:rPr>
                <w:color w:val="000000" w:themeColor="text1"/>
                <w:szCs w:val="26"/>
              </w:rPr>
              <w:t>nOH</w:t>
            </w:r>
            <w:r w:rsidRPr="000814B5">
              <w:rPr>
                <w:color w:val="000000" w:themeColor="text1"/>
                <w:szCs w:val="26"/>
                <w:vertAlign w:val="superscript"/>
              </w:rPr>
              <w:t xml:space="preserve">- </w:t>
            </w:r>
            <w:r w:rsidRPr="000814B5">
              <w:rPr>
                <w:color w:val="000000" w:themeColor="text1"/>
                <w:szCs w:val="26"/>
              </w:rPr>
              <w:t>=2.n</w:t>
            </w:r>
            <w:r w:rsidRPr="000814B5">
              <w:rPr>
                <w:color w:val="000000" w:themeColor="text1"/>
                <w:szCs w:val="26"/>
                <w:vertAlign w:val="subscript"/>
              </w:rPr>
              <w:t xml:space="preserve">O (X) + </w:t>
            </w:r>
            <w:r w:rsidRPr="000814B5">
              <w:rPr>
                <w:color w:val="000000" w:themeColor="text1"/>
                <w:szCs w:val="26"/>
              </w:rPr>
              <w:t>2.n</w:t>
            </w:r>
            <w:r w:rsidRPr="000814B5">
              <w:rPr>
                <w:color w:val="000000" w:themeColor="text1"/>
                <w:szCs w:val="26"/>
                <w:vertAlign w:val="subscript"/>
              </w:rPr>
              <w:t>H2</w:t>
            </w:r>
            <w:r w:rsidRPr="000814B5">
              <w:rPr>
                <w:color w:val="000000" w:themeColor="text1"/>
                <w:szCs w:val="26"/>
              </w:rPr>
              <w:t xml:space="preserve"> = </w:t>
            </w:r>
            <w:r w:rsidRPr="000814B5">
              <w:rPr>
                <w:b/>
                <w:color w:val="000000" w:themeColor="text1"/>
                <w:szCs w:val="26"/>
              </w:rPr>
              <w:t>0,28 mol</w:t>
            </w:r>
          </w:p>
          <w:p w:rsidR="00AB200B" w:rsidRPr="000814B5" w:rsidRDefault="00AB200B" w:rsidP="008F2E96">
            <w:pPr>
              <w:rPr>
                <w:color w:val="000000" w:themeColor="text1"/>
                <w:szCs w:val="26"/>
              </w:rPr>
            </w:pPr>
            <w:r w:rsidRPr="000814B5">
              <w:rPr>
                <w:color w:val="000000" w:themeColor="text1"/>
                <w:szCs w:val="26"/>
              </w:rPr>
              <w:t xml:space="preserve">             H</w:t>
            </w:r>
            <w:r w:rsidRPr="000814B5">
              <w:rPr>
                <w:color w:val="000000" w:themeColor="text1"/>
                <w:szCs w:val="26"/>
                <w:vertAlign w:val="superscript"/>
              </w:rPr>
              <w:t>+</w:t>
            </w:r>
            <w:r w:rsidRPr="000814B5">
              <w:rPr>
                <w:color w:val="000000" w:themeColor="text1"/>
                <w:szCs w:val="26"/>
              </w:rPr>
              <w:t xml:space="preserve">    +    OH</w:t>
            </w:r>
            <w:r w:rsidRPr="000814B5">
              <w:rPr>
                <w:color w:val="000000" w:themeColor="text1"/>
                <w:szCs w:val="26"/>
                <w:vertAlign w:val="superscript"/>
              </w:rPr>
              <w:t>-</w:t>
            </w:r>
            <w:r w:rsidRPr="000814B5">
              <w:rPr>
                <w:color w:val="000000" w:themeColor="text1"/>
                <w:position w:val="-6"/>
                <w:szCs w:val="26"/>
                <w:lang w:val="vi-VN"/>
              </w:rPr>
              <w:object w:dxaOrig="620" w:dyaOrig="320">
                <v:shape id="_x0000_i1147" type="#_x0000_t75" style="width:31.15pt;height:15.6pt" o:ole="">
                  <v:imagedata r:id="rId242" o:title=""/>
                </v:shape>
                <o:OLEObject Type="Embed" ProgID="Equation.DSMT4" ShapeID="_x0000_i1147" DrawAspect="Content" ObjectID="_1620820403" r:id="rId254"/>
              </w:object>
            </w:r>
            <w:r w:rsidRPr="000814B5">
              <w:rPr>
                <w:color w:val="000000" w:themeColor="text1"/>
                <w:szCs w:val="26"/>
              </w:rPr>
              <w:t xml:space="preserve"> 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rPr>
            </w:pPr>
            <w:r w:rsidRPr="000814B5">
              <w:rPr>
                <w:color w:val="000000" w:themeColor="text1"/>
                <w:szCs w:val="26"/>
              </w:rPr>
              <w:t xml:space="preserve">           0,1           0,14</w:t>
            </w:r>
          </w:p>
          <w:p w:rsidR="00AB200B" w:rsidRPr="000814B5" w:rsidRDefault="00AB200B" w:rsidP="008F2E96">
            <w:pPr>
              <w:rPr>
                <w:color w:val="000000" w:themeColor="text1"/>
                <w:szCs w:val="26"/>
              </w:rPr>
            </w:pPr>
            <w:r w:rsidRPr="000814B5">
              <w:rPr>
                <w:color w:val="000000" w:themeColor="text1"/>
                <w:position w:val="-6"/>
                <w:szCs w:val="26"/>
              </w:rPr>
              <w:object w:dxaOrig="300" w:dyaOrig="240">
                <v:shape id="_x0000_i1148" type="#_x0000_t75" style="width:15.05pt;height:11.8pt" o:ole="">
                  <v:imagedata r:id="rId170" o:title=""/>
                </v:shape>
                <o:OLEObject Type="Embed" ProgID="Equation.DSMT4" ShapeID="_x0000_i1148" DrawAspect="Content" ObjectID="_1620820404" r:id="rId255"/>
              </w:object>
            </w:r>
            <w:r w:rsidRPr="000814B5">
              <w:rPr>
                <w:color w:val="000000" w:themeColor="text1"/>
                <w:position w:val="-6"/>
                <w:szCs w:val="26"/>
              </w:rPr>
              <w:t>[OH</w:t>
            </w:r>
            <w:r w:rsidRPr="000814B5">
              <w:rPr>
                <w:color w:val="000000" w:themeColor="text1"/>
                <w:position w:val="-6"/>
                <w:szCs w:val="26"/>
                <w:vertAlign w:val="superscript"/>
              </w:rPr>
              <w:t>-</w:t>
            </w:r>
            <w:r w:rsidRPr="000814B5">
              <w:rPr>
                <w:color w:val="000000" w:themeColor="text1"/>
                <w:position w:val="-6"/>
                <w:szCs w:val="26"/>
              </w:rPr>
              <w:t>]</w:t>
            </w:r>
            <w:r w:rsidRPr="000814B5">
              <w:rPr>
                <w:color w:val="000000" w:themeColor="text1"/>
                <w:position w:val="-6"/>
                <w:szCs w:val="26"/>
                <w:vertAlign w:val="subscript"/>
              </w:rPr>
              <w:t xml:space="preserve">dư </w:t>
            </w:r>
            <w:r w:rsidRPr="000814B5">
              <w:rPr>
                <w:color w:val="000000" w:themeColor="text1"/>
                <w:position w:val="-6"/>
                <w:szCs w:val="26"/>
              </w:rPr>
              <w:t xml:space="preserve">= </w:t>
            </w:r>
            <w:r w:rsidRPr="000814B5">
              <w:rPr>
                <w:color w:val="000000" w:themeColor="text1"/>
                <w:position w:val="-28"/>
                <w:szCs w:val="26"/>
              </w:rPr>
              <w:object w:dxaOrig="1320" w:dyaOrig="660">
                <v:shape id="_x0000_i1149" type="#_x0000_t75" style="width:66.15pt;height:32.8pt" o:ole="">
                  <v:imagedata r:id="rId256" o:title=""/>
                </v:shape>
                <o:OLEObject Type="Embed" ProgID="Equation.DSMT4" ShapeID="_x0000_i1149" DrawAspect="Content" ObjectID="_1620820405" r:id="rId257"/>
              </w:object>
            </w:r>
            <w:r w:rsidRPr="000814B5">
              <w:rPr>
                <w:color w:val="000000" w:themeColor="text1"/>
                <w:position w:val="-6"/>
                <w:szCs w:val="26"/>
              </w:rPr>
              <w:object w:dxaOrig="300" w:dyaOrig="240">
                <v:shape id="_x0000_i1150" type="#_x0000_t75" style="width:15.05pt;height:11.8pt" o:ole="">
                  <v:imagedata r:id="rId170" o:title=""/>
                </v:shape>
                <o:OLEObject Type="Embed" ProgID="Equation.DSMT4" ShapeID="_x0000_i1150" DrawAspect="Content" ObjectID="_1620820406" r:id="rId258"/>
              </w:object>
            </w:r>
            <w:r w:rsidRPr="000814B5">
              <w:rPr>
                <w:b/>
                <w:color w:val="000000" w:themeColor="text1"/>
                <w:position w:val="-6"/>
                <w:szCs w:val="26"/>
              </w:rPr>
              <w:t>pH = 13.</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8</w:t>
            </w:r>
          </w:p>
          <w:p w:rsidR="00AB200B" w:rsidRPr="000814B5" w:rsidRDefault="00AB200B" w:rsidP="00CD5678">
            <w:pPr>
              <w:jc w:val="center"/>
              <w:rPr>
                <w:b/>
                <w:color w:val="000000" w:themeColor="text1"/>
                <w:sz w:val="24"/>
                <w:szCs w:val="24"/>
              </w:rPr>
            </w:pPr>
            <w:r w:rsidRPr="000814B5">
              <w:rPr>
                <w:b/>
                <w:color w:val="000000" w:themeColor="text1"/>
                <w:sz w:val="24"/>
                <w:szCs w:val="24"/>
              </w:rPr>
              <w:t>(2 điểm)</w:t>
            </w: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b/>
                <w:color w:val="000000" w:themeColor="text1"/>
                <w:szCs w:val="26"/>
              </w:rPr>
            </w:pPr>
          </w:p>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szCs w:val="26"/>
              </w:rPr>
            </w:pPr>
            <w:r w:rsidRPr="000814B5">
              <w:rPr>
                <w:b/>
                <w:color w:val="000000" w:themeColor="text1"/>
                <w:szCs w:val="26"/>
                <w:lang w:val="vi-VN"/>
              </w:rPr>
              <w:lastRenderedPageBreak/>
              <w:t xml:space="preserve">1. </w:t>
            </w:r>
          </w:p>
          <w:p w:rsidR="00AB200B" w:rsidRPr="000814B5" w:rsidRDefault="00AB200B" w:rsidP="008F2E96">
            <w:pPr>
              <w:rPr>
                <w:color w:val="000000" w:themeColor="text1"/>
                <w:szCs w:val="26"/>
              </w:rPr>
            </w:pPr>
            <w:r w:rsidRPr="000814B5">
              <w:rPr>
                <w:b/>
                <w:color w:val="000000" w:themeColor="text1"/>
                <w:szCs w:val="26"/>
              </w:rPr>
              <w:t>TH</w:t>
            </w:r>
            <w:r w:rsidRPr="000814B5">
              <w:rPr>
                <w:b/>
                <w:color w:val="000000" w:themeColor="text1"/>
                <w:szCs w:val="26"/>
                <w:vertAlign w:val="subscript"/>
              </w:rPr>
              <w:t>1</w:t>
            </w:r>
            <w:r w:rsidRPr="000814B5">
              <w:rPr>
                <w:b/>
                <w:color w:val="000000" w:themeColor="text1"/>
                <w:szCs w:val="26"/>
              </w:rPr>
              <w:t>:</w:t>
            </w:r>
            <w:r w:rsidRPr="000814B5">
              <w:rPr>
                <w:color w:val="000000" w:themeColor="text1"/>
                <w:szCs w:val="26"/>
              </w:rPr>
              <w:t xml:space="preserve"> Muối trung hòa M</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(n là hóa trị của M)</w:t>
            </w:r>
          </w:p>
          <w:p w:rsidR="00AB200B" w:rsidRPr="000814B5" w:rsidRDefault="00AB200B" w:rsidP="008F2E96">
            <w:pPr>
              <w:rPr>
                <w:color w:val="000000" w:themeColor="text1"/>
                <w:szCs w:val="26"/>
                <w:vertAlign w:val="subscript"/>
              </w:rPr>
            </w:pPr>
            <w:r w:rsidRPr="000814B5">
              <w:rPr>
                <w:color w:val="000000" w:themeColor="text1"/>
                <w:szCs w:val="26"/>
              </w:rPr>
              <w:t>PTHH: M</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nNSO</w:t>
            </w:r>
            <w:r w:rsidRPr="000814B5">
              <w:rPr>
                <w:color w:val="000000" w:themeColor="text1"/>
                <w:szCs w:val="26"/>
                <w:vertAlign w:val="subscript"/>
              </w:rPr>
              <w:t>4</w:t>
            </w:r>
            <w:r w:rsidRPr="000814B5">
              <w:rPr>
                <w:color w:val="000000" w:themeColor="text1"/>
                <w:position w:val="-6"/>
                <w:szCs w:val="26"/>
                <w:lang w:val="vi-VN"/>
              </w:rPr>
              <w:object w:dxaOrig="620" w:dyaOrig="320">
                <v:shape id="_x0000_i1151" type="#_x0000_t75" style="width:31.15pt;height:15.6pt" o:ole="">
                  <v:imagedata r:id="rId242" o:title=""/>
                </v:shape>
                <o:OLEObject Type="Embed" ProgID="Equation.DSMT4" ShapeID="_x0000_i1151" DrawAspect="Content" ObjectID="_1620820407" r:id="rId259"/>
              </w:object>
            </w:r>
            <w:r w:rsidRPr="000814B5">
              <w:rPr>
                <w:color w:val="000000" w:themeColor="text1"/>
                <w:szCs w:val="26"/>
              </w:rPr>
              <w:t xml:space="preserve"> M</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nNCO</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rPr>
              <w:t>Nhận thấy m</w:t>
            </w:r>
            <w:r w:rsidRPr="000814B5">
              <w:rPr>
                <w:color w:val="000000" w:themeColor="text1"/>
                <w:szCs w:val="26"/>
                <w:vertAlign w:val="subscript"/>
              </w:rPr>
              <w:t xml:space="preserve">kết tủa </w:t>
            </w:r>
            <w:r w:rsidRPr="000814B5">
              <w:rPr>
                <w:color w:val="000000" w:themeColor="text1"/>
                <w:szCs w:val="26"/>
              </w:rPr>
              <w:t>&lt; m</w:t>
            </w:r>
            <w:r w:rsidRPr="000814B5">
              <w:rPr>
                <w:color w:val="000000" w:themeColor="text1"/>
                <w:szCs w:val="26"/>
                <w:vertAlign w:val="subscript"/>
              </w:rPr>
              <w:t>muối cacbonat bđ</w:t>
            </w:r>
            <w:r w:rsidRPr="000814B5">
              <w:rPr>
                <w:color w:val="000000" w:themeColor="text1"/>
                <w:szCs w:val="26"/>
              </w:rPr>
              <w:t xml:space="preserve"> nên không có kết tủa M</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n</w:t>
            </w:r>
          </w:p>
          <w:p w:rsidR="00AB200B" w:rsidRPr="000814B5" w:rsidRDefault="00AB200B" w:rsidP="008F2E96">
            <w:pPr>
              <w:rPr>
                <w:color w:val="000000" w:themeColor="text1"/>
                <w:szCs w:val="26"/>
              </w:rPr>
            </w:pPr>
            <w:r w:rsidRPr="000814B5">
              <w:rPr>
                <w:color w:val="000000" w:themeColor="text1"/>
                <w:szCs w:val="26"/>
              </w:rPr>
              <w:t xml:space="preserve">                 m</w:t>
            </w:r>
            <w:r w:rsidRPr="000814B5">
              <w:rPr>
                <w:color w:val="000000" w:themeColor="text1"/>
                <w:szCs w:val="26"/>
                <w:vertAlign w:val="subscript"/>
              </w:rPr>
              <w:t xml:space="preserve">kết tủa </w:t>
            </w:r>
            <w:r w:rsidRPr="000814B5">
              <w:rPr>
                <w:color w:val="000000" w:themeColor="text1"/>
                <w:szCs w:val="26"/>
              </w:rPr>
              <w:t>&gt; m</w:t>
            </w:r>
            <w:r w:rsidRPr="000814B5">
              <w:rPr>
                <w:color w:val="000000" w:themeColor="text1"/>
                <w:szCs w:val="26"/>
                <w:vertAlign w:val="subscript"/>
              </w:rPr>
              <w:t>muối sunfat bđ</w:t>
            </w:r>
            <w:r w:rsidRPr="000814B5">
              <w:rPr>
                <w:color w:val="000000" w:themeColor="text1"/>
                <w:szCs w:val="26"/>
              </w:rPr>
              <w:t xml:space="preserve">  nên không có kết tủa NCO</w:t>
            </w:r>
            <w:r w:rsidRPr="000814B5">
              <w:rPr>
                <w:color w:val="000000" w:themeColor="text1"/>
                <w:szCs w:val="26"/>
                <w:vertAlign w:val="subscript"/>
              </w:rPr>
              <w:t>3</w:t>
            </w:r>
          </w:p>
          <w:p w:rsidR="00AB200B" w:rsidRPr="000814B5" w:rsidRDefault="00AB200B" w:rsidP="008F2E96">
            <w:pPr>
              <w:rPr>
                <w:b/>
                <w:color w:val="000000" w:themeColor="text1"/>
                <w:szCs w:val="26"/>
              </w:rPr>
            </w:pPr>
            <w:r w:rsidRPr="000814B5">
              <w:rPr>
                <w:b/>
                <w:color w:val="000000" w:themeColor="text1"/>
                <w:position w:val="-6"/>
                <w:szCs w:val="26"/>
              </w:rPr>
              <w:object w:dxaOrig="300" w:dyaOrig="240">
                <v:shape id="_x0000_i1152" type="#_x0000_t75" style="width:15.05pt;height:11.8pt" o:ole="">
                  <v:imagedata r:id="rId170" o:title=""/>
                </v:shape>
                <o:OLEObject Type="Embed" ProgID="Equation.DSMT4" ShapeID="_x0000_i1152" DrawAspect="Content" ObjectID="_1620820408" r:id="rId260"/>
              </w:object>
            </w:r>
            <w:r w:rsidRPr="000814B5">
              <w:rPr>
                <w:b/>
                <w:color w:val="000000" w:themeColor="text1"/>
                <w:position w:val="-6"/>
                <w:szCs w:val="26"/>
              </w:rPr>
              <w:t>TH này không xảy ra</w:t>
            </w:r>
          </w:p>
          <w:p w:rsidR="00AB200B" w:rsidRPr="000814B5" w:rsidRDefault="00AB200B" w:rsidP="008F2E96">
            <w:pPr>
              <w:rPr>
                <w:color w:val="000000" w:themeColor="text1"/>
                <w:szCs w:val="26"/>
              </w:rPr>
            </w:pPr>
            <w:r w:rsidRPr="000814B5">
              <w:rPr>
                <w:b/>
                <w:color w:val="000000" w:themeColor="text1"/>
                <w:szCs w:val="26"/>
              </w:rPr>
              <w:t>TH</w:t>
            </w:r>
            <w:r w:rsidRPr="000814B5">
              <w:rPr>
                <w:b/>
                <w:color w:val="000000" w:themeColor="text1"/>
                <w:szCs w:val="26"/>
                <w:vertAlign w:val="subscript"/>
              </w:rPr>
              <w:t>2</w:t>
            </w:r>
            <w:r w:rsidRPr="000814B5">
              <w:rPr>
                <w:b/>
                <w:color w:val="000000" w:themeColor="text1"/>
                <w:szCs w:val="26"/>
              </w:rPr>
              <w:t>:</w:t>
            </w:r>
            <w:r w:rsidRPr="000814B5">
              <w:rPr>
                <w:color w:val="000000" w:themeColor="text1"/>
                <w:szCs w:val="26"/>
              </w:rPr>
              <w:t xml:space="preserve"> Muối axit M(HCO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p>
          <w:p w:rsidR="00AB200B" w:rsidRPr="000814B5" w:rsidRDefault="00AB200B" w:rsidP="008F2E96">
            <w:pPr>
              <w:rPr>
                <w:color w:val="000000" w:themeColor="text1"/>
                <w:szCs w:val="26"/>
                <w:vertAlign w:val="subscript"/>
              </w:rPr>
            </w:pPr>
            <w:r w:rsidRPr="000814B5">
              <w:rPr>
                <w:color w:val="000000" w:themeColor="text1"/>
                <w:szCs w:val="26"/>
              </w:rPr>
              <w:t>PTHH: 2M(HCO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nNSO</w:t>
            </w:r>
            <w:r w:rsidRPr="000814B5">
              <w:rPr>
                <w:color w:val="000000" w:themeColor="text1"/>
                <w:szCs w:val="26"/>
                <w:vertAlign w:val="subscript"/>
              </w:rPr>
              <w:t>4</w:t>
            </w:r>
            <w:r w:rsidRPr="000814B5">
              <w:rPr>
                <w:color w:val="000000" w:themeColor="text1"/>
                <w:position w:val="-6"/>
                <w:szCs w:val="26"/>
                <w:lang w:val="vi-VN"/>
              </w:rPr>
              <w:object w:dxaOrig="620" w:dyaOrig="320">
                <v:shape id="_x0000_i1153" type="#_x0000_t75" style="width:31.15pt;height:15.6pt" o:ole="">
                  <v:imagedata r:id="rId242" o:title=""/>
                </v:shape>
                <o:OLEObject Type="Embed" ProgID="Equation.DSMT4" ShapeID="_x0000_i1153" DrawAspect="Content" ObjectID="_1620820409" r:id="rId261"/>
              </w:object>
            </w:r>
            <w:r w:rsidRPr="000814B5">
              <w:rPr>
                <w:color w:val="000000" w:themeColor="text1"/>
                <w:szCs w:val="26"/>
              </w:rPr>
              <w:t xml:space="preserve"> M</w:t>
            </w:r>
            <w:r w:rsidRPr="000814B5">
              <w:rPr>
                <w:color w:val="000000" w:themeColor="text1"/>
                <w:szCs w:val="26"/>
                <w:vertAlign w:val="subscript"/>
              </w:rPr>
              <w:t>2</w:t>
            </w:r>
            <w:r w:rsidRPr="000814B5">
              <w:rPr>
                <w:color w:val="000000" w:themeColor="text1"/>
                <w:szCs w:val="26"/>
              </w:rPr>
              <w:t>(SO</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n</w:t>
            </w:r>
            <w:r w:rsidRPr="000814B5">
              <w:rPr>
                <w:color w:val="000000" w:themeColor="text1"/>
                <w:szCs w:val="26"/>
              </w:rPr>
              <w:t xml:space="preserve">  + nN(HCO</w:t>
            </w:r>
            <w:r w:rsidRPr="000814B5">
              <w:rPr>
                <w:color w:val="000000" w:themeColor="text1"/>
                <w:szCs w:val="26"/>
                <w:vertAlign w:val="subscript"/>
              </w:rPr>
              <w:t>3</w:t>
            </w:r>
            <w:r w:rsidRPr="000814B5">
              <w:rPr>
                <w:color w:val="000000" w:themeColor="text1"/>
                <w:szCs w:val="26"/>
              </w:rPr>
              <w:t>)</w:t>
            </w:r>
            <w:r w:rsidRPr="000814B5">
              <w:rPr>
                <w:color w:val="000000" w:themeColor="text1"/>
                <w:szCs w:val="26"/>
                <w:vertAlign w:val="subscript"/>
              </w:rPr>
              <w:t>2</w:t>
            </w:r>
          </w:p>
          <w:p w:rsidR="00AB200B" w:rsidRPr="000814B5" w:rsidRDefault="00AB200B" w:rsidP="008F2E96">
            <w:pPr>
              <w:rPr>
                <w:b/>
                <w:color w:val="000000" w:themeColor="text1"/>
                <w:szCs w:val="26"/>
              </w:rPr>
            </w:pPr>
            <w:r w:rsidRPr="000814B5">
              <w:rPr>
                <w:b/>
                <w:color w:val="000000" w:themeColor="text1"/>
                <w:szCs w:val="26"/>
              </w:rPr>
              <w:t>Kết tủa là M</w:t>
            </w:r>
            <w:r w:rsidRPr="000814B5">
              <w:rPr>
                <w:b/>
                <w:color w:val="000000" w:themeColor="text1"/>
                <w:szCs w:val="26"/>
                <w:vertAlign w:val="subscript"/>
              </w:rPr>
              <w:t>2</w:t>
            </w:r>
            <w:r w:rsidRPr="000814B5">
              <w:rPr>
                <w:b/>
                <w:color w:val="000000" w:themeColor="text1"/>
                <w:szCs w:val="26"/>
              </w:rPr>
              <w:t>(SO</w:t>
            </w:r>
            <w:r w:rsidRPr="000814B5">
              <w:rPr>
                <w:b/>
                <w:color w:val="000000" w:themeColor="text1"/>
                <w:szCs w:val="26"/>
                <w:vertAlign w:val="subscript"/>
              </w:rPr>
              <w:t>4</w:t>
            </w:r>
            <w:r w:rsidRPr="000814B5">
              <w:rPr>
                <w:b/>
                <w:color w:val="000000" w:themeColor="text1"/>
                <w:szCs w:val="26"/>
              </w:rPr>
              <w:t>)</w:t>
            </w:r>
            <w:r w:rsidRPr="000814B5">
              <w:rPr>
                <w:b/>
                <w:color w:val="000000" w:themeColor="text1"/>
                <w:szCs w:val="26"/>
                <w:vertAlign w:val="subscript"/>
              </w:rPr>
              <w:t>n</w:t>
            </w:r>
          </w:p>
          <w:p w:rsidR="00AB200B" w:rsidRPr="000814B5" w:rsidRDefault="00AB200B" w:rsidP="008F2E96">
            <w:pPr>
              <w:rPr>
                <w:color w:val="000000" w:themeColor="text1"/>
                <w:szCs w:val="26"/>
              </w:rPr>
            </w:pPr>
            <w:r w:rsidRPr="000814B5">
              <w:rPr>
                <w:color w:val="000000" w:themeColor="text1"/>
                <w:szCs w:val="26"/>
              </w:rPr>
              <w:lastRenderedPageBreak/>
              <w:t>BTKL</w:t>
            </w:r>
            <w:r w:rsidRPr="000814B5">
              <w:rPr>
                <w:color w:val="000000" w:themeColor="text1"/>
                <w:position w:val="-6"/>
                <w:szCs w:val="26"/>
              </w:rPr>
              <w:object w:dxaOrig="300" w:dyaOrig="240">
                <v:shape id="_x0000_i1154" type="#_x0000_t75" style="width:15.05pt;height:11.8pt" o:ole="">
                  <v:imagedata r:id="rId170" o:title=""/>
                </v:shape>
                <o:OLEObject Type="Embed" ProgID="Equation.DSMT4" ShapeID="_x0000_i1154" DrawAspect="Content" ObjectID="_1620820410" r:id="rId262"/>
              </w:object>
            </w:r>
            <w:r w:rsidRPr="000814B5">
              <w:rPr>
                <w:color w:val="000000" w:themeColor="text1"/>
                <w:szCs w:val="26"/>
              </w:rPr>
              <w:t xml:space="preserve"> m</w:t>
            </w:r>
            <w:r w:rsidRPr="000814B5">
              <w:rPr>
                <w:color w:val="000000" w:themeColor="text1"/>
                <w:szCs w:val="26"/>
                <w:vertAlign w:val="subscript"/>
              </w:rPr>
              <w:t>N(HCO3)2</w:t>
            </w:r>
            <w:r w:rsidRPr="000814B5">
              <w:rPr>
                <w:color w:val="000000" w:themeColor="text1"/>
                <w:szCs w:val="26"/>
              </w:rPr>
              <w:t xml:space="preserve"> = 38,85 + 18 – 34,95 = 21,9 gam</w:t>
            </w:r>
          </w:p>
          <w:p w:rsidR="00AB200B" w:rsidRPr="000814B5" w:rsidRDefault="00AB200B" w:rsidP="008F2E96">
            <w:pPr>
              <w:rPr>
                <w:color w:val="000000" w:themeColor="text1"/>
                <w:szCs w:val="26"/>
              </w:rPr>
            </w:pPr>
            <w:r w:rsidRPr="000814B5">
              <w:rPr>
                <w:color w:val="000000" w:themeColor="text1"/>
                <w:szCs w:val="26"/>
              </w:rPr>
              <w:t>Tăng giảm KL</w:t>
            </w:r>
            <w:r w:rsidRPr="000814B5">
              <w:rPr>
                <w:color w:val="000000" w:themeColor="text1"/>
                <w:position w:val="-6"/>
                <w:szCs w:val="26"/>
              </w:rPr>
              <w:object w:dxaOrig="300" w:dyaOrig="240">
                <v:shape id="_x0000_i1155" type="#_x0000_t75" style="width:15.05pt;height:11.8pt" o:ole="">
                  <v:imagedata r:id="rId170" o:title=""/>
                </v:shape>
                <o:OLEObject Type="Embed" ProgID="Equation.DSMT4" ShapeID="_x0000_i1155" DrawAspect="Content" ObjectID="_1620820411" r:id="rId263"/>
              </w:object>
            </w:r>
            <w:r w:rsidRPr="000814B5">
              <w:rPr>
                <w:color w:val="000000" w:themeColor="text1"/>
                <w:position w:val="-6"/>
                <w:szCs w:val="26"/>
              </w:rPr>
              <w:t xml:space="preserve">  n</w:t>
            </w:r>
            <w:r w:rsidRPr="000814B5">
              <w:rPr>
                <w:color w:val="000000" w:themeColor="text1"/>
                <w:position w:val="-6"/>
                <w:szCs w:val="26"/>
                <w:vertAlign w:val="subscript"/>
              </w:rPr>
              <w:t>NSO4</w:t>
            </w:r>
            <w:r w:rsidRPr="000814B5">
              <w:rPr>
                <w:color w:val="000000" w:themeColor="text1"/>
                <w:position w:val="-6"/>
                <w:szCs w:val="26"/>
              </w:rPr>
              <w:t xml:space="preserve"> = </w:t>
            </w:r>
            <w:r w:rsidRPr="000814B5">
              <w:rPr>
                <w:color w:val="000000" w:themeColor="text1"/>
                <w:position w:val="-24"/>
                <w:szCs w:val="26"/>
              </w:rPr>
              <w:object w:dxaOrig="1600" w:dyaOrig="620">
                <v:shape id="_x0000_i1156" type="#_x0000_t75" style="width:80.1pt;height:31.15pt" o:ole="">
                  <v:imagedata r:id="rId264" o:title=""/>
                </v:shape>
                <o:OLEObject Type="Embed" ProgID="Equation.DSMT4" ShapeID="_x0000_i1156" DrawAspect="Content" ObjectID="_1620820412" r:id="rId265"/>
              </w:object>
            </w:r>
            <w:r w:rsidRPr="000814B5">
              <w:rPr>
                <w:color w:val="000000" w:themeColor="text1"/>
                <w:szCs w:val="26"/>
              </w:rPr>
              <w:t>mol</w:t>
            </w:r>
          </w:p>
          <w:p w:rsidR="00AB200B" w:rsidRPr="000814B5" w:rsidRDefault="00AB200B" w:rsidP="008F2E96">
            <w:pPr>
              <w:rPr>
                <w:color w:val="000000" w:themeColor="text1"/>
                <w:position w:val="-6"/>
                <w:szCs w:val="26"/>
                <w:vertAlign w:val="subscript"/>
              </w:rPr>
            </w:pPr>
            <w:r w:rsidRPr="000814B5">
              <w:rPr>
                <w:color w:val="000000" w:themeColor="text1"/>
                <w:szCs w:val="26"/>
              </w:rPr>
              <w:t>M</w:t>
            </w:r>
            <w:r w:rsidRPr="000814B5">
              <w:rPr>
                <w:color w:val="000000" w:themeColor="text1"/>
                <w:szCs w:val="26"/>
                <w:vertAlign w:val="subscript"/>
              </w:rPr>
              <w:t>NSO4</w:t>
            </w:r>
            <w:r w:rsidRPr="000814B5">
              <w:rPr>
                <w:color w:val="000000" w:themeColor="text1"/>
                <w:szCs w:val="26"/>
              </w:rPr>
              <w:t xml:space="preserve"> = </w:t>
            </w:r>
            <w:r w:rsidRPr="000814B5">
              <w:rPr>
                <w:color w:val="000000" w:themeColor="text1"/>
                <w:position w:val="-28"/>
                <w:szCs w:val="26"/>
              </w:rPr>
              <w:object w:dxaOrig="1100" w:dyaOrig="660">
                <v:shape id="_x0000_i1157" type="#_x0000_t75" style="width:54.8pt;height:32.8pt" o:ole="">
                  <v:imagedata r:id="rId266" o:title=""/>
                </v:shape>
                <o:OLEObject Type="Embed" ProgID="Equation.DSMT4" ShapeID="_x0000_i1157" DrawAspect="Content" ObjectID="_1620820413" r:id="rId267"/>
              </w:object>
            </w:r>
            <w:r w:rsidRPr="000814B5">
              <w:rPr>
                <w:color w:val="000000" w:themeColor="text1"/>
                <w:szCs w:val="26"/>
              </w:rPr>
              <w:t xml:space="preserve">= N + 96 </w:t>
            </w:r>
            <w:r w:rsidRPr="000814B5">
              <w:rPr>
                <w:color w:val="000000" w:themeColor="text1"/>
                <w:position w:val="-6"/>
                <w:szCs w:val="26"/>
              </w:rPr>
              <w:object w:dxaOrig="300" w:dyaOrig="240">
                <v:shape id="_x0000_i1158" type="#_x0000_t75" style="width:15.05pt;height:11.8pt" o:ole="">
                  <v:imagedata r:id="rId170" o:title=""/>
                </v:shape>
                <o:OLEObject Type="Embed" ProgID="Equation.DSMT4" ShapeID="_x0000_i1158" DrawAspect="Content" ObjectID="_1620820414" r:id="rId268"/>
              </w:object>
            </w:r>
            <w:r w:rsidRPr="000814B5">
              <w:rPr>
                <w:color w:val="000000" w:themeColor="text1"/>
                <w:position w:val="-6"/>
                <w:szCs w:val="26"/>
              </w:rPr>
              <w:t xml:space="preserve">N =24 </w:t>
            </w:r>
            <w:r w:rsidRPr="000814B5">
              <w:rPr>
                <w:color w:val="000000" w:themeColor="text1"/>
                <w:position w:val="-6"/>
                <w:szCs w:val="26"/>
              </w:rPr>
              <w:object w:dxaOrig="300" w:dyaOrig="240">
                <v:shape id="_x0000_i1159" type="#_x0000_t75" style="width:15.05pt;height:11.8pt" o:ole="">
                  <v:imagedata r:id="rId170" o:title=""/>
                </v:shape>
                <o:OLEObject Type="Embed" ProgID="Equation.DSMT4" ShapeID="_x0000_i1159" DrawAspect="Content" ObjectID="_1620820415" r:id="rId269"/>
              </w:object>
            </w:r>
            <w:r w:rsidRPr="000814B5">
              <w:rPr>
                <w:color w:val="000000" w:themeColor="text1"/>
                <w:position w:val="-6"/>
                <w:szCs w:val="26"/>
              </w:rPr>
              <w:t xml:space="preserve">N là Mg </w:t>
            </w:r>
            <w:r w:rsidRPr="000814B5">
              <w:rPr>
                <w:color w:val="000000" w:themeColor="text1"/>
                <w:position w:val="-6"/>
                <w:szCs w:val="26"/>
              </w:rPr>
              <w:object w:dxaOrig="300" w:dyaOrig="240">
                <v:shape id="_x0000_i1160" type="#_x0000_t75" style="width:15.05pt;height:11.8pt" o:ole="">
                  <v:imagedata r:id="rId170" o:title=""/>
                </v:shape>
                <o:OLEObject Type="Embed" ProgID="Equation.DSMT4" ShapeID="_x0000_i1160" DrawAspect="Content" ObjectID="_1620820416" r:id="rId270"/>
              </w:object>
            </w:r>
            <w:r w:rsidRPr="000814B5">
              <w:rPr>
                <w:b/>
                <w:color w:val="000000" w:themeColor="text1"/>
                <w:position w:val="-6"/>
                <w:szCs w:val="26"/>
              </w:rPr>
              <w:t>CT muối: MgSO</w:t>
            </w:r>
            <w:r w:rsidRPr="000814B5">
              <w:rPr>
                <w:b/>
                <w:color w:val="000000" w:themeColor="text1"/>
                <w:position w:val="-6"/>
                <w:szCs w:val="26"/>
                <w:vertAlign w:val="subscript"/>
              </w:rPr>
              <w:t>4</w:t>
            </w:r>
          </w:p>
          <w:p w:rsidR="00AB200B" w:rsidRPr="000814B5" w:rsidRDefault="00AB200B" w:rsidP="008F2E96">
            <w:pPr>
              <w:rPr>
                <w:color w:val="000000" w:themeColor="text1"/>
                <w:szCs w:val="26"/>
              </w:rPr>
            </w:pPr>
            <w:r w:rsidRPr="000814B5">
              <w:rPr>
                <w:color w:val="000000" w:themeColor="text1"/>
                <w:szCs w:val="26"/>
              </w:rPr>
              <w:t>M</w:t>
            </w:r>
            <w:r w:rsidRPr="000814B5">
              <w:rPr>
                <w:color w:val="000000" w:themeColor="text1"/>
                <w:szCs w:val="26"/>
                <w:vertAlign w:val="subscript"/>
              </w:rPr>
              <w:t>M(HCO3)n</w:t>
            </w:r>
            <w:r w:rsidRPr="000814B5">
              <w:rPr>
                <w:color w:val="000000" w:themeColor="text1"/>
                <w:szCs w:val="26"/>
              </w:rPr>
              <w:t xml:space="preserve"> =</w:t>
            </w:r>
            <w:r w:rsidRPr="000814B5">
              <w:rPr>
                <w:color w:val="000000" w:themeColor="text1"/>
                <w:position w:val="-28"/>
                <w:szCs w:val="26"/>
              </w:rPr>
              <w:object w:dxaOrig="1860" w:dyaOrig="660">
                <v:shape id="_x0000_i1161" type="#_x0000_t75" style="width:92.9pt;height:32.8pt" o:ole="">
                  <v:imagedata r:id="rId271" o:title=""/>
                </v:shape>
                <o:OLEObject Type="Embed" ProgID="Equation.DSMT4" ShapeID="_x0000_i1161" DrawAspect="Content" ObjectID="_1620820417" r:id="rId272"/>
              </w:object>
            </w:r>
            <w:r w:rsidRPr="000814B5">
              <w:rPr>
                <w:color w:val="000000" w:themeColor="text1"/>
                <w:szCs w:val="26"/>
              </w:rPr>
              <w:t xml:space="preserve"> = M + 61n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62" type="#_x0000_t75" style="width:15.05pt;height:11.8pt" o:ole="">
                  <v:imagedata r:id="rId170" o:title=""/>
                </v:shape>
                <o:OLEObject Type="Embed" ProgID="Equation.DSMT4" ShapeID="_x0000_i1162" DrawAspect="Content" ObjectID="_1620820418" r:id="rId273"/>
              </w:object>
            </w:r>
            <w:r w:rsidRPr="000814B5">
              <w:rPr>
                <w:color w:val="000000" w:themeColor="text1"/>
                <w:position w:val="-6"/>
                <w:szCs w:val="26"/>
              </w:rPr>
              <w:t xml:space="preserve">M =68,5n </w:t>
            </w:r>
            <w:r w:rsidRPr="000814B5">
              <w:rPr>
                <w:color w:val="000000" w:themeColor="text1"/>
                <w:position w:val="-6"/>
                <w:szCs w:val="26"/>
              </w:rPr>
              <w:object w:dxaOrig="300" w:dyaOrig="240">
                <v:shape id="_x0000_i1163" type="#_x0000_t75" style="width:15.05pt;height:11.8pt" o:ole="">
                  <v:imagedata r:id="rId170" o:title=""/>
                </v:shape>
                <o:OLEObject Type="Embed" ProgID="Equation.DSMT4" ShapeID="_x0000_i1163" DrawAspect="Content" ObjectID="_1620820419" r:id="rId274"/>
              </w:object>
            </w:r>
            <w:r w:rsidRPr="000814B5">
              <w:rPr>
                <w:color w:val="000000" w:themeColor="text1"/>
                <w:position w:val="-6"/>
                <w:szCs w:val="26"/>
              </w:rPr>
              <w:t xml:space="preserve">n=2 và M=137 (Ba) </w:t>
            </w:r>
            <w:r w:rsidRPr="000814B5">
              <w:rPr>
                <w:color w:val="000000" w:themeColor="text1"/>
                <w:position w:val="-6"/>
                <w:szCs w:val="26"/>
              </w:rPr>
              <w:object w:dxaOrig="300" w:dyaOrig="240">
                <v:shape id="_x0000_i1164" type="#_x0000_t75" style="width:15.05pt;height:11.8pt" o:ole="">
                  <v:imagedata r:id="rId170" o:title=""/>
                </v:shape>
                <o:OLEObject Type="Embed" ProgID="Equation.DSMT4" ShapeID="_x0000_i1164" DrawAspect="Content" ObjectID="_1620820420" r:id="rId275"/>
              </w:object>
            </w:r>
            <w:r w:rsidRPr="000814B5">
              <w:rPr>
                <w:b/>
                <w:color w:val="000000" w:themeColor="text1"/>
                <w:position w:val="-6"/>
                <w:szCs w:val="26"/>
              </w:rPr>
              <w:t>CT muối: Ba(HCO</w:t>
            </w:r>
            <w:r w:rsidRPr="000814B5">
              <w:rPr>
                <w:b/>
                <w:color w:val="000000" w:themeColor="text1"/>
                <w:position w:val="-6"/>
                <w:szCs w:val="26"/>
                <w:vertAlign w:val="subscript"/>
              </w:rPr>
              <w:t>3</w:t>
            </w:r>
            <w:r w:rsidRPr="000814B5">
              <w:rPr>
                <w:b/>
                <w:color w:val="000000" w:themeColor="text1"/>
                <w:position w:val="-6"/>
                <w:szCs w:val="26"/>
              </w:rPr>
              <w:t>)</w:t>
            </w:r>
            <w:r w:rsidRPr="000814B5">
              <w:rPr>
                <w:b/>
                <w:color w:val="000000" w:themeColor="text1"/>
                <w:position w:val="-6"/>
                <w:szCs w:val="26"/>
                <w:vertAlign w:val="subscript"/>
              </w:rPr>
              <w:t>2</w:t>
            </w:r>
          </w:p>
          <w:p w:rsidR="00AB200B" w:rsidRPr="000814B5" w:rsidRDefault="00AB200B" w:rsidP="008F2E96">
            <w:pPr>
              <w:rPr>
                <w:color w:val="000000" w:themeColor="text1"/>
                <w:szCs w:val="26"/>
              </w:rPr>
            </w:pP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p w:rsidR="00AB200B" w:rsidRPr="000814B5" w:rsidRDefault="00AB200B" w:rsidP="00CD5678">
            <w:pPr>
              <w:jc w:val="center"/>
              <w:rPr>
                <w:b/>
                <w:i/>
                <w:color w:val="000000" w:themeColor="text1"/>
                <w:position w:val="-6"/>
                <w:szCs w:val="26"/>
              </w:rPr>
            </w:pPr>
          </w:p>
          <w:p w:rsidR="00AB200B" w:rsidRPr="000814B5" w:rsidRDefault="00AB200B" w:rsidP="00CD5678">
            <w:pPr>
              <w:jc w:val="center"/>
              <w:rPr>
                <w:b/>
                <w:i/>
                <w:color w:val="000000" w:themeColor="text1"/>
                <w:position w:val="-6"/>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p w:rsidR="00AB200B" w:rsidRPr="000814B5" w:rsidRDefault="00AB200B" w:rsidP="00CD5678">
            <w:pPr>
              <w:jc w:val="cente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p w:rsidR="00AB200B" w:rsidRPr="000814B5" w:rsidRDefault="00AB200B" w:rsidP="008F2E96">
            <w:pPr>
              <w:rPr>
                <w:b/>
                <w:i/>
                <w:color w:val="000000" w:themeColor="text1"/>
                <w:position w:val="-6"/>
                <w:szCs w:val="26"/>
              </w:rPr>
            </w:pPr>
          </w:p>
          <w:p w:rsidR="00AB200B" w:rsidRPr="000814B5" w:rsidRDefault="00AB200B" w:rsidP="008F2E96">
            <w:pPr>
              <w:rPr>
                <w:b/>
                <w:i/>
                <w:color w:val="000000" w:themeColor="text1"/>
                <w:position w:val="-6"/>
                <w:szCs w:val="26"/>
              </w:rPr>
            </w:pPr>
          </w:p>
          <w:p w:rsidR="00AB200B" w:rsidRPr="000814B5" w:rsidRDefault="00AB200B" w:rsidP="00CD5678">
            <w:pPr>
              <w:jc w:val="center"/>
              <w:rPr>
                <w:b/>
                <w:i/>
                <w:color w:val="000000" w:themeColor="text1"/>
                <w:position w:val="-6"/>
                <w:szCs w:val="26"/>
              </w:rPr>
            </w:pPr>
            <w:r w:rsidRPr="000814B5">
              <w:rPr>
                <w:b/>
                <w:i/>
                <w:color w:val="000000" w:themeColor="text1"/>
                <w:position w:val="-6"/>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b/>
                <w:color w:val="000000" w:themeColor="text1"/>
                <w:szCs w:val="26"/>
              </w:rPr>
            </w:pPr>
          </w:p>
          <w:p w:rsidR="00AB200B" w:rsidRPr="000814B5" w:rsidRDefault="00AB200B" w:rsidP="00CD5678">
            <w:pPr>
              <w:jc w:val="both"/>
              <w:rPr>
                <w:color w:val="000000" w:themeColor="text1"/>
                <w:szCs w:val="26"/>
                <w:lang w:val="vi-VN"/>
              </w:rPr>
            </w:pPr>
            <w:r w:rsidRPr="000814B5">
              <w:rPr>
                <w:b/>
                <w:color w:val="000000" w:themeColor="text1"/>
                <w:szCs w:val="26"/>
                <w:lang w:val="vi-VN"/>
              </w:rPr>
              <w:t>2.</w:t>
            </w:r>
          </w:p>
          <w:p w:rsidR="00AB200B" w:rsidRPr="000814B5" w:rsidRDefault="00AB200B" w:rsidP="008F2E96">
            <w:pPr>
              <w:rPr>
                <w:color w:val="000000" w:themeColor="text1"/>
                <w:szCs w:val="26"/>
              </w:rPr>
            </w:pPr>
            <w:r w:rsidRPr="000814B5">
              <w:rPr>
                <w:color w:val="000000" w:themeColor="text1"/>
                <w:szCs w:val="26"/>
              </w:rPr>
              <w:t>Vì ancol tách nước tạo anken nên ancol no, đơn chức, mạch hở</w:t>
            </w:r>
          </w:p>
          <w:p w:rsidR="00AB200B" w:rsidRPr="000814B5" w:rsidRDefault="00AB200B" w:rsidP="008F2E96">
            <w:pPr>
              <w:rPr>
                <w:color w:val="000000" w:themeColor="text1"/>
                <w:position w:val="-16"/>
                <w:szCs w:val="26"/>
              </w:rPr>
            </w:pPr>
            <w:r w:rsidRPr="000814B5">
              <w:rPr>
                <w:color w:val="000000" w:themeColor="text1"/>
                <w:szCs w:val="26"/>
              </w:rPr>
              <w:t xml:space="preserve">CT chung 2 ancol: </w:t>
            </w:r>
            <w:r w:rsidRPr="000814B5">
              <w:rPr>
                <w:color w:val="000000" w:themeColor="text1"/>
                <w:position w:val="-16"/>
                <w:szCs w:val="26"/>
                <w:lang w:val="vi-VN"/>
              </w:rPr>
              <w:object w:dxaOrig="1020" w:dyaOrig="400">
                <v:shape id="_x0000_i1165" type="#_x0000_t75" style="width:51.05pt;height:20.4pt" o:ole="">
                  <v:imagedata r:id="rId276" o:title=""/>
                </v:shape>
                <o:OLEObject Type="Embed" ProgID="Equation.DSMT4" ShapeID="_x0000_i1165" DrawAspect="Content" ObjectID="_1620820421" r:id="rId277"/>
              </w:object>
            </w:r>
          </w:p>
          <w:p w:rsidR="00AB200B" w:rsidRPr="000814B5" w:rsidRDefault="00AB200B" w:rsidP="008F2E96">
            <w:pPr>
              <w:rPr>
                <w:color w:val="000000" w:themeColor="text1"/>
                <w:position w:val="-6"/>
                <w:szCs w:val="26"/>
              </w:rPr>
            </w:pPr>
            <w:r w:rsidRPr="000814B5">
              <w:rPr>
                <w:color w:val="000000" w:themeColor="text1"/>
                <w:szCs w:val="26"/>
              </w:rPr>
              <w:t xml:space="preserve">Sơ đồ: hh A  </w:t>
            </w:r>
            <w:r w:rsidRPr="000814B5">
              <w:rPr>
                <w:color w:val="000000" w:themeColor="text1"/>
                <w:position w:val="-6"/>
                <w:szCs w:val="26"/>
                <w:lang w:val="vi-VN"/>
              </w:rPr>
              <w:object w:dxaOrig="620" w:dyaOrig="320">
                <v:shape id="_x0000_i1166" type="#_x0000_t75" style="width:31.15pt;height:15.6pt" o:ole="">
                  <v:imagedata r:id="rId242" o:title=""/>
                </v:shape>
                <o:OLEObject Type="Embed" ProgID="Equation.DSMT4" ShapeID="_x0000_i1166" DrawAspect="Content" ObjectID="_1620820422" r:id="rId278"/>
              </w:object>
            </w:r>
            <w:r w:rsidRPr="000814B5">
              <w:rPr>
                <w:color w:val="000000" w:themeColor="text1"/>
                <w:position w:val="-6"/>
                <w:szCs w:val="26"/>
              </w:rPr>
              <w:t xml:space="preserve"> hh B  + H</w:t>
            </w:r>
            <w:r w:rsidRPr="000814B5">
              <w:rPr>
                <w:color w:val="000000" w:themeColor="text1"/>
                <w:position w:val="-6"/>
                <w:szCs w:val="26"/>
                <w:vertAlign w:val="subscript"/>
              </w:rPr>
              <w:t>2</w:t>
            </w:r>
            <w:r w:rsidRPr="000814B5">
              <w:rPr>
                <w:color w:val="000000" w:themeColor="text1"/>
                <w:position w:val="-6"/>
                <w:szCs w:val="26"/>
              </w:rPr>
              <w:t xml:space="preserve">O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67" type="#_x0000_t75" style="width:15.05pt;height:11.8pt" o:ole="">
                  <v:imagedata r:id="rId170" o:title=""/>
                </v:shape>
                <o:OLEObject Type="Embed" ProgID="Equation.DSMT4" ShapeID="_x0000_i1167" DrawAspect="Content" ObjectID="_1620820423" r:id="rId279"/>
              </w:object>
            </w:r>
            <w:r w:rsidRPr="000814B5">
              <w:rPr>
                <w:color w:val="000000" w:themeColor="text1"/>
                <w:position w:val="-6"/>
                <w:szCs w:val="26"/>
              </w:rPr>
              <w:t xml:space="preserve"> mH</w:t>
            </w:r>
            <w:r w:rsidRPr="000814B5">
              <w:rPr>
                <w:color w:val="000000" w:themeColor="text1"/>
                <w:position w:val="-6"/>
                <w:szCs w:val="26"/>
                <w:vertAlign w:val="subscript"/>
              </w:rPr>
              <w:t>2</w:t>
            </w:r>
            <w:r w:rsidRPr="000814B5">
              <w:rPr>
                <w:color w:val="000000" w:themeColor="text1"/>
                <w:position w:val="-6"/>
                <w:szCs w:val="26"/>
              </w:rPr>
              <w:t xml:space="preserve">O = 16,6 – 13= 3,6 gam </w:t>
            </w:r>
            <w:r w:rsidRPr="000814B5">
              <w:rPr>
                <w:color w:val="000000" w:themeColor="text1"/>
                <w:position w:val="-6"/>
                <w:szCs w:val="26"/>
              </w:rPr>
              <w:object w:dxaOrig="300" w:dyaOrig="240">
                <v:shape id="_x0000_i1168" type="#_x0000_t75" style="width:15.05pt;height:11.8pt" o:ole="">
                  <v:imagedata r:id="rId170" o:title=""/>
                </v:shape>
                <o:OLEObject Type="Embed" ProgID="Equation.DSMT4" ShapeID="_x0000_i1168" DrawAspect="Content" ObjectID="_1620820424" r:id="rId280"/>
              </w:object>
            </w:r>
            <w:r w:rsidRPr="000814B5">
              <w:rPr>
                <w:b/>
                <w:color w:val="000000" w:themeColor="text1"/>
                <w:position w:val="-6"/>
                <w:szCs w:val="26"/>
              </w:rPr>
              <w:t>nH</w:t>
            </w:r>
            <w:r w:rsidRPr="000814B5">
              <w:rPr>
                <w:b/>
                <w:color w:val="000000" w:themeColor="text1"/>
                <w:position w:val="-6"/>
                <w:szCs w:val="26"/>
                <w:vertAlign w:val="subscript"/>
              </w:rPr>
              <w:t>2</w:t>
            </w:r>
            <w:r w:rsidRPr="000814B5">
              <w:rPr>
                <w:b/>
                <w:color w:val="000000" w:themeColor="text1"/>
                <w:position w:val="-6"/>
                <w:szCs w:val="26"/>
              </w:rPr>
              <w:t>O =0,2 mol</w:t>
            </w:r>
          </w:p>
          <w:p w:rsidR="00AB200B" w:rsidRPr="000814B5" w:rsidRDefault="00AB200B" w:rsidP="008F2E96">
            <w:pPr>
              <w:rPr>
                <w:color w:val="000000" w:themeColor="text1"/>
                <w:position w:val="-6"/>
                <w:szCs w:val="26"/>
              </w:rPr>
            </w:pPr>
          </w:p>
          <w:p w:rsidR="00AB200B" w:rsidRPr="000814B5" w:rsidRDefault="00AB200B" w:rsidP="008F2E96">
            <w:pPr>
              <w:rPr>
                <w:color w:val="000000" w:themeColor="text1"/>
                <w:position w:val="-6"/>
                <w:szCs w:val="26"/>
              </w:rPr>
            </w:pPr>
            <w:r w:rsidRPr="000814B5">
              <w:rPr>
                <w:color w:val="000000" w:themeColor="text1"/>
                <w:position w:val="-6"/>
                <w:szCs w:val="26"/>
              </w:rPr>
              <w:t>B + O</w:t>
            </w:r>
            <w:r w:rsidRPr="000814B5">
              <w:rPr>
                <w:color w:val="000000" w:themeColor="text1"/>
                <w:position w:val="-6"/>
                <w:szCs w:val="26"/>
                <w:vertAlign w:val="subscript"/>
              </w:rPr>
              <w:t>2</w:t>
            </w:r>
            <w:r w:rsidRPr="000814B5">
              <w:rPr>
                <w:color w:val="000000" w:themeColor="text1"/>
                <w:position w:val="-6"/>
                <w:szCs w:val="26"/>
                <w:lang w:val="vi-VN"/>
              </w:rPr>
              <w:object w:dxaOrig="620" w:dyaOrig="320">
                <v:shape id="_x0000_i1169" type="#_x0000_t75" style="width:31.15pt;height:15.6pt" o:ole="">
                  <v:imagedata r:id="rId242" o:title=""/>
                </v:shape>
                <o:OLEObject Type="Embed" ProgID="Equation.DSMT4" ShapeID="_x0000_i1169" DrawAspect="Content" ObjectID="_1620820425" r:id="rId281"/>
              </w:object>
            </w:r>
            <w:r w:rsidRPr="000814B5">
              <w:rPr>
                <w:color w:val="000000" w:themeColor="text1"/>
                <w:position w:val="-6"/>
                <w:szCs w:val="26"/>
              </w:rPr>
              <w:t xml:space="preserve"> CO</w:t>
            </w:r>
            <w:r w:rsidRPr="000814B5">
              <w:rPr>
                <w:color w:val="000000" w:themeColor="text1"/>
                <w:position w:val="-6"/>
                <w:szCs w:val="26"/>
                <w:vertAlign w:val="subscript"/>
              </w:rPr>
              <w:t>2</w:t>
            </w:r>
            <w:r w:rsidRPr="000814B5">
              <w:rPr>
                <w:color w:val="000000" w:themeColor="text1"/>
                <w:position w:val="-6"/>
                <w:szCs w:val="26"/>
              </w:rPr>
              <w:t xml:space="preserve"> + H</w:t>
            </w:r>
            <w:r w:rsidRPr="000814B5">
              <w:rPr>
                <w:color w:val="000000" w:themeColor="text1"/>
                <w:position w:val="-6"/>
                <w:szCs w:val="26"/>
                <w:vertAlign w:val="subscript"/>
              </w:rPr>
              <w:t>2</w:t>
            </w:r>
            <w:r w:rsidRPr="000814B5">
              <w:rPr>
                <w:color w:val="000000" w:themeColor="text1"/>
                <w:position w:val="-6"/>
                <w:szCs w:val="26"/>
              </w:rPr>
              <w:t>O</w:t>
            </w:r>
          </w:p>
          <w:p w:rsidR="00AB200B" w:rsidRPr="000814B5" w:rsidRDefault="00AB200B" w:rsidP="008F2E96">
            <w:pPr>
              <w:rPr>
                <w:color w:val="000000" w:themeColor="text1"/>
                <w:position w:val="-6"/>
                <w:szCs w:val="26"/>
              </w:rPr>
            </w:pPr>
            <w:r w:rsidRPr="000814B5">
              <w:rPr>
                <w:color w:val="000000" w:themeColor="text1"/>
                <w:position w:val="-6"/>
                <w:szCs w:val="26"/>
              </w:rPr>
              <w:t>0,8     0,9  mol</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70" type="#_x0000_t75" style="width:15.05pt;height:11.8pt" o:ole="">
                  <v:imagedata r:id="rId170" o:title=""/>
                </v:shape>
                <o:OLEObject Type="Embed" ProgID="Equation.DSMT4" ShapeID="_x0000_i1170" DrawAspect="Content" ObjectID="_1620820426" r:id="rId282"/>
              </w:object>
            </w:r>
            <w:r w:rsidRPr="000814B5">
              <w:rPr>
                <w:color w:val="000000" w:themeColor="text1"/>
                <w:position w:val="-16"/>
                <w:szCs w:val="26"/>
                <w:lang w:val="vi-VN"/>
              </w:rPr>
              <w:object w:dxaOrig="1760" w:dyaOrig="400">
                <v:shape id="_x0000_i1171" type="#_x0000_t75" style="width:88.1pt;height:20.4pt" o:ole="">
                  <v:imagedata r:id="rId283" o:title=""/>
                </v:shape>
                <o:OLEObject Type="Embed" ProgID="Equation.DSMT4" ShapeID="_x0000_i1171" DrawAspect="Content" ObjectID="_1620820427" r:id="rId284"/>
              </w:object>
            </w:r>
            <w:r w:rsidRPr="000814B5">
              <w:rPr>
                <w:color w:val="000000" w:themeColor="text1"/>
                <w:position w:val="-6"/>
                <w:szCs w:val="26"/>
              </w:rPr>
              <w:t>+ O</w:t>
            </w:r>
            <w:r w:rsidRPr="000814B5">
              <w:rPr>
                <w:color w:val="000000" w:themeColor="text1"/>
                <w:position w:val="-6"/>
                <w:szCs w:val="26"/>
                <w:vertAlign w:val="subscript"/>
              </w:rPr>
              <w:t>2</w:t>
            </w:r>
            <w:r w:rsidRPr="000814B5">
              <w:rPr>
                <w:color w:val="000000" w:themeColor="text1"/>
                <w:position w:val="-6"/>
                <w:szCs w:val="26"/>
                <w:lang w:val="vi-VN"/>
              </w:rPr>
              <w:object w:dxaOrig="620" w:dyaOrig="320">
                <v:shape id="_x0000_i1172" type="#_x0000_t75" style="width:31.15pt;height:15.6pt" o:ole="">
                  <v:imagedata r:id="rId242" o:title=""/>
                </v:shape>
                <o:OLEObject Type="Embed" ProgID="Equation.DSMT4" ShapeID="_x0000_i1172" DrawAspect="Content" ObjectID="_1620820428" r:id="rId285"/>
              </w:object>
            </w:r>
            <w:r w:rsidRPr="000814B5">
              <w:rPr>
                <w:color w:val="000000" w:themeColor="text1"/>
                <w:position w:val="-6"/>
                <w:szCs w:val="26"/>
              </w:rPr>
              <w:t xml:space="preserve"> CO</w:t>
            </w:r>
            <w:r w:rsidRPr="000814B5">
              <w:rPr>
                <w:color w:val="000000" w:themeColor="text1"/>
                <w:position w:val="-6"/>
                <w:szCs w:val="26"/>
                <w:vertAlign w:val="subscript"/>
              </w:rPr>
              <w:t>2</w:t>
            </w:r>
            <w:r w:rsidRPr="000814B5">
              <w:rPr>
                <w:color w:val="000000" w:themeColor="text1"/>
                <w:position w:val="-6"/>
                <w:szCs w:val="26"/>
              </w:rPr>
              <w:t xml:space="preserve"> + H</w:t>
            </w:r>
            <w:r w:rsidRPr="000814B5">
              <w:rPr>
                <w:color w:val="000000" w:themeColor="text1"/>
                <w:position w:val="-6"/>
                <w:szCs w:val="26"/>
                <w:vertAlign w:val="subscript"/>
              </w:rPr>
              <w:t>2</w:t>
            </w:r>
            <w:r w:rsidRPr="000814B5">
              <w:rPr>
                <w:color w:val="000000" w:themeColor="text1"/>
                <w:position w:val="-6"/>
                <w:szCs w:val="26"/>
              </w:rPr>
              <w:t>O</w:t>
            </w:r>
          </w:p>
          <w:p w:rsidR="00AB200B" w:rsidRPr="000814B5" w:rsidRDefault="00AB200B" w:rsidP="008F2E96">
            <w:pPr>
              <w:rPr>
                <w:color w:val="000000" w:themeColor="text1"/>
                <w:position w:val="-6"/>
                <w:szCs w:val="26"/>
              </w:rPr>
            </w:pPr>
            <w:r w:rsidRPr="000814B5">
              <w:rPr>
                <w:color w:val="000000" w:themeColor="text1"/>
                <w:position w:val="-6"/>
                <w:szCs w:val="26"/>
              </w:rPr>
              <w:t>0,8    (0,9 + 0,2)  mol</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73" type="#_x0000_t75" style="width:15.05pt;height:11.8pt" o:ole="">
                  <v:imagedata r:id="rId170" o:title=""/>
                </v:shape>
                <o:OLEObject Type="Embed" ProgID="Equation.DSMT4" ShapeID="_x0000_i1173" DrawAspect="Content" ObjectID="_1620820429" r:id="rId286"/>
              </w:object>
            </w:r>
            <w:r w:rsidRPr="000814B5">
              <w:rPr>
                <w:color w:val="000000" w:themeColor="text1"/>
                <w:position w:val="-6"/>
                <w:szCs w:val="26"/>
              </w:rPr>
              <w:t>n</w:t>
            </w:r>
            <w:r w:rsidRPr="000814B5">
              <w:rPr>
                <w:color w:val="000000" w:themeColor="text1"/>
                <w:position w:val="-6"/>
                <w:szCs w:val="26"/>
                <w:vertAlign w:val="subscript"/>
              </w:rPr>
              <w:t>A</w:t>
            </w:r>
            <w:r w:rsidRPr="000814B5">
              <w:rPr>
                <w:color w:val="000000" w:themeColor="text1"/>
                <w:position w:val="-6"/>
                <w:szCs w:val="26"/>
              </w:rPr>
              <w:t xml:space="preserve"> = 1,1 – 0,8 = 0,3 mol</w:t>
            </w:r>
          </w:p>
          <w:p w:rsidR="00AB200B" w:rsidRPr="000814B5" w:rsidRDefault="00AB200B" w:rsidP="008F2E96">
            <w:pPr>
              <w:rPr>
                <w:color w:val="000000" w:themeColor="text1"/>
                <w:position w:val="-30"/>
                <w:szCs w:val="26"/>
              </w:rPr>
            </w:pPr>
            <w:r w:rsidRPr="000814B5">
              <w:rPr>
                <w:color w:val="000000" w:themeColor="text1"/>
                <w:position w:val="-6"/>
                <w:szCs w:val="26"/>
              </w:rPr>
              <w:object w:dxaOrig="300" w:dyaOrig="240">
                <v:shape id="_x0000_i1174" type="#_x0000_t75" style="width:15.05pt;height:11.8pt" o:ole="">
                  <v:imagedata r:id="rId170" o:title=""/>
                </v:shape>
                <o:OLEObject Type="Embed" ProgID="Equation.DSMT4" ShapeID="_x0000_i1174" DrawAspect="Content" ObjectID="_1620820430" r:id="rId287"/>
              </w:object>
            </w:r>
            <w:r w:rsidRPr="000814B5">
              <w:rPr>
                <w:color w:val="000000" w:themeColor="text1"/>
                <w:position w:val="-30"/>
                <w:szCs w:val="26"/>
                <w:lang w:val="vi-VN"/>
              </w:rPr>
              <w:object w:dxaOrig="1260" w:dyaOrig="720">
                <v:shape id="_x0000_i1175" type="#_x0000_t75" style="width:61.25pt;height:36.55pt" o:ole="">
                  <v:imagedata r:id="rId288" o:title=""/>
                </v:shape>
                <o:OLEObject Type="Embed" ProgID="Equation.DSMT4" ShapeID="_x0000_i1175" DrawAspect="Content" ObjectID="_1620820431" r:id="rId289"/>
              </w:object>
            </w:r>
          </w:p>
          <w:p w:rsidR="00AB200B" w:rsidRPr="000814B5" w:rsidRDefault="00AB200B" w:rsidP="008F2E96">
            <w:pPr>
              <w:rPr>
                <w:b/>
                <w:color w:val="000000" w:themeColor="text1"/>
                <w:position w:val="-6"/>
                <w:szCs w:val="26"/>
              </w:rPr>
            </w:pPr>
            <w:r w:rsidRPr="000814B5">
              <w:rPr>
                <w:color w:val="000000" w:themeColor="text1"/>
                <w:position w:val="-6"/>
                <w:szCs w:val="26"/>
              </w:rPr>
              <w:object w:dxaOrig="300" w:dyaOrig="240">
                <v:shape id="_x0000_i1176" type="#_x0000_t75" style="width:15.05pt;height:11.8pt" o:ole="">
                  <v:imagedata r:id="rId170" o:title=""/>
                </v:shape>
                <o:OLEObject Type="Embed" ProgID="Equation.DSMT4" ShapeID="_x0000_i1176" DrawAspect="Content" ObjectID="_1620820432" r:id="rId290"/>
              </w:object>
            </w:r>
            <w:r w:rsidRPr="000814B5">
              <w:rPr>
                <w:color w:val="000000" w:themeColor="text1"/>
                <w:position w:val="-6"/>
                <w:szCs w:val="26"/>
              </w:rPr>
              <w:t xml:space="preserve"> 2 ancol là</w:t>
            </w:r>
            <w:r w:rsidRPr="000814B5">
              <w:rPr>
                <w:b/>
                <w:color w:val="000000" w:themeColor="text1"/>
                <w:position w:val="-6"/>
                <w:szCs w:val="26"/>
              </w:rPr>
              <w:t xml:space="preserve"> C</w:t>
            </w:r>
            <w:r w:rsidRPr="000814B5">
              <w:rPr>
                <w:b/>
                <w:color w:val="000000" w:themeColor="text1"/>
                <w:position w:val="-6"/>
                <w:szCs w:val="26"/>
                <w:vertAlign w:val="subscript"/>
              </w:rPr>
              <w:t>2</w:t>
            </w:r>
            <w:r w:rsidRPr="000814B5">
              <w:rPr>
                <w:b/>
                <w:color w:val="000000" w:themeColor="text1"/>
                <w:position w:val="-6"/>
                <w:szCs w:val="26"/>
              </w:rPr>
              <w:t>H</w:t>
            </w:r>
            <w:r w:rsidRPr="000814B5">
              <w:rPr>
                <w:b/>
                <w:color w:val="000000" w:themeColor="text1"/>
                <w:position w:val="-6"/>
                <w:szCs w:val="26"/>
                <w:vertAlign w:val="subscript"/>
              </w:rPr>
              <w:t>5</w:t>
            </w:r>
            <w:r w:rsidRPr="000814B5">
              <w:rPr>
                <w:b/>
                <w:color w:val="000000" w:themeColor="text1"/>
                <w:position w:val="-6"/>
                <w:szCs w:val="26"/>
              </w:rPr>
              <w:t xml:space="preserve">OH (x mol): </w:t>
            </w:r>
            <w:r w:rsidRPr="000814B5">
              <w:rPr>
                <w:color w:val="000000" w:themeColor="text1"/>
                <w:position w:val="-6"/>
                <w:szCs w:val="26"/>
              </w:rPr>
              <w:t>CH</w:t>
            </w:r>
            <w:r w:rsidRPr="000814B5">
              <w:rPr>
                <w:color w:val="000000" w:themeColor="text1"/>
                <w:position w:val="-6"/>
                <w:szCs w:val="26"/>
                <w:vertAlign w:val="subscript"/>
              </w:rPr>
              <w:t>3</w:t>
            </w:r>
            <w:r w:rsidRPr="000814B5">
              <w:rPr>
                <w:color w:val="000000" w:themeColor="text1"/>
                <w:position w:val="-6"/>
                <w:szCs w:val="26"/>
              </w:rPr>
              <w:t>-CH</w:t>
            </w:r>
            <w:r w:rsidRPr="000814B5">
              <w:rPr>
                <w:color w:val="000000" w:themeColor="text1"/>
                <w:position w:val="-6"/>
                <w:szCs w:val="26"/>
                <w:vertAlign w:val="subscript"/>
              </w:rPr>
              <w:t>2</w:t>
            </w:r>
            <w:r w:rsidRPr="000814B5">
              <w:rPr>
                <w:color w:val="000000" w:themeColor="text1"/>
                <w:position w:val="-6"/>
                <w:szCs w:val="26"/>
              </w:rPr>
              <w:t>OH</w:t>
            </w:r>
          </w:p>
          <w:p w:rsidR="00AB200B" w:rsidRPr="000814B5" w:rsidRDefault="00AB200B" w:rsidP="008F2E96">
            <w:pPr>
              <w:rPr>
                <w:color w:val="000000" w:themeColor="text1"/>
                <w:position w:val="-6"/>
                <w:szCs w:val="26"/>
              </w:rPr>
            </w:pPr>
            <w:r w:rsidRPr="000814B5">
              <w:rPr>
                <w:b/>
                <w:color w:val="000000" w:themeColor="text1"/>
                <w:position w:val="-6"/>
                <w:szCs w:val="26"/>
              </w:rPr>
              <w:t>và C</w:t>
            </w:r>
            <w:r w:rsidRPr="000814B5">
              <w:rPr>
                <w:b/>
                <w:color w:val="000000" w:themeColor="text1"/>
                <w:position w:val="-6"/>
                <w:szCs w:val="26"/>
                <w:vertAlign w:val="subscript"/>
              </w:rPr>
              <w:t>3</w:t>
            </w:r>
            <w:r w:rsidRPr="000814B5">
              <w:rPr>
                <w:b/>
                <w:color w:val="000000" w:themeColor="text1"/>
                <w:position w:val="-6"/>
                <w:szCs w:val="26"/>
              </w:rPr>
              <w:t>H</w:t>
            </w:r>
            <w:r w:rsidRPr="000814B5">
              <w:rPr>
                <w:b/>
                <w:color w:val="000000" w:themeColor="text1"/>
                <w:position w:val="-6"/>
                <w:szCs w:val="26"/>
                <w:vertAlign w:val="subscript"/>
              </w:rPr>
              <w:t>7</w:t>
            </w:r>
            <w:r w:rsidRPr="000814B5">
              <w:rPr>
                <w:b/>
                <w:color w:val="000000" w:themeColor="text1"/>
                <w:position w:val="-6"/>
                <w:szCs w:val="26"/>
              </w:rPr>
              <w:t xml:space="preserve">OH (y mol): </w:t>
            </w:r>
            <w:r w:rsidRPr="000814B5">
              <w:rPr>
                <w:color w:val="000000" w:themeColor="text1"/>
                <w:position w:val="-6"/>
                <w:szCs w:val="26"/>
              </w:rPr>
              <w:t>CH</w:t>
            </w:r>
            <w:r w:rsidRPr="000814B5">
              <w:rPr>
                <w:color w:val="000000" w:themeColor="text1"/>
                <w:position w:val="-6"/>
                <w:szCs w:val="26"/>
                <w:vertAlign w:val="subscript"/>
              </w:rPr>
              <w:t>3</w:t>
            </w:r>
            <w:r w:rsidRPr="000814B5">
              <w:rPr>
                <w:color w:val="000000" w:themeColor="text1"/>
                <w:position w:val="-6"/>
                <w:szCs w:val="26"/>
              </w:rPr>
              <w:t>-CH</w:t>
            </w:r>
            <w:r w:rsidRPr="000814B5">
              <w:rPr>
                <w:color w:val="000000" w:themeColor="text1"/>
                <w:position w:val="-6"/>
                <w:szCs w:val="26"/>
                <w:vertAlign w:val="subscript"/>
              </w:rPr>
              <w:t>2</w:t>
            </w:r>
            <w:r w:rsidRPr="000814B5">
              <w:rPr>
                <w:color w:val="000000" w:themeColor="text1"/>
                <w:position w:val="-6"/>
                <w:szCs w:val="26"/>
              </w:rPr>
              <w:t>-CH</w:t>
            </w:r>
            <w:r w:rsidRPr="000814B5">
              <w:rPr>
                <w:color w:val="000000" w:themeColor="text1"/>
                <w:position w:val="-6"/>
                <w:szCs w:val="26"/>
                <w:vertAlign w:val="subscript"/>
              </w:rPr>
              <w:t>2</w:t>
            </w:r>
            <w:r w:rsidRPr="000814B5">
              <w:rPr>
                <w:color w:val="000000" w:themeColor="text1"/>
                <w:position w:val="-6"/>
                <w:szCs w:val="26"/>
              </w:rPr>
              <w:t>OH  hoặc CH</w:t>
            </w:r>
            <w:r w:rsidRPr="000814B5">
              <w:rPr>
                <w:color w:val="000000" w:themeColor="text1"/>
                <w:position w:val="-6"/>
                <w:szCs w:val="26"/>
                <w:vertAlign w:val="subscript"/>
              </w:rPr>
              <w:t>3</w:t>
            </w:r>
            <w:r w:rsidRPr="000814B5">
              <w:rPr>
                <w:color w:val="000000" w:themeColor="text1"/>
                <w:position w:val="-6"/>
                <w:szCs w:val="26"/>
              </w:rPr>
              <w:t>-CH(OH)-CH</w:t>
            </w:r>
            <w:r w:rsidRPr="000814B5">
              <w:rPr>
                <w:color w:val="000000" w:themeColor="text1"/>
                <w:position w:val="-6"/>
                <w:szCs w:val="26"/>
                <w:vertAlign w:val="subscript"/>
              </w:rPr>
              <w:t>3</w:t>
            </w:r>
          </w:p>
          <w:p w:rsidR="00AB200B" w:rsidRPr="000814B5" w:rsidRDefault="00AB200B" w:rsidP="008F2E96">
            <w:pPr>
              <w:rPr>
                <w:color w:val="000000" w:themeColor="text1"/>
                <w:position w:val="-6"/>
                <w:szCs w:val="26"/>
              </w:rPr>
            </w:pPr>
            <w:r w:rsidRPr="000814B5">
              <w:rPr>
                <w:color w:val="000000" w:themeColor="text1"/>
                <w:position w:val="-6"/>
                <w:szCs w:val="26"/>
              </w:rPr>
              <w:t xml:space="preserve">Ta có: x + y = 0,3 và 2x + 3y = 0,8 </w:t>
            </w:r>
            <w:r w:rsidRPr="000814B5">
              <w:rPr>
                <w:color w:val="000000" w:themeColor="text1"/>
                <w:position w:val="-6"/>
                <w:szCs w:val="26"/>
              </w:rPr>
              <w:object w:dxaOrig="300" w:dyaOrig="240">
                <v:shape id="_x0000_i1177" type="#_x0000_t75" style="width:15.05pt;height:11.8pt" o:ole="">
                  <v:imagedata r:id="rId170" o:title=""/>
                </v:shape>
                <o:OLEObject Type="Embed" ProgID="Equation.DSMT4" ShapeID="_x0000_i1177" DrawAspect="Content" ObjectID="_1620820433" r:id="rId291"/>
              </w:object>
            </w:r>
            <w:r w:rsidRPr="000814B5">
              <w:rPr>
                <w:color w:val="000000" w:themeColor="text1"/>
                <w:position w:val="-6"/>
                <w:szCs w:val="26"/>
              </w:rPr>
              <w:t>x= 0,1 và y =0,2</w:t>
            </w:r>
          </w:p>
          <w:p w:rsidR="00AB200B" w:rsidRPr="000814B5" w:rsidRDefault="00AB200B" w:rsidP="008F2E96">
            <w:pPr>
              <w:rPr>
                <w:b/>
                <w:color w:val="000000" w:themeColor="text1"/>
                <w:position w:val="-6"/>
                <w:szCs w:val="26"/>
              </w:rPr>
            </w:pPr>
            <w:r w:rsidRPr="000814B5">
              <w:rPr>
                <w:b/>
                <w:color w:val="000000" w:themeColor="text1"/>
                <w:position w:val="-6"/>
                <w:szCs w:val="26"/>
              </w:rPr>
              <w:object w:dxaOrig="300" w:dyaOrig="240">
                <v:shape id="_x0000_i1178" type="#_x0000_t75" style="width:15.05pt;height:11.8pt" o:ole="">
                  <v:imagedata r:id="rId170" o:title=""/>
                </v:shape>
                <o:OLEObject Type="Embed" ProgID="Equation.DSMT4" ShapeID="_x0000_i1178" DrawAspect="Content" ObjectID="_1620820434" r:id="rId292"/>
              </w:object>
            </w:r>
            <w:r w:rsidRPr="000814B5">
              <w:rPr>
                <w:b/>
                <w:color w:val="000000" w:themeColor="text1"/>
                <w:position w:val="-6"/>
                <w:szCs w:val="26"/>
              </w:rPr>
              <w:t>%n</w:t>
            </w:r>
            <w:r w:rsidRPr="000814B5">
              <w:rPr>
                <w:b/>
                <w:color w:val="000000" w:themeColor="text1"/>
                <w:position w:val="-6"/>
                <w:szCs w:val="26"/>
                <w:vertAlign w:val="subscript"/>
              </w:rPr>
              <w:t xml:space="preserve">C2H5OH </w:t>
            </w:r>
            <w:r w:rsidRPr="000814B5">
              <w:rPr>
                <w:b/>
                <w:color w:val="000000" w:themeColor="text1"/>
                <w:position w:val="-6"/>
                <w:szCs w:val="26"/>
              </w:rPr>
              <w:t>=33,33%; %n</w:t>
            </w:r>
            <w:r w:rsidRPr="000814B5">
              <w:rPr>
                <w:b/>
                <w:color w:val="000000" w:themeColor="text1"/>
                <w:position w:val="-6"/>
                <w:szCs w:val="26"/>
                <w:vertAlign w:val="subscript"/>
              </w:rPr>
              <w:t xml:space="preserve">C3H7OH </w:t>
            </w:r>
            <w:r w:rsidRPr="000814B5">
              <w:rPr>
                <w:b/>
                <w:color w:val="000000" w:themeColor="text1"/>
                <w:position w:val="-6"/>
                <w:szCs w:val="26"/>
              </w:rPr>
              <w:t>=66,67%.</w:t>
            </w:r>
          </w:p>
          <w:p w:rsidR="00AB200B" w:rsidRPr="000814B5" w:rsidRDefault="00AB200B" w:rsidP="008F2E96">
            <w:pPr>
              <w:rPr>
                <w:color w:val="000000" w:themeColor="text1"/>
                <w:szCs w:val="26"/>
              </w:rPr>
            </w:pP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tc>
      </w:tr>
      <w:tr w:rsidR="000814B5" w:rsidRPr="000814B5" w:rsidTr="00CD5678">
        <w:tc>
          <w:tcPr>
            <w:tcW w:w="1088" w:type="dxa"/>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Câu 9</w:t>
            </w:r>
          </w:p>
          <w:p w:rsidR="00AB200B" w:rsidRPr="000814B5" w:rsidRDefault="00AB200B" w:rsidP="00CD5678">
            <w:pPr>
              <w:jc w:val="center"/>
              <w:rPr>
                <w:b/>
                <w:color w:val="000000" w:themeColor="text1"/>
                <w:sz w:val="24"/>
                <w:szCs w:val="24"/>
              </w:rPr>
            </w:pPr>
            <w:r w:rsidRPr="000814B5">
              <w:rPr>
                <w:b/>
                <w:color w:val="000000" w:themeColor="text1"/>
                <w:sz w:val="24"/>
                <w:szCs w:val="24"/>
              </w:rPr>
              <w:t>(2 điểm)</w:t>
            </w:r>
          </w:p>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color w:val="000000" w:themeColor="text1"/>
                <w:position w:val="-6"/>
                <w:szCs w:val="26"/>
              </w:rPr>
            </w:pPr>
            <w:r w:rsidRPr="000814B5">
              <w:rPr>
                <w:color w:val="000000" w:themeColor="text1"/>
                <w:szCs w:val="26"/>
              </w:rPr>
              <w:t xml:space="preserve">Hỗn hợp X (0,04 mol): </w:t>
            </w:r>
            <w:r w:rsidRPr="000814B5">
              <w:rPr>
                <w:color w:val="000000" w:themeColor="text1"/>
                <w:position w:val="-34"/>
                <w:szCs w:val="26"/>
              </w:rPr>
              <w:object w:dxaOrig="1860" w:dyaOrig="760">
                <v:shape id="_x0000_i1179" type="#_x0000_t75" style="width:92.9pt;height:38.15pt" o:ole="">
                  <v:imagedata r:id="rId293" o:title=""/>
                </v:shape>
                <o:OLEObject Type="Embed" ProgID="Equation.DSMT4" ShapeID="_x0000_i1179" DrawAspect="Content" ObjectID="_1620820435" r:id="rId294"/>
              </w:object>
            </w:r>
            <w:r w:rsidRPr="000814B5">
              <w:rPr>
                <w:color w:val="000000" w:themeColor="text1"/>
                <w:position w:val="-6"/>
                <w:szCs w:val="26"/>
              </w:rPr>
              <w:object w:dxaOrig="300" w:dyaOrig="240">
                <v:shape id="_x0000_i1180" type="#_x0000_t75" style="width:15.05pt;height:11.8pt" o:ole="">
                  <v:imagedata r:id="rId170" o:title=""/>
                </v:shape>
                <o:OLEObject Type="Embed" ProgID="Equation.DSMT4" ShapeID="_x0000_i1180" DrawAspect="Content" ObjectID="_1620820436" r:id="rId295"/>
              </w:object>
            </w:r>
          </w:p>
          <w:p w:rsidR="00AB200B" w:rsidRPr="000814B5" w:rsidRDefault="00AB200B" w:rsidP="00CD5678">
            <w:pPr>
              <w:jc w:val="both"/>
              <w:rPr>
                <w:color w:val="000000" w:themeColor="text1"/>
                <w:szCs w:val="26"/>
                <w:lang w:val="vi-VN"/>
              </w:rPr>
            </w:pPr>
            <w:r w:rsidRPr="000814B5">
              <w:rPr>
                <w:b/>
                <w:color w:val="000000" w:themeColor="text1"/>
                <w:position w:val="-6"/>
                <w:szCs w:val="26"/>
              </w:rPr>
              <w:t>nN</w:t>
            </w:r>
            <w:r w:rsidRPr="000814B5">
              <w:rPr>
                <w:b/>
                <w:color w:val="000000" w:themeColor="text1"/>
                <w:position w:val="-6"/>
                <w:szCs w:val="26"/>
                <w:vertAlign w:val="subscript"/>
              </w:rPr>
              <w:t>2</w:t>
            </w:r>
            <w:r w:rsidRPr="000814B5">
              <w:rPr>
                <w:b/>
                <w:color w:val="000000" w:themeColor="text1"/>
                <w:position w:val="-6"/>
                <w:szCs w:val="26"/>
              </w:rPr>
              <w:t xml:space="preserve"> = 0,03 mol; nN</w:t>
            </w:r>
            <w:r w:rsidRPr="000814B5">
              <w:rPr>
                <w:b/>
                <w:color w:val="000000" w:themeColor="text1"/>
                <w:position w:val="-6"/>
                <w:szCs w:val="26"/>
                <w:vertAlign w:val="subscript"/>
              </w:rPr>
              <w:t>2</w:t>
            </w:r>
            <w:r w:rsidRPr="000814B5">
              <w:rPr>
                <w:b/>
                <w:color w:val="000000" w:themeColor="text1"/>
                <w:position w:val="-6"/>
                <w:szCs w:val="26"/>
              </w:rPr>
              <w:t>O =0,01 mol.</w:t>
            </w:r>
          </w:p>
          <w:p w:rsidR="00AB200B" w:rsidRPr="000814B5" w:rsidRDefault="00AB200B" w:rsidP="008F2E96">
            <w:pPr>
              <w:rPr>
                <w:color w:val="000000" w:themeColor="text1"/>
                <w:szCs w:val="26"/>
              </w:rPr>
            </w:pPr>
            <w:r w:rsidRPr="000814B5">
              <w:rPr>
                <w:color w:val="000000" w:themeColor="text1"/>
                <w:szCs w:val="26"/>
              </w:rPr>
              <w:t>Sơ đồ:</w:t>
            </w:r>
            <w:r w:rsidRPr="000814B5">
              <w:rPr>
                <w:color w:val="000000" w:themeColor="text1"/>
                <w:szCs w:val="26"/>
                <w:lang w:val="vi-VN"/>
              </w:rPr>
              <w:t>E</w:t>
            </w:r>
            <w:r w:rsidRPr="000814B5">
              <w:rPr>
                <w:color w:val="000000" w:themeColor="text1"/>
                <w:szCs w:val="26"/>
              </w:rPr>
              <w:t>+    HNO</w:t>
            </w:r>
            <w:r w:rsidRPr="000814B5">
              <w:rPr>
                <w:color w:val="000000" w:themeColor="text1"/>
                <w:szCs w:val="26"/>
                <w:vertAlign w:val="subscript"/>
              </w:rPr>
              <w:t>3</w:t>
            </w:r>
            <w:r w:rsidRPr="000814B5">
              <w:rPr>
                <w:color w:val="000000" w:themeColor="text1"/>
                <w:position w:val="-6"/>
                <w:szCs w:val="26"/>
                <w:lang w:val="vi-VN"/>
              </w:rPr>
              <w:object w:dxaOrig="620" w:dyaOrig="320">
                <v:shape id="_x0000_i1181" type="#_x0000_t75" style="width:31.15pt;height:15.6pt" o:ole="">
                  <v:imagedata r:id="rId242" o:title=""/>
                </v:shape>
                <o:OLEObject Type="Embed" ProgID="Equation.DSMT4" ShapeID="_x0000_i1181" DrawAspect="Content" ObjectID="_1620820437" r:id="rId296"/>
              </w:object>
            </w:r>
            <w:r w:rsidRPr="000814B5">
              <w:rPr>
                <w:color w:val="000000" w:themeColor="text1"/>
                <w:szCs w:val="26"/>
              </w:rPr>
              <w:t>F: Mg</w:t>
            </w:r>
            <w:r w:rsidRPr="000814B5">
              <w:rPr>
                <w:color w:val="000000" w:themeColor="text1"/>
                <w:szCs w:val="26"/>
                <w:vertAlign w:val="superscript"/>
              </w:rPr>
              <w:t>2+</w:t>
            </w:r>
            <w:r w:rsidRPr="000814B5">
              <w:rPr>
                <w:color w:val="000000" w:themeColor="text1"/>
                <w:szCs w:val="26"/>
              </w:rPr>
              <w:t>, M</w:t>
            </w:r>
            <w:r w:rsidRPr="000814B5">
              <w:rPr>
                <w:color w:val="000000" w:themeColor="text1"/>
                <w:szCs w:val="26"/>
                <w:vertAlign w:val="superscript"/>
              </w:rPr>
              <w:t>n+</w:t>
            </w:r>
            <w:r w:rsidRPr="000814B5">
              <w:rPr>
                <w:color w:val="000000" w:themeColor="text1"/>
                <w:szCs w:val="26"/>
              </w:rPr>
              <w:t>, NO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(muối KL),  NH</w:t>
            </w:r>
            <w:r w:rsidRPr="000814B5">
              <w:rPr>
                <w:color w:val="000000" w:themeColor="text1"/>
                <w:szCs w:val="26"/>
                <w:vertAlign w:val="subscript"/>
              </w:rPr>
              <w:t>4</w:t>
            </w:r>
            <w:r w:rsidRPr="000814B5">
              <w:rPr>
                <w:color w:val="000000" w:themeColor="text1"/>
                <w:szCs w:val="26"/>
              </w:rPr>
              <w:t>NO</w:t>
            </w:r>
            <w:r w:rsidRPr="000814B5">
              <w:rPr>
                <w:color w:val="000000" w:themeColor="text1"/>
                <w:szCs w:val="26"/>
                <w:vertAlign w:val="subscript"/>
              </w:rPr>
              <w:t>3</w:t>
            </w:r>
            <w:r w:rsidRPr="000814B5">
              <w:rPr>
                <w:color w:val="000000" w:themeColor="text1"/>
                <w:szCs w:val="26"/>
              </w:rPr>
              <w:t xml:space="preserve"> (a mol) </w:t>
            </w:r>
          </w:p>
          <w:p w:rsidR="00AB200B" w:rsidRPr="000814B5" w:rsidRDefault="00AB200B" w:rsidP="008F2E96">
            <w:pPr>
              <w:rPr>
                <w:color w:val="000000" w:themeColor="text1"/>
                <w:position w:val="-6"/>
                <w:szCs w:val="26"/>
              </w:rPr>
            </w:pPr>
            <w:r w:rsidRPr="000814B5">
              <w:rPr>
                <w:color w:val="000000" w:themeColor="text1"/>
                <w:szCs w:val="26"/>
              </w:rPr>
              <w:t>+ N</w:t>
            </w:r>
            <w:r w:rsidRPr="000814B5">
              <w:rPr>
                <w:color w:val="000000" w:themeColor="text1"/>
                <w:szCs w:val="26"/>
                <w:vertAlign w:val="subscript"/>
              </w:rPr>
              <w:t>2</w:t>
            </w:r>
            <w:r w:rsidRPr="000814B5">
              <w:rPr>
                <w:color w:val="000000" w:themeColor="text1"/>
                <w:szCs w:val="26"/>
              </w:rPr>
              <w:t xml:space="preserve"> (0,03); N</w:t>
            </w:r>
            <w:r w:rsidRPr="000814B5">
              <w:rPr>
                <w:color w:val="000000" w:themeColor="text1"/>
                <w:szCs w:val="26"/>
                <w:vertAlign w:val="subscript"/>
              </w:rPr>
              <w:t>2</w:t>
            </w:r>
            <w:r w:rsidRPr="000814B5">
              <w:rPr>
                <w:color w:val="000000" w:themeColor="text1"/>
                <w:szCs w:val="26"/>
              </w:rPr>
              <w:t>O (0,01)</w:t>
            </w:r>
          </w:p>
          <w:p w:rsidR="00AB200B" w:rsidRPr="000814B5" w:rsidRDefault="00AB200B" w:rsidP="008F2E96">
            <w:pPr>
              <w:rPr>
                <w:color w:val="000000" w:themeColor="text1"/>
                <w:szCs w:val="26"/>
              </w:rPr>
            </w:pPr>
            <w:r w:rsidRPr="000814B5">
              <w:rPr>
                <w:color w:val="000000" w:themeColor="text1"/>
                <w:szCs w:val="26"/>
              </w:rPr>
              <w:t>Ta có: nNO</w:t>
            </w:r>
            <w:r w:rsidRPr="000814B5">
              <w:rPr>
                <w:color w:val="000000" w:themeColor="text1"/>
                <w:szCs w:val="26"/>
                <w:vertAlign w:val="subscript"/>
              </w:rPr>
              <w:t>3</w:t>
            </w:r>
            <w:r w:rsidRPr="000814B5">
              <w:rPr>
                <w:color w:val="000000" w:themeColor="text1"/>
                <w:szCs w:val="26"/>
                <w:vertAlign w:val="superscript"/>
              </w:rPr>
              <w:t>-</w:t>
            </w:r>
            <w:r w:rsidRPr="000814B5">
              <w:rPr>
                <w:color w:val="000000" w:themeColor="text1"/>
                <w:szCs w:val="26"/>
              </w:rPr>
              <w:t xml:space="preserve"> ( muối KL) = 0,03.10 + 0,01.8 +8a = 0,38 + 8a</w:t>
            </w:r>
          </w:p>
          <w:p w:rsidR="00AB200B" w:rsidRPr="000814B5" w:rsidRDefault="00AB200B" w:rsidP="008F2E96">
            <w:pPr>
              <w:rPr>
                <w:color w:val="000000" w:themeColor="text1"/>
                <w:position w:val="-6"/>
                <w:szCs w:val="26"/>
              </w:rPr>
            </w:pPr>
            <w:r w:rsidRPr="000814B5">
              <w:rPr>
                <w:color w:val="000000" w:themeColor="text1"/>
                <w:position w:val="-4"/>
                <w:szCs w:val="26"/>
                <w:vertAlign w:val="subscript"/>
              </w:rPr>
              <w:object w:dxaOrig="180" w:dyaOrig="279">
                <v:shape id="_x0000_i1182" type="#_x0000_t75" style="width:9.15pt;height:13.95pt" o:ole="">
                  <v:imagedata r:id="rId182" o:title=""/>
                </v:shape>
                <o:OLEObject Type="Embed" ProgID="Equation.DSMT4" ShapeID="_x0000_i1182" DrawAspect="Content" ObjectID="_1620820438" r:id="rId297"/>
              </w:object>
            </w:r>
            <w:r w:rsidRPr="000814B5">
              <w:rPr>
                <w:color w:val="000000" w:themeColor="text1"/>
                <w:szCs w:val="26"/>
              </w:rPr>
              <w:t>m</w:t>
            </w:r>
            <w:r w:rsidRPr="000814B5">
              <w:rPr>
                <w:color w:val="000000" w:themeColor="text1"/>
                <w:szCs w:val="26"/>
                <w:vertAlign w:val="subscript"/>
              </w:rPr>
              <w:t>muối</w:t>
            </w:r>
            <w:r w:rsidRPr="000814B5">
              <w:rPr>
                <w:color w:val="000000" w:themeColor="text1"/>
                <w:szCs w:val="26"/>
              </w:rPr>
              <w:t xml:space="preserve"> = 25,28.2 = 6,84 + 62(0,38 + 8a) + 80a</w:t>
            </w:r>
            <w:r w:rsidRPr="000814B5">
              <w:rPr>
                <w:color w:val="000000" w:themeColor="text1"/>
                <w:position w:val="-6"/>
                <w:szCs w:val="26"/>
              </w:rPr>
              <w:object w:dxaOrig="300" w:dyaOrig="240">
                <v:shape id="_x0000_i1183" type="#_x0000_t75" style="width:15.05pt;height:11.8pt" o:ole="">
                  <v:imagedata r:id="rId298" o:title=""/>
                </v:shape>
                <o:OLEObject Type="Embed" ProgID="Equation.DSMT4" ShapeID="_x0000_i1183" DrawAspect="Content" ObjectID="_1620820439" r:id="rId299"/>
              </w:object>
            </w:r>
            <w:r w:rsidRPr="000814B5">
              <w:rPr>
                <w:b/>
                <w:color w:val="000000" w:themeColor="text1"/>
                <w:position w:val="-6"/>
                <w:szCs w:val="26"/>
              </w:rPr>
              <w:t>a=0,035</w:t>
            </w:r>
          </w:p>
          <w:p w:rsidR="00AB200B" w:rsidRPr="000814B5" w:rsidRDefault="00AB200B" w:rsidP="008F2E96">
            <w:pPr>
              <w:rPr>
                <w:color w:val="000000" w:themeColor="text1"/>
                <w:position w:val="-6"/>
                <w:szCs w:val="26"/>
              </w:rPr>
            </w:pPr>
            <w:r w:rsidRPr="000814B5">
              <w:rPr>
                <w:b/>
                <w:color w:val="000000" w:themeColor="text1"/>
                <w:position w:val="-6"/>
                <w:szCs w:val="26"/>
              </w:rPr>
              <w:t>TH</w:t>
            </w:r>
            <w:r w:rsidRPr="000814B5">
              <w:rPr>
                <w:b/>
                <w:color w:val="000000" w:themeColor="text1"/>
                <w:position w:val="-6"/>
                <w:szCs w:val="26"/>
                <w:vertAlign w:val="subscript"/>
              </w:rPr>
              <w:t>1</w:t>
            </w:r>
            <w:r w:rsidRPr="000814B5">
              <w:rPr>
                <w:b/>
                <w:color w:val="000000" w:themeColor="text1"/>
                <w:position w:val="-6"/>
                <w:szCs w:val="26"/>
              </w:rPr>
              <w:t>:</w:t>
            </w:r>
            <w:r w:rsidRPr="000814B5">
              <w:rPr>
                <w:color w:val="000000" w:themeColor="text1"/>
                <w:position w:val="-6"/>
                <w:szCs w:val="26"/>
              </w:rPr>
              <w:t xml:space="preserve"> M không phải là kim loại có hiđroxit lưỡng tính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84" type="#_x0000_t75" style="width:15.05pt;height:11.8pt" o:ole="">
                  <v:imagedata r:id="rId170" o:title=""/>
                </v:shape>
                <o:OLEObject Type="Embed" ProgID="Equation.DSMT4" ShapeID="_x0000_i1184" DrawAspect="Content" ObjectID="_1620820440" r:id="rId300"/>
              </w:object>
            </w:r>
            <w:r w:rsidRPr="000814B5">
              <w:rPr>
                <w:color w:val="000000" w:themeColor="text1"/>
                <w:position w:val="-6"/>
                <w:szCs w:val="26"/>
              </w:rPr>
              <w:t>Kết tủa gồm: Mg(OH)</w:t>
            </w:r>
            <w:r w:rsidRPr="000814B5">
              <w:rPr>
                <w:color w:val="000000" w:themeColor="text1"/>
                <w:position w:val="-6"/>
                <w:szCs w:val="26"/>
                <w:vertAlign w:val="subscript"/>
              </w:rPr>
              <w:t>2</w:t>
            </w:r>
            <w:r w:rsidRPr="000814B5">
              <w:rPr>
                <w:color w:val="000000" w:themeColor="text1"/>
                <w:position w:val="-6"/>
                <w:szCs w:val="26"/>
              </w:rPr>
              <w:t xml:space="preserve"> và M(OH)</w:t>
            </w:r>
            <w:r w:rsidRPr="000814B5">
              <w:rPr>
                <w:color w:val="000000" w:themeColor="text1"/>
                <w:position w:val="-6"/>
                <w:szCs w:val="26"/>
                <w:vertAlign w:val="subscript"/>
              </w:rPr>
              <w:t>n</w:t>
            </w:r>
          </w:p>
          <w:p w:rsidR="00AB200B" w:rsidRPr="000814B5" w:rsidRDefault="00AB200B" w:rsidP="008F2E96">
            <w:pPr>
              <w:rPr>
                <w:color w:val="000000" w:themeColor="text1"/>
                <w:szCs w:val="26"/>
              </w:rPr>
            </w:pPr>
            <w:r w:rsidRPr="000814B5">
              <w:rPr>
                <w:color w:val="000000" w:themeColor="text1"/>
                <w:szCs w:val="26"/>
              </w:rPr>
              <w:t>Gọi x, y lần lượt là số mol của Mg và M trong hhE</w:t>
            </w:r>
          </w:p>
          <w:p w:rsidR="00AB200B" w:rsidRPr="000814B5" w:rsidRDefault="00AB200B" w:rsidP="008F2E96">
            <w:pPr>
              <w:rPr>
                <w:color w:val="000000" w:themeColor="text1"/>
                <w:position w:val="-6"/>
                <w:szCs w:val="26"/>
              </w:rPr>
            </w:pPr>
            <w:r w:rsidRPr="000814B5">
              <w:rPr>
                <w:color w:val="000000" w:themeColor="text1"/>
                <w:szCs w:val="26"/>
              </w:rPr>
              <w:t xml:space="preserve">Ta có:  </w:t>
            </w:r>
            <w:r w:rsidRPr="000814B5">
              <w:rPr>
                <w:color w:val="000000" w:themeColor="text1"/>
                <w:position w:val="-50"/>
                <w:szCs w:val="26"/>
              </w:rPr>
              <w:object w:dxaOrig="2740" w:dyaOrig="1120">
                <v:shape id="_x0000_i1185" type="#_x0000_t75" style="width:137pt;height:55.9pt" o:ole="">
                  <v:imagedata r:id="rId301" o:title=""/>
                </v:shape>
                <o:OLEObject Type="Embed" ProgID="Equation.DSMT4" ShapeID="_x0000_i1185" DrawAspect="Content" ObjectID="_1620820441" r:id="rId302"/>
              </w:object>
            </w:r>
            <w:r w:rsidRPr="000814B5">
              <w:rPr>
                <w:color w:val="000000" w:themeColor="text1"/>
                <w:position w:val="-6"/>
                <w:szCs w:val="26"/>
              </w:rPr>
              <w:object w:dxaOrig="300" w:dyaOrig="240">
                <v:shape id="_x0000_i1186" type="#_x0000_t75" style="width:15.05pt;height:11.8pt" o:ole="">
                  <v:imagedata r:id="rId170" o:title=""/>
                </v:shape>
                <o:OLEObject Type="Embed" ProgID="Equation.DSMT4" ShapeID="_x0000_i1186" DrawAspect="Content" ObjectID="_1620820442" r:id="rId303"/>
              </w:object>
            </w:r>
            <w:r w:rsidRPr="000814B5">
              <w:rPr>
                <w:color w:val="000000" w:themeColor="text1"/>
                <w:position w:val="-30"/>
                <w:szCs w:val="26"/>
              </w:rPr>
              <w:object w:dxaOrig="1900" w:dyaOrig="720">
                <v:shape id="_x0000_i1187" type="#_x0000_t75" style="width:95.1pt;height:36pt" o:ole="">
                  <v:imagedata r:id="rId304" o:title=""/>
                </v:shape>
                <o:OLEObject Type="Embed" ProgID="Equation.DSMT4" ShapeID="_x0000_i1187" DrawAspect="Content" ObjectID="_1620820443" r:id="rId305"/>
              </w:object>
            </w:r>
            <w:r w:rsidRPr="000814B5">
              <w:rPr>
                <w:color w:val="000000" w:themeColor="text1"/>
                <w:position w:val="-6"/>
                <w:szCs w:val="26"/>
              </w:rPr>
              <w:object w:dxaOrig="300" w:dyaOrig="240">
                <v:shape id="_x0000_i1188" type="#_x0000_t75" style="width:15.05pt;height:11.8pt" o:ole="">
                  <v:imagedata r:id="rId170" o:title=""/>
                </v:shape>
                <o:OLEObject Type="Embed" ProgID="Equation.DSMT4" ShapeID="_x0000_i1188" DrawAspect="Content" ObjectID="_1620820444" r:id="rId306"/>
              </w:object>
            </w:r>
            <w:r w:rsidRPr="000814B5">
              <w:rPr>
                <w:b/>
                <w:color w:val="000000" w:themeColor="text1"/>
                <w:position w:val="-6"/>
                <w:szCs w:val="26"/>
              </w:rPr>
              <w:t>Loại</w:t>
            </w:r>
          </w:p>
          <w:p w:rsidR="00AB200B" w:rsidRPr="000814B5" w:rsidRDefault="00AB200B" w:rsidP="008F2E96">
            <w:pPr>
              <w:rPr>
                <w:color w:val="000000" w:themeColor="text1"/>
                <w:position w:val="-6"/>
                <w:szCs w:val="26"/>
              </w:rPr>
            </w:pPr>
            <w:r w:rsidRPr="000814B5">
              <w:rPr>
                <w:b/>
                <w:color w:val="000000" w:themeColor="text1"/>
                <w:position w:val="-6"/>
                <w:szCs w:val="26"/>
              </w:rPr>
              <w:t>TH</w:t>
            </w:r>
            <w:r w:rsidRPr="000814B5">
              <w:rPr>
                <w:b/>
                <w:color w:val="000000" w:themeColor="text1"/>
                <w:position w:val="-6"/>
                <w:szCs w:val="26"/>
                <w:vertAlign w:val="subscript"/>
              </w:rPr>
              <w:t>2</w:t>
            </w:r>
            <w:r w:rsidRPr="000814B5">
              <w:rPr>
                <w:b/>
                <w:color w:val="000000" w:themeColor="text1"/>
                <w:position w:val="-6"/>
                <w:szCs w:val="26"/>
              </w:rPr>
              <w:t>:</w:t>
            </w:r>
            <w:r w:rsidRPr="000814B5">
              <w:rPr>
                <w:color w:val="000000" w:themeColor="text1"/>
                <w:position w:val="-6"/>
                <w:szCs w:val="26"/>
              </w:rPr>
              <w:t xml:space="preserve"> M là kim loại có hiđroxit lưỡng tính </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89" type="#_x0000_t75" style="width:15.05pt;height:11.8pt" o:ole="">
                  <v:imagedata r:id="rId170" o:title=""/>
                </v:shape>
                <o:OLEObject Type="Embed" ProgID="Equation.DSMT4" ShapeID="_x0000_i1189" DrawAspect="Content" ObjectID="_1620820445" r:id="rId307"/>
              </w:object>
            </w:r>
            <w:r w:rsidRPr="000814B5">
              <w:rPr>
                <w:b/>
                <w:color w:val="000000" w:themeColor="text1"/>
                <w:position w:val="-6"/>
                <w:szCs w:val="26"/>
              </w:rPr>
              <w:t>Kết tủa là Mg(OH)</w:t>
            </w:r>
            <w:r w:rsidRPr="000814B5">
              <w:rPr>
                <w:b/>
                <w:color w:val="000000" w:themeColor="text1"/>
                <w:position w:val="-6"/>
                <w:szCs w:val="26"/>
                <w:vertAlign w:val="subscript"/>
              </w:rPr>
              <w:t>2</w:t>
            </w:r>
            <w:r w:rsidRPr="000814B5">
              <w:rPr>
                <w:b/>
                <w:color w:val="000000" w:themeColor="text1"/>
                <w:position w:val="-6"/>
                <w:szCs w:val="26"/>
              </w:rPr>
              <w:t xml:space="preserve">: </w:t>
            </w:r>
            <w:r w:rsidRPr="000814B5">
              <w:rPr>
                <w:b/>
                <w:color w:val="000000" w:themeColor="text1"/>
                <w:position w:val="-24"/>
                <w:szCs w:val="26"/>
              </w:rPr>
              <w:object w:dxaOrig="2320" w:dyaOrig="620">
                <v:shape id="_x0000_i1190" type="#_x0000_t75" style="width:116pt;height:31.15pt" o:ole="">
                  <v:imagedata r:id="rId308" o:title=""/>
                </v:shape>
                <o:OLEObject Type="Embed" ProgID="Equation.DSMT4" ShapeID="_x0000_i1190" DrawAspect="Content" ObjectID="_1620820446" r:id="rId309"/>
              </w:objec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91" type="#_x0000_t75" style="width:15.05pt;height:11.8pt" o:ole="">
                  <v:imagedata r:id="rId170" o:title=""/>
                </v:shape>
                <o:OLEObject Type="Embed" ProgID="Equation.DSMT4" ShapeID="_x0000_i1191" DrawAspect="Content" ObjectID="_1620820447" r:id="rId310"/>
              </w:object>
            </w:r>
            <w:r w:rsidRPr="000814B5">
              <w:rPr>
                <w:color w:val="000000" w:themeColor="text1"/>
                <w:position w:val="-6"/>
                <w:szCs w:val="26"/>
              </w:rPr>
              <w:t>mM = 6,84 - 0,15.24 =3,24 gam</w:t>
            </w:r>
          </w:p>
          <w:p w:rsidR="00AB200B" w:rsidRPr="000814B5" w:rsidRDefault="00AB200B" w:rsidP="008F2E96">
            <w:pPr>
              <w:rPr>
                <w:b/>
                <w:color w:val="000000" w:themeColor="text1"/>
                <w:position w:val="-6"/>
                <w:szCs w:val="26"/>
              </w:rPr>
            </w:pPr>
            <w:r w:rsidRPr="000814B5">
              <w:rPr>
                <w:color w:val="000000" w:themeColor="text1"/>
                <w:position w:val="-6"/>
                <w:szCs w:val="26"/>
              </w:rPr>
              <w:t xml:space="preserve">Bảo toàn e: </w:t>
            </w:r>
            <w:r w:rsidRPr="000814B5">
              <w:rPr>
                <w:color w:val="000000" w:themeColor="text1"/>
                <w:position w:val="-24"/>
                <w:szCs w:val="26"/>
                <w:lang w:val="vi-VN"/>
              </w:rPr>
              <w:object w:dxaOrig="3140" w:dyaOrig="620">
                <v:shape id="_x0000_i1192" type="#_x0000_t75" style="width:153.05pt;height:31.7pt" o:ole="">
                  <v:imagedata r:id="rId311" o:title=""/>
                </v:shape>
                <o:OLEObject Type="Embed" ProgID="Equation.DSMT4" ShapeID="_x0000_i1192" DrawAspect="Content" ObjectID="_1620820448" r:id="rId312"/>
              </w:object>
            </w:r>
            <w:r w:rsidRPr="000814B5">
              <w:rPr>
                <w:color w:val="000000" w:themeColor="text1"/>
                <w:position w:val="-6"/>
                <w:szCs w:val="26"/>
              </w:rPr>
              <w:object w:dxaOrig="300" w:dyaOrig="240">
                <v:shape id="_x0000_i1193" type="#_x0000_t75" style="width:15.05pt;height:11.8pt" o:ole="">
                  <v:imagedata r:id="rId170" o:title=""/>
                </v:shape>
                <o:OLEObject Type="Embed" ProgID="Equation.DSMT4" ShapeID="_x0000_i1193" DrawAspect="Content" ObjectID="_1620820449" r:id="rId313"/>
              </w:object>
            </w:r>
            <w:r w:rsidRPr="000814B5">
              <w:rPr>
                <w:color w:val="000000" w:themeColor="text1"/>
                <w:position w:val="-6"/>
                <w:szCs w:val="26"/>
              </w:rPr>
              <w:t xml:space="preserve"> M = 9n </w:t>
            </w:r>
            <w:r w:rsidRPr="000814B5">
              <w:rPr>
                <w:color w:val="000000" w:themeColor="text1"/>
                <w:position w:val="-6"/>
                <w:szCs w:val="26"/>
              </w:rPr>
              <w:object w:dxaOrig="300" w:dyaOrig="240">
                <v:shape id="_x0000_i1194" type="#_x0000_t75" style="width:15.05pt;height:11.8pt" o:ole="">
                  <v:imagedata r:id="rId170" o:title=""/>
                </v:shape>
                <o:OLEObject Type="Embed" ProgID="Equation.DSMT4" ShapeID="_x0000_i1194" DrawAspect="Content" ObjectID="_1620820450" r:id="rId314"/>
              </w:object>
            </w:r>
            <w:r w:rsidRPr="000814B5">
              <w:rPr>
                <w:b/>
                <w:color w:val="000000" w:themeColor="text1"/>
                <w:position w:val="-6"/>
                <w:szCs w:val="26"/>
              </w:rPr>
              <w:t>n =3 và M=27 (Al)</w:t>
            </w:r>
          </w:p>
        </w:tc>
        <w:tc>
          <w:tcPr>
            <w:tcW w:w="958" w:type="dxa"/>
            <w:shd w:val="clear" w:color="auto" w:fill="auto"/>
          </w:tcPr>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tc>
      </w:tr>
      <w:tr w:rsidR="000814B5" w:rsidRPr="000814B5" w:rsidTr="00CD5678">
        <w:tc>
          <w:tcPr>
            <w:tcW w:w="1088" w:type="dxa"/>
            <w:vMerge w:val="restart"/>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lastRenderedPageBreak/>
              <w:t>Câu 10</w:t>
            </w:r>
          </w:p>
          <w:p w:rsidR="00AB200B" w:rsidRPr="000814B5" w:rsidRDefault="00AB200B" w:rsidP="00CD5678">
            <w:pPr>
              <w:jc w:val="center"/>
              <w:rPr>
                <w:b/>
                <w:color w:val="000000" w:themeColor="text1"/>
                <w:sz w:val="24"/>
                <w:szCs w:val="24"/>
              </w:rPr>
            </w:pPr>
            <w:r w:rsidRPr="000814B5">
              <w:rPr>
                <w:b/>
                <w:color w:val="000000" w:themeColor="text1"/>
                <w:sz w:val="24"/>
                <w:szCs w:val="24"/>
              </w:rPr>
              <w:t>(2 điểm)</w:t>
            </w:r>
          </w:p>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8F2E96">
            <w:pPr>
              <w:rPr>
                <w:b/>
                <w:color w:val="000000" w:themeColor="text1"/>
                <w:szCs w:val="26"/>
              </w:rPr>
            </w:pPr>
            <w:r w:rsidRPr="000814B5">
              <w:rPr>
                <w:b/>
                <w:color w:val="000000" w:themeColor="text1"/>
                <w:szCs w:val="26"/>
              </w:rPr>
              <w:t>1.</w:t>
            </w:r>
            <w:r w:rsidRPr="000814B5">
              <w:rPr>
                <w:color w:val="000000" w:themeColor="text1"/>
                <w:szCs w:val="26"/>
              </w:rPr>
              <w:t>PTHH điều chế: CaCO</w:t>
            </w:r>
            <w:r w:rsidRPr="000814B5">
              <w:rPr>
                <w:color w:val="000000" w:themeColor="text1"/>
                <w:szCs w:val="26"/>
                <w:vertAlign w:val="subscript"/>
              </w:rPr>
              <w:t>3</w:t>
            </w:r>
            <w:r w:rsidRPr="000814B5">
              <w:rPr>
                <w:color w:val="000000" w:themeColor="text1"/>
                <w:szCs w:val="26"/>
              </w:rPr>
              <w:t xml:space="preserve"> + 2HCl </w:t>
            </w:r>
            <w:r w:rsidRPr="000814B5">
              <w:rPr>
                <w:color w:val="000000" w:themeColor="text1"/>
                <w:position w:val="-6"/>
                <w:szCs w:val="26"/>
                <w:lang w:val="vi-VN"/>
              </w:rPr>
              <w:object w:dxaOrig="620" w:dyaOrig="320">
                <v:shape id="_x0000_i1195" type="#_x0000_t75" style="width:31.15pt;height:15.6pt" o:ole="">
                  <v:imagedata r:id="rId242" o:title=""/>
                </v:shape>
                <o:OLEObject Type="Embed" ProgID="Equation.DSMT4" ShapeID="_x0000_i1195" DrawAspect="Content" ObjectID="_1620820451" r:id="rId315"/>
              </w:object>
            </w:r>
            <w:r w:rsidRPr="000814B5">
              <w:rPr>
                <w:color w:val="000000" w:themeColor="text1"/>
                <w:szCs w:val="26"/>
              </w:rPr>
              <w:t xml:space="preserve"> CaCl</w:t>
            </w:r>
            <w:r w:rsidRPr="000814B5">
              <w:rPr>
                <w:color w:val="000000" w:themeColor="text1"/>
                <w:szCs w:val="26"/>
                <w:vertAlign w:val="subscript"/>
              </w:rPr>
              <w:t>2</w:t>
            </w:r>
            <w:r w:rsidRPr="000814B5">
              <w:rPr>
                <w:color w:val="000000" w:themeColor="text1"/>
                <w:szCs w:val="26"/>
              </w:rPr>
              <w:t xml:space="preserve"> + CO</w:t>
            </w:r>
            <w:r w:rsidRPr="000814B5">
              <w:rPr>
                <w:color w:val="000000" w:themeColor="text1"/>
                <w:szCs w:val="26"/>
                <w:vertAlign w:val="subscript"/>
              </w:rPr>
              <w:t>2</w:t>
            </w:r>
            <w:r w:rsidRPr="000814B5">
              <w:rPr>
                <w:color w:val="000000" w:themeColor="text1"/>
                <w:szCs w:val="26"/>
              </w:rPr>
              <w:t xml:space="preserve"> + H</w:t>
            </w:r>
            <w:r w:rsidRPr="000814B5">
              <w:rPr>
                <w:color w:val="000000" w:themeColor="text1"/>
                <w:szCs w:val="26"/>
                <w:vertAlign w:val="subscript"/>
              </w:rPr>
              <w:t>2</w:t>
            </w:r>
            <w:r w:rsidRPr="000814B5">
              <w:rPr>
                <w:color w:val="000000" w:themeColor="text1"/>
                <w:szCs w:val="26"/>
              </w:rPr>
              <w:t>O</w:t>
            </w:r>
          </w:p>
          <w:p w:rsidR="00AB200B" w:rsidRPr="000814B5" w:rsidRDefault="00AB200B" w:rsidP="008F2E96">
            <w:pPr>
              <w:rPr>
                <w:color w:val="000000" w:themeColor="text1"/>
                <w:szCs w:val="26"/>
              </w:rPr>
            </w:pPr>
            <w:r w:rsidRPr="000814B5">
              <w:rPr>
                <w:color w:val="000000" w:themeColor="text1"/>
                <w:szCs w:val="26"/>
              </w:rPr>
              <w:t xml:space="preserve">Sản phẩm khí thu được sau phản ứng gồm: </w:t>
            </w:r>
            <w:r w:rsidRPr="000814B5">
              <w:rPr>
                <w:b/>
                <w:color w:val="000000" w:themeColor="text1"/>
                <w:szCs w:val="26"/>
              </w:rPr>
              <w:t>CO</w:t>
            </w:r>
            <w:r w:rsidRPr="000814B5">
              <w:rPr>
                <w:b/>
                <w:color w:val="000000" w:themeColor="text1"/>
                <w:szCs w:val="26"/>
                <w:vertAlign w:val="subscript"/>
              </w:rPr>
              <w:t>2</w:t>
            </w:r>
            <w:r w:rsidRPr="000814B5">
              <w:rPr>
                <w:b/>
                <w:color w:val="000000" w:themeColor="text1"/>
                <w:szCs w:val="26"/>
              </w:rPr>
              <w:t>, HCl, hơi H</w:t>
            </w:r>
            <w:r w:rsidRPr="000814B5">
              <w:rPr>
                <w:b/>
                <w:color w:val="000000" w:themeColor="text1"/>
                <w:szCs w:val="26"/>
                <w:vertAlign w:val="subscript"/>
              </w:rPr>
              <w:t>2</w:t>
            </w:r>
            <w:r w:rsidRPr="000814B5">
              <w:rPr>
                <w:b/>
                <w:color w:val="000000" w:themeColor="text1"/>
                <w:szCs w:val="26"/>
              </w:rPr>
              <w:t>O</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96" type="#_x0000_t75" style="width:15.05pt;height:11.8pt" o:ole="">
                  <v:imagedata r:id="rId170" o:title=""/>
                </v:shape>
                <o:OLEObject Type="Embed" ProgID="Equation.DSMT4" ShapeID="_x0000_i1196" DrawAspect="Content" ObjectID="_1620820452" r:id="rId316"/>
              </w:object>
            </w:r>
            <w:r w:rsidRPr="000814B5">
              <w:rPr>
                <w:color w:val="000000" w:themeColor="text1"/>
                <w:position w:val="-6"/>
                <w:szCs w:val="26"/>
              </w:rPr>
              <w:t>HS1 làm đúng: Bình (X) đựng dung dịch NaHCO</w:t>
            </w:r>
            <w:r w:rsidRPr="000814B5">
              <w:rPr>
                <w:color w:val="000000" w:themeColor="text1"/>
                <w:position w:val="-6"/>
                <w:szCs w:val="26"/>
                <w:vertAlign w:val="subscript"/>
              </w:rPr>
              <w:t>3</w:t>
            </w:r>
            <w:r w:rsidRPr="000814B5">
              <w:rPr>
                <w:color w:val="000000" w:themeColor="text1"/>
                <w:position w:val="-6"/>
                <w:szCs w:val="26"/>
              </w:rPr>
              <w:t xml:space="preserve"> để rửa khí ( loại bỏ HCl), bình Y đựng H</w:t>
            </w:r>
            <w:r w:rsidRPr="000814B5">
              <w:rPr>
                <w:color w:val="000000" w:themeColor="text1"/>
                <w:position w:val="-6"/>
                <w:szCs w:val="26"/>
                <w:vertAlign w:val="subscript"/>
              </w:rPr>
              <w:t>2</w:t>
            </w:r>
            <w:r w:rsidRPr="000814B5">
              <w:rPr>
                <w:color w:val="000000" w:themeColor="text1"/>
                <w:position w:val="-6"/>
                <w:szCs w:val="26"/>
              </w:rPr>
              <w:t>SO</w:t>
            </w:r>
            <w:r w:rsidRPr="000814B5">
              <w:rPr>
                <w:color w:val="000000" w:themeColor="text1"/>
                <w:position w:val="-6"/>
                <w:szCs w:val="26"/>
                <w:vertAlign w:val="subscript"/>
              </w:rPr>
              <w:t>4</w:t>
            </w:r>
            <w:r w:rsidRPr="000814B5">
              <w:rPr>
                <w:color w:val="000000" w:themeColor="text1"/>
                <w:position w:val="-6"/>
                <w:szCs w:val="26"/>
              </w:rPr>
              <w:t xml:space="preserve"> đặc dùng để làm khô khí ( loại nước)</w:t>
            </w:r>
          </w:p>
          <w:p w:rsidR="00AB200B" w:rsidRPr="000814B5" w:rsidRDefault="00AB200B" w:rsidP="008F2E96">
            <w:pPr>
              <w:rPr>
                <w:color w:val="000000" w:themeColor="text1"/>
                <w:szCs w:val="26"/>
                <w:vertAlign w:val="subscript"/>
              </w:rPr>
            </w:pPr>
            <w:r w:rsidRPr="000814B5">
              <w:rPr>
                <w:color w:val="000000" w:themeColor="text1"/>
                <w:position w:val="-6"/>
                <w:szCs w:val="26"/>
              </w:rPr>
              <w:t>Bình X: NaHCO</w:t>
            </w:r>
            <w:r w:rsidRPr="000814B5">
              <w:rPr>
                <w:color w:val="000000" w:themeColor="text1"/>
                <w:position w:val="-6"/>
                <w:szCs w:val="26"/>
                <w:vertAlign w:val="subscript"/>
              </w:rPr>
              <w:t>3</w:t>
            </w:r>
            <w:r w:rsidRPr="000814B5">
              <w:rPr>
                <w:color w:val="000000" w:themeColor="text1"/>
                <w:position w:val="-6"/>
                <w:szCs w:val="26"/>
              </w:rPr>
              <w:t xml:space="preserve"> + HCl </w:t>
            </w:r>
            <w:r w:rsidRPr="000814B5">
              <w:rPr>
                <w:color w:val="000000" w:themeColor="text1"/>
                <w:position w:val="-6"/>
                <w:szCs w:val="26"/>
                <w:lang w:val="vi-VN"/>
              </w:rPr>
              <w:object w:dxaOrig="620" w:dyaOrig="320">
                <v:shape id="_x0000_i1197" type="#_x0000_t75" style="width:31.15pt;height:15.6pt" o:ole="">
                  <v:imagedata r:id="rId242" o:title=""/>
                </v:shape>
                <o:OLEObject Type="Embed" ProgID="Equation.DSMT4" ShapeID="_x0000_i1197" DrawAspect="Content" ObjectID="_1620820453" r:id="rId317"/>
              </w:object>
            </w:r>
            <w:r w:rsidRPr="000814B5">
              <w:rPr>
                <w:color w:val="000000" w:themeColor="text1"/>
                <w:position w:val="-6"/>
                <w:szCs w:val="26"/>
              </w:rPr>
              <w:t xml:space="preserve">  NaCl + H</w:t>
            </w:r>
            <w:r w:rsidRPr="000814B5">
              <w:rPr>
                <w:color w:val="000000" w:themeColor="text1"/>
                <w:position w:val="-6"/>
                <w:szCs w:val="26"/>
                <w:vertAlign w:val="subscript"/>
              </w:rPr>
              <w:t>2</w:t>
            </w:r>
            <w:r w:rsidRPr="000814B5">
              <w:rPr>
                <w:color w:val="000000" w:themeColor="text1"/>
                <w:position w:val="-6"/>
                <w:szCs w:val="26"/>
              </w:rPr>
              <w:t>O + CO</w:t>
            </w:r>
            <w:r w:rsidRPr="000814B5">
              <w:rPr>
                <w:color w:val="000000" w:themeColor="text1"/>
                <w:position w:val="-6"/>
                <w:szCs w:val="26"/>
                <w:vertAlign w:val="subscript"/>
              </w:rPr>
              <w:t>2</w:t>
            </w:r>
          </w:p>
          <w:p w:rsidR="00AB200B" w:rsidRPr="000814B5" w:rsidRDefault="00AB200B" w:rsidP="008F2E96">
            <w:pPr>
              <w:rPr>
                <w:color w:val="000000" w:themeColor="text1"/>
                <w:position w:val="-6"/>
                <w:szCs w:val="26"/>
              </w:rPr>
            </w:pPr>
            <w:r w:rsidRPr="000814B5">
              <w:rPr>
                <w:color w:val="000000" w:themeColor="text1"/>
                <w:position w:val="-6"/>
                <w:szCs w:val="26"/>
              </w:rPr>
              <w:object w:dxaOrig="300" w:dyaOrig="240">
                <v:shape id="_x0000_i1198" type="#_x0000_t75" style="width:15.05pt;height:11.8pt" o:ole="">
                  <v:imagedata r:id="rId170" o:title=""/>
                </v:shape>
                <o:OLEObject Type="Embed" ProgID="Equation.DSMT4" ShapeID="_x0000_i1198" DrawAspect="Content" ObjectID="_1620820454" r:id="rId318"/>
              </w:object>
            </w:r>
            <w:r w:rsidRPr="000814B5">
              <w:rPr>
                <w:color w:val="000000" w:themeColor="text1"/>
                <w:position w:val="-6"/>
                <w:szCs w:val="26"/>
              </w:rPr>
              <w:t>HS2 làm sai: Khi đổi thứ tự bình X và Y thì CO</w:t>
            </w:r>
            <w:r w:rsidRPr="000814B5">
              <w:rPr>
                <w:color w:val="000000" w:themeColor="text1"/>
                <w:position w:val="-6"/>
                <w:szCs w:val="26"/>
                <w:vertAlign w:val="subscript"/>
              </w:rPr>
              <w:t>2</w:t>
            </w:r>
            <w:r w:rsidRPr="000814B5">
              <w:rPr>
                <w:color w:val="000000" w:themeColor="text1"/>
                <w:position w:val="-6"/>
                <w:szCs w:val="26"/>
              </w:rPr>
              <w:t xml:space="preserve"> thu được vẫn còn lẫn hơi nước</w:t>
            </w:r>
          </w:p>
        </w:tc>
        <w:tc>
          <w:tcPr>
            <w:tcW w:w="958" w:type="dxa"/>
            <w:shd w:val="clear" w:color="auto" w:fill="auto"/>
          </w:tcPr>
          <w:p w:rsidR="00AB200B" w:rsidRPr="000814B5" w:rsidRDefault="00AB200B" w:rsidP="008F2E96">
            <w:pP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0,5</w:t>
            </w: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p>
          <w:p w:rsidR="00AB200B" w:rsidRPr="000814B5" w:rsidRDefault="00AB200B" w:rsidP="00CD5678">
            <w:pPr>
              <w:jc w:val="center"/>
              <w:rPr>
                <w:b/>
                <w:i/>
                <w:color w:val="000000" w:themeColor="text1"/>
                <w:szCs w:val="26"/>
              </w:rPr>
            </w:pPr>
            <w:r w:rsidRPr="000814B5">
              <w:rPr>
                <w:b/>
                <w:i/>
                <w:color w:val="000000" w:themeColor="text1"/>
                <w:szCs w:val="26"/>
              </w:rPr>
              <w:t>0,25</w:t>
            </w:r>
          </w:p>
          <w:p w:rsidR="00AB200B" w:rsidRPr="000814B5" w:rsidRDefault="00AB200B" w:rsidP="00CD5678">
            <w:pPr>
              <w:jc w:val="center"/>
              <w:rPr>
                <w:b/>
                <w:i/>
                <w:color w:val="000000" w:themeColor="text1"/>
                <w:szCs w:val="26"/>
              </w:rPr>
            </w:pPr>
          </w:p>
          <w:p w:rsidR="00AB200B" w:rsidRPr="000814B5" w:rsidRDefault="00AB200B" w:rsidP="00CD5678">
            <w:pPr>
              <w:jc w:val="center"/>
              <w:rPr>
                <w:color w:val="000000" w:themeColor="text1"/>
                <w:szCs w:val="26"/>
              </w:rPr>
            </w:pPr>
            <w:r w:rsidRPr="000814B5">
              <w:rPr>
                <w:b/>
                <w:i/>
                <w:color w:val="000000" w:themeColor="text1"/>
                <w:szCs w:val="26"/>
              </w:rPr>
              <w:t>0,25</w:t>
            </w:r>
          </w:p>
        </w:tc>
      </w:tr>
      <w:tr w:rsidR="000814B5" w:rsidRPr="000814B5" w:rsidTr="00CD5678">
        <w:tc>
          <w:tcPr>
            <w:tcW w:w="1088" w:type="dxa"/>
            <w:vMerge/>
            <w:shd w:val="clear" w:color="auto" w:fill="auto"/>
          </w:tcPr>
          <w:p w:rsidR="00AB200B" w:rsidRPr="000814B5" w:rsidRDefault="00AB200B" w:rsidP="00CD5678">
            <w:pPr>
              <w:jc w:val="center"/>
              <w:rPr>
                <w:color w:val="000000" w:themeColor="text1"/>
                <w:szCs w:val="26"/>
              </w:rPr>
            </w:pPr>
          </w:p>
        </w:tc>
        <w:tc>
          <w:tcPr>
            <w:tcW w:w="8376" w:type="dxa"/>
            <w:shd w:val="clear" w:color="auto" w:fill="auto"/>
          </w:tcPr>
          <w:p w:rsidR="00AB200B" w:rsidRPr="000814B5" w:rsidRDefault="00AB200B" w:rsidP="00CD5678">
            <w:pPr>
              <w:jc w:val="both"/>
              <w:rPr>
                <w:b/>
                <w:color w:val="000000" w:themeColor="text1"/>
                <w:szCs w:val="26"/>
                <w:lang w:val="pt-BR"/>
              </w:rPr>
            </w:pPr>
            <w:r w:rsidRPr="000814B5">
              <w:rPr>
                <w:b/>
                <w:color w:val="000000" w:themeColor="text1"/>
                <w:szCs w:val="26"/>
                <w:lang w:val="pt-BR"/>
              </w:rPr>
              <w:t xml:space="preserve">2. </w:t>
            </w:r>
          </w:p>
          <w:p w:rsidR="00AB200B" w:rsidRPr="000814B5" w:rsidRDefault="00AB200B" w:rsidP="00CD5678">
            <w:pPr>
              <w:jc w:val="both"/>
              <w:rPr>
                <w:color w:val="000000" w:themeColor="text1"/>
                <w:szCs w:val="26"/>
                <w:lang w:val="pt-BR"/>
              </w:rPr>
            </w:pPr>
            <w:r w:rsidRPr="000814B5">
              <w:rPr>
                <w:b/>
                <w:color w:val="000000" w:themeColor="text1"/>
                <w:szCs w:val="26"/>
                <w:lang w:val="pt-BR"/>
              </w:rPr>
              <w:t>a.</w:t>
            </w:r>
            <w:r w:rsidRPr="000814B5">
              <w:rPr>
                <w:color w:val="000000" w:themeColor="text1"/>
                <w:szCs w:val="26"/>
                <w:lang w:val="pt-BR"/>
              </w:rPr>
              <w:t>Không nên bón các loại phân đạm amoni hoặc đạm ure và phân lân với vôi vì:</w:t>
            </w:r>
          </w:p>
          <w:p w:rsidR="00AB200B" w:rsidRPr="000814B5" w:rsidRDefault="00AB200B" w:rsidP="00CD5678">
            <w:pPr>
              <w:jc w:val="both"/>
              <w:rPr>
                <w:color w:val="000000" w:themeColor="text1"/>
                <w:szCs w:val="26"/>
                <w:lang w:val="pt-BR"/>
              </w:rPr>
            </w:pPr>
            <w:r w:rsidRPr="000814B5">
              <w:rPr>
                <w:color w:val="000000" w:themeColor="text1"/>
                <w:szCs w:val="26"/>
                <w:lang w:val="pt-BR"/>
              </w:rPr>
              <w:t>+ Làm giảm hàm lượng N trongphân đạm do:</w:t>
            </w:r>
          </w:p>
          <w:p w:rsidR="00AB200B" w:rsidRPr="000814B5" w:rsidRDefault="00AB200B" w:rsidP="00CD5678">
            <w:pPr>
              <w:jc w:val="both"/>
              <w:rPr>
                <w:color w:val="000000" w:themeColor="text1"/>
                <w:szCs w:val="26"/>
                <w:lang w:val="pt-BR"/>
              </w:rPr>
            </w:pPr>
            <w:r w:rsidRPr="000814B5">
              <w:rPr>
                <w:color w:val="000000" w:themeColor="text1"/>
                <w:szCs w:val="26"/>
                <w:lang w:val="pt-BR"/>
              </w:rPr>
              <w:t>CaO + H</w:t>
            </w:r>
            <w:r w:rsidRPr="000814B5">
              <w:rPr>
                <w:color w:val="000000" w:themeColor="text1"/>
                <w:szCs w:val="26"/>
                <w:vertAlign w:val="subscript"/>
                <w:lang w:val="pt-BR"/>
              </w:rPr>
              <w:t>2</w:t>
            </w:r>
            <w:r w:rsidRPr="000814B5">
              <w:rPr>
                <w:color w:val="000000" w:themeColor="text1"/>
                <w:szCs w:val="26"/>
                <w:lang w:val="pt-BR"/>
              </w:rPr>
              <w:t xml:space="preserve">O </w:t>
            </w:r>
            <w:r w:rsidRPr="000814B5">
              <w:rPr>
                <w:color w:val="000000" w:themeColor="text1"/>
                <w:szCs w:val="26"/>
              </w:rPr>
              <w:t>→</w:t>
            </w:r>
            <w:r w:rsidRPr="000814B5">
              <w:rPr>
                <w:color w:val="000000" w:themeColor="text1"/>
                <w:szCs w:val="26"/>
                <w:lang w:val="pt-BR"/>
              </w:rPr>
              <w:t xml:space="preserve"> Ca(OH)</w:t>
            </w:r>
            <w:r w:rsidRPr="000814B5">
              <w:rPr>
                <w:color w:val="000000" w:themeColor="text1"/>
                <w:szCs w:val="26"/>
                <w:vertAlign w:val="subscript"/>
                <w:lang w:val="pt-BR"/>
              </w:rPr>
              <w:t>2</w:t>
            </w:r>
          </w:p>
          <w:p w:rsidR="00AB200B" w:rsidRPr="000814B5" w:rsidRDefault="00AB200B" w:rsidP="00CD5678">
            <w:pPr>
              <w:jc w:val="both"/>
              <w:rPr>
                <w:color w:val="000000" w:themeColor="text1"/>
                <w:szCs w:val="26"/>
                <w:lang w:val="pt-BR"/>
              </w:rPr>
            </w:pPr>
            <w:r w:rsidRPr="000814B5">
              <w:rPr>
                <w:color w:val="000000" w:themeColor="text1"/>
                <w:szCs w:val="26"/>
                <w:lang w:val="pt-BR"/>
              </w:rPr>
              <w:t>2NH</w:t>
            </w:r>
            <w:r w:rsidRPr="000814B5">
              <w:rPr>
                <w:color w:val="000000" w:themeColor="text1"/>
                <w:szCs w:val="26"/>
                <w:vertAlign w:val="subscript"/>
                <w:lang w:val="pt-BR"/>
              </w:rPr>
              <w:t>4</w:t>
            </w:r>
            <w:r w:rsidRPr="000814B5">
              <w:rPr>
                <w:color w:val="000000" w:themeColor="text1"/>
                <w:szCs w:val="26"/>
                <w:lang w:val="pt-BR"/>
              </w:rPr>
              <w:t>Cl + Ca(OH)</w:t>
            </w:r>
            <w:r w:rsidRPr="000814B5">
              <w:rPr>
                <w:color w:val="000000" w:themeColor="text1"/>
                <w:szCs w:val="26"/>
                <w:vertAlign w:val="subscript"/>
                <w:lang w:val="pt-BR"/>
              </w:rPr>
              <w:t>2</w:t>
            </w:r>
            <w:r w:rsidRPr="000814B5">
              <w:rPr>
                <w:color w:val="000000" w:themeColor="text1"/>
                <w:szCs w:val="26"/>
                <w:lang w:val="pt-BR"/>
              </w:rPr>
              <w:t xml:space="preserve"> → 2NH</w:t>
            </w:r>
            <w:r w:rsidRPr="000814B5">
              <w:rPr>
                <w:color w:val="000000" w:themeColor="text1"/>
                <w:szCs w:val="26"/>
                <w:vertAlign w:val="subscript"/>
                <w:lang w:val="pt-BR"/>
              </w:rPr>
              <w:t>3</w:t>
            </w:r>
            <w:r w:rsidRPr="000814B5">
              <w:rPr>
                <w:color w:val="000000" w:themeColor="text1"/>
                <w:szCs w:val="26"/>
                <w:vertAlign w:val="superscript"/>
                <w:lang w:val="pt-BR"/>
              </w:rPr>
              <w:t xml:space="preserve">↑ </w:t>
            </w:r>
            <w:r w:rsidRPr="000814B5">
              <w:rPr>
                <w:color w:val="000000" w:themeColor="text1"/>
                <w:szCs w:val="26"/>
                <w:lang w:val="pt-BR"/>
              </w:rPr>
              <w:t>+ 2H</w:t>
            </w:r>
            <w:r w:rsidRPr="000814B5">
              <w:rPr>
                <w:color w:val="000000" w:themeColor="text1"/>
                <w:szCs w:val="26"/>
                <w:vertAlign w:val="subscript"/>
                <w:lang w:val="pt-BR"/>
              </w:rPr>
              <w:t>2</w:t>
            </w:r>
            <w:r w:rsidRPr="000814B5">
              <w:rPr>
                <w:color w:val="000000" w:themeColor="text1"/>
                <w:szCs w:val="26"/>
                <w:lang w:val="pt-BR"/>
              </w:rPr>
              <w:t>O + CaCl</w:t>
            </w:r>
            <w:r w:rsidRPr="000814B5">
              <w:rPr>
                <w:color w:val="000000" w:themeColor="text1"/>
                <w:szCs w:val="26"/>
                <w:vertAlign w:val="subscript"/>
                <w:lang w:val="pt-BR"/>
              </w:rPr>
              <w:t>2</w:t>
            </w:r>
          </w:p>
          <w:p w:rsidR="00AB200B" w:rsidRPr="000814B5" w:rsidRDefault="00AB200B" w:rsidP="00CD5678">
            <w:pPr>
              <w:jc w:val="both"/>
              <w:rPr>
                <w:color w:val="000000" w:themeColor="text1"/>
                <w:szCs w:val="26"/>
              </w:rPr>
            </w:pPr>
            <w:r w:rsidRPr="000814B5">
              <w:rPr>
                <w:color w:val="000000" w:themeColor="text1"/>
                <w:szCs w:val="26"/>
              </w:rPr>
              <w:t>(NH</w:t>
            </w:r>
            <w:r w:rsidRPr="000814B5">
              <w:rPr>
                <w:color w:val="000000" w:themeColor="text1"/>
                <w:szCs w:val="26"/>
                <w:vertAlign w:val="subscript"/>
              </w:rPr>
              <w:t>2</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CO + 2H</w:t>
            </w:r>
            <w:r w:rsidRPr="000814B5">
              <w:rPr>
                <w:color w:val="000000" w:themeColor="text1"/>
                <w:szCs w:val="26"/>
                <w:vertAlign w:val="subscript"/>
              </w:rPr>
              <w:t>2</w:t>
            </w:r>
            <w:r w:rsidRPr="000814B5">
              <w:rPr>
                <w:color w:val="000000" w:themeColor="text1"/>
                <w:szCs w:val="26"/>
              </w:rPr>
              <w:t>O → (NH</w:t>
            </w:r>
            <w:r w:rsidRPr="000814B5">
              <w:rPr>
                <w:color w:val="000000" w:themeColor="text1"/>
                <w:szCs w:val="26"/>
                <w:vertAlign w:val="subscript"/>
              </w:rPr>
              <w:t>4</w:t>
            </w:r>
            <w:r w:rsidRPr="000814B5">
              <w:rPr>
                <w:color w:val="000000" w:themeColor="text1"/>
                <w:szCs w:val="26"/>
              </w:rPr>
              <w:t>)</w:t>
            </w:r>
            <w:r w:rsidRPr="000814B5">
              <w:rPr>
                <w:color w:val="000000" w:themeColor="text1"/>
                <w:szCs w:val="26"/>
                <w:vertAlign w:val="subscript"/>
              </w:rPr>
              <w:t>2</w:t>
            </w:r>
            <w:r w:rsidRPr="000814B5">
              <w:rPr>
                <w:color w:val="000000" w:themeColor="text1"/>
                <w:szCs w:val="26"/>
              </w:rPr>
              <w:t>CO</w:t>
            </w:r>
            <w:r w:rsidRPr="000814B5">
              <w:rPr>
                <w:color w:val="000000" w:themeColor="text1"/>
                <w:szCs w:val="26"/>
                <w:vertAlign w:val="subscript"/>
              </w:rPr>
              <w:t>3</w:t>
            </w:r>
          </w:p>
          <w:p w:rsidR="00AB200B" w:rsidRPr="000814B5" w:rsidRDefault="00AB200B" w:rsidP="008F2E96">
            <w:pPr>
              <w:rPr>
                <w:color w:val="000000" w:themeColor="text1"/>
                <w:szCs w:val="26"/>
              </w:rPr>
            </w:pPr>
            <w:r w:rsidRPr="000814B5">
              <w:rPr>
                <w:color w:val="000000" w:themeColor="text1"/>
                <w:szCs w:val="26"/>
                <w:lang w:val="pt-BR"/>
              </w:rPr>
              <w:t>(NH</w:t>
            </w:r>
            <w:r w:rsidRPr="000814B5">
              <w:rPr>
                <w:color w:val="000000" w:themeColor="text1"/>
                <w:szCs w:val="26"/>
                <w:vertAlign w:val="subscript"/>
                <w:lang w:val="pt-BR"/>
              </w:rPr>
              <w:t>4</w:t>
            </w:r>
            <w:r w:rsidRPr="000814B5">
              <w:rPr>
                <w:color w:val="000000" w:themeColor="text1"/>
                <w:szCs w:val="26"/>
                <w:lang w:val="pt-BR"/>
              </w:rPr>
              <w:t>)</w:t>
            </w:r>
            <w:r w:rsidRPr="000814B5">
              <w:rPr>
                <w:color w:val="000000" w:themeColor="text1"/>
                <w:szCs w:val="26"/>
                <w:vertAlign w:val="subscript"/>
                <w:lang w:val="pt-BR"/>
              </w:rPr>
              <w:t>2</w:t>
            </w:r>
            <w:r w:rsidRPr="000814B5">
              <w:rPr>
                <w:color w:val="000000" w:themeColor="text1"/>
                <w:szCs w:val="26"/>
                <w:lang w:val="pt-BR"/>
              </w:rPr>
              <w:t>CO</w:t>
            </w:r>
            <w:r w:rsidRPr="000814B5">
              <w:rPr>
                <w:color w:val="000000" w:themeColor="text1"/>
                <w:szCs w:val="26"/>
                <w:vertAlign w:val="subscript"/>
                <w:lang w:val="pt-BR"/>
              </w:rPr>
              <w:t xml:space="preserve">3 </w:t>
            </w:r>
            <w:r w:rsidRPr="000814B5">
              <w:rPr>
                <w:color w:val="000000" w:themeColor="text1"/>
                <w:szCs w:val="26"/>
                <w:lang w:val="pt-BR"/>
              </w:rPr>
              <w:t>+ Ca(OH)</w:t>
            </w:r>
            <w:r w:rsidRPr="000814B5">
              <w:rPr>
                <w:color w:val="000000" w:themeColor="text1"/>
                <w:szCs w:val="26"/>
                <w:vertAlign w:val="subscript"/>
                <w:lang w:val="pt-BR"/>
              </w:rPr>
              <w:t>2</w:t>
            </w:r>
            <w:r w:rsidRPr="000814B5">
              <w:rPr>
                <w:color w:val="000000" w:themeColor="text1"/>
                <w:szCs w:val="26"/>
                <w:lang w:val="pt-BR"/>
              </w:rPr>
              <w:t xml:space="preserve"> → 2NH</w:t>
            </w:r>
            <w:r w:rsidRPr="000814B5">
              <w:rPr>
                <w:color w:val="000000" w:themeColor="text1"/>
                <w:szCs w:val="26"/>
                <w:vertAlign w:val="subscript"/>
                <w:lang w:val="pt-BR"/>
              </w:rPr>
              <w:t>3</w:t>
            </w:r>
            <w:r w:rsidRPr="000814B5">
              <w:rPr>
                <w:color w:val="000000" w:themeColor="text1"/>
                <w:szCs w:val="26"/>
                <w:vertAlign w:val="superscript"/>
                <w:lang w:val="pt-BR"/>
              </w:rPr>
              <w:t xml:space="preserve">↑ </w:t>
            </w:r>
            <w:r w:rsidRPr="000814B5">
              <w:rPr>
                <w:color w:val="000000" w:themeColor="text1"/>
                <w:szCs w:val="26"/>
                <w:lang w:val="pt-BR"/>
              </w:rPr>
              <w:t xml:space="preserve"> + CaCO</w:t>
            </w:r>
            <w:r w:rsidRPr="000814B5">
              <w:rPr>
                <w:color w:val="000000" w:themeColor="text1"/>
                <w:szCs w:val="26"/>
                <w:vertAlign w:val="subscript"/>
                <w:lang w:val="pt-BR"/>
              </w:rPr>
              <w:t>3</w:t>
            </w:r>
            <w:r w:rsidRPr="000814B5">
              <w:rPr>
                <w:color w:val="000000" w:themeColor="text1"/>
                <w:szCs w:val="26"/>
                <w:lang w:val="pt-BR"/>
              </w:rPr>
              <w:t xml:space="preserve"> + 2H</w:t>
            </w:r>
            <w:r w:rsidRPr="000814B5">
              <w:rPr>
                <w:color w:val="000000" w:themeColor="text1"/>
                <w:szCs w:val="26"/>
                <w:vertAlign w:val="subscript"/>
                <w:lang w:val="pt-BR"/>
              </w:rPr>
              <w:t>2</w:t>
            </w:r>
            <w:r w:rsidRPr="000814B5">
              <w:rPr>
                <w:color w:val="000000" w:themeColor="text1"/>
                <w:szCs w:val="26"/>
                <w:lang w:val="pt-BR"/>
              </w:rPr>
              <w:t>O</w:t>
            </w:r>
          </w:p>
          <w:p w:rsidR="00AB200B" w:rsidRPr="000814B5" w:rsidRDefault="00AB200B" w:rsidP="008F2E96">
            <w:pPr>
              <w:rPr>
                <w:color w:val="000000" w:themeColor="text1"/>
                <w:szCs w:val="26"/>
              </w:rPr>
            </w:pPr>
          </w:p>
          <w:p w:rsidR="00AB200B" w:rsidRPr="000814B5" w:rsidRDefault="00AB200B" w:rsidP="008F2E96">
            <w:pPr>
              <w:rPr>
                <w:color w:val="000000" w:themeColor="text1"/>
                <w:szCs w:val="26"/>
              </w:rPr>
            </w:pPr>
            <w:r w:rsidRPr="000814B5">
              <w:rPr>
                <w:color w:val="000000" w:themeColor="text1"/>
                <w:szCs w:val="26"/>
              </w:rPr>
              <w:t>+ Phân lân sẽ tác dụng với Ca(OH)</w:t>
            </w:r>
            <w:r w:rsidRPr="000814B5">
              <w:rPr>
                <w:color w:val="000000" w:themeColor="text1"/>
                <w:szCs w:val="26"/>
                <w:vertAlign w:val="subscript"/>
              </w:rPr>
              <w:t>2</w:t>
            </w:r>
            <w:r w:rsidRPr="000814B5">
              <w:rPr>
                <w:color w:val="000000" w:themeColor="text1"/>
                <w:szCs w:val="26"/>
              </w:rPr>
              <w:t xml:space="preserve"> tạo dạng không tan, cây trồng khó hấp thụ, đất trồng trở nên cằn cỗi.</w:t>
            </w:r>
          </w:p>
          <w:p w:rsidR="00AB200B" w:rsidRPr="000814B5" w:rsidRDefault="00AB200B" w:rsidP="008F2E96">
            <w:pPr>
              <w:rPr>
                <w:color w:val="000000" w:themeColor="text1"/>
                <w:szCs w:val="26"/>
                <w:lang w:val="pt-BR"/>
              </w:rPr>
            </w:pPr>
            <w:r w:rsidRPr="000814B5">
              <w:rPr>
                <w:color w:val="000000" w:themeColor="text1"/>
                <w:szCs w:val="26"/>
                <w:lang w:val="pt-BR"/>
              </w:rPr>
              <w:t>2Ca(OH)</w:t>
            </w:r>
            <w:r w:rsidRPr="000814B5">
              <w:rPr>
                <w:color w:val="000000" w:themeColor="text1"/>
                <w:szCs w:val="26"/>
                <w:vertAlign w:val="subscript"/>
                <w:lang w:val="pt-BR"/>
              </w:rPr>
              <w:t>2</w:t>
            </w:r>
            <w:r w:rsidRPr="000814B5">
              <w:rPr>
                <w:color w:val="000000" w:themeColor="text1"/>
                <w:szCs w:val="26"/>
                <w:lang w:val="pt-BR"/>
              </w:rPr>
              <w:t xml:space="preserve"> + Ca(H</w:t>
            </w:r>
            <w:r w:rsidRPr="000814B5">
              <w:rPr>
                <w:color w:val="000000" w:themeColor="text1"/>
                <w:szCs w:val="26"/>
                <w:vertAlign w:val="subscript"/>
                <w:lang w:val="pt-BR"/>
              </w:rPr>
              <w:t>2</w:t>
            </w:r>
            <w:r w:rsidRPr="000814B5">
              <w:rPr>
                <w:color w:val="000000" w:themeColor="text1"/>
                <w:szCs w:val="26"/>
                <w:lang w:val="pt-BR"/>
              </w:rPr>
              <w:t>PO</w:t>
            </w:r>
            <w:r w:rsidRPr="000814B5">
              <w:rPr>
                <w:color w:val="000000" w:themeColor="text1"/>
                <w:szCs w:val="26"/>
                <w:vertAlign w:val="subscript"/>
                <w:lang w:val="pt-BR"/>
              </w:rPr>
              <w:t>4</w:t>
            </w:r>
            <w:r w:rsidRPr="000814B5">
              <w:rPr>
                <w:color w:val="000000" w:themeColor="text1"/>
                <w:szCs w:val="26"/>
                <w:lang w:val="pt-BR"/>
              </w:rPr>
              <w:t>)</w:t>
            </w:r>
            <w:r w:rsidRPr="000814B5">
              <w:rPr>
                <w:color w:val="000000" w:themeColor="text1"/>
                <w:szCs w:val="26"/>
                <w:vertAlign w:val="subscript"/>
                <w:lang w:val="pt-BR"/>
              </w:rPr>
              <w:t>2</w:t>
            </w:r>
            <w:r w:rsidRPr="000814B5">
              <w:rPr>
                <w:color w:val="000000" w:themeColor="text1"/>
                <w:szCs w:val="26"/>
                <w:lang w:val="pt-BR"/>
              </w:rPr>
              <w:t>→ Ca</w:t>
            </w:r>
            <w:r w:rsidRPr="000814B5">
              <w:rPr>
                <w:color w:val="000000" w:themeColor="text1"/>
                <w:szCs w:val="26"/>
                <w:vertAlign w:val="subscript"/>
                <w:lang w:val="pt-BR"/>
              </w:rPr>
              <w:t>3</w:t>
            </w:r>
            <w:r w:rsidRPr="000814B5">
              <w:rPr>
                <w:color w:val="000000" w:themeColor="text1"/>
                <w:szCs w:val="26"/>
                <w:lang w:val="pt-BR"/>
              </w:rPr>
              <w:t>(PO</w:t>
            </w:r>
            <w:r w:rsidRPr="000814B5">
              <w:rPr>
                <w:color w:val="000000" w:themeColor="text1"/>
                <w:szCs w:val="26"/>
                <w:vertAlign w:val="subscript"/>
                <w:lang w:val="pt-BR"/>
              </w:rPr>
              <w:t>4</w:t>
            </w:r>
            <w:r w:rsidRPr="000814B5">
              <w:rPr>
                <w:color w:val="000000" w:themeColor="text1"/>
                <w:szCs w:val="26"/>
                <w:lang w:val="pt-BR"/>
              </w:rPr>
              <w:t>)</w:t>
            </w:r>
            <w:r w:rsidRPr="000814B5">
              <w:rPr>
                <w:color w:val="000000" w:themeColor="text1"/>
                <w:szCs w:val="26"/>
                <w:vertAlign w:val="subscript"/>
                <w:lang w:val="pt-BR"/>
              </w:rPr>
              <w:t>2</w:t>
            </w:r>
            <w:r w:rsidRPr="000814B5">
              <w:rPr>
                <w:color w:val="000000" w:themeColor="text1"/>
                <w:szCs w:val="26"/>
                <w:lang w:val="pt-BR"/>
              </w:rPr>
              <w:t xml:space="preserve">  + 4H</w:t>
            </w:r>
            <w:r w:rsidRPr="000814B5">
              <w:rPr>
                <w:color w:val="000000" w:themeColor="text1"/>
                <w:szCs w:val="26"/>
                <w:vertAlign w:val="subscript"/>
                <w:lang w:val="pt-BR"/>
              </w:rPr>
              <w:t>2</w:t>
            </w:r>
            <w:r w:rsidRPr="000814B5">
              <w:rPr>
                <w:color w:val="000000" w:themeColor="text1"/>
                <w:szCs w:val="26"/>
                <w:lang w:val="pt-BR"/>
              </w:rPr>
              <w:t>O.</w:t>
            </w:r>
          </w:p>
          <w:p w:rsidR="00AB200B" w:rsidRPr="000814B5" w:rsidRDefault="00AB200B" w:rsidP="008F2E96">
            <w:pPr>
              <w:rPr>
                <w:b/>
                <w:color w:val="000000" w:themeColor="text1"/>
                <w:szCs w:val="26"/>
              </w:rPr>
            </w:pPr>
          </w:p>
          <w:p w:rsidR="00AB200B" w:rsidRPr="000814B5" w:rsidRDefault="00AB200B" w:rsidP="008F2E96">
            <w:pPr>
              <w:rPr>
                <w:color w:val="000000" w:themeColor="text1"/>
                <w:szCs w:val="26"/>
              </w:rPr>
            </w:pPr>
            <w:r w:rsidRPr="000814B5">
              <w:rPr>
                <w:b/>
                <w:color w:val="000000" w:themeColor="text1"/>
                <w:szCs w:val="26"/>
              </w:rPr>
              <w:t>b.</w:t>
            </w:r>
          </w:p>
          <w:p w:rsidR="00AB200B" w:rsidRPr="000814B5" w:rsidRDefault="00AB200B" w:rsidP="008F2E96">
            <w:pPr>
              <w:rPr>
                <w:color w:val="000000" w:themeColor="text1"/>
                <w:szCs w:val="26"/>
                <w:lang w:val="vi-VN"/>
              </w:rPr>
            </w:pPr>
            <w:r w:rsidRPr="000814B5">
              <w:rPr>
                <w:color w:val="000000" w:themeColor="text1"/>
                <w:szCs w:val="26"/>
              </w:rPr>
              <w:t>Không dùng khí CO</w:t>
            </w:r>
            <w:r w:rsidRPr="000814B5">
              <w:rPr>
                <w:color w:val="000000" w:themeColor="text1"/>
                <w:szCs w:val="26"/>
                <w:vertAlign w:val="subscript"/>
              </w:rPr>
              <w:t>2</w:t>
            </w:r>
            <w:r w:rsidRPr="000814B5">
              <w:rPr>
                <w:color w:val="000000" w:themeColor="text1"/>
                <w:szCs w:val="26"/>
              </w:rPr>
              <w:t xml:space="preserve"> để dập tắt đám cháy của một số kim loại (Mg, Al, …)?</w:t>
            </w:r>
          </w:p>
          <w:p w:rsidR="00AB200B" w:rsidRPr="000814B5" w:rsidRDefault="00AB200B" w:rsidP="008F2E96">
            <w:pPr>
              <w:rPr>
                <w:color w:val="000000" w:themeColor="text1"/>
                <w:szCs w:val="26"/>
              </w:rPr>
            </w:pPr>
            <w:r w:rsidRPr="000814B5">
              <w:rPr>
                <w:color w:val="000000" w:themeColor="text1"/>
                <w:szCs w:val="26"/>
              </w:rPr>
              <w:t>Vì các kim loại này tiếp tục cháy trong khí CO</w:t>
            </w:r>
            <w:r w:rsidRPr="000814B5">
              <w:rPr>
                <w:color w:val="000000" w:themeColor="text1"/>
                <w:szCs w:val="26"/>
                <w:vertAlign w:val="subscript"/>
              </w:rPr>
              <w:t>2</w:t>
            </w:r>
            <w:r w:rsidRPr="000814B5">
              <w:rPr>
                <w:color w:val="000000" w:themeColor="text1"/>
                <w:szCs w:val="26"/>
              </w:rPr>
              <w:t xml:space="preserve"> theo phương trình:</w:t>
            </w:r>
          </w:p>
          <w:p w:rsidR="00AB200B" w:rsidRPr="000814B5" w:rsidRDefault="00AB200B" w:rsidP="008F2E96">
            <w:pPr>
              <w:rPr>
                <w:color w:val="000000" w:themeColor="text1"/>
                <w:szCs w:val="26"/>
              </w:rPr>
            </w:pPr>
            <w:r w:rsidRPr="000814B5">
              <w:rPr>
                <w:color w:val="000000" w:themeColor="text1"/>
                <w:szCs w:val="26"/>
              </w:rPr>
              <w:t xml:space="preserve">       2 Mg + CO</w:t>
            </w:r>
            <w:r w:rsidRPr="000814B5">
              <w:rPr>
                <w:color w:val="000000" w:themeColor="text1"/>
                <w:szCs w:val="26"/>
                <w:vertAlign w:val="subscript"/>
              </w:rPr>
              <w:t>2</w:t>
            </w:r>
            <w:r w:rsidRPr="000814B5">
              <w:rPr>
                <w:color w:val="000000" w:themeColor="text1"/>
                <w:position w:val="-6"/>
                <w:szCs w:val="26"/>
                <w:lang w:val="vi-VN"/>
              </w:rPr>
              <w:object w:dxaOrig="680" w:dyaOrig="320">
                <v:shape id="_x0000_i1199" type="#_x0000_t75" style="width:34.4pt;height:15.6pt" o:ole="">
                  <v:imagedata r:id="rId319" o:title=""/>
                </v:shape>
                <o:OLEObject Type="Embed" ProgID="Equation.DSMT4" ShapeID="_x0000_i1199" DrawAspect="Content" ObjectID="_1620820455" r:id="rId320"/>
              </w:object>
            </w:r>
            <w:r w:rsidRPr="000814B5">
              <w:rPr>
                <w:color w:val="000000" w:themeColor="text1"/>
                <w:szCs w:val="26"/>
                <w:lang w:val="pt-BR"/>
              </w:rPr>
              <w:t xml:space="preserve"> 2MgO + C  </w:t>
            </w:r>
          </w:p>
          <w:p w:rsidR="00AB200B" w:rsidRPr="000814B5" w:rsidRDefault="00AB200B" w:rsidP="008F2E96">
            <w:pPr>
              <w:rPr>
                <w:color w:val="000000" w:themeColor="text1"/>
                <w:szCs w:val="26"/>
                <w:lang w:val="pt-BR"/>
              </w:rPr>
            </w:pPr>
            <w:r w:rsidRPr="000814B5">
              <w:rPr>
                <w:color w:val="000000" w:themeColor="text1"/>
                <w:szCs w:val="26"/>
              </w:rPr>
              <w:t xml:space="preserve">       4Al + 3CO</w:t>
            </w:r>
            <w:r w:rsidRPr="000814B5">
              <w:rPr>
                <w:color w:val="000000" w:themeColor="text1"/>
                <w:szCs w:val="26"/>
                <w:vertAlign w:val="subscript"/>
              </w:rPr>
              <w:t>2</w:t>
            </w:r>
            <w:r w:rsidRPr="000814B5">
              <w:rPr>
                <w:color w:val="000000" w:themeColor="text1"/>
                <w:position w:val="-6"/>
                <w:szCs w:val="26"/>
                <w:lang w:val="vi-VN"/>
              </w:rPr>
              <w:object w:dxaOrig="680" w:dyaOrig="320">
                <v:shape id="_x0000_i1200" type="#_x0000_t75" style="width:34.4pt;height:15.6pt" o:ole="">
                  <v:imagedata r:id="rId319" o:title=""/>
                </v:shape>
                <o:OLEObject Type="Embed" ProgID="Equation.DSMT4" ShapeID="_x0000_i1200" DrawAspect="Content" ObjectID="_1620820456" r:id="rId321"/>
              </w:object>
            </w:r>
            <w:r w:rsidRPr="000814B5">
              <w:rPr>
                <w:color w:val="000000" w:themeColor="text1"/>
                <w:szCs w:val="26"/>
                <w:lang w:val="pt-BR"/>
              </w:rPr>
              <w:t xml:space="preserve"> 2Al</w:t>
            </w:r>
            <w:r w:rsidRPr="000814B5">
              <w:rPr>
                <w:color w:val="000000" w:themeColor="text1"/>
                <w:szCs w:val="26"/>
                <w:vertAlign w:val="subscript"/>
                <w:lang w:val="pt-BR"/>
              </w:rPr>
              <w:t>2</w:t>
            </w:r>
            <w:r w:rsidRPr="000814B5">
              <w:rPr>
                <w:color w:val="000000" w:themeColor="text1"/>
                <w:szCs w:val="26"/>
                <w:lang w:val="pt-BR"/>
              </w:rPr>
              <w:t>O</w:t>
            </w:r>
            <w:r w:rsidRPr="000814B5">
              <w:rPr>
                <w:color w:val="000000" w:themeColor="text1"/>
                <w:szCs w:val="26"/>
                <w:vertAlign w:val="subscript"/>
                <w:lang w:val="pt-BR"/>
              </w:rPr>
              <w:t>3</w:t>
            </w:r>
            <w:r w:rsidRPr="000814B5">
              <w:rPr>
                <w:color w:val="000000" w:themeColor="text1"/>
                <w:szCs w:val="26"/>
                <w:lang w:val="pt-BR"/>
              </w:rPr>
              <w:t xml:space="preserve"> + 3C  </w:t>
            </w:r>
          </w:p>
          <w:p w:rsidR="00AB200B" w:rsidRPr="000814B5" w:rsidRDefault="00AB200B" w:rsidP="008F2E96">
            <w:pPr>
              <w:rPr>
                <w:color w:val="000000" w:themeColor="text1"/>
                <w:position w:val="-6"/>
                <w:szCs w:val="26"/>
                <w:vertAlign w:val="subscript"/>
              </w:rPr>
            </w:pPr>
            <w:r w:rsidRPr="000814B5">
              <w:rPr>
                <w:color w:val="000000" w:themeColor="text1"/>
                <w:szCs w:val="26"/>
              </w:rPr>
              <w:t xml:space="preserve">         C + O</w:t>
            </w:r>
            <w:r w:rsidRPr="000814B5">
              <w:rPr>
                <w:color w:val="000000" w:themeColor="text1"/>
                <w:szCs w:val="26"/>
                <w:vertAlign w:val="subscript"/>
              </w:rPr>
              <w:t>2</w:t>
            </w:r>
            <w:r w:rsidRPr="000814B5">
              <w:rPr>
                <w:color w:val="000000" w:themeColor="text1"/>
                <w:position w:val="-6"/>
                <w:szCs w:val="26"/>
                <w:lang w:val="vi-VN"/>
              </w:rPr>
              <w:object w:dxaOrig="680" w:dyaOrig="320">
                <v:shape id="_x0000_i1201" type="#_x0000_t75" style="width:34.4pt;height:15.6pt" o:ole="">
                  <v:imagedata r:id="rId319" o:title=""/>
                </v:shape>
                <o:OLEObject Type="Embed" ProgID="Equation.DSMT4" ShapeID="_x0000_i1201" DrawAspect="Content" ObjectID="_1620820457" r:id="rId322"/>
              </w:object>
            </w:r>
            <w:r w:rsidRPr="000814B5">
              <w:rPr>
                <w:color w:val="000000" w:themeColor="text1"/>
                <w:position w:val="-6"/>
                <w:szCs w:val="26"/>
              </w:rPr>
              <w:t xml:space="preserve"> CO</w:t>
            </w:r>
            <w:r w:rsidRPr="000814B5">
              <w:rPr>
                <w:color w:val="000000" w:themeColor="text1"/>
                <w:position w:val="-6"/>
                <w:szCs w:val="26"/>
                <w:vertAlign w:val="subscript"/>
              </w:rPr>
              <w:t>2</w:t>
            </w:r>
          </w:p>
          <w:p w:rsidR="00AB200B" w:rsidRPr="000814B5" w:rsidRDefault="00AB200B" w:rsidP="008F2E96">
            <w:pPr>
              <w:rPr>
                <w:color w:val="000000" w:themeColor="text1"/>
                <w:szCs w:val="26"/>
              </w:rPr>
            </w:pPr>
            <w:r w:rsidRPr="000814B5">
              <w:rPr>
                <w:color w:val="000000" w:themeColor="text1"/>
                <w:szCs w:val="26"/>
              </w:rPr>
              <w:t xml:space="preserve">        C + O</w:t>
            </w:r>
            <w:r w:rsidRPr="000814B5">
              <w:rPr>
                <w:color w:val="000000" w:themeColor="text1"/>
                <w:szCs w:val="26"/>
                <w:vertAlign w:val="subscript"/>
              </w:rPr>
              <w:t>2</w:t>
            </w:r>
            <w:r w:rsidRPr="000814B5">
              <w:rPr>
                <w:color w:val="000000" w:themeColor="text1"/>
                <w:position w:val="-6"/>
                <w:szCs w:val="26"/>
                <w:lang w:val="vi-VN"/>
              </w:rPr>
              <w:object w:dxaOrig="680" w:dyaOrig="320">
                <v:shape id="_x0000_i1202" type="#_x0000_t75" style="width:34.4pt;height:15.6pt" o:ole="">
                  <v:imagedata r:id="rId319" o:title=""/>
                </v:shape>
                <o:OLEObject Type="Embed" ProgID="Equation.DSMT4" ShapeID="_x0000_i1202" DrawAspect="Content" ObjectID="_1620820458" r:id="rId323"/>
              </w:object>
            </w:r>
            <w:r w:rsidRPr="000814B5">
              <w:rPr>
                <w:color w:val="000000" w:themeColor="text1"/>
                <w:position w:val="-6"/>
                <w:szCs w:val="26"/>
              </w:rPr>
              <w:t xml:space="preserve"> 2CO</w:t>
            </w:r>
          </w:p>
        </w:tc>
        <w:tc>
          <w:tcPr>
            <w:tcW w:w="958" w:type="dxa"/>
            <w:shd w:val="clear" w:color="auto" w:fill="auto"/>
          </w:tcPr>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r w:rsidRPr="000814B5">
              <w:rPr>
                <w:color w:val="000000" w:themeColor="text1"/>
                <w:szCs w:val="26"/>
              </w:rPr>
              <w:t>0,25</w:t>
            </w: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r w:rsidRPr="000814B5">
              <w:rPr>
                <w:color w:val="000000" w:themeColor="text1"/>
                <w:szCs w:val="26"/>
              </w:rPr>
              <w:t>0,25</w:t>
            </w: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p>
          <w:p w:rsidR="00AB200B" w:rsidRPr="000814B5" w:rsidRDefault="00AB200B" w:rsidP="00CD5678">
            <w:pPr>
              <w:jc w:val="center"/>
              <w:rPr>
                <w:color w:val="000000" w:themeColor="text1"/>
                <w:szCs w:val="26"/>
              </w:rPr>
            </w:pPr>
            <w:r w:rsidRPr="000814B5">
              <w:rPr>
                <w:color w:val="000000" w:themeColor="text1"/>
                <w:szCs w:val="26"/>
              </w:rPr>
              <w:t>0,5</w:t>
            </w:r>
          </w:p>
        </w:tc>
      </w:tr>
    </w:tbl>
    <w:p w:rsidR="00AB200B" w:rsidRPr="000814B5" w:rsidRDefault="00AB200B" w:rsidP="00CD5662">
      <w:pPr>
        <w:contextualSpacing/>
        <w:jc w:val="both"/>
        <w:rPr>
          <w:color w:val="000000" w:themeColor="text1"/>
          <w:szCs w:val="26"/>
        </w:rPr>
      </w:pPr>
      <w:r w:rsidRPr="000814B5">
        <w:rPr>
          <w:b/>
          <w:color w:val="000000" w:themeColor="text1"/>
          <w:szCs w:val="26"/>
          <w:u w:val="single"/>
        </w:rPr>
        <w:t>Chú ý</w:t>
      </w:r>
      <w:r w:rsidRPr="000814B5">
        <w:rPr>
          <w:b/>
          <w:color w:val="000000" w:themeColor="text1"/>
          <w:szCs w:val="26"/>
          <w:u w:val="single"/>
          <w:lang w:val="vi-VN"/>
        </w:rPr>
        <w:t xml:space="preserve"> khi chấm</w:t>
      </w:r>
      <w:r w:rsidRPr="000814B5">
        <w:rPr>
          <w:b/>
          <w:color w:val="000000" w:themeColor="text1"/>
          <w:szCs w:val="26"/>
        </w:rPr>
        <w:t>:</w:t>
      </w:r>
    </w:p>
    <w:p w:rsidR="00AB200B" w:rsidRPr="000814B5" w:rsidRDefault="00AB200B" w:rsidP="00CD5662">
      <w:pPr>
        <w:ind w:firstLine="720"/>
        <w:contextualSpacing/>
        <w:jc w:val="both"/>
        <w:rPr>
          <w:bCs/>
          <w:i/>
          <w:iCs/>
          <w:color w:val="000000" w:themeColor="text1"/>
          <w:szCs w:val="26"/>
        </w:rPr>
      </w:pPr>
      <w:r w:rsidRPr="000814B5">
        <w:rPr>
          <w:bCs/>
          <w:i/>
          <w:iCs/>
          <w:color w:val="000000" w:themeColor="text1"/>
          <w:szCs w:val="26"/>
        </w:rPr>
        <w:t xml:space="preserve">- Trong các pthh nếu viết sai công thức hoá học thì không cho điểm. Nếu không viết điều kiện (theo yêu cầu của đề) hoặc không cân bằng pt hoặc cả hai thì cho 1/2 số điểm của phương trình đó.      </w:t>
      </w:r>
    </w:p>
    <w:p w:rsidR="00AB200B" w:rsidRPr="000814B5" w:rsidRDefault="00AB200B" w:rsidP="00CD5662">
      <w:pPr>
        <w:ind w:left="720"/>
        <w:jc w:val="both"/>
        <w:rPr>
          <w:color w:val="000000" w:themeColor="text1"/>
          <w:szCs w:val="26"/>
          <w:lang w:val="pt-BR"/>
        </w:rPr>
      </w:pPr>
      <w:r w:rsidRPr="000814B5">
        <w:rPr>
          <w:bCs/>
          <w:i/>
          <w:iCs/>
          <w:color w:val="000000" w:themeColor="text1"/>
          <w:szCs w:val="26"/>
        </w:rPr>
        <w:t>- Nếu làm cách khác mà đúng vẫn cho điểm ứng với các phần tưong đương.</w:t>
      </w:r>
    </w:p>
    <w:p w:rsidR="00AB200B" w:rsidRPr="000814B5" w:rsidRDefault="00AB200B" w:rsidP="00CD5662">
      <w:pPr>
        <w:jc w:val="center"/>
        <w:rPr>
          <w:color w:val="000000" w:themeColor="text1"/>
          <w:sz w:val="24"/>
          <w:szCs w:val="24"/>
        </w:rPr>
      </w:pPr>
    </w:p>
    <w:p w:rsidR="00AB200B" w:rsidRPr="000814B5" w:rsidRDefault="00AB200B" w:rsidP="00CC5F6D">
      <w:pPr>
        <w:jc w:val="center"/>
        <w:rPr>
          <w:i/>
          <w:color w:val="000000" w:themeColor="text1"/>
          <w:sz w:val="24"/>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6644"/>
      </w:tblGrid>
      <w:tr w:rsidR="000814B5" w:rsidRPr="000814B5">
        <w:tc>
          <w:tcPr>
            <w:tcW w:w="3528" w:type="dxa"/>
            <w:tcBorders>
              <w:top w:val="single" w:sz="4" w:space="0" w:color="auto"/>
              <w:left w:val="single" w:sz="4" w:space="0" w:color="auto"/>
              <w:bottom w:val="single" w:sz="4" w:space="0" w:color="auto"/>
              <w:right w:val="single" w:sz="4" w:space="0" w:color="auto"/>
            </w:tcBorders>
          </w:tcPr>
          <w:p w:rsidR="00AB200B" w:rsidRPr="000814B5" w:rsidRDefault="00AB200B" w:rsidP="0018211B">
            <w:pPr>
              <w:spacing w:line="320" w:lineRule="atLeast"/>
              <w:rPr>
                <w:b/>
                <w:noProof/>
                <w:color w:val="000000" w:themeColor="text1"/>
              </w:rPr>
            </w:pPr>
            <w:r w:rsidRPr="000814B5">
              <w:rPr>
                <w:b/>
                <w:noProof/>
                <w:color w:val="000000" w:themeColor="text1"/>
              </w:rPr>
              <w:t xml:space="preserve">  SỞ GD &amp; ĐT QUẢNG BÌNH</w:t>
            </w:r>
          </w:p>
          <w:p w:rsidR="00AB200B" w:rsidRPr="000814B5" w:rsidRDefault="00AB200B" w:rsidP="0018211B">
            <w:pPr>
              <w:spacing w:line="320" w:lineRule="atLeast"/>
              <w:rPr>
                <w:b/>
                <w:noProof/>
                <w:color w:val="000000" w:themeColor="text1"/>
              </w:rPr>
            </w:pPr>
          </w:p>
          <w:p w:rsidR="00AB200B" w:rsidRPr="000814B5" w:rsidRDefault="00AB200B" w:rsidP="0018211B">
            <w:pPr>
              <w:spacing w:line="320" w:lineRule="atLeast"/>
              <w:rPr>
                <w:b/>
                <w:noProof/>
                <w:color w:val="000000" w:themeColor="text1"/>
              </w:rPr>
            </w:pPr>
            <w:r w:rsidRPr="000814B5">
              <w:rPr>
                <w:b/>
                <w:noProof/>
                <w:color w:val="000000" w:themeColor="text1"/>
              </w:rPr>
              <w:t xml:space="preserve">        ĐỀ CHÍNH THỨC</w:t>
            </w:r>
          </w:p>
          <w:p w:rsidR="00AB200B" w:rsidRPr="000814B5" w:rsidRDefault="00AB200B" w:rsidP="0018211B">
            <w:pPr>
              <w:spacing w:line="320" w:lineRule="atLeast"/>
              <w:rPr>
                <w:b/>
                <w:noProof/>
                <w:color w:val="000000" w:themeColor="text1"/>
              </w:rPr>
            </w:pPr>
          </w:p>
          <w:p w:rsidR="00AB200B" w:rsidRPr="000814B5" w:rsidRDefault="00AB200B" w:rsidP="0018211B">
            <w:pPr>
              <w:spacing w:line="320" w:lineRule="atLeast"/>
              <w:rPr>
                <w:b/>
                <w:noProof/>
                <w:color w:val="000000" w:themeColor="text1"/>
              </w:rPr>
            </w:pPr>
            <w:r w:rsidRPr="000814B5">
              <w:rPr>
                <w:b/>
                <w:noProof/>
                <w:color w:val="000000" w:themeColor="text1"/>
              </w:rPr>
              <w:lastRenderedPageBreak/>
              <w:t>Họ và tên:</w:t>
            </w:r>
            <w:r w:rsidRPr="000814B5">
              <w:rPr>
                <w:noProof/>
                <w:color w:val="000000" w:themeColor="text1"/>
              </w:rPr>
              <w:t>………………..</w:t>
            </w:r>
          </w:p>
          <w:p w:rsidR="00AB200B" w:rsidRPr="000814B5" w:rsidRDefault="00AB200B" w:rsidP="0018211B">
            <w:pPr>
              <w:spacing w:line="320" w:lineRule="atLeast"/>
              <w:rPr>
                <w:rFonts w:ascii=".VnTime" w:hAnsi=".VnTime"/>
                <w:b/>
                <w:noProof/>
                <w:color w:val="000000" w:themeColor="text1"/>
              </w:rPr>
            </w:pPr>
            <w:r w:rsidRPr="000814B5">
              <w:rPr>
                <w:b/>
                <w:noProof/>
                <w:color w:val="000000" w:themeColor="text1"/>
              </w:rPr>
              <w:t>Số báo danh:</w:t>
            </w:r>
            <w:r w:rsidRPr="000814B5">
              <w:rPr>
                <w:noProof/>
                <w:color w:val="000000" w:themeColor="text1"/>
              </w:rPr>
              <w:t>……………..</w:t>
            </w:r>
          </w:p>
        </w:tc>
        <w:tc>
          <w:tcPr>
            <w:tcW w:w="7020" w:type="dxa"/>
            <w:tcBorders>
              <w:top w:val="single" w:sz="4" w:space="0" w:color="auto"/>
              <w:left w:val="single" w:sz="4" w:space="0" w:color="auto"/>
              <w:bottom w:val="single" w:sz="4" w:space="0" w:color="auto"/>
              <w:right w:val="single" w:sz="4" w:space="0" w:color="auto"/>
            </w:tcBorders>
          </w:tcPr>
          <w:p w:rsidR="00AB200B" w:rsidRPr="000814B5" w:rsidRDefault="00AB200B" w:rsidP="0018211B">
            <w:pPr>
              <w:spacing w:line="320" w:lineRule="atLeast"/>
              <w:jc w:val="center"/>
              <w:rPr>
                <w:b/>
                <w:noProof/>
                <w:color w:val="000000" w:themeColor="text1"/>
              </w:rPr>
            </w:pPr>
            <w:r w:rsidRPr="000814B5">
              <w:rPr>
                <w:b/>
                <w:noProof/>
                <w:color w:val="000000" w:themeColor="text1"/>
              </w:rPr>
              <w:lastRenderedPageBreak/>
              <w:t>KÌ THI CHỌN HỌC SINH GIỎI TỈNH NĂM HỌC 2017-2018</w:t>
            </w:r>
          </w:p>
          <w:p w:rsidR="00AB200B" w:rsidRPr="000814B5" w:rsidRDefault="00AB200B" w:rsidP="0018211B">
            <w:pPr>
              <w:spacing w:line="320" w:lineRule="atLeast"/>
              <w:jc w:val="center"/>
              <w:rPr>
                <w:b/>
                <w:noProof/>
                <w:color w:val="000000" w:themeColor="text1"/>
              </w:rPr>
            </w:pPr>
            <w:r w:rsidRPr="000814B5">
              <w:rPr>
                <w:b/>
                <w:noProof/>
                <w:color w:val="000000" w:themeColor="text1"/>
              </w:rPr>
              <w:t>Khóa ngày 22 – 3 – 2018</w:t>
            </w:r>
          </w:p>
          <w:p w:rsidR="00AB200B" w:rsidRPr="000814B5" w:rsidRDefault="00AB200B" w:rsidP="0018211B">
            <w:pPr>
              <w:spacing w:line="320" w:lineRule="atLeast"/>
              <w:jc w:val="center"/>
              <w:rPr>
                <w:b/>
                <w:noProof/>
                <w:color w:val="000000" w:themeColor="text1"/>
              </w:rPr>
            </w:pPr>
            <w:r w:rsidRPr="000814B5">
              <w:rPr>
                <w:b/>
                <w:noProof/>
                <w:color w:val="000000" w:themeColor="text1"/>
              </w:rPr>
              <w:t>Môn: Hóa học</w:t>
            </w:r>
          </w:p>
          <w:p w:rsidR="00AB200B" w:rsidRPr="000814B5" w:rsidRDefault="00AB200B" w:rsidP="0018211B">
            <w:pPr>
              <w:spacing w:line="320" w:lineRule="atLeast"/>
              <w:jc w:val="center"/>
              <w:rPr>
                <w:b/>
                <w:noProof/>
                <w:color w:val="000000" w:themeColor="text1"/>
              </w:rPr>
            </w:pPr>
            <w:r w:rsidRPr="000814B5">
              <w:rPr>
                <w:b/>
                <w:noProof/>
                <w:color w:val="000000" w:themeColor="text1"/>
              </w:rPr>
              <w:t>LỚP 11 THPT</w:t>
            </w:r>
          </w:p>
          <w:p w:rsidR="00AB200B" w:rsidRPr="000814B5" w:rsidRDefault="00AB200B" w:rsidP="0018211B">
            <w:pPr>
              <w:spacing w:line="320" w:lineRule="atLeast"/>
              <w:jc w:val="center"/>
              <w:rPr>
                <w:noProof/>
                <w:color w:val="000000" w:themeColor="text1"/>
              </w:rPr>
            </w:pPr>
            <w:r w:rsidRPr="000814B5">
              <w:rPr>
                <w:b/>
                <w:noProof/>
                <w:color w:val="000000" w:themeColor="text1"/>
              </w:rPr>
              <w:lastRenderedPageBreak/>
              <w:t xml:space="preserve">Thời gian 180 phút </w:t>
            </w:r>
            <w:r w:rsidRPr="000814B5">
              <w:rPr>
                <w:noProof/>
                <w:color w:val="000000" w:themeColor="text1"/>
              </w:rPr>
              <w:t>(không kể thời gian giao đề)</w:t>
            </w:r>
          </w:p>
          <w:p w:rsidR="00AB200B" w:rsidRPr="000814B5" w:rsidRDefault="00AB200B" w:rsidP="0018211B">
            <w:pPr>
              <w:spacing w:line="320" w:lineRule="atLeast"/>
              <w:jc w:val="center"/>
              <w:rPr>
                <w:b/>
                <w:noProof/>
                <w:color w:val="000000" w:themeColor="text1"/>
              </w:rPr>
            </w:pPr>
            <w:r w:rsidRPr="000814B5">
              <w:rPr>
                <w:noProof/>
                <w:color w:val="000000" w:themeColor="text1"/>
              </w:rPr>
              <w:t>Đề gồm có 02 trang</w:t>
            </w:r>
          </w:p>
        </w:tc>
      </w:tr>
    </w:tbl>
    <w:p w:rsidR="00AB200B" w:rsidRPr="000814B5" w:rsidRDefault="00AB200B" w:rsidP="0018211B">
      <w:pPr>
        <w:spacing w:line="320" w:lineRule="atLeast"/>
        <w:rPr>
          <w:b/>
          <w:color w:val="000000" w:themeColor="text1"/>
        </w:rPr>
      </w:pPr>
    </w:p>
    <w:p w:rsidR="00AB200B" w:rsidRPr="000814B5" w:rsidRDefault="00AB200B" w:rsidP="0018211B">
      <w:pPr>
        <w:spacing w:line="320" w:lineRule="atLeast"/>
        <w:rPr>
          <w:b/>
          <w:color w:val="000000" w:themeColor="text1"/>
        </w:rPr>
      </w:pPr>
      <w:r w:rsidRPr="000814B5">
        <w:rPr>
          <w:b/>
          <w:color w:val="000000" w:themeColor="text1"/>
        </w:rPr>
        <w:t>Câu I. (2,0 điểm)</w:t>
      </w:r>
    </w:p>
    <w:p w:rsidR="00AB200B" w:rsidRPr="000814B5" w:rsidRDefault="00AB200B" w:rsidP="0018211B">
      <w:pPr>
        <w:spacing w:line="320" w:lineRule="atLeast"/>
        <w:rPr>
          <w:color w:val="000000" w:themeColor="text1"/>
        </w:rPr>
      </w:pPr>
      <w:r w:rsidRPr="000814B5">
        <w:rPr>
          <w:b/>
          <w:color w:val="000000" w:themeColor="text1"/>
        </w:rPr>
        <w:t xml:space="preserve">1. </w:t>
      </w:r>
      <w:r w:rsidRPr="000814B5">
        <w:rPr>
          <w:color w:val="000000" w:themeColor="text1"/>
        </w:rPr>
        <w:t xml:space="preserve">Hoàn thành phương trình hóa học của các phản ứng sau: </w:t>
      </w:r>
    </w:p>
    <w:p w:rsidR="00AB200B" w:rsidRPr="000814B5" w:rsidRDefault="00AB200B" w:rsidP="0018211B">
      <w:pPr>
        <w:spacing w:line="320" w:lineRule="atLeast"/>
        <w:rPr>
          <w:color w:val="000000" w:themeColor="text1"/>
        </w:rPr>
      </w:pPr>
      <w:r w:rsidRPr="000814B5">
        <w:rPr>
          <w:color w:val="000000" w:themeColor="text1"/>
        </w:rPr>
        <w:t>a. NO</w:t>
      </w:r>
      <w:r w:rsidRPr="000814B5">
        <w:rPr>
          <w:color w:val="000000" w:themeColor="text1"/>
          <w:vertAlign w:val="subscript"/>
        </w:rPr>
        <w:t>2</w:t>
      </w:r>
      <w:r w:rsidRPr="000814B5">
        <w:rPr>
          <w:color w:val="000000" w:themeColor="text1"/>
        </w:rPr>
        <w:t xml:space="preserve"> + NaOH</w:t>
      </w:r>
      <w:r w:rsidRPr="000814B5">
        <w:rPr>
          <w:color w:val="000000" w:themeColor="text1"/>
          <w:position w:val="-6"/>
        </w:rPr>
        <w:object w:dxaOrig="660" w:dyaOrig="340">
          <v:shape id="_x0000_i1203" type="#_x0000_t75" style="width:33pt;height:17.25pt" o:ole="">
            <v:imagedata r:id="rId324" o:title=""/>
          </v:shape>
          <o:OLEObject Type="Embed" ProgID="Equation.DSMT4" ShapeID="_x0000_i1203" DrawAspect="Content" ObjectID="_1620820459" r:id="rId325"/>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b. SO</w:t>
      </w:r>
      <w:r w:rsidRPr="000814B5">
        <w:rPr>
          <w:color w:val="000000" w:themeColor="text1"/>
          <w:vertAlign w:val="subscript"/>
        </w:rPr>
        <w:t>2</w:t>
      </w:r>
      <w:r w:rsidRPr="000814B5">
        <w:rPr>
          <w:color w:val="000000" w:themeColor="text1"/>
        </w:rPr>
        <w:t xml:space="preserve"> + KMnO</w:t>
      </w:r>
      <w:r w:rsidRPr="000814B5">
        <w:rPr>
          <w:color w:val="000000" w:themeColor="text1"/>
          <w:vertAlign w:val="subscript"/>
        </w:rPr>
        <w:t>4</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position w:val="-6"/>
        </w:rPr>
        <w:object w:dxaOrig="660" w:dyaOrig="340">
          <v:shape id="_x0000_i1204" type="#_x0000_t75" style="width:33pt;height:17.25pt" o:ole="">
            <v:imagedata r:id="rId324" o:title=""/>
          </v:shape>
          <o:OLEObject Type="Embed" ProgID="Equation.DSMT4" ShapeID="_x0000_i1204" DrawAspect="Content" ObjectID="_1620820460" r:id="rId326"/>
        </w:object>
      </w:r>
    </w:p>
    <w:p w:rsidR="00AB200B" w:rsidRPr="000814B5" w:rsidRDefault="00AB200B" w:rsidP="0018211B">
      <w:pPr>
        <w:spacing w:line="320" w:lineRule="atLeast"/>
        <w:rPr>
          <w:color w:val="000000" w:themeColor="text1"/>
        </w:rPr>
      </w:pPr>
      <w:r w:rsidRPr="000814B5">
        <w:rPr>
          <w:color w:val="000000" w:themeColor="text1"/>
        </w:rPr>
        <w:t>c. S + Na</w:t>
      </w:r>
      <w:r w:rsidRPr="000814B5">
        <w:rPr>
          <w:color w:val="000000" w:themeColor="text1"/>
          <w:vertAlign w:val="subscript"/>
        </w:rPr>
        <w:t>2</w:t>
      </w:r>
      <w:r w:rsidRPr="000814B5">
        <w:rPr>
          <w:color w:val="000000" w:themeColor="text1"/>
        </w:rPr>
        <w:t>SO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1205" type="#_x0000_t75" style="width:33pt;height:17.25pt" o:ole="">
            <v:imagedata r:id="rId324" o:title=""/>
          </v:shape>
          <o:OLEObject Type="Embed" ProgID="Equation.DSMT4" ShapeID="_x0000_i1205" DrawAspect="Content" ObjectID="_1620820461" r:id="rId32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d. NaNO</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 xml:space="preserve">Cl </w:t>
      </w:r>
      <w:r w:rsidRPr="000814B5">
        <w:rPr>
          <w:color w:val="000000" w:themeColor="text1"/>
          <w:position w:val="-6"/>
        </w:rPr>
        <w:object w:dxaOrig="740" w:dyaOrig="360">
          <v:shape id="_x0000_i1206" type="#_x0000_t75" style="width:36.75pt;height:18pt" o:ole="">
            <v:imagedata r:id="rId328" o:title=""/>
          </v:shape>
          <o:OLEObject Type="Embed" ProgID="Equation.DSMT4" ShapeID="_x0000_i1206" DrawAspect="Content" ObjectID="_1620820462" r:id="rId329"/>
        </w:object>
      </w:r>
    </w:p>
    <w:p w:rsidR="00AB200B" w:rsidRPr="000814B5" w:rsidRDefault="00AB200B" w:rsidP="0018211B">
      <w:pPr>
        <w:spacing w:line="320" w:lineRule="atLeast"/>
        <w:rPr>
          <w:color w:val="000000" w:themeColor="text1"/>
        </w:rPr>
      </w:pPr>
      <w:r w:rsidRPr="000814B5">
        <w:rPr>
          <w:color w:val="000000" w:themeColor="text1"/>
        </w:rPr>
        <w:t>e. Cl</w:t>
      </w:r>
      <w:r w:rsidRPr="000814B5">
        <w:rPr>
          <w:color w:val="000000" w:themeColor="text1"/>
          <w:vertAlign w:val="subscript"/>
        </w:rPr>
        <w:t>2</w:t>
      </w:r>
      <w:r w:rsidRPr="000814B5">
        <w:rPr>
          <w:color w:val="000000" w:themeColor="text1"/>
        </w:rPr>
        <w:t xml:space="preserve"> + KOH </w:t>
      </w:r>
      <w:r w:rsidRPr="000814B5">
        <w:rPr>
          <w:color w:val="000000" w:themeColor="text1"/>
          <w:position w:val="-6"/>
        </w:rPr>
        <w:object w:dxaOrig="980" w:dyaOrig="360">
          <v:shape id="_x0000_i1207" type="#_x0000_t75" style="width:48.75pt;height:18pt" o:ole="">
            <v:imagedata r:id="rId330" o:title=""/>
          </v:shape>
          <o:OLEObject Type="Embed" ProgID="Equation.DSMT4" ShapeID="_x0000_i1207" DrawAspect="Content" ObjectID="_1620820463" r:id="rId331"/>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f.</w:t>
      </w:r>
      <w:r w:rsidRPr="000814B5">
        <w:rPr>
          <w:color w:val="000000" w:themeColor="text1"/>
          <w:vertAlign w:val="subscript"/>
        </w:rPr>
        <w:t xml:space="preserve"> </w:t>
      </w:r>
      <w:r w:rsidRPr="000814B5">
        <w:rPr>
          <w:color w:val="000000" w:themeColor="text1"/>
        </w:rPr>
        <w:t>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NaOH </w:t>
      </w:r>
      <w:r w:rsidRPr="000814B5">
        <w:rPr>
          <w:color w:val="000000" w:themeColor="text1"/>
          <w:vertAlign w:val="subscript"/>
        </w:rPr>
        <w:t>(dư)</w:t>
      </w:r>
      <w:r w:rsidRPr="000814B5">
        <w:rPr>
          <w:color w:val="000000" w:themeColor="text1"/>
          <w:position w:val="-6"/>
        </w:rPr>
        <w:object w:dxaOrig="660" w:dyaOrig="340">
          <v:shape id="_x0000_i1208" type="#_x0000_t75" style="width:33pt;height:17.25pt" o:ole="">
            <v:imagedata r:id="rId324" o:title=""/>
          </v:shape>
          <o:OLEObject Type="Embed" ProgID="Equation.DSMT4" ShapeID="_x0000_i1208" DrawAspect="Content" ObjectID="_1620820464" r:id="rId332"/>
        </w:object>
      </w:r>
    </w:p>
    <w:p w:rsidR="00AB200B" w:rsidRPr="000814B5" w:rsidRDefault="00AB200B" w:rsidP="0018211B">
      <w:pPr>
        <w:spacing w:line="320" w:lineRule="atLeast"/>
        <w:rPr>
          <w:color w:val="000000" w:themeColor="text1"/>
        </w:rPr>
      </w:pPr>
      <w:r w:rsidRPr="000814B5">
        <w:rPr>
          <w:color w:val="000000" w:themeColor="text1"/>
        </w:rPr>
        <w:t>g. NaN</w:t>
      </w:r>
      <w:r w:rsidRPr="000814B5">
        <w:rPr>
          <w:color w:val="000000" w:themeColor="text1"/>
          <w:vertAlign w:val="subscript"/>
        </w:rPr>
        <w:t>3</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 (loãng)</w:t>
      </w:r>
      <w:r w:rsidRPr="000814B5">
        <w:rPr>
          <w:color w:val="000000" w:themeColor="text1"/>
        </w:rPr>
        <w:t xml:space="preserve"> </w:t>
      </w:r>
      <w:r w:rsidRPr="000814B5">
        <w:rPr>
          <w:color w:val="000000" w:themeColor="text1"/>
          <w:position w:val="-6"/>
        </w:rPr>
        <w:object w:dxaOrig="660" w:dyaOrig="340">
          <v:shape id="_x0000_i1209" type="#_x0000_t75" style="width:33pt;height:17.25pt" o:ole="">
            <v:imagedata r:id="rId324" o:title=""/>
          </v:shape>
          <o:OLEObject Type="Embed" ProgID="Equation.DSMT4" ShapeID="_x0000_i1209" DrawAspect="Content" ObjectID="_1620820465" r:id="rId333"/>
        </w:object>
      </w:r>
      <w:r w:rsidRPr="000814B5">
        <w:rPr>
          <w:color w:val="000000" w:themeColor="text1"/>
        </w:rPr>
        <w:tab/>
      </w:r>
      <w:r w:rsidRPr="000814B5">
        <w:rPr>
          <w:color w:val="000000" w:themeColor="text1"/>
        </w:rPr>
        <w:tab/>
      </w:r>
      <w:r w:rsidRPr="000814B5">
        <w:rPr>
          <w:color w:val="000000" w:themeColor="text1"/>
        </w:rPr>
        <w:tab/>
        <w:t>h. NO + Na</w:t>
      </w:r>
      <w:r w:rsidRPr="000814B5">
        <w:rPr>
          <w:color w:val="000000" w:themeColor="text1"/>
          <w:vertAlign w:val="subscript"/>
        </w:rPr>
        <w:t>2</w:t>
      </w:r>
      <w:r w:rsidRPr="000814B5">
        <w:rPr>
          <w:color w:val="000000" w:themeColor="text1"/>
        </w:rPr>
        <w:t>S</w:t>
      </w:r>
      <w:r w:rsidRPr="000814B5">
        <w:rPr>
          <w:color w:val="000000" w:themeColor="text1"/>
          <w:vertAlign w:val="subscript"/>
        </w:rPr>
        <w:t>2</w:t>
      </w:r>
      <w:r w:rsidRPr="000814B5">
        <w:rPr>
          <w:color w:val="000000" w:themeColor="text1"/>
        </w:rPr>
        <w:t>O</w:t>
      </w:r>
      <w:r w:rsidRPr="000814B5">
        <w:rPr>
          <w:color w:val="000000" w:themeColor="text1"/>
          <w:vertAlign w:val="subscript"/>
        </w:rPr>
        <w:t>4</w:t>
      </w:r>
      <w:r w:rsidRPr="000814B5">
        <w:rPr>
          <w:color w:val="000000" w:themeColor="text1"/>
        </w:rPr>
        <w:t xml:space="preserve"> + NaOH</w:t>
      </w:r>
      <w:r w:rsidRPr="000814B5">
        <w:rPr>
          <w:color w:val="000000" w:themeColor="text1"/>
          <w:vertAlign w:val="subscript"/>
        </w:rPr>
        <w:t xml:space="preserve"> (loãng)</w:t>
      </w:r>
      <w:r w:rsidRPr="000814B5">
        <w:rPr>
          <w:color w:val="000000" w:themeColor="text1"/>
        </w:rPr>
        <w:t xml:space="preserve"> </w:t>
      </w:r>
      <w:r w:rsidRPr="000814B5">
        <w:rPr>
          <w:color w:val="000000" w:themeColor="text1"/>
          <w:position w:val="-6"/>
        </w:rPr>
        <w:object w:dxaOrig="660" w:dyaOrig="340">
          <v:shape id="_x0000_i1210" type="#_x0000_t75" style="width:33pt;height:17.25pt" o:ole="">
            <v:imagedata r:id="rId324" o:title=""/>
          </v:shape>
          <o:OLEObject Type="Embed" ProgID="Equation.DSMT4" ShapeID="_x0000_i1210" DrawAspect="Content" ObjectID="_1620820466" r:id="rId334"/>
        </w:object>
      </w:r>
    </w:p>
    <w:p w:rsidR="00AB200B" w:rsidRPr="000814B5" w:rsidRDefault="00AB200B" w:rsidP="00C8651E">
      <w:pPr>
        <w:pStyle w:val="BodyText"/>
        <w:ind w:left="284" w:hanging="284"/>
        <w:rPr>
          <w:color w:val="000000" w:themeColor="text1"/>
        </w:rPr>
      </w:pPr>
      <w:r w:rsidRPr="000814B5">
        <w:rPr>
          <w:b/>
          <w:color w:val="000000" w:themeColor="text1"/>
        </w:rPr>
        <w:t xml:space="preserve">2. </w:t>
      </w:r>
      <w:r w:rsidRPr="000814B5">
        <w:rPr>
          <w:color w:val="000000" w:themeColor="text1"/>
        </w:rPr>
        <w:t>Cho propylbenzen tác dụng với clo chiếu sáng người ta thu được hỗn hợp ba dẫn xuất monoclo A</w:t>
      </w:r>
      <w:r w:rsidRPr="000814B5">
        <w:rPr>
          <w:color w:val="000000" w:themeColor="text1"/>
          <w:vertAlign w:val="subscript"/>
        </w:rPr>
        <w:t>1</w:t>
      </w:r>
      <w:r w:rsidRPr="000814B5">
        <w:rPr>
          <w:color w:val="000000" w:themeColor="text1"/>
        </w:rPr>
        <w:t>, A</w:t>
      </w:r>
      <w:r w:rsidRPr="000814B5">
        <w:rPr>
          <w:color w:val="000000" w:themeColor="text1"/>
          <w:vertAlign w:val="subscript"/>
        </w:rPr>
        <w:t>2</w:t>
      </w:r>
      <w:r w:rsidRPr="000814B5">
        <w:rPr>
          <w:color w:val="000000" w:themeColor="text1"/>
        </w:rPr>
        <w:t>, A</w:t>
      </w:r>
      <w:r w:rsidRPr="000814B5">
        <w:rPr>
          <w:color w:val="000000" w:themeColor="text1"/>
          <w:vertAlign w:val="subscript"/>
        </w:rPr>
        <w:t>3</w:t>
      </w:r>
      <w:r w:rsidRPr="000814B5">
        <w:rPr>
          <w:color w:val="000000" w:themeColor="text1"/>
        </w:rPr>
        <w:t xml:space="preserve"> với tỉ lệ % lần lượt là 68%, 22%, 10%. </w:t>
      </w:r>
    </w:p>
    <w:p w:rsidR="00AB200B" w:rsidRPr="000814B5" w:rsidRDefault="00AB200B" w:rsidP="00C8651E">
      <w:pPr>
        <w:pStyle w:val="BodyText"/>
        <w:ind w:left="284" w:hanging="284"/>
        <w:rPr>
          <w:color w:val="000000" w:themeColor="text1"/>
        </w:rPr>
      </w:pPr>
      <w:r w:rsidRPr="000814B5">
        <w:rPr>
          <w:b/>
          <w:color w:val="000000" w:themeColor="text1"/>
        </w:rPr>
        <w:t>a.</w:t>
      </w:r>
      <w:r w:rsidRPr="000814B5">
        <w:rPr>
          <w:color w:val="000000" w:themeColor="text1"/>
        </w:rPr>
        <w:t xml:space="preserve"> Hãy viết cơ chế phản ứng theo hướng tạo thành sản phẩm A</w:t>
      </w:r>
      <w:r w:rsidRPr="000814B5">
        <w:rPr>
          <w:color w:val="000000" w:themeColor="text1"/>
          <w:vertAlign w:val="subscript"/>
        </w:rPr>
        <w:t>1</w:t>
      </w:r>
      <w:r w:rsidRPr="000814B5">
        <w:rPr>
          <w:color w:val="000000" w:themeColor="text1"/>
        </w:rPr>
        <w:t>.</w:t>
      </w:r>
    </w:p>
    <w:p w:rsidR="00AB200B" w:rsidRPr="000814B5" w:rsidRDefault="00AB200B" w:rsidP="00C8651E">
      <w:pPr>
        <w:pStyle w:val="BodyText"/>
        <w:ind w:left="284" w:hanging="284"/>
        <w:rPr>
          <w:color w:val="000000" w:themeColor="text1"/>
        </w:rPr>
      </w:pPr>
      <w:r w:rsidRPr="000814B5">
        <w:rPr>
          <w:b/>
          <w:color w:val="000000" w:themeColor="text1"/>
        </w:rPr>
        <w:t>b.</w:t>
      </w:r>
      <w:r w:rsidRPr="000814B5">
        <w:rPr>
          <w:color w:val="000000" w:themeColor="text1"/>
        </w:rPr>
        <w:t xml:space="preserve"> Hãy tính khả năng phản ứng tương đối của các nguyên tử H ở gốc propyl trong propylbenzen.</w:t>
      </w:r>
    </w:p>
    <w:p w:rsidR="00AB200B" w:rsidRPr="000814B5" w:rsidRDefault="00AB200B" w:rsidP="00C8651E">
      <w:pPr>
        <w:pStyle w:val="BodyText"/>
        <w:ind w:left="284" w:hanging="284"/>
        <w:rPr>
          <w:b/>
          <w:color w:val="000000" w:themeColor="text1"/>
        </w:rPr>
      </w:pPr>
      <w:r w:rsidRPr="000814B5">
        <w:rPr>
          <w:b/>
          <w:color w:val="000000" w:themeColor="text1"/>
        </w:rPr>
        <w:t>Câu II. (2,5 điểm)</w:t>
      </w:r>
    </w:p>
    <w:p w:rsidR="00AB200B" w:rsidRPr="000814B5" w:rsidRDefault="00AB200B" w:rsidP="0018211B">
      <w:pPr>
        <w:spacing w:line="320" w:lineRule="atLeast"/>
        <w:jc w:val="both"/>
        <w:rPr>
          <w:color w:val="000000" w:themeColor="text1"/>
        </w:rPr>
      </w:pPr>
      <w:r w:rsidRPr="000814B5">
        <w:rPr>
          <w:b/>
          <w:color w:val="000000" w:themeColor="text1"/>
        </w:rPr>
        <w:t xml:space="preserve">1. </w:t>
      </w:r>
      <w:r w:rsidRPr="000814B5">
        <w:rPr>
          <w:color w:val="000000" w:themeColor="text1"/>
        </w:rPr>
        <w:t>Hãy</w:t>
      </w:r>
      <w:r w:rsidRPr="000814B5">
        <w:rPr>
          <w:b/>
          <w:color w:val="000000" w:themeColor="text1"/>
        </w:rPr>
        <w:t xml:space="preserve"> </w:t>
      </w:r>
      <w:r w:rsidRPr="000814B5">
        <w:rPr>
          <w:color w:val="000000" w:themeColor="text1"/>
        </w:rPr>
        <w:t>gọi tên các chất sau theo danh pháp thay thế:</w:t>
      </w:r>
    </w:p>
    <w:p w:rsidR="00AB200B" w:rsidRPr="000814B5" w:rsidRDefault="00AB200B" w:rsidP="0018211B">
      <w:pPr>
        <w:spacing w:line="320" w:lineRule="atLeast"/>
        <w:jc w:val="both"/>
        <w:rPr>
          <w:color w:val="000000" w:themeColor="text1"/>
        </w:rPr>
      </w:pPr>
      <w:r w:rsidRPr="000814B5">
        <w:rPr>
          <w:color w:val="000000" w:themeColor="text1"/>
        </w:rPr>
        <w:t>a. 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)-CH=CH</w:t>
      </w:r>
      <w:r w:rsidRPr="000814B5">
        <w:rPr>
          <w:color w:val="000000" w:themeColor="text1"/>
          <w:vertAlign w:val="subscript"/>
        </w:rPr>
        <w:t>2</w: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b. CH</w:t>
      </w:r>
      <w:r w:rsidRPr="000814B5">
        <w:rPr>
          <w:color w:val="000000" w:themeColor="text1"/>
          <w:vertAlign w:val="subscript"/>
        </w:rPr>
        <w:t>2</w:t>
      </w:r>
      <w:r w:rsidRPr="000814B5">
        <w:rPr>
          <w:color w:val="000000" w:themeColor="text1"/>
        </w:rPr>
        <w:t>=CH-C</w:t>
      </w:r>
      <w:r w:rsidRPr="000814B5">
        <w:rPr>
          <w:color w:val="000000" w:themeColor="text1"/>
        </w:rPr>
        <w:sym w:font="Symbol" w:char="F0BA"/>
      </w:r>
      <w:r w:rsidRPr="000814B5">
        <w:rPr>
          <w:color w:val="000000" w:themeColor="text1"/>
        </w:rPr>
        <w:t>CH</w:t>
      </w:r>
    </w:p>
    <w:p w:rsidR="00AB200B" w:rsidRPr="000814B5" w:rsidRDefault="00AB200B" w:rsidP="0018211B">
      <w:pPr>
        <w:spacing w:line="320" w:lineRule="atLeast"/>
        <w:jc w:val="both"/>
        <w:rPr>
          <w:color w:val="000000" w:themeColor="text1"/>
        </w:rPr>
      </w:pPr>
      <w:r w:rsidRPr="000814B5">
        <w:rPr>
          <w:color w:val="000000" w:themeColor="text1"/>
        </w:rPr>
        <w:t>c. CH</w:t>
      </w:r>
      <w:r w:rsidRPr="000814B5">
        <w:rPr>
          <w:color w:val="000000" w:themeColor="text1"/>
          <w:vertAlign w:val="subscript"/>
        </w:rPr>
        <w:t>3</w:t>
      </w:r>
      <w:r w:rsidRPr="000814B5">
        <w:rPr>
          <w:color w:val="000000" w:themeColor="text1"/>
        </w:rPr>
        <w:t>CHClCH=CH-CH</w:t>
      </w:r>
      <w:r w:rsidRPr="000814B5">
        <w:rPr>
          <w:color w:val="000000" w:themeColor="text1"/>
          <w:vertAlign w:val="subscript"/>
        </w:rPr>
        <w:t>3</w: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d. CH</w:t>
      </w:r>
      <w:r w:rsidRPr="000814B5">
        <w:rPr>
          <w:color w:val="000000" w:themeColor="text1"/>
          <w:vertAlign w:val="subscript"/>
        </w:rPr>
        <w:t>3</w:t>
      </w:r>
      <w:r w:rsidRPr="000814B5">
        <w:rPr>
          <w:color w:val="000000" w:themeColor="text1"/>
        </w:rPr>
        <w:t>-CHOH-CH=CH-CH</w:t>
      </w:r>
      <w:r w:rsidRPr="000814B5">
        <w:rPr>
          <w:color w:val="000000" w:themeColor="text1"/>
          <w:vertAlign w:val="subscript"/>
        </w:rPr>
        <w:t>3</w:t>
      </w:r>
      <w:r w:rsidRPr="000814B5">
        <w:rPr>
          <w:color w:val="000000" w:themeColor="text1"/>
        </w:rPr>
        <w:t xml:space="preserve"> </w:t>
      </w:r>
    </w:p>
    <w:p w:rsidR="00AB200B" w:rsidRPr="000814B5" w:rsidRDefault="00AB200B" w:rsidP="0018211B">
      <w:pPr>
        <w:spacing w:line="320" w:lineRule="atLeast"/>
        <w:jc w:val="both"/>
        <w:rPr>
          <w:b/>
          <w:color w:val="000000" w:themeColor="text1"/>
        </w:rPr>
      </w:pPr>
      <w:r w:rsidRPr="000814B5">
        <w:rPr>
          <w:color w:val="000000" w:themeColor="text1"/>
        </w:rPr>
        <w:t xml:space="preserve">e. </w:t>
      </w:r>
      <w:r w:rsidRPr="000814B5">
        <w:rPr>
          <w:color w:val="000000" w:themeColor="text1"/>
        </w:rPr>
        <w:object w:dxaOrig="1392" w:dyaOrig="888">
          <v:shape id="_x0000_i1211" type="#_x0000_t75" style="width:69.75pt;height:44.25pt" o:ole="">
            <v:imagedata r:id="rId335" o:title=""/>
          </v:shape>
          <o:OLEObject Type="Embed" ProgID="ChemWindow.Document" ShapeID="_x0000_i1211" DrawAspect="Content" ObjectID="_1620820467" r:id="rId33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f. </w:t>
      </w:r>
      <w:r w:rsidRPr="000814B5">
        <w:rPr>
          <w:color w:val="000000" w:themeColor="text1"/>
        </w:rPr>
        <w:object w:dxaOrig="1632" w:dyaOrig="780">
          <v:shape id="_x0000_i1212" type="#_x0000_t75" style="width:81.75pt;height:39pt" o:ole="">
            <v:imagedata r:id="rId337" o:title=""/>
          </v:shape>
          <o:OLEObject Type="Embed" ProgID="ChemWindow.Document" ShapeID="_x0000_i1212" DrawAspect="Content" ObjectID="_1620820468" r:id="rId338"/>
        </w:object>
      </w:r>
    </w:p>
    <w:p w:rsidR="00AB200B" w:rsidRPr="000814B5" w:rsidRDefault="00AB200B" w:rsidP="0018211B">
      <w:pPr>
        <w:spacing w:line="320" w:lineRule="atLeast"/>
        <w:jc w:val="both"/>
        <w:rPr>
          <w:color w:val="000000" w:themeColor="text1"/>
          <w:lang w:val="pt-BR"/>
        </w:rPr>
      </w:pPr>
      <w:r w:rsidRPr="000814B5">
        <w:rPr>
          <w:b/>
          <w:color w:val="000000" w:themeColor="text1"/>
        </w:rPr>
        <w:t>2.</w:t>
      </w:r>
      <w:r w:rsidRPr="000814B5">
        <w:rPr>
          <w:color w:val="000000" w:themeColor="text1"/>
        </w:rPr>
        <w:t xml:space="preserve"> V</w:t>
      </w:r>
      <w:r w:rsidRPr="000814B5">
        <w:rPr>
          <w:color w:val="000000" w:themeColor="text1"/>
          <w:lang w:val="pt-BR"/>
        </w:rPr>
        <w:t xml:space="preserve">iết phương trình phản ứng (ghi rõ điều kiện nếu có) thực hiện sơ đồ chuyển hóa sau: </w:t>
      </w:r>
    </w:p>
    <w:p w:rsidR="00AB200B" w:rsidRPr="000814B5" w:rsidRDefault="00AB200B" w:rsidP="0018211B">
      <w:pPr>
        <w:spacing w:line="320" w:lineRule="atLeast"/>
        <w:jc w:val="both"/>
        <w:rPr>
          <w:color w:val="000000" w:themeColor="text1"/>
        </w:rPr>
      </w:pPr>
      <w:r w:rsidRPr="000814B5">
        <w:rPr>
          <w:color w:val="000000" w:themeColor="text1"/>
          <w:position w:val="-12"/>
        </w:rPr>
        <w:object w:dxaOrig="7453" w:dyaOrig="420">
          <v:shape id="_x0000_i1213" type="#_x0000_t75" style="width:372.65pt;height:21pt;mso-position-horizontal-relative:page;mso-position-vertical-relative:page" o:ole="">
            <v:imagedata r:id="rId339" o:title=""/>
          </v:shape>
          <o:OLEObject Type="Embed" ProgID="Equation.DSMT4" ShapeID="_x0000_i1213" DrawAspect="Content" ObjectID="_1620820469" r:id="rId340"/>
        </w:object>
      </w:r>
      <w:r w:rsidRPr="000814B5">
        <w:rPr>
          <w:color w:val="000000" w:themeColor="text1"/>
        </w:rPr>
        <w:t>.</w:t>
      </w:r>
    </w:p>
    <w:p w:rsidR="00AB200B" w:rsidRPr="000814B5" w:rsidRDefault="00AB200B" w:rsidP="0018211B">
      <w:pPr>
        <w:spacing w:line="320" w:lineRule="atLeast"/>
        <w:jc w:val="both"/>
        <w:rPr>
          <w:color w:val="000000" w:themeColor="text1"/>
        </w:rPr>
      </w:pPr>
      <w:r w:rsidRPr="000814B5">
        <w:rPr>
          <w:b/>
          <w:color w:val="000000" w:themeColor="text1"/>
        </w:rPr>
        <w:t>3.</w:t>
      </w:r>
      <w:r w:rsidRPr="000814B5">
        <w:rPr>
          <w:color w:val="000000" w:themeColor="text1"/>
        </w:rPr>
        <w:t xml:space="preserve"> Xác định các chất A, B, C, D, E, F, G, H trong dãy chuyển hóa sau:</w:t>
      </w:r>
    </w:p>
    <w:p w:rsidR="00AB200B" w:rsidRPr="000814B5" w:rsidRDefault="00AB200B" w:rsidP="00DB74EA">
      <w:pPr>
        <w:spacing w:line="320" w:lineRule="atLeast"/>
        <w:rPr>
          <w:color w:val="000000" w:themeColor="text1"/>
        </w:rPr>
      </w:pPr>
      <w:r w:rsidRPr="000814B5">
        <w:rPr>
          <w:color w:val="000000" w:themeColor="text1"/>
        </w:rPr>
        <w:t xml:space="preserve"> </w:t>
      </w:r>
      <w:r w:rsidRPr="000814B5">
        <w:rPr>
          <w:color w:val="000000" w:themeColor="text1"/>
        </w:rPr>
        <w:object w:dxaOrig="7570" w:dyaOrig="3463">
          <v:shape id="_x0000_i1214" type="#_x0000_t75" style="width:378.9pt;height:173.3pt" o:ole="">
            <v:imagedata r:id="rId341" o:title=""/>
          </v:shape>
          <o:OLEObject Type="Embed" ProgID="ChemDraw.Document.6.0" ShapeID="_x0000_i1214" DrawAspect="Content" ObjectID="_1620820470" r:id="rId342"/>
        </w:object>
      </w:r>
    </w:p>
    <w:p w:rsidR="00AB200B" w:rsidRPr="000814B5" w:rsidRDefault="00AB200B" w:rsidP="00DB74EA">
      <w:pPr>
        <w:spacing w:line="320" w:lineRule="atLeast"/>
        <w:rPr>
          <w:b/>
          <w:color w:val="000000" w:themeColor="text1"/>
          <w:lang w:val="pt-BR"/>
        </w:rPr>
      </w:pPr>
      <w:r w:rsidRPr="000814B5">
        <w:rPr>
          <w:b/>
          <w:color w:val="000000" w:themeColor="text1"/>
          <w:lang w:val="pt-BR"/>
        </w:rPr>
        <w:t>Câu III. (1,75 điểm)</w:t>
      </w:r>
    </w:p>
    <w:p w:rsidR="00AB200B" w:rsidRPr="000814B5" w:rsidRDefault="00AB200B" w:rsidP="0007452E">
      <w:pPr>
        <w:ind w:right="-11"/>
        <w:jc w:val="both"/>
        <w:rPr>
          <w:color w:val="000000" w:themeColor="text1"/>
          <w:sz w:val="26"/>
        </w:rPr>
      </w:pPr>
      <w:r w:rsidRPr="000814B5">
        <w:rPr>
          <w:b/>
          <w:color w:val="000000" w:themeColor="text1"/>
          <w:sz w:val="26"/>
        </w:rPr>
        <w:t>1.</w:t>
      </w:r>
      <w:r w:rsidRPr="000814B5">
        <w:rPr>
          <w:color w:val="000000" w:themeColor="text1"/>
          <w:sz w:val="26"/>
        </w:rPr>
        <w:t xml:space="preserve"> Hãy c</w:t>
      </w:r>
      <w:r w:rsidRPr="000814B5">
        <w:rPr>
          <w:color w:val="000000" w:themeColor="text1"/>
        </w:rPr>
        <w:t>ho biết trạng thái lai hoá của nguyên tử trung tâm và dạng hình học của mỗi phân tử và ion sau đây</w:t>
      </w:r>
      <w:r w:rsidRPr="000814B5">
        <w:rPr>
          <w:color w:val="000000" w:themeColor="text1"/>
          <w:sz w:val="26"/>
        </w:rPr>
        <w:t>: BeH</w:t>
      </w:r>
      <w:r w:rsidRPr="000814B5">
        <w:rPr>
          <w:color w:val="000000" w:themeColor="text1"/>
          <w:sz w:val="26"/>
          <w:vertAlign w:val="subscript"/>
        </w:rPr>
        <w:t>2</w:t>
      </w:r>
      <w:r w:rsidRPr="000814B5">
        <w:rPr>
          <w:color w:val="000000" w:themeColor="text1"/>
          <w:sz w:val="26"/>
        </w:rPr>
        <w:t>, BF</w:t>
      </w:r>
      <w:r w:rsidRPr="000814B5">
        <w:rPr>
          <w:color w:val="000000" w:themeColor="text1"/>
          <w:sz w:val="26"/>
          <w:vertAlign w:val="subscript"/>
        </w:rPr>
        <w:t>3</w:t>
      </w:r>
      <w:r w:rsidRPr="000814B5">
        <w:rPr>
          <w:color w:val="000000" w:themeColor="text1"/>
          <w:sz w:val="26"/>
        </w:rPr>
        <w:t>, NF</w:t>
      </w:r>
      <w:r w:rsidRPr="000814B5">
        <w:rPr>
          <w:color w:val="000000" w:themeColor="text1"/>
          <w:sz w:val="26"/>
          <w:vertAlign w:val="subscript"/>
        </w:rPr>
        <w:t>3</w:t>
      </w:r>
      <w:r w:rsidRPr="000814B5">
        <w:rPr>
          <w:color w:val="000000" w:themeColor="text1"/>
          <w:sz w:val="26"/>
        </w:rPr>
        <w:t>, SiF</w:t>
      </w:r>
      <w:r w:rsidRPr="000814B5">
        <w:rPr>
          <w:color w:val="000000" w:themeColor="text1"/>
          <w:sz w:val="26"/>
          <w:vertAlign w:val="subscript"/>
        </w:rPr>
        <w:t>6</w:t>
      </w:r>
      <w:r w:rsidRPr="000814B5">
        <w:rPr>
          <w:color w:val="000000" w:themeColor="text1"/>
          <w:sz w:val="26"/>
          <w:vertAlign w:val="superscript"/>
        </w:rPr>
        <w:t>2-</w:t>
      </w:r>
      <w:r w:rsidRPr="000814B5">
        <w:rPr>
          <w:color w:val="000000" w:themeColor="text1"/>
          <w:sz w:val="26"/>
        </w:rPr>
        <w:t>, NO</w:t>
      </w:r>
      <w:r w:rsidRPr="000814B5">
        <w:rPr>
          <w:color w:val="000000" w:themeColor="text1"/>
          <w:sz w:val="26"/>
          <w:vertAlign w:val="subscript"/>
        </w:rPr>
        <w:t>2</w:t>
      </w:r>
      <w:r w:rsidRPr="000814B5">
        <w:rPr>
          <w:color w:val="000000" w:themeColor="text1"/>
          <w:sz w:val="26"/>
          <w:vertAlign w:val="superscript"/>
        </w:rPr>
        <w:t>+</w:t>
      </w:r>
      <w:r w:rsidRPr="000814B5">
        <w:rPr>
          <w:color w:val="000000" w:themeColor="text1"/>
          <w:sz w:val="26"/>
        </w:rPr>
        <w:t>, I</w:t>
      </w:r>
      <w:r w:rsidRPr="000814B5">
        <w:rPr>
          <w:color w:val="000000" w:themeColor="text1"/>
          <w:sz w:val="26"/>
          <w:vertAlign w:val="subscript"/>
        </w:rPr>
        <w:t>3</w:t>
      </w:r>
      <w:r w:rsidRPr="000814B5">
        <w:rPr>
          <w:color w:val="000000" w:themeColor="text1"/>
          <w:vertAlign w:val="superscript"/>
        </w:rPr>
        <w:t>-</w:t>
      </w:r>
      <w:r w:rsidRPr="000814B5">
        <w:rPr>
          <w:color w:val="000000" w:themeColor="text1"/>
          <w:sz w:val="26"/>
        </w:rPr>
        <w:t>.</w:t>
      </w:r>
    </w:p>
    <w:p w:rsidR="00AB200B" w:rsidRPr="000814B5" w:rsidRDefault="00AB200B" w:rsidP="0007452E">
      <w:pPr>
        <w:ind w:right="-11"/>
        <w:jc w:val="both"/>
        <w:rPr>
          <w:color w:val="000000" w:themeColor="text1"/>
          <w:sz w:val="26"/>
          <w:lang w:val="en-GB"/>
        </w:rPr>
      </w:pPr>
      <w:r w:rsidRPr="000814B5">
        <w:rPr>
          <w:b/>
          <w:color w:val="000000" w:themeColor="text1"/>
          <w:sz w:val="26"/>
        </w:rPr>
        <w:t>2.</w:t>
      </w:r>
      <w:r w:rsidRPr="000814B5">
        <w:rPr>
          <w:color w:val="000000" w:themeColor="text1"/>
          <w:sz w:val="26"/>
        </w:rPr>
        <w:t xml:space="preserve"> </w:t>
      </w:r>
      <w:r w:rsidRPr="000814B5">
        <w:rPr>
          <w:color w:val="000000" w:themeColor="text1"/>
          <w:sz w:val="26"/>
          <w:lang w:val="en-GB"/>
        </w:rPr>
        <w:t>Trong thực tế thành phần của quặng cromit có thể biểu diễn qua hàm lượng của các oxit. Một quặng cromit chứa: 45,240% Cr</w:t>
      </w:r>
      <w:r w:rsidRPr="000814B5">
        <w:rPr>
          <w:color w:val="000000" w:themeColor="text1"/>
          <w:sz w:val="26"/>
          <w:vertAlign w:val="subscript"/>
          <w:lang w:val="en-GB"/>
        </w:rPr>
        <w:t>2</w:t>
      </w:r>
      <w:r w:rsidRPr="000814B5">
        <w:rPr>
          <w:color w:val="000000" w:themeColor="text1"/>
          <w:sz w:val="26"/>
          <w:lang w:val="en-GB"/>
        </w:rPr>
        <w:t>O</w:t>
      </w:r>
      <w:r w:rsidRPr="000814B5">
        <w:rPr>
          <w:color w:val="000000" w:themeColor="text1"/>
          <w:sz w:val="26"/>
          <w:vertAlign w:val="subscript"/>
          <w:lang w:val="en-GB"/>
        </w:rPr>
        <w:t>3</w:t>
      </w:r>
      <w:r w:rsidRPr="000814B5">
        <w:rPr>
          <w:color w:val="000000" w:themeColor="text1"/>
          <w:sz w:val="26"/>
          <w:lang w:val="en-GB"/>
        </w:rPr>
        <w:t>, 15,870% MgO và 7,146% FeO.</w:t>
      </w:r>
      <w:r w:rsidRPr="000814B5">
        <w:rPr>
          <w:b/>
          <w:color w:val="000000" w:themeColor="text1"/>
          <w:sz w:val="26"/>
          <w:lang w:val="en-GB"/>
        </w:rPr>
        <w:t xml:space="preserve"> </w:t>
      </w:r>
      <w:r w:rsidRPr="000814B5">
        <w:rPr>
          <w:color w:val="000000" w:themeColor="text1"/>
          <w:sz w:val="26"/>
          <w:lang w:val="en-GB"/>
        </w:rPr>
        <w:t>Nếu viết</w:t>
      </w:r>
      <w:r w:rsidRPr="000814B5">
        <w:rPr>
          <w:b/>
          <w:color w:val="000000" w:themeColor="text1"/>
          <w:sz w:val="26"/>
          <w:lang w:val="en-GB"/>
        </w:rPr>
        <w:t xml:space="preserve"> </w:t>
      </w:r>
      <w:r w:rsidRPr="000814B5">
        <w:rPr>
          <w:color w:val="000000" w:themeColor="text1"/>
          <w:sz w:val="26"/>
          <w:lang w:val="en-GB"/>
        </w:rPr>
        <w:t>công thức của quặng dưới dạng xFe(CrO</w:t>
      </w:r>
      <w:r w:rsidRPr="000814B5">
        <w:rPr>
          <w:color w:val="000000" w:themeColor="text1"/>
          <w:sz w:val="26"/>
          <w:vertAlign w:val="subscript"/>
          <w:lang w:val="en-GB"/>
        </w:rPr>
        <w:t>2</w:t>
      </w:r>
      <w:r w:rsidRPr="000814B5">
        <w:rPr>
          <w:color w:val="000000" w:themeColor="text1"/>
          <w:sz w:val="26"/>
          <w:lang w:val="en-GB"/>
        </w:rPr>
        <w:t>)</w:t>
      </w:r>
      <w:r w:rsidRPr="000814B5">
        <w:rPr>
          <w:color w:val="000000" w:themeColor="text1"/>
          <w:sz w:val="26"/>
          <w:vertAlign w:val="subscript"/>
          <w:lang w:val="en-GB"/>
        </w:rPr>
        <w:t>2</w:t>
      </w:r>
      <w:r w:rsidRPr="000814B5">
        <w:rPr>
          <w:color w:val="000000" w:themeColor="text1"/>
          <w:sz w:val="26"/>
          <w:lang w:val="en-GB"/>
        </w:rPr>
        <w:t>.yMg(CrO</w:t>
      </w:r>
      <w:r w:rsidRPr="000814B5">
        <w:rPr>
          <w:color w:val="000000" w:themeColor="text1"/>
          <w:sz w:val="26"/>
          <w:vertAlign w:val="subscript"/>
          <w:lang w:val="en-GB"/>
        </w:rPr>
        <w:t>2</w:t>
      </w:r>
      <w:r w:rsidRPr="000814B5">
        <w:rPr>
          <w:color w:val="000000" w:themeColor="text1"/>
          <w:sz w:val="26"/>
          <w:lang w:val="en-GB"/>
        </w:rPr>
        <w:t>)</w:t>
      </w:r>
      <w:r w:rsidRPr="000814B5">
        <w:rPr>
          <w:color w:val="000000" w:themeColor="text1"/>
          <w:sz w:val="26"/>
          <w:vertAlign w:val="subscript"/>
          <w:lang w:val="en-GB"/>
        </w:rPr>
        <w:t>2</w:t>
      </w:r>
      <w:r w:rsidRPr="000814B5">
        <w:rPr>
          <w:color w:val="000000" w:themeColor="text1"/>
          <w:sz w:val="26"/>
          <w:lang w:val="en-GB"/>
        </w:rPr>
        <w:t>.zMgCO</w:t>
      </w:r>
      <w:r w:rsidRPr="000814B5">
        <w:rPr>
          <w:color w:val="000000" w:themeColor="text1"/>
          <w:sz w:val="26"/>
          <w:vertAlign w:val="subscript"/>
          <w:lang w:val="en-GB"/>
        </w:rPr>
        <w:t>3</w:t>
      </w:r>
      <w:r w:rsidRPr="000814B5">
        <w:rPr>
          <w:color w:val="000000" w:themeColor="text1"/>
          <w:sz w:val="26"/>
          <w:lang w:val="en-GB"/>
        </w:rPr>
        <w:t>.dCaSiO</w:t>
      </w:r>
      <w:r w:rsidRPr="000814B5">
        <w:rPr>
          <w:color w:val="000000" w:themeColor="text1"/>
          <w:sz w:val="26"/>
          <w:vertAlign w:val="subscript"/>
          <w:lang w:val="en-GB"/>
        </w:rPr>
        <w:t>3</w:t>
      </w:r>
      <w:r w:rsidRPr="000814B5">
        <w:rPr>
          <w:color w:val="000000" w:themeColor="text1"/>
          <w:sz w:val="26"/>
          <w:lang w:val="en-GB"/>
        </w:rPr>
        <w:t xml:space="preserve"> (x, y, z và d là các số nguyên) thì x, y, z và d bằng bao nhiêu?</w:t>
      </w:r>
    </w:p>
    <w:p w:rsidR="00AB200B" w:rsidRPr="000814B5" w:rsidRDefault="00AB200B" w:rsidP="0018211B">
      <w:pPr>
        <w:pStyle w:val="MTDisplayEquation"/>
        <w:spacing w:after="0" w:line="320" w:lineRule="atLeast"/>
        <w:ind w:left="-6" w:hanging="11"/>
        <w:rPr>
          <w:color w:val="000000" w:themeColor="text1"/>
        </w:rPr>
      </w:pPr>
      <w:r w:rsidRPr="000814B5">
        <w:rPr>
          <w:b/>
          <w:color w:val="000000" w:themeColor="text1"/>
          <w:szCs w:val="24"/>
        </w:rPr>
        <w:br w:type="page"/>
      </w:r>
      <w:r w:rsidRPr="000814B5">
        <w:rPr>
          <w:b/>
          <w:color w:val="000000" w:themeColor="text1"/>
          <w:szCs w:val="24"/>
        </w:rPr>
        <w:lastRenderedPageBreak/>
        <w:t>Câu IV. (1,75 điểm)</w:t>
      </w:r>
      <w:r w:rsidRPr="000814B5">
        <w:rPr>
          <w:color w:val="000000" w:themeColor="text1"/>
          <w:szCs w:val="24"/>
        </w:rPr>
        <w:t xml:space="preserve"> </w:t>
      </w:r>
    </w:p>
    <w:p w:rsidR="00AB200B" w:rsidRPr="000814B5" w:rsidRDefault="00AB200B" w:rsidP="00BF0CE3">
      <w:pPr>
        <w:tabs>
          <w:tab w:val="left" w:pos="510"/>
        </w:tabs>
        <w:spacing w:before="60"/>
        <w:jc w:val="both"/>
        <w:rPr>
          <w:color w:val="000000" w:themeColor="text1"/>
          <w:szCs w:val="26"/>
          <w:lang w:val="pt-PT"/>
        </w:rPr>
      </w:pPr>
      <w:r w:rsidRPr="000814B5">
        <w:rPr>
          <w:b/>
          <w:color w:val="000000" w:themeColor="text1"/>
        </w:rPr>
        <w:t>1.</w:t>
      </w:r>
      <w:r w:rsidRPr="000814B5">
        <w:rPr>
          <w:snapToGrid w:val="0"/>
          <w:color w:val="000000" w:themeColor="text1"/>
        </w:rPr>
        <w:t xml:space="preserve"> </w:t>
      </w:r>
      <w:r w:rsidRPr="000814B5">
        <w:rPr>
          <w:color w:val="000000" w:themeColor="text1"/>
          <w:szCs w:val="26"/>
          <w:lang w:val="pt-PT"/>
        </w:rPr>
        <w:t xml:space="preserve">Cho cân bằng hóa học:  </w:t>
      </w:r>
    </w:p>
    <w:p w:rsidR="00AB200B" w:rsidRPr="000814B5" w:rsidRDefault="00AB200B" w:rsidP="00BF0CE3">
      <w:pPr>
        <w:tabs>
          <w:tab w:val="left" w:pos="510"/>
        </w:tabs>
        <w:spacing w:before="60"/>
        <w:jc w:val="center"/>
        <w:rPr>
          <w:color w:val="000000" w:themeColor="text1"/>
          <w:szCs w:val="26"/>
          <w:lang w:val="pt-PT"/>
        </w:rPr>
      </w:pPr>
      <w:r w:rsidRPr="000814B5">
        <w:rPr>
          <w:color w:val="000000" w:themeColor="text1"/>
          <w:szCs w:val="26"/>
          <w:lang w:val="pt-PT"/>
        </w:rPr>
        <w:t>N</w:t>
      </w:r>
      <w:r w:rsidRPr="000814B5">
        <w:rPr>
          <w:color w:val="000000" w:themeColor="text1"/>
          <w:szCs w:val="26"/>
          <w:vertAlign w:val="subscript"/>
          <w:lang w:val="pt-PT"/>
        </w:rPr>
        <w:t>2 (k)</w:t>
      </w:r>
      <w:r w:rsidRPr="000814B5">
        <w:rPr>
          <w:color w:val="000000" w:themeColor="text1"/>
          <w:szCs w:val="26"/>
          <w:lang w:val="pt-PT"/>
        </w:rPr>
        <w:t xml:space="preserve"> + 3H</w:t>
      </w:r>
      <w:r w:rsidRPr="000814B5">
        <w:rPr>
          <w:color w:val="000000" w:themeColor="text1"/>
          <w:szCs w:val="26"/>
          <w:vertAlign w:val="subscript"/>
          <w:lang w:val="pt-PT"/>
        </w:rPr>
        <w:t>2 (k)</w:t>
      </w:r>
      <w:r w:rsidRPr="000814B5">
        <w:rPr>
          <w:color w:val="000000" w:themeColor="text1"/>
          <w:szCs w:val="26"/>
          <w:lang w:val="pt-PT"/>
        </w:rPr>
        <w:t xml:space="preserve">  </w:t>
      </w:r>
      <w:r w:rsidRPr="000814B5">
        <w:rPr>
          <w:color w:val="000000" w:themeColor="text1"/>
          <w:position w:val="-8"/>
          <w:szCs w:val="26"/>
          <w:lang w:val="pt-PT"/>
        </w:rPr>
        <w:object w:dxaOrig="360" w:dyaOrig="279">
          <v:shape id="_x0000_i1215" type="#_x0000_t75" style="width:18pt;height:14.25pt" o:ole="">
            <v:imagedata r:id="rId343" o:title=""/>
          </v:shape>
          <o:OLEObject Type="Embed" ProgID="Equation.DSMT4" ShapeID="_x0000_i1215" DrawAspect="Content" ObjectID="_1620820471" r:id="rId344"/>
        </w:object>
      </w:r>
      <w:r w:rsidRPr="000814B5">
        <w:rPr>
          <w:color w:val="000000" w:themeColor="text1"/>
          <w:szCs w:val="26"/>
          <w:lang w:val="pt-PT"/>
        </w:rPr>
        <w:t xml:space="preserve"> 2NH</w:t>
      </w:r>
      <w:r w:rsidRPr="000814B5">
        <w:rPr>
          <w:color w:val="000000" w:themeColor="text1"/>
          <w:szCs w:val="26"/>
          <w:vertAlign w:val="subscript"/>
          <w:lang w:val="pt-PT"/>
        </w:rPr>
        <w:t>3 (k)</w:t>
      </w:r>
      <w:r w:rsidRPr="000814B5">
        <w:rPr>
          <w:color w:val="000000" w:themeColor="text1"/>
          <w:szCs w:val="26"/>
          <w:lang w:val="pt-PT"/>
        </w:rPr>
        <w:t xml:space="preserve"> ; </w:t>
      </w:r>
      <w:r w:rsidRPr="000814B5">
        <w:rPr>
          <w:color w:val="000000" w:themeColor="text1"/>
          <w:position w:val="-4"/>
          <w:szCs w:val="26"/>
          <w:lang w:val="pt-PT"/>
        </w:rPr>
        <w:object w:dxaOrig="480" w:dyaOrig="300">
          <v:shape id="_x0000_i1216" type="#_x0000_t75" style="width:28.5pt;height:17.25pt" o:ole="">
            <v:imagedata r:id="rId345" o:title=""/>
          </v:shape>
          <o:OLEObject Type="Embed" ProgID="Equation.DSMT4" ShapeID="_x0000_i1216" DrawAspect="Content" ObjectID="_1620820472" r:id="rId346"/>
        </w:object>
      </w:r>
      <w:r w:rsidRPr="000814B5">
        <w:rPr>
          <w:color w:val="000000" w:themeColor="text1"/>
          <w:szCs w:val="26"/>
          <w:lang w:val="pt-PT"/>
        </w:rPr>
        <w:t>= - 46 kJ.mol</w:t>
      </w:r>
      <w:r w:rsidRPr="000814B5">
        <w:rPr>
          <w:color w:val="000000" w:themeColor="text1"/>
          <w:szCs w:val="26"/>
          <w:vertAlign w:val="superscript"/>
          <w:lang w:val="pt-PT"/>
        </w:rPr>
        <w:t>-1</w:t>
      </w:r>
      <w:r w:rsidRPr="000814B5">
        <w:rPr>
          <w:color w:val="000000" w:themeColor="text1"/>
          <w:szCs w:val="26"/>
          <w:lang w:val="pt-PT"/>
        </w:rPr>
        <w:t xml:space="preserve"> .</w:t>
      </w:r>
    </w:p>
    <w:p w:rsidR="00AB200B" w:rsidRPr="000814B5" w:rsidRDefault="00AB200B" w:rsidP="00BF0CE3">
      <w:pPr>
        <w:tabs>
          <w:tab w:val="left" w:pos="510"/>
        </w:tabs>
        <w:spacing w:before="60"/>
        <w:rPr>
          <w:color w:val="000000" w:themeColor="text1"/>
          <w:szCs w:val="26"/>
          <w:lang w:val="pt-PT"/>
        </w:rPr>
      </w:pPr>
      <w:r w:rsidRPr="000814B5">
        <w:rPr>
          <w:color w:val="000000" w:themeColor="text1"/>
          <w:szCs w:val="26"/>
          <w:lang w:val="pt-PT"/>
        </w:rPr>
        <w:t>Nếu xuất phát từ hỗn hợp chứa N</w:t>
      </w:r>
      <w:r w:rsidRPr="000814B5">
        <w:rPr>
          <w:color w:val="000000" w:themeColor="text1"/>
          <w:szCs w:val="26"/>
          <w:vertAlign w:val="subscript"/>
          <w:lang w:val="pt-PT"/>
        </w:rPr>
        <w:t>2</w:t>
      </w:r>
      <w:r w:rsidRPr="000814B5">
        <w:rPr>
          <w:color w:val="000000" w:themeColor="text1"/>
          <w:szCs w:val="26"/>
          <w:lang w:val="pt-PT"/>
        </w:rPr>
        <w:t xml:space="preserve"> và H</w:t>
      </w:r>
      <w:r w:rsidRPr="000814B5">
        <w:rPr>
          <w:color w:val="000000" w:themeColor="text1"/>
          <w:szCs w:val="26"/>
          <w:vertAlign w:val="subscript"/>
          <w:lang w:val="pt-PT"/>
        </w:rPr>
        <w:t>2</w:t>
      </w:r>
      <w:r w:rsidRPr="000814B5">
        <w:rPr>
          <w:color w:val="000000" w:themeColor="text1"/>
          <w:szCs w:val="26"/>
          <w:lang w:val="pt-PT"/>
        </w:rPr>
        <w:t xml:space="preserve"> theo tỉ lệ số mol đúng bằng hệ số tỉ lượng 1: 3 thì khi đạt tới trạng thái cân bằng (450</w:t>
      </w:r>
      <w:r w:rsidRPr="000814B5">
        <w:rPr>
          <w:color w:val="000000" w:themeColor="text1"/>
          <w:szCs w:val="26"/>
          <w:vertAlign w:val="superscript"/>
          <w:lang w:val="pt-PT"/>
        </w:rPr>
        <w:t>o</w:t>
      </w:r>
      <w:r w:rsidRPr="000814B5">
        <w:rPr>
          <w:color w:val="000000" w:themeColor="text1"/>
          <w:szCs w:val="26"/>
          <w:lang w:val="pt-PT"/>
        </w:rPr>
        <w:t>C, 300 atm) NH</w:t>
      </w:r>
      <w:r w:rsidRPr="000814B5">
        <w:rPr>
          <w:color w:val="000000" w:themeColor="text1"/>
          <w:szCs w:val="26"/>
          <w:vertAlign w:val="subscript"/>
          <w:lang w:val="pt-PT"/>
        </w:rPr>
        <w:t>3</w:t>
      </w:r>
      <w:r w:rsidRPr="000814B5">
        <w:rPr>
          <w:color w:val="000000" w:themeColor="text1"/>
          <w:szCs w:val="26"/>
          <w:lang w:val="pt-PT"/>
        </w:rPr>
        <w:t xml:space="preserve"> chiếm 36% thể tích.</w:t>
      </w:r>
    </w:p>
    <w:p w:rsidR="00AB200B" w:rsidRPr="000814B5" w:rsidRDefault="00AB200B" w:rsidP="00BF0CE3">
      <w:pPr>
        <w:tabs>
          <w:tab w:val="left" w:pos="510"/>
        </w:tabs>
        <w:spacing w:before="60"/>
        <w:jc w:val="both"/>
        <w:rPr>
          <w:color w:val="000000" w:themeColor="text1"/>
          <w:szCs w:val="26"/>
          <w:lang w:val="pt-PT"/>
        </w:rPr>
      </w:pPr>
      <w:r w:rsidRPr="000814B5">
        <w:rPr>
          <w:b/>
          <w:color w:val="000000" w:themeColor="text1"/>
          <w:szCs w:val="26"/>
          <w:lang w:val="pt-PT"/>
        </w:rPr>
        <w:t>a.</w:t>
      </w:r>
      <w:r w:rsidRPr="000814B5">
        <w:rPr>
          <w:color w:val="000000" w:themeColor="text1"/>
          <w:szCs w:val="26"/>
          <w:lang w:val="pt-PT"/>
        </w:rPr>
        <w:t xml:space="preserve"> Tính hằng số cân bằng K</w:t>
      </w:r>
      <w:r w:rsidRPr="000814B5">
        <w:rPr>
          <w:color w:val="000000" w:themeColor="text1"/>
          <w:szCs w:val="26"/>
          <w:vertAlign w:val="subscript"/>
          <w:lang w:val="pt-PT"/>
        </w:rPr>
        <w:t>P</w:t>
      </w:r>
      <w:r w:rsidRPr="000814B5">
        <w:rPr>
          <w:color w:val="000000" w:themeColor="text1"/>
          <w:szCs w:val="26"/>
          <w:lang w:val="pt-PT"/>
        </w:rPr>
        <w:t>.</w:t>
      </w:r>
    </w:p>
    <w:p w:rsidR="00AB200B" w:rsidRPr="000814B5" w:rsidRDefault="00AB200B" w:rsidP="00BF0CE3">
      <w:pPr>
        <w:ind w:left="284" w:hanging="284"/>
        <w:rPr>
          <w:color w:val="000000" w:themeColor="text1"/>
          <w:szCs w:val="26"/>
          <w:lang w:val="pt-PT"/>
        </w:rPr>
      </w:pPr>
      <w:r w:rsidRPr="000814B5">
        <w:rPr>
          <w:b/>
          <w:color w:val="000000" w:themeColor="text1"/>
          <w:szCs w:val="26"/>
          <w:lang w:val="pt-PT"/>
        </w:rPr>
        <w:t>b.</w:t>
      </w:r>
      <w:r w:rsidRPr="000814B5">
        <w:rPr>
          <w:color w:val="000000" w:themeColor="text1"/>
          <w:szCs w:val="26"/>
          <w:lang w:val="pt-PT"/>
        </w:rPr>
        <w:t xml:space="preserve"> Giữ áp suất không đổi (300 atm), cần tiến hành ở nhiệt độ nào để khi đạt tới trạng thái cân bằng NH</w:t>
      </w:r>
      <w:r w:rsidRPr="000814B5">
        <w:rPr>
          <w:color w:val="000000" w:themeColor="text1"/>
          <w:szCs w:val="26"/>
          <w:vertAlign w:val="subscript"/>
          <w:lang w:val="pt-PT"/>
        </w:rPr>
        <w:t>3</w:t>
      </w:r>
      <w:r w:rsidRPr="000814B5">
        <w:rPr>
          <w:color w:val="000000" w:themeColor="text1"/>
          <w:szCs w:val="26"/>
          <w:lang w:val="pt-PT"/>
        </w:rPr>
        <w:t xml:space="preserve"> chiếm 50% thể tích?  Giả sử </w:t>
      </w:r>
      <w:r w:rsidRPr="000814B5">
        <w:rPr>
          <w:color w:val="000000" w:themeColor="text1"/>
          <w:szCs w:val="26"/>
          <w:lang w:val="pt-PT"/>
        </w:rPr>
        <w:sym w:font="Symbol" w:char="F044"/>
      </w:r>
      <w:r w:rsidRPr="000814B5">
        <w:rPr>
          <w:color w:val="000000" w:themeColor="text1"/>
          <w:szCs w:val="26"/>
          <w:lang w:val="pt-PT"/>
        </w:rPr>
        <w:t>H</w:t>
      </w:r>
      <w:r w:rsidRPr="000814B5">
        <w:rPr>
          <w:color w:val="000000" w:themeColor="text1"/>
          <w:szCs w:val="26"/>
          <w:vertAlign w:val="superscript"/>
          <w:lang w:val="pt-PT"/>
        </w:rPr>
        <w:t>0</w:t>
      </w:r>
      <w:r w:rsidRPr="000814B5">
        <w:rPr>
          <w:color w:val="000000" w:themeColor="text1"/>
          <w:szCs w:val="26"/>
          <w:lang w:val="pt-PT"/>
        </w:rPr>
        <w:t xml:space="preserve"> không thay đổi trong khoảng nhiệt độ nghiên cứu. </w:t>
      </w:r>
    </w:p>
    <w:p w:rsidR="00AB200B" w:rsidRPr="000814B5" w:rsidRDefault="00AB200B" w:rsidP="00BF0CE3">
      <w:pPr>
        <w:ind w:left="284" w:hanging="284"/>
        <w:rPr>
          <w:color w:val="000000" w:themeColor="text1"/>
        </w:rPr>
      </w:pPr>
      <w:r w:rsidRPr="000814B5">
        <w:rPr>
          <w:b/>
          <w:color w:val="000000" w:themeColor="text1"/>
        </w:rPr>
        <w:t>2.</w:t>
      </w:r>
      <w:r w:rsidRPr="000814B5">
        <w:rPr>
          <w:color w:val="000000" w:themeColor="text1"/>
        </w:rPr>
        <w:t xml:space="preserve"> Hợp chất 2,2,4-trimetylpentan (</w:t>
      </w:r>
      <w:r w:rsidRPr="000814B5">
        <w:rPr>
          <w:b/>
          <w:color w:val="000000" w:themeColor="text1"/>
        </w:rPr>
        <w:t>A</w:t>
      </w:r>
      <w:r w:rsidRPr="000814B5">
        <w:rPr>
          <w:color w:val="000000" w:themeColor="text1"/>
        </w:rPr>
        <w:t>) đ</w:t>
      </w:r>
      <w:r w:rsidRPr="000814B5">
        <w:rPr>
          <w:color w:val="000000" w:themeColor="text1"/>
        </w:rPr>
        <w:softHyphen/>
        <w:t xml:space="preserve">ược sản xuất với quy mô lớn </w:t>
      </w:r>
      <w:r w:rsidRPr="000814B5">
        <w:rPr>
          <w:color w:val="000000" w:themeColor="text1"/>
          <w:spacing w:val="-4"/>
        </w:rPr>
        <w:t>bằng ph</w:t>
      </w:r>
      <w:r w:rsidRPr="000814B5">
        <w:rPr>
          <w:color w:val="000000" w:themeColor="text1"/>
          <w:spacing w:val="-4"/>
        </w:rPr>
        <w:softHyphen/>
        <w:t>ương</w:t>
      </w:r>
      <w:r w:rsidRPr="000814B5">
        <w:rPr>
          <w:color w:val="000000" w:themeColor="text1"/>
        </w:rPr>
        <w:t xml:space="preserve"> pháp tổng hợp xúc tác từ C</w:t>
      </w:r>
      <w:r w:rsidRPr="000814B5">
        <w:rPr>
          <w:color w:val="000000" w:themeColor="text1"/>
          <w:vertAlign w:val="subscript"/>
        </w:rPr>
        <w:t>4</w:t>
      </w:r>
      <w:r w:rsidRPr="000814B5">
        <w:rPr>
          <w:color w:val="000000" w:themeColor="text1"/>
        </w:rPr>
        <w:t>H</w:t>
      </w:r>
      <w:r w:rsidRPr="000814B5">
        <w:rPr>
          <w:color w:val="000000" w:themeColor="text1"/>
          <w:vertAlign w:val="subscript"/>
        </w:rPr>
        <w:t>8</w:t>
      </w:r>
      <w:r w:rsidRPr="000814B5">
        <w:rPr>
          <w:color w:val="000000" w:themeColor="text1"/>
        </w:rPr>
        <w:t xml:space="preserve"> (</w:t>
      </w:r>
      <w:r w:rsidRPr="000814B5">
        <w:rPr>
          <w:b/>
          <w:color w:val="000000" w:themeColor="text1"/>
        </w:rPr>
        <w:t>X</w:t>
      </w:r>
      <w:r w:rsidRPr="000814B5">
        <w:rPr>
          <w:color w:val="000000" w:themeColor="text1"/>
        </w:rPr>
        <w:t>) với C</w:t>
      </w:r>
      <w:r w:rsidRPr="000814B5">
        <w:rPr>
          <w:color w:val="000000" w:themeColor="text1"/>
          <w:vertAlign w:val="subscript"/>
        </w:rPr>
        <w:t>4</w:t>
      </w:r>
      <w:r w:rsidRPr="000814B5">
        <w:rPr>
          <w:color w:val="000000" w:themeColor="text1"/>
        </w:rPr>
        <w:t>H</w:t>
      </w:r>
      <w:r w:rsidRPr="000814B5">
        <w:rPr>
          <w:color w:val="000000" w:themeColor="text1"/>
          <w:vertAlign w:val="subscript"/>
        </w:rPr>
        <w:t>10</w:t>
      </w:r>
      <w:r w:rsidRPr="000814B5">
        <w:rPr>
          <w:color w:val="000000" w:themeColor="text1"/>
        </w:rPr>
        <w:t xml:space="preserve"> (</w:t>
      </w:r>
      <w:r w:rsidRPr="000814B5">
        <w:rPr>
          <w:b/>
          <w:color w:val="000000" w:themeColor="text1"/>
        </w:rPr>
        <w:t>Y</w:t>
      </w:r>
      <w:r w:rsidRPr="000814B5">
        <w:rPr>
          <w:color w:val="000000" w:themeColor="text1"/>
        </w:rPr>
        <w:t xml:space="preserve">). </w:t>
      </w:r>
      <w:r w:rsidRPr="000814B5">
        <w:rPr>
          <w:b/>
          <w:color w:val="000000" w:themeColor="text1"/>
        </w:rPr>
        <w:t xml:space="preserve">A </w:t>
      </w:r>
      <w:r w:rsidRPr="000814B5">
        <w:rPr>
          <w:color w:val="000000" w:themeColor="text1"/>
        </w:rPr>
        <w:t xml:space="preserve">cũng có thể được điều chế từ </w:t>
      </w:r>
      <w:r w:rsidRPr="000814B5">
        <w:rPr>
          <w:b/>
          <w:color w:val="000000" w:themeColor="text1"/>
        </w:rPr>
        <w:t>X</w:t>
      </w:r>
      <w:r w:rsidRPr="000814B5">
        <w:rPr>
          <w:color w:val="000000" w:themeColor="text1"/>
        </w:rPr>
        <w:t xml:space="preserve"> theo hai b</w:t>
      </w:r>
      <w:r w:rsidRPr="000814B5">
        <w:rPr>
          <w:color w:val="000000" w:themeColor="text1"/>
        </w:rPr>
        <w:softHyphen/>
        <w:t xml:space="preserve">ước: thứ nhất, khi có xúc tác axit vô cơ, </w:t>
      </w:r>
      <w:r w:rsidRPr="000814B5">
        <w:rPr>
          <w:b/>
          <w:color w:val="000000" w:themeColor="text1"/>
        </w:rPr>
        <w:t>X</w:t>
      </w:r>
      <w:r w:rsidRPr="000814B5">
        <w:rPr>
          <w:color w:val="000000" w:themeColor="text1"/>
        </w:rPr>
        <w:t xml:space="preserve"> tạo thành </w:t>
      </w:r>
      <w:r w:rsidRPr="000814B5">
        <w:rPr>
          <w:b/>
          <w:color w:val="000000" w:themeColor="text1"/>
        </w:rPr>
        <w:t>Z</w:t>
      </w:r>
      <w:r w:rsidRPr="000814B5">
        <w:rPr>
          <w:color w:val="000000" w:themeColor="text1"/>
        </w:rPr>
        <w:t xml:space="preserve"> và </w:t>
      </w:r>
      <w:r w:rsidRPr="000814B5">
        <w:rPr>
          <w:b/>
          <w:color w:val="000000" w:themeColor="text1"/>
        </w:rPr>
        <w:t>Q</w:t>
      </w:r>
      <w:r w:rsidRPr="000814B5">
        <w:rPr>
          <w:color w:val="000000" w:themeColor="text1"/>
        </w:rPr>
        <w:t>;</w:t>
      </w:r>
      <w:r w:rsidRPr="000814B5">
        <w:rPr>
          <w:b/>
          <w:color w:val="000000" w:themeColor="text1"/>
        </w:rPr>
        <w:t xml:space="preserve"> </w:t>
      </w:r>
      <w:r w:rsidRPr="000814B5">
        <w:rPr>
          <w:color w:val="000000" w:themeColor="text1"/>
        </w:rPr>
        <w:t xml:space="preserve">thứ hai, hiđro hoá </w:t>
      </w:r>
      <w:r w:rsidRPr="000814B5">
        <w:rPr>
          <w:b/>
          <w:color w:val="000000" w:themeColor="text1"/>
        </w:rPr>
        <w:t>Q</w:t>
      </w:r>
      <w:r w:rsidRPr="000814B5">
        <w:rPr>
          <w:color w:val="000000" w:themeColor="text1"/>
        </w:rPr>
        <w:t xml:space="preserve"> và </w:t>
      </w:r>
      <w:r w:rsidRPr="000814B5">
        <w:rPr>
          <w:b/>
          <w:color w:val="000000" w:themeColor="text1"/>
        </w:rPr>
        <w:t>Z</w:t>
      </w:r>
      <w:r w:rsidRPr="000814B5">
        <w:rPr>
          <w:color w:val="000000" w:themeColor="text1"/>
        </w:rPr>
        <w:t xml:space="preserve">. </w:t>
      </w:r>
      <w:r w:rsidRPr="000814B5">
        <w:rPr>
          <w:color w:val="000000" w:themeColor="text1"/>
          <w:spacing w:val="-2"/>
        </w:rPr>
        <w:t>Viết các ph</w:t>
      </w:r>
      <w:r w:rsidRPr="000814B5">
        <w:rPr>
          <w:color w:val="000000" w:themeColor="text1"/>
          <w:spacing w:val="-2"/>
        </w:rPr>
        <w:softHyphen/>
        <w:t xml:space="preserve">ương trình phản ứng để minh họa và tên các hợp chất </w:t>
      </w:r>
      <w:r w:rsidRPr="000814B5">
        <w:rPr>
          <w:b/>
          <w:color w:val="000000" w:themeColor="text1"/>
          <w:spacing w:val="-2"/>
        </w:rPr>
        <w:t>X</w:t>
      </w:r>
      <w:r w:rsidRPr="000814B5">
        <w:rPr>
          <w:color w:val="000000" w:themeColor="text1"/>
          <w:spacing w:val="-2"/>
        </w:rPr>
        <w:t xml:space="preserve">, </w:t>
      </w:r>
      <w:r w:rsidRPr="000814B5">
        <w:rPr>
          <w:b/>
          <w:color w:val="000000" w:themeColor="text1"/>
          <w:spacing w:val="-2"/>
        </w:rPr>
        <w:t>Y</w:t>
      </w:r>
      <w:r w:rsidRPr="000814B5">
        <w:rPr>
          <w:color w:val="000000" w:themeColor="text1"/>
          <w:spacing w:val="-2"/>
        </w:rPr>
        <w:t xml:space="preserve">, </w:t>
      </w:r>
      <w:r w:rsidRPr="000814B5">
        <w:rPr>
          <w:b/>
          <w:color w:val="000000" w:themeColor="text1"/>
          <w:spacing w:val="-2"/>
        </w:rPr>
        <w:t>Z</w:t>
      </w:r>
      <w:r w:rsidRPr="000814B5">
        <w:rPr>
          <w:color w:val="000000" w:themeColor="text1"/>
          <w:spacing w:val="-2"/>
        </w:rPr>
        <w:t xml:space="preserve">, </w:t>
      </w:r>
      <w:r w:rsidRPr="000814B5">
        <w:rPr>
          <w:b/>
          <w:color w:val="000000" w:themeColor="text1"/>
          <w:spacing w:val="-2"/>
        </w:rPr>
        <w:t>Q</w:t>
      </w:r>
      <w:r w:rsidRPr="000814B5">
        <w:rPr>
          <w:color w:val="000000" w:themeColor="text1"/>
          <w:spacing w:val="-2"/>
        </w:rPr>
        <w:t xml:space="preserve"> theo danh pháp IUPAC.</w:t>
      </w:r>
    </w:p>
    <w:p w:rsidR="00AB200B" w:rsidRPr="000814B5" w:rsidRDefault="00AB200B" w:rsidP="0018211B">
      <w:pPr>
        <w:spacing w:line="320" w:lineRule="atLeast"/>
        <w:jc w:val="both"/>
        <w:rPr>
          <w:b/>
          <w:color w:val="000000" w:themeColor="text1"/>
          <w:lang w:val="es-ES"/>
        </w:rPr>
      </w:pPr>
    </w:p>
    <w:p w:rsidR="00AB200B" w:rsidRPr="000814B5" w:rsidRDefault="00AB200B" w:rsidP="0018211B">
      <w:pPr>
        <w:spacing w:line="320" w:lineRule="atLeast"/>
        <w:jc w:val="both"/>
        <w:rPr>
          <w:color w:val="000000" w:themeColor="text1"/>
          <w:lang w:val="es-ES"/>
        </w:rPr>
      </w:pPr>
      <w:r w:rsidRPr="000814B5">
        <w:rPr>
          <w:b/>
          <w:color w:val="000000" w:themeColor="text1"/>
          <w:lang w:val="es-ES"/>
        </w:rPr>
        <w:t>Câu V. (2,0 điểm)</w:t>
      </w:r>
      <w:r w:rsidRPr="000814B5">
        <w:rPr>
          <w:color w:val="000000" w:themeColor="text1"/>
          <w:lang w:val="es-ES"/>
        </w:rPr>
        <w:t xml:space="preserve"> </w:t>
      </w:r>
    </w:p>
    <w:p w:rsidR="00AB200B" w:rsidRPr="000814B5" w:rsidRDefault="00AB200B" w:rsidP="009B6178">
      <w:pPr>
        <w:spacing w:line="264" w:lineRule="auto"/>
        <w:jc w:val="both"/>
        <w:rPr>
          <w:color w:val="000000" w:themeColor="text1"/>
          <w:lang w:val="pt-BR"/>
        </w:rPr>
      </w:pPr>
      <w:r w:rsidRPr="000814B5">
        <w:rPr>
          <w:b/>
          <w:color w:val="000000" w:themeColor="text1"/>
          <w:lang w:val="pt-BR"/>
        </w:rPr>
        <w:t xml:space="preserve">1. </w:t>
      </w:r>
      <w:r w:rsidRPr="000814B5">
        <w:rPr>
          <w:color w:val="000000" w:themeColor="text1"/>
          <w:lang w:val="pt-BR"/>
        </w:rPr>
        <w:t>Dung dịch A chứa Na</w:t>
      </w:r>
      <w:r w:rsidRPr="000814B5">
        <w:rPr>
          <w:color w:val="000000" w:themeColor="text1"/>
          <w:vertAlign w:val="subscript"/>
          <w:lang w:val="pt-BR"/>
        </w:rPr>
        <w:t>2</w:t>
      </w:r>
      <w:r w:rsidRPr="000814B5">
        <w:rPr>
          <w:color w:val="000000" w:themeColor="text1"/>
          <w:lang w:val="pt-BR"/>
        </w:rPr>
        <w:t>X 0,022M.</w:t>
      </w:r>
    </w:p>
    <w:p w:rsidR="00AB200B" w:rsidRPr="000814B5" w:rsidRDefault="00AB200B" w:rsidP="009B6178">
      <w:pPr>
        <w:spacing w:line="264" w:lineRule="auto"/>
        <w:jc w:val="both"/>
        <w:rPr>
          <w:color w:val="000000" w:themeColor="text1"/>
          <w:lang w:val="pt-BR"/>
        </w:rPr>
      </w:pPr>
      <w:r w:rsidRPr="000814B5">
        <w:rPr>
          <w:b/>
          <w:color w:val="000000" w:themeColor="text1"/>
          <w:lang w:val="pt-BR"/>
        </w:rPr>
        <w:t xml:space="preserve">a. </w:t>
      </w:r>
      <w:r w:rsidRPr="000814B5">
        <w:rPr>
          <w:color w:val="000000" w:themeColor="text1"/>
          <w:lang w:val="pt-BR"/>
        </w:rPr>
        <w:t xml:space="preserve">Tính pH của dung dịch A. </w:t>
      </w:r>
    </w:p>
    <w:p w:rsidR="00AB200B" w:rsidRPr="000814B5" w:rsidRDefault="00AB200B" w:rsidP="009B6178">
      <w:pPr>
        <w:spacing w:line="264" w:lineRule="auto"/>
        <w:jc w:val="both"/>
        <w:rPr>
          <w:color w:val="000000" w:themeColor="text1"/>
          <w:lang w:val="pt-BR"/>
        </w:rPr>
      </w:pPr>
      <w:r w:rsidRPr="000814B5">
        <w:rPr>
          <w:b/>
          <w:color w:val="000000" w:themeColor="text1"/>
          <w:lang w:val="pt-BR"/>
        </w:rPr>
        <w:t xml:space="preserve">b. </w:t>
      </w:r>
      <w:r w:rsidRPr="000814B5">
        <w:rPr>
          <w:color w:val="000000" w:themeColor="text1"/>
          <w:lang w:val="pt-BR"/>
        </w:rPr>
        <w:t>Tính độ điện li của ion X</w:t>
      </w:r>
      <w:r w:rsidRPr="000814B5">
        <w:rPr>
          <w:color w:val="000000" w:themeColor="text1"/>
          <w:vertAlign w:val="superscript"/>
          <w:lang w:val="pt-BR"/>
        </w:rPr>
        <w:t>2-</w:t>
      </w:r>
      <w:r w:rsidRPr="000814B5">
        <w:rPr>
          <w:color w:val="000000" w:themeColor="text1"/>
          <w:lang w:val="pt-BR"/>
        </w:rPr>
        <w:t xml:space="preserve"> trong dung dịch A khi có mặt NH</w:t>
      </w:r>
      <w:r w:rsidRPr="000814B5">
        <w:rPr>
          <w:color w:val="000000" w:themeColor="text1"/>
          <w:vertAlign w:val="subscript"/>
          <w:lang w:val="pt-BR"/>
        </w:rPr>
        <w:t>4</w:t>
      </w:r>
      <w:r w:rsidRPr="000814B5">
        <w:rPr>
          <w:color w:val="000000" w:themeColor="text1"/>
          <w:lang w:val="pt-BR"/>
        </w:rPr>
        <w:t>HSO</w:t>
      </w:r>
      <w:r w:rsidRPr="000814B5">
        <w:rPr>
          <w:color w:val="000000" w:themeColor="text1"/>
          <w:vertAlign w:val="subscript"/>
          <w:lang w:val="pt-BR"/>
        </w:rPr>
        <w:t>4</w:t>
      </w:r>
      <w:r w:rsidRPr="000814B5">
        <w:rPr>
          <w:color w:val="000000" w:themeColor="text1"/>
          <w:lang w:val="pt-BR"/>
        </w:rPr>
        <w:t xml:space="preserve"> 0,001 M. </w:t>
      </w:r>
    </w:p>
    <w:p w:rsidR="00AB200B" w:rsidRPr="000814B5" w:rsidRDefault="00AB200B" w:rsidP="009B6178">
      <w:pPr>
        <w:spacing w:line="264" w:lineRule="auto"/>
        <w:ind w:firstLine="720"/>
        <w:jc w:val="both"/>
        <w:rPr>
          <w:color w:val="000000" w:themeColor="text1"/>
          <w:lang w:val="pt-BR"/>
        </w:rPr>
      </w:pPr>
      <w:r w:rsidRPr="000814B5">
        <w:rPr>
          <w:i/>
          <w:color w:val="000000" w:themeColor="text1"/>
          <w:lang w:val="pt-BR"/>
        </w:rPr>
        <w:t>Cho</w:t>
      </w:r>
      <w:r w:rsidRPr="000814B5">
        <w:rPr>
          <w:color w:val="000000" w:themeColor="text1"/>
          <w:lang w:val="pt-BR"/>
        </w:rPr>
        <w:t xml:space="preserve">: </w:t>
      </w:r>
      <w:r w:rsidRPr="000814B5">
        <w:rPr>
          <w:color w:val="000000" w:themeColor="text1"/>
          <w:position w:val="-22"/>
          <w:lang w:val="pt-BR"/>
        </w:rPr>
        <w:object w:dxaOrig="980" w:dyaOrig="480">
          <v:shape id="_x0000_i1217" type="#_x0000_t75" style="width:48.75pt;height:24pt" o:ole="">
            <v:imagedata r:id="rId347" o:title=""/>
          </v:shape>
          <o:OLEObject Type="Embed" ProgID="Equation.DSMT4" ShapeID="_x0000_i1217" DrawAspect="Content" ObjectID="_1620820473" r:id="rId348"/>
        </w:object>
      </w:r>
      <w:r w:rsidRPr="000814B5">
        <w:rPr>
          <w:color w:val="000000" w:themeColor="text1"/>
          <w:lang w:val="pt-BR"/>
        </w:rPr>
        <w:t xml:space="preserve">= 2,00; </w:t>
      </w:r>
      <w:r w:rsidRPr="000814B5">
        <w:rPr>
          <w:color w:val="000000" w:themeColor="text1"/>
          <w:position w:val="-22"/>
          <w:lang w:val="pt-BR"/>
        </w:rPr>
        <w:object w:dxaOrig="900" w:dyaOrig="480">
          <v:shape id="_x0000_i1218" type="#_x0000_t75" style="width:45pt;height:24pt" o:ole="">
            <v:imagedata r:id="rId349" o:title=""/>
          </v:shape>
          <o:OLEObject Type="Embed" ProgID="Equation.DSMT4" ShapeID="_x0000_i1218" DrawAspect="Content" ObjectID="_1620820474" r:id="rId350"/>
        </w:object>
      </w:r>
      <w:r w:rsidRPr="000814B5">
        <w:rPr>
          <w:color w:val="000000" w:themeColor="text1"/>
          <w:lang w:val="pt-BR"/>
        </w:rPr>
        <w:t xml:space="preserve">= 9,24; </w:t>
      </w:r>
      <w:r w:rsidRPr="000814B5">
        <w:rPr>
          <w:color w:val="000000" w:themeColor="text1"/>
          <w:position w:val="-16"/>
          <w:lang w:val="pt-BR"/>
        </w:rPr>
        <w:object w:dxaOrig="960" w:dyaOrig="420">
          <v:shape id="_x0000_i1219" type="#_x0000_t75" style="width:48pt;height:21pt" o:ole="">
            <v:imagedata r:id="rId351" o:title=""/>
          </v:shape>
          <o:OLEObject Type="Embed" ProgID="Equation.DSMT4" ShapeID="_x0000_i1219" DrawAspect="Content" ObjectID="_1620820475" r:id="rId352"/>
        </w:object>
      </w:r>
      <w:r w:rsidRPr="000814B5">
        <w:rPr>
          <w:color w:val="000000" w:themeColor="text1"/>
          <w:lang w:val="pt-BR"/>
        </w:rPr>
        <w:t xml:space="preserve">= 5,30; </w:t>
      </w:r>
      <w:r w:rsidRPr="000814B5">
        <w:rPr>
          <w:color w:val="000000" w:themeColor="text1"/>
          <w:position w:val="-16"/>
          <w:lang w:val="pt-BR"/>
        </w:rPr>
        <w:object w:dxaOrig="960" w:dyaOrig="420">
          <v:shape id="_x0000_i1220" type="#_x0000_t75" style="width:48pt;height:21pt" o:ole="">
            <v:imagedata r:id="rId353" o:title=""/>
          </v:shape>
          <o:OLEObject Type="Embed" ProgID="Equation.DSMT4" ShapeID="_x0000_i1220" DrawAspect="Content" ObjectID="_1620820476" r:id="rId354"/>
        </w:object>
      </w:r>
      <w:r w:rsidRPr="000814B5">
        <w:rPr>
          <w:color w:val="000000" w:themeColor="text1"/>
          <w:lang w:val="pt-BR"/>
        </w:rPr>
        <w:t xml:space="preserve"> = 12,60.</w:t>
      </w:r>
    </w:p>
    <w:p w:rsidR="00AB200B" w:rsidRPr="000814B5" w:rsidRDefault="00AB200B" w:rsidP="002F71EA">
      <w:pPr>
        <w:tabs>
          <w:tab w:val="left" w:pos="360"/>
        </w:tabs>
        <w:jc w:val="both"/>
        <w:rPr>
          <w:color w:val="000000" w:themeColor="text1"/>
        </w:rPr>
      </w:pPr>
      <w:r w:rsidRPr="000814B5">
        <w:rPr>
          <w:b/>
          <w:color w:val="000000" w:themeColor="text1"/>
        </w:rPr>
        <w:t xml:space="preserve">2. </w:t>
      </w:r>
      <w:r w:rsidRPr="000814B5">
        <w:rPr>
          <w:color w:val="000000" w:themeColor="text1"/>
        </w:rPr>
        <w:t>Trộn 20,00 ml dung dịch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0,50 M với 37,50 ml dung dịch Na</w:t>
      </w:r>
      <w:r w:rsidRPr="000814B5">
        <w:rPr>
          <w:color w:val="000000" w:themeColor="text1"/>
          <w:vertAlign w:val="subscript"/>
        </w:rPr>
        <w:t>3</w:t>
      </w:r>
      <w:r w:rsidRPr="000814B5">
        <w:rPr>
          <w:color w:val="000000" w:themeColor="text1"/>
        </w:rPr>
        <w:t>PO</w:t>
      </w:r>
      <w:r w:rsidRPr="000814B5">
        <w:rPr>
          <w:color w:val="000000" w:themeColor="text1"/>
          <w:vertAlign w:val="subscript"/>
        </w:rPr>
        <w:t xml:space="preserve">4 </w:t>
      </w:r>
      <w:r w:rsidRPr="000814B5">
        <w:rPr>
          <w:color w:val="000000" w:themeColor="text1"/>
        </w:rPr>
        <w:t>0,40 M, rồi pha loãng bằng nước cất thành 100,00 ml dung dịch A.</w:t>
      </w:r>
    </w:p>
    <w:p w:rsidR="00AB200B" w:rsidRPr="000814B5" w:rsidRDefault="00AB200B" w:rsidP="002F71EA">
      <w:pPr>
        <w:tabs>
          <w:tab w:val="left" w:pos="360"/>
        </w:tabs>
        <w:jc w:val="both"/>
        <w:rPr>
          <w:color w:val="000000" w:themeColor="text1"/>
        </w:rPr>
      </w:pPr>
      <w:r w:rsidRPr="000814B5">
        <w:rPr>
          <w:b/>
          <w:color w:val="000000" w:themeColor="text1"/>
        </w:rPr>
        <w:t xml:space="preserve">a. </w:t>
      </w:r>
      <w:r w:rsidRPr="000814B5">
        <w:rPr>
          <w:color w:val="000000" w:themeColor="text1"/>
        </w:rPr>
        <w:t>Tính</w:t>
      </w:r>
      <w:r w:rsidRPr="000814B5">
        <w:rPr>
          <w:b/>
          <w:color w:val="000000" w:themeColor="text1"/>
        </w:rPr>
        <w:t xml:space="preserve"> </w:t>
      </w:r>
      <w:r w:rsidRPr="000814B5">
        <w:rPr>
          <w:color w:val="000000" w:themeColor="text1"/>
        </w:rPr>
        <w:t>pH của dung dịch A.</w:t>
      </w:r>
    </w:p>
    <w:p w:rsidR="00AB200B" w:rsidRPr="000814B5" w:rsidRDefault="00AB200B" w:rsidP="002F71EA">
      <w:pPr>
        <w:tabs>
          <w:tab w:val="left" w:pos="360"/>
        </w:tabs>
        <w:jc w:val="both"/>
        <w:rPr>
          <w:color w:val="000000" w:themeColor="text1"/>
        </w:rPr>
      </w:pPr>
      <w:r w:rsidRPr="000814B5">
        <w:rPr>
          <w:b/>
          <w:color w:val="000000" w:themeColor="text1"/>
        </w:rPr>
        <w:t xml:space="preserve">b. </w:t>
      </w:r>
      <w:r w:rsidRPr="000814B5">
        <w:rPr>
          <w:color w:val="000000" w:themeColor="text1"/>
        </w:rPr>
        <w:t>Cần phải thêm bao nhiêu ml dung dịch HCl 0,050 M vào 20,00 ml dung dịch A để thu được dung dịch có pH = 4,7.</w:t>
      </w:r>
    </w:p>
    <w:p w:rsidR="00AB200B" w:rsidRPr="000814B5" w:rsidRDefault="00AB200B" w:rsidP="00DF0583">
      <w:pPr>
        <w:tabs>
          <w:tab w:val="left" w:pos="360"/>
        </w:tabs>
        <w:jc w:val="both"/>
        <w:rPr>
          <w:color w:val="000000" w:themeColor="text1"/>
        </w:rPr>
      </w:pPr>
      <w:r w:rsidRPr="000814B5">
        <w:rPr>
          <w:color w:val="000000" w:themeColor="text1"/>
        </w:rPr>
        <w:t xml:space="preserve">Cho: </w:t>
      </w:r>
      <w:r w:rsidRPr="000814B5">
        <w:rPr>
          <w:color w:val="000000" w:themeColor="text1"/>
          <w:position w:val="-14"/>
        </w:rPr>
        <w:object w:dxaOrig="1240" w:dyaOrig="380">
          <v:shape id="_x0000_i1221" type="#_x0000_t75" style="width:62.25pt;height:18.75pt" o:ole="">
            <v:imagedata r:id="rId355" o:title=""/>
          </v:shape>
          <o:OLEObject Type="Embed" ProgID="Equation.DSMT4" ShapeID="_x0000_i1221" DrawAspect="Content" ObjectID="_1620820477" r:id="rId356"/>
        </w:object>
      </w:r>
      <w:r w:rsidRPr="000814B5">
        <w:rPr>
          <w:color w:val="000000" w:themeColor="text1"/>
        </w:rPr>
        <w:t xml:space="preserve">2,15; </w:t>
      </w:r>
      <w:r w:rsidRPr="000814B5">
        <w:rPr>
          <w:color w:val="000000" w:themeColor="text1"/>
          <w:position w:val="-14"/>
        </w:rPr>
        <w:object w:dxaOrig="1240" w:dyaOrig="380">
          <v:shape id="_x0000_i1222" type="#_x0000_t75" style="width:62.25pt;height:18.75pt" o:ole="">
            <v:imagedata r:id="rId357" o:title=""/>
          </v:shape>
          <o:OLEObject Type="Embed" ProgID="Equation.DSMT4" ShapeID="_x0000_i1222" DrawAspect="Content" ObjectID="_1620820478" r:id="rId358"/>
        </w:object>
      </w:r>
      <w:r w:rsidRPr="000814B5">
        <w:rPr>
          <w:color w:val="000000" w:themeColor="text1"/>
        </w:rPr>
        <w:t xml:space="preserve">7,21; </w:t>
      </w:r>
      <w:r w:rsidRPr="000814B5">
        <w:rPr>
          <w:color w:val="000000" w:themeColor="text1"/>
          <w:position w:val="-14"/>
        </w:rPr>
        <w:object w:dxaOrig="1240" w:dyaOrig="380">
          <v:shape id="_x0000_i1223" type="#_x0000_t75" style="width:62.25pt;height:18.75pt" o:ole="">
            <v:imagedata r:id="rId359" o:title=""/>
          </v:shape>
          <o:OLEObject Type="Embed" ProgID="Equation.DSMT4" ShapeID="_x0000_i1223" DrawAspect="Content" ObjectID="_1620820479" r:id="rId360"/>
        </w:object>
      </w:r>
      <w:r w:rsidRPr="000814B5">
        <w:rPr>
          <w:color w:val="000000" w:themeColor="text1"/>
        </w:rPr>
        <w:t>12,32.</w:t>
      </w:r>
    </w:p>
    <w:p w:rsidR="00AB200B" w:rsidRPr="000814B5" w:rsidRDefault="00AB200B" w:rsidP="0018211B">
      <w:pPr>
        <w:spacing w:line="320" w:lineRule="atLeast"/>
        <w:jc w:val="both"/>
        <w:rPr>
          <w:color w:val="000000" w:themeColor="text1"/>
        </w:rPr>
      </w:pPr>
    </w:p>
    <w:p w:rsidR="00AB200B" w:rsidRPr="000814B5" w:rsidRDefault="00AB200B" w:rsidP="00DF0583">
      <w:pPr>
        <w:spacing w:line="320" w:lineRule="atLeast"/>
        <w:jc w:val="center"/>
        <w:rPr>
          <w:rFonts w:ascii="TimesNewRoman" w:hAnsi="TimesNewRoman" w:cs="TimesNewRoman"/>
          <w:color w:val="000000" w:themeColor="text1"/>
        </w:rPr>
      </w:pPr>
      <w:r w:rsidRPr="000814B5">
        <w:rPr>
          <w:rFonts w:ascii="TimesNewRoman" w:hAnsi="TimesNewRoman" w:cs="TimesNewRoman"/>
          <w:color w:val="000000" w:themeColor="text1"/>
        </w:rPr>
        <w:t>Cho: H=1; C=12; N=14; O=16; Mg=24; Si=28; S=32; Ca=40; Cr=52; Fe =56.</w:t>
      </w:r>
    </w:p>
    <w:p w:rsidR="00AB200B" w:rsidRPr="000814B5" w:rsidRDefault="00AB200B" w:rsidP="00DF0583">
      <w:pPr>
        <w:spacing w:line="320" w:lineRule="atLeast"/>
        <w:jc w:val="center"/>
        <w:rPr>
          <w:b/>
          <w:color w:val="000000" w:themeColor="text1"/>
        </w:rPr>
      </w:pPr>
      <w:r w:rsidRPr="000814B5">
        <w:rPr>
          <w:color w:val="000000" w:themeColor="text1"/>
          <w:lang w:val="pt-BR"/>
        </w:rPr>
        <w:t>------------ HẾT ----------</w:t>
      </w:r>
      <w:r w:rsidRPr="000814B5">
        <w:rPr>
          <w:b/>
          <w:color w:val="000000" w:themeColor="text1"/>
        </w:rPr>
        <w:t xml:space="preserve"> </w:t>
      </w:r>
    </w:p>
    <w:p w:rsidR="00AB200B" w:rsidRPr="000814B5" w:rsidRDefault="00AB200B">
      <w:pPr>
        <w:rPr>
          <w:color w:val="000000" w:themeColor="text1"/>
        </w:rPr>
      </w:pPr>
      <w:r w:rsidRPr="000814B5">
        <w:rPr>
          <w:color w:val="000000" w:themeColor="text1"/>
        </w:rPr>
        <w:br w:type="page"/>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212"/>
      </w:tblGrid>
      <w:tr w:rsidR="00AB200B" w:rsidRPr="000814B5" w:rsidTr="004C2058">
        <w:tc>
          <w:tcPr>
            <w:tcW w:w="3528"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spacing w:before="40"/>
              <w:rPr>
                <w:b/>
                <w:noProof/>
                <w:color w:val="000000" w:themeColor="text1"/>
              </w:rPr>
            </w:pPr>
            <w:r w:rsidRPr="000814B5">
              <w:rPr>
                <w:b/>
                <w:noProof/>
                <w:color w:val="000000" w:themeColor="text1"/>
              </w:rPr>
              <w:t xml:space="preserve">  SỞ GD &amp; ĐT QUẢNG BÌNH</w:t>
            </w:r>
          </w:p>
          <w:p w:rsidR="00AB200B" w:rsidRPr="000814B5" w:rsidRDefault="00AB200B" w:rsidP="004C2058">
            <w:pPr>
              <w:spacing w:before="40"/>
              <w:rPr>
                <w:b/>
                <w:noProof/>
                <w:color w:val="000000" w:themeColor="text1"/>
              </w:rPr>
            </w:pPr>
          </w:p>
          <w:p w:rsidR="00AB200B" w:rsidRPr="000814B5" w:rsidRDefault="00AB200B" w:rsidP="004C2058">
            <w:pPr>
              <w:spacing w:before="40"/>
              <w:rPr>
                <w:b/>
                <w:noProof/>
                <w:color w:val="000000" w:themeColor="text1"/>
              </w:rPr>
            </w:pPr>
            <w:r w:rsidRPr="000814B5">
              <w:rPr>
                <w:b/>
                <w:noProof/>
                <w:color w:val="000000" w:themeColor="text1"/>
              </w:rPr>
              <w:t xml:space="preserve">        </w:t>
            </w:r>
          </w:p>
          <w:p w:rsidR="00AB200B" w:rsidRPr="000814B5" w:rsidRDefault="00AB200B" w:rsidP="004C2058">
            <w:pPr>
              <w:spacing w:before="40"/>
              <w:rPr>
                <w:b/>
                <w:noProof/>
                <w:color w:val="000000" w:themeColor="text1"/>
              </w:rPr>
            </w:pPr>
          </w:p>
        </w:tc>
        <w:tc>
          <w:tcPr>
            <w:tcW w:w="7212"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spacing w:before="40"/>
              <w:jc w:val="center"/>
              <w:rPr>
                <w:b/>
                <w:noProof/>
                <w:color w:val="000000" w:themeColor="text1"/>
              </w:rPr>
            </w:pPr>
            <w:r w:rsidRPr="000814B5">
              <w:rPr>
                <w:b/>
                <w:noProof/>
                <w:color w:val="000000" w:themeColor="text1"/>
              </w:rPr>
              <w:t>HƯỚNG DẪN CHẤM</w:t>
            </w:r>
          </w:p>
          <w:p w:rsidR="00AB200B" w:rsidRPr="000814B5" w:rsidRDefault="00AB200B" w:rsidP="004C2058">
            <w:pPr>
              <w:spacing w:before="40"/>
              <w:jc w:val="center"/>
              <w:rPr>
                <w:b/>
                <w:noProof/>
                <w:color w:val="000000" w:themeColor="text1"/>
              </w:rPr>
            </w:pPr>
            <w:r w:rsidRPr="000814B5">
              <w:rPr>
                <w:b/>
                <w:noProof/>
                <w:color w:val="000000" w:themeColor="text1"/>
              </w:rPr>
              <w:t>KÌ THI CHỌN HỌC SINH GIỎI TỈNH NĂM HỌC 2017-2018</w:t>
            </w:r>
          </w:p>
          <w:p w:rsidR="00AB200B" w:rsidRPr="000814B5" w:rsidRDefault="00AB200B" w:rsidP="004C2058">
            <w:pPr>
              <w:spacing w:before="40"/>
              <w:jc w:val="center"/>
              <w:rPr>
                <w:b/>
                <w:noProof/>
                <w:color w:val="000000" w:themeColor="text1"/>
              </w:rPr>
            </w:pPr>
            <w:r w:rsidRPr="000814B5">
              <w:rPr>
                <w:b/>
                <w:noProof/>
                <w:color w:val="000000" w:themeColor="text1"/>
              </w:rPr>
              <w:t>Khóa ngày 22 – 3 – 2018</w:t>
            </w:r>
          </w:p>
          <w:p w:rsidR="00AB200B" w:rsidRPr="000814B5" w:rsidRDefault="00AB200B" w:rsidP="004C2058">
            <w:pPr>
              <w:spacing w:before="40"/>
              <w:jc w:val="center"/>
              <w:rPr>
                <w:b/>
                <w:noProof/>
                <w:color w:val="000000" w:themeColor="text1"/>
              </w:rPr>
            </w:pPr>
            <w:r w:rsidRPr="000814B5">
              <w:rPr>
                <w:b/>
                <w:noProof/>
                <w:color w:val="000000" w:themeColor="text1"/>
              </w:rPr>
              <w:t>Môn: Hóa học</w:t>
            </w:r>
          </w:p>
          <w:p w:rsidR="00AB200B" w:rsidRPr="000814B5" w:rsidRDefault="00AB200B" w:rsidP="004C2058">
            <w:pPr>
              <w:spacing w:before="40"/>
              <w:jc w:val="center"/>
              <w:rPr>
                <w:b/>
                <w:noProof/>
                <w:color w:val="000000" w:themeColor="text1"/>
              </w:rPr>
            </w:pPr>
            <w:r w:rsidRPr="000814B5">
              <w:rPr>
                <w:b/>
                <w:noProof/>
                <w:color w:val="000000" w:themeColor="text1"/>
              </w:rPr>
              <w:t>LỚP 11 THPT</w:t>
            </w:r>
          </w:p>
        </w:tc>
      </w:tr>
    </w:tbl>
    <w:p w:rsidR="00AB200B" w:rsidRPr="000814B5" w:rsidRDefault="00AB200B" w:rsidP="00381EBA">
      <w:pPr>
        <w:rPr>
          <w:b/>
          <w:color w:val="000000" w:themeColor="text1"/>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gridCol w:w="1134"/>
      </w:tblGrid>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rPr>
              <w:t>Câu I</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2,0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1. (1,0 điểm)</w:t>
            </w:r>
          </w:p>
          <w:p w:rsidR="00AB200B" w:rsidRPr="000814B5" w:rsidRDefault="00AB200B" w:rsidP="004C2058">
            <w:pPr>
              <w:spacing w:line="320" w:lineRule="atLeast"/>
              <w:rPr>
                <w:color w:val="000000" w:themeColor="text1"/>
              </w:rPr>
            </w:pPr>
            <w:r w:rsidRPr="000814B5">
              <w:rPr>
                <w:color w:val="000000" w:themeColor="text1"/>
              </w:rPr>
              <w:t>a. 2NO</w:t>
            </w:r>
            <w:r w:rsidRPr="000814B5">
              <w:rPr>
                <w:color w:val="000000" w:themeColor="text1"/>
                <w:vertAlign w:val="subscript"/>
              </w:rPr>
              <w:t>2</w:t>
            </w:r>
            <w:r w:rsidRPr="000814B5">
              <w:rPr>
                <w:color w:val="000000" w:themeColor="text1"/>
              </w:rPr>
              <w:t xml:space="preserve"> + 2NaOH</w:t>
            </w:r>
            <w:r w:rsidRPr="000814B5">
              <w:rPr>
                <w:color w:val="000000" w:themeColor="text1"/>
                <w:position w:val="-6"/>
              </w:rPr>
              <w:object w:dxaOrig="660" w:dyaOrig="340">
                <v:shape id="_x0000_i1224" type="#_x0000_t75" style="width:33pt;height:17.25pt" o:ole="">
                  <v:imagedata r:id="rId324" o:title=""/>
                </v:shape>
                <o:OLEObject Type="Embed" ProgID="Equation.DSMT4" ShapeID="_x0000_i1224" DrawAspect="Content" ObjectID="_1620820480" r:id="rId361"/>
              </w:object>
            </w:r>
            <w:r w:rsidRPr="000814B5">
              <w:rPr>
                <w:color w:val="000000" w:themeColor="text1"/>
              </w:rPr>
              <w:t xml:space="preserve"> NaNO</w:t>
            </w:r>
            <w:r w:rsidRPr="000814B5">
              <w:rPr>
                <w:color w:val="000000" w:themeColor="text1"/>
                <w:vertAlign w:val="subscript"/>
              </w:rPr>
              <w:t>2</w:t>
            </w:r>
            <w:r w:rsidRPr="000814B5">
              <w:rPr>
                <w:color w:val="000000" w:themeColor="text1"/>
              </w:rPr>
              <w:t xml:space="preserve"> + NaNO</w:t>
            </w:r>
            <w:r w:rsidRPr="000814B5">
              <w:rPr>
                <w:color w:val="000000" w:themeColor="text1"/>
                <w:vertAlign w:val="subscript"/>
              </w:rPr>
              <w:t>3</w:t>
            </w:r>
            <w:r w:rsidRPr="000814B5">
              <w:rPr>
                <w:color w:val="000000" w:themeColor="text1"/>
              </w:rPr>
              <w:t xml:space="preserve"> +H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b. 5SO</w:t>
            </w:r>
            <w:r w:rsidRPr="000814B5">
              <w:rPr>
                <w:color w:val="000000" w:themeColor="text1"/>
                <w:vertAlign w:val="subscript"/>
              </w:rPr>
              <w:t>2</w:t>
            </w:r>
            <w:r w:rsidRPr="000814B5">
              <w:rPr>
                <w:color w:val="000000" w:themeColor="text1"/>
              </w:rPr>
              <w:t xml:space="preserve"> + 2KMnO</w:t>
            </w:r>
            <w:r w:rsidRPr="000814B5">
              <w:rPr>
                <w:color w:val="000000" w:themeColor="text1"/>
                <w:vertAlign w:val="subscript"/>
              </w:rPr>
              <w:t>4</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position w:val="-6"/>
              </w:rPr>
              <w:object w:dxaOrig="660" w:dyaOrig="340">
                <v:shape id="_x0000_i1225" type="#_x0000_t75" style="width:33pt;height:17.25pt" o:ole="">
                  <v:imagedata r:id="rId324" o:title=""/>
                </v:shape>
                <o:OLEObject Type="Embed" ProgID="Equation.DSMT4" ShapeID="_x0000_i1225" DrawAspect="Content" ObjectID="_1620820481" r:id="rId362"/>
              </w:object>
            </w:r>
            <w:r w:rsidRPr="000814B5">
              <w:rPr>
                <w:color w:val="000000" w:themeColor="text1"/>
              </w:rPr>
              <w:t xml:space="preserve"> 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+ 2MnSO</w:t>
            </w:r>
            <w:r w:rsidRPr="000814B5">
              <w:rPr>
                <w:color w:val="000000" w:themeColor="text1"/>
                <w:vertAlign w:val="subscript"/>
              </w:rPr>
              <w:t>4</w:t>
            </w:r>
            <w:r w:rsidRPr="000814B5">
              <w:rPr>
                <w:color w:val="000000" w:themeColor="text1"/>
              </w:rPr>
              <w:t xml:space="preserve"> + 2H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p>
          <w:p w:rsidR="00AB200B" w:rsidRPr="000814B5" w:rsidRDefault="00AB200B" w:rsidP="004C2058">
            <w:pPr>
              <w:spacing w:line="320" w:lineRule="atLeast"/>
              <w:rPr>
                <w:color w:val="000000" w:themeColor="text1"/>
              </w:rPr>
            </w:pPr>
            <w:r w:rsidRPr="000814B5">
              <w:rPr>
                <w:color w:val="000000" w:themeColor="text1"/>
              </w:rPr>
              <w:t>c. S + Na</w:t>
            </w:r>
            <w:r w:rsidRPr="000814B5">
              <w:rPr>
                <w:color w:val="000000" w:themeColor="text1"/>
                <w:vertAlign w:val="subscript"/>
              </w:rPr>
              <w:t>2</w:t>
            </w:r>
            <w:r w:rsidRPr="000814B5">
              <w:rPr>
                <w:color w:val="000000" w:themeColor="text1"/>
              </w:rPr>
              <w:t>SO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1226" type="#_x0000_t75" style="width:33pt;height:17.25pt" o:ole="">
                  <v:imagedata r:id="rId324" o:title=""/>
                </v:shape>
                <o:OLEObject Type="Embed" ProgID="Equation.DSMT4" ShapeID="_x0000_i1226" DrawAspect="Content" ObjectID="_1620820482" r:id="rId363"/>
              </w:object>
            </w:r>
            <w:r w:rsidRPr="000814B5">
              <w:rPr>
                <w:color w:val="000000" w:themeColor="text1"/>
              </w:rPr>
              <w:tab/>
              <w:t>Na</w:t>
            </w:r>
            <w:r w:rsidRPr="000814B5">
              <w:rPr>
                <w:color w:val="000000" w:themeColor="text1"/>
                <w:vertAlign w:val="subscript"/>
              </w:rPr>
              <w:t>2</w:t>
            </w:r>
            <w:r w:rsidRPr="000814B5">
              <w:rPr>
                <w:color w:val="000000" w:themeColor="text1"/>
              </w:rPr>
              <w:t>S</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w:t>
            </w:r>
          </w:p>
          <w:p w:rsidR="00AB200B" w:rsidRPr="000814B5" w:rsidRDefault="00AB200B" w:rsidP="004C2058">
            <w:pPr>
              <w:spacing w:line="320" w:lineRule="atLeast"/>
              <w:rPr>
                <w:color w:val="000000" w:themeColor="text1"/>
              </w:rPr>
            </w:pPr>
            <w:r w:rsidRPr="000814B5">
              <w:rPr>
                <w:color w:val="000000" w:themeColor="text1"/>
              </w:rPr>
              <w:t>d. NaNO</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 xml:space="preserve">Cl </w:t>
            </w:r>
            <w:r w:rsidRPr="000814B5">
              <w:rPr>
                <w:color w:val="000000" w:themeColor="text1"/>
                <w:position w:val="-6"/>
              </w:rPr>
              <w:object w:dxaOrig="740" w:dyaOrig="360">
                <v:shape id="_x0000_i1227" type="#_x0000_t75" style="width:36.75pt;height:18pt" o:ole="">
                  <v:imagedata r:id="rId328" o:title=""/>
                </v:shape>
                <o:OLEObject Type="Embed" ProgID="Equation.DSMT4" ShapeID="_x0000_i1227" DrawAspect="Content" ObjectID="_1620820483" r:id="rId364"/>
              </w:object>
            </w:r>
            <w:r w:rsidRPr="000814B5">
              <w:rPr>
                <w:color w:val="000000" w:themeColor="text1"/>
              </w:rPr>
              <w:t xml:space="preserve"> NaCl + N</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e. 3Cl</w:t>
            </w:r>
            <w:r w:rsidRPr="000814B5">
              <w:rPr>
                <w:color w:val="000000" w:themeColor="text1"/>
                <w:vertAlign w:val="subscript"/>
              </w:rPr>
              <w:t>2</w:t>
            </w:r>
            <w:r w:rsidRPr="000814B5">
              <w:rPr>
                <w:color w:val="000000" w:themeColor="text1"/>
              </w:rPr>
              <w:t xml:space="preserve"> + 6KOH </w:t>
            </w:r>
            <w:r w:rsidRPr="000814B5">
              <w:rPr>
                <w:color w:val="000000" w:themeColor="text1"/>
                <w:position w:val="-6"/>
              </w:rPr>
              <w:object w:dxaOrig="980" w:dyaOrig="360">
                <v:shape id="_x0000_i1228" type="#_x0000_t75" style="width:48.75pt;height:18pt" o:ole="">
                  <v:imagedata r:id="rId365" o:title=""/>
                </v:shape>
                <o:OLEObject Type="Embed" ProgID="Equation.DSMT4" ShapeID="_x0000_i1228" DrawAspect="Content" ObjectID="_1620820484" r:id="rId366"/>
              </w:object>
            </w:r>
            <w:r w:rsidRPr="000814B5">
              <w:rPr>
                <w:color w:val="000000" w:themeColor="text1"/>
              </w:rPr>
              <w:t>5KCl + KClO</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f.</w:t>
            </w:r>
            <w:r w:rsidRPr="000814B5">
              <w:rPr>
                <w:color w:val="000000" w:themeColor="text1"/>
                <w:vertAlign w:val="subscript"/>
              </w:rPr>
              <w:t xml:space="preserve">  </w:t>
            </w:r>
            <w:r w:rsidRPr="000814B5">
              <w:rPr>
                <w:color w:val="000000" w:themeColor="text1"/>
              </w:rPr>
              <w:t>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+ 2NaOH </w:t>
            </w:r>
            <w:r w:rsidRPr="000814B5">
              <w:rPr>
                <w:color w:val="000000" w:themeColor="text1"/>
                <w:vertAlign w:val="subscript"/>
              </w:rPr>
              <w:t>(dư)</w:t>
            </w:r>
            <w:r w:rsidRPr="000814B5">
              <w:rPr>
                <w:color w:val="000000" w:themeColor="text1"/>
                <w:position w:val="-6"/>
              </w:rPr>
              <w:object w:dxaOrig="660" w:dyaOrig="340">
                <v:shape id="_x0000_i1229" type="#_x0000_t75" style="width:33pt;height:17.25pt" o:ole="">
                  <v:imagedata r:id="rId324" o:title=""/>
                </v:shape>
                <o:OLEObject Type="Embed" ProgID="Equation.DSMT4" ShapeID="_x0000_i1229" DrawAspect="Content" ObjectID="_1620820485" r:id="rId367"/>
              </w:object>
            </w:r>
            <w:r w:rsidRPr="000814B5">
              <w:rPr>
                <w:color w:val="000000" w:themeColor="text1"/>
              </w:rPr>
              <w:t xml:space="preserve"> Na</w:t>
            </w:r>
            <w:r w:rsidRPr="000814B5">
              <w:rPr>
                <w:color w:val="000000" w:themeColor="text1"/>
                <w:vertAlign w:val="subscript"/>
              </w:rPr>
              <w:t>2</w:t>
            </w:r>
            <w:r w:rsidRPr="000814B5">
              <w:rPr>
                <w:color w:val="000000" w:themeColor="text1"/>
              </w:rPr>
              <w:t>HPO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4C2058">
            <w:pPr>
              <w:spacing w:line="320" w:lineRule="atLeast"/>
              <w:rPr>
                <w:color w:val="000000" w:themeColor="text1"/>
              </w:rPr>
            </w:pPr>
            <w:r w:rsidRPr="000814B5">
              <w:rPr>
                <w:color w:val="000000" w:themeColor="text1"/>
              </w:rPr>
              <w:t>g. 2NaN</w:t>
            </w:r>
            <w:r w:rsidRPr="000814B5">
              <w:rPr>
                <w:color w:val="000000" w:themeColor="text1"/>
                <w:vertAlign w:val="subscript"/>
              </w:rPr>
              <w:t>3</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 (loãng)</w:t>
            </w:r>
            <w:r w:rsidRPr="000814B5">
              <w:rPr>
                <w:color w:val="000000" w:themeColor="text1"/>
              </w:rPr>
              <w:t xml:space="preserve"> </w:t>
            </w:r>
            <w:r w:rsidRPr="000814B5">
              <w:rPr>
                <w:color w:val="000000" w:themeColor="text1"/>
                <w:position w:val="-6"/>
              </w:rPr>
              <w:object w:dxaOrig="660" w:dyaOrig="340">
                <v:shape id="_x0000_i1230" type="#_x0000_t75" style="width:33pt;height:17.25pt" o:ole="">
                  <v:imagedata r:id="rId324" o:title=""/>
                </v:shape>
                <o:OLEObject Type="Embed" ProgID="Equation.DSMT4" ShapeID="_x0000_i1230" DrawAspect="Content" ObjectID="_1620820486" r:id="rId368"/>
              </w:object>
            </w:r>
            <w:r w:rsidRPr="000814B5">
              <w:rPr>
                <w:color w:val="000000" w:themeColor="text1"/>
              </w:rPr>
              <w:t xml:space="preserve"> Na</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+ 2HI + 3N</w:t>
            </w:r>
            <w:r w:rsidRPr="000814B5">
              <w:rPr>
                <w:color w:val="000000" w:themeColor="text1"/>
                <w:vertAlign w:val="subscript"/>
              </w:rPr>
              <w:t>2</w:t>
            </w:r>
            <w:r w:rsidRPr="000814B5">
              <w:rPr>
                <w:color w:val="000000" w:themeColor="text1"/>
              </w:rPr>
              <w:t xml:space="preserve"> </w:t>
            </w:r>
            <w:r w:rsidRPr="000814B5">
              <w:rPr>
                <w:color w:val="000000" w:themeColor="text1"/>
              </w:rPr>
              <w:tab/>
            </w:r>
          </w:p>
          <w:p w:rsidR="00AB200B" w:rsidRPr="000814B5" w:rsidRDefault="00AB200B" w:rsidP="004C2058">
            <w:pPr>
              <w:spacing w:line="320" w:lineRule="atLeast"/>
              <w:rPr>
                <w:b/>
                <w:color w:val="000000" w:themeColor="text1"/>
              </w:rPr>
            </w:pPr>
            <w:r w:rsidRPr="000814B5">
              <w:rPr>
                <w:color w:val="000000" w:themeColor="text1"/>
              </w:rPr>
              <w:t>h. 2NO + Na</w:t>
            </w:r>
            <w:r w:rsidRPr="000814B5">
              <w:rPr>
                <w:color w:val="000000" w:themeColor="text1"/>
                <w:vertAlign w:val="subscript"/>
              </w:rPr>
              <w:t>2</w:t>
            </w:r>
            <w:r w:rsidRPr="000814B5">
              <w:rPr>
                <w:color w:val="000000" w:themeColor="text1"/>
              </w:rPr>
              <w:t>S</w:t>
            </w:r>
            <w:r w:rsidRPr="000814B5">
              <w:rPr>
                <w:color w:val="000000" w:themeColor="text1"/>
                <w:vertAlign w:val="subscript"/>
              </w:rPr>
              <w:t>2</w:t>
            </w:r>
            <w:r w:rsidRPr="000814B5">
              <w:rPr>
                <w:color w:val="000000" w:themeColor="text1"/>
              </w:rPr>
              <w:t>O</w:t>
            </w:r>
            <w:r w:rsidRPr="000814B5">
              <w:rPr>
                <w:color w:val="000000" w:themeColor="text1"/>
                <w:vertAlign w:val="subscript"/>
              </w:rPr>
              <w:t>4</w:t>
            </w:r>
            <w:r w:rsidRPr="000814B5">
              <w:rPr>
                <w:color w:val="000000" w:themeColor="text1"/>
              </w:rPr>
              <w:t xml:space="preserve"> + 2NaOH</w:t>
            </w:r>
            <w:r w:rsidRPr="000814B5">
              <w:rPr>
                <w:color w:val="000000" w:themeColor="text1"/>
                <w:vertAlign w:val="subscript"/>
              </w:rPr>
              <w:t xml:space="preserve"> (loãng)</w:t>
            </w:r>
            <w:r w:rsidRPr="000814B5">
              <w:rPr>
                <w:color w:val="000000" w:themeColor="text1"/>
              </w:rPr>
              <w:t xml:space="preserve"> </w:t>
            </w:r>
            <w:r w:rsidRPr="000814B5">
              <w:rPr>
                <w:color w:val="000000" w:themeColor="text1"/>
                <w:position w:val="-6"/>
              </w:rPr>
              <w:object w:dxaOrig="660" w:dyaOrig="340">
                <v:shape id="_x0000_i1231" type="#_x0000_t75" style="width:33pt;height:17.25pt" o:ole="">
                  <v:imagedata r:id="rId324" o:title=""/>
                </v:shape>
                <o:OLEObject Type="Embed" ProgID="Equation.DSMT4" ShapeID="_x0000_i1231" DrawAspect="Content" ObjectID="_1620820487" r:id="rId369"/>
              </w:object>
            </w:r>
            <w:r w:rsidRPr="000814B5">
              <w:rPr>
                <w:color w:val="000000" w:themeColor="text1"/>
              </w:rPr>
              <w:t xml:space="preserve"> 2Na</w:t>
            </w:r>
            <w:r w:rsidRPr="000814B5">
              <w:rPr>
                <w:color w:val="000000" w:themeColor="text1"/>
                <w:vertAlign w:val="subscript"/>
              </w:rPr>
              <w:t>2</w:t>
            </w:r>
            <w:r w:rsidRPr="000814B5">
              <w:rPr>
                <w:color w:val="000000" w:themeColor="text1"/>
              </w:rPr>
              <w:t>SO</w:t>
            </w:r>
            <w:r w:rsidRPr="000814B5">
              <w:rPr>
                <w:color w:val="000000" w:themeColor="text1"/>
                <w:vertAlign w:val="subscript"/>
              </w:rPr>
              <w:t>3</w:t>
            </w:r>
            <w:r w:rsidRPr="000814B5">
              <w:rPr>
                <w:color w:val="000000" w:themeColor="text1"/>
              </w:rPr>
              <w:t xml:space="preserve"> + N</w:t>
            </w:r>
            <w:r w:rsidRPr="000814B5">
              <w:rPr>
                <w:color w:val="000000" w:themeColor="text1"/>
                <w:vertAlign w:val="subscript"/>
              </w:rPr>
              <w:t>2</w:t>
            </w:r>
            <w:r w:rsidRPr="000814B5">
              <w:rPr>
                <w:color w:val="000000" w:themeColor="text1"/>
              </w:rPr>
              <w:t>O + H</w:t>
            </w:r>
            <w:r w:rsidRPr="000814B5">
              <w:rPr>
                <w:color w:val="000000" w:themeColor="text1"/>
                <w:vertAlign w:val="subscript"/>
              </w:rPr>
              <w:t>2</w:t>
            </w:r>
            <w:r w:rsidRPr="000814B5">
              <w:rPr>
                <w:color w:val="000000" w:themeColor="text1"/>
              </w:rPr>
              <w:t>O</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r w:rsidRPr="000814B5">
              <w:rPr>
                <w:color w:val="000000" w:themeColor="text1"/>
              </w:rPr>
              <w:t>Mỗi PTHH 0,125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2. (1,0 điểm)</w:t>
            </w:r>
          </w:p>
          <w:p w:rsidR="00AB200B" w:rsidRPr="000814B5" w:rsidRDefault="00AB200B" w:rsidP="004C2058">
            <w:pPr>
              <w:spacing w:line="320" w:lineRule="atLeast"/>
              <w:jc w:val="both"/>
              <w:rPr>
                <w:color w:val="000000" w:themeColor="text1"/>
              </w:rPr>
            </w:pPr>
            <w:r w:rsidRPr="000814B5">
              <w:rPr>
                <w:color w:val="000000" w:themeColor="text1"/>
              </w:rPr>
              <w:t xml:space="preserve"> </w:t>
            </w:r>
            <w:r w:rsidRPr="000814B5">
              <w:rPr>
                <w:color w:val="000000" w:themeColor="text1"/>
              </w:rPr>
              <w:object w:dxaOrig="8832" w:dyaOrig="2484">
                <v:shape id="_x0000_i1232" type="#_x0000_t75" style="width:441.6pt;height:124.45pt" o:ole="">
                  <v:imagedata r:id="rId370" o:title=""/>
                </v:shape>
                <o:OLEObject Type="Embed" ProgID="ChemWindow.Document" ShapeID="_x0000_i1232" DrawAspect="Content" ObjectID="_1620820488" r:id="rId371"/>
              </w:object>
            </w:r>
          </w:p>
          <w:p w:rsidR="00AB200B" w:rsidRPr="000814B5" w:rsidRDefault="00AB200B" w:rsidP="004C2058">
            <w:pPr>
              <w:spacing w:line="320" w:lineRule="atLeast"/>
              <w:jc w:val="both"/>
              <w:rPr>
                <w:color w:val="000000" w:themeColor="text1"/>
              </w:rPr>
            </w:pPr>
            <w:r w:rsidRPr="000814B5">
              <w:rPr>
                <w:b/>
                <w:color w:val="000000" w:themeColor="text1"/>
              </w:rPr>
              <w:t>a.</w:t>
            </w:r>
            <w:r w:rsidRPr="000814B5">
              <w:rPr>
                <w:color w:val="000000" w:themeColor="text1"/>
              </w:rPr>
              <w:t xml:space="preserve"> Cơ chế hình thành sản phẩm A</w:t>
            </w:r>
            <w:r w:rsidRPr="000814B5">
              <w:rPr>
                <w:color w:val="000000" w:themeColor="text1"/>
                <w:vertAlign w:val="subscript"/>
              </w:rPr>
              <w:t>1</w:t>
            </w:r>
            <w:r w:rsidRPr="000814B5">
              <w:rPr>
                <w:color w:val="000000" w:themeColor="text1"/>
              </w:rPr>
              <w:t>:</w:t>
            </w:r>
          </w:p>
          <w:p w:rsidR="00AB200B" w:rsidRPr="000814B5" w:rsidRDefault="00AB200B" w:rsidP="004C2058">
            <w:pPr>
              <w:spacing w:line="320" w:lineRule="atLeast"/>
              <w:jc w:val="both"/>
              <w:rPr>
                <w:color w:val="000000" w:themeColor="text1"/>
              </w:rPr>
            </w:pPr>
            <w:r w:rsidRPr="000814B5">
              <w:rPr>
                <w:color w:val="000000" w:themeColor="text1"/>
              </w:rPr>
              <w:t>* Khơi mào phản ứng:</w:t>
            </w:r>
          </w:p>
          <w:p w:rsidR="00AB200B" w:rsidRPr="000814B5" w:rsidRDefault="00AB200B" w:rsidP="004C2058">
            <w:pPr>
              <w:spacing w:line="320" w:lineRule="atLeast"/>
              <w:jc w:val="both"/>
              <w:rPr>
                <w:color w:val="000000" w:themeColor="text1"/>
              </w:rPr>
            </w:pPr>
            <w:r w:rsidRPr="000814B5">
              <w:rPr>
                <w:color w:val="000000" w:themeColor="text1"/>
              </w:rPr>
              <w:t>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20" w:dyaOrig="320">
                <v:shape id="_x0000_i1233" type="#_x0000_t75" style="width:36pt;height:15.75pt" o:ole="">
                  <v:imagedata r:id="rId372" o:title=""/>
                </v:shape>
                <o:OLEObject Type="Embed" ProgID="Equation.DSMT4" ShapeID="_x0000_i1233" DrawAspect="Content" ObjectID="_1620820489" r:id="rId373"/>
              </w:object>
            </w:r>
            <w:r w:rsidRPr="000814B5">
              <w:rPr>
                <w:color w:val="000000" w:themeColor="text1"/>
              </w:rPr>
              <w:t>2</w:t>
            </w:r>
            <w:r w:rsidRPr="000814B5">
              <w:rPr>
                <w:color w:val="000000" w:themeColor="text1"/>
                <w:position w:val="-6"/>
              </w:rPr>
              <w:object w:dxaOrig="300" w:dyaOrig="440">
                <v:shape id="_x0000_i1234" type="#_x0000_t75" style="width:15pt;height:21.75pt" o:ole="">
                  <v:imagedata r:id="rId374" o:title=""/>
                </v:shape>
                <o:OLEObject Type="Embed" ProgID="Equation.DSMT4" ShapeID="_x0000_i1234" DrawAspect="Content" ObjectID="_1620820490" r:id="rId375"/>
              </w:object>
            </w:r>
            <w:r w:rsidRPr="000814B5">
              <w:rPr>
                <w:color w:val="000000" w:themeColor="text1"/>
              </w:rPr>
              <w:t xml:space="preserve"> </w:t>
            </w:r>
          </w:p>
          <w:p w:rsidR="00AB200B" w:rsidRPr="000814B5" w:rsidRDefault="00AB200B" w:rsidP="004C2058">
            <w:pPr>
              <w:spacing w:line="320" w:lineRule="atLeast"/>
              <w:jc w:val="both"/>
              <w:rPr>
                <w:color w:val="000000" w:themeColor="text1"/>
              </w:rPr>
            </w:pPr>
            <w:r w:rsidRPr="000814B5">
              <w:rPr>
                <w:color w:val="000000" w:themeColor="text1"/>
              </w:rPr>
              <w:t xml:space="preserve"> * Phát triển mạch dây chuyền của phản ứng:</w:t>
            </w:r>
          </w:p>
          <w:p w:rsidR="00AB200B" w:rsidRPr="000814B5" w:rsidRDefault="00AB200B" w:rsidP="004C2058">
            <w:pPr>
              <w:spacing w:line="320" w:lineRule="atLeast"/>
              <w:jc w:val="both"/>
              <w:rPr>
                <w:color w:val="000000" w:themeColor="text1"/>
              </w:rPr>
            </w:pPr>
            <w:r w:rsidRPr="000814B5">
              <w:rPr>
                <w:color w:val="000000" w:themeColor="text1"/>
              </w:rPr>
              <w:object w:dxaOrig="7092" w:dyaOrig="804">
                <v:shape id="_x0000_i1235" type="#_x0000_t75" style="width:354.6pt;height:40.5pt" o:ole="">
                  <v:imagedata r:id="rId376" o:title=""/>
                </v:shape>
                <o:OLEObject Type="Embed" ProgID="ChemWindow.Document" ShapeID="_x0000_i1235" DrawAspect="Content" ObjectID="_1620820491" r:id="rId377"/>
              </w:object>
            </w:r>
          </w:p>
          <w:p w:rsidR="00AB200B" w:rsidRPr="000814B5" w:rsidRDefault="00AB200B" w:rsidP="004C2058">
            <w:pPr>
              <w:spacing w:line="320" w:lineRule="atLeast"/>
              <w:jc w:val="both"/>
              <w:rPr>
                <w:color w:val="000000" w:themeColor="text1"/>
              </w:rPr>
            </w:pPr>
            <w:r w:rsidRPr="000814B5">
              <w:rPr>
                <w:color w:val="000000" w:themeColor="text1"/>
              </w:rPr>
              <w:object w:dxaOrig="7128" w:dyaOrig="792">
                <v:shape id="_x0000_i1236" type="#_x0000_t75" style="width:356.4pt;height:39.75pt" o:ole="">
                  <v:imagedata r:id="rId378" o:title=""/>
                </v:shape>
                <o:OLEObject Type="Embed" ProgID="ChemWindow.Document" ShapeID="_x0000_i1236" DrawAspect="Content" ObjectID="_1620820492" r:id="rId379"/>
              </w:object>
            </w:r>
          </w:p>
          <w:p w:rsidR="00AB200B" w:rsidRPr="000814B5" w:rsidRDefault="00AB200B" w:rsidP="004C2058">
            <w:pPr>
              <w:spacing w:line="320" w:lineRule="atLeast"/>
              <w:jc w:val="both"/>
              <w:rPr>
                <w:color w:val="000000" w:themeColor="text1"/>
              </w:rPr>
            </w:pPr>
            <w:r w:rsidRPr="000814B5">
              <w:rPr>
                <w:color w:val="000000" w:themeColor="text1"/>
              </w:rPr>
              <w:t>* Tắt mạch phản ứng:</w:t>
            </w:r>
          </w:p>
          <w:p w:rsidR="00AB200B" w:rsidRPr="000814B5" w:rsidRDefault="00AB200B" w:rsidP="004C2058">
            <w:pPr>
              <w:spacing w:line="320" w:lineRule="atLeast"/>
              <w:jc w:val="both"/>
              <w:rPr>
                <w:color w:val="000000" w:themeColor="text1"/>
              </w:rPr>
            </w:pPr>
            <w:r w:rsidRPr="000814B5">
              <w:rPr>
                <w:color w:val="000000" w:themeColor="text1"/>
                <w:position w:val="-6"/>
              </w:rPr>
              <w:object w:dxaOrig="300" w:dyaOrig="440">
                <v:shape id="_x0000_i1237" type="#_x0000_t75" style="width:15pt;height:21.75pt" o:ole="">
                  <v:imagedata r:id="rId374" o:title=""/>
                </v:shape>
                <o:OLEObject Type="Embed" ProgID="Equation.DSMT4" ShapeID="_x0000_i1237" DrawAspect="Content" ObjectID="_1620820493" r:id="rId380"/>
              </w:object>
            </w:r>
            <w:r w:rsidRPr="000814B5">
              <w:rPr>
                <w:color w:val="000000" w:themeColor="text1"/>
              </w:rPr>
              <w:t xml:space="preserve">  + </w:t>
            </w:r>
            <w:r w:rsidRPr="000814B5">
              <w:rPr>
                <w:color w:val="000000" w:themeColor="text1"/>
                <w:position w:val="-6"/>
              </w:rPr>
              <w:object w:dxaOrig="300" w:dyaOrig="440">
                <v:shape id="_x0000_i1238" type="#_x0000_t75" style="width:15pt;height:21.75pt" o:ole="">
                  <v:imagedata r:id="rId374" o:title=""/>
                </v:shape>
                <o:OLEObject Type="Embed" ProgID="Equation.DSMT4" ShapeID="_x0000_i1238" DrawAspect="Content" ObjectID="_1620820494" r:id="rId381"/>
              </w:object>
            </w:r>
            <w:r w:rsidRPr="000814B5">
              <w:rPr>
                <w:color w:val="000000" w:themeColor="text1"/>
              </w:rPr>
              <w:t xml:space="preserve"> </w:t>
            </w:r>
            <w:r w:rsidRPr="000814B5">
              <w:rPr>
                <w:color w:val="000000" w:themeColor="text1"/>
              </w:rPr>
              <w:sym w:font="Symbol" w:char="F0AE"/>
            </w:r>
            <w:r w:rsidRPr="000814B5">
              <w:rPr>
                <w:color w:val="000000" w:themeColor="text1"/>
              </w:rPr>
              <w:t xml:space="preserve"> Cl</w:t>
            </w:r>
            <w:r w:rsidRPr="000814B5">
              <w:rPr>
                <w:color w:val="000000" w:themeColor="text1"/>
                <w:vertAlign w:val="subscript"/>
              </w:rPr>
              <w:t>2</w:t>
            </w:r>
            <w:r w:rsidRPr="000814B5">
              <w:rPr>
                <w:color w:val="000000" w:themeColor="text1"/>
              </w:rPr>
              <w:t xml:space="preserve"> </w:t>
            </w:r>
          </w:p>
          <w:p w:rsidR="00AB200B" w:rsidRPr="000814B5" w:rsidRDefault="00AB200B" w:rsidP="004C2058">
            <w:pPr>
              <w:spacing w:line="320" w:lineRule="atLeast"/>
              <w:jc w:val="both"/>
              <w:rPr>
                <w:color w:val="000000" w:themeColor="text1"/>
              </w:rPr>
            </w:pPr>
            <w:r w:rsidRPr="000814B5">
              <w:rPr>
                <w:color w:val="000000" w:themeColor="text1"/>
              </w:rPr>
              <w:object w:dxaOrig="6564" w:dyaOrig="804">
                <v:shape id="_x0000_i1239" type="#_x0000_t75" style="width:328.55pt;height:40.5pt" o:ole="">
                  <v:imagedata r:id="rId382" o:title=""/>
                </v:shape>
                <o:OLEObject Type="Embed" ProgID="ChemWindow.Document" ShapeID="_x0000_i1239" DrawAspect="Content" ObjectID="_1620820495" r:id="rId383"/>
              </w:object>
            </w:r>
          </w:p>
          <w:p w:rsidR="00AB200B" w:rsidRPr="000814B5" w:rsidRDefault="00AB200B" w:rsidP="004C2058">
            <w:pPr>
              <w:spacing w:line="320" w:lineRule="atLeast"/>
              <w:jc w:val="both"/>
              <w:rPr>
                <w:color w:val="000000" w:themeColor="text1"/>
              </w:rPr>
            </w:pPr>
            <w:r w:rsidRPr="000814B5">
              <w:rPr>
                <w:color w:val="000000" w:themeColor="text1"/>
              </w:rPr>
              <w:object w:dxaOrig="9492" w:dyaOrig="1056">
                <v:shape id="_x0000_i1240" type="#_x0000_t75" style="width:461.8pt;height:51.75pt" o:ole="">
                  <v:imagedata r:id="rId384" o:title=""/>
                </v:shape>
                <o:OLEObject Type="Embed" ProgID="ChemWindow.Document" ShapeID="_x0000_i1240" DrawAspect="Content" ObjectID="_1620820496" r:id="rId385"/>
              </w:object>
            </w:r>
          </w:p>
          <w:p w:rsidR="00AB200B" w:rsidRPr="000814B5" w:rsidRDefault="00AB200B" w:rsidP="004C2058">
            <w:pPr>
              <w:spacing w:line="320" w:lineRule="atLeast"/>
              <w:jc w:val="both"/>
              <w:rPr>
                <w:color w:val="000000" w:themeColor="text1"/>
              </w:rPr>
            </w:pPr>
            <w:r w:rsidRPr="000814B5">
              <w:rPr>
                <w:color w:val="000000" w:themeColor="text1"/>
              </w:rPr>
              <w:lastRenderedPageBreak/>
              <w:t>b. Xét khả năng phản ứng tương đối của H ở gốc propyl:</w:t>
            </w:r>
            <w:r w:rsidRPr="000814B5">
              <w:rPr>
                <w:color w:val="000000" w:themeColor="text1"/>
              </w:rPr>
              <w:object w:dxaOrig="2472" w:dyaOrig="828">
                <v:shape id="_x0000_i1241" type="#_x0000_t75" style="width:123.7pt;height:41.25pt" o:ole="">
                  <v:imagedata r:id="rId386" o:title=""/>
                </v:shape>
                <o:OLEObject Type="Embed" ProgID="ChemWindow.Document" ShapeID="_x0000_i1241" DrawAspect="Content" ObjectID="_1620820497" r:id="rId387"/>
              </w:object>
            </w:r>
          </w:p>
          <w:p w:rsidR="00AB200B" w:rsidRPr="000814B5" w:rsidRDefault="00AB200B" w:rsidP="004C2058">
            <w:pPr>
              <w:spacing w:line="320" w:lineRule="atLeast"/>
              <w:jc w:val="both"/>
              <w:rPr>
                <w:color w:val="000000" w:themeColor="text1"/>
              </w:rPr>
            </w:pPr>
            <w:r w:rsidRPr="000814B5">
              <w:rPr>
                <w:color w:val="000000" w:themeColor="text1"/>
              </w:rPr>
              <w:t xml:space="preserve">Ta có: </w:t>
            </w:r>
          </w:p>
          <w:p w:rsidR="00AB200B" w:rsidRPr="000814B5" w:rsidRDefault="00AB200B" w:rsidP="004C2058">
            <w:pPr>
              <w:spacing w:line="320" w:lineRule="atLeast"/>
              <w:jc w:val="both"/>
              <w:rPr>
                <w:color w:val="000000" w:themeColor="text1"/>
              </w:rPr>
            </w:pPr>
            <w:r w:rsidRPr="000814B5">
              <w:rPr>
                <w:color w:val="000000" w:themeColor="text1"/>
              </w:rPr>
              <w:t>%A</w:t>
            </w:r>
            <w:r w:rsidRPr="000814B5">
              <w:rPr>
                <w:color w:val="000000" w:themeColor="text1"/>
                <w:vertAlign w:val="subscript"/>
              </w:rPr>
              <w:t>1</w:t>
            </w:r>
            <w:r w:rsidRPr="000814B5">
              <w:rPr>
                <w:color w:val="000000" w:themeColor="text1"/>
              </w:rPr>
              <w:t xml:space="preserve"> = r</w:t>
            </w:r>
            <w:r w:rsidRPr="000814B5">
              <w:rPr>
                <w:color w:val="000000" w:themeColor="text1"/>
                <w:vertAlign w:val="subscript"/>
              </w:rPr>
              <w:t>α</w:t>
            </w:r>
            <w:r w:rsidRPr="000814B5">
              <w:rPr>
                <w:color w:val="000000" w:themeColor="text1"/>
              </w:rPr>
              <w:t>.2/(2.r</w:t>
            </w:r>
            <w:r w:rsidRPr="000814B5">
              <w:rPr>
                <w:color w:val="000000" w:themeColor="text1"/>
                <w:vertAlign w:val="subscript"/>
              </w:rPr>
              <w:t>α</w:t>
            </w:r>
            <w:r w:rsidRPr="000814B5">
              <w:rPr>
                <w:color w:val="000000" w:themeColor="text1"/>
              </w:rPr>
              <w:t xml:space="preserve"> + 2r</w:t>
            </w:r>
            <w:r w:rsidRPr="000814B5">
              <w:rPr>
                <w:color w:val="000000" w:themeColor="text1"/>
                <w:vertAlign w:val="subscript"/>
              </w:rPr>
              <w:t>β</w:t>
            </w:r>
            <w:r w:rsidRPr="000814B5">
              <w:rPr>
                <w:color w:val="000000" w:themeColor="text1"/>
              </w:rPr>
              <w:t xml:space="preserve"> + 3r</w:t>
            </w:r>
            <w:r w:rsidRPr="000814B5">
              <w:rPr>
                <w:color w:val="000000" w:themeColor="text1"/>
                <w:vertAlign w:val="subscript"/>
              </w:rPr>
              <w:t>γ</w:t>
            </w:r>
            <w:r w:rsidRPr="000814B5">
              <w:rPr>
                <w:color w:val="000000" w:themeColor="text1"/>
              </w:rPr>
              <w:t>) = 68%</w:t>
            </w:r>
          </w:p>
          <w:p w:rsidR="00AB200B" w:rsidRPr="000814B5" w:rsidRDefault="00AB200B" w:rsidP="004C2058">
            <w:pPr>
              <w:spacing w:line="320" w:lineRule="atLeast"/>
              <w:jc w:val="both"/>
              <w:rPr>
                <w:color w:val="000000" w:themeColor="text1"/>
              </w:rPr>
            </w:pPr>
            <w:r w:rsidRPr="000814B5">
              <w:rPr>
                <w:color w:val="000000" w:themeColor="text1"/>
              </w:rPr>
              <w:t>%A</w:t>
            </w:r>
            <w:r w:rsidRPr="000814B5">
              <w:rPr>
                <w:color w:val="000000" w:themeColor="text1"/>
                <w:vertAlign w:val="subscript"/>
              </w:rPr>
              <w:t>2</w:t>
            </w:r>
            <w:r w:rsidRPr="000814B5">
              <w:rPr>
                <w:color w:val="000000" w:themeColor="text1"/>
              </w:rPr>
              <w:t xml:space="preserve"> = 2.r</w:t>
            </w:r>
            <w:r w:rsidRPr="000814B5">
              <w:rPr>
                <w:color w:val="000000" w:themeColor="text1"/>
                <w:vertAlign w:val="subscript"/>
              </w:rPr>
              <w:t>β</w:t>
            </w:r>
            <w:r w:rsidRPr="000814B5">
              <w:rPr>
                <w:color w:val="000000" w:themeColor="text1"/>
              </w:rPr>
              <w:t>/(2.r</w:t>
            </w:r>
            <w:r w:rsidRPr="000814B5">
              <w:rPr>
                <w:color w:val="000000" w:themeColor="text1"/>
                <w:vertAlign w:val="subscript"/>
              </w:rPr>
              <w:t>α</w:t>
            </w:r>
            <w:r w:rsidRPr="000814B5">
              <w:rPr>
                <w:color w:val="000000" w:themeColor="text1"/>
              </w:rPr>
              <w:t xml:space="preserve"> + 2r</w:t>
            </w:r>
            <w:r w:rsidRPr="000814B5">
              <w:rPr>
                <w:color w:val="000000" w:themeColor="text1"/>
                <w:vertAlign w:val="subscript"/>
              </w:rPr>
              <w:t>β</w:t>
            </w:r>
            <w:r w:rsidRPr="000814B5">
              <w:rPr>
                <w:color w:val="000000" w:themeColor="text1"/>
              </w:rPr>
              <w:t xml:space="preserve"> + 3r</w:t>
            </w:r>
            <w:r w:rsidRPr="000814B5">
              <w:rPr>
                <w:color w:val="000000" w:themeColor="text1"/>
                <w:vertAlign w:val="subscript"/>
              </w:rPr>
              <w:t>γ</w:t>
            </w:r>
            <w:r w:rsidRPr="000814B5">
              <w:rPr>
                <w:color w:val="000000" w:themeColor="text1"/>
              </w:rPr>
              <w:t>) = 22%</w:t>
            </w:r>
          </w:p>
          <w:p w:rsidR="00AB200B" w:rsidRPr="000814B5" w:rsidRDefault="00AB200B" w:rsidP="004C2058">
            <w:pPr>
              <w:spacing w:line="320" w:lineRule="atLeast"/>
              <w:jc w:val="both"/>
              <w:rPr>
                <w:color w:val="000000" w:themeColor="text1"/>
              </w:rPr>
            </w:pPr>
            <w:r w:rsidRPr="000814B5">
              <w:rPr>
                <w:color w:val="000000" w:themeColor="text1"/>
              </w:rPr>
              <w:t>%A</w:t>
            </w:r>
            <w:r w:rsidRPr="000814B5">
              <w:rPr>
                <w:color w:val="000000" w:themeColor="text1"/>
                <w:vertAlign w:val="subscript"/>
              </w:rPr>
              <w:t>3</w:t>
            </w:r>
            <w:r w:rsidRPr="000814B5">
              <w:rPr>
                <w:color w:val="000000" w:themeColor="text1"/>
              </w:rPr>
              <w:t xml:space="preserve"> = 3r</w:t>
            </w:r>
            <w:r w:rsidRPr="000814B5">
              <w:rPr>
                <w:color w:val="000000" w:themeColor="text1"/>
                <w:vertAlign w:val="subscript"/>
              </w:rPr>
              <w:t>γ</w:t>
            </w:r>
            <w:r w:rsidRPr="000814B5">
              <w:rPr>
                <w:color w:val="000000" w:themeColor="text1"/>
              </w:rPr>
              <w:t>/(2.r</w:t>
            </w:r>
            <w:r w:rsidRPr="000814B5">
              <w:rPr>
                <w:color w:val="000000" w:themeColor="text1"/>
                <w:vertAlign w:val="subscript"/>
              </w:rPr>
              <w:t>α</w:t>
            </w:r>
            <w:r w:rsidRPr="000814B5">
              <w:rPr>
                <w:color w:val="000000" w:themeColor="text1"/>
              </w:rPr>
              <w:t xml:space="preserve"> + 2r</w:t>
            </w:r>
            <w:r w:rsidRPr="000814B5">
              <w:rPr>
                <w:color w:val="000000" w:themeColor="text1"/>
                <w:vertAlign w:val="subscript"/>
              </w:rPr>
              <w:t>β</w:t>
            </w:r>
            <w:r w:rsidRPr="000814B5">
              <w:rPr>
                <w:color w:val="000000" w:themeColor="text1"/>
              </w:rPr>
              <w:t xml:space="preserve"> + 3r</w:t>
            </w:r>
            <w:r w:rsidRPr="000814B5">
              <w:rPr>
                <w:color w:val="000000" w:themeColor="text1"/>
                <w:vertAlign w:val="subscript"/>
              </w:rPr>
              <w:t>γ</w:t>
            </w:r>
            <w:r w:rsidRPr="000814B5">
              <w:rPr>
                <w:color w:val="000000" w:themeColor="text1"/>
              </w:rPr>
              <w:t>) = 10%</w:t>
            </w:r>
          </w:p>
          <w:p w:rsidR="00AB200B" w:rsidRPr="000814B5" w:rsidRDefault="00AB200B" w:rsidP="004C2058">
            <w:pPr>
              <w:spacing w:line="320" w:lineRule="atLeast"/>
              <w:jc w:val="both"/>
              <w:rPr>
                <w:color w:val="000000" w:themeColor="text1"/>
              </w:rPr>
            </w:pPr>
            <w:r w:rsidRPr="000814B5">
              <w:rPr>
                <w:color w:val="000000" w:themeColor="text1"/>
              </w:rPr>
              <w:sym w:font="Symbol" w:char="F0DE"/>
            </w:r>
            <w:r w:rsidRPr="000814B5">
              <w:rPr>
                <w:color w:val="000000" w:themeColor="text1"/>
              </w:rPr>
              <w:t xml:space="preserve"> r</w:t>
            </w:r>
            <w:r w:rsidRPr="000814B5">
              <w:rPr>
                <w:color w:val="000000" w:themeColor="text1"/>
                <w:vertAlign w:val="subscript"/>
              </w:rPr>
              <w:t>α</w:t>
            </w:r>
            <w:r w:rsidRPr="000814B5">
              <w:rPr>
                <w:color w:val="000000" w:themeColor="text1"/>
              </w:rPr>
              <w:t xml:space="preserve"> : r</w:t>
            </w:r>
            <w:r w:rsidRPr="000814B5">
              <w:rPr>
                <w:color w:val="000000" w:themeColor="text1"/>
                <w:vertAlign w:val="subscript"/>
              </w:rPr>
              <w:t>β</w:t>
            </w:r>
            <w:r w:rsidRPr="000814B5">
              <w:rPr>
                <w:color w:val="000000" w:themeColor="text1"/>
              </w:rPr>
              <w:t xml:space="preserve"> : r</w:t>
            </w:r>
            <w:r w:rsidRPr="000814B5">
              <w:rPr>
                <w:color w:val="000000" w:themeColor="text1"/>
                <w:vertAlign w:val="subscript"/>
              </w:rPr>
              <w:t>γ</w:t>
            </w:r>
            <w:r w:rsidRPr="000814B5">
              <w:rPr>
                <w:color w:val="000000" w:themeColor="text1"/>
              </w:rPr>
              <w:t xml:space="preserve"> = 68/2 : 22/2 : 10/3 = 10,2 : 3,3 : 1.</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lastRenderedPageBreak/>
              <w:t>0,5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b/>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rPr>
              <w:lastRenderedPageBreak/>
              <w:t>Câu II</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1.</w:t>
            </w:r>
            <w:r w:rsidRPr="000814B5">
              <w:rPr>
                <w:color w:val="000000" w:themeColor="text1"/>
              </w:rPr>
              <w:t xml:space="preserve"> </w:t>
            </w:r>
            <w:r w:rsidRPr="000814B5">
              <w:rPr>
                <w:b/>
                <w:color w:val="000000" w:themeColor="text1"/>
              </w:rPr>
              <w:t>(0,75 điểm)</w:t>
            </w:r>
          </w:p>
          <w:p w:rsidR="00AB200B" w:rsidRPr="000814B5" w:rsidRDefault="00AB200B" w:rsidP="004C2058">
            <w:pPr>
              <w:spacing w:line="320" w:lineRule="atLeast"/>
              <w:jc w:val="both"/>
              <w:rPr>
                <w:color w:val="000000" w:themeColor="text1"/>
              </w:rPr>
            </w:pPr>
            <w:r w:rsidRPr="000814B5">
              <w:rPr>
                <w:color w:val="000000" w:themeColor="text1"/>
              </w:rPr>
              <w:t>a. 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)-CH=CH</w:t>
            </w:r>
            <w:r w:rsidRPr="000814B5">
              <w:rPr>
                <w:color w:val="000000" w:themeColor="text1"/>
                <w:vertAlign w:val="subscript"/>
              </w:rPr>
              <w:t>2</w:t>
            </w:r>
            <w:r w:rsidRPr="000814B5">
              <w:rPr>
                <w:color w:val="000000" w:themeColor="text1"/>
              </w:rPr>
              <w:t xml:space="preserve">         2-metylbuta-1,3-đien.</w:t>
            </w:r>
            <w:r w:rsidRPr="000814B5">
              <w:rPr>
                <w:color w:val="000000" w:themeColor="text1"/>
              </w:rPr>
              <w:tab/>
            </w:r>
            <w:r w:rsidRPr="000814B5">
              <w:rPr>
                <w:color w:val="000000" w:themeColor="text1"/>
              </w:rPr>
              <w:tab/>
            </w:r>
          </w:p>
          <w:p w:rsidR="00AB200B" w:rsidRPr="000814B5" w:rsidRDefault="00AB200B" w:rsidP="004C2058">
            <w:pPr>
              <w:spacing w:line="320" w:lineRule="atLeast"/>
              <w:jc w:val="both"/>
              <w:rPr>
                <w:color w:val="000000" w:themeColor="text1"/>
              </w:rPr>
            </w:pPr>
            <w:r w:rsidRPr="000814B5">
              <w:rPr>
                <w:color w:val="000000" w:themeColor="text1"/>
              </w:rPr>
              <w:t>b. CH</w:t>
            </w:r>
            <w:r w:rsidRPr="000814B5">
              <w:rPr>
                <w:color w:val="000000" w:themeColor="text1"/>
                <w:vertAlign w:val="subscript"/>
              </w:rPr>
              <w:t>2</w:t>
            </w:r>
            <w:r w:rsidRPr="000814B5">
              <w:rPr>
                <w:color w:val="000000" w:themeColor="text1"/>
              </w:rPr>
              <w:t>=CH-C</w:t>
            </w:r>
            <w:r w:rsidRPr="000814B5">
              <w:rPr>
                <w:color w:val="000000" w:themeColor="text1"/>
              </w:rPr>
              <w:sym w:font="Symbol" w:char="F0BA"/>
            </w:r>
            <w:r w:rsidRPr="000814B5">
              <w:rPr>
                <w:color w:val="000000" w:themeColor="text1"/>
              </w:rPr>
              <w:t>CH                   but-1-en-3-in.</w:t>
            </w:r>
          </w:p>
          <w:p w:rsidR="00AB200B" w:rsidRPr="000814B5" w:rsidRDefault="00AB200B" w:rsidP="004C2058">
            <w:pPr>
              <w:spacing w:line="320" w:lineRule="atLeast"/>
              <w:jc w:val="both"/>
              <w:rPr>
                <w:color w:val="000000" w:themeColor="text1"/>
              </w:rPr>
            </w:pPr>
            <w:r w:rsidRPr="000814B5">
              <w:rPr>
                <w:color w:val="000000" w:themeColor="text1"/>
              </w:rPr>
              <w:t>c. CH</w:t>
            </w:r>
            <w:r w:rsidRPr="000814B5">
              <w:rPr>
                <w:color w:val="000000" w:themeColor="text1"/>
                <w:vertAlign w:val="subscript"/>
              </w:rPr>
              <w:t>3</w:t>
            </w:r>
            <w:r w:rsidRPr="000814B5">
              <w:rPr>
                <w:color w:val="000000" w:themeColor="text1"/>
              </w:rPr>
              <w:t>CHClCH=CH-CH</w:t>
            </w:r>
            <w:r w:rsidRPr="000814B5">
              <w:rPr>
                <w:color w:val="000000" w:themeColor="text1"/>
                <w:vertAlign w:val="subscript"/>
              </w:rPr>
              <w:t>3</w:t>
            </w:r>
            <w:r w:rsidRPr="000814B5">
              <w:rPr>
                <w:color w:val="000000" w:themeColor="text1"/>
              </w:rPr>
              <w:t xml:space="preserve"> </w:t>
            </w:r>
            <w:r w:rsidRPr="000814B5">
              <w:rPr>
                <w:color w:val="000000" w:themeColor="text1"/>
              </w:rPr>
              <w:tab/>
              <w:t xml:space="preserve"> 4-clopent-2-en</w:t>
            </w:r>
            <w:r w:rsidRPr="000814B5">
              <w:rPr>
                <w:color w:val="000000" w:themeColor="text1"/>
              </w:rPr>
              <w:tab/>
            </w:r>
            <w:r w:rsidRPr="000814B5">
              <w:rPr>
                <w:color w:val="000000" w:themeColor="text1"/>
              </w:rPr>
              <w:tab/>
            </w:r>
          </w:p>
          <w:p w:rsidR="00AB200B" w:rsidRPr="000814B5" w:rsidRDefault="00AB200B" w:rsidP="004C2058">
            <w:pPr>
              <w:spacing w:line="320" w:lineRule="atLeast"/>
              <w:jc w:val="both"/>
              <w:rPr>
                <w:color w:val="000000" w:themeColor="text1"/>
              </w:rPr>
            </w:pPr>
            <w:r w:rsidRPr="000814B5">
              <w:rPr>
                <w:color w:val="000000" w:themeColor="text1"/>
              </w:rPr>
              <w:t>d. CH</w:t>
            </w:r>
            <w:r w:rsidRPr="000814B5">
              <w:rPr>
                <w:color w:val="000000" w:themeColor="text1"/>
                <w:vertAlign w:val="subscript"/>
              </w:rPr>
              <w:t>3</w:t>
            </w:r>
            <w:r w:rsidRPr="000814B5">
              <w:rPr>
                <w:color w:val="000000" w:themeColor="text1"/>
              </w:rPr>
              <w:t>-CHOH-CH=CH-CH</w:t>
            </w:r>
            <w:r w:rsidRPr="000814B5">
              <w:rPr>
                <w:color w:val="000000" w:themeColor="text1"/>
                <w:vertAlign w:val="subscript"/>
              </w:rPr>
              <w:t>3</w:t>
            </w:r>
            <w:r w:rsidRPr="000814B5">
              <w:rPr>
                <w:color w:val="000000" w:themeColor="text1"/>
              </w:rPr>
              <w:t xml:space="preserve">   pent-3-en-2-ol</w:t>
            </w:r>
          </w:p>
          <w:p w:rsidR="00AB200B" w:rsidRPr="000814B5" w:rsidRDefault="00AB200B" w:rsidP="004C2058">
            <w:pPr>
              <w:spacing w:line="320" w:lineRule="atLeast"/>
              <w:jc w:val="both"/>
              <w:rPr>
                <w:color w:val="000000" w:themeColor="text1"/>
              </w:rPr>
            </w:pPr>
            <w:r w:rsidRPr="000814B5">
              <w:rPr>
                <w:color w:val="000000" w:themeColor="text1"/>
              </w:rPr>
              <w:t xml:space="preserve">e. </w:t>
            </w:r>
            <w:r w:rsidRPr="000814B5">
              <w:rPr>
                <w:color w:val="000000" w:themeColor="text1"/>
              </w:rPr>
              <w:object w:dxaOrig="1392" w:dyaOrig="888">
                <v:shape id="_x0000_i1242" type="#_x0000_t75" style="width:69.75pt;height:44.25pt" o:ole="">
                  <v:imagedata r:id="rId335" o:title=""/>
                </v:shape>
                <o:OLEObject Type="Embed" ProgID="ChemWindow.Document" ShapeID="_x0000_i1242" DrawAspect="Content" ObjectID="_1620820498" r:id="rId388"/>
              </w:object>
            </w:r>
            <w:r w:rsidRPr="000814B5">
              <w:rPr>
                <w:color w:val="000000" w:themeColor="text1"/>
              </w:rPr>
              <w:tab/>
            </w:r>
            <w:r w:rsidRPr="000814B5">
              <w:rPr>
                <w:color w:val="000000" w:themeColor="text1"/>
              </w:rPr>
              <w:tab/>
              <w:t>Bixiclo[4.3.0]nonan</w:t>
            </w:r>
            <w:r w:rsidRPr="000814B5">
              <w:rPr>
                <w:color w:val="000000" w:themeColor="text1"/>
              </w:rPr>
              <w:tab/>
            </w:r>
            <w:r w:rsidRPr="000814B5">
              <w:rPr>
                <w:color w:val="000000" w:themeColor="text1"/>
              </w:rPr>
              <w:tab/>
            </w:r>
          </w:p>
          <w:p w:rsidR="00AB200B" w:rsidRPr="000814B5" w:rsidRDefault="00AB200B" w:rsidP="004C2058">
            <w:pPr>
              <w:spacing w:line="320" w:lineRule="atLeast"/>
              <w:jc w:val="both"/>
              <w:rPr>
                <w:b/>
                <w:color w:val="000000" w:themeColor="text1"/>
              </w:rPr>
            </w:pPr>
            <w:r w:rsidRPr="000814B5">
              <w:rPr>
                <w:color w:val="000000" w:themeColor="text1"/>
              </w:rPr>
              <w:t xml:space="preserve">f. </w:t>
            </w:r>
            <w:r w:rsidRPr="000814B5">
              <w:rPr>
                <w:color w:val="000000" w:themeColor="text1"/>
              </w:rPr>
              <w:object w:dxaOrig="1632" w:dyaOrig="780">
                <v:shape id="_x0000_i1243" type="#_x0000_t75" style="width:81.75pt;height:39pt" o:ole="">
                  <v:imagedata r:id="rId337" o:title=""/>
                </v:shape>
                <o:OLEObject Type="Embed" ProgID="ChemWindow.Document" ShapeID="_x0000_i1243" DrawAspect="Content" ObjectID="_1620820499" r:id="rId389"/>
              </w:object>
            </w:r>
            <w:r w:rsidRPr="000814B5">
              <w:rPr>
                <w:color w:val="000000" w:themeColor="text1"/>
              </w:rPr>
              <w:t xml:space="preserve">                 6-metylspiro[2.5]octan</w:t>
            </w:r>
          </w:p>
          <w:p w:rsidR="00AB200B" w:rsidRPr="000814B5" w:rsidRDefault="00AB200B" w:rsidP="004C2058">
            <w:pPr>
              <w:jc w:val="both"/>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Gọi đúng tên 2 chất = 0,25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jc w:val="both"/>
              <w:rPr>
                <w:color w:val="000000" w:themeColor="text1"/>
              </w:rPr>
            </w:pPr>
            <w:r w:rsidRPr="000814B5">
              <w:rPr>
                <w:b/>
                <w:color w:val="000000" w:themeColor="text1"/>
              </w:rPr>
              <w:t>2. (0,75 điểm)</w:t>
            </w:r>
          </w:p>
          <w:p w:rsidR="00AB200B" w:rsidRPr="000814B5" w:rsidRDefault="00AB200B" w:rsidP="004C2058">
            <w:pPr>
              <w:jc w:val="both"/>
              <w:rPr>
                <w:color w:val="000000" w:themeColor="text1"/>
              </w:rPr>
            </w:pPr>
            <w:r w:rsidRPr="000814B5">
              <w:rPr>
                <w:color w:val="000000" w:themeColor="text1"/>
                <w:position w:val="-128"/>
              </w:rPr>
              <w:object w:dxaOrig="6140" w:dyaOrig="2820">
                <v:shape id="_x0000_i1244" type="#_x0000_t75" style="width:306.7pt;height:141pt;mso-position-horizontal-relative:page;mso-position-vertical-relative:page" o:ole="">
                  <v:imagedata r:id="rId390" o:title=""/>
                </v:shape>
                <o:OLEObject Type="Embed" ProgID="Equation.DSMT4" ShapeID="_x0000_i1244" DrawAspect="Content" ObjectID="_1620820500" r:id="rId391"/>
              </w:objec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b/>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t>3. (1,0 điểm)</w:t>
            </w:r>
          </w:p>
          <w:p w:rsidR="00AB200B" w:rsidRPr="000814B5" w:rsidRDefault="00AB200B" w:rsidP="004C2058">
            <w:pPr>
              <w:rPr>
                <w:color w:val="000000" w:themeColor="text1"/>
              </w:rPr>
            </w:pPr>
            <w:r w:rsidRPr="000814B5">
              <w:rPr>
                <w:noProof/>
                <w:color w:val="000000" w:themeColor="text1"/>
              </w:rPr>
              <w:lastRenderedPageBreak/>
              <w:pict>
                <v:shape id="_x0000_s1098" type="#_x0000_t75" style="position:absolute;margin-left:350.2pt;margin-top:159.55pt;width:8pt;height:15pt;z-index:251714048">
                  <v:imagedata r:id="rId392" o:title=""/>
                </v:shape>
                <o:OLEObject Type="Embed" ProgID="ChemWindow.Document" ShapeID="_x0000_s1098" DrawAspect="Content" ObjectID="_1620822043" r:id="rId393"/>
              </w:pict>
            </w:r>
            <w:r w:rsidRPr="000814B5">
              <w:rPr>
                <w:color w:val="000000" w:themeColor="text1"/>
              </w:rPr>
              <w:object w:dxaOrig="10174" w:dyaOrig="6353">
                <v:shape id="_x0000_i1245" type="#_x0000_t75" style="width:414.1pt;height:258.9pt" o:ole="">
                  <v:imagedata r:id="rId394" o:title=""/>
                </v:shape>
                <o:OLEObject Type="Embed" ProgID="ChemDraw.Document.6.0" ShapeID="_x0000_i1245" DrawAspect="Content" ObjectID="_1620820501" r:id="rId395"/>
              </w:object>
            </w:r>
          </w:p>
          <w:p w:rsidR="00AB200B" w:rsidRPr="000814B5" w:rsidRDefault="00AB200B" w:rsidP="004C2058">
            <w:pPr>
              <w:rPr>
                <w:color w:val="000000" w:themeColor="text1"/>
              </w:rPr>
            </w:pP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r w:rsidRPr="000814B5">
              <w:rPr>
                <w:color w:val="000000" w:themeColor="text1"/>
              </w:rPr>
              <w:lastRenderedPageBreak/>
              <w:t>Xác định đúng 2 chất = 0,25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lang w:val="pt-BR"/>
              </w:rPr>
              <w:lastRenderedPageBreak/>
              <w:t>Câu III</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lang w:val="pt-BR"/>
              </w:rPr>
              <w:t>1,75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lang w:val="pt-BR"/>
              </w:rPr>
              <w:t xml:space="preserve">1. </w:t>
            </w:r>
            <w:r w:rsidRPr="000814B5">
              <w:rPr>
                <w:b/>
                <w:color w:val="000000" w:themeColor="text1"/>
              </w:rPr>
              <w:t>(0,75 điểm)</w:t>
            </w:r>
          </w:p>
          <w:p w:rsidR="00AB200B" w:rsidRPr="000814B5" w:rsidRDefault="00AB200B" w:rsidP="004C2058">
            <w:pPr>
              <w:spacing w:line="320" w:lineRule="atLeast"/>
              <w:ind w:right="-11"/>
              <w:rPr>
                <w:color w:val="000000" w:themeColor="text1"/>
              </w:rPr>
            </w:pPr>
            <w:r w:rsidRPr="000814B5">
              <w:rPr>
                <w:color w:val="000000" w:themeColor="text1"/>
              </w:rPr>
              <w:t xml:space="preserve">         BeH</w:t>
            </w:r>
            <w:r w:rsidRPr="000814B5">
              <w:rPr>
                <w:color w:val="000000" w:themeColor="text1"/>
                <w:vertAlign w:val="subscript"/>
              </w:rPr>
              <w:t>2</w:t>
            </w:r>
            <w:r w:rsidRPr="000814B5">
              <w:rPr>
                <w:color w:val="000000" w:themeColor="text1"/>
              </w:rPr>
              <w:t>: Be lai hóa sp, phân tử có dạng thẳng.</w:t>
            </w:r>
          </w:p>
          <w:p w:rsidR="00AB200B" w:rsidRPr="000814B5" w:rsidRDefault="00AB200B" w:rsidP="004C2058">
            <w:pPr>
              <w:spacing w:line="320" w:lineRule="atLeast"/>
              <w:ind w:right="-11"/>
              <w:rPr>
                <w:color w:val="000000" w:themeColor="text1"/>
              </w:rPr>
            </w:pPr>
            <w:r w:rsidRPr="000814B5">
              <w:rPr>
                <w:color w:val="000000" w:themeColor="text1"/>
              </w:rPr>
              <w:t xml:space="preserve">         BCl</w:t>
            </w:r>
            <w:r w:rsidRPr="000814B5">
              <w:rPr>
                <w:color w:val="000000" w:themeColor="text1"/>
                <w:vertAlign w:val="subscript"/>
              </w:rPr>
              <w:t>3</w:t>
            </w:r>
            <w:r w:rsidRPr="000814B5">
              <w:rPr>
                <w:color w:val="000000" w:themeColor="text1"/>
              </w:rPr>
              <w:t>:  B lai hóa sp</w:t>
            </w:r>
            <w:r w:rsidRPr="000814B5">
              <w:rPr>
                <w:color w:val="000000" w:themeColor="text1"/>
                <w:vertAlign w:val="superscript"/>
              </w:rPr>
              <w:t>2</w:t>
            </w:r>
            <w:r w:rsidRPr="000814B5">
              <w:rPr>
                <w:color w:val="000000" w:themeColor="text1"/>
              </w:rPr>
              <w:t>, phân tử có dạng tam giác đều, phẳng.</w:t>
            </w:r>
          </w:p>
          <w:p w:rsidR="00AB200B" w:rsidRPr="000814B5" w:rsidRDefault="00AB200B" w:rsidP="004C2058">
            <w:pPr>
              <w:spacing w:line="320" w:lineRule="atLeast"/>
              <w:ind w:right="-14"/>
              <w:jc w:val="both"/>
              <w:rPr>
                <w:color w:val="000000" w:themeColor="text1"/>
              </w:rPr>
            </w:pPr>
            <w:r w:rsidRPr="000814B5">
              <w:rPr>
                <w:color w:val="000000" w:themeColor="text1"/>
                <w:spacing w:val="-6"/>
              </w:rPr>
              <w:t xml:space="preserve">          NF</w:t>
            </w:r>
            <w:r w:rsidRPr="000814B5">
              <w:rPr>
                <w:color w:val="000000" w:themeColor="text1"/>
                <w:spacing w:val="-6"/>
                <w:vertAlign w:val="subscript"/>
              </w:rPr>
              <w:t>3</w:t>
            </w:r>
            <w:r w:rsidRPr="000814B5">
              <w:rPr>
                <w:color w:val="000000" w:themeColor="text1"/>
                <w:spacing w:val="-6"/>
              </w:rPr>
              <w:t>:    N lai hóa sp</w:t>
            </w:r>
            <w:r w:rsidRPr="000814B5">
              <w:rPr>
                <w:color w:val="000000" w:themeColor="text1"/>
                <w:spacing w:val="-6"/>
                <w:vertAlign w:val="superscript"/>
              </w:rPr>
              <w:t>2</w:t>
            </w:r>
            <w:r w:rsidRPr="000814B5">
              <w:rPr>
                <w:color w:val="000000" w:themeColor="text1"/>
                <w:spacing w:val="-6"/>
              </w:rPr>
              <w:t>, phân tử có dạng hình chóp đáy tam giác đều với N nằm ở đỉnh chóp</w:t>
            </w:r>
            <w:r w:rsidRPr="000814B5">
              <w:rPr>
                <w:color w:val="000000" w:themeColor="text1"/>
              </w:rPr>
              <w:t xml:space="preserve">. </w:t>
            </w:r>
          </w:p>
          <w:p w:rsidR="00AB200B" w:rsidRPr="000814B5" w:rsidRDefault="00AB200B" w:rsidP="004C2058">
            <w:pPr>
              <w:spacing w:line="320" w:lineRule="atLeast"/>
              <w:ind w:right="-11"/>
              <w:jc w:val="both"/>
              <w:rPr>
                <w:color w:val="000000" w:themeColor="text1"/>
              </w:rPr>
            </w:pPr>
            <w:r w:rsidRPr="000814B5">
              <w:rPr>
                <w:color w:val="000000" w:themeColor="text1"/>
              </w:rPr>
              <w:t xml:space="preserve">         SiF</w:t>
            </w:r>
            <w:r w:rsidRPr="000814B5">
              <w:rPr>
                <w:color w:val="000000" w:themeColor="text1"/>
                <w:vertAlign w:val="subscript"/>
              </w:rPr>
              <w:t>6</w:t>
            </w:r>
            <w:r w:rsidRPr="000814B5">
              <w:rPr>
                <w:color w:val="000000" w:themeColor="text1"/>
                <w:vertAlign w:val="superscript"/>
              </w:rPr>
              <w:t>2-</w:t>
            </w:r>
            <w:r w:rsidRPr="000814B5">
              <w:rPr>
                <w:color w:val="000000" w:themeColor="text1"/>
              </w:rPr>
              <w:t>: Si lai hóa sp</w:t>
            </w:r>
            <w:r w:rsidRPr="000814B5">
              <w:rPr>
                <w:color w:val="000000" w:themeColor="text1"/>
                <w:vertAlign w:val="superscript"/>
              </w:rPr>
              <w:t>3</w:t>
            </w:r>
            <w:r w:rsidRPr="000814B5">
              <w:rPr>
                <w:color w:val="000000" w:themeColor="text1"/>
              </w:rPr>
              <w:t>d</w:t>
            </w:r>
            <w:r w:rsidRPr="000814B5">
              <w:rPr>
                <w:color w:val="000000" w:themeColor="text1"/>
                <w:vertAlign w:val="superscript"/>
              </w:rPr>
              <w:t>2</w:t>
            </w:r>
            <w:r w:rsidRPr="000814B5">
              <w:rPr>
                <w:color w:val="000000" w:themeColor="text1"/>
              </w:rPr>
              <w:t>, Ion có dạng bát diện đều.</w:t>
            </w:r>
          </w:p>
          <w:p w:rsidR="00AB200B" w:rsidRPr="000814B5" w:rsidRDefault="00AB200B" w:rsidP="004C2058">
            <w:pPr>
              <w:spacing w:line="320" w:lineRule="atLeast"/>
              <w:ind w:right="-11"/>
              <w:jc w:val="both"/>
              <w:rPr>
                <w:color w:val="000000" w:themeColor="text1"/>
              </w:rPr>
            </w:pPr>
            <w:r w:rsidRPr="000814B5">
              <w:rPr>
                <w:color w:val="000000" w:themeColor="text1"/>
                <w:spacing w:val="-6"/>
              </w:rPr>
              <w:t xml:space="preserve">          NO</w:t>
            </w:r>
            <w:r w:rsidRPr="000814B5">
              <w:rPr>
                <w:color w:val="000000" w:themeColor="text1"/>
                <w:spacing w:val="-6"/>
                <w:vertAlign w:val="subscript"/>
              </w:rPr>
              <w:t>2</w:t>
            </w:r>
            <w:r w:rsidRPr="000814B5">
              <w:rPr>
                <w:color w:val="000000" w:themeColor="text1"/>
                <w:spacing w:val="-6"/>
                <w:vertAlign w:val="superscript"/>
              </w:rPr>
              <w:t>+</w:t>
            </w:r>
            <w:r w:rsidRPr="000814B5">
              <w:rPr>
                <w:color w:val="000000" w:themeColor="text1"/>
                <w:spacing w:val="-6"/>
              </w:rPr>
              <w:t>: N lai hóa sp,</w:t>
            </w:r>
            <w:r w:rsidRPr="000814B5">
              <w:rPr>
                <w:color w:val="000000" w:themeColor="text1"/>
              </w:rPr>
              <w:t xml:space="preserve"> Ion có dạng đường thẳng. </w:t>
            </w:r>
          </w:p>
          <w:p w:rsidR="00AB200B" w:rsidRPr="000814B5" w:rsidRDefault="00AB200B" w:rsidP="004C2058">
            <w:pPr>
              <w:spacing w:line="320" w:lineRule="atLeast"/>
              <w:ind w:right="-11"/>
              <w:jc w:val="both"/>
              <w:rPr>
                <w:color w:val="000000" w:themeColor="text1"/>
              </w:rPr>
            </w:pPr>
            <w:r w:rsidRPr="000814B5">
              <w:rPr>
                <w:color w:val="000000" w:themeColor="text1"/>
              </w:rPr>
              <w:t xml:space="preserve">         I</w:t>
            </w:r>
            <w:r w:rsidRPr="000814B5">
              <w:rPr>
                <w:color w:val="000000" w:themeColor="text1"/>
                <w:vertAlign w:val="subscript"/>
              </w:rPr>
              <w:t>3</w:t>
            </w:r>
            <w:r w:rsidRPr="000814B5">
              <w:rPr>
                <w:color w:val="000000" w:themeColor="text1"/>
                <w:vertAlign w:val="superscript"/>
              </w:rPr>
              <w:t>-</w:t>
            </w:r>
            <w:r w:rsidRPr="000814B5">
              <w:rPr>
                <w:color w:val="000000" w:themeColor="text1"/>
              </w:rPr>
              <w:t>: lai hoá của I là dsp</w:t>
            </w:r>
            <w:r w:rsidRPr="000814B5">
              <w:rPr>
                <w:color w:val="000000" w:themeColor="text1"/>
                <w:vertAlign w:val="superscript"/>
              </w:rPr>
              <w:t>3</w:t>
            </w:r>
            <w:r w:rsidRPr="000814B5">
              <w:rPr>
                <w:color w:val="000000" w:themeColor="text1"/>
              </w:rPr>
              <w:t xml:space="preserve">, trong đó 2 liên kết I−I được ưu tiên nằm dọc theo trục thẳng đứng, Ion có dạng đường thẳng.   </w:t>
            </w:r>
            <w:r w:rsidRPr="000814B5">
              <w:rPr>
                <w:color w:val="000000" w:themeColor="text1"/>
                <w:lang w:val="fr-FR"/>
              </w:rPr>
              <w:t xml:space="preserve"> </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Xác định đúng 2 chất = 0,25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lang w:val="pt-BR"/>
              </w:rPr>
              <w:t>2.</w:t>
            </w:r>
            <w:r w:rsidRPr="000814B5">
              <w:rPr>
                <w:color w:val="000000" w:themeColor="text1"/>
                <w:lang w:val="pt-BR"/>
              </w:rPr>
              <w:t xml:space="preserve"> </w:t>
            </w:r>
            <w:r w:rsidRPr="000814B5">
              <w:rPr>
                <w:b/>
                <w:color w:val="000000" w:themeColor="text1"/>
              </w:rPr>
              <w:t>(1,0 điểm)</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 xml:space="preserve">Giả sử có 100g mẫu quặng: </w:t>
            </w:r>
          </w:p>
          <w:p w:rsidR="00AB200B" w:rsidRPr="000814B5" w:rsidRDefault="00AB200B" w:rsidP="004C2058">
            <w:pPr>
              <w:spacing w:line="320" w:lineRule="atLeast"/>
              <w:jc w:val="both"/>
              <w:rPr>
                <w:color w:val="000000" w:themeColor="text1"/>
                <w:lang w:val="en-GB"/>
              </w:rPr>
            </w:pPr>
            <w:r w:rsidRPr="000814B5">
              <w:rPr>
                <w:color w:val="000000" w:themeColor="text1"/>
                <w:position w:val="-28"/>
                <w:lang w:val="en-GB"/>
              </w:rPr>
              <w:object w:dxaOrig="4680" w:dyaOrig="660">
                <v:shape id="_x0000_i1246" type="#_x0000_t75" style="width:255.05pt;height:36.75pt" o:ole="" fillcolor="window">
                  <v:imagedata r:id="rId396" o:title=""/>
                </v:shape>
                <o:OLEObject Type="Embed" ProgID="Equation.DSMT4" ShapeID="_x0000_i1246" DrawAspect="Content" ObjectID="_1620820502" r:id="rId397"/>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Mẫu quặng chứa:</w:t>
            </w:r>
          </w:p>
          <w:p w:rsidR="00AB200B" w:rsidRPr="000814B5" w:rsidRDefault="00AB200B" w:rsidP="004C2058">
            <w:pPr>
              <w:spacing w:line="320" w:lineRule="atLeast"/>
              <w:rPr>
                <w:color w:val="000000" w:themeColor="text1"/>
                <w:lang w:val="en-GB"/>
              </w:rPr>
            </w:pPr>
            <w:r w:rsidRPr="000814B5">
              <w:rPr>
                <w:color w:val="000000" w:themeColor="text1"/>
                <w:position w:val="-28"/>
                <w:lang w:val="en-GB"/>
              </w:rPr>
              <w:object w:dxaOrig="6220" w:dyaOrig="660">
                <v:shape id="_x0000_i1247" type="#_x0000_t75" style="width:348pt;height:36pt" o:ole="" fillcolor="window">
                  <v:imagedata r:id="rId398" o:title=""/>
                </v:shape>
                <o:OLEObject Type="Embed" ProgID="Equation.DSMT4" ShapeID="_x0000_i1247" DrawAspect="Content" ObjectID="_1620820503" r:id="rId399"/>
              </w:object>
            </w:r>
            <w:r w:rsidRPr="000814B5">
              <w:rPr>
                <w:color w:val="000000" w:themeColor="text1"/>
                <w:lang w:val="en-GB"/>
              </w:rPr>
              <w:t xml:space="preserve">       </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Cr trong Fe(CrO</w:t>
            </w:r>
            <w:r w:rsidRPr="000814B5">
              <w:rPr>
                <w:color w:val="000000" w:themeColor="text1"/>
                <w:vertAlign w:val="subscript"/>
                <w:lang w:val="en-GB"/>
              </w:rPr>
              <w:t>2</w:t>
            </w:r>
            <w:r w:rsidRPr="000814B5">
              <w:rPr>
                <w:color w:val="000000" w:themeColor="text1"/>
                <w:lang w:val="en-GB"/>
              </w:rPr>
              <w:t>)</w:t>
            </w:r>
            <w:r w:rsidRPr="000814B5">
              <w:rPr>
                <w:color w:val="000000" w:themeColor="text1"/>
                <w:vertAlign w:val="subscript"/>
                <w:lang w:val="en-GB"/>
              </w:rPr>
              <w:t>2</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30"/>
                <w:lang w:val="en-GB"/>
              </w:rPr>
              <w:object w:dxaOrig="5539" w:dyaOrig="680">
                <v:shape id="_x0000_i1248" type="#_x0000_t75" style="width:347.3pt;height:42pt" o:ole="" fillcolor="window">
                  <v:imagedata r:id="rId400" o:title=""/>
                </v:shape>
                <o:OLEObject Type="Embed" ProgID="Equation.DSMT4" ShapeID="_x0000_i1248" DrawAspect="Content" ObjectID="_1620820504" r:id="rId401"/>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Cr trong mẫu quặng là:</w:t>
            </w:r>
          </w:p>
          <w:p w:rsidR="00AB200B" w:rsidRPr="000814B5" w:rsidRDefault="00AB200B" w:rsidP="004C2058">
            <w:pPr>
              <w:spacing w:line="320" w:lineRule="atLeast"/>
              <w:jc w:val="center"/>
              <w:rPr>
                <w:color w:val="000000" w:themeColor="text1"/>
                <w:lang w:val="en-GB"/>
              </w:rPr>
            </w:pPr>
            <w:r w:rsidRPr="000814B5">
              <w:rPr>
                <w:color w:val="000000" w:themeColor="text1"/>
                <w:position w:val="-30"/>
                <w:lang w:val="en-GB"/>
              </w:rPr>
              <w:object w:dxaOrig="5420" w:dyaOrig="680">
                <v:shape id="_x0000_i1249" type="#_x0000_t75" style="width:299.2pt;height:37.5pt" o:ole="" fillcolor="window">
                  <v:imagedata r:id="rId402" o:title=""/>
                </v:shape>
                <o:OLEObject Type="Embed" ProgID="Equation.DSMT4" ShapeID="_x0000_i1249" DrawAspect="Content" ObjectID="_1620820505" r:id="rId403"/>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Cr trong Mg(CrO</w:t>
            </w:r>
            <w:r w:rsidRPr="000814B5">
              <w:rPr>
                <w:color w:val="000000" w:themeColor="text1"/>
                <w:vertAlign w:val="subscript"/>
                <w:lang w:val="en-GB"/>
              </w:rPr>
              <w:t>2</w:t>
            </w:r>
            <w:r w:rsidRPr="000814B5">
              <w:rPr>
                <w:color w:val="000000" w:themeColor="text1"/>
                <w:lang w:val="en-GB"/>
              </w:rPr>
              <w:t>)</w:t>
            </w:r>
            <w:r w:rsidRPr="000814B5">
              <w:rPr>
                <w:color w:val="000000" w:themeColor="text1"/>
                <w:vertAlign w:val="subscript"/>
                <w:lang w:val="en-GB"/>
              </w:rPr>
              <w:t>2</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12"/>
                <w:lang w:val="en-GB"/>
              </w:rPr>
              <w:object w:dxaOrig="4580" w:dyaOrig="360">
                <v:shape id="_x0000_i1250" type="#_x0000_t75" style="width:277.55pt;height:21.75pt" o:ole="" fillcolor="window">
                  <v:imagedata r:id="rId404" o:title=""/>
                </v:shape>
                <o:OLEObject Type="Embed" ProgID="Equation.DSMT4" ShapeID="_x0000_i1250" DrawAspect="Content" ObjectID="_1620820506" r:id="rId405"/>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Mẫu quặng chứa:</w:t>
            </w:r>
          </w:p>
          <w:p w:rsidR="00AB200B" w:rsidRPr="000814B5" w:rsidRDefault="00AB200B" w:rsidP="004C2058">
            <w:pPr>
              <w:spacing w:line="320" w:lineRule="atLeast"/>
              <w:jc w:val="both"/>
              <w:rPr>
                <w:color w:val="000000" w:themeColor="text1"/>
                <w:lang w:val="en-GB"/>
              </w:rPr>
            </w:pPr>
            <w:r w:rsidRPr="000814B5">
              <w:rPr>
                <w:color w:val="000000" w:themeColor="text1"/>
                <w:position w:val="-28"/>
                <w:lang w:val="en-GB"/>
              </w:rPr>
              <w:object w:dxaOrig="5920" w:dyaOrig="660">
                <v:shape id="_x0000_i1251" type="#_x0000_t75" style="width:362.3pt;height:39pt" o:ole="" fillcolor="window">
                  <v:imagedata r:id="rId406" o:title=""/>
                </v:shape>
                <o:OLEObject Type="Embed" ProgID="Equation.DSMT4" ShapeID="_x0000_i1251" DrawAspect="Content" ObjectID="_1620820507" r:id="rId407"/>
              </w:object>
            </w:r>
            <w:r w:rsidRPr="000814B5">
              <w:rPr>
                <w:color w:val="000000" w:themeColor="text1"/>
                <w:lang w:val="en-GB"/>
              </w:rPr>
              <w:t xml:space="preserve">       </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 trong Mg(CrO</w:t>
            </w:r>
            <w:r w:rsidRPr="000814B5">
              <w:rPr>
                <w:color w:val="000000" w:themeColor="text1"/>
                <w:vertAlign w:val="subscript"/>
                <w:lang w:val="en-GB"/>
              </w:rPr>
              <w:t>2</w:t>
            </w:r>
            <w:r w:rsidRPr="000814B5">
              <w:rPr>
                <w:color w:val="000000" w:themeColor="text1"/>
                <w:lang w:val="en-GB"/>
              </w:rPr>
              <w:t>)</w:t>
            </w:r>
            <w:r w:rsidRPr="000814B5">
              <w:rPr>
                <w:color w:val="000000" w:themeColor="text1"/>
                <w:vertAlign w:val="subscript"/>
                <w:lang w:val="en-GB"/>
              </w:rPr>
              <w:t>2</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30"/>
                <w:lang w:val="en-GB"/>
              </w:rPr>
              <w:object w:dxaOrig="5040" w:dyaOrig="680">
                <v:shape id="_x0000_i1252" type="#_x0000_t75" style="width:305.15pt;height:41.25pt" o:ole="" fillcolor="window">
                  <v:imagedata r:id="rId408" o:title=""/>
                </v:shape>
                <o:OLEObject Type="Embed" ProgID="Equation.DSMT4" ShapeID="_x0000_i1252" DrawAspect="Content" ObjectID="_1620820508" r:id="rId409"/>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 trong mẫu quặng là:</w:t>
            </w:r>
          </w:p>
          <w:p w:rsidR="00AB200B" w:rsidRPr="000814B5" w:rsidRDefault="00AB200B" w:rsidP="004C2058">
            <w:pPr>
              <w:spacing w:line="320" w:lineRule="atLeast"/>
              <w:jc w:val="center"/>
              <w:rPr>
                <w:color w:val="000000" w:themeColor="text1"/>
                <w:lang w:val="en-GB"/>
              </w:rPr>
            </w:pPr>
            <w:r w:rsidRPr="000814B5">
              <w:rPr>
                <w:color w:val="000000" w:themeColor="text1"/>
                <w:position w:val="-28"/>
                <w:lang w:val="en-GB"/>
              </w:rPr>
              <w:object w:dxaOrig="4640" w:dyaOrig="660">
                <v:shape id="_x0000_i1253" type="#_x0000_t75" style="width:272.15pt;height:39pt" o:ole="" fillcolor="window">
                  <v:imagedata r:id="rId410" o:title=""/>
                </v:shape>
                <o:OLEObject Type="Embed" ProgID="Equation.DSMT4" ShapeID="_x0000_i1253" DrawAspect="Content" ObjectID="_1620820509" r:id="rId411"/>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 trong MgCO</w:t>
            </w:r>
            <w:r w:rsidRPr="000814B5">
              <w:rPr>
                <w:color w:val="000000" w:themeColor="text1"/>
                <w:vertAlign w:val="subscript"/>
                <w:lang w:val="en-GB"/>
              </w:rPr>
              <w:t>3</w:t>
            </w:r>
            <w:r w:rsidRPr="000814B5">
              <w:rPr>
                <w:color w:val="000000" w:themeColor="text1"/>
                <w:lang w:val="en-GB"/>
              </w:rPr>
              <w:t>:</w:t>
            </w:r>
          </w:p>
          <w:p w:rsidR="00AB200B" w:rsidRPr="000814B5" w:rsidRDefault="00AB200B" w:rsidP="004C2058">
            <w:pPr>
              <w:spacing w:line="320" w:lineRule="atLeast"/>
              <w:jc w:val="center"/>
              <w:rPr>
                <w:color w:val="000000" w:themeColor="text1"/>
                <w:lang w:val="en-GB"/>
              </w:rPr>
            </w:pPr>
            <w:r w:rsidRPr="000814B5">
              <w:rPr>
                <w:color w:val="000000" w:themeColor="text1"/>
                <w:position w:val="-12"/>
                <w:lang w:val="en-GB"/>
              </w:rPr>
              <w:object w:dxaOrig="4920" w:dyaOrig="360">
                <v:shape id="_x0000_i1254" type="#_x0000_t75" style="width:283.4pt;height:21pt" o:ole="" fillcolor="window">
                  <v:imagedata r:id="rId412" o:title=""/>
                </v:shape>
                <o:OLEObject Type="Embed" ProgID="Equation.DSMT4" ShapeID="_x0000_i1254" DrawAspect="Content" ObjectID="_1620820510" r:id="rId413"/>
              </w:objec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MgCO</w:t>
            </w:r>
            <w:r w:rsidRPr="000814B5">
              <w:rPr>
                <w:color w:val="000000" w:themeColor="text1"/>
                <w:vertAlign w:val="subscript"/>
                <w:lang w:val="en-GB"/>
              </w:rPr>
              <w:t xml:space="preserve">3 </w:t>
            </w:r>
            <w:r w:rsidRPr="000814B5">
              <w:rPr>
                <w:color w:val="000000" w:themeColor="text1"/>
                <w:lang w:val="en-GB"/>
              </w:rPr>
              <w:t>trong mẫu quặng là:</w:t>
            </w:r>
          </w:p>
          <w:p w:rsidR="00AB200B" w:rsidRPr="000814B5" w:rsidRDefault="00AB200B" w:rsidP="004C2058">
            <w:pPr>
              <w:spacing w:line="320" w:lineRule="atLeast"/>
              <w:rPr>
                <w:color w:val="000000" w:themeColor="text1"/>
                <w:lang w:val="en-GB"/>
              </w:rPr>
            </w:pPr>
            <w:r w:rsidRPr="000814B5">
              <w:rPr>
                <w:color w:val="000000" w:themeColor="text1"/>
                <w:position w:val="-28"/>
                <w:lang w:val="en-GB"/>
              </w:rPr>
              <w:object w:dxaOrig="5319" w:dyaOrig="660">
                <v:shape id="_x0000_i1255" type="#_x0000_t75" style="width:320.2pt;height:39.75pt" o:ole="" fillcolor="window">
                  <v:imagedata r:id="rId414" o:title=""/>
                </v:shape>
                <o:OLEObject Type="Embed" ProgID="Equation.DSMT4" ShapeID="_x0000_i1255" DrawAspect="Content" ObjectID="_1620820511" r:id="rId415"/>
              </w:object>
            </w:r>
            <w:r w:rsidRPr="000814B5">
              <w:rPr>
                <w:color w:val="000000" w:themeColor="text1"/>
                <w:lang w:val="en-GB"/>
              </w:rPr>
              <w:t xml:space="preserve">             </w:t>
            </w:r>
          </w:p>
          <w:p w:rsidR="00AB200B" w:rsidRPr="000814B5" w:rsidRDefault="00AB200B" w:rsidP="004C2058">
            <w:pPr>
              <w:spacing w:line="320" w:lineRule="atLeast"/>
              <w:jc w:val="both"/>
              <w:rPr>
                <w:color w:val="000000" w:themeColor="text1"/>
                <w:lang w:val="en-GB"/>
              </w:rPr>
            </w:pPr>
            <w:r w:rsidRPr="000814B5">
              <w:rPr>
                <w:color w:val="000000" w:themeColor="text1"/>
                <w:lang w:val="en-GB"/>
              </w:rPr>
              <w:t>Khối lượng CaSiO</w:t>
            </w:r>
            <w:r w:rsidRPr="000814B5">
              <w:rPr>
                <w:color w:val="000000" w:themeColor="text1"/>
                <w:vertAlign w:val="subscript"/>
                <w:lang w:val="en-GB"/>
              </w:rPr>
              <w:t xml:space="preserve">3 </w:t>
            </w:r>
            <w:r w:rsidRPr="000814B5">
              <w:rPr>
                <w:color w:val="000000" w:themeColor="text1"/>
                <w:lang w:val="en-GB"/>
              </w:rPr>
              <w:t>trong mẫu quặng là:</w:t>
            </w:r>
          </w:p>
          <w:p w:rsidR="00AB200B" w:rsidRPr="000814B5" w:rsidRDefault="00301AE5" w:rsidP="004C2058">
            <w:pPr>
              <w:spacing w:line="320" w:lineRule="atLeast"/>
              <w:rPr>
                <w:color w:val="000000" w:themeColor="text1"/>
                <w:lang w:val="en-GB"/>
              </w:rPr>
            </w:pPr>
            <w:r>
              <w:rPr>
                <w:noProof/>
                <w:color w:val="000000" w:themeColor="text1"/>
              </w:rPr>
              <mc:AlternateContent>
                <mc:Choice Requires="wps">
                  <w:drawing>
                    <wp:anchor distT="4294967295" distB="4294967295" distL="114300" distR="114300" simplePos="0" relativeHeight="251532800" behindDoc="0" locked="0" layoutInCell="1" allowOverlap="1">
                      <wp:simplePos x="0" y="0"/>
                      <wp:positionH relativeFrom="column">
                        <wp:posOffset>-3111500</wp:posOffset>
                      </wp:positionH>
                      <wp:positionV relativeFrom="paragraph">
                        <wp:posOffset>419099</wp:posOffset>
                      </wp:positionV>
                      <wp:extent cx="354965" cy="0"/>
                      <wp:effectExtent l="0" t="76200" r="26035" b="114300"/>
                      <wp:wrapNone/>
                      <wp:docPr id="2335" name="Đường nối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3" o:spid="_x0000_s1026" style="position:absolute;z-index:25153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33pt" to="-217.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">
                      <v:stroke endarrow="open"/>
                    </v:line>
                  </w:pict>
                </mc:Fallback>
              </mc:AlternateContent>
            </w:r>
            <w:r w:rsidR="00AB200B" w:rsidRPr="000814B5">
              <w:rPr>
                <w:color w:val="000000" w:themeColor="text1"/>
                <w:position w:val="-30"/>
                <w:lang w:val="en-GB"/>
              </w:rPr>
              <w:object w:dxaOrig="6759" w:dyaOrig="700">
                <v:shape id="_x0000_i1256" type="#_x0000_t75" style="width:371.4pt;height:38.25pt" o:ole="" fillcolor="window">
                  <v:imagedata r:id="rId416" o:title=""/>
                </v:shape>
                <o:OLEObject Type="Embed" ProgID="Equation.DSMT4" ShapeID="_x0000_i1256" DrawAspect="Content" ObjectID="_1620820512" r:id="rId417"/>
              </w:object>
            </w:r>
            <w:r>
              <w:rPr>
                <w:noProof/>
                <w:color w:val="000000" w:themeColor="text1"/>
              </w:rPr>
              <mc:AlternateContent>
                <mc:Choice Requires="wps">
                  <w:drawing>
                    <wp:anchor distT="4294967295" distB="4294967295" distL="114300" distR="114300" simplePos="0" relativeHeight="251531776" behindDoc="0" locked="0" layoutInCell="1" allowOverlap="1">
                      <wp:simplePos x="0" y="0"/>
                      <wp:positionH relativeFrom="column">
                        <wp:posOffset>-3200400</wp:posOffset>
                      </wp:positionH>
                      <wp:positionV relativeFrom="paragraph">
                        <wp:posOffset>111124</wp:posOffset>
                      </wp:positionV>
                      <wp:extent cx="354965" cy="0"/>
                      <wp:effectExtent l="0" t="76200" r="26035" b="114300"/>
                      <wp:wrapNone/>
                      <wp:docPr id="2334" name="Đường nối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2" o:spid="_x0000_s1026" style="position:absolute;z-index:25153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8.75pt" to="-224.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">
                      <v:stroke endarrow="open"/>
                    </v:line>
                  </w:pict>
                </mc:Fallback>
              </mc:AlternateContent>
            </w:r>
            <w:r>
              <w:rPr>
                <w:noProof/>
                <w:color w:val="000000" w:themeColor="text1"/>
              </w:rPr>
              <mc:AlternateContent>
                <mc:Choice Requires="wps">
                  <w:drawing>
                    <wp:anchor distT="4294967295" distB="4294967295" distL="114300" distR="114300" simplePos="0" relativeHeight="251530752" behindDoc="0" locked="0" layoutInCell="1" allowOverlap="1">
                      <wp:simplePos x="0" y="0"/>
                      <wp:positionH relativeFrom="column">
                        <wp:posOffset>-3200400</wp:posOffset>
                      </wp:positionH>
                      <wp:positionV relativeFrom="paragraph">
                        <wp:posOffset>111124</wp:posOffset>
                      </wp:positionV>
                      <wp:extent cx="354965" cy="0"/>
                      <wp:effectExtent l="0" t="76200" r="26035" b="114300"/>
                      <wp:wrapNone/>
                      <wp:docPr id="2333" name="Đường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nối Thẳng 1" o:spid="_x0000_s1026" style="position:absolute;z-index:25153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8.75pt" to="-224.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">
                      <v:stroke endarrow="open"/>
                    </v:line>
                  </w:pict>
                </mc:Fallback>
              </mc:AlternateContent>
            </w:r>
            <w:r w:rsidR="00AB200B" w:rsidRPr="000814B5">
              <w:rPr>
                <w:color w:val="000000" w:themeColor="text1"/>
                <w:lang w:val="en-GB"/>
              </w:rPr>
              <w:t xml:space="preserve">     </w:t>
            </w:r>
          </w:p>
          <w:p w:rsidR="00AB200B" w:rsidRPr="000814B5" w:rsidRDefault="00AB200B" w:rsidP="004C2058">
            <w:pPr>
              <w:autoSpaceDE w:val="0"/>
              <w:autoSpaceDN w:val="0"/>
              <w:adjustRightInd w:val="0"/>
              <w:spacing w:line="320" w:lineRule="atLeast"/>
              <w:jc w:val="both"/>
              <w:rPr>
                <w:color w:val="000000" w:themeColor="text1"/>
              </w:rPr>
            </w:pPr>
            <w:r w:rsidRPr="000814B5">
              <w:rPr>
                <w:color w:val="000000" w:themeColor="text1"/>
                <w:position w:val="-94"/>
                <w:lang w:val="en-GB"/>
              </w:rPr>
              <w:object w:dxaOrig="6480" w:dyaOrig="1680">
                <v:shape id="_x0000_i1257" type="#_x0000_t75" style="width:359.3pt;height:99.8pt" o:ole="" fillcolor="window">
                  <v:imagedata r:id="rId418" o:title=""/>
                </v:shape>
                <o:OLEObject Type="Embed" ProgID="Equation.DSMT4" ShapeID="_x0000_i1257" DrawAspect="Content" ObjectID="_1620820513" r:id="rId419"/>
              </w:objec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b/>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pStyle w:val="MTDisplayEquation"/>
              <w:spacing w:after="0" w:line="240" w:lineRule="auto"/>
              <w:rPr>
                <w:color w:val="000000" w:themeColor="text1"/>
                <w:szCs w:val="24"/>
              </w:rPr>
            </w:pPr>
            <w:r w:rsidRPr="000814B5">
              <w:rPr>
                <w:b/>
                <w:color w:val="000000" w:themeColor="text1"/>
                <w:szCs w:val="24"/>
              </w:rPr>
              <w:lastRenderedPageBreak/>
              <w:t>Câu IV</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1,75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rPr>
            </w:pPr>
            <w:r w:rsidRPr="000814B5">
              <w:rPr>
                <w:b/>
                <w:color w:val="000000" w:themeColor="text1"/>
                <w:lang w:val="fr-FR"/>
              </w:rPr>
              <w:t xml:space="preserve">1. </w:t>
            </w:r>
            <w:r w:rsidRPr="000814B5">
              <w:rPr>
                <w:b/>
                <w:color w:val="000000" w:themeColor="text1"/>
              </w:rPr>
              <w:t>(1,0 điểm)</w:t>
            </w:r>
          </w:p>
          <w:p w:rsidR="00AB200B" w:rsidRPr="000814B5" w:rsidRDefault="00AB200B" w:rsidP="004C2058">
            <w:pPr>
              <w:tabs>
                <w:tab w:val="left" w:pos="510"/>
              </w:tabs>
              <w:rPr>
                <w:color w:val="000000" w:themeColor="text1"/>
                <w:sz w:val="26"/>
                <w:szCs w:val="26"/>
                <w:lang w:val="pt-BR"/>
              </w:rPr>
            </w:pPr>
            <w:r w:rsidRPr="000814B5">
              <w:rPr>
                <w:b/>
                <w:color w:val="000000" w:themeColor="text1"/>
                <w:sz w:val="26"/>
                <w:szCs w:val="26"/>
                <w:lang w:val="pt-BR"/>
              </w:rPr>
              <w:t>a.</w:t>
            </w:r>
            <w:r w:rsidRPr="000814B5">
              <w:rPr>
                <w:color w:val="000000" w:themeColor="text1"/>
                <w:sz w:val="26"/>
                <w:szCs w:val="26"/>
                <w:lang w:val="pt-BR"/>
              </w:rPr>
              <w:t xml:space="preserve">                      </w:t>
            </w:r>
          </w:p>
          <w:p w:rsidR="00AB200B" w:rsidRPr="000814B5" w:rsidRDefault="00AB200B" w:rsidP="004C2058">
            <w:pPr>
              <w:tabs>
                <w:tab w:val="left" w:pos="510"/>
              </w:tabs>
              <w:rPr>
                <w:color w:val="000000" w:themeColor="text1"/>
                <w:sz w:val="26"/>
                <w:szCs w:val="26"/>
                <w:vertAlign w:val="superscript"/>
                <w:lang w:val="pt-PT"/>
              </w:rPr>
            </w:pPr>
            <w:r w:rsidRPr="000814B5">
              <w:rPr>
                <w:color w:val="000000" w:themeColor="text1"/>
                <w:sz w:val="26"/>
                <w:szCs w:val="26"/>
                <w:lang w:val="pt-BR"/>
              </w:rPr>
              <w:t xml:space="preserve">                           N</w:t>
            </w:r>
            <w:r w:rsidRPr="000814B5">
              <w:rPr>
                <w:color w:val="000000" w:themeColor="text1"/>
                <w:sz w:val="26"/>
                <w:szCs w:val="26"/>
                <w:vertAlign w:val="subscript"/>
                <w:lang w:val="pt-BR"/>
              </w:rPr>
              <w:t>2 (k)</w:t>
            </w:r>
            <w:r w:rsidRPr="000814B5">
              <w:rPr>
                <w:color w:val="000000" w:themeColor="text1"/>
                <w:sz w:val="26"/>
                <w:szCs w:val="26"/>
                <w:lang w:val="pt-BR"/>
              </w:rPr>
              <w:t xml:space="preserve">     + </w:t>
            </w:r>
            <w:r w:rsidRPr="000814B5">
              <w:rPr>
                <w:color w:val="000000" w:themeColor="text1"/>
                <w:sz w:val="26"/>
                <w:szCs w:val="26"/>
                <w:lang w:val="pt-BR"/>
              </w:rPr>
              <w:tab/>
              <w:t>3H</w:t>
            </w:r>
            <w:r w:rsidRPr="000814B5">
              <w:rPr>
                <w:color w:val="000000" w:themeColor="text1"/>
                <w:sz w:val="26"/>
                <w:szCs w:val="26"/>
                <w:vertAlign w:val="subscript"/>
                <w:lang w:val="pt-BR"/>
              </w:rPr>
              <w:t>2 (k)</w:t>
            </w:r>
            <w:r w:rsidRPr="000814B5">
              <w:rPr>
                <w:color w:val="000000" w:themeColor="text1"/>
                <w:sz w:val="26"/>
                <w:szCs w:val="26"/>
                <w:lang w:val="pt-BR"/>
              </w:rPr>
              <w:t xml:space="preserve">     </w:t>
            </w:r>
            <w:r w:rsidRPr="000814B5">
              <w:rPr>
                <w:color w:val="000000" w:themeColor="text1"/>
                <w:position w:val="-8"/>
                <w:sz w:val="26"/>
                <w:szCs w:val="26"/>
                <w:lang w:val="pt-BR"/>
              </w:rPr>
              <w:object w:dxaOrig="360" w:dyaOrig="279">
                <v:shape id="_x0000_i1258" type="#_x0000_t75" style="width:18pt;height:14.25pt" o:ole="">
                  <v:imagedata r:id="rId420" o:title=""/>
                </v:shape>
                <o:OLEObject Type="Embed" ProgID="Equation.DSMT4" ShapeID="_x0000_i1258" DrawAspect="Content" ObjectID="_1620820514" r:id="rId421"/>
              </w:object>
            </w:r>
            <w:r w:rsidRPr="000814B5">
              <w:rPr>
                <w:color w:val="000000" w:themeColor="text1"/>
                <w:sz w:val="26"/>
                <w:szCs w:val="26"/>
                <w:lang w:val="pt-BR"/>
              </w:rPr>
              <w:t xml:space="preserve"> </w:t>
            </w:r>
            <w:r w:rsidRPr="000814B5">
              <w:rPr>
                <w:color w:val="000000" w:themeColor="text1"/>
                <w:sz w:val="26"/>
                <w:szCs w:val="26"/>
                <w:lang w:val="pt-BR"/>
              </w:rPr>
              <w:tab/>
              <w:t xml:space="preserve">    2NH</w:t>
            </w:r>
            <w:r w:rsidRPr="000814B5">
              <w:rPr>
                <w:color w:val="000000" w:themeColor="text1"/>
                <w:sz w:val="26"/>
                <w:szCs w:val="26"/>
                <w:vertAlign w:val="subscript"/>
                <w:lang w:val="pt-BR"/>
              </w:rPr>
              <w:t>3 (k)</w:t>
            </w:r>
            <w:r w:rsidRPr="000814B5">
              <w:rPr>
                <w:color w:val="000000" w:themeColor="text1"/>
                <w:sz w:val="26"/>
                <w:szCs w:val="26"/>
                <w:lang w:val="pt-BR"/>
              </w:rPr>
              <w:t>;</w:t>
            </w:r>
            <w:r w:rsidRPr="000814B5">
              <w:rPr>
                <w:color w:val="000000" w:themeColor="text1"/>
                <w:sz w:val="26"/>
                <w:szCs w:val="26"/>
                <w:lang w:val="pt-BR"/>
              </w:rPr>
              <w:tab/>
            </w:r>
            <w:r w:rsidRPr="000814B5">
              <w:rPr>
                <w:color w:val="000000" w:themeColor="text1"/>
                <w:position w:val="-4"/>
                <w:sz w:val="26"/>
                <w:szCs w:val="26"/>
                <w:lang w:val="pt-PT"/>
              </w:rPr>
              <w:object w:dxaOrig="400" w:dyaOrig="260">
                <v:shape id="_x0000_i1259" type="#_x0000_t75" style="width:20.25pt;height:12.75pt" o:ole="">
                  <v:imagedata r:id="rId422" o:title=""/>
                </v:shape>
                <o:OLEObject Type="Embed" ProgID="Equation.3" ShapeID="_x0000_i1259" DrawAspect="Content" ObjectID="_1620820515" r:id="rId423"/>
              </w:object>
            </w:r>
            <w:r w:rsidRPr="000814B5">
              <w:rPr>
                <w:color w:val="000000" w:themeColor="text1"/>
                <w:sz w:val="26"/>
                <w:szCs w:val="26"/>
                <w:lang w:val="pt-PT"/>
              </w:rPr>
              <w:t>= -46 kJ.mol</w:t>
            </w:r>
            <w:r w:rsidRPr="000814B5">
              <w:rPr>
                <w:color w:val="000000" w:themeColor="text1"/>
                <w:sz w:val="26"/>
                <w:szCs w:val="26"/>
                <w:vertAlign w:val="superscript"/>
                <w:lang w:val="pt-PT"/>
              </w:rPr>
              <w:t>-1</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Ban đầu (mol)      1</w:t>
            </w:r>
            <w:r w:rsidRPr="000814B5">
              <w:rPr>
                <w:color w:val="000000" w:themeColor="text1"/>
                <w:sz w:val="26"/>
                <w:szCs w:val="26"/>
                <w:lang w:val="pt-PT"/>
              </w:rPr>
              <w:tab/>
            </w:r>
            <w:r w:rsidRPr="000814B5">
              <w:rPr>
                <w:color w:val="000000" w:themeColor="text1"/>
                <w:sz w:val="26"/>
                <w:szCs w:val="26"/>
                <w:lang w:val="pt-PT"/>
              </w:rPr>
              <w:tab/>
              <w:t xml:space="preserve"> 3                          0</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Cân bằng (mol)   1-x          3-3x</w:t>
            </w:r>
            <w:r w:rsidRPr="000814B5">
              <w:rPr>
                <w:color w:val="000000" w:themeColor="text1"/>
                <w:sz w:val="26"/>
                <w:szCs w:val="26"/>
                <w:lang w:val="pt-PT"/>
              </w:rPr>
              <w:tab/>
            </w:r>
            <w:r w:rsidRPr="000814B5">
              <w:rPr>
                <w:color w:val="000000" w:themeColor="text1"/>
                <w:sz w:val="26"/>
                <w:szCs w:val="26"/>
                <w:lang w:val="pt-PT"/>
              </w:rPr>
              <w:tab/>
              <w:t xml:space="preserve">      2x</w:t>
            </w:r>
          </w:p>
          <w:p w:rsidR="00AB200B" w:rsidRPr="000814B5" w:rsidRDefault="00AB200B" w:rsidP="004C2058">
            <w:pPr>
              <w:tabs>
                <w:tab w:val="left" w:pos="510"/>
              </w:tabs>
              <w:rPr>
                <w:color w:val="000000" w:themeColor="text1"/>
                <w:sz w:val="26"/>
                <w:szCs w:val="26"/>
                <w:lang w:val="pt-PT"/>
              </w:rPr>
            </w:pPr>
            <w:r w:rsidRPr="000814B5">
              <w:rPr>
                <w:color w:val="000000" w:themeColor="text1"/>
                <w:position w:val="-14"/>
                <w:sz w:val="26"/>
                <w:szCs w:val="26"/>
                <w:lang w:val="pt-PT"/>
              </w:rPr>
              <w:object w:dxaOrig="720" w:dyaOrig="400">
                <v:shape id="_x0000_i1260" type="#_x0000_t75" style="width:36pt;height:20.25pt" o:ole="">
                  <v:imagedata r:id="rId424" o:title=""/>
                </v:shape>
                <o:OLEObject Type="Embed" ProgID="Equation.3" ShapeID="_x0000_i1260" DrawAspect="Content" ObjectID="_1620820516" r:id="rId425"/>
              </w:object>
            </w:r>
            <w:r w:rsidRPr="000814B5">
              <w:rPr>
                <w:color w:val="000000" w:themeColor="text1"/>
                <w:sz w:val="26"/>
                <w:szCs w:val="26"/>
                <w:lang w:val="pt-PT"/>
              </w:rPr>
              <w:t xml:space="preserve">   =  1 – x + 3 – 3x + 2x =  4 – 2x (mol)</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%V</w:t>
            </w:r>
            <w:r w:rsidRPr="000814B5">
              <w:rPr>
                <w:color w:val="000000" w:themeColor="text1"/>
                <w:sz w:val="26"/>
                <w:szCs w:val="26"/>
                <w:vertAlign w:val="subscript"/>
                <w:lang w:val="pt-PT"/>
              </w:rPr>
              <w:t>NH</w:t>
            </w:r>
            <w:r w:rsidRPr="000814B5">
              <w:rPr>
                <w:color w:val="000000" w:themeColor="text1"/>
                <w:position w:val="-12"/>
                <w:sz w:val="26"/>
                <w:szCs w:val="26"/>
                <w:vertAlign w:val="subscript"/>
                <w:lang w:val="pt-PT"/>
              </w:rPr>
              <w:object w:dxaOrig="139" w:dyaOrig="360">
                <v:shape id="_x0000_i1261" type="#_x0000_t75" style="width:6.75pt;height:18pt" o:ole="">
                  <v:imagedata r:id="rId426" o:title=""/>
                </v:shape>
                <o:OLEObject Type="Embed" ProgID="Equation.3" ShapeID="_x0000_i1261" DrawAspect="Content" ObjectID="_1620820517" r:id="rId427"/>
              </w:object>
            </w:r>
            <w:r w:rsidRPr="000814B5">
              <w:rPr>
                <w:color w:val="000000" w:themeColor="text1"/>
                <w:sz w:val="26"/>
                <w:szCs w:val="26"/>
                <w:lang w:val="pt-PT"/>
              </w:rPr>
              <w:t xml:space="preserve"> =  </w:t>
            </w:r>
            <w:r w:rsidRPr="000814B5">
              <w:rPr>
                <w:color w:val="000000" w:themeColor="text1"/>
                <w:position w:val="-24"/>
                <w:sz w:val="26"/>
                <w:szCs w:val="26"/>
                <w:lang w:val="pt-PT"/>
              </w:rPr>
              <w:object w:dxaOrig="1340" w:dyaOrig="620">
                <v:shape id="_x0000_i1262" type="#_x0000_t75" style="width:66.75pt;height:30.75pt" o:ole="">
                  <v:imagedata r:id="rId428" o:title=""/>
                </v:shape>
                <o:OLEObject Type="Embed" ProgID="Equation.3" ShapeID="_x0000_i1262" DrawAspect="Content" ObjectID="_1620820518" r:id="rId429"/>
              </w:object>
            </w:r>
            <w:r w:rsidRPr="000814B5">
              <w:rPr>
                <w:color w:val="000000" w:themeColor="text1"/>
                <w:sz w:val="26"/>
                <w:szCs w:val="26"/>
                <w:lang w:val="pt-PT"/>
              </w:rPr>
              <w:t xml:space="preserve"> = 36%  </w:t>
            </w:r>
            <w:r w:rsidRPr="000814B5">
              <w:rPr>
                <w:color w:val="000000" w:themeColor="text1"/>
                <w:position w:val="-6"/>
                <w:sz w:val="26"/>
                <w:szCs w:val="26"/>
                <w:lang w:val="pt-PT"/>
              </w:rPr>
              <w:object w:dxaOrig="300" w:dyaOrig="240">
                <v:shape id="_x0000_i1263" type="#_x0000_t75" style="width:15pt;height:12pt" o:ole="">
                  <v:imagedata r:id="rId430" o:title=""/>
                </v:shape>
                <o:OLEObject Type="Embed" ProgID="Equation.3" ShapeID="_x0000_i1263" DrawAspect="Content" ObjectID="_1620820519" r:id="rId431"/>
              </w:object>
            </w:r>
            <w:r w:rsidRPr="000814B5">
              <w:rPr>
                <w:color w:val="000000" w:themeColor="text1"/>
                <w:sz w:val="26"/>
                <w:szCs w:val="26"/>
                <w:lang w:val="pt-PT"/>
              </w:rPr>
              <w:t xml:space="preserve"> x = 0,529      </w:t>
            </w:r>
          </w:p>
          <w:p w:rsidR="00AB200B" w:rsidRPr="000814B5" w:rsidRDefault="00AB200B" w:rsidP="004C2058">
            <w:pPr>
              <w:tabs>
                <w:tab w:val="left" w:pos="510"/>
              </w:tabs>
              <w:rPr>
                <w:color w:val="000000" w:themeColor="text1"/>
                <w:sz w:val="26"/>
                <w:szCs w:val="26"/>
                <w:lang w:val="pt-PT"/>
              </w:rPr>
            </w:pPr>
            <w:r w:rsidRPr="000814B5">
              <w:rPr>
                <w:color w:val="000000" w:themeColor="text1"/>
                <w:sz w:val="26"/>
                <w:szCs w:val="26"/>
                <w:lang w:val="pt-PT"/>
              </w:rPr>
              <w:t>%V</w:t>
            </w:r>
            <w:r w:rsidRPr="000814B5">
              <w:rPr>
                <w:color w:val="000000" w:themeColor="text1"/>
                <w:sz w:val="26"/>
                <w:szCs w:val="26"/>
                <w:vertAlign w:val="subscript"/>
                <w:lang w:val="pt-PT"/>
              </w:rPr>
              <w:t>N</w:t>
            </w:r>
            <w:r w:rsidRPr="000814B5">
              <w:rPr>
                <w:color w:val="000000" w:themeColor="text1"/>
                <w:position w:val="-10"/>
                <w:sz w:val="26"/>
                <w:szCs w:val="26"/>
                <w:vertAlign w:val="subscript"/>
                <w:lang w:val="pt-PT"/>
              </w:rPr>
              <w:object w:dxaOrig="160" w:dyaOrig="340">
                <v:shape id="_x0000_i1264" type="#_x0000_t75" style="width:8.25pt;height:17.25pt" o:ole="">
                  <v:imagedata r:id="rId432" o:title=""/>
                </v:shape>
                <o:OLEObject Type="Embed" ProgID="Equation.3" ShapeID="_x0000_i1264" DrawAspect="Content" ObjectID="_1620820520" r:id="rId433"/>
              </w:object>
            </w:r>
            <w:r w:rsidRPr="000814B5">
              <w:rPr>
                <w:color w:val="000000" w:themeColor="text1"/>
                <w:sz w:val="26"/>
                <w:szCs w:val="26"/>
                <w:lang w:val="pt-PT"/>
              </w:rPr>
              <w:t xml:space="preserve"> =  </w:t>
            </w:r>
            <w:r w:rsidRPr="000814B5">
              <w:rPr>
                <w:color w:val="000000" w:themeColor="text1"/>
                <w:position w:val="-24"/>
                <w:sz w:val="26"/>
                <w:szCs w:val="26"/>
                <w:lang w:val="pt-PT"/>
              </w:rPr>
              <w:object w:dxaOrig="1340" w:dyaOrig="620">
                <v:shape id="_x0000_i1265" type="#_x0000_t75" style="width:66.75pt;height:30.75pt" o:ole="">
                  <v:imagedata r:id="rId434" o:title=""/>
                </v:shape>
                <o:OLEObject Type="Embed" ProgID="Equation.3" ShapeID="_x0000_i1265" DrawAspect="Content" ObjectID="_1620820521" r:id="rId435"/>
              </w:object>
            </w:r>
            <w:r w:rsidRPr="000814B5">
              <w:rPr>
                <w:color w:val="000000" w:themeColor="text1"/>
                <w:sz w:val="26"/>
                <w:szCs w:val="26"/>
                <w:lang w:val="pt-PT"/>
              </w:rPr>
              <w:t xml:space="preserve"> = </w:t>
            </w:r>
            <w:r w:rsidRPr="000814B5">
              <w:rPr>
                <w:color w:val="000000" w:themeColor="text1"/>
                <w:position w:val="-28"/>
                <w:sz w:val="26"/>
                <w:szCs w:val="26"/>
                <w:lang w:val="pt-PT"/>
              </w:rPr>
              <w:object w:dxaOrig="1180" w:dyaOrig="660">
                <v:shape id="_x0000_i1266" type="#_x0000_t75" style="width:59.25pt;height:33pt" o:ole="">
                  <v:imagedata r:id="rId436" o:title=""/>
                </v:shape>
                <o:OLEObject Type="Embed" ProgID="Equation.3" ShapeID="_x0000_i1266" DrawAspect="Content" ObjectID="_1620820522" r:id="rId437"/>
              </w:object>
            </w:r>
            <w:r w:rsidRPr="000814B5">
              <w:rPr>
                <w:color w:val="000000" w:themeColor="text1"/>
                <w:sz w:val="26"/>
                <w:szCs w:val="26"/>
                <w:lang w:val="pt-PT"/>
              </w:rPr>
              <w:t>.100% = 16%</w:t>
            </w:r>
          </w:p>
          <w:p w:rsidR="00AB200B" w:rsidRPr="000814B5" w:rsidRDefault="00AB200B" w:rsidP="004C2058">
            <w:pPr>
              <w:spacing w:before="40" w:after="40"/>
              <w:jc w:val="both"/>
              <w:rPr>
                <w:color w:val="000000" w:themeColor="text1"/>
                <w:sz w:val="26"/>
                <w:szCs w:val="26"/>
                <w:lang w:val="pt-PT"/>
              </w:rPr>
            </w:pPr>
            <w:r w:rsidRPr="000814B5">
              <w:rPr>
                <w:color w:val="000000" w:themeColor="text1"/>
                <w:sz w:val="26"/>
                <w:szCs w:val="26"/>
                <w:lang w:val="pt-PT"/>
              </w:rPr>
              <w:t>%V</w:t>
            </w:r>
            <w:r w:rsidRPr="000814B5">
              <w:rPr>
                <w:color w:val="000000" w:themeColor="text1"/>
                <w:sz w:val="26"/>
                <w:szCs w:val="26"/>
                <w:vertAlign w:val="subscript"/>
                <w:lang w:val="pt-PT"/>
              </w:rPr>
              <w:t>H</w:t>
            </w:r>
            <w:r w:rsidRPr="000814B5">
              <w:rPr>
                <w:color w:val="000000" w:themeColor="text1"/>
                <w:position w:val="-10"/>
                <w:sz w:val="26"/>
                <w:szCs w:val="26"/>
                <w:vertAlign w:val="subscript"/>
                <w:lang w:val="pt-PT"/>
              </w:rPr>
              <w:object w:dxaOrig="160" w:dyaOrig="340">
                <v:shape id="_x0000_i1267" type="#_x0000_t75" style="width:8.25pt;height:17.25pt" o:ole="">
                  <v:imagedata r:id="rId438" o:title=""/>
                </v:shape>
                <o:OLEObject Type="Embed" ProgID="Equation.3" ShapeID="_x0000_i1267" DrawAspect="Content" ObjectID="_1620820523" r:id="rId439"/>
              </w:object>
            </w:r>
            <w:r w:rsidRPr="000814B5">
              <w:rPr>
                <w:color w:val="000000" w:themeColor="text1"/>
                <w:sz w:val="26"/>
                <w:szCs w:val="26"/>
                <w:lang w:val="pt-PT"/>
              </w:rPr>
              <w:t xml:space="preserve"> = 100 - (36 + 16) = 48%</w:t>
            </w:r>
          </w:p>
          <w:p w:rsidR="00AB200B" w:rsidRPr="000814B5" w:rsidRDefault="00AB200B" w:rsidP="004C2058">
            <w:pPr>
              <w:jc w:val="both"/>
              <w:rPr>
                <w:color w:val="000000" w:themeColor="text1"/>
                <w:sz w:val="26"/>
                <w:szCs w:val="26"/>
                <w:lang w:val="pt-PT"/>
              </w:rPr>
            </w:pPr>
            <w:r w:rsidRPr="000814B5">
              <w:rPr>
                <w:color w:val="000000" w:themeColor="text1"/>
                <w:position w:val="-14"/>
                <w:sz w:val="26"/>
                <w:szCs w:val="26"/>
                <w:lang w:val="pt-PT"/>
              </w:rPr>
              <w:object w:dxaOrig="400" w:dyaOrig="380">
                <v:shape id="_x0000_i1268" type="#_x0000_t75" style="width:20.25pt;height:18.75pt" o:ole="">
                  <v:imagedata r:id="rId440" o:title=""/>
                </v:shape>
                <o:OLEObject Type="Embed" ProgID="Equation.DSMT4" ShapeID="_x0000_i1268" DrawAspect="Content" ObjectID="_1620820524" r:id="rId441"/>
              </w:object>
            </w:r>
            <w:r w:rsidRPr="000814B5">
              <w:rPr>
                <w:color w:val="000000" w:themeColor="text1"/>
                <w:sz w:val="26"/>
                <w:szCs w:val="26"/>
                <w:lang w:val="pt-PT"/>
              </w:rPr>
              <w:t xml:space="preserve"> </w:t>
            </w:r>
            <w:r w:rsidRPr="000814B5">
              <w:rPr>
                <w:color w:val="000000" w:themeColor="text1"/>
                <w:sz w:val="26"/>
                <w:szCs w:val="26"/>
                <w:vertAlign w:val="subscript"/>
                <w:lang w:val="pt-PT"/>
              </w:rPr>
              <w:t xml:space="preserve"> </w:t>
            </w:r>
            <w:r w:rsidRPr="000814B5">
              <w:rPr>
                <w:color w:val="000000" w:themeColor="text1"/>
                <w:sz w:val="26"/>
                <w:szCs w:val="26"/>
                <w:lang w:val="pt-PT"/>
              </w:rPr>
              <w:t xml:space="preserve"> = </w:t>
            </w:r>
            <w:r w:rsidRPr="000814B5">
              <w:rPr>
                <w:color w:val="000000" w:themeColor="text1"/>
                <w:position w:val="-34"/>
                <w:sz w:val="26"/>
                <w:szCs w:val="26"/>
              </w:rPr>
              <w:object w:dxaOrig="780" w:dyaOrig="800">
                <v:shape id="_x0000_i1269" type="#_x0000_t75" style="width:39pt;height:39.75pt" o:ole="">
                  <v:imagedata r:id="rId442" o:title=""/>
                </v:shape>
                <o:OLEObject Type="Embed" ProgID="Equation.3" ShapeID="_x0000_i1269" DrawAspect="Content" ObjectID="_1620820525" r:id="rId443"/>
              </w:object>
            </w:r>
            <w:r w:rsidRPr="000814B5">
              <w:rPr>
                <w:color w:val="000000" w:themeColor="text1"/>
                <w:sz w:val="26"/>
                <w:szCs w:val="26"/>
                <w:lang w:val="pt-PT"/>
              </w:rPr>
              <w:t xml:space="preserve"> = </w:t>
            </w:r>
            <w:r w:rsidRPr="000814B5">
              <w:rPr>
                <w:color w:val="000000" w:themeColor="text1"/>
                <w:position w:val="-30"/>
                <w:sz w:val="26"/>
                <w:szCs w:val="26"/>
              </w:rPr>
              <w:object w:dxaOrig="1640" w:dyaOrig="720">
                <v:shape id="_x0000_i1270" type="#_x0000_t75" style="width:81.75pt;height:36pt" o:ole="">
                  <v:imagedata r:id="rId444" o:title=""/>
                </v:shape>
                <o:OLEObject Type="Embed" ProgID="Equation.3" ShapeID="_x0000_i1270" DrawAspect="Content" ObjectID="_1620820526" r:id="rId445"/>
              </w:object>
            </w:r>
            <w:r w:rsidRPr="000814B5">
              <w:rPr>
                <w:color w:val="000000" w:themeColor="text1"/>
                <w:sz w:val="26"/>
                <w:szCs w:val="26"/>
                <w:lang w:val="pt-PT"/>
              </w:rPr>
              <w:t xml:space="preserve"> = </w:t>
            </w:r>
            <w:r w:rsidRPr="000814B5">
              <w:rPr>
                <w:color w:val="000000" w:themeColor="text1"/>
                <w:position w:val="-28"/>
                <w:sz w:val="26"/>
                <w:szCs w:val="26"/>
              </w:rPr>
              <w:object w:dxaOrig="1880" w:dyaOrig="700">
                <v:shape id="_x0000_i1271" type="#_x0000_t75" style="width:93.7pt;height:35.25pt" o:ole="">
                  <v:imagedata r:id="rId446" o:title=""/>
                </v:shape>
                <o:OLEObject Type="Embed" ProgID="Equation.DSMT4" ShapeID="_x0000_i1271" DrawAspect="Content" ObjectID="_1620820527" r:id="rId447"/>
              </w:object>
            </w:r>
            <w:r w:rsidRPr="000814B5">
              <w:rPr>
                <w:color w:val="000000" w:themeColor="text1"/>
                <w:sz w:val="26"/>
                <w:szCs w:val="26"/>
                <w:lang w:val="pt-PT"/>
              </w:rPr>
              <w:t xml:space="preserve"> = 8,14.10</w:t>
            </w:r>
            <w:r w:rsidRPr="000814B5">
              <w:rPr>
                <w:color w:val="000000" w:themeColor="text1"/>
                <w:sz w:val="26"/>
                <w:szCs w:val="26"/>
                <w:vertAlign w:val="superscript"/>
                <w:lang w:val="pt-PT"/>
              </w:rPr>
              <w:t>-5</w:t>
            </w:r>
            <w:r w:rsidRPr="000814B5">
              <w:rPr>
                <w:color w:val="000000" w:themeColor="text1"/>
                <w:sz w:val="26"/>
                <w:szCs w:val="26"/>
                <w:lang w:val="pt-PT"/>
              </w:rPr>
              <w:t xml:space="preserve"> </w:t>
            </w:r>
          </w:p>
          <w:p w:rsidR="00AB200B" w:rsidRPr="000814B5" w:rsidRDefault="00AB200B" w:rsidP="004C2058">
            <w:pPr>
              <w:tabs>
                <w:tab w:val="left" w:pos="510"/>
              </w:tabs>
              <w:rPr>
                <w:color w:val="000000" w:themeColor="text1"/>
                <w:lang w:val="pt-PT"/>
              </w:rPr>
            </w:pPr>
            <w:r w:rsidRPr="000814B5">
              <w:rPr>
                <w:b/>
                <w:color w:val="000000" w:themeColor="text1"/>
                <w:sz w:val="26"/>
                <w:szCs w:val="26"/>
                <w:lang w:val="pt-PT"/>
              </w:rPr>
              <w:t>b.</w:t>
            </w:r>
            <w:r w:rsidRPr="000814B5">
              <w:rPr>
                <w:color w:val="000000" w:themeColor="text1"/>
                <w:sz w:val="26"/>
                <w:szCs w:val="26"/>
                <w:lang w:val="pt-PT"/>
              </w:rPr>
              <w:t xml:space="preserve"> </w:t>
            </w:r>
            <w:r w:rsidRPr="000814B5">
              <w:rPr>
                <w:color w:val="000000" w:themeColor="text1"/>
                <w:lang w:val="pt-PT"/>
              </w:rPr>
              <w:t xml:space="preserve">Từ </w:t>
            </w:r>
            <w:r w:rsidRPr="000814B5">
              <w:rPr>
                <w:color w:val="000000" w:themeColor="text1"/>
                <w:position w:val="-28"/>
                <w:lang w:val="pt-PT"/>
              </w:rPr>
              <w:object w:dxaOrig="3159" w:dyaOrig="660">
                <v:shape id="_x0000_i1272" type="#_x0000_t75" style="width:158.25pt;height:33pt" o:ole="">
                  <v:imagedata r:id="rId448" o:title=""/>
                </v:shape>
                <o:OLEObject Type="Embed" ProgID="Equation.DSMT4" ShapeID="_x0000_i1272" DrawAspect="Content" ObjectID="_1620820528" r:id="rId449"/>
              </w:object>
            </w:r>
            <w:r w:rsidRPr="000814B5">
              <w:rPr>
                <w:color w:val="000000" w:themeColor="text1"/>
                <w:lang w:val="pt-PT"/>
              </w:rPr>
              <w:t xml:space="preserve"> </w:t>
            </w:r>
          </w:p>
          <w:p w:rsidR="00AB200B" w:rsidRPr="000814B5" w:rsidRDefault="00AB200B" w:rsidP="004C2058">
            <w:pPr>
              <w:tabs>
                <w:tab w:val="left" w:pos="510"/>
              </w:tabs>
              <w:rPr>
                <w:color w:val="000000" w:themeColor="text1"/>
                <w:lang w:val="pt-PT"/>
              </w:rPr>
            </w:pPr>
            <w:r w:rsidRPr="000814B5">
              <w:rPr>
                <w:color w:val="000000" w:themeColor="text1"/>
                <w:position w:val="-28"/>
                <w:lang w:val="pt-PT"/>
              </w:rPr>
              <w:object w:dxaOrig="3560" w:dyaOrig="660">
                <v:shape id="_x0000_i1273" type="#_x0000_t75" style="width:177.8pt;height:33pt" o:ole="">
                  <v:imagedata r:id="rId450" o:title=""/>
                </v:shape>
                <o:OLEObject Type="Embed" ProgID="Equation.DSMT4" ShapeID="_x0000_i1273" DrawAspect="Content" ObjectID="_1620820529" r:id="rId451"/>
              </w:object>
            </w:r>
            <w:r w:rsidRPr="000814B5">
              <w:rPr>
                <w:color w:val="000000" w:themeColor="text1"/>
                <w:lang w:val="pt-PT"/>
              </w:rPr>
              <w:t xml:space="preserve"> và </w:t>
            </w:r>
            <w:r w:rsidRPr="000814B5">
              <w:rPr>
                <w:color w:val="000000" w:themeColor="text1"/>
                <w:position w:val="-28"/>
                <w:lang w:val="pt-PT"/>
              </w:rPr>
              <w:object w:dxaOrig="3739" w:dyaOrig="660">
                <v:shape id="_x0000_i1274" type="#_x0000_t75" style="width:186.75pt;height:33pt" o:ole="">
                  <v:imagedata r:id="rId452" o:title=""/>
                </v:shape>
                <o:OLEObject Type="Embed" ProgID="Equation.DSMT4" ShapeID="_x0000_i1274" DrawAspect="Content" ObjectID="_1620820530" r:id="rId453"/>
              </w:object>
            </w:r>
          </w:p>
          <w:p w:rsidR="00AB200B" w:rsidRPr="000814B5" w:rsidRDefault="00AB200B" w:rsidP="004C2058">
            <w:pPr>
              <w:tabs>
                <w:tab w:val="left" w:pos="510"/>
              </w:tabs>
              <w:rPr>
                <w:color w:val="000000" w:themeColor="text1"/>
                <w:vertAlign w:val="superscript"/>
              </w:rPr>
            </w:pPr>
            <w:r w:rsidRPr="000814B5">
              <w:rPr>
                <w:color w:val="000000" w:themeColor="text1"/>
                <w:position w:val="-14"/>
                <w:sz w:val="26"/>
                <w:szCs w:val="26"/>
                <w:lang w:val="pt-PT"/>
              </w:rPr>
              <w:object w:dxaOrig="420" w:dyaOrig="380">
                <v:shape id="_x0000_i1275" type="#_x0000_t75" style="width:21pt;height:18.75pt" o:ole="">
                  <v:imagedata r:id="rId454" o:title=""/>
                </v:shape>
                <o:OLEObject Type="Embed" ProgID="Equation.DSMT4" ShapeID="_x0000_i1275" DrawAspect="Content" ObjectID="_1620820531" r:id="rId455"/>
              </w:object>
            </w:r>
            <w:r w:rsidRPr="000814B5">
              <w:rPr>
                <w:color w:val="000000" w:themeColor="text1"/>
                <w:lang w:val="pt-PT"/>
              </w:rPr>
              <w:t xml:space="preserve">= </w:t>
            </w:r>
            <w:r w:rsidRPr="000814B5">
              <w:rPr>
                <w:color w:val="000000" w:themeColor="text1"/>
                <w:position w:val="-34"/>
              </w:rPr>
              <w:object w:dxaOrig="780" w:dyaOrig="800">
                <v:shape id="_x0000_i1276" type="#_x0000_t75" style="width:39pt;height:39.75pt" o:ole="">
                  <v:imagedata r:id="rId442" o:title=""/>
                </v:shape>
                <o:OLEObject Type="Embed" ProgID="Equation.3" ShapeID="_x0000_i1276" DrawAspect="Content" ObjectID="_1620820532" r:id="rId456"/>
              </w:object>
            </w:r>
            <w:r w:rsidRPr="000814B5">
              <w:rPr>
                <w:color w:val="000000" w:themeColor="text1"/>
              </w:rPr>
              <w:t xml:space="preserve"> = </w:t>
            </w:r>
            <w:r w:rsidRPr="000814B5">
              <w:rPr>
                <w:color w:val="000000" w:themeColor="text1"/>
                <w:position w:val="-28"/>
              </w:rPr>
              <w:object w:dxaOrig="1840" w:dyaOrig="700">
                <v:shape id="_x0000_i1277" type="#_x0000_t75" style="width:92.3pt;height:35.25pt" o:ole="">
                  <v:imagedata r:id="rId457" o:title=""/>
                </v:shape>
                <o:OLEObject Type="Embed" ProgID="Equation.3" ShapeID="_x0000_i1277" DrawAspect="Content" ObjectID="_1620820533" r:id="rId458"/>
              </w:object>
            </w:r>
            <w:r w:rsidRPr="000814B5">
              <w:rPr>
                <w:color w:val="000000" w:themeColor="text1"/>
              </w:rPr>
              <w:t xml:space="preserve"> = 4,21.10</w:t>
            </w:r>
            <w:r w:rsidRPr="000814B5">
              <w:rPr>
                <w:color w:val="000000" w:themeColor="text1"/>
                <w:vertAlign w:val="superscript"/>
              </w:rPr>
              <w:t>-4</w:t>
            </w:r>
          </w:p>
          <w:p w:rsidR="00AB200B" w:rsidRPr="000814B5" w:rsidRDefault="00AB200B" w:rsidP="004C2058">
            <w:pPr>
              <w:tabs>
                <w:tab w:val="left" w:pos="510"/>
              </w:tabs>
              <w:rPr>
                <w:color w:val="000000" w:themeColor="text1"/>
                <w:lang w:val="pt-PT"/>
              </w:rPr>
            </w:pPr>
            <w:r w:rsidRPr="000814B5">
              <w:rPr>
                <w:color w:val="000000" w:themeColor="text1"/>
                <w:lang w:val="pt-PT"/>
              </w:rPr>
              <w:t xml:space="preserve">       ln</w:t>
            </w:r>
            <w:r w:rsidRPr="000814B5">
              <w:rPr>
                <w:color w:val="000000" w:themeColor="text1"/>
                <w:position w:val="-34"/>
                <w:lang w:val="pt-PT"/>
              </w:rPr>
              <w:object w:dxaOrig="520" w:dyaOrig="740">
                <v:shape id="_x0000_i1278" type="#_x0000_t75" style="width:26.25pt;height:36.75pt" o:ole="">
                  <v:imagedata r:id="rId459" o:title=""/>
                </v:shape>
                <o:OLEObject Type="Embed" ProgID="Equation.3" ShapeID="_x0000_i1278" DrawAspect="Content" ObjectID="_1620820534" r:id="rId460"/>
              </w:object>
            </w:r>
            <w:r w:rsidRPr="000814B5">
              <w:rPr>
                <w:color w:val="000000" w:themeColor="text1"/>
                <w:lang w:val="pt-PT"/>
              </w:rPr>
              <w:t xml:space="preserve"> = </w:t>
            </w:r>
            <w:r w:rsidRPr="000814B5">
              <w:rPr>
                <w:color w:val="000000" w:themeColor="text1"/>
                <w:position w:val="-32"/>
                <w:lang w:val="pt-PT"/>
              </w:rPr>
              <w:object w:dxaOrig="1660" w:dyaOrig="760">
                <v:shape id="_x0000_i1279" type="#_x0000_t75" style="width:83.25pt;height:38.25pt" o:ole="">
                  <v:imagedata r:id="rId461" o:title=""/>
                </v:shape>
                <o:OLEObject Type="Embed" ProgID="Equation.DSMT4" ShapeID="_x0000_i1279" DrawAspect="Content" ObjectID="_1620820535" r:id="rId462"/>
              </w:object>
            </w:r>
            <w:r w:rsidRPr="000814B5">
              <w:rPr>
                <w:color w:val="000000" w:themeColor="text1"/>
                <w:lang w:val="pt-PT"/>
              </w:rPr>
              <w:t xml:space="preserve"> </w:t>
            </w:r>
            <w:r w:rsidRPr="000814B5">
              <w:rPr>
                <w:color w:val="000000" w:themeColor="text1"/>
                <w:position w:val="-6"/>
                <w:lang w:val="pt-PT"/>
              </w:rPr>
              <w:object w:dxaOrig="300" w:dyaOrig="240">
                <v:shape id="_x0000_i1280" type="#_x0000_t75" style="width:15pt;height:12pt" o:ole="">
                  <v:imagedata r:id="rId430" o:title=""/>
                </v:shape>
                <o:OLEObject Type="Embed" ProgID="Equation.3" ShapeID="_x0000_i1280" DrawAspect="Content" ObjectID="_1620820536" r:id="rId463"/>
              </w:object>
            </w:r>
            <w:r w:rsidRPr="000814B5">
              <w:rPr>
                <w:color w:val="000000" w:themeColor="text1"/>
                <w:lang w:val="pt-PT"/>
              </w:rPr>
              <w:t xml:space="preserve"> </w:t>
            </w:r>
            <w:r w:rsidRPr="000814B5">
              <w:rPr>
                <w:color w:val="000000" w:themeColor="text1"/>
                <w:position w:val="-34"/>
                <w:lang w:val="pt-PT"/>
              </w:rPr>
              <w:object w:dxaOrig="2140" w:dyaOrig="760">
                <v:shape id="_x0000_i1281" type="#_x0000_t75" style="width:107.2pt;height:38.25pt" o:ole="">
                  <v:imagedata r:id="rId464" o:title=""/>
                </v:shape>
                <o:OLEObject Type="Embed" ProgID="Equation.DSMT4" ShapeID="_x0000_i1281" DrawAspect="Content" ObjectID="_1620820537" r:id="rId465"/>
              </w:object>
            </w:r>
            <w:r w:rsidRPr="000814B5">
              <w:rPr>
                <w:color w:val="000000" w:themeColor="text1"/>
                <w:lang w:val="pt-PT"/>
              </w:rPr>
              <w:t xml:space="preserve"> </w:t>
            </w:r>
          </w:p>
          <w:p w:rsidR="00AB200B" w:rsidRPr="000814B5" w:rsidRDefault="00AB200B" w:rsidP="004C2058">
            <w:pPr>
              <w:tabs>
                <w:tab w:val="left" w:pos="510"/>
              </w:tabs>
              <w:rPr>
                <w:color w:val="000000" w:themeColor="text1"/>
                <w:lang w:val="fr-FR"/>
              </w:rPr>
            </w:pPr>
            <w:r w:rsidRPr="000814B5">
              <w:rPr>
                <w:color w:val="000000" w:themeColor="text1"/>
                <w:position w:val="-6"/>
                <w:lang w:val="pt-PT"/>
              </w:rPr>
              <w:object w:dxaOrig="300" w:dyaOrig="240">
                <v:shape id="_x0000_i1282" type="#_x0000_t75" style="width:15pt;height:12pt" o:ole="">
                  <v:imagedata r:id="rId430" o:title=""/>
                </v:shape>
                <o:OLEObject Type="Embed" ProgID="Equation.3" ShapeID="_x0000_i1282" DrawAspect="Content" ObjectID="_1620820538" r:id="rId466"/>
              </w:object>
            </w:r>
            <w:r w:rsidRPr="000814B5">
              <w:rPr>
                <w:color w:val="000000" w:themeColor="text1"/>
                <w:lang w:val="pt-PT"/>
              </w:rPr>
              <w:t xml:space="preserve"> </w:t>
            </w:r>
            <w:r w:rsidRPr="000814B5">
              <w:rPr>
                <w:color w:val="000000" w:themeColor="text1"/>
                <w:position w:val="-30"/>
                <w:lang w:val="pt-PT"/>
              </w:rPr>
              <w:object w:dxaOrig="340" w:dyaOrig="680">
                <v:shape id="_x0000_i1283" type="#_x0000_t75" style="width:17.25pt;height:33.75pt" o:ole="">
                  <v:imagedata r:id="rId467" o:title=""/>
                </v:shape>
                <o:OLEObject Type="Embed" ProgID="Equation.3" ShapeID="_x0000_i1283" DrawAspect="Content" ObjectID="_1620820539" r:id="rId468"/>
              </w:object>
            </w:r>
            <w:r w:rsidRPr="000814B5">
              <w:rPr>
                <w:color w:val="000000" w:themeColor="text1"/>
                <w:lang w:val="pt-PT"/>
              </w:rPr>
              <w:t xml:space="preserve">= </w:t>
            </w:r>
            <w:r w:rsidRPr="000814B5">
              <w:rPr>
                <w:color w:val="000000" w:themeColor="text1"/>
                <w:position w:val="-30"/>
                <w:lang w:val="pt-PT"/>
              </w:rPr>
              <w:object w:dxaOrig="300" w:dyaOrig="680">
                <v:shape id="_x0000_i1284" type="#_x0000_t75" style="width:15pt;height:33.75pt" o:ole="">
                  <v:imagedata r:id="rId469" o:title=""/>
                </v:shape>
                <o:OLEObject Type="Embed" ProgID="Equation.3" ShapeID="_x0000_i1284" DrawAspect="Content" ObjectID="_1620820540" r:id="rId470"/>
              </w:object>
            </w:r>
            <w:r w:rsidRPr="000814B5">
              <w:rPr>
                <w:color w:val="000000" w:themeColor="text1"/>
                <w:lang w:val="pt-PT"/>
              </w:rPr>
              <w:t xml:space="preserve">- </w:t>
            </w:r>
            <w:r w:rsidRPr="000814B5">
              <w:rPr>
                <w:color w:val="000000" w:themeColor="text1"/>
                <w:position w:val="-34"/>
              </w:rPr>
              <w:object w:dxaOrig="1240" w:dyaOrig="760">
                <v:shape id="_x0000_i1285" type="#_x0000_t75" style="width:62.25pt;height:38.25pt" o:ole="">
                  <v:imagedata r:id="rId471" o:title=""/>
                </v:shape>
                <o:OLEObject Type="Embed" ProgID="Equation.DSMT4" ShapeID="_x0000_i1285" DrawAspect="Content" ObjectID="_1620820541" r:id="rId472"/>
              </w:object>
            </w:r>
            <w:r w:rsidRPr="000814B5">
              <w:rPr>
                <w:color w:val="000000" w:themeColor="text1"/>
              </w:rPr>
              <w:t xml:space="preserve"> = </w:t>
            </w:r>
            <w:r w:rsidRPr="000814B5">
              <w:rPr>
                <w:color w:val="000000" w:themeColor="text1"/>
                <w:position w:val="-28"/>
              </w:rPr>
              <w:object w:dxaOrig="3200" w:dyaOrig="700">
                <v:shape id="_x0000_i1286" type="#_x0000_t75" style="width:159.7pt;height:35.25pt" o:ole="">
                  <v:imagedata r:id="rId473" o:title=""/>
                </v:shape>
                <o:OLEObject Type="Embed" ProgID="Equation.DSMT4" ShapeID="_x0000_i1286" DrawAspect="Content" ObjectID="_1620820542" r:id="rId474"/>
              </w:object>
            </w:r>
            <w:r w:rsidRPr="000814B5">
              <w:rPr>
                <w:color w:val="000000" w:themeColor="text1"/>
              </w:rPr>
              <w:t xml:space="preserve">    </w:t>
            </w:r>
            <w:r w:rsidRPr="000814B5">
              <w:rPr>
                <w:color w:val="000000" w:themeColor="text1"/>
                <w:position w:val="-6"/>
                <w:lang w:val="pt-PT"/>
              </w:rPr>
              <w:object w:dxaOrig="300" w:dyaOrig="240">
                <v:shape id="_x0000_i1287" type="#_x0000_t75" style="width:15pt;height:12pt" o:ole="">
                  <v:imagedata r:id="rId430" o:title=""/>
                </v:shape>
                <o:OLEObject Type="Embed" ProgID="Equation.3" ShapeID="_x0000_i1287" DrawAspect="Content" ObjectID="_1620820543" r:id="rId475"/>
              </w:object>
            </w:r>
            <w:r w:rsidRPr="000814B5">
              <w:rPr>
                <w:color w:val="000000" w:themeColor="text1"/>
                <w:lang w:val="pt-PT"/>
              </w:rPr>
              <w:t xml:space="preserve"> T</w:t>
            </w:r>
            <w:r w:rsidRPr="000814B5">
              <w:rPr>
                <w:color w:val="000000" w:themeColor="text1"/>
                <w:vertAlign w:val="subscript"/>
                <w:lang w:val="pt-PT"/>
              </w:rPr>
              <w:t>2</w:t>
            </w:r>
            <w:r w:rsidRPr="000814B5">
              <w:rPr>
                <w:color w:val="000000" w:themeColor="text1"/>
                <w:lang w:val="pt-PT"/>
              </w:rPr>
              <w:t xml:space="preserve"> = 595,19K</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tc>
      </w:tr>
      <w:tr w:rsidR="000814B5" w:rsidRPr="000814B5" w:rsidTr="004C2058">
        <w:trPr>
          <w:trHeight w:val="2552"/>
        </w:trPr>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color w:val="000000" w:themeColor="text1"/>
              </w:rPr>
            </w:pPr>
            <w:r w:rsidRPr="000814B5">
              <w:rPr>
                <w:b/>
                <w:color w:val="000000" w:themeColor="text1"/>
              </w:rPr>
              <w:lastRenderedPageBreak/>
              <w:t>2.</w:t>
            </w:r>
            <w:r w:rsidRPr="000814B5">
              <w:rPr>
                <w:color w:val="000000" w:themeColor="text1"/>
              </w:rPr>
              <w:t xml:space="preserve"> </w:t>
            </w:r>
            <w:r w:rsidRPr="000814B5">
              <w:rPr>
                <w:b/>
                <w:color w:val="000000" w:themeColor="text1"/>
              </w:rPr>
              <w:t>(0,75 điểm)</w:t>
            </w:r>
          </w:p>
          <w:p w:rsidR="00AB200B" w:rsidRPr="000814B5" w:rsidRDefault="00AB200B" w:rsidP="004C2058">
            <w:pPr>
              <w:spacing w:line="312" w:lineRule="auto"/>
              <w:rPr>
                <w:color w:val="000000" w:themeColor="text1"/>
              </w:rPr>
            </w:pPr>
            <w:r w:rsidRPr="000814B5">
              <w:rPr>
                <w:color w:val="000000" w:themeColor="text1"/>
              </w:rPr>
              <w:object w:dxaOrig="120" w:dyaOrig="120">
                <v:shape id="_x0000_i1288" type="#_x0000_t75" style="width:5.25pt;height:5.25pt" o:ole="">
                  <v:imagedata r:id="rId476" o:title=""/>
                </v:shape>
                <o:OLEObject Type="Embed" ProgID="ChemWindow.Document" ShapeID="_x0000_i1288" DrawAspect="Content" ObjectID="_1620820544" r:id="rId477"/>
              </w:object>
            </w:r>
            <w:r w:rsidRPr="000814B5">
              <w:rPr>
                <w:color w:val="000000" w:themeColor="text1"/>
              </w:rPr>
              <w:t>(CH</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C=CH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CH     </w:t>
            </w:r>
            <w:r w:rsidRPr="000814B5">
              <w:rPr>
                <w:color w:val="000000" w:themeColor="text1"/>
                <w:position w:val="-6"/>
              </w:rPr>
              <w:object w:dxaOrig="940" w:dyaOrig="360">
                <v:shape id="_x0000_i1289" type="#_x0000_t75" style="width:47.25pt;height:18pt" o:ole="">
                  <v:imagedata r:id="rId478" o:title=""/>
                </v:shape>
                <o:OLEObject Type="Embed" ProgID="Equation.DSMT4" ShapeID="_x0000_i1289" DrawAspect="Content" ObjectID="_1620820545" r:id="rId479"/>
              </w:object>
            </w:r>
            <w:r w:rsidRPr="000814B5">
              <w:rPr>
                <w:color w:val="000000" w:themeColor="text1"/>
              </w:rPr>
              <w:t xml:space="preserve"> CH</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CHCH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w:t>
            </w:r>
          </w:p>
          <w:p w:rsidR="00AB200B" w:rsidRPr="000814B5" w:rsidRDefault="00AB200B" w:rsidP="004C2058">
            <w:pPr>
              <w:spacing w:line="312" w:lineRule="auto"/>
              <w:rPr>
                <w:color w:val="000000" w:themeColor="text1"/>
              </w:rPr>
            </w:pPr>
            <w:r w:rsidRPr="000814B5">
              <w:rPr>
                <w:color w:val="000000" w:themeColor="text1"/>
              </w:rPr>
              <w:t>2-metylpropen (X)       2-metylpropan (Y)</w:t>
            </w:r>
          </w:p>
          <w:p w:rsidR="00AB200B" w:rsidRPr="000814B5" w:rsidRDefault="00AB200B" w:rsidP="004C2058">
            <w:pPr>
              <w:spacing w:line="360" w:lineRule="auto"/>
              <w:rPr>
                <w:color w:val="000000" w:themeColor="text1"/>
              </w:rPr>
            </w:pPr>
            <w:r w:rsidRPr="000814B5">
              <w:rPr>
                <w:color w:val="000000" w:themeColor="text1"/>
              </w:rPr>
              <w:t>Bước thứ nhất gồm tương tác giữa hai phân tử trong môi trường axit:</w:t>
            </w:r>
          </w:p>
          <w:p w:rsidR="00AB200B" w:rsidRPr="000814B5" w:rsidRDefault="00AB200B" w:rsidP="004C2058">
            <w:pPr>
              <w:jc w:val="center"/>
              <w:rPr>
                <w:color w:val="000000" w:themeColor="text1"/>
              </w:rPr>
            </w:pPr>
            <w:r w:rsidRPr="000814B5">
              <w:rPr>
                <w:color w:val="000000" w:themeColor="text1"/>
              </w:rPr>
              <w:object w:dxaOrig="9576" w:dyaOrig="2460">
                <v:shape id="_x0000_i1290" type="#_x0000_t75" style="width:474.95pt;height:122.25pt" o:ole="">
                  <v:imagedata r:id="rId480" o:title=""/>
                </v:shape>
                <o:OLEObject Type="Embed" ProgID="ChemWindow.Document" ShapeID="_x0000_i1290" DrawAspect="Content" ObjectID="_1620820546" r:id="rId481"/>
              </w:object>
            </w:r>
          </w:p>
          <w:p w:rsidR="00AB200B" w:rsidRPr="000814B5" w:rsidRDefault="00AB200B" w:rsidP="004C2058">
            <w:pPr>
              <w:jc w:val="center"/>
              <w:rPr>
                <w:color w:val="000000" w:themeColor="text1"/>
                <w:lang w:val="pt-BR"/>
              </w:rPr>
            </w:pPr>
            <w:r w:rsidRPr="000814B5">
              <w:rPr>
                <w:color w:val="000000" w:themeColor="text1"/>
              </w:rPr>
              <w:object w:dxaOrig="8940" w:dyaOrig="2940">
                <v:shape id="_x0000_i1291" type="#_x0000_t75" style="width:408.55pt;height:132.75pt" o:ole="">
                  <v:imagedata r:id="rId482" o:title=""/>
                </v:shape>
                <o:OLEObject Type="Embed" ProgID="ChemWindow.Document" ShapeID="_x0000_i1291" DrawAspect="Content" ObjectID="_1620820547" r:id="rId483"/>
              </w:objec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 xml:space="preserve">0,25 </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p>
          <w:p w:rsidR="00AB200B" w:rsidRPr="000814B5" w:rsidRDefault="00AB200B" w:rsidP="004C2058">
            <w:pPr>
              <w:ind w:left="-108" w:right="-108"/>
              <w:jc w:val="center"/>
              <w:rPr>
                <w:color w:val="000000" w:themeColor="text1"/>
              </w:rPr>
            </w:pPr>
            <w:r w:rsidRPr="000814B5">
              <w:rPr>
                <w:color w:val="000000" w:themeColor="text1"/>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jc w:val="both"/>
              <w:rPr>
                <w:b/>
                <w:color w:val="000000" w:themeColor="text1"/>
                <w:lang w:val="pt-BR"/>
              </w:rPr>
            </w:pPr>
            <w:r w:rsidRPr="000814B5">
              <w:rPr>
                <w:b/>
                <w:color w:val="000000" w:themeColor="text1"/>
                <w:lang w:val="pt-BR"/>
              </w:rPr>
              <w:t>Câu V</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b/>
                <w:color w:val="000000" w:themeColor="text1"/>
              </w:rPr>
            </w:pPr>
            <w:r w:rsidRPr="000814B5">
              <w:rPr>
                <w:b/>
                <w:color w:val="000000" w:themeColor="text1"/>
              </w:rPr>
              <w:t>2,0 điểm</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rPr>
                <w:b/>
                <w:color w:val="000000" w:themeColor="text1"/>
                <w:lang w:val="pt-BR"/>
              </w:rPr>
            </w:pPr>
            <w:r w:rsidRPr="000814B5">
              <w:rPr>
                <w:b/>
                <w:color w:val="000000" w:themeColor="text1"/>
                <w:lang w:val="pt-BR"/>
              </w:rPr>
              <w:t>1. (1,25 điểm)</w:t>
            </w:r>
          </w:p>
          <w:p w:rsidR="00AB200B" w:rsidRPr="000814B5" w:rsidRDefault="00AB200B" w:rsidP="004C2058">
            <w:pPr>
              <w:spacing w:line="264" w:lineRule="auto"/>
              <w:jc w:val="both"/>
              <w:rPr>
                <w:color w:val="000000" w:themeColor="text1"/>
                <w:lang w:val="pt-BR"/>
              </w:rPr>
            </w:pPr>
            <w:r w:rsidRPr="000814B5">
              <w:rPr>
                <w:b/>
                <w:color w:val="000000" w:themeColor="text1"/>
                <w:lang w:val="pt-BR"/>
              </w:rPr>
              <w:t>a.</w:t>
            </w:r>
            <w:r w:rsidRPr="000814B5">
              <w:rPr>
                <w:color w:val="000000" w:themeColor="text1"/>
                <w:lang w:val="pt-BR"/>
              </w:rPr>
              <w:t xml:space="preserve">                       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2" type="#_x0000_t75" style="width:20.25pt;height:15pt" o:ole="">
                  <v:imagedata r:id="rId484" o:title=""/>
                </v:shape>
                <o:OLEObject Type="Embed" ProgID="Equation.DSMT4" ShapeID="_x0000_i1292" DrawAspect="Content" ObjectID="_1620820548" r:id="rId485"/>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-1,4</w:t>
            </w:r>
            <w:r w:rsidRPr="000814B5">
              <w:rPr>
                <w:color w:val="000000" w:themeColor="text1"/>
                <w:vertAlign w:val="superscript"/>
                <w:lang w:val="pt-BR"/>
              </w:rPr>
              <w:tab/>
              <w:t xml:space="preserve">         </w:t>
            </w:r>
            <w:r w:rsidRPr="000814B5">
              <w:rPr>
                <w:color w:val="000000" w:themeColor="text1"/>
                <w:lang w:val="pt-BR"/>
              </w:rPr>
              <w:t xml:space="preserve">      (1)</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3" type="#_x0000_t75" style="width:20.25pt;height:15pt" o:ole="">
                  <v:imagedata r:id="rId484" o:title=""/>
                </v:shape>
                <o:OLEObject Type="Embed" ProgID="Equation.DSMT4" ShapeID="_x0000_i1293" DrawAspect="Content" ObjectID="_1620820549" r:id="rId486"/>
              </w:object>
            </w:r>
            <w:r w:rsidRPr="000814B5">
              <w:rPr>
                <w:color w:val="000000" w:themeColor="text1"/>
                <w:lang w:val="pt-BR"/>
              </w:rPr>
              <w:t xml:space="preserve">   H</w:t>
            </w:r>
            <w:r w:rsidRPr="000814B5">
              <w:rPr>
                <w:color w:val="000000" w:themeColor="text1"/>
                <w:vertAlign w:val="subscript"/>
                <w:lang w:val="pt-BR"/>
              </w:rPr>
              <w:t>2</w:t>
            </w:r>
            <w:r w:rsidRPr="000814B5">
              <w:rPr>
                <w:color w:val="000000" w:themeColor="text1"/>
                <w:lang w:val="pt-BR"/>
              </w:rPr>
              <w:t>X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b2</w:t>
            </w:r>
            <w:r w:rsidRPr="000814B5">
              <w:rPr>
                <w:color w:val="000000" w:themeColor="text1"/>
                <w:lang w:val="pt-BR"/>
              </w:rPr>
              <w:t xml:space="preserve"> = 10</w:t>
            </w:r>
            <w:r w:rsidRPr="000814B5">
              <w:rPr>
                <w:color w:val="000000" w:themeColor="text1"/>
                <w:vertAlign w:val="superscript"/>
                <w:lang w:val="pt-BR"/>
              </w:rPr>
              <w:t xml:space="preserve">-8,7                              </w:t>
            </w:r>
            <w:r w:rsidRPr="000814B5">
              <w:rPr>
                <w:color w:val="000000" w:themeColor="text1"/>
                <w:lang w:val="pt-BR"/>
              </w:rPr>
              <w:t>(2)</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4" type="#_x0000_t75" style="width:20.25pt;height:15pt" o:ole="">
                  <v:imagedata r:id="rId484" o:title=""/>
                </v:shape>
                <o:OLEObject Type="Embed" ProgID="Equation.DSMT4" ShapeID="_x0000_i1294" DrawAspect="Content" ObjectID="_1620820550" r:id="rId487"/>
              </w:object>
            </w:r>
            <w:r w:rsidRPr="000814B5">
              <w:rPr>
                <w:color w:val="000000" w:themeColor="text1"/>
                <w:lang w:val="pt-BR"/>
              </w:rPr>
              <w:t xml:space="preserve">  H</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w</w:t>
            </w:r>
            <w:r w:rsidRPr="000814B5">
              <w:rPr>
                <w:color w:val="000000" w:themeColor="text1"/>
                <w:lang w:val="pt-BR"/>
              </w:rPr>
              <w:t xml:space="preserve"> = 10</w:t>
            </w:r>
            <w:r w:rsidRPr="000814B5">
              <w:rPr>
                <w:color w:val="000000" w:themeColor="text1"/>
                <w:vertAlign w:val="superscript"/>
                <w:lang w:val="pt-BR"/>
              </w:rPr>
              <w:t xml:space="preserve">-14                                      </w:t>
            </w:r>
            <w:r w:rsidRPr="000814B5">
              <w:rPr>
                <w:color w:val="000000" w:themeColor="text1"/>
                <w:lang w:val="pt-BR"/>
              </w:rPr>
              <w:t>(3)</w:t>
            </w:r>
          </w:p>
          <w:p w:rsidR="00AB200B" w:rsidRPr="000814B5" w:rsidRDefault="00AB200B" w:rsidP="004C2058">
            <w:pPr>
              <w:spacing w:line="264" w:lineRule="auto"/>
              <w:jc w:val="both"/>
              <w:rPr>
                <w:color w:val="000000" w:themeColor="text1"/>
                <w:lang w:val="pt-BR"/>
              </w:rPr>
            </w:pPr>
            <w:r w:rsidRPr="000814B5">
              <w:rPr>
                <w:color w:val="000000" w:themeColor="text1"/>
                <w:lang w:val="pt-BR"/>
              </w:rPr>
              <w:t>Vì K</w:t>
            </w:r>
            <w:r w:rsidRPr="000814B5">
              <w:rPr>
                <w:color w:val="000000" w:themeColor="text1"/>
                <w:vertAlign w:val="subscript"/>
                <w:lang w:val="pt-BR"/>
              </w:rPr>
              <w:t>b1</w:t>
            </w:r>
            <w:r w:rsidRPr="000814B5">
              <w:rPr>
                <w:color w:val="000000" w:themeColor="text1"/>
                <w:lang w:val="pt-BR"/>
              </w:rPr>
              <w:t>.C &gt;&gt; K</w:t>
            </w:r>
            <w:r w:rsidRPr="000814B5">
              <w:rPr>
                <w:color w:val="000000" w:themeColor="text1"/>
                <w:vertAlign w:val="subscript"/>
                <w:lang w:val="pt-BR"/>
              </w:rPr>
              <w:t>b2</w:t>
            </w:r>
            <w:r w:rsidRPr="000814B5">
              <w:rPr>
                <w:color w:val="000000" w:themeColor="text1"/>
                <w:lang w:val="pt-BR"/>
              </w:rPr>
              <w:t>.C &gt;&gt; K</w:t>
            </w:r>
            <w:r w:rsidRPr="000814B5">
              <w:rPr>
                <w:color w:val="000000" w:themeColor="text1"/>
                <w:vertAlign w:val="subscript"/>
                <w:lang w:val="vi-VN"/>
              </w:rPr>
              <w:t>w</w:t>
            </w:r>
            <w:r w:rsidRPr="000814B5">
              <w:rPr>
                <w:color w:val="000000" w:themeColor="text1"/>
                <w:vertAlign w:val="subscript"/>
                <w:lang w:val="pt-BR"/>
              </w:rPr>
              <w:t xml:space="preserve"> </w:t>
            </w:r>
            <w:r w:rsidRPr="000814B5">
              <w:rPr>
                <w:color w:val="000000" w:themeColor="text1"/>
                <w:position w:val="-6"/>
              </w:rPr>
              <w:object w:dxaOrig="340" w:dyaOrig="240">
                <v:shape id="_x0000_i1295" type="#_x0000_t75" style="width:17.25pt;height:12pt" o:ole="">
                  <v:imagedata r:id="rId488" o:title=""/>
                </v:shape>
                <o:OLEObject Type="Embed" ProgID="Equation.DSMT4" ShapeID="_x0000_i1295" DrawAspect="Content" ObjectID="_1620820551" r:id="rId489"/>
              </w:object>
            </w:r>
            <w:r w:rsidRPr="000814B5">
              <w:rPr>
                <w:color w:val="000000" w:themeColor="text1"/>
                <w:lang w:val="pt-BR"/>
              </w:rPr>
              <w:t xml:space="preserve"> pH của hệ được tính theo cân bằng (1): </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lastRenderedPageBreak/>
              <w:t xml:space="preserve">  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296" type="#_x0000_t75" style="width:20.25pt;height:15pt" o:ole="">
                  <v:imagedata r:id="rId484" o:title=""/>
                </v:shape>
                <o:OLEObject Type="Embed" ProgID="Equation.DSMT4" ShapeID="_x0000_i1296" DrawAspect="Content" ObjectID="_1620820552" r:id="rId490"/>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lang w:val="pt-BR"/>
              </w:rPr>
              <w:tab/>
            </w:r>
            <w:r w:rsidRPr="000814B5">
              <w:rPr>
                <w:color w:val="000000" w:themeColor="text1"/>
                <w:lang w:val="pt-BR"/>
              </w:rPr>
              <w:tab/>
            </w:r>
            <w:r w:rsidRPr="000814B5">
              <w:rPr>
                <w:i/>
                <w:color w:val="000000" w:themeColor="text1"/>
                <w:lang w:val="pt-BR"/>
              </w:rPr>
              <w:t>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 xml:space="preserve">-1,4 </w:t>
            </w:r>
          </w:p>
          <w:p w:rsidR="00AB200B" w:rsidRPr="000814B5" w:rsidRDefault="00AB200B" w:rsidP="004C2058">
            <w:pPr>
              <w:spacing w:line="264" w:lineRule="auto"/>
              <w:jc w:val="both"/>
              <w:rPr>
                <w:color w:val="000000" w:themeColor="text1"/>
                <w:lang w:val="pt-BR"/>
              </w:rPr>
            </w:pPr>
            <w:r w:rsidRPr="000814B5">
              <w:rPr>
                <w:color w:val="000000" w:themeColor="text1"/>
                <w:lang w:val="pt-BR"/>
              </w:rPr>
              <w:tab/>
              <w:t>C       0,022</w:t>
            </w:r>
          </w:p>
          <w:p w:rsidR="00AB200B" w:rsidRPr="000814B5" w:rsidRDefault="00AB200B" w:rsidP="004C2058">
            <w:pPr>
              <w:spacing w:line="264" w:lineRule="auto"/>
              <w:jc w:val="both"/>
              <w:rPr>
                <w:color w:val="000000" w:themeColor="text1"/>
                <w:lang w:val="pt-BR"/>
              </w:rPr>
            </w:pPr>
            <w:r w:rsidRPr="000814B5">
              <w:rPr>
                <w:color w:val="000000" w:themeColor="text1"/>
                <w:lang w:val="pt-BR"/>
              </w:rPr>
              <w:tab/>
              <w:t>[ ]    0,022 - x</w:t>
            </w:r>
            <w:r w:rsidRPr="000814B5">
              <w:rPr>
                <w:color w:val="000000" w:themeColor="text1"/>
                <w:vertAlign w:val="superscript"/>
                <w:lang w:val="pt-BR"/>
              </w:rPr>
              <w:t xml:space="preserve">                                          </w:t>
            </w:r>
            <w:r w:rsidRPr="000814B5">
              <w:rPr>
                <w:color w:val="000000" w:themeColor="text1"/>
                <w:lang w:val="pt-BR"/>
              </w:rPr>
              <w:t>x</w:t>
            </w:r>
            <w:r w:rsidRPr="000814B5">
              <w:rPr>
                <w:color w:val="000000" w:themeColor="text1"/>
                <w:vertAlign w:val="superscript"/>
                <w:lang w:val="pt-BR"/>
              </w:rPr>
              <w:t xml:space="preserve">                      </w:t>
            </w:r>
            <w:r w:rsidRPr="000814B5">
              <w:rPr>
                <w:color w:val="000000" w:themeColor="text1"/>
                <w:lang w:val="pt-BR"/>
              </w:rPr>
              <w:t xml:space="preserve">x             </w:t>
            </w:r>
            <w:r w:rsidRPr="000814B5">
              <w:rPr>
                <w:color w:val="000000" w:themeColor="text1"/>
                <w:vertAlign w:val="superscript"/>
                <w:lang w:val="pt-BR"/>
              </w:rPr>
              <w:t xml:space="preserve">   </w:t>
            </w:r>
            <w:r w:rsidRPr="000814B5">
              <w:rPr>
                <w:color w:val="000000" w:themeColor="text1"/>
                <w:lang w:val="pt-BR"/>
              </w:rPr>
              <w:t xml:space="preserve">       </w:t>
            </w:r>
          </w:p>
          <w:p w:rsidR="00AB200B" w:rsidRPr="000814B5" w:rsidRDefault="00AB200B" w:rsidP="004C2058">
            <w:pPr>
              <w:rPr>
                <w:color w:val="000000" w:themeColor="text1"/>
                <w:lang w:val="pt-BR"/>
              </w:rPr>
            </w:pPr>
            <w:r w:rsidRPr="000814B5">
              <w:rPr>
                <w:color w:val="000000" w:themeColor="text1"/>
                <w:lang w:val="pt-BR"/>
              </w:rPr>
              <w:t xml:space="preserve">     [OH</w:t>
            </w:r>
            <w:r w:rsidRPr="000814B5">
              <w:rPr>
                <w:color w:val="000000" w:themeColor="text1"/>
                <w:vertAlign w:val="superscript"/>
                <w:lang w:val="pt-BR"/>
              </w:rPr>
              <w:t>-</w:t>
            </w:r>
            <w:r w:rsidRPr="000814B5">
              <w:rPr>
                <w:color w:val="000000" w:themeColor="text1"/>
                <w:lang w:val="pt-BR"/>
              </w:rPr>
              <w:t xml:space="preserve">] =  x  = 0,0158 (M) </w:t>
            </w:r>
            <w:r w:rsidRPr="000814B5">
              <w:rPr>
                <w:color w:val="000000" w:themeColor="text1"/>
                <w:position w:val="-6"/>
              </w:rPr>
              <w:object w:dxaOrig="340" w:dyaOrig="240">
                <v:shape id="_x0000_i1297" type="#_x0000_t75" style="width:17.25pt;height:12pt" o:ole="">
                  <v:imagedata r:id="rId488" o:title=""/>
                </v:shape>
                <o:OLEObject Type="Embed" ProgID="Equation.DSMT4" ShapeID="_x0000_i1297" DrawAspect="Content" ObjectID="_1620820553" r:id="rId491"/>
              </w:object>
            </w:r>
            <w:r w:rsidRPr="000814B5">
              <w:rPr>
                <w:color w:val="000000" w:themeColor="text1"/>
                <w:lang w:val="pt-BR"/>
              </w:rPr>
              <w:t xml:space="preserve"> pH = 12,20</w:t>
            </w:r>
          </w:p>
          <w:p w:rsidR="00AB200B" w:rsidRPr="000814B5" w:rsidRDefault="00AB200B" w:rsidP="004C2058">
            <w:pPr>
              <w:spacing w:line="264" w:lineRule="auto"/>
              <w:jc w:val="both"/>
              <w:rPr>
                <w:color w:val="000000" w:themeColor="text1"/>
              </w:rPr>
            </w:pPr>
            <w:r w:rsidRPr="000814B5">
              <w:rPr>
                <w:b/>
                <w:color w:val="000000" w:themeColor="text1"/>
                <w:lang w:val="pt-BR"/>
              </w:rPr>
              <w:t xml:space="preserve">b. </w:t>
            </w:r>
            <w:r w:rsidRPr="000814B5">
              <w:rPr>
                <w:color w:val="000000" w:themeColor="text1"/>
              </w:rPr>
              <w:t>Khi có mặt  NH</w:t>
            </w:r>
            <w:r w:rsidRPr="000814B5">
              <w:rPr>
                <w:color w:val="000000" w:themeColor="text1"/>
                <w:vertAlign w:val="subscript"/>
              </w:rPr>
              <w:t>4</w:t>
            </w:r>
            <w:r w:rsidRPr="000814B5">
              <w:rPr>
                <w:color w:val="000000" w:themeColor="text1"/>
              </w:rPr>
              <w:t>HSO</w:t>
            </w:r>
            <w:r w:rsidRPr="000814B5">
              <w:rPr>
                <w:color w:val="000000" w:themeColor="text1"/>
                <w:vertAlign w:val="subscript"/>
              </w:rPr>
              <w:t>4</w:t>
            </w:r>
            <w:r w:rsidRPr="000814B5">
              <w:rPr>
                <w:color w:val="000000" w:themeColor="text1"/>
              </w:rPr>
              <w:t xml:space="preserve"> 0,0010 M:</w:t>
            </w:r>
          </w:p>
          <w:p w:rsidR="00AB200B" w:rsidRPr="000814B5" w:rsidRDefault="00AB200B" w:rsidP="004C2058">
            <w:pPr>
              <w:spacing w:line="264" w:lineRule="auto"/>
              <w:ind w:left="2160"/>
              <w:jc w:val="both"/>
              <w:rPr>
                <w:color w:val="000000" w:themeColor="text1"/>
                <w:lang w:val="pt-BR"/>
              </w:rPr>
            </w:pPr>
            <w:r w:rsidRPr="000814B5">
              <w:rPr>
                <w:color w:val="000000" w:themeColor="text1"/>
              </w:rPr>
              <w:t xml:space="preserve">       </w:t>
            </w:r>
            <w:r w:rsidRPr="000814B5">
              <w:rPr>
                <w:color w:val="000000" w:themeColor="text1"/>
                <w:lang w:val="pt-BR"/>
              </w:rPr>
              <w:t>NH</w:t>
            </w:r>
            <w:r w:rsidRPr="000814B5">
              <w:rPr>
                <w:color w:val="000000" w:themeColor="text1"/>
                <w:vertAlign w:val="subscript"/>
                <w:lang w:val="pt-BR"/>
              </w:rPr>
              <w:t>4</w:t>
            </w:r>
            <w:r w:rsidRPr="000814B5">
              <w:rPr>
                <w:color w:val="000000" w:themeColor="text1"/>
                <w:lang w:val="pt-BR"/>
              </w:rPr>
              <w:t>HSO</w:t>
            </w:r>
            <w:r w:rsidRPr="000814B5">
              <w:rPr>
                <w:color w:val="000000" w:themeColor="text1"/>
                <w:vertAlign w:val="subscript"/>
                <w:lang w:val="pt-BR"/>
              </w:rPr>
              <w:t xml:space="preserve">4    </w:t>
            </w:r>
            <w:r w:rsidRPr="000814B5">
              <w:rPr>
                <w:color w:val="000000" w:themeColor="text1"/>
                <w:position w:val="-6"/>
              </w:rPr>
              <w:object w:dxaOrig="340" w:dyaOrig="240">
                <v:shape id="_x0000_i1298" type="#_x0000_t75" style="width:17.25pt;height:12pt" o:ole="">
                  <v:imagedata r:id="rId488" o:title=""/>
                </v:shape>
                <o:OLEObject Type="Embed" ProgID="Equation.DSMT4" ShapeID="_x0000_i1298" DrawAspect="Content" ObjectID="_1620820554" r:id="rId492"/>
              </w:object>
            </w:r>
            <w:r w:rsidRPr="000814B5">
              <w:rPr>
                <w:color w:val="000000" w:themeColor="text1"/>
                <w:lang w:val="pt-BR"/>
              </w:rPr>
              <w:t xml:space="preserve">    </w:t>
            </w:r>
            <w:r w:rsidRPr="000814B5">
              <w:rPr>
                <w:color w:val="000000" w:themeColor="text1"/>
                <w:position w:val="-12"/>
              </w:rPr>
              <w:object w:dxaOrig="520" w:dyaOrig="440">
                <v:shape id="_x0000_i1299" type="#_x0000_t75" style="width:26.25pt;height:21.75pt" o:ole="">
                  <v:imagedata r:id="rId493" o:title=""/>
                </v:shape>
                <o:OLEObject Type="Embed" ProgID="Equation.DSMT4" ShapeID="_x0000_i1299" DrawAspect="Content" ObjectID="_1620820555" r:id="rId494"/>
              </w:object>
            </w:r>
            <w:r w:rsidRPr="000814B5">
              <w:rPr>
                <w:color w:val="000000" w:themeColor="text1"/>
                <w:lang w:val="pt-BR"/>
              </w:rPr>
              <w:t xml:space="preserve">    +   H</w:t>
            </w:r>
            <w:r w:rsidRPr="000814B5">
              <w:rPr>
                <w:color w:val="000000" w:themeColor="text1"/>
                <w:position w:val="-12"/>
                <w:lang w:val="pt-BR"/>
              </w:rPr>
              <w:object w:dxaOrig="460" w:dyaOrig="440">
                <v:shape id="_x0000_i1300" type="#_x0000_t75" style="width:23.25pt;height:21.75pt" o:ole="">
                  <v:imagedata r:id="rId495" o:title=""/>
                </v:shape>
                <o:OLEObject Type="Embed" ProgID="Equation.DSMT4" ShapeID="_x0000_i1300" DrawAspect="Content" ObjectID="_1620820556" r:id="rId496"/>
              </w:object>
            </w:r>
          </w:p>
          <w:p w:rsidR="00AB200B" w:rsidRPr="000814B5" w:rsidRDefault="00AB200B" w:rsidP="004C2058">
            <w:pPr>
              <w:spacing w:line="264" w:lineRule="auto"/>
              <w:ind w:left="1440" w:firstLine="720"/>
              <w:jc w:val="both"/>
              <w:rPr>
                <w:color w:val="000000" w:themeColor="text1"/>
                <w:lang w:val="pt-BR"/>
              </w:rPr>
            </w:pPr>
            <w:r w:rsidRPr="000814B5">
              <w:rPr>
                <w:color w:val="000000" w:themeColor="text1"/>
                <w:lang w:val="pt-BR"/>
              </w:rPr>
              <w:t xml:space="preserve">                          </w:t>
            </w:r>
            <w:r w:rsidRPr="000814B5">
              <w:rPr>
                <w:color w:val="000000" w:themeColor="text1"/>
                <w:lang w:val="pt-BR"/>
              </w:rPr>
              <w:tab/>
              <w:t>0,001         0,001</w:t>
            </w:r>
          </w:p>
          <w:p w:rsidR="00AB200B" w:rsidRPr="000814B5" w:rsidRDefault="00AB200B" w:rsidP="004C2058">
            <w:pPr>
              <w:spacing w:line="264" w:lineRule="auto"/>
              <w:jc w:val="both"/>
              <w:rPr>
                <w:color w:val="000000" w:themeColor="text1"/>
                <w:lang w:val="pt-BR"/>
              </w:rPr>
            </w:pPr>
            <w:r w:rsidRPr="000814B5">
              <w:rPr>
                <w:color w:val="000000" w:themeColor="text1"/>
                <w:lang w:val="pt-BR"/>
              </w:rPr>
              <w:t xml:space="preserve">           Phản ứng:   H</w:t>
            </w:r>
            <w:r w:rsidRPr="000814B5">
              <w:rPr>
                <w:color w:val="000000" w:themeColor="text1"/>
                <w:position w:val="-12"/>
                <w:lang w:val="pt-BR"/>
              </w:rPr>
              <w:object w:dxaOrig="460" w:dyaOrig="440">
                <v:shape id="_x0000_i1301" type="#_x0000_t75" style="width:23.25pt;height:21.75pt" o:ole="">
                  <v:imagedata r:id="rId497" o:title=""/>
                </v:shape>
                <o:OLEObject Type="Embed" ProgID="Equation.DSMT4" ShapeID="_x0000_i1301" DrawAspect="Content" ObjectID="_1620820557" r:id="rId498"/>
              </w:object>
            </w:r>
            <w:r w:rsidRPr="000814B5">
              <w:rPr>
                <w:color w:val="000000" w:themeColor="text1"/>
                <w:lang w:val="pt-BR"/>
              </w:rPr>
              <w:t xml:space="preserve">  +    X</w:t>
            </w:r>
            <w:r w:rsidRPr="000814B5">
              <w:rPr>
                <w:color w:val="000000" w:themeColor="text1"/>
                <w:vertAlign w:val="superscript"/>
                <w:lang w:val="pt-BR"/>
              </w:rPr>
              <w:t>2-</w:t>
            </w:r>
            <w:r w:rsidRPr="000814B5">
              <w:rPr>
                <w:color w:val="000000" w:themeColor="text1"/>
                <w:lang w:val="pt-BR"/>
              </w:rPr>
              <w:t xml:space="preserve">   </w:t>
            </w:r>
            <w:r w:rsidRPr="000814B5">
              <w:rPr>
                <w:color w:val="000000" w:themeColor="text1"/>
                <w:position w:val="-18"/>
                <w:lang w:val="pt-BR"/>
              </w:rPr>
              <w:object w:dxaOrig="620" w:dyaOrig="400">
                <v:shape id="_x0000_i1302" type="#_x0000_t75" style="width:30.75pt;height:20.25pt" o:ole="">
                  <v:imagedata r:id="rId499" o:title=""/>
                </v:shape>
                <o:OLEObject Type="Embed" ProgID="Equation.DSMT4" ShapeID="_x0000_i1302" DrawAspect="Content" ObjectID="_1620820558" r:id="rId500"/>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w:t>
            </w:r>
            <w:r w:rsidRPr="000814B5">
              <w:rPr>
                <w:color w:val="000000" w:themeColor="text1"/>
                <w:position w:val="-12"/>
                <w:lang w:val="pt-BR"/>
              </w:rPr>
              <w:object w:dxaOrig="540" w:dyaOrig="440">
                <v:shape id="_x0000_i1303" type="#_x0000_t75" style="width:27pt;height:21.75pt" o:ole="">
                  <v:imagedata r:id="rId501" o:title=""/>
                </v:shape>
                <o:OLEObject Type="Embed" ProgID="Equation.DSMT4" ShapeID="_x0000_i1303" DrawAspect="Content" ObjectID="_1620820559" r:id="rId502"/>
              </w:object>
            </w:r>
            <w:r w:rsidRPr="000814B5">
              <w:rPr>
                <w:color w:val="000000" w:themeColor="text1"/>
                <w:lang w:val="pt-BR"/>
              </w:rPr>
              <w:t xml:space="preserve">       </w:t>
            </w:r>
            <w:r w:rsidRPr="000814B5">
              <w:rPr>
                <w:color w:val="000000" w:themeColor="text1"/>
                <w:lang w:val="pt-BR"/>
              </w:rPr>
              <w:tab/>
              <w:t>K</w:t>
            </w:r>
            <w:r w:rsidRPr="000814B5">
              <w:rPr>
                <w:color w:val="000000" w:themeColor="text1"/>
                <w:vertAlign w:val="subscript"/>
                <w:lang w:val="pt-BR"/>
              </w:rPr>
              <w:t>1</w:t>
            </w:r>
            <w:r w:rsidRPr="000814B5">
              <w:rPr>
                <w:color w:val="000000" w:themeColor="text1"/>
                <w:lang w:val="pt-BR"/>
              </w:rPr>
              <w:t xml:space="preserve"> = 10</w:t>
            </w:r>
            <w:r w:rsidRPr="000814B5">
              <w:rPr>
                <w:color w:val="000000" w:themeColor="text1"/>
                <w:vertAlign w:val="superscript"/>
                <w:lang w:val="pt-BR"/>
              </w:rPr>
              <w:t xml:space="preserve">10,6           </w:t>
            </w:r>
            <w:r w:rsidRPr="000814B5">
              <w:rPr>
                <w:color w:val="000000" w:themeColor="text1"/>
                <w:lang w:val="pt-BR"/>
              </w:rPr>
              <w:t xml:space="preserve">                                                                                                                                                                                                                                                                                                                                                                                                                                                                                                                                                                                                                                                                                                                                                                                                                                                                                                                                                                                                                                                                                                                                                                                                                                                                                                                                                                                                                                                                                                                                                                                                                                                                                                                                                                                                                                                                                                                                                                                                                                                                                                                                                                                                                                                                                                                                                                                                                                                                                                                                                                                                                                                                                                                                                                                                                                                                                                                                                                         </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pt-BR"/>
              </w:rPr>
              <w:t xml:space="preserve">                  </w:t>
            </w:r>
            <w:r w:rsidRPr="000814B5">
              <w:rPr>
                <w:color w:val="000000" w:themeColor="text1"/>
                <w:lang w:val="it-IT"/>
              </w:rPr>
              <w:t>0,001       0,022</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it-IT"/>
              </w:rPr>
              <w:t xml:space="preserve">                    -             0,021                 0,001         0,001</w:t>
            </w:r>
          </w:p>
          <w:p w:rsidR="00AB200B" w:rsidRPr="000814B5" w:rsidRDefault="00AB200B" w:rsidP="004C2058">
            <w:pPr>
              <w:spacing w:line="264" w:lineRule="auto"/>
              <w:ind w:firstLine="720"/>
              <w:jc w:val="both"/>
              <w:rPr>
                <w:color w:val="000000" w:themeColor="text1"/>
                <w:vertAlign w:val="superscript"/>
                <w:lang w:val="it-IT"/>
              </w:rPr>
            </w:pPr>
            <w:r w:rsidRPr="000814B5">
              <w:rPr>
                <w:color w:val="000000" w:themeColor="text1"/>
                <w:lang w:val="it-IT"/>
              </w:rPr>
              <w:t xml:space="preserve">      </w:t>
            </w:r>
            <w:r w:rsidRPr="000814B5">
              <w:rPr>
                <w:color w:val="000000" w:themeColor="text1"/>
                <w:position w:val="-12"/>
              </w:rPr>
              <w:object w:dxaOrig="520" w:dyaOrig="440">
                <v:shape id="_x0000_i1304" type="#_x0000_t75" style="width:26.25pt;height:21.75pt" o:ole="">
                  <v:imagedata r:id="rId503" o:title=""/>
                </v:shape>
                <o:OLEObject Type="Embed" ProgID="Equation.DSMT4" ShapeID="_x0000_i1304" DrawAspect="Content" ObjectID="_1620820560" r:id="rId504"/>
              </w:object>
            </w:r>
            <w:r w:rsidRPr="000814B5">
              <w:rPr>
                <w:color w:val="000000" w:themeColor="text1"/>
                <w:lang w:val="it-IT"/>
              </w:rPr>
              <w:t xml:space="preserve">    +     X</w:t>
            </w:r>
            <w:r w:rsidRPr="000814B5">
              <w:rPr>
                <w:color w:val="000000" w:themeColor="text1"/>
                <w:vertAlign w:val="superscript"/>
                <w:lang w:val="it-IT"/>
              </w:rPr>
              <w:t>2-</w:t>
            </w:r>
            <w:r w:rsidRPr="000814B5">
              <w:rPr>
                <w:color w:val="000000" w:themeColor="text1"/>
                <w:lang w:val="it-IT"/>
              </w:rPr>
              <w:t xml:space="preserve">  </w:t>
            </w:r>
            <w:r w:rsidRPr="000814B5">
              <w:rPr>
                <w:color w:val="000000" w:themeColor="text1"/>
                <w:position w:val="-18"/>
                <w:lang w:val="pt-BR"/>
              </w:rPr>
              <w:object w:dxaOrig="620" w:dyaOrig="400">
                <v:shape id="_x0000_i1305" type="#_x0000_t75" style="width:30.75pt;height:20.25pt" o:ole="">
                  <v:imagedata r:id="rId499" o:title=""/>
                </v:shape>
                <o:OLEObject Type="Embed" ProgID="Equation.DSMT4" ShapeID="_x0000_i1305" DrawAspect="Content" ObjectID="_1620820561" r:id="rId505"/>
              </w:object>
            </w:r>
            <w:r w:rsidRPr="000814B5">
              <w:rPr>
                <w:color w:val="000000" w:themeColor="text1"/>
                <w:lang w:val="it-IT"/>
              </w:rPr>
              <w:t xml:space="preserve">    HX</w:t>
            </w:r>
            <w:r w:rsidRPr="000814B5">
              <w:rPr>
                <w:color w:val="000000" w:themeColor="text1"/>
                <w:vertAlign w:val="superscript"/>
                <w:lang w:val="it-IT"/>
              </w:rPr>
              <w:t>-</w:t>
            </w:r>
            <w:r w:rsidRPr="000814B5">
              <w:rPr>
                <w:color w:val="000000" w:themeColor="text1"/>
                <w:lang w:val="it-IT"/>
              </w:rPr>
              <w:t xml:space="preserve">     +    NH</w:t>
            </w:r>
            <w:r w:rsidRPr="000814B5">
              <w:rPr>
                <w:color w:val="000000" w:themeColor="text1"/>
                <w:vertAlign w:val="subscript"/>
                <w:lang w:val="it-IT"/>
              </w:rPr>
              <w:t>3</w:t>
            </w:r>
            <w:r w:rsidRPr="000814B5">
              <w:rPr>
                <w:color w:val="000000" w:themeColor="text1"/>
                <w:lang w:val="it-IT"/>
              </w:rPr>
              <w:t xml:space="preserve">       </w:t>
            </w:r>
            <w:r w:rsidRPr="000814B5">
              <w:rPr>
                <w:color w:val="000000" w:themeColor="text1"/>
                <w:lang w:val="it-IT"/>
              </w:rPr>
              <w:tab/>
            </w:r>
            <w:r w:rsidRPr="000814B5">
              <w:rPr>
                <w:color w:val="000000" w:themeColor="text1"/>
                <w:lang w:val="it-IT"/>
              </w:rPr>
              <w:tab/>
              <w:t xml:space="preserve"> K</w:t>
            </w:r>
            <w:r w:rsidRPr="000814B5">
              <w:rPr>
                <w:color w:val="000000" w:themeColor="text1"/>
                <w:vertAlign w:val="subscript"/>
                <w:lang w:val="it-IT"/>
              </w:rPr>
              <w:t>2</w:t>
            </w:r>
            <w:r w:rsidRPr="000814B5">
              <w:rPr>
                <w:color w:val="000000" w:themeColor="text1"/>
                <w:lang w:val="it-IT"/>
              </w:rPr>
              <w:t xml:space="preserve"> = 10</w:t>
            </w:r>
            <w:r w:rsidRPr="000814B5">
              <w:rPr>
                <w:color w:val="000000" w:themeColor="text1"/>
                <w:vertAlign w:val="superscript"/>
                <w:lang w:val="it-IT"/>
              </w:rPr>
              <w:t xml:space="preserve">3,36  </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it-IT"/>
              </w:rPr>
              <w:t xml:space="preserve">     0,001          0,021               0,001     </w:t>
            </w:r>
          </w:p>
          <w:p w:rsidR="00AB200B" w:rsidRPr="000814B5" w:rsidRDefault="00AB200B" w:rsidP="004C2058">
            <w:pPr>
              <w:spacing w:line="264" w:lineRule="auto"/>
              <w:ind w:firstLine="720"/>
              <w:jc w:val="both"/>
              <w:rPr>
                <w:color w:val="000000" w:themeColor="text1"/>
                <w:lang w:val="it-IT"/>
              </w:rPr>
            </w:pPr>
            <w:r w:rsidRPr="000814B5">
              <w:rPr>
                <w:color w:val="000000" w:themeColor="text1"/>
                <w:lang w:val="it-IT"/>
              </w:rPr>
              <w:t xml:space="preserve">         -             0,020                0,002         0,001</w:t>
            </w:r>
          </w:p>
          <w:p w:rsidR="00AB200B" w:rsidRPr="000814B5" w:rsidRDefault="00AB200B" w:rsidP="004C2058">
            <w:pPr>
              <w:spacing w:line="264" w:lineRule="auto"/>
              <w:jc w:val="both"/>
              <w:rPr>
                <w:color w:val="000000" w:themeColor="text1"/>
                <w:lang w:val="it-IT"/>
              </w:rPr>
            </w:pPr>
            <w:r w:rsidRPr="000814B5">
              <w:rPr>
                <w:color w:val="000000" w:themeColor="text1"/>
                <w:lang w:val="it-IT"/>
              </w:rPr>
              <w:t>Hệ thu được gồm: X</w:t>
            </w:r>
            <w:r w:rsidRPr="000814B5">
              <w:rPr>
                <w:color w:val="000000" w:themeColor="text1"/>
                <w:vertAlign w:val="superscript"/>
                <w:lang w:val="it-IT"/>
              </w:rPr>
              <w:t xml:space="preserve">2- </w:t>
            </w:r>
            <w:r w:rsidRPr="000814B5">
              <w:rPr>
                <w:color w:val="000000" w:themeColor="text1"/>
                <w:lang w:val="it-IT"/>
              </w:rPr>
              <w:t>0,020 M; HX</w:t>
            </w:r>
            <w:r w:rsidRPr="000814B5">
              <w:rPr>
                <w:color w:val="000000" w:themeColor="text1"/>
                <w:vertAlign w:val="superscript"/>
                <w:lang w:val="it-IT"/>
              </w:rPr>
              <w:t>-</w:t>
            </w:r>
            <w:r w:rsidRPr="000814B5">
              <w:rPr>
                <w:color w:val="000000" w:themeColor="text1"/>
                <w:lang w:val="it-IT"/>
              </w:rPr>
              <w:t xml:space="preserve"> 0,002 M; </w:t>
            </w:r>
            <w:r w:rsidRPr="000814B5">
              <w:rPr>
                <w:color w:val="000000" w:themeColor="text1"/>
                <w:position w:val="-12"/>
                <w:lang w:val="pt-BR"/>
              </w:rPr>
              <w:object w:dxaOrig="540" w:dyaOrig="440">
                <v:shape id="_x0000_i1306" type="#_x0000_t75" style="width:27pt;height:21.75pt" o:ole="">
                  <v:imagedata r:id="rId506" o:title=""/>
                </v:shape>
                <o:OLEObject Type="Embed" ProgID="Equation.DSMT4" ShapeID="_x0000_i1306" DrawAspect="Content" ObjectID="_1620820562" r:id="rId507"/>
              </w:object>
            </w:r>
            <w:r w:rsidRPr="000814B5">
              <w:rPr>
                <w:color w:val="000000" w:themeColor="text1"/>
                <w:lang w:val="it-IT"/>
              </w:rPr>
              <w:t>0,001 M; NH</w:t>
            </w:r>
            <w:r w:rsidRPr="000814B5">
              <w:rPr>
                <w:color w:val="000000" w:themeColor="text1"/>
                <w:vertAlign w:val="subscript"/>
                <w:lang w:val="it-IT"/>
              </w:rPr>
              <w:t xml:space="preserve">3 </w:t>
            </w:r>
            <w:r w:rsidRPr="000814B5">
              <w:rPr>
                <w:color w:val="000000" w:themeColor="text1"/>
                <w:lang w:val="it-IT"/>
              </w:rPr>
              <w:t>0,001 M.</w:t>
            </w:r>
          </w:p>
          <w:p w:rsidR="00AB200B" w:rsidRPr="000814B5" w:rsidRDefault="00AB200B" w:rsidP="004C2058">
            <w:pPr>
              <w:spacing w:line="264" w:lineRule="auto"/>
              <w:jc w:val="both"/>
              <w:rPr>
                <w:color w:val="000000" w:themeColor="text1"/>
                <w:lang w:val="it-IT"/>
              </w:rPr>
            </w:pPr>
            <w:r w:rsidRPr="000814B5">
              <w:rPr>
                <w:color w:val="000000" w:themeColor="text1"/>
                <w:lang w:val="it-IT"/>
              </w:rPr>
              <w:t>Các quá trình xảy ra:</w:t>
            </w:r>
          </w:p>
          <w:p w:rsidR="00AB200B" w:rsidRPr="000814B5" w:rsidRDefault="00AB200B" w:rsidP="004C2058">
            <w:pPr>
              <w:spacing w:line="264" w:lineRule="auto"/>
              <w:ind w:left="1440"/>
              <w:jc w:val="both"/>
              <w:rPr>
                <w:color w:val="000000" w:themeColor="text1"/>
                <w:lang w:val="pt-BR"/>
              </w:rPr>
            </w:pPr>
            <w:r w:rsidRPr="000814B5">
              <w:rPr>
                <w:color w:val="000000" w:themeColor="text1"/>
                <w:lang w:val="it-IT"/>
              </w:rPr>
              <w:t xml:space="preserve">   </w:t>
            </w:r>
            <w:r w:rsidRPr="000814B5">
              <w:rPr>
                <w:color w:val="000000" w:themeColor="text1"/>
                <w:lang w:val="pt-BR"/>
              </w:rPr>
              <w:t>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07" type="#_x0000_t75" style="width:20.25pt;height:15pt" o:ole="">
                  <v:imagedata r:id="rId484" o:title=""/>
                </v:shape>
                <o:OLEObject Type="Embed" ProgID="Equation.DSMT4" ShapeID="_x0000_i1307" DrawAspect="Content" ObjectID="_1620820563" r:id="rId508"/>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 xml:space="preserve">-1,4            </w:t>
            </w:r>
            <w:r w:rsidRPr="000814B5">
              <w:rPr>
                <w:color w:val="000000" w:themeColor="text1"/>
                <w:vertAlign w:val="superscript"/>
                <w:lang w:val="pt-BR"/>
              </w:rPr>
              <w:tab/>
            </w:r>
            <w:r w:rsidRPr="000814B5">
              <w:rPr>
                <w:color w:val="000000" w:themeColor="text1"/>
                <w:lang w:val="pt-BR"/>
              </w:rPr>
              <w:t>(4)</w:t>
            </w:r>
          </w:p>
          <w:p w:rsidR="00AB200B" w:rsidRPr="000814B5" w:rsidRDefault="00AB200B" w:rsidP="004C2058">
            <w:pPr>
              <w:spacing w:line="264" w:lineRule="auto"/>
              <w:ind w:firstLine="720"/>
              <w:jc w:val="both"/>
              <w:rPr>
                <w:color w:val="000000" w:themeColor="text1"/>
                <w:lang w:val="pt-BR"/>
              </w:rPr>
            </w:pPr>
            <w:r w:rsidRPr="000814B5">
              <w:rPr>
                <w:color w:val="000000" w:themeColor="text1"/>
                <w:lang w:val="pt-BR"/>
              </w:rPr>
              <w:t xml:space="preserve">             NH</w:t>
            </w:r>
            <w:r w:rsidRPr="000814B5">
              <w:rPr>
                <w:color w:val="000000" w:themeColor="text1"/>
                <w:vertAlign w:val="subscript"/>
                <w:lang w:val="pt-BR"/>
              </w:rPr>
              <w:t xml:space="preserve">3  </w:t>
            </w:r>
            <w:r w:rsidRPr="000814B5">
              <w:rPr>
                <w:color w:val="000000" w:themeColor="text1"/>
                <w:lang w:val="pt-BR"/>
              </w:rPr>
              <w:t>+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08" type="#_x0000_t75" style="width:20.25pt;height:15pt" o:ole="">
                  <v:imagedata r:id="rId484" o:title=""/>
                </v:shape>
                <o:OLEObject Type="Embed" ProgID="Equation.DSMT4" ShapeID="_x0000_i1308" DrawAspect="Content" ObjectID="_1620820564" r:id="rId509"/>
              </w:object>
            </w:r>
            <w:r w:rsidRPr="000814B5">
              <w:rPr>
                <w:color w:val="000000" w:themeColor="text1"/>
                <w:lang w:val="pt-BR"/>
              </w:rPr>
              <w:t xml:space="preserve">  </w:t>
            </w:r>
            <w:r w:rsidRPr="000814B5">
              <w:rPr>
                <w:color w:val="000000" w:themeColor="text1"/>
                <w:position w:val="-12"/>
              </w:rPr>
              <w:object w:dxaOrig="520" w:dyaOrig="440">
                <v:shape id="_x0000_i1309" type="#_x0000_t75" style="width:26.25pt;height:21.75pt" o:ole="">
                  <v:imagedata r:id="rId510" o:title=""/>
                </v:shape>
                <o:OLEObject Type="Embed" ProgID="Equation.DSMT4" ShapeID="_x0000_i1309" DrawAspect="Content" ObjectID="_1620820565" r:id="rId511"/>
              </w:objec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position w:val="-12"/>
                <w:lang w:val="pt-BR"/>
              </w:rPr>
              <w:object w:dxaOrig="400" w:dyaOrig="440">
                <v:shape id="_x0000_i1310" type="#_x0000_t75" style="width:20.25pt;height:21.75pt" o:ole="">
                  <v:imagedata r:id="rId512" o:title=""/>
                </v:shape>
                <o:OLEObject Type="Embed" ProgID="Equation.DSMT4" ShapeID="_x0000_i1310" DrawAspect="Content" ObjectID="_1620820566" r:id="rId513"/>
              </w:object>
            </w:r>
            <w:r w:rsidRPr="000814B5">
              <w:rPr>
                <w:color w:val="000000" w:themeColor="text1"/>
                <w:lang w:val="pt-BR"/>
              </w:rPr>
              <w:t xml:space="preserve"> = 10</w:t>
            </w:r>
            <w:r w:rsidRPr="000814B5">
              <w:rPr>
                <w:color w:val="000000" w:themeColor="text1"/>
                <w:vertAlign w:val="superscript"/>
                <w:lang w:val="pt-BR"/>
              </w:rPr>
              <w:t xml:space="preserve">-4,76      </w:t>
            </w:r>
            <w:r w:rsidRPr="000814B5">
              <w:rPr>
                <w:color w:val="000000" w:themeColor="text1"/>
                <w:vertAlign w:val="superscript"/>
                <w:lang w:val="pt-BR"/>
              </w:rPr>
              <w:tab/>
            </w:r>
            <w:r w:rsidRPr="000814B5">
              <w:rPr>
                <w:color w:val="000000" w:themeColor="text1"/>
                <w:lang w:val="pt-BR"/>
              </w:rPr>
              <w:t>(5)</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11" type="#_x0000_t75" style="width:20.25pt;height:15pt" o:ole="">
                  <v:imagedata r:id="rId484" o:title=""/>
                </v:shape>
                <o:OLEObject Type="Embed" ProgID="Equation.DSMT4" ShapeID="_x0000_i1311" DrawAspect="Content" ObjectID="_1620820567" r:id="rId514"/>
              </w:object>
            </w:r>
            <w:r w:rsidRPr="000814B5">
              <w:rPr>
                <w:color w:val="000000" w:themeColor="text1"/>
                <w:lang w:val="pt-BR"/>
              </w:rPr>
              <w:t xml:space="preserve">   H</w:t>
            </w:r>
            <w:r w:rsidRPr="000814B5">
              <w:rPr>
                <w:color w:val="000000" w:themeColor="text1"/>
                <w:vertAlign w:val="subscript"/>
                <w:lang w:val="pt-BR"/>
              </w:rPr>
              <w:t>2</w:t>
            </w:r>
            <w:r w:rsidRPr="000814B5">
              <w:rPr>
                <w:color w:val="000000" w:themeColor="text1"/>
                <w:lang w:val="pt-BR"/>
              </w:rPr>
              <w:t>X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b2</w:t>
            </w:r>
            <w:r w:rsidRPr="000814B5">
              <w:rPr>
                <w:color w:val="000000" w:themeColor="text1"/>
                <w:lang w:val="pt-BR"/>
              </w:rPr>
              <w:t xml:space="preserve"> = 10</w:t>
            </w:r>
            <w:r w:rsidRPr="000814B5">
              <w:rPr>
                <w:color w:val="000000" w:themeColor="text1"/>
                <w:vertAlign w:val="superscript"/>
                <w:lang w:val="pt-BR"/>
              </w:rPr>
              <w:t xml:space="preserve">-8,7         </w:t>
            </w:r>
            <w:r w:rsidRPr="000814B5">
              <w:rPr>
                <w:color w:val="000000" w:themeColor="text1"/>
                <w:vertAlign w:val="superscript"/>
                <w:lang w:val="pt-BR"/>
              </w:rPr>
              <w:tab/>
            </w:r>
            <w:r w:rsidRPr="000814B5">
              <w:rPr>
                <w:color w:val="000000" w:themeColor="text1"/>
                <w:lang w:val="pt-BR"/>
              </w:rPr>
              <w:t>(6)</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position w:val="-12"/>
                <w:lang w:val="pt-BR"/>
              </w:rPr>
              <w:object w:dxaOrig="540" w:dyaOrig="440">
                <v:shape id="_x0000_i1312" type="#_x0000_t75" style="width:27pt;height:21.75pt" o:ole="">
                  <v:imagedata r:id="rId515" o:title=""/>
                </v:shape>
                <o:OLEObject Type="Embed" ProgID="Equation.DSMT4" ShapeID="_x0000_i1312" DrawAspect="Content" ObjectID="_1620820568" r:id="rId516"/>
              </w:object>
            </w:r>
            <w:r w:rsidRPr="000814B5">
              <w:rPr>
                <w:color w:val="000000" w:themeColor="text1"/>
                <w:lang w:val="pt-BR"/>
              </w:rPr>
              <w:t>+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13" type="#_x0000_t75" style="width:20.25pt;height:15pt" o:ole="">
                  <v:imagedata r:id="rId484" o:title=""/>
                </v:shape>
                <o:OLEObject Type="Embed" ProgID="Equation.DSMT4" ShapeID="_x0000_i1313" DrawAspect="Content" ObjectID="_1620820569" r:id="rId517"/>
              </w:object>
            </w:r>
            <w:r w:rsidRPr="000814B5">
              <w:rPr>
                <w:color w:val="000000" w:themeColor="text1"/>
                <w:lang w:val="pt-BR"/>
              </w:rPr>
              <w:t xml:space="preserve">   H</w:t>
            </w:r>
            <w:r w:rsidRPr="000814B5">
              <w:rPr>
                <w:color w:val="000000" w:themeColor="text1"/>
                <w:position w:val="-12"/>
                <w:lang w:val="pt-BR"/>
              </w:rPr>
              <w:object w:dxaOrig="460" w:dyaOrig="440">
                <v:shape id="_x0000_i1314" type="#_x0000_t75" style="width:23.25pt;height:21.75pt" o:ole="">
                  <v:imagedata r:id="rId518" o:title=""/>
                </v:shape>
                <o:OLEObject Type="Embed" ProgID="Equation.DSMT4" ShapeID="_x0000_i1314" DrawAspect="Content" ObjectID="_1620820570" r:id="rId519"/>
              </w:objec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K</w:t>
            </w:r>
            <w:r w:rsidRPr="000814B5">
              <w:rPr>
                <w:color w:val="000000" w:themeColor="text1"/>
                <w:vertAlign w:val="subscript"/>
                <w:lang w:val="pt-BR"/>
              </w:rPr>
              <w:t>b</w:t>
            </w:r>
            <w:r w:rsidRPr="000814B5">
              <w:rPr>
                <w:color w:val="000000" w:themeColor="text1"/>
                <w:lang w:val="pt-BR"/>
              </w:rPr>
              <w:t xml:space="preserve">  = 10</w:t>
            </w:r>
            <w:r w:rsidRPr="000814B5">
              <w:rPr>
                <w:color w:val="000000" w:themeColor="text1"/>
                <w:vertAlign w:val="superscript"/>
                <w:lang w:val="pt-BR"/>
              </w:rPr>
              <w:t xml:space="preserve">-12               </w:t>
            </w:r>
            <w:r w:rsidRPr="000814B5">
              <w:rPr>
                <w:color w:val="000000" w:themeColor="text1"/>
                <w:vertAlign w:val="superscript"/>
                <w:lang w:val="pt-BR"/>
              </w:rPr>
              <w:tab/>
            </w:r>
            <w:r w:rsidRPr="000814B5">
              <w:rPr>
                <w:color w:val="000000" w:themeColor="text1"/>
                <w:lang w:val="pt-BR"/>
              </w:rPr>
              <w:t>(7)</w:t>
            </w:r>
          </w:p>
          <w:p w:rsidR="00AB200B" w:rsidRPr="000814B5" w:rsidRDefault="00AB200B" w:rsidP="004C2058">
            <w:pPr>
              <w:spacing w:line="264" w:lineRule="auto"/>
              <w:ind w:left="720" w:firstLine="720"/>
              <w:jc w:val="both"/>
              <w:rPr>
                <w:color w:val="000000" w:themeColor="text1"/>
                <w:lang w:val="pt-BR"/>
              </w:rPr>
            </w:pPr>
            <w:r w:rsidRPr="000814B5">
              <w:rPr>
                <w:color w:val="000000" w:themeColor="text1"/>
                <w:lang w:val="pt-BR"/>
              </w:rPr>
              <w:t xml:space="preserve">            HX</w:t>
            </w:r>
            <w:r w:rsidRPr="000814B5">
              <w:rPr>
                <w:color w:val="000000" w:themeColor="text1"/>
                <w:vertAlign w:val="superscript"/>
                <w:lang w:val="pt-BR"/>
              </w:rPr>
              <w:t xml:space="preserve">-      </w:t>
            </w:r>
            <w:r w:rsidRPr="000814B5">
              <w:rPr>
                <w:color w:val="000000" w:themeColor="text1"/>
                <w:position w:val="-8"/>
                <w:lang w:val="pt-BR"/>
              </w:rPr>
              <w:object w:dxaOrig="400" w:dyaOrig="300">
                <v:shape id="_x0000_i1315" type="#_x0000_t75" style="width:20.25pt;height:15pt" o:ole="">
                  <v:imagedata r:id="rId484" o:title=""/>
                </v:shape>
                <o:OLEObject Type="Embed" ProgID="Equation.DSMT4" ShapeID="_x0000_i1315" DrawAspect="Content" ObjectID="_1620820571" r:id="rId520"/>
              </w:object>
            </w:r>
            <w:r w:rsidRPr="000814B5">
              <w:rPr>
                <w:color w:val="000000" w:themeColor="text1"/>
                <w:lang w:val="pt-BR"/>
              </w:rPr>
              <w:t xml:space="preserve">    H</w:t>
            </w:r>
            <w:r w:rsidRPr="000814B5">
              <w:rPr>
                <w:color w:val="000000" w:themeColor="text1"/>
                <w:vertAlign w:val="superscript"/>
                <w:lang w:val="pt-BR"/>
              </w:rPr>
              <w:t>+</w:t>
            </w:r>
            <w:r w:rsidRPr="000814B5">
              <w:rPr>
                <w:color w:val="000000" w:themeColor="text1"/>
                <w:lang w:val="pt-BR"/>
              </w:rPr>
              <w:t xml:space="preserve">       +   X</w:t>
            </w:r>
            <w:r w:rsidRPr="000814B5">
              <w:rPr>
                <w:color w:val="000000" w:themeColor="text1"/>
                <w:vertAlign w:val="superscript"/>
                <w:lang w:val="pt-BR"/>
              </w:rPr>
              <w:t xml:space="preserve">2-                </w:t>
            </w:r>
            <w:r w:rsidRPr="000814B5">
              <w:rPr>
                <w:color w:val="000000" w:themeColor="text1"/>
                <w:lang w:val="pt-BR"/>
              </w:rPr>
              <w:t>K</w:t>
            </w:r>
            <w:r w:rsidRPr="000814B5">
              <w:rPr>
                <w:color w:val="000000" w:themeColor="text1"/>
                <w:vertAlign w:val="subscript"/>
                <w:lang w:val="pt-BR"/>
              </w:rPr>
              <w:t>a2</w:t>
            </w:r>
            <w:r w:rsidRPr="000814B5">
              <w:rPr>
                <w:color w:val="000000" w:themeColor="text1"/>
                <w:lang w:val="pt-BR"/>
              </w:rPr>
              <w:t xml:space="preserve"> = 10</w:t>
            </w:r>
            <w:r w:rsidRPr="000814B5">
              <w:rPr>
                <w:color w:val="000000" w:themeColor="text1"/>
                <w:vertAlign w:val="superscript"/>
                <w:lang w:val="pt-BR"/>
              </w:rPr>
              <w:t xml:space="preserve">-12,6          </w:t>
            </w:r>
            <w:r w:rsidRPr="000814B5">
              <w:rPr>
                <w:color w:val="000000" w:themeColor="text1"/>
                <w:vertAlign w:val="superscript"/>
                <w:lang w:val="pt-BR"/>
              </w:rPr>
              <w:tab/>
              <w:t xml:space="preserve"> </w:t>
            </w:r>
            <w:r w:rsidRPr="000814B5">
              <w:rPr>
                <w:color w:val="000000" w:themeColor="text1"/>
                <w:lang w:val="pt-BR"/>
              </w:rPr>
              <w:t>(8)</w:t>
            </w:r>
            <w:r w:rsidRPr="000814B5">
              <w:rPr>
                <w:color w:val="000000" w:themeColor="text1"/>
                <w:vertAlign w:val="superscript"/>
                <w:lang w:val="pt-BR"/>
              </w:rPr>
              <w:t xml:space="preserve">   </w:t>
            </w:r>
          </w:p>
          <w:p w:rsidR="00AB200B" w:rsidRPr="000814B5" w:rsidRDefault="00AB200B" w:rsidP="004C2058">
            <w:pPr>
              <w:spacing w:line="264" w:lineRule="auto"/>
              <w:jc w:val="both"/>
              <w:rPr>
                <w:color w:val="000000" w:themeColor="text1"/>
                <w:position w:val="-22"/>
                <w:lang w:val="pt-BR"/>
              </w:rPr>
            </w:pPr>
            <w:r w:rsidRPr="000814B5">
              <w:rPr>
                <w:color w:val="000000" w:themeColor="text1"/>
                <w:lang w:val="pt-BR"/>
              </w:rPr>
              <w:t>So sánh các cân bằng từ (4) đến (7), ta có: K</w:t>
            </w:r>
            <w:r w:rsidRPr="000814B5">
              <w:rPr>
                <w:color w:val="000000" w:themeColor="text1"/>
                <w:vertAlign w:val="subscript"/>
                <w:lang w:val="pt-BR"/>
              </w:rPr>
              <w:t>b1</w:t>
            </w:r>
            <w:r w:rsidRPr="000814B5">
              <w:rPr>
                <w:color w:val="000000" w:themeColor="text1"/>
                <w:lang w:val="pt-BR"/>
              </w:rPr>
              <w:t>.</w:t>
            </w:r>
            <w:r w:rsidRPr="000814B5">
              <w:rPr>
                <w:color w:val="000000" w:themeColor="text1"/>
                <w:position w:val="-18"/>
                <w:lang w:val="pt-BR"/>
              </w:rPr>
              <w:object w:dxaOrig="460" w:dyaOrig="440">
                <v:shape id="_x0000_i1316" type="#_x0000_t75" style="width:23.25pt;height:21.75pt" o:ole="">
                  <v:imagedata r:id="rId521" o:title=""/>
                </v:shape>
                <o:OLEObject Type="Embed" ProgID="Equation.DSMT4" ShapeID="_x0000_i1316" DrawAspect="Content" ObjectID="_1620820572" r:id="rId522"/>
              </w:object>
            </w:r>
            <w:r w:rsidRPr="000814B5">
              <w:rPr>
                <w:color w:val="000000" w:themeColor="text1"/>
                <w:lang w:val="pt-BR"/>
              </w:rPr>
              <w:t xml:space="preserve">&gt;&gt; </w:t>
            </w:r>
            <w:r w:rsidRPr="000814B5">
              <w:rPr>
                <w:color w:val="000000" w:themeColor="text1"/>
                <w:position w:val="-12"/>
                <w:lang w:val="pt-BR"/>
              </w:rPr>
              <w:object w:dxaOrig="400" w:dyaOrig="440">
                <v:shape id="_x0000_i1317" type="#_x0000_t75" style="width:20.25pt;height:21.75pt" o:ole="">
                  <v:imagedata r:id="rId523" o:title=""/>
                </v:shape>
                <o:OLEObject Type="Embed" ProgID="Equation.DSMT4" ShapeID="_x0000_i1317" DrawAspect="Content" ObjectID="_1620820573" r:id="rId524"/>
              </w:object>
            </w:r>
            <w:r w:rsidRPr="000814B5">
              <w:rPr>
                <w:color w:val="000000" w:themeColor="text1"/>
                <w:lang w:val="pt-BR"/>
              </w:rPr>
              <w:t>.</w:t>
            </w:r>
            <w:r w:rsidRPr="000814B5">
              <w:rPr>
                <w:color w:val="000000" w:themeColor="text1"/>
                <w:position w:val="-18"/>
                <w:lang w:val="pt-BR"/>
              </w:rPr>
              <w:object w:dxaOrig="520" w:dyaOrig="440">
                <v:shape id="_x0000_i1318" type="#_x0000_t75" style="width:26.25pt;height:21.75pt" o:ole="">
                  <v:imagedata r:id="rId525" o:title=""/>
                </v:shape>
                <o:OLEObject Type="Embed" ProgID="Equation.DSMT4" ShapeID="_x0000_i1318" DrawAspect="Content" ObjectID="_1620820574" r:id="rId526"/>
              </w:object>
            </w:r>
            <w:r w:rsidRPr="000814B5">
              <w:rPr>
                <w:color w:val="000000" w:themeColor="text1"/>
                <w:lang w:val="pt-BR"/>
              </w:rPr>
              <w:t>&gt;&gt;</w:t>
            </w:r>
            <w:r w:rsidRPr="000814B5">
              <w:rPr>
                <w:i/>
                <w:color w:val="000000" w:themeColor="text1"/>
                <w:lang w:val="pt-BR"/>
              </w:rPr>
              <w:t xml:space="preserve"> </w:t>
            </w:r>
            <w:r w:rsidRPr="000814B5">
              <w:rPr>
                <w:color w:val="000000" w:themeColor="text1"/>
                <w:lang w:val="pt-BR"/>
              </w:rPr>
              <w:t>K</w:t>
            </w:r>
            <w:r w:rsidRPr="000814B5">
              <w:rPr>
                <w:color w:val="000000" w:themeColor="text1"/>
                <w:vertAlign w:val="subscript"/>
                <w:lang w:val="pt-BR"/>
              </w:rPr>
              <w:t>b2</w:t>
            </w:r>
            <w:r w:rsidRPr="000814B5">
              <w:rPr>
                <w:color w:val="000000" w:themeColor="text1"/>
                <w:lang w:val="pt-BR"/>
              </w:rPr>
              <w:t>.</w:t>
            </w:r>
            <w:r w:rsidRPr="000814B5">
              <w:rPr>
                <w:color w:val="000000" w:themeColor="text1"/>
                <w:position w:val="-18"/>
                <w:lang w:val="pt-BR"/>
              </w:rPr>
              <w:object w:dxaOrig="520" w:dyaOrig="440">
                <v:shape id="_x0000_i1319" type="#_x0000_t75" style="width:26.25pt;height:21.75pt" o:ole="">
                  <v:imagedata r:id="rId527" o:title=""/>
                </v:shape>
                <o:OLEObject Type="Embed" ProgID="Equation.DSMT4" ShapeID="_x0000_i1319" DrawAspect="Content" ObjectID="_1620820575" r:id="rId528"/>
              </w:object>
            </w:r>
            <w:r w:rsidRPr="000814B5">
              <w:rPr>
                <w:color w:val="000000" w:themeColor="text1"/>
                <w:lang w:val="pt-BR"/>
              </w:rPr>
              <w:t>&gt;&gt; K</w:t>
            </w:r>
            <w:r w:rsidRPr="000814B5">
              <w:rPr>
                <w:color w:val="000000" w:themeColor="text1"/>
                <w:vertAlign w:val="subscript"/>
                <w:lang w:val="pt-BR"/>
              </w:rPr>
              <w:t>b</w:t>
            </w:r>
            <w:r w:rsidRPr="000814B5">
              <w:rPr>
                <w:color w:val="000000" w:themeColor="text1"/>
                <w:lang w:val="pt-BR"/>
              </w:rPr>
              <w:t>.</w:t>
            </w:r>
            <w:r w:rsidRPr="000814B5">
              <w:rPr>
                <w:color w:val="000000" w:themeColor="text1"/>
                <w:position w:val="-22"/>
                <w:lang w:val="pt-BR"/>
              </w:rPr>
              <w:object w:dxaOrig="540" w:dyaOrig="480">
                <v:shape id="_x0000_i1320" type="#_x0000_t75" style="width:27pt;height:24pt" o:ole="">
                  <v:imagedata r:id="rId529" o:title=""/>
                </v:shape>
                <o:OLEObject Type="Embed" ProgID="Equation.DSMT4" ShapeID="_x0000_i1320" DrawAspect="Content" ObjectID="_1620820576" r:id="rId530"/>
              </w:object>
            </w:r>
          </w:p>
          <w:p w:rsidR="00AB200B" w:rsidRPr="000814B5" w:rsidRDefault="00AB200B" w:rsidP="004C2058">
            <w:pPr>
              <w:spacing w:line="264" w:lineRule="auto"/>
              <w:jc w:val="both"/>
              <w:rPr>
                <w:color w:val="000000" w:themeColor="text1"/>
                <w:lang w:val="pt-BR"/>
              </w:rPr>
            </w:pPr>
            <w:r w:rsidRPr="000814B5">
              <w:rPr>
                <w:color w:val="000000" w:themeColor="text1"/>
                <w:position w:val="-6"/>
              </w:rPr>
              <w:object w:dxaOrig="340" w:dyaOrig="240">
                <v:shape id="_x0000_i1321" type="#_x0000_t75" style="width:17.25pt;height:12pt" o:ole="">
                  <v:imagedata r:id="rId488" o:title=""/>
                </v:shape>
                <o:OLEObject Type="Embed" ProgID="Equation.DSMT4" ShapeID="_x0000_i1321" DrawAspect="Content" ObjectID="_1620820577" r:id="rId531"/>
              </w:object>
            </w:r>
            <w:r w:rsidRPr="000814B5">
              <w:rPr>
                <w:color w:val="000000" w:themeColor="text1"/>
                <w:lang w:val="pt-BR"/>
              </w:rPr>
              <w:t xml:space="preserve"> (4) chiếm ưu thế và như vậy (4) và (8) quyết định thành phần cân bằng của hệ:</w:t>
            </w:r>
          </w:p>
          <w:p w:rsidR="00AB200B" w:rsidRPr="000814B5" w:rsidRDefault="00AB200B" w:rsidP="004C2058">
            <w:pPr>
              <w:spacing w:line="264" w:lineRule="auto"/>
              <w:jc w:val="both"/>
              <w:rPr>
                <w:color w:val="000000" w:themeColor="text1"/>
                <w:lang w:val="pt-BR"/>
              </w:rPr>
            </w:pPr>
            <w:r w:rsidRPr="000814B5">
              <w:rPr>
                <w:color w:val="000000" w:themeColor="text1"/>
                <w:lang w:val="pt-BR"/>
              </w:rPr>
              <w:tab/>
              <w:t xml:space="preserve">               X</w:t>
            </w:r>
            <w:r w:rsidRPr="000814B5">
              <w:rPr>
                <w:color w:val="000000" w:themeColor="text1"/>
                <w:vertAlign w:val="super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8"/>
                <w:lang w:val="pt-BR"/>
              </w:rPr>
              <w:object w:dxaOrig="400" w:dyaOrig="300">
                <v:shape id="_x0000_i1322" type="#_x0000_t75" style="width:20.25pt;height:15pt" o:ole="">
                  <v:imagedata r:id="rId484" o:title=""/>
                </v:shape>
                <o:OLEObject Type="Embed" ProgID="Equation.DSMT4" ShapeID="_x0000_i1322" DrawAspect="Content" ObjectID="_1620820578" r:id="rId532"/>
              </w:object>
            </w:r>
            <w:r w:rsidRPr="000814B5">
              <w:rPr>
                <w:color w:val="000000" w:themeColor="text1"/>
                <w:lang w:val="pt-BR"/>
              </w:rPr>
              <w:t xml:space="preserve">   HX</w:t>
            </w:r>
            <w:r w:rsidRPr="000814B5">
              <w:rPr>
                <w:color w:val="000000" w:themeColor="text1"/>
                <w:vertAlign w:val="superscript"/>
                <w:lang w:val="pt-BR"/>
              </w:rPr>
              <w:t>-</w:t>
            </w:r>
            <w:r w:rsidRPr="000814B5">
              <w:rPr>
                <w:color w:val="000000" w:themeColor="text1"/>
                <w:lang w:val="pt-BR"/>
              </w:rPr>
              <w:t xml:space="preserve">      +       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lang w:val="pt-BR"/>
              </w:rPr>
              <w:tab/>
            </w:r>
            <w:r w:rsidRPr="000814B5">
              <w:rPr>
                <w:color w:val="000000" w:themeColor="text1"/>
                <w:lang w:val="pt-BR"/>
              </w:rPr>
              <w:tab/>
              <w:t xml:space="preserve">  K</w:t>
            </w:r>
            <w:r w:rsidRPr="000814B5">
              <w:rPr>
                <w:color w:val="000000" w:themeColor="text1"/>
                <w:vertAlign w:val="subscript"/>
                <w:lang w:val="pt-BR"/>
              </w:rPr>
              <w:t>b1</w:t>
            </w:r>
            <w:r w:rsidRPr="000814B5">
              <w:rPr>
                <w:color w:val="000000" w:themeColor="text1"/>
                <w:lang w:val="pt-BR"/>
              </w:rPr>
              <w:t xml:space="preserve"> = 10</w:t>
            </w:r>
            <w:r w:rsidRPr="000814B5">
              <w:rPr>
                <w:color w:val="000000" w:themeColor="text1"/>
                <w:vertAlign w:val="superscript"/>
                <w:lang w:val="pt-BR"/>
              </w:rPr>
              <w:t>-1,4</w:t>
            </w:r>
            <w:r w:rsidRPr="000814B5">
              <w:rPr>
                <w:color w:val="000000" w:themeColor="text1"/>
                <w:lang w:val="pt-BR"/>
              </w:rPr>
              <w:tab/>
            </w:r>
          </w:p>
          <w:p w:rsidR="00AB200B" w:rsidRPr="000814B5" w:rsidRDefault="00AB200B" w:rsidP="004C2058">
            <w:pPr>
              <w:spacing w:line="264" w:lineRule="auto"/>
              <w:jc w:val="both"/>
              <w:rPr>
                <w:color w:val="000000" w:themeColor="text1"/>
                <w:lang w:val="pt-BR"/>
              </w:rPr>
            </w:pPr>
            <w:r w:rsidRPr="000814B5">
              <w:rPr>
                <w:color w:val="000000" w:themeColor="text1"/>
                <w:lang w:val="pt-BR"/>
              </w:rPr>
              <w:t xml:space="preserve">            C          0,02                           0,002</w:t>
            </w:r>
          </w:p>
          <w:p w:rsidR="00AB200B" w:rsidRPr="000814B5" w:rsidRDefault="00AB200B" w:rsidP="004C2058">
            <w:pPr>
              <w:spacing w:line="264" w:lineRule="auto"/>
              <w:jc w:val="both"/>
              <w:rPr>
                <w:color w:val="000000" w:themeColor="text1"/>
                <w:lang w:val="es-ES"/>
              </w:rPr>
            </w:pPr>
            <w:r w:rsidRPr="000814B5">
              <w:rPr>
                <w:color w:val="000000" w:themeColor="text1"/>
                <w:lang w:val="pt-BR"/>
              </w:rPr>
              <w:tab/>
            </w:r>
            <w:r w:rsidRPr="000814B5">
              <w:rPr>
                <w:color w:val="000000" w:themeColor="text1"/>
                <w:lang w:val="es-ES"/>
              </w:rPr>
              <w:t>[]       0,02 - y                       0,002 + y             y</w:t>
            </w:r>
          </w:p>
          <w:p w:rsidR="00AB200B" w:rsidRPr="000814B5" w:rsidRDefault="00AB200B" w:rsidP="004C2058">
            <w:pPr>
              <w:spacing w:line="264" w:lineRule="auto"/>
              <w:ind w:left="2160" w:firstLine="720"/>
              <w:jc w:val="both"/>
              <w:rPr>
                <w:color w:val="000000" w:themeColor="text1"/>
                <w:lang w:val="es-ES"/>
              </w:rPr>
            </w:pPr>
            <w:r w:rsidRPr="000814B5">
              <w:rPr>
                <w:color w:val="000000" w:themeColor="text1"/>
                <w:position w:val="-6"/>
              </w:rPr>
              <w:object w:dxaOrig="340" w:dyaOrig="240">
                <v:shape id="_x0000_i1323" type="#_x0000_t75" style="width:17.25pt;height:11.25pt" o:ole="">
                  <v:imagedata r:id="rId488" o:title=""/>
                </v:shape>
                <o:OLEObject Type="Embed" ProgID="Equation.DSMT4" ShapeID="_x0000_i1323" DrawAspect="Content" ObjectID="_1620820579" r:id="rId533"/>
              </w:object>
            </w:r>
            <w:r w:rsidRPr="000814B5">
              <w:rPr>
                <w:color w:val="000000" w:themeColor="text1"/>
                <w:lang w:val="es-ES"/>
              </w:rPr>
              <w:t xml:space="preserve">y = 0,0142 </w:t>
            </w:r>
            <w:r w:rsidRPr="000814B5">
              <w:rPr>
                <w:color w:val="000000" w:themeColor="text1"/>
                <w:position w:val="-6"/>
              </w:rPr>
              <w:object w:dxaOrig="340" w:dyaOrig="240">
                <v:shape id="_x0000_i1324" type="#_x0000_t75" style="width:17.25pt;height:12pt" o:ole="">
                  <v:imagedata r:id="rId488" o:title=""/>
                </v:shape>
                <o:OLEObject Type="Embed" ProgID="Equation.DSMT4" ShapeID="_x0000_i1324" DrawAspect="Content" ObjectID="_1620820580" r:id="rId534"/>
              </w:object>
            </w:r>
            <w:r w:rsidRPr="000814B5">
              <w:rPr>
                <w:color w:val="000000" w:themeColor="text1"/>
                <w:lang w:val="es-ES"/>
              </w:rPr>
              <w:t>[HX</w:t>
            </w:r>
            <w:r w:rsidRPr="000814B5">
              <w:rPr>
                <w:color w:val="000000" w:themeColor="text1"/>
                <w:vertAlign w:val="superscript"/>
                <w:lang w:val="es-ES"/>
              </w:rPr>
              <w:t>-</w:t>
            </w:r>
            <w:r w:rsidRPr="000814B5">
              <w:rPr>
                <w:color w:val="000000" w:themeColor="text1"/>
                <w:lang w:val="es-ES"/>
              </w:rPr>
              <w:t>] = 0,0162 (M)</w:t>
            </w:r>
          </w:p>
          <w:p w:rsidR="00AB200B" w:rsidRPr="000814B5" w:rsidRDefault="00AB200B" w:rsidP="004C2058">
            <w:pPr>
              <w:spacing w:line="264" w:lineRule="auto"/>
              <w:jc w:val="both"/>
              <w:rPr>
                <w:color w:val="000000" w:themeColor="text1"/>
                <w:lang w:val="es-ES"/>
              </w:rPr>
            </w:pPr>
            <w:r w:rsidRPr="000814B5">
              <w:rPr>
                <w:color w:val="000000" w:themeColor="text1"/>
                <w:lang w:val="es-ES"/>
              </w:rPr>
              <w:t xml:space="preserve"> </w:t>
            </w:r>
            <w:r w:rsidRPr="000814B5">
              <w:rPr>
                <w:color w:val="000000" w:themeColor="text1"/>
                <w:lang w:val="es-ES"/>
              </w:rPr>
              <w:tab/>
            </w:r>
            <w:r w:rsidRPr="000814B5">
              <w:rPr>
                <w:color w:val="000000" w:themeColor="text1"/>
                <w:lang w:val="es-ES"/>
              </w:rPr>
              <w:tab/>
            </w:r>
            <w:r w:rsidRPr="000814B5">
              <w:rPr>
                <w:color w:val="000000" w:themeColor="text1"/>
                <w:position w:val="-6"/>
              </w:rPr>
              <w:object w:dxaOrig="340" w:dyaOrig="240">
                <v:shape id="_x0000_i1325" type="#_x0000_t75" style="width:17.25pt;height:12pt" o:ole="">
                  <v:imagedata r:id="rId488" o:title=""/>
                </v:shape>
                <o:OLEObject Type="Embed" ProgID="Equation.DSMT4" ShapeID="_x0000_i1325" DrawAspect="Content" ObjectID="_1620820581" r:id="rId535"/>
              </w:object>
            </w:r>
            <w:r w:rsidRPr="000814B5">
              <w:rPr>
                <w:color w:val="000000" w:themeColor="text1"/>
                <w:position w:val="-30"/>
              </w:rPr>
              <w:object w:dxaOrig="2360" w:dyaOrig="780">
                <v:shape id="_x0000_i1326" type="#_x0000_t75" style="width:117.75pt;height:39pt" o:ole="">
                  <v:imagedata r:id="rId536" o:title=""/>
                </v:shape>
                <o:OLEObject Type="Embed" ProgID="Equation.DSMT4" ShapeID="_x0000_i1326" DrawAspect="Content" ObjectID="_1620820582" r:id="rId537"/>
              </w:object>
            </w:r>
            <w:r w:rsidRPr="000814B5">
              <w:rPr>
                <w:color w:val="000000" w:themeColor="text1"/>
                <w:lang w:val="es-ES"/>
              </w:rPr>
              <w:t xml:space="preserve"> = 0,7364 hay </w:t>
            </w:r>
            <w:r w:rsidRPr="000814B5">
              <w:rPr>
                <w:color w:val="000000" w:themeColor="text1"/>
                <w:position w:val="-18"/>
                <w:lang w:val="pt-BR"/>
              </w:rPr>
              <w:object w:dxaOrig="460" w:dyaOrig="440">
                <v:shape id="_x0000_i1327" type="#_x0000_t75" style="width:23.25pt;height:21.75pt" o:ole="">
                  <v:imagedata r:id="rId538" o:title=""/>
                </v:shape>
                <o:OLEObject Type="Embed" ProgID="Equation.DSMT4" ShapeID="_x0000_i1327" DrawAspect="Content" ObjectID="_1620820583" r:id="rId539"/>
              </w:object>
            </w:r>
            <w:r w:rsidRPr="000814B5">
              <w:rPr>
                <w:color w:val="000000" w:themeColor="text1"/>
                <w:lang w:val="es-ES"/>
              </w:rPr>
              <w:t>= 73,64 %.</w:t>
            </w:r>
          </w:p>
          <w:p w:rsidR="00AB200B" w:rsidRPr="000814B5" w:rsidRDefault="00AB200B" w:rsidP="004C2058">
            <w:pPr>
              <w:rPr>
                <w:b/>
                <w:color w:val="000000" w:themeColor="text1"/>
                <w:lang w:val="pt-BR"/>
              </w:rPr>
            </w:pPr>
            <w:r w:rsidRPr="000814B5">
              <w:rPr>
                <w:color w:val="000000" w:themeColor="text1"/>
                <w:lang w:val="es-ES"/>
              </w:rPr>
              <w:t xml:space="preserve">(Hoặc </w:t>
            </w:r>
            <w:r w:rsidRPr="000814B5">
              <w:rPr>
                <w:color w:val="000000" w:themeColor="text1"/>
                <w:position w:val="-18"/>
                <w:lang w:val="pt-BR"/>
              </w:rPr>
              <w:object w:dxaOrig="499" w:dyaOrig="440">
                <v:shape id="_x0000_i1328" type="#_x0000_t75" style="width:24.75pt;height:21.75pt" o:ole="">
                  <v:imagedata r:id="rId540" o:title=""/>
                </v:shape>
                <o:OLEObject Type="Embed" ProgID="Equation.DSMT4" ShapeID="_x0000_i1328" DrawAspect="Content" ObjectID="_1620820584" r:id="rId541"/>
              </w:object>
            </w:r>
            <w:r w:rsidRPr="000814B5">
              <w:rPr>
                <w:color w:val="000000" w:themeColor="text1"/>
                <w:position w:val="-30"/>
                <w:lang w:val="pt-BR"/>
              </w:rPr>
              <w:object w:dxaOrig="4980" w:dyaOrig="880">
                <v:shape id="_x0000_i1329" type="#_x0000_t75" style="width:249pt;height:44.25pt" o:ole="">
                  <v:imagedata r:id="rId542" o:title=""/>
                </v:shape>
                <o:OLEObject Type="Embed" ProgID="Equation.DSMT4" ShapeID="_x0000_i1329" DrawAspect="Content" ObjectID="_1620820585" r:id="rId543"/>
              </w:object>
            </w:r>
            <w:r w:rsidRPr="000814B5">
              <w:rPr>
                <w:color w:val="000000" w:themeColor="text1"/>
                <w:lang w:val="es-ES"/>
              </w:rPr>
              <w:t>= 0,7364)</w:t>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b/>
                <w:color w:val="000000" w:themeColor="text1"/>
              </w:rPr>
            </w:pPr>
          </w:p>
          <w:p w:rsidR="00AB200B" w:rsidRPr="000814B5" w:rsidRDefault="00AB200B" w:rsidP="004C2058">
            <w:pPr>
              <w:ind w:left="-108" w:right="-108"/>
              <w:jc w:val="center"/>
              <w:rPr>
                <w:b/>
                <w:color w:val="000000" w:themeColor="text1"/>
              </w:rPr>
            </w:pPr>
            <w:r w:rsidRPr="000814B5">
              <w:rPr>
                <w:color w:val="000000" w:themeColor="text1"/>
                <w:spacing w:val="-6"/>
              </w:rPr>
              <w:t>0,25</w:t>
            </w:r>
          </w:p>
        </w:tc>
      </w:tr>
      <w:tr w:rsidR="000814B5" w:rsidRPr="000814B5" w:rsidTr="004C2058">
        <w:tc>
          <w:tcPr>
            <w:tcW w:w="9606"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tabs>
                <w:tab w:val="left" w:pos="360"/>
              </w:tabs>
              <w:rPr>
                <w:b/>
                <w:color w:val="000000" w:themeColor="text1"/>
              </w:rPr>
            </w:pPr>
            <w:r w:rsidRPr="000814B5">
              <w:rPr>
                <w:b/>
                <w:color w:val="000000" w:themeColor="text1"/>
              </w:rPr>
              <w:lastRenderedPageBreak/>
              <w:t>2. (0,75 điểm)</w:t>
            </w:r>
          </w:p>
          <w:p w:rsidR="00AB200B" w:rsidRPr="000814B5" w:rsidRDefault="00AB200B" w:rsidP="004C2058">
            <w:pPr>
              <w:tabs>
                <w:tab w:val="left" w:pos="360"/>
              </w:tabs>
              <w:rPr>
                <w:color w:val="000000" w:themeColor="text1"/>
              </w:rPr>
            </w:pPr>
            <w:r w:rsidRPr="000814B5">
              <w:rPr>
                <w:color w:val="000000" w:themeColor="text1"/>
                <w:position w:val="-24"/>
              </w:rPr>
              <w:object w:dxaOrig="1980" w:dyaOrig="620">
                <v:shape id="_x0000_i1330" type="#_x0000_t75" style="width:99pt;height:30.75pt" o:ole="">
                  <v:imagedata r:id="rId544" o:title=""/>
                </v:shape>
                <o:OLEObject Type="Embed" ProgID="Equation.DSMT4" ShapeID="_x0000_i1330" DrawAspect="Content" ObjectID="_1620820586" r:id="rId545"/>
              </w:object>
            </w:r>
            <w:r w:rsidRPr="000814B5">
              <w:rPr>
                <w:color w:val="000000" w:themeColor="text1"/>
              </w:rPr>
              <w:t xml:space="preserve">0,10 (M); </w:t>
            </w:r>
            <w:r w:rsidRPr="000814B5">
              <w:rPr>
                <w:color w:val="000000" w:themeColor="text1"/>
                <w:position w:val="-24"/>
              </w:rPr>
              <w:object w:dxaOrig="2240" w:dyaOrig="620">
                <v:shape id="_x0000_i1331" type="#_x0000_t75" style="width:111.8pt;height:30.75pt" o:ole="">
                  <v:imagedata r:id="rId546" o:title=""/>
                </v:shape>
                <o:OLEObject Type="Embed" ProgID="Equation.DSMT4" ShapeID="_x0000_i1331" DrawAspect="Content" ObjectID="_1620820587" r:id="rId547"/>
              </w:object>
            </w:r>
            <w:r w:rsidRPr="000814B5">
              <w:rPr>
                <w:color w:val="000000" w:themeColor="text1"/>
              </w:rPr>
              <w:t>0,15 (M).</w:t>
            </w:r>
          </w:p>
          <w:p w:rsidR="00AB200B" w:rsidRPr="000814B5" w:rsidRDefault="00AB200B" w:rsidP="004C2058">
            <w:pPr>
              <w:tabs>
                <w:tab w:val="left" w:pos="360"/>
              </w:tabs>
              <w:rPr>
                <w:color w:val="000000" w:themeColor="text1"/>
                <w:lang w:val="nl-NL"/>
              </w:rPr>
            </w:pPr>
            <w:r w:rsidRPr="000814B5">
              <w:rPr>
                <w:color w:val="000000" w:themeColor="text1"/>
                <w:position w:val="-16"/>
              </w:rPr>
              <w:object w:dxaOrig="820" w:dyaOrig="400">
                <v:shape id="_x0000_i1332" type="#_x0000_t75" style="width:41.25pt;height:20.25pt" o:ole="">
                  <v:imagedata r:id="rId548" o:title=""/>
                </v:shape>
                <o:OLEObject Type="Embed" ProgID="Equation.DSMT4" ShapeID="_x0000_i1332" DrawAspect="Content" ObjectID="_1620820588" r:id="rId549"/>
              </w:object>
            </w:r>
            <w:r w:rsidRPr="000814B5">
              <w:rPr>
                <w:color w:val="000000" w:themeColor="text1"/>
              </w:rPr>
              <w:t>= 1,5.</w:t>
            </w:r>
            <w:r w:rsidRPr="000814B5">
              <w:rPr>
                <w:color w:val="000000" w:themeColor="text1"/>
                <w:position w:val="-16"/>
              </w:rPr>
              <w:object w:dxaOrig="740" w:dyaOrig="400">
                <v:shape id="_x0000_i1333" type="#_x0000_t75" style="width:36.75pt;height:20.25pt" o:ole="">
                  <v:imagedata r:id="rId550" o:title=""/>
                </v:shape>
                <o:OLEObject Type="Embed" ProgID="Equation.DSMT4" ShapeID="_x0000_i1333" DrawAspect="Content" ObjectID="_1620820589" r:id="rId551"/>
              </w:object>
            </w:r>
            <w:r w:rsidRPr="000814B5">
              <w:rPr>
                <w:color w:val="000000" w:themeColor="text1"/>
                <w:lang w:val="nl-NL"/>
              </w:rPr>
              <w:sym w:font="Symbol" w:char="F0AE"/>
            </w:r>
            <w:r w:rsidRPr="000814B5">
              <w:rPr>
                <w:color w:val="000000" w:themeColor="text1"/>
                <w:lang w:val="nl-NL"/>
              </w:rPr>
              <w:t xml:space="preserve"> phản ứng xảy ra như sau: </w:t>
            </w:r>
          </w:p>
          <w:p w:rsidR="00AB200B" w:rsidRPr="000814B5" w:rsidRDefault="00AB200B" w:rsidP="004C2058">
            <w:pPr>
              <w:tabs>
                <w:tab w:val="left" w:pos="360"/>
              </w:tabs>
              <w:rPr>
                <w:color w:val="000000" w:themeColor="text1"/>
                <w:vertAlign w:val="superscript"/>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t>H</w:t>
            </w:r>
            <w:r w:rsidRPr="000814B5">
              <w:rPr>
                <w:color w:val="000000" w:themeColor="text1"/>
                <w:vertAlign w:val="subscript"/>
                <w:lang w:val="nl-NL"/>
              </w:rPr>
              <w:t>3</w:t>
            </w:r>
            <w:r w:rsidRPr="000814B5">
              <w:rPr>
                <w:color w:val="000000" w:themeColor="text1"/>
                <w:lang w:val="nl-NL"/>
              </w:rPr>
              <w:t>PO</w:t>
            </w:r>
            <w:r w:rsidRPr="000814B5">
              <w:rPr>
                <w:color w:val="000000" w:themeColor="text1"/>
                <w:vertAlign w:val="subscript"/>
                <w:lang w:val="nl-NL"/>
              </w:rPr>
              <w:t xml:space="preserve">4     </w:t>
            </w:r>
            <w:r w:rsidRPr="000814B5">
              <w:rPr>
                <w:color w:val="000000" w:themeColor="text1"/>
                <w:lang w:val="nl-NL"/>
              </w:rPr>
              <w:t xml:space="preserve">+   </w:t>
            </w:r>
            <w:r w:rsidRPr="000814B5">
              <w:rPr>
                <w:color w:val="000000" w:themeColor="text1"/>
                <w:position w:val="-12"/>
              </w:rPr>
              <w:object w:dxaOrig="520" w:dyaOrig="400">
                <v:shape id="_x0000_i1334" type="#_x0000_t75" style="width:26.25pt;height:20.25pt" o:ole="">
                  <v:imagedata r:id="rId552" o:title=""/>
                </v:shape>
                <o:OLEObject Type="Embed" ProgID="Equation.DSMT4" ShapeID="_x0000_i1334" DrawAspect="Content" ObjectID="_1620820590" r:id="rId553"/>
              </w:object>
            </w:r>
            <w:r w:rsidRPr="000814B5">
              <w:rPr>
                <w:color w:val="000000" w:themeColor="text1"/>
                <w:lang w:val="nl-NL"/>
              </w:rPr>
              <w:t xml:space="preserve">  </w:t>
            </w:r>
            <w:r w:rsidRPr="000814B5">
              <w:rPr>
                <w:color w:val="000000" w:themeColor="text1"/>
                <w:position w:val="-8"/>
              </w:rPr>
              <w:object w:dxaOrig="360" w:dyaOrig="279">
                <v:shape id="_x0000_i1335" type="#_x0000_t75" style="width:18pt;height:14.25pt" o:ole="">
                  <v:imagedata r:id="rId554" o:title=""/>
                </v:shape>
                <o:OLEObject Type="Embed" ProgID="Equation.DSMT4" ShapeID="_x0000_i1335" DrawAspect="Content" ObjectID="_1620820591" r:id="rId555"/>
              </w:object>
            </w:r>
            <w:r w:rsidRPr="000814B5">
              <w:rPr>
                <w:color w:val="000000" w:themeColor="text1"/>
                <w:lang w:val="nl-NL"/>
              </w:rPr>
              <w:t xml:space="preserve">  </w:t>
            </w:r>
            <w:r w:rsidRPr="000814B5">
              <w:rPr>
                <w:color w:val="000000" w:themeColor="text1"/>
                <w:position w:val="-12"/>
              </w:rPr>
              <w:object w:dxaOrig="700" w:dyaOrig="400">
                <v:shape id="_x0000_i1336" type="#_x0000_t75" style="width:35.25pt;height:20.25pt" o:ole="">
                  <v:imagedata r:id="rId556" o:title=""/>
                </v:shape>
                <o:OLEObject Type="Embed" ProgID="Equation.DSMT4" ShapeID="_x0000_i1336" DrawAspect="Content" ObjectID="_1620820592" r:id="rId557"/>
              </w:object>
            </w:r>
            <w:r w:rsidRPr="000814B5">
              <w:rPr>
                <w:color w:val="000000" w:themeColor="text1"/>
                <w:lang w:val="nl-NL"/>
              </w:rPr>
              <w:t xml:space="preserve">   +    </w:t>
            </w:r>
            <w:r w:rsidRPr="000814B5">
              <w:rPr>
                <w:color w:val="000000" w:themeColor="text1"/>
                <w:position w:val="-12"/>
              </w:rPr>
              <w:object w:dxaOrig="760" w:dyaOrig="400">
                <v:shape id="_x0000_i1337" type="#_x0000_t75" style="width:38.25pt;height:20.25pt" o:ole="">
                  <v:imagedata r:id="rId558" o:title=""/>
                </v:shape>
                <o:OLEObject Type="Embed" ProgID="Equation.DSMT4" ShapeID="_x0000_i1337" DrawAspect="Content" ObjectID="_1620820593" r:id="rId559"/>
              </w:object>
            </w:r>
            <w:r w:rsidRPr="000814B5">
              <w:rPr>
                <w:color w:val="000000" w:themeColor="text1"/>
                <w:lang w:val="nl-NL"/>
              </w:rPr>
              <w:t xml:space="preserve">       K</w:t>
            </w:r>
            <w:r w:rsidRPr="000814B5">
              <w:rPr>
                <w:color w:val="000000" w:themeColor="text1"/>
                <w:vertAlign w:val="subscript"/>
                <w:lang w:val="nl-NL"/>
              </w:rPr>
              <w:t>1</w:t>
            </w:r>
            <w:r w:rsidRPr="000814B5">
              <w:rPr>
                <w:color w:val="000000" w:themeColor="text1"/>
                <w:lang w:val="nl-NL"/>
              </w:rPr>
              <w:t xml:space="preserve"> = K</w:t>
            </w:r>
            <w:r w:rsidRPr="000814B5">
              <w:rPr>
                <w:color w:val="000000" w:themeColor="text1"/>
                <w:vertAlign w:val="subscript"/>
                <w:lang w:val="nl-NL"/>
              </w:rPr>
              <w:t>a1</w:t>
            </w:r>
            <w:r w:rsidRPr="000814B5">
              <w:rPr>
                <w:color w:val="000000" w:themeColor="text1"/>
                <w:lang w:val="nl-NL"/>
              </w:rPr>
              <w:t>.</w:t>
            </w:r>
            <w:r w:rsidRPr="000814B5">
              <w:rPr>
                <w:color w:val="000000" w:themeColor="text1"/>
                <w:position w:val="-12"/>
              </w:rPr>
              <w:object w:dxaOrig="420" w:dyaOrig="400">
                <v:shape id="_x0000_i1338" type="#_x0000_t75" style="width:21pt;height:20.25pt" o:ole="">
                  <v:imagedata r:id="rId560" o:title=""/>
                </v:shape>
                <o:OLEObject Type="Embed" ProgID="Equation.DSMT4" ShapeID="_x0000_i1338" DrawAspect="Content" ObjectID="_1620820594" r:id="rId561"/>
              </w:object>
            </w:r>
            <w:r w:rsidRPr="000814B5">
              <w:rPr>
                <w:color w:val="000000" w:themeColor="text1"/>
                <w:lang w:val="nl-NL"/>
              </w:rPr>
              <w:t>= 10</w:t>
            </w:r>
            <w:r w:rsidRPr="000814B5">
              <w:rPr>
                <w:color w:val="000000" w:themeColor="text1"/>
                <w:vertAlign w:val="superscript"/>
                <w:lang w:val="nl-NL"/>
              </w:rPr>
              <w:t>10,17</w:t>
            </w:r>
          </w:p>
          <w:p w:rsidR="00AB200B" w:rsidRPr="000814B5" w:rsidRDefault="00AB200B" w:rsidP="004C2058">
            <w:pPr>
              <w:tabs>
                <w:tab w:val="left" w:pos="360"/>
              </w:tabs>
              <w:rPr>
                <w:color w:val="000000" w:themeColor="text1"/>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t xml:space="preserve">  0,1             0,15</w:t>
            </w:r>
          </w:p>
          <w:p w:rsidR="00AB200B" w:rsidRPr="000814B5" w:rsidRDefault="00AB200B" w:rsidP="004C2058">
            <w:pPr>
              <w:tabs>
                <w:tab w:val="left" w:pos="360"/>
              </w:tabs>
              <w:rPr>
                <w:color w:val="000000" w:themeColor="text1"/>
                <w:lang w:val="nl-NL"/>
              </w:rPr>
            </w:pPr>
            <w:r w:rsidRPr="000814B5">
              <w:rPr>
                <w:color w:val="000000" w:themeColor="text1"/>
                <w:lang w:val="nl-NL"/>
              </w:rPr>
              <w:t xml:space="preserve">                           0               0,05              0,1                0,1</w:t>
            </w:r>
          </w:p>
          <w:p w:rsidR="00AB200B" w:rsidRPr="000814B5" w:rsidRDefault="00AB200B" w:rsidP="004C2058">
            <w:pPr>
              <w:tabs>
                <w:tab w:val="left" w:pos="360"/>
              </w:tabs>
              <w:rPr>
                <w:color w:val="000000" w:themeColor="text1"/>
                <w:lang w:val="nl-NL"/>
              </w:rPr>
            </w:pPr>
            <w:r w:rsidRPr="000814B5">
              <w:rPr>
                <w:color w:val="000000" w:themeColor="text1"/>
                <w:lang w:val="nl-NL"/>
              </w:rPr>
              <w:lastRenderedPageBreak/>
              <w:tab/>
            </w:r>
            <w:r w:rsidRPr="000814B5">
              <w:rPr>
                <w:color w:val="000000" w:themeColor="text1"/>
                <w:lang w:val="nl-NL"/>
              </w:rPr>
              <w:tab/>
              <w:t xml:space="preserve">           </w:t>
            </w:r>
            <w:r w:rsidRPr="000814B5">
              <w:rPr>
                <w:color w:val="000000" w:themeColor="text1"/>
                <w:position w:val="-12"/>
              </w:rPr>
              <w:object w:dxaOrig="760" w:dyaOrig="400">
                <v:shape id="_x0000_i1339" type="#_x0000_t75" style="width:38.25pt;height:20.25pt" o:ole="">
                  <v:imagedata r:id="rId558" o:title=""/>
                </v:shape>
                <o:OLEObject Type="Embed" ProgID="Equation.DSMT4" ShapeID="_x0000_i1339" DrawAspect="Content" ObjectID="_1620820595" r:id="rId562"/>
              </w:object>
            </w:r>
            <w:r w:rsidRPr="000814B5">
              <w:rPr>
                <w:color w:val="000000" w:themeColor="text1"/>
                <w:lang w:val="nl-NL"/>
              </w:rPr>
              <w:t xml:space="preserve">  +   </w:t>
            </w:r>
            <w:r w:rsidRPr="000814B5">
              <w:rPr>
                <w:color w:val="000000" w:themeColor="text1"/>
                <w:position w:val="-12"/>
              </w:rPr>
              <w:object w:dxaOrig="520" w:dyaOrig="400">
                <v:shape id="_x0000_i1340" type="#_x0000_t75" style="width:26.25pt;height:20.25pt" o:ole="">
                  <v:imagedata r:id="rId552" o:title=""/>
                </v:shape>
                <o:OLEObject Type="Embed" ProgID="Equation.DSMT4" ShapeID="_x0000_i1340" DrawAspect="Content" ObjectID="_1620820596" r:id="rId563"/>
              </w:object>
            </w:r>
            <w:r w:rsidRPr="000814B5">
              <w:rPr>
                <w:color w:val="000000" w:themeColor="text1"/>
                <w:lang w:val="nl-NL"/>
              </w:rPr>
              <w:t xml:space="preserve">  </w:t>
            </w:r>
            <w:r w:rsidRPr="000814B5">
              <w:rPr>
                <w:color w:val="000000" w:themeColor="text1"/>
                <w:position w:val="-8"/>
              </w:rPr>
              <w:object w:dxaOrig="360" w:dyaOrig="279">
                <v:shape id="_x0000_i1341" type="#_x0000_t75" style="width:18pt;height:14.25pt" o:ole="">
                  <v:imagedata r:id="rId554" o:title=""/>
                </v:shape>
                <o:OLEObject Type="Embed" ProgID="Equation.DSMT4" ShapeID="_x0000_i1341" DrawAspect="Content" ObjectID="_1620820597" r:id="rId564"/>
              </w:object>
            </w:r>
            <w:r w:rsidRPr="000814B5">
              <w:rPr>
                <w:color w:val="000000" w:themeColor="text1"/>
                <w:lang w:val="nl-NL"/>
              </w:rPr>
              <w:t xml:space="preserve">  2</w:t>
            </w:r>
            <w:r w:rsidRPr="000814B5">
              <w:rPr>
                <w:color w:val="000000" w:themeColor="text1"/>
                <w:position w:val="-12"/>
              </w:rPr>
              <w:object w:dxaOrig="700" w:dyaOrig="400">
                <v:shape id="_x0000_i1342" type="#_x0000_t75" style="width:35.25pt;height:20.25pt" o:ole="">
                  <v:imagedata r:id="rId556" o:title=""/>
                </v:shape>
                <o:OLEObject Type="Embed" ProgID="Equation.DSMT4" ShapeID="_x0000_i1342" DrawAspect="Content" ObjectID="_1620820598" r:id="rId565"/>
              </w:object>
            </w:r>
            <w:r w:rsidRPr="000814B5">
              <w:rPr>
                <w:color w:val="000000" w:themeColor="text1"/>
                <w:lang w:val="nl-NL"/>
              </w:rPr>
              <w:t xml:space="preserve">                            K</w:t>
            </w:r>
            <w:r w:rsidRPr="000814B5">
              <w:rPr>
                <w:color w:val="000000" w:themeColor="text1"/>
                <w:vertAlign w:val="subscript"/>
                <w:lang w:val="nl-NL"/>
              </w:rPr>
              <w:t>2</w:t>
            </w:r>
            <w:r w:rsidRPr="000814B5">
              <w:rPr>
                <w:color w:val="000000" w:themeColor="text1"/>
                <w:lang w:val="nl-NL"/>
              </w:rPr>
              <w:t xml:space="preserve"> = K</w:t>
            </w:r>
            <w:r w:rsidRPr="000814B5">
              <w:rPr>
                <w:color w:val="000000" w:themeColor="text1"/>
                <w:vertAlign w:val="subscript"/>
                <w:lang w:val="nl-NL"/>
              </w:rPr>
              <w:t>a2</w:t>
            </w:r>
            <w:r w:rsidRPr="000814B5">
              <w:rPr>
                <w:color w:val="000000" w:themeColor="text1"/>
                <w:lang w:val="nl-NL"/>
              </w:rPr>
              <w:t>.</w:t>
            </w:r>
            <w:r w:rsidRPr="000814B5">
              <w:rPr>
                <w:color w:val="000000" w:themeColor="text1"/>
                <w:position w:val="-12"/>
              </w:rPr>
              <w:object w:dxaOrig="420" w:dyaOrig="400">
                <v:shape id="_x0000_i1343" type="#_x0000_t75" style="width:21pt;height:20.25pt" o:ole="">
                  <v:imagedata r:id="rId560" o:title=""/>
                </v:shape>
                <o:OLEObject Type="Embed" ProgID="Equation.DSMT4" ShapeID="_x0000_i1343" DrawAspect="Content" ObjectID="_1620820599" r:id="rId566"/>
              </w:object>
            </w:r>
            <w:r w:rsidRPr="000814B5">
              <w:rPr>
                <w:color w:val="000000" w:themeColor="text1"/>
                <w:lang w:val="nl-NL"/>
              </w:rPr>
              <w:t>= 10</w:t>
            </w:r>
            <w:r w:rsidRPr="000814B5">
              <w:rPr>
                <w:color w:val="000000" w:themeColor="text1"/>
                <w:vertAlign w:val="superscript"/>
                <w:lang w:val="nl-NL"/>
              </w:rPr>
              <w:t>5,11</w:t>
            </w:r>
          </w:p>
          <w:p w:rsidR="00AB200B" w:rsidRPr="000814B5" w:rsidRDefault="00AB200B" w:rsidP="004C2058">
            <w:pPr>
              <w:tabs>
                <w:tab w:val="left" w:pos="360"/>
              </w:tabs>
              <w:rPr>
                <w:color w:val="000000" w:themeColor="text1"/>
                <w:lang w:val="nl-NL"/>
              </w:rPr>
            </w:pPr>
            <w:r w:rsidRPr="000814B5">
              <w:rPr>
                <w:color w:val="000000" w:themeColor="text1"/>
                <w:lang w:val="nl-NL"/>
              </w:rPr>
              <w:t xml:space="preserve">                          0,1            0,05               0,1</w:t>
            </w:r>
          </w:p>
          <w:p w:rsidR="00AB200B" w:rsidRPr="000814B5" w:rsidRDefault="00AB200B" w:rsidP="004C2058">
            <w:pPr>
              <w:tabs>
                <w:tab w:val="left" w:pos="360"/>
              </w:tabs>
              <w:rPr>
                <w:color w:val="000000" w:themeColor="text1"/>
                <w:lang w:val="nl-NL"/>
              </w:rPr>
            </w:pPr>
            <w:r w:rsidRPr="000814B5">
              <w:rPr>
                <w:color w:val="000000" w:themeColor="text1"/>
                <w:lang w:val="nl-NL"/>
              </w:rPr>
              <w:t xml:space="preserve">                        0,05               0                 0,2</w:t>
            </w:r>
          </w:p>
          <w:p w:rsidR="00AB200B" w:rsidRPr="000814B5" w:rsidRDefault="00AB200B" w:rsidP="004C2058">
            <w:pPr>
              <w:tabs>
                <w:tab w:val="left" w:pos="360"/>
              </w:tabs>
              <w:rPr>
                <w:color w:val="000000" w:themeColor="text1"/>
                <w:lang w:val="nl-NL"/>
              </w:rPr>
            </w:pPr>
            <w:r w:rsidRPr="000814B5">
              <w:rPr>
                <w:color w:val="000000" w:themeColor="text1"/>
                <w:lang w:val="nl-NL"/>
              </w:rPr>
              <w:tab/>
              <w:t xml:space="preserve">Dung dịch A thu được là hệ đệm gồm: </w:t>
            </w:r>
            <w:r w:rsidRPr="000814B5">
              <w:rPr>
                <w:color w:val="000000" w:themeColor="text1"/>
                <w:position w:val="-12"/>
              </w:rPr>
              <w:object w:dxaOrig="760" w:dyaOrig="400">
                <v:shape id="_x0000_i1344" type="#_x0000_t75" style="width:38.25pt;height:20.25pt" o:ole="">
                  <v:imagedata r:id="rId558" o:title=""/>
                </v:shape>
                <o:OLEObject Type="Embed" ProgID="Equation.DSMT4" ShapeID="_x0000_i1344" DrawAspect="Content" ObjectID="_1620820600" r:id="rId567"/>
              </w:object>
            </w:r>
            <w:r w:rsidRPr="000814B5">
              <w:rPr>
                <w:color w:val="000000" w:themeColor="text1"/>
                <w:lang w:val="nl-NL"/>
              </w:rPr>
              <w:t xml:space="preserve">0,05 M và </w:t>
            </w:r>
            <w:r w:rsidRPr="000814B5">
              <w:rPr>
                <w:color w:val="000000" w:themeColor="text1"/>
                <w:position w:val="-12"/>
              </w:rPr>
              <w:object w:dxaOrig="700" w:dyaOrig="400">
                <v:shape id="_x0000_i1345" type="#_x0000_t75" style="width:35.25pt;height:20.25pt" o:ole="">
                  <v:imagedata r:id="rId556" o:title=""/>
                </v:shape>
                <o:OLEObject Type="Embed" ProgID="Equation.DSMT4" ShapeID="_x0000_i1345" DrawAspect="Content" ObjectID="_1620820601" r:id="rId568"/>
              </w:object>
            </w:r>
            <w:r w:rsidRPr="000814B5">
              <w:rPr>
                <w:color w:val="000000" w:themeColor="text1"/>
                <w:lang w:val="nl-NL"/>
              </w:rPr>
              <w:t xml:space="preserve">0,2 M </w:t>
            </w:r>
          </w:p>
          <w:p w:rsidR="00AB200B" w:rsidRPr="000814B5" w:rsidRDefault="00AB200B" w:rsidP="004C2058">
            <w:pPr>
              <w:tabs>
                <w:tab w:val="left" w:pos="360"/>
              </w:tabs>
              <w:rPr>
                <w:color w:val="000000" w:themeColor="text1"/>
                <w:lang w:val="nl-NL"/>
              </w:rPr>
            </w:pPr>
            <w:r w:rsidRPr="000814B5">
              <w:rPr>
                <w:color w:val="000000" w:themeColor="text1"/>
                <w:lang w:val="nl-NL"/>
              </w:rPr>
              <w:sym w:font="Symbol" w:char="F0AE"/>
            </w:r>
            <w:r w:rsidRPr="000814B5">
              <w:rPr>
                <w:color w:val="000000" w:themeColor="text1"/>
                <w:lang w:val="nl-NL"/>
              </w:rPr>
              <w:t xml:space="preserve"> có thể tính pH</w:t>
            </w:r>
            <w:r w:rsidRPr="000814B5">
              <w:rPr>
                <w:color w:val="000000" w:themeColor="text1"/>
                <w:vertAlign w:val="subscript"/>
                <w:lang w:val="nl-NL"/>
              </w:rPr>
              <w:t>A</w:t>
            </w:r>
            <w:r w:rsidRPr="000814B5">
              <w:rPr>
                <w:color w:val="000000" w:themeColor="text1"/>
                <w:lang w:val="nl-NL"/>
              </w:rPr>
              <w:t xml:space="preserve"> gần đúng theo biểu thức: pH</w:t>
            </w:r>
            <w:r w:rsidRPr="000814B5">
              <w:rPr>
                <w:color w:val="000000" w:themeColor="text1"/>
                <w:vertAlign w:val="subscript"/>
                <w:lang w:val="nl-NL"/>
              </w:rPr>
              <w:t>A</w:t>
            </w:r>
            <w:r w:rsidRPr="000814B5">
              <w:rPr>
                <w:color w:val="000000" w:themeColor="text1"/>
                <w:lang w:val="nl-NL"/>
              </w:rPr>
              <w:t xml:space="preserve"> = pK</w:t>
            </w:r>
            <w:r w:rsidRPr="000814B5">
              <w:rPr>
                <w:color w:val="000000" w:themeColor="text1"/>
                <w:vertAlign w:val="subscript"/>
                <w:lang w:val="nl-NL"/>
              </w:rPr>
              <w:t>a2</w:t>
            </w:r>
            <w:r w:rsidRPr="000814B5">
              <w:rPr>
                <w:color w:val="000000" w:themeColor="text1"/>
                <w:lang w:val="nl-NL"/>
              </w:rPr>
              <w:t xml:space="preserve">  +  </w:t>
            </w:r>
            <w:r w:rsidRPr="000814B5">
              <w:rPr>
                <w:color w:val="000000" w:themeColor="text1"/>
                <w:position w:val="-40"/>
                <w:lang w:val="nl-NL"/>
              </w:rPr>
              <w:object w:dxaOrig="1020" w:dyaOrig="880">
                <v:shape id="_x0000_i1346" type="#_x0000_t75" style="width:51pt;height:44.25pt" o:ole="">
                  <v:imagedata r:id="rId569" o:title=""/>
                </v:shape>
                <o:OLEObject Type="Embed" ProgID="Equation.DSMT4" ShapeID="_x0000_i1346" DrawAspect="Content" ObjectID="_1620820602" r:id="rId570"/>
              </w:object>
            </w:r>
            <w:r w:rsidRPr="000814B5">
              <w:rPr>
                <w:color w:val="000000" w:themeColor="text1"/>
                <w:lang w:val="nl-NL"/>
              </w:rPr>
              <w:t>= 7,81.</w:t>
            </w:r>
          </w:p>
          <w:p w:rsidR="00AB200B" w:rsidRPr="000814B5" w:rsidRDefault="00AB200B" w:rsidP="004C2058">
            <w:pPr>
              <w:tabs>
                <w:tab w:val="left" w:pos="360"/>
              </w:tabs>
              <w:jc w:val="both"/>
              <w:rPr>
                <w:color w:val="000000" w:themeColor="text1"/>
                <w:lang w:val="nl-NL"/>
              </w:rPr>
            </w:pPr>
            <w:r w:rsidRPr="000814B5">
              <w:rPr>
                <w:color w:val="000000" w:themeColor="text1"/>
                <w:lang w:val="nl-NL"/>
              </w:rPr>
              <w:t xml:space="preserve">* pH = 4,7 </w:t>
            </w:r>
            <w:r w:rsidRPr="000814B5">
              <w:rPr>
                <w:color w:val="000000" w:themeColor="text1"/>
                <w:position w:val="-4"/>
              </w:rPr>
              <w:object w:dxaOrig="200" w:dyaOrig="200">
                <v:shape id="_x0000_i1347" type="#_x0000_t75" style="width:9.75pt;height:9.75pt" o:ole="">
                  <v:imagedata r:id="rId571" o:title=""/>
                </v:shape>
                <o:OLEObject Type="Embed" ProgID="Equation.DSMT4" ShapeID="_x0000_i1347" DrawAspect="Content" ObjectID="_1620820603" r:id="rId572"/>
              </w:object>
            </w:r>
            <w:r w:rsidRPr="000814B5">
              <w:rPr>
                <w:color w:val="000000" w:themeColor="text1"/>
                <w:lang w:val="nl-NL"/>
              </w:rPr>
              <w:t xml:space="preserve"> </w:t>
            </w:r>
            <w:r w:rsidRPr="000814B5">
              <w:rPr>
                <w:color w:val="000000" w:themeColor="text1"/>
                <w:position w:val="-24"/>
              </w:rPr>
              <w:object w:dxaOrig="2480" w:dyaOrig="620">
                <v:shape id="_x0000_i1348" type="#_x0000_t75" style="width:123.75pt;height:30.75pt" o:ole="">
                  <v:imagedata r:id="rId573" o:title=""/>
                </v:shape>
                <o:OLEObject Type="Embed" ProgID="Equation.DSMT4" ShapeID="_x0000_i1348" DrawAspect="Content" ObjectID="_1620820604" r:id="rId574"/>
              </w:object>
            </w:r>
            <w:r w:rsidRPr="000814B5">
              <w:rPr>
                <w:color w:val="000000" w:themeColor="text1"/>
                <w:lang w:val="nl-NL"/>
              </w:rPr>
              <w:t xml:space="preserve"> = 4,68 </w:t>
            </w:r>
            <w:r w:rsidRPr="000814B5">
              <w:rPr>
                <w:color w:val="000000" w:themeColor="text1"/>
                <w:lang w:val="nl-NL"/>
              </w:rPr>
              <w:sym w:font="Symbol" w:char="F0AE"/>
            </w:r>
            <w:r w:rsidRPr="000814B5">
              <w:rPr>
                <w:color w:val="000000" w:themeColor="text1"/>
                <w:lang w:val="nl-NL"/>
              </w:rPr>
              <w:t xml:space="preserve"> có thể coi lượng HCl thêm vào 20,00 ml dung dịch A sẽ phản ứng vừa đủ với </w:t>
            </w:r>
            <w:r w:rsidRPr="000814B5">
              <w:rPr>
                <w:color w:val="000000" w:themeColor="text1"/>
                <w:position w:val="-12"/>
              </w:rPr>
              <w:object w:dxaOrig="700" w:dyaOrig="400">
                <v:shape id="_x0000_i1349" type="#_x0000_t75" style="width:35.25pt;height:20.25pt" o:ole="">
                  <v:imagedata r:id="rId556" o:title=""/>
                </v:shape>
                <o:OLEObject Type="Embed" ProgID="Equation.DSMT4" ShapeID="_x0000_i1349" DrawAspect="Content" ObjectID="_1620820605" r:id="rId575"/>
              </w:object>
            </w:r>
            <w:r w:rsidRPr="000814B5">
              <w:rPr>
                <w:color w:val="000000" w:themeColor="text1"/>
                <w:lang w:val="nl-NL"/>
              </w:rPr>
              <w:t xml:space="preserve"> tạo thành </w:t>
            </w:r>
            <w:r w:rsidRPr="000814B5">
              <w:rPr>
                <w:color w:val="000000" w:themeColor="text1"/>
                <w:position w:val="-12"/>
              </w:rPr>
              <w:object w:dxaOrig="760" w:dyaOrig="400">
                <v:shape id="_x0000_i1350" type="#_x0000_t75" style="width:38.25pt;height:20.25pt" o:ole="">
                  <v:imagedata r:id="rId558" o:title=""/>
                </v:shape>
                <o:OLEObject Type="Embed" ProgID="Equation.DSMT4" ShapeID="_x0000_i1350" DrawAspect="Content" ObjectID="_1620820606" r:id="rId576"/>
              </w:object>
            </w:r>
            <w:r w:rsidRPr="000814B5">
              <w:rPr>
                <w:color w:val="000000" w:themeColor="text1"/>
                <w:lang w:val="nl-NL"/>
              </w:rPr>
              <w:t xml:space="preserve">:  </w:t>
            </w:r>
          </w:p>
          <w:p w:rsidR="00AB200B" w:rsidRPr="000814B5" w:rsidRDefault="00AB200B" w:rsidP="004C2058">
            <w:pPr>
              <w:tabs>
                <w:tab w:val="left" w:pos="360"/>
              </w:tabs>
              <w:jc w:val="both"/>
              <w:rPr>
                <w:color w:val="000000" w:themeColor="text1"/>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position w:val="-12"/>
              </w:rPr>
              <w:object w:dxaOrig="700" w:dyaOrig="400">
                <v:shape id="_x0000_i1351" type="#_x0000_t75" style="width:35.25pt;height:20.25pt" o:ole="">
                  <v:imagedata r:id="rId556" o:title=""/>
                </v:shape>
                <o:OLEObject Type="Embed" ProgID="Equation.DSMT4" ShapeID="_x0000_i1351" DrawAspect="Content" ObjectID="_1620820607" r:id="rId577"/>
              </w:object>
            </w:r>
            <w:r w:rsidRPr="000814B5">
              <w:rPr>
                <w:color w:val="000000" w:themeColor="text1"/>
                <w:lang w:val="nl-NL"/>
              </w:rPr>
              <w:t xml:space="preserve">  +   H</w:t>
            </w:r>
            <w:r w:rsidRPr="000814B5">
              <w:rPr>
                <w:color w:val="000000" w:themeColor="text1"/>
                <w:vertAlign w:val="superscript"/>
                <w:lang w:val="nl-NL"/>
              </w:rPr>
              <w:t>+</w: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12"/>
              </w:rPr>
              <w:object w:dxaOrig="760" w:dyaOrig="400">
                <v:shape id="_x0000_i1352" type="#_x0000_t75" style="width:38.25pt;height:20.25pt" o:ole="">
                  <v:imagedata r:id="rId558" o:title=""/>
                </v:shape>
                <o:OLEObject Type="Embed" ProgID="Equation.DSMT4" ShapeID="_x0000_i1352" DrawAspect="Content" ObjectID="_1620820608" r:id="rId578"/>
              </w:object>
            </w:r>
          </w:p>
          <w:p w:rsidR="00AB200B" w:rsidRPr="000814B5" w:rsidRDefault="00AB200B" w:rsidP="004C2058">
            <w:pPr>
              <w:rPr>
                <w:b/>
                <w:color w:val="000000" w:themeColor="text1"/>
              </w:rPr>
            </w:pPr>
            <w:r w:rsidRPr="000814B5">
              <w:rPr>
                <w:color w:val="000000" w:themeColor="text1"/>
                <w:lang w:val="nl-NL"/>
              </w:rPr>
              <w:sym w:font="Symbol" w:char="F0AE"/>
            </w:r>
            <w:r w:rsidRPr="000814B5">
              <w:rPr>
                <w:color w:val="000000" w:themeColor="text1"/>
                <w:lang w:val="nl-NL"/>
              </w:rPr>
              <w:t xml:space="preserve"> V</w:t>
            </w:r>
            <w:r w:rsidRPr="000814B5">
              <w:rPr>
                <w:color w:val="000000" w:themeColor="text1"/>
                <w:vertAlign w:val="subscript"/>
                <w:lang w:val="nl-NL"/>
              </w:rPr>
              <w:t>HCl</w:t>
            </w:r>
            <w:r w:rsidRPr="000814B5">
              <w:rPr>
                <w:color w:val="000000" w:themeColor="text1"/>
                <w:lang w:val="nl-NL"/>
              </w:rPr>
              <w:t xml:space="preserve"> = </w:t>
            </w:r>
            <w:r w:rsidRPr="000814B5">
              <w:rPr>
                <w:color w:val="000000" w:themeColor="text1"/>
                <w:position w:val="-28"/>
                <w:lang w:val="nl-NL"/>
              </w:rPr>
              <w:object w:dxaOrig="940" w:dyaOrig="660">
                <v:shape id="_x0000_i1353" type="#_x0000_t75" style="width:47.25pt;height:33pt" o:ole="">
                  <v:imagedata r:id="rId579" o:title=""/>
                </v:shape>
                <o:OLEObject Type="Embed" ProgID="Equation.DSMT4" ShapeID="_x0000_i1353" DrawAspect="Content" ObjectID="_1620820609" r:id="rId580"/>
              </w:object>
            </w:r>
            <w:r w:rsidRPr="000814B5">
              <w:rPr>
                <w:color w:val="000000" w:themeColor="text1"/>
                <w:lang w:val="nl-NL"/>
              </w:rPr>
              <w:t>80 (ml)</w:t>
            </w:r>
            <w:r w:rsidRPr="000814B5">
              <w:rPr>
                <w:color w:val="000000" w:themeColor="text1"/>
                <w:lang w:val="nl-NL"/>
              </w:rPr>
              <w:tab/>
            </w:r>
          </w:p>
        </w:tc>
        <w:tc>
          <w:tcPr>
            <w:tcW w:w="1134" w:type="dxa"/>
            <w:tcBorders>
              <w:top w:val="single" w:sz="4" w:space="0" w:color="auto"/>
              <w:left w:val="single" w:sz="4" w:space="0" w:color="auto"/>
              <w:bottom w:val="single" w:sz="4" w:space="0" w:color="auto"/>
              <w:right w:val="single" w:sz="4" w:space="0" w:color="auto"/>
            </w:tcBorders>
          </w:tcPr>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r w:rsidRPr="000814B5">
              <w:rPr>
                <w:color w:val="000000" w:themeColor="text1"/>
                <w:spacing w:val="-6"/>
              </w:rPr>
              <w:t>0,25</w:t>
            </w: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spacing w:val="-6"/>
              </w:rPr>
            </w:pPr>
          </w:p>
          <w:p w:rsidR="00AB200B" w:rsidRPr="000814B5" w:rsidRDefault="00AB200B" w:rsidP="004C2058">
            <w:pPr>
              <w:ind w:left="-108" w:right="-108"/>
              <w:jc w:val="center"/>
              <w:rPr>
                <w:color w:val="000000" w:themeColor="text1"/>
              </w:rPr>
            </w:pPr>
            <w:r w:rsidRPr="000814B5">
              <w:rPr>
                <w:color w:val="000000" w:themeColor="text1"/>
                <w:spacing w:val="-6"/>
              </w:rPr>
              <w:t>0,25</w:t>
            </w:r>
          </w:p>
        </w:tc>
      </w:tr>
    </w:tbl>
    <w:p w:rsidR="00AB200B" w:rsidRPr="000814B5" w:rsidRDefault="00AB200B" w:rsidP="00381EBA">
      <w:pPr>
        <w:spacing w:before="120" w:after="120"/>
        <w:jc w:val="both"/>
        <w:rPr>
          <w:b/>
          <w:i/>
          <w:iCs/>
          <w:color w:val="000000" w:themeColor="text1"/>
          <w:lang w:val="pt-BR"/>
        </w:rPr>
      </w:pPr>
      <w:r w:rsidRPr="000814B5">
        <w:rPr>
          <w:b/>
          <w:i/>
          <w:iCs/>
          <w:color w:val="000000" w:themeColor="text1"/>
          <w:lang w:val="pt-BR"/>
        </w:rPr>
        <w:lastRenderedPageBreak/>
        <w:t>Lưu ý:</w:t>
      </w:r>
    </w:p>
    <w:p w:rsidR="00AB200B" w:rsidRPr="000814B5" w:rsidRDefault="00AB200B" w:rsidP="00381EBA">
      <w:pPr>
        <w:jc w:val="both"/>
        <w:rPr>
          <w:i/>
          <w:color w:val="000000" w:themeColor="text1"/>
          <w:lang w:val="pt-BR"/>
        </w:rPr>
      </w:pPr>
      <w:r w:rsidRPr="000814B5">
        <w:rPr>
          <w:i/>
          <w:color w:val="000000" w:themeColor="text1"/>
          <w:lang w:val="pt-BR"/>
        </w:rPr>
        <w:t>- Thí sinh có thể giải nhiều cách, nếu đúng vẫn được điểm  tối đa tùy theo điểm của từng câu.</w:t>
      </w:r>
    </w:p>
    <w:p w:rsidR="00AB200B" w:rsidRPr="000814B5" w:rsidRDefault="00AB200B" w:rsidP="00381EBA">
      <w:pPr>
        <w:jc w:val="both"/>
        <w:rPr>
          <w:i/>
          <w:color w:val="000000" w:themeColor="text1"/>
          <w:lang w:val="pt-BR"/>
        </w:rPr>
      </w:pPr>
      <w:r w:rsidRPr="000814B5">
        <w:rPr>
          <w:i/>
          <w:color w:val="000000" w:themeColor="text1"/>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381EBA">
      <w:pPr>
        <w:autoSpaceDE w:val="0"/>
        <w:autoSpaceDN w:val="0"/>
        <w:adjustRightInd w:val="0"/>
        <w:spacing w:before="80"/>
        <w:rPr>
          <w:color w:val="000000" w:themeColor="text1"/>
        </w:rPr>
      </w:pPr>
    </w:p>
    <w:p w:rsidR="00AB200B" w:rsidRPr="000814B5" w:rsidRDefault="00AB200B" w:rsidP="00381EBA">
      <w:pPr>
        <w:rPr>
          <w:color w:val="000000" w:themeColor="text1"/>
        </w:rPr>
      </w:pPr>
    </w:p>
    <w:p w:rsidR="00AB200B" w:rsidRPr="000814B5" w:rsidRDefault="00AB200B" w:rsidP="0018211B">
      <w:pPr>
        <w:spacing w:line="320" w:lineRule="atLeast"/>
        <w:rPr>
          <w:color w:val="000000" w:themeColor="text1"/>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600"/>
      </w:tblGrid>
      <w:tr w:rsidR="00AB200B" w:rsidRPr="000814B5" w:rsidTr="00343213">
        <w:tc>
          <w:tcPr>
            <w:tcW w:w="3600" w:type="dxa"/>
            <w:shd w:val="clear" w:color="auto" w:fill="auto"/>
          </w:tcPr>
          <w:p w:rsidR="00AB200B" w:rsidRPr="000814B5" w:rsidRDefault="00AB200B" w:rsidP="00343213">
            <w:pPr>
              <w:spacing w:before="40"/>
              <w:rPr>
                <w:b/>
                <w:noProof/>
                <w:color w:val="000000" w:themeColor="text1"/>
              </w:rPr>
            </w:pPr>
            <w:r w:rsidRPr="000814B5">
              <w:rPr>
                <w:b/>
                <w:noProof/>
                <w:color w:val="000000" w:themeColor="text1"/>
              </w:rPr>
              <w:t xml:space="preserve">  SỞ GD&amp;ĐT QUẢNG BÌNH</w:t>
            </w:r>
          </w:p>
          <w:p w:rsidR="00AB200B" w:rsidRPr="000814B5" w:rsidRDefault="00AB200B" w:rsidP="00343213">
            <w:pPr>
              <w:spacing w:before="40"/>
              <w:rPr>
                <w:b/>
                <w:noProof/>
                <w:color w:val="000000" w:themeColor="text1"/>
                <w:u w:val="single"/>
              </w:rPr>
            </w:pPr>
            <w:r w:rsidRPr="000814B5">
              <w:rPr>
                <w:b/>
                <w:noProof/>
                <w:color w:val="000000" w:themeColor="text1"/>
              </w:rPr>
              <w:t xml:space="preserve">        </w:t>
            </w:r>
            <w:r w:rsidRPr="000814B5">
              <w:rPr>
                <w:b/>
                <w:noProof/>
                <w:color w:val="000000" w:themeColor="text1"/>
                <w:u w:val="single"/>
              </w:rPr>
              <w:t>ĐỀ CHÍNH THỨC</w:t>
            </w:r>
          </w:p>
          <w:p w:rsidR="00AB200B" w:rsidRPr="000814B5" w:rsidRDefault="00AB200B" w:rsidP="00343213">
            <w:pPr>
              <w:spacing w:before="40"/>
              <w:rPr>
                <w:b/>
                <w:noProof/>
                <w:color w:val="000000" w:themeColor="text1"/>
              </w:rPr>
            </w:pPr>
            <w:r w:rsidRPr="000814B5">
              <w:rPr>
                <w:b/>
                <w:noProof/>
                <w:color w:val="000000" w:themeColor="text1"/>
              </w:rPr>
              <w:t xml:space="preserve">      </w:t>
            </w:r>
          </w:p>
          <w:p w:rsidR="00AB200B" w:rsidRPr="000814B5" w:rsidRDefault="00AB200B" w:rsidP="00343213">
            <w:pPr>
              <w:spacing w:before="40"/>
              <w:rPr>
                <w:b/>
                <w:noProof/>
                <w:color w:val="000000" w:themeColor="text1"/>
              </w:rPr>
            </w:pPr>
          </w:p>
          <w:p w:rsidR="00AB200B" w:rsidRPr="000814B5" w:rsidRDefault="00AB200B" w:rsidP="00343213">
            <w:pPr>
              <w:spacing w:before="40"/>
              <w:rPr>
                <w:b/>
                <w:noProof/>
                <w:color w:val="000000" w:themeColor="text1"/>
              </w:rPr>
            </w:pPr>
            <w:r w:rsidRPr="000814B5">
              <w:rPr>
                <w:b/>
                <w:noProof/>
                <w:color w:val="000000" w:themeColor="text1"/>
              </w:rPr>
              <w:t xml:space="preserve">   Số BD:……………..</w:t>
            </w:r>
          </w:p>
        </w:tc>
        <w:tc>
          <w:tcPr>
            <w:tcW w:w="6600" w:type="dxa"/>
            <w:shd w:val="clear" w:color="auto" w:fill="auto"/>
          </w:tcPr>
          <w:p w:rsidR="00AB200B" w:rsidRPr="000814B5" w:rsidRDefault="00AB200B" w:rsidP="00343213">
            <w:pPr>
              <w:ind w:right="-540"/>
              <w:jc w:val="center"/>
              <w:rPr>
                <w:b/>
                <w:noProof/>
                <w:color w:val="000000" w:themeColor="text1"/>
              </w:rPr>
            </w:pPr>
            <w:r w:rsidRPr="000814B5">
              <w:rPr>
                <w:b/>
                <w:noProof/>
                <w:color w:val="000000" w:themeColor="text1"/>
              </w:rPr>
              <w:t>KÌ THI CHỌN HỌC SINH GIỎI LỚP 11 THPT</w:t>
            </w:r>
          </w:p>
          <w:p w:rsidR="00AB200B" w:rsidRPr="000814B5" w:rsidRDefault="00AB200B" w:rsidP="00343213">
            <w:pPr>
              <w:spacing w:before="40"/>
              <w:jc w:val="center"/>
              <w:rPr>
                <w:b/>
                <w:noProof/>
                <w:color w:val="000000" w:themeColor="text1"/>
              </w:rPr>
            </w:pPr>
            <w:r w:rsidRPr="000814B5">
              <w:rPr>
                <w:b/>
                <w:noProof/>
                <w:color w:val="000000" w:themeColor="text1"/>
              </w:rPr>
              <w:t xml:space="preserve">       NĂM HỌC 2015 - 2016</w:t>
            </w:r>
          </w:p>
          <w:p w:rsidR="00AB200B" w:rsidRPr="000814B5" w:rsidRDefault="00AB200B" w:rsidP="00343213">
            <w:pPr>
              <w:tabs>
                <w:tab w:val="center" w:pos="3465"/>
                <w:tab w:val="right" w:pos="6930"/>
              </w:tabs>
              <w:spacing w:before="40" w:after="40"/>
              <w:jc w:val="center"/>
              <w:rPr>
                <w:b/>
                <w:color w:val="000000" w:themeColor="text1"/>
              </w:rPr>
            </w:pPr>
            <w:r w:rsidRPr="000814B5">
              <w:rPr>
                <w:b/>
                <w:color w:val="000000" w:themeColor="text1"/>
              </w:rPr>
              <w:t xml:space="preserve">       MÔN HÓA HỌC (VÒNG 1)</w:t>
            </w:r>
          </w:p>
          <w:p w:rsidR="00AB200B" w:rsidRPr="000814B5" w:rsidRDefault="00AB200B" w:rsidP="00343213">
            <w:pPr>
              <w:spacing w:before="40" w:after="40"/>
              <w:ind w:right="-540"/>
              <w:rPr>
                <w:b/>
                <w:color w:val="000000" w:themeColor="text1"/>
              </w:rPr>
            </w:pPr>
            <w:r w:rsidRPr="000814B5">
              <w:rPr>
                <w:b/>
                <w:noProof/>
                <w:color w:val="000000" w:themeColor="text1"/>
              </w:rPr>
              <w:t xml:space="preserve">                      (Khóa ngày 23 tháng 3 năm 2016)</w:t>
            </w:r>
          </w:p>
          <w:p w:rsidR="00AB200B" w:rsidRPr="000814B5" w:rsidRDefault="00AB200B" w:rsidP="00343213">
            <w:pPr>
              <w:spacing w:before="40"/>
              <w:jc w:val="both"/>
              <w:rPr>
                <w:i/>
                <w:noProof/>
                <w:color w:val="000000" w:themeColor="text1"/>
              </w:rPr>
            </w:pPr>
            <w:r w:rsidRPr="000814B5">
              <w:rPr>
                <w:b/>
                <w:noProof/>
                <w:color w:val="000000" w:themeColor="text1"/>
              </w:rPr>
              <w:t xml:space="preserve">     </w:t>
            </w:r>
            <w:r w:rsidRPr="000814B5">
              <w:rPr>
                <w:i/>
                <w:noProof/>
                <w:color w:val="000000" w:themeColor="text1"/>
              </w:rPr>
              <w:t>Thời gian làm bài: 180 phút (không kể thời gian giao đề)</w:t>
            </w:r>
          </w:p>
          <w:p w:rsidR="00AB200B" w:rsidRPr="000814B5" w:rsidRDefault="00AB200B" w:rsidP="00343213">
            <w:pPr>
              <w:spacing w:before="40"/>
              <w:jc w:val="center"/>
              <w:rPr>
                <w:i/>
                <w:noProof/>
                <w:color w:val="000000" w:themeColor="text1"/>
              </w:rPr>
            </w:pPr>
            <w:r w:rsidRPr="000814B5">
              <w:rPr>
                <w:i/>
                <w:noProof/>
                <w:color w:val="000000" w:themeColor="text1"/>
              </w:rPr>
              <w:t>Đề gồm có 2 trang</w:t>
            </w:r>
          </w:p>
        </w:tc>
      </w:tr>
    </w:tbl>
    <w:p w:rsidR="00AB200B" w:rsidRPr="000814B5" w:rsidRDefault="00AB200B" w:rsidP="00094800">
      <w:pPr>
        <w:spacing w:before="60" w:after="60"/>
        <w:jc w:val="both"/>
        <w:rPr>
          <w:color w:val="000000" w:themeColor="text1"/>
          <w:lang w:val="es-ES"/>
        </w:rPr>
      </w:pPr>
      <w:r w:rsidRPr="000814B5">
        <w:rPr>
          <w:b/>
          <w:color w:val="000000" w:themeColor="text1"/>
          <w:lang w:val="es-ES"/>
        </w:rPr>
        <w:t>Bài 1 (2,5 điểm)</w:t>
      </w:r>
    </w:p>
    <w:p w:rsidR="00AB200B" w:rsidRPr="000814B5" w:rsidRDefault="00AB200B" w:rsidP="0059628C">
      <w:pPr>
        <w:jc w:val="both"/>
        <w:rPr>
          <w:color w:val="000000" w:themeColor="text1"/>
          <w:lang w:val="es-ES"/>
        </w:rPr>
      </w:pPr>
      <w:r w:rsidRPr="000814B5">
        <w:rPr>
          <w:b/>
          <w:color w:val="000000" w:themeColor="text1"/>
          <w:lang w:val="es-ES"/>
        </w:rPr>
        <w:t>1.</w:t>
      </w:r>
      <w:r w:rsidRPr="000814B5">
        <w:rPr>
          <w:color w:val="000000" w:themeColor="text1"/>
          <w:lang w:val="es-ES"/>
        </w:rPr>
        <w:t xml:space="preserve"> Hoàn thành phương trình hóa học của các phản ứng sau (nếu có):</w:t>
      </w:r>
    </w:p>
    <w:p w:rsidR="00AB200B" w:rsidRPr="000814B5" w:rsidRDefault="00AB200B" w:rsidP="0059628C">
      <w:pPr>
        <w:jc w:val="both"/>
        <w:rPr>
          <w:color w:val="000000" w:themeColor="text1"/>
        </w:rPr>
      </w:pPr>
      <w:r w:rsidRPr="000814B5">
        <w:rPr>
          <w:color w:val="000000" w:themeColor="text1"/>
          <w:lang w:val="es-ES"/>
        </w:rPr>
        <w:t>a) NaClO + CO</w:t>
      </w:r>
      <w:r w:rsidRPr="000814B5">
        <w:rPr>
          <w:color w:val="000000" w:themeColor="text1"/>
          <w:vertAlign w:val="subscript"/>
          <w:lang w:val="es-ES"/>
        </w:rPr>
        <w:t>2</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rPr>
        <w:object w:dxaOrig="620" w:dyaOrig="320">
          <v:shape id="_x0000_i1721" type="#_x0000_t75" style="width:31pt;height:16pt" o:ole="">
            <v:imagedata r:id="rId581" o:title=""/>
          </v:shape>
          <o:OLEObject Type="Embed" ProgID="Equation.3" ShapeID="_x0000_i1721" DrawAspect="Content" ObjectID="_1620820610" r:id="rId582"/>
        </w:object>
      </w:r>
      <w:r w:rsidRPr="000814B5">
        <w:rPr>
          <w:color w:val="000000" w:themeColor="text1"/>
        </w:rPr>
        <w:tab/>
      </w:r>
      <w:r w:rsidRPr="000814B5">
        <w:rPr>
          <w:color w:val="000000" w:themeColor="text1"/>
        </w:rPr>
        <w:tab/>
      </w:r>
      <w:r w:rsidRPr="000814B5">
        <w:rPr>
          <w:color w:val="000000" w:themeColor="text1"/>
        </w:rPr>
        <w:tab/>
        <w:t>b) CuO + NH</w:t>
      </w:r>
      <w:r w:rsidRPr="000814B5">
        <w:rPr>
          <w:color w:val="000000" w:themeColor="text1"/>
          <w:vertAlign w:val="subscript"/>
        </w:rPr>
        <w:t xml:space="preserve">3 </w:t>
      </w:r>
      <w:r w:rsidRPr="000814B5">
        <w:rPr>
          <w:color w:val="000000" w:themeColor="text1"/>
          <w:position w:val="-6"/>
        </w:rPr>
        <w:object w:dxaOrig="740" w:dyaOrig="360">
          <v:shape id="_x0000_i1722" type="#_x0000_t75" style="width:37pt;height:18pt" o:ole="">
            <v:imagedata r:id="rId583" o:title=""/>
          </v:shape>
          <o:OLEObject Type="Embed" ProgID="Equation.DSMT4" ShapeID="_x0000_i1722" DrawAspect="Content" ObjectID="_1620820611" r:id="rId584"/>
        </w:object>
      </w:r>
    </w:p>
    <w:p w:rsidR="00AB200B" w:rsidRPr="000814B5" w:rsidRDefault="00AB200B" w:rsidP="0059628C">
      <w:pPr>
        <w:jc w:val="both"/>
        <w:rPr>
          <w:color w:val="000000" w:themeColor="text1"/>
        </w:rPr>
      </w:pPr>
      <w:r w:rsidRPr="000814B5">
        <w:rPr>
          <w:color w:val="000000" w:themeColor="text1"/>
        </w:rPr>
        <w:t>c) Ag</w:t>
      </w:r>
      <w:r w:rsidRPr="000814B5">
        <w:rPr>
          <w:color w:val="000000" w:themeColor="text1"/>
          <w:vertAlign w:val="subscript"/>
        </w:rPr>
        <w:t>2</w:t>
      </w:r>
      <w:r w:rsidRPr="000814B5">
        <w:rPr>
          <w:color w:val="000000" w:themeColor="text1"/>
        </w:rPr>
        <w:t>O + H</w:t>
      </w:r>
      <w:r w:rsidRPr="000814B5">
        <w:rPr>
          <w:color w:val="000000" w:themeColor="text1"/>
          <w:vertAlign w:val="subscript"/>
        </w:rPr>
        <w:t>2</w:t>
      </w:r>
      <w:r w:rsidRPr="000814B5">
        <w:rPr>
          <w:color w:val="000000" w:themeColor="text1"/>
        </w:rPr>
        <w:t>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20" w:dyaOrig="320">
          <v:shape id="_x0000_i1723" type="#_x0000_t75" style="width:31pt;height:16pt" o:ole="">
            <v:imagedata r:id="rId581" o:title=""/>
          </v:shape>
          <o:OLEObject Type="Embed" ProgID="Equation.3" ShapeID="_x0000_i1723" DrawAspect="Content" ObjectID="_1620820612" r:id="rId585"/>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d) Zn</w:t>
      </w:r>
      <w:r w:rsidRPr="000814B5">
        <w:rPr>
          <w:color w:val="000000" w:themeColor="text1"/>
          <w:vertAlign w:val="subscript"/>
        </w:rPr>
        <w:t>3</w:t>
      </w:r>
      <w:r w:rsidRPr="000814B5">
        <w:rPr>
          <w:color w:val="000000" w:themeColor="text1"/>
        </w:rPr>
        <w:t>P</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24" type="#_x0000_t75" style="width:31pt;height:16pt" o:ole="">
            <v:imagedata r:id="rId581" o:title=""/>
          </v:shape>
          <o:OLEObject Type="Embed" ProgID="Equation.3" ShapeID="_x0000_i1724" DrawAspect="Content" ObjectID="_1620820613" r:id="rId586"/>
        </w:object>
      </w:r>
      <w:r w:rsidRPr="000814B5">
        <w:rPr>
          <w:color w:val="000000" w:themeColor="text1"/>
        </w:rPr>
        <w:t xml:space="preserve"> </w:t>
      </w:r>
    </w:p>
    <w:p w:rsidR="00AB200B" w:rsidRPr="000814B5" w:rsidRDefault="00AB200B" w:rsidP="0059628C">
      <w:pPr>
        <w:jc w:val="both"/>
        <w:rPr>
          <w:color w:val="000000" w:themeColor="text1"/>
        </w:rPr>
      </w:pPr>
      <w:r w:rsidRPr="000814B5">
        <w:rPr>
          <w:color w:val="000000" w:themeColor="text1"/>
        </w:rPr>
        <w:t>e) NH</w:t>
      </w:r>
      <w:r w:rsidRPr="000814B5">
        <w:rPr>
          <w:color w:val="000000" w:themeColor="text1"/>
          <w:vertAlign w:val="subscript"/>
        </w:rPr>
        <w:t>4</w:t>
      </w:r>
      <w:r w:rsidRPr="000814B5">
        <w:rPr>
          <w:color w:val="000000" w:themeColor="text1"/>
        </w:rPr>
        <w:t>NO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1725" type="#_x0000_t75" style="width:37pt;height:18pt" o:ole="">
            <v:imagedata r:id="rId583" o:title=""/>
          </v:shape>
          <o:OLEObject Type="Embed" ProgID="Equation.DSMT4" ShapeID="_x0000_i1725" DrawAspect="Content" ObjectID="_1620820614" r:id="rId58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f) SiO</w:t>
      </w:r>
      <w:r w:rsidRPr="000814B5">
        <w:rPr>
          <w:color w:val="000000" w:themeColor="text1"/>
          <w:vertAlign w:val="subscript"/>
        </w:rPr>
        <w:t>2</w:t>
      </w:r>
      <w:r w:rsidRPr="000814B5">
        <w:rPr>
          <w:color w:val="000000" w:themeColor="text1"/>
        </w:rPr>
        <w:t xml:space="preserve"> + NaOH (loãng) </w:t>
      </w:r>
      <w:r w:rsidRPr="000814B5">
        <w:rPr>
          <w:color w:val="000000" w:themeColor="text1"/>
          <w:position w:val="-6"/>
        </w:rPr>
        <w:object w:dxaOrig="620" w:dyaOrig="320">
          <v:shape id="_x0000_i1726" type="#_x0000_t75" style="width:31pt;height:16pt" o:ole="">
            <v:imagedata r:id="rId581" o:title=""/>
          </v:shape>
          <o:OLEObject Type="Embed" ProgID="Equation.3" ShapeID="_x0000_i1726" DrawAspect="Content" ObjectID="_1620820615" r:id="rId588"/>
        </w:object>
      </w:r>
    </w:p>
    <w:p w:rsidR="00AB200B" w:rsidRPr="000814B5" w:rsidRDefault="00AB200B" w:rsidP="00E1694C">
      <w:pPr>
        <w:jc w:val="both"/>
        <w:rPr>
          <w:color w:val="000000" w:themeColor="text1"/>
        </w:rPr>
      </w:pPr>
      <w:r w:rsidRPr="000814B5">
        <w:rPr>
          <w:color w:val="000000" w:themeColor="text1"/>
        </w:rPr>
        <w:t>g) O</w:t>
      </w:r>
      <w:r w:rsidRPr="000814B5">
        <w:rPr>
          <w:color w:val="000000" w:themeColor="text1"/>
          <w:vertAlign w:val="subscript"/>
        </w:rPr>
        <w:t>3</w:t>
      </w:r>
      <w:r w:rsidRPr="000814B5">
        <w:rPr>
          <w:color w:val="000000" w:themeColor="text1"/>
        </w:rPr>
        <w:t xml:space="preserve"> + KI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27" type="#_x0000_t75" style="width:31pt;height:16pt" o:ole="">
            <v:imagedata r:id="rId581" o:title=""/>
          </v:shape>
          <o:OLEObject Type="Embed" ProgID="Equation.3" ShapeID="_x0000_i1727" DrawAspect="Content" ObjectID="_1620820616" r:id="rId589"/>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h) NaNO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28" type="#_x0000_t75" style="width:31pt;height:16pt" o:ole="">
            <v:imagedata r:id="rId590" o:title=""/>
          </v:shape>
          <o:OLEObject Type="Embed" ProgID="Equation.3" ShapeID="_x0000_i1728" DrawAspect="Content" ObjectID="_1620820617" r:id="rId591"/>
        </w:object>
      </w:r>
      <w:r w:rsidRPr="000814B5">
        <w:rPr>
          <w:color w:val="000000" w:themeColor="text1"/>
        </w:rPr>
        <w:t xml:space="preserve"> </w:t>
      </w:r>
    </w:p>
    <w:p w:rsidR="00AB200B" w:rsidRPr="000814B5" w:rsidRDefault="00AB200B" w:rsidP="0086487D">
      <w:pPr>
        <w:jc w:val="both"/>
        <w:rPr>
          <w:color w:val="000000" w:themeColor="text1"/>
        </w:rPr>
      </w:pPr>
      <w:r w:rsidRPr="000814B5">
        <w:rPr>
          <w:color w:val="000000" w:themeColor="text1"/>
        </w:rPr>
        <w:t>i) 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NaOH (dư) </w:t>
      </w:r>
      <w:r w:rsidRPr="000814B5">
        <w:rPr>
          <w:color w:val="000000" w:themeColor="text1"/>
          <w:position w:val="-6"/>
        </w:rPr>
        <w:object w:dxaOrig="620" w:dyaOrig="320">
          <v:shape id="_x0000_i1729" type="#_x0000_t75" style="width:31pt;height:16pt" o:ole="">
            <v:imagedata r:id="rId581" o:title=""/>
          </v:shape>
          <o:OLEObject Type="Embed" ProgID="Equation.3" ShapeID="_x0000_i1729" DrawAspect="Content" ObjectID="_1620820618" r:id="rId592"/>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k)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30" type="#_x0000_t75" style="width:31pt;height:16pt" o:ole="">
            <v:imagedata r:id="rId590" o:title=""/>
          </v:shape>
          <o:OLEObject Type="Embed" ProgID="Equation.3" ShapeID="_x0000_i1730" DrawAspect="Content" ObjectID="_1620820619" r:id="rId593"/>
        </w:object>
      </w:r>
    </w:p>
    <w:p w:rsidR="00AB200B" w:rsidRPr="000814B5" w:rsidRDefault="00AB200B" w:rsidP="00897BF2">
      <w:pPr>
        <w:rPr>
          <w:color w:val="000000" w:themeColor="text1"/>
          <w:lang w:val="pt-BR"/>
        </w:rPr>
      </w:pPr>
      <w:r w:rsidRPr="000814B5">
        <w:rPr>
          <w:b/>
          <w:color w:val="000000" w:themeColor="text1"/>
        </w:rPr>
        <w:t>2.</w:t>
      </w:r>
      <w:r w:rsidRPr="000814B5">
        <w:rPr>
          <w:color w:val="000000" w:themeColor="text1"/>
        </w:rPr>
        <w:t xml:space="preserve"> Viết phương trình hóa học của các phản ứng </w:t>
      </w:r>
      <w:r w:rsidRPr="000814B5">
        <w:rPr>
          <w:color w:val="000000" w:themeColor="text1"/>
          <w:lang w:val="pt-BR"/>
        </w:rPr>
        <w:t>xảy ra trong các trường hợp sau (nếu có):</w:t>
      </w:r>
    </w:p>
    <w:p w:rsidR="00AB200B" w:rsidRPr="000814B5" w:rsidRDefault="00AB200B" w:rsidP="00897BF2">
      <w:pPr>
        <w:rPr>
          <w:color w:val="000000" w:themeColor="text1"/>
        </w:rPr>
      </w:pPr>
      <w:r w:rsidRPr="000814B5">
        <w:rPr>
          <w:color w:val="000000" w:themeColor="text1"/>
        </w:rPr>
        <w:t>a) Sục khí NH</w:t>
      </w:r>
      <w:r w:rsidRPr="000814B5">
        <w:rPr>
          <w:color w:val="000000" w:themeColor="text1"/>
          <w:vertAlign w:val="subscript"/>
        </w:rPr>
        <w:t>3</w:t>
      </w:r>
      <w:r w:rsidRPr="000814B5">
        <w:rPr>
          <w:color w:val="000000" w:themeColor="text1"/>
        </w:rPr>
        <w:t xml:space="preserve"> từ từ đến dư vào dung dịch ZnSO</w:t>
      </w:r>
      <w:r w:rsidRPr="000814B5">
        <w:rPr>
          <w:color w:val="000000" w:themeColor="text1"/>
          <w:vertAlign w:val="subscript"/>
        </w:rPr>
        <w:t>4</w:t>
      </w:r>
      <w:r w:rsidRPr="000814B5">
        <w:rPr>
          <w:color w:val="000000" w:themeColor="text1"/>
        </w:rPr>
        <w:t>.</w:t>
      </w:r>
    </w:p>
    <w:p w:rsidR="00AB200B" w:rsidRPr="000814B5" w:rsidRDefault="00AB200B" w:rsidP="00897BF2">
      <w:pPr>
        <w:rPr>
          <w:color w:val="000000" w:themeColor="text1"/>
        </w:rPr>
      </w:pPr>
      <w:r w:rsidRPr="000814B5">
        <w:rPr>
          <w:color w:val="000000" w:themeColor="text1"/>
        </w:rPr>
        <w:t>b) Sục khí H</w:t>
      </w:r>
      <w:r w:rsidRPr="000814B5">
        <w:rPr>
          <w:color w:val="000000" w:themeColor="text1"/>
          <w:vertAlign w:val="subscript"/>
        </w:rPr>
        <w:t>2</w:t>
      </w:r>
      <w:r w:rsidRPr="000814B5">
        <w:rPr>
          <w:color w:val="000000" w:themeColor="text1"/>
        </w:rPr>
        <w:t>S vào dung dịch nước clo.</w:t>
      </w:r>
    </w:p>
    <w:p w:rsidR="00AB200B" w:rsidRPr="000814B5" w:rsidRDefault="00AB200B" w:rsidP="002B1926">
      <w:pPr>
        <w:rPr>
          <w:color w:val="000000" w:themeColor="text1"/>
          <w:lang w:val="pt-BR"/>
        </w:rPr>
      </w:pPr>
      <w:r w:rsidRPr="000814B5">
        <w:rPr>
          <w:color w:val="000000" w:themeColor="text1"/>
          <w:lang w:val="pt-BR"/>
        </w:rPr>
        <w:t>c) Sục khí Cl</w:t>
      </w:r>
      <w:r w:rsidRPr="000814B5">
        <w:rPr>
          <w:color w:val="000000" w:themeColor="text1"/>
          <w:vertAlign w:val="subscript"/>
          <w:lang w:val="pt-BR"/>
        </w:rPr>
        <w:t>2</w:t>
      </w:r>
      <w:r w:rsidRPr="000814B5">
        <w:rPr>
          <w:color w:val="000000" w:themeColor="text1"/>
          <w:lang w:val="pt-BR"/>
        </w:rPr>
        <w:t xml:space="preserve"> vào dung dịch NaHCO</w:t>
      </w:r>
      <w:r w:rsidRPr="000814B5">
        <w:rPr>
          <w:color w:val="000000" w:themeColor="text1"/>
          <w:vertAlign w:val="subscript"/>
          <w:lang w:val="pt-BR"/>
        </w:rPr>
        <w:t>3</w:t>
      </w:r>
      <w:r w:rsidRPr="000814B5">
        <w:rPr>
          <w:color w:val="000000" w:themeColor="text1"/>
          <w:lang w:val="pt-BR"/>
        </w:rPr>
        <w:t>.</w:t>
      </w:r>
    </w:p>
    <w:p w:rsidR="00AB200B" w:rsidRPr="000814B5" w:rsidRDefault="00AB200B" w:rsidP="002B1926">
      <w:pPr>
        <w:rPr>
          <w:color w:val="000000" w:themeColor="text1"/>
          <w:lang w:val="pt-BR"/>
        </w:rPr>
      </w:pPr>
      <w:r w:rsidRPr="000814B5">
        <w:rPr>
          <w:color w:val="000000" w:themeColor="text1"/>
        </w:rPr>
        <w:lastRenderedPageBreak/>
        <w:t xml:space="preserve">d) </w:t>
      </w:r>
      <w:r w:rsidRPr="000814B5">
        <w:rPr>
          <w:color w:val="000000" w:themeColor="text1"/>
          <w:lang w:val="pt-BR"/>
        </w:rPr>
        <w:t>Cho dung dịch FeCl</w:t>
      </w:r>
      <w:r w:rsidRPr="000814B5">
        <w:rPr>
          <w:color w:val="000000" w:themeColor="text1"/>
          <w:vertAlign w:val="subscript"/>
          <w:lang w:val="pt-BR"/>
        </w:rPr>
        <w:t xml:space="preserve">3 </w:t>
      </w:r>
      <w:r w:rsidRPr="000814B5">
        <w:rPr>
          <w:color w:val="000000" w:themeColor="text1"/>
          <w:lang w:val="pt-BR"/>
        </w:rPr>
        <w:t>vào dung dịch Na</w:t>
      </w:r>
      <w:r w:rsidRPr="000814B5">
        <w:rPr>
          <w:color w:val="000000" w:themeColor="text1"/>
          <w:vertAlign w:val="subscript"/>
          <w:lang w:val="pt-BR"/>
        </w:rPr>
        <w:t>2</w:t>
      </w:r>
      <w:r w:rsidRPr="000814B5">
        <w:rPr>
          <w:color w:val="000000" w:themeColor="text1"/>
          <w:lang w:val="pt-BR"/>
        </w:rPr>
        <w:t>S.</w:t>
      </w:r>
    </w:p>
    <w:p w:rsidR="00AB200B" w:rsidRPr="000814B5" w:rsidRDefault="00AB200B" w:rsidP="002B1926">
      <w:pPr>
        <w:rPr>
          <w:color w:val="000000" w:themeColor="text1"/>
        </w:rPr>
      </w:pPr>
      <w:r w:rsidRPr="000814B5">
        <w:rPr>
          <w:color w:val="000000" w:themeColor="text1"/>
          <w:lang w:val="pt-BR"/>
        </w:rPr>
        <w:t>e) Sục khí SO</w:t>
      </w:r>
      <w:r w:rsidRPr="000814B5">
        <w:rPr>
          <w:color w:val="000000" w:themeColor="text1"/>
          <w:vertAlign w:val="subscript"/>
          <w:lang w:val="pt-BR"/>
        </w:rPr>
        <w:t xml:space="preserve">2 </w:t>
      </w:r>
      <w:r w:rsidRPr="000814B5">
        <w:rPr>
          <w:color w:val="000000" w:themeColor="text1"/>
          <w:lang w:val="pt-BR"/>
        </w:rPr>
        <w:t>vào dung dịch Fe</w:t>
      </w:r>
      <w:r w:rsidRPr="000814B5">
        <w:rPr>
          <w:color w:val="000000" w:themeColor="text1"/>
          <w:vertAlign w:val="subscript"/>
          <w:lang w:val="pt-BR"/>
        </w:rPr>
        <w:t>2</w:t>
      </w:r>
      <w:r w:rsidRPr="000814B5">
        <w:rPr>
          <w:color w:val="000000" w:themeColor="text1"/>
          <w:lang w:val="pt-BR"/>
        </w:rPr>
        <w:t>(SO</w:t>
      </w:r>
      <w:r w:rsidRPr="000814B5">
        <w:rPr>
          <w:color w:val="000000" w:themeColor="text1"/>
          <w:vertAlign w:val="subscript"/>
          <w:lang w:val="pt-BR"/>
        </w:rPr>
        <w:t>4</w:t>
      </w:r>
      <w:r w:rsidRPr="000814B5">
        <w:rPr>
          <w:color w:val="000000" w:themeColor="text1"/>
          <w:lang w:val="pt-BR"/>
        </w:rPr>
        <w:t>)</w:t>
      </w:r>
      <w:r w:rsidRPr="000814B5">
        <w:rPr>
          <w:color w:val="000000" w:themeColor="text1"/>
          <w:vertAlign w:val="subscript"/>
          <w:lang w:val="pt-BR"/>
        </w:rPr>
        <w:t>3</w:t>
      </w:r>
      <w:r w:rsidRPr="000814B5">
        <w:rPr>
          <w:color w:val="000000" w:themeColor="text1"/>
          <w:lang w:val="pt-BR"/>
        </w:rPr>
        <w:t>.</w:t>
      </w:r>
    </w:p>
    <w:p w:rsidR="00AB200B" w:rsidRPr="000814B5" w:rsidRDefault="00AB200B" w:rsidP="00897BF2">
      <w:pPr>
        <w:rPr>
          <w:color w:val="000000" w:themeColor="text1"/>
        </w:rPr>
      </w:pPr>
      <w:r w:rsidRPr="000814B5">
        <w:rPr>
          <w:color w:val="000000" w:themeColor="text1"/>
        </w:rPr>
        <w:t>f) Sục khí clo từ từ đến dư vào dung dịch KBr.</w:t>
      </w:r>
    </w:p>
    <w:p w:rsidR="00AB200B" w:rsidRPr="000814B5" w:rsidRDefault="00AB200B" w:rsidP="00897BF2">
      <w:pPr>
        <w:rPr>
          <w:color w:val="000000" w:themeColor="text1"/>
        </w:rPr>
      </w:pPr>
      <w:r w:rsidRPr="000814B5">
        <w:rPr>
          <w:color w:val="000000" w:themeColor="text1"/>
        </w:rPr>
        <w:t>g) Cho khí amoniac (dư) tác dụng với CuSO</w:t>
      </w:r>
      <w:r w:rsidRPr="000814B5">
        <w:rPr>
          <w:color w:val="000000" w:themeColor="text1"/>
          <w:vertAlign w:val="subscript"/>
        </w:rPr>
        <w:t>4</w:t>
      </w:r>
      <w:r w:rsidRPr="000814B5">
        <w:rPr>
          <w:color w:val="000000" w:themeColor="text1"/>
        </w:rPr>
        <w:t>.5H</w:t>
      </w:r>
      <w:r w:rsidRPr="000814B5">
        <w:rPr>
          <w:color w:val="000000" w:themeColor="text1"/>
          <w:vertAlign w:val="subscript"/>
        </w:rPr>
        <w:t>2</w:t>
      </w:r>
      <w:r w:rsidRPr="000814B5">
        <w:rPr>
          <w:color w:val="000000" w:themeColor="text1"/>
        </w:rPr>
        <w:t>O.</w:t>
      </w:r>
    </w:p>
    <w:p w:rsidR="00AB200B" w:rsidRPr="000814B5" w:rsidRDefault="00AB200B" w:rsidP="00E242D7">
      <w:pPr>
        <w:rPr>
          <w:color w:val="000000" w:themeColor="text1"/>
        </w:rPr>
      </w:pPr>
      <w:r w:rsidRPr="000814B5">
        <w:rPr>
          <w:color w:val="000000" w:themeColor="text1"/>
        </w:rPr>
        <w:t>h) Trong môi trường bazơ, H</w:t>
      </w:r>
      <w:r w:rsidRPr="000814B5">
        <w:rPr>
          <w:color w:val="000000" w:themeColor="text1"/>
          <w:vertAlign w:val="subscript"/>
        </w:rPr>
        <w:t>2</w:t>
      </w:r>
      <w:r w:rsidRPr="000814B5">
        <w:rPr>
          <w:color w:val="000000" w:themeColor="text1"/>
        </w:rPr>
        <w:t>O</w:t>
      </w:r>
      <w:r w:rsidRPr="000814B5">
        <w:rPr>
          <w:color w:val="000000" w:themeColor="text1"/>
          <w:vertAlign w:val="subscript"/>
        </w:rPr>
        <w:t xml:space="preserve">2 </w:t>
      </w:r>
      <w:r w:rsidRPr="000814B5">
        <w:rPr>
          <w:color w:val="000000" w:themeColor="text1"/>
        </w:rPr>
        <w:t>oxi hoá Mn</w:t>
      </w:r>
      <w:r w:rsidRPr="000814B5">
        <w:rPr>
          <w:color w:val="000000" w:themeColor="text1"/>
          <w:vertAlign w:val="superscript"/>
        </w:rPr>
        <w:t>2+</w:t>
      </w:r>
      <w:r w:rsidRPr="000814B5">
        <w:rPr>
          <w:color w:val="000000" w:themeColor="text1"/>
        </w:rPr>
        <w:t xml:space="preserve"> thành MnO</w:t>
      </w:r>
      <w:r w:rsidRPr="000814B5">
        <w:rPr>
          <w:color w:val="000000" w:themeColor="text1"/>
          <w:vertAlign w:val="subscript"/>
        </w:rPr>
        <w:t>2</w:t>
      </w:r>
      <w:r w:rsidRPr="000814B5">
        <w:rPr>
          <w:color w:val="000000" w:themeColor="text1"/>
        </w:rPr>
        <w:t xml:space="preserve">. </w:t>
      </w:r>
    </w:p>
    <w:p w:rsidR="00AB200B" w:rsidRPr="000814B5" w:rsidRDefault="00AB200B" w:rsidP="00094800">
      <w:pPr>
        <w:spacing w:before="60" w:after="60"/>
        <w:rPr>
          <w:color w:val="000000" w:themeColor="text1"/>
        </w:rPr>
      </w:pPr>
      <w:r w:rsidRPr="000814B5">
        <w:rPr>
          <w:b/>
          <w:color w:val="000000" w:themeColor="text1"/>
        </w:rPr>
        <w:t>Bài 2 (2,0 điểm)</w:t>
      </w:r>
    </w:p>
    <w:p w:rsidR="00AB200B" w:rsidRPr="000814B5" w:rsidRDefault="00AB200B" w:rsidP="00834492">
      <w:pPr>
        <w:jc w:val="both"/>
        <w:rPr>
          <w:color w:val="000000" w:themeColor="text1"/>
        </w:rPr>
      </w:pPr>
      <w:r w:rsidRPr="000814B5">
        <w:rPr>
          <w:b/>
          <w:color w:val="000000" w:themeColor="text1"/>
        </w:rPr>
        <w:t>1.</w:t>
      </w:r>
      <w:r w:rsidRPr="000814B5">
        <w:rPr>
          <w:color w:val="000000" w:themeColor="text1"/>
        </w:rPr>
        <w:t xml:space="preserve"> So sánh pH của các dung dịch có cùng nồng độ mol/l của NH</w:t>
      </w:r>
      <w:r w:rsidRPr="000814B5">
        <w:rPr>
          <w:color w:val="000000" w:themeColor="text1"/>
          <w:vertAlign w:val="subscript"/>
        </w:rPr>
        <w:t>3</w:t>
      </w:r>
      <w:r w:rsidRPr="000814B5">
        <w:rPr>
          <w:color w:val="000000" w:themeColor="text1"/>
        </w:rPr>
        <w:t>, NaOH và Ba(OH)</w:t>
      </w:r>
      <w:r w:rsidRPr="000814B5">
        <w:rPr>
          <w:color w:val="000000" w:themeColor="text1"/>
          <w:vertAlign w:val="subscript"/>
        </w:rPr>
        <w:t>2</w:t>
      </w:r>
      <w:r w:rsidRPr="000814B5">
        <w:rPr>
          <w:color w:val="000000" w:themeColor="text1"/>
        </w:rPr>
        <w:t>. Giải thích.</w:t>
      </w:r>
    </w:p>
    <w:p w:rsidR="00AB200B" w:rsidRPr="000814B5" w:rsidRDefault="00AB200B" w:rsidP="00933DAD">
      <w:pPr>
        <w:autoSpaceDE w:val="0"/>
        <w:autoSpaceDN w:val="0"/>
        <w:adjustRightInd w:val="0"/>
        <w:jc w:val="both"/>
        <w:rPr>
          <w:color w:val="000000" w:themeColor="text1"/>
        </w:rPr>
      </w:pPr>
      <w:r w:rsidRPr="000814B5">
        <w:rPr>
          <w:b/>
          <w:color w:val="000000" w:themeColor="text1"/>
        </w:rPr>
        <w:t>2.</w:t>
      </w:r>
      <w:r w:rsidRPr="000814B5">
        <w:rPr>
          <w:color w:val="000000" w:themeColor="text1"/>
        </w:rPr>
        <w:t xml:space="preserve"> Nhiệt phân một lượng CaCO</w:t>
      </w:r>
      <w:r w:rsidRPr="000814B5">
        <w:rPr>
          <w:color w:val="000000" w:themeColor="text1"/>
          <w:vertAlign w:val="subscript"/>
        </w:rPr>
        <w:t>3</w:t>
      </w:r>
      <w:r w:rsidRPr="000814B5">
        <w:rPr>
          <w:color w:val="000000" w:themeColor="text1"/>
        </w:rPr>
        <w:t>, sau một thời gian được chất rắn A và khí B. Cho khí B hấp thụ hoàn toàn vào dung dịch KOH, thu được dung dịch D. Dung dịch D tác dụng được với dung dịch BaCl</w:t>
      </w:r>
      <w:r w:rsidRPr="000814B5">
        <w:rPr>
          <w:color w:val="000000" w:themeColor="text1"/>
          <w:vertAlign w:val="subscript"/>
        </w:rPr>
        <w:t>2</w:t>
      </w:r>
      <w:r w:rsidRPr="000814B5">
        <w:rPr>
          <w:color w:val="000000" w:themeColor="text1"/>
        </w:rPr>
        <w:t xml:space="preserve"> và với dung dịch NaOH. Cho chất rắn A tác dụng với dung dịch HCl dư, được khí B và dung dịch E. Cô cạn dung dịch E, được muối khan F. Điện phân muối F nóng chảy, được kim loại M. Viết phương trình hoá học của các phản ứng xảy ra.</w:t>
      </w:r>
    </w:p>
    <w:p w:rsidR="00AB200B" w:rsidRPr="000814B5" w:rsidRDefault="00AB200B" w:rsidP="00A80D1C">
      <w:pPr>
        <w:widowControl w:val="0"/>
        <w:jc w:val="both"/>
        <w:rPr>
          <w:color w:val="000000" w:themeColor="text1"/>
        </w:rPr>
      </w:pPr>
      <w:r w:rsidRPr="000814B5">
        <w:rPr>
          <w:b/>
          <w:color w:val="000000" w:themeColor="text1"/>
          <w:lang w:val="nl-NL"/>
        </w:rPr>
        <w:t xml:space="preserve">3. </w:t>
      </w:r>
      <w:r w:rsidRPr="000814B5">
        <w:rPr>
          <w:color w:val="000000" w:themeColor="text1"/>
        </w:rPr>
        <w:t xml:space="preserve">Phim đen trắng có phủ lớp bạc bromua trên nền xenlulozơ axetat. Khi được chiếu sáng, lớp bạc bromua bị hoá đen. Phần bạc bromua còn lại trên phim được rửa bằng dung dịch natri thiosunfat; sau đó, người ta thu hồi bạc từ dung dịch nước thải bằng cách thêm KCN và kim loại kẽm. Viết phương trình hóa học của các phản ứng xảy ra. </w:t>
      </w:r>
    </w:p>
    <w:p w:rsidR="00AB200B" w:rsidRPr="000814B5" w:rsidRDefault="00AB200B" w:rsidP="00375BE7">
      <w:pPr>
        <w:spacing w:before="60" w:after="60"/>
        <w:jc w:val="both"/>
        <w:rPr>
          <w:b/>
          <w:color w:val="000000" w:themeColor="text1"/>
        </w:rPr>
      </w:pPr>
      <w:r w:rsidRPr="000814B5">
        <w:rPr>
          <w:b/>
          <w:color w:val="000000" w:themeColor="text1"/>
        </w:rPr>
        <w:t>Bài 3 (2,25 điểm)</w:t>
      </w:r>
    </w:p>
    <w:p w:rsidR="00AB200B" w:rsidRPr="000814B5" w:rsidRDefault="00AB200B" w:rsidP="00CF7648">
      <w:pPr>
        <w:jc w:val="both"/>
        <w:rPr>
          <w:color w:val="000000" w:themeColor="text1"/>
          <w:lang w:val="es-ES"/>
        </w:rPr>
      </w:pPr>
      <w:r w:rsidRPr="000814B5">
        <w:rPr>
          <w:b/>
          <w:color w:val="000000" w:themeColor="text1"/>
          <w:lang w:val="nl-NL"/>
        </w:rPr>
        <w:t xml:space="preserve">1. </w:t>
      </w:r>
      <w:r w:rsidRPr="000814B5">
        <w:rPr>
          <w:color w:val="000000" w:themeColor="text1"/>
          <w:lang w:val="es-ES"/>
        </w:rPr>
        <w:t>Cho NO</w:t>
      </w:r>
      <w:r w:rsidRPr="000814B5">
        <w:rPr>
          <w:color w:val="000000" w:themeColor="text1"/>
          <w:vertAlign w:val="subscript"/>
          <w:lang w:val="es-ES"/>
        </w:rPr>
        <w:t>2</w:t>
      </w:r>
      <w:r w:rsidRPr="000814B5">
        <w:rPr>
          <w:color w:val="000000" w:themeColor="text1"/>
          <w:lang w:val="es-ES"/>
        </w:rPr>
        <w:t xml:space="preserve"> tác dụng với dung dịch KOH dư. Sau đó lấy dung dịch thu được cho tác dụng với hỗn hợp Al và Zn. Viết phương trình hóa học của các phản ứng xảy ra.</w:t>
      </w:r>
    </w:p>
    <w:p w:rsidR="00AB200B" w:rsidRPr="000814B5" w:rsidRDefault="00AB200B" w:rsidP="008A2093">
      <w:pPr>
        <w:autoSpaceDE w:val="0"/>
        <w:autoSpaceDN w:val="0"/>
        <w:adjustRightInd w:val="0"/>
        <w:jc w:val="both"/>
        <w:rPr>
          <w:color w:val="000000" w:themeColor="text1"/>
        </w:rPr>
      </w:pPr>
      <w:r w:rsidRPr="000814B5">
        <w:rPr>
          <w:b/>
          <w:color w:val="000000" w:themeColor="text1"/>
        </w:rPr>
        <w:t xml:space="preserve">2. </w:t>
      </w:r>
      <w:r w:rsidRPr="000814B5">
        <w:rPr>
          <w:color w:val="000000" w:themeColor="text1"/>
        </w:rPr>
        <w:t>Hoà tan hoàn toàn hỗn hợp X gồm Fe và Mg bằng một lượng vừa đủ dung dịch HCl 20%, thu được dung dịch Y. Nồng độ của FeCl</w:t>
      </w:r>
      <w:r w:rsidRPr="000814B5">
        <w:rPr>
          <w:color w:val="000000" w:themeColor="text1"/>
          <w:vertAlign w:val="subscript"/>
        </w:rPr>
        <w:t>2</w:t>
      </w:r>
      <w:r w:rsidRPr="000814B5">
        <w:rPr>
          <w:color w:val="000000" w:themeColor="text1"/>
        </w:rPr>
        <w:t xml:space="preserve"> trong dung dịch Y là 15,76%. Tính nồng độ phần trăm của MgCl</w:t>
      </w:r>
      <w:r w:rsidRPr="000814B5">
        <w:rPr>
          <w:color w:val="000000" w:themeColor="text1"/>
          <w:vertAlign w:val="subscript"/>
        </w:rPr>
        <w:t>2</w:t>
      </w:r>
      <w:r w:rsidRPr="000814B5">
        <w:rPr>
          <w:color w:val="000000" w:themeColor="text1"/>
        </w:rPr>
        <w:t xml:space="preserve"> trong dung dịch Y.  </w:t>
      </w:r>
    </w:p>
    <w:p w:rsidR="00AB200B" w:rsidRPr="000814B5" w:rsidRDefault="00AB200B" w:rsidP="00860345">
      <w:pPr>
        <w:jc w:val="both"/>
        <w:rPr>
          <w:color w:val="000000" w:themeColor="text1"/>
          <w:lang w:val="nl-NL"/>
        </w:rPr>
      </w:pPr>
      <w:r w:rsidRPr="000814B5">
        <w:rPr>
          <w:b/>
          <w:color w:val="000000" w:themeColor="text1"/>
          <w:lang w:val="nl-NL"/>
        </w:rPr>
        <w:t>3.</w:t>
      </w:r>
      <w:r w:rsidRPr="000814B5">
        <w:rPr>
          <w:color w:val="000000" w:themeColor="text1"/>
          <w:lang w:val="nl-NL"/>
        </w:rPr>
        <w:t xml:space="preserve"> Chất </w:t>
      </w:r>
      <w:r w:rsidRPr="000814B5">
        <w:rPr>
          <w:b/>
          <w:color w:val="000000" w:themeColor="text1"/>
          <w:lang w:val="nl-NL"/>
        </w:rPr>
        <w:t>A</w:t>
      </w:r>
      <w:r w:rsidRPr="000814B5">
        <w:rPr>
          <w:color w:val="000000" w:themeColor="text1"/>
          <w:lang w:val="nl-NL"/>
        </w:rPr>
        <w:t xml:space="preserve"> là hợp chất có thành phần chỉ gồm nitơ và hiđro. Chất </w:t>
      </w:r>
      <w:r w:rsidRPr="000814B5">
        <w:rPr>
          <w:b/>
          <w:color w:val="000000" w:themeColor="text1"/>
          <w:lang w:val="nl-NL"/>
        </w:rPr>
        <w:t>A</w:t>
      </w:r>
      <w:r w:rsidRPr="000814B5">
        <w:rPr>
          <w:color w:val="000000" w:themeColor="text1"/>
          <w:lang w:val="nl-NL"/>
        </w:rPr>
        <w:t xml:space="preserve"> </w:t>
      </w:r>
      <w:r w:rsidRPr="000814B5">
        <w:rPr>
          <w:rStyle w:val="hps"/>
          <w:color w:val="000000" w:themeColor="text1"/>
          <w:lang w:val="nl-NL"/>
        </w:rPr>
        <w:t>được</w:t>
      </w:r>
      <w:r w:rsidRPr="000814B5">
        <w:rPr>
          <w:rStyle w:val="apple-converted-space"/>
          <w:color w:val="000000" w:themeColor="text1"/>
          <w:lang w:val="nl-NL"/>
        </w:rPr>
        <w:t> </w:t>
      </w:r>
      <w:r w:rsidRPr="000814B5">
        <w:rPr>
          <w:rStyle w:val="hps"/>
          <w:color w:val="000000" w:themeColor="text1"/>
          <w:lang w:val="nl-NL"/>
        </w:rPr>
        <w:t>sử dụng</w:t>
      </w:r>
      <w:r w:rsidRPr="000814B5">
        <w:rPr>
          <w:rStyle w:val="apple-converted-space"/>
          <w:color w:val="000000" w:themeColor="text1"/>
          <w:lang w:val="nl-NL"/>
        </w:rPr>
        <w:t> </w:t>
      </w:r>
      <w:r w:rsidRPr="000814B5">
        <w:rPr>
          <w:rStyle w:val="hps"/>
          <w:color w:val="000000" w:themeColor="text1"/>
          <w:lang w:val="nl-NL"/>
        </w:rPr>
        <w:t>làm nhiên liệu cho tên lửa</w:t>
      </w:r>
      <w:r w:rsidRPr="000814B5">
        <w:rPr>
          <w:color w:val="000000" w:themeColor="text1"/>
          <w:lang w:val="nl-NL"/>
        </w:rPr>
        <w:t xml:space="preserve">. Ở cùng điều kiện về nhiệt độ và áp suất, một thể tích hơi của </w:t>
      </w:r>
      <w:r w:rsidRPr="000814B5">
        <w:rPr>
          <w:b/>
          <w:color w:val="000000" w:themeColor="text1"/>
          <w:lang w:val="nl-NL"/>
        </w:rPr>
        <w:t>A</w:t>
      </w:r>
      <w:r w:rsidRPr="000814B5">
        <w:rPr>
          <w:color w:val="000000" w:themeColor="text1"/>
          <w:lang w:val="nl-NL"/>
        </w:rPr>
        <w:t xml:space="preserve"> có khối lượng bằng khối lượng của cùng một thể tích khí oxi.  </w:t>
      </w:r>
    </w:p>
    <w:p w:rsidR="00AB200B" w:rsidRPr="000814B5" w:rsidRDefault="00AB200B" w:rsidP="00860345">
      <w:pPr>
        <w:jc w:val="both"/>
        <w:rPr>
          <w:color w:val="000000" w:themeColor="text1"/>
          <w:lang w:val="nl-NL"/>
        </w:rPr>
      </w:pPr>
      <w:r w:rsidRPr="000814B5">
        <w:rPr>
          <w:color w:val="000000" w:themeColor="text1"/>
          <w:lang w:val="nl-NL"/>
        </w:rPr>
        <w:t xml:space="preserve">a) Xác định công thức phân tử, công thức cấu tạo của </w:t>
      </w:r>
      <w:r w:rsidRPr="000814B5">
        <w:rPr>
          <w:b/>
          <w:color w:val="000000" w:themeColor="text1"/>
          <w:lang w:val="nl-NL"/>
        </w:rPr>
        <w:t>A</w:t>
      </w:r>
      <w:r w:rsidRPr="000814B5">
        <w:rPr>
          <w:color w:val="000000" w:themeColor="text1"/>
          <w:lang w:val="nl-NL"/>
        </w:rPr>
        <w:t xml:space="preserve"> và cho biết trạng thái lai hóa của nitơ trong </w:t>
      </w:r>
      <w:r w:rsidRPr="000814B5">
        <w:rPr>
          <w:b/>
          <w:color w:val="000000" w:themeColor="text1"/>
          <w:lang w:val="nl-NL"/>
        </w:rPr>
        <w:t>A</w:t>
      </w:r>
      <w:r w:rsidRPr="000814B5">
        <w:rPr>
          <w:color w:val="000000" w:themeColor="text1"/>
          <w:lang w:val="nl-NL"/>
        </w:rPr>
        <w:t>.</w:t>
      </w:r>
    </w:p>
    <w:p w:rsidR="00AB200B" w:rsidRPr="000814B5" w:rsidRDefault="00AB200B" w:rsidP="00860345">
      <w:pPr>
        <w:jc w:val="both"/>
        <w:rPr>
          <w:color w:val="000000" w:themeColor="text1"/>
          <w:lang w:val="nl-NL"/>
        </w:rPr>
      </w:pPr>
      <w:r w:rsidRPr="000814B5">
        <w:rPr>
          <w:color w:val="000000" w:themeColor="text1"/>
          <w:lang w:val="nl-NL"/>
        </w:rPr>
        <w:t xml:space="preserve">b) Dựa vào đặc điểm cấu tạo, hãy so sánh tính bazơ của </w:t>
      </w:r>
      <w:r w:rsidRPr="000814B5">
        <w:rPr>
          <w:b/>
          <w:color w:val="000000" w:themeColor="text1"/>
          <w:lang w:val="nl-NL"/>
        </w:rPr>
        <w:t>A</w:t>
      </w:r>
      <w:r w:rsidRPr="000814B5">
        <w:rPr>
          <w:color w:val="000000" w:themeColor="text1"/>
          <w:lang w:val="nl-NL"/>
        </w:rPr>
        <w:t xml:space="preserve"> với NH</w:t>
      </w:r>
      <w:r w:rsidRPr="000814B5">
        <w:rPr>
          <w:color w:val="000000" w:themeColor="text1"/>
          <w:vertAlign w:val="subscript"/>
          <w:lang w:val="nl-NL"/>
        </w:rPr>
        <w:t>3</w:t>
      </w:r>
      <w:r w:rsidRPr="000814B5">
        <w:rPr>
          <w:color w:val="000000" w:themeColor="text1"/>
          <w:lang w:val="nl-NL"/>
        </w:rPr>
        <w:t>. Giải thích.</w:t>
      </w:r>
    </w:p>
    <w:p w:rsidR="00AB200B" w:rsidRPr="000814B5" w:rsidRDefault="00AB200B" w:rsidP="00540BEC">
      <w:pPr>
        <w:tabs>
          <w:tab w:val="left" w:pos="0"/>
        </w:tabs>
        <w:spacing w:after="60"/>
        <w:jc w:val="both"/>
        <w:rPr>
          <w:b/>
          <w:color w:val="000000" w:themeColor="text1"/>
          <w:lang w:val="nl-NL"/>
        </w:rPr>
      </w:pPr>
      <w:r w:rsidRPr="000814B5">
        <w:rPr>
          <w:b/>
          <w:color w:val="000000" w:themeColor="text1"/>
          <w:lang w:val="nl-NL"/>
        </w:rPr>
        <w:t>Bài 4 (1,75 điểm)</w:t>
      </w:r>
    </w:p>
    <w:p w:rsidR="00AB200B" w:rsidRPr="000814B5" w:rsidRDefault="00AB200B" w:rsidP="00A66971">
      <w:pPr>
        <w:spacing w:before="40" w:after="40" w:line="252" w:lineRule="auto"/>
        <w:rPr>
          <w:color w:val="000000" w:themeColor="text1"/>
        </w:rPr>
      </w:pPr>
      <w:r w:rsidRPr="000814B5">
        <w:rPr>
          <w:b/>
          <w:color w:val="000000" w:themeColor="text1"/>
        </w:rPr>
        <w:t>1.</w:t>
      </w:r>
      <w:r w:rsidRPr="000814B5">
        <w:rPr>
          <w:color w:val="000000" w:themeColor="text1"/>
        </w:rPr>
        <w:t xml:space="preserve"> Người ta đun nóng một lượng PCl</w:t>
      </w:r>
      <w:r w:rsidRPr="000814B5">
        <w:rPr>
          <w:color w:val="000000" w:themeColor="text1"/>
          <w:vertAlign w:val="subscript"/>
        </w:rPr>
        <w:t>5</w:t>
      </w:r>
      <w:r w:rsidRPr="000814B5">
        <w:rPr>
          <w:color w:val="000000" w:themeColor="text1"/>
        </w:rPr>
        <w:t xml:space="preserve"> trong một bình kín thể tích 12 lít ở 250</w:t>
      </w:r>
      <w:r w:rsidRPr="000814B5">
        <w:rPr>
          <w:color w:val="000000" w:themeColor="text1"/>
          <w:vertAlign w:val="superscript"/>
        </w:rPr>
        <w:t>o</w:t>
      </w:r>
      <w:r w:rsidRPr="000814B5">
        <w:rPr>
          <w:color w:val="000000" w:themeColor="text1"/>
        </w:rPr>
        <w:t>C.</w:t>
      </w:r>
    </w:p>
    <w:p w:rsidR="00AB200B" w:rsidRPr="000814B5" w:rsidRDefault="00AB200B" w:rsidP="00A66971">
      <w:pPr>
        <w:spacing w:before="40" w:after="40" w:line="252" w:lineRule="auto"/>
        <w:jc w:val="center"/>
        <w:rPr>
          <w:color w:val="000000" w:themeColor="text1"/>
        </w:rPr>
      </w:pPr>
      <w:r w:rsidRPr="000814B5">
        <w:rPr>
          <w:color w:val="000000" w:themeColor="text1"/>
        </w:rPr>
        <w:t>PCl</w:t>
      </w:r>
      <w:r w:rsidRPr="000814B5">
        <w:rPr>
          <w:color w:val="000000" w:themeColor="text1"/>
          <w:vertAlign w:val="subscript"/>
        </w:rPr>
        <w:t>5</w:t>
      </w:r>
      <w:r w:rsidRPr="000814B5">
        <w:rPr>
          <w:color w:val="000000" w:themeColor="text1"/>
        </w:rPr>
        <w:t xml:space="preserve"> (k) </w:t>
      </w:r>
      <w:r w:rsidRPr="000814B5">
        <w:rPr>
          <w:color w:val="000000" w:themeColor="text1"/>
          <w:position w:val="-18"/>
        </w:rPr>
        <w:object w:dxaOrig="660" w:dyaOrig="499">
          <v:shape id="_x0000_i1731" type="#_x0000_t75" style="width:33pt;height:24.95pt" o:ole="">
            <v:imagedata r:id="rId594" o:title=""/>
          </v:shape>
          <o:OLEObject Type="Embed" ProgID="Equation.DSMT4" ShapeID="_x0000_i1731" DrawAspect="Content" ObjectID="_1620820620" r:id="rId595"/>
        </w:object>
      </w:r>
      <w:r w:rsidRPr="000814B5">
        <w:rPr>
          <w:color w:val="000000" w:themeColor="text1"/>
        </w:rPr>
        <w:t xml:space="preserve"> PCl</w:t>
      </w:r>
      <w:r w:rsidRPr="000814B5">
        <w:rPr>
          <w:color w:val="000000" w:themeColor="text1"/>
          <w:vertAlign w:val="subscript"/>
        </w:rPr>
        <w:t>3</w:t>
      </w:r>
      <w:r w:rsidRPr="000814B5">
        <w:rPr>
          <w:color w:val="000000" w:themeColor="text1"/>
        </w:rPr>
        <w:t xml:space="preserve"> (k) + Cl</w:t>
      </w:r>
      <w:r w:rsidRPr="000814B5">
        <w:rPr>
          <w:color w:val="000000" w:themeColor="text1"/>
          <w:vertAlign w:val="subscript"/>
        </w:rPr>
        <w:t>2</w:t>
      </w:r>
      <w:r w:rsidRPr="000814B5">
        <w:rPr>
          <w:color w:val="000000" w:themeColor="text1"/>
        </w:rPr>
        <w:t xml:space="preserve"> (k)</w:t>
      </w:r>
    </w:p>
    <w:p w:rsidR="00AB200B" w:rsidRPr="000814B5" w:rsidRDefault="00AB200B" w:rsidP="00A66971">
      <w:pPr>
        <w:spacing w:before="40" w:after="40" w:line="252" w:lineRule="auto"/>
        <w:jc w:val="both"/>
        <w:rPr>
          <w:color w:val="000000" w:themeColor="text1"/>
        </w:rPr>
      </w:pPr>
      <w:r w:rsidRPr="000814B5">
        <w:rPr>
          <w:color w:val="000000" w:themeColor="text1"/>
        </w:rPr>
        <w:t xml:space="preserve">     Lúc cân bằng trong bình có 0,21 mol PCl</w:t>
      </w:r>
      <w:r w:rsidRPr="000814B5">
        <w:rPr>
          <w:color w:val="000000" w:themeColor="text1"/>
          <w:vertAlign w:val="subscript"/>
        </w:rPr>
        <w:t>5</w:t>
      </w:r>
      <w:r w:rsidRPr="000814B5">
        <w:rPr>
          <w:color w:val="000000" w:themeColor="text1"/>
        </w:rPr>
        <w:t>; 0,32 mol PCl</w:t>
      </w:r>
      <w:r w:rsidRPr="000814B5">
        <w:rPr>
          <w:color w:val="000000" w:themeColor="text1"/>
          <w:vertAlign w:val="subscript"/>
        </w:rPr>
        <w:t>3</w:t>
      </w:r>
      <w:r w:rsidRPr="000814B5">
        <w:rPr>
          <w:color w:val="000000" w:themeColor="text1"/>
        </w:rPr>
        <w:t>; 0,32 mol Cl</w:t>
      </w:r>
      <w:r w:rsidRPr="000814B5">
        <w:rPr>
          <w:color w:val="000000" w:themeColor="text1"/>
          <w:vertAlign w:val="subscript"/>
        </w:rPr>
        <w:t>2</w:t>
      </w:r>
      <w:r w:rsidRPr="000814B5">
        <w:rPr>
          <w:color w:val="000000" w:themeColor="text1"/>
        </w:rPr>
        <w:t>. Tính hằng số cân bằng K</w:t>
      </w:r>
      <w:r w:rsidRPr="000814B5">
        <w:rPr>
          <w:color w:val="000000" w:themeColor="text1"/>
          <w:vertAlign w:val="subscript"/>
        </w:rPr>
        <w:t>C</w:t>
      </w:r>
      <w:r w:rsidRPr="000814B5">
        <w:rPr>
          <w:color w:val="000000" w:themeColor="text1"/>
        </w:rPr>
        <w:t>, K</w:t>
      </w:r>
      <w:r w:rsidRPr="000814B5">
        <w:rPr>
          <w:color w:val="000000" w:themeColor="text1"/>
          <w:vertAlign w:val="subscript"/>
        </w:rPr>
        <w:t>P</w:t>
      </w:r>
      <w:r w:rsidRPr="000814B5">
        <w:rPr>
          <w:color w:val="000000" w:themeColor="text1"/>
        </w:rPr>
        <w:t xml:space="preserve"> của phản ứng ở 250</w:t>
      </w:r>
      <w:r w:rsidRPr="000814B5">
        <w:rPr>
          <w:color w:val="000000" w:themeColor="text1"/>
          <w:vertAlign w:val="superscript"/>
        </w:rPr>
        <w:t>o</w:t>
      </w:r>
      <w:r w:rsidRPr="000814B5">
        <w:rPr>
          <w:color w:val="000000" w:themeColor="text1"/>
        </w:rPr>
        <w:t>C.</w:t>
      </w:r>
    </w:p>
    <w:p w:rsidR="00AB200B" w:rsidRPr="000814B5" w:rsidRDefault="00AB200B" w:rsidP="0040000D">
      <w:pPr>
        <w:rPr>
          <w:color w:val="000000" w:themeColor="text1"/>
        </w:rPr>
      </w:pPr>
      <w:r w:rsidRPr="000814B5">
        <w:rPr>
          <w:b/>
          <w:color w:val="000000" w:themeColor="text1"/>
          <w:lang w:val="fr-FR"/>
        </w:rPr>
        <w:t xml:space="preserve">2. </w:t>
      </w:r>
      <w:r w:rsidRPr="000814B5">
        <w:rPr>
          <w:color w:val="000000" w:themeColor="text1"/>
        </w:rPr>
        <w:t>Tính độ điện li của ion CO</w:t>
      </w:r>
      <w:r w:rsidRPr="000814B5">
        <w:rPr>
          <w:color w:val="000000" w:themeColor="text1"/>
          <w:vertAlign w:val="subscript"/>
        </w:rPr>
        <w:t>3</w:t>
      </w:r>
      <w:r w:rsidRPr="000814B5">
        <w:rPr>
          <w:color w:val="000000" w:themeColor="text1"/>
          <w:vertAlign w:val="superscript"/>
        </w:rPr>
        <w:t>2</w:t>
      </w:r>
      <w:r w:rsidRPr="000814B5">
        <w:rPr>
          <w:color w:val="000000" w:themeColor="text1"/>
          <w:vertAlign w:val="superscript"/>
        </w:rPr>
        <w:sym w:font="Symbol" w:char="F02D"/>
      </w:r>
      <w:r w:rsidRPr="000814B5">
        <w:rPr>
          <w:color w:val="000000" w:themeColor="text1"/>
        </w:rPr>
        <w:t xml:space="preserve"> trong dung dịch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có pH = 11,6.</w:t>
      </w:r>
    </w:p>
    <w:p w:rsidR="00AB200B" w:rsidRPr="000814B5" w:rsidRDefault="00AB200B" w:rsidP="0040000D">
      <w:pPr>
        <w:rPr>
          <w:color w:val="000000" w:themeColor="text1"/>
        </w:rPr>
      </w:pPr>
      <w:r w:rsidRPr="000814B5">
        <w:rPr>
          <w:iCs/>
          <w:color w:val="000000" w:themeColor="text1"/>
        </w:rPr>
        <w:t xml:space="preserve">     Cho</w:t>
      </w:r>
      <w:r w:rsidRPr="000814B5">
        <w:rPr>
          <w:color w:val="000000" w:themeColor="text1"/>
        </w:rPr>
        <w:t>:</w:t>
      </w:r>
      <w:r w:rsidRPr="000814B5">
        <w:rPr>
          <w:color w:val="000000" w:themeColor="text1"/>
        </w:rPr>
        <w:tab/>
      </w:r>
      <w:r w:rsidRPr="000814B5">
        <w:rPr>
          <w:color w:val="000000" w:themeColor="text1"/>
        </w:rPr>
        <w:tab/>
        <w:t>H</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r w:rsidRPr="000814B5">
        <w:rPr>
          <w:color w:val="000000" w:themeColor="text1"/>
          <w:position w:val="-18"/>
        </w:rPr>
        <w:object w:dxaOrig="620" w:dyaOrig="499">
          <v:shape id="_x0000_i1732" type="#_x0000_t75" style="width:31pt;height:24.95pt" o:ole="">
            <v:imagedata r:id="rId596" o:title=""/>
          </v:shape>
          <o:OLEObject Type="Embed" ProgID="Equation.DSMT4" ShapeID="_x0000_i1732" DrawAspect="Content" ObjectID="_1620820621" r:id="rId597"/>
        </w:object>
      </w:r>
      <w:r w:rsidRPr="000814B5">
        <w:rPr>
          <w:color w:val="000000" w:themeColor="text1"/>
        </w:rPr>
        <w:t xml:space="preserve">  HCO</w:t>
      </w:r>
      <w:r w:rsidRPr="000814B5">
        <w:rPr>
          <w:color w:val="000000" w:themeColor="text1"/>
          <w:vertAlign w:val="subscript"/>
        </w:rPr>
        <w:t>3</w:t>
      </w:r>
      <w:r w:rsidRPr="000814B5">
        <w:rPr>
          <w:color w:val="000000" w:themeColor="text1"/>
          <w:vertAlign w:val="superscript"/>
        </w:rPr>
        <w:sym w:font="Symbol" w:char="F02D"/>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rPr>
        <w:tab/>
        <w:t xml:space="preserve">;    </w:t>
      </w:r>
      <w:r w:rsidRPr="000814B5">
        <w:rPr>
          <w:color w:val="000000" w:themeColor="text1"/>
        </w:rPr>
        <w:tab/>
        <w:t>K</w:t>
      </w:r>
      <w:r w:rsidRPr="000814B5">
        <w:rPr>
          <w:color w:val="000000" w:themeColor="text1"/>
          <w:vertAlign w:val="subscript"/>
        </w:rPr>
        <w:t>a1</w:t>
      </w:r>
      <w:r w:rsidRPr="000814B5">
        <w:rPr>
          <w:color w:val="000000" w:themeColor="text1"/>
        </w:rPr>
        <w:t xml:space="preserve">  = 10</w:t>
      </w:r>
      <w:r w:rsidRPr="000814B5">
        <w:rPr>
          <w:color w:val="000000" w:themeColor="text1"/>
          <w:vertAlign w:val="superscript"/>
        </w:rPr>
        <w:sym w:font="Symbol" w:char="F02D"/>
      </w:r>
      <w:r w:rsidRPr="000814B5">
        <w:rPr>
          <w:color w:val="000000" w:themeColor="text1"/>
          <w:vertAlign w:val="superscript"/>
        </w:rPr>
        <w:t>6,35</w:t>
      </w:r>
      <w:r w:rsidRPr="000814B5">
        <w:rPr>
          <w:color w:val="000000" w:themeColor="text1"/>
        </w:rPr>
        <w:t xml:space="preserve"> </w:t>
      </w:r>
    </w:p>
    <w:p w:rsidR="00AB200B" w:rsidRPr="000814B5" w:rsidRDefault="00AB200B" w:rsidP="0040000D">
      <w:pPr>
        <w:rPr>
          <w:color w:val="000000" w:themeColor="text1"/>
        </w:rPr>
      </w:pPr>
      <w:r w:rsidRPr="000814B5">
        <w:rPr>
          <w:color w:val="000000" w:themeColor="text1"/>
        </w:rPr>
        <w:t xml:space="preserve">                   </w:t>
      </w:r>
      <w:r w:rsidRPr="000814B5">
        <w:rPr>
          <w:color w:val="000000" w:themeColor="text1"/>
        </w:rPr>
        <w:tab/>
      </w:r>
      <w:r w:rsidRPr="000814B5">
        <w:rPr>
          <w:color w:val="000000" w:themeColor="text1"/>
        </w:rPr>
        <w:tab/>
        <w:t>HCO</w:t>
      </w:r>
      <w:r w:rsidRPr="000814B5">
        <w:rPr>
          <w:color w:val="000000" w:themeColor="text1"/>
          <w:vertAlign w:val="subscript"/>
        </w:rPr>
        <w:t>3</w:t>
      </w:r>
      <w:r w:rsidRPr="000814B5">
        <w:rPr>
          <w:color w:val="000000" w:themeColor="text1"/>
          <w:vertAlign w:val="superscript"/>
        </w:rPr>
        <w:sym w:font="Symbol" w:char="F02D"/>
      </w:r>
      <w:r w:rsidRPr="000814B5">
        <w:rPr>
          <w:color w:val="000000" w:themeColor="text1"/>
        </w:rPr>
        <w:t xml:space="preserve">  </w:t>
      </w:r>
      <w:r w:rsidRPr="000814B5">
        <w:rPr>
          <w:color w:val="000000" w:themeColor="text1"/>
          <w:position w:val="-18"/>
        </w:rPr>
        <w:object w:dxaOrig="620" w:dyaOrig="499">
          <v:shape id="_x0000_i1733" type="#_x0000_t75" style="width:31pt;height:24.95pt" o:ole="">
            <v:imagedata r:id="rId596" o:title=""/>
          </v:shape>
          <o:OLEObject Type="Embed" ProgID="Equation.DSMT4" ShapeID="_x0000_i1733" DrawAspect="Content" ObjectID="_1620820622" r:id="rId598"/>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CO</w:t>
      </w:r>
      <w:r w:rsidRPr="000814B5">
        <w:rPr>
          <w:color w:val="000000" w:themeColor="text1"/>
          <w:vertAlign w:val="subscript"/>
        </w:rPr>
        <w:t>3</w:t>
      </w:r>
      <w:r w:rsidRPr="000814B5">
        <w:rPr>
          <w:color w:val="000000" w:themeColor="text1"/>
          <w:vertAlign w:val="superscript"/>
        </w:rPr>
        <w:t>2</w:t>
      </w:r>
      <w:r w:rsidRPr="000814B5">
        <w:rPr>
          <w:color w:val="000000" w:themeColor="text1"/>
          <w:vertAlign w:val="superscript"/>
        </w:rPr>
        <w:sym w:font="Symbol" w:char="F02D"/>
      </w:r>
      <w:r w:rsidRPr="000814B5">
        <w:rPr>
          <w:color w:val="000000" w:themeColor="text1"/>
        </w:rPr>
        <w:t xml:space="preserve">  </w:t>
      </w:r>
      <w:r w:rsidRPr="000814B5">
        <w:rPr>
          <w:color w:val="000000" w:themeColor="text1"/>
        </w:rPr>
        <w:tab/>
        <w:t xml:space="preserve">;    </w:t>
      </w:r>
      <w:r w:rsidRPr="000814B5">
        <w:rPr>
          <w:color w:val="000000" w:themeColor="text1"/>
        </w:rPr>
        <w:tab/>
        <w:t>K</w:t>
      </w:r>
      <w:r w:rsidRPr="000814B5">
        <w:rPr>
          <w:color w:val="000000" w:themeColor="text1"/>
          <w:vertAlign w:val="subscript"/>
        </w:rPr>
        <w:t>a2</w:t>
      </w:r>
      <w:r w:rsidRPr="000814B5">
        <w:rPr>
          <w:color w:val="000000" w:themeColor="text1"/>
        </w:rPr>
        <w:t xml:space="preserve"> = 10</w:t>
      </w:r>
      <w:r w:rsidRPr="000814B5">
        <w:rPr>
          <w:color w:val="000000" w:themeColor="text1"/>
          <w:vertAlign w:val="superscript"/>
        </w:rPr>
        <w:sym w:font="Symbol" w:char="F02D"/>
      </w:r>
      <w:r w:rsidRPr="000814B5">
        <w:rPr>
          <w:color w:val="000000" w:themeColor="text1"/>
          <w:vertAlign w:val="superscript"/>
        </w:rPr>
        <w:t>10,33</w:t>
      </w:r>
    </w:p>
    <w:p w:rsidR="00AB200B" w:rsidRPr="000814B5" w:rsidRDefault="00AB200B" w:rsidP="0040000D">
      <w:pPr>
        <w:tabs>
          <w:tab w:val="left" w:pos="420"/>
          <w:tab w:val="left" w:pos="560"/>
        </w:tabs>
        <w:spacing w:line="264" w:lineRule="auto"/>
        <w:jc w:val="both"/>
        <w:rPr>
          <w:color w:val="000000" w:themeColor="text1"/>
          <w:vertAlign w:val="superscript"/>
          <w:lang w:val="fr-FR"/>
        </w:rPr>
      </w:pPr>
      <w:r w:rsidRPr="000814B5">
        <w:rPr>
          <w:b/>
          <w:color w:val="000000" w:themeColor="text1"/>
          <w:lang w:val="nl-NL"/>
        </w:rPr>
        <w:t xml:space="preserve">3. </w:t>
      </w:r>
      <w:r w:rsidRPr="000814B5">
        <w:rPr>
          <w:color w:val="000000" w:themeColor="text1"/>
        </w:rPr>
        <w:t>Tính hằng số cân bằng của phản ứng: Cr</w:t>
      </w:r>
      <w:r w:rsidRPr="000814B5">
        <w:rPr>
          <w:color w:val="000000" w:themeColor="text1"/>
          <w:vertAlign w:val="subscript"/>
        </w:rPr>
        <w:t>2</w:t>
      </w:r>
      <w:r w:rsidRPr="000814B5">
        <w:rPr>
          <w:color w:val="000000" w:themeColor="text1"/>
        </w:rPr>
        <w:t>O</w:t>
      </w:r>
      <w:r w:rsidRPr="000814B5">
        <w:rPr>
          <w:color w:val="000000" w:themeColor="text1"/>
          <w:vertAlign w:val="subscript"/>
        </w:rPr>
        <w:t>7</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34" type="#_x0000_t75" style="width:31pt;height:24.95pt" o:ole="">
            <v:imagedata r:id="rId596" o:title=""/>
          </v:shape>
          <o:OLEObject Type="Embed" ProgID="Equation.DSMT4" ShapeID="_x0000_i1734" DrawAspect="Content" ObjectID="_1620820623" r:id="rId599"/>
        </w:object>
      </w:r>
      <w:r w:rsidRPr="000814B5">
        <w:rPr>
          <w:color w:val="000000" w:themeColor="text1"/>
        </w:rPr>
        <w:t xml:space="preserve"> </w:t>
      </w:r>
      <w:r w:rsidRPr="000814B5">
        <w:rPr>
          <w:color w:val="000000" w:themeColor="text1"/>
          <w:lang w:val="fr-FR"/>
        </w:rPr>
        <w:t xml:space="preserve"> 2CrO</w:t>
      </w:r>
      <w:r w:rsidRPr="000814B5">
        <w:rPr>
          <w:color w:val="000000" w:themeColor="text1"/>
          <w:vertAlign w:val="subscript"/>
          <w:lang w:val="fr-FR"/>
        </w:rPr>
        <w:t>4</w:t>
      </w:r>
      <w:r w:rsidRPr="000814B5">
        <w:rPr>
          <w:color w:val="000000" w:themeColor="text1"/>
          <w:vertAlign w:val="superscript"/>
          <w:lang w:val="fr-FR"/>
        </w:rPr>
        <w:t>2-</w:t>
      </w:r>
      <w:r w:rsidRPr="000814B5">
        <w:rPr>
          <w:color w:val="000000" w:themeColor="text1"/>
          <w:lang w:val="fr-FR"/>
        </w:rPr>
        <w:t xml:space="preserve"> + 2H</w:t>
      </w:r>
      <w:r w:rsidRPr="000814B5">
        <w:rPr>
          <w:color w:val="000000" w:themeColor="text1"/>
          <w:vertAlign w:val="superscript"/>
          <w:lang w:val="fr-FR"/>
        </w:rPr>
        <w:t>+</w:t>
      </w:r>
    </w:p>
    <w:p w:rsidR="00AB200B" w:rsidRPr="000814B5" w:rsidRDefault="00AB200B" w:rsidP="0040000D">
      <w:pPr>
        <w:tabs>
          <w:tab w:val="left" w:pos="420"/>
          <w:tab w:val="left" w:pos="560"/>
        </w:tabs>
        <w:spacing w:line="264" w:lineRule="auto"/>
        <w:jc w:val="both"/>
        <w:rPr>
          <w:color w:val="000000" w:themeColor="text1"/>
          <w:lang w:val="fr-FR"/>
        </w:rPr>
      </w:pPr>
      <w:r w:rsidRPr="000814B5">
        <w:rPr>
          <w:color w:val="000000" w:themeColor="text1"/>
          <w:lang w:val="fr-FR"/>
        </w:rPr>
        <w:t xml:space="preserve">     Cho:</w:t>
      </w:r>
      <w:r w:rsidRPr="000814B5">
        <w:rPr>
          <w:color w:val="000000" w:themeColor="text1"/>
          <w:lang w:val="fr-FR"/>
        </w:rPr>
        <w:tab/>
      </w:r>
      <w:r w:rsidRPr="000814B5">
        <w:rPr>
          <w:color w:val="000000" w:themeColor="text1"/>
          <w:lang w:val="fr-FR"/>
        </w:rPr>
        <w:tab/>
      </w:r>
      <w:r w:rsidRPr="000814B5">
        <w:rPr>
          <w:color w:val="000000" w:themeColor="text1"/>
        </w:rPr>
        <w:t>CrO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lang w:val="fr-FR"/>
        </w:rPr>
        <w:t xml:space="preserve"> </w:t>
      </w:r>
      <w:r w:rsidRPr="000814B5">
        <w:rPr>
          <w:color w:val="000000" w:themeColor="text1"/>
          <w:position w:val="-18"/>
        </w:rPr>
        <w:object w:dxaOrig="620" w:dyaOrig="499">
          <v:shape id="_x0000_i1735" type="#_x0000_t75" style="width:31pt;height:24.95pt" o:ole="">
            <v:imagedata r:id="rId596" o:title=""/>
          </v:shape>
          <o:OLEObject Type="Embed" ProgID="Equation.DSMT4" ShapeID="_x0000_i1735" DrawAspect="Content" ObjectID="_1620820624" r:id="rId600"/>
        </w:object>
      </w:r>
      <w:r w:rsidRPr="000814B5">
        <w:rPr>
          <w:color w:val="000000" w:themeColor="text1"/>
        </w:rPr>
        <w:t xml:space="preserve"> </w:t>
      </w:r>
      <w:r w:rsidRPr="000814B5">
        <w:rPr>
          <w:color w:val="000000" w:themeColor="text1"/>
          <w:lang w:val="fr-FR"/>
        </w:rPr>
        <w:t>HCrO</w:t>
      </w:r>
      <w:r w:rsidRPr="000814B5">
        <w:rPr>
          <w:color w:val="000000" w:themeColor="text1"/>
          <w:vertAlign w:val="subscript"/>
          <w:lang w:val="fr-FR"/>
        </w:rPr>
        <w:t>4</w:t>
      </w:r>
      <w:r w:rsidRPr="000814B5">
        <w:rPr>
          <w:color w:val="000000" w:themeColor="text1"/>
          <w:vertAlign w:val="superscript"/>
          <w:lang w:val="fr-FR"/>
        </w:rPr>
        <w:t>-</w:t>
      </w:r>
      <w:r w:rsidRPr="000814B5">
        <w:rPr>
          <w:color w:val="000000" w:themeColor="text1"/>
          <w:lang w:val="fr-FR"/>
        </w:rPr>
        <w:t xml:space="preserve"> + OH</w:t>
      </w:r>
      <w:r w:rsidRPr="000814B5">
        <w:rPr>
          <w:color w:val="000000" w:themeColor="text1"/>
          <w:vertAlign w:val="superscript"/>
          <w:lang w:val="fr-FR"/>
        </w:rPr>
        <w:t>-</w:t>
      </w:r>
      <w:r w:rsidRPr="000814B5">
        <w:rPr>
          <w:color w:val="000000" w:themeColor="text1"/>
          <w:lang w:val="fr-FR"/>
        </w:rPr>
        <w:t xml:space="preserve">    </w:t>
      </w:r>
      <w:r w:rsidRPr="000814B5">
        <w:rPr>
          <w:color w:val="000000" w:themeColor="text1"/>
          <w:lang w:val="fr-FR"/>
        </w:rPr>
        <w:tab/>
        <w:t>K</w:t>
      </w:r>
      <w:r w:rsidRPr="000814B5">
        <w:rPr>
          <w:color w:val="000000" w:themeColor="text1"/>
          <w:vertAlign w:val="subscript"/>
          <w:lang w:val="fr-FR"/>
        </w:rPr>
        <w:t>b</w:t>
      </w:r>
      <w:r w:rsidRPr="000814B5">
        <w:rPr>
          <w:color w:val="000000" w:themeColor="text1"/>
          <w:lang w:val="fr-FR"/>
        </w:rPr>
        <w:t xml:space="preserve"> = 10</w:t>
      </w:r>
      <w:r w:rsidRPr="000814B5">
        <w:rPr>
          <w:color w:val="000000" w:themeColor="text1"/>
          <w:vertAlign w:val="superscript"/>
          <w:lang w:val="fr-FR"/>
        </w:rPr>
        <w:t>-7,5</w:t>
      </w:r>
    </w:p>
    <w:p w:rsidR="00AB200B" w:rsidRPr="000814B5" w:rsidRDefault="00AB200B" w:rsidP="0040000D">
      <w:pPr>
        <w:tabs>
          <w:tab w:val="left" w:pos="420"/>
          <w:tab w:val="left" w:pos="560"/>
        </w:tabs>
        <w:spacing w:line="264" w:lineRule="auto"/>
        <w:jc w:val="both"/>
        <w:rPr>
          <w:color w:val="000000" w:themeColor="text1"/>
          <w:lang w:val="fr-FR"/>
        </w:rPr>
      </w:pP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Cr</w:t>
      </w:r>
      <w:r w:rsidRPr="000814B5">
        <w:rPr>
          <w:color w:val="000000" w:themeColor="text1"/>
          <w:vertAlign w:val="subscript"/>
        </w:rPr>
        <w:t>2</w:t>
      </w:r>
      <w:r w:rsidRPr="000814B5">
        <w:rPr>
          <w:color w:val="000000" w:themeColor="text1"/>
        </w:rPr>
        <w:t>O</w:t>
      </w:r>
      <w:r w:rsidRPr="000814B5">
        <w:rPr>
          <w:color w:val="000000" w:themeColor="text1"/>
          <w:vertAlign w:val="subscript"/>
        </w:rPr>
        <w:t>7</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36" type="#_x0000_t75" style="width:31pt;height:24.95pt" o:ole="">
            <v:imagedata r:id="rId596" o:title=""/>
          </v:shape>
          <o:OLEObject Type="Embed" ProgID="Equation.DSMT4" ShapeID="_x0000_i1736" DrawAspect="Content" ObjectID="_1620820625" r:id="rId601"/>
        </w:object>
      </w:r>
      <w:r w:rsidRPr="000814B5">
        <w:rPr>
          <w:color w:val="000000" w:themeColor="text1"/>
          <w:lang w:val="fr-FR"/>
        </w:rPr>
        <w:t xml:space="preserve"> 2HCrO</w:t>
      </w:r>
      <w:r w:rsidRPr="000814B5">
        <w:rPr>
          <w:color w:val="000000" w:themeColor="text1"/>
          <w:vertAlign w:val="subscript"/>
          <w:lang w:val="fr-FR"/>
        </w:rPr>
        <w:t>4</w:t>
      </w:r>
      <w:r w:rsidRPr="000814B5">
        <w:rPr>
          <w:color w:val="000000" w:themeColor="text1"/>
          <w:vertAlign w:val="superscript"/>
          <w:lang w:val="fr-FR"/>
        </w:rPr>
        <w:t>-</w:t>
      </w:r>
      <w:r w:rsidRPr="000814B5">
        <w:rPr>
          <w:color w:val="000000" w:themeColor="text1"/>
          <w:lang w:val="fr-FR"/>
        </w:rPr>
        <w:t xml:space="preserve">           </w:t>
      </w:r>
      <w:r w:rsidRPr="000814B5">
        <w:rPr>
          <w:color w:val="000000" w:themeColor="text1"/>
          <w:lang w:val="fr-FR"/>
        </w:rPr>
        <w:tab/>
        <w:t>K = 10</w:t>
      </w:r>
      <w:r w:rsidRPr="000814B5">
        <w:rPr>
          <w:color w:val="000000" w:themeColor="text1"/>
          <w:vertAlign w:val="superscript"/>
          <w:lang w:val="fr-FR"/>
        </w:rPr>
        <w:t>-1,64</w:t>
      </w:r>
    </w:p>
    <w:p w:rsidR="00AB200B" w:rsidRPr="000814B5" w:rsidRDefault="00AB200B" w:rsidP="00540BEC">
      <w:pPr>
        <w:spacing w:before="60" w:after="60"/>
        <w:jc w:val="both"/>
        <w:rPr>
          <w:b/>
          <w:color w:val="000000" w:themeColor="text1"/>
          <w:lang w:val="nl-NL"/>
        </w:rPr>
      </w:pPr>
      <w:r w:rsidRPr="000814B5">
        <w:rPr>
          <w:b/>
          <w:color w:val="000000" w:themeColor="text1"/>
          <w:lang w:val="nl-NL"/>
        </w:rPr>
        <w:lastRenderedPageBreak/>
        <w:t>Bài 5 (1,5 điểm)</w:t>
      </w:r>
    </w:p>
    <w:p w:rsidR="00AB200B" w:rsidRPr="000814B5" w:rsidRDefault="00AB200B" w:rsidP="004958BF">
      <w:pPr>
        <w:spacing w:line="264" w:lineRule="auto"/>
        <w:jc w:val="both"/>
        <w:rPr>
          <w:color w:val="000000" w:themeColor="text1"/>
          <w:lang w:val="nl-NL"/>
        </w:rPr>
      </w:pPr>
      <w:r w:rsidRPr="000814B5">
        <w:rPr>
          <w:b/>
          <w:color w:val="000000" w:themeColor="text1"/>
          <w:lang w:val="nl-NL"/>
        </w:rPr>
        <w:t xml:space="preserve">1. </w:t>
      </w:r>
      <w:r w:rsidRPr="000814B5">
        <w:rPr>
          <w:color w:val="000000" w:themeColor="text1"/>
          <w:lang w:val="nl-NL"/>
        </w:rPr>
        <w:t>Thực nghiệm cho biết đồng tinh thể có khối lượng riêng D = 8,93 g/cm</w:t>
      </w:r>
      <w:r w:rsidRPr="000814B5">
        <w:rPr>
          <w:color w:val="000000" w:themeColor="text1"/>
          <w:vertAlign w:val="superscript"/>
          <w:lang w:val="nl-NL"/>
        </w:rPr>
        <w:t>3</w:t>
      </w:r>
      <w:r w:rsidRPr="000814B5">
        <w:rPr>
          <w:color w:val="000000" w:themeColor="text1"/>
          <w:lang w:val="nl-NL"/>
        </w:rPr>
        <w:t>; bán kính nguyên tử đồng là 1,28.10</w:t>
      </w:r>
      <w:r w:rsidRPr="000814B5">
        <w:rPr>
          <w:color w:val="000000" w:themeColor="text1"/>
          <w:vertAlign w:val="superscript"/>
          <w:lang w:val="nl-NL"/>
        </w:rPr>
        <w:t>-8</w:t>
      </w:r>
      <w:r w:rsidRPr="000814B5">
        <w:rPr>
          <w:color w:val="000000" w:themeColor="text1"/>
          <w:lang w:val="nl-NL"/>
        </w:rPr>
        <w:t xml:space="preserve"> cm. Đồng kết tinh theo mạng tinh thể lập phương đơn giản hay lập phương tâm diện? Tại sao? (Cho Cu = 63,5)</w:t>
      </w:r>
    </w:p>
    <w:p w:rsidR="00AB200B" w:rsidRPr="000814B5" w:rsidRDefault="00AB200B" w:rsidP="00A66971">
      <w:pPr>
        <w:spacing w:line="264" w:lineRule="auto"/>
        <w:jc w:val="both"/>
        <w:rPr>
          <w:color w:val="000000" w:themeColor="text1"/>
          <w:lang w:val="nl-NL"/>
        </w:rPr>
      </w:pPr>
      <w:r w:rsidRPr="000814B5">
        <w:rPr>
          <w:b/>
          <w:color w:val="000000" w:themeColor="text1"/>
        </w:rPr>
        <w:t>2.</w:t>
      </w:r>
      <w:r w:rsidRPr="000814B5">
        <w:rPr>
          <w:color w:val="000000" w:themeColor="text1"/>
        </w:rPr>
        <w:t xml:space="preserve"> </w:t>
      </w:r>
      <w:r w:rsidRPr="000814B5">
        <w:rPr>
          <w:color w:val="000000" w:themeColor="text1"/>
          <w:lang w:val="nl-NL"/>
        </w:rPr>
        <w:t>Cho các ion sau đây: He</w:t>
      </w:r>
      <w:r w:rsidRPr="000814B5">
        <w:rPr>
          <w:color w:val="000000" w:themeColor="text1"/>
          <w:vertAlign w:val="superscript"/>
          <w:lang w:val="nl-NL"/>
        </w:rPr>
        <w:t>+</w:t>
      </w:r>
      <w:r w:rsidRPr="000814B5">
        <w:rPr>
          <w:color w:val="000000" w:themeColor="text1"/>
          <w:lang w:val="nl-NL"/>
        </w:rPr>
        <w:t>, Li</w:t>
      </w:r>
      <w:r w:rsidRPr="000814B5">
        <w:rPr>
          <w:color w:val="000000" w:themeColor="text1"/>
          <w:vertAlign w:val="superscript"/>
          <w:lang w:val="nl-NL"/>
        </w:rPr>
        <w:t>2+</w:t>
      </w:r>
      <w:r w:rsidRPr="000814B5">
        <w:rPr>
          <w:color w:val="000000" w:themeColor="text1"/>
          <w:lang w:val="nl-NL"/>
        </w:rPr>
        <w:t>.</w:t>
      </w:r>
    </w:p>
    <w:p w:rsidR="00AB200B" w:rsidRPr="000814B5" w:rsidRDefault="00AB200B" w:rsidP="00A66971">
      <w:pPr>
        <w:spacing w:line="264" w:lineRule="auto"/>
        <w:jc w:val="both"/>
        <w:rPr>
          <w:color w:val="000000" w:themeColor="text1"/>
          <w:lang w:val="nl-NL"/>
        </w:rPr>
      </w:pPr>
      <w:r w:rsidRPr="000814B5">
        <w:rPr>
          <w:color w:val="000000" w:themeColor="text1"/>
          <w:lang w:val="nl-NL"/>
        </w:rPr>
        <w:t>a) Hãy tính năng lượng E</w:t>
      </w:r>
      <w:r w:rsidRPr="000814B5">
        <w:rPr>
          <w:color w:val="000000" w:themeColor="text1"/>
          <w:vertAlign w:val="subscript"/>
          <w:lang w:val="nl-NL"/>
        </w:rPr>
        <w:t>2</w:t>
      </w:r>
      <w:r w:rsidRPr="000814B5">
        <w:rPr>
          <w:color w:val="000000" w:themeColor="text1"/>
          <w:lang w:val="nl-NL"/>
        </w:rPr>
        <w:t xml:space="preserve"> theo đơn vị kJ/mol cho mỗi ion trên.</w:t>
      </w:r>
    </w:p>
    <w:p w:rsidR="00AB200B" w:rsidRPr="000814B5" w:rsidRDefault="00AB200B" w:rsidP="00A66971">
      <w:pPr>
        <w:spacing w:line="264" w:lineRule="auto"/>
        <w:jc w:val="both"/>
        <w:rPr>
          <w:color w:val="000000" w:themeColor="text1"/>
          <w:lang w:val="nl-NL"/>
        </w:rPr>
      </w:pPr>
      <w:r w:rsidRPr="000814B5">
        <w:rPr>
          <w:color w:val="000000" w:themeColor="text1"/>
          <w:lang w:val="nl-NL"/>
        </w:rPr>
        <w:t xml:space="preserve">     Cho 1 eV = 1,602.10</w:t>
      </w:r>
      <w:r w:rsidRPr="000814B5">
        <w:rPr>
          <w:color w:val="000000" w:themeColor="text1"/>
          <w:vertAlign w:val="superscript"/>
          <w:lang w:val="nl-NL"/>
        </w:rPr>
        <w:t>-19</w:t>
      </w:r>
      <w:r w:rsidRPr="000814B5">
        <w:rPr>
          <w:color w:val="000000" w:themeColor="text1"/>
          <w:lang w:val="nl-NL"/>
        </w:rPr>
        <w:t>J; N</w:t>
      </w:r>
      <w:r w:rsidRPr="000814B5">
        <w:rPr>
          <w:color w:val="000000" w:themeColor="text1"/>
          <w:vertAlign w:val="subscript"/>
          <w:lang w:val="nl-NL"/>
        </w:rPr>
        <w:t>A</w:t>
      </w:r>
      <w:r w:rsidRPr="000814B5">
        <w:rPr>
          <w:color w:val="000000" w:themeColor="text1"/>
          <w:lang w:val="nl-NL"/>
        </w:rPr>
        <w:t xml:space="preserve"> = 6,022.10</w:t>
      </w:r>
      <w:r w:rsidRPr="000814B5">
        <w:rPr>
          <w:color w:val="000000" w:themeColor="text1"/>
          <w:vertAlign w:val="superscript"/>
          <w:lang w:val="nl-NL"/>
        </w:rPr>
        <w:t>23</w:t>
      </w:r>
      <w:r w:rsidRPr="000814B5">
        <w:rPr>
          <w:color w:val="000000" w:themeColor="text1"/>
          <w:lang w:val="nl-NL"/>
        </w:rPr>
        <w:t xml:space="preserve"> mol</w:t>
      </w:r>
      <w:r w:rsidRPr="000814B5">
        <w:rPr>
          <w:color w:val="000000" w:themeColor="text1"/>
          <w:vertAlign w:val="superscript"/>
          <w:lang w:val="nl-NL"/>
        </w:rPr>
        <w:t>-1</w:t>
      </w:r>
      <w:r w:rsidRPr="000814B5">
        <w:rPr>
          <w:color w:val="000000" w:themeColor="text1"/>
          <w:lang w:val="nl-NL"/>
        </w:rPr>
        <w:t>.</w:t>
      </w:r>
    </w:p>
    <w:p w:rsidR="00AB200B" w:rsidRPr="000814B5" w:rsidRDefault="00AB200B" w:rsidP="00A66971">
      <w:pPr>
        <w:spacing w:line="264" w:lineRule="auto"/>
        <w:jc w:val="both"/>
        <w:rPr>
          <w:color w:val="000000" w:themeColor="text1"/>
          <w:lang w:val="nl-NL"/>
        </w:rPr>
      </w:pPr>
      <w:r w:rsidRPr="000814B5">
        <w:rPr>
          <w:color w:val="000000" w:themeColor="text1"/>
          <w:lang w:val="nl-NL"/>
        </w:rPr>
        <w:t>b) Có thể dùng trị số nào trong các trị số năng lượng tính được ở trên để tính năng lượng ion hóa của hệ tương ứng? Tại sao?</w:t>
      </w:r>
    </w:p>
    <w:p w:rsidR="00AB200B" w:rsidRPr="000814B5" w:rsidRDefault="00AB200B" w:rsidP="00A66971">
      <w:pPr>
        <w:spacing w:line="264" w:lineRule="auto"/>
        <w:jc w:val="both"/>
        <w:rPr>
          <w:color w:val="000000" w:themeColor="text1"/>
          <w:lang w:val="nl-NL"/>
        </w:rPr>
      </w:pPr>
    </w:p>
    <w:p w:rsidR="00AB200B" w:rsidRPr="000814B5" w:rsidRDefault="00AB200B" w:rsidP="00FB43B1">
      <w:pPr>
        <w:spacing w:line="300" w:lineRule="atLeast"/>
        <w:jc w:val="center"/>
        <w:rPr>
          <w:color w:val="000000" w:themeColor="text1"/>
        </w:rPr>
      </w:pPr>
      <w:r w:rsidRPr="000814B5">
        <w:rPr>
          <w:rFonts w:ascii="TimesNewRoman" w:hAnsi="TimesNewRoman" w:cs="TimesNewRoman"/>
          <w:color w:val="000000" w:themeColor="text1"/>
        </w:rPr>
        <w:t>Cho: H = 1; C = 12; O = 16; Mg = 24;  Cl = 35,5; Fe = 56</w:t>
      </w:r>
    </w:p>
    <w:p w:rsidR="00AB200B" w:rsidRPr="000814B5" w:rsidRDefault="00AB200B" w:rsidP="00A66971">
      <w:pPr>
        <w:spacing w:line="264" w:lineRule="auto"/>
        <w:jc w:val="both"/>
        <w:rPr>
          <w:color w:val="000000" w:themeColor="text1"/>
          <w:lang w:val="nl-NL"/>
        </w:rPr>
      </w:pPr>
    </w:p>
    <w:p w:rsidR="00AB200B" w:rsidRPr="000814B5" w:rsidRDefault="00AB200B" w:rsidP="00A66971">
      <w:pPr>
        <w:spacing w:line="264" w:lineRule="auto"/>
        <w:jc w:val="both"/>
        <w:rPr>
          <w:color w:val="000000" w:themeColor="text1"/>
          <w:lang w:val="nl-NL"/>
        </w:rPr>
      </w:pPr>
    </w:p>
    <w:p w:rsidR="00AB200B" w:rsidRPr="000814B5" w:rsidRDefault="00AB200B" w:rsidP="00D84C75">
      <w:pPr>
        <w:spacing w:before="20"/>
        <w:jc w:val="center"/>
        <w:rPr>
          <w:color w:val="000000" w:themeColor="text1"/>
        </w:rPr>
      </w:pPr>
      <w:r w:rsidRPr="000814B5">
        <w:rPr>
          <w:color w:val="000000" w:themeColor="text1"/>
        </w:rPr>
        <w:t>--------------- Hết ---------------</w:t>
      </w:r>
    </w:p>
    <w:p w:rsidR="00AB200B" w:rsidRPr="000814B5" w:rsidRDefault="00AB200B" w:rsidP="002144C5">
      <w:pPr>
        <w:spacing w:before="40" w:after="40" w:line="252" w:lineRule="auto"/>
        <w:jc w:val="both"/>
        <w:rPr>
          <w:color w:val="000000" w:themeColor="text1"/>
        </w:rPr>
      </w:pPr>
      <w:r w:rsidRPr="000814B5">
        <w:rPr>
          <w:color w:val="000000" w:themeColor="text1"/>
        </w:rPr>
        <w:t xml:space="preserve">   ĐÁP ÁN</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60"/>
      </w:tblGrid>
      <w:tr w:rsidR="00AB200B" w:rsidRPr="000814B5" w:rsidTr="00871E38">
        <w:tc>
          <w:tcPr>
            <w:tcW w:w="3600" w:type="dxa"/>
            <w:shd w:val="clear" w:color="auto" w:fill="auto"/>
          </w:tcPr>
          <w:p w:rsidR="00AB200B" w:rsidRPr="000814B5" w:rsidRDefault="00AB200B" w:rsidP="00871E38">
            <w:pPr>
              <w:spacing w:before="40" w:after="40"/>
              <w:jc w:val="center"/>
              <w:rPr>
                <w:b/>
                <w:color w:val="000000" w:themeColor="text1"/>
                <w:szCs w:val="22"/>
              </w:rPr>
            </w:pPr>
            <w:r w:rsidRPr="000814B5">
              <w:rPr>
                <w:b/>
                <w:color w:val="000000" w:themeColor="text1"/>
                <w:szCs w:val="22"/>
              </w:rPr>
              <w:t>SỞ GIÁO DỤC &amp; ĐÀO TẠO</w:t>
            </w:r>
          </w:p>
          <w:p w:rsidR="00AB200B" w:rsidRPr="000814B5" w:rsidRDefault="00AB200B" w:rsidP="00871E38">
            <w:pPr>
              <w:spacing w:before="40" w:after="40"/>
              <w:jc w:val="center"/>
              <w:rPr>
                <w:b/>
                <w:color w:val="000000" w:themeColor="text1"/>
                <w:szCs w:val="22"/>
                <w:u w:val="single"/>
              </w:rPr>
            </w:pPr>
            <w:r w:rsidRPr="000814B5">
              <w:rPr>
                <w:b/>
                <w:color w:val="000000" w:themeColor="text1"/>
                <w:szCs w:val="22"/>
                <w:u w:val="single"/>
              </w:rPr>
              <w:t>TỈNH QUẢNG BÌNH</w:t>
            </w:r>
          </w:p>
          <w:p w:rsidR="00AB200B" w:rsidRPr="000814B5" w:rsidRDefault="00AB200B" w:rsidP="00871E38">
            <w:pPr>
              <w:spacing w:before="40" w:after="40"/>
              <w:rPr>
                <w:b/>
                <w:color w:val="000000" w:themeColor="text1"/>
                <w:szCs w:val="22"/>
                <w:u w:val="single"/>
              </w:rPr>
            </w:pPr>
          </w:p>
          <w:p w:rsidR="00AB200B" w:rsidRPr="000814B5" w:rsidRDefault="00AB200B" w:rsidP="00871E38">
            <w:pPr>
              <w:spacing w:before="40" w:after="40"/>
              <w:jc w:val="center"/>
              <w:rPr>
                <w:b/>
                <w:color w:val="000000" w:themeColor="text1"/>
                <w:szCs w:val="22"/>
                <w:u w:val="single"/>
              </w:rPr>
            </w:pPr>
          </w:p>
        </w:tc>
        <w:tc>
          <w:tcPr>
            <w:tcW w:w="6360" w:type="dxa"/>
            <w:shd w:val="clear" w:color="auto" w:fill="auto"/>
          </w:tcPr>
          <w:p w:rsidR="00AB200B" w:rsidRPr="000814B5" w:rsidRDefault="00AB200B" w:rsidP="00871E38">
            <w:pPr>
              <w:ind w:right="-540"/>
              <w:jc w:val="center"/>
              <w:rPr>
                <w:b/>
                <w:noProof/>
                <w:color w:val="000000" w:themeColor="text1"/>
              </w:rPr>
            </w:pPr>
            <w:r w:rsidRPr="000814B5">
              <w:rPr>
                <w:b/>
                <w:noProof/>
                <w:color w:val="000000" w:themeColor="text1"/>
              </w:rPr>
              <w:t>KÌ THI CHỌN HỌC SINH GIỎI LỚP 11 THPT</w:t>
            </w:r>
          </w:p>
          <w:p w:rsidR="00AB200B" w:rsidRPr="000814B5" w:rsidRDefault="00AB200B" w:rsidP="00871E38">
            <w:pPr>
              <w:spacing w:before="40"/>
              <w:jc w:val="center"/>
              <w:rPr>
                <w:b/>
                <w:noProof/>
                <w:color w:val="000000" w:themeColor="text1"/>
              </w:rPr>
            </w:pPr>
            <w:r w:rsidRPr="000814B5">
              <w:rPr>
                <w:b/>
                <w:noProof/>
                <w:color w:val="000000" w:themeColor="text1"/>
              </w:rPr>
              <w:t>NĂM HỌC 2015 - 2016</w:t>
            </w:r>
          </w:p>
          <w:p w:rsidR="00AB200B" w:rsidRPr="000814B5" w:rsidRDefault="00AB200B" w:rsidP="00871E38">
            <w:pPr>
              <w:tabs>
                <w:tab w:val="center" w:pos="3465"/>
                <w:tab w:val="right" w:pos="6930"/>
              </w:tabs>
              <w:spacing w:before="40" w:after="40"/>
              <w:jc w:val="center"/>
              <w:rPr>
                <w:b/>
                <w:color w:val="000000" w:themeColor="text1"/>
              </w:rPr>
            </w:pPr>
            <w:r w:rsidRPr="000814B5">
              <w:rPr>
                <w:b/>
                <w:color w:val="000000" w:themeColor="text1"/>
              </w:rPr>
              <w:t xml:space="preserve">       MÔN HÓA HỌC (VÒNG 1)</w:t>
            </w:r>
          </w:p>
          <w:p w:rsidR="00AB200B" w:rsidRPr="000814B5" w:rsidRDefault="00AB200B" w:rsidP="00871E38">
            <w:pPr>
              <w:spacing w:before="40" w:after="40"/>
              <w:ind w:right="-540"/>
              <w:rPr>
                <w:b/>
                <w:color w:val="000000" w:themeColor="text1"/>
              </w:rPr>
            </w:pPr>
            <w:r w:rsidRPr="000814B5">
              <w:rPr>
                <w:b/>
                <w:noProof/>
                <w:color w:val="000000" w:themeColor="text1"/>
              </w:rPr>
              <w:t xml:space="preserve">                      (Khóa ngày 23 tháng 3 năm 2016)</w:t>
            </w:r>
          </w:p>
          <w:p w:rsidR="00AB200B" w:rsidRPr="000814B5" w:rsidRDefault="00AB200B" w:rsidP="00871E38">
            <w:pPr>
              <w:spacing w:before="40" w:after="40"/>
              <w:jc w:val="center"/>
              <w:rPr>
                <w:b/>
                <w:color w:val="000000" w:themeColor="text1"/>
              </w:rPr>
            </w:pPr>
            <w:r w:rsidRPr="000814B5">
              <w:rPr>
                <w:b/>
                <w:color w:val="000000" w:themeColor="text1"/>
              </w:rPr>
              <w:t xml:space="preserve">      HƯỚNG DẪN CHẤM</w:t>
            </w:r>
          </w:p>
        </w:tc>
      </w:tr>
    </w:tbl>
    <w:p w:rsidR="00AB200B" w:rsidRPr="000814B5" w:rsidRDefault="00AB200B" w:rsidP="00134381">
      <w:pPr>
        <w:jc w:val="both"/>
        <w:rPr>
          <w:color w:val="000000" w:themeColor="text1"/>
          <w:lang w:val="es-ES"/>
        </w:rPr>
      </w:pPr>
      <w:r w:rsidRPr="000814B5">
        <w:rPr>
          <w:b/>
          <w:color w:val="000000" w:themeColor="text1"/>
          <w:lang w:val="es-ES"/>
        </w:rPr>
        <w:t>Bài 1 (2,5 điểm)</w:t>
      </w:r>
    </w:p>
    <w:p w:rsidR="00AB200B" w:rsidRPr="000814B5" w:rsidRDefault="00AB200B" w:rsidP="00134381">
      <w:pPr>
        <w:rPr>
          <w:b/>
          <w:color w:val="000000" w:themeColor="text1"/>
        </w:rPr>
      </w:pPr>
      <w:r w:rsidRPr="000814B5">
        <w:rPr>
          <w:b/>
          <w:color w:val="000000" w:themeColor="text1"/>
        </w:rPr>
        <w:t>1. (1,25 điểm)</w:t>
      </w:r>
    </w:p>
    <w:p w:rsidR="00AB200B" w:rsidRPr="000814B5" w:rsidRDefault="00AB200B" w:rsidP="00134381">
      <w:pPr>
        <w:jc w:val="both"/>
        <w:rPr>
          <w:color w:val="000000" w:themeColor="text1"/>
        </w:rPr>
      </w:pPr>
      <w:r w:rsidRPr="000814B5">
        <w:rPr>
          <w:color w:val="000000" w:themeColor="text1"/>
          <w:lang w:val="es-ES"/>
        </w:rPr>
        <w:t>a) NaClO + CO</w:t>
      </w:r>
      <w:r w:rsidRPr="000814B5">
        <w:rPr>
          <w:color w:val="000000" w:themeColor="text1"/>
          <w:vertAlign w:val="subscript"/>
          <w:lang w:val="es-ES"/>
        </w:rPr>
        <w:t>2</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rPr>
        <w:object w:dxaOrig="620" w:dyaOrig="320">
          <v:shape id="_x0000_i1737" type="#_x0000_t75" style="width:31pt;height:16pt" o:ole="">
            <v:imagedata r:id="rId581" o:title=""/>
          </v:shape>
          <o:OLEObject Type="Embed" ProgID="Equation.3" ShapeID="_x0000_i1737" DrawAspect="Content" ObjectID="_1620820626" r:id="rId602"/>
        </w:object>
      </w:r>
      <w:r w:rsidRPr="000814B5">
        <w:rPr>
          <w:color w:val="000000" w:themeColor="text1"/>
        </w:rPr>
        <w:t xml:space="preserve"> NaHCO</w:t>
      </w:r>
      <w:r w:rsidRPr="000814B5">
        <w:rPr>
          <w:color w:val="000000" w:themeColor="text1"/>
          <w:vertAlign w:val="subscript"/>
        </w:rPr>
        <w:t>3</w:t>
      </w:r>
      <w:r w:rsidRPr="000814B5">
        <w:rPr>
          <w:color w:val="000000" w:themeColor="text1"/>
        </w:rPr>
        <w:t xml:space="preserve"> + HClO</w:t>
      </w:r>
    </w:p>
    <w:p w:rsidR="00AB200B" w:rsidRPr="000814B5" w:rsidRDefault="00AB200B" w:rsidP="00134381">
      <w:pPr>
        <w:jc w:val="both"/>
        <w:rPr>
          <w:color w:val="000000" w:themeColor="text1"/>
        </w:rPr>
      </w:pPr>
      <w:r w:rsidRPr="000814B5">
        <w:rPr>
          <w:color w:val="000000" w:themeColor="text1"/>
        </w:rPr>
        <w:t>b) 3CuO + 2NH</w:t>
      </w:r>
      <w:r w:rsidRPr="000814B5">
        <w:rPr>
          <w:color w:val="000000" w:themeColor="text1"/>
          <w:vertAlign w:val="subscript"/>
        </w:rPr>
        <w:t xml:space="preserve">3 </w:t>
      </w:r>
      <w:r w:rsidRPr="000814B5">
        <w:rPr>
          <w:color w:val="000000" w:themeColor="text1"/>
          <w:position w:val="-6"/>
        </w:rPr>
        <w:object w:dxaOrig="740" w:dyaOrig="360">
          <v:shape id="_x0000_i1738" type="#_x0000_t75" style="width:37pt;height:18pt" o:ole="">
            <v:imagedata r:id="rId583" o:title=""/>
          </v:shape>
          <o:OLEObject Type="Embed" ProgID="Equation.DSMT4" ShapeID="_x0000_i1738" DrawAspect="Content" ObjectID="_1620820627" r:id="rId603"/>
        </w:object>
      </w:r>
      <w:r w:rsidRPr="000814B5">
        <w:rPr>
          <w:color w:val="000000" w:themeColor="text1"/>
        </w:rPr>
        <w:t xml:space="preserve"> 3Cu + N</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c) Ag</w:t>
      </w:r>
      <w:r w:rsidRPr="000814B5">
        <w:rPr>
          <w:color w:val="000000" w:themeColor="text1"/>
          <w:vertAlign w:val="subscript"/>
        </w:rPr>
        <w:t>2</w:t>
      </w:r>
      <w:r w:rsidRPr="000814B5">
        <w:rPr>
          <w:color w:val="000000" w:themeColor="text1"/>
        </w:rPr>
        <w:t>O + H</w:t>
      </w:r>
      <w:r w:rsidRPr="000814B5">
        <w:rPr>
          <w:color w:val="000000" w:themeColor="text1"/>
          <w:vertAlign w:val="subscript"/>
        </w:rPr>
        <w:t>2</w:t>
      </w:r>
      <w:r w:rsidRPr="000814B5">
        <w:rPr>
          <w:color w:val="000000" w:themeColor="text1"/>
        </w:rPr>
        <w:t>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20" w:dyaOrig="320">
          <v:shape id="_x0000_i1739" type="#_x0000_t75" style="width:31pt;height:16pt" o:ole="">
            <v:imagedata r:id="rId581" o:title=""/>
          </v:shape>
          <o:OLEObject Type="Embed" ProgID="Equation.3" ShapeID="_x0000_i1739" DrawAspect="Content" ObjectID="_1620820628" r:id="rId604"/>
        </w:object>
      </w:r>
      <w:r w:rsidRPr="000814B5">
        <w:rPr>
          <w:color w:val="000000" w:themeColor="text1"/>
        </w:rPr>
        <w:t xml:space="preserve"> 2Ag + 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p>
    <w:p w:rsidR="00AB200B" w:rsidRPr="000814B5" w:rsidRDefault="00AB200B" w:rsidP="00134381">
      <w:pPr>
        <w:jc w:val="both"/>
        <w:rPr>
          <w:color w:val="000000" w:themeColor="text1"/>
        </w:rPr>
      </w:pPr>
      <w:r w:rsidRPr="000814B5">
        <w:rPr>
          <w:color w:val="000000" w:themeColor="text1"/>
        </w:rPr>
        <w:t>d) Zn</w:t>
      </w:r>
      <w:r w:rsidRPr="000814B5">
        <w:rPr>
          <w:color w:val="000000" w:themeColor="text1"/>
          <w:vertAlign w:val="subscript"/>
        </w:rPr>
        <w:t>3</w:t>
      </w:r>
      <w:r w:rsidRPr="000814B5">
        <w:rPr>
          <w:color w:val="000000" w:themeColor="text1"/>
        </w:rPr>
        <w:t>P</w:t>
      </w:r>
      <w:r w:rsidRPr="000814B5">
        <w:rPr>
          <w:color w:val="000000" w:themeColor="text1"/>
          <w:vertAlign w:val="subscript"/>
        </w:rPr>
        <w:t>2</w:t>
      </w:r>
      <w:r w:rsidRPr="000814B5">
        <w:rPr>
          <w:color w:val="000000" w:themeColor="text1"/>
        </w:rPr>
        <w:t xml:space="preserve">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40" type="#_x0000_t75" style="width:31pt;height:16pt" o:ole="">
            <v:imagedata r:id="rId581" o:title=""/>
          </v:shape>
          <o:OLEObject Type="Embed" ProgID="Equation.3" ShapeID="_x0000_i1740" DrawAspect="Content" ObjectID="_1620820629" r:id="rId605"/>
        </w:object>
      </w:r>
      <w:r w:rsidRPr="000814B5">
        <w:rPr>
          <w:color w:val="000000" w:themeColor="text1"/>
        </w:rPr>
        <w:t xml:space="preserve"> 3Zn(OH)</w:t>
      </w:r>
      <w:r w:rsidRPr="000814B5">
        <w:rPr>
          <w:color w:val="000000" w:themeColor="text1"/>
          <w:vertAlign w:val="subscript"/>
        </w:rPr>
        <w:t>2</w:t>
      </w:r>
      <w:r w:rsidRPr="000814B5">
        <w:rPr>
          <w:color w:val="000000" w:themeColor="text1"/>
        </w:rPr>
        <w:t xml:space="preserve"> + 2PH</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e) NH</w:t>
      </w:r>
      <w:r w:rsidRPr="000814B5">
        <w:rPr>
          <w:color w:val="000000" w:themeColor="text1"/>
          <w:vertAlign w:val="subscript"/>
        </w:rPr>
        <w:t>4</w:t>
      </w:r>
      <w:r w:rsidRPr="000814B5">
        <w:rPr>
          <w:color w:val="000000" w:themeColor="text1"/>
        </w:rPr>
        <w:t>NO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1741" type="#_x0000_t75" style="width:37pt;height:18pt" o:ole="">
            <v:imagedata r:id="rId583" o:title=""/>
          </v:shape>
          <o:OLEObject Type="Embed" ProgID="Equation.DSMT4" ShapeID="_x0000_i1741" DrawAspect="Content" ObjectID="_1620820630" r:id="rId606"/>
        </w:object>
      </w:r>
      <w:r w:rsidRPr="000814B5">
        <w:rPr>
          <w:color w:val="000000" w:themeColor="text1"/>
        </w:rPr>
        <w:t xml:space="preserve"> N</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p>
    <w:p w:rsidR="00AB200B" w:rsidRPr="000814B5" w:rsidRDefault="00AB200B" w:rsidP="00134381">
      <w:pPr>
        <w:jc w:val="both"/>
        <w:rPr>
          <w:color w:val="000000" w:themeColor="text1"/>
        </w:rPr>
      </w:pPr>
      <w:r w:rsidRPr="000814B5">
        <w:rPr>
          <w:color w:val="000000" w:themeColor="text1"/>
        </w:rPr>
        <w:t>f) Không xảy ra</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(0,25 điểm)  </w:t>
      </w:r>
    </w:p>
    <w:p w:rsidR="00AB200B" w:rsidRPr="000814B5" w:rsidRDefault="00AB200B" w:rsidP="00134381">
      <w:pPr>
        <w:jc w:val="both"/>
        <w:rPr>
          <w:color w:val="000000" w:themeColor="text1"/>
        </w:rPr>
      </w:pPr>
      <w:r w:rsidRPr="000814B5">
        <w:rPr>
          <w:color w:val="000000" w:themeColor="text1"/>
        </w:rPr>
        <w:t>g) O</w:t>
      </w:r>
      <w:r w:rsidRPr="000814B5">
        <w:rPr>
          <w:color w:val="000000" w:themeColor="text1"/>
          <w:vertAlign w:val="subscript"/>
        </w:rPr>
        <w:t>3</w:t>
      </w:r>
      <w:r w:rsidRPr="000814B5">
        <w:rPr>
          <w:color w:val="000000" w:themeColor="text1"/>
        </w:rPr>
        <w:t xml:space="preserve"> + 2KI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42" type="#_x0000_t75" style="width:31pt;height:16pt" o:ole="">
            <v:imagedata r:id="rId581" o:title=""/>
          </v:shape>
          <o:OLEObject Type="Embed" ProgID="Equation.3" ShapeID="_x0000_i1742" DrawAspect="Content" ObjectID="_1620820631" r:id="rId607"/>
        </w:object>
      </w:r>
      <w:r w:rsidRPr="000814B5">
        <w:rPr>
          <w:color w:val="000000" w:themeColor="text1"/>
        </w:rPr>
        <w:t xml:space="preserve"> O</w:t>
      </w:r>
      <w:r w:rsidRPr="000814B5">
        <w:rPr>
          <w:color w:val="000000" w:themeColor="text1"/>
          <w:vertAlign w:val="subscript"/>
        </w:rPr>
        <w:t>2</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+ 2KOH</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jc w:val="both"/>
        <w:rPr>
          <w:color w:val="000000" w:themeColor="text1"/>
        </w:rPr>
      </w:pPr>
      <w:r w:rsidRPr="000814B5">
        <w:rPr>
          <w:color w:val="000000" w:themeColor="text1"/>
        </w:rPr>
        <w:t>h) 3NaNO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43" type="#_x0000_t75" style="width:31pt;height:16pt" o:ole="">
            <v:imagedata r:id="rId590" o:title=""/>
          </v:shape>
          <o:OLEObject Type="Embed" ProgID="Equation.3" ShapeID="_x0000_i1743" DrawAspect="Content" ObjectID="_1620820632" r:id="rId608"/>
        </w:object>
      </w:r>
      <w:r w:rsidRPr="000814B5">
        <w:rPr>
          <w:color w:val="000000" w:themeColor="text1"/>
        </w:rPr>
        <w:t xml:space="preserve"> NaNO</w:t>
      </w:r>
      <w:r w:rsidRPr="000814B5">
        <w:rPr>
          <w:color w:val="000000" w:themeColor="text1"/>
          <w:vertAlign w:val="subscript"/>
        </w:rPr>
        <w:t>3</w:t>
      </w:r>
      <w:r w:rsidRPr="000814B5">
        <w:rPr>
          <w:color w:val="000000" w:themeColor="text1"/>
        </w:rPr>
        <w:t xml:space="preserve"> + Na</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+ 2NO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i) 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+ 2NaOH (dư) </w:t>
      </w:r>
      <w:r w:rsidRPr="000814B5">
        <w:rPr>
          <w:color w:val="000000" w:themeColor="text1"/>
          <w:position w:val="-6"/>
        </w:rPr>
        <w:object w:dxaOrig="620" w:dyaOrig="320">
          <v:shape id="_x0000_i1744" type="#_x0000_t75" style="width:31pt;height:16pt" o:ole="">
            <v:imagedata r:id="rId581" o:title=""/>
          </v:shape>
          <o:OLEObject Type="Embed" ProgID="Equation.3" ShapeID="_x0000_i1744" DrawAspect="Content" ObjectID="_1620820633" r:id="rId609"/>
        </w:object>
      </w:r>
      <w:r w:rsidRPr="000814B5">
        <w:rPr>
          <w:color w:val="000000" w:themeColor="text1"/>
        </w:rPr>
        <w:t xml:space="preserve"> Na</w:t>
      </w:r>
      <w:r w:rsidRPr="000814B5">
        <w:rPr>
          <w:color w:val="000000" w:themeColor="text1"/>
          <w:vertAlign w:val="subscript"/>
        </w:rPr>
        <w:t>2</w:t>
      </w:r>
      <w:r w:rsidRPr="000814B5">
        <w:rPr>
          <w:color w:val="000000" w:themeColor="text1"/>
        </w:rPr>
        <w:t>HPO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p>
    <w:p w:rsidR="00AB200B" w:rsidRPr="000814B5" w:rsidRDefault="00AB200B" w:rsidP="00134381">
      <w:pPr>
        <w:jc w:val="both"/>
        <w:rPr>
          <w:color w:val="000000" w:themeColor="text1"/>
        </w:rPr>
      </w:pPr>
      <w:r w:rsidRPr="000814B5">
        <w:rPr>
          <w:color w:val="000000" w:themeColor="text1"/>
        </w:rPr>
        <w:t>k)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loãng </w:t>
      </w:r>
      <w:r w:rsidRPr="000814B5">
        <w:rPr>
          <w:color w:val="000000" w:themeColor="text1"/>
          <w:position w:val="-6"/>
        </w:rPr>
        <w:object w:dxaOrig="620" w:dyaOrig="320">
          <v:shape id="_x0000_i1745" type="#_x0000_t75" style="width:31pt;height:16pt" o:ole="">
            <v:imagedata r:id="rId590" o:title=""/>
          </v:shape>
          <o:OLEObject Type="Embed" ProgID="Equation.3" ShapeID="_x0000_i1745" DrawAspect="Content" ObjectID="_1620820634" r:id="rId610"/>
        </w:object>
      </w:r>
      <w:r w:rsidRPr="000814B5">
        <w:rPr>
          <w:color w:val="000000" w:themeColor="text1"/>
        </w:rPr>
        <w:t xml:space="preserve"> CaSO</w:t>
      </w:r>
      <w:r w:rsidRPr="000814B5">
        <w:rPr>
          <w:color w:val="000000" w:themeColor="text1"/>
          <w:vertAlign w:val="subscript"/>
        </w:rPr>
        <w:t>4</w:t>
      </w:r>
      <w:r w:rsidRPr="000814B5">
        <w:rPr>
          <w:color w:val="000000" w:themeColor="text1"/>
        </w:rPr>
        <w:t xml:space="preserve"> + 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rPr>
          <w:b/>
          <w:color w:val="000000" w:themeColor="text1"/>
        </w:rPr>
      </w:pPr>
      <w:r w:rsidRPr="000814B5">
        <w:rPr>
          <w:b/>
          <w:color w:val="000000" w:themeColor="text1"/>
        </w:rPr>
        <w:t>2. (1,25 điểm)</w:t>
      </w:r>
    </w:p>
    <w:p w:rsidR="00AB200B" w:rsidRPr="000814B5" w:rsidRDefault="00AB200B" w:rsidP="00134381">
      <w:pPr>
        <w:jc w:val="both"/>
        <w:rPr>
          <w:color w:val="000000" w:themeColor="text1"/>
        </w:rPr>
      </w:pPr>
      <w:r w:rsidRPr="000814B5">
        <w:rPr>
          <w:color w:val="000000" w:themeColor="text1"/>
        </w:rPr>
        <w:t>a) ZnSO</w:t>
      </w:r>
      <w:r w:rsidRPr="000814B5">
        <w:rPr>
          <w:color w:val="000000" w:themeColor="text1"/>
          <w:vertAlign w:val="subscript"/>
        </w:rPr>
        <w:t>4</w:t>
      </w:r>
      <w:r w:rsidRPr="000814B5">
        <w:rPr>
          <w:color w:val="000000" w:themeColor="text1"/>
        </w:rPr>
        <w:t xml:space="preserve"> + 2NH</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1746" type="#_x0000_t75" style="width:33pt;height:17pt" o:ole="">
            <v:imagedata r:id="rId611" o:title=""/>
          </v:shape>
          <o:OLEObject Type="Embed" ProgID="Equation.DSMT4" ShapeID="_x0000_i1746" DrawAspect="Content" ObjectID="_1620820635" r:id="rId612"/>
        </w:object>
      </w:r>
      <w:r w:rsidRPr="000814B5">
        <w:rPr>
          <w:color w:val="000000" w:themeColor="text1"/>
        </w:rPr>
        <w:t xml:space="preserve"> Zn(OH)</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p>
    <w:p w:rsidR="00AB200B" w:rsidRPr="000814B5" w:rsidRDefault="00AB200B" w:rsidP="00134381">
      <w:pPr>
        <w:jc w:val="both"/>
        <w:rPr>
          <w:color w:val="000000" w:themeColor="text1"/>
        </w:rPr>
      </w:pPr>
      <w:r w:rsidRPr="000814B5">
        <w:rPr>
          <w:color w:val="000000" w:themeColor="text1"/>
        </w:rPr>
        <w:t>Zn(OH)</w:t>
      </w:r>
      <w:r w:rsidRPr="000814B5">
        <w:rPr>
          <w:color w:val="000000" w:themeColor="text1"/>
          <w:vertAlign w:val="subscript"/>
        </w:rPr>
        <w:t>2</w:t>
      </w:r>
      <w:r w:rsidRPr="000814B5">
        <w:rPr>
          <w:color w:val="000000" w:themeColor="text1"/>
        </w:rPr>
        <w:t xml:space="preserve"> + 4NH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1747" type="#_x0000_t75" style="width:33pt;height:17pt" o:ole="">
            <v:imagedata r:id="rId611" o:title=""/>
          </v:shape>
          <o:OLEObject Type="Embed" ProgID="Equation.DSMT4" ShapeID="_x0000_i1747" DrawAspect="Content" ObjectID="_1620820636" r:id="rId613"/>
        </w:object>
      </w:r>
      <w:r w:rsidRPr="000814B5">
        <w:rPr>
          <w:color w:val="000000" w:themeColor="text1"/>
        </w:rPr>
        <w:t xml:space="preserve"> [Zn(NH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(OH)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134381">
      <w:pPr>
        <w:rPr>
          <w:color w:val="000000" w:themeColor="text1"/>
        </w:rPr>
      </w:pPr>
      <w:r w:rsidRPr="000814B5">
        <w:rPr>
          <w:color w:val="000000" w:themeColor="text1"/>
        </w:rPr>
        <w:t>b) H</w:t>
      </w:r>
      <w:r w:rsidRPr="000814B5">
        <w:rPr>
          <w:color w:val="000000" w:themeColor="text1"/>
          <w:vertAlign w:val="subscript"/>
        </w:rPr>
        <w:t>2</w:t>
      </w:r>
      <w:r w:rsidRPr="000814B5">
        <w:rPr>
          <w:color w:val="000000" w:themeColor="text1"/>
        </w:rPr>
        <w:t>S + 4Cl</w:t>
      </w:r>
      <w:r w:rsidRPr="000814B5">
        <w:rPr>
          <w:color w:val="000000" w:themeColor="text1"/>
          <w:vertAlign w:val="subscript"/>
        </w:rPr>
        <w:t>2</w:t>
      </w:r>
      <w:r w:rsidRPr="000814B5">
        <w:rPr>
          <w:color w:val="000000" w:themeColor="text1"/>
        </w:rPr>
        <w:t xml:space="preserve"> +4H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1748" type="#_x0000_t75" style="width:33pt;height:17pt" o:ole="">
            <v:imagedata r:id="rId611" o:title=""/>
          </v:shape>
          <o:OLEObject Type="Embed" ProgID="Equation.DSMT4" ShapeID="_x0000_i1748" DrawAspect="Content" ObjectID="_1620820637" r:id="rId614"/>
        </w:object>
      </w:r>
      <w:r w:rsidRPr="000814B5">
        <w:rPr>
          <w:color w:val="000000" w:themeColor="text1"/>
        </w:rPr>
        <w:t xml:space="preserve">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+ 8HCl </w:t>
      </w:r>
    </w:p>
    <w:p w:rsidR="00AB200B" w:rsidRPr="000814B5" w:rsidRDefault="00AB200B" w:rsidP="00134381">
      <w:pPr>
        <w:rPr>
          <w:color w:val="000000" w:themeColor="text1"/>
        </w:rPr>
      </w:pPr>
      <w:r w:rsidRPr="000814B5">
        <w:rPr>
          <w:color w:val="000000" w:themeColor="text1"/>
        </w:rPr>
        <w:t xml:space="preserve">c) </w:t>
      </w:r>
      <w:r w:rsidRPr="000814B5">
        <w:rPr>
          <w:color w:val="000000" w:themeColor="text1"/>
          <w:sz w:val="25"/>
          <w:szCs w:val="25"/>
          <w:lang w:val="pt-BR"/>
        </w:rPr>
        <w:t>Cl</w:t>
      </w:r>
      <w:r w:rsidRPr="000814B5">
        <w:rPr>
          <w:color w:val="000000" w:themeColor="text1"/>
          <w:sz w:val="25"/>
          <w:szCs w:val="25"/>
          <w:vertAlign w:val="subscript"/>
          <w:lang w:val="pt-BR"/>
        </w:rPr>
        <w:t>2</w:t>
      </w:r>
      <w:r w:rsidRPr="000814B5">
        <w:rPr>
          <w:color w:val="000000" w:themeColor="text1"/>
          <w:sz w:val="25"/>
          <w:szCs w:val="25"/>
          <w:lang w:val="pt-BR"/>
        </w:rPr>
        <w:t xml:space="preserve"> + NaHCO</w:t>
      </w:r>
      <w:r w:rsidRPr="000814B5">
        <w:rPr>
          <w:color w:val="000000" w:themeColor="text1"/>
          <w:sz w:val="25"/>
          <w:szCs w:val="25"/>
          <w:vertAlign w:val="subscript"/>
          <w:lang w:val="pt-BR"/>
        </w:rPr>
        <w:t>3</w:t>
      </w:r>
      <w:r w:rsidRPr="000814B5">
        <w:rPr>
          <w:color w:val="000000" w:themeColor="text1"/>
          <w:sz w:val="25"/>
          <w:szCs w:val="25"/>
          <w:lang w:val="pt-BR"/>
        </w:rPr>
        <w:t xml:space="preserve"> </w:t>
      </w:r>
      <w:r w:rsidRPr="000814B5">
        <w:rPr>
          <w:color w:val="000000" w:themeColor="text1"/>
          <w:position w:val="-6"/>
          <w:sz w:val="25"/>
          <w:szCs w:val="25"/>
          <w:lang w:val="pt-BR"/>
        </w:rPr>
        <w:object w:dxaOrig="620" w:dyaOrig="320">
          <v:shape id="_x0000_i1749" type="#_x0000_t75" style="width:31pt;height:16pt" o:ole="">
            <v:imagedata r:id="rId615" o:title=""/>
          </v:shape>
          <o:OLEObject Type="Embed" ProgID="Equation.DSMT4" ShapeID="_x0000_i1749" DrawAspect="Content" ObjectID="_1620820638" r:id="rId616"/>
        </w:object>
      </w:r>
      <w:r w:rsidRPr="000814B5">
        <w:rPr>
          <w:color w:val="000000" w:themeColor="text1"/>
          <w:sz w:val="25"/>
          <w:szCs w:val="25"/>
          <w:lang w:val="pt-BR"/>
        </w:rPr>
        <w:t xml:space="preserve"> NaCl + CO</w:t>
      </w:r>
      <w:r w:rsidRPr="000814B5">
        <w:rPr>
          <w:color w:val="000000" w:themeColor="text1"/>
          <w:sz w:val="25"/>
          <w:szCs w:val="25"/>
          <w:vertAlign w:val="subscript"/>
          <w:lang w:val="pt-BR"/>
        </w:rPr>
        <w:t>2</w:t>
      </w:r>
      <w:r w:rsidRPr="000814B5">
        <w:rPr>
          <w:color w:val="000000" w:themeColor="text1"/>
          <w:sz w:val="25"/>
          <w:szCs w:val="25"/>
          <w:lang w:val="pt-BR"/>
        </w:rPr>
        <w:t xml:space="preserve"> + HClO                                          </w:t>
      </w:r>
      <w:r w:rsidRPr="000814B5">
        <w:rPr>
          <w:color w:val="000000" w:themeColor="text1"/>
          <w:sz w:val="25"/>
          <w:szCs w:val="25"/>
          <w:lang w:val="pt-BR"/>
        </w:rPr>
        <w:tab/>
      </w:r>
      <w:r w:rsidRPr="000814B5">
        <w:rPr>
          <w:color w:val="000000" w:themeColor="text1"/>
          <w:sz w:val="25"/>
          <w:szCs w:val="25"/>
          <w:lang w:val="pt-BR"/>
        </w:rPr>
        <w:tab/>
        <w:t>(0,25 điểm)</w:t>
      </w:r>
    </w:p>
    <w:p w:rsidR="00AB200B" w:rsidRPr="000814B5" w:rsidRDefault="00AB200B" w:rsidP="00134381">
      <w:pPr>
        <w:jc w:val="both"/>
        <w:rPr>
          <w:color w:val="000000" w:themeColor="text1"/>
          <w:sz w:val="25"/>
          <w:szCs w:val="25"/>
          <w:lang w:val="pt-BR"/>
        </w:rPr>
      </w:pPr>
      <w:r w:rsidRPr="000814B5">
        <w:rPr>
          <w:color w:val="000000" w:themeColor="text1"/>
        </w:rPr>
        <w:t>d) 2FeCl</w:t>
      </w:r>
      <w:r w:rsidRPr="000814B5">
        <w:rPr>
          <w:color w:val="000000" w:themeColor="text1"/>
          <w:vertAlign w:val="subscript"/>
        </w:rPr>
        <w:t>3</w:t>
      </w:r>
      <w:r w:rsidRPr="000814B5">
        <w:rPr>
          <w:color w:val="000000" w:themeColor="text1"/>
        </w:rPr>
        <w:t xml:space="preserve"> + 3Na</w:t>
      </w:r>
      <w:r w:rsidRPr="000814B5">
        <w:rPr>
          <w:color w:val="000000" w:themeColor="text1"/>
          <w:vertAlign w:val="subscript"/>
        </w:rPr>
        <w:t>2</w:t>
      </w:r>
      <w:r w:rsidRPr="000814B5">
        <w:rPr>
          <w:color w:val="000000" w:themeColor="text1"/>
        </w:rPr>
        <w:t xml:space="preserve">S </w:t>
      </w:r>
      <w:r w:rsidRPr="000814B5">
        <w:rPr>
          <w:color w:val="000000" w:themeColor="text1"/>
          <w:position w:val="-6"/>
          <w:sz w:val="25"/>
          <w:szCs w:val="25"/>
          <w:lang w:val="pt-BR"/>
        </w:rPr>
        <w:object w:dxaOrig="620" w:dyaOrig="320">
          <v:shape id="_x0000_i1750" type="#_x0000_t75" style="width:31pt;height:16pt" o:ole="">
            <v:imagedata r:id="rId615" o:title=""/>
          </v:shape>
          <o:OLEObject Type="Embed" ProgID="Equation.DSMT4" ShapeID="_x0000_i1750" DrawAspect="Content" ObjectID="_1620820639" r:id="rId617"/>
        </w:object>
      </w:r>
      <w:r w:rsidRPr="000814B5">
        <w:rPr>
          <w:color w:val="000000" w:themeColor="text1"/>
          <w:sz w:val="25"/>
          <w:szCs w:val="25"/>
          <w:lang w:val="pt-BR"/>
        </w:rPr>
        <w:t xml:space="preserve"> 2FeS + S + 6NaCl</w:t>
      </w:r>
    </w:p>
    <w:p w:rsidR="00AB200B" w:rsidRPr="000814B5" w:rsidRDefault="00AB200B" w:rsidP="00134381">
      <w:pPr>
        <w:tabs>
          <w:tab w:val="left" w:pos="3430"/>
        </w:tabs>
        <w:jc w:val="both"/>
        <w:rPr>
          <w:color w:val="000000" w:themeColor="text1"/>
        </w:rPr>
      </w:pPr>
      <w:r w:rsidRPr="000814B5">
        <w:rPr>
          <w:color w:val="000000" w:themeColor="text1"/>
          <w:sz w:val="25"/>
          <w:szCs w:val="25"/>
          <w:lang w:val="pt-BR"/>
        </w:rPr>
        <w:lastRenderedPageBreak/>
        <w:t>e) SO</w:t>
      </w:r>
      <w:r w:rsidRPr="000814B5">
        <w:rPr>
          <w:color w:val="000000" w:themeColor="text1"/>
          <w:sz w:val="25"/>
          <w:szCs w:val="25"/>
          <w:vertAlign w:val="subscript"/>
          <w:lang w:val="pt-BR"/>
        </w:rPr>
        <w:t>2</w:t>
      </w:r>
      <w:r w:rsidRPr="000814B5">
        <w:rPr>
          <w:color w:val="000000" w:themeColor="text1"/>
          <w:sz w:val="25"/>
          <w:szCs w:val="25"/>
          <w:lang w:val="pt-BR"/>
        </w:rPr>
        <w:t xml:space="preserve"> + Fe</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w:t>
      </w:r>
      <w:r w:rsidRPr="000814B5">
        <w:rPr>
          <w:color w:val="000000" w:themeColor="text1"/>
          <w:sz w:val="25"/>
          <w:szCs w:val="25"/>
          <w:vertAlign w:val="subscript"/>
          <w:lang w:val="pt-BR"/>
        </w:rPr>
        <w:t>3</w:t>
      </w:r>
      <w:r w:rsidRPr="000814B5">
        <w:rPr>
          <w:color w:val="000000" w:themeColor="text1"/>
          <w:sz w:val="25"/>
          <w:szCs w:val="25"/>
          <w:lang w:val="pt-BR"/>
        </w:rPr>
        <w:t xml:space="preserve"> + 2H</w:t>
      </w:r>
      <w:r w:rsidRPr="000814B5">
        <w:rPr>
          <w:color w:val="000000" w:themeColor="text1"/>
          <w:sz w:val="25"/>
          <w:szCs w:val="25"/>
          <w:vertAlign w:val="subscript"/>
          <w:lang w:val="pt-BR"/>
        </w:rPr>
        <w:t>2</w:t>
      </w:r>
      <w:r w:rsidRPr="000814B5">
        <w:rPr>
          <w:color w:val="000000" w:themeColor="text1"/>
          <w:sz w:val="25"/>
          <w:szCs w:val="25"/>
          <w:lang w:val="pt-BR"/>
        </w:rPr>
        <w:t xml:space="preserve">O </w:t>
      </w:r>
      <w:r w:rsidRPr="000814B5">
        <w:rPr>
          <w:color w:val="000000" w:themeColor="text1"/>
          <w:position w:val="-6"/>
          <w:sz w:val="25"/>
          <w:szCs w:val="25"/>
          <w:lang w:val="pt-BR"/>
        </w:rPr>
        <w:object w:dxaOrig="620" w:dyaOrig="320">
          <v:shape id="_x0000_i1751" type="#_x0000_t75" style="width:31pt;height:16pt" o:ole="">
            <v:imagedata r:id="rId615" o:title=""/>
          </v:shape>
          <o:OLEObject Type="Embed" ProgID="Equation.DSMT4" ShapeID="_x0000_i1751" DrawAspect="Content" ObjectID="_1620820640" r:id="rId618"/>
        </w:object>
      </w:r>
      <w:r w:rsidRPr="000814B5">
        <w:rPr>
          <w:color w:val="000000" w:themeColor="text1"/>
          <w:sz w:val="25"/>
          <w:szCs w:val="25"/>
          <w:lang w:val="pt-BR"/>
        </w:rPr>
        <w:t xml:space="preserve"> 2FeSO</w:t>
      </w:r>
      <w:r w:rsidRPr="000814B5">
        <w:rPr>
          <w:color w:val="000000" w:themeColor="text1"/>
          <w:sz w:val="25"/>
          <w:szCs w:val="25"/>
          <w:vertAlign w:val="subscript"/>
          <w:lang w:val="pt-BR"/>
        </w:rPr>
        <w:t>4</w:t>
      </w:r>
      <w:r w:rsidRPr="000814B5">
        <w:rPr>
          <w:color w:val="000000" w:themeColor="text1"/>
          <w:sz w:val="25"/>
          <w:szCs w:val="25"/>
          <w:lang w:val="pt-BR"/>
        </w:rPr>
        <w:t xml:space="preserve"> + 2H</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t>(0,25 điểm)</w:t>
      </w:r>
    </w:p>
    <w:p w:rsidR="00AB200B" w:rsidRPr="000814B5" w:rsidRDefault="00AB200B" w:rsidP="00134381">
      <w:pPr>
        <w:jc w:val="both"/>
        <w:rPr>
          <w:color w:val="000000" w:themeColor="text1"/>
        </w:rPr>
      </w:pPr>
      <w:r w:rsidRPr="000814B5">
        <w:rPr>
          <w:color w:val="000000" w:themeColor="text1"/>
        </w:rPr>
        <w:t>d) Cl</w:t>
      </w:r>
      <w:r w:rsidRPr="000814B5">
        <w:rPr>
          <w:color w:val="000000" w:themeColor="text1"/>
          <w:vertAlign w:val="subscript"/>
        </w:rPr>
        <w:t>2</w:t>
      </w:r>
      <w:r w:rsidRPr="000814B5">
        <w:rPr>
          <w:color w:val="000000" w:themeColor="text1"/>
        </w:rPr>
        <w:t xml:space="preserve"> + 2KBr </w:t>
      </w:r>
      <w:r w:rsidRPr="000814B5">
        <w:rPr>
          <w:color w:val="000000" w:themeColor="text1"/>
          <w:position w:val="-6"/>
        </w:rPr>
        <w:object w:dxaOrig="660" w:dyaOrig="340">
          <v:shape id="_x0000_i1752" type="#_x0000_t75" style="width:33pt;height:17pt" o:ole="">
            <v:imagedata r:id="rId611" o:title=""/>
          </v:shape>
          <o:OLEObject Type="Embed" ProgID="Equation.DSMT4" ShapeID="_x0000_i1752" DrawAspect="Content" ObjectID="_1620820641" r:id="rId619"/>
        </w:object>
      </w:r>
      <w:r w:rsidRPr="000814B5">
        <w:rPr>
          <w:color w:val="000000" w:themeColor="text1"/>
        </w:rPr>
        <w:t xml:space="preserve"> 2KCl + Br</w:t>
      </w:r>
      <w:r w:rsidRPr="000814B5">
        <w:rPr>
          <w:color w:val="000000" w:themeColor="text1"/>
          <w:vertAlign w:val="subscript"/>
        </w:rPr>
        <w:t>2</w:t>
      </w:r>
      <w:r w:rsidRPr="000814B5">
        <w:rPr>
          <w:color w:val="000000" w:themeColor="text1"/>
        </w:rPr>
        <w:t xml:space="preserve"> </w:t>
      </w:r>
    </w:p>
    <w:p w:rsidR="00AB200B" w:rsidRPr="000814B5" w:rsidRDefault="00AB200B" w:rsidP="00134381">
      <w:pPr>
        <w:jc w:val="both"/>
        <w:rPr>
          <w:color w:val="000000" w:themeColor="text1"/>
        </w:rPr>
      </w:pPr>
      <w:r w:rsidRPr="000814B5">
        <w:rPr>
          <w:color w:val="000000" w:themeColor="text1"/>
        </w:rPr>
        <w:t>5Cl</w:t>
      </w:r>
      <w:r w:rsidRPr="000814B5">
        <w:rPr>
          <w:color w:val="000000" w:themeColor="text1"/>
          <w:vertAlign w:val="subscript"/>
        </w:rPr>
        <w:t>2</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1753" type="#_x0000_t75" style="width:33pt;height:17pt" o:ole="">
            <v:imagedata r:id="rId611" o:title=""/>
          </v:shape>
          <o:OLEObject Type="Embed" ProgID="Equation.DSMT4" ShapeID="_x0000_i1753" DrawAspect="Content" ObjectID="_1620820642" r:id="rId620"/>
        </w:object>
      </w:r>
      <w:r w:rsidRPr="000814B5">
        <w:rPr>
          <w:color w:val="000000" w:themeColor="text1"/>
        </w:rPr>
        <w:t xml:space="preserve"> 10HCl + 2HBrO</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color w:val="000000" w:themeColor="text1"/>
        </w:rPr>
      </w:pPr>
      <w:r w:rsidRPr="000814B5">
        <w:rPr>
          <w:color w:val="000000" w:themeColor="text1"/>
        </w:rPr>
        <w:t>e) [Cu(H</w:t>
      </w:r>
      <w:r w:rsidRPr="000814B5">
        <w:rPr>
          <w:color w:val="000000" w:themeColor="text1"/>
          <w:vertAlign w:val="subscript"/>
        </w:rPr>
        <w:t>2</w:t>
      </w:r>
      <w:r w:rsidRPr="000814B5">
        <w:rPr>
          <w:color w:val="000000" w:themeColor="text1"/>
        </w:rPr>
        <w:t>O)</w:t>
      </w:r>
      <w:r w:rsidRPr="000814B5">
        <w:rPr>
          <w:color w:val="000000" w:themeColor="text1"/>
          <w:vertAlign w:val="subscript"/>
        </w:rPr>
        <w:t>4</w:t>
      </w:r>
      <w:r w:rsidRPr="000814B5">
        <w:rPr>
          <w:color w:val="000000" w:themeColor="text1"/>
        </w:rPr>
        <w:t>]SO</w:t>
      </w:r>
      <w:r w:rsidRPr="000814B5">
        <w:rPr>
          <w:color w:val="000000" w:themeColor="text1"/>
          <w:vertAlign w:val="subscript"/>
        </w:rPr>
        <w:t>4</w:t>
      </w:r>
      <w:r w:rsidRPr="000814B5">
        <w:rPr>
          <w:color w:val="000000" w:themeColor="text1"/>
        </w:rPr>
        <w:t>.H</w:t>
      </w:r>
      <w:r w:rsidRPr="000814B5">
        <w:rPr>
          <w:color w:val="000000" w:themeColor="text1"/>
          <w:vertAlign w:val="subscript"/>
        </w:rPr>
        <w:t>2</w:t>
      </w:r>
      <w:r w:rsidRPr="000814B5">
        <w:rPr>
          <w:color w:val="000000" w:themeColor="text1"/>
        </w:rPr>
        <w:t>O + 4NH</w:t>
      </w:r>
      <w:r w:rsidRPr="000814B5">
        <w:rPr>
          <w:color w:val="000000" w:themeColor="text1"/>
          <w:vertAlign w:val="subscript"/>
        </w:rPr>
        <w:t xml:space="preserve"> 3</w:t>
      </w:r>
      <w:r w:rsidRPr="000814B5">
        <w:rPr>
          <w:color w:val="000000" w:themeColor="text1"/>
        </w:rPr>
        <w:t xml:space="preserve"> </w:t>
      </w:r>
      <w:r w:rsidRPr="000814B5">
        <w:rPr>
          <w:color w:val="000000" w:themeColor="text1"/>
          <w:position w:val="-6"/>
        </w:rPr>
        <w:object w:dxaOrig="660" w:dyaOrig="340">
          <v:shape id="_x0000_i1754" type="#_x0000_t75" style="width:33pt;height:17pt" o:ole="">
            <v:imagedata r:id="rId611" o:title=""/>
          </v:shape>
          <o:OLEObject Type="Embed" ProgID="Equation.DSMT4" ShapeID="_x0000_i1754" DrawAspect="Content" ObjectID="_1620820643" r:id="rId621"/>
        </w:object>
      </w:r>
      <w:r w:rsidRPr="000814B5">
        <w:rPr>
          <w:color w:val="000000" w:themeColor="text1"/>
        </w:rPr>
        <w:t>[Cu(NH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]SO</w:t>
      </w:r>
      <w:r w:rsidRPr="000814B5">
        <w:rPr>
          <w:color w:val="000000" w:themeColor="text1"/>
          <w:vertAlign w:val="subscript"/>
        </w:rPr>
        <w:t>4</w:t>
      </w:r>
      <w:r w:rsidRPr="000814B5">
        <w:rPr>
          <w:color w:val="000000" w:themeColor="text1"/>
        </w:rPr>
        <w:t>.H</w:t>
      </w:r>
      <w:r w:rsidRPr="000814B5">
        <w:rPr>
          <w:color w:val="000000" w:themeColor="text1"/>
          <w:vertAlign w:val="subscript"/>
        </w:rPr>
        <w:t>2</w:t>
      </w:r>
      <w:r w:rsidRPr="000814B5">
        <w:rPr>
          <w:color w:val="000000" w:themeColor="text1"/>
        </w:rPr>
        <w:t>O  +  4H</w:t>
      </w:r>
      <w:r w:rsidRPr="000814B5">
        <w:rPr>
          <w:color w:val="000000" w:themeColor="text1"/>
          <w:vertAlign w:val="subscript"/>
        </w:rPr>
        <w:t>2</w:t>
      </w:r>
      <w:r w:rsidRPr="000814B5">
        <w:rPr>
          <w:color w:val="000000" w:themeColor="text1"/>
        </w:rPr>
        <w:t>O</w:t>
      </w:r>
    </w:p>
    <w:p w:rsidR="00AB200B" w:rsidRPr="000814B5" w:rsidRDefault="00AB200B" w:rsidP="00134381">
      <w:pPr>
        <w:pStyle w:val="Heading2"/>
        <w:spacing w:before="0" w:after="0" w:line="240" w:lineRule="auto"/>
        <w:rPr>
          <w:rFonts w:ascii="Times New Roman" w:hAnsi="Times New Roman"/>
          <w:b w:val="0"/>
          <w:bCs w:val="0"/>
          <w:color w:val="000000" w:themeColor="text1"/>
          <w:u w:val="none"/>
        </w:rPr>
      </w:pPr>
      <w:r w:rsidRPr="000814B5">
        <w:rPr>
          <w:rFonts w:ascii="Times New Roman" w:hAnsi="Times New Roman"/>
          <w:b w:val="0"/>
          <w:color w:val="000000" w:themeColor="text1"/>
          <w:u w:val="none"/>
        </w:rPr>
        <w:t xml:space="preserve">f) </w:t>
      </w:r>
      <w:r w:rsidRPr="000814B5">
        <w:rPr>
          <w:rFonts w:ascii="Times New Roman" w:hAnsi="Times New Roman"/>
          <w:b w:val="0"/>
          <w:bCs w:val="0"/>
          <w:color w:val="000000" w:themeColor="text1"/>
          <w:u w:val="none"/>
        </w:rPr>
        <w:t>Mn</w:t>
      </w:r>
      <w:r w:rsidRPr="000814B5">
        <w:rPr>
          <w:rFonts w:ascii="Times New Roman" w:hAnsi="Times New Roman"/>
          <w:b w:val="0"/>
          <w:bCs w:val="0"/>
          <w:color w:val="000000" w:themeColor="text1"/>
          <w:u w:val="none"/>
          <w:vertAlign w:val="superscript"/>
        </w:rPr>
        <w:t>2+</w:t>
      </w:r>
      <w:r w:rsidRPr="000814B5">
        <w:rPr>
          <w:rFonts w:ascii="Times New Roman" w:hAnsi="Times New Roman"/>
          <w:b w:val="0"/>
          <w:bCs w:val="0"/>
          <w:color w:val="000000" w:themeColor="text1"/>
          <w:u w:val="none"/>
        </w:rPr>
        <w:t xml:space="preserve"> +  H</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O</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 xml:space="preserve">  +  2OH</w:t>
      </w:r>
      <w:r w:rsidRPr="000814B5">
        <w:rPr>
          <w:rFonts w:ascii="Times New Roman" w:hAnsi="Times New Roman"/>
          <w:b w:val="0"/>
          <w:bCs w:val="0"/>
          <w:color w:val="000000" w:themeColor="text1"/>
          <w:u w:val="none"/>
          <w:vertAlign w:val="superscript"/>
        </w:rPr>
        <w:sym w:font="Symbol" w:char="F02D"/>
      </w:r>
      <w:r w:rsidRPr="000814B5">
        <w:rPr>
          <w:rFonts w:ascii="Times New Roman" w:hAnsi="Times New Roman"/>
          <w:b w:val="0"/>
          <w:bCs w:val="0"/>
          <w:color w:val="000000" w:themeColor="text1"/>
          <w:u w:val="none"/>
        </w:rPr>
        <w:t xml:space="preserve"> </w:t>
      </w:r>
      <w:r w:rsidRPr="000814B5">
        <w:rPr>
          <w:b w:val="0"/>
          <w:color w:val="000000" w:themeColor="text1"/>
          <w:position w:val="-6"/>
          <w:u w:val="none"/>
        </w:rPr>
        <w:object w:dxaOrig="660" w:dyaOrig="340">
          <v:shape id="_x0000_i1755" type="#_x0000_t75" style="width:33pt;height:17pt" o:ole="">
            <v:imagedata r:id="rId611" o:title=""/>
          </v:shape>
          <o:OLEObject Type="Embed" ProgID="Equation.DSMT4" ShapeID="_x0000_i1755" DrawAspect="Content" ObjectID="_1620820644" r:id="rId622"/>
        </w:object>
      </w:r>
      <w:r w:rsidRPr="000814B5">
        <w:rPr>
          <w:rFonts w:ascii="Times New Roman" w:hAnsi="Times New Roman"/>
          <w:b w:val="0"/>
          <w:bCs w:val="0"/>
          <w:color w:val="000000" w:themeColor="text1"/>
          <w:u w:val="none"/>
        </w:rPr>
        <w:t xml:space="preserve"> MnO</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 xml:space="preserve"> + 2H</w:t>
      </w:r>
      <w:r w:rsidRPr="000814B5">
        <w:rPr>
          <w:rFonts w:ascii="Times New Roman" w:hAnsi="Times New Roman"/>
          <w:b w:val="0"/>
          <w:bCs w:val="0"/>
          <w:color w:val="000000" w:themeColor="text1"/>
          <w:u w:val="none"/>
          <w:vertAlign w:val="subscript"/>
        </w:rPr>
        <w:t>2</w:t>
      </w:r>
      <w:r w:rsidRPr="000814B5">
        <w:rPr>
          <w:rFonts w:ascii="Times New Roman" w:hAnsi="Times New Roman"/>
          <w:b w:val="0"/>
          <w:bCs w:val="0"/>
          <w:color w:val="000000" w:themeColor="text1"/>
          <w:u w:val="none"/>
        </w:rPr>
        <w:t>O</w:t>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r>
      <w:r w:rsidRPr="000814B5">
        <w:rPr>
          <w:rFonts w:ascii="Times New Roman" w:hAnsi="Times New Roman"/>
          <w:b w:val="0"/>
          <w:bCs w:val="0"/>
          <w:color w:val="000000" w:themeColor="text1"/>
          <w:u w:val="none"/>
        </w:rPr>
        <w:tab/>
        <w:t xml:space="preserve">(0,25 điểm)       </w:t>
      </w:r>
    </w:p>
    <w:p w:rsidR="00AB200B" w:rsidRPr="000814B5" w:rsidRDefault="00AB200B" w:rsidP="00134381">
      <w:pPr>
        <w:rPr>
          <w:color w:val="000000" w:themeColor="text1"/>
        </w:rPr>
      </w:pPr>
      <w:r w:rsidRPr="000814B5">
        <w:rPr>
          <w:b/>
          <w:color w:val="000000" w:themeColor="text1"/>
        </w:rPr>
        <w:t>Bài 2 (2,0 điểm)</w:t>
      </w:r>
    </w:p>
    <w:p w:rsidR="00AB200B" w:rsidRPr="000814B5" w:rsidRDefault="00AB200B" w:rsidP="00134381">
      <w:pPr>
        <w:rPr>
          <w:b/>
          <w:color w:val="000000" w:themeColor="text1"/>
        </w:rPr>
      </w:pPr>
      <w:r w:rsidRPr="000814B5">
        <w:rPr>
          <w:b/>
          <w:color w:val="000000" w:themeColor="text1"/>
        </w:rPr>
        <w:t>1. (0,5 điểm)</w:t>
      </w:r>
    </w:p>
    <w:p w:rsidR="00AB200B" w:rsidRPr="000814B5" w:rsidRDefault="00AB200B" w:rsidP="00134381">
      <w:pPr>
        <w:rPr>
          <w:color w:val="000000" w:themeColor="text1"/>
        </w:rPr>
      </w:pPr>
      <w:r w:rsidRPr="000814B5">
        <w:rPr>
          <w:color w:val="000000" w:themeColor="text1"/>
        </w:rPr>
        <w:t>NH</w:t>
      </w:r>
      <w:r w:rsidRPr="000814B5">
        <w:rPr>
          <w:color w:val="000000" w:themeColor="text1"/>
          <w:vertAlign w:val="subscript"/>
        </w:rPr>
        <w:t>3</w:t>
      </w:r>
      <w:r w:rsidRPr="000814B5">
        <w:rPr>
          <w:color w:val="000000" w:themeColor="text1"/>
        </w:rPr>
        <w:t xml:space="preserve"> là bazơ  yếu: NH</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56" type="#_x0000_t75" style="width:31pt;height:24.95pt" o:ole="">
            <v:imagedata r:id="rId596" o:title=""/>
          </v:shape>
          <o:OLEObject Type="Embed" ProgID="Equation.DSMT4" ShapeID="_x0000_i1756" DrawAspect="Content" ObjectID="_1620820645" r:id="rId623"/>
        </w:object>
      </w:r>
      <w:r w:rsidRPr="000814B5">
        <w:rPr>
          <w:color w:val="000000" w:themeColor="text1"/>
        </w:rPr>
        <w:t xml:space="preserve"> 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p>
    <w:p w:rsidR="00AB200B" w:rsidRPr="000814B5" w:rsidRDefault="00AB200B" w:rsidP="00134381">
      <w:pPr>
        <w:rPr>
          <w:color w:val="000000" w:themeColor="text1"/>
        </w:rPr>
      </w:pPr>
      <w:r w:rsidRPr="000814B5">
        <w:rPr>
          <w:color w:val="000000" w:themeColor="text1"/>
        </w:rPr>
        <w:t>NaOH và Ba(OH)</w:t>
      </w:r>
      <w:r w:rsidRPr="000814B5">
        <w:rPr>
          <w:color w:val="000000" w:themeColor="text1"/>
          <w:vertAlign w:val="subscript"/>
        </w:rPr>
        <w:t>2</w:t>
      </w:r>
      <w:r w:rsidRPr="000814B5">
        <w:rPr>
          <w:color w:val="000000" w:themeColor="text1"/>
        </w:rPr>
        <w:t xml:space="preserve"> là những bazơ mạnh: </w:t>
      </w:r>
      <w:r w:rsidRPr="000814B5">
        <w:rPr>
          <w:color w:val="000000" w:themeColor="text1"/>
        </w:rPr>
        <w:tab/>
        <w:t xml:space="preserve">NaOH </w:t>
      </w:r>
      <w:r w:rsidRPr="000814B5">
        <w:rPr>
          <w:color w:val="000000" w:themeColor="text1"/>
          <w:position w:val="-6"/>
        </w:rPr>
        <w:object w:dxaOrig="660" w:dyaOrig="340">
          <v:shape id="_x0000_i1757" type="#_x0000_t75" style="width:33pt;height:17pt" o:ole="">
            <v:imagedata r:id="rId611" o:title=""/>
          </v:shape>
          <o:OLEObject Type="Embed" ProgID="Equation.DSMT4" ShapeID="_x0000_i1757" DrawAspect="Content" ObjectID="_1620820646" r:id="rId624"/>
        </w:object>
      </w:r>
      <w:r w:rsidRPr="000814B5">
        <w:rPr>
          <w:color w:val="000000" w:themeColor="text1"/>
        </w:rPr>
        <w:t xml:space="preserve"> Na</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p>
    <w:p w:rsidR="00AB200B" w:rsidRPr="000814B5" w:rsidRDefault="00AB200B" w:rsidP="00134381">
      <w:pPr>
        <w:rPr>
          <w:color w:val="000000" w:themeColor="text1"/>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1758" type="#_x0000_t75" style="width:33pt;height:17pt" o:ole="">
            <v:imagedata r:id="rId611" o:title=""/>
          </v:shape>
          <o:OLEObject Type="Embed" ProgID="Equation.DSMT4" ShapeID="_x0000_i1758" DrawAspect="Content" ObjectID="_1620820647" r:id="rId625"/>
        </w:object>
      </w:r>
      <w:r w:rsidRPr="000814B5">
        <w:rPr>
          <w:color w:val="000000" w:themeColor="text1"/>
        </w:rPr>
        <w:t xml:space="preserve"> Ba</w:t>
      </w:r>
      <w:r w:rsidRPr="000814B5">
        <w:rPr>
          <w:color w:val="000000" w:themeColor="text1"/>
          <w:vertAlign w:val="superscript"/>
        </w:rPr>
        <w:t xml:space="preserve">2+ </w:t>
      </w:r>
      <w:r w:rsidRPr="000814B5">
        <w:rPr>
          <w:color w:val="000000" w:themeColor="text1"/>
        </w:rPr>
        <w:t>+ 2OH</w:t>
      </w:r>
      <w:r w:rsidRPr="000814B5">
        <w:rPr>
          <w:color w:val="000000" w:themeColor="text1"/>
          <w:vertAlign w:val="superscript"/>
        </w:rPr>
        <w:t>-</w:t>
      </w:r>
      <w:r w:rsidRPr="000814B5">
        <w:rPr>
          <w:color w:val="000000" w:themeColor="text1"/>
        </w:rPr>
        <w:tab/>
      </w:r>
    </w:p>
    <w:p w:rsidR="00AB200B" w:rsidRPr="000814B5" w:rsidRDefault="00AB200B" w:rsidP="00134381">
      <w:pPr>
        <w:autoSpaceDE w:val="0"/>
        <w:autoSpaceDN w:val="0"/>
        <w:adjustRightInd w:val="0"/>
        <w:rPr>
          <w:color w:val="000000" w:themeColor="text1"/>
        </w:rPr>
      </w:pPr>
      <w:r w:rsidRPr="000814B5">
        <w:rPr>
          <w:color w:val="000000" w:themeColor="text1"/>
        </w:rPr>
        <w:t>→ [OH</w:t>
      </w:r>
      <w:r w:rsidRPr="000814B5">
        <w:rPr>
          <w:color w:val="000000" w:themeColor="text1"/>
          <w:vertAlign w:val="superscript"/>
        </w:rPr>
        <w:t>-</w:t>
      </w:r>
      <w:r w:rsidRPr="000814B5">
        <w:rPr>
          <w:color w:val="000000" w:themeColor="text1"/>
        </w:rPr>
        <w:t>] trong các dung dịch giảm dần theo thứ tự: Ba(OH)</w:t>
      </w:r>
      <w:r w:rsidRPr="000814B5">
        <w:rPr>
          <w:color w:val="000000" w:themeColor="text1"/>
          <w:vertAlign w:val="subscript"/>
        </w:rPr>
        <w:t>2</w:t>
      </w:r>
      <w:r w:rsidRPr="000814B5">
        <w:rPr>
          <w:color w:val="000000" w:themeColor="text1"/>
        </w:rPr>
        <w:t xml:space="preserve"> , NaOH , NH</w:t>
      </w:r>
      <w:r w:rsidRPr="000814B5">
        <w:rPr>
          <w:color w:val="000000" w:themeColor="text1"/>
          <w:vertAlign w:val="subscript"/>
        </w:rPr>
        <w:t>3</w:t>
      </w:r>
      <w:r w:rsidRPr="000814B5">
        <w:rPr>
          <w:color w:val="000000" w:themeColor="text1"/>
        </w:rPr>
        <w:t>.</w:t>
      </w:r>
      <w:r w:rsidRPr="000814B5">
        <w:rPr>
          <w:color w:val="000000" w:themeColor="text1"/>
        </w:rPr>
        <w:tab/>
        <w:t>(0,25 điểm)</w:t>
      </w:r>
    </w:p>
    <w:p w:rsidR="00AB200B" w:rsidRPr="000814B5" w:rsidRDefault="00AB200B" w:rsidP="00134381">
      <w:pPr>
        <w:rPr>
          <w:color w:val="000000" w:themeColor="text1"/>
        </w:rPr>
      </w:pPr>
      <w:r w:rsidRPr="000814B5">
        <w:rPr>
          <w:color w:val="000000" w:themeColor="text1"/>
        </w:rPr>
        <w:t>→ pH của chúng giảm dần theo thứ tự: Ba(OH)</w:t>
      </w:r>
      <w:r w:rsidRPr="000814B5">
        <w:rPr>
          <w:color w:val="000000" w:themeColor="text1"/>
          <w:vertAlign w:val="subscript"/>
        </w:rPr>
        <w:t>2</w:t>
      </w:r>
      <w:r w:rsidRPr="000814B5">
        <w:rPr>
          <w:color w:val="000000" w:themeColor="text1"/>
        </w:rPr>
        <w:t>, NaOH, NH</w:t>
      </w:r>
      <w:r w:rsidRPr="000814B5">
        <w:rPr>
          <w:color w:val="000000" w:themeColor="text1"/>
          <w:vertAlign w:val="subscript"/>
        </w:rPr>
        <w:t>3</w:t>
      </w:r>
      <w:r w:rsidRPr="000814B5">
        <w:rPr>
          <w:color w:val="000000" w:themeColor="text1"/>
        </w:rPr>
        <w:t>.</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jc w:val="both"/>
        <w:rPr>
          <w:b/>
          <w:color w:val="000000" w:themeColor="text1"/>
        </w:rPr>
      </w:pPr>
      <w:r w:rsidRPr="000814B5">
        <w:rPr>
          <w:b/>
          <w:color w:val="000000" w:themeColor="text1"/>
        </w:rPr>
        <w:t>2. (1,0 điểm)</w:t>
      </w:r>
    </w:p>
    <w:p w:rsidR="00AB200B" w:rsidRPr="000814B5" w:rsidRDefault="00AB200B" w:rsidP="00134381">
      <w:pPr>
        <w:autoSpaceDE w:val="0"/>
        <w:autoSpaceDN w:val="0"/>
        <w:adjustRightInd w:val="0"/>
        <w:rPr>
          <w:color w:val="000000" w:themeColor="text1"/>
        </w:rPr>
      </w:pPr>
      <w:r w:rsidRPr="000814B5">
        <w:rPr>
          <w:color w:val="000000" w:themeColor="text1"/>
        </w:rPr>
        <w:t>CaCO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780" w:dyaOrig="360">
          <v:shape id="_x0000_i1759" type="#_x0000_t75" style="width:39pt;height:18pt" o:ole="">
            <v:imagedata r:id="rId626" o:title=""/>
          </v:shape>
          <o:OLEObject Type="Embed" ProgID="Equation.DSMT4" ShapeID="_x0000_i1759" DrawAspect="Content" ObjectID="_1620820648" r:id="rId627"/>
        </w:object>
      </w:r>
      <w:r w:rsidRPr="000814B5">
        <w:rPr>
          <w:color w:val="000000" w:themeColor="text1"/>
        </w:rPr>
        <w:t xml:space="preserve"> CaO + CO</w:t>
      </w:r>
      <w:r w:rsidRPr="000814B5">
        <w:rPr>
          <w:color w:val="000000" w:themeColor="text1"/>
          <w:vertAlign w:val="subscript"/>
        </w:rPr>
        <w:t>2</w:t>
      </w:r>
    </w:p>
    <w:p w:rsidR="00AB200B" w:rsidRPr="000814B5" w:rsidRDefault="00AB200B" w:rsidP="00134381">
      <w:pPr>
        <w:autoSpaceDE w:val="0"/>
        <w:autoSpaceDN w:val="0"/>
        <w:adjustRightInd w:val="0"/>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+ 2KOH </w:t>
      </w:r>
      <w:r w:rsidRPr="000814B5">
        <w:rPr>
          <w:color w:val="000000" w:themeColor="text1"/>
          <w:position w:val="-6"/>
        </w:rPr>
        <w:object w:dxaOrig="620" w:dyaOrig="320">
          <v:shape id="_x0000_i1760" type="#_x0000_t75" style="width:31pt;height:16pt" o:ole="">
            <v:imagedata r:id="rId628" o:title=""/>
          </v:shape>
          <o:OLEObject Type="Embed" ProgID="Equation.DSMT4" ShapeID="_x0000_i1760" DrawAspect="Content" ObjectID="_1620820649" r:id="rId629"/>
        </w:object>
      </w:r>
      <w:r w:rsidRPr="000814B5">
        <w:rPr>
          <w:color w:val="000000" w:themeColor="text1"/>
        </w:rPr>
        <w:t xml:space="preserve">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jc w:val="both"/>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KOH </w:t>
      </w:r>
      <w:r w:rsidRPr="000814B5">
        <w:rPr>
          <w:color w:val="000000" w:themeColor="text1"/>
          <w:position w:val="-6"/>
        </w:rPr>
        <w:object w:dxaOrig="620" w:dyaOrig="320">
          <v:shape id="_x0000_i1761" type="#_x0000_t75" style="width:31pt;height:16pt" o:ole="">
            <v:imagedata r:id="rId628" o:title=""/>
          </v:shape>
          <o:OLEObject Type="Embed" ProgID="Equation.DSMT4" ShapeID="_x0000_i1761" DrawAspect="Content" ObjectID="_1620820650" r:id="rId630"/>
        </w:object>
      </w:r>
      <w:r w:rsidRPr="000814B5">
        <w:rPr>
          <w:color w:val="000000" w:themeColor="text1"/>
        </w:rPr>
        <w:t xml:space="preserve"> KHCO</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autoSpaceDE w:val="0"/>
        <w:autoSpaceDN w:val="0"/>
        <w:adjustRightInd w:val="0"/>
        <w:rPr>
          <w:color w:val="000000" w:themeColor="text1"/>
        </w:rPr>
      </w:pPr>
      <w:r w:rsidRPr="000814B5">
        <w:rPr>
          <w:color w:val="000000" w:themeColor="text1"/>
        </w:rPr>
        <w:t>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BaCl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20" w:dyaOrig="320">
          <v:shape id="_x0000_i1762" type="#_x0000_t75" style="width:31pt;height:16pt" o:ole="">
            <v:imagedata r:id="rId628" o:title=""/>
          </v:shape>
          <o:OLEObject Type="Embed" ProgID="Equation.DSMT4" ShapeID="_x0000_i1762" DrawAspect="Content" ObjectID="_1620820651" r:id="rId631"/>
        </w:object>
      </w:r>
      <w:r w:rsidRPr="000814B5">
        <w:rPr>
          <w:color w:val="000000" w:themeColor="text1"/>
        </w:rPr>
        <w:t xml:space="preserve"> BaCO</w:t>
      </w:r>
      <w:r w:rsidRPr="000814B5">
        <w:rPr>
          <w:color w:val="000000" w:themeColor="text1"/>
          <w:vertAlign w:val="subscript"/>
        </w:rPr>
        <w:t>3</w:t>
      </w:r>
      <w:r w:rsidRPr="000814B5">
        <w:rPr>
          <w:color w:val="000000" w:themeColor="text1"/>
        </w:rPr>
        <w:t xml:space="preserve"> + 2KCl</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jc w:val="both"/>
        <w:rPr>
          <w:color w:val="000000" w:themeColor="text1"/>
        </w:rPr>
      </w:pPr>
      <w:r w:rsidRPr="000814B5">
        <w:rPr>
          <w:color w:val="000000" w:themeColor="text1"/>
        </w:rPr>
        <w:t>2KHCO</w:t>
      </w:r>
      <w:r w:rsidRPr="000814B5">
        <w:rPr>
          <w:color w:val="000000" w:themeColor="text1"/>
          <w:vertAlign w:val="subscript"/>
        </w:rPr>
        <w:t>3</w:t>
      </w:r>
      <w:r w:rsidRPr="000814B5">
        <w:rPr>
          <w:color w:val="000000" w:themeColor="text1"/>
        </w:rPr>
        <w:t xml:space="preserve"> + 2NaOH </w:t>
      </w:r>
      <w:r w:rsidRPr="000814B5">
        <w:rPr>
          <w:color w:val="000000" w:themeColor="text1"/>
          <w:position w:val="-6"/>
        </w:rPr>
        <w:object w:dxaOrig="620" w:dyaOrig="320">
          <v:shape id="_x0000_i1763" type="#_x0000_t75" style="width:31pt;height:16pt" o:ole="">
            <v:imagedata r:id="rId628" o:title=""/>
          </v:shape>
          <o:OLEObject Type="Embed" ProgID="Equation.DSMT4" ShapeID="_x0000_i1763" DrawAspect="Content" ObjectID="_1620820652" r:id="rId632"/>
        </w:object>
      </w:r>
      <w:r w:rsidRPr="000814B5">
        <w:rPr>
          <w:color w:val="000000" w:themeColor="text1"/>
        </w:rPr>
        <w:t xml:space="preserve">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autoSpaceDE w:val="0"/>
        <w:autoSpaceDN w:val="0"/>
        <w:adjustRightInd w:val="0"/>
        <w:rPr>
          <w:color w:val="000000" w:themeColor="text1"/>
        </w:rPr>
      </w:pPr>
      <w:r w:rsidRPr="000814B5">
        <w:rPr>
          <w:color w:val="000000" w:themeColor="text1"/>
        </w:rPr>
        <w:t xml:space="preserve">CaO + 2HCl </w:t>
      </w:r>
      <w:r w:rsidRPr="000814B5">
        <w:rPr>
          <w:color w:val="000000" w:themeColor="text1"/>
          <w:position w:val="-6"/>
        </w:rPr>
        <w:object w:dxaOrig="620" w:dyaOrig="320">
          <v:shape id="_x0000_i1764" type="#_x0000_t75" style="width:31pt;height:16pt" o:ole="">
            <v:imagedata r:id="rId628" o:title=""/>
          </v:shape>
          <o:OLEObject Type="Embed" ProgID="Equation.DSMT4" ShapeID="_x0000_i1764" DrawAspect="Content" ObjectID="_1620820653" r:id="rId633"/>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rPr>
          <w:color w:val="000000" w:themeColor="text1"/>
        </w:rPr>
      </w:pPr>
      <w:r w:rsidRPr="000814B5">
        <w:rPr>
          <w:color w:val="000000" w:themeColor="text1"/>
        </w:rPr>
        <w:t>CaCO</w:t>
      </w:r>
      <w:r w:rsidRPr="000814B5">
        <w:rPr>
          <w:color w:val="000000" w:themeColor="text1"/>
          <w:vertAlign w:val="subscript"/>
        </w:rPr>
        <w:t xml:space="preserve">3 </w:t>
      </w:r>
      <w:r w:rsidRPr="000814B5">
        <w:rPr>
          <w:color w:val="000000" w:themeColor="text1"/>
        </w:rPr>
        <w:t xml:space="preserve">+ 2HCl </w:t>
      </w:r>
      <w:r w:rsidRPr="000814B5">
        <w:rPr>
          <w:color w:val="000000" w:themeColor="text1"/>
          <w:position w:val="-6"/>
        </w:rPr>
        <w:object w:dxaOrig="620" w:dyaOrig="320">
          <v:shape id="_x0000_i1765" type="#_x0000_t75" style="width:31pt;height:16pt" o:ole="">
            <v:imagedata r:id="rId628" o:title=""/>
          </v:shape>
          <o:OLEObject Type="Embed" ProgID="Equation.DSMT4" ShapeID="_x0000_i1765" DrawAspect="Content" ObjectID="_1620820654" r:id="rId634"/>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CO</w:t>
      </w:r>
      <w:r w:rsidRPr="000814B5">
        <w:rPr>
          <w:color w:val="000000" w:themeColor="text1"/>
          <w:vertAlign w:val="subscript"/>
        </w:rPr>
        <w:t xml:space="preserve">2 </w:t>
      </w:r>
      <w:r w:rsidRPr="000814B5">
        <w:rPr>
          <w:color w:val="000000" w:themeColor="text1"/>
        </w:rPr>
        <w:t>+ H</w:t>
      </w:r>
      <w:r w:rsidRPr="000814B5">
        <w:rPr>
          <w:color w:val="000000" w:themeColor="text1"/>
          <w:vertAlign w:val="subscript"/>
        </w:rPr>
        <w:t>2</w:t>
      </w:r>
      <w:r w:rsidRPr="000814B5">
        <w:rPr>
          <w:color w:val="000000" w:themeColor="text1"/>
        </w:rPr>
        <w:t>O</w:t>
      </w:r>
    </w:p>
    <w:p w:rsidR="00AB200B" w:rsidRPr="000814B5" w:rsidRDefault="00AB200B" w:rsidP="00134381">
      <w:pPr>
        <w:autoSpaceDE w:val="0"/>
        <w:autoSpaceDN w:val="0"/>
        <w:adjustRightInd w:val="0"/>
        <w:rPr>
          <w:color w:val="000000" w:themeColor="text1"/>
        </w:rPr>
      </w:pPr>
      <w:r w:rsidRPr="000814B5">
        <w:rPr>
          <w:color w:val="000000" w:themeColor="text1"/>
        </w:rPr>
        <w:t>CaCl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920" w:dyaOrig="320">
          <v:shape id="_x0000_i1766" type="#_x0000_t75" style="width:46pt;height:16pt" o:ole="">
            <v:imagedata r:id="rId635" o:title=""/>
          </v:shape>
          <o:OLEObject Type="Embed" ProgID="Equation.DSMT4" ShapeID="_x0000_i1766" DrawAspect="Content" ObjectID="_1620820655" r:id="rId636"/>
        </w:object>
      </w:r>
      <w:r w:rsidRPr="000814B5">
        <w:rPr>
          <w:color w:val="000000" w:themeColor="text1"/>
        </w:rPr>
        <w:t xml:space="preserve"> Ca + Cl</w:t>
      </w:r>
      <w:r w:rsidRPr="000814B5">
        <w:rPr>
          <w:color w:val="000000" w:themeColor="text1"/>
          <w:vertAlign w:val="subscript"/>
        </w:rPr>
        <w:t>2</w:t>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rPr>
        <w:t>(0,25 điểm)</w:t>
      </w:r>
    </w:p>
    <w:p w:rsidR="00AB200B" w:rsidRPr="000814B5" w:rsidRDefault="00AB200B" w:rsidP="00134381">
      <w:pPr>
        <w:rPr>
          <w:b/>
          <w:noProof/>
          <w:color w:val="000000" w:themeColor="text1"/>
        </w:rPr>
      </w:pPr>
      <w:r w:rsidRPr="000814B5">
        <w:rPr>
          <w:b/>
          <w:noProof/>
          <w:color w:val="000000" w:themeColor="text1"/>
        </w:rPr>
        <w:t>3. (0,5 điểm)</w:t>
      </w:r>
    </w:p>
    <w:p w:rsidR="00AB200B" w:rsidRPr="000814B5" w:rsidRDefault="00AB200B" w:rsidP="00134381">
      <w:pPr>
        <w:rPr>
          <w:color w:val="000000" w:themeColor="text1"/>
        </w:rPr>
      </w:pPr>
      <w:r w:rsidRPr="000814B5">
        <w:rPr>
          <w:noProof/>
          <w:color w:val="000000" w:themeColor="text1"/>
        </w:rPr>
        <w:t xml:space="preserve">2AgBr </w:t>
      </w:r>
      <w:r w:rsidRPr="000814B5">
        <w:rPr>
          <w:noProof/>
          <w:color w:val="000000" w:themeColor="text1"/>
          <w:position w:val="-6"/>
        </w:rPr>
        <w:object w:dxaOrig="700" w:dyaOrig="360">
          <v:shape id="_x0000_i1767" type="#_x0000_t75" style="width:35pt;height:18pt" o:ole="">
            <v:imagedata r:id="rId637" o:title=""/>
          </v:shape>
          <o:OLEObject Type="Embed" ProgID="Equation.DSMT4" ShapeID="_x0000_i1767" DrawAspect="Content" ObjectID="_1620820656" r:id="rId638"/>
        </w:object>
      </w:r>
      <w:r w:rsidRPr="000814B5">
        <w:rPr>
          <w:noProof/>
          <w:color w:val="000000" w:themeColor="text1"/>
        </w:rPr>
        <w:t xml:space="preserve"> 2Ag +  Br</w:t>
      </w:r>
      <w:r w:rsidRPr="000814B5">
        <w:rPr>
          <w:noProof/>
          <w:color w:val="000000" w:themeColor="text1"/>
          <w:vertAlign w:val="subscript"/>
        </w:rPr>
        <w:t>2</w:t>
      </w:r>
      <w:r w:rsidRPr="000814B5">
        <w:rPr>
          <w:noProof/>
          <w:color w:val="000000" w:themeColor="text1"/>
        </w:rPr>
        <w:t xml:space="preserve"> </w: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p>
    <w:p w:rsidR="00AB200B" w:rsidRPr="000814B5" w:rsidRDefault="00AB200B" w:rsidP="00134381">
      <w:pPr>
        <w:rPr>
          <w:color w:val="000000" w:themeColor="text1"/>
        </w:rPr>
      </w:pPr>
      <w:r w:rsidRPr="000814B5">
        <w:rPr>
          <w:noProof/>
          <w:color w:val="000000" w:themeColor="text1"/>
        </w:rPr>
        <w:t>AgBr  +  2</w:t>
      </w:r>
      <w:r w:rsidRPr="000814B5">
        <w:rPr>
          <w:noProof/>
          <w:color w:val="000000" w:themeColor="text1"/>
          <w:position w:val="-12"/>
        </w:rPr>
        <w:object w:dxaOrig="660" w:dyaOrig="420">
          <v:shape id="_x0000_i1768" type="#_x0000_t75" style="width:33pt;height:21pt" o:ole="">
            <v:imagedata r:id="rId639" o:title=""/>
          </v:shape>
          <o:OLEObject Type="Embed" ProgID="Equation.DSMT4" ShapeID="_x0000_i1768" DrawAspect="Content" ObjectID="_1620820657" r:id="rId640"/>
        </w:object>
      </w:r>
      <w:r w:rsidRPr="000814B5">
        <w:rPr>
          <w:noProof/>
          <w:color w:val="000000" w:themeColor="text1"/>
        </w:rPr>
        <w:t xml:space="preserve"> </w:t>
      </w:r>
      <w:r w:rsidRPr="000814B5">
        <w:rPr>
          <w:noProof/>
          <w:color w:val="000000" w:themeColor="text1"/>
          <w:position w:val="-6"/>
        </w:rPr>
        <w:object w:dxaOrig="300" w:dyaOrig="220">
          <v:shape id="_x0000_i1769" type="#_x0000_t75" style="width:15pt;height:11pt" o:ole="">
            <v:imagedata r:id="rId641" o:title=""/>
          </v:shape>
          <o:OLEObject Type="Embed" ProgID="Equation.DSMT4" ShapeID="_x0000_i1769" DrawAspect="Content" ObjectID="_1620820658" r:id="rId642"/>
        </w:object>
      </w:r>
      <w:r w:rsidRPr="000814B5">
        <w:rPr>
          <w:noProof/>
          <w:color w:val="000000" w:themeColor="text1"/>
        </w:rPr>
        <w:t xml:space="preserve"> </w:t>
      </w:r>
      <w:r w:rsidRPr="000814B5">
        <w:rPr>
          <w:noProof/>
          <w:color w:val="000000" w:themeColor="text1"/>
          <w:position w:val="-12"/>
        </w:rPr>
        <w:object w:dxaOrig="1260" w:dyaOrig="420">
          <v:shape id="_x0000_i1770" type="#_x0000_t75" style="width:63pt;height:21pt" o:ole="">
            <v:imagedata r:id="rId643" o:title=""/>
          </v:shape>
          <o:OLEObject Type="Embed" ProgID="Equation.DSMT4" ShapeID="_x0000_i1770" DrawAspect="Content" ObjectID="_1620820659" r:id="rId644"/>
        </w:object>
      </w:r>
      <w:r w:rsidRPr="000814B5">
        <w:rPr>
          <w:noProof/>
          <w:color w:val="000000" w:themeColor="text1"/>
        </w:rPr>
        <w:t xml:space="preserve"> +  Br</w:t>
      </w:r>
      <w:r w:rsidRPr="000814B5">
        <w:rPr>
          <w:noProof/>
          <w:color w:val="000000" w:themeColor="text1"/>
          <w:vertAlign w:val="superscript"/>
        </w:rPr>
        <w:t>-</w: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color w:val="000000" w:themeColor="text1"/>
        </w:rPr>
        <w:t>(0,25 điểm)</w:t>
      </w:r>
    </w:p>
    <w:p w:rsidR="00AB200B" w:rsidRPr="000814B5" w:rsidRDefault="00AB200B" w:rsidP="00134381">
      <w:pPr>
        <w:rPr>
          <w:color w:val="000000" w:themeColor="text1"/>
        </w:rPr>
      </w:pPr>
      <w:r w:rsidRPr="000814B5">
        <w:rPr>
          <w:noProof/>
          <w:color w:val="000000" w:themeColor="text1"/>
          <w:position w:val="-12"/>
        </w:rPr>
        <w:object w:dxaOrig="1260" w:dyaOrig="420">
          <v:shape id="_x0000_i1771" type="#_x0000_t75" style="width:63pt;height:21pt" o:ole="">
            <v:imagedata r:id="rId645" o:title=""/>
          </v:shape>
          <o:OLEObject Type="Embed" ProgID="Equation.DSMT4" ShapeID="_x0000_i1771" DrawAspect="Content" ObjectID="_1620820660" r:id="rId646"/>
        </w:object>
      </w:r>
      <w:r w:rsidRPr="000814B5">
        <w:rPr>
          <w:noProof/>
          <w:color w:val="000000" w:themeColor="text1"/>
        </w:rPr>
        <w:t xml:space="preserve"> +  2CN</w:t>
      </w:r>
      <w:r w:rsidRPr="000814B5">
        <w:rPr>
          <w:noProof/>
          <w:color w:val="000000" w:themeColor="text1"/>
          <w:vertAlign w:val="superscript"/>
        </w:rPr>
        <w:t xml:space="preserve">-  </w:t>
      </w:r>
      <w:r w:rsidRPr="000814B5">
        <w:rPr>
          <w:noProof/>
          <w:color w:val="000000" w:themeColor="text1"/>
          <w:position w:val="-6"/>
        </w:rPr>
        <w:object w:dxaOrig="300" w:dyaOrig="220">
          <v:shape id="_x0000_i1772" type="#_x0000_t75" style="width:15pt;height:11pt" o:ole="">
            <v:imagedata r:id="rId641" o:title=""/>
          </v:shape>
          <o:OLEObject Type="Embed" ProgID="Equation.DSMT4" ShapeID="_x0000_i1772" DrawAspect="Content" ObjectID="_1620820661" r:id="rId647"/>
        </w:object>
      </w:r>
      <w:r w:rsidRPr="000814B5">
        <w:rPr>
          <w:noProof/>
          <w:color w:val="000000" w:themeColor="text1"/>
        </w:rPr>
        <w:t xml:space="preserve"> </w:t>
      </w:r>
      <w:r w:rsidRPr="000814B5">
        <w:rPr>
          <w:noProof/>
          <w:color w:val="000000" w:themeColor="text1"/>
          <w:position w:val="-12"/>
        </w:rPr>
        <w:object w:dxaOrig="1020" w:dyaOrig="420">
          <v:shape id="_x0000_i1773" type="#_x0000_t75" style="width:51pt;height:21pt" o:ole="">
            <v:imagedata r:id="rId648" o:title=""/>
          </v:shape>
          <o:OLEObject Type="Embed" ProgID="Equation.DSMT4" ShapeID="_x0000_i1773" DrawAspect="Content" ObjectID="_1620820662" r:id="rId649"/>
        </w:object>
      </w:r>
      <w:r w:rsidRPr="000814B5">
        <w:rPr>
          <w:noProof/>
          <w:color w:val="000000" w:themeColor="text1"/>
        </w:rPr>
        <w:t xml:space="preserve"> +  2</w:t>
      </w:r>
      <w:r w:rsidRPr="000814B5">
        <w:rPr>
          <w:noProof/>
          <w:color w:val="000000" w:themeColor="text1"/>
          <w:position w:val="-12"/>
        </w:rPr>
        <w:object w:dxaOrig="660" w:dyaOrig="420">
          <v:shape id="_x0000_i1774" type="#_x0000_t75" style="width:33pt;height:21pt" o:ole="">
            <v:imagedata r:id="rId650" o:title=""/>
          </v:shape>
          <o:OLEObject Type="Embed" ProgID="Equation.DSMT4" ShapeID="_x0000_i1774" DrawAspect="Content" ObjectID="_1620820663" r:id="rId651"/>
        </w:objec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p>
    <w:p w:rsidR="00AB200B" w:rsidRPr="000814B5" w:rsidRDefault="00AB200B" w:rsidP="00134381">
      <w:pPr>
        <w:rPr>
          <w:color w:val="000000" w:themeColor="text1"/>
        </w:rPr>
      </w:pPr>
      <w:r w:rsidRPr="000814B5">
        <w:rPr>
          <w:noProof/>
          <w:color w:val="000000" w:themeColor="text1"/>
        </w:rPr>
        <w:t>2</w:t>
      </w:r>
      <w:r w:rsidRPr="000814B5">
        <w:rPr>
          <w:noProof/>
          <w:color w:val="000000" w:themeColor="text1"/>
          <w:position w:val="-12"/>
        </w:rPr>
        <w:object w:dxaOrig="1020" w:dyaOrig="420">
          <v:shape id="_x0000_i1775" type="#_x0000_t75" style="width:51pt;height:21pt" o:ole="">
            <v:imagedata r:id="rId652" o:title=""/>
          </v:shape>
          <o:OLEObject Type="Embed" ProgID="Equation.DSMT4" ShapeID="_x0000_i1775" DrawAspect="Content" ObjectID="_1620820664" r:id="rId653"/>
        </w:object>
      </w:r>
      <w:r w:rsidRPr="000814B5">
        <w:rPr>
          <w:noProof/>
          <w:color w:val="000000" w:themeColor="text1"/>
        </w:rPr>
        <w:t xml:space="preserve">  +  Zn   </w:t>
      </w:r>
      <w:r w:rsidRPr="000814B5">
        <w:rPr>
          <w:noProof/>
          <w:color w:val="000000" w:themeColor="text1"/>
          <w:position w:val="-6"/>
        </w:rPr>
        <w:object w:dxaOrig="300" w:dyaOrig="220">
          <v:shape id="_x0000_i1776" type="#_x0000_t75" style="width:15pt;height:11pt" o:ole="">
            <v:imagedata r:id="rId641" o:title=""/>
          </v:shape>
          <o:OLEObject Type="Embed" ProgID="Equation.DSMT4" ShapeID="_x0000_i1776" DrawAspect="Content" ObjectID="_1620820665" r:id="rId654"/>
        </w:object>
      </w:r>
      <w:r w:rsidRPr="000814B5">
        <w:rPr>
          <w:noProof/>
          <w:color w:val="000000" w:themeColor="text1"/>
        </w:rPr>
        <w:t xml:space="preserve"> </w:t>
      </w:r>
      <w:r w:rsidRPr="000814B5">
        <w:rPr>
          <w:noProof/>
          <w:color w:val="000000" w:themeColor="text1"/>
          <w:position w:val="-12"/>
        </w:rPr>
        <w:object w:dxaOrig="1060" w:dyaOrig="420">
          <v:shape id="_x0000_i1777" type="#_x0000_t75" style="width:53pt;height:21pt" o:ole="">
            <v:imagedata r:id="rId655" o:title=""/>
          </v:shape>
          <o:OLEObject Type="Embed" ProgID="Equation.DSMT4" ShapeID="_x0000_i1777" DrawAspect="Content" ObjectID="_1620820666" r:id="rId656"/>
        </w:object>
      </w:r>
      <w:r w:rsidRPr="000814B5">
        <w:rPr>
          <w:noProof/>
          <w:color w:val="000000" w:themeColor="text1"/>
        </w:rPr>
        <w:t xml:space="preserve">  +  2Ag</w:t>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color w:val="000000" w:themeColor="text1"/>
        </w:rPr>
        <w:t>(0,25 điểm)</w:t>
      </w:r>
    </w:p>
    <w:p w:rsidR="00AB200B" w:rsidRPr="000814B5" w:rsidRDefault="00AB200B" w:rsidP="00134381">
      <w:pPr>
        <w:jc w:val="both"/>
        <w:rPr>
          <w:b/>
          <w:color w:val="000000" w:themeColor="text1"/>
        </w:rPr>
      </w:pPr>
      <w:r w:rsidRPr="000814B5">
        <w:rPr>
          <w:b/>
          <w:color w:val="000000" w:themeColor="text1"/>
        </w:rPr>
        <w:t>Bài 3 (2,25 điểm)</w:t>
      </w:r>
    </w:p>
    <w:p w:rsidR="00AB200B" w:rsidRPr="000814B5" w:rsidRDefault="00AB200B" w:rsidP="00134381">
      <w:pPr>
        <w:autoSpaceDE w:val="0"/>
        <w:autoSpaceDN w:val="0"/>
        <w:adjustRightInd w:val="0"/>
        <w:jc w:val="both"/>
        <w:rPr>
          <w:b/>
          <w:color w:val="000000" w:themeColor="text1"/>
        </w:rPr>
      </w:pPr>
      <w:r w:rsidRPr="000814B5">
        <w:rPr>
          <w:b/>
          <w:color w:val="000000" w:themeColor="text1"/>
        </w:rPr>
        <w:t>1. (1,0 điểm)</w:t>
      </w:r>
    </w:p>
    <w:p w:rsidR="00AB200B" w:rsidRPr="000814B5" w:rsidRDefault="00AB200B" w:rsidP="00134381">
      <w:pPr>
        <w:autoSpaceDE w:val="0"/>
        <w:autoSpaceDN w:val="0"/>
        <w:adjustRightInd w:val="0"/>
        <w:rPr>
          <w:color w:val="000000" w:themeColor="text1"/>
        </w:rPr>
      </w:pPr>
      <w:r w:rsidRPr="000814B5">
        <w:rPr>
          <w:color w:val="000000" w:themeColor="text1"/>
        </w:rPr>
        <w:t>2NO</w:t>
      </w:r>
      <w:r w:rsidRPr="000814B5">
        <w:rPr>
          <w:color w:val="000000" w:themeColor="text1"/>
          <w:vertAlign w:val="subscript"/>
        </w:rPr>
        <w:t>2</w:t>
      </w:r>
      <w:r w:rsidRPr="000814B5">
        <w:rPr>
          <w:color w:val="000000" w:themeColor="text1"/>
        </w:rPr>
        <w:t xml:space="preserve"> + 2NaOH </w:t>
      </w:r>
      <w:r w:rsidRPr="000814B5">
        <w:rPr>
          <w:color w:val="000000" w:themeColor="text1"/>
          <w:position w:val="-6"/>
        </w:rPr>
        <w:object w:dxaOrig="620" w:dyaOrig="320">
          <v:shape id="_x0000_i1778" type="#_x0000_t75" style="width:31pt;height:16pt" o:ole="">
            <v:imagedata r:id="rId657" o:title=""/>
          </v:shape>
          <o:OLEObject Type="Embed" ProgID="Equation.DSMT4" ShapeID="_x0000_i1778" DrawAspect="Content" ObjectID="_1620820667" r:id="rId658"/>
        </w:object>
      </w:r>
      <w:r w:rsidRPr="000814B5">
        <w:rPr>
          <w:color w:val="000000" w:themeColor="text1"/>
        </w:rPr>
        <w:t xml:space="preserve"> NaNO</w:t>
      </w:r>
      <w:r w:rsidRPr="000814B5">
        <w:rPr>
          <w:color w:val="000000" w:themeColor="text1"/>
          <w:vertAlign w:val="subscript"/>
        </w:rPr>
        <w:t>2</w:t>
      </w:r>
      <w:r w:rsidRPr="000814B5">
        <w:rPr>
          <w:color w:val="000000" w:themeColor="text1"/>
        </w:rPr>
        <w:t xml:space="preserve"> + NaNO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autoSpaceDE w:val="0"/>
        <w:autoSpaceDN w:val="0"/>
        <w:adjustRightInd w:val="0"/>
        <w:rPr>
          <w:color w:val="000000" w:themeColor="text1"/>
        </w:rPr>
      </w:pPr>
      <w:r w:rsidRPr="000814B5">
        <w:rPr>
          <w:color w:val="000000" w:themeColor="text1"/>
        </w:rPr>
        <w:t>2Al + 2NaOH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1779" type="#_x0000_t75" style="width:31pt;height:16pt" o:ole="">
            <v:imagedata r:id="rId657" o:title=""/>
          </v:shape>
          <o:OLEObject Type="Embed" ProgID="Equation.DSMT4" ShapeID="_x0000_i1779" DrawAspect="Content" ObjectID="_1620820668" r:id="rId659"/>
        </w:object>
      </w:r>
      <w:r w:rsidRPr="000814B5">
        <w:rPr>
          <w:color w:val="000000" w:themeColor="text1"/>
        </w:rPr>
        <w:t xml:space="preserve"> 2Na[Al(OH)</w:t>
      </w:r>
      <w:r w:rsidRPr="000814B5">
        <w:rPr>
          <w:color w:val="000000" w:themeColor="text1"/>
          <w:vertAlign w:val="subscript"/>
        </w:rPr>
        <w:t>4</w:t>
      </w:r>
      <w:r w:rsidRPr="000814B5">
        <w:rPr>
          <w:color w:val="000000" w:themeColor="text1"/>
        </w:rPr>
        <w:t>] + 3H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autoSpaceDE w:val="0"/>
        <w:autoSpaceDN w:val="0"/>
        <w:adjustRightInd w:val="0"/>
        <w:rPr>
          <w:bCs/>
          <w:color w:val="000000" w:themeColor="text1"/>
        </w:rPr>
      </w:pPr>
      <w:r w:rsidRPr="000814B5">
        <w:rPr>
          <w:bCs/>
          <w:color w:val="000000" w:themeColor="text1"/>
        </w:rPr>
        <w:t>Zn + 2NaOH + 2H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0" type="#_x0000_t75" style="width:31pt;height:16pt" o:ole="">
            <v:imagedata r:id="rId657" o:title=""/>
          </v:shape>
          <o:OLEObject Type="Embed" ProgID="Equation.DSMT4" ShapeID="_x0000_i1780" DrawAspect="Content" ObjectID="_1620820669" r:id="rId660"/>
        </w:object>
      </w:r>
      <w:r w:rsidRPr="000814B5">
        <w:rPr>
          <w:color w:val="000000" w:themeColor="text1"/>
        </w:rPr>
        <w:t xml:space="preserve"> Na</w:t>
      </w:r>
      <w:r w:rsidRPr="000814B5">
        <w:rPr>
          <w:color w:val="000000" w:themeColor="text1"/>
          <w:vertAlign w:val="subscript"/>
        </w:rPr>
        <w:t>2</w:t>
      </w:r>
      <w:r w:rsidRPr="000814B5">
        <w:rPr>
          <w:color w:val="000000" w:themeColor="text1"/>
        </w:rPr>
        <w:t>[Zn(OH)</w:t>
      </w:r>
      <w:r w:rsidRPr="000814B5">
        <w:rPr>
          <w:color w:val="000000" w:themeColor="text1"/>
          <w:vertAlign w:val="subscript"/>
        </w:rPr>
        <w:t>4</w:t>
      </w:r>
      <w:r w:rsidRPr="000814B5">
        <w:rPr>
          <w:color w:val="000000" w:themeColor="text1"/>
        </w:rPr>
        <w:t>] + H</w:t>
      </w:r>
      <w:r w:rsidRPr="000814B5">
        <w:rPr>
          <w:color w:val="000000" w:themeColor="text1"/>
          <w:vertAlign w:val="subscript"/>
        </w:rPr>
        <w:t>2</w:t>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vertAlign w:val="subscript"/>
        </w:rPr>
        <w:tab/>
      </w:r>
      <w:r w:rsidRPr="000814B5">
        <w:rPr>
          <w:color w:val="000000" w:themeColor="text1"/>
        </w:rPr>
        <w:t>(0,25 điểm)</w:t>
      </w:r>
      <w:r w:rsidRPr="000814B5">
        <w:rPr>
          <w:bCs/>
          <w:color w:val="000000" w:themeColor="text1"/>
        </w:rPr>
        <w:t xml:space="preserve"> </w:t>
      </w:r>
    </w:p>
    <w:p w:rsidR="00AB200B" w:rsidRPr="000814B5" w:rsidRDefault="00AB200B" w:rsidP="00134381">
      <w:pPr>
        <w:autoSpaceDE w:val="0"/>
        <w:autoSpaceDN w:val="0"/>
        <w:adjustRightInd w:val="0"/>
        <w:rPr>
          <w:bCs/>
          <w:color w:val="000000" w:themeColor="text1"/>
        </w:rPr>
      </w:pPr>
      <w:r w:rsidRPr="000814B5">
        <w:rPr>
          <w:bCs/>
          <w:color w:val="000000" w:themeColor="text1"/>
        </w:rPr>
        <w:t>8Al + 3NaNO</w:t>
      </w:r>
      <w:r w:rsidRPr="000814B5">
        <w:rPr>
          <w:bCs/>
          <w:color w:val="000000" w:themeColor="text1"/>
          <w:vertAlign w:val="subscript"/>
        </w:rPr>
        <w:t>3</w:t>
      </w:r>
      <w:r w:rsidRPr="000814B5">
        <w:rPr>
          <w:bCs/>
          <w:color w:val="000000" w:themeColor="text1"/>
        </w:rPr>
        <w:t xml:space="preserve"> + 5NaOH + 18H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1" type="#_x0000_t75" style="width:31pt;height:16pt" o:ole="">
            <v:imagedata r:id="rId657" o:title=""/>
          </v:shape>
          <o:OLEObject Type="Embed" ProgID="Equation.DSMT4" ShapeID="_x0000_i1781" DrawAspect="Content" ObjectID="_1620820670" r:id="rId661"/>
        </w:object>
      </w:r>
      <w:r w:rsidRPr="000814B5">
        <w:rPr>
          <w:bCs/>
          <w:color w:val="000000" w:themeColor="text1"/>
        </w:rPr>
        <w:t xml:space="preserve"> 8Na[Al(OH)</w:t>
      </w:r>
      <w:r w:rsidRPr="000814B5">
        <w:rPr>
          <w:bCs/>
          <w:color w:val="000000" w:themeColor="text1"/>
          <w:vertAlign w:val="subscript"/>
        </w:rPr>
        <w:t>4</w:t>
      </w:r>
      <w:r w:rsidRPr="000814B5">
        <w:rPr>
          <w:bCs/>
          <w:color w:val="000000" w:themeColor="text1"/>
        </w:rPr>
        <w:t>] + 3NH</w:t>
      </w:r>
      <w:r w:rsidRPr="000814B5">
        <w:rPr>
          <w:bCs/>
          <w:color w:val="000000" w:themeColor="text1"/>
          <w:vertAlign w:val="subscript"/>
        </w:rPr>
        <w:t>3</w:t>
      </w:r>
      <w:r w:rsidRPr="000814B5">
        <w:rPr>
          <w:bCs/>
          <w:color w:val="000000" w:themeColor="text1"/>
        </w:rPr>
        <w:tab/>
      </w:r>
      <w:r w:rsidRPr="000814B5">
        <w:rPr>
          <w:bCs/>
          <w:color w:val="000000" w:themeColor="text1"/>
        </w:rPr>
        <w:tab/>
      </w:r>
      <w:r w:rsidRPr="000814B5">
        <w:rPr>
          <w:bCs/>
          <w:color w:val="000000" w:themeColor="text1"/>
        </w:rPr>
        <w:tab/>
      </w:r>
    </w:p>
    <w:p w:rsidR="00AB200B" w:rsidRPr="000814B5" w:rsidRDefault="00AB200B" w:rsidP="00134381">
      <w:pPr>
        <w:rPr>
          <w:bCs/>
          <w:color w:val="000000" w:themeColor="text1"/>
        </w:rPr>
      </w:pPr>
      <w:r w:rsidRPr="000814B5">
        <w:rPr>
          <w:color w:val="000000" w:themeColor="text1"/>
        </w:rPr>
        <w:lastRenderedPageBreak/>
        <w:t xml:space="preserve">4Zn + </w:t>
      </w:r>
      <w:r w:rsidRPr="000814B5">
        <w:rPr>
          <w:bCs/>
          <w:color w:val="000000" w:themeColor="text1"/>
        </w:rPr>
        <w:t>NaNO</w:t>
      </w:r>
      <w:r w:rsidRPr="000814B5">
        <w:rPr>
          <w:bCs/>
          <w:color w:val="000000" w:themeColor="text1"/>
          <w:vertAlign w:val="subscript"/>
        </w:rPr>
        <w:t>3</w:t>
      </w:r>
      <w:r w:rsidRPr="000814B5">
        <w:rPr>
          <w:bCs/>
          <w:color w:val="000000" w:themeColor="text1"/>
        </w:rPr>
        <w:t xml:space="preserve"> + 7NaOH + 6H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2" type="#_x0000_t75" style="width:31pt;height:16pt" o:ole="">
            <v:imagedata r:id="rId657" o:title=""/>
          </v:shape>
          <o:OLEObject Type="Embed" ProgID="Equation.DSMT4" ShapeID="_x0000_i1782" DrawAspect="Content" ObjectID="_1620820671" r:id="rId662"/>
        </w:object>
      </w:r>
      <w:r w:rsidRPr="000814B5">
        <w:rPr>
          <w:color w:val="000000" w:themeColor="text1"/>
        </w:rPr>
        <w:t xml:space="preserve"> 4Na</w:t>
      </w:r>
      <w:r w:rsidRPr="000814B5">
        <w:rPr>
          <w:color w:val="000000" w:themeColor="text1"/>
          <w:vertAlign w:val="subscript"/>
        </w:rPr>
        <w:t>2</w:t>
      </w:r>
      <w:r w:rsidRPr="000814B5">
        <w:rPr>
          <w:color w:val="000000" w:themeColor="text1"/>
        </w:rPr>
        <w:t>[Zn(OH)</w:t>
      </w:r>
      <w:r w:rsidRPr="000814B5">
        <w:rPr>
          <w:color w:val="000000" w:themeColor="text1"/>
          <w:vertAlign w:val="subscript"/>
        </w:rPr>
        <w:t>4</w:t>
      </w:r>
      <w:r w:rsidRPr="000814B5">
        <w:rPr>
          <w:color w:val="000000" w:themeColor="text1"/>
        </w:rPr>
        <w:t>]</w:t>
      </w:r>
      <w:r w:rsidRPr="000814B5">
        <w:rPr>
          <w:bCs/>
          <w:color w:val="000000" w:themeColor="text1"/>
        </w:rPr>
        <w:t xml:space="preserve"> + NH</w:t>
      </w:r>
      <w:r w:rsidRPr="000814B5">
        <w:rPr>
          <w:bCs/>
          <w:color w:val="000000" w:themeColor="text1"/>
          <w:vertAlign w:val="subscript"/>
        </w:rPr>
        <w:t xml:space="preserve">3            </w:t>
      </w:r>
      <w:r w:rsidRPr="000814B5">
        <w:rPr>
          <w:bCs/>
          <w:color w:val="000000" w:themeColor="text1"/>
          <w:vertAlign w:val="subscript"/>
        </w:rPr>
        <w:tab/>
      </w:r>
      <w:r w:rsidRPr="000814B5">
        <w:rPr>
          <w:bCs/>
          <w:color w:val="000000" w:themeColor="text1"/>
          <w:vertAlign w:val="subscript"/>
        </w:rPr>
        <w:tab/>
      </w:r>
      <w:r w:rsidRPr="000814B5">
        <w:rPr>
          <w:bCs/>
          <w:color w:val="000000" w:themeColor="text1"/>
          <w:vertAlign w:val="subscript"/>
        </w:rPr>
        <w:tab/>
      </w:r>
      <w:r w:rsidRPr="000814B5">
        <w:rPr>
          <w:color w:val="000000" w:themeColor="text1"/>
        </w:rPr>
        <w:t>(0,25 điểm)</w:t>
      </w:r>
    </w:p>
    <w:p w:rsidR="00AB200B" w:rsidRPr="000814B5" w:rsidRDefault="00AB200B" w:rsidP="00134381">
      <w:pPr>
        <w:autoSpaceDE w:val="0"/>
        <w:autoSpaceDN w:val="0"/>
        <w:adjustRightInd w:val="0"/>
        <w:jc w:val="both"/>
        <w:rPr>
          <w:b/>
          <w:color w:val="000000" w:themeColor="text1"/>
        </w:rPr>
      </w:pPr>
      <w:r w:rsidRPr="000814B5">
        <w:rPr>
          <w:bCs/>
          <w:color w:val="000000" w:themeColor="text1"/>
        </w:rPr>
        <w:t>2Al + NaNO</w:t>
      </w:r>
      <w:r w:rsidRPr="000814B5">
        <w:rPr>
          <w:bCs/>
          <w:color w:val="000000" w:themeColor="text1"/>
          <w:vertAlign w:val="subscript"/>
        </w:rPr>
        <w:t>2</w:t>
      </w:r>
      <w:r w:rsidRPr="000814B5">
        <w:rPr>
          <w:bCs/>
          <w:color w:val="000000" w:themeColor="text1"/>
        </w:rPr>
        <w:t xml:space="preserve"> + NaOH + 5H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3" type="#_x0000_t75" style="width:31pt;height:16pt" o:ole="">
            <v:imagedata r:id="rId657" o:title=""/>
          </v:shape>
          <o:OLEObject Type="Embed" ProgID="Equation.DSMT4" ShapeID="_x0000_i1783" DrawAspect="Content" ObjectID="_1620820672" r:id="rId663"/>
        </w:object>
      </w:r>
      <w:r w:rsidRPr="000814B5">
        <w:rPr>
          <w:bCs/>
          <w:color w:val="000000" w:themeColor="text1"/>
        </w:rPr>
        <w:t xml:space="preserve"> 2Na[Al(OH)</w:t>
      </w:r>
      <w:r w:rsidRPr="000814B5">
        <w:rPr>
          <w:bCs/>
          <w:color w:val="000000" w:themeColor="text1"/>
          <w:vertAlign w:val="subscript"/>
        </w:rPr>
        <w:t>4</w:t>
      </w:r>
      <w:r w:rsidRPr="000814B5">
        <w:rPr>
          <w:bCs/>
          <w:color w:val="000000" w:themeColor="text1"/>
        </w:rPr>
        <w:t>] + NH</w:t>
      </w:r>
      <w:r w:rsidRPr="000814B5">
        <w:rPr>
          <w:bCs/>
          <w:color w:val="000000" w:themeColor="text1"/>
          <w:vertAlign w:val="subscript"/>
        </w:rPr>
        <w:t xml:space="preserve">3   </w:t>
      </w:r>
    </w:p>
    <w:p w:rsidR="00AB200B" w:rsidRPr="000814B5" w:rsidRDefault="00AB200B" w:rsidP="00134381">
      <w:pPr>
        <w:rPr>
          <w:color w:val="000000" w:themeColor="text1"/>
        </w:rPr>
      </w:pPr>
      <w:r w:rsidRPr="000814B5">
        <w:rPr>
          <w:color w:val="000000" w:themeColor="text1"/>
        </w:rPr>
        <w:t xml:space="preserve">3Zn + </w:t>
      </w:r>
      <w:r w:rsidRPr="000814B5">
        <w:rPr>
          <w:bCs/>
          <w:color w:val="000000" w:themeColor="text1"/>
        </w:rPr>
        <w:t>NaNO</w:t>
      </w:r>
      <w:r w:rsidRPr="000814B5">
        <w:rPr>
          <w:bCs/>
          <w:color w:val="000000" w:themeColor="text1"/>
          <w:vertAlign w:val="subscript"/>
        </w:rPr>
        <w:t>2</w:t>
      </w:r>
      <w:r w:rsidRPr="000814B5">
        <w:rPr>
          <w:bCs/>
          <w:color w:val="000000" w:themeColor="text1"/>
        </w:rPr>
        <w:t xml:space="preserve"> + 5NaOH + 5H</w:t>
      </w:r>
      <w:r w:rsidRPr="000814B5">
        <w:rPr>
          <w:bCs/>
          <w:color w:val="000000" w:themeColor="text1"/>
          <w:vertAlign w:val="subscript"/>
        </w:rPr>
        <w:t>2</w:t>
      </w:r>
      <w:r w:rsidRPr="000814B5">
        <w:rPr>
          <w:bCs/>
          <w:color w:val="000000" w:themeColor="text1"/>
        </w:rPr>
        <w:t xml:space="preserve">O </w:t>
      </w:r>
      <w:r w:rsidRPr="000814B5">
        <w:rPr>
          <w:color w:val="000000" w:themeColor="text1"/>
          <w:position w:val="-6"/>
        </w:rPr>
        <w:object w:dxaOrig="620" w:dyaOrig="320">
          <v:shape id="_x0000_i1784" type="#_x0000_t75" style="width:31pt;height:16pt" o:ole="">
            <v:imagedata r:id="rId657" o:title=""/>
          </v:shape>
          <o:OLEObject Type="Embed" ProgID="Equation.DSMT4" ShapeID="_x0000_i1784" DrawAspect="Content" ObjectID="_1620820673" r:id="rId664"/>
        </w:object>
      </w:r>
      <w:r w:rsidRPr="000814B5">
        <w:rPr>
          <w:color w:val="000000" w:themeColor="text1"/>
        </w:rPr>
        <w:t xml:space="preserve"> 3Na</w:t>
      </w:r>
      <w:r w:rsidRPr="000814B5">
        <w:rPr>
          <w:color w:val="000000" w:themeColor="text1"/>
          <w:vertAlign w:val="subscript"/>
        </w:rPr>
        <w:t>2</w:t>
      </w:r>
      <w:r w:rsidRPr="000814B5">
        <w:rPr>
          <w:color w:val="000000" w:themeColor="text1"/>
        </w:rPr>
        <w:t>[Zn(OH)</w:t>
      </w:r>
      <w:r w:rsidRPr="000814B5">
        <w:rPr>
          <w:color w:val="000000" w:themeColor="text1"/>
          <w:vertAlign w:val="subscript"/>
        </w:rPr>
        <w:t>4</w:t>
      </w:r>
      <w:r w:rsidRPr="000814B5">
        <w:rPr>
          <w:color w:val="000000" w:themeColor="text1"/>
        </w:rPr>
        <w:t>]</w:t>
      </w:r>
      <w:r w:rsidRPr="000814B5">
        <w:rPr>
          <w:bCs/>
          <w:color w:val="000000" w:themeColor="text1"/>
        </w:rPr>
        <w:t xml:space="preserve"> + NH</w:t>
      </w:r>
      <w:r w:rsidRPr="000814B5">
        <w:rPr>
          <w:bCs/>
          <w:color w:val="000000" w:themeColor="text1"/>
          <w:vertAlign w:val="subscript"/>
        </w:rPr>
        <w:t>3</w:t>
      </w:r>
      <w:r w:rsidRPr="000814B5">
        <w:rPr>
          <w:bCs/>
          <w:color w:val="000000" w:themeColor="text1"/>
        </w:rPr>
        <w:tab/>
      </w:r>
      <w:r w:rsidRPr="000814B5">
        <w:rPr>
          <w:bCs/>
          <w:color w:val="000000" w:themeColor="text1"/>
        </w:rPr>
        <w:tab/>
      </w:r>
      <w:r w:rsidRPr="000814B5">
        <w:rPr>
          <w:bCs/>
          <w:color w:val="000000" w:themeColor="text1"/>
        </w:rPr>
        <w:tab/>
        <w:t>(0,25 điểm)</w:t>
      </w:r>
    </w:p>
    <w:p w:rsidR="00AB200B" w:rsidRPr="000814B5" w:rsidRDefault="00AB200B" w:rsidP="00134381">
      <w:pPr>
        <w:autoSpaceDE w:val="0"/>
        <w:autoSpaceDN w:val="0"/>
        <w:adjustRightInd w:val="0"/>
        <w:jc w:val="both"/>
        <w:rPr>
          <w:b/>
          <w:color w:val="000000" w:themeColor="text1"/>
        </w:rPr>
      </w:pPr>
      <w:r w:rsidRPr="000814B5">
        <w:rPr>
          <w:b/>
          <w:color w:val="000000" w:themeColor="text1"/>
        </w:rPr>
        <w:t>2. (0,5 điểm)</w:t>
      </w:r>
    </w:p>
    <w:p w:rsidR="00AB200B" w:rsidRPr="000814B5" w:rsidRDefault="00AB200B" w:rsidP="00134381">
      <w:pPr>
        <w:jc w:val="both"/>
        <w:rPr>
          <w:color w:val="000000" w:themeColor="text1"/>
        </w:rPr>
      </w:pPr>
      <w:r w:rsidRPr="000814B5">
        <w:rPr>
          <w:color w:val="000000" w:themeColor="text1"/>
        </w:rPr>
        <w:t xml:space="preserve">  Fe  +  2HCl </w:t>
      </w:r>
      <w:r w:rsidRPr="000814B5">
        <w:rPr>
          <w:color w:val="000000" w:themeColor="text1"/>
          <w:position w:val="-6"/>
        </w:rPr>
        <w:object w:dxaOrig="660" w:dyaOrig="340">
          <v:shape id="_x0000_i1785" type="#_x0000_t75" style="width:33pt;height:17pt" o:ole="">
            <v:imagedata r:id="rId665" o:title=""/>
          </v:shape>
          <o:OLEObject Type="Embed" ProgID="Equation.DSMT4" ShapeID="_x0000_i1785" DrawAspect="Content" ObjectID="_1620820674" r:id="rId666"/>
        </w:object>
      </w:r>
      <w:r w:rsidRPr="000814B5">
        <w:rPr>
          <w:color w:val="000000" w:themeColor="text1"/>
        </w:rPr>
        <w:t xml:space="preserve"> FeCl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w:t>
      </w:r>
    </w:p>
    <w:p w:rsidR="00AB200B" w:rsidRPr="000814B5" w:rsidRDefault="00AB200B" w:rsidP="00134381">
      <w:pPr>
        <w:jc w:val="both"/>
        <w:rPr>
          <w:color w:val="000000" w:themeColor="text1"/>
        </w:rPr>
      </w:pPr>
      <w:r w:rsidRPr="000814B5">
        <w:rPr>
          <w:color w:val="000000" w:themeColor="text1"/>
        </w:rPr>
        <w:t xml:space="preserve">   a          2a                               a</w:t>
      </w:r>
    </w:p>
    <w:p w:rsidR="00AB200B" w:rsidRPr="000814B5" w:rsidRDefault="00AB200B" w:rsidP="00134381">
      <w:pPr>
        <w:pStyle w:val="Default"/>
        <w:jc w:val="both"/>
        <w:rPr>
          <w:color w:val="000000" w:themeColor="text1"/>
          <w:sz w:val="26"/>
          <w:szCs w:val="26"/>
        </w:rPr>
      </w:pPr>
      <w:r w:rsidRPr="000814B5">
        <w:rPr>
          <w:color w:val="000000" w:themeColor="text1"/>
          <w:sz w:val="26"/>
          <w:szCs w:val="26"/>
        </w:rPr>
        <w:t xml:space="preserve">  Mg  +  2HCl </w:t>
      </w:r>
      <w:r w:rsidRPr="000814B5">
        <w:rPr>
          <w:color w:val="000000" w:themeColor="text1"/>
          <w:position w:val="-6"/>
          <w:sz w:val="26"/>
          <w:szCs w:val="26"/>
        </w:rPr>
        <w:object w:dxaOrig="660" w:dyaOrig="340">
          <v:shape id="_x0000_i1786" type="#_x0000_t75" style="width:33pt;height:17pt" o:ole="">
            <v:imagedata r:id="rId665" o:title=""/>
          </v:shape>
          <o:OLEObject Type="Embed" ProgID="Equation.DSMT4" ShapeID="_x0000_i1786" DrawAspect="Content" ObjectID="_1620820675" r:id="rId667"/>
        </w:object>
      </w:r>
      <w:r w:rsidRPr="000814B5">
        <w:rPr>
          <w:color w:val="000000" w:themeColor="text1"/>
          <w:sz w:val="26"/>
          <w:szCs w:val="26"/>
        </w:rPr>
        <w:t xml:space="preserve"> MgCl</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w:t>
      </w:r>
    </w:p>
    <w:p w:rsidR="00AB200B" w:rsidRPr="000814B5" w:rsidRDefault="00AB200B" w:rsidP="00134381">
      <w:pPr>
        <w:jc w:val="both"/>
        <w:rPr>
          <w:color w:val="000000" w:themeColor="text1"/>
        </w:rPr>
      </w:pPr>
      <w:r w:rsidRPr="000814B5">
        <w:rPr>
          <w:color w:val="000000" w:themeColor="text1"/>
        </w:rPr>
        <w:t xml:space="preserve">    b          2b                               b</w:t>
      </w:r>
    </w:p>
    <w:p w:rsidR="00AB200B" w:rsidRPr="000814B5" w:rsidRDefault="00AB200B" w:rsidP="00134381">
      <w:pPr>
        <w:jc w:val="both"/>
        <w:rPr>
          <w:color w:val="000000" w:themeColor="text1"/>
        </w:rPr>
      </w:pPr>
      <w:r w:rsidRPr="000814B5">
        <w:rPr>
          <w:color w:val="000000" w:themeColor="text1"/>
        </w:rPr>
        <w:t>Gọi a, b lần lượt là số mol của Fe và Mg có trong hỗn hợp X.</w:t>
      </w:r>
    </w:p>
    <w:p w:rsidR="00AB200B" w:rsidRPr="000814B5" w:rsidRDefault="00AB200B" w:rsidP="00134381">
      <w:pPr>
        <w:jc w:val="both"/>
        <w:rPr>
          <w:color w:val="000000" w:themeColor="text1"/>
        </w:rPr>
      </w:pPr>
      <w:r w:rsidRPr="000814B5">
        <w:rPr>
          <w:color w:val="000000" w:themeColor="text1"/>
        </w:rPr>
        <w:t>Áp dụng định luật bảo toàn khối lượng, ta có:</w:t>
      </w:r>
    </w:p>
    <w:p w:rsidR="00AB200B" w:rsidRPr="000814B5" w:rsidRDefault="00AB200B" w:rsidP="00134381">
      <w:pPr>
        <w:jc w:val="both"/>
        <w:rPr>
          <w:color w:val="000000" w:themeColor="text1"/>
        </w:rPr>
      </w:pPr>
      <w:r w:rsidRPr="000814B5">
        <w:rPr>
          <w:color w:val="000000" w:themeColor="text1"/>
          <w:spacing w:val="-4"/>
        </w:rPr>
        <w:t xml:space="preserve">Khối lượng dung dịch Y = </w:t>
      </w:r>
      <w:r w:rsidRPr="000814B5">
        <w:rPr>
          <w:color w:val="000000" w:themeColor="text1"/>
          <w:spacing w:val="-4"/>
          <w:position w:val="-26"/>
        </w:rPr>
        <w:object w:dxaOrig="5840" w:dyaOrig="680">
          <v:shape id="_x0000_i1787" type="#_x0000_t75" style="width:292pt;height:34pt" o:ole="">
            <v:imagedata r:id="rId668" o:title=""/>
          </v:shape>
          <o:OLEObject Type="Embed" ProgID="Equation.DSMT4" ShapeID="_x0000_i1787" DrawAspect="Content" ObjectID="_1620820676" r:id="rId669"/>
        </w:object>
      </w:r>
      <w:r w:rsidRPr="000814B5">
        <w:rPr>
          <w:color w:val="000000" w:themeColor="text1"/>
        </w:rPr>
        <w:tab/>
        <w:t>(0,25 điểm)</w:t>
      </w:r>
    </w:p>
    <w:p w:rsidR="00AB200B" w:rsidRPr="000814B5" w:rsidRDefault="00AB200B" w:rsidP="00134381">
      <w:pPr>
        <w:pStyle w:val="Default"/>
        <w:jc w:val="both"/>
        <w:rPr>
          <w:color w:val="000000" w:themeColor="text1"/>
          <w:sz w:val="26"/>
          <w:szCs w:val="26"/>
        </w:rPr>
      </w:pPr>
      <w:r w:rsidRPr="000814B5">
        <w:rPr>
          <w:color w:val="000000" w:themeColor="text1"/>
          <w:position w:val="-26"/>
          <w:sz w:val="26"/>
          <w:szCs w:val="26"/>
        </w:rPr>
        <w:object w:dxaOrig="3960" w:dyaOrig="680">
          <v:shape id="_x0000_i1788" type="#_x0000_t75" style="width:198pt;height:34pt" o:ole="">
            <v:imagedata r:id="rId670" o:title=""/>
          </v:shape>
          <o:OLEObject Type="Embed" ProgID="Equation.DSMT4" ShapeID="_x0000_i1788" DrawAspect="Content" ObjectID="_1620820677" r:id="rId671"/>
        </w:object>
      </w:r>
      <w:r w:rsidRPr="000814B5">
        <w:rPr>
          <w:color w:val="000000" w:themeColor="text1"/>
          <w:sz w:val="26"/>
          <w:szCs w:val="26"/>
        </w:rPr>
        <w:t xml:space="preserve"> → a = b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134381">
      <w:pPr>
        <w:pStyle w:val="Default"/>
        <w:jc w:val="both"/>
        <w:rPr>
          <w:color w:val="000000" w:themeColor="text1"/>
          <w:sz w:val="26"/>
          <w:szCs w:val="26"/>
        </w:rPr>
      </w:pPr>
      <w:r w:rsidRPr="000814B5">
        <w:rPr>
          <w:color w:val="000000" w:themeColor="text1"/>
          <w:sz w:val="26"/>
          <w:szCs w:val="26"/>
        </w:rPr>
        <w:t xml:space="preserve">→ </w:t>
      </w:r>
      <w:r w:rsidRPr="000814B5">
        <w:rPr>
          <w:color w:val="000000" w:themeColor="text1"/>
          <w:position w:val="-26"/>
          <w:sz w:val="26"/>
          <w:szCs w:val="26"/>
        </w:rPr>
        <w:object w:dxaOrig="4160" w:dyaOrig="680">
          <v:shape id="_x0000_i1789" type="#_x0000_t75" style="width:208pt;height:34pt" o:ole="">
            <v:imagedata r:id="rId672" o:title=""/>
          </v:shape>
          <o:OLEObject Type="Embed" ProgID="Equation.DSMT4" ShapeID="_x0000_i1789" DrawAspect="Content" ObjectID="_1620820678" r:id="rId673"/>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134381">
      <w:pPr>
        <w:rPr>
          <w:b/>
          <w:color w:val="000000" w:themeColor="text1"/>
        </w:rPr>
      </w:pPr>
      <w:r w:rsidRPr="000814B5">
        <w:rPr>
          <w:b/>
          <w:color w:val="000000" w:themeColor="text1"/>
        </w:rPr>
        <w:t>3. (0,75 điểm)</w:t>
      </w:r>
    </w:p>
    <w:p w:rsidR="00AB200B" w:rsidRPr="000814B5" w:rsidRDefault="00AB200B" w:rsidP="00134381">
      <w:pPr>
        <w:tabs>
          <w:tab w:val="left" w:pos="0"/>
        </w:tabs>
        <w:jc w:val="both"/>
        <w:rPr>
          <w:color w:val="000000" w:themeColor="text1"/>
          <w:lang w:val="nl-NL"/>
        </w:rPr>
      </w:pPr>
      <w:r w:rsidRPr="000814B5">
        <w:rPr>
          <w:color w:val="000000" w:themeColor="text1"/>
          <w:lang w:val="nl-NL"/>
        </w:rPr>
        <w:t>a)</w:t>
      </w:r>
      <w:r w:rsidRPr="000814B5">
        <w:rPr>
          <w:b/>
          <w:color w:val="000000" w:themeColor="text1"/>
          <w:lang w:val="nl-NL"/>
        </w:rPr>
        <w:t xml:space="preserve"> </w:t>
      </w:r>
      <w:r w:rsidRPr="000814B5">
        <w:rPr>
          <w:color w:val="000000" w:themeColor="text1"/>
          <w:lang w:val="nl-NL"/>
        </w:rPr>
        <w:t xml:space="preserve">Gọi công thức của chất </w:t>
      </w:r>
      <w:r w:rsidRPr="000814B5">
        <w:rPr>
          <w:b/>
          <w:color w:val="000000" w:themeColor="text1"/>
          <w:lang w:val="nl-NL"/>
        </w:rPr>
        <w:t>A</w:t>
      </w:r>
      <w:r w:rsidRPr="000814B5">
        <w:rPr>
          <w:color w:val="000000" w:themeColor="text1"/>
          <w:lang w:val="nl-NL"/>
        </w:rPr>
        <w:t xml:space="preserve"> là N</w:t>
      </w:r>
      <w:r w:rsidRPr="000814B5">
        <w:rPr>
          <w:color w:val="000000" w:themeColor="text1"/>
          <w:vertAlign w:val="subscript"/>
          <w:lang w:val="nl-NL"/>
        </w:rPr>
        <w:t>x</w:t>
      </w:r>
      <w:r w:rsidRPr="000814B5">
        <w:rPr>
          <w:color w:val="000000" w:themeColor="text1"/>
          <w:lang w:val="nl-NL"/>
        </w:rPr>
        <w:t>H</w:t>
      </w:r>
      <w:r w:rsidRPr="000814B5">
        <w:rPr>
          <w:color w:val="000000" w:themeColor="text1"/>
          <w:vertAlign w:val="subscript"/>
          <w:lang w:val="nl-NL"/>
        </w:rPr>
        <w:t>y</w:t>
      </w:r>
      <w:r w:rsidRPr="000814B5">
        <w:rPr>
          <w:color w:val="000000" w:themeColor="text1"/>
          <w:lang w:val="nl-NL"/>
        </w:rPr>
        <w:t>.</w:t>
      </w:r>
    </w:p>
    <w:p w:rsidR="00AB200B" w:rsidRPr="000814B5" w:rsidRDefault="00AB200B" w:rsidP="00134381">
      <w:pPr>
        <w:tabs>
          <w:tab w:val="left" w:pos="0"/>
        </w:tabs>
        <w:jc w:val="both"/>
        <w:rPr>
          <w:color w:val="000000" w:themeColor="text1"/>
          <w:lang w:val="nl-NL"/>
        </w:rPr>
      </w:pPr>
      <w:r w:rsidRPr="000814B5">
        <w:rPr>
          <w:color w:val="000000" w:themeColor="text1"/>
          <w:lang w:val="nl-NL"/>
        </w:rPr>
        <w:t xml:space="preserve">     Ở cùng điều kiện về nhiệt độ và áp suất, một thể tích khí </w:t>
      </w:r>
      <w:r w:rsidRPr="000814B5">
        <w:rPr>
          <w:b/>
          <w:color w:val="000000" w:themeColor="text1"/>
          <w:lang w:val="nl-NL"/>
        </w:rPr>
        <w:t>A</w:t>
      </w:r>
      <w:r w:rsidRPr="000814B5">
        <w:rPr>
          <w:color w:val="000000" w:themeColor="text1"/>
          <w:lang w:val="nl-NL"/>
        </w:rPr>
        <w:t xml:space="preserve"> có khối lượng bằng khối lượng của cùng một thể tích khí oxi  </w:t>
      </w:r>
      <w:r w:rsidRPr="000814B5">
        <w:rPr>
          <w:color w:val="000000" w:themeColor="text1"/>
          <w:lang w:val="nl-NL"/>
        </w:rPr>
        <w:sym w:font="Symbol" w:char="00AE"/>
      </w:r>
      <w:r w:rsidRPr="000814B5">
        <w:rPr>
          <w:color w:val="000000" w:themeColor="text1"/>
          <w:lang w:val="nl-NL"/>
        </w:rPr>
        <w:t xml:space="preserve">  </w:t>
      </w:r>
      <w:r w:rsidRPr="000814B5">
        <w:rPr>
          <w:color w:val="000000" w:themeColor="text1"/>
          <w:position w:val="-16"/>
          <w:lang w:val="nl-NL"/>
        </w:rPr>
        <w:object w:dxaOrig="1579" w:dyaOrig="400">
          <v:shape id="_x0000_i1790" type="#_x0000_t75" style="width:79.05pt;height:19.75pt" o:ole="">
            <v:imagedata r:id="rId674" o:title=""/>
          </v:shape>
          <o:OLEObject Type="Embed" ProgID="Equation.DSMT4" ShapeID="_x0000_i1790" DrawAspect="Content" ObjectID="_1620820679" r:id="rId675"/>
        </w:object>
      </w:r>
    </w:p>
    <w:p w:rsidR="00AB200B" w:rsidRPr="000814B5" w:rsidRDefault="00AB200B" w:rsidP="00134381">
      <w:pPr>
        <w:rPr>
          <w:color w:val="000000" w:themeColor="text1"/>
          <w:lang w:val="nl-NL"/>
        </w:rPr>
      </w:pPr>
      <w:r w:rsidRPr="000814B5">
        <w:rPr>
          <w:color w:val="000000" w:themeColor="text1"/>
          <w:lang w:val="nl-NL"/>
        </w:rPr>
        <w:t xml:space="preserve">14x + y = 32 </w:t>
      </w:r>
      <w:r w:rsidRPr="000814B5">
        <w:rPr>
          <w:color w:val="000000" w:themeColor="text1"/>
          <w:lang w:val="nl-NL"/>
        </w:rPr>
        <w:sym w:font="Symbol" w:char="00AE"/>
      </w:r>
      <w:r w:rsidRPr="000814B5">
        <w:rPr>
          <w:color w:val="000000" w:themeColor="text1"/>
          <w:lang w:val="nl-NL"/>
        </w:rPr>
        <w:t xml:space="preserve">  x = 2, y = 4 </w:t>
      </w:r>
      <w:r w:rsidRPr="000814B5">
        <w:rPr>
          <w:color w:val="000000" w:themeColor="text1"/>
          <w:lang w:val="nl-NL"/>
        </w:rPr>
        <w:sym w:font="Symbol" w:char="00AE"/>
      </w:r>
      <w:r w:rsidRPr="000814B5">
        <w:rPr>
          <w:color w:val="000000" w:themeColor="text1"/>
          <w:lang w:val="nl-NL"/>
        </w:rPr>
        <w:t xml:space="preserve"> chất A là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(hiđrazin)</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tabs>
          <w:tab w:val="left" w:pos="0"/>
        </w:tabs>
        <w:jc w:val="both"/>
        <w:rPr>
          <w:color w:val="000000" w:themeColor="text1"/>
          <w:lang w:val="nl-NL"/>
        </w:rPr>
      </w:pPr>
      <w:r w:rsidRPr="000814B5">
        <w:rPr>
          <w:color w:val="000000" w:themeColor="text1"/>
          <w:lang w:val="nl-NL"/>
        </w:rPr>
        <w:t>Công thức cấu tạo của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w:t>
      </w:r>
    </w:p>
    <w:p w:rsidR="00AB200B" w:rsidRPr="000814B5" w:rsidRDefault="00AB200B" w:rsidP="00134381">
      <w:pPr>
        <w:tabs>
          <w:tab w:val="left" w:pos="0"/>
        </w:tabs>
        <w:jc w:val="center"/>
        <w:rPr>
          <w:color w:val="000000" w:themeColor="text1"/>
          <w:lang w:val="nl-NL"/>
        </w:rPr>
      </w:pPr>
      <w:r w:rsidRPr="000814B5">
        <w:rPr>
          <w:color w:val="000000" w:themeColor="text1"/>
          <w:lang w:val="nl-NL"/>
        </w:rPr>
        <w:object w:dxaOrig="2683" w:dyaOrig="1579">
          <v:shape id="_x0000_i1791" type="#_x0000_t75" style="width:125.15pt;height:73.5pt" o:ole="">
            <v:imagedata r:id="rId676" o:title=""/>
          </v:shape>
          <o:OLEObject Type="Embed" ProgID="ChemDraw.Document.6.0" ShapeID="_x0000_i1791" DrawAspect="Content" ObjectID="_1620820680" r:id="rId677"/>
        </w:object>
      </w:r>
    </w:p>
    <w:p w:rsidR="00AB200B" w:rsidRPr="000814B5" w:rsidRDefault="00AB200B" w:rsidP="00134381">
      <w:pPr>
        <w:tabs>
          <w:tab w:val="left" w:pos="0"/>
        </w:tabs>
        <w:jc w:val="both"/>
        <w:rPr>
          <w:color w:val="000000" w:themeColor="text1"/>
          <w:lang w:val="nl-NL"/>
        </w:rPr>
      </w:pPr>
      <w:r w:rsidRPr="000814B5">
        <w:rPr>
          <w:color w:val="000000" w:themeColor="text1"/>
          <w:lang w:val="nl-NL"/>
        </w:rPr>
        <w:t xml:space="preserve">     Trong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cả hai nguyên tử N đều ở trạng thái lai hóa sp</w:t>
      </w:r>
      <w:r w:rsidRPr="000814B5">
        <w:rPr>
          <w:color w:val="000000" w:themeColor="text1"/>
          <w:vertAlign w:val="superscript"/>
          <w:lang w:val="nl-NL"/>
        </w:rPr>
        <w:t>3</w:t>
      </w:r>
      <w:r w:rsidRPr="000814B5">
        <w:rPr>
          <w:color w:val="000000" w:themeColor="text1"/>
          <w:lang w:val="nl-NL"/>
        </w:rPr>
        <w:t>.</w:t>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tabs>
          <w:tab w:val="left" w:pos="0"/>
        </w:tabs>
        <w:jc w:val="both"/>
        <w:rPr>
          <w:color w:val="000000" w:themeColor="text1"/>
          <w:lang w:val="nl-NL"/>
        </w:rPr>
      </w:pPr>
      <w:r w:rsidRPr="000814B5">
        <w:rPr>
          <w:color w:val="000000" w:themeColor="text1"/>
          <w:lang w:val="nl-NL"/>
        </w:rPr>
        <w:t>b)</w:t>
      </w:r>
      <w:r w:rsidRPr="000814B5">
        <w:rPr>
          <w:b/>
          <w:color w:val="000000" w:themeColor="text1"/>
          <w:lang w:val="nl-NL"/>
        </w:rPr>
        <w:t xml:space="preserve"> </w:t>
      </w:r>
      <w:r w:rsidRPr="000814B5">
        <w:rPr>
          <w:color w:val="000000" w:themeColor="text1"/>
          <w:lang w:val="nl-NL"/>
        </w:rPr>
        <w:t>Tính bazơ của NH</w:t>
      </w:r>
      <w:r w:rsidRPr="000814B5">
        <w:rPr>
          <w:color w:val="000000" w:themeColor="text1"/>
          <w:vertAlign w:val="subscript"/>
          <w:lang w:val="nl-NL"/>
        </w:rPr>
        <w:t>3</w:t>
      </w:r>
      <w:r w:rsidRPr="000814B5">
        <w:rPr>
          <w:color w:val="000000" w:themeColor="text1"/>
          <w:lang w:val="nl-NL"/>
        </w:rPr>
        <w:t xml:space="preserve"> lớn hơn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do phân tử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có thể coi là sản phẩm thế một nguyên tử H trong NH</w:t>
      </w:r>
      <w:r w:rsidRPr="000814B5">
        <w:rPr>
          <w:color w:val="000000" w:themeColor="text1"/>
          <w:vertAlign w:val="subscript"/>
          <w:lang w:val="nl-NL"/>
        </w:rPr>
        <w:t>3</w:t>
      </w:r>
      <w:r w:rsidRPr="000814B5">
        <w:rPr>
          <w:color w:val="000000" w:themeColor="text1"/>
          <w:lang w:val="nl-NL"/>
        </w:rPr>
        <w:t xml:space="preserve"> bằng nhóm NH</w:t>
      </w:r>
      <w:r w:rsidRPr="000814B5">
        <w:rPr>
          <w:color w:val="000000" w:themeColor="text1"/>
          <w:vertAlign w:val="subscript"/>
          <w:lang w:val="nl-NL"/>
        </w:rPr>
        <w:t>2</w:t>
      </w:r>
      <w:r w:rsidRPr="000814B5">
        <w:rPr>
          <w:color w:val="000000" w:themeColor="text1"/>
          <w:lang w:val="nl-NL"/>
        </w:rPr>
        <w:t>, nguyên tử N có độ âm điện lớn, nhóm NH</w:t>
      </w:r>
      <w:r w:rsidRPr="000814B5">
        <w:rPr>
          <w:color w:val="000000" w:themeColor="text1"/>
          <w:vertAlign w:val="subscript"/>
          <w:lang w:val="nl-NL"/>
        </w:rPr>
        <w:t>2</w:t>
      </w:r>
      <w:r w:rsidRPr="000814B5">
        <w:rPr>
          <w:color w:val="000000" w:themeColor="text1"/>
          <w:lang w:val="nl-NL"/>
        </w:rPr>
        <w:t xml:space="preserve"> hút electron làm giảm mật độ electron trên nguyên tử nitơ của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 xml:space="preserve">4 </w:t>
      </w:r>
      <w:r w:rsidRPr="000814B5">
        <w:rPr>
          <w:color w:val="000000" w:themeColor="text1"/>
          <w:lang w:val="nl-NL"/>
        </w:rPr>
        <w:t>hơn so với của NH</w:t>
      </w:r>
      <w:r w:rsidRPr="000814B5">
        <w:rPr>
          <w:color w:val="000000" w:themeColor="text1"/>
          <w:vertAlign w:val="subscript"/>
          <w:lang w:val="nl-NL"/>
        </w:rPr>
        <w:t>3</w:t>
      </w:r>
      <w:r w:rsidRPr="000814B5">
        <w:rPr>
          <w:color w:val="000000" w:themeColor="text1"/>
          <w:lang w:val="nl-NL"/>
        </w:rPr>
        <w:t xml:space="preserve"> </w:t>
      </w:r>
      <w:r w:rsidRPr="000814B5">
        <w:rPr>
          <w:color w:val="000000" w:themeColor="text1"/>
          <w:lang w:val="nl-NL"/>
        </w:rPr>
        <w:sym w:font="Symbol" w:char="00AE"/>
      </w:r>
      <w:r w:rsidRPr="000814B5">
        <w:rPr>
          <w:color w:val="000000" w:themeColor="text1"/>
          <w:lang w:val="nl-NL"/>
        </w:rPr>
        <w:t xml:space="preserve"> tính bazơ của N</w:t>
      </w:r>
      <w:r w:rsidRPr="000814B5">
        <w:rPr>
          <w:color w:val="000000" w:themeColor="text1"/>
          <w:vertAlign w:val="subscript"/>
          <w:lang w:val="nl-NL"/>
        </w:rPr>
        <w:t>2</w:t>
      </w:r>
      <w:r w:rsidRPr="000814B5">
        <w:rPr>
          <w:color w:val="000000" w:themeColor="text1"/>
          <w:lang w:val="nl-NL"/>
        </w:rPr>
        <w:t>H</w:t>
      </w:r>
      <w:r w:rsidRPr="000814B5">
        <w:rPr>
          <w:color w:val="000000" w:themeColor="text1"/>
          <w:vertAlign w:val="subscript"/>
          <w:lang w:val="nl-NL"/>
        </w:rPr>
        <w:t>4</w:t>
      </w:r>
      <w:r w:rsidRPr="000814B5">
        <w:rPr>
          <w:color w:val="000000" w:themeColor="text1"/>
          <w:lang w:val="nl-NL"/>
        </w:rPr>
        <w:t xml:space="preserve"> yếu hơn NH</w:t>
      </w:r>
      <w:r w:rsidRPr="000814B5">
        <w:rPr>
          <w:color w:val="000000" w:themeColor="text1"/>
          <w:vertAlign w:val="subscript"/>
          <w:lang w:val="nl-NL"/>
        </w:rPr>
        <w:t>3</w:t>
      </w:r>
      <w:r w:rsidRPr="000814B5">
        <w:rPr>
          <w:color w:val="000000" w:themeColor="text1"/>
          <w:lang w:val="nl-NL"/>
        </w:rPr>
        <w:t>.</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tabs>
          <w:tab w:val="left" w:pos="0"/>
        </w:tabs>
        <w:jc w:val="both"/>
        <w:rPr>
          <w:b/>
          <w:color w:val="000000" w:themeColor="text1"/>
          <w:lang w:val="nl-NL"/>
        </w:rPr>
      </w:pPr>
    </w:p>
    <w:p w:rsidR="00AB200B" w:rsidRPr="000814B5" w:rsidRDefault="00AB200B" w:rsidP="00134381">
      <w:pPr>
        <w:tabs>
          <w:tab w:val="left" w:pos="0"/>
        </w:tabs>
        <w:jc w:val="both"/>
        <w:rPr>
          <w:b/>
          <w:color w:val="000000" w:themeColor="text1"/>
          <w:lang w:val="nl-NL"/>
        </w:rPr>
      </w:pPr>
    </w:p>
    <w:p w:rsidR="00AB200B" w:rsidRPr="000814B5" w:rsidRDefault="00AB200B" w:rsidP="00134381">
      <w:pPr>
        <w:tabs>
          <w:tab w:val="left" w:pos="0"/>
        </w:tabs>
        <w:jc w:val="both"/>
        <w:rPr>
          <w:b/>
          <w:color w:val="000000" w:themeColor="text1"/>
          <w:lang w:val="nl-NL"/>
        </w:rPr>
      </w:pPr>
      <w:r w:rsidRPr="000814B5">
        <w:rPr>
          <w:b/>
          <w:color w:val="000000" w:themeColor="text1"/>
          <w:lang w:val="nl-NL"/>
        </w:rPr>
        <w:t>Bài 4 (1,75 điểm)</w:t>
      </w:r>
    </w:p>
    <w:p w:rsidR="00AB200B" w:rsidRPr="000814B5" w:rsidRDefault="00AB200B" w:rsidP="00134381">
      <w:pPr>
        <w:tabs>
          <w:tab w:val="left" w:pos="0"/>
        </w:tabs>
        <w:jc w:val="both"/>
        <w:rPr>
          <w:b/>
          <w:color w:val="000000" w:themeColor="text1"/>
          <w:lang w:val="nl-NL"/>
        </w:rPr>
      </w:pPr>
      <w:r w:rsidRPr="000814B5">
        <w:rPr>
          <w:b/>
          <w:color w:val="000000" w:themeColor="text1"/>
          <w:lang w:val="nl-NL"/>
        </w:rPr>
        <w:t>1. (0,5 điểm)</w:t>
      </w:r>
    </w:p>
    <w:p w:rsidR="00AB200B" w:rsidRPr="000814B5" w:rsidRDefault="00AB200B" w:rsidP="00134381">
      <w:pPr>
        <w:spacing w:line="264" w:lineRule="auto"/>
        <w:ind w:left="720" w:firstLine="720"/>
        <w:rPr>
          <w:color w:val="000000" w:themeColor="text1"/>
        </w:rPr>
      </w:pPr>
      <w:r w:rsidRPr="000814B5">
        <w:rPr>
          <w:color w:val="000000" w:themeColor="text1"/>
        </w:rPr>
        <w:t>PCl</w:t>
      </w:r>
      <w:r w:rsidRPr="000814B5">
        <w:rPr>
          <w:color w:val="000000" w:themeColor="text1"/>
          <w:vertAlign w:val="subscript"/>
        </w:rPr>
        <w:t>5</w:t>
      </w:r>
      <w:r w:rsidRPr="000814B5">
        <w:rPr>
          <w:color w:val="000000" w:themeColor="text1"/>
        </w:rPr>
        <w:t xml:space="preserve"> (k)     </w:t>
      </w:r>
      <w:r w:rsidRPr="000814B5">
        <w:rPr>
          <w:color w:val="000000" w:themeColor="text1"/>
          <w:position w:val="-18"/>
        </w:rPr>
        <w:object w:dxaOrig="660" w:dyaOrig="499">
          <v:shape id="_x0000_i1792" type="#_x0000_t75" style="width:33pt;height:24.95pt" o:ole="">
            <v:imagedata r:id="rId594" o:title=""/>
          </v:shape>
          <o:OLEObject Type="Embed" ProgID="Equation.DSMT4" ShapeID="_x0000_i1792" DrawAspect="Content" ObjectID="_1620820681" r:id="rId678"/>
        </w:object>
      </w:r>
      <w:r w:rsidRPr="000814B5">
        <w:rPr>
          <w:color w:val="000000" w:themeColor="text1"/>
        </w:rPr>
        <w:t xml:space="preserve">     PCl</w:t>
      </w:r>
      <w:r w:rsidRPr="000814B5">
        <w:rPr>
          <w:color w:val="000000" w:themeColor="text1"/>
          <w:vertAlign w:val="subscript"/>
        </w:rPr>
        <w:t>3</w:t>
      </w:r>
      <w:r w:rsidRPr="000814B5">
        <w:rPr>
          <w:color w:val="000000" w:themeColor="text1"/>
        </w:rPr>
        <w:t xml:space="preserve"> (k)     +      Cl</w:t>
      </w:r>
      <w:r w:rsidRPr="000814B5">
        <w:rPr>
          <w:color w:val="000000" w:themeColor="text1"/>
          <w:vertAlign w:val="subscript"/>
        </w:rPr>
        <w:t>2</w:t>
      </w:r>
      <w:r w:rsidRPr="000814B5">
        <w:rPr>
          <w:color w:val="000000" w:themeColor="text1"/>
        </w:rPr>
        <w:t xml:space="preserve"> (k)</w:t>
      </w:r>
    </w:p>
    <w:p w:rsidR="00AB200B" w:rsidRPr="000814B5" w:rsidRDefault="00AB200B" w:rsidP="00134381">
      <w:pPr>
        <w:spacing w:line="264" w:lineRule="auto"/>
        <w:rPr>
          <w:color w:val="000000" w:themeColor="text1"/>
        </w:rPr>
      </w:pPr>
      <w:r w:rsidRPr="000814B5">
        <w:rPr>
          <w:color w:val="000000" w:themeColor="text1"/>
        </w:rPr>
        <w:t xml:space="preserve">           []           </w:t>
      </w:r>
      <w:r w:rsidRPr="000814B5">
        <w:rPr>
          <w:color w:val="000000" w:themeColor="text1"/>
          <w:position w:val="-26"/>
        </w:rPr>
        <w:object w:dxaOrig="560" w:dyaOrig="680">
          <v:shape id="_x0000_i1793" type="#_x0000_t75" style="width:28pt;height:34pt" o:ole="">
            <v:imagedata r:id="rId679" o:title=""/>
          </v:shape>
          <o:OLEObject Type="Embed" ProgID="Equation.DSMT4" ShapeID="_x0000_i1793" DrawAspect="Content" ObjectID="_1620820682" r:id="rId680"/>
        </w:object>
      </w:r>
      <w:r w:rsidRPr="000814B5">
        <w:rPr>
          <w:color w:val="000000" w:themeColor="text1"/>
        </w:rPr>
        <w:t xml:space="preserve">                        </w:t>
      </w:r>
      <w:r w:rsidRPr="000814B5">
        <w:rPr>
          <w:color w:val="000000" w:themeColor="text1"/>
          <w:position w:val="-26"/>
        </w:rPr>
        <w:object w:dxaOrig="580" w:dyaOrig="680">
          <v:shape id="_x0000_i1794" type="#_x0000_t75" style="width:29pt;height:34pt" o:ole="">
            <v:imagedata r:id="rId681" o:title=""/>
          </v:shape>
          <o:OLEObject Type="Embed" ProgID="Equation.DSMT4" ShapeID="_x0000_i1794" DrawAspect="Content" ObjectID="_1620820683" r:id="rId682"/>
        </w:object>
      </w:r>
      <w:r w:rsidRPr="000814B5">
        <w:rPr>
          <w:color w:val="000000" w:themeColor="text1"/>
        </w:rPr>
        <w:tab/>
      </w:r>
      <w:r w:rsidRPr="000814B5">
        <w:rPr>
          <w:color w:val="000000" w:themeColor="text1"/>
        </w:rPr>
        <w:tab/>
        <w:t xml:space="preserve">    </w:t>
      </w:r>
      <w:r w:rsidRPr="000814B5">
        <w:rPr>
          <w:color w:val="000000" w:themeColor="text1"/>
          <w:position w:val="-26"/>
        </w:rPr>
        <w:object w:dxaOrig="580" w:dyaOrig="680">
          <v:shape id="_x0000_i1795" type="#_x0000_t75" style="width:29pt;height:34pt" o:ole="">
            <v:imagedata r:id="rId681" o:title=""/>
          </v:shape>
          <o:OLEObject Type="Embed" ProgID="Equation.DSMT4" ShapeID="_x0000_i1795" DrawAspect="Content" ObjectID="_1620820684" r:id="rId683"/>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134381">
      <w:pPr>
        <w:spacing w:line="264" w:lineRule="auto"/>
        <w:rPr>
          <w:color w:val="000000" w:themeColor="text1"/>
        </w:rPr>
      </w:pPr>
      <w:r w:rsidRPr="000814B5">
        <w:rPr>
          <w:color w:val="000000" w:themeColor="text1"/>
          <w:position w:val="-30"/>
        </w:rPr>
        <w:object w:dxaOrig="3460" w:dyaOrig="740">
          <v:shape id="_x0000_i1796" type="#_x0000_t75" style="width:173pt;height:37pt" o:ole="">
            <v:imagedata r:id="rId684" o:title=""/>
          </v:shape>
          <o:OLEObject Type="Embed" ProgID="Equation.DSMT4" ShapeID="_x0000_i1796" DrawAspect="Content" ObjectID="_1620820685" r:id="rId685"/>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spacing w:line="264" w:lineRule="auto"/>
        <w:rPr>
          <w:color w:val="000000" w:themeColor="text1"/>
        </w:rPr>
      </w:pPr>
      <w:r w:rsidRPr="000814B5">
        <w:rPr>
          <w:color w:val="000000" w:themeColor="text1"/>
          <w:position w:val="-26"/>
        </w:rPr>
        <w:object w:dxaOrig="6200" w:dyaOrig="680">
          <v:shape id="_x0000_i1797" type="#_x0000_t75" style="width:310pt;height:34pt" o:ole="">
            <v:imagedata r:id="rId686" o:title=""/>
          </v:shape>
          <o:OLEObject Type="Embed" ProgID="Equation.DSMT4" ShapeID="_x0000_i1797" DrawAspect="Content" ObjectID="_1620820686" r:id="rId68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spacing w:before="120" w:after="120"/>
        <w:rPr>
          <w:b/>
          <w:color w:val="000000" w:themeColor="text1"/>
        </w:rPr>
      </w:pPr>
      <w:r w:rsidRPr="000814B5">
        <w:rPr>
          <w:b/>
          <w:color w:val="000000" w:themeColor="text1"/>
        </w:rPr>
        <w:t>2. (0,75 điểm)</w:t>
      </w:r>
    </w:p>
    <w:p w:rsidR="00AB200B" w:rsidRPr="000814B5" w:rsidRDefault="00AB200B" w:rsidP="00134381">
      <w:pPr>
        <w:autoSpaceDE w:val="0"/>
        <w:autoSpaceDN w:val="0"/>
        <w:adjustRightInd w:val="0"/>
        <w:ind w:firstLine="720"/>
        <w:rPr>
          <w:color w:val="000000" w:themeColor="text1"/>
        </w:rPr>
      </w:pPr>
      <w:r w:rsidRPr="000814B5">
        <w:rPr>
          <w:color w:val="000000" w:themeColor="text1"/>
        </w:rPr>
        <w:t>CO</w:t>
      </w:r>
      <w:r w:rsidRPr="000814B5">
        <w:rPr>
          <w:color w:val="000000" w:themeColor="text1"/>
          <w:vertAlign w:val="subscript"/>
        </w:rPr>
        <w:t>3</w:t>
      </w:r>
      <w:r w:rsidRPr="000814B5">
        <w:rPr>
          <w:color w:val="000000" w:themeColor="text1"/>
          <w:vertAlign w:val="superscript"/>
        </w:rPr>
        <w:t>2</w:t>
      </w:r>
      <w:r w:rsidRPr="000814B5">
        <w:rPr>
          <w:rFonts w:ascii="Symbol" w:hAnsi="Symbol" w:cs="Symbol"/>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98" type="#_x0000_t75" style="width:31pt;height:24.95pt" o:ole="">
            <v:imagedata r:id="rId596" o:title=""/>
          </v:shape>
          <o:OLEObject Type="Embed" ProgID="Equation.DSMT4" ShapeID="_x0000_i1798" DrawAspect="Content" ObjectID="_1620820687" r:id="rId688"/>
        </w:object>
      </w:r>
      <w:r w:rsidRPr="000814B5">
        <w:rPr>
          <w:color w:val="000000" w:themeColor="text1"/>
        </w:rPr>
        <w:t xml:space="preserve">  HCO</w:t>
      </w:r>
      <w:r w:rsidRPr="000814B5">
        <w:rPr>
          <w:color w:val="000000" w:themeColor="text1"/>
          <w:vertAlign w:val="subscript"/>
        </w:rPr>
        <w:t>3</w:t>
      </w:r>
      <w:r w:rsidRPr="000814B5">
        <w:rPr>
          <w:rFonts w:ascii="Symbol" w:hAnsi="Symbol" w:cs="Symbol"/>
          <w:color w:val="000000" w:themeColor="text1"/>
          <w:vertAlign w:val="superscript"/>
        </w:rPr>
        <w:t></w:t>
      </w:r>
      <w:r w:rsidRPr="000814B5">
        <w:rPr>
          <w:color w:val="000000" w:themeColor="text1"/>
        </w:rPr>
        <w:t xml:space="preserve">   +   OH</w:t>
      </w:r>
      <w:r w:rsidRPr="000814B5">
        <w:rPr>
          <w:rFonts w:ascii="Symbol" w:hAnsi="Symbol" w:cs="Symbol"/>
          <w:color w:val="000000" w:themeColor="text1"/>
          <w:vertAlign w:val="superscript"/>
        </w:rPr>
        <w:t></w:t>
      </w:r>
      <w:r w:rsidRPr="000814B5">
        <w:rPr>
          <w:color w:val="000000" w:themeColor="text1"/>
        </w:rPr>
        <w:t xml:space="preserve">  ;   K</w:t>
      </w:r>
      <w:r w:rsidRPr="000814B5">
        <w:rPr>
          <w:color w:val="000000" w:themeColor="text1"/>
          <w:vertAlign w:val="subscript"/>
        </w:rPr>
        <w:t>b1</w:t>
      </w:r>
      <w:r w:rsidRPr="000814B5">
        <w:rPr>
          <w:color w:val="000000" w:themeColor="text1"/>
        </w:rPr>
        <w:t xml:space="preserve"> =  10 </w:t>
      </w:r>
      <w:r w:rsidRPr="000814B5">
        <w:rPr>
          <w:color w:val="000000" w:themeColor="text1"/>
          <w:vertAlign w:val="superscript"/>
        </w:rPr>
        <w:t>-14</w:t>
      </w:r>
      <w:r w:rsidRPr="000814B5">
        <w:rPr>
          <w:color w:val="000000" w:themeColor="text1"/>
        </w:rPr>
        <w:t xml:space="preserve">/10 </w:t>
      </w:r>
      <w:r w:rsidRPr="000814B5">
        <w:rPr>
          <w:color w:val="000000" w:themeColor="text1"/>
          <w:vertAlign w:val="superscript"/>
        </w:rPr>
        <w:t>-10,33</w:t>
      </w:r>
      <w:r w:rsidRPr="000814B5">
        <w:rPr>
          <w:color w:val="000000" w:themeColor="text1"/>
        </w:rPr>
        <w:t xml:space="preserve"> = 10</w:t>
      </w:r>
      <w:r w:rsidRPr="000814B5">
        <w:rPr>
          <w:rFonts w:ascii="Symbol" w:hAnsi="Symbol" w:cs="Symbol"/>
          <w:color w:val="000000" w:themeColor="text1"/>
          <w:vertAlign w:val="superscript"/>
        </w:rPr>
        <w:t></w:t>
      </w:r>
      <w:r w:rsidRPr="000814B5">
        <w:rPr>
          <w:color w:val="000000" w:themeColor="text1"/>
          <w:vertAlign w:val="superscript"/>
        </w:rPr>
        <w:t>3,67</w:t>
      </w:r>
      <w:r w:rsidRPr="000814B5">
        <w:rPr>
          <w:color w:val="000000" w:themeColor="text1"/>
        </w:rPr>
        <w:tab/>
      </w:r>
      <w:r w:rsidRPr="000814B5">
        <w:rPr>
          <w:color w:val="000000" w:themeColor="text1"/>
        </w:rPr>
        <w:tab/>
        <w:t xml:space="preserve">(1)               </w:t>
      </w:r>
    </w:p>
    <w:p w:rsidR="00AB200B" w:rsidRPr="000814B5" w:rsidRDefault="00AB200B" w:rsidP="00134381">
      <w:pPr>
        <w:autoSpaceDE w:val="0"/>
        <w:autoSpaceDN w:val="0"/>
        <w:adjustRightInd w:val="0"/>
        <w:ind w:firstLine="720"/>
        <w:rPr>
          <w:color w:val="000000" w:themeColor="text1"/>
        </w:rPr>
      </w:pPr>
      <w:r w:rsidRPr="000814B5">
        <w:rPr>
          <w:color w:val="000000" w:themeColor="text1"/>
        </w:rPr>
        <w:t>HCO</w:t>
      </w:r>
      <w:r w:rsidRPr="000814B5">
        <w:rPr>
          <w:color w:val="000000" w:themeColor="text1"/>
          <w:vertAlign w:val="subscript"/>
        </w:rPr>
        <w:t>3</w:t>
      </w:r>
      <w:r w:rsidRPr="000814B5">
        <w:rPr>
          <w:rFonts w:ascii="Symbol" w:hAnsi="Symbol" w:cs="Symbol"/>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799" type="#_x0000_t75" style="width:31pt;height:24.95pt" o:ole="">
            <v:imagedata r:id="rId596" o:title=""/>
          </v:shape>
          <o:OLEObject Type="Embed" ProgID="Equation.DSMT4" ShapeID="_x0000_i1799" DrawAspect="Content" ObjectID="_1620820688" r:id="rId689"/>
        </w:object>
      </w:r>
      <w:r w:rsidRPr="000814B5">
        <w:rPr>
          <w:color w:val="000000" w:themeColor="text1"/>
        </w:rPr>
        <w:t xml:space="preserve">  H</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   OH</w:t>
      </w:r>
      <w:r w:rsidRPr="000814B5">
        <w:rPr>
          <w:rFonts w:ascii="Symbol" w:hAnsi="Symbol" w:cs="Symbol"/>
          <w:color w:val="000000" w:themeColor="text1"/>
          <w:vertAlign w:val="superscript"/>
        </w:rPr>
        <w:t></w:t>
      </w:r>
      <w:r w:rsidRPr="000814B5">
        <w:rPr>
          <w:color w:val="000000" w:themeColor="text1"/>
        </w:rPr>
        <w:t xml:space="preserve">  ;   K</w:t>
      </w:r>
      <w:r w:rsidRPr="000814B5">
        <w:rPr>
          <w:color w:val="000000" w:themeColor="text1"/>
          <w:vertAlign w:val="subscript"/>
        </w:rPr>
        <w:t>b2</w:t>
      </w:r>
      <w:r w:rsidRPr="000814B5">
        <w:rPr>
          <w:color w:val="000000" w:themeColor="text1"/>
        </w:rPr>
        <w:t xml:space="preserve"> = 10 </w:t>
      </w:r>
      <w:r w:rsidRPr="000814B5">
        <w:rPr>
          <w:color w:val="000000" w:themeColor="text1"/>
          <w:vertAlign w:val="superscript"/>
        </w:rPr>
        <w:t>-14</w:t>
      </w:r>
      <w:r w:rsidRPr="000814B5">
        <w:rPr>
          <w:color w:val="000000" w:themeColor="text1"/>
        </w:rPr>
        <w:t xml:space="preserve">/10 </w:t>
      </w:r>
      <w:r w:rsidRPr="000814B5">
        <w:rPr>
          <w:color w:val="000000" w:themeColor="text1"/>
          <w:vertAlign w:val="superscript"/>
        </w:rPr>
        <w:t>-6,35</w:t>
      </w:r>
      <w:r w:rsidRPr="000814B5">
        <w:rPr>
          <w:color w:val="000000" w:themeColor="text1"/>
        </w:rPr>
        <w:t xml:space="preserve"> = 10</w:t>
      </w:r>
      <w:r w:rsidRPr="000814B5">
        <w:rPr>
          <w:rFonts w:ascii="Symbol" w:hAnsi="Symbol" w:cs="Symbol"/>
          <w:color w:val="000000" w:themeColor="text1"/>
          <w:vertAlign w:val="superscript"/>
        </w:rPr>
        <w:t></w:t>
      </w:r>
      <w:r w:rsidRPr="000814B5">
        <w:rPr>
          <w:color w:val="000000" w:themeColor="text1"/>
          <w:vertAlign w:val="superscript"/>
        </w:rPr>
        <w:t>7,65</w:t>
      </w:r>
      <w:r w:rsidRPr="000814B5">
        <w:rPr>
          <w:color w:val="000000" w:themeColor="text1"/>
        </w:rPr>
        <w:t xml:space="preserve">            </w:t>
      </w:r>
      <w:r w:rsidRPr="000814B5">
        <w:rPr>
          <w:color w:val="000000" w:themeColor="text1"/>
        </w:rPr>
        <w:tab/>
        <w:t>(2)</w:t>
      </w:r>
    </w:p>
    <w:p w:rsidR="00AB200B" w:rsidRPr="000814B5" w:rsidRDefault="00AB200B" w:rsidP="00134381">
      <w:pPr>
        <w:autoSpaceDE w:val="0"/>
        <w:autoSpaceDN w:val="0"/>
        <w:adjustRightInd w:val="0"/>
        <w:rPr>
          <w:color w:val="000000" w:themeColor="text1"/>
        </w:rPr>
      </w:pPr>
      <w:r w:rsidRPr="000814B5">
        <w:rPr>
          <w:rFonts w:ascii=".VnTime" w:hAnsi=".VnTime" w:cs=".VnTime"/>
          <w:color w:val="000000" w:themeColor="text1"/>
        </w:rPr>
        <w:t xml:space="preserve">     K</w:t>
      </w:r>
      <w:r w:rsidRPr="000814B5">
        <w:rPr>
          <w:rFonts w:ascii=".VnTime" w:hAnsi=".VnTime" w:cs=".VnTime"/>
          <w:color w:val="000000" w:themeColor="text1"/>
          <w:vertAlign w:val="subscript"/>
        </w:rPr>
        <w:t>b1</w:t>
      </w:r>
      <w:r w:rsidRPr="000814B5">
        <w:rPr>
          <w:rFonts w:ascii=".VnTime" w:hAnsi=".VnTime" w:cs=".VnTime"/>
          <w:color w:val="000000" w:themeColor="text1"/>
        </w:rPr>
        <w:t xml:space="preserve"> &gt;&gt;  K</w:t>
      </w:r>
      <w:r w:rsidRPr="000814B5">
        <w:rPr>
          <w:rFonts w:ascii=".VnTime" w:hAnsi=".VnTime" w:cs=".VnTime"/>
          <w:color w:val="000000" w:themeColor="text1"/>
          <w:vertAlign w:val="subscript"/>
        </w:rPr>
        <w:t>b2</w:t>
      </w:r>
      <w:r w:rsidRPr="000814B5">
        <w:rPr>
          <w:rFonts w:ascii=".VnTime" w:hAnsi=".VnTime" w:cs=".VnTime"/>
          <w:color w:val="000000" w:themeColor="text1"/>
        </w:rPr>
        <w:t>, c©n b»ng (1) lµ chñ yÕu.</w:t>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rFonts w:ascii=".VnTime" w:hAnsi=".VnTime" w:cs=".VnTime"/>
          <w:color w:val="000000" w:themeColor="text1"/>
        </w:rPr>
        <w:tab/>
      </w:r>
      <w:r w:rsidRPr="000814B5">
        <w:rPr>
          <w:color w:val="000000" w:themeColor="text1"/>
        </w:rPr>
        <w:t>(0,25 điểm)</w:t>
      </w:r>
    </w:p>
    <w:p w:rsidR="00AB200B" w:rsidRPr="000814B5" w:rsidRDefault="00AB200B" w:rsidP="00134381">
      <w:pPr>
        <w:autoSpaceDE w:val="0"/>
        <w:autoSpaceDN w:val="0"/>
        <w:adjustRightInd w:val="0"/>
        <w:jc w:val="both"/>
        <w:rPr>
          <w:color w:val="000000" w:themeColor="text1"/>
          <w:u w:val="single"/>
        </w:rPr>
      </w:pPr>
      <w:r w:rsidRPr="000814B5">
        <w:rPr>
          <w:color w:val="000000" w:themeColor="text1"/>
        </w:rPr>
        <w:t xml:space="preserve">               CO</w:t>
      </w:r>
      <w:r w:rsidRPr="000814B5">
        <w:rPr>
          <w:color w:val="000000" w:themeColor="text1"/>
          <w:vertAlign w:val="subscript"/>
        </w:rPr>
        <w:t>3</w:t>
      </w:r>
      <w:r w:rsidRPr="000814B5">
        <w:rPr>
          <w:color w:val="000000" w:themeColor="text1"/>
          <w:vertAlign w:val="superscript"/>
        </w:rPr>
        <w:t>2</w:t>
      </w:r>
      <w:r w:rsidRPr="000814B5">
        <w:rPr>
          <w:rFonts w:ascii="Symbol" w:hAnsi="Symbol" w:cs="Symbol"/>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800" type="#_x0000_t75" style="width:31pt;height:24.95pt" o:ole="">
            <v:imagedata r:id="rId596" o:title=""/>
          </v:shape>
          <o:OLEObject Type="Embed" ProgID="Equation.DSMT4" ShapeID="_x0000_i1800" DrawAspect="Content" ObjectID="_1620820689" r:id="rId690"/>
        </w:object>
      </w:r>
      <w:r w:rsidRPr="000814B5">
        <w:rPr>
          <w:color w:val="000000" w:themeColor="text1"/>
        </w:rPr>
        <w:t xml:space="preserve">   HCO</w:t>
      </w:r>
      <w:r w:rsidRPr="000814B5">
        <w:rPr>
          <w:color w:val="000000" w:themeColor="text1"/>
          <w:vertAlign w:val="subscript"/>
        </w:rPr>
        <w:t>3</w:t>
      </w:r>
      <w:r w:rsidRPr="000814B5">
        <w:rPr>
          <w:rFonts w:ascii="Symbol" w:hAnsi="Symbol" w:cs="Symbol"/>
          <w:color w:val="000000" w:themeColor="text1"/>
          <w:vertAlign w:val="superscript"/>
        </w:rPr>
        <w:t></w:t>
      </w:r>
      <w:r w:rsidRPr="000814B5">
        <w:rPr>
          <w:color w:val="000000" w:themeColor="text1"/>
        </w:rPr>
        <w:t xml:space="preserve">   +   OH</w:t>
      </w:r>
      <w:r w:rsidRPr="000814B5">
        <w:rPr>
          <w:rFonts w:ascii="Symbol" w:hAnsi="Symbol" w:cs="Symbol"/>
          <w:color w:val="000000" w:themeColor="text1"/>
          <w:vertAlign w:val="superscript"/>
        </w:rPr>
        <w:t></w:t>
      </w:r>
      <w:r w:rsidRPr="000814B5">
        <w:rPr>
          <w:color w:val="000000" w:themeColor="text1"/>
        </w:rPr>
        <w:t xml:space="preserve">  ;    K</w:t>
      </w:r>
      <w:r w:rsidRPr="000814B5">
        <w:rPr>
          <w:color w:val="000000" w:themeColor="text1"/>
          <w:vertAlign w:val="subscript"/>
        </w:rPr>
        <w:t>b1</w:t>
      </w:r>
      <w:r w:rsidRPr="000814B5">
        <w:rPr>
          <w:color w:val="000000" w:themeColor="text1"/>
        </w:rPr>
        <w:t xml:space="preserve"> = 10</w:t>
      </w:r>
      <w:r w:rsidRPr="000814B5">
        <w:rPr>
          <w:rFonts w:ascii="Symbol" w:hAnsi="Symbol" w:cs="Symbol"/>
          <w:color w:val="000000" w:themeColor="text1"/>
          <w:vertAlign w:val="superscript"/>
        </w:rPr>
        <w:t></w:t>
      </w:r>
      <w:r w:rsidRPr="000814B5">
        <w:rPr>
          <w:color w:val="000000" w:themeColor="text1"/>
          <w:vertAlign w:val="superscript"/>
        </w:rPr>
        <w:t>3,67</w:t>
      </w:r>
    </w:p>
    <w:p w:rsidR="00AB200B" w:rsidRPr="000814B5" w:rsidRDefault="00AB200B" w:rsidP="00134381">
      <w:pPr>
        <w:autoSpaceDE w:val="0"/>
        <w:autoSpaceDN w:val="0"/>
        <w:adjustRightInd w:val="0"/>
        <w:rPr>
          <w:rFonts w:ascii=".VnTime" w:hAnsi=".VnTime" w:cs=".VnTime"/>
          <w:color w:val="000000" w:themeColor="text1"/>
        </w:rPr>
      </w:pPr>
      <w:r w:rsidRPr="000814B5">
        <w:rPr>
          <w:rFonts w:ascii=".VnTime" w:hAnsi=".VnTime" w:cs=".VnTime"/>
          <w:color w:val="000000" w:themeColor="text1"/>
        </w:rPr>
        <w:t xml:space="preserve">    C</w:t>
      </w:r>
      <w:r w:rsidRPr="000814B5">
        <w:rPr>
          <w:rFonts w:ascii=".VnTime" w:hAnsi=".VnTime" w:cs=".VnTime"/>
          <w:color w:val="000000" w:themeColor="text1"/>
        </w:rPr>
        <w:tab/>
        <w:t xml:space="preserve">      C</w:t>
      </w:r>
    </w:p>
    <w:p w:rsidR="00AB200B" w:rsidRPr="000814B5" w:rsidRDefault="00AB200B" w:rsidP="00134381">
      <w:pPr>
        <w:autoSpaceDE w:val="0"/>
        <w:autoSpaceDN w:val="0"/>
        <w:adjustRightInd w:val="0"/>
        <w:jc w:val="both"/>
        <w:rPr>
          <w:color w:val="000000" w:themeColor="text1"/>
          <w:u w:val="single"/>
        </w:rPr>
      </w:pPr>
      <w:r w:rsidRPr="000814B5">
        <w:rPr>
          <w:color w:val="000000" w:themeColor="text1"/>
        </w:rPr>
        <w:t xml:space="preserve">   [  ]     C </w:t>
      </w:r>
      <w:r w:rsidRPr="000814B5">
        <w:rPr>
          <w:rFonts w:ascii="Symbol" w:hAnsi="Symbol" w:cs="Symbol"/>
          <w:color w:val="000000" w:themeColor="text1"/>
        </w:rPr>
        <w:t></w:t>
      </w:r>
      <w:r w:rsidRPr="000814B5">
        <w:rPr>
          <w:color w:val="000000" w:themeColor="text1"/>
        </w:rPr>
        <w:t xml:space="preserve"> 10</w:t>
      </w:r>
      <w:r w:rsidRPr="000814B5">
        <w:rPr>
          <w:rFonts w:ascii="Symbol" w:hAnsi="Symbol" w:cs="Symbol"/>
          <w:color w:val="000000" w:themeColor="text1"/>
          <w:vertAlign w:val="superscript"/>
        </w:rPr>
        <w:t></w:t>
      </w:r>
      <w:r w:rsidRPr="000814B5">
        <w:rPr>
          <w:color w:val="000000" w:themeColor="text1"/>
          <w:vertAlign w:val="superscript"/>
        </w:rPr>
        <w:t>2,4</w:t>
      </w:r>
      <w:r w:rsidRPr="000814B5">
        <w:rPr>
          <w:color w:val="000000" w:themeColor="text1"/>
        </w:rPr>
        <w:tab/>
      </w:r>
      <w:r w:rsidRPr="000814B5">
        <w:rPr>
          <w:color w:val="000000" w:themeColor="text1"/>
        </w:rPr>
        <w:tab/>
        <w:t xml:space="preserve">           10</w:t>
      </w:r>
      <w:r w:rsidRPr="000814B5">
        <w:rPr>
          <w:rFonts w:ascii="Symbol" w:hAnsi="Symbol" w:cs="Symbol"/>
          <w:color w:val="000000" w:themeColor="text1"/>
          <w:vertAlign w:val="superscript"/>
        </w:rPr>
        <w:t></w:t>
      </w:r>
      <w:r w:rsidRPr="000814B5">
        <w:rPr>
          <w:color w:val="000000" w:themeColor="text1"/>
          <w:vertAlign w:val="superscript"/>
        </w:rPr>
        <w:t>2,4</w:t>
      </w:r>
      <w:r w:rsidRPr="000814B5">
        <w:rPr>
          <w:color w:val="000000" w:themeColor="text1"/>
        </w:rPr>
        <w:tab/>
        <w:t xml:space="preserve">       10</w:t>
      </w:r>
      <w:r w:rsidRPr="000814B5">
        <w:rPr>
          <w:rFonts w:ascii="Symbol" w:hAnsi="Symbol" w:cs="Symbol"/>
          <w:color w:val="000000" w:themeColor="text1"/>
          <w:vertAlign w:val="superscript"/>
        </w:rPr>
        <w:t></w:t>
      </w:r>
      <w:r w:rsidRPr="000814B5">
        <w:rPr>
          <w:color w:val="000000" w:themeColor="text1"/>
          <w:vertAlign w:val="superscript"/>
        </w:rPr>
        <w:t>2,4</w:t>
      </w:r>
    </w:p>
    <w:p w:rsidR="00AB200B" w:rsidRPr="000814B5" w:rsidRDefault="00AB200B" w:rsidP="00134381">
      <w:pPr>
        <w:autoSpaceDE w:val="0"/>
        <w:autoSpaceDN w:val="0"/>
        <w:adjustRightInd w:val="0"/>
        <w:rPr>
          <w:color w:val="000000" w:themeColor="text1"/>
        </w:rPr>
      </w:pPr>
      <w:r w:rsidRPr="000814B5">
        <w:rPr>
          <w:color w:val="000000" w:themeColor="text1"/>
        </w:rPr>
        <w:t>Ta có:</w:t>
      </w:r>
      <w:r w:rsidRPr="000814B5">
        <w:rPr>
          <w:color w:val="000000" w:themeColor="text1"/>
          <w:sz w:val="20"/>
          <w:szCs w:val="20"/>
        </w:rPr>
        <w:t xml:space="preserve"> </w:t>
      </w:r>
      <w:r w:rsidRPr="000814B5">
        <w:rPr>
          <w:rFonts w:ascii="Arial" w:hAnsi="Arial" w:cs="Arial"/>
          <w:color w:val="000000" w:themeColor="text1"/>
          <w:position w:val="-30"/>
          <w:sz w:val="20"/>
          <w:szCs w:val="20"/>
        </w:rPr>
        <w:object w:dxaOrig="2060" w:dyaOrig="740">
          <v:shape id="_x0000_i1801" type="#_x0000_t75" style="width:103pt;height:37pt" o:ole="">
            <v:imagedata r:id="rId691" o:title=""/>
          </v:shape>
          <o:OLEObject Type="Embed" ProgID="Equation.DSMT4" ShapeID="_x0000_i1801" DrawAspect="Content" ObjectID="_1620820690" r:id="rId692"/>
        </w:object>
      </w:r>
      <w:r w:rsidRPr="000814B5">
        <w:rPr>
          <w:color w:val="000000" w:themeColor="text1"/>
        </w:rPr>
        <w:t xml:space="preserve"> → </w:t>
      </w:r>
      <w:r w:rsidRPr="000814B5">
        <w:rPr>
          <w:rFonts w:ascii="Arial" w:hAnsi="Arial" w:cs="Arial"/>
          <w:color w:val="000000" w:themeColor="text1"/>
          <w:position w:val="-26"/>
          <w:sz w:val="20"/>
          <w:szCs w:val="20"/>
        </w:rPr>
        <w:object w:dxaOrig="3120" w:dyaOrig="700">
          <v:shape id="_x0000_i1802" type="#_x0000_t75" style="width:156pt;height:35pt" o:ole="">
            <v:imagedata r:id="rId693" o:title=""/>
          </v:shape>
          <o:OLEObject Type="Embed" ProgID="Equation.DSMT4" ShapeID="_x0000_i1802" DrawAspect="Content" ObjectID="_1620820691" r:id="rId694"/>
        </w:object>
      </w:r>
      <w:r w:rsidRPr="000814B5">
        <w:rPr>
          <w:rFonts w:ascii="Arial" w:hAnsi="Arial" w:cs="Arial"/>
          <w:color w:val="000000" w:themeColor="text1"/>
          <w:sz w:val="20"/>
          <w:szCs w:val="20"/>
        </w:rPr>
        <w:tab/>
      </w:r>
      <w:r w:rsidRPr="000814B5">
        <w:rPr>
          <w:rFonts w:ascii="Arial" w:hAnsi="Arial" w:cs="Arial"/>
          <w:color w:val="000000" w:themeColor="text1"/>
          <w:sz w:val="20"/>
          <w:szCs w:val="20"/>
        </w:rPr>
        <w:tab/>
      </w:r>
      <w:r w:rsidRPr="000814B5">
        <w:rPr>
          <w:rFonts w:ascii="Arial" w:hAnsi="Arial" w:cs="Arial"/>
          <w:color w:val="000000" w:themeColor="text1"/>
          <w:sz w:val="20"/>
          <w:szCs w:val="20"/>
        </w:rPr>
        <w:tab/>
      </w:r>
      <w:r w:rsidRPr="000814B5">
        <w:rPr>
          <w:rFonts w:ascii="Arial" w:hAnsi="Arial" w:cs="Arial"/>
          <w:color w:val="000000" w:themeColor="text1"/>
          <w:sz w:val="20"/>
          <w:szCs w:val="20"/>
        </w:rPr>
        <w:tab/>
      </w:r>
      <w:r w:rsidRPr="000814B5">
        <w:rPr>
          <w:color w:val="000000" w:themeColor="text1"/>
        </w:rPr>
        <w:t>(0,25 điểm)</w:t>
      </w:r>
    </w:p>
    <w:p w:rsidR="00AB200B" w:rsidRPr="000814B5" w:rsidRDefault="00AB200B" w:rsidP="00134381">
      <w:pPr>
        <w:autoSpaceDE w:val="0"/>
        <w:autoSpaceDN w:val="0"/>
        <w:adjustRightInd w:val="0"/>
        <w:rPr>
          <w:color w:val="000000" w:themeColor="text1"/>
        </w:rPr>
      </w:pPr>
      <w:r w:rsidRPr="000814B5">
        <w:rPr>
          <w:color w:val="000000" w:themeColor="text1"/>
          <w:position w:val="-30"/>
        </w:rPr>
        <w:object w:dxaOrig="2460" w:dyaOrig="740">
          <v:shape id="_x0000_i1803" type="#_x0000_t75" style="width:123pt;height:37pt" o:ole="">
            <v:imagedata r:id="rId695" o:title=""/>
          </v:shape>
          <o:OLEObject Type="Embed" ProgID="Equation.DSMT4" ShapeID="_x0000_i1803" DrawAspect="Content" ObjectID="_1620820692" r:id="rId69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134381">
      <w:pPr>
        <w:jc w:val="both"/>
        <w:rPr>
          <w:b/>
          <w:color w:val="000000" w:themeColor="text1"/>
        </w:rPr>
      </w:pPr>
      <w:r w:rsidRPr="000814B5">
        <w:rPr>
          <w:b/>
          <w:color w:val="000000" w:themeColor="text1"/>
        </w:rPr>
        <w:t xml:space="preserve">3. (0,5 điểm)  </w:t>
      </w:r>
    </w:p>
    <w:p w:rsidR="00AB200B" w:rsidRPr="000814B5" w:rsidRDefault="00AB200B" w:rsidP="00134381">
      <w:pPr>
        <w:ind w:left="720" w:hanging="11"/>
        <w:jc w:val="both"/>
        <w:rPr>
          <w:color w:val="000000" w:themeColor="text1"/>
        </w:rPr>
      </w:pPr>
      <w:r w:rsidRPr="000814B5">
        <w:rPr>
          <w:color w:val="000000" w:themeColor="text1"/>
        </w:rPr>
        <w:t xml:space="preserve">    </w:t>
      </w:r>
      <w:r w:rsidRPr="000814B5">
        <w:rPr>
          <w:color w:val="000000" w:themeColor="text1"/>
        </w:rPr>
        <w:tab/>
      </w:r>
      <w:r w:rsidRPr="000814B5">
        <w:rPr>
          <w:color w:val="000000" w:themeColor="text1"/>
          <w:position w:val="-12"/>
        </w:rPr>
        <w:object w:dxaOrig="760" w:dyaOrig="400">
          <v:shape id="_x0000_i1804" type="#_x0000_t75" style="width:38pt;height:20pt" o:ole="">
            <v:imagedata r:id="rId697" o:title=""/>
          </v:shape>
          <o:OLEObject Type="Embed" ProgID="Equation.DSMT4" ShapeID="_x0000_i1804" DrawAspect="Content" ObjectID="_1620820693" r:id="rId698"/>
        </w:object>
      </w:r>
      <w:r w:rsidRPr="000814B5">
        <w:rPr>
          <w:color w:val="000000" w:themeColor="text1"/>
        </w:rPr>
        <w:t>+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805" type="#_x0000_t75" style="width:31pt;height:24.95pt" o:ole="">
            <v:imagedata r:id="rId596" o:title=""/>
          </v:shape>
          <o:OLEObject Type="Embed" ProgID="Equation.DSMT4" ShapeID="_x0000_i1805" DrawAspect="Content" ObjectID="_1620820694" r:id="rId699"/>
        </w:object>
      </w:r>
      <w:r w:rsidRPr="000814B5">
        <w:rPr>
          <w:color w:val="000000" w:themeColor="text1"/>
        </w:rPr>
        <w:t xml:space="preserve"> 2</w:t>
      </w:r>
      <w:r w:rsidRPr="000814B5">
        <w:rPr>
          <w:color w:val="000000" w:themeColor="text1"/>
          <w:position w:val="-12"/>
        </w:rPr>
        <w:object w:dxaOrig="859" w:dyaOrig="380">
          <v:shape id="_x0000_i1806" type="#_x0000_t75" style="width:42.95pt;height:19pt" o:ole="">
            <v:imagedata r:id="rId700" o:title=""/>
          </v:shape>
          <o:OLEObject Type="Embed" ProgID="Equation.DSMT4" ShapeID="_x0000_i1806" DrawAspect="Content" ObjectID="_1620820695" r:id="rId701"/>
        </w:object>
      </w:r>
      <w:r w:rsidRPr="000814B5">
        <w:rPr>
          <w:color w:val="000000" w:themeColor="text1"/>
        </w:rPr>
        <w:t xml:space="preserve">             </w:t>
      </w:r>
      <w:r w:rsidRPr="000814B5">
        <w:rPr>
          <w:color w:val="000000" w:themeColor="text1"/>
        </w:rPr>
        <w:tab/>
      </w:r>
      <w:r w:rsidRPr="000814B5">
        <w:rPr>
          <w:color w:val="000000" w:themeColor="text1"/>
        </w:rPr>
        <w:tab/>
        <w:t>K = 10</w:t>
      </w:r>
      <w:r w:rsidRPr="000814B5">
        <w:rPr>
          <w:color w:val="000000" w:themeColor="text1"/>
          <w:vertAlign w:val="superscript"/>
        </w:rPr>
        <w:t>-1,64</w:t>
      </w:r>
    </w:p>
    <w:p w:rsidR="00AB200B" w:rsidRPr="000814B5" w:rsidRDefault="00AB200B" w:rsidP="00134381">
      <w:pPr>
        <w:jc w:val="both"/>
        <w:rPr>
          <w:color w:val="000000" w:themeColor="text1"/>
        </w:rPr>
      </w:pPr>
      <w:r w:rsidRPr="000814B5">
        <w:rPr>
          <w:color w:val="000000" w:themeColor="text1"/>
        </w:rPr>
        <w:tab/>
        <w:t xml:space="preserve">      </w:t>
      </w:r>
      <w:r w:rsidRPr="000814B5">
        <w:rPr>
          <w:color w:val="000000" w:themeColor="text1"/>
        </w:rPr>
        <w:tab/>
        <w:t>2</w:t>
      </w:r>
      <w:r w:rsidRPr="000814B5">
        <w:rPr>
          <w:color w:val="000000" w:themeColor="text1"/>
          <w:position w:val="-12"/>
        </w:rPr>
        <w:object w:dxaOrig="859" w:dyaOrig="380">
          <v:shape id="_x0000_i1807" type="#_x0000_t75" style="width:42.95pt;height:19pt" o:ole="">
            <v:imagedata r:id="rId700" o:title=""/>
          </v:shape>
          <o:OLEObject Type="Embed" ProgID="Equation.DSMT4" ShapeID="_x0000_i1807" DrawAspect="Content" ObjectID="_1620820696" r:id="rId702"/>
        </w:object>
      </w:r>
      <w:r w:rsidRPr="000814B5">
        <w:rPr>
          <w:color w:val="000000" w:themeColor="text1"/>
        </w:rPr>
        <w:t xml:space="preserve"> +  2OH</w:t>
      </w:r>
      <w:r w:rsidRPr="000814B5">
        <w:rPr>
          <w:color w:val="000000" w:themeColor="text1"/>
          <w:vertAlign w:val="superscript"/>
        </w:rPr>
        <w:t>-</w:t>
      </w:r>
      <w:r w:rsidRPr="000814B5">
        <w:rPr>
          <w:color w:val="000000" w:themeColor="text1"/>
        </w:rPr>
        <w:t xml:space="preserve"> </w:t>
      </w:r>
      <w:r w:rsidRPr="000814B5">
        <w:rPr>
          <w:color w:val="000000" w:themeColor="text1"/>
          <w:position w:val="-18"/>
        </w:rPr>
        <w:object w:dxaOrig="620" w:dyaOrig="499">
          <v:shape id="_x0000_i1808" type="#_x0000_t75" style="width:31pt;height:24.95pt" o:ole="">
            <v:imagedata r:id="rId596" o:title=""/>
          </v:shape>
          <o:OLEObject Type="Embed" ProgID="Equation.DSMT4" ShapeID="_x0000_i1808" DrawAspect="Content" ObjectID="_1620820697" r:id="rId703"/>
        </w:object>
      </w:r>
      <w:r w:rsidRPr="000814B5">
        <w:rPr>
          <w:color w:val="000000" w:themeColor="text1"/>
        </w:rPr>
        <w:t xml:space="preserve"> 2</w:t>
      </w:r>
      <w:r w:rsidRPr="000814B5">
        <w:rPr>
          <w:color w:val="000000" w:themeColor="text1"/>
          <w:position w:val="-12"/>
        </w:rPr>
        <w:object w:dxaOrig="700" w:dyaOrig="400">
          <v:shape id="_x0000_i1809" type="#_x0000_t75" style="width:35pt;height:20pt" o:ole="">
            <v:imagedata r:id="rId704" o:title=""/>
          </v:shape>
          <o:OLEObject Type="Embed" ProgID="Equation.DSMT4" ShapeID="_x0000_i1809" DrawAspect="Content" ObjectID="_1620820698" r:id="rId705"/>
        </w:object>
      </w:r>
      <w:r w:rsidRPr="000814B5">
        <w:rPr>
          <w:color w:val="000000" w:themeColor="text1"/>
        </w:rPr>
        <w:t>+ 2H</w:t>
      </w:r>
      <w:r w:rsidRPr="000814B5">
        <w:rPr>
          <w:color w:val="000000" w:themeColor="text1"/>
          <w:vertAlign w:val="subscript"/>
        </w:rPr>
        <w:t>2</w:t>
      </w:r>
      <w:r w:rsidRPr="000814B5">
        <w:rPr>
          <w:color w:val="000000" w:themeColor="text1"/>
        </w:rPr>
        <w:t xml:space="preserve">O     </w:t>
      </w:r>
      <w:r w:rsidRPr="000814B5">
        <w:rPr>
          <w:color w:val="000000" w:themeColor="text1"/>
        </w:rPr>
        <w:tab/>
        <w:t>K</w:t>
      </w:r>
      <w:r w:rsidRPr="000814B5">
        <w:rPr>
          <w:color w:val="000000" w:themeColor="text1"/>
          <w:vertAlign w:val="subscript"/>
        </w:rPr>
        <w:t>b</w:t>
      </w:r>
      <w:r w:rsidRPr="000814B5">
        <w:rPr>
          <w:color w:val="000000" w:themeColor="text1"/>
          <w:vertAlign w:val="superscript"/>
        </w:rPr>
        <w:t>-2</w:t>
      </w:r>
      <w:r w:rsidRPr="000814B5">
        <w:rPr>
          <w:color w:val="000000" w:themeColor="text1"/>
        </w:rPr>
        <w:t xml:space="preserve"> = 10</w:t>
      </w:r>
      <w:r w:rsidRPr="000814B5">
        <w:rPr>
          <w:color w:val="000000" w:themeColor="text1"/>
          <w:vertAlign w:val="superscript"/>
        </w:rPr>
        <w:t>15</w:t>
      </w:r>
    </w:p>
    <w:p w:rsidR="00AB200B" w:rsidRPr="000814B5" w:rsidRDefault="00AB200B" w:rsidP="00134381">
      <w:pPr>
        <w:jc w:val="both"/>
        <w:rPr>
          <w:color w:val="000000" w:themeColor="text1"/>
          <w:lang w:val="pt-BR"/>
        </w:rPr>
      </w:pPr>
      <w:r w:rsidRPr="000814B5">
        <w:rPr>
          <w:color w:val="000000" w:themeColor="text1"/>
        </w:rPr>
        <w:tab/>
        <w:t xml:space="preserve">      </w:t>
      </w:r>
      <w:r w:rsidRPr="000814B5">
        <w:rPr>
          <w:color w:val="000000" w:themeColor="text1"/>
        </w:rPr>
        <w:tab/>
        <w:t>2</w:t>
      </w:r>
      <w:r w:rsidRPr="000814B5">
        <w:rPr>
          <w:color w:val="000000" w:themeColor="text1"/>
          <w:lang w:val="pt-BR"/>
        </w:rPr>
        <w:t>H</w:t>
      </w:r>
      <w:r w:rsidRPr="000814B5">
        <w:rPr>
          <w:color w:val="000000" w:themeColor="text1"/>
          <w:vertAlign w:val="subscript"/>
          <w:lang w:val="pt-BR"/>
        </w:rPr>
        <w:t>2</w:t>
      </w:r>
      <w:r w:rsidRPr="000814B5">
        <w:rPr>
          <w:color w:val="000000" w:themeColor="text1"/>
          <w:lang w:val="pt-BR"/>
        </w:rPr>
        <w:t xml:space="preserve">O </w:t>
      </w:r>
      <w:r w:rsidRPr="000814B5">
        <w:rPr>
          <w:color w:val="000000" w:themeColor="text1"/>
          <w:position w:val="-18"/>
        </w:rPr>
        <w:object w:dxaOrig="620" w:dyaOrig="499">
          <v:shape id="_x0000_i1810" type="#_x0000_t75" style="width:31pt;height:24.95pt" o:ole="">
            <v:imagedata r:id="rId596" o:title=""/>
          </v:shape>
          <o:OLEObject Type="Embed" ProgID="Equation.DSMT4" ShapeID="_x0000_i1810" DrawAspect="Content" ObjectID="_1620820699" r:id="rId706"/>
        </w:object>
      </w:r>
      <w:r w:rsidRPr="000814B5">
        <w:rPr>
          <w:color w:val="000000" w:themeColor="text1"/>
          <w:lang w:val="pt-BR"/>
        </w:rPr>
        <w:t xml:space="preserve"> 2H</w:t>
      </w:r>
      <w:r w:rsidRPr="000814B5">
        <w:rPr>
          <w:color w:val="000000" w:themeColor="text1"/>
          <w:vertAlign w:val="superscript"/>
          <w:lang w:val="pt-BR"/>
        </w:rPr>
        <w:t>+</w:t>
      </w:r>
      <w:r w:rsidRPr="000814B5">
        <w:rPr>
          <w:color w:val="000000" w:themeColor="text1"/>
          <w:lang w:val="pt-BR"/>
        </w:rPr>
        <w:t xml:space="preserve">    +  2OH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lang w:val="pt-BR"/>
        </w:rPr>
        <w:tab/>
      </w:r>
      <w:r w:rsidRPr="000814B5">
        <w:rPr>
          <w:color w:val="000000" w:themeColor="text1"/>
          <w:lang w:val="pt-BR"/>
        </w:rPr>
        <w:tab/>
        <w:t>K</w:t>
      </w:r>
      <w:r w:rsidRPr="000814B5">
        <w:rPr>
          <w:color w:val="000000" w:themeColor="text1"/>
          <w:vertAlign w:val="subscript"/>
          <w:lang w:val="pt-BR"/>
        </w:rPr>
        <w:t>w</w:t>
      </w:r>
      <w:r w:rsidRPr="000814B5">
        <w:rPr>
          <w:color w:val="000000" w:themeColor="text1"/>
          <w:vertAlign w:val="superscript"/>
          <w:lang w:val="pt-BR"/>
        </w:rPr>
        <w:t>2</w:t>
      </w:r>
      <w:r w:rsidRPr="000814B5">
        <w:rPr>
          <w:color w:val="000000" w:themeColor="text1"/>
          <w:lang w:val="pt-BR"/>
        </w:rPr>
        <w:t xml:space="preserve"> = 10</w:t>
      </w:r>
      <w:r w:rsidRPr="000814B5">
        <w:rPr>
          <w:color w:val="000000" w:themeColor="text1"/>
          <w:vertAlign w:val="superscript"/>
          <w:lang w:val="pt-BR"/>
        </w:rPr>
        <w:t>-28</w:t>
      </w:r>
    </w:p>
    <w:p w:rsidR="00AB200B" w:rsidRPr="000814B5" w:rsidRDefault="00301AE5" w:rsidP="00134381">
      <w:pPr>
        <w:jc w:val="both"/>
        <w:rPr>
          <w:color w:val="000000" w:themeColor="text1"/>
        </w:rPr>
      </w:pPr>
      <w:r>
        <w:rPr>
          <w:noProof/>
          <w:color w:val="000000" w:themeColor="text1"/>
        </w:rPr>
        <mc:AlternateContent>
          <mc:Choice Requires="wps">
            <w:drawing>
              <wp:anchor distT="0" distB="0" distL="114300" distR="114300" simplePos="0" relativeHeight="251715072" behindDoc="0" locked="0" layoutInCell="1" allowOverlap="1">
                <wp:simplePos x="0" y="0"/>
                <wp:positionH relativeFrom="column">
                  <wp:posOffset>918845</wp:posOffset>
                </wp:positionH>
                <wp:positionV relativeFrom="paragraph">
                  <wp:posOffset>92710</wp:posOffset>
                </wp:positionV>
                <wp:extent cx="3883025" cy="0"/>
                <wp:effectExtent l="6350" t="10160" r="6350" b="8890"/>
                <wp:wrapNone/>
                <wp:docPr id="233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3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7.3pt" to="378.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jFAIAACw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"/>
            </w:pict>
          </mc:Fallback>
        </mc:AlternateContent>
      </w:r>
    </w:p>
    <w:p w:rsidR="00AB200B" w:rsidRPr="000814B5" w:rsidRDefault="00AB200B" w:rsidP="00134381">
      <w:pPr>
        <w:jc w:val="both"/>
        <w:rPr>
          <w:color w:val="000000" w:themeColor="text1"/>
        </w:rPr>
      </w:pPr>
      <w:r w:rsidRPr="000814B5">
        <w:rPr>
          <w:color w:val="000000" w:themeColor="text1"/>
        </w:rPr>
        <w:tab/>
        <w:t xml:space="preserve">          </w:t>
      </w:r>
      <w:r w:rsidRPr="000814B5">
        <w:rPr>
          <w:color w:val="000000" w:themeColor="text1"/>
          <w:position w:val="-12"/>
        </w:rPr>
        <w:object w:dxaOrig="760" w:dyaOrig="400">
          <v:shape id="_x0000_i1811" type="#_x0000_t75" style="width:38pt;height:20pt" o:ole="">
            <v:imagedata r:id="rId697" o:title=""/>
          </v:shape>
          <o:OLEObject Type="Embed" ProgID="Equation.DSMT4" ShapeID="_x0000_i1811" DrawAspect="Content" ObjectID="_1620820700" r:id="rId707"/>
        </w:object>
      </w:r>
      <w:r w:rsidRPr="000814B5">
        <w:rPr>
          <w:color w:val="000000" w:themeColor="text1"/>
        </w:rPr>
        <w:t>+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99">
          <v:shape id="_x0000_i1812" type="#_x0000_t75" style="width:31pt;height:24.95pt" o:ole="">
            <v:imagedata r:id="rId596" o:title=""/>
          </v:shape>
          <o:OLEObject Type="Embed" ProgID="Equation.DSMT4" ShapeID="_x0000_i1812" DrawAspect="Content" ObjectID="_1620820701" r:id="rId708"/>
        </w:object>
      </w:r>
      <w:r w:rsidRPr="000814B5">
        <w:rPr>
          <w:color w:val="000000" w:themeColor="text1"/>
        </w:rPr>
        <w:t xml:space="preserve">  2</w:t>
      </w:r>
      <w:r w:rsidRPr="000814B5">
        <w:rPr>
          <w:color w:val="000000" w:themeColor="text1"/>
          <w:position w:val="-12"/>
        </w:rPr>
        <w:object w:dxaOrig="700" w:dyaOrig="400">
          <v:shape id="_x0000_i1813" type="#_x0000_t75" style="width:35pt;height:20pt" o:ole="">
            <v:imagedata r:id="rId704" o:title=""/>
          </v:shape>
          <o:OLEObject Type="Embed" ProgID="Equation.DSMT4" ShapeID="_x0000_i1813" DrawAspect="Content" ObjectID="_1620820702" r:id="rId709"/>
        </w:object>
      </w:r>
      <w:r w:rsidRPr="000814B5">
        <w:rPr>
          <w:color w:val="000000" w:themeColor="text1"/>
        </w:rPr>
        <w:t xml:space="preserve"> + 2H</w:t>
      </w:r>
      <w:r w:rsidRPr="000814B5">
        <w:rPr>
          <w:color w:val="000000" w:themeColor="text1"/>
          <w:vertAlign w:val="superscript"/>
        </w:rPr>
        <w:t>+</w:t>
      </w:r>
      <w:r w:rsidRPr="000814B5">
        <w:rPr>
          <w:color w:val="000000" w:themeColor="text1"/>
        </w:rPr>
        <w:t xml:space="preserve">     </w:t>
      </w:r>
      <w:r w:rsidRPr="000814B5">
        <w:rPr>
          <w:color w:val="000000" w:themeColor="text1"/>
        </w:rPr>
        <w:tab/>
      </w:r>
      <w:r w:rsidRPr="000814B5">
        <w:rPr>
          <w:color w:val="000000" w:themeColor="text1"/>
        </w:rPr>
        <w:tab/>
        <w:t>K</w:t>
      </w:r>
      <w:r w:rsidRPr="000814B5">
        <w:rPr>
          <w:color w:val="000000" w:themeColor="text1"/>
          <w:vertAlign w:val="superscript"/>
        </w:rPr>
        <w:t>’</w:t>
      </w:r>
      <w:r w:rsidRPr="000814B5">
        <w:rPr>
          <w:color w:val="000000" w:themeColor="text1"/>
        </w:rPr>
        <w:t xml:space="preserve"> = 10</w:t>
      </w:r>
      <w:r w:rsidRPr="000814B5">
        <w:rPr>
          <w:color w:val="000000" w:themeColor="text1"/>
          <w:vertAlign w:val="superscript"/>
        </w:rPr>
        <w:t>-1,64</w:t>
      </w:r>
      <w:r w:rsidRPr="000814B5">
        <w:rPr>
          <w:color w:val="000000" w:themeColor="text1"/>
        </w:rPr>
        <w:t>.10</w:t>
      </w:r>
      <w:r w:rsidRPr="000814B5">
        <w:rPr>
          <w:color w:val="000000" w:themeColor="text1"/>
          <w:vertAlign w:val="superscript"/>
        </w:rPr>
        <w:t>15</w:t>
      </w:r>
      <w:r w:rsidRPr="000814B5">
        <w:rPr>
          <w:color w:val="000000" w:themeColor="text1"/>
        </w:rPr>
        <w:t>.10</w:t>
      </w:r>
      <w:r w:rsidRPr="000814B5">
        <w:rPr>
          <w:color w:val="000000" w:themeColor="text1"/>
          <w:vertAlign w:val="superscript"/>
        </w:rPr>
        <w:t>-28</w:t>
      </w:r>
      <w:r w:rsidRPr="000814B5">
        <w:rPr>
          <w:color w:val="000000" w:themeColor="text1"/>
        </w:rPr>
        <w:t xml:space="preserve"> = 10</w:t>
      </w:r>
      <w:r w:rsidRPr="000814B5">
        <w:rPr>
          <w:color w:val="000000" w:themeColor="text1"/>
          <w:vertAlign w:val="superscript"/>
        </w:rPr>
        <w:t>-14,64</w:t>
      </w:r>
    </w:p>
    <w:p w:rsidR="00AB200B" w:rsidRPr="000814B5" w:rsidRDefault="00AB200B" w:rsidP="00134381">
      <w:pPr>
        <w:spacing w:line="264" w:lineRule="auto"/>
        <w:jc w:val="both"/>
        <w:rPr>
          <w:color w:val="000000" w:themeColor="text1"/>
          <w:lang w:val="nl-NL"/>
        </w:rPr>
      </w:pP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(0,5 điểm)</w:t>
      </w:r>
    </w:p>
    <w:p w:rsidR="00AB200B" w:rsidRPr="000814B5" w:rsidRDefault="00AB200B" w:rsidP="00134381">
      <w:pPr>
        <w:spacing w:line="264" w:lineRule="auto"/>
        <w:jc w:val="both"/>
        <w:rPr>
          <w:b/>
          <w:color w:val="000000" w:themeColor="text1"/>
          <w:lang w:val="nl-NL"/>
        </w:rPr>
      </w:pPr>
      <w:r w:rsidRPr="000814B5">
        <w:rPr>
          <w:b/>
          <w:color w:val="000000" w:themeColor="text1"/>
          <w:lang w:val="nl-NL"/>
        </w:rPr>
        <w:t>Bài 5 (1,5 điểm)</w:t>
      </w:r>
    </w:p>
    <w:p w:rsidR="00AB200B" w:rsidRPr="000814B5" w:rsidRDefault="00AB200B" w:rsidP="00134381">
      <w:pPr>
        <w:tabs>
          <w:tab w:val="left" w:pos="0"/>
        </w:tabs>
        <w:jc w:val="both"/>
        <w:rPr>
          <w:b/>
          <w:color w:val="000000" w:themeColor="text1"/>
          <w:lang w:val="nl-NL"/>
        </w:rPr>
      </w:pPr>
      <w:r w:rsidRPr="000814B5">
        <w:rPr>
          <w:b/>
          <w:color w:val="000000" w:themeColor="text1"/>
          <w:lang w:val="nl-NL"/>
        </w:rPr>
        <w:t>1. (0,75 điểm)</w:t>
      </w:r>
    </w:p>
    <w:p w:rsidR="00AB200B" w:rsidRPr="000814B5" w:rsidRDefault="00AB200B" w:rsidP="00134381">
      <w:pPr>
        <w:jc w:val="both"/>
        <w:rPr>
          <w:color w:val="000000" w:themeColor="text1"/>
          <w:lang w:val="de-DE"/>
        </w:rPr>
      </w:pPr>
      <w:r w:rsidRPr="000814B5">
        <w:rPr>
          <w:color w:val="000000" w:themeColor="text1"/>
          <w:spacing w:val="-4"/>
          <w:lang w:val="de-DE"/>
        </w:rPr>
        <w:t xml:space="preserve">Số nguyên tử trong một ô mạng cơ sở là: </w:t>
      </w:r>
      <w:r w:rsidRPr="000814B5">
        <w:rPr>
          <w:color w:val="000000" w:themeColor="text1"/>
          <w:spacing w:val="-4"/>
          <w:position w:val="-26"/>
          <w:lang w:val="de-DE"/>
        </w:rPr>
        <w:object w:dxaOrig="1400" w:dyaOrig="700">
          <v:shape id="_x0000_i1814" type="#_x0000_t75" style="width:70pt;height:35pt" o:ole="">
            <v:imagedata r:id="rId710" o:title=""/>
          </v:shape>
          <o:OLEObject Type="Embed" ProgID="Equation.DSMT4" ShapeID="_x0000_i1814" DrawAspect="Content" ObjectID="_1620820703" r:id="rId711"/>
        </w:object>
      </w:r>
      <w:r w:rsidRPr="000814B5">
        <w:rPr>
          <w:color w:val="000000" w:themeColor="text1"/>
          <w:spacing w:val="-4"/>
        </w:rPr>
        <w:t>(a là cạnh của ô mạng cơ sở)</w:t>
      </w:r>
      <w:r w:rsidRPr="000814B5">
        <w:rPr>
          <w:color w:val="000000" w:themeColor="text1"/>
          <w:spacing w:val="-10"/>
        </w:rPr>
        <w:tab/>
      </w:r>
      <w:r w:rsidRPr="000814B5">
        <w:rPr>
          <w:color w:val="000000" w:themeColor="text1"/>
          <w:lang w:val="de-DE"/>
        </w:rPr>
        <w:t>(0,25 điểm)</w:t>
      </w:r>
    </w:p>
    <w:p w:rsidR="00AB200B" w:rsidRPr="000814B5" w:rsidRDefault="00AB200B" w:rsidP="00134381">
      <w:pPr>
        <w:jc w:val="both"/>
        <w:rPr>
          <w:color w:val="000000" w:themeColor="text1"/>
        </w:rPr>
      </w:pPr>
      <w:r w:rsidRPr="000814B5">
        <w:rPr>
          <w:color w:val="000000" w:themeColor="text1"/>
        </w:rPr>
        <w:t>* Nếu Cu kết tinh theo mạng lập phương đơn giản thì:</w:t>
      </w:r>
    </w:p>
    <w:p w:rsidR="00AB200B" w:rsidRPr="000814B5" w:rsidRDefault="00AB200B" w:rsidP="00134381">
      <w:pPr>
        <w:jc w:val="both"/>
        <w:rPr>
          <w:color w:val="000000" w:themeColor="text1"/>
          <w:lang w:val="nl-NL"/>
        </w:rPr>
      </w:pPr>
      <w:r w:rsidRPr="000814B5">
        <w:rPr>
          <w:color w:val="000000" w:themeColor="text1"/>
        </w:rPr>
        <w:t xml:space="preserve">a = 2r </w:t>
      </w:r>
      <w:r w:rsidRPr="000814B5">
        <w:rPr>
          <w:color w:val="000000" w:themeColor="text1"/>
          <w:lang w:val="nl-NL"/>
        </w:rPr>
        <w:sym w:font="Symbol" w:char="F0AE"/>
      </w:r>
      <w:r w:rsidRPr="000814B5">
        <w:rPr>
          <w:color w:val="000000" w:themeColor="text1"/>
          <w:lang w:val="nl-NL"/>
        </w:rPr>
        <w:t xml:space="preserve"> a</w:t>
      </w:r>
      <w:r w:rsidRPr="000814B5">
        <w:rPr>
          <w:color w:val="000000" w:themeColor="text1"/>
          <w:vertAlign w:val="superscript"/>
          <w:lang w:val="nl-NL"/>
        </w:rPr>
        <w:t>3</w:t>
      </w:r>
      <w:r w:rsidRPr="000814B5">
        <w:rPr>
          <w:color w:val="000000" w:themeColor="text1"/>
          <w:lang w:val="nl-NL"/>
        </w:rPr>
        <w:t xml:space="preserve"> = 8r</w:t>
      </w:r>
      <w:r w:rsidRPr="000814B5">
        <w:rPr>
          <w:color w:val="000000" w:themeColor="text1"/>
          <w:vertAlign w:val="superscript"/>
          <w:lang w:val="nl-NL"/>
        </w:rPr>
        <w:t xml:space="preserve">3 </w: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30"/>
          <w:lang w:val="de-DE"/>
        </w:rPr>
        <w:object w:dxaOrig="3940" w:dyaOrig="740">
          <v:shape id="_x0000_i1815" type="#_x0000_t75" style="width:197pt;height:37pt" o:ole="">
            <v:imagedata r:id="rId712" o:title=""/>
          </v:shape>
          <o:OLEObject Type="Embed" ProgID="Equation.DSMT4" ShapeID="_x0000_i1815" DrawAspect="Content" ObjectID="_1620820704" r:id="rId713"/>
        </w:objec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giả thiết sai.</w:t>
      </w:r>
      <w:r w:rsidRPr="000814B5">
        <w:rPr>
          <w:color w:val="000000" w:themeColor="text1"/>
          <w:lang w:val="nl-NL"/>
        </w:rPr>
        <w:tab/>
      </w:r>
      <w:r w:rsidRPr="000814B5">
        <w:rPr>
          <w:color w:val="000000" w:themeColor="text1"/>
          <w:lang w:val="nl-NL"/>
        </w:rPr>
        <w:tab/>
        <w:t>(0,25 điểm)</w:t>
      </w: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p>
    <w:p w:rsidR="00AB200B" w:rsidRPr="000814B5" w:rsidRDefault="00AB200B" w:rsidP="00134381">
      <w:pPr>
        <w:jc w:val="both"/>
        <w:rPr>
          <w:color w:val="000000" w:themeColor="text1"/>
          <w:lang w:val="nl-NL"/>
        </w:rPr>
      </w:pPr>
      <w:r w:rsidRPr="000814B5">
        <w:rPr>
          <w:color w:val="000000" w:themeColor="text1"/>
          <w:lang w:val="nl-NL"/>
        </w:rPr>
        <w:t>* Nếu Cu kết tinh theo mạng lập phương tâm diện thì:</w:t>
      </w:r>
    </w:p>
    <w:p w:rsidR="00AB200B" w:rsidRPr="000814B5" w:rsidRDefault="00AB200B" w:rsidP="00134381">
      <w:pPr>
        <w:jc w:val="both"/>
        <w:rPr>
          <w:color w:val="000000" w:themeColor="text1"/>
          <w:lang w:val="nl-NL"/>
        </w:rPr>
      </w:pPr>
      <w:r w:rsidRPr="000814B5">
        <w:rPr>
          <w:color w:val="000000" w:themeColor="text1"/>
        </w:rPr>
        <w:t>a</w:t>
      </w:r>
      <w:r w:rsidRPr="000814B5">
        <w:rPr>
          <w:color w:val="000000" w:themeColor="text1"/>
          <w:position w:val="-6"/>
        </w:rPr>
        <w:object w:dxaOrig="380" w:dyaOrig="340">
          <v:shape id="_x0000_i1816" type="#_x0000_t75" style="width:19pt;height:17pt" o:ole="">
            <v:imagedata r:id="rId714" o:title=""/>
          </v:shape>
          <o:OLEObject Type="Embed" ProgID="Equation.DSMT4" ShapeID="_x0000_i1816" DrawAspect="Content" ObjectID="_1620820705" r:id="rId715"/>
        </w:object>
      </w:r>
      <w:r w:rsidRPr="000814B5">
        <w:rPr>
          <w:color w:val="000000" w:themeColor="text1"/>
        </w:rPr>
        <w:t>= 4r</w: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30"/>
        </w:rPr>
        <w:object w:dxaOrig="1340" w:dyaOrig="760">
          <v:shape id="_x0000_i1817" type="#_x0000_t75" style="width:67pt;height:38pt" o:ole="">
            <v:imagedata r:id="rId716" o:title=""/>
          </v:shape>
          <o:OLEObject Type="Embed" ProgID="Equation.DSMT4" ShapeID="_x0000_i1817" DrawAspect="Content" ObjectID="_1620820706" r:id="rId717"/>
        </w:object>
      </w: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50"/>
          <w:lang w:val="de-DE"/>
        </w:rPr>
        <w:object w:dxaOrig="3860" w:dyaOrig="940">
          <v:shape id="_x0000_i1818" type="#_x0000_t75" style="width:193pt;height:47pt" o:ole="">
            <v:imagedata r:id="rId718" o:title=""/>
          </v:shape>
          <o:OLEObject Type="Embed" ProgID="Equation.DSMT4" ShapeID="_x0000_i1818" DrawAspect="Content" ObjectID="_1620820707" r:id="rId719"/>
        </w:object>
      </w:r>
      <w:r w:rsidRPr="000814B5">
        <w:rPr>
          <w:color w:val="000000" w:themeColor="text1"/>
          <w:lang w:val="nl-NL"/>
        </w:rPr>
        <w:sym w:font="Symbol" w:char="F0AE"/>
      </w:r>
      <w:r w:rsidRPr="000814B5">
        <w:rPr>
          <w:color w:val="000000" w:themeColor="text1"/>
          <w:lang w:val="nl-NL"/>
        </w:rPr>
        <w:t xml:space="preserve"> phù hợp với kết quả thực nghiệm mạng lập phương tâm diện. </w:t>
      </w:r>
    </w:p>
    <w:p w:rsidR="00AB200B" w:rsidRPr="000814B5" w:rsidRDefault="00AB200B" w:rsidP="00134381">
      <w:pPr>
        <w:jc w:val="both"/>
        <w:rPr>
          <w:color w:val="000000" w:themeColor="text1"/>
          <w:lang w:val="nl-NL"/>
        </w:rPr>
      </w:pPr>
      <w:r w:rsidRPr="000814B5">
        <w:rPr>
          <w:color w:val="000000" w:themeColor="text1"/>
          <w:lang w:val="nl-NL"/>
        </w:rPr>
        <w:t>Vậy đồng tinh thể kết tinh dưới dạng lập phương tâm diện.</w:t>
      </w:r>
      <w:r w:rsidRPr="000814B5">
        <w:rPr>
          <w:b/>
          <w:color w:val="000000" w:themeColor="text1"/>
          <w:lang w:val="nl-NL"/>
        </w:rPr>
        <w:tab/>
      </w:r>
      <w:r w:rsidRPr="000814B5">
        <w:rPr>
          <w:b/>
          <w:color w:val="000000" w:themeColor="text1"/>
          <w:lang w:val="nl-NL"/>
        </w:rPr>
        <w:tab/>
      </w:r>
      <w:r w:rsidRPr="000814B5">
        <w:rPr>
          <w:b/>
          <w:color w:val="000000" w:themeColor="text1"/>
          <w:lang w:val="nl-NL"/>
        </w:rPr>
        <w:tab/>
      </w:r>
      <w:r w:rsidRPr="000814B5">
        <w:rPr>
          <w:b/>
          <w:color w:val="000000" w:themeColor="text1"/>
          <w:lang w:val="nl-NL"/>
        </w:rPr>
        <w:tab/>
      </w:r>
      <w:r w:rsidRPr="000814B5">
        <w:rPr>
          <w:color w:val="000000" w:themeColor="text1"/>
          <w:lang w:val="nl-NL"/>
        </w:rPr>
        <w:t>(0,25 điểm)</w:t>
      </w:r>
    </w:p>
    <w:p w:rsidR="00AB200B" w:rsidRPr="000814B5" w:rsidRDefault="00AB200B" w:rsidP="00134381">
      <w:pPr>
        <w:spacing w:line="264" w:lineRule="auto"/>
        <w:jc w:val="both"/>
        <w:rPr>
          <w:b/>
          <w:color w:val="000000" w:themeColor="text1"/>
          <w:lang w:val="nl-NL"/>
        </w:rPr>
      </w:pPr>
      <w:r w:rsidRPr="000814B5">
        <w:rPr>
          <w:b/>
          <w:color w:val="000000" w:themeColor="text1"/>
          <w:lang w:val="nl-NL"/>
        </w:rPr>
        <w:t>2. (0,75 điểm)</w:t>
      </w:r>
    </w:p>
    <w:p w:rsidR="00AB200B" w:rsidRPr="000814B5" w:rsidRDefault="00AB200B" w:rsidP="00134381">
      <w:pPr>
        <w:jc w:val="both"/>
        <w:rPr>
          <w:color w:val="000000" w:themeColor="text1"/>
          <w:lang w:val="nl-NL"/>
        </w:rPr>
      </w:pPr>
      <w:r w:rsidRPr="000814B5">
        <w:rPr>
          <w:color w:val="000000" w:themeColor="text1"/>
          <w:lang w:val="fr-FR"/>
        </w:rPr>
        <w:t>a)</w:t>
      </w:r>
      <w:r w:rsidRPr="000814B5">
        <w:rPr>
          <w:b/>
          <w:color w:val="000000" w:themeColor="text1"/>
          <w:lang w:val="fr-FR"/>
        </w:rPr>
        <w:t xml:space="preserve"> </w:t>
      </w:r>
      <w:r w:rsidRPr="000814B5">
        <w:rPr>
          <w:color w:val="000000" w:themeColor="text1"/>
          <w:lang w:val="fr-FR"/>
        </w:rPr>
        <w:t xml:space="preserve">Áp dụng biểu thức </w:t>
      </w:r>
      <w:r w:rsidRPr="000814B5">
        <w:rPr>
          <w:color w:val="000000" w:themeColor="text1"/>
          <w:position w:val="-24"/>
          <w:lang w:val="nl-NL"/>
        </w:rPr>
        <w:object w:dxaOrig="2020" w:dyaOrig="660">
          <v:shape id="_x0000_i1819" type="#_x0000_t75" style="width:101pt;height:33pt" o:ole="">
            <v:imagedata r:id="rId720" o:title=""/>
          </v:shape>
          <o:OLEObject Type="Embed" ProgID="Equation.DSMT4" ShapeID="_x0000_i1819" DrawAspect="Content" ObjectID="_1620820708" r:id="rId721"/>
        </w:object>
      </w:r>
      <w:r w:rsidRPr="000814B5">
        <w:rPr>
          <w:color w:val="000000" w:themeColor="text1"/>
          <w:lang w:val="nl-NL"/>
        </w:rPr>
        <w:t xml:space="preserve"> </w:t>
      </w:r>
    </w:p>
    <w:p w:rsidR="00AB200B" w:rsidRPr="000814B5" w:rsidRDefault="00AB200B" w:rsidP="00134381">
      <w:pPr>
        <w:jc w:val="both"/>
        <w:rPr>
          <w:color w:val="000000" w:themeColor="text1"/>
          <w:lang w:val="nl-NL"/>
        </w:rPr>
      </w:pPr>
      <w:r w:rsidRPr="000814B5">
        <w:rPr>
          <w:color w:val="000000" w:themeColor="text1"/>
          <w:lang w:val="nl-NL"/>
        </w:rPr>
        <w:sym w:font="Symbol" w:char="F0AE"/>
      </w:r>
      <w:r w:rsidRPr="000814B5">
        <w:rPr>
          <w:color w:val="000000" w:themeColor="text1"/>
          <w:lang w:val="nl-NL"/>
        </w:rPr>
        <w:t xml:space="preserve"> </w:t>
      </w:r>
      <w:r w:rsidRPr="000814B5">
        <w:rPr>
          <w:color w:val="000000" w:themeColor="text1"/>
          <w:position w:val="-12"/>
          <w:lang w:val="nl-NL"/>
        </w:rPr>
        <w:object w:dxaOrig="3940" w:dyaOrig="400">
          <v:shape id="_x0000_i1820" type="#_x0000_t75" style="width:197pt;height:20pt" o:ole="">
            <v:imagedata r:id="rId722" o:title=""/>
          </v:shape>
          <o:OLEObject Type="Embed" ProgID="Equation.DSMT4" ShapeID="_x0000_i1820" DrawAspect="Content" ObjectID="_1620820709" r:id="rId723"/>
        </w:objec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jc w:val="both"/>
        <w:rPr>
          <w:color w:val="000000" w:themeColor="text1"/>
          <w:lang w:val="de-DE"/>
        </w:rPr>
      </w:pPr>
      <w:r w:rsidRPr="000814B5">
        <w:rPr>
          <w:color w:val="000000" w:themeColor="text1"/>
          <w:lang w:val="nl-NL"/>
        </w:rPr>
        <w:t>- Đối với He</w:t>
      </w:r>
      <w:r w:rsidRPr="000814B5">
        <w:rPr>
          <w:color w:val="000000" w:themeColor="text1"/>
          <w:vertAlign w:val="superscript"/>
          <w:lang w:val="nl-NL"/>
        </w:rPr>
        <w:t>+</w:t>
      </w:r>
      <w:r w:rsidRPr="000814B5">
        <w:rPr>
          <w:color w:val="000000" w:themeColor="text1"/>
          <w:lang w:val="nl-NL"/>
        </w:rPr>
        <w:t xml:space="preserve">:   Z = 2 </w:t>
      </w:r>
      <w:r w:rsidRPr="000814B5">
        <w:rPr>
          <w:color w:val="000000" w:themeColor="text1"/>
          <w:lang w:val="nl-NL"/>
        </w:rPr>
        <w:sym w:font="Symbol" w:char="F0AE"/>
      </w:r>
      <w:r w:rsidRPr="000814B5">
        <w:rPr>
          <w:color w:val="000000" w:themeColor="text1"/>
          <w:lang w:val="nl-NL"/>
        </w:rPr>
        <w:t xml:space="preserve"> E</w:t>
      </w:r>
      <w:r w:rsidRPr="000814B5">
        <w:rPr>
          <w:color w:val="000000" w:themeColor="text1"/>
          <w:vertAlign w:val="subscript"/>
          <w:lang w:val="nl-NL"/>
        </w:rPr>
        <w:t>2</w:t>
      </w:r>
      <w:r w:rsidRPr="000814B5">
        <w:rPr>
          <w:color w:val="000000" w:themeColor="text1"/>
          <w:lang w:val="nl-NL"/>
        </w:rPr>
        <w:t xml:space="preserve"> = -1312 kJ/mol.</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p>
    <w:p w:rsidR="00AB200B" w:rsidRPr="000814B5" w:rsidRDefault="00AB200B" w:rsidP="00134381">
      <w:pPr>
        <w:rPr>
          <w:color w:val="000000" w:themeColor="text1"/>
        </w:rPr>
      </w:pPr>
      <w:r w:rsidRPr="000814B5">
        <w:rPr>
          <w:color w:val="000000" w:themeColor="text1"/>
          <w:lang w:val="nl-NL"/>
        </w:rPr>
        <w:t>- Đối với Li</w:t>
      </w:r>
      <w:r w:rsidRPr="000814B5">
        <w:rPr>
          <w:color w:val="000000" w:themeColor="text1"/>
          <w:vertAlign w:val="superscript"/>
          <w:lang w:val="nl-NL"/>
        </w:rPr>
        <w:t>2+</w:t>
      </w:r>
      <w:r w:rsidRPr="000814B5">
        <w:rPr>
          <w:color w:val="000000" w:themeColor="text1"/>
          <w:lang w:val="nl-NL"/>
        </w:rPr>
        <w:t xml:space="preserve">:   Z = 3 </w:t>
      </w:r>
      <w:r w:rsidRPr="000814B5">
        <w:rPr>
          <w:color w:val="000000" w:themeColor="text1"/>
          <w:lang w:val="nl-NL"/>
        </w:rPr>
        <w:sym w:font="Symbol" w:char="F0AE"/>
      </w:r>
      <w:r w:rsidRPr="000814B5">
        <w:rPr>
          <w:color w:val="000000" w:themeColor="text1"/>
          <w:lang w:val="nl-NL"/>
        </w:rPr>
        <w:t xml:space="preserve"> E</w:t>
      </w:r>
      <w:r w:rsidRPr="000814B5">
        <w:rPr>
          <w:color w:val="000000" w:themeColor="text1"/>
          <w:vertAlign w:val="subscript"/>
          <w:lang w:val="nl-NL"/>
        </w:rPr>
        <w:t>2</w:t>
      </w:r>
      <w:r w:rsidRPr="000814B5">
        <w:rPr>
          <w:color w:val="000000" w:themeColor="text1"/>
          <w:lang w:val="nl-NL"/>
        </w:rPr>
        <w:t xml:space="preserve"> = -2952 kJ/mol.</w:t>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r>
      <w:r w:rsidRPr="000814B5">
        <w:rPr>
          <w:color w:val="000000" w:themeColor="text1"/>
          <w:lang w:val="nl-NL"/>
        </w:rPr>
        <w:tab/>
        <w:t>(0,25 điểm)</w:t>
      </w:r>
    </w:p>
    <w:p w:rsidR="00AB200B" w:rsidRPr="000814B5" w:rsidRDefault="00AB200B" w:rsidP="00134381">
      <w:pPr>
        <w:jc w:val="both"/>
        <w:rPr>
          <w:color w:val="000000" w:themeColor="text1"/>
          <w:lang w:val="de-DE"/>
        </w:rPr>
      </w:pPr>
      <w:r w:rsidRPr="000814B5">
        <w:rPr>
          <w:color w:val="000000" w:themeColor="text1"/>
          <w:lang w:val="de-DE"/>
        </w:rPr>
        <w:t>b)</w:t>
      </w:r>
      <w:r w:rsidRPr="000814B5">
        <w:rPr>
          <w:b/>
          <w:color w:val="000000" w:themeColor="text1"/>
          <w:lang w:val="de-DE"/>
        </w:rPr>
        <w:t xml:space="preserve"> </w:t>
      </w:r>
      <w:r w:rsidRPr="000814B5">
        <w:rPr>
          <w:color w:val="000000" w:themeColor="text1"/>
          <w:lang w:val="de-DE"/>
        </w:rPr>
        <w:t>Theo định nghĩa, năng lượng ion hóa là năng lượng tối thiểu cần thiết để tách 1 electron ra khỏi hệ ở trạng thái cơ bản. Với cả 2 ion trên, trạng thái cơ bản ứng với n = 1. Các trị số năng lượng tính được ở trên ứng với trạng thái kích thích n = 2, do vậy không thể dùng bất cứ trị số E</w:t>
      </w:r>
      <w:r w:rsidRPr="000814B5">
        <w:rPr>
          <w:color w:val="000000" w:themeColor="text1"/>
          <w:vertAlign w:val="subscript"/>
          <w:lang w:val="de-DE"/>
        </w:rPr>
        <w:t>2</w:t>
      </w:r>
      <w:r w:rsidRPr="000814B5">
        <w:rPr>
          <w:color w:val="000000" w:themeColor="text1"/>
          <w:lang w:val="de-DE"/>
        </w:rPr>
        <w:t xml:space="preserve"> nào để tính năng lượng ion hóa.</w:t>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r>
      <w:r w:rsidRPr="000814B5">
        <w:rPr>
          <w:color w:val="000000" w:themeColor="text1"/>
          <w:lang w:val="de-DE"/>
        </w:rPr>
        <w:tab/>
        <w:t>(0,25 điểm)</w:t>
      </w:r>
    </w:p>
    <w:p w:rsidR="00AB200B" w:rsidRPr="000814B5" w:rsidRDefault="00AB200B" w:rsidP="00134381">
      <w:pPr>
        <w:tabs>
          <w:tab w:val="left" w:pos="0"/>
        </w:tabs>
        <w:jc w:val="both"/>
        <w:rPr>
          <w:b/>
          <w:color w:val="000000" w:themeColor="text1"/>
          <w:lang w:val="nl-NL"/>
        </w:rPr>
      </w:pPr>
    </w:p>
    <w:p w:rsidR="00AB200B" w:rsidRPr="000814B5" w:rsidRDefault="00AB200B" w:rsidP="00134381">
      <w:pPr>
        <w:spacing w:before="120" w:after="120"/>
        <w:jc w:val="both"/>
        <w:rPr>
          <w:b/>
          <w:i/>
          <w:iCs/>
          <w:color w:val="000000" w:themeColor="text1"/>
          <w:lang w:val="pt-BR"/>
        </w:rPr>
      </w:pPr>
      <w:r w:rsidRPr="000814B5">
        <w:rPr>
          <w:b/>
          <w:i/>
          <w:iCs/>
          <w:color w:val="000000" w:themeColor="text1"/>
          <w:lang w:val="pt-BR"/>
        </w:rPr>
        <w:t>Lưu ý:</w:t>
      </w:r>
    </w:p>
    <w:p w:rsidR="00AB200B" w:rsidRPr="000814B5" w:rsidRDefault="00AB200B" w:rsidP="00134381">
      <w:pPr>
        <w:jc w:val="both"/>
        <w:rPr>
          <w:i/>
          <w:color w:val="000000" w:themeColor="text1"/>
          <w:lang w:val="pt-BR"/>
        </w:rPr>
      </w:pPr>
      <w:r w:rsidRPr="000814B5">
        <w:rPr>
          <w:i/>
          <w:color w:val="000000" w:themeColor="text1"/>
          <w:lang w:val="pt-BR"/>
        </w:rPr>
        <w:t>- Thí sinh có thể giải nhiều cách, nếu đúng vẫn được điểm  tối đa tùy theo điểm của từng câu.</w:t>
      </w:r>
    </w:p>
    <w:p w:rsidR="00AB200B" w:rsidRPr="000814B5" w:rsidRDefault="00AB200B" w:rsidP="00134381">
      <w:pPr>
        <w:jc w:val="both"/>
        <w:rPr>
          <w:i/>
          <w:color w:val="000000" w:themeColor="text1"/>
          <w:lang w:val="pt-BR"/>
        </w:rPr>
      </w:pPr>
      <w:r w:rsidRPr="000814B5">
        <w:rPr>
          <w:i/>
          <w:color w:val="000000" w:themeColor="text1"/>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134381">
      <w:pPr>
        <w:spacing w:before="120"/>
        <w:ind w:left="7920" w:firstLine="720"/>
        <w:jc w:val="both"/>
        <w:rPr>
          <w:color w:val="000000" w:themeColor="text1"/>
        </w:rPr>
      </w:pPr>
    </w:p>
    <w:p w:rsidR="00AB200B" w:rsidRPr="000814B5" w:rsidRDefault="00AB200B" w:rsidP="002144C5">
      <w:pPr>
        <w:spacing w:before="40" w:after="40" w:line="252" w:lineRule="auto"/>
        <w:jc w:val="both"/>
        <w:rPr>
          <w:color w:val="000000" w:themeColor="text1"/>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600"/>
      </w:tblGrid>
      <w:tr w:rsidR="00AB200B" w:rsidRPr="000814B5">
        <w:tc>
          <w:tcPr>
            <w:tcW w:w="3600" w:type="dxa"/>
            <w:shd w:val="clear" w:color="auto" w:fill="auto"/>
          </w:tcPr>
          <w:p w:rsidR="00AB200B" w:rsidRPr="000814B5" w:rsidRDefault="00AB200B" w:rsidP="00E462A2">
            <w:pPr>
              <w:spacing w:before="40"/>
              <w:rPr>
                <w:b/>
                <w:noProof/>
                <w:color w:val="000000" w:themeColor="text1"/>
              </w:rPr>
            </w:pPr>
            <w:r w:rsidRPr="000814B5">
              <w:rPr>
                <w:b/>
                <w:noProof/>
                <w:color w:val="000000" w:themeColor="text1"/>
              </w:rPr>
              <w:t xml:space="preserve">  SỞ GD&amp;ĐT QUẢNG BÌNH</w:t>
            </w:r>
          </w:p>
          <w:p w:rsidR="00AB200B" w:rsidRPr="000814B5" w:rsidRDefault="00AB200B" w:rsidP="00E462A2">
            <w:pPr>
              <w:spacing w:before="40"/>
              <w:rPr>
                <w:b/>
                <w:noProof/>
                <w:color w:val="000000" w:themeColor="text1"/>
                <w:u w:val="single"/>
              </w:rPr>
            </w:pPr>
            <w:r w:rsidRPr="000814B5">
              <w:rPr>
                <w:b/>
                <w:noProof/>
                <w:color w:val="000000" w:themeColor="text1"/>
              </w:rPr>
              <w:t xml:space="preserve">        </w:t>
            </w:r>
            <w:r w:rsidRPr="000814B5">
              <w:rPr>
                <w:b/>
                <w:noProof/>
                <w:color w:val="000000" w:themeColor="text1"/>
                <w:u w:val="single"/>
              </w:rPr>
              <w:t>ĐỀ CHÍNH THỨC</w:t>
            </w:r>
          </w:p>
          <w:p w:rsidR="00AB200B" w:rsidRPr="000814B5" w:rsidRDefault="00AB200B" w:rsidP="00E462A2">
            <w:pPr>
              <w:spacing w:before="40"/>
              <w:rPr>
                <w:b/>
                <w:noProof/>
                <w:color w:val="000000" w:themeColor="text1"/>
              </w:rPr>
            </w:pPr>
            <w:r w:rsidRPr="000814B5">
              <w:rPr>
                <w:b/>
                <w:noProof/>
                <w:color w:val="000000" w:themeColor="text1"/>
              </w:rPr>
              <w:t xml:space="preserve">      </w:t>
            </w:r>
          </w:p>
          <w:p w:rsidR="00AB200B" w:rsidRPr="000814B5" w:rsidRDefault="00AB200B" w:rsidP="00E462A2">
            <w:pPr>
              <w:spacing w:before="40"/>
              <w:rPr>
                <w:b/>
                <w:noProof/>
                <w:color w:val="000000" w:themeColor="text1"/>
              </w:rPr>
            </w:pPr>
          </w:p>
          <w:p w:rsidR="00AB200B" w:rsidRPr="000814B5" w:rsidRDefault="00AB200B" w:rsidP="00E462A2">
            <w:pPr>
              <w:spacing w:before="40"/>
              <w:rPr>
                <w:b/>
                <w:noProof/>
                <w:color w:val="000000" w:themeColor="text1"/>
              </w:rPr>
            </w:pPr>
            <w:r w:rsidRPr="000814B5">
              <w:rPr>
                <w:b/>
                <w:noProof/>
                <w:color w:val="000000" w:themeColor="text1"/>
              </w:rPr>
              <w:t xml:space="preserve">   Số BD:……………..</w:t>
            </w:r>
          </w:p>
        </w:tc>
        <w:tc>
          <w:tcPr>
            <w:tcW w:w="6600" w:type="dxa"/>
            <w:shd w:val="clear" w:color="auto" w:fill="auto"/>
          </w:tcPr>
          <w:p w:rsidR="00AB200B" w:rsidRPr="000814B5" w:rsidRDefault="00AB200B" w:rsidP="00E462A2">
            <w:pPr>
              <w:ind w:right="-540"/>
              <w:jc w:val="center"/>
              <w:rPr>
                <w:b/>
                <w:noProof/>
                <w:color w:val="000000" w:themeColor="text1"/>
              </w:rPr>
            </w:pPr>
            <w:r w:rsidRPr="000814B5">
              <w:rPr>
                <w:b/>
                <w:noProof/>
                <w:color w:val="000000" w:themeColor="text1"/>
              </w:rPr>
              <w:t>KÌ THI CHỌN HỌC SINH GIỎI LỚP 11 THPT</w:t>
            </w:r>
          </w:p>
          <w:p w:rsidR="00AB200B" w:rsidRPr="000814B5" w:rsidRDefault="00AB200B" w:rsidP="00E462A2">
            <w:pPr>
              <w:spacing w:before="40"/>
              <w:jc w:val="center"/>
              <w:rPr>
                <w:b/>
                <w:noProof/>
                <w:color w:val="000000" w:themeColor="text1"/>
              </w:rPr>
            </w:pPr>
            <w:r w:rsidRPr="000814B5">
              <w:rPr>
                <w:b/>
                <w:noProof/>
                <w:color w:val="000000" w:themeColor="text1"/>
              </w:rPr>
              <w:t xml:space="preserve">       NĂM HỌC 2015 - 2016</w:t>
            </w:r>
          </w:p>
          <w:p w:rsidR="00AB200B" w:rsidRPr="000814B5" w:rsidRDefault="00AB200B" w:rsidP="00E462A2">
            <w:pPr>
              <w:tabs>
                <w:tab w:val="center" w:pos="3465"/>
                <w:tab w:val="right" w:pos="6930"/>
              </w:tabs>
              <w:spacing w:before="40" w:after="40"/>
              <w:jc w:val="center"/>
              <w:rPr>
                <w:b/>
                <w:color w:val="000000" w:themeColor="text1"/>
              </w:rPr>
            </w:pPr>
            <w:r w:rsidRPr="000814B5">
              <w:rPr>
                <w:b/>
                <w:color w:val="000000" w:themeColor="text1"/>
              </w:rPr>
              <w:t xml:space="preserve">       MÔN HÓA HỌC (VÒNG 2)</w:t>
            </w:r>
          </w:p>
          <w:p w:rsidR="00AB200B" w:rsidRPr="000814B5" w:rsidRDefault="00AB200B" w:rsidP="00E462A2">
            <w:pPr>
              <w:spacing w:before="40" w:after="40"/>
              <w:ind w:right="-540"/>
              <w:rPr>
                <w:b/>
                <w:color w:val="000000" w:themeColor="text1"/>
              </w:rPr>
            </w:pPr>
            <w:r w:rsidRPr="000814B5">
              <w:rPr>
                <w:b/>
                <w:noProof/>
                <w:color w:val="000000" w:themeColor="text1"/>
              </w:rPr>
              <w:t xml:space="preserve">                      (Khóa ngày 23 tháng 3 năm 2016)</w:t>
            </w:r>
          </w:p>
          <w:p w:rsidR="00AB200B" w:rsidRPr="000814B5" w:rsidRDefault="00AB200B" w:rsidP="00E462A2">
            <w:pPr>
              <w:spacing w:before="40"/>
              <w:jc w:val="both"/>
              <w:rPr>
                <w:i/>
                <w:noProof/>
                <w:color w:val="000000" w:themeColor="text1"/>
              </w:rPr>
            </w:pPr>
            <w:r w:rsidRPr="000814B5">
              <w:rPr>
                <w:b/>
                <w:noProof/>
                <w:color w:val="000000" w:themeColor="text1"/>
              </w:rPr>
              <w:t xml:space="preserve">     </w:t>
            </w:r>
            <w:r w:rsidRPr="000814B5">
              <w:rPr>
                <w:i/>
                <w:noProof/>
                <w:color w:val="000000" w:themeColor="text1"/>
              </w:rPr>
              <w:t>Thời gian làm bài: 180 phút (không kể thời gian giao đề)</w:t>
            </w:r>
          </w:p>
          <w:p w:rsidR="00AB200B" w:rsidRPr="000814B5" w:rsidRDefault="00AB200B" w:rsidP="00E462A2">
            <w:pPr>
              <w:spacing w:before="40"/>
              <w:jc w:val="center"/>
              <w:rPr>
                <w:i/>
                <w:noProof/>
                <w:color w:val="000000" w:themeColor="text1"/>
              </w:rPr>
            </w:pPr>
            <w:r w:rsidRPr="000814B5">
              <w:rPr>
                <w:i/>
                <w:noProof/>
                <w:color w:val="000000" w:themeColor="text1"/>
              </w:rPr>
              <w:t>Đề gồm có 2 trang</w:t>
            </w:r>
          </w:p>
        </w:tc>
      </w:tr>
    </w:tbl>
    <w:p w:rsidR="00AB200B" w:rsidRPr="000814B5" w:rsidRDefault="00AB200B" w:rsidP="00E462A2">
      <w:pPr>
        <w:spacing w:before="120" w:line="300" w:lineRule="auto"/>
        <w:jc w:val="both"/>
        <w:rPr>
          <w:color w:val="000000" w:themeColor="text1"/>
          <w:sz w:val="26"/>
          <w:szCs w:val="26"/>
        </w:rPr>
      </w:pPr>
      <w:r w:rsidRPr="000814B5">
        <w:rPr>
          <w:b/>
          <w:color w:val="000000" w:themeColor="text1"/>
          <w:sz w:val="26"/>
          <w:szCs w:val="26"/>
        </w:rPr>
        <w:t>Bài 1 (2,5 điểm)</w:t>
      </w:r>
    </w:p>
    <w:p w:rsidR="00AB200B" w:rsidRPr="000814B5" w:rsidRDefault="00AB200B" w:rsidP="00E462A2">
      <w:pPr>
        <w:spacing w:line="300" w:lineRule="auto"/>
        <w:jc w:val="both"/>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Hoàn thành phương trình hóa học của các phản ứng sau (nếu có):</w:t>
      </w:r>
    </w:p>
    <w:p w:rsidR="00AB200B" w:rsidRPr="000814B5" w:rsidRDefault="00AB200B" w:rsidP="00E462A2">
      <w:pPr>
        <w:rPr>
          <w:color w:val="000000" w:themeColor="text1"/>
          <w:sz w:val="26"/>
          <w:szCs w:val="26"/>
        </w:rPr>
      </w:pPr>
      <w:r w:rsidRPr="000814B5">
        <w:rPr>
          <w:color w:val="000000" w:themeColor="text1"/>
          <w:sz w:val="26"/>
          <w:szCs w:val="26"/>
          <w:lang w:val="pt-BR"/>
        </w:rPr>
        <w:t>a) CH</w:t>
      </w:r>
      <w:r w:rsidRPr="000814B5">
        <w:rPr>
          <w:color w:val="000000" w:themeColor="text1"/>
          <w:sz w:val="26"/>
          <w:szCs w:val="26"/>
          <w:vertAlign w:val="subscript"/>
          <w:lang w:val="pt-BR"/>
        </w:rPr>
        <w:t>3</w:t>
      </w:r>
      <w:r w:rsidRPr="000814B5">
        <w:rPr>
          <w:color w:val="000000" w:themeColor="text1"/>
          <w:sz w:val="26"/>
          <w:szCs w:val="26"/>
          <w:lang w:val="pt-BR"/>
        </w:rPr>
        <w:t xml:space="preserve">-C≡CH + HBr (dư) </w:t>
      </w:r>
      <w:r w:rsidRPr="000814B5">
        <w:rPr>
          <w:color w:val="000000" w:themeColor="text1"/>
          <w:position w:val="-6"/>
          <w:sz w:val="26"/>
          <w:szCs w:val="26"/>
          <w:lang w:val="pt-BR"/>
        </w:rPr>
        <w:object w:dxaOrig="660" w:dyaOrig="340">
          <v:shape id="_x0000_i1821" type="#_x0000_t75" style="width:33pt;height:17pt" o:ole="">
            <v:imagedata r:id="rId724" o:title=""/>
          </v:shape>
          <o:OLEObject Type="Embed" ProgID="Equation.DSMT4" ShapeID="_x0000_i1821" DrawAspect="Content" ObjectID="_1620820710" r:id="rId725"/>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b)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4"/>
          <w:sz w:val="26"/>
          <w:szCs w:val="26"/>
        </w:rPr>
        <w:object w:dxaOrig="1140" w:dyaOrig="440">
          <v:shape id="_x0000_i1822" type="#_x0000_t75" style="width:57pt;height:22pt" o:ole="">
            <v:imagedata r:id="rId726" o:title=""/>
          </v:shape>
          <o:OLEObject Type="Embed" ProgID="Equation.DSMT4" ShapeID="_x0000_i1822" DrawAspect="Content" ObjectID="_1620820711" r:id="rId727"/>
        </w:object>
      </w:r>
      <w:r w:rsidRPr="000814B5">
        <w:rPr>
          <w:color w:val="000000" w:themeColor="text1"/>
          <w:sz w:val="26"/>
          <w:szCs w:val="26"/>
        </w:rPr>
        <w:t xml:space="preserve"> </w:t>
      </w:r>
    </w:p>
    <w:p w:rsidR="00AB200B" w:rsidRPr="000814B5" w:rsidRDefault="00AB200B" w:rsidP="00E462A2">
      <w:pPr>
        <w:rPr>
          <w:color w:val="000000" w:themeColor="text1"/>
          <w:sz w:val="26"/>
          <w:szCs w:val="26"/>
          <w:lang w:val="pt-BR"/>
        </w:rPr>
      </w:pPr>
      <w:r w:rsidRPr="000814B5">
        <w:rPr>
          <w:color w:val="000000" w:themeColor="text1"/>
          <w:sz w:val="26"/>
          <w:szCs w:val="26"/>
        </w:rPr>
        <w:lastRenderedPageBreak/>
        <w:t>c)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ONa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6"/>
          <w:sz w:val="26"/>
          <w:szCs w:val="26"/>
          <w:lang w:val="pt-BR"/>
        </w:rPr>
        <w:object w:dxaOrig="660" w:dyaOrig="340">
          <v:shape id="_x0000_i1823" type="#_x0000_t75" style="width:33pt;height:17pt" o:ole="">
            <v:imagedata r:id="rId724" o:title=""/>
          </v:shape>
          <o:OLEObject Type="Embed" ProgID="Equation.DSMT4" ShapeID="_x0000_i1823" DrawAspect="Content" ObjectID="_1620820712" r:id="rId728"/>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d)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Cl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6"/>
          <w:sz w:val="26"/>
          <w:szCs w:val="26"/>
          <w:lang w:val="pt-BR"/>
        </w:rPr>
        <w:object w:dxaOrig="660" w:dyaOrig="340">
          <v:shape id="_x0000_i1824" type="#_x0000_t75" style="width:33pt;height:17pt" o:ole="">
            <v:imagedata r:id="rId724" o:title=""/>
          </v:shape>
          <o:OLEObject Type="Embed" ProgID="Equation.DSMT4" ShapeID="_x0000_i1824" DrawAspect="Content" ObjectID="_1620820713" r:id="rId729"/>
        </w:object>
      </w:r>
      <w:r w:rsidRPr="000814B5">
        <w:rPr>
          <w:color w:val="000000" w:themeColor="text1"/>
          <w:sz w:val="26"/>
          <w:szCs w:val="26"/>
          <w:lang w:val="pt-BR"/>
        </w:rPr>
        <w:t xml:space="preserve"> </w:t>
      </w:r>
    </w:p>
    <w:p w:rsidR="00AB200B" w:rsidRPr="000814B5" w:rsidRDefault="00AB200B" w:rsidP="00E462A2">
      <w:pPr>
        <w:rPr>
          <w:color w:val="000000" w:themeColor="text1"/>
          <w:sz w:val="26"/>
          <w:szCs w:val="26"/>
          <w:lang w:val="pt-BR"/>
        </w:rPr>
      </w:pPr>
      <w:r w:rsidRPr="000814B5">
        <w:rPr>
          <w:color w:val="000000" w:themeColor="text1"/>
          <w:sz w:val="26"/>
          <w:szCs w:val="26"/>
          <w:lang w:val="pt-BR"/>
        </w:rPr>
        <w:t>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KOH </w:t>
      </w:r>
      <w:r w:rsidRPr="000814B5">
        <w:rPr>
          <w:color w:val="000000" w:themeColor="text1"/>
          <w:position w:val="-6"/>
          <w:sz w:val="26"/>
          <w:szCs w:val="26"/>
          <w:lang w:val="pt-BR"/>
        </w:rPr>
        <w:object w:dxaOrig="1200" w:dyaOrig="360">
          <v:shape id="_x0000_i1825" type="#_x0000_t75" style="width:60pt;height:18pt" o:ole="">
            <v:imagedata r:id="rId730" o:title=""/>
          </v:shape>
          <o:OLEObject Type="Embed" ProgID="Equation.DSMT4" ShapeID="_x0000_i1825" DrawAspect="Content" ObjectID="_1620820714" r:id="rId731"/>
        </w:object>
      </w:r>
      <w:r w:rsidRPr="000814B5">
        <w:rPr>
          <w:color w:val="000000" w:themeColor="text1"/>
          <w:sz w:val="26"/>
          <w:szCs w:val="26"/>
          <w:lang w:val="pt-BR"/>
        </w:rPr>
        <w:t xml:space="preserve"> </w:t>
      </w:r>
      <w:r w:rsidRPr="000814B5">
        <w:rPr>
          <w:color w:val="000000" w:themeColor="text1"/>
          <w:sz w:val="26"/>
          <w:szCs w:val="26"/>
          <w:lang w:val="pt-BR"/>
        </w:rPr>
        <w:tab/>
      </w:r>
      <w:r w:rsidRPr="000814B5">
        <w:rPr>
          <w:color w:val="000000" w:themeColor="text1"/>
          <w:sz w:val="26"/>
          <w:szCs w:val="26"/>
          <w:lang w:val="pt-BR"/>
        </w:rPr>
        <w:tab/>
        <w:t>f)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position w:val="-18"/>
          <w:sz w:val="26"/>
          <w:szCs w:val="26"/>
          <w:lang w:val="pt-BR"/>
        </w:rPr>
        <w:object w:dxaOrig="1660" w:dyaOrig="460">
          <v:shape id="_x0000_i1826" type="#_x0000_t75" style="width:83pt;height:23pt" o:ole="">
            <v:imagedata r:id="rId732" o:title=""/>
          </v:shape>
          <o:OLEObject Type="Embed" ProgID="Equation.DSMT4" ShapeID="_x0000_i1826" DrawAspect="Content" ObjectID="_1620820715" r:id="rId733"/>
        </w:object>
      </w:r>
      <w:r w:rsidRPr="000814B5">
        <w:rPr>
          <w:color w:val="000000" w:themeColor="text1"/>
          <w:sz w:val="26"/>
          <w:szCs w:val="26"/>
          <w:lang w:val="pt-BR"/>
        </w:rPr>
        <w:t xml:space="preserve"> </w:t>
      </w:r>
    </w:p>
    <w:p w:rsidR="00AB200B" w:rsidRPr="000814B5" w:rsidRDefault="00AB200B" w:rsidP="00E462A2">
      <w:pPr>
        <w:rPr>
          <w:color w:val="000000" w:themeColor="text1"/>
          <w:sz w:val="26"/>
          <w:szCs w:val="26"/>
          <w:lang w:val="pt-BR"/>
        </w:rPr>
      </w:pPr>
      <w:r w:rsidRPr="000814B5">
        <w:rPr>
          <w:color w:val="000000" w:themeColor="text1"/>
          <w:sz w:val="26"/>
          <w:szCs w:val="26"/>
          <w:lang w:val="pt-BR"/>
        </w:rPr>
        <w:t>g) BrCH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Zn </w:t>
      </w:r>
      <w:r w:rsidRPr="000814B5">
        <w:rPr>
          <w:color w:val="000000" w:themeColor="text1"/>
          <w:position w:val="-6"/>
          <w:sz w:val="26"/>
          <w:szCs w:val="26"/>
          <w:lang w:val="pt-BR"/>
        </w:rPr>
        <w:object w:dxaOrig="720" w:dyaOrig="360">
          <v:shape id="_x0000_i1827" type="#_x0000_t75" style="width:36pt;height:18pt" o:ole="">
            <v:imagedata r:id="rId734" o:title=""/>
          </v:shape>
          <o:OLEObject Type="Embed" ProgID="Equation.DSMT4" ShapeID="_x0000_i1827" DrawAspect="Content" ObjectID="_1620820716" r:id="rId735"/>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h) CH</w:t>
      </w:r>
      <w:r w:rsidRPr="000814B5">
        <w:rPr>
          <w:color w:val="000000" w:themeColor="text1"/>
          <w:sz w:val="26"/>
          <w:szCs w:val="26"/>
          <w:vertAlign w:val="subscript"/>
          <w:lang w:val="pt-BR"/>
        </w:rPr>
        <w:t>2</w:t>
      </w:r>
      <w:r w:rsidRPr="000814B5">
        <w:rPr>
          <w:color w:val="000000" w:themeColor="text1"/>
          <w:sz w:val="26"/>
          <w:szCs w:val="26"/>
          <w:lang w:val="pt-BR"/>
        </w:rPr>
        <w:t>OH-CHOH-CH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6"/>
          <w:sz w:val="26"/>
          <w:szCs w:val="26"/>
          <w:lang w:val="pt-BR"/>
        </w:rPr>
        <w:object w:dxaOrig="720" w:dyaOrig="360">
          <v:shape id="_x0000_i1828" type="#_x0000_t75" style="width:36pt;height:18pt" o:ole="">
            <v:imagedata r:id="rId734" o:title=""/>
          </v:shape>
          <o:OLEObject Type="Embed" ProgID="Equation.DSMT4" ShapeID="_x0000_i1828" DrawAspect="Content" ObjectID="_1620820717" r:id="rId736"/>
        </w:object>
      </w:r>
    </w:p>
    <w:p w:rsidR="00AB200B" w:rsidRPr="000814B5" w:rsidRDefault="00AB200B" w:rsidP="00E462A2">
      <w:pPr>
        <w:rPr>
          <w:color w:val="000000" w:themeColor="text1"/>
          <w:sz w:val="26"/>
          <w:szCs w:val="26"/>
        </w:rPr>
      </w:pPr>
      <w:r w:rsidRPr="000814B5">
        <w:rPr>
          <w:color w:val="000000" w:themeColor="text1"/>
          <w:sz w:val="26"/>
          <w:szCs w:val="26"/>
          <w:lang w:val="pt-BR"/>
        </w:rPr>
        <w:t>i) Naphtalen + O</w:t>
      </w:r>
      <w:r w:rsidRPr="000814B5">
        <w:rPr>
          <w:color w:val="000000" w:themeColor="text1"/>
          <w:sz w:val="26"/>
          <w:szCs w:val="26"/>
          <w:vertAlign w:val="subscript"/>
          <w:lang w:val="pt-BR"/>
        </w:rPr>
        <w:t xml:space="preserve">2 </w:t>
      </w:r>
      <w:r w:rsidRPr="000814B5">
        <w:rPr>
          <w:color w:val="000000" w:themeColor="text1"/>
          <w:position w:val="-14"/>
          <w:sz w:val="26"/>
          <w:szCs w:val="26"/>
          <w:lang w:val="pt-BR"/>
        </w:rPr>
        <w:object w:dxaOrig="1500" w:dyaOrig="440">
          <v:shape id="_x0000_i1829" type="#_x0000_t75" style="width:75pt;height:22pt" o:ole="">
            <v:imagedata r:id="rId737" o:title=""/>
          </v:shape>
          <o:OLEObject Type="Embed" ProgID="Equation.DSMT4" ShapeID="_x0000_i1829" DrawAspect="Content" ObjectID="_1620820718" r:id="rId738"/>
        </w:objec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k) 1-etylxiclohexen + K</w:t>
      </w:r>
      <w:r w:rsidRPr="000814B5">
        <w:rPr>
          <w:color w:val="000000" w:themeColor="text1"/>
          <w:sz w:val="26"/>
          <w:szCs w:val="26"/>
          <w:vertAlign w:val="subscript"/>
        </w:rPr>
        <w:t>2</w:t>
      </w:r>
      <w:r w:rsidRPr="000814B5">
        <w:rPr>
          <w:color w:val="000000" w:themeColor="text1"/>
          <w:sz w:val="26"/>
          <w:szCs w:val="26"/>
        </w:rPr>
        <w:t>Cr</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7</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w:t>
      </w:r>
      <w:r w:rsidRPr="000814B5">
        <w:rPr>
          <w:color w:val="000000" w:themeColor="text1"/>
          <w:position w:val="-6"/>
          <w:sz w:val="26"/>
          <w:szCs w:val="26"/>
        </w:rPr>
        <w:object w:dxaOrig="660" w:dyaOrig="340">
          <v:shape id="_x0000_i1830" type="#_x0000_t75" style="width:33pt;height:17pt" o:ole="">
            <v:imagedata r:id="rId739" o:title=""/>
          </v:shape>
          <o:OLEObject Type="Embed" ProgID="Equation.DSMT4" ShapeID="_x0000_i1830" DrawAspect="Content" ObjectID="_1620820719" r:id="rId740"/>
        </w:object>
      </w:r>
      <w:r w:rsidRPr="000814B5">
        <w:rPr>
          <w:color w:val="000000" w:themeColor="text1"/>
          <w:sz w:val="26"/>
          <w:szCs w:val="26"/>
        </w:rPr>
        <w:t xml:space="preserve">  </w:t>
      </w:r>
    </w:p>
    <w:p w:rsidR="00AB200B" w:rsidRPr="000814B5" w:rsidRDefault="00AB200B" w:rsidP="00E462A2">
      <w:pPr>
        <w:rPr>
          <w:color w:val="000000" w:themeColor="text1"/>
          <w:sz w:val="26"/>
          <w:szCs w:val="26"/>
        </w:rPr>
      </w:pPr>
      <w:r w:rsidRPr="000814B5">
        <w:rPr>
          <w:color w:val="000000" w:themeColor="text1"/>
          <w:sz w:val="26"/>
          <w:szCs w:val="26"/>
        </w:rPr>
        <w:t>(Với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 là gốc phenyl)</w:t>
      </w:r>
    </w:p>
    <w:p w:rsidR="00AB200B" w:rsidRPr="000814B5" w:rsidRDefault="00AB200B" w:rsidP="00E462A2">
      <w:pPr>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Viết phương trình hóa học của các phản ứng (ghi rõ điều kiện) thực hiện dãy chuyển hóa sau:</w:t>
      </w:r>
    </w:p>
    <w:p w:rsidR="00AB200B" w:rsidRPr="000814B5" w:rsidRDefault="00AB200B" w:rsidP="00E462A2">
      <w:pPr>
        <w:jc w:val="center"/>
        <w:rPr>
          <w:color w:val="000000" w:themeColor="text1"/>
          <w:sz w:val="26"/>
          <w:szCs w:val="26"/>
        </w:rPr>
      </w:pPr>
      <w:r w:rsidRPr="000814B5">
        <w:rPr>
          <w:color w:val="000000" w:themeColor="text1"/>
          <w:sz w:val="26"/>
          <w:szCs w:val="26"/>
        </w:rPr>
        <w:object w:dxaOrig="5434" w:dyaOrig="1742">
          <v:shape id="_x0000_i1831" type="#_x0000_t75" style="width:271.7pt;height:87.1pt" o:ole="">
            <v:imagedata r:id="rId741" o:title=""/>
          </v:shape>
          <o:OLEObject Type="Embed" ProgID="ChemDraw.Document.6.0" ShapeID="_x0000_i1831" DrawAspect="Content" ObjectID="_1620820720" r:id="rId742"/>
        </w:object>
      </w:r>
    </w:p>
    <w:p w:rsidR="00AB200B" w:rsidRPr="000814B5" w:rsidRDefault="00AB200B" w:rsidP="00E462A2">
      <w:pPr>
        <w:rPr>
          <w:color w:val="000000" w:themeColor="text1"/>
          <w:sz w:val="26"/>
          <w:szCs w:val="26"/>
        </w:rPr>
      </w:pPr>
      <w:r w:rsidRPr="000814B5">
        <w:rPr>
          <w:color w:val="000000" w:themeColor="text1"/>
          <w:sz w:val="26"/>
          <w:szCs w:val="26"/>
          <w:lang w:val="pt-BR"/>
        </w:rPr>
        <w:t xml:space="preserve">     Cho biết E là ancol etylic, G và H là polime.</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p>
    <w:p w:rsidR="00AB200B" w:rsidRPr="000814B5" w:rsidRDefault="00AB200B" w:rsidP="00E462A2">
      <w:pPr>
        <w:rPr>
          <w:b/>
          <w:color w:val="000000" w:themeColor="text1"/>
          <w:sz w:val="26"/>
          <w:szCs w:val="26"/>
        </w:rPr>
      </w:pPr>
      <w:r w:rsidRPr="000814B5">
        <w:rPr>
          <w:b/>
          <w:color w:val="000000" w:themeColor="text1"/>
          <w:sz w:val="26"/>
          <w:szCs w:val="26"/>
        </w:rPr>
        <w:t>Bài 2 (2,0 điểm)</w:t>
      </w:r>
    </w:p>
    <w:p w:rsidR="00AB200B" w:rsidRPr="000814B5" w:rsidRDefault="00AB200B" w:rsidP="00E462A2">
      <w:pPr>
        <w:rPr>
          <w:color w:val="000000" w:themeColor="text1"/>
          <w:sz w:val="26"/>
          <w:szCs w:val="26"/>
        </w:rPr>
      </w:pPr>
      <w:r w:rsidRPr="000814B5">
        <w:rPr>
          <w:b/>
          <w:color w:val="000000" w:themeColor="text1"/>
          <w:sz w:val="26"/>
          <w:szCs w:val="26"/>
        </w:rPr>
        <w:t xml:space="preserve">1. </w:t>
      </w:r>
      <w:r w:rsidRPr="000814B5">
        <w:rPr>
          <w:color w:val="000000" w:themeColor="text1"/>
          <w:sz w:val="26"/>
          <w:szCs w:val="26"/>
        </w:rPr>
        <w:t>Viết công thức cấu tạo các đồng phân ứng với công thức phân tử C</w:t>
      </w:r>
      <w:r w:rsidRPr="000814B5">
        <w:rPr>
          <w:color w:val="000000" w:themeColor="text1"/>
          <w:sz w:val="26"/>
          <w:szCs w:val="26"/>
          <w:vertAlign w:val="subscript"/>
        </w:rPr>
        <w:t>4</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O.</w:t>
      </w:r>
    </w:p>
    <w:p w:rsidR="00AB200B" w:rsidRPr="000814B5" w:rsidRDefault="00AB200B" w:rsidP="00E462A2">
      <w:pPr>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Gọi tên thay thế các chất có công thức sau: </w:t>
      </w:r>
    </w:p>
    <w:p w:rsidR="00AB200B" w:rsidRPr="000814B5" w:rsidRDefault="00AB200B" w:rsidP="00E462A2">
      <w:pPr>
        <w:rPr>
          <w:color w:val="000000" w:themeColor="text1"/>
          <w:sz w:val="26"/>
          <w:szCs w:val="26"/>
        </w:rPr>
      </w:pPr>
      <w:r w:rsidRPr="000814B5">
        <w:rPr>
          <w:color w:val="000000" w:themeColor="text1"/>
          <w:sz w:val="26"/>
          <w:szCs w:val="26"/>
        </w:rPr>
        <w:t>a) 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E462A2">
      <w:pPr>
        <w:rPr>
          <w:color w:val="000000" w:themeColor="text1"/>
          <w:sz w:val="26"/>
          <w:szCs w:val="26"/>
        </w:rPr>
      </w:pPr>
      <w:r w:rsidRPr="000814B5">
        <w:rPr>
          <w:color w:val="000000" w:themeColor="text1"/>
          <w:sz w:val="26"/>
          <w:szCs w:val="26"/>
        </w:rPr>
        <w:t>b) BrCH=CH-C≡CH</w:t>
      </w:r>
    </w:p>
    <w:p w:rsidR="00AB200B" w:rsidRPr="000814B5" w:rsidRDefault="00AB200B" w:rsidP="00E462A2">
      <w:pPr>
        <w:rPr>
          <w:color w:val="000000" w:themeColor="text1"/>
          <w:sz w:val="26"/>
          <w:szCs w:val="26"/>
        </w:rPr>
      </w:pPr>
      <w:r w:rsidRPr="000814B5">
        <w:rPr>
          <w:color w:val="000000" w:themeColor="text1"/>
          <w:sz w:val="26"/>
          <w:szCs w:val="26"/>
        </w:rPr>
        <w:t>c) O=CH-CH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-CH=CH-CH=O</w:t>
      </w:r>
      <w:r w:rsidRPr="000814B5">
        <w:rPr>
          <w:color w:val="000000" w:themeColor="text1"/>
          <w:sz w:val="26"/>
          <w:szCs w:val="26"/>
        </w:rPr>
        <w:tab/>
      </w:r>
      <w:r w:rsidRPr="000814B5">
        <w:rPr>
          <w:color w:val="000000" w:themeColor="text1"/>
          <w:sz w:val="26"/>
          <w:szCs w:val="26"/>
        </w:rPr>
        <w:tab/>
      </w:r>
    </w:p>
    <w:p w:rsidR="00AB200B" w:rsidRPr="000814B5" w:rsidRDefault="00AB200B" w:rsidP="00E462A2">
      <w:pPr>
        <w:rPr>
          <w:color w:val="000000" w:themeColor="text1"/>
          <w:sz w:val="26"/>
          <w:szCs w:val="26"/>
        </w:rPr>
      </w:pPr>
      <w:r w:rsidRPr="000814B5">
        <w:rPr>
          <w:color w:val="000000" w:themeColor="text1"/>
          <w:sz w:val="26"/>
          <w:szCs w:val="26"/>
        </w:rPr>
        <w:t>d)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p>
    <w:p w:rsidR="00AB200B" w:rsidRPr="000814B5" w:rsidRDefault="00AB200B" w:rsidP="00E462A2">
      <w:pPr>
        <w:rPr>
          <w:color w:val="000000" w:themeColor="text1"/>
          <w:sz w:val="26"/>
          <w:szCs w:val="26"/>
        </w:rPr>
      </w:pPr>
      <w:r w:rsidRPr="000814B5">
        <w:rPr>
          <w:color w:val="000000" w:themeColor="text1"/>
          <w:sz w:val="26"/>
          <w:szCs w:val="26"/>
        </w:rPr>
        <w:object w:dxaOrig="1530" w:dyaOrig="858">
          <v:shape id="_x0000_i1832" type="#_x0000_t75" style="width:76.5pt;height:42.9pt" o:ole="">
            <v:imagedata r:id="rId743" o:title=""/>
          </v:shape>
          <o:OLEObject Type="Embed" ProgID="ChemDraw.Document.6.0" ShapeID="_x0000_i1832" DrawAspect="Content" ObjectID="_1620820721" r:id="rId744"/>
        </w:object>
      </w:r>
    </w:p>
    <w:p w:rsidR="00AB200B" w:rsidRPr="000814B5" w:rsidRDefault="00AB200B" w:rsidP="00E462A2">
      <w:pPr>
        <w:rPr>
          <w:color w:val="000000" w:themeColor="text1"/>
          <w:sz w:val="26"/>
          <w:szCs w:val="26"/>
        </w:rPr>
      </w:pPr>
      <w:r w:rsidRPr="000814B5">
        <w:rPr>
          <w:color w:val="000000" w:themeColor="text1"/>
          <w:sz w:val="26"/>
          <w:szCs w:val="26"/>
        </w:rPr>
        <w:object w:dxaOrig="1652" w:dyaOrig="1003">
          <v:shape id="_x0000_i1833" type="#_x0000_t75" style="width:82.6pt;height:50.15pt" o:ole="">
            <v:imagedata r:id="rId745" o:title=""/>
          </v:shape>
          <o:OLEObject Type="Embed" ProgID="ChemDraw.Document.6.0" ShapeID="_x0000_i1833" DrawAspect="Content" ObjectID="_1620820722" r:id="rId746"/>
        </w:object>
      </w:r>
    </w:p>
    <w:p w:rsidR="00AB200B" w:rsidRPr="000814B5" w:rsidRDefault="00AB200B" w:rsidP="00E462A2">
      <w:pPr>
        <w:jc w:val="both"/>
        <w:rPr>
          <w:color w:val="000000" w:themeColor="text1"/>
          <w:sz w:val="26"/>
          <w:szCs w:val="26"/>
        </w:rPr>
      </w:pPr>
      <w:r w:rsidRPr="000814B5">
        <w:rPr>
          <w:b/>
          <w:color w:val="000000" w:themeColor="text1"/>
          <w:sz w:val="26"/>
          <w:szCs w:val="26"/>
        </w:rPr>
        <w:t xml:space="preserve">3. </w:t>
      </w:r>
      <w:r w:rsidRPr="000814B5">
        <w:rPr>
          <w:color w:val="000000" w:themeColor="text1"/>
          <w:sz w:val="26"/>
          <w:szCs w:val="26"/>
        </w:rPr>
        <w:t>Từ etanol và các hoá chất vô cơ cần thiết (với điều kiện thích hợp), hãy viết phương trình hoá học của các phản ứng điều chế 1,1-đicloetan (qua 4 giai đoạn).</w:t>
      </w:r>
    </w:p>
    <w:p w:rsidR="00AB200B" w:rsidRPr="000814B5" w:rsidRDefault="00AB200B" w:rsidP="00E462A2">
      <w:pPr>
        <w:tabs>
          <w:tab w:val="left" w:pos="-900"/>
        </w:tabs>
        <w:jc w:val="both"/>
        <w:rPr>
          <w:b/>
          <w:bCs/>
          <w:noProof/>
          <w:color w:val="000000" w:themeColor="text1"/>
          <w:sz w:val="26"/>
          <w:szCs w:val="26"/>
        </w:rPr>
      </w:pPr>
      <w:r w:rsidRPr="000814B5">
        <w:rPr>
          <w:b/>
          <w:bCs/>
          <w:noProof/>
          <w:color w:val="000000" w:themeColor="text1"/>
          <w:sz w:val="26"/>
          <w:szCs w:val="26"/>
        </w:rPr>
        <w:t>Bài 3 (1,75 điểm)</w:t>
      </w:r>
    </w:p>
    <w:p w:rsidR="00AB200B" w:rsidRPr="000814B5" w:rsidRDefault="00AB200B" w:rsidP="00434BDA">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Cho hai chất sau: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OH, </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OH (với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 là gốc phenyl)</w:t>
      </w:r>
    </w:p>
    <w:p w:rsidR="00AB200B" w:rsidRPr="000814B5" w:rsidRDefault="00AB200B" w:rsidP="00434BDA">
      <w:pPr>
        <w:autoSpaceDE w:val="0"/>
        <w:autoSpaceDN w:val="0"/>
        <w:adjustRightInd w:val="0"/>
        <w:jc w:val="both"/>
        <w:rPr>
          <w:color w:val="000000" w:themeColor="text1"/>
          <w:sz w:val="26"/>
          <w:szCs w:val="26"/>
        </w:rPr>
      </w:pPr>
      <w:r w:rsidRPr="000814B5">
        <w:rPr>
          <w:color w:val="000000" w:themeColor="text1"/>
          <w:sz w:val="26"/>
          <w:szCs w:val="26"/>
        </w:rPr>
        <w:t xml:space="preserve">     Viết phương trình hóa học của các phản ứng xảy ra (nếu có) khi cho từng chất trên tác dụng với kim loại Na, với dung dịch NaOH và với axit CH</w:t>
      </w:r>
      <w:r w:rsidRPr="000814B5">
        <w:rPr>
          <w:color w:val="000000" w:themeColor="text1"/>
          <w:sz w:val="26"/>
          <w:szCs w:val="26"/>
          <w:vertAlign w:val="subscript"/>
        </w:rPr>
        <w:t>3</w:t>
      </w:r>
      <w:r w:rsidRPr="000814B5">
        <w:rPr>
          <w:color w:val="000000" w:themeColor="text1"/>
          <w:sz w:val="26"/>
          <w:szCs w:val="26"/>
        </w:rPr>
        <w:t xml:space="preserve">COOH (ghi điều kiện phản ứng, nếu có). </w:t>
      </w:r>
    </w:p>
    <w:p w:rsidR="00AB200B" w:rsidRPr="000814B5" w:rsidRDefault="00AB200B" w:rsidP="00E462A2">
      <w:pPr>
        <w:tabs>
          <w:tab w:val="left" w:pos="9360"/>
        </w:tabs>
        <w:jc w:val="both"/>
        <w:rPr>
          <w:color w:val="000000" w:themeColor="text1"/>
          <w:spacing w:val="-2"/>
          <w:sz w:val="26"/>
          <w:szCs w:val="26"/>
        </w:rPr>
      </w:pPr>
      <w:r w:rsidRPr="000814B5">
        <w:rPr>
          <w:b/>
          <w:bCs/>
          <w:noProof/>
          <w:color w:val="000000" w:themeColor="text1"/>
          <w:spacing w:val="-2"/>
          <w:sz w:val="26"/>
          <w:szCs w:val="26"/>
        </w:rPr>
        <w:t xml:space="preserve">2. </w:t>
      </w:r>
      <w:r w:rsidRPr="000814B5">
        <w:rPr>
          <w:color w:val="000000" w:themeColor="text1"/>
          <w:spacing w:val="-2"/>
          <w:sz w:val="26"/>
          <w:szCs w:val="26"/>
        </w:rPr>
        <w:t>Đốt cháy hoàn toàn 1,04 gam một hợp chất hữu cơ D cần vừa đủ 2,24 lít O</w:t>
      </w:r>
      <w:r w:rsidRPr="000814B5">
        <w:rPr>
          <w:color w:val="000000" w:themeColor="text1"/>
          <w:spacing w:val="-2"/>
          <w:sz w:val="26"/>
          <w:szCs w:val="26"/>
          <w:vertAlign w:val="subscript"/>
        </w:rPr>
        <w:t>2</w:t>
      </w:r>
      <w:r w:rsidRPr="000814B5">
        <w:rPr>
          <w:color w:val="000000" w:themeColor="text1"/>
          <w:spacing w:val="-2"/>
          <w:sz w:val="26"/>
          <w:szCs w:val="26"/>
        </w:rPr>
        <w:t xml:space="preserve"> (đktc) chỉ thu được khí CO</w:t>
      </w:r>
      <w:r w:rsidRPr="000814B5">
        <w:rPr>
          <w:color w:val="000000" w:themeColor="text1"/>
          <w:spacing w:val="-2"/>
          <w:sz w:val="26"/>
          <w:szCs w:val="26"/>
          <w:vertAlign w:val="subscript"/>
        </w:rPr>
        <w:t>2</w:t>
      </w:r>
      <w:r w:rsidRPr="000814B5">
        <w:rPr>
          <w:color w:val="000000" w:themeColor="text1"/>
          <w:spacing w:val="-2"/>
          <w:sz w:val="26"/>
          <w:szCs w:val="26"/>
        </w:rPr>
        <w:t>, hơi H</w:t>
      </w:r>
      <w:r w:rsidRPr="000814B5">
        <w:rPr>
          <w:color w:val="000000" w:themeColor="text1"/>
          <w:spacing w:val="-2"/>
          <w:sz w:val="26"/>
          <w:szCs w:val="26"/>
          <w:vertAlign w:val="subscript"/>
        </w:rPr>
        <w:t>2</w:t>
      </w:r>
      <w:r w:rsidRPr="000814B5">
        <w:rPr>
          <w:color w:val="000000" w:themeColor="text1"/>
          <w:spacing w:val="-2"/>
          <w:sz w:val="26"/>
          <w:szCs w:val="26"/>
        </w:rPr>
        <w:t xml:space="preserve">O theo tỉ lệ thể tích </w:t>
      </w:r>
      <w:r w:rsidRPr="000814B5">
        <w:rPr>
          <w:color w:val="000000" w:themeColor="text1"/>
          <w:spacing w:val="-2"/>
          <w:position w:val="-16"/>
          <w:sz w:val="26"/>
          <w:szCs w:val="26"/>
        </w:rPr>
        <w:object w:dxaOrig="2000" w:dyaOrig="400">
          <v:shape id="_x0000_i1834" type="#_x0000_t75" style="width:100pt;height:20pt" o:ole="">
            <v:imagedata r:id="rId747" o:title=""/>
          </v:shape>
          <o:OLEObject Type="Embed" ProgID="Equation.DSMT4" ShapeID="_x0000_i1834" DrawAspect="Content" ObjectID="_1620820723" r:id="rId748"/>
        </w:object>
      </w:r>
      <w:r w:rsidRPr="000814B5">
        <w:rPr>
          <w:color w:val="000000" w:themeColor="text1"/>
          <w:spacing w:val="-2"/>
          <w:sz w:val="26"/>
          <w:szCs w:val="26"/>
        </w:rPr>
        <w:t xml:space="preserve"> ở cùng điều kiện nhiệt độ và áp suất.</w:t>
      </w:r>
    </w:p>
    <w:p w:rsidR="00AB200B" w:rsidRPr="000814B5" w:rsidRDefault="00AB200B" w:rsidP="00E462A2">
      <w:pPr>
        <w:tabs>
          <w:tab w:val="left" w:pos="9360"/>
        </w:tabs>
        <w:jc w:val="both"/>
        <w:rPr>
          <w:color w:val="000000" w:themeColor="text1"/>
          <w:sz w:val="26"/>
          <w:szCs w:val="26"/>
        </w:rPr>
      </w:pPr>
      <w:r w:rsidRPr="000814B5">
        <w:rPr>
          <w:color w:val="000000" w:themeColor="text1"/>
          <w:sz w:val="26"/>
          <w:szCs w:val="26"/>
        </w:rPr>
        <w:t xml:space="preserve">     Xác định công thức phân tử, công thức cấu tạo của D, biết tỉ khối hơi của D so với hiđro bằng 52, D chứa vòng benzen và tác dụng được với dung dịch brom.</w:t>
      </w:r>
    </w:p>
    <w:p w:rsidR="00AB200B" w:rsidRPr="000814B5" w:rsidRDefault="00AB200B" w:rsidP="00E462A2">
      <w:pPr>
        <w:spacing w:line="360" w:lineRule="atLeast"/>
        <w:jc w:val="both"/>
        <w:rPr>
          <w:color w:val="000000" w:themeColor="text1"/>
          <w:sz w:val="26"/>
          <w:szCs w:val="26"/>
        </w:rPr>
      </w:pPr>
      <w:r w:rsidRPr="000814B5">
        <w:rPr>
          <w:b/>
          <w:bCs/>
          <w:noProof/>
          <w:color w:val="000000" w:themeColor="text1"/>
          <w:sz w:val="26"/>
          <w:szCs w:val="26"/>
        </w:rPr>
        <w:t xml:space="preserve">3. </w:t>
      </w:r>
      <w:r w:rsidRPr="000814B5">
        <w:rPr>
          <w:color w:val="000000" w:themeColor="text1"/>
          <w:sz w:val="26"/>
          <w:szCs w:val="26"/>
        </w:rPr>
        <w:t>Cho 10 ml dung dịch ancol etylic 46</w:t>
      </w:r>
      <w:r w:rsidRPr="000814B5">
        <w:rPr>
          <w:color w:val="000000" w:themeColor="text1"/>
          <w:sz w:val="26"/>
          <w:szCs w:val="26"/>
          <w:vertAlign w:val="superscript"/>
        </w:rPr>
        <w:t>o</w:t>
      </w:r>
      <w:r w:rsidRPr="000814B5">
        <w:rPr>
          <w:color w:val="000000" w:themeColor="text1"/>
          <w:sz w:val="26"/>
          <w:szCs w:val="26"/>
        </w:rPr>
        <w:t xml:space="preserve"> phản ứng hết với kim loại Na (dư), thu được V lít khí H</w:t>
      </w:r>
      <w:r w:rsidRPr="000814B5">
        <w:rPr>
          <w:color w:val="000000" w:themeColor="text1"/>
          <w:sz w:val="26"/>
          <w:szCs w:val="26"/>
          <w:vertAlign w:val="subscript"/>
        </w:rPr>
        <w:t>2</w:t>
      </w:r>
      <w:r w:rsidRPr="000814B5">
        <w:rPr>
          <w:color w:val="000000" w:themeColor="text1"/>
          <w:sz w:val="26"/>
          <w:szCs w:val="26"/>
        </w:rPr>
        <w:t xml:space="preserve"> (đktc). Biết khối lượng riêng của ancol etylic nguyên chất bằng 0,8 g/ml. Tìm giá trị của V.</w:t>
      </w:r>
    </w:p>
    <w:p w:rsidR="00AB200B" w:rsidRPr="000814B5" w:rsidRDefault="00AB200B" w:rsidP="00E462A2">
      <w:pPr>
        <w:tabs>
          <w:tab w:val="left" w:pos="-900"/>
        </w:tabs>
        <w:jc w:val="both"/>
        <w:rPr>
          <w:b/>
          <w:bCs/>
          <w:noProof/>
          <w:color w:val="000000" w:themeColor="text1"/>
          <w:sz w:val="26"/>
          <w:szCs w:val="26"/>
        </w:rPr>
      </w:pPr>
      <w:r w:rsidRPr="000814B5">
        <w:rPr>
          <w:b/>
          <w:bCs/>
          <w:noProof/>
          <w:color w:val="000000" w:themeColor="text1"/>
          <w:sz w:val="26"/>
          <w:szCs w:val="26"/>
        </w:rPr>
        <w:t>Bài 4 (1,75 điểm)</w:t>
      </w:r>
    </w:p>
    <w:p w:rsidR="00AB200B" w:rsidRPr="000814B5" w:rsidRDefault="00AB200B" w:rsidP="00E462A2">
      <w:pPr>
        <w:jc w:val="both"/>
        <w:rPr>
          <w:color w:val="000000" w:themeColor="text1"/>
          <w:sz w:val="26"/>
          <w:szCs w:val="26"/>
          <w:lang w:val="de-DE"/>
        </w:rPr>
      </w:pPr>
      <w:r w:rsidRPr="000814B5">
        <w:rPr>
          <w:b/>
          <w:bCs/>
          <w:noProof/>
          <w:color w:val="000000" w:themeColor="text1"/>
          <w:sz w:val="26"/>
          <w:szCs w:val="26"/>
        </w:rPr>
        <w:t>1.</w:t>
      </w:r>
      <w:r w:rsidRPr="000814B5">
        <w:rPr>
          <w:bCs/>
          <w:noProof/>
          <w:color w:val="000000" w:themeColor="text1"/>
          <w:sz w:val="26"/>
          <w:szCs w:val="26"/>
        </w:rPr>
        <w:t xml:space="preserve"> </w:t>
      </w:r>
      <w:r w:rsidRPr="000814B5">
        <w:rPr>
          <w:color w:val="000000" w:themeColor="text1"/>
          <w:sz w:val="26"/>
          <w:szCs w:val="26"/>
          <w:lang w:val="de-DE"/>
        </w:rPr>
        <w:t>Thực nghiệm cho biết năng lượng liên kết, kí hiệu là E, (theo kJ.mol</w:t>
      </w:r>
      <w:r w:rsidRPr="000814B5">
        <w:rPr>
          <w:color w:val="000000" w:themeColor="text1"/>
          <w:sz w:val="26"/>
          <w:szCs w:val="26"/>
          <w:vertAlign w:val="superscript"/>
          <w:lang w:val="nl-NL"/>
        </w:rPr>
        <w:t>-1</w:t>
      </w:r>
      <w:r w:rsidRPr="000814B5">
        <w:rPr>
          <w:color w:val="000000" w:themeColor="text1"/>
          <w:sz w:val="26"/>
          <w:szCs w:val="26"/>
          <w:lang w:val="de-DE"/>
        </w:rPr>
        <w:t>) của một số liên kết như sau:</w:t>
      </w:r>
    </w:p>
    <w:tbl>
      <w:tblPr>
        <w:tblW w:w="0" w:type="auto"/>
        <w:jc w:val="center"/>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767"/>
        <w:gridCol w:w="1870"/>
        <w:gridCol w:w="1683"/>
        <w:gridCol w:w="1683"/>
      </w:tblGrid>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Liên kết</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O-H (ancol)    </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C=O (RCHO)</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C-H (ankan)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C-C (ankan)</w:t>
            </w:r>
          </w:p>
        </w:tc>
      </w:tr>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E</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437,6 </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705,2</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412,6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331,5</w:t>
            </w:r>
          </w:p>
        </w:tc>
      </w:tr>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Liên kết</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C-O (ancol)    </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C-C (RCHO)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C-H (RCHO)          </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H-H </w:t>
            </w:r>
          </w:p>
        </w:tc>
      </w:tr>
      <w:tr w:rsidR="00AB200B" w:rsidRPr="000814B5">
        <w:trPr>
          <w:jc w:val="center"/>
        </w:trPr>
        <w:tc>
          <w:tcPr>
            <w:tcW w:w="1189"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lastRenderedPageBreak/>
              <w:t xml:space="preserve">    E</w:t>
            </w:r>
          </w:p>
        </w:tc>
        <w:tc>
          <w:tcPr>
            <w:tcW w:w="1767"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332,8</w:t>
            </w:r>
          </w:p>
        </w:tc>
        <w:tc>
          <w:tcPr>
            <w:tcW w:w="1870"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350,3</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415,5</w:t>
            </w:r>
          </w:p>
        </w:tc>
        <w:tc>
          <w:tcPr>
            <w:tcW w:w="1683" w:type="dxa"/>
          </w:tcPr>
          <w:p w:rsidR="00AB200B" w:rsidRPr="000814B5" w:rsidRDefault="00AB200B" w:rsidP="00E462A2">
            <w:pPr>
              <w:ind w:right="-413"/>
              <w:jc w:val="both"/>
              <w:rPr>
                <w:bCs/>
                <w:color w:val="000000" w:themeColor="text1"/>
                <w:sz w:val="26"/>
                <w:szCs w:val="26"/>
                <w:lang w:val="de-DE"/>
              </w:rPr>
            </w:pPr>
            <w:r w:rsidRPr="000814B5">
              <w:rPr>
                <w:bCs/>
                <w:color w:val="000000" w:themeColor="text1"/>
                <w:sz w:val="26"/>
                <w:szCs w:val="26"/>
                <w:lang w:val="de-DE"/>
              </w:rPr>
              <w:t xml:space="preserve">     430,5</w:t>
            </w:r>
          </w:p>
        </w:tc>
      </w:tr>
    </w:tbl>
    <w:p w:rsidR="00AB200B" w:rsidRPr="000814B5" w:rsidRDefault="00AB200B" w:rsidP="00E462A2">
      <w:pPr>
        <w:spacing w:before="120"/>
        <w:ind w:right="-14"/>
        <w:jc w:val="both"/>
        <w:rPr>
          <w:color w:val="000000" w:themeColor="text1"/>
          <w:sz w:val="26"/>
          <w:szCs w:val="26"/>
        </w:rPr>
      </w:pPr>
      <w:r w:rsidRPr="000814B5">
        <w:rPr>
          <w:color w:val="000000" w:themeColor="text1"/>
          <w:sz w:val="26"/>
          <w:szCs w:val="26"/>
          <w:lang w:val="nl-NL"/>
        </w:rPr>
        <w:t xml:space="preserve">     Tính nhiệt phản ứng (</w:t>
      </w:r>
      <w:r w:rsidRPr="000814B5">
        <w:rPr>
          <w:color w:val="000000" w:themeColor="text1"/>
          <w:sz w:val="26"/>
          <w:szCs w:val="26"/>
          <w:lang w:val="nl-NL"/>
        </w:rPr>
        <w:sym w:font="Symbol" w:char="F044"/>
      </w:r>
      <w:r w:rsidRPr="000814B5">
        <w:rPr>
          <w:color w:val="000000" w:themeColor="text1"/>
          <w:sz w:val="26"/>
          <w:szCs w:val="26"/>
          <w:lang w:val="nl-NL"/>
        </w:rPr>
        <w:t>H</w:t>
      </w:r>
      <w:r w:rsidRPr="000814B5">
        <w:rPr>
          <w:color w:val="000000" w:themeColor="text1"/>
          <w:sz w:val="26"/>
          <w:szCs w:val="26"/>
          <w:vertAlign w:val="superscript"/>
          <w:lang w:val="nl-NL"/>
        </w:rPr>
        <w:t>0</w:t>
      </w:r>
      <w:r w:rsidRPr="000814B5">
        <w:rPr>
          <w:color w:val="000000" w:themeColor="text1"/>
          <w:sz w:val="26"/>
          <w:szCs w:val="26"/>
          <w:vertAlign w:val="subscript"/>
          <w:lang w:val="nl-NL"/>
        </w:rPr>
        <w:t>pư</w:t>
      </w:r>
      <w:r w:rsidRPr="000814B5">
        <w:rPr>
          <w:color w:val="000000" w:themeColor="text1"/>
          <w:sz w:val="26"/>
          <w:szCs w:val="26"/>
          <w:lang w:val="nl-NL"/>
        </w:rPr>
        <w:t>) của phản ứng: CH</w:t>
      </w:r>
      <w:r w:rsidRPr="000814B5">
        <w:rPr>
          <w:color w:val="000000" w:themeColor="text1"/>
          <w:sz w:val="26"/>
          <w:szCs w:val="26"/>
          <w:vertAlign w:val="subscript"/>
          <w:lang w:val="nl-NL"/>
        </w:rPr>
        <w:t>2</w:t>
      </w:r>
      <w:r w:rsidRPr="000814B5">
        <w:rPr>
          <w:color w:val="000000" w:themeColor="text1"/>
          <w:sz w:val="26"/>
          <w:szCs w:val="26"/>
          <w:lang w:val="nl-NL"/>
        </w:rPr>
        <w:t>(CHO)</w:t>
      </w:r>
      <w:r w:rsidRPr="000814B5">
        <w:rPr>
          <w:color w:val="000000" w:themeColor="text1"/>
          <w:sz w:val="26"/>
          <w:szCs w:val="26"/>
          <w:vertAlign w:val="subscript"/>
          <w:lang w:val="nl-NL"/>
        </w:rPr>
        <w:t xml:space="preserve">2 </w:t>
      </w:r>
      <w:r w:rsidRPr="000814B5">
        <w:rPr>
          <w:color w:val="000000" w:themeColor="text1"/>
          <w:sz w:val="26"/>
          <w:szCs w:val="26"/>
          <w:lang w:val="nl-NL"/>
        </w:rPr>
        <w:t>+ 2H</w:t>
      </w:r>
      <w:r w:rsidRPr="000814B5">
        <w:rPr>
          <w:color w:val="000000" w:themeColor="text1"/>
          <w:sz w:val="26"/>
          <w:szCs w:val="26"/>
          <w:vertAlign w:val="subscript"/>
          <w:lang w:val="nl-NL"/>
        </w:rPr>
        <w:t xml:space="preserve">2 </w:t>
      </w:r>
      <w:r w:rsidRPr="000814B5">
        <w:rPr>
          <w:color w:val="000000" w:themeColor="text1"/>
          <w:position w:val="-6"/>
          <w:sz w:val="26"/>
          <w:szCs w:val="26"/>
          <w:lang w:val="pt-BR"/>
        </w:rPr>
        <w:object w:dxaOrig="680" w:dyaOrig="340">
          <v:shape id="_x0000_i1835" type="#_x0000_t75" style="width:34pt;height:17pt" o:ole="">
            <v:imagedata r:id="rId749" o:title=""/>
          </v:shape>
          <o:OLEObject Type="Embed" ProgID="Equation.DSMT4" ShapeID="_x0000_i1835" DrawAspect="Content" ObjectID="_1620820724" r:id="rId750"/>
        </w:object>
      </w:r>
      <w:r w:rsidRPr="000814B5">
        <w:rPr>
          <w:color w:val="000000" w:themeColor="text1"/>
          <w:sz w:val="26"/>
          <w:szCs w:val="26"/>
        </w:rPr>
        <w:t xml:space="preserve"> </w:t>
      </w:r>
      <w:r w:rsidRPr="000814B5">
        <w:rPr>
          <w:color w:val="000000" w:themeColor="text1"/>
          <w:sz w:val="26"/>
          <w:szCs w:val="26"/>
          <w:lang w:val="nl-NL"/>
        </w:rPr>
        <w:t>CH</w:t>
      </w:r>
      <w:r w:rsidRPr="000814B5">
        <w:rPr>
          <w:color w:val="000000" w:themeColor="text1"/>
          <w:sz w:val="26"/>
          <w:szCs w:val="26"/>
          <w:vertAlign w:val="subscript"/>
          <w:lang w:val="nl-NL"/>
        </w:rPr>
        <w:t>2</w:t>
      </w:r>
      <w:r w:rsidRPr="000814B5">
        <w:rPr>
          <w:color w:val="000000" w:themeColor="text1"/>
          <w:sz w:val="26"/>
          <w:szCs w:val="26"/>
          <w:lang w:val="nl-NL"/>
        </w:rPr>
        <w:t>(CH</w:t>
      </w:r>
      <w:r w:rsidRPr="000814B5">
        <w:rPr>
          <w:color w:val="000000" w:themeColor="text1"/>
          <w:sz w:val="26"/>
          <w:szCs w:val="26"/>
          <w:vertAlign w:val="subscript"/>
          <w:lang w:val="nl-NL"/>
        </w:rPr>
        <w:t>2</w:t>
      </w:r>
      <w:r w:rsidRPr="000814B5">
        <w:rPr>
          <w:color w:val="000000" w:themeColor="text1"/>
          <w:sz w:val="26"/>
          <w:szCs w:val="26"/>
          <w:lang w:val="nl-NL"/>
        </w:rPr>
        <w:t>OH)</w:t>
      </w:r>
      <w:r w:rsidRPr="000814B5">
        <w:rPr>
          <w:color w:val="000000" w:themeColor="text1"/>
          <w:sz w:val="26"/>
          <w:szCs w:val="26"/>
          <w:vertAlign w:val="subscript"/>
          <w:lang w:val="nl-NL"/>
        </w:rPr>
        <w:t xml:space="preserve">2 </w:t>
      </w:r>
      <w:r w:rsidRPr="000814B5">
        <w:rPr>
          <w:color w:val="000000" w:themeColor="text1"/>
          <w:sz w:val="26"/>
          <w:szCs w:val="26"/>
          <w:vertAlign w:val="subscript"/>
          <w:lang w:val="nl-NL"/>
        </w:rPr>
        <w:tab/>
      </w:r>
      <w:r w:rsidRPr="000814B5">
        <w:rPr>
          <w:color w:val="000000" w:themeColor="text1"/>
          <w:sz w:val="26"/>
          <w:szCs w:val="26"/>
        </w:rPr>
        <w:t>(1)</w:t>
      </w:r>
    </w:p>
    <w:p w:rsidR="00AB200B" w:rsidRPr="000814B5" w:rsidRDefault="00AB200B" w:rsidP="00E462A2">
      <w:pPr>
        <w:jc w:val="both"/>
        <w:rPr>
          <w:rFonts w:ascii=".VnTime" w:hAnsi=".VnTime"/>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Khi oxi hoá etylenglicol bằng HNO</w:t>
      </w:r>
      <w:r w:rsidRPr="000814B5">
        <w:rPr>
          <w:color w:val="000000" w:themeColor="text1"/>
          <w:sz w:val="26"/>
          <w:szCs w:val="26"/>
          <w:vertAlign w:val="subscript"/>
        </w:rPr>
        <w:t>3</w:t>
      </w:r>
      <w:r w:rsidRPr="000814B5">
        <w:rPr>
          <w:color w:val="000000" w:themeColor="text1"/>
          <w:sz w:val="26"/>
          <w:szCs w:val="26"/>
        </w:rPr>
        <w:t xml:space="preserve"> thì tạo thành một hỗn hợp 5 chất. Hãy viết công thức cấu tạo của 5 chất đó.</w:t>
      </w:r>
    </w:p>
    <w:p w:rsidR="00AB200B" w:rsidRPr="000814B5" w:rsidRDefault="00AB200B" w:rsidP="00E462A2">
      <w:pPr>
        <w:rPr>
          <w:color w:val="000000" w:themeColor="text1"/>
          <w:sz w:val="26"/>
          <w:szCs w:val="26"/>
        </w:rPr>
      </w:pPr>
      <w:r w:rsidRPr="000814B5">
        <w:rPr>
          <w:b/>
          <w:noProof/>
          <w:color w:val="000000" w:themeColor="text1"/>
          <w:sz w:val="26"/>
          <w:szCs w:val="26"/>
        </w:rPr>
        <w:t>3.</w:t>
      </w:r>
      <w:r w:rsidRPr="000814B5">
        <w:rPr>
          <w:noProof/>
          <w:color w:val="000000" w:themeColor="text1"/>
          <w:sz w:val="26"/>
          <w:szCs w:val="26"/>
        </w:rPr>
        <w:t xml:space="preserve"> </w:t>
      </w:r>
      <w:r w:rsidRPr="000814B5">
        <w:rPr>
          <w:color w:val="000000" w:themeColor="text1"/>
          <w:sz w:val="26"/>
          <w:szCs w:val="26"/>
        </w:rPr>
        <w:t>Viết các phương trình hóa học theo sơ đồ chuyển hóa sau:</w:t>
      </w:r>
    </w:p>
    <w:p w:rsidR="00AB200B" w:rsidRPr="000814B5" w:rsidRDefault="00AB200B" w:rsidP="00E462A2">
      <w:pPr>
        <w:spacing w:line="312" w:lineRule="auto"/>
        <w:rPr>
          <w:color w:val="000000" w:themeColor="text1"/>
        </w:rPr>
      </w:pPr>
      <w:r w:rsidRPr="000814B5">
        <w:rPr>
          <w:color w:val="000000" w:themeColor="text1"/>
        </w:rPr>
        <w:object w:dxaOrig="6934" w:dyaOrig="888">
          <v:shape id="_x0000_i1836" type="#_x0000_t75" style="width:363.7pt;height:46.7pt" o:ole="">
            <v:imagedata r:id="rId751" o:title=""/>
          </v:shape>
          <o:OLEObject Type="Embed" ProgID="ChemDraw.Document.6.0" ShapeID="_x0000_i1836" DrawAspect="Content" ObjectID="_1620820725" r:id="rId752"/>
        </w:object>
      </w:r>
    </w:p>
    <w:p w:rsidR="00AB200B" w:rsidRPr="000814B5" w:rsidRDefault="00AB200B" w:rsidP="00E462A2">
      <w:pPr>
        <w:jc w:val="both"/>
        <w:rPr>
          <w:b/>
          <w:bCs/>
          <w:color w:val="000000" w:themeColor="text1"/>
          <w:sz w:val="26"/>
          <w:szCs w:val="26"/>
          <w:lang w:val="pt-BR"/>
        </w:rPr>
      </w:pPr>
      <w:r w:rsidRPr="000814B5">
        <w:rPr>
          <w:b/>
          <w:bCs/>
          <w:color w:val="000000" w:themeColor="text1"/>
          <w:sz w:val="26"/>
          <w:szCs w:val="26"/>
          <w:lang w:val="pt-BR"/>
        </w:rPr>
        <w:t>Bài 5 (2,0 điểm)</w:t>
      </w:r>
    </w:p>
    <w:p w:rsidR="00AB200B" w:rsidRPr="000814B5" w:rsidRDefault="00AB200B" w:rsidP="00E462A2">
      <w:pPr>
        <w:jc w:val="both"/>
        <w:rPr>
          <w:rFonts w:eastAsia="Calibri"/>
          <w:color w:val="000000" w:themeColor="text1"/>
          <w:sz w:val="26"/>
          <w:szCs w:val="26"/>
          <w:lang w:val="pt-BR"/>
        </w:rPr>
      </w:pPr>
      <w:r w:rsidRPr="000814B5">
        <w:rPr>
          <w:b/>
          <w:bCs/>
          <w:color w:val="000000" w:themeColor="text1"/>
          <w:sz w:val="26"/>
          <w:szCs w:val="26"/>
          <w:lang w:val="pt-BR"/>
        </w:rPr>
        <w:t xml:space="preserve">1. </w:t>
      </w:r>
      <w:r w:rsidRPr="000814B5">
        <w:rPr>
          <w:rFonts w:eastAsia="Calibri"/>
          <w:color w:val="000000" w:themeColor="text1"/>
          <w:sz w:val="26"/>
          <w:szCs w:val="26"/>
          <w:lang w:val="pt-BR"/>
        </w:rPr>
        <w:t xml:space="preserve">Sắp xếp các hợp chất: phenol (I), </w:t>
      </w:r>
      <w:r w:rsidRPr="000814B5">
        <w:rPr>
          <w:rFonts w:eastAsia="Calibri"/>
          <w:i/>
          <w:color w:val="000000" w:themeColor="text1"/>
          <w:sz w:val="26"/>
          <w:szCs w:val="26"/>
          <w:lang w:val="pt-BR"/>
        </w:rPr>
        <w:t>p</w:t>
      </w:r>
      <w:r w:rsidRPr="000814B5">
        <w:rPr>
          <w:rFonts w:eastAsia="Calibri"/>
          <w:color w:val="000000" w:themeColor="text1"/>
          <w:sz w:val="26"/>
          <w:szCs w:val="26"/>
          <w:lang w:val="pt-BR"/>
        </w:rPr>
        <w:t xml:space="preserve">-metylphenol (II), </w:t>
      </w:r>
      <w:r w:rsidRPr="000814B5">
        <w:rPr>
          <w:rFonts w:eastAsia="Calibri"/>
          <w:i/>
          <w:color w:val="000000" w:themeColor="text1"/>
          <w:sz w:val="26"/>
          <w:szCs w:val="26"/>
          <w:lang w:val="pt-BR"/>
        </w:rPr>
        <w:t>m</w:t>
      </w:r>
      <w:r w:rsidRPr="000814B5">
        <w:rPr>
          <w:rFonts w:eastAsia="Calibri"/>
          <w:color w:val="000000" w:themeColor="text1"/>
          <w:sz w:val="26"/>
          <w:szCs w:val="26"/>
          <w:lang w:val="pt-BR"/>
        </w:rPr>
        <w:t xml:space="preserve">-nitrophenol (III) và </w:t>
      </w:r>
      <w:r w:rsidRPr="000814B5">
        <w:rPr>
          <w:rFonts w:eastAsia="Calibri"/>
          <w:i/>
          <w:color w:val="000000" w:themeColor="text1"/>
          <w:sz w:val="26"/>
          <w:szCs w:val="26"/>
          <w:lang w:val="pt-BR"/>
        </w:rPr>
        <w:t>p</w:t>
      </w:r>
      <w:r w:rsidRPr="000814B5">
        <w:rPr>
          <w:rFonts w:eastAsia="Calibri"/>
          <w:color w:val="000000" w:themeColor="text1"/>
          <w:sz w:val="26"/>
          <w:szCs w:val="26"/>
          <w:lang w:val="pt-BR"/>
        </w:rPr>
        <w:t>-nitrophenol (IV) theo thứ tự tăng dần tính axit. Giải thích.</w:t>
      </w:r>
    </w:p>
    <w:p w:rsidR="00AB200B" w:rsidRPr="000814B5" w:rsidRDefault="00AB200B" w:rsidP="00E462A2">
      <w:pPr>
        <w:rPr>
          <w:color w:val="000000" w:themeColor="text1"/>
          <w:sz w:val="26"/>
          <w:szCs w:val="26"/>
        </w:rPr>
      </w:pPr>
      <w:r w:rsidRPr="000814B5">
        <w:rPr>
          <w:b/>
          <w:bCs/>
          <w:color w:val="000000" w:themeColor="text1"/>
          <w:sz w:val="26"/>
          <w:szCs w:val="26"/>
          <w:lang w:val="pt-BR"/>
        </w:rPr>
        <w:t>2.</w:t>
      </w:r>
      <w:r w:rsidRPr="000814B5">
        <w:rPr>
          <w:bCs/>
          <w:color w:val="000000" w:themeColor="text1"/>
          <w:sz w:val="26"/>
          <w:szCs w:val="26"/>
          <w:lang w:val="pt-BR"/>
        </w:rPr>
        <w:t xml:space="preserve"> </w:t>
      </w:r>
      <w:r w:rsidRPr="000814B5">
        <w:rPr>
          <w:color w:val="000000" w:themeColor="text1"/>
          <w:sz w:val="26"/>
          <w:szCs w:val="26"/>
        </w:rPr>
        <w:t>Trong mỗi cặp chất sau đây, chất nào có nhiệt hiđro hóa lớn hơn? Giải thích.</w:t>
      </w:r>
    </w:p>
    <w:p w:rsidR="00AB200B" w:rsidRPr="000814B5" w:rsidRDefault="00AB200B" w:rsidP="00E462A2">
      <w:pPr>
        <w:rPr>
          <w:color w:val="000000" w:themeColor="text1"/>
          <w:sz w:val="26"/>
          <w:szCs w:val="26"/>
        </w:rPr>
      </w:pPr>
      <w:r w:rsidRPr="000814B5">
        <w:rPr>
          <w:color w:val="000000" w:themeColor="text1"/>
          <w:sz w:val="26"/>
          <w:szCs w:val="26"/>
        </w:rPr>
        <w:t>a) Penta-1,4-đien và penta-1,3-đien.</w:t>
      </w:r>
    </w:p>
    <w:p w:rsidR="00AB200B" w:rsidRPr="000814B5" w:rsidRDefault="00AB200B" w:rsidP="00E462A2">
      <w:pPr>
        <w:rPr>
          <w:color w:val="000000" w:themeColor="text1"/>
          <w:sz w:val="26"/>
          <w:szCs w:val="26"/>
        </w:rPr>
      </w:pPr>
      <w:r w:rsidRPr="000814B5">
        <w:rPr>
          <w:color w:val="000000" w:themeColor="text1"/>
          <w:sz w:val="26"/>
          <w:szCs w:val="26"/>
        </w:rPr>
        <w:t xml:space="preserve">b) </w:t>
      </w:r>
      <w:r w:rsidRPr="000814B5">
        <w:rPr>
          <w:i/>
          <w:color w:val="000000" w:themeColor="text1"/>
          <w:sz w:val="26"/>
          <w:szCs w:val="26"/>
        </w:rPr>
        <w:t>trans</w:t>
      </w:r>
      <w:r w:rsidRPr="000814B5">
        <w:rPr>
          <w:color w:val="000000" w:themeColor="text1"/>
          <w:sz w:val="26"/>
          <w:szCs w:val="26"/>
        </w:rPr>
        <w:t xml:space="preserve">-4,4-đimetylpent-2-en và </w:t>
      </w:r>
      <w:r w:rsidRPr="000814B5">
        <w:rPr>
          <w:i/>
          <w:color w:val="000000" w:themeColor="text1"/>
          <w:sz w:val="26"/>
          <w:szCs w:val="26"/>
        </w:rPr>
        <w:t>cis</w:t>
      </w:r>
      <w:r w:rsidRPr="000814B5">
        <w:rPr>
          <w:color w:val="000000" w:themeColor="text1"/>
          <w:sz w:val="26"/>
          <w:szCs w:val="26"/>
        </w:rPr>
        <w:t>-4,4-đimetylpent-2-en.</w:t>
      </w:r>
    </w:p>
    <w:p w:rsidR="00AB200B" w:rsidRPr="000814B5" w:rsidRDefault="00AB200B" w:rsidP="00E462A2">
      <w:pPr>
        <w:jc w:val="both"/>
        <w:rPr>
          <w:color w:val="000000" w:themeColor="text1"/>
          <w:sz w:val="26"/>
          <w:szCs w:val="26"/>
        </w:rPr>
      </w:pPr>
      <w:r w:rsidRPr="000814B5">
        <w:rPr>
          <w:b/>
          <w:color w:val="000000" w:themeColor="text1"/>
          <w:sz w:val="26"/>
          <w:szCs w:val="26"/>
        </w:rPr>
        <w:t xml:space="preserve">3. </w:t>
      </w:r>
      <w:r w:rsidRPr="000814B5">
        <w:rPr>
          <w:color w:val="000000" w:themeColor="text1"/>
          <w:sz w:val="26"/>
          <w:szCs w:val="26"/>
        </w:rPr>
        <w:t>Tính pH của dung dịch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COONa 2,0.10</w:t>
      </w:r>
      <w:r w:rsidRPr="000814B5">
        <w:rPr>
          <w:color w:val="000000" w:themeColor="text1"/>
          <w:sz w:val="26"/>
          <w:szCs w:val="26"/>
          <w:vertAlign w:val="superscript"/>
        </w:rPr>
        <w:sym w:font="Symbol" w:char="F02D"/>
      </w:r>
      <w:r w:rsidRPr="000814B5">
        <w:rPr>
          <w:color w:val="000000" w:themeColor="text1"/>
          <w:sz w:val="26"/>
          <w:szCs w:val="26"/>
          <w:vertAlign w:val="superscript"/>
        </w:rPr>
        <w:t xml:space="preserve">5 </w:t>
      </w:r>
      <w:r w:rsidRPr="000814B5">
        <w:rPr>
          <w:color w:val="000000" w:themeColor="text1"/>
          <w:sz w:val="26"/>
          <w:szCs w:val="26"/>
        </w:rPr>
        <w:t>M. Biết hằng số axit của axit benzoic bằng 6,29.10</w:t>
      </w:r>
      <w:r w:rsidRPr="000814B5">
        <w:rPr>
          <w:color w:val="000000" w:themeColor="text1"/>
          <w:sz w:val="26"/>
          <w:szCs w:val="26"/>
          <w:vertAlign w:val="superscript"/>
        </w:rPr>
        <w:sym w:font="Symbol" w:char="F02D"/>
      </w:r>
      <w:r w:rsidRPr="000814B5">
        <w:rPr>
          <w:color w:val="000000" w:themeColor="text1"/>
          <w:sz w:val="26"/>
          <w:szCs w:val="26"/>
          <w:vertAlign w:val="superscript"/>
        </w:rPr>
        <w:t>5</w:t>
      </w:r>
      <w:r w:rsidRPr="000814B5">
        <w:rPr>
          <w:color w:val="000000" w:themeColor="text1"/>
          <w:sz w:val="26"/>
          <w:szCs w:val="26"/>
        </w:rPr>
        <w:t>.</w:t>
      </w:r>
    </w:p>
    <w:p w:rsidR="00AB200B" w:rsidRPr="000814B5" w:rsidRDefault="00AB200B" w:rsidP="00E462A2">
      <w:pPr>
        <w:jc w:val="both"/>
        <w:rPr>
          <w:color w:val="000000" w:themeColor="text1"/>
          <w:sz w:val="26"/>
          <w:szCs w:val="26"/>
        </w:rPr>
      </w:pPr>
    </w:p>
    <w:p w:rsidR="00AB200B" w:rsidRPr="000814B5" w:rsidRDefault="00AB200B" w:rsidP="00E462A2">
      <w:pPr>
        <w:jc w:val="both"/>
        <w:rPr>
          <w:color w:val="000000" w:themeColor="text1"/>
          <w:sz w:val="26"/>
          <w:szCs w:val="26"/>
        </w:rPr>
      </w:pPr>
    </w:p>
    <w:p w:rsidR="00AB200B" w:rsidRPr="000814B5" w:rsidRDefault="00AB200B" w:rsidP="00353306">
      <w:pPr>
        <w:spacing w:before="20"/>
        <w:jc w:val="center"/>
        <w:rPr>
          <w:color w:val="000000" w:themeColor="text1"/>
          <w:sz w:val="26"/>
          <w:szCs w:val="26"/>
        </w:rPr>
      </w:pPr>
      <w:r w:rsidRPr="000814B5">
        <w:rPr>
          <w:color w:val="000000" w:themeColor="text1"/>
          <w:sz w:val="26"/>
          <w:szCs w:val="26"/>
        </w:rPr>
        <w:t>--------------- Hết ---------------</w:t>
      </w:r>
    </w:p>
    <w:p w:rsidR="00AB200B" w:rsidRPr="000814B5" w:rsidRDefault="00AB200B" w:rsidP="00E462A2">
      <w:pPr>
        <w:jc w:val="both"/>
        <w:rPr>
          <w:color w:val="000000" w:themeColor="text1"/>
          <w:sz w:val="26"/>
          <w:szCs w:val="26"/>
        </w:rPr>
      </w:pPr>
    </w:p>
    <w:p w:rsidR="00AB200B" w:rsidRPr="000814B5" w:rsidRDefault="00AB200B" w:rsidP="00E462A2">
      <w:pPr>
        <w:spacing w:line="312" w:lineRule="auto"/>
        <w:rPr>
          <w:color w:val="000000" w:themeColor="text1"/>
          <w:sz w:val="26"/>
          <w:szCs w:val="26"/>
        </w:rPr>
      </w:pPr>
    </w:p>
    <w:p w:rsidR="00AB200B" w:rsidRPr="000814B5" w:rsidRDefault="00AB200B" w:rsidP="00E462A2">
      <w:pPr>
        <w:spacing w:line="312" w:lineRule="auto"/>
        <w:rPr>
          <w:color w:val="000000" w:themeColor="text1"/>
          <w:sz w:val="26"/>
          <w:szCs w:val="26"/>
        </w:rPr>
      </w:pPr>
      <w:r w:rsidRPr="000814B5">
        <w:rPr>
          <w:color w:val="000000" w:themeColor="text1"/>
          <w:sz w:val="26"/>
          <w:szCs w:val="26"/>
        </w:rPr>
        <w:tab/>
      </w:r>
      <w:r w:rsidRPr="000814B5">
        <w:rPr>
          <w:color w:val="000000" w:themeColor="text1"/>
          <w:sz w:val="26"/>
          <w:szCs w:val="26"/>
        </w:rPr>
        <w:tab/>
      </w:r>
    </w:p>
    <w:p w:rsidR="00AB200B" w:rsidRPr="000814B5" w:rsidRDefault="00AB200B" w:rsidP="00E462A2">
      <w:pPr>
        <w:jc w:val="both"/>
        <w:rPr>
          <w:bCs/>
          <w:color w:val="000000" w:themeColor="text1"/>
          <w:sz w:val="26"/>
          <w:szCs w:val="26"/>
          <w:lang w:val="pt-BR"/>
        </w:rPr>
      </w:pP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t>ĐÁP ÁN</w:t>
      </w:r>
    </w:p>
    <w:p w:rsidR="00AB200B" w:rsidRPr="000814B5" w:rsidRDefault="00AB200B" w:rsidP="00E462A2">
      <w:pPr>
        <w:jc w:val="both"/>
        <w:rPr>
          <w:bCs/>
          <w:color w:val="000000" w:themeColor="text1"/>
          <w:sz w:val="26"/>
          <w:szCs w:val="26"/>
          <w:lang w:val="pt-BR"/>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360"/>
      </w:tblGrid>
      <w:tr w:rsidR="00AB200B" w:rsidRPr="000814B5" w:rsidTr="00824A5D">
        <w:tc>
          <w:tcPr>
            <w:tcW w:w="3600" w:type="dxa"/>
            <w:shd w:val="clear" w:color="auto" w:fill="auto"/>
          </w:tcPr>
          <w:p w:rsidR="00AB200B" w:rsidRPr="000814B5" w:rsidRDefault="00AB200B" w:rsidP="00824A5D">
            <w:pPr>
              <w:spacing w:before="40" w:after="40"/>
              <w:jc w:val="center"/>
              <w:rPr>
                <w:b/>
                <w:color w:val="000000" w:themeColor="text1"/>
                <w:sz w:val="26"/>
                <w:szCs w:val="26"/>
              </w:rPr>
            </w:pPr>
            <w:r w:rsidRPr="000814B5">
              <w:rPr>
                <w:b/>
                <w:color w:val="000000" w:themeColor="text1"/>
                <w:sz w:val="26"/>
                <w:szCs w:val="26"/>
              </w:rPr>
              <w:t>SỞ GIÁO DỤC &amp; ĐÀO TẠO</w:t>
            </w:r>
          </w:p>
          <w:p w:rsidR="00AB200B" w:rsidRPr="000814B5" w:rsidRDefault="00AB200B" w:rsidP="00824A5D">
            <w:pPr>
              <w:spacing w:before="40" w:after="40"/>
              <w:jc w:val="center"/>
              <w:rPr>
                <w:b/>
                <w:color w:val="000000" w:themeColor="text1"/>
                <w:sz w:val="26"/>
                <w:szCs w:val="26"/>
                <w:u w:val="single"/>
              </w:rPr>
            </w:pPr>
            <w:r w:rsidRPr="000814B5">
              <w:rPr>
                <w:b/>
                <w:color w:val="000000" w:themeColor="text1"/>
                <w:sz w:val="26"/>
                <w:szCs w:val="26"/>
                <w:u w:val="single"/>
              </w:rPr>
              <w:t>TỈNH QUẢNG BÌNH</w:t>
            </w:r>
          </w:p>
          <w:p w:rsidR="00AB200B" w:rsidRPr="000814B5" w:rsidRDefault="00AB200B" w:rsidP="00824A5D">
            <w:pPr>
              <w:spacing w:before="40" w:after="40"/>
              <w:rPr>
                <w:b/>
                <w:color w:val="000000" w:themeColor="text1"/>
                <w:szCs w:val="22"/>
                <w:u w:val="single"/>
              </w:rPr>
            </w:pPr>
          </w:p>
          <w:p w:rsidR="00AB200B" w:rsidRPr="000814B5" w:rsidRDefault="00AB200B" w:rsidP="00824A5D">
            <w:pPr>
              <w:spacing w:before="40" w:after="40"/>
              <w:jc w:val="center"/>
              <w:rPr>
                <w:b/>
                <w:color w:val="000000" w:themeColor="text1"/>
                <w:szCs w:val="22"/>
                <w:u w:val="single"/>
              </w:rPr>
            </w:pPr>
          </w:p>
        </w:tc>
        <w:tc>
          <w:tcPr>
            <w:tcW w:w="6360" w:type="dxa"/>
            <w:shd w:val="clear" w:color="auto" w:fill="auto"/>
          </w:tcPr>
          <w:p w:rsidR="00AB200B" w:rsidRPr="000814B5" w:rsidRDefault="00AB200B" w:rsidP="00824A5D">
            <w:pPr>
              <w:ind w:right="-540"/>
              <w:jc w:val="center"/>
              <w:rPr>
                <w:b/>
                <w:noProof/>
                <w:color w:val="000000" w:themeColor="text1"/>
                <w:sz w:val="26"/>
                <w:szCs w:val="26"/>
              </w:rPr>
            </w:pPr>
            <w:r w:rsidRPr="000814B5">
              <w:rPr>
                <w:b/>
                <w:noProof/>
                <w:color w:val="000000" w:themeColor="text1"/>
                <w:sz w:val="26"/>
                <w:szCs w:val="26"/>
              </w:rPr>
              <w:t>KÌ THI CHỌN HỌC SINH GIỎI LỚP 11 THPT</w:t>
            </w:r>
          </w:p>
          <w:p w:rsidR="00AB200B" w:rsidRPr="000814B5" w:rsidRDefault="00AB200B" w:rsidP="00824A5D">
            <w:pPr>
              <w:spacing w:before="40"/>
              <w:jc w:val="center"/>
              <w:rPr>
                <w:b/>
                <w:noProof/>
                <w:color w:val="000000" w:themeColor="text1"/>
                <w:sz w:val="26"/>
                <w:szCs w:val="26"/>
              </w:rPr>
            </w:pPr>
            <w:r w:rsidRPr="000814B5">
              <w:rPr>
                <w:b/>
                <w:noProof/>
                <w:color w:val="000000" w:themeColor="text1"/>
                <w:sz w:val="26"/>
                <w:szCs w:val="26"/>
              </w:rPr>
              <w:t>NĂM HỌC 2015 - 2016</w:t>
            </w:r>
          </w:p>
          <w:p w:rsidR="00AB200B" w:rsidRPr="000814B5" w:rsidRDefault="00AB200B" w:rsidP="00824A5D">
            <w:pPr>
              <w:tabs>
                <w:tab w:val="center" w:pos="3465"/>
                <w:tab w:val="right" w:pos="6930"/>
              </w:tabs>
              <w:spacing w:before="40" w:after="40"/>
              <w:jc w:val="center"/>
              <w:rPr>
                <w:b/>
                <w:color w:val="000000" w:themeColor="text1"/>
                <w:sz w:val="26"/>
                <w:szCs w:val="26"/>
              </w:rPr>
            </w:pPr>
            <w:r w:rsidRPr="000814B5">
              <w:rPr>
                <w:b/>
                <w:color w:val="000000" w:themeColor="text1"/>
                <w:sz w:val="26"/>
                <w:szCs w:val="26"/>
              </w:rPr>
              <w:t xml:space="preserve">       MÔN HÓA HỌC (VÒNG 2)</w:t>
            </w:r>
          </w:p>
          <w:p w:rsidR="00AB200B" w:rsidRPr="000814B5" w:rsidRDefault="00AB200B" w:rsidP="00824A5D">
            <w:pPr>
              <w:spacing w:before="40" w:after="40"/>
              <w:ind w:right="-540"/>
              <w:rPr>
                <w:b/>
                <w:color w:val="000000" w:themeColor="text1"/>
                <w:sz w:val="26"/>
                <w:szCs w:val="26"/>
              </w:rPr>
            </w:pPr>
            <w:r w:rsidRPr="000814B5">
              <w:rPr>
                <w:b/>
                <w:noProof/>
                <w:color w:val="000000" w:themeColor="text1"/>
                <w:sz w:val="26"/>
                <w:szCs w:val="26"/>
              </w:rPr>
              <w:t xml:space="preserve">                      (Khóa ngày 23 tháng 3 năm 2016)</w:t>
            </w:r>
          </w:p>
          <w:p w:rsidR="00AB200B" w:rsidRPr="000814B5" w:rsidRDefault="00AB200B" w:rsidP="00824A5D">
            <w:pPr>
              <w:spacing w:before="40" w:after="40"/>
              <w:jc w:val="center"/>
              <w:rPr>
                <w:b/>
                <w:color w:val="000000" w:themeColor="text1"/>
              </w:rPr>
            </w:pPr>
            <w:r w:rsidRPr="000814B5">
              <w:rPr>
                <w:b/>
                <w:color w:val="000000" w:themeColor="text1"/>
                <w:sz w:val="26"/>
                <w:szCs w:val="26"/>
              </w:rPr>
              <w:t xml:space="preserve">      HƯỚNG DẪN CHẤM</w:t>
            </w:r>
          </w:p>
        </w:tc>
      </w:tr>
    </w:tbl>
    <w:p w:rsidR="00AB200B" w:rsidRPr="000814B5" w:rsidRDefault="00AB200B" w:rsidP="00EA7677">
      <w:pPr>
        <w:spacing w:before="120" w:line="300" w:lineRule="auto"/>
        <w:jc w:val="both"/>
        <w:rPr>
          <w:color w:val="000000" w:themeColor="text1"/>
          <w:sz w:val="26"/>
          <w:szCs w:val="26"/>
        </w:rPr>
      </w:pPr>
      <w:r w:rsidRPr="000814B5">
        <w:rPr>
          <w:b/>
          <w:color w:val="000000" w:themeColor="text1"/>
          <w:sz w:val="26"/>
          <w:szCs w:val="26"/>
        </w:rPr>
        <w:t>Bài 1 (2,5 điểm)</w:t>
      </w:r>
    </w:p>
    <w:p w:rsidR="00AB200B" w:rsidRPr="000814B5" w:rsidRDefault="00AB200B" w:rsidP="00EA7677">
      <w:pPr>
        <w:rPr>
          <w:b/>
          <w:color w:val="000000" w:themeColor="text1"/>
          <w:sz w:val="26"/>
          <w:szCs w:val="26"/>
        </w:rPr>
      </w:pPr>
      <w:r w:rsidRPr="000814B5">
        <w:rPr>
          <w:b/>
          <w:color w:val="000000" w:themeColor="text1"/>
          <w:sz w:val="26"/>
          <w:szCs w:val="26"/>
        </w:rPr>
        <w:t>1. (1,5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a) CH</w:t>
      </w:r>
      <w:r w:rsidRPr="000814B5">
        <w:rPr>
          <w:color w:val="000000" w:themeColor="text1"/>
          <w:sz w:val="26"/>
          <w:szCs w:val="26"/>
          <w:vertAlign w:val="subscript"/>
          <w:lang w:val="pt-BR"/>
        </w:rPr>
        <w:t>3</w:t>
      </w:r>
      <w:r w:rsidRPr="000814B5">
        <w:rPr>
          <w:color w:val="000000" w:themeColor="text1"/>
          <w:sz w:val="26"/>
          <w:szCs w:val="26"/>
          <w:lang w:val="pt-BR"/>
        </w:rPr>
        <w:t xml:space="preserve">-C≡CH + HBr (dư) </w:t>
      </w:r>
      <w:r w:rsidRPr="000814B5">
        <w:rPr>
          <w:color w:val="000000" w:themeColor="text1"/>
          <w:position w:val="-6"/>
          <w:sz w:val="26"/>
          <w:szCs w:val="26"/>
          <w:lang w:val="pt-BR"/>
        </w:rPr>
        <w:object w:dxaOrig="660" w:dyaOrig="340">
          <v:shape id="_x0000_i1837" type="#_x0000_t75" style="width:33pt;height:17pt" o:ole="">
            <v:imagedata r:id="rId724" o:title=""/>
          </v:shape>
          <o:OLEObject Type="Embed" ProgID="Equation.DSMT4" ShapeID="_x0000_i1837" DrawAspect="Content" ObjectID="_1620820726" r:id="rId753"/>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CBr</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3</w:t>
      </w:r>
    </w:p>
    <w:p w:rsidR="00AB200B" w:rsidRPr="000814B5" w:rsidRDefault="00AB200B" w:rsidP="00EA7677">
      <w:pPr>
        <w:rPr>
          <w:color w:val="000000" w:themeColor="text1"/>
          <w:sz w:val="26"/>
          <w:szCs w:val="26"/>
        </w:rPr>
      </w:pPr>
      <w:r w:rsidRPr="000814B5">
        <w:rPr>
          <w:color w:val="000000" w:themeColor="text1"/>
          <w:sz w:val="26"/>
          <w:szCs w:val="26"/>
        </w:rPr>
        <w:t>b)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4"/>
          <w:sz w:val="26"/>
          <w:szCs w:val="26"/>
        </w:rPr>
        <w:object w:dxaOrig="1140" w:dyaOrig="440">
          <v:shape id="_x0000_i1838" type="#_x0000_t75" style="width:57pt;height:22pt" o:ole="">
            <v:imagedata r:id="rId726" o:title=""/>
          </v:shape>
          <o:OLEObject Type="Embed" ProgID="Equation.DSMT4" ShapeID="_x0000_i1838" DrawAspect="Content" ObjectID="_1620820727" r:id="rId754"/>
        </w:object>
      </w:r>
      <w:r w:rsidRPr="000814B5">
        <w:rPr>
          <w:color w:val="000000" w:themeColor="text1"/>
          <w:sz w:val="26"/>
          <w:szCs w:val="26"/>
        </w:rPr>
        <w:t xml:space="preserve"> BrCH=CHBr</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ONa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6"/>
          <w:sz w:val="26"/>
          <w:szCs w:val="26"/>
          <w:lang w:val="pt-BR"/>
        </w:rPr>
        <w:object w:dxaOrig="660" w:dyaOrig="340">
          <v:shape id="_x0000_i1839" type="#_x0000_t75" style="width:33pt;height:17pt" o:ole="">
            <v:imagedata r:id="rId724" o:title=""/>
          </v:shape>
          <o:OLEObject Type="Embed" ProgID="Equation.DSMT4" ShapeID="_x0000_i1839" DrawAspect="Content" ObjectID="_1620820728" r:id="rId755"/>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 + NaOH</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p>
    <w:p w:rsidR="00AB200B" w:rsidRPr="000814B5" w:rsidRDefault="00AB200B" w:rsidP="00EA7677">
      <w:pPr>
        <w:rPr>
          <w:color w:val="000000" w:themeColor="text1"/>
          <w:sz w:val="26"/>
          <w:szCs w:val="26"/>
          <w:lang w:val="pt-BR"/>
        </w:rPr>
      </w:pPr>
      <w:r w:rsidRPr="000814B5">
        <w:rPr>
          <w:color w:val="000000" w:themeColor="text1"/>
          <w:sz w:val="26"/>
          <w:szCs w:val="26"/>
          <w:lang w:val="pt-BR"/>
        </w:rPr>
        <w:t xml:space="preserve">d) Không xảy ra. </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KOH </w:t>
      </w:r>
      <w:r w:rsidRPr="000814B5">
        <w:rPr>
          <w:color w:val="000000" w:themeColor="text1"/>
          <w:position w:val="-6"/>
          <w:sz w:val="26"/>
          <w:szCs w:val="26"/>
          <w:lang w:val="pt-BR"/>
        </w:rPr>
        <w:object w:dxaOrig="1200" w:dyaOrig="360">
          <v:shape id="_x0000_i1840" type="#_x0000_t75" style="width:60pt;height:18pt" o:ole="">
            <v:imagedata r:id="rId730" o:title=""/>
          </v:shape>
          <o:OLEObject Type="Embed" ProgID="Equation.DSMT4" ShapeID="_x0000_i1840" DrawAspect="Content" ObjectID="_1620820729" r:id="rId756"/>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OH + KBr</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f)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position w:val="-18"/>
          <w:sz w:val="26"/>
          <w:szCs w:val="26"/>
          <w:lang w:val="pt-BR"/>
        </w:rPr>
        <w:object w:dxaOrig="1660" w:dyaOrig="460">
          <v:shape id="_x0000_i1841" type="#_x0000_t75" style="width:83pt;height:23pt" o:ole="">
            <v:imagedata r:id="rId732" o:title=""/>
          </v:shape>
          <o:OLEObject Type="Embed" ProgID="Equation.DSMT4" ShapeID="_x0000_i1841" DrawAspect="Content" ObjectID="_1620820730" r:id="rId757"/>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lang w:val="pt-BR"/>
        </w:rPr>
      </w:pPr>
      <w:r w:rsidRPr="000814B5">
        <w:rPr>
          <w:color w:val="000000" w:themeColor="text1"/>
        </w:rPr>
        <w:object w:dxaOrig="5698" w:dyaOrig="843">
          <v:shape id="_x0000_i1842" type="#_x0000_t75" style="width:284.9pt;height:42.15pt" o:ole="">
            <v:imagedata r:id="rId758" o:title=""/>
          </v:shape>
          <o:OLEObject Type="Embed" ProgID="ChemDraw.Document.6.0" ShapeID="_x0000_i1842" DrawAspect="Content" ObjectID="_1620820731" r:id="rId759"/>
        </w:object>
      </w:r>
    </w:p>
    <w:p w:rsidR="00AB200B" w:rsidRPr="000814B5" w:rsidRDefault="00AB200B" w:rsidP="00EA7677">
      <w:pPr>
        <w:rPr>
          <w:color w:val="000000" w:themeColor="text1"/>
          <w:sz w:val="26"/>
          <w:szCs w:val="26"/>
          <w:lang w:val="pt-BR"/>
        </w:rPr>
      </w:pPr>
      <w:r w:rsidRPr="000814B5">
        <w:rPr>
          <w:color w:val="000000" w:themeColor="text1"/>
        </w:rPr>
        <w:t xml:space="preserve">h) </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OH-CHOH-CH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6"/>
          <w:sz w:val="26"/>
          <w:szCs w:val="26"/>
          <w:lang w:val="pt-BR"/>
        </w:rPr>
        <w:object w:dxaOrig="720" w:dyaOrig="360">
          <v:shape id="_x0000_i1843" type="#_x0000_t75" style="width:36pt;height:18pt" o:ole="">
            <v:imagedata r:id="rId734" o:title=""/>
          </v:shape>
          <o:OLEObject Type="Embed" ProgID="Equation.DSMT4" ShapeID="_x0000_i1843" DrawAspect="Content" ObjectID="_1620820732" r:id="rId760"/>
        </w:object>
      </w:r>
      <w:r w:rsidRPr="000814B5">
        <w:rPr>
          <w:color w:val="000000" w:themeColor="text1"/>
          <w:sz w:val="26"/>
          <w:szCs w:val="26"/>
          <w:lang w:val="pt-BR"/>
        </w:rPr>
        <w:t xml:space="preserve"> CH</w:t>
      </w:r>
      <w:r w:rsidRPr="000814B5">
        <w:rPr>
          <w:color w:val="000000" w:themeColor="text1"/>
          <w:sz w:val="26"/>
          <w:szCs w:val="26"/>
          <w:vertAlign w:val="subscript"/>
          <w:lang w:val="pt-BR"/>
        </w:rPr>
        <w:t>2</w:t>
      </w:r>
      <w:r w:rsidRPr="000814B5">
        <w:rPr>
          <w:color w:val="000000" w:themeColor="text1"/>
          <w:sz w:val="26"/>
          <w:szCs w:val="26"/>
          <w:lang w:val="pt-BR"/>
        </w:rPr>
        <w:t>=CH-CHO + 2H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rPr>
      </w:pPr>
      <w:r w:rsidRPr="000814B5">
        <w:rPr>
          <w:color w:val="000000" w:themeColor="text1"/>
        </w:rPr>
        <w:object w:dxaOrig="8025" w:dyaOrig="2072">
          <v:shape id="_x0000_i1844" type="#_x0000_t75" style="width:401.25pt;height:103.6pt" o:ole="">
            <v:imagedata r:id="rId761" o:title=""/>
          </v:shape>
          <o:OLEObject Type="Embed" ProgID="ChemDraw.Document.6.0" ShapeID="_x0000_i1844" DrawAspect="Content" ObjectID="_1620820733" r:id="rId762"/>
        </w:object>
      </w:r>
      <w:r w:rsidRPr="000814B5">
        <w:rPr>
          <w:color w:val="000000" w:themeColor="text1"/>
        </w:rPr>
        <w:tab/>
      </w:r>
      <w:r w:rsidRPr="000814B5">
        <w:rPr>
          <w:color w:val="000000" w:themeColor="text1"/>
          <w:sz w:val="26"/>
          <w:szCs w:val="26"/>
        </w:rPr>
        <w:t>(0,25 điểm)</w:t>
      </w:r>
    </w:p>
    <w:p w:rsidR="00AB200B" w:rsidRPr="000814B5" w:rsidRDefault="00AB200B" w:rsidP="00EA7677">
      <w:pPr>
        <w:rPr>
          <w:color w:val="000000" w:themeColor="text1"/>
          <w:sz w:val="26"/>
          <w:szCs w:val="26"/>
        </w:rPr>
      </w:pPr>
      <w:r w:rsidRPr="000814B5">
        <w:rPr>
          <w:color w:val="000000" w:themeColor="text1"/>
        </w:rPr>
        <w:object w:dxaOrig="9773" w:dyaOrig="1178">
          <v:shape id="_x0000_i1845" type="#_x0000_t75" style="width:496pt;height:59.9pt" o:ole="">
            <v:imagedata r:id="rId763" o:title=""/>
          </v:shape>
          <o:OLEObject Type="Embed" ProgID="ChemDraw.Document.6.0" ShapeID="_x0000_i1845" DrawAspect="Content" ObjectID="_1620820734" r:id="rId764"/>
        </w:objec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b/>
          <w:color w:val="000000" w:themeColor="text1"/>
          <w:sz w:val="26"/>
          <w:szCs w:val="26"/>
        </w:rPr>
      </w:pPr>
      <w:r w:rsidRPr="000814B5">
        <w:rPr>
          <w:b/>
          <w:color w:val="000000" w:themeColor="text1"/>
          <w:sz w:val="26"/>
          <w:szCs w:val="26"/>
          <w:lang w:val="pt-BR"/>
        </w:rPr>
        <w:t>2. (1,0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2CH</w:t>
      </w:r>
      <w:r w:rsidRPr="000814B5">
        <w:rPr>
          <w:color w:val="000000" w:themeColor="text1"/>
          <w:sz w:val="26"/>
          <w:szCs w:val="26"/>
          <w:vertAlign w:val="subscript"/>
          <w:lang w:val="pt-BR"/>
        </w:rPr>
        <w:t>4</w:t>
      </w:r>
      <w:r w:rsidRPr="000814B5">
        <w:rPr>
          <w:color w:val="000000" w:themeColor="text1"/>
          <w:sz w:val="26"/>
          <w:szCs w:val="26"/>
          <w:lang w:val="pt-BR"/>
        </w:rPr>
        <w:t xml:space="preserve"> </w:t>
      </w:r>
      <w:r w:rsidRPr="000814B5">
        <w:rPr>
          <w:color w:val="000000" w:themeColor="text1"/>
          <w:position w:val="-6"/>
          <w:sz w:val="26"/>
          <w:szCs w:val="26"/>
          <w:lang w:val="pt-BR"/>
        </w:rPr>
        <w:object w:dxaOrig="1160" w:dyaOrig="360">
          <v:shape id="_x0000_i1846" type="#_x0000_t75" style="width:58pt;height:18pt" o:ole="">
            <v:imagedata r:id="rId765" o:title=""/>
          </v:shape>
          <o:OLEObject Type="Embed" ProgID="Equation.DSMT4" ShapeID="_x0000_i1846" DrawAspect="Content" ObjectID="_1620820735" r:id="rId766"/>
        </w:object>
      </w: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+ 3H</w:t>
      </w:r>
      <w:r w:rsidRPr="000814B5">
        <w:rPr>
          <w:color w:val="000000" w:themeColor="text1"/>
          <w:sz w:val="26"/>
          <w:szCs w:val="26"/>
          <w:vertAlign w:val="subscript"/>
          <w:lang w:val="pt-BR"/>
        </w:rPr>
        <w:t>2</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(A)                      (B)</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 xml:space="preserve">2 </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20"/>
          <w:sz w:val="26"/>
          <w:szCs w:val="26"/>
          <w:lang w:val="pt-BR"/>
        </w:rPr>
        <w:object w:dxaOrig="1420" w:dyaOrig="480">
          <v:shape id="_x0000_i1847" type="#_x0000_t75" style="width:71pt;height:24pt" o:ole="">
            <v:imagedata r:id="rId767" o:title=""/>
          </v:shape>
          <o:OLEObject Type="Embed" ProgID="Equation.DSMT4" ShapeID="_x0000_i1847" DrawAspect="Content" ObjectID="_1620820736" r:id="rId768"/>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4</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 xml:space="preserve">             (X)                        (C) </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14"/>
          <w:sz w:val="26"/>
          <w:szCs w:val="26"/>
          <w:lang w:val="pt-BR"/>
        </w:rPr>
        <w:object w:dxaOrig="1359" w:dyaOrig="460">
          <v:shape id="_x0000_i1848" type="#_x0000_t75" style="width:67.95pt;height:23pt" o:ole="">
            <v:imagedata r:id="rId769" o:title=""/>
          </v:shape>
          <o:OLEObject Type="Embed" ProgID="Equation.DSMT4" ShapeID="_x0000_i1848" DrawAspect="Content" ObjectID="_1620820737" r:id="rId770"/>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CHO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 xml:space="preserve">(0,25 điểm)        </w:t>
      </w:r>
    </w:p>
    <w:p w:rsidR="00AB200B" w:rsidRPr="000814B5" w:rsidRDefault="00AB200B" w:rsidP="00EA7677">
      <w:pPr>
        <w:rPr>
          <w:color w:val="000000" w:themeColor="text1"/>
          <w:sz w:val="26"/>
          <w:szCs w:val="26"/>
        </w:rPr>
      </w:pPr>
      <w:r w:rsidRPr="000814B5">
        <w:rPr>
          <w:color w:val="000000" w:themeColor="text1"/>
          <w:sz w:val="26"/>
          <w:szCs w:val="26"/>
        </w:rPr>
        <w:t xml:space="preserve">             (Y)                           (D)</w:t>
      </w:r>
    </w:p>
    <w:p w:rsidR="00AB200B" w:rsidRPr="000814B5" w:rsidRDefault="00AB200B" w:rsidP="00EA7677">
      <w:pPr>
        <w:rPr>
          <w:color w:val="000000" w:themeColor="text1"/>
          <w:sz w:val="26"/>
          <w:szCs w:val="26"/>
        </w:rPr>
      </w:pP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CHO + H</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6"/>
          <w:sz w:val="26"/>
          <w:szCs w:val="26"/>
          <w:lang w:val="pt-BR"/>
        </w:rPr>
        <w:object w:dxaOrig="1080" w:dyaOrig="360">
          <v:shape id="_x0000_i1849" type="#_x0000_t75" style="width:54pt;height:18pt" o:ole="">
            <v:imagedata r:id="rId771" o:title=""/>
          </v:shape>
          <o:OLEObject Type="Embed" ProgID="Equation.DSMT4" ShapeID="_x0000_i1849" DrawAspect="Content" ObjectID="_1620820738" r:id="rId772"/>
        </w:object>
      </w: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w:t>
      </w:r>
    </w:p>
    <w:p w:rsidR="00AB200B" w:rsidRPr="000814B5" w:rsidRDefault="00AB200B" w:rsidP="00EA7677">
      <w:pPr>
        <w:rPr>
          <w:color w:val="000000" w:themeColor="text1"/>
          <w:sz w:val="26"/>
          <w:szCs w:val="26"/>
        </w:rPr>
      </w:pPr>
      <w:r w:rsidRPr="000814B5">
        <w:rPr>
          <w:color w:val="000000" w:themeColor="text1"/>
          <w:sz w:val="26"/>
          <w:szCs w:val="26"/>
        </w:rPr>
        <w:t xml:space="preserve">                                           (E)</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6"/>
          <w:sz w:val="26"/>
          <w:szCs w:val="26"/>
          <w:lang w:val="pt-BR"/>
        </w:rPr>
        <w:object w:dxaOrig="1120" w:dyaOrig="360">
          <v:shape id="_x0000_i1850" type="#_x0000_t75" style="width:56pt;height:18pt" o:ole="">
            <v:imagedata r:id="rId773" o:title=""/>
          </v:shape>
          <o:OLEObject Type="Embed" ProgID="Equation.DSMT4" ShapeID="_x0000_i1850" DrawAspect="Content" ObjectID="_1620820739" r:id="rId774"/>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2C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 xml:space="preserve">OH </w:t>
      </w:r>
      <w:r w:rsidRPr="000814B5">
        <w:rPr>
          <w:color w:val="000000" w:themeColor="text1"/>
          <w:position w:val="-6"/>
          <w:sz w:val="26"/>
          <w:szCs w:val="26"/>
          <w:lang w:val="pt-BR"/>
        </w:rPr>
        <w:object w:dxaOrig="1040" w:dyaOrig="360">
          <v:shape id="_x0000_i1851" type="#_x0000_t75" style="width:52pt;height:18pt" o:ole="">
            <v:imagedata r:id="rId775" o:title=""/>
          </v:shape>
          <o:OLEObject Type="Embed" ProgID="Equation.DSMT4" ShapeID="_x0000_i1851" DrawAspect="Content" ObjectID="_1620820740" r:id="rId776"/>
        </w:object>
      </w:r>
      <w:r w:rsidRPr="000814B5">
        <w:rPr>
          <w:color w:val="000000" w:themeColor="text1"/>
          <w:sz w:val="26"/>
          <w:szCs w:val="26"/>
          <w:lang w:val="pt-BR"/>
        </w:rPr>
        <w:t xml:space="preserve"> CH</w:t>
      </w:r>
      <w:r w:rsidRPr="000814B5">
        <w:rPr>
          <w:color w:val="000000" w:themeColor="text1"/>
          <w:sz w:val="26"/>
          <w:szCs w:val="26"/>
          <w:vertAlign w:val="subscript"/>
          <w:lang w:val="pt-BR"/>
        </w:rPr>
        <w:t>2</w:t>
      </w:r>
      <w:r w:rsidRPr="000814B5">
        <w:rPr>
          <w:color w:val="000000" w:themeColor="text1"/>
          <w:sz w:val="26"/>
          <w:szCs w:val="26"/>
          <w:lang w:val="pt-BR"/>
        </w:rPr>
        <w:t>=CH-CH=CH</w:t>
      </w:r>
      <w:r w:rsidRPr="000814B5">
        <w:rPr>
          <w:color w:val="000000" w:themeColor="text1"/>
          <w:sz w:val="26"/>
          <w:szCs w:val="26"/>
          <w:vertAlign w:val="subscript"/>
          <w:lang w:val="pt-BR"/>
        </w:rPr>
        <w:t>2</w:t>
      </w:r>
      <w:r w:rsidRPr="000814B5">
        <w:rPr>
          <w:color w:val="000000" w:themeColor="text1"/>
          <w:sz w:val="26"/>
          <w:szCs w:val="26"/>
          <w:lang w:val="pt-BR"/>
        </w:rPr>
        <w:t xml:space="preserve"> + 2H</w:t>
      </w:r>
      <w:r w:rsidRPr="000814B5">
        <w:rPr>
          <w:color w:val="000000" w:themeColor="text1"/>
          <w:sz w:val="26"/>
          <w:szCs w:val="26"/>
          <w:vertAlign w:val="subscript"/>
          <w:lang w:val="pt-BR"/>
        </w:rPr>
        <w:t>2</w:t>
      </w:r>
      <w:r w:rsidRPr="000814B5">
        <w:rPr>
          <w:color w:val="000000" w:themeColor="text1"/>
          <w:sz w:val="26"/>
          <w:szCs w:val="26"/>
          <w:lang w:val="pt-BR"/>
        </w:rPr>
        <w:t>O + H</w:t>
      </w:r>
      <w:r w:rsidRPr="000814B5">
        <w:rPr>
          <w:color w:val="000000" w:themeColor="text1"/>
          <w:sz w:val="26"/>
          <w:szCs w:val="26"/>
          <w:vertAlign w:val="subscript"/>
          <w:lang w:val="pt-BR"/>
        </w:rPr>
        <w:t>2</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 xml:space="preserve">                                              (F)</w:t>
      </w:r>
    </w:p>
    <w:p w:rsidR="00AB200B" w:rsidRPr="000814B5" w:rsidRDefault="00AB200B" w:rsidP="00EA7677">
      <w:pPr>
        <w:rPr>
          <w:color w:val="000000" w:themeColor="text1"/>
          <w:sz w:val="26"/>
          <w:szCs w:val="26"/>
        </w:rPr>
      </w:pPr>
      <w:r w:rsidRPr="000814B5">
        <w:rPr>
          <w:color w:val="000000" w:themeColor="text1"/>
          <w:sz w:val="26"/>
          <w:szCs w:val="26"/>
        </w:rPr>
        <w:object w:dxaOrig="6435" w:dyaOrig="921">
          <v:shape id="_x0000_i1852" type="#_x0000_t75" style="width:321.75pt;height:46.05pt" o:ole="">
            <v:imagedata r:id="rId777" o:title=""/>
          </v:shape>
          <o:OLEObject Type="Embed" ProgID="ChemDraw.Document.6.0" ShapeID="_x0000_i1852" DrawAspect="Content" ObjectID="_1620820741" r:id="rId778"/>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 xml:space="preserve">OH </w:t>
      </w:r>
      <w:r w:rsidRPr="000814B5">
        <w:rPr>
          <w:color w:val="000000" w:themeColor="text1"/>
          <w:position w:val="-6"/>
          <w:sz w:val="26"/>
          <w:szCs w:val="26"/>
          <w:lang w:val="pt-BR"/>
        </w:rPr>
        <w:object w:dxaOrig="1980" w:dyaOrig="380">
          <v:shape id="_x0000_i1853" type="#_x0000_t75" style="width:99pt;height:19pt" o:ole="">
            <v:imagedata r:id="rId779" o:title=""/>
          </v:shape>
          <o:OLEObject Type="Embed" ProgID="Equation.DSMT4" ShapeID="_x0000_i1853" DrawAspect="Content" ObjectID="_1620820742" r:id="rId780"/>
        </w:object>
      </w:r>
      <w:r w:rsidRPr="000814B5">
        <w:rPr>
          <w:color w:val="000000" w:themeColor="text1"/>
          <w:sz w:val="26"/>
          <w:szCs w:val="26"/>
          <w:lang w:val="pt-BR"/>
        </w:rPr>
        <w:t xml:space="preserve">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EA7677">
      <w:pPr>
        <w:rPr>
          <w:color w:val="000000" w:themeColor="text1"/>
          <w:sz w:val="26"/>
          <w:szCs w:val="26"/>
        </w:rPr>
      </w:pPr>
      <w:r w:rsidRPr="000814B5">
        <w:rPr>
          <w:color w:val="000000" w:themeColor="text1"/>
          <w:sz w:val="26"/>
          <w:szCs w:val="26"/>
        </w:rPr>
        <w:object w:dxaOrig="4575" w:dyaOrig="951">
          <v:shape id="_x0000_i1854" type="#_x0000_t75" style="width:228.75pt;height:47.55pt" o:ole="">
            <v:imagedata r:id="rId781" o:title=""/>
          </v:shape>
          <o:OLEObject Type="Embed" ProgID="ChemDraw.Document.6.0" ShapeID="_x0000_i1854" DrawAspect="Content" ObjectID="_1620820743" r:id="rId782"/>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b/>
          <w:color w:val="000000" w:themeColor="text1"/>
          <w:sz w:val="26"/>
          <w:szCs w:val="26"/>
        </w:rPr>
      </w:pPr>
      <w:r w:rsidRPr="000814B5">
        <w:rPr>
          <w:b/>
          <w:color w:val="000000" w:themeColor="text1"/>
          <w:sz w:val="26"/>
          <w:szCs w:val="26"/>
        </w:rPr>
        <w:t>Bài 2 (2,0 điểm)</w:t>
      </w:r>
    </w:p>
    <w:p w:rsidR="00AB200B" w:rsidRPr="000814B5" w:rsidRDefault="00AB200B" w:rsidP="00EA7677">
      <w:pPr>
        <w:rPr>
          <w:rFonts w:ascii="TimesNewRoman" w:hAnsi="TimesNewRoman" w:cs="TimesNewRoman"/>
          <w:b/>
          <w:color w:val="000000" w:themeColor="text1"/>
          <w:sz w:val="26"/>
          <w:szCs w:val="26"/>
        </w:rPr>
      </w:pPr>
      <w:r w:rsidRPr="000814B5">
        <w:rPr>
          <w:rFonts w:ascii="TimesNewRoman" w:hAnsi="TimesNewRoman" w:cs="TimesNewRoman"/>
          <w:b/>
          <w:color w:val="000000" w:themeColor="text1"/>
          <w:sz w:val="26"/>
          <w:szCs w:val="26"/>
        </w:rPr>
        <w:t>1. (0,75 điểm)</w:t>
      </w:r>
    </w:p>
    <w:p w:rsidR="00AB200B" w:rsidRPr="000814B5" w:rsidRDefault="00AB200B" w:rsidP="00EA7677">
      <w:pPr>
        <w:rPr>
          <w:rFonts w:ascii="TimesNewRoman" w:hAnsi="TimesNewRoman" w:cs="TimesNewRoman"/>
          <w:color w:val="000000" w:themeColor="text1"/>
          <w:sz w:val="26"/>
          <w:szCs w:val="26"/>
        </w:rPr>
      </w:pP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OH,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OH,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)OH,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CHOH</w:t>
      </w:r>
      <w:r w:rsidRPr="000814B5">
        <w:rPr>
          <w:rFonts w:ascii="TimesNewRoman" w:hAnsi="TimesNewRoman" w:cs="TimesNewRoman"/>
          <w:color w:val="000000" w:themeColor="text1"/>
          <w:sz w:val="26"/>
          <w:szCs w:val="26"/>
        </w:rPr>
        <w:tab/>
        <w:t>(0,5 điểm)</w:t>
      </w:r>
    </w:p>
    <w:p w:rsidR="00AB200B" w:rsidRPr="000814B5" w:rsidRDefault="00AB200B" w:rsidP="00EA7677">
      <w:pPr>
        <w:jc w:val="both"/>
        <w:rPr>
          <w:rFonts w:ascii="TimesNewRoman" w:hAnsi="TimesNewRoman" w:cs="TimesNewRoman"/>
          <w:color w:val="000000" w:themeColor="text1"/>
          <w:sz w:val="26"/>
          <w:szCs w:val="26"/>
        </w:rPr>
      </w:pP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CHOCH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 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OCH</w:t>
      </w:r>
      <w:r w:rsidRPr="000814B5">
        <w:rPr>
          <w:rFonts w:ascii="TimesNewRoman" w:hAnsi="TimesNewRoman" w:cs="TimesNewRoman"/>
          <w:color w:val="000000" w:themeColor="text1"/>
          <w:sz w:val="26"/>
          <w:szCs w:val="26"/>
          <w:vertAlign w:val="subscript"/>
        </w:rPr>
        <w:t>2</w:t>
      </w:r>
      <w:r w:rsidRPr="000814B5">
        <w:rPr>
          <w:rFonts w:ascii="TimesNewRoman" w:hAnsi="TimesNewRoman" w:cs="TimesNewRoman"/>
          <w:color w:val="000000" w:themeColor="text1"/>
          <w:sz w:val="26"/>
          <w:szCs w:val="26"/>
        </w:rPr>
        <w:t>CH</w:t>
      </w:r>
      <w:r w:rsidRPr="000814B5">
        <w:rPr>
          <w:rFonts w:ascii="TimesNewRoman" w:hAnsi="TimesNewRoman" w:cs="TimesNewRoman"/>
          <w:color w:val="000000" w:themeColor="text1"/>
          <w:sz w:val="26"/>
          <w:szCs w:val="26"/>
          <w:vertAlign w:val="subscript"/>
        </w:rPr>
        <w:t>3</w:t>
      </w:r>
      <w:r w:rsidRPr="000814B5">
        <w:rPr>
          <w:rFonts w:ascii="TimesNewRoman" w:hAnsi="TimesNewRoman" w:cs="TimesNewRoman"/>
          <w:color w:val="000000" w:themeColor="text1"/>
          <w:sz w:val="26"/>
          <w:szCs w:val="26"/>
        </w:rPr>
        <w:t xml:space="preserve"> </w:t>
      </w:r>
      <w:r w:rsidRPr="000814B5">
        <w:rPr>
          <w:rFonts w:ascii="TimesNewRoman" w:hAnsi="TimesNewRoman" w:cs="TimesNewRoman"/>
          <w:color w:val="000000" w:themeColor="text1"/>
          <w:sz w:val="26"/>
          <w:szCs w:val="26"/>
        </w:rPr>
        <w:tab/>
      </w:r>
      <w:r w:rsidRPr="000814B5">
        <w:rPr>
          <w:rFonts w:ascii="TimesNewRoman" w:hAnsi="TimesNewRoman" w:cs="TimesNewRoman"/>
          <w:color w:val="000000" w:themeColor="text1"/>
          <w:sz w:val="26"/>
          <w:szCs w:val="26"/>
        </w:rPr>
        <w:tab/>
      </w:r>
      <w:r w:rsidRPr="000814B5">
        <w:rPr>
          <w:rFonts w:ascii="TimesNewRoman" w:hAnsi="TimesNewRoman" w:cs="TimesNewRoman"/>
          <w:color w:val="000000" w:themeColor="text1"/>
          <w:sz w:val="26"/>
          <w:szCs w:val="26"/>
        </w:rPr>
        <w:tab/>
      </w:r>
      <w:r w:rsidRPr="000814B5">
        <w:rPr>
          <w:rFonts w:ascii="TimesNewRoman" w:hAnsi="TimesNewRoman" w:cs="TimesNewRoman"/>
          <w:color w:val="000000" w:themeColor="text1"/>
          <w:sz w:val="26"/>
          <w:szCs w:val="26"/>
        </w:rPr>
        <w:tab/>
        <w:t xml:space="preserve">(0,25 điểm) </w:t>
      </w:r>
    </w:p>
    <w:p w:rsidR="00AB200B" w:rsidRPr="000814B5" w:rsidRDefault="00AB200B" w:rsidP="00EA7677">
      <w:pPr>
        <w:rPr>
          <w:rFonts w:ascii="TimesNewRoman" w:hAnsi="TimesNewRoman" w:cs="TimesNewRoman"/>
          <w:b/>
          <w:color w:val="000000" w:themeColor="text1"/>
          <w:sz w:val="26"/>
          <w:szCs w:val="26"/>
        </w:rPr>
      </w:pPr>
      <w:r w:rsidRPr="000814B5">
        <w:rPr>
          <w:rFonts w:ascii="TimesNewRoman" w:hAnsi="TimesNewRoman" w:cs="TimesNewRoman"/>
          <w:b/>
          <w:color w:val="000000" w:themeColor="text1"/>
          <w:sz w:val="26"/>
          <w:szCs w:val="26"/>
        </w:rPr>
        <w:t>2. (0,75 điểm)</w:t>
      </w:r>
    </w:p>
    <w:p w:rsidR="00AB200B" w:rsidRPr="000814B5" w:rsidRDefault="00AB200B" w:rsidP="00EA7677">
      <w:pPr>
        <w:rPr>
          <w:color w:val="000000" w:themeColor="text1"/>
          <w:sz w:val="26"/>
          <w:szCs w:val="26"/>
        </w:rPr>
      </w:pPr>
      <w:r w:rsidRPr="000814B5">
        <w:rPr>
          <w:color w:val="000000" w:themeColor="text1"/>
          <w:sz w:val="26"/>
          <w:szCs w:val="26"/>
        </w:rPr>
        <w:t>a) 1,2-đimetylxiclohexan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EA7677">
      <w:pPr>
        <w:rPr>
          <w:color w:val="000000" w:themeColor="text1"/>
          <w:sz w:val="26"/>
          <w:szCs w:val="26"/>
        </w:rPr>
      </w:pPr>
      <w:r w:rsidRPr="000814B5">
        <w:rPr>
          <w:color w:val="000000" w:themeColor="text1"/>
          <w:sz w:val="26"/>
          <w:szCs w:val="26"/>
        </w:rPr>
        <w:t>b) 1-brombut-1-en-3-in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sz w:val="26"/>
          <w:szCs w:val="26"/>
        </w:rPr>
        <w:t>c) Hex-2-enđial</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EA7677">
      <w:pPr>
        <w:rPr>
          <w:color w:val="000000" w:themeColor="text1"/>
          <w:sz w:val="26"/>
          <w:szCs w:val="26"/>
        </w:rPr>
      </w:pPr>
      <w:r w:rsidRPr="000814B5">
        <w:rPr>
          <w:color w:val="000000" w:themeColor="text1"/>
          <w:sz w:val="26"/>
          <w:szCs w:val="26"/>
        </w:rPr>
        <w:t>d) 2,7,8-trimetylnonan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tabs>
          <w:tab w:val="left" w:pos="-900"/>
        </w:tabs>
        <w:jc w:val="both"/>
        <w:rPr>
          <w:bCs/>
          <w:noProof/>
          <w:color w:val="000000" w:themeColor="text1"/>
          <w:sz w:val="26"/>
          <w:szCs w:val="26"/>
        </w:rPr>
      </w:pPr>
      <w:r w:rsidRPr="000814B5">
        <w:rPr>
          <w:bCs/>
          <w:noProof/>
          <w:color w:val="000000" w:themeColor="text1"/>
          <w:sz w:val="26"/>
          <w:szCs w:val="26"/>
        </w:rPr>
        <w:t>c) Spiro [2,3] hexan</w:t>
      </w:r>
    </w:p>
    <w:p w:rsidR="00AB200B" w:rsidRPr="000814B5" w:rsidRDefault="00AB200B" w:rsidP="00EA7677">
      <w:pPr>
        <w:rPr>
          <w:color w:val="000000" w:themeColor="text1"/>
          <w:sz w:val="26"/>
          <w:szCs w:val="26"/>
        </w:rPr>
      </w:pPr>
      <w:r w:rsidRPr="000814B5">
        <w:rPr>
          <w:bCs/>
          <w:noProof/>
          <w:color w:val="000000" w:themeColor="text1"/>
          <w:sz w:val="26"/>
          <w:szCs w:val="26"/>
        </w:rPr>
        <w:t>d) Bixiclo [2,2,2] oct-2-en</w:t>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bCs/>
          <w:noProof/>
          <w:color w:val="000000" w:themeColor="text1"/>
          <w:sz w:val="26"/>
          <w:szCs w:val="26"/>
        </w:rPr>
        <w:tab/>
      </w:r>
      <w:r w:rsidRPr="000814B5">
        <w:rPr>
          <w:color w:val="000000" w:themeColor="text1"/>
          <w:sz w:val="26"/>
          <w:szCs w:val="26"/>
        </w:rPr>
        <w:t>(0,25 điểm)</w:t>
      </w:r>
    </w:p>
    <w:p w:rsidR="00AB200B" w:rsidRPr="000814B5" w:rsidRDefault="00AB200B" w:rsidP="00EA7677">
      <w:pPr>
        <w:rPr>
          <w:b/>
          <w:color w:val="000000" w:themeColor="text1"/>
          <w:sz w:val="26"/>
          <w:szCs w:val="26"/>
        </w:rPr>
      </w:pPr>
      <w:r w:rsidRPr="000814B5">
        <w:rPr>
          <w:b/>
          <w:color w:val="000000" w:themeColor="text1"/>
          <w:sz w:val="26"/>
          <w:szCs w:val="26"/>
        </w:rPr>
        <w:t>3. (0,5 điểm)</w:t>
      </w:r>
    </w:p>
    <w:p w:rsidR="00AB200B" w:rsidRPr="000814B5" w:rsidRDefault="00AB200B" w:rsidP="00EA7677">
      <w:pPr>
        <w:rPr>
          <w:color w:val="000000" w:themeColor="text1"/>
          <w:sz w:val="26"/>
          <w:szCs w:val="26"/>
        </w:rPr>
      </w:pPr>
      <w:r w:rsidRPr="000814B5">
        <w:rPr>
          <w:color w:val="000000" w:themeColor="text1"/>
        </w:rPr>
        <w:object w:dxaOrig="5684" w:dyaOrig="2191">
          <v:shape id="_x0000_i1855" type="#_x0000_t75" style="width:284.2pt;height:109.55pt" o:ole="">
            <v:imagedata r:id="rId783" o:title=""/>
          </v:shape>
          <o:OLEObject Type="Embed" ProgID="ChemDraw.Document.6.0" ShapeID="_x0000_i1855" DrawAspect="Content" ObjectID="_1620820744" r:id="rId784"/>
        </w:object>
      </w:r>
    </w:p>
    <w:p w:rsidR="00AB200B" w:rsidRPr="000814B5" w:rsidRDefault="00AB200B" w:rsidP="00EA7677">
      <w:pPr>
        <w:rPr>
          <w:color w:val="000000" w:themeColor="text1"/>
          <w:sz w:val="26"/>
          <w:szCs w:val="26"/>
        </w:rPr>
      </w:pPr>
      <w:r w:rsidRPr="000814B5">
        <w:rPr>
          <w:color w:val="000000" w:themeColor="text1"/>
          <w:sz w:val="26"/>
          <w:szCs w:val="26"/>
        </w:rPr>
        <w:t>(2 phương trình đúng: 0,25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Bài 3 (2,0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1. (0,5 điểm)</w:t>
      </w:r>
    </w:p>
    <w:p w:rsidR="00AB200B" w:rsidRPr="000814B5" w:rsidRDefault="00AB200B" w:rsidP="00EA7677">
      <w:pPr>
        <w:autoSpaceDE w:val="0"/>
        <w:autoSpaceDN w:val="0"/>
        <w:adjustRightInd w:val="0"/>
        <w:rPr>
          <w:color w:val="000000" w:themeColor="text1"/>
          <w:sz w:val="26"/>
          <w:szCs w:val="26"/>
        </w:rPr>
      </w:pPr>
      <w:r w:rsidRPr="000814B5">
        <w:rPr>
          <w:color w:val="000000" w:themeColor="text1"/>
          <w:sz w:val="26"/>
          <w:szCs w:val="26"/>
        </w:rPr>
        <w:t>2C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OH + 2Na </w:t>
      </w:r>
      <w:r w:rsidRPr="000814B5">
        <w:rPr>
          <w:color w:val="000000" w:themeColor="text1"/>
          <w:position w:val="-6"/>
          <w:sz w:val="26"/>
          <w:szCs w:val="26"/>
        </w:rPr>
        <w:object w:dxaOrig="680" w:dyaOrig="340">
          <v:shape id="_x0000_i1856" type="#_x0000_t75" style="width:34pt;height:17pt" o:ole="">
            <v:imagedata r:id="rId785" o:title=""/>
          </v:shape>
          <o:OLEObject Type="Embed" ProgID="Equation.DSMT4" ShapeID="_x0000_i1856" DrawAspect="Content" ObjectID="_1620820745" r:id="rId786"/>
        </w:object>
      </w:r>
      <w:r w:rsidRPr="000814B5">
        <w:rPr>
          <w:color w:val="000000" w:themeColor="text1"/>
          <w:sz w:val="26"/>
          <w:szCs w:val="26"/>
        </w:rPr>
        <w:t xml:space="preserve"> 2C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ONa + H</w:t>
      </w:r>
      <w:r w:rsidRPr="000814B5">
        <w:rPr>
          <w:color w:val="000000" w:themeColor="text1"/>
          <w:sz w:val="26"/>
          <w:szCs w:val="26"/>
          <w:vertAlign w:val="subscript"/>
        </w:rPr>
        <w:t>2</w:t>
      </w:r>
    </w:p>
    <w:p w:rsidR="00AB200B" w:rsidRPr="000814B5" w:rsidRDefault="00AB200B" w:rsidP="00EA7677">
      <w:pPr>
        <w:autoSpaceDE w:val="0"/>
        <w:autoSpaceDN w:val="0"/>
        <w:adjustRightInd w:val="0"/>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 CH</w:t>
      </w:r>
      <w:r w:rsidRPr="000814B5">
        <w:rPr>
          <w:color w:val="000000" w:themeColor="text1"/>
          <w:sz w:val="26"/>
          <w:szCs w:val="26"/>
          <w:vertAlign w:val="subscript"/>
        </w:rPr>
        <w:t>3</w:t>
      </w:r>
      <w:r w:rsidRPr="000814B5">
        <w:rPr>
          <w:color w:val="000000" w:themeColor="text1"/>
          <w:sz w:val="26"/>
          <w:szCs w:val="26"/>
        </w:rPr>
        <w:t xml:space="preserve">COOH  </w:t>
      </w:r>
      <w:r w:rsidRPr="000814B5">
        <w:rPr>
          <w:rFonts w:eastAsia="TimesNewRoman"/>
          <w:color w:val="000000" w:themeColor="text1"/>
          <w:position w:val="-10"/>
          <w:sz w:val="26"/>
          <w:szCs w:val="26"/>
        </w:rPr>
        <w:object w:dxaOrig="1660" w:dyaOrig="460">
          <v:shape id="_x0000_i1857" type="#_x0000_t75" style="width:82.6pt;height:23pt" o:ole="">
            <v:imagedata r:id="rId787" o:title=""/>
          </v:shape>
          <o:OLEObject Type="Embed" ProgID="Equation.DSMT4" ShapeID="_x0000_i1857" DrawAspect="Content" ObjectID="_1620820746" r:id="rId788"/>
        </w:object>
      </w:r>
      <w:r w:rsidRPr="000814B5">
        <w:rPr>
          <w:rFonts w:eastAsia="TimesNewRoman"/>
          <w:color w:val="000000" w:themeColor="text1"/>
          <w:sz w:val="26"/>
          <w:szCs w:val="26"/>
        </w:rPr>
        <w:t xml:space="preserve"> CH</w:t>
      </w:r>
      <w:r w:rsidRPr="000814B5">
        <w:rPr>
          <w:rFonts w:eastAsia="TimesNewRoman"/>
          <w:color w:val="000000" w:themeColor="text1"/>
          <w:sz w:val="26"/>
          <w:szCs w:val="26"/>
          <w:vertAlign w:val="subscript"/>
        </w:rPr>
        <w:t>3</w:t>
      </w:r>
      <w:r w:rsidRPr="000814B5">
        <w:rPr>
          <w:rFonts w:eastAsia="TimesNewRoman"/>
          <w:color w:val="000000" w:themeColor="text1"/>
          <w:sz w:val="26"/>
          <w:szCs w:val="26"/>
        </w:rPr>
        <w:t>COOCH</w:t>
      </w:r>
      <w:r w:rsidRPr="000814B5">
        <w:rPr>
          <w:rFonts w:eastAsia="TimesNewRoman"/>
          <w:color w:val="000000" w:themeColor="text1"/>
          <w:sz w:val="26"/>
          <w:szCs w:val="26"/>
          <w:vertAlign w:val="subscript"/>
        </w:rPr>
        <w:t>2</w:t>
      </w:r>
      <w:r w:rsidRPr="000814B5">
        <w:rPr>
          <w:rFonts w:eastAsia="TimesNewRoman"/>
          <w:color w:val="000000" w:themeColor="text1"/>
          <w:sz w:val="26"/>
          <w:szCs w:val="26"/>
        </w:rPr>
        <w:t>C</w:t>
      </w:r>
      <w:r w:rsidRPr="000814B5">
        <w:rPr>
          <w:rFonts w:eastAsia="TimesNewRoman"/>
          <w:color w:val="000000" w:themeColor="text1"/>
          <w:sz w:val="26"/>
          <w:szCs w:val="26"/>
          <w:vertAlign w:val="subscript"/>
        </w:rPr>
        <w:t>6</w:t>
      </w:r>
      <w:r w:rsidRPr="000814B5">
        <w:rPr>
          <w:rFonts w:eastAsia="TimesNewRoman"/>
          <w:color w:val="000000" w:themeColor="text1"/>
          <w:sz w:val="26"/>
          <w:szCs w:val="26"/>
        </w:rPr>
        <w:t>H</w:t>
      </w:r>
      <w:r w:rsidRPr="000814B5">
        <w:rPr>
          <w:rFonts w:eastAsia="TimesNewRoman"/>
          <w:color w:val="000000" w:themeColor="text1"/>
          <w:sz w:val="26"/>
          <w:szCs w:val="26"/>
          <w:vertAlign w:val="subscript"/>
        </w:rPr>
        <w:t>5</w:t>
      </w:r>
      <w:r w:rsidRPr="000814B5">
        <w:rPr>
          <w:rFonts w:eastAsia="TimesNewRoman"/>
          <w:color w:val="000000" w:themeColor="text1"/>
          <w:sz w:val="26"/>
          <w:szCs w:val="26"/>
        </w:rPr>
        <w:t xml:space="preserve"> + H</w:t>
      </w:r>
      <w:r w:rsidRPr="000814B5">
        <w:rPr>
          <w:rFonts w:eastAsia="TimesNewRoman"/>
          <w:color w:val="000000" w:themeColor="text1"/>
          <w:sz w:val="26"/>
          <w:szCs w:val="26"/>
          <w:vertAlign w:val="subscript"/>
        </w:rPr>
        <w:t>2</w:t>
      </w:r>
      <w:r w:rsidRPr="000814B5">
        <w:rPr>
          <w:rFonts w:eastAsia="TimesNewRoman"/>
          <w:color w:val="000000" w:themeColor="text1"/>
          <w:sz w:val="26"/>
          <w:szCs w:val="26"/>
        </w:rPr>
        <w:t>O</w:t>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autoSpaceDE w:val="0"/>
        <w:autoSpaceDN w:val="0"/>
        <w:adjustRightInd w:val="0"/>
        <w:rPr>
          <w:color w:val="000000" w:themeColor="text1"/>
          <w:sz w:val="26"/>
          <w:szCs w:val="26"/>
        </w:rPr>
      </w:pPr>
      <w:r w:rsidRPr="000814B5">
        <w:rPr>
          <w:color w:val="000000" w:themeColor="text1"/>
          <w:sz w:val="26"/>
          <w:szCs w:val="26"/>
        </w:rPr>
        <w:t>2</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 xml:space="preserve">OH + 2Na </w:t>
      </w:r>
      <w:r w:rsidRPr="000814B5">
        <w:rPr>
          <w:color w:val="000000" w:themeColor="text1"/>
          <w:position w:val="-6"/>
          <w:sz w:val="26"/>
          <w:szCs w:val="26"/>
        </w:rPr>
        <w:object w:dxaOrig="680" w:dyaOrig="340">
          <v:shape id="_x0000_i1858" type="#_x0000_t75" style="width:34pt;height:17pt" o:ole="">
            <v:imagedata r:id="rId785" o:title=""/>
          </v:shape>
          <o:OLEObject Type="Embed" ProgID="Equation.DSMT4" ShapeID="_x0000_i1858" DrawAspect="Content" ObjectID="_1620820747" r:id="rId789"/>
        </w:object>
      </w:r>
      <w:r w:rsidRPr="000814B5">
        <w:rPr>
          <w:color w:val="000000" w:themeColor="text1"/>
          <w:sz w:val="26"/>
          <w:szCs w:val="26"/>
        </w:rPr>
        <w:t xml:space="preserve"> 2</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ONa + H</w:t>
      </w:r>
      <w:r w:rsidRPr="000814B5">
        <w:rPr>
          <w:color w:val="000000" w:themeColor="text1"/>
          <w:sz w:val="26"/>
          <w:szCs w:val="26"/>
          <w:vertAlign w:val="subscript"/>
        </w:rPr>
        <w:t>2</w:t>
      </w:r>
    </w:p>
    <w:p w:rsidR="00AB200B" w:rsidRPr="000814B5" w:rsidRDefault="00AB200B" w:rsidP="00EA7677">
      <w:pPr>
        <w:autoSpaceDE w:val="0"/>
        <w:autoSpaceDN w:val="0"/>
        <w:adjustRightInd w:val="0"/>
        <w:rPr>
          <w:color w:val="000000" w:themeColor="text1"/>
          <w:sz w:val="26"/>
          <w:szCs w:val="26"/>
        </w:rPr>
      </w:pP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 xml:space="preserve">OH + NaOH </w:t>
      </w:r>
      <w:r w:rsidRPr="000814B5">
        <w:rPr>
          <w:color w:val="000000" w:themeColor="text1"/>
          <w:position w:val="-6"/>
          <w:sz w:val="26"/>
          <w:szCs w:val="26"/>
        </w:rPr>
        <w:object w:dxaOrig="680" w:dyaOrig="340">
          <v:shape id="_x0000_i1859" type="#_x0000_t75" style="width:34pt;height:17pt" o:ole="">
            <v:imagedata r:id="rId785" o:title=""/>
          </v:shape>
          <o:OLEObject Type="Embed" ProgID="Equation.DSMT4" ShapeID="_x0000_i1859" DrawAspect="Content" ObjectID="_1620820748" r:id="rId790"/>
        </w:object>
      </w:r>
      <w:r w:rsidRPr="000814B5">
        <w:rPr>
          <w:color w:val="000000" w:themeColor="text1"/>
          <w:sz w:val="26"/>
          <w:szCs w:val="26"/>
        </w:rPr>
        <w:t xml:space="preserve"> </w:t>
      </w:r>
      <w:r w:rsidRPr="000814B5">
        <w:rPr>
          <w:i/>
          <w:color w:val="000000" w:themeColor="text1"/>
          <w:sz w:val="26"/>
          <w:szCs w:val="26"/>
        </w:rPr>
        <w:t>o</w:t>
      </w:r>
      <w:r w:rsidRPr="000814B5">
        <w:rPr>
          <w:color w:val="000000" w:themeColor="text1"/>
          <w:sz w:val="26"/>
          <w:szCs w:val="26"/>
        </w:rPr>
        <w:t>-H</w:t>
      </w:r>
      <w:r w:rsidRPr="000814B5">
        <w:rPr>
          <w:color w:val="000000" w:themeColor="text1"/>
          <w:sz w:val="26"/>
          <w:szCs w:val="26"/>
          <w:vertAlign w:val="subscript"/>
        </w:rPr>
        <w:t>3</w:t>
      </w:r>
      <w:r w:rsidRPr="000814B5">
        <w:rPr>
          <w:color w:val="000000" w:themeColor="text1"/>
          <w:sz w:val="26"/>
          <w:szCs w:val="26"/>
        </w:rPr>
        <w:t>CC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ONa + H</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2. (0,75 điểm)</w:t>
      </w:r>
    </w:p>
    <w:p w:rsidR="00AB200B" w:rsidRPr="000814B5" w:rsidRDefault="00AB200B" w:rsidP="00EA7677">
      <w:pPr>
        <w:rPr>
          <w:color w:val="000000" w:themeColor="text1"/>
          <w:sz w:val="26"/>
          <w:szCs w:val="26"/>
        </w:rPr>
      </w:pPr>
      <w:r w:rsidRPr="000814B5">
        <w:rPr>
          <w:color w:val="000000" w:themeColor="text1"/>
          <w:position w:val="-30"/>
          <w:sz w:val="26"/>
          <w:szCs w:val="26"/>
        </w:rPr>
        <w:object w:dxaOrig="2420" w:dyaOrig="720">
          <v:shape id="_x0000_i1860" type="#_x0000_t75" style="width:121pt;height:36pt" o:ole="">
            <v:imagedata r:id="rId791" o:title=""/>
          </v:shape>
          <o:OLEObject Type="Embed" ProgID="Equation.DSMT4" ShapeID="_x0000_i1860" DrawAspect="Content" ObjectID="_1620820749" r:id="rId792"/>
        </w:object>
      </w:r>
    </w:p>
    <w:p w:rsidR="00AB200B" w:rsidRPr="000814B5" w:rsidRDefault="00AB200B" w:rsidP="00EA7677">
      <w:pPr>
        <w:rPr>
          <w:color w:val="000000" w:themeColor="text1"/>
          <w:sz w:val="26"/>
          <w:szCs w:val="26"/>
        </w:rPr>
      </w:pPr>
      <w:r w:rsidRPr="000814B5">
        <w:rPr>
          <w:color w:val="000000" w:themeColor="text1"/>
          <w:sz w:val="26"/>
          <w:szCs w:val="26"/>
        </w:rPr>
        <w:t>Theo định luật bảo toàn khối lượng, ta có:</w:t>
      </w:r>
    </w:p>
    <w:p w:rsidR="00AB200B" w:rsidRPr="000814B5" w:rsidRDefault="00AB200B" w:rsidP="00EA7677">
      <w:pPr>
        <w:rPr>
          <w:color w:val="000000" w:themeColor="text1"/>
          <w:sz w:val="26"/>
          <w:szCs w:val="26"/>
        </w:rPr>
      </w:pPr>
      <w:r w:rsidRPr="000814B5">
        <w:rPr>
          <w:color w:val="000000" w:themeColor="text1"/>
          <w:position w:val="-16"/>
          <w:sz w:val="26"/>
          <w:szCs w:val="26"/>
        </w:rPr>
        <w:object w:dxaOrig="4260" w:dyaOrig="400">
          <v:shape id="_x0000_i1861" type="#_x0000_t75" style="width:213pt;height:20pt" o:ole="">
            <v:imagedata r:id="rId793" o:title=""/>
          </v:shape>
          <o:OLEObject Type="Embed" ProgID="Equation.DSMT4" ShapeID="_x0000_i1861" DrawAspect="Content" ObjectID="_1620820750" r:id="rId794"/>
        </w:object>
      </w:r>
    </w:p>
    <w:p w:rsidR="00AB200B" w:rsidRPr="000814B5" w:rsidRDefault="00AB200B" w:rsidP="00EA7677">
      <w:pPr>
        <w:rPr>
          <w:color w:val="000000" w:themeColor="text1"/>
          <w:sz w:val="26"/>
          <w:szCs w:val="26"/>
        </w:rPr>
      </w:pPr>
      <w:r w:rsidRPr="000814B5">
        <w:rPr>
          <w:color w:val="000000" w:themeColor="text1"/>
          <w:sz w:val="26"/>
          <w:szCs w:val="26"/>
        </w:rPr>
        <w:t xml:space="preserve">Vì </w:t>
      </w:r>
      <w:r w:rsidRPr="000814B5">
        <w:rPr>
          <w:color w:val="000000" w:themeColor="text1"/>
          <w:position w:val="-16"/>
          <w:sz w:val="26"/>
          <w:szCs w:val="26"/>
        </w:rPr>
        <w:object w:dxaOrig="2000" w:dyaOrig="400">
          <v:shape id="_x0000_i1862" type="#_x0000_t75" style="width:100pt;height:20pt" o:ole="">
            <v:imagedata r:id="rId747" o:title=""/>
          </v:shape>
          <o:OLEObject Type="Embed" ProgID="Equation.DSMT4" ShapeID="_x0000_i1862" DrawAspect="Content" ObjectID="_1620820751" r:id="rId795"/>
        </w:object>
      </w:r>
      <w:r w:rsidRPr="000814B5">
        <w:rPr>
          <w:color w:val="000000" w:themeColor="text1"/>
          <w:sz w:val="26"/>
          <w:szCs w:val="26"/>
        </w:rPr>
        <w:t xml:space="preserve"> </w:t>
      </w:r>
      <w:r w:rsidRPr="000814B5">
        <w:rPr>
          <w:color w:val="000000" w:themeColor="text1"/>
          <w:position w:val="-6"/>
          <w:sz w:val="26"/>
          <w:szCs w:val="26"/>
        </w:rPr>
        <w:object w:dxaOrig="320" w:dyaOrig="240">
          <v:shape id="_x0000_i1863" type="#_x0000_t75" style="width:16pt;height:12pt" o:ole="">
            <v:imagedata r:id="rId796" o:title=""/>
          </v:shape>
          <o:OLEObject Type="Embed" ProgID="Equation.DSMT4" ShapeID="_x0000_i1863" DrawAspect="Content" ObjectID="_1620820752" r:id="rId797"/>
        </w:object>
      </w:r>
      <w:r w:rsidRPr="000814B5">
        <w:rPr>
          <w:color w:val="000000" w:themeColor="text1"/>
          <w:sz w:val="26"/>
          <w:szCs w:val="26"/>
        </w:rPr>
        <w:t xml:space="preserve"> </w:t>
      </w:r>
      <w:r w:rsidRPr="000814B5">
        <w:rPr>
          <w:color w:val="000000" w:themeColor="text1"/>
          <w:position w:val="-16"/>
          <w:sz w:val="26"/>
          <w:szCs w:val="26"/>
        </w:rPr>
        <w:object w:dxaOrig="1380" w:dyaOrig="400">
          <v:shape id="_x0000_i1864" type="#_x0000_t75" style="width:69pt;height:20pt" o:ole="">
            <v:imagedata r:id="rId798" o:title=""/>
          </v:shape>
          <o:OLEObject Type="Embed" ProgID="Equation.DSMT4" ShapeID="_x0000_i1864" DrawAspect="Content" ObjectID="_1620820753" r:id="rId799"/>
        </w:object>
      </w:r>
    </w:p>
    <w:p w:rsidR="00AB200B" w:rsidRPr="000814B5" w:rsidRDefault="00AB200B" w:rsidP="00EA7677">
      <w:pPr>
        <w:rPr>
          <w:color w:val="000000" w:themeColor="text1"/>
          <w:sz w:val="26"/>
          <w:szCs w:val="26"/>
        </w:rPr>
      </w:pPr>
      <w:r w:rsidRPr="000814B5">
        <w:rPr>
          <w:color w:val="000000" w:themeColor="text1"/>
          <w:sz w:val="26"/>
          <w:szCs w:val="26"/>
        </w:rPr>
        <w:t>Gọi số mol H</w:t>
      </w:r>
      <w:r w:rsidRPr="000814B5">
        <w:rPr>
          <w:color w:val="000000" w:themeColor="text1"/>
          <w:sz w:val="26"/>
          <w:szCs w:val="26"/>
          <w:vertAlign w:val="subscript"/>
        </w:rPr>
        <w:t>2</w:t>
      </w:r>
      <w:r w:rsidRPr="000814B5">
        <w:rPr>
          <w:color w:val="000000" w:themeColor="text1"/>
          <w:sz w:val="26"/>
          <w:szCs w:val="26"/>
        </w:rPr>
        <w:t xml:space="preserve">O là x </w:t>
      </w:r>
      <w:r w:rsidRPr="000814B5">
        <w:rPr>
          <w:color w:val="000000" w:themeColor="text1"/>
          <w:position w:val="-6"/>
          <w:sz w:val="26"/>
          <w:szCs w:val="26"/>
        </w:rPr>
        <w:object w:dxaOrig="320" w:dyaOrig="240">
          <v:shape id="_x0000_i1865" type="#_x0000_t75" style="width:16pt;height:12pt" o:ole="">
            <v:imagedata r:id="rId796" o:title=""/>
          </v:shape>
          <o:OLEObject Type="Embed" ProgID="Equation.DSMT4" ShapeID="_x0000_i1865" DrawAspect="Content" ObjectID="_1620820754" r:id="rId800"/>
        </w:object>
      </w:r>
      <w:r w:rsidRPr="000814B5">
        <w:rPr>
          <w:color w:val="000000" w:themeColor="text1"/>
          <w:sz w:val="26"/>
          <w:szCs w:val="26"/>
        </w:rPr>
        <w:t xml:space="preserve"> Số mol CO</w:t>
      </w:r>
      <w:r w:rsidRPr="000814B5">
        <w:rPr>
          <w:color w:val="000000" w:themeColor="text1"/>
          <w:sz w:val="26"/>
          <w:szCs w:val="26"/>
          <w:vertAlign w:val="subscript"/>
        </w:rPr>
        <w:t>2</w:t>
      </w:r>
      <w:r w:rsidRPr="000814B5">
        <w:rPr>
          <w:color w:val="000000" w:themeColor="text1"/>
          <w:sz w:val="26"/>
          <w:szCs w:val="26"/>
        </w:rPr>
        <w:t xml:space="preserve"> là 2x</w:t>
      </w:r>
    </w:p>
    <w:p w:rsidR="00AB200B" w:rsidRPr="000814B5" w:rsidRDefault="00AB200B" w:rsidP="00EA7677">
      <w:pPr>
        <w:rPr>
          <w:color w:val="000000" w:themeColor="text1"/>
          <w:sz w:val="26"/>
          <w:szCs w:val="26"/>
        </w:rPr>
      </w:pPr>
      <w:r w:rsidRPr="000814B5">
        <w:rPr>
          <w:color w:val="000000" w:themeColor="text1"/>
          <w:position w:val="-6"/>
          <w:sz w:val="26"/>
          <w:szCs w:val="26"/>
        </w:rPr>
        <w:object w:dxaOrig="320" w:dyaOrig="240">
          <v:shape id="_x0000_i1866" type="#_x0000_t75" style="width:16pt;height:12pt" o:ole="">
            <v:imagedata r:id="rId796" o:title=""/>
          </v:shape>
          <o:OLEObject Type="Embed" ProgID="Equation.DSMT4" ShapeID="_x0000_i1866" DrawAspect="Content" ObjectID="_1620820755" r:id="rId801"/>
        </w:object>
      </w:r>
      <w:r w:rsidRPr="000814B5">
        <w:rPr>
          <w:color w:val="000000" w:themeColor="text1"/>
          <w:sz w:val="26"/>
          <w:szCs w:val="26"/>
        </w:rPr>
        <w:t xml:space="preserve"> 44.2x + 18x = 4,24 </w:t>
      </w:r>
      <w:r w:rsidRPr="000814B5">
        <w:rPr>
          <w:color w:val="000000" w:themeColor="text1"/>
          <w:position w:val="-6"/>
          <w:sz w:val="26"/>
          <w:szCs w:val="26"/>
        </w:rPr>
        <w:object w:dxaOrig="320" w:dyaOrig="240">
          <v:shape id="_x0000_i1867" type="#_x0000_t75" style="width:16pt;height:12pt" o:ole="">
            <v:imagedata r:id="rId796" o:title=""/>
          </v:shape>
          <o:OLEObject Type="Embed" ProgID="Equation.DSMT4" ShapeID="_x0000_i1867" DrawAspect="Content" ObjectID="_1620820756" r:id="rId802"/>
        </w:object>
      </w:r>
      <w:r w:rsidRPr="000814B5">
        <w:rPr>
          <w:color w:val="000000" w:themeColor="text1"/>
          <w:sz w:val="26"/>
          <w:szCs w:val="26"/>
        </w:rPr>
        <w:t xml:space="preserve"> x = 0,04 mol</w:t>
      </w:r>
    </w:p>
    <w:p w:rsidR="00AB200B" w:rsidRPr="000814B5" w:rsidRDefault="00AB200B" w:rsidP="00EA7677">
      <w:pPr>
        <w:rPr>
          <w:color w:val="000000" w:themeColor="text1"/>
          <w:sz w:val="26"/>
          <w:szCs w:val="26"/>
        </w:rPr>
      </w:pPr>
      <w:r w:rsidRPr="000814B5">
        <w:rPr>
          <w:color w:val="000000" w:themeColor="text1"/>
          <w:position w:val="-12"/>
          <w:sz w:val="26"/>
          <w:szCs w:val="26"/>
        </w:rPr>
        <w:object w:dxaOrig="4360" w:dyaOrig="360">
          <v:shape id="_x0000_i1868" type="#_x0000_t75" style="width:218pt;height:18pt" o:ole="">
            <v:imagedata r:id="rId803" o:title=""/>
          </v:shape>
          <o:OLEObject Type="Embed" ProgID="Equation.DSMT4" ShapeID="_x0000_i1868" DrawAspect="Content" ObjectID="_1620820757" r:id="rId804"/>
        </w:object>
      </w:r>
    </w:p>
    <w:p w:rsidR="00AB200B" w:rsidRPr="000814B5" w:rsidRDefault="00AB200B" w:rsidP="00EA7677">
      <w:pPr>
        <w:rPr>
          <w:color w:val="000000" w:themeColor="text1"/>
          <w:sz w:val="26"/>
          <w:szCs w:val="26"/>
        </w:rPr>
      </w:pPr>
      <w:r w:rsidRPr="000814B5">
        <w:rPr>
          <w:color w:val="000000" w:themeColor="text1"/>
          <w:position w:val="-6"/>
          <w:sz w:val="26"/>
          <w:szCs w:val="26"/>
        </w:rPr>
        <w:object w:dxaOrig="320" w:dyaOrig="240">
          <v:shape id="_x0000_i1869" type="#_x0000_t75" style="width:16pt;height:12pt" o:ole="">
            <v:imagedata r:id="rId796" o:title=""/>
          </v:shape>
          <o:OLEObject Type="Embed" ProgID="Equation.DSMT4" ShapeID="_x0000_i1869" DrawAspect="Content" ObjectID="_1620820758" r:id="rId805"/>
        </w:object>
      </w:r>
      <w:r w:rsidRPr="000814B5">
        <w:rPr>
          <w:color w:val="000000" w:themeColor="text1"/>
          <w:sz w:val="26"/>
          <w:szCs w:val="26"/>
        </w:rPr>
        <w:t xml:space="preserve"> m</w:t>
      </w:r>
      <w:r w:rsidRPr="000814B5">
        <w:rPr>
          <w:color w:val="000000" w:themeColor="text1"/>
          <w:sz w:val="26"/>
          <w:szCs w:val="26"/>
          <w:vertAlign w:val="subscript"/>
        </w:rPr>
        <w:t>C</w:t>
      </w:r>
      <w:r w:rsidRPr="000814B5">
        <w:rPr>
          <w:color w:val="000000" w:themeColor="text1"/>
          <w:sz w:val="26"/>
          <w:szCs w:val="26"/>
        </w:rPr>
        <w:t xml:space="preserve"> + m</w:t>
      </w:r>
      <w:r w:rsidRPr="000814B5">
        <w:rPr>
          <w:color w:val="000000" w:themeColor="text1"/>
          <w:sz w:val="26"/>
          <w:szCs w:val="26"/>
          <w:vertAlign w:val="subscript"/>
        </w:rPr>
        <w:t>H</w:t>
      </w:r>
      <w:r w:rsidRPr="000814B5">
        <w:rPr>
          <w:color w:val="000000" w:themeColor="text1"/>
          <w:sz w:val="26"/>
          <w:szCs w:val="26"/>
        </w:rPr>
        <w:t xml:space="preserve"> = 0,96 + 0,08 = 1,04 gam </w:t>
      </w:r>
      <w:r w:rsidRPr="000814B5">
        <w:rPr>
          <w:color w:val="000000" w:themeColor="text1"/>
          <w:position w:val="-6"/>
          <w:sz w:val="26"/>
          <w:szCs w:val="26"/>
        </w:rPr>
        <w:object w:dxaOrig="320" w:dyaOrig="240">
          <v:shape id="_x0000_i1870" type="#_x0000_t75" style="width:16pt;height:12pt" o:ole="">
            <v:imagedata r:id="rId796" o:title=""/>
          </v:shape>
          <o:OLEObject Type="Embed" ProgID="Equation.DSMT4" ShapeID="_x0000_i1870" DrawAspect="Content" ObjectID="_1620820759" r:id="rId806"/>
        </w:object>
      </w:r>
      <w:r w:rsidRPr="000814B5">
        <w:rPr>
          <w:color w:val="000000" w:themeColor="text1"/>
          <w:sz w:val="26"/>
          <w:szCs w:val="26"/>
        </w:rPr>
        <w:t xml:space="preserve"> D không có oxi.</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position w:val="-32"/>
          <w:sz w:val="26"/>
          <w:szCs w:val="26"/>
        </w:rPr>
        <w:object w:dxaOrig="1719" w:dyaOrig="740">
          <v:shape id="_x0000_i1871" type="#_x0000_t75" style="width:85.95pt;height:37pt" o:ole="">
            <v:imagedata r:id="rId807" o:title=""/>
          </v:shape>
          <o:OLEObject Type="Embed" ProgID="Equation.DSMT4" ShapeID="_x0000_i1871" DrawAspect="Content" ObjectID="_1620820760" r:id="rId808"/>
        </w:object>
      </w:r>
      <w:r w:rsidRPr="000814B5">
        <w:rPr>
          <w:color w:val="000000" w:themeColor="text1"/>
          <w:sz w:val="26"/>
          <w:szCs w:val="26"/>
        </w:rPr>
        <w:t xml:space="preserve"> </w:t>
      </w:r>
      <w:r w:rsidRPr="000814B5">
        <w:rPr>
          <w:color w:val="000000" w:themeColor="text1"/>
          <w:position w:val="-6"/>
          <w:sz w:val="26"/>
          <w:szCs w:val="26"/>
        </w:rPr>
        <w:object w:dxaOrig="320" w:dyaOrig="240">
          <v:shape id="_x0000_i1872" type="#_x0000_t75" style="width:16pt;height:12pt" o:ole="">
            <v:imagedata r:id="rId796" o:title=""/>
          </v:shape>
          <o:OLEObject Type="Embed" ProgID="Equation.DSMT4" ShapeID="_x0000_i1872" DrawAspect="Content" ObjectID="_1620820761" r:id="rId809"/>
        </w:object>
      </w:r>
      <w:r w:rsidRPr="000814B5">
        <w:rPr>
          <w:color w:val="000000" w:themeColor="text1"/>
          <w:sz w:val="26"/>
          <w:szCs w:val="26"/>
        </w:rPr>
        <w:t xml:space="preserve"> D có công thức: (CH)</w:t>
      </w:r>
      <w:r w:rsidRPr="000814B5">
        <w:rPr>
          <w:color w:val="000000" w:themeColor="text1"/>
          <w:sz w:val="26"/>
          <w:szCs w:val="26"/>
          <w:vertAlign w:val="subscript"/>
        </w:rPr>
        <w:t>n</w:t>
      </w:r>
      <w:r w:rsidRPr="000814B5">
        <w:rPr>
          <w:color w:val="000000" w:themeColor="text1"/>
          <w:sz w:val="26"/>
          <w:szCs w:val="26"/>
        </w:rPr>
        <w:t xml:space="preserve"> </w:t>
      </w:r>
    </w:p>
    <w:p w:rsidR="00AB200B" w:rsidRPr="000814B5" w:rsidRDefault="00AB200B" w:rsidP="00EA7677">
      <w:pPr>
        <w:rPr>
          <w:color w:val="000000" w:themeColor="text1"/>
          <w:sz w:val="26"/>
          <w:szCs w:val="26"/>
        </w:rPr>
      </w:pPr>
      <w:r w:rsidRPr="000814B5">
        <w:rPr>
          <w:color w:val="000000" w:themeColor="text1"/>
          <w:sz w:val="26"/>
          <w:szCs w:val="26"/>
        </w:rPr>
        <w:t xml:space="preserve">Theo bài ra, ta có: 13n = 52.2 = 104 </w:t>
      </w:r>
      <w:r w:rsidRPr="000814B5">
        <w:rPr>
          <w:color w:val="000000" w:themeColor="text1"/>
          <w:position w:val="-6"/>
          <w:sz w:val="26"/>
          <w:szCs w:val="26"/>
        </w:rPr>
        <w:object w:dxaOrig="320" w:dyaOrig="240">
          <v:shape id="_x0000_i1873" type="#_x0000_t75" style="width:16pt;height:12pt" o:ole="">
            <v:imagedata r:id="rId796" o:title=""/>
          </v:shape>
          <o:OLEObject Type="Embed" ProgID="Equation.DSMT4" ShapeID="_x0000_i1873" DrawAspect="Content" ObjectID="_1620820762" r:id="rId810"/>
        </w:object>
      </w:r>
      <w:r w:rsidRPr="000814B5">
        <w:rPr>
          <w:color w:val="000000" w:themeColor="text1"/>
          <w:sz w:val="26"/>
          <w:szCs w:val="26"/>
        </w:rPr>
        <w:t xml:space="preserve"> n = 8</w:t>
      </w:r>
    </w:p>
    <w:p w:rsidR="00AB200B" w:rsidRPr="000814B5" w:rsidRDefault="00AB200B" w:rsidP="00EA7677">
      <w:pPr>
        <w:rPr>
          <w:color w:val="000000" w:themeColor="text1"/>
          <w:sz w:val="26"/>
          <w:szCs w:val="26"/>
        </w:rPr>
      </w:pPr>
      <w:r w:rsidRPr="000814B5">
        <w:rPr>
          <w:color w:val="000000" w:themeColor="text1"/>
          <w:sz w:val="26"/>
          <w:szCs w:val="26"/>
        </w:rPr>
        <w:t>Vậy công thức phân tử của D: C</w:t>
      </w:r>
      <w:r w:rsidRPr="000814B5">
        <w:rPr>
          <w:color w:val="000000" w:themeColor="text1"/>
          <w:sz w:val="26"/>
          <w:szCs w:val="26"/>
          <w:vertAlign w:val="subscript"/>
        </w:rPr>
        <w:t>8</w:t>
      </w:r>
      <w:r w:rsidRPr="000814B5">
        <w:rPr>
          <w:color w:val="000000" w:themeColor="text1"/>
          <w:sz w:val="26"/>
          <w:szCs w:val="26"/>
        </w:rPr>
        <w:t>H</w:t>
      </w:r>
      <w:r w:rsidRPr="000814B5">
        <w:rPr>
          <w:color w:val="000000" w:themeColor="text1"/>
          <w:sz w:val="26"/>
          <w:szCs w:val="26"/>
          <w:vertAlign w:val="subscript"/>
        </w:rPr>
        <w:t>8</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sz w:val="26"/>
          <w:szCs w:val="26"/>
        </w:rPr>
        <w:t xml:space="preserve">Vì D chứa vòng benzen và tác dụng được với dung dịch brom </w:t>
      </w:r>
      <w:r w:rsidRPr="000814B5">
        <w:rPr>
          <w:color w:val="000000" w:themeColor="text1"/>
          <w:position w:val="-6"/>
          <w:sz w:val="26"/>
          <w:szCs w:val="26"/>
        </w:rPr>
        <w:object w:dxaOrig="320" w:dyaOrig="240">
          <v:shape id="_x0000_i1874" type="#_x0000_t75" style="width:16pt;height:12pt" o:ole="">
            <v:imagedata r:id="rId796" o:title=""/>
          </v:shape>
          <o:OLEObject Type="Embed" ProgID="Equation.DSMT4" ShapeID="_x0000_i1874" DrawAspect="Content" ObjectID="_1620820763" r:id="rId811"/>
        </w:object>
      </w:r>
      <w:r w:rsidRPr="000814B5">
        <w:rPr>
          <w:color w:val="000000" w:themeColor="text1"/>
          <w:sz w:val="26"/>
          <w:szCs w:val="26"/>
        </w:rPr>
        <w:t xml:space="preserve"> Công thức cấu tạo của D là </w:t>
      </w:r>
    </w:p>
    <w:p w:rsidR="00AB200B" w:rsidRPr="000814B5" w:rsidRDefault="00AB200B" w:rsidP="00EA7677">
      <w:pPr>
        <w:jc w:val="center"/>
        <w:rPr>
          <w:color w:val="000000" w:themeColor="text1"/>
        </w:rPr>
      </w:pPr>
      <w:r w:rsidRPr="000814B5">
        <w:rPr>
          <w:color w:val="000000" w:themeColor="text1"/>
        </w:rPr>
        <w:object w:dxaOrig="2307" w:dyaOrig="990">
          <v:shape id="_x0000_i1875" type="#_x0000_t75" style="width:115.35pt;height:49.5pt" o:ole="">
            <v:imagedata r:id="rId812" o:title=""/>
          </v:shape>
          <o:OLEObject Type="Embed" ProgID="ChemDraw.Document.6.0" ShapeID="_x0000_i1875" DrawAspect="Content" ObjectID="_1620820764" r:id="rId813"/>
        </w:object>
      </w:r>
    </w:p>
    <w:p w:rsidR="00AB200B" w:rsidRPr="000814B5" w:rsidRDefault="00AB200B" w:rsidP="00EA7677">
      <w:pPr>
        <w:rPr>
          <w:color w:val="000000" w:themeColor="text1"/>
          <w:sz w:val="26"/>
          <w:szCs w:val="26"/>
        </w:rPr>
      </w:pP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4"/>
          <w:sz w:val="26"/>
          <w:szCs w:val="26"/>
        </w:rPr>
        <w:object w:dxaOrig="680" w:dyaOrig="320">
          <v:shape id="_x0000_i1876" type="#_x0000_t75" style="width:34pt;height:16pt" o:ole="">
            <v:imagedata r:id="rId814" o:title=""/>
          </v:shape>
          <o:OLEObject Type="Embed" ProgID="Equation.DSMT4" ShapeID="_x0000_i1876" DrawAspect="Content" ObjectID="_1620820765" r:id="rId815"/>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CHBrCH</w:t>
      </w:r>
      <w:r w:rsidRPr="000814B5">
        <w:rPr>
          <w:color w:val="000000" w:themeColor="text1"/>
          <w:sz w:val="26"/>
          <w:szCs w:val="26"/>
          <w:vertAlign w:val="subscript"/>
        </w:rPr>
        <w:t>2</w:t>
      </w:r>
      <w:r w:rsidRPr="000814B5">
        <w:rPr>
          <w:color w:val="000000" w:themeColor="text1"/>
          <w:sz w:val="26"/>
          <w:szCs w:val="26"/>
        </w:rPr>
        <w:t>Br</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b/>
          <w:color w:val="000000" w:themeColor="text1"/>
          <w:sz w:val="26"/>
          <w:szCs w:val="26"/>
        </w:rPr>
      </w:pPr>
      <w:r w:rsidRPr="000814B5">
        <w:rPr>
          <w:b/>
          <w:color w:val="000000" w:themeColor="text1"/>
          <w:sz w:val="26"/>
          <w:szCs w:val="26"/>
        </w:rPr>
        <w:t>3. (0,5 điểm)</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V</w:t>
      </w:r>
      <w:r w:rsidRPr="000814B5">
        <w:rPr>
          <w:color w:val="000000" w:themeColor="text1"/>
          <w:sz w:val="26"/>
          <w:szCs w:val="26"/>
          <w:vertAlign w:val="subscript"/>
        </w:rPr>
        <w:t>ancol</w:t>
      </w:r>
      <w:r w:rsidRPr="000814B5">
        <w:rPr>
          <w:color w:val="000000" w:themeColor="text1"/>
          <w:sz w:val="26"/>
          <w:szCs w:val="26"/>
        </w:rPr>
        <w:t xml:space="preserve"> = 4,6 ml </w:t>
      </w:r>
      <w:r w:rsidRPr="000814B5">
        <w:rPr>
          <w:color w:val="000000" w:themeColor="text1"/>
          <w:sz w:val="26"/>
          <w:szCs w:val="26"/>
        </w:rPr>
        <w:sym w:font="Symbol" w:char="F0DE"/>
      </w:r>
      <w:r w:rsidRPr="000814B5">
        <w:rPr>
          <w:color w:val="000000" w:themeColor="text1"/>
          <w:sz w:val="26"/>
          <w:szCs w:val="26"/>
        </w:rPr>
        <w:t xml:space="preserve"> </w:t>
      </w:r>
      <w:r w:rsidRPr="000814B5">
        <w:rPr>
          <w:color w:val="000000" w:themeColor="text1"/>
          <w:position w:val="-16"/>
          <w:sz w:val="26"/>
          <w:szCs w:val="26"/>
        </w:rPr>
        <w:object w:dxaOrig="540" w:dyaOrig="400">
          <v:shape id="_x0000_i1877" type="#_x0000_t75" style="width:27pt;height:20pt" o:ole="">
            <v:imagedata r:id="rId816" o:title=""/>
          </v:shape>
          <o:OLEObject Type="Embed" ProgID="Equation.DSMT4" ShapeID="_x0000_i1877" DrawAspect="Content" ObjectID="_1620820766" r:id="rId817"/>
        </w:object>
      </w:r>
      <w:r w:rsidRPr="000814B5">
        <w:rPr>
          <w:color w:val="000000" w:themeColor="text1"/>
          <w:sz w:val="26"/>
          <w:szCs w:val="26"/>
        </w:rPr>
        <w:t>= 5,4 ml</w:t>
      </w:r>
    </w:p>
    <w:p w:rsidR="00AB200B" w:rsidRPr="000814B5" w:rsidRDefault="00AB200B" w:rsidP="00EA7677">
      <w:pPr>
        <w:spacing w:line="360" w:lineRule="atLeast"/>
        <w:rPr>
          <w:color w:val="000000" w:themeColor="text1"/>
          <w:sz w:val="26"/>
          <w:szCs w:val="26"/>
        </w:rPr>
      </w:pPr>
      <w:r w:rsidRPr="000814B5">
        <w:rPr>
          <w:color w:val="000000" w:themeColor="text1"/>
          <w:position w:val="-26"/>
          <w:sz w:val="26"/>
          <w:szCs w:val="26"/>
        </w:rPr>
        <w:object w:dxaOrig="3120" w:dyaOrig="680">
          <v:shape id="_x0000_i1878" type="#_x0000_t75" style="width:156pt;height:34pt" o:ole="">
            <v:imagedata r:id="rId818" o:title=""/>
          </v:shape>
          <o:OLEObject Type="Embed" ProgID="Equation.DSMT4" ShapeID="_x0000_i1878" DrawAspect="Content" ObjectID="_1620820767" r:id="rId819"/>
        </w:object>
      </w:r>
      <w:r w:rsidRPr="000814B5">
        <w:rPr>
          <w:color w:val="000000" w:themeColor="text1"/>
          <w:sz w:val="26"/>
          <w:szCs w:val="26"/>
        </w:rPr>
        <w:t xml:space="preserve">; </w:t>
      </w:r>
      <w:r w:rsidRPr="000814B5">
        <w:rPr>
          <w:color w:val="000000" w:themeColor="text1"/>
          <w:position w:val="-26"/>
          <w:sz w:val="26"/>
          <w:szCs w:val="26"/>
        </w:rPr>
        <w:object w:dxaOrig="2260" w:dyaOrig="680">
          <v:shape id="_x0000_i1879" type="#_x0000_t75" style="width:113pt;height:34pt" o:ole="">
            <v:imagedata r:id="rId820" o:title=""/>
          </v:shape>
          <o:OLEObject Type="Embed" ProgID="Equation.DSMT4" ShapeID="_x0000_i1879" DrawAspect="Content" ObjectID="_1620820768" r:id="rId821"/>
        </w:objec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2H</w:t>
      </w:r>
      <w:r w:rsidRPr="000814B5">
        <w:rPr>
          <w:color w:val="000000" w:themeColor="text1"/>
          <w:sz w:val="26"/>
          <w:szCs w:val="26"/>
          <w:vertAlign w:val="subscript"/>
        </w:rPr>
        <w:t>2</w:t>
      </w:r>
      <w:r w:rsidRPr="000814B5">
        <w:rPr>
          <w:color w:val="000000" w:themeColor="text1"/>
          <w:sz w:val="26"/>
          <w:szCs w:val="26"/>
        </w:rPr>
        <w:t xml:space="preserve">O   +    2Na </w:t>
      </w:r>
      <w:r w:rsidRPr="000814B5">
        <w:rPr>
          <w:color w:val="000000" w:themeColor="text1"/>
          <w:sz w:val="26"/>
          <w:szCs w:val="26"/>
        </w:rPr>
        <w:sym w:font="Symbol" w:char="F0AE"/>
      </w:r>
      <w:r w:rsidRPr="000814B5">
        <w:rPr>
          <w:color w:val="000000" w:themeColor="text1"/>
          <w:sz w:val="26"/>
          <w:szCs w:val="26"/>
        </w:rPr>
        <w:t xml:space="preserve"> 2NaOH   +    H</w:t>
      </w:r>
      <w:r w:rsidRPr="000814B5">
        <w:rPr>
          <w:color w:val="000000" w:themeColor="text1"/>
          <w:sz w:val="26"/>
          <w:szCs w:val="26"/>
          <w:vertAlign w:val="subscript"/>
        </w:rPr>
        <w:t>2</w:t>
      </w:r>
      <w:r w:rsidRPr="000814B5">
        <w:rPr>
          <w:color w:val="000000" w:themeColor="text1"/>
          <w:sz w:val="26"/>
          <w:szCs w:val="26"/>
        </w:rPr>
        <w:t xml:space="preserve"> </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 xml:space="preserve">  0,3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0,15 (mol)</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2C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 xml:space="preserve">OH + 2Na </w:t>
      </w:r>
      <w:r w:rsidRPr="000814B5">
        <w:rPr>
          <w:color w:val="000000" w:themeColor="text1"/>
          <w:sz w:val="26"/>
          <w:szCs w:val="26"/>
        </w:rPr>
        <w:sym w:font="Symbol" w:char="F0AE"/>
      </w:r>
      <w:r w:rsidRPr="000814B5">
        <w:rPr>
          <w:color w:val="000000" w:themeColor="text1"/>
          <w:sz w:val="26"/>
          <w:szCs w:val="26"/>
        </w:rPr>
        <w:t xml:space="preserve"> 2C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ONa    +    H</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spacing w:line="360" w:lineRule="atLeast"/>
        <w:rPr>
          <w:color w:val="000000" w:themeColor="text1"/>
          <w:sz w:val="26"/>
          <w:szCs w:val="26"/>
        </w:rPr>
      </w:pPr>
      <w:r w:rsidRPr="000814B5">
        <w:rPr>
          <w:color w:val="000000" w:themeColor="text1"/>
          <w:sz w:val="26"/>
          <w:szCs w:val="26"/>
        </w:rPr>
        <w:t xml:space="preserve">   0,08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0,04 (mol)</w:t>
      </w:r>
    </w:p>
    <w:p w:rsidR="00AB200B" w:rsidRPr="000814B5" w:rsidRDefault="00AB200B" w:rsidP="00EA7677">
      <w:pPr>
        <w:spacing w:line="360" w:lineRule="atLeast"/>
        <w:rPr>
          <w:color w:val="000000" w:themeColor="text1"/>
          <w:sz w:val="26"/>
          <w:szCs w:val="26"/>
        </w:rPr>
      </w:pPr>
      <w:r w:rsidRPr="000814B5">
        <w:rPr>
          <w:color w:val="000000" w:themeColor="text1"/>
          <w:position w:val="-16"/>
          <w:sz w:val="26"/>
          <w:szCs w:val="26"/>
        </w:rPr>
        <w:object w:dxaOrig="420" w:dyaOrig="400">
          <v:shape id="_x0000_i1880" type="#_x0000_t75" style="width:21pt;height:20pt" o:ole="">
            <v:imagedata r:id="rId822" o:title=""/>
          </v:shape>
          <o:OLEObject Type="Embed" ProgID="Equation.DSMT4" ShapeID="_x0000_i1880" DrawAspect="Content" ObjectID="_1620820769" r:id="rId823"/>
        </w:object>
      </w:r>
      <w:r w:rsidRPr="000814B5">
        <w:rPr>
          <w:color w:val="000000" w:themeColor="text1"/>
          <w:sz w:val="26"/>
          <w:szCs w:val="26"/>
        </w:rPr>
        <w:t xml:space="preserve">= 0,15 + 0,04 = 0,19 (mol) </w:t>
      </w:r>
      <w:r w:rsidRPr="000814B5">
        <w:rPr>
          <w:color w:val="000000" w:themeColor="text1"/>
          <w:sz w:val="26"/>
          <w:szCs w:val="26"/>
        </w:rPr>
        <w:sym w:font="Symbol" w:char="F0DE"/>
      </w:r>
      <w:r w:rsidRPr="000814B5">
        <w:rPr>
          <w:color w:val="000000" w:themeColor="text1"/>
          <w:sz w:val="26"/>
          <w:szCs w:val="26"/>
        </w:rPr>
        <w:t xml:space="preserve"> V = 0,19.22,4 = 4,256.</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tabs>
          <w:tab w:val="left" w:pos="-900"/>
        </w:tabs>
        <w:jc w:val="both"/>
        <w:rPr>
          <w:b/>
          <w:bCs/>
          <w:noProof/>
          <w:color w:val="000000" w:themeColor="text1"/>
          <w:sz w:val="26"/>
          <w:szCs w:val="26"/>
        </w:rPr>
      </w:pPr>
      <w:r w:rsidRPr="000814B5">
        <w:rPr>
          <w:b/>
          <w:bCs/>
          <w:noProof/>
          <w:color w:val="000000" w:themeColor="text1"/>
          <w:sz w:val="26"/>
          <w:szCs w:val="26"/>
        </w:rPr>
        <w:t>Bài 4 (1,75 điểm)</w:t>
      </w:r>
    </w:p>
    <w:p w:rsidR="00AB200B" w:rsidRPr="000814B5" w:rsidRDefault="00AB200B" w:rsidP="00EA7677">
      <w:pPr>
        <w:ind w:right="-413"/>
        <w:jc w:val="both"/>
        <w:rPr>
          <w:b/>
          <w:color w:val="000000" w:themeColor="text1"/>
          <w:sz w:val="26"/>
          <w:szCs w:val="26"/>
          <w:lang w:val="nl-NL"/>
        </w:rPr>
      </w:pPr>
      <w:r w:rsidRPr="000814B5">
        <w:rPr>
          <w:b/>
          <w:color w:val="000000" w:themeColor="text1"/>
          <w:sz w:val="26"/>
          <w:szCs w:val="26"/>
          <w:lang w:val="nl-NL"/>
        </w:rPr>
        <w:t>1. (0,5 điểm)</w:t>
      </w:r>
    </w:p>
    <w:p w:rsidR="00AB200B" w:rsidRPr="000814B5" w:rsidRDefault="00AB200B" w:rsidP="00EA7677">
      <w:pPr>
        <w:ind w:right="-413"/>
        <w:jc w:val="both"/>
        <w:rPr>
          <w:b/>
          <w:color w:val="000000" w:themeColor="text1"/>
          <w:sz w:val="26"/>
          <w:szCs w:val="26"/>
          <w:lang w:val="nl-NL"/>
        </w:rPr>
      </w:pPr>
      <w:r w:rsidRPr="000814B5">
        <w:rPr>
          <w:color w:val="000000" w:themeColor="text1"/>
        </w:rPr>
        <w:object w:dxaOrig="8655" w:dyaOrig="1365">
          <v:shape id="_x0000_i1881" type="#_x0000_t75" style="width:432.75pt;height:68.25pt" o:ole="">
            <v:imagedata r:id="rId824" o:title=""/>
          </v:shape>
          <o:OLEObject Type="Embed" ProgID="ChemWindow.Document" ShapeID="_x0000_i1881" DrawAspect="Content" ObjectID="_1620820770" r:id="rId825"/>
        </w:object>
      </w:r>
    </w:p>
    <w:p w:rsidR="00AB200B" w:rsidRPr="000814B5" w:rsidRDefault="00AB200B" w:rsidP="00EA7677">
      <w:pPr>
        <w:jc w:val="both"/>
        <w:rPr>
          <w:color w:val="000000" w:themeColor="text1"/>
          <w:sz w:val="26"/>
          <w:szCs w:val="26"/>
          <w:lang w:val="nl-NL"/>
        </w:rPr>
      </w:pPr>
      <w:r w:rsidRPr="000814B5">
        <w:rPr>
          <w:color w:val="000000" w:themeColor="text1"/>
          <w:sz w:val="26"/>
          <w:szCs w:val="26"/>
          <w:lang w:val="nl-NL"/>
        </w:rPr>
        <w:sym w:font="Symbol" w:char="0044"/>
      </w:r>
      <w:r w:rsidRPr="000814B5">
        <w:rPr>
          <w:color w:val="000000" w:themeColor="text1"/>
          <w:sz w:val="26"/>
          <w:szCs w:val="26"/>
          <w:lang w:val="nl-NL"/>
        </w:rPr>
        <w:t>H</w:t>
      </w:r>
      <w:r w:rsidRPr="000814B5">
        <w:rPr>
          <w:color w:val="000000" w:themeColor="text1"/>
          <w:sz w:val="26"/>
          <w:szCs w:val="26"/>
          <w:vertAlign w:val="superscript"/>
          <w:lang w:val="nl-NL"/>
        </w:rPr>
        <w:t>0</w:t>
      </w:r>
      <w:r w:rsidRPr="000814B5">
        <w:rPr>
          <w:color w:val="000000" w:themeColor="text1"/>
          <w:sz w:val="26"/>
          <w:szCs w:val="26"/>
          <w:vertAlign w:val="subscript"/>
          <w:lang w:val="nl-NL"/>
        </w:rPr>
        <w:t xml:space="preserve">pư  </w:t>
      </w:r>
      <w:r w:rsidRPr="000814B5">
        <w:rPr>
          <w:color w:val="000000" w:themeColor="text1"/>
          <w:sz w:val="26"/>
          <w:szCs w:val="26"/>
          <w:lang w:val="nl-NL"/>
        </w:rPr>
        <w:t>= (2E</w:t>
      </w:r>
      <w:r w:rsidRPr="000814B5">
        <w:rPr>
          <w:color w:val="000000" w:themeColor="text1"/>
          <w:sz w:val="26"/>
          <w:szCs w:val="26"/>
          <w:vertAlign w:val="subscript"/>
          <w:lang w:val="nl-NL"/>
        </w:rPr>
        <w:t>C=O</w:t>
      </w:r>
      <w:r w:rsidRPr="000814B5">
        <w:rPr>
          <w:color w:val="000000" w:themeColor="text1"/>
          <w:sz w:val="26"/>
          <w:szCs w:val="26"/>
          <w:lang w:val="nl-NL"/>
        </w:rPr>
        <w:t xml:space="preserve"> + 2E</w:t>
      </w:r>
      <w:r w:rsidRPr="000814B5">
        <w:rPr>
          <w:color w:val="000000" w:themeColor="text1"/>
          <w:sz w:val="26"/>
          <w:szCs w:val="26"/>
          <w:vertAlign w:val="subscript"/>
          <w:lang w:val="nl-NL"/>
        </w:rPr>
        <w:t>H-H</w:t>
      </w:r>
      <w:r w:rsidRPr="000814B5">
        <w:rPr>
          <w:color w:val="000000" w:themeColor="text1"/>
          <w:sz w:val="26"/>
          <w:szCs w:val="26"/>
          <w:lang w:val="nl-NL"/>
        </w:rPr>
        <w:t xml:space="preserve"> + 2E</w:t>
      </w:r>
      <w:r w:rsidRPr="000814B5">
        <w:rPr>
          <w:color w:val="000000" w:themeColor="text1"/>
          <w:sz w:val="26"/>
          <w:szCs w:val="26"/>
          <w:vertAlign w:val="subscript"/>
          <w:lang w:val="nl-NL"/>
        </w:rPr>
        <w:t xml:space="preserve">C-H (RCHO) </w:t>
      </w:r>
      <w:r w:rsidRPr="000814B5">
        <w:rPr>
          <w:color w:val="000000" w:themeColor="text1"/>
          <w:sz w:val="26"/>
          <w:szCs w:val="26"/>
          <w:lang w:val="nl-NL"/>
        </w:rPr>
        <w:t>+ 2E</w:t>
      </w:r>
      <w:r w:rsidRPr="000814B5">
        <w:rPr>
          <w:color w:val="000000" w:themeColor="text1"/>
          <w:sz w:val="26"/>
          <w:szCs w:val="26"/>
          <w:vertAlign w:val="subscript"/>
          <w:lang w:val="nl-NL"/>
        </w:rPr>
        <w:t xml:space="preserve">C-H (Ankan) </w:t>
      </w:r>
      <w:r w:rsidRPr="000814B5">
        <w:rPr>
          <w:color w:val="000000" w:themeColor="text1"/>
          <w:sz w:val="26"/>
          <w:szCs w:val="26"/>
          <w:lang w:val="nl-NL"/>
        </w:rPr>
        <w:t>+ 2E</w:t>
      </w:r>
      <w:r w:rsidRPr="000814B5">
        <w:rPr>
          <w:color w:val="000000" w:themeColor="text1"/>
          <w:sz w:val="26"/>
          <w:szCs w:val="26"/>
          <w:vertAlign w:val="subscript"/>
          <w:lang w:val="nl-NL"/>
        </w:rPr>
        <w:t>C-C (RCHO)</w:t>
      </w:r>
      <w:r w:rsidRPr="000814B5">
        <w:rPr>
          <w:color w:val="000000" w:themeColor="text1"/>
          <w:sz w:val="26"/>
          <w:szCs w:val="26"/>
          <w:lang w:val="nl-NL"/>
        </w:rPr>
        <w:t xml:space="preserve">) </w:t>
      </w:r>
    </w:p>
    <w:p w:rsidR="00AB200B" w:rsidRPr="000814B5" w:rsidRDefault="00AB200B" w:rsidP="00EA7677">
      <w:pPr>
        <w:jc w:val="both"/>
        <w:rPr>
          <w:color w:val="000000" w:themeColor="text1"/>
          <w:sz w:val="26"/>
          <w:szCs w:val="26"/>
          <w:lang w:val="nl-NL"/>
        </w:rPr>
      </w:pPr>
      <w:r w:rsidRPr="000814B5">
        <w:rPr>
          <w:color w:val="000000" w:themeColor="text1"/>
          <w:sz w:val="26"/>
          <w:szCs w:val="26"/>
          <w:lang w:val="nl-NL"/>
        </w:rPr>
        <w:t>– (2E</w:t>
      </w:r>
      <w:r w:rsidRPr="000814B5">
        <w:rPr>
          <w:color w:val="000000" w:themeColor="text1"/>
          <w:sz w:val="26"/>
          <w:szCs w:val="26"/>
          <w:vertAlign w:val="subscript"/>
          <w:lang w:val="nl-NL"/>
        </w:rPr>
        <w:t>C-O</w:t>
      </w:r>
      <w:r w:rsidRPr="000814B5">
        <w:rPr>
          <w:color w:val="000000" w:themeColor="text1"/>
          <w:sz w:val="26"/>
          <w:szCs w:val="26"/>
          <w:lang w:val="nl-NL"/>
        </w:rPr>
        <w:t xml:space="preserve"> + 2E</w:t>
      </w:r>
      <w:r w:rsidRPr="000814B5">
        <w:rPr>
          <w:color w:val="000000" w:themeColor="text1"/>
          <w:sz w:val="26"/>
          <w:szCs w:val="26"/>
          <w:vertAlign w:val="subscript"/>
          <w:lang w:val="nl-NL"/>
        </w:rPr>
        <w:t xml:space="preserve">O-H </w:t>
      </w:r>
      <w:r w:rsidRPr="000814B5">
        <w:rPr>
          <w:color w:val="000000" w:themeColor="text1"/>
          <w:sz w:val="26"/>
          <w:szCs w:val="26"/>
          <w:lang w:val="nl-NL"/>
        </w:rPr>
        <w:t xml:space="preserve"> + 6E</w:t>
      </w:r>
      <w:r w:rsidRPr="000814B5">
        <w:rPr>
          <w:color w:val="000000" w:themeColor="text1"/>
          <w:sz w:val="26"/>
          <w:szCs w:val="26"/>
          <w:vertAlign w:val="subscript"/>
          <w:lang w:val="nl-NL"/>
        </w:rPr>
        <w:t xml:space="preserve">C-H (Ankan) </w:t>
      </w:r>
      <w:r w:rsidRPr="000814B5">
        <w:rPr>
          <w:color w:val="000000" w:themeColor="text1"/>
          <w:sz w:val="26"/>
          <w:szCs w:val="26"/>
          <w:lang w:val="nl-NL"/>
        </w:rPr>
        <w:t>+ 2E</w:t>
      </w:r>
      <w:r w:rsidRPr="000814B5">
        <w:rPr>
          <w:color w:val="000000" w:themeColor="text1"/>
          <w:sz w:val="26"/>
          <w:szCs w:val="26"/>
          <w:vertAlign w:val="subscript"/>
          <w:lang w:val="nl-NL"/>
        </w:rPr>
        <w:t>C-C (Ankan)</w:t>
      </w:r>
      <w:r w:rsidRPr="000814B5">
        <w:rPr>
          <w:color w:val="000000" w:themeColor="text1"/>
          <w:sz w:val="26"/>
          <w:szCs w:val="26"/>
          <w:lang w:val="nl-NL"/>
        </w:rPr>
        <w:t>)</w:t>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r>
      <w:r w:rsidRPr="000814B5">
        <w:rPr>
          <w:color w:val="000000" w:themeColor="text1"/>
          <w:sz w:val="26"/>
          <w:szCs w:val="26"/>
          <w:lang w:val="nl-NL"/>
        </w:rPr>
        <w:tab/>
        <w:t>(0,25 điểm)</w:t>
      </w:r>
    </w:p>
    <w:p w:rsidR="00AB200B" w:rsidRPr="000814B5" w:rsidRDefault="00AB200B" w:rsidP="00EA7677">
      <w:pPr>
        <w:ind w:right="-413"/>
        <w:jc w:val="both"/>
        <w:rPr>
          <w:color w:val="000000" w:themeColor="text1"/>
          <w:sz w:val="26"/>
          <w:szCs w:val="26"/>
          <w:lang w:val="nl-NL"/>
        </w:rPr>
      </w:pPr>
      <w:r w:rsidRPr="000814B5">
        <w:rPr>
          <w:color w:val="000000" w:themeColor="text1"/>
          <w:sz w:val="26"/>
          <w:szCs w:val="26"/>
          <w:lang w:val="nl-NL"/>
        </w:rPr>
        <w:t>= (2.705,2 + 2.430,5 + 2.415,5 + 2.412,6 + 2.350,3) – (2.332,8 + 2.437,6 + 6.412,6 + 2.331,5)</w:t>
      </w:r>
    </w:p>
    <w:p w:rsidR="00AB200B" w:rsidRPr="000814B5" w:rsidRDefault="00AB200B" w:rsidP="00EA7677">
      <w:pPr>
        <w:ind w:right="-413"/>
        <w:jc w:val="both"/>
        <w:rPr>
          <w:color w:val="000000" w:themeColor="text1"/>
          <w:sz w:val="26"/>
          <w:szCs w:val="26"/>
          <w:lang w:val="nl-NL"/>
        </w:rPr>
      </w:pPr>
      <w:r w:rsidRPr="000814B5">
        <w:rPr>
          <w:color w:val="000000" w:themeColor="text1"/>
          <w:sz w:val="26"/>
          <w:szCs w:val="26"/>
          <w:lang w:val="nl-NL"/>
        </w:rPr>
        <w:t>= 2 (705,2 + 430,5 + 415,5 + 350,3) – 2 (332,8 + 437,6 + 2 . 412,6 + 331,5) = - 51,2 (kJ)</w:t>
      </w:r>
    </w:p>
    <w:p w:rsidR="00AB200B" w:rsidRPr="000814B5" w:rsidRDefault="00AB200B" w:rsidP="00EA7677">
      <w:pPr>
        <w:rPr>
          <w:noProof/>
          <w:color w:val="000000" w:themeColor="text1"/>
          <w:sz w:val="26"/>
          <w:szCs w:val="26"/>
        </w:rPr>
      </w:pP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rPr>
        <w:tab/>
      </w:r>
      <w:r w:rsidRPr="000814B5">
        <w:rPr>
          <w:noProof/>
          <w:color w:val="000000" w:themeColor="text1"/>
          <w:sz w:val="26"/>
          <w:szCs w:val="26"/>
        </w:rPr>
        <w:t>(0,25 điểm)</w:t>
      </w:r>
    </w:p>
    <w:p w:rsidR="00AB200B" w:rsidRPr="000814B5" w:rsidRDefault="00AB200B" w:rsidP="00EA7677">
      <w:pPr>
        <w:spacing w:line="312" w:lineRule="auto"/>
        <w:rPr>
          <w:b/>
          <w:color w:val="000000" w:themeColor="text1"/>
          <w:sz w:val="26"/>
          <w:szCs w:val="26"/>
        </w:rPr>
      </w:pPr>
      <w:r w:rsidRPr="000814B5">
        <w:rPr>
          <w:b/>
          <w:noProof/>
          <w:color w:val="000000" w:themeColor="text1"/>
          <w:sz w:val="26"/>
          <w:szCs w:val="26"/>
        </w:rPr>
        <w:t>2.</w:t>
      </w:r>
      <w:r w:rsidRPr="000814B5">
        <w:rPr>
          <w:noProof/>
          <w:color w:val="000000" w:themeColor="text1"/>
          <w:sz w:val="26"/>
          <w:szCs w:val="26"/>
        </w:rPr>
        <w:t xml:space="preserve"> </w:t>
      </w:r>
      <w:r w:rsidRPr="000814B5">
        <w:rPr>
          <w:b/>
          <w:color w:val="000000" w:themeColor="text1"/>
          <w:sz w:val="26"/>
          <w:szCs w:val="26"/>
        </w:rPr>
        <w:t>(0,5 điểm)</w:t>
      </w:r>
    </w:p>
    <w:p w:rsidR="00AB200B" w:rsidRPr="000814B5" w:rsidRDefault="00AB200B" w:rsidP="00EA7677">
      <w:pPr>
        <w:rPr>
          <w:noProof/>
          <w:color w:val="000000" w:themeColor="text1"/>
          <w:sz w:val="26"/>
          <w:szCs w:val="26"/>
        </w:rPr>
      </w:pPr>
      <w:r w:rsidRPr="000814B5">
        <w:rPr>
          <w:color w:val="000000" w:themeColor="text1"/>
          <w:sz w:val="26"/>
          <w:szCs w:val="26"/>
        </w:rPr>
        <w:t>HOCH</w:t>
      </w:r>
      <w:r w:rsidRPr="000814B5">
        <w:rPr>
          <w:color w:val="000000" w:themeColor="text1"/>
          <w:sz w:val="26"/>
          <w:szCs w:val="26"/>
          <w:vertAlign w:val="subscript"/>
        </w:rPr>
        <w:t>2</w:t>
      </w:r>
      <w:r w:rsidRPr="000814B5">
        <w:rPr>
          <w:color w:val="000000" w:themeColor="text1"/>
          <w:sz w:val="26"/>
          <w:szCs w:val="26"/>
        </w:rPr>
        <w:t>-CHO, OHC-CHO, HOCH</w:t>
      </w:r>
      <w:r w:rsidRPr="000814B5">
        <w:rPr>
          <w:color w:val="000000" w:themeColor="text1"/>
          <w:sz w:val="26"/>
          <w:szCs w:val="26"/>
          <w:vertAlign w:val="subscript"/>
        </w:rPr>
        <w:t>2</w:t>
      </w:r>
      <w:r w:rsidRPr="000814B5">
        <w:rPr>
          <w:color w:val="000000" w:themeColor="text1"/>
          <w:sz w:val="26"/>
          <w:szCs w:val="26"/>
        </w:rPr>
        <w:t>-COOH, OHC-COOH, HOOC-COOH</w:t>
      </w:r>
      <w:r w:rsidRPr="000814B5">
        <w:rPr>
          <w:color w:val="000000" w:themeColor="text1"/>
          <w:sz w:val="26"/>
          <w:szCs w:val="26"/>
        </w:rPr>
        <w:tab/>
      </w:r>
      <w:r w:rsidRPr="000814B5">
        <w:rPr>
          <w:color w:val="000000" w:themeColor="text1"/>
          <w:sz w:val="26"/>
          <w:szCs w:val="26"/>
        </w:rPr>
        <w:tab/>
      </w:r>
    </w:p>
    <w:p w:rsidR="00AB200B" w:rsidRPr="000814B5" w:rsidRDefault="00AB200B" w:rsidP="00EA7677">
      <w:pPr>
        <w:rPr>
          <w:b/>
          <w:noProof/>
          <w:color w:val="000000" w:themeColor="text1"/>
          <w:sz w:val="26"/>
          <w:szCs w:val="26"/>
        </w:rPr>
      </w:pPr>
      <w:r w:rsidRPr="000814B5">
        <w:rPr>
          <w:b/>
          <w:noProof/>
          <w:color w:val="000000" w:themeColor="text1"/>
          <w:sz w:val="26"/>
          <w:szCs w:val="26"/>
        </w:rPr>
        <w:t>3. (0,75 điểm)</w:t>
      </w:r>
    </w:p>
    <w:p w:rsidR="00AB200B" w:rsidRPr="000814B5" w:rsidRDefault="00AB200B" w:rsidP="00EA7677">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6"/>
          <w:sz w:val="26"/>
          <w:szCs w:val="26"/>
        </w:rPr>
        <w:object w:dxaOrig="740" w:dyaOrig="340">
          <v:shape id="_x0000_i1882" type="#_x0000_t75" style="width:36.75pt;height:17.25pt" o:ole="">
            <v:imagedata r:id="rId826" o:title=""/>
          </v:shape>
          <o:OLEObject Type="Embed" ProgID="Equation.DSMT4" ShapeID="_x0000_i1882" DrawAspect="Content" ObjectID="_1620820771" r:id="rId827"/>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Cl + HCl</w:t>
      </w:r>
    </w:p>
    <w:p w:rsidR="00AB200B" w:rsidRPr="000814B5" w:rsidRDefault="00AB200B" w:rsidP="00EA7677">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Cl + Mg </w:t>
      </w:r>
      <w:r w:rsidRPr="000814B5">
        <w:rPr>
          <w:color w:val="000000" w:themeColor="text1"/>
          <w:position w:val="-6"/>
          <w:sz w:val="26"/>
          <w:szCs w:val="26"/>
        </w:rPr>
        <w:object w:dxaOrig="1219" w:dyaOrig="340">
          <v:shape id="_x0000_i1883" type="#_x0000_t75" style="width:60.75pt;height:17.25pt" o:ole="">
            <v:imagedata r:id="rId828" o:title=""/>
          </v:shape>
          <o:OLEObject Type="Embed" ProgID="Equation.DSMT4" ShapeID="_x0000_i1883" DrawAspect="Content" ObjectID="_1620820772" r:id="rId829"/>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MgCl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rPr>
          <w:color w:val="000000" w:themeColor="text1"/>
          <w:sz w:val="26"/>
          <w:szCs w:val="26"/>
        </w:rPr>
      </w:pPr>
      <w:r w:rsidRPr="000814B5">
        <w:rPr>
          <w:color w:val="000000" w:themeColor="text1"/>
          <w:sz w:val="26"/>
          <w:szCs w:val="26"/>
        </w:rPr>
        <w:object w:dxaOrig="6601" w:dyaOrig="525">
          <v:shape id="_x0000_i1884" type="#_x0000_t75" style="width:330pt;height:26.25pt" o:ole="">
            <v:imagedata r:id="rId830" o:title=""/>
          </v:shape>
          <o:OLEObject Type="Embed" ProgID="ChemDraw.Document.6.0" ShapeID="_x0000_i1884" DrawAspect="Content" ObjectID="_1620820773" r:id="rId831"/>
        </w:object>
      </w:r>
    </w:p>
    <w:p w:rsidR="00AB200B" w:rsidRPr="000814B5" w:rsidRDefault="00AB200B" w:rsidP="00EA7677">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OMgCl + HCl </w:t>
      </w:r>
      <w:r w:rsidRPr="000814B5">
        <w:rPr>
          <w:color w:val="000000" w:themeColor="text1"/>
          <w:position w:val="-6"/>
          <w:sz w:val="26"/>
          <w:szCs w:val="26"/>
        </w:rPr>
        <w:object w:dxaOrig="660" w:dyaOrig="340">
          <v:shape id="_x0000_i1885" type="#_x0000_t75" style="width:33pt;height:17.25pt" o:ole="">
            <v:imagedata r:id="rId832" o:title=""/>
          </v:shape>
          <o:OLEObject Type="Embed" ProgID="Equation.DSMT4" ShapeID="_x0000_i1885" DrawAspect="Content" ObjectID="_1620820774" r:id="rId833"/>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 MgCl</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spacing w:line="312" w:lineRule="auto"/>
        <w:rPr>
          <w:color w:val="000000" w:themeColor="text1"/>
          <w:sz w:val="26"/>
          <w:szCs w:val="26"/>
        </w:rPr>
      </w:pPr>
      <w:r w:rsidRPr="000814B5">
        <w:rPr>
          <w:color w:val="000000" w:themeColor="text1"/>
          <w:sz w:val="26"/>
          <w:szCs w:val="26"/>
        </w:rPr>
        <w:object w:dxaOrig="5666" w:dyaOrig="873">
          <v:shape id="_x0000_i1886" type="#_x0000_t75" style="width:283.5pt;height:43.5pt" o:ole="">
            <v:imagedata r:id="rId834" o:title=""/>
          </v:shape>
          <o:OLEObject Type="Embed" ProgID="ChemDraw.Document.6.0" ShapeID="_x0000_i1886" DrawAspect="Content" ObjectID="_1620820775" r:id="rId835"/>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p>
    <w:p w:rsidR="00AB200B" w:rsidRPr="000814B5" w:rsidRDefault="00AB200B" w:rsidP="00EA7677">
      <w:pPr>
        <w:jc w:val="both"/>
        <w:rPr>
          <w:b/>
          <w:bCs/>
          <w:color w:val="000000" w:themeColor="text1"/>
          <w:sz w:val="26"/>
          <w:szCs w:val="26"/>
          <w:lang w:val="pt-BR"/>
        </w:rPr>
      </w:pPr>
      <w:r w:rsidRPr="000814B5">
        <w:rPr>
          <w:b/>
          <w:bCs/>
          <w:color w:val="000000" w:themeColor="text1"/>
          <w:sz w:val="26"/>
          <w:szCs w:val="26"/>
          <w:lang w:val="pt-BR"/>
        </w:rPr>
        <w:t>Bài 5 (2,0 điểm)</w:t>
      </w:r>
    </w:p>
    <w:p w:rsidR="00AB200B" w:rsidRPr="000814B5" w:rsidRDefault="00AB200B" w:rsidP="00EA7677">
      <w:pPr>
        <w:spacing w:line="312" w:lineRule="auto"/>
        <w:rPr>
          <w:b/>
          <w:color w:val="000000" w:themeColor="text1"/>
          <w:sz w:val="26"/>
          <w:szCs w:val="26"/>
        </w:rPr>
      </w:pPr>
      <w:r w:rsidRPr="000814B5">
        <w:rPr>
          <w:b/>
          <w:color w:val="000000" w:themeColor="text1"/>
          <w:sz w:val="26"/>
          <w:szCs w:val="26"/>
        </w:rPr>
        <w:t>1. (0,75 điểm)</w:t>
      </w:r>
    </w:p>
    <w:p w:rsidR="00AB200B" w:rsidRPr="000814B5" w:rsidRDefault="00AB200B" w:rsidP="00EA7677">
      <w:pPr>
        <w:jc w:val="both"/>
        <w:rPr>
          <w:color w:val="000000" w:themeColor="text1"/>
          <w:sz w:val="26"/>
          <w:szCs w:val="26"/>
          <w:lang w:val="pt-BR"/>
        </w:rPr>
      </w:pPr>
      <w:r w:rsidRPr="000814B5">
        <w:rPr>
          <w:bCs/>
          <w:color w:val="000000" w:themeColor="text1"/>
          <w:sz w:val="26"/>
          <w:szCs w:val="26"/>
          <w:lang w:val="pt-BR"/>
        </w:rPr>
        <w:t xml:space="preserve">* Tính axit: </w:t>
      </w:r>
      <w:r w:rsidRPr="000814B5">
        <w:rPr>
          <w:b/>
          <w:bCs/>
          <w:color w:val="000000" w:themeColor="text1"/>
          <w:sz w:val="26"/>
          <w:szCs w:val="26"/>
          <w:lang w:val="pt-BR"/>
        </w:rPr>
        <w:t>II &lt; I &lt; III &lt; IV</w:t>
      </w:r>
      <w:r w:rsidRPr="000814B5">
        <w:rPr>
          <w:color w:val="000000" w:themeColor="text1"/>
          <w:sz w:val="26"/>
          <w:szCs w:val="26"/>
          <w:lang w:val="pt-BR"/>
        </w:rPr>
        <w:t>.</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t>(0,25 điểm)</w:t>
      </w:r>
    </w:p>
    <w:p w:rsidR="00AB200B" w:rsidRPr="000814B5" w:rsidRDefault="00AB200B" w:rsidP="00EA7677">
      <w:pPr>
        <w:rPr>
          <w:bCs/>
          <w:color w:val="000000" w:themeColor="text1"/>
          <w:sz w:val="26"/>
          <w:szCs w:val="26"/>
          <w:lang w:val="pt-BR"/>
        </w:rPr>
      </w:pPr>
      <w:r w:rsidRPr="000814B5">
        <w:rPr>
          <w:color w:val="000000" w:themeColor="text1"/>
          <w:sz w:val="26"/>
          <w:szCs w:val="26"/>
          <w:lang w:val="pt-BR"/>
        </w:rPr>
        <w:t xml:space="preserve">* Giải thích: </w:t>
      </w:r>
      <w:r w:rsidRPr="000814B5">
        <w:rPr>
          <w:bCs/>
          <w:color w:val="000000" w:themeColor="text1"/>
          <w:sz w:val="26"/>
          <w:szCs w:val="26"/>
          <w:lang w:val="pt-BR"/>
        </w:rPr>
        <w:t>Nhóm NO</w:t>
      </w:r>
      <w:r w:rsidRPr="000814B5">
        <w:rPr>
          <w:bCs/>
          <w:color w:val="000000" w:themeColor="text1"/>
          <w:sz w:val="26"/>
          <w:szCs w:val="26"/>
          <w:vertAlign w:val="subscript"/>
          <w:lang w:val="pt-BR"/>
        </w:rPr>
        <w:t>2</w:t>
      </w:r>
      <w:r w:rsidRPr="000814B5">
        <w:rPr>
          <w:bCs/>
          <w:color w:val="000000" w:themeColor="text1"/>
          <w:sz w:val="26"/>
          <w:szCs w:val="26"/>
          <w:lang w:val="pt-BR"/>
        </w:rPr>
        <w:t xml:space="preserve"> là nhóm hút electron mạnh nên làm tăng tính axit, nhóm metyl là nhóm đẩy electron nên làm giảm tính axit, kết quả: </w:t>
      </w:r>
      <w:r w:rsidRPr="000814B5">
        <w:rPr>
          <w:b/>
          <w:bCs/>
          <w:color w:val="000000" w:themeColor="text1"/>
          <w:sz w:val="26"/>
          <w:szCs w:val="26"/>
          <w:lang w:val="pt-BR"/>
        </w:rPr>
        <w:t>II &lt; I &lt; (III, IV)</w:t>
      </w:r>
      <w:r w:rsidRPr="000814B5">
        <w:rPr>
          <w:bCs/>
          <w:color w:val="000000" w:themeColor="text1"/>
          <w:sz w:val="26"/>
          <w:szCs w:val="26"/>
          <w:lang w:val="pt-BR"/>
        </w:rPr>
        <w:t xml:space="preserve">. </w:t>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t xml:space="preserve">(0,25 điểm) </w:t>
      </w:r>
    </w:p>
    <w:p w:rsidR="00AB200B" w:rsidRPr="000814B5" w:rsidRDefault="00AB200B" w:rsidP="00EA7677">
      <w:pPr>
        <w:jc w:val="both"/>
        <w:rPr>
          <w:bCs/>
          <w:color w:val="000000" w:themeColor="text1"/>
          <w:sz w:val="26"/>
          <w:szCs w:val="26"/>
          <w:lang w:val="pt-BR"/>
        </w:rPr>
      </w:pPr>
      <w:r w:rsidRPr="000814B5">
        <w:rPr>
          <w:bCs/>
          <w:color w:val="000000" w:themeColor="text1"/>
          <w:sz w:val="26"/>
          <w:szCs w:val="26"/>
          <w:lang w:val="pt-BR"/>
        </w:rPr>
        <w:t xml:space="preserve">     Ngoài ra,  </w:t>
      </w:r>
      <w:r w:rsidRPr="000814B5">
        <w:rPr>
          <w:rFonts w:eastAsia="Calibri"/>
          <w:i/>
          <w:color w:val="000000" w:themeColor="text1"/>
          <w:sz w:val="26"/>
          <w:szCs w:val="26"/>
          <w:lang w:val="pt-BR"/>
        </w:rPr>
        <w:t>p</w:t>
      </w:r>
      <w:r w:rsidRPr="000814B5">
        <w:rPr>
          <w:rFonts w:eastAsia="Calibri"/>
          <w:color w:val="000000" w:themeColor="text1"/>
          <w:sz w:val="26"/>
          <w:szCs w:val="26"/>
          <w:lang w:val="pt-BR"/>
        </w:rPr>
        <w:t>-nitrophenol có nhóm NO</w:t>
      </w:r>
      <w:r w:rsidRPr="000814B5">
        <w:rPr>
          <w:rFonts w:eastAsia="Calibri"/>
          <w:color w:val="000000" w:themeColor="text1"/>
          <w:sz w:val="26"/>
          <w:szCs w:val="26"/>
          <w:vertAlign w:val="subscript"/>
          <w:lang w:val="pt-BR"/>
        </w:rPr>
        <w:t>2</w:t>
      </w:r>
      <w:r w:rsidRPr="000814B5">
        <w:rPr>
          <w:rFonts w:eastAsia="Calibri"/>
          <w:color w:val="000000" w:themeColor="text1"/>
          <w:sz w:val="26"/>
          <w:szCs w:val="26"/>
          <w:lang w:val="pt-BR"/>
        </w:rPr>
        <w:t xml:space="preserve"> gây hiệu ứng –I, -C trong khi </w:t>
      </w:r>
      <w:r w:rsidRPr="000814B5">
        <w:rPr>
          <w:rFonts w:eastAsia="Calibri"/>
          <w:i/>
          <w:color w:val="000000" w:themeColor="text1"/>
          <w:sz w:val="26"/>
          <w:szCs w:val="26"/>
          <w:lang w:val="pt-BR"/>
        </w:rPr>
        <w:t>m</w:t>
      </w:r>
      <w:r w:rsidRPr="000814B5">
        <w:rPr>
          <w:rFonts w:eastAsia="Calibri"/>
          <w:color w:val="000000" w:themeColor="text1"/>
          <w:sz w:val="26"/>
          <w:szCs w:val="26"/>
          <w:lang w:val="pt-BR"/>
        </w:rPr>
        <w:t xml:space="preserve">-nitrophenol có nhóm </w:t>
      </w:r>
      <w:r w:rsidRPr="000814B5">
        <w:rPr>
          <w:rFonts w:eastAsia="Calibri"/>
          <w:color w:val="000000" w:themeColor="text1"/>
          <w:spacing w:val="8"/>
          <w:sz w:val="26"/>
          <w:szCs w:val="26"/>
          <w:lang w:val="pt-BR"/>
        </w:rPr>
        <w:t>NO</w:t>
      </w:r>
      <w:r w:rsidRPr="000814B5">
        <w:rPr>
          <w:rFonts w:eastAsia="Calibri"/>
          <w:color w:val="000000" w:themeColor="text1"/>
          <w:spacing w:val="8"/>
          <w:sz w:val="26"/>
          <w:szCs w:val="26"/>
          <w:vertAlign w:val="subscript"/>
          <w:lang w:val="pt-BR"/>
        </w:rPr>
        <w:t>2</w:t>
      </w:r>
      <w:r w:rsidRPr="000814B5">
        <w:rPr>
          <w:rFonts w:eastAsia="Calibri"/>
          <w:color w:val="000000" w:themeColor="text1"/>
          <w:spacing w:val="8"/>
          <w:sz w:val="26"/>
          <w:szCs w:val="26"/>
          <w:lang w:val="pt-BR"/>
        </w:rPr>
        <w:t xml:space="preserve"> chỉ gây hiệu ứng –I nên </w:t>
      </w:r>
      <w:r w:rsidRPr="000814B5">
        <w:rPr>
          <w:bCs/>
          <w:color w:val="000000" w:themeColor="text1"/>
          <w:spacing w:val="8"/>
          <w:sz w:val="26"/>
          <w:szCs w:val="26"/>
          <w:lang w:val="pt-BR"/>
        </w:rPr>
        <w:t xml:space="preserve">nên đồng phân </w:t>
      </w:r>
      <w:r w:rsidRPr="000814B5">
        <w:rPr>
          <w:rFonts w:eastAsia="Calibri"/>
          <w:i/>
          <w:color w:val="000000" w:themeColor="text1"/>
          <w:spacing w:val="8"/>
          <w:sz w:val="26"/>
          <w:szCs w:val="26"/>
          <w:lang w:val="pt-BR"/>
        </w:rPr>
        <w:t>p</w:t>
      </w:r>
      <w:r w:rsidRPr="000814B5">
        <w:rPr>
          <w:rFonts w:eastAsia="Calibri"/>
          <w:color w:val="000000" w:themeColor="text1"/>
          <w:spacing w:val="8"/>
          <w:sz w:val="26"/>
          <w:szCs w:val="26"/>
          <w:lang w:val="pt-BR"/>
        </w:rPr>
        <w:t>-nitrophenol</w:t>
      </w:r>
      <w:r w:rsidRPr="000814B5">
        <w:rPr>
          <w:bCs/>
          <w:color w:val="000000" w:themeColor="text1"/>
          <w:spacing w:val="8"/>
          <w:sz w:val="26"/>
          <w:szCs w:val="26"/>
          <w:lang w:val="pt-BR"/>
        </w:rPr>
        <w:t xml:space="preserve"> có tính axit cao hơn đồng phân </w:t>
      </w:r>
      <w:r w:rsidRPr="000814B5">
        <w:rPr>
          <w:i/>
          <w:color w:val="000000" w:themeColor="text1"/>
          <w:spacing w:val="8"/>
          <w:sz w:val="26"/>
          <w:szCs w:val="26"/>
          <w:lang w:val="pt-BR"/>
        </w:rPr>
        <w:t>m</w:t>
      </w:r>
      <w:r w:rsidRPr="000814B5">
        <w:rPr>
          <w:color w:val="000000" w:themeColor="text1"/>
          <w:spacing w:val="8"/>
          <w:sz w:val="26"/>
          <w:szCs w:val="26"/>
          <w:lang w:val="pt-BR"/>
        </w:rPr>
        <w:t>-</w:t>
      </w:r>
      <w:r w:rsidRPr="000814B5">
        <w:rPr>
          <w:color w:val="000000" w:themeColor="text1"/>
          <w:sz w:val="26"/>
          <w:szCs w:val="26"/>
          <w:lang w:val="pt-BR"/>
        </w:rPr>
        <w:t>nitrophenol</w:t>
      </w:r>
      <w:r w:rsidRPr="000814B5">
        <w:rPr>
          <w:bCs/>
          <w:color w:val="000000" w:themeColor="text1"/>
          <w:sz w:val="26"/>
          <w:szCs w:val="26"/>
          <w:lang w:val="pt-BR"/>
        </w:rPr>
        <w:t xml:space="preserve">.   </w:t>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t>(0,25 điểm)</w:t>
      </w:r>
      <w:r w:rsidRPr="000814B5">
        <w:rPr>
          <w:bCs/>
          <w:color w:val="000000" w:themeColor="text1"/>
          <w:sz w:val="26"/>
          <w:szCs w:val="26"/>
          <w:lang w:val="pt-BR"/>
        </w:rPr>
        <w:tab/>
      </w:r>
    </w:p>
    <w:p w:rsidR="00AB200B" w:rsidRPr="000814B5" w:rsidRDefault="00AB200B" w:rsidP="00EA7677">
      <w:pPr>
        <w:tabs>
          <w:tab w:val="left" w:pos="0"/>
        </w:tabs>
        <w:jc w:val="both"/>
        <w:rPr>
          <w:b/>
          <w:color w:val="000000" w:themeColor="text1"/>
          <w:spacing w:val="-4"/>
          <w:sz w:val="26"/>
          <w:szCs w:val="26"/>
        </w:rPr>
      </w:pPr>
      <w:r w:rsidRPr="000814B5">
        <w:rPr>
          <w:b/>
          <w:color w:val="000000" w:themeColor="text1"/>
          <w:spacing w:val="-4"/>
          <w:sz w:val="26"/>
          <w:szCs w:val="26"/>
        </w:rPr>
        <w:t>2. (0,5 điểm)</w:t>
      </w:r>
    </w:p>
    <w:p w:rsidR="00AB200B" w:rsidRPr="000814B5" w:rsidRDefault="00AB200B" w:rsidP="00EA7677">
      <w:pPr>
        <w:tabs>
          <w:tab w:val="left" w:pos="0"/>
        </w:tabs>
        <w:jc w:val="both"/>
        <w:rPr>
          <w:color w:val="000000" w:themeColor="text1"/>
          <w:spacing w:val="-4"/>
          <w:sz w:val="26"/>
          <w:szCs w:val="26"/>
        </w:rPr>
      </w:pPr>
      <w:r w:rsidRPr="000814B5">
        <w:rPr>
          <w:color w:val="000000" w:themeColor="text1"/>
          <w:spacing w:val="-4"/>
          <w:sz w:val="26"/>
          <w:szCs w:val="26"/>
        </w:rPr>
        <w:t xml:space="preserve">Nhiệt hiđro hóa của penta-1,4-đien lớn hơn của penta-1,3-đien; của </w:t>
      </w:r>
      <w:r w:rsidRPr="000814B5">
        <w:rPr>
          <w:i/>
          <w:color w:val="000000" w:themeColor="text1"/>
          <w:spacing w:val="-4"/>
          <w:sz w:val="26"/>
          <w:szCs w:val="26"/>
        </w:rPr>
        <w:t>cis</w:t>
      </w:r>
      <w:r w:rsidRPr="000814B5">
        <w:rPr>
          <w:color w:val="000000" w:themeColor="text1"/>
          <w:spacing w:val="-4"/>
          <w:sz w:val="26"/>
          <w:szCs w:val="26"/>
        </w:rPr>
        <w:t xml:space="preserve">-4,4- đimetylpent-2-en lớn hơn của </w:t>
      </w:r>
      <w:r w:rsidRPr="000814B5">
        <w:rPr>
          <w:i/>
          <w:color w:val="000000" w:themeColor="text1"/>
          <w:spacing w:val="-4"/>
          <w:sz w:val="26"/>
          <w:szCs w:val="26"/>
        </w:rPr>
        <w:t>trans</w:t>
      </w:r>
      <w:r w:rsidRPr="000814B5">
        <w:rPr>
          <w:color w:val="000000" w:themeColor="text1"/>
          <w:spacing w:val="-4"/>
          <w:sz w:val="26"/>
          <w:szCs w:val="26"/>
        </w:rPr>
        <w:t>-4,4- đimetylpet-2-en.</w:t>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r>
      <w:r w:rsidRPr="000814B5">
        <w:rPr>
          <w:color w:val="000000" w:themeColor="text1"/>
          <w:spacing w:val="-4"/>
          <w:sz w:val="26"/>
          <w:szCs w:val="26"/>
        </w:rPr>
        <w:tab/>
        <w:t>(0,25 điểm)</w:t>
      </w:r>
    </w:p>
    <w:p w:rsidR="00AB200B" w:rsidRPr="000814B5" w:rsidRDefault="00AB200B" w:rsidP="00EA7677">
      <w:pPr>
        <w:spacing w:line="312" w:lineRule="auto"/>
        <w:rPr>
          <w:color w:val="000000" w:themeColor="text1"/>
          <w:sz w:val="26"/>
          <w:szCs w:val="26"/>
        </w:rPr>
      </w:pPr>
      <w:r w:rsidRPr="000814B5">
        <w:rPr>
          <w:color w:val="000000" w:themeColor="text1"/>
          <w:spacing w:val="-4"/>
          <w:sz w:val="26"/>
          <w:szCs w:val="26"/>
        </w:rPr>
        <w:t xml:space="preserve">Giải thích: Do </w:t>
      </w:r>
      <w:r w:rsidRPr="000814B5">
        <w:rPr>
          <w:color w:val="000000" w:themeColor="text1"/>
          <w:sz w:val="26"/>
          <w:szCs w:val="26"/>
        </w:rPr>
        <w:t xml:space="preserve">penta-1,4-đien kém bền hơn penta-1,3-đien và </w:t>
      </w:r>
      <w:r w:rsidRPr="000814B5">
        <w:rPr>
          <w:i/>
          <w:color w:val="000000" w:themeColor="text1"/>
          <w:sz w:val="26"/>
          <w:szCs w:val="26"/>
        </w:rPr>
        <w:t>cis</w:t>
      </w:r>
      <w:r w:rsidRPr="000814B5">
        <w:rPr>
          <w:color w:val="000000" w:themeColor="text1"/>
          <w:sz w:val="26"/>
          <w:szCs w:val="26"/>
        </w:rPr>
        <w:t xml:space="preserve">-4,4-đimetylpent-2-en kém bền hơn </w:t>
      </w:r>
      <w:r w:rsidRPr="000814B5">
        <w:rPr>
          <w:i/>
          <w:color w:val="000000" w:themeColor="text1"/>
          <w:sz w:val="26"/>
          <w:szCs w:val="26"/>
        </w:rPr>
        <w:t>trans</w:t>
      </w:r>
      <w:r w:rsidRPr="000814B5">
        <w:rPr>
          <w:color w:val="000000" w:themeColor="text1"/>
          <w:sz w:val="26"/>
          <w:szCs w:val="26"/>
        </w:rPr>
        <w:t>-4,4-đimetylpent-2-en.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(0,25 điểm) </w:t>
      </w:r>
    </w:p>
    <w:p w:rsidR="00AB200B" w:rsidRPr="000814B5" w:rsidRDefault="00AB200B" w:rsidP="00EA7677">
      <w:pPr>
        <w:spacing w:line="312" w:lineRule="auto"/>
        <w:rPr>
          <w:b/>
          <w:color w:val="000000" w:themeColor="text1"/>
          <w:sz w:val="26"/>
          <w:szCs w:val="26"/>
        </w:rPr>
      </w:pPr>
      <w:r w:rsidRPr="000814B5">
        <w:rPr>
          <w:b/>
          <w:color w:val="000000" w:themeColor="text1"/>
          <w:sz w:val="26"/>
          <w:szCs w:val="26"/>
        </w:rPr>
        <w:t>3. (0,75 điểm)</w:t>
      </w:r>
      <w:r w:rsidRPr="000814B5">
        <w:rPr>
          <w:b/>
          <w:color w:val="000000" w:themeColor="text1"/>
          <w:sz w:val="26"/>
          <w:szCs w:val="26"/>
        </w:rPr>
        <w:tab/>
      </w:r>
    </w:p>
    <w:p w:rsidR="00AB200B" w:rsidRPr="000814B5" w:rsidRDefault="00AB200B" w:rsidP="00EA7677">
      <w:pPr>
        <w:ind w:left="360"/>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w:t>
      </w:r>
      <w:r w:rsidRPr="000814B5">
        <w:rPr>
          <w:color w:val="000000" w:themeColor="text1"/>
          <w:sz w:val="26"/>
          <w:szCs w:val="26"/>
          <w:vertAlign w:val="superscript"/>
        </w:rPr>
        <w:sym w:font="Symbol" w:char="F02D"/>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0"/>
          <w:sz w:val="26"/>
          <w:szCs w:val="26"/>
          <w:lang w:val="pt-BR"/>
        </w:rPr>
        <w:object w:dxaOrig="620" w:dyaOrig="420">
          <v:shape id="_x0000_i1887" type="#_x0000_t75" style="width:30.75pt;height:21pt" o:ole="">
            <v:imagedata r:id="rId836" o:title=""/>
          </v:shape>
          <o:OLEObject Type="Embed" ProgID="Equation.DSMT4" ShapeID="_x0000_i1887" DrawAspect="Content" ObjectID="_1620820776" r:id="rId837"/>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COOH  +  OH</w:t>
      </w:r>
      <w:r w:rsidRPr="000814B5">
        <w:rPr>
          <w:color w:val="000000" w:themeColor="text1"/>
          <w:sz w:val="26"/>
          <w:szCs w:val="26"/>
          <w:vertAlign w:val="superscript"/>
        </w:rPr>
        <w:sym w:font="Symbol" w:char="F02D"/>
      </w:r>
      <w:r w:rsidRPr="000814B5">
        <w:rPr>
          <w:color w:val="000000" w:themeColor="text1"/>
          <w:sz w:val="26"/>
          <w:szCs w:val="26"/>
          <w:vertAlign w:val="superscript"/>
        </w:rPr>
        <w:t xml:space="preserve">  </w:t>
      </w:r>
      <w:r w:rsidRPr="000814B5">
        <w:rPr>
          <w:color w:val="000000" w:themeColor="text1"/>
          <w:sz w:val="26"/>
          <w:szCs w:val="26"/>
        </w:rPr>
        <w:t xml:space="preserve">     </w:t>
      </w:r>
      <w:r w:rsidRPr="000814B5">
        <w:rPr>
          <w:color w:val="000000" w:themeColor="text1"/>
          <w:sz w:val="26"/>
          <w:szCs w:val="26"/>
        </w:rPr>
        <w:tab/>
      </w:r>
      <w:r w:rsidRPr="000814B5">
        <w:rPr>
          <w:color w:val="000000" w:themeColor="text1"/>
          <w:position w:val="-30"/>
          <w:sz w:val="26"/>
          <w:szCs w:val="26"/>
        </w:rPr>
        <w:object w:dxaOrig="2920" w:dyaOrig="740">
          <v:shape id="_x0000_i1888" type="#_x0000_t75" style="width:146.25pt;height:36.75pt" o:ole="">
            <v:imagedata r:id="rId838" o:title=""/>
          </v:shape>
          <o:OLEObject Type="Embed" ProgID="Equation.DSMT4" ShapeID="_x0000_i1888" DrawAspect="Content" ObjectID="_1620820777" r:id="rId839"/>
        </w:object>
      </w:r>
      <w:r w:rsidRPr="000814B5">
        <w:rPr>
          <w:color w:val="000000" w:themeColor="text1"/>
          <w:sz w:val="26"/>
          <w:szCs w:val="26"/>
        </w:rPr>
        <w:tab/>
      </w:r>
    </w:p>
    <w:p w:rsidR="00AB200B" w:rsidRPr="000814B5" w:rsidRDefault="00AB200B" w:rsidP="00EA7677">
      <w:pPr>
        <w:ind w:left="360" w:hanging="360"/>
        <w:rPr>
          <w:color w:val="000000" w:themeColor="text1"/>
          <w:sz w:val="26"/>
          <w:szCs w:val="26"/>
          <w:vertAlign w:val="subscript"/>
        </w:rPr>
      </w:pPr>
      <w:r w:rsidRPr="000814B5">
        <w:rPr>
          <w:b/>
          <w:color w:val="000000" w:themeColor="text1"/>
          <w:sz w:val="26"/>
          <w:szCs w:val="26"/>
        </w:rPr>
        <w:t xml:space="preserve">     </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0"/>
          <w:sz w:val="26"/>
          <w:szCs w:val="26"/>
          <w:lang w:val="pt-BR"/>
        </w:rPr>
        <w:object w:dxaOrig="620" w:dyaOrig="420">
          <v:shape id="_x0000_i1889" type="#_x0000_t75" style="width:30.75pt;height:21pt" o:ole="">
            <v:imagedata r:id="rId836" o:title=""/>
          </v:shape>
          <o:OLEObject Type="Embed" ProgID="Equation.DSMT4" ShapeID="_x0000_i1889" DrawAspect="Content" ObjectID="_1620820778" r:id="rId840"/>
        </w:object>
      </w:r>
      <w:r w:rsidRPr="000814B5">
        <w:rPr>
          <w:color w:val="000000" w:themeColor="text1"/>
          <w:sz w:val="26"/>
          <w:szCs w:val="26"/>
        </w:rPr>
        <w:t xml:space="preserve">   H</w:t>
      </w:r>
      <w:r w:rsidRPr="000814B5">
        <w:rPr>
          <w:color w:val="000000" w:themeColor="text1"/>
          <w:sz w:val="26"/>
          <w:szCs w:val="26"/>
          <w:vertAlign w:val="superscript"/>
        </w:rPr>
        <w:t>+</w:t>
      </w:r>
      <w:r w:rsidRPr="000814B5">
        <w:rPr>
          <w:color w:val="000000" w:themeColor="text1"/>
          <w:sz w:val="26"/>
          <w:szCs w:val="26"/>
        </w:rPr>
        <w:t xml:space="preserve">  +  OH</w:t>
      </w:r>
      <w:r w:rsidRPr="000814B5">
        <w:rPr>
          <w:color w:val="000000" w:themeColor="text1"/>
          <w:sz w:val="26"/>
          <w:szCs w:val="26"/>
          <w:vertAlign w:val="superscript"/>
        </w:rPr>
        <w:sym w:font="Symbol" w:char="F02D"/>
      </w:r>
      <w:r w:rsidRPr="000814B5">
        <w:rPr>
          <w:color w:val="000000" w:themeColor="text1"/>
          <w:sz w:val="26"/>
          <w:szCs w:val="26"/>
          <w:vertAlign w:val="superscript"/>
        </w:rPr>
        <w:t xml:space="preserve">  </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position w:val="-18"/>
          <w:sz w:val="26"/>
          <w:szCs w:val="26"/>
        </w:rPr>
        <w:object w:dxaOrig="1359" w:dyaOrig="460">
          <v:shape id="_x0000_i1890" type="#_x0000_t75" style="width:68.25pt;height:23.25pt" o:ole="">
            <v:imagedata r:id="rId841" o:title=""/>
          </v:shape>
          <o:OLEObject Type="Embed" ProgID="Equation.DSMT4" ShapeID="_x0000_i1890" DrawAspect="Content" ObjectID="_1620820779" r:id="rId842"/>
        </w:object>
      </w:r>
      <w:r w:rsidRPr="000814B5">
        <w:rPr>
          <w:b/>
          <w:color w:val="000000" w:themeColor="text1"/>
          <w:sz w:val="26"/>
          <w:szCs w:val="26"/>
        </w:rPr>
        <w:t xml:space="preserve"> </w:t>
      </w:r>
      <w:r w:rsidRPr="000814B5">
        <w:rPr>
          <w:b/>
          <w:color w:val="000000" w:themeColor="text1"/>
          <w:sz w:val="26"/>
          <w:szCs w:val="26"/>
        </w:rPr>
        <w:tab/>
      </w:r>
      <w:r w:rsidRPr="000814B5">
        <w:rPr>
          <w:b/>
          <w:color w:val="000000" w:themeColor="text1"/>
          <w:sz w:val="26"/>
          <w:szCs w:val="26"/>
        </w:rPr>
        <w:tab/>
      </w:r>
      <w:r w:rsidRPr="000814B5">
        <w:rPr>
          <w:b/>
          <w:color w:val="000000" w:themeColor="text1"/>
          <w:sz w:val="26"/>
          <w:szCs w:val="26"/>
        </w:rPr>
        <w:tab/>
      </w:r>
    </w:p>
    <w:p w:rsidR="00AB200B" w:rsidRPr="000814B5" w:rsidRDefault="00AB200B" w:rsidP="00EA7677">
      <w:pPr>
        <w:ind w:left="360" w:hanging="360"/>
        <w:rPr>
          <w:color w:val="000000" w:themeColor="text1"/>
          <w:sz w:val="26"/>
          <w:szCs w:val="26"/>
        </w:rPr>
      </w:pPr>
      <w:r w:rsidRPr="000814B5">
        <w:rPr>
          <w:color w:val="000000" w:themeColor="text1"/>
          <w:sz w:val="26"/>
          <w:szCs w:val="26"/>
        </w:rPr>
        <w:t>Ta có: [OH</w:t>
      </w:r>
      <w:r w:rsidRPr="000814B5">
        <w:rPr>
          <w:color w:val="000000" w:themeColor="text1"/>
          <w:sz w:val="26"/>
          <w:szCs w:val="26"/>
          <w:vertAlign w:val="superscript"/>
        </w:rPr>
        <w:sym w:font="Symbol" w:char="F02D"/>
      </w:r>
      <w:r w:rsidRPr="000814B5">
        <w:rPr>
          <w:color w:val="000000" w:themeColor="text1"/>
          <w:sz w:val="26"/>
          <w:szCs w:val="26"/>
        </w:rPr>
        <w:t>] =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COOH] + [H</w:t>
      </w:r>
      <w:r w:rsidRPr="000814B5">
        <w:rPr>
          <w:color w:val="000000" w:themeColor="text1"/>
          <w:sz w:val="26"/>
          <w:szCs w:val="26"/>
          <w:vertAlign w:val="superscript"/>
        </w:rPr>
        <w:t>+</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EA7677">
      <w:pPr>
        <w:ind w:left="360" w:hanging="360"/>
        <w:rPr>
          <w:color w:val="000000" w:themeColor="text1"/>
          <w:sz w:val="26"/>
          <w:szCs w:val="26"/>
        </w:rPr>
      </w:pPr>
      <w:r w:rsidRPr="000814B5">
        <w:rPr>
          <w:color w:val="000000" w:themeColor="text1"/>
          <w:position w:val="-6"/>
          <w:sz w:val="26"/>
          <w:szCs w:val="26"/>
        </w:rPr>
        <w:object w:dxaOrig="620" w:dyaOrig="320">
          <v:shape id="_x0000_i1891" type="#_x0000_t75" style="width:30.75pt;height:15.75pt" o:ole="">
            <v:imagedata r:id="rId843" o:title=""/>
          </v:shape>
          <o:OLEObject Type="Embed" ProgID="Equation.DSMT4" ShapeID="_x0000_i1891" DrawAspect="Content" ObjectID="_1620820780" r:id="rId844"/>
        </w:object>
      </w: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COOH] = [OH</w:t>
      </w:r>
      <w:r w:rsidRPr="000814B5">
        <w:rPr>
          <w:color w:val="000000" w:themeColor="text1"/>
          <w:sz w:val="26"/>
          <w:szCs w:val="26"/>
          <w:vertAlign w:val="superscript"/>
        </w:rPr>
        <w:sym w:font="Symbol" w:char="F02D"/>
      </w:r>
      <w:r w:rsidRPr="000814B5">
        <w:rPr>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[H</w:t>
      </w:r>
      <w:r w:rsidRPr="000814B5">
        <w:rPr>
          <w:color w:val="000000" w:themeColor="text1"/>
          <w:sz w:val="26"/>
          <w:szCs w:val="26"/>
          <w:vertAlign w:val="superscript"/>
        </w:rPr>
        <w:t>+</w:t>
      </w:r>
      <w:r w:rsidRPr="000814B5">
        <w:rPr>
          <w:color w:val="000000" w:themeColor="text1"/>
          <w:sz w:val="26"/>
          <w:szCs w:val="26"/>
        </w:rPr>
        <w:t>] = [OH</w:t>
      </w:r>
      <w:r w:rsidRPr="000814B5">
        <w:rPr>
          <w:color w:val="000000" w:themeColor="text1"/>
          <w:sz w:val="26"/>
          <w:szCs w:val="26"/>
          <w:vertAlign w:val="superscript"/>
        </w:rPr>
        <w:sym w:font="Symbol" w:char="F02D"/>
      </w:r>
      <w:r w:rsidRPr="000814B5">
        <w:rPr>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w:t>
      </w:r>
      <w:r w:rsidRPr="000814B5">
        <w:rPr>
          <w:color w:val="000000" w:themeColor="text1"/>
          <w:position w:val="-30"/>
          <w:sz w:val="26"/>
          <w:szCs w:val="26"/>
        </w:rPr>
        <w:object w:dxaOrig="700" w:dyaOrig="740">
          <v:shape id="_x0000_i1892" type="#_x0000_t75" style="width:35.25pt;height:36.75pt" o:ole="">
            <v:imagedata r:id="rId845" o:title=""/>
          </v:shape>
          <o:OLEObject Type="Embed" ProgID="Equation.DSMT4" ShapeID="_x0000_i1892" DrawAspect="Content" ObjectID="_1620820781" r:id="rId846"/>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w:t>
      </w:r>
    </w:p>
    <w:p w:rsidR="00AB200B" w:rsidRPr="000814B5" w:rsidRDefault="00AB200B" w:rsidP="00EA7677">
      <w:pPr>
        <w:ind w:left="360" w:hanging="360"/>
        <w:rPr>
          <w:color w:val="000000" w:themeColor="text1"/>
          <w:sz w:val="26"/>
          <w:szCs w:val="26"/>
        </w:rPr>
      </w:pPr>
      <w:r w:rsidRPr="000814B5">
        <w:rPr>
          <w:color w:val="000000" w:themeColor="text1"/>
          <w:sz w:val="26"/>
          <w:szCs w:val="26"/>
        </w:rPr>
        <w:t xml:space="preserve">Mặt khác: </w:t>
      </w:r>
      <w:r w:rsidRPr="000814B5">
        <w:rPr>
          <w:color w:val="000000" w:themeColor="text1"/>
          <w:position w:val="-32"/>
          <w:sz w:val="26"/>
          <w:szCs w:val="26"/>
        </w:rPr>
        <w:object w:dxaOrig="6619" w:dyaOrig="1140">
          <v:shape id="_x0000_i1893" type="#_x0000_t75" style="width:330.75pt;height:57pt" o:ole="">
            <v:imagedata r:id="rId847" o:title=""/>
          </v:shape>
          <o:OLEObject Type="Embed" ProgID="Equation.DSMT4" ShapeID="_x0000_i1893" DrawAspect="Content" ObjectID="_1620820782" r:id="rId848"/>
        </w:object>
      </w:r>
      <w:r w:rsidRPr="000814B5">
        <w:rPr>
          <w:color w:val="000000" w:themeColor="text1"/>
          <w:sz w:val="26"/>
          <w:szCs w:val="26"/>
        </w:rPr>
        <w:t xml:space="preserve"> </w:t>
      </w:r>
    </w:p>
    <w:p w:rsidR="00AB200B" w:rsidRPr="000814B5" w:rsidRDefault="00AB200B" w:rsidP="00EA7677">
      <w:pPr>
        <w:rPr>
          <w:color w:val="000000" w:themeColor="text1"/>
          <w:sz w:val="26"/>
          <w:szCs w:val="26"/>
        </w:rPr>
      </w:pPr>
      <w:r w:rsidRPr="000814B5">
        <w:rPr>
          <w:noProof/>
          <w:color w:val="000000" w:themeColor="text1"/>
          <w:position w:val="-6"/>
          <w:sz w:val="26"/>
          <w:szCs w:val="26"/>
        </w:rPr>
        <w:object w:dxaOrig="620" w:dyaOrig="320">
          <v:shape id="_x0000_i1894" type="#_x0000_t75" style="width:30.75pt;height:15.75pt" o:ole="">
            <v:imagedata r:id="rId849" o:title=""/>
          </v:shape>
          <o:OLEObject Type="Embed" ProgID="Equation.DSMT4" ShapeID="_x0000_i1894" DrawAspect="Content" ObjectID="_1620820783" r:id="rId850"/>
        </w:object>
      </w:r>
      <w:r w:rsidRPr="000814B5">
        <w:rPr>
          <w:color w:val="000000" w:themeColor="text1"/>
          <w:sz w:val="26"/>
          <w:szCs w:val="26"/>
        </w:rPr>
        <w:t xml:space="preserve">  </w:t>
      </w:r>
      <w:r w:rsidRPr="000814B5">
        <w:rPr>
          <w:color w:val="000000" w:themeColor="text1"/>
          <w:position w:val="-64"/>
          <w:sz w:val="26"/>
          <w:szCs w:val="26"/>
        </w:rPr>
        <w:object w:dxaOrig="3780" w:dyaOrig="1080">
          <v:shape id="_x0000_i1895" type="#_x0000_t75" style="width:189pt;height:54pt" o:ole="">
            <v:imagedata r:id="rId851" o:title=""/>
          </v:shape>
          <o:OLEObject Type="Embed" ProgID="Equation.DSMT4" ShapeID="_x0000_i1895" DrawAspect="Content" ObjectID="_1620820784" r:id="rId852"/>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vertAlign w:val="superscript"/>
        </w:rPr>
        <w:t xml:space="preserve">  </w:t>
      </w:r>
      <w:r w:rsidRPr="000814B5">
        <w:rPr>
          <w:color w:val="000000" w:themeColor="text1"/>
          <w:sz w:val="26"/>
          <w:szCs w:val="26"/>
        </w:rPr>
        <w:t xml:space="preserve">  </w:t>
      </w:r>
    </w:p>
    <w:p w:rsidR="00AB200B" w:rsidRPr="000814B5" w:rsidRDefault="00AB200B" w:rsidP="00EA7677">
      <w:pPr>
        <w:rPr>
          <w:noProof/>
          <w:color w:val="000000" w:themeColor="text1"/>
          <w:sz w:val="26"/>
          <w:szCs w:val="26"/>
        </w:rPr>
      </w:pPr>
      <w:r w:rsidRPr="000814B5">
        <w:rPr>
          <w:noProof/>
          <w:color w:val="000000" w:themeColor="text1"/>
          <w:position w:val="-6"/>
          <w:sz w:val="26"/>
          <w:szCs w:val="26"/>
        </w:rPr>
        <w:object w:dxaOrig="620" w:dyaOrig="320">
          <v:shape id="_x0000_i1896" type="#_x0000_t75" style="width:30.75pt;height:15.75pt" o:ole="">
            <v:imagedata r:id="rId849" o:title=""/>
          </v:shape>
          <o:OLEObject Type="Embed" ProgID="Equation.DSMT4" ShapeID="_x0000_i1896" DrawAspect="Content" ObjectID="_1620820785" r:id="rId853"/>
        </w:object>
      </w:r>
      <w:r w:rsidRPr="000814B5">
        <w:rPr>
          <w:color w:val="000000" w:themeColor="text1"/>
          <w:sz w:val="26"/>
          <w:szCs w:val="26"/>
        </w:rPr>
        <w:t xml:space="preserve">  [OH</w:t>
      </w:r>
      <w:r w:rsidRPr="000814B5">
        <w:rPr>
          <w:color w:val="000000" w:themeColor="text1"/>
          <w:sz w:val="26"/>
          <w:szCs w:val="26"/>
          <w:vertAlign w:val="superscript"/>
        </w:rPr>
        <w:sym w:font="Symbol" w:char="F02D"/>
      </w:r>
      <w:r w:rsidRPr="000814B5">
        <w:rPr>
          <w:color w:val="000000" w:themeColor="text1"/>
          <w:sz w:val="26"/>
          <w:szCs w:val="26"/>
        </w:rPr>
        <w:t>]</w:t>
      </w:r>
      <w:r w:rsidRPr="000814B5">
        <w:rPr>
          <w:color w:val="000000" w:themeColor="text1"/>
          <w:sz w:val="26"/>
          <w:szCs w:val="26"/>
          <w:vertAlign w:val="superscript"/>
        </w:rPr>
        <w:t>3</w:t>
      </w:r>
      <w:r w:rsidRPr="000814B5">
        <w:rPr>
          <w:color w:val="000000" w:themeColor="text1"/>
          <w:sz w:val="26"/>
          <w:szCs w:val="26"/>
        </w:rPr>
        <w:t xml:space="preserve"> + 1,59.10</w:t>
      </w:r>
      <w:r w:rsidRPr="000814B5">
        <w:rPr>
          <w:noProof/>
          <w:color w:val="000000" w:themeColor="text1"/>
          <w:sz w:val="26"/>
          <w:szCs w:val="26"/>
          <w:vertAlign w:val="superscript"/>
        </w:rPr>
        <w:sym w:font="Symbol" w:char="F02D"/>
      </w:r>
      <w:r w:rsidRPr="000814B5">
        <w:rPr>
          <w:color w:val="000000" w:themeColor="text1"/>
          <w:sz w:val="26"/>
          <w:szCs w:val="26"/>
          <w:vertAlign w:val="superscript"/>
        </w:rPr>
        <w:t>10</w:t>
      </w:r>
      <w:r w:rsidRPr="000814B5">
        <w:rPr>
          <w:color w:val="000000" w:themeColor="text1"/>
          <w:sz w:val="26"/>
          <w:szCs w:val="26"/>
        </w:rPr>
        <w:t>[OH</w:t>
      </w:r>
      <w:r w:rsidRPr="000814B5">
        <w:rPr>
          <w:color w:val="000000" w:themeColor="text1"/>
          <w:sz w:val="26"/>
          <w:szCs w:val="26"/>
          <w:vertAlign w:val="superscript"/>
        </w:rPr>
        <w:sym w:font="Symbol" w:char="F02D"/>
      </w:r>
      <w:r w:rsidRPr="000814B5">
        <w:rPr>
          <w:color w:val="000000" w:themeColor="text1"/>
          <w:sz w:val="26"/>
          <w:szCs w:val="26"/>
        </w:rPr>
        <w:t>]</w:t>
      </w:r>
      <w:r w:rsidRPr="000814B5">
        <w:rPr>
          <w:color w:val="000000" w:themeColor="text1"/>
          <w:sz w:val="26"/>
          <w:szCs w:val="26"/>
          <w:vertAlign w:val="superscript"/>
        </w:rPr>
        <w:t>2</w:t>
      </w:r>
      <w:r w:rsidRPr="000814B5">
        <w:rPr>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13,18.10</w:t>
      </w:r>
      <w:r w:rsidRPr="000814B5">
        <w:rPr>
          <w:noProof/>
          <w:color w:val="000000" w:themeColor="text1"/>
          <w:sz w:val="26"/>
          <w:szCs w:val="26"/>
          <w:vertAlign w:val="superscript"/>
        </w:rPr>
        <w:sym w:font="Symbol" w:char="F02D"/>
      </w:r>
      <w:r w:rsidRPr="000814B5">
        <w:rPr>
          <w:noProof/>
          <w:color w:val="000000" w:themeColor="text1"/>
          <w:sz w:val="26"/>
          <w:szCs w:val="26"/>
          <w:vertAlign w:val="superscript"/>
        </w:rPr>
        <w:t>15</w:t>
      </w:r>
      <w:r w:rsidRPr="000814B5">
        <w:rPr>
          <w:noProof/>
          <w:color w:val="000000" w:themeColor="text1"/>
          <w:sz w:val="26"/>
          <w:szCs w:val="26"/>
        </w:rPr>
        <w:t>[</w:t>
      </w:r>
      <w:r w:rsidRPr="000814B5">
        <w:rPr>
          <w:color w:val="000000" w:themeColor="text1"/>
          <w:sz w:val="26"/>
          <w:szCs w:val="26"/>
        </w:rPr>
        <w:t>OH</w:t>
      </w:r>
      <w:r w:rsidRPr="000814B5">
        <w:rPr>
          <w:color w:val="000000" w:themeColor="text1"/>
          <w:sz w:val="26"/>
          <w:szCs w:val="26"/>
          <w:vertAlign w:val="superscript"/>
        </w:rPr>
        <w:sym w:font="Symbol" w:char="F02D"/>
      </w:r>
      <w:r w:rsidRPr="000814B5">
        <w:rPr>
          <w:noProof/>
          <w:color w:val="000000" w:themeColor="text1"/>
          <w:sz w:val="26"/>
          <w:szCs w:val="26"/>
        </w:rPr>
        <w:t xml:space="preserve">] </w:t>
      </w:r>
      <w:r w:rsidRPr="000814B5">
        <w:rPr>
          <w:color w:val="000000" w:themeColor="text1"/>
          <w:sz w:val="26"/>
          <w:szCs w:val="26"/>
        </w:rPr>
        <w:sym w:font="Symbol" w:char="F02D"/>
      </w:r>
      <w:r w:rsidRPr="000814B5">
        <w:rPr>
          <w:color w:val="000000" w:themeColor="text1"/>
          <w:sz w:val="26"/>
          <w:szCs w:val="26"/>
        </w:rPr>
        <w:t xml:space="preserve"> 1,59.10</w:t>
      </w:r>
      <w:r w:rsidRPr="000814B5">
        <w:rPr>
          <w:color w:val="000000" w:themeColor="text1"/>
          <w:sz w:val="26"/>
          <w:szCs w:val="26"/>
          <w:vertAlign w:val="superscript"/>
        </w:rPr>
        <w:t>-24</w:t>
      </w:r>
      <w:r w:rsidRPr="000814B5">
        <w:rPr>
          <w:noProof/>
          <w:color w:val="000000" w:themeColor="text1"/>
          <w:sz w:val="26"/>
          <w:szCs w:val="26"/>
        </w:rPr>
        <w:t xml:space="preserve">  = 0</w:t>
      </w:r>
      <w:r w:rsidRPr="000814B5">
        <w:rPr>
          <w:noProof/>
          <w:color w:val="000000" w:themeColor="text1"/>
          <w:sz w:val="26"/>
          <w:szCs w:val="26"/>
        </w:rPr>
        <w:tab/>
      </w:r>
      <w:r w:rsidRPr="000814B5">
        <w:rPr>
          <w:noProof/>
          <w:color w:val="000000" w:themeColor="text1"/>
          <w:sz w:val="26"/>
          <w:szCs w:val="26"/>
        </w:rPr>
        <w:tab/>
      </w:r>
    </w:p>
    <w:p w:rsidR="00AB200B" w:rsidRPr="000814B5" w:rsidRDefault="00AB200B" w:rsidP="00EA7677">
      <w:pPr>
        <w:rPr>
          <w:noProof/>
          <w:color w:val="000000" w:themeColor="text1"/>
          <w:sz w:val="26"/>
          <w:szCs w:val="26"/>
        </w:rPr>
      </w:pPr>
      <w:r w:rsidRPr="000814B5">
        <w:rPr>
          <w:noProof/>
          <w:color w:val="000000" w:themeColor="text1"/>
          <w:position w:val="-6"/>
          <w:sz w:val="26"/>
          <w:szCs w:val="26"/>
        </w:rPr>
        <w:object w:dxaOrig="620" w:dyaOrig="320">
          <v:shape id="_x0000_i1897" type="#_x0000_t75" style="width:30.75pt;height:15.75pt" o:ole="">
            <v:imagedata r:id="rId849" o:title=""/>
          </v:shape>
          <o:OLEObject Type="Embed" ProgID="Equation.DSMT4" ShapeID="_x0000_i1897" DrawAspect="Content" ObjectID="_1620820786" r:id="rId854"/>
        </w:object>
      </w:r>
      <w:r w:rsidRPr="000814B5">
        <w:rPr>
          <w:noProof/>
          <w:color w:val="000000" w:themeColor="text1"/>
          <w:sz w:val="26"/>
          <w:szCs w:val="26"/>
        </w:rPr>
        <w:t xml:space="preserve"> </w:t>
      </w:r>
      <w:r w:rsidRPr="000814B5">
        <w:rPr>
          <w:color w:val="000000" w:themeColor="text1"/>
          <w:sz w:val="26"/>
          <w:szCs w:val="26"/>
        </w:rPr>
        <w:t>[OH</w:t>
      </w:r>
      <w:r w:rsidRPr="000814B5">
        <w:rPr>
          <w:color w:val="000000" w:themeColor="text1"/>
          <w:sz w:val="26"/>
          <w:szCs w:val="26"/>
          <w:vertAlign w:val="superscript"/>
        </w:rPr>
        <w:sym w:font="Symbol" w:char="F02D"/>
      </w:r>
      <w:r w:rsidRPr="000814B5">
        <w:rPr>
          <w:color w:val="000000" w:themeColor="text1"/>
          <w:sz w:val="26"/>
          <w:szCs w:val="26"/>
        </w:rPr>
        <w:t>] =  1,148.10</w:t>
      </w:r>
      <w:r w:rsidRPr="000814B5">
        <w:rPr>
          <w:color w:val="000000" w:themeColor="text1"/>
          <w:sz w:val="26"/>
          <w:szCs w:val="26"/>
          <w:vertAlign w:val="superscript"/>
        </w:rPr>
        <w:sym w:font="Symbol" w:char="F02D"/>
      </w:r>
      <w:r w:rsidRPr="000814B5">
        <w:rPr>
          <w:color w:val="000000" w:themeColor="text1"/>
          <w:sz w:val="26"/>
          <w:szCs w:val="26"/>
          <w:vertAlign w:val="superscript"/>
        </w:rPr>
        <w:t>7</w:t>
      </w:r>
      <w:r w:rsidRPr="000814B5">
        <w:rPr>
          <w:color w:val="000000" w:themeColor="text1"/>
          <w:sz w:val="26"/>
          <w:szCs w:val="26"/>
        </w:rPr>
        <w:t xml:space="preserve">  </w:t>
      </w:r>
      <w:r w:rsidRPr="000814B5">
        <w:rPr>
          <w:noProof/>
          <w:color w:val="000000" w:themeColor="text1"/>
          <w:position w:val="-6"/>
          <w:sz w:val="26"/>
          <w:szCs w:val="26"/>
        </w:rPr>
        <w:object w:dxaOrig="620" w:dyaOrig="320">
          <v:shape id="_x0000_i1898" type="#_x0000_t75" style="width:30.75pt;height:15.75pt" o:ole="">
            <v:imagedata r:id="rId849" o:title=""/>
          </v:shape>
          <o:OLEObject Type="Embed" ProgID="Equation.DSMT4" ShapeID="_x0000_i1898" DrawAspect="Content" ObjectID="_1620820787" r:id="rId855"/>
        </w:object>
      </w:r>
      <w:r w:rsidRPr="000814B5">
        <w:rPr>
          <w:noProof/>
          <w:color w:val="000000" w:themeColor="text1"/>
          <w:sz w:val="26"/>
          <w:szCs w:val="26"/>
        </w:rPr>
        <w:t xml:space="preserve">  pOH = 6,94 </w:t>
      </w:r>
      <w:r w:rsidRPr="000814B5">
        <w:rPr>
          <w:noProof/>
          <w:color w:val="000000" w:themeColor="text1"/>
          <w:position w:val="-6"/>
          <w:sz w:val="26"/>
          <w:szCs w:val="26"/>
        </w:rPr>
        <w:object w:dxaOrig="620" w:dyaOrig="320">
          <v:shape id="_x0000_i1899" type="#_x0000_t75" style="width:30.75pt;height:15.75pt" o:ole="">
            <v:imagedata r:id="rId849" o:title=""/>
          </v:shape>
          <o:OLEObject Type="Embed" ProgID="Equation.DSMT4" ShapeID="_x0000_i1899" DrawAspect="Content" ObjectID="_1620820788" r:id="rId856"/>
        </w:object>
      </w:r>
      <w:r w:rsidRPr="000814B5">
        <w:rPr>
          <w:noProof/>
          <w:color w:val="000000" w:themeColor="text1"/>
          <w:sz w:val="26"/>
          <w:szCs w:val="26"/>
        </w:rPr>
        <w:t xml:space="preserve"> pH   = 7,06</w:t>
      </w:r>
      <w:r w:rsidRPr="000814B5">
        <w:rPr>
          <w:noProof/>
          <w:color w:val="000000" w:themeColor="text1"/>
          <w:sz w:val="26"/>
          <w:szCs w:val="26"/>
        </w:rPr>
        <w:tab/>
      </w:r>
      <w:r w:rsidRPr="000814B5">
        <w:rPr>
          <w:noProof/>
          <w:color w:val="000000" w:themeColor="text1"/>
          <w:sz w:val="26"/>
          <w:szCs w:val="26"/>
        </w:rPr>
        <w:tab/>
      </w:r>
      <w:r w:rsidRPr="000814B5">
        <w:rPr>
          <w:noProof/>
          <w:color w:val="000000" w:themeColor="text1"/>
          <w:sz w:val="26"/>
          <w:szCs w:val="26"/>
        </w:rPr>
        <w:tab/>
        <w:t>(0,25 điểm)</w:t>
      </w:r>
    </w:p>
    <w:p w:rsidR="00AB200B" w:rsidRPr="000814B5" w:rsidRDefault="00AB200B" w:rsidP="00EA7677">
      <w:pPr>
        <w:rPr>
          <w:noProof/>
          <w:color w:val="000000" w:themeColor="text1"/>
          <w:sz w:val="26"/>
          <w:szCs w:val="26"/>
        </w:rPr>
      </w:pPr>
    </w:p>
    <w:p w:rsidR="00AB200B" w:rsidRPr="000814B5" w:rsidRDefault="00AB200B" w:rsidP="00EA7677">
      <w:pPr>
        <w:spacing w:before="120" w:after="120"/>
        <w:jc w:val="both"/>
        <w:rPr>
          <w:b/>
          <w:i/>
          <w:iCs/>
          <w:color w:val="000000" w:themeColor="text1"/>
          <w:sz w:val="26"/>
          <w:szCs w:val="26"/>
          <w:lang w:val="pt-BR"/>
        </w:rPr>
      </w:pPr>
      <w:r w:rsidRPr="000814B5">
        <w:rPr>
          <w:b/>
          <w:i/>
          <w:iCs/>
          <w:color w:val="000000" w:themeColor="text1"/>
          <w:sz w:val="26"/>
          <w:szCs w:val="26"/>
          <w:lang w:val="pt-BR"/>
        </w:rPr>
        <w:t>Lưu ý:</w:t>
      </w:r>
    </w:p>
    <w:p w:rsidR="00AB200B" w:rsidRPr="000814B5" w:rsidRDefault="00AB200B" w:rsidP="00EA7677">
      <w:pPr>
        <w:jc w:val="both"/>
        <w:rPr>
          <w:i/>
          <w:color w:val="000000" w:themeColor="text1"/>
          <w:sz w:val="26"/>
          <w:szCs w:val="26"/>
          <w:lang w:val="pt-BR"/>
        </w:rPr>
      </w:pPr>
      <w:r w:rsidRPr="000814B5">
        <w:rPr>
          <w:i/>
          <w:color w:val="000000" w:themeColor="text1"/>
          <w:sz w:val="26"/>
          <w:szCs w:val="26"/>
          <w:lang w:val="pt-BR"/>
        </w:rPr>
        <w:t>- Thí sinh có thể giải nhiều cách, nếu đúng vẫn được điểm  tối đa tùy theo điểm của từng câu.</w:t>
      </w:r>
    </w:p>
    <w:p w:rsidR="00AB200B" w:rsidRPr="000814B5" w:rsidRDefault="00AB200B" w:rsidP="00EA7677">
      <w:pPr>
        <w:jc w:val="both"/>
        <w:rPr>
          <w:i/>
          <w:color w:val="000000" w:themeColor="text1"/>
          <w:sz w:val="26"/>
          <w:szCs w:val="26"/>
          <w:lang w:val="pt-BR"/>
        </w:rPr>
      </w:pPr>
      <w:r w:rsidRPr="000814B5">
        <w:rPr>
          <w:i/>
          <w:color w:val="000000" w:themeColor="text1"/>
          <w:sz w:val="26"/>
          <w:szCs w:val="26"/>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EA7677">
      <w:pPr>
        <w:rPr>
          <w:color w:val="000000" w:themeColor="text1"/>
          <w:sz w:val="26"/>
          <w:szCs w:val="26"/>
        </w:rPr>
      </w:pPr>
    </w:p>
    <w:p w:rsidR="00AB200B" w:rsidRPr="000814B5" w:rsidRDefault="00AB200B" w:rsidP="00EA7677">
      <w:pPr>
        <w:jc w:val="both"/>
        <w:rPr>
          <w:color w:val="000000" w:themeColor="text1"/>
          <w:sz w:val="26"/>
          <w:szCs w:val="26"/>
        </w:rPr>
      </w:pPr>
    </w:p>
    <w:p w:rsidR="00AB200B" w:rsidRPr="000814B5" w:rsidRDefault="00AB200B" w:rsidP="00EA7677">
      <w:pPr>
        <w:spacing w:line="312" w:lineRule="auto"/>
        <w:rPr>
          <w:color w:val="000000" w:themeColor="text1"/>
          <w:sz w:val="26"/>
          <w:szCs w:val="26"/>
        </w:rPr>
      </w:pPr>
    </w:p>
    <w:p w:rsidR="00AB200B" w:rsidRPr="000814B5" w:rsidRDefault="00AB200B" w:rsidP="00EA7677">
      <w:pPr>
        <w:spacing w:line="312" w:lineRule="auto"/>
        <w:rPr>
          <w:color w:val="000000" w:themeColor="text1"/>
          <w:sz w:val="26"/>
          <w:szCs w:val="26"/>
        </w:rPr>
      </w:pPr>
      <w:r w:rsidRPr="000814B5">
        <w:rPr>
          <w:color w:val="000000" w:themeColor="text1"/>
          <w:sz w:val="26"/>
          <w:szCs w:val="26"/>
        </w:rPr>
        <w:tab/>
      </w:r>
      <w:r w:rsidRPr="000814B5">
        <w:rPr>
          <w:color w:val="000000" w:themeColor="text1"/>
          <w:sz w:val="26"/>
          <w:szCs w:val="26"/>
        </w:rPr>
        <w:tab/>
      </w:r>
    </w:p>
    <w:p w:rsidR="00AB200B" w:rsidRPr="000814B5" w:rsidRDefault="00AB200B" w:rsidP="00EA7677">
      <w:pPr>
        <w:jc w:val="both"/>
        <w:rPr>
          <w:bCs/>
          <w:color w:val="000000" w:themeColor="text1"/>
          <w:sz w:val="26"/>
          <w:szCs w:val="26"/>
          <w:lang w:val="pt-BR"/>
        </w:rPr>
      </w:pP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r w:rsidRPr="000814B5">
        <w:rPr>
          <w:bCs/>
          <w:color w:val="000000" w:themeColor="text1"/>
          <w:sz w:val="26"/>
          <w:szCs w:val="26"/>
          <w:lang w:val="pt-BR"/>
        </w:rPr>
        <w:tab/>
      </w:r>
    </w:p>
    <w:p w:rsidR="00AB200B" w:rsidRPr="000814B5" w:rsidRDefault="00AB200B" w:rsidP="00EA7677">
      <w:pPr>
        <w:rPr>
          <w:color w:val="000000" w:themeColor="text1"/>
          <w:sz w:val="26"/>
          <w:szCs w:val="26"/>
        </w:rPr>
      </w:pPr>
    </w:p>
    <w:p w:rsidR="00AB200B" w:rsidRPr="000814B5" w:rsidRDefault="00AB200B" w:rsidP="00EA7677">
      <w:pPr>
        <w:rPr>
          <w:color w:val="000000" w:themeColor="text1"/>
        </w:rPr>
      </w:pPr>
    </w:p>
    <w:p w:rsidR="00AB200B" w:rsidRPr="000814B5" w:rsidRDefault="00AB200B" w:rsidP="00E462A2">
      <w:pPr>
        <w:jc w:val="both"/>
        <w:rPr>
          <w:bCs/>
          <w:color w:val="000000" w:themeColor="text1"/>
          <w:sz w:val="26"/>
          <w:szCs w:val="26"/>
          <w:lang w:val="pt-BR"/>
        </w:rPr>
      </w:pPr>
    </w:p>
    <w:p w:rsidR="00AB200B" w:rsidRPr="000814B5" w:rsidRDefault="00AB200B" w:rsidP="00E462A2">
      <w:pPr>
        <w:rPr>
          <w:color w:val="000000" w:themeColor="text1"/>
          <w:sz w:val="26"/>
          <w:szCs w:val="26"/>
        </w:rPr>
      </w:pPr>
    </w:p>
    <w:p w:rsidR="00AB200B" w:rsidRPr="000814B5" w:rsidRDefault="00AB200B">
      <w:pPr>
        <w:rPr>
          <w:color w:val="000000" w:themeColor="text1"/>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6750"/>
      </w:tblGrid>
      <w:tr w:rsidR="00AB200B" w:rsidRPr="000814B5" w:rsidTr="00CD1F04">
        <w:trPr>
          <w:trHeight w:val="1430"/>
        </w:trPr>
        <w:tc>
          <w:tcPr>
            <w:tcW w:w="3690" w:type="dxa"/>
          </w:tcPr>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 xml:space="preserve">  SỞ GD &amp; ĐT QUẢNG BÌNH</w:t>
            </w:r>
          </w:p>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 xml:space="preserve">        ĐỀ CHÍNH THỨC</w:t>
            </w:r>
          </w:p>
          <w:p w:rsidR="00AB200B" w:rsidRPr="000814B5" w:rsidRDefault="00AB200B" w:rsidP="00B5446D">
            <w:pPr>
              <w:contextualSpacing/>
              <w:jc w:val="both"/>
              <w:rPr>
                <w:b/>
                <w:noProof/>
                <w:color w:val="000000" w:themeColor="text1"/>
                <w:sz w:val="24"/>
                <w:szCs w:val="24"/>
              </w:rPr>
            </w:pPr>
          </w:p>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Họ và tên:</w:t>
            </w:r>
            <w:r w:rsidRPr="000814B5">
              <w:rPr>
                <w:noProof/>
                <w:color w:val="000000" w:themeColor="text1"/>
                <w:sz w:val="24"/>
                <w:szCs w:val="24"/>
              </w:rPr>
              <w:t>………………..</w:t>
            </w:r>
          </w:p>
          <w:p w:rsidR="00AB200B" w:rsidRPr="000814B5" w:rsidRDefault="00AB200B" w:rsidP="00B5446D">
            <w:pPr>
              <w:contextualSpacing/>
              <w:jc w:val="both"/>
              <w:rPr>
                <w:b/>
                <w:noProof/>
                <w:color w:val="000000" w:themeColor="text1"/>
                <w:sz w:val="24"/>
                <w:szCs w:val="24"/>
              </w:rPr>
            </w:pPr>
            <w:r w:rsidRPr="000814B5">
              <w:rPr>
                <w:b/>
                <w:noProof/>
                <w:color w:val="000000" w:themeColor="text1"/>
                <w:sz w:val="24"/>
                <w:szCs w:val="24"/>
              </w:rPr>
              <w:t>Số báo danh:</w:t>
            </w:r>
            <w:r w:rsidRPr="000814B5">
              <w:rPr>
                <w:noProof/>
                <w:color w:val="000000" w:themeColor="text1"/>
                <w:sz w:val="24"/>
                <w:szCs w:val="24"/>
              </w:rPr>
              <w:t>……………..</w:t>
            </w:r>
          </w:p>
        </w:tc>
        <w:tc>
          <w:tcPr>
            <w:tcW w:w="6750" w:type="dxa"/>
          </w:tcPr>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KÌ THI CHỌN HỌC SINH GIỎI TỈNH NĂM HỌC 2014-2015</w:t>
            </w:r>
          </w:p>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Khóa ngày 17 – 03 – 2015</w:t>
            </w:r>
          </w:p>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Môn: Hóa</w:t>
            </w:r>
          </w:p>
          <w:p w:rsidR="00AB200B" w:rsidRPr="000814B5" w:rsidRDefault="00AB200B" w:rsidP="00B5446D">
            <w:pPr>
              <w:contextualSpacing/>
              <w:jc w:val="center"/>
              <w:rPr>
                <w:b/>
                <w:noProof/>
                <w:color w:val="000000" w:themeColor="text1"/>
                <w:sz w:val="24"/>
                <w:szCs w:val="24"/>
              </w:rPr>
            </w:pPr>
            <w:r w:rsidRPr="000814B5">
              <w:rPr>
                <w:b/>
                <w:noProof/>
                <w:color w:val="000000" w:themeColor="text1"/>
                <w:sz w:val="24"/>
                <w:szCs w:val="24"/>
              </w:rPr>
              <w:t>LỚP 11 THPT – VÒNG I</w:t>
            </w:r>
          </w:p>
          <w:p w:rsidR="00AB200B" w:rsidRPr="000814B5" w:rsidRDefault="00AB200B" w:rsidP="00B5446D">
            <w:pPr>
              <w:contextualSpacing/>
              <w:jc w:val="center"/>
              <w:rPr>
                <w:b/>
                <w:i/>
                <w:noProof/>
                <w:color w:val="000000" w:themeColor="text1"/>
                <w:sz w:val="24"/>
                <w:szCs w:val="24"/>
              </w:rPr>
            </w:pPr>
            <w:r w:rsidRPr="000814B5">
              <w:rPr>
                <w:b/>
                <w:noProof/>
                <w:color w:val="000000" w:themeColor="text1"/>
                <w:sz w:val="24"/>
                <w:szCs w:val="24"/>
              </w:rPr>
              <w:t xml:space="preserve">Thời gian 180 phút </w:t>
            </w:r>
            <w:r w:rsidRPr="000814B5">
              <w:rPr>
                <w:noProof/>
                <w:color w:val="000000" w:themeColor="text1"/>
                <w:sz w:val="24"/>
                <w:szCs w:val="24"/>
              </w:rPr>
              <w:t>(</w:t>
            </w:r>
            <w:r w:rsidRPr="000814B5">
              <w:rPr>
                <w:i/>
                <w:noProof/>
                <w:color w:val="000000" w:themeColor="text1"/>
                <w:sz w:val="24"/>
                <w:szCs w:val="24"/>
              </w:rPr>
              <w:t>không kể thời gian giao đề</w:t>
            </w:r>
            <w:r w:rsidRPr="000814B5">
              <w:rPr>
                <w:noProof/>
                <w:color w:val="000000" w:themeColor="text1"/>
                <w:sz w:val="24"/>
                <w:szCs w:val="24"/>
              </w:rPr>
              <w:t>)</w:t>
            </w:r>
          </w:p>
        </w:tc>
      </w:tr>
    </w:tbl>
    <w:p w:rsidR="00AB200B" w:rsidRPr="000814B5" w:rsidRDefault="00AB200B" w:rsidP="00B5446D">
      <w:pPr>
        <w:contextualSpacing/>
        <w:jc w:val="both"/>
        <w:rPr>
          <w:b/>
          <w:color w:val="000000" w:themeColor="text1"/>
          <w:sz w:val="24"/>
          <w:szCs w:val="24"/>
        </w:rPr>
      </w:pPr>
      <w:r w:rsidRPr="000814B5">
        <w:rPr>
          <w:b/>
          <w:color w:val="000000" w:themeColor="text1"/>
          <w:sz w:val="24"/>
          <w:szCs w:val="24"/>
        </w:rPr>
        <w:t>Câu 1. (2,0 điểm)</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t xml:space="preserve">1. </w:t>
      </w:r>
      <w:r w:rsidRPr="000814B5">
        <w:rPr>
          <w:color w:val="000000" w:themeColor="text1"/>
          <w:sz w:val="24"/>
          <w:szCs w:val="24"/>
        </w:rPr>
        <w:t>Hoàn thành phương trình hóa học của các phản ứng sau</w:t>
      </w:r>
      <w:r w:rsidRPr="000814B5">
        <w:rPr>
          <w:i/>
          <w:color w:val="000000" w:themeColor="text1"/>
          <w:sz w:val="24"/>
          <w:szCs w:val="24"/>
        </w:rPr>
        <w:t xml:space="preserve"> (điều kiện thích hợp):</w:t>
      </w:r>
    </w:p>
    <w:p w:rsidR="00AB200B" w:rsidRPr="000814B5" w:rsidRDefault="00AB200B" w:rsidP="00B5446D">
      <w:pPr>
        <w:contextualSpacing/>
        <w:jc w:val="both"/>
        <w:rPr>
          <w:color w:val="000000" w:themeColor="text1"/>
          <w:sz w:val="24"/>
          <w:szCs w:val="24"/>
        </w:rPr>
      </w:pPr>
      <w:r w:rsidRPr="000814B5">
        <w:rPr>
          <w:color w:val="000000" w:themeColor="text1"/>
          <w:sz w:val="24"/>
          <w:szCs w:val="24"/>
          <w:lang w:val="pt-BR"/>
        </w:rPr>
        <w:t>a.</w:t>
      </w:r>
      <w:r w:rsidRPr="000814B5">
        <w:rPr>
          <w:b/>
          <w:color w:val="000000" w:themeColor="text1"/>
          <w:sz w:val="24"/>
          <w:szCs w:val="24"/>
          <w:lang w:val="pt-BR"/>
        </w:rPr>
        <w:t xml:space="preserve"> </w:t>
      </w: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S</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3</w:t>
      </w:r>
      <w:r w:rsidRPr="000814B5">
        <w:rPr>
          <w:color w:val="000000" w:themeColor="text1"/>
          <w:sz w:val="24"/>
          <w:szCs w:val="24"/>
          <w:lang w:val="es-ES"/>
        </w:rPr>
        <w:t xml:space="preserve"> + H</w:t>
      </w:r>
      <w:r w:rsidRPr="000814B5">
        <w:rPr>
          <w:color w:val="000000" w:themeColor="text1"/>
          <w:sz w:val="24"/>
          <w:szCs w:val="24"/>
          <w:vertAlign w:val="subscript"/>
          <w:lang w:val="es-ES"/>
        </w:rPr>
        <w:t>2</w:t>
      </w:r>
      <w:r w:rsidRPr="000814B5">
        <w:rPr>
          <w:color w:val="000000" w:themeColor="text1"/>
          <w:sz w:val="24"/>
          <w:szCs w:val="24"/>
          <w:lang w:val="es-ES"/>
        </w:rPr>
        <w:t>SO</w:t>
      </w:r>
      <w:r w:rsidRPr="000814B5">
        <w:rPr>
          <w:color w:val="000000" w:themeColor="text1"/>
          <w:sz w:val="24"/>
          <w:szCs w:val="24"/>
          <w:vertAlign w:val="subscript"/>
          <w:lang w:val="es-ES"/>
        </w:rPr>
        <w:t xml:space="preserve">4 </w:t>
      </w:r>
      <w:r w:rsidRPr="000814B5">
        <w:rPr>
          <w:color w:val="000000" w:themeColor="text1"/>
          <w:sz w:val="24"/>
          <w:szCs w:val="24"/>
          <w:lang w:val="es-ES"/>
        </w:rPr>
        <w:t xml:space="preserve">(loãng) </w:t>
      </w:r>
      <w:r w:rsidRPr="000814B5">
        <w:rPr>
          <w:color w:val="000000" w:themeColor="text1"/>
          <w:position w:val="-6"/>
          <w:sz w:val="24"/>
          <w:szCs w:val="24"/>
          <w:lang w:val="es-ES"/>
        </w:rPr>
        <w:object w:dxaOrig="660" w:dyaOrig="340">
          <v:shape id="_x0000_i1900" type="#_x0000_t75" style="width:33pt;height:17.25pt" o:ole="">
            <v:imagedata r:id="rId857" o:title=""/>
          </v:shape>
          <o:OLEObject Type="Embed" ProgID="Equation.DSMT4" ShapeID="_x0000_i1900" DrawAspect="Content" ObjectID="_1620820789" r:id="rId858"/>
        </w:object>
      </w:r>
      <w:r w:rsidRPr="000814B5">
        <w:rPr>
          <w:b/>
          <w:color w:val="000000" w:themeColor="text1"/>
          <w:sz w:val="24"/>
          <w:szCs w:val="24"/>
          <w:lang w:val="pt-BR"/>
        </w:rPr>
        <w:t xml:space="preserve">  </w:t>
      </w:r>
      <w:r w:rsidRPr="000814B5">
        <w:rPr>
          <w:b/>
          <w:color w:val="000000" w:themeColor="text1"/>
          <w:sz w:val="24"/>
          <w:szCs w:val="24"/>
          <w:lang w:val="pt-BR"/>
        </w:rPr>
        <w:tab/>
      </w:r>
      <w:r w:rsidRPr="000814B5">
        <w:rPr>
          <w:b/>
          <w:color w:val="000000" w:themeColor="text1"/>
          <w:sz w:val="24"/>
          <w:szCs w:val="24"/>
          <w:lang w:val="pt-BR"/>
        </w:rPr>
        <w:tab/>
      </w:r>
      <w:r w:rsidRPr="000814B5">
        <w:rPr>
          <w:color w:val="000000" w:themeColor="text1"/>
          <w:sz w:val="24"/>
          <w:szCs w:val="24"/>
          <w:lang w:val="pt-BR"/>
        </w:rPr>
        <w:t>b.</w:t>
      </w:r>
      <w:r w:rsidRPr="000814B5">
        <w:rPr>
          <w:color w:val="000000" w:themeColor="text1"/>
          <w:sz w:val="24"/>
          <w:szCs w:val="24"/>
        </w:rPr>
        <w:t xml:space="preserve"> KMnO</w:t>
      </w:r>
      <w:r w:rsidRPr="000814B5">
        <w:rPr>
          <w:color w:val="000000" w:themeColor="text1"/>
          <w:sz w:val="24"/>
          <w:szCs w:val="24"/>
          <w:vertAlign w:val="subscript"/>
        </w:rPr>
        <w:t xml:space="preserve">4 </w: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HNO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60" w:dyaOrig="340">
          <v:shape id="_x0000_i1901" type="#_x0000_t75" style="width:33pt;height:17.25pt" o:ole="">
            <v:imagedata r:id="rId859" o:title=""/>
          </v:shape>
          <o:OLEObject Type="Embed" ProgID="Equation.DSMT4" ShapeID="_x0000_i1901" DrawAspect="Content" ObjectID="_1620820790" r:id="rId860"/>
        </w:object>
      </w:r>
    </w:p>
    <w:p w:rsidR="00AB200B" w:rsidRPr="000814B5" w:rsidRDefault="00AB200B" w:rsidP="00B5446D">
      <w:pPr>
        <w:contextualSpacing/>
        <w:jc w:val="both"/>
        <w:rPr>
          <w:color w:val="000000" w:themeColor="text1"/>
          <w:sz w:val="24"/>
          <w:szCs w:val="24"/>
          <w:lang w:val="pt-BR"/>
        </w:rPr>
      </w:pPr>
      <w:r w:rsidRPr="000814B5">
        <w:rPr>
          <w:color w:val="000000" w:themeColor="text1"/>
          <w:sz w:val="24"/>
          <w:szCs w:val="24"/>
        </w:rPr>
        <w:t>c. ClO</w:t>
      </w:r>
      <w:r w:rsidRPr="000814B5">
        <w:rPr>
          <w:color w:val="000000" w:themeColor="text1"/>
          <w:sz w:val="24"/>
          <w:szCs w:val="24"/>
          <w:vertAlign w:val="subscript"/>
        </w:rPr>
        <w:t>2</w:t>
      </w:r>
      <w:r w:rsidRPr="000814B5">
        <w:rPr>
          <w:color w:val="000000" w:themeColor="text1"/>
          <w:sz w:val="24"/>
          <w:szCs w:val="24"/>
        </w:rPr>
        <w:t xml:space="preserve">  +  NaOH (loãng)    </w:t>
      </w:r>
      <w:r w:rsidRPr="000814B5">
        <w:rPr>
          <w:color w:val="000000" w:themeColor="text1"/>
          <w:position w:val="-6"/>
          <w:sz w:val="24"/>
          <w:szCs w:val="24"/>
        </w:rPr>
        <w:object w:dxaOrig="680" w:dyaOrig="320">
          <v:shape id="_x0000_i1902" type="#_x0000_t75" style="width:33.75pt;height:15.75pt" o:ole="">
            <v:imagedata r:id="rId861" o:title=""/>
          </v:shape>
          <o:OLEObject Type="Embed" ProgID="Equation.DSMT4" ShapeID="_x0000_i1902" DrawAspect="Content" ObjectID="_1620820791" r:id="rId862"/>
        </w:object>
      </w:r>
      <w:r w:rsidRPr="000814B5">
        <w:rPr>
          <w:color w:val="000000" w:themeColor="text1"/>
          <w:sz w:val="24"/>
          <w:szCs w:val="24"/>
          <w:lang w:val="pt-BR"/>
        </w:rPr>
        <w:t xml:space="preserve"> </w:t>
      </w:r>
      <w:r w:rsidRPr="000814B5">
        <w:rPr>
          <w:color w:val="000000" w:themeColor="text1"/>
          <w:sz w:val="24"/>
          <w:szCs w:val="24"/>
          <w:lang w:val="pt-BR"/>
        </w:rPr>
        <w:tab/>
      </w:r>
      <w:r w:rsidRPr="000814B5">
        <w:rPr>
          <w:color w:val="000000" w:themeColor="text1"/>
          <w:sz w:val="24"/>
          <w:szCs w:val="24"/>
          <w:lang w:val="pt-BR"/>
        </w:rPr>
        <w:tab/>
        <w:t xml:space="preserve">d. NaClO + PbS    </w:t>
      </w:r>
      <w:r w:rsidRPr="000814B5">
        <w:rPr>
          <w:color w:val="000000" w:themeColor="text1"/>
          <w:position w:val="-6"/>
          <w:sz w:val="24"/>
          <w:szCs w:val="24"/>
        </w:rPr>
        <w:object w:dxaOrig="660" w:dyaOrig="340">
          <v:shape id="_x0000_i1903" type="#_x0000_t75" style="width:33pt;height:17.25pt" o:ole="">
            <v:imagedata r:id="rId859" o:title=""/>
          </v:shape>
          <o:OLEObject Type="Embed" ProgID="Equation.DSMT4" ShapeID="_x0000_i1903" DrawAspect="Content" ObjectID="_1620820792" r:id="rId863"/>
        </w:object>
      </w:r>
      <w:r w:rsidRPr="000814B5">
        <w:rPr>
          <w:color w:val="000000" w:themeColor="text1"/>
          <w:sz w:val="24"/>
          <w:szCs w:val="24"/>
          <w:lang w:val="pt-BR"/>
        </w:rPr>
        <w:t xml:space="preserve"> </w:t>
      </w:r>
    </w:p>
    <w:p w:rsidR="00AB200B" w:rsidRPr="000814B5" w:rsidRDefault="00AB200B" w:rsidP="00B5446D">
      <w:pPr>
        <w:contextualSpacing/>
        <w:jc w:val="both"/>
        <w:rPr>
          <w:color w:val="000000" w:themeColor="text1"/>
          <w:sz w:val="24"/>
          <w:szCs w:val="24"/>
        </w:rPr>
      </w:pPr>
      <w:r w:rsidRPr="000814B5">
        <w:rPr>
          <w:color w:val="000000" w:themeColor="text1"/>
          <w:sz w:val="24"/>
          <w:szCs w:val="24"/>
          <w:lang w:val="pt-BR"/>
        </w:rPr>
        <w:t>e. FeCl</w:t>
      </w:r>
      <w:r w:rsidRPr="000814B5">
        <w:rPr>
          <w:color w:val="000000" w:themeColor="text1"/>
          <w:sz w:val="24"/>
          <w:szCs w:val="24"/>
          <w:vertAlign w:val="subscript"/>
          <w:lang w:val="pt-BR"/>
        </w:rPr>
        <w:t>3</w:t>
      </w:r>
      <w:r w:rsidRPr="000814B5">
        <w:rPr>
          <w:color w:val="000000" w:themeColor="text1"/>
          <w:sz w:val="24"/>
          <w:szCs w:val="24"/>
          <w:lang w:val="pt-BR"/>
        </w:rPr>
        <w:t xml:space="preserve"> (dd)+  Na</w:t>
      </w:r>
      <w:r w:rsidRPr="000814B5">
        <w:rPr>
          <w:color w:val="000000" w:themeColor="text1"/>
          <w:sz w:val="24"/>
          <w:szCs w:val="24"/>
          <w:vertAlign w:val="subscript"/>
          <w:lang w:val="pt-BR"/>
        </w:rPr>
        <w:t>2</w:t>
      </w:r>
      <w:r w:rsidRPr="000814B5">
        <w:rPr>
          <w:color w:val="000000" w:themeColor="text1"/>
          <w:sz w:val="24"/>
          <w:szCs w:val="24"/>
          <w:lang w:val="pt-BR"/>
        </w:rPr>
        <w:t xml:space="preserve">S(dd)     </w:t>
      </w:r>
      <w:r w:rsidRPr="000814B5">
        <w:rPr>
          <w:color w:val="000000" w:themeColor="text1"/>
          <w:position w:val="-6"/>
          <w:sz w:val="24"/>
          <w:szCs w:val="24"/>
        </w:rPr>
        <w:object w:dxaOrig="680" w:dyaOrig="320">
          <v:shape id="_x0000_i1904" type="#_x0000_t75" style="width:33.75pt;height:15.75pt" o:ole="">
            <v:imagedata r:id="rId861" o:title=""/>
          </v:shape>
          <o:OLEObject Type="Embed" ProgID="Equation.DSMT4" ShapeID="_x0000_i1904" DrawAspect="Content" ObjectID="_1620820793" r:id="rId864"/>
        </w:object>
      </w:r>
      <w:r w:rsidRPr="000814B5">
        <w:rPr>
          <w:color w:val="000000" w:themeColor="text1"/>
          <w:sz w:val="24"/>
          <w:szCs w:val="24"/>
        </w:rPr>
        <w:tab/>
      </w:r>
      <w:r w:rsidRPr="000814B5">
        <w:rPr>
          <w:color w:val="000000" w:themeColor="text1"/>
          <w:sz w:val="24"/>
          <w:szCs w:val="24"/>
        </w:rPr>
        <w:tab/>
        <w:t>f. 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60" w:dyaOrig="340">
          <v:shape id="_x0000_i1905" type="#_x0000_t75" style="width:33pt;height:17.25pt" o:ole="">
            <v:imagedata r:id="rId859" o:title=""/>
          </v:shape>
          <o:OLEObject Type="Embed" ProgID="Equation.DSMT4" ShapeID="_x0000_i1905" DrawAspect="Content" ObjectID="_1620820794" r:id="rId865"/>
        </w:object>
      </w:r>
      <w:r w:rsidRPr="000814B5">
        <w:rPr>
          <w:color w:val="000000" w:themeColor="text1"/>
          <w:sz w:val="24"/>
          <w:szCs w:val="24"/>
        </w:rPr>
        <w:t xml:space="preserve"> </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Xác định các chất A</w:t>
      </w:r>
      <w:r w:rsidRPr="000814B5">
        <w:rPr>
          <w:color w:val="000000" w:themeColor="text1"/>
          <w:sz w:val="24"/>
          <w:szCs w:val="24"/>
          <w:vertAlign w:val="subscript"/>
        </w:rPr>
        <w:t>1</w:t>
      </w:r>
      <w:r w:rsidRPr="000814B5">
        <w:rPr>
          <w:color w:val="000000" w:themeColor="text1"/>
          <w:sz w:val="24"/>
          <w:szCs w:val="24"/>
        </w:rPr>
        <w:t>, A</w:t>
      </w:r>
      <w:r w:rsidRPr="000814B5">
        <w:rPr>
          <w:color w:val="000000" w:themeColor="text1"/>
          <w:sz w:val="24"/>
          <w:szCs w:val="24"/>
          <w:vertAlign w:val="subscript"/>
        </w:rPr>
        <w:t>2</w:t>
      </w:r>
      <w:r w:rsidRPr="000814B5">
        <w:rPr>
          <w:color w:val="000000" w:themeColor="text1"/>
          <w:sz w:val="24"/>
          <w:szCs w:val="24"/>
        </w:rPr>
        <w:t>,…A</w:t>
      </w:r>
      <w:r w:rsidRPr="000814B5">
        <w:rPr>
          <w:color w:val="000000" w:themeColor="text1"/>
          <w:sz w:val="24"/>
          <w:szCs w:val="24"/>
          <w:vertAlign w:val="subscript"/>
        </w:rPr>
        <w:t>8</w:t>
      </w:r>
      <w:r w:rsidRPr="000814B5">
        <w:rPr>
          <w:color w:val="000000" w:themeColor="text1"/>
          <w:sz w:val="24"/>
          <w:szCs w:val="24"/>
        </w:rPr>
        <w:t xml:space="preserve"> và viết các phương trình phản ứng thực hiện theo sơ đồ sau:</w:t>
      </w:r>
    </w:p>
    <w:p w:rsidR="00AB200B" w:rsidRPr="000814B5" w:rsidRDefault="00AB200B" w:rsidP="00B5446D">
      <w:pPr>
        <w:contextualSpacing/>
        <w:jc w:val="both"/>
        <w:rPr>
          <w:color w:val="000000" w:themeColor="text1"/>
          <w:sz w:val="24"/>
          <w:szCs w:val="24"/>
        </w:rPr>
      </w:pPr>
      <w:r w:rsidRPr="000814B5">
        <w:rPr>
          <w:color w:val="000000" w:themeColor="text1"/>
          <w:sz w:val="24"/>
          <w:szCs w:val="24"/>
        </w:rPr>
        <w:t>A</w:t>
      </w:r>
      <w:r w:rsidRPr="000814B5">
        <w:rPr>
          <w:color w:val="000000" w:themeColor="text1"/>
          <w:sz w:val="24"/>
          <w:szCs w:val="24"/>
          <w:vertAlign w:val="subscript"/>
        </w:rPr>
        <w:t>1</w:t>
      </w:r>
      <w:r w:rsidRPr="000814B5">
        <w:rPr>
          <w:color w:val="000000" w:themeColor="text1"/>
          <w:sz w:val="24"/>
          <w:szCs w:val="24"/>
        </w:rPr>
        <w:t xml:space="preserve"> </w:t>
      </w:r>
      <w:r w:rsidRPr="000814B5">
        <w:rPr>
          <w:color w:val="000000" w:themeColor="text1"/>
          <w:position w:val="-6"/>
          <w:sz w:val="24"/>
          <w:szCs w:val="24"/>
          <w:lang w:val="pl-PL"/>
        </w:rPr>
        <w:object w:dxaOrig="1140" w:dyaOrig="320">
          <v:shape id="_x0000_i1906" type="#_x0000_t75" style="width:57pt;height:15.75pt" o:ole="">
            <v:imagedata r:id="rId866" o:title=""/>
          </v:shape>
          <o:OLEObject Type="Embed" ProgID="Equation.DSMT4" ShapeID="_x0000_i1906" DrawAspect="Content" ObjectID="_1620820795" r:id="rId867"/>
        </w:object>
      </w:r>
      <w:r w:rsidRPr="000814B5">
        <w:rPr>
          <w:color w:val="000000" w:themeColor="text1"/>
          <w:sz w:val="24"/>
          <w:szCs w:val="24"/>
          <w:lang w:val="pl-PL"/>
        </w:rPr>
        <w:t>A</w:t>
      </w:r>
      <w:r w:rsidRPr="000814B5">
        <w:rPr>
          <w:color w:val="000000" w:themeColor="text1"/>
          <w:sz w:val="24"/>
          <w:szCs w:val="24"/>
          <w:vertAlign w:val="subscript"/>
          <w:lang w:val="pl-PL"/>
        </w:rPr>
        <w:t>2</w:t>
      </w:r>
      <w:r w:rsidRPr="000814B5">
        <w:rPr>
          <w:color w:val="000000" w:themeColor="text1"/>
          <w:sz w:val="24"/>
          <w:szCs w:val="24"/>
          <w:lang w:val="pl-PL"/>
        </w:rPr>
        <w:t xml:space="preserve"> </w:t>
      </w:r>
      <w:r w:rsidRPr="000814B5">
        <w:rPr>
          <w:color w:val="000000" w:themeColor="text1"/>
          <w:position w:val="-6"/>
          <w:sz w:val="24"/>
          <w:szCs w:val="24"/>
          <w:lang w:val="pl-PL"/>
        </w:rPr>
        <w:object w:dxaOrig="1020" w:dyaOrig="320">
          <v:shape id="_x0000_i1907" type="#_x0000_t75" style="width:51pt;height:15.75pt" o:ole="">
            <v:imagedata r:id="rId868" o:title=""/>
          </v:shape>
          <o:OLEObject Type="Embed" ProgID="Equation.DSMT4" ShapeID="_x0000_i1907" DrawAspect="Content" ObjectID="_1620820796" r:id="rId869"/>
        </w:object>
      </w:r>
      <w:r w:rsidRPr="000814B5">
        <w:rPr>
          <w:color w:val="000000" w:themeColor="text1"/>
          <w:sz w:val="24"/>
          <w:szCs w:val="24"/>
          <w:lang w:val="pl-PL"/>
        </w:rPr>
        <w:t xml:space="preserve"> A</w:t>
      </w:r>
      <w:r w:rsidRPr="000814B5">
        <w:rPr>
          <w:color w:val="000000" w:themeColor="text1"/>
          <w:sz w:val="24"/>
          <w:szCs w:val="24"/>
          <w:vertAlign w:val="subscript"/>
          <w:lang w:val="pl-PL"/>
        </w:rPr>
        <w:t>3</w:t>
      </w:r>
      <w:r w:rsidRPr="000814B5">
        <w:rPr>
          <w:color w:val="000000" w:themeColor="text1"/>
          <w:sz w:val="24"/>
          <w:szCs w:val="24"/>
          <w:lang w:val="pl-PL"/>
        </w:rPr>
        <w:t xml:space="preserve"> </w:t>
      </w:r>
      <w:r w:rsidRPr="000814B5">
        <w:rPr>
          <w:color w:val="000000" w:themeColor="text1"/>
          <w:position w:val="-6"/>
          <w:sz w:val="24"/>
          <w:szCs w:val="24"/>
          <w:lang w:val="pl-PL"/>
        </w:rPr>
        <w:object w:dxaOrig="960" w:dyaOrig="360">
          <v:shape id="_x0000_i1908" type="#_x0000_t75" style="width:48pt;height:18pt" o:ole="">
            <v:imagedata r:id="rId870" o:title=""/>
          </v:shape>
          <o:OLEObject Type="Embed" ProgID="Equation.DSMT4" ShapeID="_x0000_i1908" DrawAspect="Content" ObjectID="_1620820797" r:id="rId871"/>
        </w:object>
      </w:r>
      <w:r w:rsidRPr="000814B5">
        <w:rPr>
          <w:color w:val="000000" w:themeColor="text1"/>
          <w:sz w:val="24"/>
          <w:szCs w:val="24"/>
          <w:lang w:val="pl-PL"/>
        </w:rPr>
        <w:t xml:space="preserve"> A</w:t>
      </w:r>
      <w:r w:rsidRPr="000814B5">
        <w:rPr>
          <w:color w:val="000000" w:themeColor="text1"/>
          <w:sz w:val="24"/>
          <w:szCs w:val="24"/>
          <w:vertAlign w:val="subscript"/>
          <w:lang w:val="pl-PL"/>
        </w:rPr>
        <w:t>4</w:t>
      </w:r>
      <w:r w:rsidRPr="000814B5">
        <w:rPr>
          <w:color w:val="000000" w:themeColor="text1"/>
          <w:sz w:val="24"/>
          <w:szCs w:val="24"/>
          <w:lang w:val="pl-PL"/>
        </w:rPr>
        <w:t xml:space="preserve"> </w:t>
      </w:r>
      <w:r w:rsidRPr="000814B5">
        <w:rPr>
          <w:color w:val="000000" w:themeColor="text1"/>
          <w:position w:val="-6"/>
          <w:sz w:val="24"/>
          <w:szCs w:val="24"/>
          <w:lang w:val="pl-PL"/>
        </w:rPr>
        <w:object w:dxaOrig="1100" w:dyaOrig="320">
          <v:shape id="_x0000_i1909" type="#_x0000_t75" style="width:54.75pt;height:15.75pt" o:ole="">
            <v:imagedata r:id="rId872" o:title=""/>
          </v:shape>
          <o:OLEObject Type="Embed" ProgID="Equation.DSMT4" ShapeID="_x0000_i1909" DrawAspect="Content" ObjectID="_1620820798" r:id="rId873"/>
        </w:object>
      </w:r>
      <w:r w:rsidRPr="000814B5">
        <w:rPr>
          <w:color w:val="000000" w:themeColor="text1"/>
          <w:sz w:val="24"/>
          <w:szCs w:val="24"/>
          <w:lang w:val="pl-PL"/>
        </w:rPr>
        <w:t xml:space="preserve"> A</w:t>
      </w:r>
      <w:r w:rsidRPr="000814B5">
        <w:rPr>
          <w:color w:val="000000" w:themeColor="text1"/>
          <w:sz w:val="24"/>
          <w:szCs w:val="24"/>
          <w:vertAlign w:val="subscript"/>
          <w:lang w:val="pl-PL"/>
        </w:rPr>
        <w:t>5</w:t>
      </w:r>
      <w:r w:rsidRPr="000814B5">
        <w:rPr>
          <w:color w:val="000000" w:themeColor="text1"/>
          <w:sz w:val="24"/>
          <w:szCs w:val="24"/>
          <w:lang w:val="pl-PL"/>
        </w:rPr>
        <w:t xml:space="preserve"> </w:t>
      </w:r>
      <w:r w:rsidRPr="000814B5">
        <w:rPr>
          <w:color w:val="000000" w:themeColor="text1"/>
          <w:position w:val="-6"/>
          <w:sz w:val="24"/>
          <w:szCs w:val="24"/>
          <w:lang w:val="pl-PL"/>
        </w:rPr>
        <w:object w:dxaOrig="980" w:dyaOrig="320">
          <v:shape id="_x0000_i1910" type="#_x0000_t75" style="width:48.75pt;height:15.75pt" o:ole="">
            <v:imagedata r:id="rId874" o:title=""/>
          </v:shape>
          <o:OLEObject Type="Embed" ProgID="Equation.DSMT4" ShapeID="_x0000_i1910" DrawAspect="Content" ObjectID="_1620820799" r:id="rId875"/>
        </w:object>
      </w:r>
      <w:r w:rsidRPr="000814B5">
        <w:rPr>
          <w:color w:val="000000" w:themeColor="text1"/>
          <w:sz w:val="24"/>
          <w:szCs w:val="24"/>
          <w:lang w:val="pl-PL"/>
        </w:rPr>
        <w:t xml:space="preserve"> A</w:t>
      </w:r>
      <w:r w:rsidRPr="000814B5">
        <w:rPr>
          <w:color w:val="000000" w:themeColor="text1"/>
          <w:sz w:val="24"/>
          <w:szCs w:val="24"/>
          <w:vertAlign w:val="subscript"/>
          <w:lang w:val="pl-PL"/>
        </w:rPr>
        <w:t>6</w:t>
      </w:r>
      <w:r w:rsidRPr="000814B5">
        <w:rPr>
          <w:color w:val="000000" w:themeColor="text1"/>
          <w:sz w:val="24"/>
          <w:szCs w:val="24"/>
          <w:lang w:val="pl-PL"/>
        </w:rPr>
        <w:t xml:space="preserve"> </w:t>
      </w:r>
      <w:r w:rsidRPr="000814B5">
        <w:rPr>
          <w:color w:val="000000" w:themeColor="text1"/>
          <w:position w:val="-6"/>
          <w:sz w:val="24"/>
          <w:szCs w:val="24"/>
          <w:lang w:val="pl-PL"/>
        </w:rPr>
        <w:object w:dxaOrig="1140" w:dyaOrig="320">
          <v:shape id="_x0000_i1911" type="#_x0000_t75" style="width:57pt;height:15.75pt" o:ole="">
            <v:imagedata r:id="rId876" o:title=""/>
          </v:shape>
          <o:OLEObject Type="Embed" ProgID="Equation.DSMT4" ShapeID="_x0000_i1911" DrawAspect="Content" ObjectID="_1620820800" r:id="rId877"/>
        </w:object>
      </w:r>
      <w:r w:rsidRPr="000814B5">
        <w:rPr>
          <w:color w:val="000000" w:themeColor="text1"/>
          <w:sz w:val="24"/>
          <w:szCs w:val="24"/>
          <w:lang w:val="pl-PL"/>
        </w:rPr>
        <w:t xml:space="preserve"> A</w:t>
      </w:r>
      <w:r w:rsidRPr="000814B5">
        <w:rPr>
          <w:color w:val="000000" w:themeColor="text1"/>
          <w:sz w:val="24"/>
          <w:szCs w:val="24"/>
          <w:vertAlign w:val="subscript"/>
          <w:lang w:val="pl-PL"/>
        </w:rPr>
        <w:t>7</w:t>
      </w:r>
      <w:r w:rsidRPr="000814B5">
        <w:rPr>
          <w:color w:val="000000" w:themeColor="text1"/>
          <w:sz w:val="24"/>
          <w:szCs w:val="24"/>
          <w:lang w:val="pl-PL"/>
        </w:rPr>
        <w:t xml:space="preserve"> </w:t>
      </w:r>
      <w:r w:rsidRPr="000814B5">
        <w:rPr>
          <w:color w:val="000000" w:themeColor="text1"/>
          <w:position w:val="-6"/>
          <w:sz w:val="24"/>
          <w:szCs w:val="24"/>
          <w:lang w:val="pl-PL"/>
        </w:rPr>
        <w:object w:dxaOrig="1219" w:dyaOrig="320">
          <v:shape id="_x0000_i1912" type="#_x0000_t75" style="width:60.75pt;height:15.75pt" o:ole="">
            <v:imagedata r:id="rId878" o:title=""/>
          </v:shape>
          <o:OLEObject Type="Embed" ProgID="Equation.DSMT4" ShapeID="_x0000_i1912" DrawAspect="Content" ObjectID="_1620820801" r:id="rId879"/>
        </w:object>
      </w:r>
      <w:r w:rsidRPr="000814B5">
        <w:rPr>
          <w:color w:val="000000" w:themeColor="text1"/>
          <w:sz w:val="24"/>
          <w:szCs w:val="24"/>
          <w:lang w:val="pl-PL"/>
        </w:rPr>
        <w:t>A</w:t>
      </w:r>
      <w:r w:rsidRPr="000814B5">
        <w:rPr>
          <w:color w:val="000000" w:themeColor="text1"/>
          <w:sz w:val="24"/>
          <w:szCs w:val="24"/>
          <w:vertAlign w:val="subscript"/>
        </w:rPr>
        <w:t>8</w:t>
      </w:r>
      <w:r w:rsidRPr="000814B5">
        <w:rPr>
          <w:color w:val="000000" w:themeColor="text1"/>
          <w:sz w:val="24"/>
          <w:szCs w:val="24"/>
        </w:rPr>
        <w:t>. Biết A</w:t>
      </w:r>
      <w:r w:rsidRPr="000814B5">
        <w:rPr>
          <w:color w:val="000000" w:themeColor="text1"/>
          <w:sz w:val="24"/>
          <w:szCs w:val="24"/>
          <w:vertAlign w:val="subscript"/>
        </w:rPr>
        <w:t>1</w:t>
      </w:r>
      <w:r w:rsidRPr="000814B5">
        <w:rPr>
          <w:color w:val="000000" w:themeColor="text1"/>
          <w:sz w:val="24"/>
          <w:szCs w:val="24"/>
        </w:rPr>
        <w:t xml:space="preserve"> là hợp chất của lưu huỳnh với 2 nguyên tố khác và có phân tử khối bằng 51u; A</w:t>
      </w:r>
      <w:r w:rsidRPr="000814B5">
        <w:rPr>
          <w:color w:val="000000" w:themeColor="text1"/>
          <w:sz w:val="24"/>
          <w:szCs w:val="24"/>
          <w:vertAlign w:val="subscript"/>
        </w:rPr>
        <w:t>8</w:t>
      </w:r>
      <w:r w:rsidRPr="000814B5">
        <w:rPr>
          <w:color w:val="000000" w:themeColor="text1"/>
          <w:sz w:val="24"/>
          <w:szCs w:val="24"/>
        </w:rPr>
        <w:t xml:space="preserve"> là chất kết tủa.</w:t>
      </w:r>
    </w:p>
    <w:p w:rsidR="00AB200B" w:rsidRPr="000814B5" w:rsidRDefault="00AB200B" w:rsidP="00B5446D">
      <w:pPr>
        <w:contextualSpacing/>
        <w:jc w:val="both"/>
        <w:rPr>
          <w:b/>
          <w:color w:val="000000" w:themeColor="text1"/>
          <w:sz w:val="24"/>
          <w:szCs w:val="24"/>
        </w:rPr>
      </w:pPr>
      <w:r w:rsidRPr="000814B5">
        <w:rPr>
          <w:b/>
          <w:color w:val="000000" w:themeColor="text1"/>
          <w:sz w:val="24"/>
          <w:szCs w:val="24"/>
        </w:rPr>
        <w:t>Câu 2. (2,25 điểm)</w:t>
      </w:r>
    </w:p>
    <w:p w:rsidR="00AB200B" w:rsidRPr="000814B5" w:rsidRDefault="00AB200B" w:rsidP="00B5446D">
      <w:pPr>
        <w:contextualSpacing/>
        <w:jc w:val="both"/>
        <w:rPr>
          <w:color w:val="000000" w:themeColor="text1"/>
          <w:w w:val="103"/>
          <w:sz w:val="24"/>
          <w:szCs w:val="24"/>
        </w:rPr>
      </w:pPr>
      <w:r w:rsidRPr="000814B5">
        <w:rPr>
          <w:b/>
          <w:color w:val="000000" w:themeColor="text1"/>
          <w:sz w:val="24"/>
          <w:szCs w:val="24"/>
        </w:rPr>
        <w:t xml:space="preserve">1. </w:t>
      </w:r>
      <w:r w:rsidRPr="000814B5">
        <w:rPr>
          <w:color w:val="000000" w:themeColor="text1"/>
          <w:sz w:val="24"/>
          <w:szCs w:val="24"/>
        </w:rPr>
        <w:t>O</w:t>
      </w:r>
      <w:r w:rsidRPr="000814B5">
        <w:rPr>
          <w:color w:val="000000" w:themeColor="text1"/>
          <w:spacing w:val="1"/>
          <w:sz w:val="24"/>
          <w:szCs w:val="24"/>
        </w:rPr>
        <w:t>l</w:t>
      </w:r>
      <w:r w:rsidRPr="000814B5">
        <w:rPr>
          <w:color w:val="000000" w:themeColor="text1"/>
          <w:spacing w:val="-1"/>
          <w:sz w:val="24"/>
          <w:szCs w:val="24"/>
        </w:rPr>
        <w:t>e</w:t>
      </w:r>
      <w:r w:rsidRPr="000814B5">
        <w:rPr>
          <w:color w:val="000000" w:themeColor="text1"/>
          <w:sz w:val="24"/>
          <w:szCs w:val="24"/>
        </w:rPr>
        <w:t>um</w:t>
      </w:r>
      <w:r w:rsidRPr="000814B5">
        <w:rPr>
          <w:color w:val="000000" w:themeColor="text1"/>
          <w:spacing w:val="24"/>
          <w:sz w:val="24"/>
          <w:szCs w:val="24"/>
        </w:rPr>
        <w:t xml:space="preserve"> </w:t>
      </w:r>
      <w:r w:rsidRPr="000814B5">
        <w:rPr>
          <w:color w:val="000000" w:themeColor="text1"/>
          <w:spacing w:val="1"/>
          <w:sz w:val="24"/>
          <w:szCs w:val="24"/>
        </w:rPr>
        <w:t>l</w:t>
      </w:r>
      <w:r w:rsidRPr="000814B5">
        <w:rPr>
          <w:color w:val="000000" w:themeColor="text1"/>
          <w:sz w:val="24"/>
          <w:szCs w:val="24"/>
        </w:rPr>
        <w:t>à</w:t>
      </w:r>
      <w:r w:rsidRPr="000814B5">
        <w:rPr>
          <w:color w:val="000000" w:themeColor="text1"/>
          <w:spacing w:val="13"/>
          <w:sz w:val="24"/>
          <w:szCs w:val="24"/>
        </w:rPr>
        <w:t xml:space="preserve"> </w:t>
      </w:r>
      <w:r w:rsidRPr="000814B5">
        <w:rPr>
          <w:color w:val="000000" w:themeColor="text1"/>
          <w:spacing w:val="1"/>
          <w:sz w:val="24"/>
          <w:szCs w:val="24"/>
        </w:rPr>
        <w:t>h</w:t>
      </w:r>
      <w:r w:rsidRPr="000814B5">
        <w:rPr>
          <w:color w:val="000000" w:themeColor="text1"/>
          <w:sz w:val="24"/>
          <w:szCs w:val="24"/>
        </w:rPr>
        <w:t>ỗn</w:t>
      </w:r>
      <w:r w:rsidRPr="000814B5">
        <w:rPr>
          <w:color w:val="000000" w:themeColor="text1"/>
          <w:spacing w:val="18"/>
          <w:sz w:val="24"/>
          <w:szCs w:val="24"/>
        </w:rPr>
        <w:t xml:space="preserve"> </w:t>
      </w:r>
      <w:r w:rsidRPr="000814B5">
        <w:rPr>
          <w:color w:val="000000" w:themeColor="text1"/>
          <w:spacing w:val="1"/>
          <w:sz w:val="24"/>
          <w:szCs w:val="24"/>
        </w:rPr>
        <w:t>h</w:t>
      </w:r>
      <w:r w:rsidRPr="000814B5">
        <w:rPr>
          <w:color w:val="000000" w:themeColor="text1"/>
          <w:spacing w:val="-1"/>
          <w:sz w:val="24"/>
          <w:szCs w:val="24"/>
        </w:rPr>
        <w:t>ợ</w:t>
      </w:r>
      <w:r w:rsidRPr="000814B5">
        <w:rPr>
          <w:color w:val="000000" w:themeColor="text1"/>
          <w:sz w:val="24"/>
          <w:szCs w:val="24"/>
        </w:rPr>
        <w:t>p</w:t>
      </w:r>
      <w:r w:rsidRPr="000814B5">
        <w:rPr>
          <w:color w:val="000000" w:themeColor="text1"/>
          <w:spacing w:val="18"/>
          <w:sz w:val="24"/>
          <w:szCs w:val="24"/>
        </w:rPr>
        <w:t xml:space="preserve"> </w:t>
      </w:r>
      <w:r w:rsidRPr="000814B5">
        <w:rPr>
          <w:color w:val="000000" w:themeColor="text1"/>
          <w:sz w:val="24"/>
          <w:szCs w:val="24"/>
        </w:rPr>
        <w:t>đ</w:t>
      </w:r>
      <w:r w:rsidRPr="000814B5">
        <w:rPr>
          <w:color w:val="000000" w:themeColor="text1"/>
          <w:spacing w:val="1"/>
          <w:sz w:val="24"/>
          <w:szCs w:val="24"/>
        </w:rPr>
        <w:t>ượ</w:t>
      </w:r>
      <w:r w:rsidRPr="000814B5">
        <w:rPr>
          <w:color w:val="000000" w:themeColor="text1"/>
          <w:sz w:val="24"/>
          <w:szCs w:val="24"/>
        </w:rPr>
        <w:t>c</w:t>
      </w:r>
      <w:r w:rsidRPr="000814B5">
        <w:rPr>
          <w:color w:val="000000" w:themeColor="text1"/>
          <w:spacing w:val="19"/>
          <w:sz w:val="24"/>
          <w:szCs w:val="24"/>
        </w:rPr>
        <w:t xml:space="preserve"> </w:t>
      </w:r>
      <w:r w:rsidRPr="000814B5">
        <w:rPr>
          <w:color w:val="000000" w:themeColor="text1"/>
          <w:spacing w:val="1"/>
          <w:sz w:val="24"/>
          <w:szCs w:val="24"/>
        </w:rPr>
        <w:t>t</w:t>
      </w:r>
      <w:r w:rsidRPr="000814B5">
        <w:rPr>
          <w:color w:val="000000" w:themeColor="text1"/>
          <w:spacing w:val="-1"/>
          <w:sz w:val="24"/>
          <w:szCs w:val="24"/>
        </w:rPr>
        <w:t>ạ</w:t>
      </w:r>
      <w:r w:rsidRPr="000814B5">
        <w:rPr>
          <w:color w:val="000000" w:themeColor="text1"/>
          <w:sz w:val="24"/>
          <w:szCs w:val="24"/>
        </w:rPr>
        <w:t>o</w:t>
      </w:r>
      <w:r w:rsidRPr="000814B5">
        <w:rPr>
          <w:color w:val="000000" w:themeColor="text1"/>
          <w:spacing w:val="18"/>
          <w:sz w:val="24"/>
          <w:szCs w:val="24"/>
        </w:rPr>
        <w:t xml:space="preserve"> </w:t>
      </w:r>
      <w:r w:rsidRPr="000814B5">
        <w:rPr>
          <w:color w:val="000000" w:themeColor="text1"/>
          <w:spacing w:val="1"/>
          <w:sz w:val="24"/>
          <w:szCs w:val="24"/>
        </w:rPr>
        <w:t>r</w:t>
      </w:r>
      <w:r w:rsidRPr="000814B5">
        <w:rPr>
          <w:color w:val="000000" w:themeColor="text1"/>
          <w:sz w:val="24"/>
          <w:szCs w:val="24"/>
        </w:rPr>
        <w:t>a</w:t>
      </w:r>
      <w:r w:rsidRPr="000814B5">
        <w:rPr>
          <w:color w:val="000000" w:themeColor="text1"/>
          <w:spacing w:val="12"/>
          <w:sz w:val="24"/>
          <w:szCs w:val="24"/>
        </w:rPr>
        <w:t xml:space="preserve"> </w:t>
      </w:r>
      <w:r w:rsidRPr="000814B5">
        <w:rPr>
          <w:color w:val="000000" w:themeColor="text1"/>
          <w:sz w:val="24"/>
          <w:szCs w:val="24"/>
        </w:rPr>
        <w:t>khi</w:t>
      </w:r>
      <w:r w:rsidRPr="000814B5">
        <w:rPr>
          <w:color w:val="000000" w:themeColor="text1"/>
          <w:spacing w:val="18"/>
          <w:sz w:val="24"/>
          <w:szCs w:val="24"/>
        </w:rPr>
        <w:t xml:space="preserve"> </w:t>
      </w:r>
      <w:r w:rsidRPr="000814B5">
        <w:rPr>
          <w:color w:val="000000" w:themeColor="text1"/>
          <w:spacing w:val="-1"/>
          <w:sz w:val="24"/>
          <w:szCs w:val="24"/>
        </w:rPr>
        <w:t>c</w:t>
      </w:r>
      <w:r w:rsidRPr="000814B5">
        <w:rPr>
          <w:color w:val="000000" w:themeColor="text1"/>
          <w:sz w:val="24"/>
          <w:szCs w:val="24"/>
        </w:rPr>
        <w:t>ho</w:t>
      </w:r>
      <w:r w:rsidRPr="000814B5">
        <w:rPr>
          <w:color w:val="000000" w:themeColor="text1"/>
          <w:spacing w:val="18"/>
          <w:sz w:val="24"/>
          <w:szCs w:val="24"/>
        </w:rPr>
        <w:t xml:space="preserve"> </w:t>
      </w:r>
      <w:r w:rsidRPr="000814B5">
        <w:rPr>
          <w:color w:val="000000" w:themeColor="text1"/>
          <w:spacing w:val="2"/>
          <w:sz w:val="24"/>
          <w:szCs w:val="24"/>
        </w:rPr>
        <w:t>S</w:t>
      </w:r>
      <w:r w:rsidRPr="000814B5">
        <w:rPr>
          <w:color w:val="000000" w:themeColor="text1"/>
          <w:spacing w:val="1"/>
          <w:sz w:val="24"/>
          <w:szCs w:val="24"/>
        </w:rPr>
        <w:t>O</w:t>
      </w:r>
      <w:r w:rsidRPr="000814B5">
        <w:rPr>
          <w:color w:val="000000" w:themeColor="text1"/>
          <w:sz w:val="24"/>
          <w:szCs w:val="24"/>
          <w:vertAlign w:val="subscript"/>
        </w:rPr>
        <w:t>3</w:t>
      </w:r>
      <w:r w:rsidRPr="000814B5">
        <w:rPr>
          <w:color w:val="000000" w:themeColor="text1"/>
          <w:position w:val="-3"/>
          <w:sz w:val="24"/>
          <w:szCs w:val="24"/>
        </w:rPr>
        <w:t xml:space="preserve"> </w:t>
      </w:r>
      <w:r w:rsidRPr="000814B5">
        <w:rPr>
          <w:color w:val="000000" w:themeColor="text1"/>
          <w:spacing w:val="1"/>
          <w:sz w:val="24"/>
          <w:szCs w:val="24"/>
        </w:rPr>
        <w:t>t</w:t>
      </w:r>
      <w:r w:rsidRPr="000814B5">
        <w:rPr>
          <w:color w:val="000000" w:themeColor="text1"/>
          <w:spacing w:val="-1"/>
          <w:sz w:val="24"/>
          <w:szCs w:val="24"/>
        </w:rPr>
        <w:t>a</w:t>
      </w:r>
      <w:r w:rsidRPr="000814B5">
        <w:rPr>
          <w:color w:val="000000" w:themeColor="text1"/>
          <w:sz w:val="24"/>
          <w:szCs w:val="24"/>
        </w:rPr>
        <w:t>n</w:t>
      </w:r>
      <w:r w:rsidRPr="000814B5">
        <w:rPr>
          <w:color w:val="000000" w:themeColor="text1"/>
          <w:spacing w:val="16"/>
          <w:sz w:val="24"/>
          <w:szCs w:val="24"/>
        </w:rPr>
        <w:t xml:space="preserve"> </w:t>
      </w:r>
      <w:r w:rsidRPr="000814B5">
        <w:rPr>
          <w:color w:val="000000" w:themeColor="text1"/>
          <w:spacing w:val="1"/>
          <w:sz w:val="24"/>
          <w:szCs w:val="24"/>
        </w:rPr>
        <w:t>tr</w:t>
      </w:r>
      <w:r w:rsidRPr="000814B5">
        <w:rPr>
          <w:color w:val="000000" w:themeColor="text1"/>
          <w:sz w:val="24"/>
          <w:szCs w:val="24"/>
        </w:rPr>
        <w:t>ong</w:t>
      </w:r>
      <w:r w:rsidRPr="000814B5">
        <w:rPr>
          <w:color w:val="000000" w:themeColor="text1"/>
          <w:spacing w:val="22"/>
          <w:sz w:val="24"/>
          <w:szCs w:val="24"/>
        </w:rPr>
        <w:t xml:space="preserve"> </w:t>
      </w:r>
      <w:r w:rsidRPr="000814B5">
        <w:rPr>
          <w:color w:val="000000" w:themeColor="text1"/>
          <w:spacing w:val="1"/>
          <w:sz w:val="24"/>
          <w:szCs w:val="24"/>
        </w:rPr>
        <w:t>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position w:val="-3"/>
          <w:sz w:val="24"/>
          <w:szCs w:val="24"/>
        </w:rPr>
        <w:t xml:space="preserve"> </w:t>
      </w:r>
      <w:r w:rsidRPr="000814B5">
        <w:rPr>
          <w:color w:val="000000" w:themeColor="text1"/>
          <w:spacing w:val="-1"/>
          <w:sz w:val="24"/>
          <w:szCs w:val="24"/>
        </w:rPr>
        <w:t>t</w:t>
      </w:r>
      <w:r w:rsidRPr="000814B5">
        <w:rPr>
          <w:color w:val="000000" w:themeColor="text1"/>
          <w:spacing w:val="1"/>
          <w:sz w:val="24"/>
          <w:szCs w:val="24"/>
        </w:rPr>
        <w:t>i</w:t>
      </w:r>
      <w:r w:rsidRPr="000814B5">
        <w:rPr>
          <w:color w:val="000000" w:themeColor="text1"/>
          <w:sz w:val="24"/>
          <w:szCs w:val="24"/>
        </w:rPr>
        <w:t>nh</w:t>
      </w:r>
      <w:r w:rsidRPr="000814B5">
        <w:rPr>
          <w:color w:val="000000" w:themeColor="text1"/>
          <w:spacing w:val="18"/>
          <w:sz w:val="24"/>
          <w:szCs w:val="24"/>
        </w:rPr>
        <w:t xml:space="preserve"> </w:t>
      </w:r>
      <w:r w:rsidRPr="000814B5">
        <w:rPr>
          <w:color w:val="000000" w:themeColor="text1"/>
          <w:sz w:val="24"/>
          <w:szCs w:val="24"/>
        </w:rPr>
        <w:t>k</w:t>
      </w:r>
      <w:r w:rsidRPr="000814B5">
        <w:rPr>
          <w:color w:val="000000" w:themeColor="text1"/>
          <w:spacing w:val="-2"/>
          <w:sz w:val="24"/>
          <w:szCs w:val="24"/>
        </w:rPr>
        <w:t>h</w:t>
      </w:r>
      <w:r w:rsidRPr="000814B5">
        <w:rPr>
          <w:color w:val="000000" w:themeColor="text1"/>
          <w:spacing w:val="2"/>
          <w:sz w:val="24"/>
          <w:szCs w:val="24"/>
        </w:rPr>
        <w:t>i</w:t>
      </w:r>
      <w:r w:rsidRPr="000814B5">
        <w:rPr>
          <w:color w:val="000000" w:themeColor="text1"/>
          <w:spacing w:val="-1"/>
          <w:sz w:val="24"/>
          <w:szCs w:val="24"/>
        </w:rPr>
        <w:t>ế</w:t>
      </w:r>
      <w:r w:rsidRPr="000814B5">
        <w:rPr>
          <w:color w:val="000000" w:themeColor="text1"/>
          <w:spacing w:val="1"/>
          <w:sz w:val="24"/>
          <w:szCs w:val="24"/>
        </w:rPr>
        <w:t>t</w:t>
      </w:r>
      <w:r w:rsidRPr="000814B5">
        <w:rPr>
          <w:color w:val="000000" w:themeColor="text1"/>
          <w:sz w:val="24"/>
          <w:szCs w:val="24"/>
        </w:rPr>
        <w:t>.</w:t>
      </w:r>
      <w:r w:rsidRPr="000814B5">
        <w:rPr>
          <w:color w:val="000000" w:themeColor="text1"/>
          <w:spacing w:val="22"/>
          <w:sz w:val="24"/>
          <w:szCs w:val="24"/>
        </w:rPr>
        <w:t xml:space="preserve"> </w:t>
      </w:r>
      <w:r w:rsidRPr="000814B5">
        <w:rPr>
          <w:color w:val="000000" w:themeColor="text1"/>
          <w:sz w:val="24"/>
          <w:szCs w:val="24"/>
        </w:rPr>
        <w:t>T</w:t>
      </w:r>
      <w:r w:rsidRPr="000814B5">
        <w:rPr>
          <w:color w:val="000000" w:themeColor="text1"/>
          <w:spacing w:val="1"/>
          <w:sz w:val="24"/>
          <w:szCs w:val="24"/>
        </w:rPr>
        <w:t>r</w:t>
      </w:r>
      <w:r w:rsidRPr="000814B5">
        <w:rPr>
          <w:color w:val="000000" w:themeColor="text1"/>
          <w:sz w:val="24"/>
          <w:szCs w:val="24"/>
        </w:rPr>
        <w:t>ong</w:t>
      </w:r>
      <w:r w:rsidRPr="000814B5">
        <w:rPr>
          <w:color w:val="000000" w:themeColor="text1"/>
          <w:spacing w:val="22"/>
          <w:sz w:val="24"/>
          <w:szCs w:val="24"/>
        </w:rPr>
        <w:t xml:space="preserve"> h</w:t>
      </w:r>
      <w:r w:rsidRPr="000814B5">
        <w:rPr>
          <w:color w:val="000000" w:themeColor="text1"/>
          <w:sz w:val="24"/>
          <w:szCs w:val="24"/>
        </w:rPr>
        <w:t>ỗn</w:t>
      </w:r>
      <w:r w:rsidRPr="000814B5">
        <w:rPr>
          <w:color w:val="000000" w:themeColor="text1"/>
          <w:spacing w:val="18"/>
          <w:sz w:val="24"/>
          <w:szCs w:val="24"/>
        </w:rPr>
        <w:t xml:space="preserve"> </w:t>
      </w:r>
      <w:r w:rsidRPr="000814B5">
        <w:rPr>
          <w:color w:val="000000" w:themeColor="text1"/>
          <w:spacing w:val="1"/>
          <w:sz w:val="24"/>
          <w:szCs w:val="24"/>
        </w:rPr>
        <w:t>h</w:t>
      </w:r>
      <w:r w:rsidRPr="000814B5">
        <w:rPr>
          <w:color w:val="000000" w:themeColor="text1"/>
          <w:spacing w:val="-1"/>
          <w:sz w:val="24"/>
          <w:szCs w:val="24"/>
        </w:rPr>
        <w:t>ợ</w:t>
      </w:r>
      <w:r w:rsidRPr="000814B5">
        <w:rPr>
          <w:color w:val="000000" w:themeColor="text1"/>
          <w:sz w:val="24"/>
          <w:szCs w:val="24"/>
        </w:rPr>
        <w:t>p</w:t>
      </w:r>
      <w:r w:rsidRPr="000814B5">
        <w:rPr>
          <w:color w:val="000000" w:themeColor="text1"/>
          <w:spacing w:val="18"/>
          <w:sz w:val="24"/>
          <w:szCs w:val="24"/>
        </w:rPr>
        <w:t xml:space="preserve"> </w:t>
      </w:r>
      <w:r w:rsidRPr="000814B5">
        <w:rPr>
          <w:color w:val="000000" w:themeColor="text1"/>
          <w:sz w:val="24"/>
          <w:szCs w:val="24"/>
        </w:rPr>
        <w:t>đó</w:t>
      </w:r>
      <w:r w:rsidRPr="000814B5">
        <w:rPr>
          <w:color w:val="000000" w:themeColor="text1"/>
          <w:spacing w:val="17"/>
          <w:sz w:val="24"/>
          <w:szCs w:val="24"/>
        </w:rPr>
        <w:t xml:space="preserve"> </w:t>
      </w:r>
      <w:r w:rsidRPr="000814B5">
        <w:rPr>
          <w:color w:val="000000" w:themeColor="text1"/>
          <w:spacing w:val="-1"/>
          <w:sz w:val="24"/>
          <w:szCs w:val="24"/>
        </w:rPr>
        <w:t>c</w:t>
      </w:r>
      <w:r w:rsidRPr="000814B5">
        <w:rPr>
          <w:color w:val="000000" w:themeColor="text1"/>
          <w:sz w:val="24"/>
          <w:szCs w:val="24"/>
        </w:rPr>
        <w:t>ó</w:t>
      </w:r>
      <w:r w:rsidRPr="000814B5">
        <w:rPr>
          <w:color w:val="000000" w:themeColor="text1"/>
          <w:spacing w:val="17"/>
          <w:sz w:val="24"/>
          <w:szCs w:val="24"/>
        </w:rPr>
        <w:t xml:space="preserve"> </w:t>
      </w:r>
      <w:r w:rsidRPr="000814B5">
        <w:rPr>
          <w:color w:val="000000" w:themeColor="text1"/>
          <w:spacing w:val="-1"/>
          <w:sz w:val="24"/>
          <w:szCs w:val="24"/>
        </w:rPr>
        <w:t>c</w:t>
      </w:r>
      <w:r w:rsidRPr="000814B5">
        <w:rPr>
          <w:color w:val="000000" w:themeColor="text1"/>
          <w:spacing w:val="1"/>
          <w:sz w:val="24"/>
          <w:szCs w:val="24"/>
        </w:rPr>
        <w:t>á</w:t>
      </w:r>
      <w:r w:rsidRPr="000814B5">
        <w:rPr>
          <w:color w:val="000000" w:themeColor="text1"/>
          <w:sz w:val="24"/>
          <w:szCs w:val="24"/>
        </w:rPr>
        <w:t>c</w:t>
      </w:r>
      <w:r w:rsidRPr="000814B5">
        <w:rPr>
          <w:color w:val="000000" w:themeColor="text1"/>
          <w:spacing w:val="17"/>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19"/>
          <w:sz w:val="24"/>
          <w:szCs w:val="24"/>
        </w:rPr>
        <w:t xml:space="preserve"> </w:t>
      </w:r>
      <w:r w:rsidRPr="000814B5">
        <w:rPr>
          <w:color w:val="000000" w:themeColor="text1"/>
          <w:spacing w:val="3"/>
          <w:w w:val="103"/>
          <w:sz w:val="24"/>
          <w:szCs w:val="24"/>
        </w:rPr>
        <w:t>d</w:t>
      </w:r>
      <w:r w:rsidRPr="000814B5">
        <w:rPr>
          <w:color w:val="000000" w:themeColor="text1"/>
          <w:spacing w:val="-1"/>
          <w:w w:val="103"/>
          <w:sz w:val="24"/>
          <w:szCs w:val="24"/>
        </w:rPr>
        <w:t>ạ</w:t>
      </w:r>
      <w:r w:rsidRPr="000814B5">
        <w:rPr>
          <w:color w:val="000000" w:themeColor="text1"/>
          <w:spacing w:val="2"/>
          <w:w w:val="103"/>
          <w:sz w:val="24"/>
          <w:szCs w:val="24"/>
        </w:rPr>
        <w:t>n</w:t>
      </w:r>
      <w:r w:rsidRPr="000814B5">
        <w:rPr>
          <w:color w:val="000000" w:themeColor="text1"/>
          <w:w w:val="103"/>
          <w:sz w:val="24"/>
          <w:szCs w:val="24"/>
        </w:rPr>
        <w:t xml:space="preserve">g </w:t>
      </w:r>
      <w:r w:rsidRPr="000814B5">
        <w:rPr>
          <w:color w:val="000000" w:themeColor="text1"/>
          <w:sz w:val="24"/>
          <w:szCs w:val="24"/>
        </w:rPr>
        <w:t>po</w:t>
      </w:r>
      <w:r w:rsidRPr="000814B5">
        <w:rPr>
          <w:color w:val="000000" w:themeColor="text1"/>
          <w:spacing w:val="1"/>
          <w:sz w:val="24"/>
          <w:szCs w:val="24"/>
        </w:rPr>
        <w:t>l</w:t>
      </w:r>
      <w:r w:rsidRPr="000814B5">
        <w:rPr>
          <w:color w:val="000000" w:themeColor="text1"/>
          <w:sz w:val="24"/>
          <w:szCs w:val="24"/>
        </w:rPr>
        <w:t>i</w:t>
      </w:r>
      <w:r w:rsidRPr="000814B5">
        <w:rPr>
          <w:color w:val="000000" w:themeColor="text1"/>
          <w:spacing w:val="-1"/>
          <w:sz w:val="24"/>
          <w:szCs w:val="24"/>
        </w:rPr>
        <w:t>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z w:val="24"/>
          <w:szCs w:val="24"/>
        </w:rPr>
        <w:t>u</w:t>
      </w:r>
      <w:r w:rsidRPr="000814B5">
        <w:rPr>
          <w:color w:val="000000" w:themeColor="text1"/>
          <w:spacing w:val="-1"/>
          <w:sz w:val="24"/>
          <w:szCs w:val="24"/>
        </w:rPr>
        <w:t>r</w:t>
      </w:r>
      <w:r w:rsidRPr="000814B5">
        <w:rPr>
          <w:color w:val="000000" w:themeColor="text1"/>
          <w:spacing w:val="1"/>
          <w:sz w:val="24"/>
          <w:szCs w:val="24"/>
        </w:rPr>
        <w:t>i</w:t>
      </w:r>
      <w:r w:rsidRPr="000814B5">
        <w:rPr>
          <w:color w:val="000000" w:themeColor="text1"/>
          <w:sz w:val="24"/>
          <w:szCs w:val="24"/>
        </w:rPr>
        <w:t>c</w:t>
      </w:r>
      <w:r w:rsidRPr="000814B5">
        <w:rPr>
          <w:color w:val="000000" w:themeColor="text1"/>
          <w:spacing w:val="13"/>
          <w:sz w:val="24"/>
          <w:szCs w:val="24"/>
        </w:rPr>
        <w:t xml:space="preserve"> </w:t>
      </w:r>
      <w:r w:rsidRPr="000814B5">
        <w:rPr>
          <w:color w:val="000000" w:themeColor="text1"/>
          <w:spacing w:val="-1"/>
          <w:sz w:val="24"/>
          <w:szCs w:val="24"/>
        </w:rPr>
        <w:t>c</w:t>
      </w:r>
      <w:r w:rsidRPr="000814B5">
        <w:rPr>
          <w:color w:val="000000" w:themeColor="text1"/>
          <w:sz w:val="24"/>
          <w:szCs w:val="24"/>
        </w:rPr>
        <w:t xml:space="preserve">ó </w:t>
      </w:r>
      <w:r w:rsidRPr="000814B5">
        <w:rPr>
          <w:color w:val="000000" w:themeColor="text1"/>
          <w:spacing w:val="-1"/>
          <w:sz w:val="24"/>
          <w:szCs w:val="24"/>
        </w:rPr>
        <w:t>c</w:t>
      </w:r>
      <w:r w:rsidRPr="000814B5">
        <w:rPr>
          <w:color w:val="000000" w:themeColor="text1"/>
          <w:sz w:val="24"/>
          <w:szCs w:val="24"/>
        </w:rPr>
        <w:t>ông</w:t>
      </w:r>
      <w:r w:rsidRPr="000814B5">
        <w:rPr>
          <w:color w:val="000000" w:themeColor="text1"/>
          <w:spacing w:val="4"/>
          <w:sz w:val="24"/>
          <w:szCs w:val="24"/>
        </w:rPr>
        <w:t xml:space="preserve"> </w:t>
      </w:r>
      <w:r w:rsidRPr="000814B5">
        <w:rPr>
          <w:color w:val="000000" w:themeColor="text1"/>
          <w:spacing w:val="1"/>
          <w:sz w:val="24"/>
          <w:szCs w:val="24"/>
        </w:rPr>
        <w:t>t</w:t>
      </w:r>
      <w:r w:rsidRPr="000814B5">
        <w:rPr>
          <w:color w:val="000000" w:themeColor="text1"/>
          <w:spacing w:val="2"/>
          <w:sz w:val="24"/>
          <w:szCs w:val="24"/>
        </w:rPr>
        <w:t>h</w:t>
      </w:r>
      <w:r w:rsidRPr="000814B5">
        <w:rPr>
          <w:color w:val="000000" w:themeColor="text1"/>
          <w:spacing w:val="1"/>
          <w:sz w:val="24"/>
          <w:szCs w:val="24"/>
        </w:rPr>
        <w:t>ứ</w:t>
      </w:r>
      <w:r w:rsidRPr="000814B5">
        <w:rPr>
          <w:color w:val="000000" w:themeColor="text1"/>
          <w:sz w:val="24"/>
          <w:szCs w:val="24"/>
        </w:rPr>
        <w:t>c</w:t>
      </w:r>
      <w:r w:rsidRPr="000814B5">
        <w:rPr>
          <w:color w:val="000000" w:themeColor="text1"/>
          <w:spacing w:val="4"/>
          <w:sz w:val="24"/>
          <w:szCs w:val="24"/>
        </w:rPr>
        <w:t xml:space="preserve"> </w:t>
      </w:r>
      <w:r w:rsidRPr="000814B5">
        <w:rPr>
          <w:color w:val="000000" w:themeColor="text1"/>
          <w:spacing w:val="1"/>
          <w:sz w:val="24"/>
          <w:szCs w:val="24"/>
        </w:rPr>
        <w:t>t</w:t>
      </w:r>
      <w:r w:rsidRPr="000814B5">
        <w:rPr>
          <w:color w:val="000000" w:themeColor="text1"/>
          <w:sz w:val="24"/>
          <w:szCs w:val="24"/>
        </w:rPr>
        <w:t>ổng</w:t>
      </w:r>
      <w:r w:rsidRPr="000814B5">
        <w:rPr>
          <w:color w:val="000000" w:themeColor="text1"/>
          <w:spacing w:val="3"/>
          <w:sz w:val="24"/>
          <w:szCs w:val="24"/>
        </w:rPr>
        <w:t xml:space="preserve"> </w:t>
      </w:r>
      <w:r w:rsidRPr="000814B5">
        <w:rPr>
          <w:color w:val="000000" w:themeColor="text1"/>
          <w:sz w:val="24"/>
          <w:szCs w:val="24"/>
        </w:rPr>
        <w:t>qu</w:t>
      </w:r>
      <w:r w:rsidRPr="000814B5">
        <w:rPr>
          <w:color w:val="000000" w:themeColor="text1"/>
          <w:spacing w:val="-1"/>
          <w:sz w:val="24"/>
          <w:szCs w:val="24"/>
        </w:rPr>
        <w:t>á</w:t>
      </w:r>
      <w:r w:rsidRPr="000814B5">
        <w:rPr>
          <w:color w:val="000000" w:themeColor="text1"/>
          <w:sz w:val="24"/>
          <w:szCs w:val="24"/>
        </w:rPr>
        <w:t>t là</w:t>
      </w:r>
      <w:r w:rsidRPr="000814B5">
        <w:rPr>
          <w:color w:val="000000" w:themeColor="text1"/>
          <w:spacing w:val="6"/>
          <w:sz w:val="24"/>
          <w:szCs w:val="24"/>
        </w:rPr>
        <w:t xml:space="preserve"> </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w:t>
      </w:r>
      <w:r w:rsidRPr="000814B5">
        <w:rPr>
          <w:color w:val="000000" w:themeColor="text1"/>
          <w:spacing w:val="-3"/>
          <w:sz w:val="24"/>
          <w:szCs w:val="24"/>
        </w:rPr>
        <w:t>O</w:t>
      </w:r>
      <w:r w:rsidRPr="000814B5">
        <w:rPr>
          <w:color w:val="000000" w:themeColor="text1"/>
          <w:sz w:val="24"/>
          <w:szCs w:val="24"/>
          <w:vertAlign w:val="subscript"/>
        </w:rPr>
        <w:t>4</w:t>
      </w:r>
      <w:r w:rsidRPr="000814B5">
        <w:rPr>
          <w:color w:val="000000" w:themeColor="text1"/>
          <w:sz w:val="24"/>
          <w:szCs w:val="24"/>
        </w:rPr>
        <w:t>.nS</w:t>
      </w:r>
      <w:r w:rsidRPr="000814B5">
        <w:rPr>
          <w:color w:val="000000" w:themeColor="text1"/>
          <w:spacing w:val="-2"/>
          <w:sz w:val="24"/>
          <w:szCs w:val="24"/>
        </w:rPr>
        <w:t>O</w:t>
      </w:r>
      <w:r w:rsidRPr="000814B5">
        <w:rPr>
          <w:color w:val="000000" w:themeColor="text1"/>
          <w:sz w:val="24"/>
          <w:szCs w:val="24"/>
          <w:vertAlign w:val="subscript"/>
        </w:rPr>
        <w:t>3</w:t>
      </w:r>
      <w:r w:rsidRPr="000814B5">
        <w:rPr>
          <w:color w:val="000000" w:themeColor="text1"/>
          <w:position w:val="-3"/>
          <w:sz w:val="24"/>
          <w:szCs w:val="24"/>
        </w:rPr>
        <w:t xml:space="preserve"> </w:t>
      </w:r>
      <w:r w:rsidRPr="000814B5">
        <w:rPr>
          <w:color w:val="000000" w:themeColor="text1"/>
          <w:sz w:val="24"/>
          <w:szCs w:val="24"/>
        </w:rPr>
        <w:t>h</w:t>
      </w:r>
      <w:r w:rsidRPr="000814B5">
        <w:rPr>
          <w:color w:val="000000" w:themeColor="text1"/>
          <w:spacing w:val="-1"/>
          <w:sz w:val="24"/>
          <w:szCs w:val="24"/>
        </w:rPr>
        <w:t>a</w:t>
      </w:r>
      <w:r w:rsidRPr="000814B5">
        <w:rPr>
          <w:color w:val="000000" w:themeColor="text1"/>
          <w:sz w:val="24"/>
          <w:szCs w:val="24"/>
        </w:rPr>
        <w:t>y</w:t>
      </w:r>
      <w:r w:rsidRPr="000814B5">
        <w:rPr>
          <w:color w:val="000000" w:themeColor="text1"/>
          <w:spacing w:val="1"/>
          <w:sz w:val="24"/>
          <w:szCs w:val="24"/>
        </w:rPr>
        <w:t xml:space="preserve"> </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w:t>
      </w:r>
      <w:r w:rsidRPr="000814B5">
        <w:rPr>
          <w:color w:val="000000" w:themeColor="text1"/>
          <w:sz w:val="24"/>
          <w:szCs w:val="24"/>
          <w:vertAlign w:val="subscript"/>
        </w:rPr>
        <w:t>n+1</w:t>
      </w:r>
      <w:r w:rsidRPr="000814B5">
        <w:rPr>
          <w:color w:val="000000" w:themeColor="text1"/>
          <w:spacing w:val="-3"/>
          <w:sz w:val="24"/>
          <w:szCs w:val="24"/>
        </w:rPr>
        <w:t>O</w:t>
      </w:r>
      <w:r w:rsidRPr="000814B5">
        <w:rPr>
          <w:color w:val="000000" w:themeColor="text1"/>
          <w:sz w:val="24"/>
          <w:szCs w:val="24"/>
          <w:vertAlign w:val="subscript"/>
        </w:rPr>
        <w:t>3n+4</w:t>
      </w:r>
      <w:r w:rsidRPr="000814B5">
        <w:rPr>
          <w:color w:val="000000" w:themeColor="text1"/>
          <w:spacing w:val="6"/>
          <w:position w:val="-3"/>
          <w:sz w:val="24"/>
          <w:szCs w:val="24"/>
        </w:rPr>
        <w:t xml:space="preserve"> </w:t>
      </w:r>
      <w:r w:rsidRPr="000814B5">
        <w:rPr>
          <w:color w:val="000000" w:themeColor="text1"/>
          <w:spacing w:val="-1"/>
          <w:sz w:val="24"/>
          <w:szCs w:val="24"/>
        </w:rPr>
        <w:t>c</w:t>
      </w:r>
      <w:r w:rsidRPr="000814B5">
        <w:rPr>
          <w:color w:val="000000" w:themeColor="text1"/>
          <w:sz w:val="24"/>
          <w:szCs w:val="24"/>
        </w:rPr>
        <w:t>hủ</w:t>
      </w:r>
      <w:r w:rsidRPr="000814B5">
        <w:rPr>
          <w:color w:val="000000" w:themeColor="text1"/>
          <w:spacing w:val="4"/>
          <w:sz w:val="24"/>
          <w:szCs w:val="24"/>
        </w:rPr>
        <w:t xml:space="preserve"> </w:t>
      </w:r>
      <w:r w:rsidRPr="000814B5">
        <w:rPr>
          <w:color w:val="000000" w:themeColor="text1"/>
          <w:spacing w:val="-2"/>
          <w:sz w:val="24"/>
          <w:szCs w:val="24"/>
        </w:rPr>
        <w:t>y</w:t>
      </w:r>
      <w:r w:rsidRPr="000814B5">
        <w:rPr>
          <w:color w:val="000000" w:themeColor="text1"/>
          <w:spacing w:val="-1"/>
          <w:sz w:val="24"/>
          <w:szCs w:val="24"/>
        </w:rPr>
        <w:t>ế</w:t>
      </w:r>
      <w:r w:rsidRPr="000814B5">
        <w:rPr>
          <w:color w:val="000000" w:themeColor="text1"/>
          <w:sz w:val="24"/>
          <w:szCs w:val="24"/>
        </w:rPr>
        <w:t>u</w:t>
      </w:r>
      <w:r w:rsidRPr="000814B5">
        <w:rPr>
          <w:color w:val="000000" w:themeColor="text1"/>
          <w:spacing w:val="3"/>
          <w:sz w:val="24"/>
          <w:szCs w:val="24"/>
        </w:rPr>
        <w:t xml:space="preserve"> </w:t>
      </w:r>
      <w:r w:rsidRPr="000814B5">
        <w:rPr>
          <w:color w:val="000000" w:themeColor="text1"/>
          <w:spacing w:val="-1"/>
          <w:sz w:val="24"/>
          <w:szCs w:val="24"/>
        </w:rPr>
        <w:t>c</w:t>
      </w:r>
      <w:r w:rsidRPr="000814B5">
        <w:rPr>
          <w:color w:val="000000" w:themeColor="text1"/>
          <w:spacing w:val="1"/>
          <w:sz w:val="24"/>
          <w:szCs w:val="24"/>
        </w:rPr>
        <w:t>h</w:t>
      </w:r>
      <w:r w:rsidRPr="000814B5">
        <w:rPr>
          <w:color w:val="000000" w:themeColor="text1"/>
          <w:spacing w:val="3"/>
          <w:sz w:val="24"/>
          <w:szCs w:val="24"/>
        </w:rPr>
        <w:t>ứ</w:t>
      </w:r>
      <w:r w:rsidRPr="000814B5">
        <w:rPr>
          <w:color w:val="000000" w:themeColor="text1"/>
          <w:sz w:val="24"/>
          <w:szCs w:val="24"/>
        </w:rPr>
        <w:t>a</w:t>
      </w:r>
      <w:r w:rsidRPr="000814B5">
        <w:rPr>
          <w:color w:val="000000" w:themeColor="text1"/>
          <w:spacing w:val="5"/>
          <w:sz w:val="24"/>
          <w:szCs w:val="24"/>
        </w:rPr>
        <w:t xml:space="preserve"> </w:t>
      </w:r>
      <w:r w:rsidRPr="000814B5">
        <w:rPr>
          <w:color w:val="000000" w:themeColor="text1"/>
          <w:spacing w:val="1"/>
          <w:sz w:val="24"/>
          <w:szCs w:val="24"/>
        </w:rPr>
        <w:t>c</w:t>
      </w:r>
      <w:r w:rsidRPr="000814B5">
        <w:rPr>
          <w:color w:val="000000" w:themeColor="text1"/>
          <w:spacing w:val="-1"/>
          <w:sz w:val="24"/>
          <w:szCs w:val="24"/>
        </w:rPr>
        <w:t>á</w:t>
      </w:r>
      <w:r w:rsidRPr="000814B5">
        <w:rPr>
          <w:color w:val="000000" w:themeColor="text1"/>
          <w:sz w:val="24"/>
          <w:szCs w:val="24"/>
        </w:rPr>
        <w:t>c</w:t>
      </w:r>
      <w:r w:rsidRPr="000814B5">
        <w:rPr>
          <w:color w:val="000000" w:themeColor="text1"/>
          <w:spacing w:val="3"/>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4"/>
          <w:sz w:val="24"/>
          <w:szCs w:val="24"/>
        </w:rPr>
        <w:t xml:space="preserve"> </w:t>
      </w:r>
      <w:r w:rsidRPr="000814B5">
        <w:rPr>
          <w:color w:val="000000" w:themeColor="text1"/>
          <w:spacing w:val="-1"/>
          <w:sz w:val="24"/>
          <w:szCs w:val="24"/>
        </w:rPr>
        <w:t>sa</w:t>
      </w:r>
      <w:r w:rsidRPr="000814B5">
        <w:rPr>
          <w:color w:val="000000" w:themeColor="text1"/>
          <w:sz w:val="24"/>
          <w:szCs w:val="24"/>
        </w:rPr>
        <w:t>u:</w:t>
      </w:r>
      <w:r w:rsidRPr="000814B5">
        <w:rPr>
          <w:color w:val="000000" w:themeColor="text1"/>
          <w:spacing w:val="5"/>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4"/>
          <w:sz w:val="24"/>
          <w:szCs w:val="24"/>
        </w:rPr>
        <w:t xml:space="preserve"> </w:t>
      </w:r>
      <w:r w:rsidRPr="000814B5">
        <w:rPr>
          <w:color w:val="000000" w:themeColor="text1"/>
          <w:spacing w:val="-1"/>
          <w:w w:val="103"/>
          <w:sz w:val="24"/>
          <w:szCs w:val="24"/>
        </w:rPr>
        <w:t>s</w:t>
      </w:r>
      <w:r w:rsidRPr="000814B5">
        <w:rPr>
          <w:color w:val="000000" w:themeColor="text1"/>
          <w:w w:val="103"/>
          <w:sz w:val="24"/>
          <w:szCs w:val="24"/>
        </w:rPr>
        <w:t>un</w:t>
      </w:r>
      <w:r w:rsidRPr="000814B5">
        <w:rPr>
          <w:color w:val="000000" w:themeColor="text1"/>
          <w:spacing w:val="1"/>
          <w:w w:val="103"/>
          <w:sz w:val="24"/>
          <w:szCs w:val="24"/>
        </w:rPr>
        <w:t>f</w:t>
      </w:r>
      <w:r w:rsidRPr="000814B5">
        <w:rPr>
          <w:color w:val="000000" w:themeColor="text1"/>
          <w:w w:val="103"/>
          <w:sz w:val="24"/>
          <w:szCs w:val="24"/>
        </w:rPr>
        <w:t>u</w:t>
      </w:r>
      <w:r w:rsidRPr="000814B5">
        <w:rPr>
          <w:color w:val="000000" w:themeColor="text1"/>
          <w:spacing w:val="-1"/>
          <w:w w:val="103"/>
          <w:sz w:val="24"/>
          <w:szCs w:val="24"/>
        </w:rPr>
        <w:t>r</w:t>
      </w:r>
      <w:r w:rsidRPr="000814B5">
        <w:rPr>
          <w:color w:val="000000" w:themeColor="text1"/>
          <w:spacing w:val="1"/>
          <w:w w:val="103"/>
          <w:sz w:val="24"/>
          <w:szCs w:val="24"/>
        </w:rPr>
        <w:t>i</w:t>
      </w:r>
      <w:r w:rsidRPr="000814B5">
        <w:rPr>
          <w:color w:val="000000" w:themeColor="text1"/>
          <w:w w:val="103"/>
          <w:sz w:val="24"/>
          <w:szCs w:val="24"/>
        </w:rPr>
        <w:t>c (</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pacing w:val="31"/>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28"/>
          <w:sz w:val="24"/>
          <w:szCs w:val="24"/>
        </w:rPr>
        <w:t xml:space="preserve"> </w:t>
      </w:r>
      <w:r w:rsidRPr="000814B5">
        <w:rPr>
          <w:color w:val="000000" w:themeColor="text1"/>
          <w:sz w:val="24"/>
          <w:szCs w:val="24"/>
        </w:rPr>
        <w:t>đ</w:t>
      </w:r>
      <w:r w:rsidRPr="000814B5">
        <w:rPr>
          <w:color w:val="000000" w:themeColor="text1"/>
          <w:spacing w:val="1"/>
          <w:sz w:val="24"/>
          <w:szCs w:val="24"/>
        </w:rPr>
        <w:t>i</w:t>
      </w:r>
      <w:r w:rsidRPr="000814B5">
        <w:rPr>
          <w:color w:val="000000" w:themeColor="text1"/>
          <w:spacing w:val="-1"/>
          <w:sz w:val="24"/>
          <w:szCs w:val="24"/>
        </w:rPr>
        <w:t>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pacing w:val="-2"/>
          <w:sz w:val="24"/>
          <w:szCs w:val="24"/>
        </w:rPr>
        <w:t>u</w:t>
      </w:r>
      <w:r w:rsidRPr="000814B5">
        <w:rPr>
          <w:color w:val="000000" w:themeColor="text1"/>
          <w:spacing w:val="1"/>
          <w:sz w:val="24"/>
          <w:szCs w:val="24"/>
        </w:rPr>
        <w:t>ri</w:t>
      </w:r>
      <w:r w:rsidRPr="000814B5">
        <w:rPr>
          <w:color w:val="000000" w:themeColor="text1"/>
          <w:sz w:val="24"/>
          <w:szCs w:val="24"/>
        </w:rPr>
        <w:t>c</w:t>
      </w:r>
      <w:r w:rsidRPr="000814B5">
        <w:rPr>
          <w:color w:val="000000" w:themeColor="text1"/>
          <w:spacing w:val="40"/>
          <w:sz w:val="24"/>
          <w:szCs w:val="24"/>
        </w:rPr>
        <w:t xml:space="preserve"> (</w:t>
      </w:r>
      <w:r w:rsidRPr="000814B5">
        <w:rPr>
          <w:color w:val="000000" w:themeColor="text1"/>
          <w:spacing w:val="2"/>
          <w:sz w:val="24"/>
          <w:szCs w:val="24"/>
        </w:rPr>
        <w:t>H</w:t>
      </w:r>
      <w:r w:rsidRPr="000814B5">
        <w:rPr>
          <w:color w:val="000000" w:themeColor="text1"/>
          <w:sz w:val="24"/>
          <w:szCs w:val="24"/>
          <w:vertAlign w:val="subscript"/>
        </w:rPr>
        <w:t>2</w:t>
      </w:r>
      <w:r w:rsidRPr="000814B5">
        <w:rPr>
          <w:color w:val="000000" w:themeColor="text1"/>
          <w:spacing w:val="-2"/>
          <w:sz w:val="24"/>
          <w:szCs w:val="24"/>
        </w:rPr>
        <w:t>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7</w:t>
      </w:r>
      <w:r w:rsidRPr="000814B5">
        <w:rPr>
          <w:color w:val="000000" w:themeColor="text1"/>
          <w:sz w:val="24"/>
          <w:szCs w:val="24"/>
        </w:rPr>
        <w:t>),</w:t>
      </w:r>
      <w:r w:rsidRPr="000814B5">
        <w:rPr>
          <w:color w:val="000000" w:themeColor="text1"/>
          <w:spacing w:val="31"/>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28"/>
          <w:sz w:val="24"/>
          <w:szCs w:val="24"/>
        </w:rPr>
        <w:t xml:space="preserve"> </w:t>
      </w:r>
      <w:r w:rsidRPr="000814B5">
        <w:rPr>
          <w:color w:val="000000" w:themeColor="text1"/>
          <w:spacing w:val="1"/>
          <w:sz w:val="24"/>
          <w:szCs w:val="24"/>
        </w:rPr>
        <w:t>tri</w:t>
      </w:r>
      <w:r w:rsidRPr="000814B5">
        <w:rPr>
          <w:color w:val="000000" w:themeColor="text1"/>
          <w:spacing w:val="-1"/>
          <w:sz w:val="24"/>
          <w:szCs w:val="24"/>
        </w:rPr>
        <w:t>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pacing w:val="-2"/>
          <w:sz w:val="24"/>
          <w:szCs w:val="24"/>
        </w:rPr>
        <w:t>u</w:t>
      </w:r>
      <w:r w:rsidRPr="000814B5">
        <w:rPr>
          <w:color w:val="000000" w:themeColor="text1"/>
          <w:spacing w:val="1"/>
          <w:sz w:val="24"/>
          <w:szCs w:val="24"/>
        </w:rPr>
        <w:t>ri</w:t>
      </w:r>
      <w:r w:rsidRPr="000814B5">
        <w:rPr>
          <w:color w:val="000000" w:themeColor="text1"/>
          <w:sz w:val="24"/>
          <w:szCs w:val="24"/>
        </w:rPr>
        <w:t>c</w:t>
      </w:r>
      <w:r w:rsidRPr="000814B5">
        <w:rPr>
          <w:color w:val="000000" w:themeColor="text1"/>
          <w:spacing w:val="41"/>
          <w:sz w:val="24"/>
          <w:szCs w:val="24"/>
        </w:rPr>
        <w:t xml:space="preserve"> (</w:t>
      </w:r>
      <w:r w:rsidRPr="000814B5">
        <w:rPr>
          <w:color w:val="000000" w:themeColor="text1"/>
          <w:spacing w:val="1"/>
          <w:sz w:val="24"/>
          <w:szCs w:val="24"/>
        </w:rPr>
        <w:t>H</w:t>
      </w:r>
      <w:r w:rsidRPr="000814B5">
        <w:rPr>
          <w:color w:val="000000" w:themeColor="text1"/>
          <w:sz w:val="24"/>
          <w:szCs w:val="24"/>
          <w:vertAlign w:val="subscript"/>
        </w:rPr>
        <w:t>2</w:t>
      </w:r>
      <w:r w:rsidRPr="000814B5">
        <w:rPr>
          <w:color w:val="000000" w:themeColor="text1"/>
          <w:spacing w:val="-2"/>
          <w:sz w:val="24"/>
          <w:szCs w:val="24"/>
        </w:rPr>
        <w:t>S</w:t>
      </w:r>
      <w:r w:rsidRPr="000814B5">
        <w:rPr>
          <w:color w:val="000000" w:themeColor="text1"/>
          <w:sz w:val="24"/>
          <w:szCs w:val="24"/>
          <w:vertAlign w:val="subscript"/>
        </w:rPr>
        <w:t>3</w:t>
      </w:r>
      <w:r w:rsidRPr="000814B5">
        <w:rPr>
          <w:color w:val="000000" w:themeColor="text1"/>
          <w:sz w:val="24"/>
          <w:szCs w:val="24"/>
        </w:rPr>
        <w:t>O</w:t>
      </w:r>
      <w:r w:rsidRPr="000814B5">
        <w:rPr>
          <w:color w:val="000000" w:themeColor="text1"/>
          <w:sz w:val="24"/>
          <w:szCs w:val="24"/>
          <w:vertAlign w:val="subscript"/>
        </w:rPr>
        <w:t>10</w:t>
      </w:r>
      <w:r w:rsidRPr="000814B5">
        <w:rPr>
          <w:color w:val="000000" w:themeColor="text1"/>
          <w:sz w:val="24"/>
          <w:szCs w:val="24"/>
        </w:rPr>
        <w:t>)</w:t>
      </w:r>
      <w:r w:rsidRPr="000814B5">
        <w:rPr>
          <w:color w:val="000000" w:themeColor="text1"/>
          <w:position w:val="-3"/>
          <w:sz w:val="24"/>
          <w:szCs w:val="24"/>
        </w:rPr>
        <w:t xml:space="preserve"> </w:t>
      </w:r>
      <w:r w:rsidRPr="000814B5">
        <w:rPr>
          <w:color w:val="000000" w:themeColor="text1"/>
          <w:spacing w:val="-2"/>
          <w:sz w:val="24"/>
          <w:szCs w:val="24"/>
        </w:rPr>
        <w:t>v</w:t>
      </w:r>
      <w:r w:rsidRPr="000814B5">
        <w:rPr>
          <w:color w:val="000000" w:themeColor="text1"/>
          <w:sz w:val="24"/>
          <w:szCs w:val="24"/>
        </w:rPr>
        <w:t>à</w:t>
      </w:r>
      <w:r w:rsidRPr="000814B5">
        <w:rPr>
          <w:color w:val="000000" w:themeColor="text1"/>
          <w:spacing w:val="24"/>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28"/>
          <w:sz w:val="24"/>
          <w:szCs w:val="24"/>
        </w:rPr>
        <w:t xml:space="preserve"> </w:t>
      </w:r>
      <w:r w:rsidRPr="000814B5">
        <w:rPr>
          <w:color w:val="000000" w:themeColor="text1"/>
          <w:spacing w:val="1"/>
          <w:sz w:val="24"/>
          <w:szCs w:val="24"/>
        </w:rPr>
        <w:t>t</w:t>
      </w:r>
      <w:r w:rsidRPr="000814B5">
        <w:rPr>
          <w:color w:val="000000" w:themeColor="text1"/>
          <w:spacing w:val="-1"/>
          <w:sz w:val="24"/>
          <w:szCs w:val="24"/>
        </w:rPr>
        <w:t>e</w:t>
      </w:r>
      <w:r w:rsidRPr="000814B5">
        <w:rPr>
          <w:color w:val="000000" w:themeColor="text1"/>
          <w:spacing w:val="1"/>
          <w:sz w:val="24"/>
          <w:szCs w:val="24"/>
        </w:rPr>
        <w:t>tr</w:t>
      </w:r>
      <w:r w:rsidRPr="000814B5">
        <w:rPr>
          <w:color w:val="000000" w:themeColor="text1"/>
          <w:spacing w:val="-1"/>
          <w:sz w:val="24"/>
          <w:szCs w:val="24"/>
        </w:rPr>
        <w:t>as</w:t>
      </w:r>
      <w:r w:rsidRPr="000814B5">
        <w:rPr>
          <w:color w:val="000000" w:themeColor="text1"/>
          <w:sz w:val="24"/>
          <w:szCs w:val="24"/>
        </w:rPr>
        <w:t>un</w:t>
      </w:r>
      <w:r w:rsidRPr="000814B5">
        <w:rPr>
          <w:color w:val="000000" w:themeColor="text1"/>
          <w:spacing w:val="1"/>
          <w:sz w:val="24"/>
          <w:szCs w:val="24"/>
        </w:rPr>
        <w:t>f</w:t>
      </w:r>
      <w:r w:rsidRPr="000814B5">
        <w:rPr>
          <w:color w:val="000000" w:themeColor="text1"/>
          <w:sz w:val="24"/>
          <w:szCs w:val="24"/>
        </w:rPr>
        <w:t>u</w:t>
      </w:r>
      <w:r w:rsidRPr="000814B5">
        <w:rPr>
          <w:color w:val="000000" w:themeColor="text1"/>
          <w:spacing w:val="1"/>
          <w:sz w:val="24"/>
          <w:szCs w:val="24"/>
        </w:rPr>
        <w:t>ri</w:t>
      </w:r>
      <w:r w:rsidRPr="000814B5">
        <w:rPr>
          <w:color w:val="000000" w:themeColor="text1"/>
          <w:sz w:val="24"/>
          <w:szCs w:val="24"/>
        </w:rPr>
        <w:t>c</w:t>
      </w:r>
      <w:r w:rsidRPr="000814B5">
        <w:rPr>
          <w:color w:val="000000" w:themeColor="text1"/>
          <w:spacing w:val="46"/>
          <w:sz w:val="24"/>
          <w:szCs w:val="24"/>
        </w:rPr>
        <w:t xml:space="preserve"> (</w:t>
      </w:r>
      <w:r w:rsidRPr="000814B5">
        <w:rPr>
          <w:color w:val="000000" w:themeColor="text1"/>
          <w:spacing w:val="1"/>
          <w:sz w:val="24"/>
          <w:szCs w:val="24"/>
        </w:rPr>
        <w:t>H</w:t>
      </w:r>
      <w:r w:rsidRPr="000814B5">
        <w:rPr>
          <w:color w:val="000000" w:themeColor="text1"/>
          <w:sz w:val="24"/>
          <w:szCs w:val="24"/>
          <w:vertAlign w:val="subscript"/>
        </w:rPr>
        <w:t>2</w:t>
      </w:r>
      <w:r w:rsidRPr="000814B5">
        <w:rPr>
          <w:color w:val="000000" w:themeColor="text1"/>
          <w:spacing w:val="-2"/>
          <w:sz w:val="24"/>
          <w:szCs w:val="24"/>
        </w:rPr>
        <w:t>S</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13</w:t>
      </w:r>
      <w:r w:rsidRPr="000814B5">
        <w:rPr>
          <w:color w:val="000000" w:themeColor="text1"/>
          <w:sz w:val="24"/>
          <w:szCs w:val="24"/>
        </w:rPr>
        <w:t>). Viết</w:t>
      </w:r>
      <w:r w:rsidRPr="000814B5">
        <w:rPr>
          <w:color w:val="000000" w:themeColor="text1"/>
          <w:spacing w:val="28"/>
          <w:sz w:val="24"/>
          <w:szCs w:val="24"/>
        </w:rPr>
        <w:t xml:space="preserve"> </w:t>
      </w:r>
      <w:r w:rsidRPr="000814B5">
        <w:rPr>
          <w:color w:val="000000" w:themeColor="text1"/>
          <w:spacing w:val="-1"/>
          <w:sz w:val="24"/>
          <w:szCs w:val="24"/>
        </w:rPr>
        <w:t>c</w:t>
      </w:r>
      <w:r w:rsidRPr="000814B5">
        <w:rPr>
          <w:color w:val="000000" w:themeColor="text1"/>
          <w:sz w:val="24"/>
          <w:szCs w:val="24"/>
        </w:rPr>
        <w:t>ông</w:t>
      </w:r>
      <w:r w:rsidRPr="000814B5">
        <w:rPr>
          <w:color w:val="000000" w:themeColor="text1"/>
          <w:spacing w:val="30"/>
          <w:sz w:val="24"/>
          <w:szCs w:val="24"/>
        </w:rPr>
        <w:t xml:space="preserve"> </w:t>
      </w:r>
      <w:r w:rsidRPr="000814B5">
        <w:rPr>
          <w:color w:val="000000" w:themeColor="text1"/>
          <w:spacing w:val="1"/>
          <w:w w:val="103"/>
          <w:sz w:val="24"/>
          <w:szCs w:val="24"/>
        </w:rPr>
        <w:t>thứ</w:t>
      </w:r>
      <w:r w:rsidRPr="000814B5">
        <w:rPr>
          <w:color w:val="000000" w:themeColor="text1"/>
          <w:w w:val="103"/>
          <w:sz w:val="24"/>
          <w:szCs w:val="24"/>
        </w:rPr>
        <w:t xml:space="preserve">c </w:t>
      </w:r>
      <w:r w:rsidRPr="000814B5">
        <w:rPr>
          <w:color w:val="000000" w:themeColor="text1"/>
          <w:spacing w:val="-2"/>
          <w:sz w:val="24"/>
          <w:szCs w:val="24"/>
        </w:rPr>
        <w:t>c</w:t>
      </w:r>
      <w:r w:rsidRPr="000814B5">
        <w:rPr>
          <w:color w:val="000000" w:themeColor="text1"/>
          <w:spacing w:val="-1"/>
          <w:sz w:val="24"/>
          <w:szCs w:val="24"/>
        </w:rPr>
        <w:t>ấ</w:t>
      </w:r>
      <w:r w:rsidRPr="000814B5">
        <w:rPr>
          <w:color w:val="000000" w:themeColor="text1"/>
          <w:sz w:val="24"/>
          <w:szCs w:val="24"/>
        </w:rPr>
        <w:t>u</w:t>
      </w:r>
      <w:r w:rsidRPr="000814B5">
        <w:rPr>
          <w:color w:val="000000" w:themeColor="text1"/>
          <w:spacing w:val="10"/>
          <w:sz w:val="24"/>
          <w:szCs w:val="24"/>
        </w:rPr>
        <w:t xml:space="preserve"> </w:t>
      </w:r>
      <w:r w:rsidRPr="000814B5">
        <w:rPr>
          <w:color w:val="000000" w:themeColor="text1"/>
          <w:spacing w:val="2"/>
          <w:sz w:val="24"/>
          <w:szCs w:val="24"/>
        </w:rPr>
        <w:t>t</w:t>
      </w:r>
      <w:r w:rsidRPr="000814B5">
        <w:rPr>
          <w:color w:val="000000" w:themeColor="text1"/>
          <w:spacing w:val="-1"/>
          <w:sz w:val="24"/>
          <w:szCs w:val="24"/>
        </w:rPr>
        <w:t>ạ</w:t>
      </w:r>
      <w:r w:rsidRPr="000814B5">
        <w:rPr>
          <w:color w:val="000000" w:themeColor="text1"/>
          <w:sz w:val="24"/>
          <w:szCs w:val="24"/>
        </w:rPr>
        <w:t>o</w:t>
      </w:r>
      <w:r w:rsidRPr="000814B5">
        <w:rPr>
          <w:color w:val="000000" w:themeColor="text1"/>
          <w:spacing w:val="11"/>
          <w:sz w:val="24"/>
          <w:szCs w:val="24"/>
        </w:rPr>
        <w:t xml:space="preserve"> </w:t>
      </w:r>
      <w:r w:rsidRPr="000814B5">
        <w:rPr>
          <w:color w:val="000000" w:themeColor="text1"/>
          <w:spacing w:val="-1"/>
          <w:sz w:val="24"/>
          <w:szCs w:val="24"/>
        </w:rPr>
        <w:t>c</w:t>
      </w:r>
      <w:r w:rsidRPr="000814B5">
        <w:rPr>
          <w:color w:val="000000" w:themeColor="text1"/>
          <w:sz w:val="24"/>
          <w:szCs w:val="24"/>
        </w:rPr>
        <w:t>ủa</w:t>
      </w:r>
      <w:r w:rsidRPr="000814B5">
        <w:rPr>
          <w:color w:val="000000" w:themeColor="text1"/>
          <w:spacing w:val="11"/>
          <w:sz w:val="24"/>
          <w:szCs w:val="24"/>
        </w:rPr>
        <w:t xml:space="preserve"> </w:t>
      </w:r>
      <w:r w:rsidRPr="000814B5">
        <w:rPr>
          <w:color w:val="000000" w:themeColor="text1"/>
          <w:spacing w:val="1"/>
          <w:sz w:val="24"/>
          <w:szCs w:val="24"/>
        </w:rPr>
        <w:t>c</w:t>
      </w:r>
      <w:r w:rsidRPr="000814B5">
        <w:rPr>
          <w:color w:val="000000" w:themeColor="text1"/>
          <w:spacing w:val="-1"/>
          <w:sz w:val="24"/>
          <w:szCs w:val="24"/>
        </w:rPr>
        <w:t>á</w:t>
      </w:r>
      <w:r w:rsidRPr="000814B5">
        <w:rPr>
          <w:color w:val="000000" w:themeColor="text1"/>
          <w:sz w:val="24"/>
          <w:szCs w:val="24"/>
        </w:rPr>
        <w:t>c</w:t>
      </w:r>
      <w:r w:rsidRPr="000814B5">
        <w:rPr>
          <w:color w:val="000000" w:themeColor="text1"/>
          <w:spacing w:val="11"/>
          <w:sz w:val="24"/>
          <w:szCs w:val="24"/>
        </w:rPr>
        <w:t xml:space="preserve"> </w:t>
      </w:r>
      <w:r w:rsidRPr="000814B5">
        <w:rPr>
          <w:color w:val="000000" w:themeColor="text1"/>
          <w:spacing w:val="1"/>
          <w:sz w:val="24"/>
          <w:szCs w:val="24"/>
        </w:rPr>
        <w:t>a</w:t>
      </w:r>
      <w:r w:rsidRPr="000814B5">
        <w:rPr>
          <w:color w:val="000000" w:themeColor="text1"/>
          <w:spacing w:val="-2"/>
          <w:sz w:val="24"/>
          <w:szCs w:val="24"/>
        </w:rPr>
        <w:t>x</w:t>
      </w:r>
      <w:r w:rsidRPr="000814B5">
        <w:rPr>
          <w:color w:val="000000" w:themeColor="text1"/>
          <w:spacing w:val="1"/>
          <w:sz w:val="24"/>
          <w:szCs w:val="24"/>
        </w:rPr>
        <w:t>i</w:t>
      </w:r>
      <w:r w:rsidRPr="000814B5">
        <w:rPr>
          <w:color w:val="000000" w:themeColor="text1"/>
          <w:sz w:val="24"/>
          <w:szCs w:val="24"/>
        </w:rPr>
        <w:t>t</w:t>
      </w:r>
      <w:r w:rsidRPr="000814B5">
        <w:rPr>
          <w:color w:val="000000" w:themeColor="text1"/>
          <w:spacing w:val="12"/>
          <w:sz w:val="24"/>
          <w:szCs w:val="24"/>
        </w:rPr>
        <w:t xml:space="preserve"> </w:t>
      </w:r>
      <w:r w:rsidRPr="000814B5">
        <w:rPr>
          <w:color w:val="000000" w:themeColor="text1"/>
          <w:spacing w:val="1"/>
          <w:w w:val="103"/>
          <w:sz w:val="24"/>
          <w:szCs w:val="24"/>
        </w:rPr>
        <w:t>tr</w:t>
      </w:r>
      <w:r w:rsidRPr="000814B5">
        <w:rPr>
          <w:color w:val="000000" w:themeColor="text1"/>
          <w:spacing w:val="-1"/>
          <w:w w:val="103"/>
          <w:sz w:val="24"/>
          <w:szCs w:val="24"/>
        </w:rPr>
        <w:t>ê</w:t>
      </w:r>
      <w:r w:rsidRPr="000814B5">
        <w:rPr>
          <w:color w:val="000000" w:themeColor="text1"/>
          <w:w w:val="103"/>
          <w:sz w:val="24"/>
          <w:szCs w:val="24"/>
        </w:rPr>
        <w:t>n.</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lastRenderedPageBreak/>
        <w:t xml:space="preserve">2. </w:t>
      </w:r>
      <w:r w:rsidRPr="000814B5">
        <w:rPr>
          <w:color w:val="000000" w:themeColor="text1"/>
          <w:sz w:val="24"/>
          <w:szCs w:val="24"/>
        </w:rPr>
        <w:t>Cho biết trạng thái lai hoá của nguyên tử trung tâm và dạng hình học của mỗi phân tử sau đây: NCl</w:t>
      </w:r>
      <w:r w:rsidRPr="000814B5">
        <w:rPr>
          <w:color w:val="000000" w:themeColor="text1"/>
          <w:sz w:val="24"/>
          <w:szCs w:val="24"/>
          <w:vertAlign w:val="subscript"/>
        </w:rPr>
        <w:t>3</w:t>
      </w:r>
      <w:r w:rsidRPr="000814B5">
        <w:rPr>
          <w:color w:val="000000" w:themeColor="text1"/>
          <w:sz w:val="24"/>
          <w:szCs w:val="24"/>
        </w:rPr>
        <w:t>, ClF</w:t>
      </w:r>
      <w:r w:rsidRPr="000814B5">
        <w:rPr>
          <w:color w:val="000000" w:themeColor="text1"/>
          <w:sz w:val="24"/>
          <w:szCs w:val="24"/>
          <w:vertAlign w:val="subscript"/>
        </w:rPr>
        <w:t>3</w:t>
      </w:r>
      <w:r w:rsidRPr="000814B5">
        <w:rPr>
          <w:color w:val="000000" w:themeColor="text1"/>
          <w:sz w:val="24"/>
          <w:szCs w:val="24"/>
        </w:rPr>
        <w:t>, BrF</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 xml:space="preserve"> </w:t>
      </w:r>
      <w:r w:rsidRPr="000814B5">
        <w:rPr>
          <w:color w:val="000000" w:themeColor="text1"/>
          <w:sz w:val="24"/>
          <w:szCs w:val="24"/>
        </w:rPr>
        <w:t>XeF</w:t>
      </w:r>
      <w:r w:rsidRPr="000814B5">
        <w:rPr>
          <w:color w:val="000000" w:themeColor="text1"/>
          <w:sz w:val="24"/>
          <w:szCs w:val="24"/>
          <w:vertAlign w:val="subscript"/>
        </w:rPr>
        <w:t>4</w:t>
      </w:r>
      <w:r w:rsidRPr="000814B5">
        <w:rPr>
          <w:color w:val="000000" w:themeColor="text1"/>
          <w:sz w:val="24"/>
          <w:szCs w:val="24"/>
        </w:rPr>
        <w:t>.</w:t>
      </w:r>
    </w:p>
    <w:p w:rsidR="00AB200B" w:rsidRPr="000814B5" w:rsidRDefault="00AB200B" w:rsidP="00B5446D">
      <w:pPr>
        <w:pStyle w:val="BodyTextIndent"/>
        <w:ind w:left="0" w:firstLine="0"/>
        <w:contextualSpacing/>
        <w:rPr>
          <w:rFonts w:ascii="Times New Roman" w:hAnsi="Times New Roman"/>
          <w:color w:val="000000" w:themeColor="text1"/>
          <w:sz w:val="24"/>
          <w:szCs w:val="24"/>
        </w:rPr>
      </w:pPr>
      <w:r w:rsidRPr="000814B5">
        <w:rPr>
          <w:rFonts w:ascii="Times New Roman" w:hAnsi="Times New Roman" w:cs="Times New Roman"/>
          <w:b/>
          <w:color w:val="000000" w:themeColor="text1"/>
          <w:sz w:val="24"/>
          <w:szCs w:val="24"/>
        </w:rPr>
        <w:t xml:space="preserve">3. </w:t>
      </w:r>
      <w:r w:rsidRPr="000814B5">
        <w:rPr>
          <w:rFonts w:ascii="Times New Roman" w:hAnsi="Times New Roman" w:cs="Times New Roman"/>
          <w:color w:val="000000" w:themeColor="text1"/>
          <w:sz w:val="24"/>
          <w:szCs w:val="24"/>
        </w:rPr>
        <w:t>Máu trong cơ thể người có màu đỏ vì chứa hemoglobin (chất vận chuyển oxi chứa sắt). Máu của một số động vật nhuyễn thể không có màu đỏ mà có màu khác vì chứa một kim loại khác (X). Tế bào đơn vị (ô mạng cơ sở) lập phương tâm diện của tinh thể X, có cạnh bằng 3,62.10</w:t>
      </w:r>
      <w:r w:rsidRPr="000814B5">
        <w:rPr>
          <w:rFonts w:ascii="Times New Roman" w:hAnsi="Times New Roman" w:cs="Times New Roman"/>
          <w:color w:val="000000" w:themeColor="text1"/>
          <w:sz w:val="24"/>
          <w:szCs w:val="24"/>
          <w:vertAlign w:val="superscript"/>
        </w:rPr>
        <w:t>-8</w:t>
      </w:r>
      <w:r w:rsidRPr="000814B5">
        <w:rPr>
          <w:rFonts w:ascii="Times New Roman" w:hAnsi="Times New Roman" w:cs="Times New Roman"/>
          <w:color w:val="000000" w:themeColor="text1"/>
          <w:sz w:val="24"/>
          <w:szCs w:val="24"/>
        </w:rPr>
        <w:t xml:space="preserve"> cm. Khối lượng riêng của nguyên tố này là 8920 kg/m</w:t>
      </w:r>
      <w:r w:rsidRPr="000814B5">
        <w:rPr>
          <w:rFonts w:ascii="Times New Roman" w:hAnsi="Times New Roman" w:cs="Times New Roman"/>
          <w:color w:val="000000" w:themeColor="text1"/>
          <w:sz w:val="24"/>
          <w:szCs w:val="24"/>
          <w:vertAlign w:val="superscript"/>
        </w:rPr>
        <w:t>3</w:t>
      </w:r>
      <w:r w:rsidRPr="000814B5">
        <w:rPr>
          <w:rFonts w:ascii="Times New Roman" w:hAnsi="Times New Roman" w:cs="Times New Roman"/>
          <w:color w:val="000000" w:themeColor="text1"/>
          <w:sz w:val="24"/>
          <w:szCs w:val="24"/>
        </w:rPr>
        <w:t xml:space="preserve">. </w:t>
      </w:r>
      <w:r w:rsidRPr="000814B5">
        <w:rPr>
          <w:rFonts w:ascii="Times New Roman" w:hAnsi="Times New Roman"/>
          <w:color w:val="000000" w:themeColor="text1"/>
          <w:sz w:val="24"/>
          <w:szCs w:val="24"/>
        </w:rPr>
        <w:t>Tính phần trăm thể tích của tế bào bị chiếm bởi các nguyên tử và xác định nguyên tố X</w:t>
      </w:r>
      <w:r w:rsidRPr="000814B5">
        <w:rPr>
          <w:rFonts w:ascii="Times New Roman" w:hAnsi="Times New Roman"/>
          <w:b/>
          <w:color w:val="000000" w:themeColor="text1"/>
          <w:sz w:val="24"/>
          <w:szCs w:val="24"/>
        </w:rPr>
        <w:t>.</w:t>
      </w:r>
      <w:r w:rsidRPr="000814B5">
        <w:rPr>
          <w:rFonts w:ascii="Times New Roman" w:hAnsi="Times New Roman"/>
          <w:color w:val="000000" w:themeColor="text1"/>
          <w:sz w:val="24"/>
          <w:szCs w:val="24"/>
        </w:rPr>
        <w:t xml:space="preserve">  </w:t>
      </w:r>
    </w:p>
    <w:p w:rsidR="00AB200B" w:rsidRPr="000814B5" w:rsidRDefault="00AB200B" w:rsidP="00B5446D">
      <w:pPr>
        <w:contextualSpacing/>
        <w:jc w:val="both"/>
        <w:rPr>
          <w:b/>
          <w:color w:val="000000" w:themeColor="text1"/>
          <w:sz w:val="24"/>
          <w:szCs w:val="24"/>
        </w:rPr>
      </w:pPr>
      <w:r w:rsidRPr="000814B5">
        <w:rPr>
          <w:b/>
          <w:color w:val="000000" w:themeColor="text1"/>
          <w:sz w:val="24"/>
          <w:szCs w:val="24"/>
        </w:rPr>
        <w:t>Câu 3. (2,0 điểm)</w:t>
      </w:r>
    </w:p>
    <w:p w:rsidR="00AB200B" w:rsidRPr="000814B5" w:rsidRDefault="00AB200B" w:rsidP="00B5446D">
      <w:pPr>
        <w:contextualSpacing/>
        <w:jc w:val="both"/>
        <w:rPr>
          <w:color w:val="000000" w:themeColor="text1"/>
          <w:sz w:val="24"/>
          <w:szCs w:val="24"/>
        </w:rPr>
      </w:pPr>
      <w:r w:rsidRPr="000814B5">
        <w:rPr>
          <w:b/>
          <w:color w:val="000000" w:themeColor="text1"/>
          <w:sz w:val="24"/>
          <w:szCs w:val="24"/>
        </w:rPr>
        <w:t xml:space="preserve">1. </w:t>
      </w:r>
      <w:r w:rsidRPr="000814B5">
        <w:rPr>
          <w:color w:val="000000" w:themeColor="text1"/>
          <w:sz w:val="24"/>
          <w:szCs w:val="24"/>
        </w:rPr>
        <w:t>Cho biết độ tan của BaSO</w:t>
      </w:r>
      <w:r w:rsidRPr="000814B5">
        <w:rPr>
          <w:color w:val="000000" w:themeColor="text1"/>
          <w:sz w:val="24"/>
          <w:szCs w:val="24"/>
          <w:vertAlign w:val="subscript"/>
        </w:rPr>
        <w:t>3</w:t>
      </w:r>
      <w:r w:rsidRPr="000814B5">
        <w:rPr>
          <w:color w:val="000000" w:themeColor="text1"/>
          <w:sz w:val="24"/>
          <w:szCs w:val="24"/>
        </w:rPr>
        <w:t xml:space="preserve"> trong nước ở 25</w:t>
      </w:r>
      <w:r w:rsidRPr="000814B5">
        <w:rPr>
          <w:color w:val="000000" w:themeColor="text1"/>
          <w:sz w:val="24"/>
          <w:szCs w:val="24"/>
          <w:vertAlign w:val="superscript"/>
        </w:rPr>
        <w:t>o</w:t>
      </w:r>
      <w:r w:rsidRPr="000814B5">
        <w:rPr>
          <w:color w:val="000000" w:themeColor="text1"/>
          <w:sz w:val="24"/>
          <w:szCs w:val="24"/>
        </w:rPr>
        <w:t xml:space="preserve">C là 0,016 gam/100 gam nước, chấp nhận khối lượng riêng của dung dịch là 1g/ml. Hãy tính </w:t>
      </w:r>
      <w:r w:rsidRPr="000814B5">
        <w:rPr>
          <w:color w:val="000000" w:themeColor="text1"/>
          <w:sz w:val="24"/>
          <w:szCs w:val="24"/>
          <w:lang w:val="de-DE"/>
        </w:rPr>
        <w:t>tích số tan của Ba</w:t>
      </w:r>
      <w:r w:rsidRPr="000814B5">
        <w:rPr>
          <w:color w:val="000000" w:themeColor="text1"/>
          <w:sz w:val="24"/>
          <w:szCs w:val="24"/>
        </w:rPr>
        <w:t>SO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t>Biết: axit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 xml:space="preserve">3 </w:t>
      </w:r>
      <w:r w:rsidRPr="000814B5">
        <w:rPr>
          <w:color w:val="000000" w:themeColor="text1"/>
          <w:sz w:val="24"/>
          <w:szCs w:val="24"/>
          <w:lang w:val="pt-BR"/>
        </w:rPr>
        <w:t>có pk</w:t>
      </w:r>
      <w:r w:rsidRPr="000814B5">
        <w:rPr>
          <w:color w:val="000000" w:themeColor="text1"/>
          <w:sz w:val="24"/>
          <w:szCs w:val="24"/>
          <w:vertAlign w:val="subscript"/>
        </w:rPr>
        <w:t>a1</w:t>
      </w:r>
      <w:r w:rsidRPr="000814B5">
        <w:rPr>
          <w:color w:val="000000" w:themeColor="text1"/>
          <w:sz w:val="24"/>
          <w:szCs w:val="24"/>
        </w:rPr>
        <w:t>= 1,76; pk</w:t>
      </w:r>
      <w:r w:rsidRPr="000814B5">
        <w:rPr>
          <w:color w:val="000000" w:themeColor="text1"/>
          <w:sz w:val="24"/>
          <w:szCs w:val="24"/>
          <w:vertAlign w:val="subscript"/>
        </w:rPr>
        <w:t>a2</w:t>
      </w:r>
      <w:r w:rsidRPr="000814B5">
        <w:rPr>
          <w:color w:val="000000" w:themeColor="text1"/>
          <w:sz w:val="24"/>
          <w:szCs w:val="24"/>
        </w:rPr>
        <w:t xml:space="preserve"> = 7,21.</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color w:val="000000" w:themeColor="text1"/>
          <w:sz w:val="24"/>
          <w:szCs w:val="24"/>
        </w:rPr>
        <w:t xml:space="preserve">2. </w:t>
      </w:r>
      <w:r w:rsidRPr="000814B5">
        <w:rPr>
          <w:b w:val="0"/>
          <w:color w:val="000000" w:themeColor="text1"/>
          <w:sz w:val="24"/>
          <w:szCs w:val="24"/>
        </w:rPr>
        <w:t>Cho dung dịch A gồm KCN 0,12M và NH</w:t>
      </w:r>
      <w:r w:rsidRPr="000814B5">
        <w:rPr>
          <w:b w:val="0"/>
          <w:color w:val="000000" w:themeColor="text1"/>
          <w:sz w:val="24"/>
          <w:szCs w:val="24"/>
          <w:vertAlign w:val="subscript"/>
        </w:rPr>
        <w:t>3</w:t>
      </w:r>
      <w:r w:rsidRPr="000814B5">
        <w:rPr>
          <w:b w:val="0"/>
          <w:color w:val="000000" w:themeColor="text1"/>
          <w:sz w:val="24"/>
          <w:szCs w:val="24"/>
        </w:rPr>
        <w:t xml:space="preserve"> 0,15M. Tính thể tích dung dịch HCl 0,71M cần cho vào 100ml dung dịch A để pH dung dịch thu được là 9,24. Biết: pk</w:t>
      </w:r>
      <w:r w:rsidRPr="000814B5">
        <w:rPr>
          <w:b w:val="0"/>
          <w:color w:val="000000" w:themeColor="text1"/>
          <w:sz w:val="24"/>
          <w:szCs w:val="24"/>
          <w:vertAlign w:val="subscript"/>
        </w:rPr>
        <w:t>a</w:t>
      </w:r>
      <w:r w:rsidRPr="000814B5">
        <w:rPr>
          <w:b w:val="0"/>
          <w:color w:val="000000" w:themeColor="text1"/>
          <w:sz w:val="24"/>
          <w:szCs w:val="24"/>
        </w:rPr>
        <w:t>(HCN) = 9,35; pk</w:t>
      </w:r>
      <w:r w:rsidRPr="000814B5">
        <w:rPr>
          <w:b w:val="0"/>
          <w:color w:val="000000" w:themeColor="text1"/>
          <w:sz w:val="24"/>
          <w:szCs w:val="24"/>
          <w:vertAlign w:val="subscript"/>
        </w:rPr>
        <w:t>a</w:t>
      </w:r>
      <w:r w:rsidRPr="000814B5">
        <w:rPr>
          <w:b w:val="0"/>
          <w:color w:val="000000" w:themeColor="text1"/>
          <w:sz w:val="24"/>
          <w:szCs w:val="24"/>
        </w:rPr>
        <w:t>(NH</w:t>
      </w:r>
      <w:r w:rsidRPr="000814B5">
        <w:rPr>
          <w:b w:val="0"/>
          <w:color w:val="000000" w:themeColor="text1"/>
          <w:sz w:val="24"/>
          <w:szCs w:val="24"/>
          <w:vertAlign w:val="subscript"/>
        </w:rPr>
        <w:t>4</w:t>
      </w:r>
      <w:r w:rsidRPr="000814B5">
        <w:rPr>
          <w:b w:val="0"/>
          <w:color w:val="000000" w:themeColor="text1"/>
          <w:sz w:val="24"/>
          <w:szCs w:val="24"/>
          <w:vertAlign w:val="superscript"/>
        </w:rPr>
        <w:t>+</w:t>
      </w:r>
      <w:r w:rsidRPr="000814B5">
        <w:rPr>
          <w:b w:val="0"/>
          <w:color w:val="000000" w:themeColor="text1"/>
          <w:sz w:val="24"/>
          <w:szCs w:val="24"/>
        </w:rPr>
        <w:t>) =9,24.</w:t>
      </w:r>
    </w:p>
    <w:p w:rsidR="00AB200B" w:rsidRPr="000814B5" w:rsidRDefault="00AB200B" w:rsidP="00B5446D">
      <w:pPr>
        <w:pStyle w:val="a1"/>
        <w:spacing w:before="0" w:after="0"/>
        <w:ind w:firstLine="0"/>
        <w:contextualSpacing/>
        <w:jc w:val="both"/>
        <w:rPr>
          <w:color w:val="000000" w:themeColor="text1"/>
          <w:sz w:val="24"/>
          <w:szCs w:val="24"/>
        </w:rPr>
      </w:pPr>
      <w:r w:rsidRPr="000814B5">
        <w:rPr>
          <w:color w:val="000000" w:themeColor="text1"/>
          <w:sz w:val="24"/>
          <w:szCs w:val="24"/>
        </w:rPr>
        <w:t>Câu 4: (2,0 điểm)</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color w:val="000000" w:themeColor="text1"/>
          <w:sz w:val="24"/>
          <w:szCs w:val="24"/>
        </w:rPr>
        <w:t>1</w:t>
      </w:r>
      <w:r w:rsidRPr="000814B5">
        <w:rPr>
          <w:b w:val="0"/>
          <w:color w:val="000000" w:themeColor="text1"/>
          <w:sz w:val="24"/>
          <w:szCs w:val="24"/>
        </w:rPr>
        <w:t>. Cho:  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3(r)</w:t>
      </w:r>
      <w:r w:rsidRPr="000814B5">
        <w:rPr>
          <w:b w:val="0"/>
          <w:color w:val="000000" w:themeColor="text1"/>
          <w:sz w:val="24"/>
          <w:szCs w:val="24"/>
        </w:rPr>
        <w:t xml:space="preserve">  +  3O</w:t>
      </w:r>
      <w:r w:rsidRPr="000814B5">
        <w:rPr>
          <w:b w:val="0"/>
          <w:color w:val="000000" w:themeColor="text1"/>
          <w:sz w:val="24"/>
          <w:szCs w:val="24"/>
          <w:vertAlign w:val="subscript"/>
        </w:rPr>
        <w:t xml:space="preserve">2(k)   </w:t>
      </w:r>
      <w:r w:rsidRPr="000814B5">
        <w:rPr>
          <w:b w:val="0"/>
          <w:color w:val="000000" w:themeColor="text1"/>
          <w:sz w:val="24"/>
          <w:szCs w:val="24"/>
        </w:rPr>
        <w:t xml:space="preserve"> </w:t>
      </w:r>
      <w:r w:rsidRPr="000814B5">
        <w:rPr>
          <w:color w:val="000000" w:themeColor="text1"/>
          <w:position w:val="-6"/>
          <w:sz w:val="24"/>
          <w:szCs w:val="24"/>
        </w:rPr>
        <w:object w:dxaOrig="620" w:dyaOrig="320">
          <v:shape id="_x0000_i1913" type="#_x0000_t75" style="width:30.75pt;height:15.75pt" o:ole="">
            <v:imagedata r:id="rId880" o:title=""/>
          </v:shape>
          <o:OLEObject Type="Embed" ProgID="Equation.DSMT4" ShapeID="_x0000_i1913" DrawAspect="Content" ObjectID="_1620820802" r:id="rId881"/>
        </w:object>
      </w:r>
      <w:r w:rsidRPr="000814B5">
        <w:rPr>
          <w:color w:val="000000" w:themeColor="text1"/>
          <w:sz w:val="24"/>
          <w:szCs w:val="24"/>
        </w:rPr>
        <w:t xml:space="preserve"> </w:t>
      </w:r>
      <w:r w:rsidRPr="000814B5">
        <w:rPr>
          <w:b w:val="0"/>
          <w:color w:val="000000" w:themeColor="text1"/>
          <w:sz w:val="24"/>
          <w:szCs w:val="24"/>
        </w:rPr>
        <w:t>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5(r )</w:t>
      </w:r>
      <w:r w:rsidRPr="000814B5">
        <w:rPr>
          <w:b w:val="0"/>
          <w:color w:val="000000" w:themeColor="text1"/>
          <w:sz w:val="24"/>
          <w:szCs w:val="24"/>
        </w:rPr>
        <w:t xml:space="preserve">   </w:t>
      </w:r>
      <w:r w:rsidRPr="000814B5">
        <w:rPr>
          <w:b w:val="0"/>
          <w:color w:val="000000" w:themeColor="text1"/>
          <w:sz w:val="24"/>
          <w:szCs w:val="24"/>
        </w:rPr>
        <w:tab/>
        <w:t>∆H</w:t>
      </w:r>
      <w:r w:rsidRPr="000814B5">
        <w:rPr>
          <w:b w:val="0"/>
          <w:color w:val="000000" w:themeColor="text1"/>
          <w:sz w:val="24"/>
          <w:szCs w:val="24"/>
          <w:vertAlign w:val="subscript"/>
        </w:rPr>
        <w:t>1</w:t>
      </w:r>
      <w:r w:rsidRPr="000814B5">
        <w:rPr>
          <w:b w:val="0"/>
          <w:color w:val="000000" w:themeColor="text1"/>
          <w:sz w:val="24"/>
          <w:szCs w:val="24"/>
        </w:rPr>
        <w:t xml:space="preserve">  =  - 812,11(kJ)</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b w:val="0"/>
          <w:color w:val="000000" w:themeColor="text1"/>
          <w:sz w:val="24"/>
          <w:szCs w:val="24"/>
        </w:rPr>
        <w:t xml:space="preserve">             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3(r)</w:t>
      </w:r>
      <w:r w:rsidRPr="000814B5">
        <w:rPr>
          <w:b w:val="0"/>
          <w:color w:val="000000" w:themeColor="text1"/>
          <w:sz w:val="24"/>
          <w:szCs w:val="24"/>
        </w:rPr>
        <w:t xml:space="preserve">  +  2O</w:t>
      </w:r>
      <w:r w:rsidRPr="000814B5">
        <w:rPr>
          <w:b w:val="0"/>
          <w:color w:val="000000" w:themeColor="text1"/>
          <w:sz w:val="24"/>
          <w:szCs w:val="24"/>
          <w:vertAlign w:val="subscript"/>
        </w:rPr>
        <w:t xml:space="preserve">3(k)   </w:t>
      </w:r>
      <w:r w:rsidRPr="000814B5">
        <w:rPr>
          <w:b w:val="0"/>
          <w:color w:val="000000" w:themeColor="text1"/>
          <w:sz w:val="24"/>
          <w:szCs w:val="24"/>
        </w:rPr>
        <w:t xml:space="preserve"> </w:t>
      </w:r>
      <w:r w:rsidRPr="000814B5">
        <w:rPr>
          <w:color w:val="000000" w:themeColor="text1"/>
          <w:position w:val="-6"/>
          <w:sz w:val="24"/>
          <w:szCs w:val="24"/>
        </w:rPr>
        <w:object w:dxaOrig="620" w:dyaOrig="320">
          <v:shape id="_x0000_i1914" type="#_x0000_t75" style="width:30.75pt;height:15.75pt" o:ole="">
            <v:imagedata r:id="rId880" o:title=""/>
          </v:shape>
          <o:OLEObject Type="Embed" ProgID="Equation.DSMT4" ShapeID="_x0000_i1914" DrawAspect="Content" ObjectID="_1620820803" r:id="rId882"/>
        </w:object>
      </w:r>
      <w:r w:rsidRPr="000814B5">
        <w:rPr>
          <w:color w:val="000000" w:themeColor="text1"/>
          <w:sz w:val="24"/>
          <w:szCs w:val="24"/>
        </w:rPr>
        <w:t xml:space="preserve"> </w:t>
      </w:r>
      <w:r w:rsidRPr="000814B5">
        <w:rPr>
          <w:b w:val="0"/>
          <w:color w:val="000000" w:themeColor="text1"/>
          <w:sz w:val="24"/>
          <w:szCs w:val="24"/>
        </w:rPr>
        <w:t>3As</w:t>
      </w:r>
      <w:r w:rsidRPr="000814B5">
        <w:rPr>
          <w:b w:val="0"/>
          <w:color w:val="000000" w:themeColor="text1"/>
          <w:sz w:val="24"/>
          <w:szCs w:val="24"/>
          <w:vertAlign w:val="subscript"/>
        </w:rPr>
        <w:t>2</w:t>
      </w:r>
      <w:r w:rsidRPr="000814B5">
        <w:rPr>
          <w:b w:val="0"/>
          <w:color w:val="000000" w:themeColor="text1"/>
          <w:sz w:val="24"/>
          <w:szCs w:val="24"/>
        </w:rPr>
        <w:t>O</w:t>
      </w:r>
      <w:r w:rsidRPr="000814B5">
        <w:rPr>
          <w:b w:val="0"/>
          <w:color w:val="000000" w:themeColor="text1"/>
          <w:sz w:val="24"/>
          <w:szCs w:val="24"/>
          <w:vertAlign w:val="subscript"/>
        </w:rPr>
        <w:t>5(r )</w:t>
      </w:r>
      <w:r w:rsidRPr="000814B5">
        <w:rPr>
          <w:b w:val="0"/>
          <w:color w:val="000000" w:themeColor="text1"/>
          <w:sz w:val="24"/>
          <w:szCs w:val="24"/>
        </w:rPr>
        <w:t xml:space="preserve">   </w:t>
      </w:r>
      <w:r w:rsidRPr="000814B5">
        <w:rPr>
          <w:b w:val="0"/>
          <w:color w:val="000000" w:themeColor="text1"/>
          <w:sz w:val="24"/>
          <w:szCs w:val="24"/>
        </w:rPr>
        <w:tab/>
        <w:t>∆H</w:t>
      </w:r>
      <w:r w:rsidRPr="000814B5">
        <w:rPr>
          <w:b w:val="0"/>
          <w:color w:val="000000" w:themeColor="text1"/>
          <w:sz w:val="24"/>
          <w:szCs w:val="24"/>
          <w:vertAlign w:val="subscript"/>
        </w:rPr>
        <w:t>2</w:t>
      </w:r>
      <w:r w:rsidRPr="000814B5">
        <w:rPr>
          <w:b w:val="0"/>
          <w:color w:val="000000" w:themeColor="text1"/>
          <w:sz w:val="24"/>
          <w:szCs w:val="24"/>
        </w:rPr>
        <w:t xml:space="preserve">  =  - 1095,79 (kJ)</w:t>
      </w:r>
    </w:p>
    <w:p w:rsidR="00AB200B" w:rsidRPr="000814B5" w:rsidRDefault="00AB200B" w:rsidP="00B5446D">
      <w:pPr>
        <w:pStyle w:val="a1"/>
        <w:tabs>
          <w:tab w:val="left" w:pos="6120"/>
        </w:tabs>
        <w:spacing w:before="0" w:after="0"/>
        <w:ind w:firstLine="0"/>
        <w:contextualSpacing/>
        <w:jc w:val="both"/>
        <w:rPr>
          <w:b w:val="0"/>
          <w:color w:val="000000" w:themeColor="text1"/>
          <w:sz w:val="24"/>
          <w:szCs w:val="24"/>
        </w:rPr>
      </w:pPr>
      <w:r w:rsidRPr="000814B5">
        <w:rPr>
          <w:b w:val="0"/>
          <w:color w:val="000000" w:themeColor="text1"/>
          <w:sz w:val="24"/>
          <w:szCs w:val="24"/>
        </w:rPr>
        <w:t>Biết: năng lượng phân li của oxi là 493,71kJ/mol, năng lượng liên kết O−O là 138,07 kJ/mol. Chứng minh rằng phân tử ozon không thể có cấu tạo vòng mà phải có cấu tạo hình chữ V.</w:t>
      </w:r>
    </w:p>
    <w:p w:rsidR="00AB200B" w:rsidRPr="000814B5" w:rsidRDefault="00AB200B" w:rsidP="00BE0B80">
      <w:pPr>
        <w:contextualSpacing/>
        <w:jc w:val="both"/>
        <w:rPr>
          <w:color w:val="000000" w:themeColor="text1"/>
          <w:sz w:val="24"/>
          <w:lang w:val="es-ES"/>
        </w:rPr>
      </w:pPr>
      <w:r w:rsidRPr="000814B5">
        <w:rPr>
          <w:b/>
          <w:color w:val="000000" w:themeColor="text1"/>
          <w:sz w:val="24"/>
          <w:szCs w:val="24"/>
        </w:rPr>
        <w:t>2.</w:t>
      </w:r>
      <w:r w:rsidRPr="000814B5">
        <w:rPr>
          <w:color w:val="000000" w:themeColor="text1"/>
          <w:sz w:val="24"/>
          <w:szCs w:val="24"/>
        </w:rPr>
        <w:t xml:space="preserve"> </w:t>
      </w:r>
      <w:r w:rsidRPr="000814B5">
        <w:rPr>
          <w:color w:val="000000" w:themeColor="text1"/>
          <w:sz w:val="24"/>
          <w:lang w:val="es-ES"/>
        </w:rPr>
        <w:t xml:space="preserve">Cho phản ứng:  </w:t>
      </w:r>
      <w:r w:rsidRPr="000814B5">
        <w:rPr>
          <w:color w:val="000000" w:themeColor="text1"/>
          <w:sz w:val="24"/>
          <w:szCs w:val="24"/>
        </w:rPr>
        <w:t>CO</w:t>
      </w:r>
      <w:r w:rsidRPr="000814B5">
        <w:rPr>
          <w:color w:val="000000" w:themeColor="text1"/>
          <w:sz w:val="24"/>
          <w:szCs w:val="24"/>
          <w:vertAlign w:val="subscript"/>
        </w:rPr>
        <w:t xml:space="preserve">2 </w:t>
      </w:r>
      <w:r w:rsidRPr="000814B5">
        <w:rPr>
          <w:color w:val="000000" w:themeColor="text1"/>
          <w:sz w:val="24"/>
          <w:szCs w:val="24"/>
        </w:rPr>
        <w:t>(dd)  +  H</w:t>
      </w:r>
      <w:r w:rsidRPr="000814B5">
        <w:rPr>
          <w:color w:val="000000" w:themeColor="text1"/>
          <w:sz w:val="24"/>
          <w:szCs w:val="24"/>
        </w:rPr>
        <w:softHyphen/>
      </w:r>
      <w:r w:rsidRPr="000814B5">
        <w:rPr>
          <w:color w:val="000000" w:themeColor="text1"/>
          <w:sz w:val="24"/>
          <w:szCs w:val="24"/>
          <w:vertAlign w:val="subscript"/>
        </w:rPr>
        <w:t>2</w:t>
      </w:r>
      <w:r w:rsidRPr="000814B5">
        <w:rPr>
          <w:color w:val="000000" w:themeColor="text1"/>
          <w:sz w:val="24"/>
          <w:szCs w:val="24"/>
        </w:rPr>
        <w:t xml:space="preserve">O (l)  </w:t>
      </w:r>
      <w:r w:rsidRPr="000814B5">
        <w:rPr>
          <w:color w:val="000000" w:themeColor="text1"/>
          <w:position w:val="-18"/>
          <w:sz w:val="24"/>
          <w:szCs w:val="24"/>
        </w:rPr>
        <w:object w:dxaOrig="680" w:dyaOrig="520">
          <v:shape id="_x0000_i1915" type="#_x0000_t75" style="width:33.75pt;height:26.25pt" o:ole="">
            <v:imagedata r:id="rId883" o:title=""/>
          </v:shape>
          <o:OLEObject Type="Embed" ProgID="Equation.DSMT4" ShapeID="_x0000_i1915" DrawAspect="Content" ObjectID="_1620820804" r:id="rId884"/>
        </w:object>
      </w:r>
      <w:r w:rsidRPr="000814B5">
        <w:rPr>
          <w:color w:val="000000" w:themeColor="text1"/>
          <w:sz w:val="24"/>
          <w:szCs w:val="24"/>
        </w:rPr>
        <w:t xml:space="preserve">  H</w:t>
      </w:r>
      <w:r w:rsidRPr="000814B5">
        <w:rPr>
          <w:color w:val="000000" w:themeColor="text1"/>
          <w:sz w:val="24"/>
          <w:szCs w:val="24"/>
          <w:vertAlign w:val="superscript"/>
        </w:rPr>
        <w:t xml:space="preserve">+ </w:t>
      </w:r>
      <w:r w:rsidRPr="000814B5">
        <w:rPr>
          <w:color w:val="000000" w:themeColor="text1"/>
          <w:sz w:val="24"/>
          <w:szCs w:val="24"/>
        </w:rPr>
        <w:t>(dd)  +  HCO</w:t>
      </w:r>
      <w:r w:rsidRPr="000814B5">
        <w:rPr>
          <w:color w:val="000000" w:themeColor="text1"/>
          <w:sz w:val="24"/>
          <w:szCs w:val="24"/>
          <w:vertAlign w:val="subscript"/>
        </w:rPr>
        <w:t>3</w:t>
      </w:r>
      <w:r w:rsidRPr="000814B5">
        <w:rPr>
          <w:color w:val="000000" w:themeColor="text1"/>
          <w:sz w:val="24"/>
          <w:szCs w:val="24"/>
          <w:vertAlign w:val="superscript"/>
        </w:rPr>
        <w:t xml:space="preserve">- </w:t>
      </w:r>
      <w:r w:rsidRPr="000814B5">
        <w:rPr>
          <w:color w:val="000000" w:themeColor="text1"/>
          <w:sz w:val="24"/>
          <w:szCs w:val="24"/>
        </w:rPr>
        <w:t xml:space="preserve">(dd). </w:t>
      </w:r>
      <w:r w:rsidRPr="000814B5">
        <w:rPr>
          <w:color w:val="000000" w:themeColor="text1"/>
          <w:sz w:val="24"/>
          <w:lang w:val="es-ES"/>
        </w:rPr>
        <w:t xml:space="preserve"> Biết các thông số nhiệt động của các chất ở 298K là</w:t>
      </w:r>
    </w:p>
    <w:p w:rsidR="00AB200B" w:rsidRPr="000814B5" w:rsidRDefault="00AB200B" w:rsidP="00B5446D">
      <w:pPr>
        <w:ind w:left="1440" w:firstLine="720"/>
        <w:contextualSpacing/>
        <w:jc w:val="both"/>
        <w:rPr>
          <w:color w:val="000000" w:themeColor="text1"/>
          <w:sz w:val="24"/>
          <w:szCs w:val="24"/>
        </w:rPr>
      </w:pPr>
      <w:r w:rsidRPr="000814B5">
        <w:rPr>
          <w:color w:val="000000" w:themeColor="text1"/>
          <w:sz w:val="24"/>
          <w:szCs w:val="24"/>
        </w:rPr>
        <w:t>CO</w:t>
      </w:r>
      <w:r w:rsidRPr="000814B5">
        <w:rPr>
          <w:color w:val="000000" w:themeColor="text1"/>
          <w:sz w:val="24"/>
          <w:szCs w:val="24"/>
          <w:vertAlign w:val="subscript"/>
        </w:rPr>
        <w:t xml:space="preserve">2 </w:t>
      </w:r>
      <w:r w:rsidRPr="000814B5">
        <w:rPr>
          <w:color w:val="000000" w:themeColor="text1"/>
          <w:sz w:val="24"/>
          <w:szCs w:val="24"/>
        </w:rPr>
        <w:t>(dd)</w:t>
      </w:r>
      <w:r w:rsidRPr="000814B5">
        <w:rPr>
          <w:color w:val="000000" w:themeColor="text1"/>
          <w:sz w:val="24"/>
          <w:szCs w:val="24"/>
        </w:rPr>
        <w:tab/>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O (l)</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(dd)</w:t>
      </w:r>
      <w:r w:rsidRPr="000814B5">
        <w:rPr>
          <w:color w:val="000000" w:themeColor="text1"/>
          <w:sz w:val="24"/>
          <w:szCs w:val="24"/>
        </w:rPr>
        <w:tab/>
      </w:r>
      <w:r w:rsidRPr="000814B5">
        <w:rPr>
          <w:color w:val="000000" w:themeColor="text1"/>
          <w:sz w:val="24"/>
          <w:szCs w:val="24"/>
        </w:rPr>
        <w:tab/>
        <w:t>H</w:t>
      </w:r>
      <w:r w:rsidRPr="000814B5">
        <w:rPr>
          <w:color w:val="000000" w:themeColor="text1"/>
          <w:sz w:val="24"/>
          <w:szCs w:val="24"/>
          <w:vertAlign w:val="superscript"/>
        </w:rPr>
        <w:t>+</w:t>
      </w:r>
      <w:r w:rsidRPr="000814B5">
        <w:rPr>
          <w:color w:val="000000" w:themeColor="text1"/>
          <w:sz w:val="24"/>
          <w:szCs w:val="24"/>
        </w:rPr>
        <w:t>(dd)</w:t>
      </w:r>
    </w:p>
    <w:p w:rsidR="00AB200B" w:rsidRPr="000814B5" w:rsidRDefault="00AB200B" w:rsidP="00B5446D">
      <w:pPr>
        <w:contextualSpacing/>
        <w:jc w:val="both"/>
        <w:rPr>
          <w:color w:val="000000" w:themeColor="text1"/>
          <w:sz w:val="24"/>
          <w:szCs w:val="24"/>
        </w:rPr>
      </w:pPr>
      <w:r w:rsidRPr="000814B5">
        <w:rPr>
          <w:color w:val="000000" w:themeColor="text1"/>
          <w:sz w:val="24"/>
          <w:szCs w:val="24"/>
        </w:rPr>
        <w:t>∆G</w:t>
      </w:r>
      <w:r w:rsidRPr="000814B5">
        <w:rPr>
          <w:color w:val="000000" w:themeColor="text1"/>
          <w:sz w:val="24"/>
          <w:szCs w:val="24"/>
          <w:vertAlign w:val="superscript"/>
        </w:rPr>
        <w:t>0</w:t>
      </w:r>
      <w:r w:rsidRPr="000814B5">
        <w:rPr>
          <w:color w:val="000000" w:themeColor="text1"/>
          <w:sz w:val="24"/>
          <w:szCs w:val="24"/>
          <w:vertAlign w:val="subscript"/>
        </w:rPr>
        <w:t>s</w:t>
      </w:r>
      <w:r w:rsidRPr="000814B5">
        <w:rPr>
          <w:color w:val="000000" w:themeColor="text1"/>
          <w:sz w:val="24"/>
          <w:szCs w:val="24"/>
        </w:rPr>
        <w:t xml:space="preserve"> (kJ/mol): </w:t>
      </w:r>
      <w:r w:rsidRPr="000814B5">
        <w:rPr>
          <w:color w:val="000000" w:themeColor="text1"/>
          <w:sz w:val="24"/>
          <w:szCs w:val="24"/>
        </w:rPr>
        <w:tab/>
        <w:t>-386,2</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-237,2</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-587,1</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0,00</w:t>
      </w:r>
    </w:p>
    <w:p w:rsidR="00AB200B" w:rsidRPr="000814B5" w:rsidRDefault="00AB200B" w:rsidP="00B5446D">
      <w:pPr>
        <w:contextualSpacing/>
        <w:jc w:val="both"/>
        <w:rPr>
          <w:color w:val="000000" w:themeColor="text1"/>
          <w:sz w:val="24"/>
          <w:szCs w:val="24"/>
        </w:rPr>
      </w:pPr>
      <w:r w:rsidRPr="000814B5">
        <w:rPr>
          <w:color w:val="000000" w:themeColor="text1"/>
          <w:sz w:val="24"/>
          <w:szCs w:val="24"/>
        </w:rPr>
        <w:t>∆H</w:t>
      </w:r>
      <w:r w:rsidRPr="000814B5">
        <w:rPr>
          <w:color w:val="000000" w:themeColor="text1"/>
          <w:sz w:val="24"/>
          <w:szCs w:val="24"/>
          <w:vertAlign w:val="superscript"/>
        </w:rPr>
        <w:t>0</w:t>
      </w:r>
      <w:r w:rsidRPr="000814B5">
        <w:rPr>
          <w:color w:val="000000" w:themeColor="text1"/>
          <w:sz w:val="24"/>
          <w:szCs w:val="24"/>
          <w:vertAlign w:val="subscript"/>
        </w:rPr>
        <w:t>s</w:t>
      </w:r>
      <w:r w:rsidRPr="000814B5">
        <w:rPr>
          <w:color w:val="000000" w:themeColor="text1"/>
          <w:sz w:val="24"/>
          <w:szCs w:val="24"/>
        </w:rPr>
        <w:t xml:space="preserve"> (kJ/mol):</w:t>
      </w:r>
      <w:r w:rsidRPr="000814B5">
        <w:rPr>
          <w:color w:val="000000" w:themeColor="text1"/>
          <w:sz w:val="24"/>
          <w:szCs w:val="24"/>
        </w:rPr>
        <w:tab/>
      </w:r>
      <w:r w:rsidRPr="000814B5">
        <w:rPr>
          <w:color w:val="000000" w:themeColor="text1"/>
          <w:sz w:val="24"/>
          <w:szCs w:val="24"/>
        </w:rPr>
        <w:tab/>
        <w:t>-412,9</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-285,8</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-691,2</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0,00</w:t>
      </w:r>
    </w:p>
    <w:p w:rsidR="00AB200B" w:rsidRPr="000814B5" w:rsidRDefault="00AB200B" w:rsidP="0055396B">
      <w:pPr>
        <w:ind w:right="6"/>
        <w:contextualSpacing/>
        <w:jc w:val="both"/>
        <w:rPr>
          <w:color w:val="000000" w:themeColor="text1"/>
          <w:sz w:val="24"/>
          <w:szCs w:val="24"/>
        </w:rPr>
      </w:pPr>
      <w:r w:rsidRPr="000814B5">
        <w:rPr>
          <w:color w:val="000000" w:themeColor="text1"/>
          <w:sz w:val="24"/>
          <w:szCs w:val="24"/>
        </w:rPr>
        <w:t>a. Tính hằng số cân bằng K của phản ứng trên ở 298K.</w:t>
      </w:r>
    </w:p>
    <w:p w:rsidR="00AB200B" w:rsidRPr="000814B5" w:rsidRDefault="00AB200B" w:rsidP="0055396B">
      <w:pPr>
        <w:ind w:right="6"/>
        <w:contextualSpacing/>
        <w:jc w:val="both"/>
        <w:rPr>
          <w:color w:val="000000" w:themeColor="text1"/>
          <w:sz w:val="24"/>
          <w:szCs w:val="24"/>
        </w:rPr>
      </w:pPr>
      <w:r w:rsidRPr="000814B5">
        <w:rPr>
          <w:color w:val="000000" w:themeColor="text1"/>
          <w:sz w:val="24"/>
          <w:szCs w:val="24"/>
        </w:rPr>
        <w:t xml:space="preserve">b. Khi phản ứng trên đạt đến trạng thái cân bằng, nếu nhiệt độ của hệ </w:t>
      </w:r>
      <w:r w:rsidRPr="000814B5">
        <w:rPr>
          <w:color w:val="000000" w:themeColor="text1"/>
          <w:spacing w:val="-4"/>
          <w:sz w:val="24"/>
          <w:szCs w:val="24"/>
        </w:rPr>
        <w:t>tăng lên nhưng nồng độ của CO</w:t>
      </w:r>
      <w:r w:rsidRPr="000814B5">
        <w:rPr>
          <w:color w:val="000000" w:themeColor="text1"/>
          <w:spacing w:val="-4"/>
          <w:sz w:val="24"/>
          <w:szCs w:val="24"/>
          <w:vertAlign w:val="subscript"/>
        </w:rPr>
        <w:t>2</w:t>
      </w:r>
      <w:r w:rsidRPr="000814B5">
        <w:rPr>
          <w:color w:val="000000" w:themeColor="text1"/>
          <w:spacing w:val="-4"/>
          <w:sz w:val="24"/>
          <w:szCs w:val="24"/>
        </w:rPr>
        <w:t xml:space="preserve"> không đổi thì pH của dung dịch tăng hay giảm? Tại sao?</w:t>
      </w:r>
    </w:p>
    <w:p w:rsidR="00AB200B" w:rsidRPr="000814B5" w:rsidRDefault="00AB200B" w:rsidP="00B5446D">
      <w:pPr>
        <w:ind w:right="6"/>
        <w:contextualSpacing/>
        <w:jc w:val="both"/>
        <w:rPr>
          <w:b/>
          <w:color w:val="000000" w:themeColor="text1"/>
          <w:sz w:val="24"/>
          <w:szCs w:val="24"/>
        </w:rPr>
      </w:pPr>
      <w:r w:rsidRPr="000814B5">
        <w:rPr>
          <w:b/>
          <w:color w:val="000000" w:themeColor="text1"/>
          <w:sz w:val="24"/>
          <w:szCs w:val="24"/>
        </w:rPr>
        <w:t>Câu 5. (1,75 điểm)</w:t>
      </w:r>
    </w:p>
    <w:p w:rsidR="00AB200B" w:rsidRPr="000814B5" w:rsidRDefault="00AB200B" w:rsidP="00B5446D">
      <w:pPr>
        <w:ind w:right="6"/>
        <w:contextualSpacing/>
        <w:jc w:val="both"/>
        <w:rPr>
          <w:color w:val="000000" w:themeColor="text1"/>
          <w:sz w:val="24"/>
          <w:szCs w:val="24"/>
        </w:rPr>
      </w:pPr>
      <w:r w:rsidRPr="000814B5">
        <w:rPr>
          <w:color w:val="000000" w:themeColor="text1"/>
          <w:sz w:val="24"/>
          <w:szCs w:val="24"/>
        </w:rPr>
        <w:t>Cho 20 gam hỗn hợp A gồm FeCO</w:t>
      </w:r>
      <w:r w:rsidRPr="000814B5">
        <w:rPr>
          <w:color w:val="000000" w:themeColor="text1"/>
          <w:sz w:val="24"/>
          <w:szCs w:val="24"/>
          <w:vertAlign w:val="subscript"/>
        </w:rPr>
        <w:t>3</w:t>
      </w:r>
      <w:r w:rsidRPr="000814B5">
        <w:rPr>
          <w:color w:val="000000" w:themeColor="text1"/>
          <w:sz w:val="24"/>
          <w:szCs w:val="24"/>
        </w:rPr>
        <w:t>, Fe, Cu, Al tác dụng với 60 ml dung dịch NaOH 2M thu được 2,688 lít khí hiđro (đktc). Sau khi kết thúc phản ứng trên, cho tiếp 740 ml dung dịch HCl 1M vào và đun nóng cho đến khi phản ứng xảy ra hoàn toàn thu được hỗn hợp khí B và cặn rắn C chỉ chứa kim loại. Cho B hấp thụ từ từ vào dung dịch Ca(OH)</w:t>
      </w:r>
      <w:r w:rsidRPr="000814B5">
        <w:rPr>
          <w:color w:val="000000" w:themeColor="text1"/>
          <w:sz w:val="24"/>
          <w:szCs w:val="24"/>
          <w:vertAlign w:val="subscript"/>
        </w:rPr>
        <w:t>2</w:t>
      </w:r>
      <w:r w:rsidRPr="000814B5">
        <w:rPr>
          <w:color w:val="000000" w:themeColor="text1"/>
          <w:sz w:val="24"/>
          <w:szCs w:val="24"/>
        </w:rPr>
        <w:t xml:space="preserve"> dư thì thu được 10 gam kết tủa. Cho C tác dụng hết với axit HNO</w:t>
      </w:r>
      <w:r w:rsidRPr="000814B5">
        <w:rPr>
          <w:color w:val="000000" w:themeColor="text1"/>
          <w:sz w:val="24"/>
          <w:szCs w:val="24"/>
          <w:vertAlign w:val="subscript"/>
        </w:rPr>
        <w:t>3</w:t>
      </w:r>
      <w:r w:rsidRPr="000814B5">
        <w:rPr>
          <w:color w:val="000000" w:themeColor="text1"/>
          <w:sz w:val="24"/>
          <w:szCs w:val="24"/>
        </w:rPr>
        <w:t xml:space="preserve"> đặc, nóng, dư thu được dung dịch D và 1,12 lít khí NO</w:t>
      </w:r>
      <w:r w:rsidRPr="000814B5">
        <w:rPr>
          <w:color w:val="000000" w:themeColor="text1"/>
          <w:sz w:val="24"/>
          <w:szCs w:val="24"/>
          <w:vertAlign w:val="subscript"/>
        </w:rPr>
        <w:t xml:space="preserve">2 </w:t>
      </w:r>
      <w:r w:rsidRPr="000814B5">
        <w:rPr>
          <w:color w:val="000000" w:themeColor="text1"/>
          <w:sz w:val="24"/>
          <w:szCs w:val="24"/>
        </w:rPr>
        <w:t xml:space="preserve">(sản phẩm khử duy nhất, đktc). Cô cạn D rồi nhiệt phân muối khan đến khối lượng không đổi được </w:t>
      </w:r>
      <w:r w:rsidRPr="000814B5">
        <w:rPr>
          <w:b/>
          <w:i/>
          <w:color w:val="000000" w:themeColor="text1"/>
          <w:sz w:val="24"/>
          <w:szCs w:val="24"/>
        </w:rPr>
        <w:t>m</w:t>
      </w:r>
      <w:r w:rsidRPr="000814B5">
        <w:rPr>
          <w:color w:val="000000" w:themeColor="text1"/>
          <w:sz w:val="24"/>
          <w:szCs w:val="24"/>
        </w:rPr>
        <w:t xml:space="preserve"> gam rắn E. Tính khối lượng của các chất trong hỗn hợp A và giá trị </w:t>
      </w:r>
      <w:r w:rsidRPr="000814B5">
        <w:rPr>
          <w:b/>
          <w:i/>
          <w:color w:val="000000" w:themeColor="text1"/>
          <w:sz w:val="24"/>
          <w:szCs w:val="24"/>
        </w:rPr>
        <w:t>m.</w:t>
      </w:r>
    </w:p>
    <w:p w:rsidR="00AB200B" w:rsidRPr="000814B5" w:rsidRDefault="00AB200B" w:rsidP="00B5446D">
      <w:pPr>
        <w:autoSpaceDE w:val="0"/>
        <w:autoSpaceDN w:val="0"/>
        <w:adjustRightInd w:val="0"/>
        <w:contextualSpacing/>
        <w:jc w:val="center"/>
        <w:rPr>
          <w:color w:val="000000" w:themeColor="text1"/>
          <w:sz w:val="24"/>
          <w:szCs w:val="24"/>
        </w:rPr>
      </w:pPr>
      <w:r w:rsidRPr="000814B5">
        <w:rPr>
          <w:rFonts w:ascii="TimesNewRoman" w:hAnsi="TimesNewRoman" w:cs="TimesNewRoman"/>
          <w:color w:val="000000" w:themeColor="text1"/>
          <w:sz w:val="24"/>
          <w:szCs w:val="24"/>
        </w:rPr>
        <w:t>Cho: H = 1; C = 12; N = 14; O = 16; Al = 27; Fe = 56; Cu = 64; Ca=40</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b/>
          <w:color w:val="000000" w:themeColor="text1"/>
          <w:sz w:val="24"/>
          <w:szCs w:val="24"/>
        </w:rPr>
        <w:t>……………..HẾT………………</w:t>
      </w:r>
      <w:r w:rsidRPr="000814B5">
        <w:rPr>
          <w:color w:val="000000" w:themeColor="text1"/>
          <w:sz w:val="24"/>
          <w:szCs w:val="24"/>
        </w:rPr>
        <w:t xml:space="preserve">   </w:t>
      </w:r>
      <w:r w:rsidRPr="000814B5">
        <w:rPr>
          <w:color w:val="000000" w:themeColor="text1"/>
          <w:sz w:val="24"/>
          <w:szCs w:val="24"/>
        </w:rPr>
        <w:tab/>
      </w:r>
    </w:p>
    <w:p w:rsidR="00AB200B" w:rsidRPr="000814B5" w:rsidRDefault="00AB200B" w:rsidP="00B5446D">
      <w:pPr>
        <w:autoSpaceDE w:val="0"/>
        <w:autoSpaceDN w:val="0"/>
        <w:adjustRightInd w:val="0"/>
        <w:contextualSpacing/>
        <w:jc w:val="center"/>
        <w:rPr>
          <w:color w:val="000000" w:themeColor="text1"/>
          <w:sz w:val="24"/>
          <w:szCs w:val="24"/>
        </w:rPr>
      </w:pPr>
      <w:r w:rsidRPr="000814B5">
        <w:rPr>
          <w:color w:val="000000" w:themeColor="text1"/>
          <w:sz w:val="24"/>
          <w:szCs w:val="24"/>
        </w:rPr>
        <w:t>Đáp án</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HƯỚNG DẪN VÀ ĐÁP ÁN CHẤM</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ĐỀ THI CHỌN  HSG LỚP 11 THPT – VÒNG I NĂM HỌC 2014-2015</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Môn: HÓA</w:t>
      </w:r>
    </w:p>
    <w:p w:rsidR="00AB200B" w:rsidRPr="000814B5" w:rsidRDefault="00AB200B" w:rsidP="005E10E9">
      <w:pPr>
        <w:spacing w:before="120"/>
        <w:contextualSpacing/>
        <w:jc w:val="center"/>
        <w:rPr>
          <w:b/>
          <w:color w:val="000000" w:themeColor="text1"/>
          <w:sz w:val="24"/>
          <w:szCs w:val="24"/>
        </w:rPr>
      </w:pPr>
      <w:r w:rsidRPr="000814B5">
        <w:rPr>
          <w:b/>
          <w:color w:val="000000" w:themeColor="text1"/>
          <w:sz w:val="24"/>
          <w:szCs w:val="24"/>
        </w:rPr>
        <w:t>Khóa ngày 17-03-2015</w:t>
      </w:r>
    </w:p>
    <w:p w:rsidR="00AB200B" w:rsidRPr="000814B5" w:rsidRDefault="00AB200B" w:rsidP="005E10E9">
      <w:pPr>
        <w:spacing w:before="120"/>
        <w:contextualSpacing/>
        <w:jc w:val="both"/>
        <w:rPr>
          <w:b/>
          <w:color w:val="000000" w:themeColor="text1"/>
          <w:sz w:val="24"/>
          <w:szCs w:val="24"/>
        </w:rPr>
      </w:pPr>
      <w:r w:rsidRPr="000814B5">
        <w:rPr>
          <w:b/>
          <w:color w:val="000000" w:themeColor="text1"/>
          <w:sz w:val="24"/>
          <w:szCs w:val="24"/>
        </w:rPr>
        <w:t>Câu 1. (2,0 điểm)</w:t>
      </w:r>
    </w:p>
    <w:p w:rsidR="00AB200B" w:rsidRPr="000814B5" w:rsidRDefault="00AB200B" w:rsidP="005E10E9">
      <w:pPr>
        <w:spacing w:before="120"/>
        <w:contextualSpacing/>
        <w:jc w:val="both"/>
        <w:rPr>
          <w:color w:val="000000" w:themeColor="text1"/>
          <w:sz w:val="24"/>
          <w:szCs w:val="24"/>
        </w:rPr>
      </w:pPr>
      <w:r w:rsidRPr="000814B5">
        <w:rPr>
          <w:b/>
          <w:color w:val="000000" w:themeColor="text1"/>
          <w:sz w:val="24"/>
          <w:szCs w:val="24"/>
          <w:lang w:val="pt-BR"/>
        </w:rPr>
        <w:t>1.</w:t>
      </w:r>
      <w:r w:rsidRPr="000814B5">
        <w:rPr>
          <w:color w:val="000000" w:themeColor="text1"/>
          <w:sz w:val="24"/>
          <w:szCs w:val="24"/>
          <w:lang w:val="pt-BR"/>
        </w:rPr>
        <w:t xml:space="preserve"> </w:t>
      </w:r>
      <w:r w:rsidRPr="000814B5">
        <w:rPr>
          <w:b/>
          <w:color w:val="000000" w:themeColor="text1"/>
          <w:sz w:val="24"/>
          <w:szCs w:val="24"/>
        </w:rPr>
        <w:t xml:space="preserve">(0,75 điểm) </w:t>
      </w:r>
      <w:r w:rsidRPr="000814B5">
        <w:rPr>
          <w:color w:val="000000" w:themeColor="text1"/>
          <w:sz w:val="24"/>
          <w:szCs w:val="24"/>
        </w:rPr>
        <w:t>Phương trình hóa học của các phản ứng sau:</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lang w:val="pt-BR"/>
        </w:rPr>
        <w:t>a.</w:t>
      </w:r>
      <w:r w:rsidRPr="000814B5">
        <w:rPr>
          <w:b/>
          <w:color w:val="000000" w:themeColor="text1"/>
          <w:sz w:val="24"/>
          <w:szCs w:val="24"/>
          <w:lang w:val="pt-BR"/>
        </w:rPr>
        <w:t xml:space="preserve"> </w:t>
      </w: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S</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3</w:t>
      </w:r>
      <w:r w:rsidRPr="000814B5">
        <w:rPr>
          <w:color w:val="000000" w:themeColor="text1"/>
          <w:sz w:val="24"/>
          <w:szCs w:val="24"/>
          <w:lang w:val="es-ES"/>
        </w:rPr>
        <w:t xml:space="preserve"> + H</w:t>
      </w:r>
      <w:r w:rsidRPr="000814B5">
        <w:rPr>
          <w:color w:val="000000" w:themeColor="text1"/>
          <w:sz w:val="24"/>
          <w:szCs w:val="24"/>
          <w:vertAlign w:val="subscript"/>
          <w:lang w:val="es-ES"/>
        </w:rPr>
        <w:t>2</w:t>
      </w:r>
      <w:r w:rsidRPr="000814B5">
        <w:rPr>
          <w:color w:val="000000" w:themeColor="text1"/>
          <w:sz w:val="24"/>
          <w:szCs w:val="24"/>
          <w:lang w:val="es-ES"/>
        </w:rPr>
        <w:t>SO</w:t>
      </w:r>
      <w:r w:rsidRPr="000814B5">
        <w:rPr>
          <w:color w:val="000000" w:themeColor="text1"/>
          <w:sz w:val="24"/>
          <w:szCs w:val="24"/>
          <w:vertAlign w:val="subscript"/>
          <w:lang w:val="es-ES"/>
        </w:rPr>
        <w:t xml:space="preserve">4 </w:t>
      </w:r>
      <w:r w:rsidRPr="000814B5">
        <w:rPr>
          <w:color w:val="000000" w:themeColor="text1"/>
          <w:sz w:val="24"/>
          <w:szCs w:val="24"/>
          <w:lang w:val="es-ES"/>
        </w:rPr>
        <w:t xml:space="preserve">(loãng) </w:t>
      </w:r>
      <w:r w:rsidRPr="000814B5">
        <w:rPr>
          <w:color w:val="000000" w:themeColor="text1"/>
          <w:position w:val="-6"/>
          <w:sz w:val="24"/>
          <w:szCs w:val="24"/>
          <w:lang w:val="es-ES"/>
        </w:rPr>
        <w:object w:dxaOrig="660" w:dyaOrig="340">
          <v:shape id="_x0000_i1916" type="#_x0000_t75" style="width:33pt;height:17.25pt" o:ole="">
            <v:imagedata r:id="rId857" o:title=""/>
          </v:shape>
          <o:OLEObject Type="Embed" ProgID="Equation.DSMT4" ShapeID="_x0000_i1916" DrawAspect="Content" ObjectID="_1620820805" r:id="rId885"/>
        </w:object>
      </w:r>
      <w:r w:rsidRPr="000814B5">
        <w:rPr>
          <w:b/>
          <w:color w:val="000000" w:themeColor="text1"/>
          <w:sz w:val="24"/>
          <w:szCs w:val="24"/>
          <w:lang w:val="pt-BR"/>
        </w:rPr>
        <w:t xml:space="preserve">  </w:t>
      </w:r>
      <w:r w:rsidRPr="000814B5">
        <w:rPr>
          <w:b/>
          <w:color w:val="000000" w:themeColor="text1"/>
          <w:sz w:val="24"/>
          <w:szCs w:val="24"/>
          <w:lang w:val="pt-BR"/>
        </w:rPr>
        <w:tab/>
      </w:r>
      <w:r w:rsidRPr="000814B5">
        <w:rPr>
          <w:color w:val="000000" w:themeColor="text1"/>
          <w:sz w:val="24"/>
          <w:szCs w:val="24"/>
        </w:rPr>
        <w:t>Na</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SO</w:t>
      </w:r>
      <w:r w:rsidRPr="000814B5">
        <w:rPr>
          <w:color w:val="000000" w:themeColor="text1"/>
          <w:sz w:val="24"/>
          <w:szCs w:val="24"/>
          <w:vertAlign w:val="subscript"/>
        </w:rPr>
        <w:t>2</w:t>
      </w:r>
      <w:r w:rsidRPr="000814B5">
        <w:rPr>
          <w:color w:val="000000" w:themeColor="text1"/>
          <w:sz w:val="24"/>
          <w:szCs w:val="24"/>
        </w:rPr>
        <w:t xml:space="preserve">  +  S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b. 2KMnO</w:t>
      </w:r>
      <w:r w:rsidRPr="000814B5">
        <w:rPr>
          <w:color w:val="000000" w:themeColor="text1"/>
          <w:sz w:val="24"/>
          <w:szCs w:val="24"/>
          <w:vertAlign w:val="subscript"/>
        </w:rPr>
        <w:t xml:space="preserve">4 </w:t>
      </w:r>
      <w:r w:rsidRPr="000814B5">
        <w:rPr>
          <w:color w:val="000000" w:themeColor="text1"/>
          <w:sz w:val="24"/>
          <w:szCs w:val="24"/>
        </w:rPr>
        <w:t>+ 3H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+ 5HNO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60" w:dyaOrig="340">
          <v:shape id="_x0000_i1917" type="#_x0000_t75" style="width:33pt;height:17.25pt" o:ole="">
            <v:imagedata r:id="rId859" o:title=""/>
          </v:shape>
          <o:OLEObject Type="Embed" ProgID="Equation.DSMT4" ShapeID="_x0000_i1917" DrawAspect="Content" ObjectID="_1620820806" r:id="rId886"/>
        </w:object>
      </w:r>
      <w:r w:rsidRPr="000814B5">
        <w:rPr>
          <w:color w:val="000000" w:themeColor="text1"/>
          <w:sz w:val="24"/>
          <w:szCs w:val="24"/>
        </w:rPr>
        <w:t xml:space="preserve"> 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 xml:space="preserve">4 </w:t>
      </w:r>
      <w:r w:rsidRPr="000814B5">
        <w:rPr>
          <w:color w:val="000000" w:themeColor="text1"/>
          <w:sz w:val="24"/>
          <w:szCs w:val="24"/>
        </w:rPr>
        <w:t>+ 2MnSO</w:t>
      </w:r>
      <w:r w:rsidRPr="000814B5">
        <w:rPr>
          <w:color w:val="000000" w:themeColor="text1"/>
          <w:sz w:val="24"/>
          <w:szCs w:val="24"/>
          <w:vertAlign w:val="subscript"/>
        </w:rPr>
        <w:t>4</w:t>
      </w:r>
      <w:r w:rsidRPr="000814B5">
        <w:rPr>
          <w:color w:val="000000" w:themeColor="text1"/>
          <w:sz w:val="24"/>
          <w:szCs w:val="24"/>
        </w:rPr>
        <w:t xml:space="preserve"> + 5HNO</w:t>
      </w:r>
      <w:r w:rsidRPr="000814B5">
        <w:rPr>
          <w:color w:val="000000" w:themeColor="text1"/>
          <w:sz w:val="24"/>
          <w:szCs w:val="24"/>
          <w:vertAlign w:val="subscript"/>
        </w:rPr>
        <w:t>3</w:t>
      </w:r>
      <w:r w:rsidRPr="000814B5">
        <w:rPr>
          <w:color w:val="000000" w:themeColor="text1"/>
          <w:sz w:val="24"/>
          <w:szCs w:val="24"/>
        </w:rPr>
        <w:t xml:space="preserve"> + 3H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c. 2ClO</w:t>
      </w:r>
      <w:r w:rsidRPr="000814B5">
        <w:rPr>
          <w:color w:val="000000" w:themeColor="text1"/>
          <w:sz w:val="24"/>
          <w:szCs w:val="24"/>
          <w:vertAlign w:val="subscript"/>
        </w:rPr>
        <w:t>2</w:t>
      </w:r>
      <w:r w:rsidRPr="000814B5">
        <w:rPr>
          <w:color w:val="000000" w:themeColor="text1"/>
          <w:sz w:val="24"/>
          <w:szCs w:val="24"/>
        </w:rPr>
        <w:t xml:space="preserve">  +  2NaOH (loãng)   </w:t>
      </w:r>
      <w:r w:rsidRPr="000814B5">
        <w:rPr>
          <w:color w:val="000000" w:themeColor="text1"/>
          <w:position w:val="-6"/>
          <w:sz w:val="24"/>
          <w:szCs w:val="24"/>
        </w:rPr>
        <w:object w:dxaOrig="680" w:dyaOrig="320">
          <v:shape id="_x0000_i1918" type="#_x0000_t75" style="width:33.75pt;height:15.75pt" o:ole="">
            <v:imagedata r:id="rId861" o:title=""/>
          </v:shape>
          <o:OLEObject Type="Embed" ProgID="Equation.DSMT4" ShapeID="_x0000_i1918" DrawAspect="Content" ObjectID="_1620820807" r:id="rId887"/>
        </w:object>
      </w:r>
      <w:r w:rsidRPr="000814B5">
        <w:rPr>
          <w:color w:val="000000" w:themeColor="text1"/>
          <w:sz w:val="24"/>
          <w:szCs w:val="24"/>
        </w:rPr>
        <w:t xml:space="preserve"> NaClO</w:t>
      </w:r>
      <w:r w:rsidRPr="000814B5">
        <w:rPr>
          <w:color w:val="000000" w:themeColor="text1"/>
          <w:sz w:val="24"/>
          <w:szCs w:val="24"/>
          <w:vertAlign w:val="subscript"/>
        </w:rPr>
        <w:t>2</w:t>
      </w:r>
      <w:r w:rsidRPr="000814B5">
        <w:rPr>
          <w:color w:val="000000" w:themeColor="text1"/>
          <w:sz w:val="24"/>
          <w:szCs w:val="24"/>
        </w:rPr>
        <w:t xml:space="preserve">  +  NaClO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5E10E9">
      <w:pPr>
        <w:spacing w:before="120"/>
        <w:contextualSpacing/>
        <w:jc w:val="both"/>
        <w:rPr>
          <w:color w:val="000000" w:themeColor="text1"/>
          <w:sz w:val="24"/>
          <w:szCs w:val="24"/>
          <w:vertAlign w:val="subscript"/>
        </w:rPr>
      </w:pPr>
      <w:r w:rsidRPr="000814B5">
        <w:rPr>
          <w:color w:val="000000" w:themeColor="text1"/>
          <w:sz w:val="24"/>
          <w:szCs w:val="24"/>
          <w:lang w:val="pt-BR"/>
        </w:rPr>
        <w:t xml:space="preserve">d. 4NaClO + PbS    </w:t>
      </w:r>
      <w:r w:rsidRPr="000814B5">
        <w:rPr>
          <w:color w:val="000000" w:themeColor="text1"/>
          <w:position w:val="-6"/>
          <w:sz w:val="24"/>
          <w:szCs w:val="24"/>
        </w:rPr>
        <w:object w:dxaOrig="660" w:dyaOrig="340">
          <v:shape id="_x0000_i1919" type="#_x0000_t75" style="width:33pt;height:17.25pt" o:ole="">
            <v:imagedata r:id="rId859" o:title=""/>
          </v:shape>
          <o:OLEObject Type="Embed" ProgID="Equation.DSMT4" ShapeID="_x0000_i1919" DrawAspect="Content" ObjectID="_1620820808" r:id="rId888"/>
        </w:object>
      </w:r>
      <w:r w:rsidRPr="000814B5">
        <w:rPr>
          <w:color w:val="000000" w:themeColor="text1"/>
          <w:sz w:val="24"/>
          <w:szCs w:val="24"/>
        </w:rPr>
        <w:t xml:space="preserve"> 4NaCl + PbSO</w:t>
      </w:r>
      <w:r w:rsidRPr="000814B5">
        <w:rPr>
          <w:color w:val="000000" w:themeColor="text1"/>
          <w:sz w:val="24"/>
          <w:szCs w:val="24"/>
          <w:vertAlign w:val="subscript"/>
        </w:rPr>
        <w:t>4</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e. 2</w:t>
      </w:r>
      <w:r w:rsidRPr="000814B5">
        <w:rPr>
          <w:color w:val="000000" w:themeColor="text1"/>
          <w:sz w:val="24"/>
          <w:szCs w:val="24"/>
          <w:lang w:val="pt-BR"/>
        </w:rPr>
        <w:t>FeCl</w:t>
      </w:r>
      <w:r w:rsidRPr="000814B5">
        <w:rPr>
          <w:color w:val="000000" w:themeColor="text1"/>
          <w:sz w:val="24"/>
          <w:szCs w:val="24"/>
          <w:vertAlign w:val="subscript"/>
          <w:lang w:val="pt-BR"/>
        </w:rPr>
        <w:t>3</w:t>
      </w:r>
      <w:r w:rsidRPr="000814B5">
        <w:rPr>
          <w:color w:val="000000" w:themeColor="text1"/>
          <w:sz w:val="24"/>
          <w:szCs w:val="24"/>
          <w:lang w:val="pt-BR"/>
        </w:rPr>
        <w:t xml:space="preserve"> +  3Na</w:t>
      </w:r>
      <w:r w:rsidRPr="000814B5">
        <w:rPr>
          <w:color w:val="000000" w:themeColor="text1"/>
          <w:sz w:val="24"/>
          <w:szCs w:val="24"/>
          <w:vertAlign w:val="subscript"/>
          <w:lang w:val="pt-BR"/>
        </w:rPr>
        <w:t>2</w:t>
      </w:r>
      <w:r w:rsidRPr="000814B5">
        <w:rPr>
          <w:color w:val="000000" w:themeColor="text1"/>
          <w:sz w:val="24"/>
          <w:szCs w:val="24"/>
          <w:lang w:val="pt-BR"/>
        </w:rPr>
        <w:t xml:space="preserve">S </w:t>
      </w:r>
      <w:r w:rsidRPr="000814B5">
        <w:rPr>
          <w:color w:val="000000" w:themeColor="text1"/>
          <w:position w:val="-6"/>
          <w:sz w:val="24"/>
          <w:szCs w:val="24"/>
        </w:rPr>
        <w:object w:dxaOrig="680" w:dyaOrig="320">
          <v:shape id="_x0000_i1920" type="#_x0000_t75" style="width:33.75pt;height:15.75pt" o:ole="">
            <v:imagedata r:id="rId861" o:title=""/>
          </v:shape>
          <o:OLEObject Type="Embed" ProgID="Equation.DSMT4" ShapeID="_x0000_i1920" DrawAspect="Content" ObjectID="_1620820809" r:id="rId889"/>
        </w:object>
      </w:r>
      <w:r w:rsidRPr="000814B5">
        <w:rPr>
          <w:color w:val="000000" w:themeColor="text1"/>
          <w:sz w:val="24"/>
          <w:szCs w:val="24"/>
        </w:rPr>
        <w:t xml:space="preserve"> 6NaCl  + 2FeS   +  S</w:t>
      </w:r>
    </w:p>
    <w:p w:rsidR="00AB200B" w:rsidRPr="000814B5" w:rsidRDefault="00AB200B" w:rsidP="005E10E9">
      <w:pPr>
        <w:spacing w:before="120"/>
        <w:contextualSpacing/>
        <w:jc w:val="both"/>
        <w:rPr>
          <w:color w:val="000000" w:themeColor="text1"/>
          <w:sz w:val="24"/>
          <w:szCs w:val="24"/>
          <w:vertAlign w:val="superscript"/>
        </w:rPr>
      </w:pPr>
      <w:r w:rsidRPr="000814B5">
        <w:rPr>
          <w:color w:val="000000" w:themeColor="text1"/>
          <w:sz w:val="24"/>
          <w:szCs w:val="24"/>
        </w:rPr>
        <w:t>f. 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S</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6</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perscript"/>
        </w:rPr>
        <w:t>-</w:t>
      </w:r>
      <w:r w:rsidRPr="000814B5">
        <w:rPr>
          <w:color w:val="000000" w:themeColor="text1"/>
          <w:sz w:val="24"/>
          <w:szCs w:val="24"/>
        </w:rPr>
        <w:t xml:space="preserve">  hoặc   S</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S</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6</w:t>
      </w:r>
      <w:r w:rsidRPr="000814B5">
        <w:rPr>
          <w:color w:val="000000" w:themeColor="text1"/>
          <w:sz w:val="24"/>
          <w:szCs w:val="24"/>
          <w:vertAlign w:val="superscript"/>
        </w:rPr>
        <w:t>2-</w:t>
      </w:r>
      <w:r w:rsidRPr="000814B5">
        <w:rPr>
          <w:color w:val="000000" w:themeColor="text1"/>
          <w:sz w:val="24"/>
          <w:szCs w:val="24"/>
        </w:rPr>
        <w:t xml:space="preserve"> + I</w:t>
      </w:r>
      <w:r w:rsidRPr="000814B5">
        <w:rPr>
          <w:color w:val="000000" w:themeColor="text1"/>
          <w:sz w:val="24"/>
          <w:szCs w:val="24"/>
          <w:vertAlign w:val="subscript"/>
        </w:rPr>
        <w:t>3</w:t>
      </w:r>
      <w:r w:rsidRPr="000814B5">
        <w:rPr>
          <w:color w:val="000000" w:themeColor="text1"/>
          <w:sz w:val="24"/>
          <w:szCs w:val="24"/>
          <w:vertAlign w:val="superscript"/>
        </w:rPr>
        <w:t>-</w:t>
      </w:r>
    </w:p>
    <w:p w:rsidR="00AB200B" w:rsidRPr="000814B5" w:rsidRDefault="00AB200B" w:rsidP="005E10E9">
      <w:pPr>
        <w:spacing w:before="120"/>
        <w:contextualSpacing/>
        <w:jc w:val="center"/>
        <w:rPr>
          <w:color w:val="000000" w:themeColor="text1"/>
          <w:sz w:val="24"/>
          <w:szCs w:val="24"/>
          <w:lang w:val="pt-BR"/>
        </w:rPr>
      </w:pPr>
      <w:r w:rsidRPr="000814B5">
        <w:rPr>
          <w:color w:val="000000" w:themeColor="text1"/>
          <w:sz w:val="24"/>
          <w:szCs w:val="24"/>
        </w:rPr>
        <w:t>(</w:t>
      </w:r>
      <w:r w:rsidRPr="000814B5">
        <w:rPr>
          <w:i/>
          <w:color w:val="000000" w:themeColor="text1"/>
          <w:sz w:val="24"/>
          <w:szCs w:val="24"/>
        </w:rPr>
        <w:t>Mỗi phương trình viết đúng được:</w:t>
      </w:r>
      <w:r w:rsidRPr="000814B5">
        <w:rPr>
          <w:color w:val="000000" w:themeColor="text1"/>
          <w:sz w:val="24"/>
          <w:szCs w:val="24"/>
        </w:rPr>
        <w:t>0,125điểm)</w:t>
      </w:r>
    </w:p>
    <w:p w:rsidR="00AB200B" w:rsidRPr="000814B5" w:rsidRDefault="00AB200B" w:rsidP="005E10E9">
      <w:pPr>
        <w:spacing w:before="120"/>
        <w:contextualSpacing/>
        <w:jc w:val="both"/>
        <w:rPr>
          <w:color w:val="000000" w:themeColor="text1"/>
          <w:sz w:val="24"/>
          <w:szCs w:val="24"/>
          <w:u w:val="single"/>
        </w:rPr>
      </w:pPr>
      <w:r w:rsidRPr="000814B5">
        <w:rPr>
          <w:b/>
          <w:color w:val="000000" w:themeColor="text1"/>
          <w:sz w:val="24"/>
          <w:szCs w:val="24"/>
        </w:rPr>
        <w:t>2.</w:t>
      </w:r>
      <w:r w:rsidRPr="000814B5">
        <w:rPr>
          <w:color w:val="000000" w:themeColor="text1"/>
          <w:sz w:val="24"/>
          <w:szCs w:val="24"/>
        </w:rPr>
        <w:t>(</w:t>
      </w:r>
      <w:r w:rsidRPr="000814B5">
        <w:rPr>
          <w:b/>
          <w:color w:val="000000" w:themeColor="text1"/>
          <w:sz w:val="24"/>
          <w:szCs w:val="24"/>
        </w:rPr>
        <w:t>1,25 điểm</w:t>
      </w:r>
      <w:r w:rsidRPr="000814B5">
        <w:rPr>
          <w:color w:val="000000" w:themeColor="text1"/>
          <w:sz w:val="24"/>
          <w:szCs w:val="24"/>
        </w:rPr>
        <w:t>)</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S = 32 =&gt; phần còn lại bằng 51 – 32 = 19 (NH</w:t>
      </w:r>
      <w:r w:rsidRPr="000814B5">
        <w:rPr>
          <w:color w:val="000000" w:themeColor="text1"/>
          <w:sz w:val="24"/>
          <w:szCs w:val="24"/>
          <w:vertAlign w:val="subscript"/>
        </w:rPr>
        <w:t>5</w:t>
      </w:r>
      <w:r w:rsidRPr="000814B5">
        <w:rPr>
          <w:color w:val="000000" w:themeColor="text1"/>
          <w:sz w:val="24"/>
          <w:szCs w:val="24"/>
        </w:rPr>
        <w:t>) =&gt; A</w:t>
      </w:r>
      <w:r w:rsidRPr="000814B5">
        <w:rPr>
          <w:color w:val="000000" w:themeColor="text1"/>
          <w:sz w:val="24"/>
          <w:szCs w:val="24"/>
          <w:vertAlign w:val="subscript"/>
        </w:rPr>
        <w:t>1</w:t>
      </w:r>
      <w:r w:rsidRPr="000814B5">
        <w:rPr>
          <w:color w:val="000000" w:themeColor="text1"/>
          <w:sz w:val="24"/>
          <w:szCs w:val="24"/>
        </w:rPr>
        <w:t xml:space="preserve"> là NH</w:t>
      </w:r>
      <w:r w:rsidRPr="000814B5">
        <w:rPr>
          <w:color w:val="000000" w:themeColor="text1"/>
          <w:sz w:val="24"/>
          <w:szCs w:val="24"/>
          <w:vertAlign w:val="subscript"/>
        </w:rPr>
        <w:t>4</w:t>
      </w:r>
      <w:r w:rsidRPr="000814B5">
        <w:rPr>
          <w:color w:val="000000" w:themeColor="text1"/>
          <w:sz w:val="24"/>
          <w:szCs w:val="24"/>
        </w:rPr>
        <w:t>HS</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lastRenderedPageBreak/>
        <w:t>A</w:t>
      </w:r>
      <w:r w:rsidRPr="000814B5">
        <w:rPr>
          <w:color w:val="000000" w:themeColor="text1"/>
          <w:sz w:val="24"/>
          <w:szCs w:val="24"/>
          <w:vertAlign w:val="subscript"/>
          <w:lang w:val="pt-BR"/>
        </w:rPr>
        <w:t>2</w:t>
      </w:r>
      <w:r w:rsidRPr="000814B5">
        <w:rPr>
          <w:color w:val="000000" w:themeColor="text1"/>
          <w:sz w:val="24"/>
          <w:szCs w:val="24"/>
          <w:lang w:val="pt-BR"/>
        </w:rPr>
        <w:t>: Na</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3</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4</w:t>
      </w:r>
      <w:r w:rsidRPr="000814B5">
        <w:rPr>
          <w:color w:val="000000" w:themeColor="text1"/>
          <w:sz w:val="24"/>
          <w:szCs w:val="24"/>
          <w:lang w:val="pt-BR"/>
        </w:rPr>
        <w:t>: SO</w:t>
      </w:r>
      <w:r w:rsidRPr="000814B5">
        <w:rPr>
          <w:color w:val="000000" w:themeColor="text1"/>
          <w:sz w:val="24"/>
          <w:szCs w:val="24"/>
          <w:vertAlign w:val="subscript"/>
          <w:lang w:val="pt-BR"/>
        </w:rPr>
        <w:t>2</w:t>
      </w:r>
      <w:r w:rsidRPr="000814B5">
        <w:rPr>
          <w:color w:val="000000" w:themeColor="text1"/>
          <w:sz w:val="24"/>
          <w:szCs w:val="24"/>
          <w:lang w:val="pt-BR"/>
        </w:rPr>
        <w:t>; A</w:t>
      </w:r>
      <w:r w:rsidRPr="000814B5">
        <w:rPr>
          <w:color w:val="000000" w:themeColor="text1"/>
          <w:sz w:val="24"/>
          <w:szCs w:val="24"/>
          <w:vertAlign w:val="subscript"/>
          <w:lang w:val="pt-BR"/>
        </w:rPr>
        <w:t>5</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A</w:t>
      </w:r>
      <w:r w:rsidRPr="000814B5">
        <w:rPr>
          <w:color w:val="000000" w:themeColor="text1"/>
          <w:sz w:val="24"/>
          <w:szCs w:val="24"/>
          <w:vertAlign w:val="subscript"/>
          <w:lang w:val="pt-BR"/>
        </w:rPr>
        <w:t>6</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A</w:t>
      </w:r>
      <w:r w:rsidRPr="000814B5">
        <w:rPr>
          <w:color w:val="000000" w:themeColor="text1"/>
          <w:sz w:val="24"/>
          <w:szCs w:val="24"/>
          <w:vertAlign w:val="subscript"/>
          <w:lang w:val="pt-BR"/>
        </w:rPr>
        <w:t>7</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Cl; A</w:t>
      </w:r>
      <w:r w:rsidRPr="000814B5">
        <w:rPr>
          <w:color w:val="000000" w:themeColor="text1"/>
          <w:sz w:val="24"/>
          <w:szCs w:val="24"/>
          <w:vertAlign w:val="subscript"/>
          <w:lang w:val="pt-BR"/>
        </w:rPr>
        <w:t>8</w:t>
      </w:r>
      <w:r w:rsidRPr="000814B5">
        <w:rPr>
          <w:color w:val="000000" w:themeColor="text1"/>
          <w:sz w:val="24"/>
          <w:szCs w:val="24"/>
          <w:lang w:val="pt-BR"/>
        </w:rPr>
        <w:t>: AgCl.</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NH</w:t>
      </w:r>
      <w:r w:rsidRPr="000814B5">
        <w:rPr>
          <w:color w:val="000000" w:themeColor="text1"/>
          <w:sz w:val="24"/>
          <w:szCs w:val="24"/>
          <w:vertAlign w:val="subscript"/>
          <w:lang w:val="pt-BR"/>
        </w:rPr>
        <w:t>4</w:t>
      </w:r>
      <w:r w:rsidRPr="000814B5">
        <w:rPr>
          <w:color w:val="000000" w:themeColor="text1"/>
          <w:sz w:val="24"/>
          <w:szCs w:val="24"/>
          <w:lang w:val="pt-BR"/>
        </w:rPr>
        <w:t xml:space="preserve">HS + 2NaOH </w:t>
      </w:r>
      <w:r w:rsidRPr="000814B5">
        <w:rPr>
          <w:color w:val="000000" w:themeColor="text1"/>
          <w:position w:val="-6"/>
          <w:sz w:val="24"/>
          <w:szCs w:val="24"/>
        </w:rPr>
        <w:object w:dxaOrig="620" w:dyaOrig="320">
          <v:shape id="_x0000_i1921" type="#_x0000_t75" style="width:30.75pt;height:15.75pt" o:ole="">
            <v:imagedata r:id="rId880" o:title=""/>
          </v:shape>
          <o:OLEObject Type="Embed" ProgID="Equation.DSMT4" ShapeID="_x0000_i1921" DrawAspect="Content" ObjectID="_1620820810" r:id="rId890"/>
        </w:object>
      </w:r>
      <w:r w:rsidRPr="000814B5">
        <w:rPr>
          <w:color w:val="000000" w:themeColor="text1"/>
          <w:sz w:val="24"/>
          <w:szCs w:val="24"/>
          <w:lang w:val="pt-BR"/>
        </w:rPr>
        <w:t xml:space="preserve"> Na</w:t>
      </w:r>
      <w:r w:rsidRPr="000814B5">
        <w:rPr>
          <w:color w:val="000000" w:themeColor="text1"/>
          <w:sz w:val="24"/>
          <w:szCs w:val="24"/>
          <w:vertAlign w:val="subscript"/>
          <w:lang w:val="pt-BR"/>
        </w:rPr>
        <w:t>2</w:t>
      </w:r>
      <w:r w:rsidRPr="000814B5">
        <w:rPr>
          <w:color w:val="000000" w:themeColor="text1"/>
          <w:sz w:val="24"/>
          <w:szCs w:val="24"/>
          <w:lang w:val="pt-BR"/>
        </w:rPr>
        <w:t>S + 2NH</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lang w:val="pt-BR"/>
        </w:rPr>
        <w:tab/>
      </w:r>
      <w:r w:rsidRPr="000814B5">
        <w:rPr>
          <w:color w:val="000000" w:themeColor="text1"/>
          <w:sz w:val="24"/>
          <w:szCs w:val="24"/>
          <w:lang w:val="pt-BR"/>
        </w:rPr>
        <w:tab/>
        <w:t xml:space="preserve">                  </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(0,25 điểm)</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 xml:space="preserve">S + 2HCl </w:t>
      </w:r>
      <w:r w:rsidRPr="000814B5">
        <w:rPr>
          <w:color w:val="000000" w:themeColor="text1"/>
          <w:position w:val="-6"/>
          <w:sz w:val="24"/>
          <w:szCs w:val="24"/>
        </w:rPr>
        <w:object w:dxaOrig="620" w:dyaOrig="320">
          <v:shape id="_x0000_i1922" type="#_x0000_t75" style="width:30.75pt;height:15.75pt" o:ole="">
            <v:imagedata r:id="rId880" o:title=""/>
          </v:shape>
          <o:OLEObject Type="Embed" ProgID="Equation.DSMT4" ShapeID="_x0000_i1922" DrawAspect="Content" ObjectID="_1620820811" r:id="rId891"/>
        </w:object>
      </w:r>
      <w:r w:rsidRPr="000814B5">
        <w:rPr>
          <w:color w:val="000000" w:themeColor="text1"/>
          <w:sz w:val="24"/>
          <w:szCs w:val="24"/>
          <w:lang w:val="pt-BR"/>
        </w:rPr>
        <w:t xml:space="preserve"> 2NaCl + H</w:t>
      </w:r>
      <w:r w:rsidRPr="000814B5">
        <w:rPr>
          <w:color w:val="000000" w:themeColor="text1"/>
          <w:sz w:val="24"/>
          <w:szCs w:val="24"/>
          <w:vertAlign w:val="subscript"/>
          <w:lang w:val="pt-BR"/>
        </w:rPr>
        <w:t>2</w:t>
      </w:r>
      <w:r w:rsidRPr="000814B5">
        <w:rPr>
          <w:color w:val="000000" w:themeColor="text1"/>
          <w:sz w:val="24"/>
          <w:szCs w:val="24"/>
          <w:lang w:val="pt-BR"/>
        </w:rPr>
        <w:t xml:space="preserve">S </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H</w:t>
      </w:r>
      <w:r w:rsidRPr="000814B5">
        <w:rPr>
          <w:color w:val="000000" w:themeColor="text1"/>
          <w:sz w:val="24"/>
          <w:szCs w:val="24"/>
          <w:vertAlign w:val="subscript"/>
          <w:lang w:val="pt-BR"/>
        </w:rPr>
        <w:t>2</w:t>
      </w:r>
      <w:r w:rsidRPr="000814B5">
        <w:rPr>
          <w:color w:val="000000" w:themeColor="text1"/>
          <w:sz w:val="24"/>
          <w:szCs w:val="24"/>
          <w:lang w:val="pt-BR"/>
        </w:rPr>
        <w:t>S + 3/2O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680" w:dyaOrig="360">
          <v:shape id="_x0000_i1923" type="#_x0000_t75" style="width:33.75pt;height:18pt" o:ole="">
            <v:imagedata r:id="rId892" o:title=""/>
          </v:shape>
          <o:OLEObject Type="Embed" ProgID="Equation.DSMT4" ShapeID="_x0000_i1923" DrawAspect="Content" ObjectID="_1620820812" r:id="rId893"/>
        </w:object>
      </w:r>
      <w:r w:rsidRPr="000814B5">
        <w:rPr>
          <w:color w:val="000000" w:themeColor="text1"/>
          <w:sz w:val="24"/>
          <w:szCs w:val="24"/>
          <w:lang w:val="pt-BR"/>
        </w:rPr>
        <w:t>SO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(0,25 điểm)</w:t>
      </w:r>
    </w:p>
    <w:p w:rsidR="00AB200B" w:rsidRPr="000814B5" w:rsidRDefault="00AB200B" w:rsidP="005E10E9">
      <w:pPr>
        <w:spacing w:before="120"/>
        <w:contextualSpacing/>
        <w:jc w:val="both"/>
        <w:rPr>
          <w:color w:val="000000" w:themeColor="text1"/>
          <w:sz w:val="24"/>
          <w:szCs w:val="24"/>
          <w:lang w:val="pt-BR"/>
        </w:rPr>
      </w:pPr>
      <w:r w:rsidRPr="000814B5">
        <w:rPr>
          <w:color w:val="000000" w:themeColor="text1"/>
          <w:sz w:val="24"/>
          <w:szCs w:val="24"/>
          <w:lang w:val="pt-BR"/>
        </w:rPr>
        <w:t>SO</w:t>
      </w:r>
      <w:r w:rsidRPr="000814B5">
        <w:rPr>
          <w:color w:val="000000" w:themeColor="text1"/>
          <w:sz w:val="24"/>
          <w:szCs w:val="24"/>
          <w:vertAlign w:val="subscript"/>
          <w:lang w:val="pt-BR"/>
        </w:rPr>
        <w:t>2</w:t>
      </w:r>
      <w:r w:rsidRPr="000814B5">
        <w:rPr>
          <w:color w:val="000000" w:themeColor="text1"/>
          <w:sz w:val="24"/>
          <w:szCs w:val="24"/>
          <w:lang w:val="pt-BR"/>
        </w:rPr>
        <w:t xml:space="preserve"> + 2NH</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sz w:val="24"/>
          <w:szCs w:val="24"/>
        </w:rPr>
        <w:object w:dxaOrig="620" w:dyaOrig="320">
          <v:shape id="_x0000_i1924" type="#_x0000_t75" style="width:30.75pt;height:15.75pt" o:ole="">
            <v:imagedata r:id="rId880" o:title=""/>
          </v:shape>
          <o:OLEObject Type="Embed" ProgID="Equation.DSMT4" ShapeID="_x0000_i1924" DrawAspect="Content" ObjectID="_1620820813" r:id="rId894"/>
        </w:object>
      </w:r>
      <w:r w:rsidRPr="000814B5">
        <w:rPr>
          <w:color w:val="000000" w:themeColor="text1"/>
          <w:sz w:val="24"/>
          <w:szCs w:val="24"/>
          <w:lang w:val="pt-BR"/>
        </w:rPr>
        <w:t xml:space="preserve">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xml:space="preserve"> </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3</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position w:val="-6"/>
          <w:sz w:val="24"/>
          <w:szCs w:val="24"/>
        </w:rPr>
        <w:object w:dxaOrig="620" w:dyaOrig="320">
          <v:shape id="_x0000_i1925" type="#_x0000_t75" style="width:30.75pt;height:15.75pt" o:ole="">
            <v:imagedata r:id="rId880" o:title=""/>
          </v:shape>
          <o:OLEObject Type="Embed" ProgID="Equation.DSMT4" ShapeID="_x0000_i1925" DrawAspect="Content" ObjectID="_1620820814" r:id="rId895"/>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+ 2HBr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BaCl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20" w:dyaOrig="320">
          <v:shape id="_x0000_i1926" type="#_x0000_t75" style="width:30.75pt;height:15.75pt" o:ole="">
            <v:imagedata r:id="rId880" o:title=""/>
          </v:shape>
          <o:OLEObject Type="Embed" ProgID="Equation.DSMT4" ShapeID="_x0000_i1926" DrawAspect="Content" ObjectID="_1620820815" r:id="rId896"/>
        </w:object>
      </w:r>
      <w:r w:rsidRPr="000814B5">
        <w:rPr>
          <w:color w:val="000000" w:themeColor="text1"/>
          <w:sz w:val="24"/>
          <w:szCs w:val="24"/>
        </w:rPr>
        <w:t xml:space="preserve"> 2NH</w:t>
      </w:r>
      <w:r w:rsidRPr="000814B5">
        <w:rPr>
          <w:color w:val="000000" w:themeColor="text1"/>
          <w:sz w:val="24"/>
          <w:szCs w:val="24"/>
          <w:vertAlign w:val="subscript"/>
        </w:rPr>
        <w:t>4</w:t>
      </w:r>
      <w:r w:rsidRPr="000814B5">
        <w:rPr>
          <w:color w:val="000000" w:themeColor="text1"/>
          <w:sz w:val="24"/>
          <w:szCs w:val="24"/>
        </w:rPr>
        <w:t>Cl + BaSO</w:t>
      </w:r>
      <w:r w:rsidRPr="000814B5">
        <w:rPr>
          <w:color w:val="000000" w:themeColor="text1"/>
          <w:sz w:val="24"/>
          <w:szCs w:val="24"/>
          <w:vertAlign w:val="subscript"/>
        </w:rPr>
        <w:t>4</w:t>
      </w:r>
      <w:r w:rsidRPr="000814B5">
        <w:rPr>
          <w:color w:val="000000" w:themeColor="text1"/>
          <w:sz w:val="24"/>
          <w:szCs w:val="24"/>
        </w:rPr>
        <w:t xml:space="preserve"> </w:t>
      </w:r>
    </w:p>
    <w:p w:rsidR="00AB200B" w:rsidRPr="000814B5" w:rsidRDefault="00AB200B" w:rsidP="005E10E9">
      <w:pPr>
        <w:spacing w:before="120"/>
        <w:contextualSpacing/>
        <w:jc w:val="both"/>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Cl + AgNO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20" w:dyaOrig="320">
          <v:shape id="_x0000_i1927" type="#_x0000_t75" style="width:30.75pt;height:15.75pt" o:ole="">
            <v:imagedata r:id="rId880" o:title=""/>
          </v:shape>
          <o:OLEObject Type="Embed" ProgID="Equation.DSMT4" ShapeID="_x0000_i1927" DrawAspect="Content" ObjectID="_1620820816" r:id="rId897"/>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 AgCl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jc w:val="both"/>
        <w:rPr>
          <w:b/>
          <w:color w:val="000000" w:themeColor="text1"/>
          <w:sz w:val="24"/>
          <w:szCs w:val="24"/>
        </w:rPr>
      </w:pPr>
      <w:r w:rsidRPr="000814B5">
        <w:rPr>
          <w:b/>
          <w:color w:val="000000" w:themeColor="text1"/>
          <w:sz w:val="24"/>
          <w:szCs w:val="24"/>
        </w:rPr>
        <w:t>Câu 2. (2,25 điểm)</w:t>
      </w:r>
    </w:p>
    <w:p w:rsidR="00AB200B" w:rsidRPr="000814B5" w:rsidRDefault="00AB200B" w:rsidP="005E10E9">
      <w:pPr>
        <w:widowControl w:val="0"/>
        <w:tabs>
          <w:tab w:val="left" w:pos="0"/>
        </w:tabs>
        <w:autoSpaceDE w:val="0"/>
        <w:autoSpaceDN w:val="0"/>
        <w:adjustRightInd w:val="0"/>
        <w:spacing w:before="120"/>
        <w:ind w:right="-20"/>
        <w:contextualSpacing/>
        <w:rPr>
          <w:color w:val="000000" w:themeColor="text1"/>
          <w:sz w:val="24"/>
          <w:szCs w:val="24"/>
        </w:rPr>
      </w:pPr>
      <w:r w:rsidRPr="000814B5">
        <w:rPr>
          <w:b/>
          <w:color w:val="000000" w:themeColor="text1"/>
          <w:sz w:val="24"/>
          <w:szCs w:val="24"/>
        </w:rPr>
        <w:t xml:space="preserve">1. </w:t>
      </w:r>
      <w:r w:rsidRPr="000814B5">
        <w:rPr>
          <w:color w:val="000000" w:themeColor="text1"/>
          <w:sz w:val="24"/>
          <w:szCs w:val="24"/>
        </w:rPr>
        <w:t xml:space="preserve">(0,75 điểm) CTCT:  </w:t>
      </w:r>
    </w:p>
    <w:p w:rsidR="00AB200B" w:rsidRPr="000814B5" w:rsidRDefault="00AB200B" w:rsidP="005E10E9">
      <w:pPr>
        <w:widowControl w:val="0"/>
        <w:tabs>
          <w:tab w:val="left" w:pos="1420"/>
        </w:tabs>
        <w:autoSpaceDE w:val="0"/>
        <w:autoSpaceDN w:val="0"/>
        <w:adjustRightInd w:val="0"/>
        <w:spacing w:before="120"/>
        <w:ind w:right="-20"/>
        <w:contextualSpacing/>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5774" w:dyaOrig="1915">
          <v:shape id="_x0000_i1928" type="#_x0000_t75" style="width:238.5pt;height:78.75pt" o:ole="">
            <v:imagedata r:id="rId898" o:title=""/>
          </v:shape>
          <o:OLEObject Type="Embed" ProgID="ChemDraw.Document.6.0" ShapeID="_x0000_i1928" DrawAspect="Content" ObjectID="_1620820817" r:id="rId899"/>
        </w:object>
      </w:r>
      <w:r w:rsidRPr="000814B5">
        <w:rPr>
          <w:color w:val="000000" w:themeColor="text1"/>
          <w:sz w:val="24"/>
          <w:szCs w:val="24"/>
        </w:rPr>
        <w:t xml:space="preserve">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(0,25điểm)</w:t>
      </w:r>
    </w:p>
    <w:p w:rsidR="00AB200B" w:rsidRPr="000814B5" w:rsidRDefault="00AB200B" w:rsidP="005E10E9">
      <w:pPr>
        <w:widowControl w:val="0"/>
        <w:tabs>
          <w:tab w:val="left" w:pos="1420"/>
        </w:tabs>
        <w:autoSpaceDE w:val="0"/>
        <w:autoSpaceDN w:val="0"/>
        <w:adjustRightInd w:val="0"/>
        <w:spacing w:before="120"/>
        <w:ind w:right="-20"/>
        <w:contextualSpacing/>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7416" w:dyaOrig="2006">
          <v:shape id="_x0000_i1929" type="#_x0000_t75" style="width:308.25pt;height:83.25pt" o:ole="">
            <v:imagedata r:id="rId900" o:title=""/>
          </v:shape>
          <o:OLEObject Type="Embed" ProgID="ChemDraw.Document.6.0" ShapeID="_x0000_i1929" DrawAspect="Content" ObjectID="_1620820818" r:id="rId901"/>
        </w:object>
      </w:r>
      <w:r w:rsidRPr="000814B5">
        <w:rPr>
          <w:color w:val="000000" w:themeColor="text1"/>
          <w:sz w:val="24"/>
          <w:szCs w:val="24"/>
        </w:rPr>
        <w:tab/>
        <w:t xml:space="preserve">     </w:t>
      </w:r>
      <w:r w:rsidRPr="000814B5">
        <w:rPr>
          <w:color w:val="000000" w:themeColor="text1"/>
          <w:sz w:val="24"/>
          <w:szCs w:val="24"/>
        </w:rPr>
        <w:tab/>
      </w:r>
      <w:r w:rsidRPr="000814B5">
        <w:rPr>
          <w:color w:val="000000" w:themeColor="text1"/>
          <w:sz w:val="24"/>
          <w:szCs w:val="24"/>
        </w:rPr>
        <w:tab/>
        <w:t>(0,5 điểm)</w:t>
      </w:r>
    </w:p>
    <w:p w:rsidR="00AB200B" w:rsidRPr="000814B5" w:rsidRDefault="00AB200B" w:rsidP="005E10E9">
      <w:pPr>
        <w:widowControl w:val="0"/>
        <w:tabs>
          <w:tab w:val="left" w:pos="1420"/>
        </w:tabs>
        <w:autoSpaceDE w:val="0"/>
        <w:autoSpaceDN w:val="0"/>
        <w:adjustRightInd w:val="0"/>
        <w:spacing w:before="120"/>
        <w:ind w:right="-20"/>
        <w:contextualSpacing/>
        <w:jc w:val="center"/>
        <w:rPr>
          <w:color w:val="000000" w:themeColor="text1"/>
          <w:sz w:val="24"/>
          <w:szCs w:val="24"/>
        </w:rPr>
      </w:pPr>
      <w:r w:rsidRPr="000814B5">
        <w:rPr>
          <w:i/>
          <w:color w:val="000000" w:themeColor="text1"/>
          <w:sz w:val="24"/>
          <w:szCs w:val="24"/>
        </w:rPr>
        <w:t>(Có thể viết công thức cấu tạo tuân theo quy tắc bát tử)</w:t>
      </w:r>
    </w:p>
    <w:p w:rsidR="00AB200B" w:rsidRPr="000814B5" w:rsidRDefault="00AB200B" w:rsidP="005E10E9">
      <w:pPr>
        <w:spacing w:before="120"/>
        <w:contextualSpacing/>
        <w:jc w:val="both"/>
        <w:rPr>
          <w:i/>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(0,5 điểm) </w:t>
      </w:r>
    </w:p>
    <w:p w:rsidR="00AB200B" w:rsidRPr="000814B5" w:rsidRDefault="00AB200B" w:rsidP="005E10E9">
      <w:pPr>
        <w:spacing w:before="120"/>
        <w:ind w:left="720"/>
        <w:contextualSpacing/>
        <w:jc w:val="both"/>
        <w:rPr>
          <w:color w:val="000000" w:themeColor="text1"/>
          <w:sz w:val="24"/>
          <w:szCs w:val="24"/>
        </w:rPr>
      </w:pP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p>
    <w:tbl>
      <w:tblPr>
        <w:tblW w:w="0" w:type="auto"/>
        <w:jc w:val="center"/>
        <w:tblInd w:w="340" w:type="dxa"/>
        <w:tblLook w:val="0000" w:firstRow="0" w:lastRow="0" w:firstColumn="0" w:lastColumn="0" w:noHBand="0" w:noVBand="0"/>
      </w:tblPr>
      <w:tblGrid>
        <w:gridCol w:w="2253"/>
        <w:gridCol w:w="2057"/>
        <w:gridCol w:w="2244"/>
        <w:gridCol w:w="2332"/>
      </w:tblGrid>
      <w:tr w:rsidR="00AB200B" w:rsidRPr="000814B5" w:rsidTr="005E10E9">
        <w:tblPrEx>
          <w:tblCellMar>
            <w:top w:w="0" w:type="dxa"/>
            <w:bottom w:w="0" w:type="dxa"/>
          </w:tblCellMar>
        </w:tblPrEx>
        <w:trPr>
          <w:jc w:val="center"/>
        </w:trPr>
        <w:tc>
          <w:tcPr>
            <w:tcW w:w="2253"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NCl</w:t>
            </w:r>
            <w:r w:rsidRPr="000814B5">
              <w:rPr>
                <w:color w:val="000000" w:themeColor="text1"/>
                <w:sz w:val="24"/>
                <w:szCs w:val="24"/>
                <w:vertAlign w:val="subscript"/>
              </w:rPr>
              <w:t>3</w:t>
            </w:r>
          </w:p>
        </w:tc>
        <w:tc>
          <w:tcPr>
            <w:tcW w:w="2057"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ClF</w:t>
            </w:r>
            <w:r w:rsidRPr="000814B5">
              <w:rPr>
                <w:color w:val="000000" w:themeColor="text1"/>
                <w:sz w:val="24"/>
                <w:szCs w:val="24"/>
                <w:vertAlign w:val="subscript"/>
              </w:rPr>
              <w:t>3</w:t>
            </w:r>
          </w:p>
        </w:tc>
        <w:tc>
          <w:tcPr>
            <w:tcW w:w="2244"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BrF</w:t>
            </w:r>
            <w:r w:rsidRPr="000814B5">
              <w:rPr>
                <w:color w:val="000000" w:themeColor="text1"/>
                <w:sz w:val="24"/>
                <w:szCs w:val="24"/>
                <w:vertAlign w:val="subscript"/>
              </w:rPr>
              <w:t>5</w:t>
            </w:r>
          </w:p>
        </w:tc>
        <w:tc>
          <w:tcPr>
            <w:tcW w:w="2332" w:type="dxa"/>
          </w:tcPr>
          <w:p w:rsidR="00AB200B" w:rsidRPr="000814B5" w:rsidRDefault="00AB200B" w:rsidP="005E10E9">
            <w:pPr>
              <w:spacing w:before="120"/>
              <w:contextualSpacing/>
              <w:jc w:val="center"/>
              <w:rPr>
                <w:color w:val="000000" w:themeColor="text1"/>
                <w:sz w:val="24"/>
                <w:szCs w:val="24"/>
                <w:vertAlign w:val="subscript"/>
              </w:rPr>
            </w:pPr>
            <w:r w:rsidRPr="000814B5">
              <w:rPr>
                <w:color w:val="000000" w:themeColor="text1"/>
                <w:sz w:val="24"/>
                <w:szCs w:val="24"/>
              </w:rPr>
              <w:t>XeF</w:t>
            </w:r>
            <w:r w:rsidRPr="000814B5">
              <w:rPr>
                <w:color w:val="000000" w:themeColor="text1"/>
                <w:sz w:val="24"/>
                <w:szCs w:val="24"/>
                <w:vertAlign w:val="subscript"/>
              </w:rPr>
              <w:t>4</w:t>
            </w:r>
          </w:p>
        </w:tc>
      </w:tr>
      <w:tr w:rsidR="00AB200B" w:rsidRPr="000814B5" w:rsidTr="005E10E9">
        <w:tblPrEx>
          <w:tblCellMar>
            <w:top w:w="0" w:type="dxa"/>
            <w:bottom w:w="0" w:type="dxa"/>
          </w:tblCellMar>
        </w:tblPrEx>
        <w:trPr>
          <w:jc w:val="center"/>
        </w:trPr>
        <w:tc>
          <w:tcPr>
            <w:tcW w:w="2253"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465" w:dyaOrig="764">
                <v:shape id="_x0000_i1930" type="#_x0000_t75" style="width:73.5pt;height:38.25pt" o:ole="">
                  <v:imagedata r:id="rId902" o:title=""/>
                </v:shape>
                <o:OLEObject Type="Embed" ProgID="ChemDraw.Document.6.0" ShapeID="_x0000_i1930" DrawAspect="Content" ObjectID="_1620820819" r:id="rId903"/>
              </w:object>
            </w:r>
          </w:p>
        </w:tc>
        <w:tc>
          <w:tcPr>
            <w:tcW w:w="2057"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678" w:dyaOrig="886">
                <v:shape id="_x0000_i1931" type="#_x0000_t75" style="width:84pt;height:44.25pt" o:ole="">
                  <v:imagedata r:id="rId904" o:title=""/>
                </v:shape>
                <o:OLEObject Type="Embed" ProgID="ChemDraw.Document.6.0" ShapeID="_x0000_i1931" DrawAspect="Content" ObjectID="_1620820820" r:id="rId905"/>
              </w:object>
            </w:r>
          </w:p>
        </w:tc>
        <w:tc>
          <w:tcPr>
            <w:tcW w:w="2244"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336" w:dyaOrig="980">
                <v:shape id="_x0000_i1932" type="#_x0000_t75" style="width:66.75pt;height:48.75pt" o:ole="">
                  <v:imagedata r:id="rId906" o:title=""/>
                </v:shape>
                <o:OLEObject Type="Embed" ProgID="ChemDraw.Document.5.0" ShapeID="_x0000_i1932" DrawAspect="Content" ObjectID="_1620820821" r:id="rId907"/>
              </w:object>
            </w:r>
          </w:p>
        </w:tc>
        <w:tc>
          <w:tcPr>
            <w:tcW w:w="2332"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object w:dxaOrig="1051" w:dyaOrig="1105">
                <v:shape id="_x0000_i1933" type="#_x0000_t75" style="width:52.5pt;height:55.5pt" o:ole="">
                  <v:imagedata r:id="rId908" o:title=""/>
                </v:shape>
                <o:OLEObject Type="Embed" ProgID="ChemDraw.Document.5.0" ShapeID="_x0000_i1933" DrawAspect="Content" ObjectID="_1620820822" r:id="rId909"/>
              </w:object>
            </w:r>
          </w:p>
        </w:tc>
      </w:tr>
      <w:tr w:rsidR="00AB200B" w:rsidRPr="000814B5" w:rsidTr="005E10E9">
        <w:tblPrEx>
          <w:tblCellMar>
            <w:top w:w="0" w:type="dxa"/>
            <w:bottom w:w="0" w:type="dxa"/>
          </w:tblCellMar>
        </w:tblPrEx>
        <w:trPr>
          <w:jc w:val="center"/>
        </w:trPr>
        <w:tc>
          <w:tcPr>
            <w:tcW w:w="2253"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N lai hoá sp</w:t>
            </w:r>
            <w:r w:rsidRPr="000814B5">
              <w:rPr>
                <w:color w:val="000000" w:themeColor="text1"/>
                <w:sz w:val="24"/>
                <w:szCs w:val="24"/>
                <w:vertAlign w:val="superscript"/>
              </w:rPr>
              <w:t>3</w:t>
            </w:r>
            <w:r w:rsidRPr="000814B5">
              <w:rPr>
                <w:color w:val="000000" w:themeColor="text1"/>
                <w:sz w:val="24"/>
                <w:szCs w:val="24"/>
              </w:rPr>
              <w:t xml:space="preserve">. </w:t>
            </w:r>
          </w:p>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Chóp tam giác</w:t>
            </w:r>
          </w:p>
        </w:tc>
        <w:tc>
          <w:tcPr>
            <w:tcW w:w="2057"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Cl lai hoá sp</w:t>
            </w:r>
            <w:r w:rsidRPr="000814B5">
              <w:rPr>
                <w:color w:val="000000" w:themeColor="text1"/>
                <w:sz w:val="24"/>
                <w:szCs w:val="24"/>
                <w:vertAlign w:val="superscript"/>
              </w:rPr>
              <w:t>3</w:t>
            </w:r>
            <w:r w:rsidRPr="000814B5">
              <w:rPr>
                <w:color w:val="000000" w:themeColor="text1"/>
                <w:sz w:val="24"/>
                <w:szCs w:val="24"/>
              </w:rPr>
              <w:t>d. Dạng chữ T</w:t>
            </w:r>
          </w:p>
        </w:tc>
        <w:tc>
          <w:tcPr>
            <w:tcW w:w="2244"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Br lai hoá sp</w:t>
            </w:r>
            <w:r w:rsidRPr="000814B5">
              <w:rPr>
                <w:color w:val="000000" w:themeColor="text1"/>
                <w:sz w:val="24"/>
                <w:szCs w:val="24"/>
                <w:vertAlign w:val="superscript"/>
              </w:rPr>
              <w:t>3</w:t>
            </w:r>
            <w:r w:rsidRPr="000814B5">
              <w:rPr>
                <w:color w:val="000000" w:themeColor="text1"/>
                <w:sz w:val="24"/>
                <w:szCs w:val="24"/>
              </w:rPr>
              <w:t>d</w:t>
            </w:r>
            <w:r w:rsidRPr="000814B5">
              <w:rPr>
                <w:color w:val="000000" w:themeColor="text1"/>
                <w:sz w:val="24"/>
                <w:szCs w:val="24"/>
                <w:vertAlign w:val="superscript"/>
              </w:rPr>
              <w:t>2</w:t>
            </w:r>
            <w:r w:rsidRPr="000814B5">
              <w:rPr>
                <w:color w:val="000000" w:themeColor="text1"/>
                <w:sz w:val="24"/>
                <w:szCs w:val="24"/>
              </w:rPr>
              <w:t>. Dạng chóp vuông</w:t>
            </w:r>
          </w:p>
        </w:tc>
        <w:tc>
          <w:tcPr>
            <w:tcW w:w="2332" w:type="dxa"/>
          </w:tcPr>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Cl lai hoá sp</w:t>
            </w:r>
            <w:r w:rsidRPr="000814B5">
              <w:rPr>
                <w:color w:val="000000" w:themeColor="text1"/>
                <w:sz w:val="24"/>
                <w:szCs w:val="24"/>
                <w:vertAlign w:val="superscript"/>
              </w:rPr>
              <w:t>3</w:t>
            </w:r>
            <w:r w:rsidRPr="000814B5">
              <w:rPr>
                <w:color w:val="000000" w:themeColor="text1"/>
                <w:sz w:val="24"/>
                <w:szCs w:val="24"/>
              </w:rPr>
              <w:t>d</w:t>
            </w:r>
            <w:r w:rsidRPr="000814B5">
              <w:rPr>
                <w:color w:val="000000" w:themeColor="text1"/>
                <w:sz w:val="24"/>
                <w:szCs w:val="24"/>
                <w:vertAlign w:val="superscript"/>
              </w:rPr>
              <w:t>2</w:t>
            </w:r>
            <w:r w:rsidRPr="000814B5">
              <w:rPr>
                <w:color w:val="000000" w:themeColor="text1"/>
                <w:sz w:val="24"/>
                <w:szCs w:val="24"/>
              </w:rPr>
              <w:t>.</w:t>
            </w:r>
          </w:p>
          <w:p w:rsidR="00AB200B" w:rsidRPr="000814B5" w:rsidRDefault="00AB200B" w:rsidP="005E10E9">
            <w:pPr>
              <w:spacing w:before="120"/>
              <w:contextualSpacing/>
              <w:jc w:val="center"/>
              <w:rPr>
                <w:color w:val="000000" w:themeColor="text1"/>
                <w:sz w:val="24"/>
                <w:szCs w:val="24"/>
              </w:rPr>
            </w:pPr>
            <w:r w:rsidRPr="000814B5">
              <w:rPr>
                <w:color w:val="000000" w:themeColor="text1"/>
                <w:sz w:val="24"/>
                <w:szCs w:val="24"/>
              </w:rPr>
              <w:t xml:space="preserve"> Dạng vuông phẳng</w:t>
            </w:r>
          </w:p>
        </w:tc>
      </w:tr>
    </w:tbl>
    <w:p w:rsidR="00AB200B" w:rsidRPr="000814B5" w:rsidRDefault="00AB200B" w:rsidP="005E10E9">
      <w:pPr>
        <w:spacing w:before="120"/>
        <w:contextualSpacing/>
        <w:jc w:val="center"/>
        <w:rPr>
          <w:b/>
          <w:color w:val="000000" w:themeColor="text1"/>
          <w:sz w:val="24"/>
          <w:szCs w:val="24"/>
        </w:rPr>
      </w:pPr>
      <w:r w:rsidRPr="000814B5">
        <w:rPr>
          <w:i/>
          <w:color w:val="000000" w:themeColor="text1"/>
          <w:sz w:val="24"/>
          <w:szCs w:val="24"/>
        </w:rPr>
        <w:t>(Mỗi cặp xác định đúng được (0,25 điểm)</w:t>
      </w:r>
    </w:p>
    <w:p w:rsidR="00AB200B" w:rsidRPr="000814B5" w:rsidRDefault="00AB200B" w:rsidP="005E10E9">
      <w:pPr>
        <w:spacing w:before="120"/>
        <w:contextualSpacing/>
        <w:jc w:val="center"/>
        <w:rPr>
          <w:b/>
          <w:color w:val="000000" w:themeColor="text1"/>
          <w:sz w:val="24"/>
          <w:szCs w:val="24"/>
        </w:rPr>
      </w:pPr>
    </w:p>
    <w:p w:rsidR="00AB200B" w:rsidRPr="000814B5" w:rsidRDefault="00AB200B" w:rsidP="005E10E9">
      <w:pPr>
        <w:spacing w:before="120"/>
        <w:contextualSpacing/>
        <w:jc w:val="center"/>
        <w:rPr>
          <w:b/>
          <w:color w:val="000000" w:themeColor="text1"/>
          <w:sz w:val="24"/>
          <w:szCs w:val="24"/>
        </w:rPr>
      </w:pPr>
    </w:p>
    <w:p w:rsidR="00AB200B" w:rsidRPr="000814B5" w:rsidRDefault="00AB200B" w:rsidP="005E10E9">
      <w:pPr>
        <w:spacing w:before="120"/>
        <w:contextualSpacing/>
        <w:rPr>
          <w:color w:val="000000" w:themeColor="text1"/>
          <w:sz w:val="24"/>
          <w:szCs w:val="24"/>
        </w:rPr>
      </w:pPr>
      <w:r w:rsidRPr="000814B5">
        <w:rPr>
          <w:b/>
          <w:color w:val="000000" w:themeColor="text1"/>
          <w:sz w:val="24"/>
          <w:szCs w:val="24"/>
        </w:rPr>
        <w:t>3.</w:t>
      </w:r>
      <w:r w:rsidRPr="000814B5">
        <w:rPr>
          <w:color w:val="000000" w:themeColor="text1"/>
          <w:sz w:val="24"/>
          <w:szCs w:val="24"/>
        </w:rPr>
        <w:t xml:space="preserve"> (1,0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*Số nguyên tử trong một ô mạng cơ sở </w:t>
      </w:r>
      <w:r w:rsidRPr="000814B5">
        <w:rPr>
          <w:color w:val="000000" w:themeColor="text1"/>
          <w:position w:val="-24"/>
          <w:sz w:val="24"/>
          <w:szCs w:val="24"/>
        </w:rPr>
        <w:object w:dxaOrig="1520" w:dyaOrig="620">
          <v:shape id="_x0000_i1934" type="#_x0000_t75" style="width:75.75pt;height:30.75pt" o:ole="">
            <v:imagedata r:id="rId910" o:title=""/>
          </v:shape>
          <o:OLEObject Type="Embed" ProgID="Equation.DSMT4" ShapeID="_x0000_i1934" DrawAspect="Content" ObjectID="_1620820823" r:id="rId911"/>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Phần trăm thể tích của tế bào bị chiếm bởi các nguyên tử </w:t>
      </w:r>
      <w:r w:rsidRPr="000814B5">
        <w:rPr>
          <w:color w:val="000000" w:themeColor="text1"/>
          <w:position w:val="-72"/>
          <w:sz w:val="24"/>
          <w:szCs w:val="24"/>
        </w:rPr>
        <w:object w:dxaOrig="3980" w:dyaOrig="1420">
          <v:shape id="_x0000_i1935" type="#_x0000_t75" style="width:198.75pt;height:71.25pt" o:ole="">
            <v:imagedata r:id="rId912" o:title=""/>
          </v:shape>
          <o:OLEObject Type="Embed" ProgID="Equation.DSMT4" ShapeID="_x0000_i1935" DrawAspect="Content" ObjectID="_1620820824" r:id="rId913"/>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w:t>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 </w:t>
      </w:r>
      <w:r w:rsidRPr="000814B5">
        <w:rPr>
          <w:color w:val="000000" w:themeColor="text1"/>
          <w:position w:val="-26"/>
          <w:sz w:val="24"/>
          <w:szCs w:val="24"/>
        </w:rPr>
        <w:object w:dxaOrig="8240" w:dyaOrig="700">
          <v:shape id="_x0000_i1936" type="#_x0000_t75" style="width:411.75pt;height:35.25pt" o:ole="">
            <v:imagedata r:id="rId914" o:title=""/>
          </v:shape>
          <o:OLEObject Type="Embed" ProgID="Equation.DSMT4" ShapeID="_x0000_i1936" DrawAspect="Content" ObjectID="_1620820825" r:id="rId915"/>
        </w:object>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 X là </w:t>
      </w:r>
      <w:r w:rsidRPr="000814B5">
        <w:rPr>
          <w:b/>
          <w:color w:val="000000" w:themeColor="text1"/>
          <w:sz w:val="24"/>
          <w:szCs w:val="24"/>
        </w:rPr>
        <w:t>Cu.</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w:t>
      </w:r>
      <w:r w:rsidRPr="000814B5">
        <w:rPr>
          <w:color w:val="000000" w:themeColor="text1"/>
          <w:sz w:val="24"/>
          <w:szCs w:val="24"/>
        </w:rPr>
        <w:tab/>
        <w:t>(0,25 điểm)</w:t>
      </w:r>
    </w:p>
    <w:p w:rsidR="00AB200B" w:rsidRPr="000814B5" w:rsidRDefault="00AB200B" w:rsidP="005E10E9">
      <w:pPr>
        <w:spacing w:before="120"/>
        <w:contextualSpacing/>
        <w:jc w:val="both"/>
        <w:rPr>
          <w:b/>
          <w:color w:val="000000" w:themeColor="text1"/>
          <w:sz w:val="24"/>
          <w:szCs w:val="24"/>
        </w:rPr>
      </w:pPr>
      <w:r w:rsidRPr="000814B5">
        <w:rPr>
          <w:b/>
          <w:color w:val="000000" w:themeColor="text1"/>
          <w:sz w:val="24"/>
          <w:szCs w:val="24"/>
        </w:rPr>
        <w:t>Câu 3. (2,0 điểm)</w:t>
      </w:r>
    </w:p>
    <w:p w:rsidR="00AB200B" w:rsidRPr="000814B5" w:rsidRDefault="00AB200B" w:rsidP="005E10E9">
      <w:pPr>
        <w:tabs>
          <w:tab w:val="left" w:pos="7513"/>
        </w:tabs>
        <w:spacing w:before="120"/>
        <w:contextualSpacing/>
        <w:jc w:val="both"/>
        <w:rPr>
          <w:color w:val="000000" w:themeColor="text1"/>
          <w:sz w:val="24"/>
          <w:szCs w:val="24"/>
          <w:lang w:val="pt-BR"/>
        </w:rPr>
      </w:pPr>
      <w:r w:rsidRPr="000814B5">
        <w:rPr>
          <w:b/>
          <w:color w:val="000000" w:themeColor="text1"/>
          <w:sz w:val="24"/>
          <w:szCs w:val="24"/>
          <w:lang w:val="pt-BR"/>
        </w:rPr>
        <w:t>1</w:t>
      </w:r>
      <w:r w:rsidRPr="000814B5">
        <w:rPr>
          <w:color w:val="000000" w:themeColor="text1"/>
          <w:sz w:val="24"/>
          <w:szCs w:val="24"/>
          <w:lang w:val="pt-BR"/>
        </w:rPr>
        <w:t>.(1,0 điểm) Gọi S là độ tan của BaSO</w:t>
      </w:r>
      <w:r w:rsidRPr="000814B5">
        <w:rPr>
          <w:color w:val="000000" w:themeColor="text1"/>
          <w:sz w:val="24"/>
          <w:szCs w:val="24"/>
          <w:vertAlign w:val="subscript"/>
          <w:lang w:val="pt-BR"/>
        </w:rPr>
        <w:t xml:space="preserve">3 </w:t>
      </w:r>
      <w:r w:rsidRPr="000814B5">
        <w:rPr>
          <w:color w:val="000000" w:themeColor="text1"/>
          <w:sz w:val="24"/>
          <w:szCs w:val="24"/>
          <w:lang w:val="pt-BR"/>
        </w:rPr>
        <w:t xml:space="preserve"> trong nước, ta có: </w:t>
      </w:r>
    </w:p>
    <w:p w:rsidR="00AB200B" w:rsidRPr="000814B5" w:rsidRDefault="00AB200B" w:rsidP="005E10E9">
      <w:pPr>
        <w:tabs>
          <w:tab w:val="left" w:pos="7513"/>
        </w:tabs>
        <w:spacing w:before="120"/>
        <w:contextualSpacing/>
        <w:jc w:val="both"/>
        <w:rPr>
          <w:color w:val="000000" w:themeColor="text1"/>
          <w:sz w:val="24"/>
          <w:szCs w:val="24"/>
        </w:rPr>
      </w:pPr>
      <w:r w:rsidRPr="000814B5">
        <w:rPr>
          <w:color w:val="000000" w:themeColor="text1"/>
          <w:sz w:val="24"/>
          <w:szCs w:val="24"/>
          <w:lang w:val="pt-BR"/>
        </w:rPr>
        <w:lastRenderedPageBreak/>
        <w:t xml:space="preserve">           </w:t>
      </w:r>
      <w:r w:rsidRPr="000814B5">
        <w:rPr>
          <w:color w:val="000000" w:themeColor="text1"/>
          <w:position w:val="-26"/>
          <w:sz w:val="24"/>
          <w:szCs w:val="24"/>
          <w:lang w:val="pt-BR"/>
        </w:rPr>
        <w:object w:dxaOrig="3400" w:dyaOrig="680">
          <v:shape id="_x0000_i1937" type="#_x0000_t75" style="width:151.5pt;height:30pt" o:ole="">
            <v:imagedata r:id="rId916" o:title=""/>
          </v:shape>
          <o:OLEObject Type="Embed" ProgID="Equation.DSMT4" ShapeID="_x0000_i1937" DrawAspect="Content" ObjectID="_1620820826" r:id="rId917"/>
        </w:objec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(0,25 điểm)</w:t>
      </w:r>
    </w:p>
    <w:p w:rsidR="00AB200B" w:rsidRPr="000814B5" w:rsidRDefault="00AB200B" w:rsidP="005E10E9">
      <w:pPr>
        <w:spacing w:before="120"/>
        <w:ind w:firstLine="720"/>
        <w:contextualSpacing/>
        <w:rPr>
          <w:color w:val="000000" w:themeColor="text1"/>
          <w:sz w:val="24"/>
          <w:szCs w:val="24"/>
          <w:lang w:val="pt-BR"/>
        </w:rPr>
      </w:pPr>
      <w:r w:rsidRPr="000814B5">
        <w:rPr>
          <w:color w:val="000000" w:themeColor="text1"/>
          <w:sz w:val="24"/>
          <w:szCs w:val="24"/>
          <w:lang w:val="pt-BR"/>
        </w:rPr>
        <w:t>BaSO</w:t>
      </w:r>
      <w:r w:rsidRPr="000814B5">
        <w:rPr>
          <w:color w:val="000000" w:themeColor="text1"/>
          <w:sz w:val="24"/>
          <w:szCs w:val="24"/>
          <w:vertAlign w:val="subscript"/>
          <w:lang w:val="pt-BR"/>
        </w:rPr>
        <w:t>3</w:t>
      </w:r>
      <w:r w:rsidRPr="000814B5">
        <w:rPr>
          <w:color w:val="000000" w:themeColor="text1"/>
          <w:sz w:val="24"/>
          <w:szCs w:val="24"/>
          <w:lang w:val="pt-BR"/>
        </w:rPr>
        <w:t xml:space="preserve">  </w:t>
      </w:r>
      <w:r w:rsidRPr="000814B5">
        <w:rPr>
          <w:color w:val="000000" w:themeColor="text1"/>
          <w:position w:val="-18"/>
          <w:sz w:val="24"/>
          <w:szCs w:val="24"/>
          <w:lang w:val="pt-BR"/>
        </w:rPr>
        <w:object w:dxaOrig="620" w:dyaOrig="480">
          <v:shape id="_x0000_i1938" type="#_x0000_t75" style="width:30.75pt;height:24pt" o:ole="">
            <v:imagedata r:id="rId918" o:title=""/>
          </v:shape>
          <o:OLEObject Type="Embed" ProgID="Equation.DSMT4" ShapeID="_x0000_i1938" DrawAspect="Content" ObjectID="_1620820827" r:id="rId919"/>
        </w:object>
      </w:r>
      <w:r w:rsidRPr="000814B5">
        <w:rPr>
          <w:color w:val="000000" w:themeColor="text1"/>
          <w:sz w:val="24"/>
          <w:szCs w:val="24"/>
          <w:lang w:val="pt-BR"/>
        </w:rPr>
        <w:t xml:space="preserve">  Ba</w:t>
      </w:r>
      <w:r w:rsidRPr="000814B5">
        <w:rPr>
          <w:color w:val="000000" w:themeColor="text1"/>
          <w:sz w:val="24"/>
          <w:szCs w:val="24"/>
          <w:vertAlign w:val="superscript"/>
          <w:lang w:val="pt-BR"/>
        </w:rPr>
        <w:t>2+</w:t>
      </w:r>
      <w:r w:rsidRPr="000814B5">
        <w:rPr>
          <w:color w:val="000000" w:themeColor="text1"/>
          <w:sz w:val="24"/>
          <w:szCs w:val="24"/>
          <w:lang w:val="pt-BR"/>
        </w:rPr>
        <w:t xml:space="preserve">  +  SO</w:t>
      </w:r>
      <w:r w:rsidRPr="000814B5">
        <w:rPr>
          <w:color w:val="000000" w:themeColor="text1"/>
          <w:sz w:val="24"/>
          <w:szCs w:val="24"/>
          <w:vertAlign w:val="subscript"/>
          <w:lang w:val="pt-BR"/>
        </w:rPr>
        <w:t>3</w:t>
      </w:r>
      <w:r w:rsidRPr="000814B5">
        <w:rPr>
          <w:color w:val="000000" w:themeColor="text1"/>
          <w:sz w:val="24"/>
          <w:szCs w:val="24"/>
          <w:vertAlign w:val="superscript"/>
          <w:lang w:val="pt-BR"/>
        </w:rPr>
        <w:t>2-</w:t>
      </w:r>
      <w:r w:rsidRPr="000814B5">
        <w:rPr>
          <w:color w:val="000000" w:themeColor="text1"/>
          <w:sz w:val="24"/>
          <w:szCs w:val="24"/>
          <w:lang w:val="pt-BR"/>
        </w:rPr>
        <w:t xml:space="preserve"> </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(1)</w:t>
      </w:r>
    </w:p>
    <w:p w:rsidR="00AB200B" w:rsidRPr="000814B5" w:rsidRDefault="00AB200B" w:rsidP="005E10E9">
      <w:pPr>
        <w:spacing w:before="120"/>
        <w:contextualSpacing/>
        <w:rPr>
          <w:color w:val="000000" w:themeColor="text1"/>
          <w:sz w:val="24"/>
          <w:szCs w:val="24"/>
          <w:vertAlign w:val="superscript"/>
          <w:lang w:val="pt-BR"/>
        </w:rPr>
      </w:pPr>
      <w:r w:rsidRPr="000814B5">
        <w:rPr>
          <w:color w:val="000000" w:themeColor="text1"/>
          <w:sz w:val="24"/>
          <w:szCs w:val="24"/>
          <w:lang w:val="pt-BR"/>
        </w:rPr>
        <w:tab/>
        <w:t>SO</w:t>
      </w:r>
      <w:r w:rsidRPr="000814B5">
        <w:rPr>
          <w:color w:val="000000" w:themeColor="text1"/>
          <w:sz w:val="24"/>
          <w:szCs w:val="24"/>
          <w:vertAlign w:val="subscript"/>
          <w:lang w:val="pt-BR"/>
        </w:rPr>
        <w:t>3</w:t>
      </w:r>
      <w:r w:rsidRPr="000814B5">
        <w:rPr>
          <w:color w:val="000000" w:themeColor="text1"/>
          <w:sz w:val="24"/>
          <w:szCs w:val="24"/>
          <w:vertAlign w:val="superscript"/>
          <w:lang w:val="pt-BR"/>
        </w:rPr>
        <w:t xml:space="preserve">2- </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18"/>
          <w:sz w:val="24"/>
          <w:szCs w:val="24"/>
          <w:lang w:val="pt-BR"/>
        </w:rPr>
        <w:object w:dxaOrig="620" w:dyaOrig="480">
          <v:shape id="_x0000_i1939" type="#_x0000_t75" style="width:30.75pt;height:24pt" o:ole="">
            <v:imagedata r:id="rId918" o:title=""/>
          </v:shape>
          <o:OLEObject Type="Embed" ProgID="Equation.DSMT4" ShapeID="_x0000_i1939" DrawAspect="Content" ObjectID="_1620820828" r:id="rId920"/>
        </w:object>
      </w:r>
      <w:r w:rsidRPr="000814B5">
        <w:rPr>
          <w:color w:val="000000" w:themeColor="text1"/>
          <w:sz w:val="24"/>
          <w:szCs w:val="24"/>
          <w:lang w:val="pt-BR"/>
        </w:rPr>
        <w:t xml:space="preserve"> HSO</w:t>
      </w:r>
      <w:r w:rsidRPr="000814B5">
        <w:rPr>
          <w:color w:val="000000" w:themeColor="text1"/>
          <w:sz w:val="24"/>
          <w:szCs w:val="24"/>
          <w:vertAlign w:val="subscript"/>
          <w:lang w:val="pt-BR"/>
        </w:rPr>
        <w:t>3</w:t>
      </w:r>
      <w:r w:rsidRPr="000814B5">
        <w:rPr>
          <w:color w:val="000000" w:themeColor="text1"/>
          <w:sz w:val="24"/>
          <w:szCs w:val="24"/>
          <w:vertAlign w:val="superscript"/>
          <w:lang w:val="pt-BR"/>
        </w:rPr>
        <w:t>-</w:t>
      </w:r>
      <w:r w:rsidRPr="000814B5">
        <w:rPr>
          <w:color w:val="000000" w:themeColor="text1"/>
          <w:sz w:val="24"/>
          <w:szCs w:val="24"/>
          <w:lang w:val="pt-BR"/>
        </w:rPr>
        <w:t xml:space="preserve"> +  OH</w:t>
      </w:r>
      <w:r w:rsidRPr="000814B5">
        <w:rPr>
          <w:color w:val="000000" w:themeColor="text1"/>
          <w:sz w:val="24"/>
          <w:szCs w:val="24"/>
          <w:vertAlign w:val="superscript"/>
          <w:lang w:val="pt-BR"/>
        </w:rPr>
        <w:t xml:space="preserve">-  </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r w:rsidRPr="000814B5">
        <w:rPr>
          <w:color w:val="000000" w:themeColor="text1"/>
          <w:sz w:val="24"/>
          <w:szCs w:val="24"/>
          <w:lang w:val="pt-BR"/>
        </w:rPr>
        <w:t>K</w:t>
      </w:r>
      <w:r w:rsidRPr="000814B5">
        <w:rPr>
          <w:color w:val="000000" w:themeColor="text1"/>
          <w:sz w:val="24"/>
          <w:szCs w:val="24"/>
          <w:vertAlign w:val="subscript"/>
          <w:lang w:val="pt-BR"/>
        </w:rPr>
        <w:t>b1</w:t>
      </w:r>
      <w:r w:rsidRPr="000814B5">
        <w:rPr>
          <w:color w:val="000000" w:themeColor="text1"/>
          <w:sz w:val="24"/>
          <w:szCs w:val="24"/>
          <w:lang w:val="pt-BR"/>
        </w:rPr>
        <w:t xml:space="preserve"> = 10</w:t>
      </w:r>
      <w:r w:rsidRPr="000814B5">
        <w:rPr>
          <w:color w:val="000000" w:themeColor="text1"/>
          <w:sz w:val="24"/>
          <w:szCs w:val="24"/>
          <w:vertAlign w:val="superscript"/>
          <w:lang w:val="pt-BR"/>
        </w:rPr>
        <w:t>-6,79</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r w:rsidRPr="000814B5">
        <w:rPr>
          <w:color w:val="000000" w:themeColor="text1"/>
          <w:sz w:val="24"/>
          <w:szCs w:val="24"/>
          <w:lang w:val="pt-BR"/>
        </w:rPr>
        <w:t>(2)</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t xml:space="preserve">                  </w:t>
      </w:r>
      <w:r w:rsidRPr="000814B5">
        <w:rPr>
          <w:color w:val="000000" w:themeColor="text1"/>
          <w:sz w:val="24"/>
          <w:szCs w:val="24"/>
          <w:lang w:val="pt-BR"/>
        </w:rPr>
        <w:tab/>
        <w:t>HSO</w:t>
      </w:r>
      <w:r w:rsidRPr="000814B5">
        <w:rPr>
          <w:color w:val="000000" w:themeColor="text1"/>
          <w:sz w:val="24"/>
          <w:szCs w:val="24"/>
          <w:vertAlign w:val="subscript"/>
          <w:lang w:val="pt-BR"/>
        </w:rPr>
        <w:t>3</w:t>
      </w:r>
      <w:r w:rsidRPr="000814B5">
        <w:rPr>
          <w:color w:val="000000" w:themeColor="text1"/>
          <w:sz w:val="24"/>
          <w:szCs w:val="24"/>
          <w:vertAlign w:val="superscript"/>
          <w:lang w:val="pt-BR"/>
        </w:rPr>
        <w:t xml:space="preserve">- </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18"/>
          <w:sz w:val="24"/>
          <w:szCs w:val="24"/>
          <w:lang w:val="pt-BR"/>
        </w:rPr>
        <w:object w:dxaOrig="620" w:dyaOrig="480">
          <v:shape id="_x0000_i1940" type="#_x0000_t75" style="width:30.75pt;height:24pt" o:ole="">
            <v:imagedata r:id="rId918" o:title=""/>
          </v:shape>
          <o:OLEObject Type="Embed" ProgID="Equation.DSMT4" ShapeID="_x0000_i1940" DrawAspect="Content" ObjectID="_1620820829" r:id="rId921"/>
        </w:object>
      </w:r>
      <w:r w:rsidRPr="000814B5">
        <w:rPr>
          <w:color w:val="000000" w:themeColor="text1"/>
          <w:sz w:val="24"/>
          <w:szCs w:val="24"/>
          <w:lang w:val="pt-BR"/>
        </w:rPr>
        <w:t xml:space="preserve">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 xml:space="preserve">3  </w:t>
      </w:r>
      <w:r w:rsidRPr="000814B5">
        <w:rPr>
          <w:color w:val="000000" w:themeColor="text1"/>
          <w:sz w:val="24"/>
          <w:szCs w:val="24"/>
          <w:lang w:val="pt-BR"/>
        </w:rPr>
        <w:t xml:space="preserve"> +  OH</w:t>
      </w:r>
      <w:r w:rsidRPr="000814B5">
        <w:rPr>
          <w:color w:val="000000" w:themeColor="text1"/>
          <w:sz w:val="24"/>
          <w:szCs w:val="24"/>
          <w:vertAlign w:val="superscript"/>
        </w:rPr>
        <w:t>–</w:t>
      </w:r>
      <w:r w:rsidRPr="000814B5">
        <w:rPr>
          <w:color w:val="000000" w:themeColor="text1"/>
          <w:sz w:val="24"/>
          <w:szCs w:val="24"/>
          <w:vertAlign w:val="superscript"/>
          <w:lang w:val="pt-BR"/>
        </w:rPr>
        <w:t xml:space="preserve">  </w:t>
      </w:r>
      <w:r w:rsidRPr="000814B5">
        <w:rPr>
          <w:color w:val="000000" w:themeColor="text1"/>
          <w:sz w:val="24"/>
          <w:szCs w:val="24"/>
          <w:vertAlign w:val="superscript"/>
          <w:lang w:val="pt-BR"/>
        </w:rPr>
        <w:tab/>
      </w:r>
      <w:r w:rsidRPr="000814B5">
        <w:rPr>
          <w:color w:val="000000" w:themeColor="text1"/>
          <w:sz w:val="24"/>
          <w:szCs w:val="24"/>
          <w:lang w:val="pt-BR"/>
        </w:rPr>
        <w:t>K</w:t>
      </w:r>
      <w:r w:rsidRPr="000814B5">
        <w:rPr>
          <w:color w:val="000000" w:themeColor="text1"/>
          <w:sz w:val="24"/>
          <w:szCs w:val="24"/>
          <w:vertAlign w:val="subscript"/>
          <w:lang w:val="pt-BR"/>
        </w:rPr>
        <w:t>b2</w:t>
      </w:r>
      <w:r w:rsidRPr="000814B5">
        <w:rPr>
          <w:color w:val="000000" w:themeColor="text1"/>
          <w:sz w:val="24"/>
          <w:szCs w:val="24"/>
          <w:lang w:val="pt-BR"/>
        </w:rPr>
        <w:t xml:space="preserve"> = 10</w:t>
      </w:r>
      <w:r w:rsidRPr="000814B5">
        <w:rPr>
          <w:color w:val="000000" w:themeColor="text1"/>
          <w:sz w:val="24"/>
          <w:szCs w:val="24"/>
          <w:vertAlign w:val="superscript"/>
          <w:lang w:val="pt-BR"/>
        </w:rPr>
        <w:t>-12,24</w:t>
      </w:r>
      <w:r w:rsidRPr="000814B5">
        <w:rPr>
          <w:color w:val="000000" w:themeColor="text1"/>
          <w:sz w:val="24"/>
          <w:szCs w:val="24"/>
          <w:vertAlign w:val="superscript"/>
          <w:lang w:val="pt-BR"/>
        </w:rPr>
        <w:tab/>
      </w:r>
      <w:r w:rsidRPr="000814B5">
        <w:rPr>
          <w:color w:val="000000" w:themeColor="text1"/>
          <w:sz w:val="24"/>
          <w:szCs w:val="24"/>
          <w:vertAlign w:val="superscript"/>
          <w:lang w:val="pt-BR"/>
        </w:rPr>
        <w:tab/>
      </w:r>
      <w:r w:rsidRPr="000814B5">
        <w:rPr>
          <w:color w:val="000000" w:themeColor="text1"/>
          <w:sz w:val="24"/>
          <w:szCs w:val="24"/>
          <w:lang w:val="pt-BR"/>
        </w:rPr>
        <w:t>(3)</w:t>
      </w:r>
    </w:p>
    <w:p w:rsidR="00AB200B" w:rsidRPr="000814B5" w:rsidRDefault="00AB200B" w:rsidP="005E10E9">
      <w:pPr>
        <w:spacing w:before="120"/>
        <w:contextualSpacing/>
        <w:rPr>
          <w:color w:val="000000" w:themeColor="text1"/>
          <w:sz w:val="24"/>
          <w:szCs w:val="24"/>
          <w:lang w:val="pt-BR"/>
        </w:rPr>
      </w:pPr>
      <w:r w:rsidRPr="000814B5">
        <w:rPr>
          <w:color w:val="000000" w:themeColor="text1"/>
          <w:sz w:val="24"/>
          <w:szCs w:val="24"/>
          <w:lang w:val="pt-BR"/>
        </w:rPr>
        <w:t xml:space="preserve"> Vì K</w:t>
      </w:r>
      <w:r w:rsidRPr="000814B5">
        <w:rPr>
          <w:color w:val="000000" w:themeColor="text1"/>
          <w:sz w:val="24"/>
          <w:szCs w:val="24"/>
          <w:vertAlign w:val="subscript"/>
          <w:lang w:val="pt-BR"/>
        </w:rPr>
        <w:t>b2</w:t>
      </w:r>
      <w:r w:rsidRPr="000814B5">
        <w:rPr>
          <w:color w:val="000000" w:themeColor="text1"/>
          <w:sz w:val="24"/>
          <w:szCs w:val="24"/>
          <w:lang w:val="pt-BR"/>
        </w:rPr>
        <w:t xml:space="preserve"> &lt;&lt; K</w:t>
      </w:r>
      <w:r w:rsidRPr="000814B5">
        <w:rPr>
          <w:color w:val="000000" w:themeColor="text1"/>
          <w:sz w:val="24"/>
          <w:szCs w:val="24"/>
          <w:vertAlign w:val="subscript"/>
          <w:lang w:val="pt-BR"/>
        </w:rPr>
        <w:t>b1</w:t>
      </w:r>
      <w:r w:rsidRPr="000814B5">
        <w:rPr>
          <w:color w:val="000000" w:themeColor="text1"/>
          <w:sz w:val="24"/>
          <w:szCs w:val="24"/>
          <w:lang w:val="pt-BR"/>
        </w:rPr>
        <w:t xml:space="preserve"> nên có thể bỏ qua cân bằng (3).</w:t>
      </w:r>
    </w:p>
    <w:p w:rsidR="00AB200B" w:rsidRPr="000814B5" w:rsidRDefault="00AB200B" w:rsidP="005E10E9">
      <w:pPr>
        <w:spacing w:before="120"/>
        <w:contextualSpacing/>
        <w:rPr>
          <w:color w:val="000000" w:themeColor="text1"/>
          <w:sz w:val="24"/>
          <w:szCs w:val="24"/>
          <w:lang w:val="pt-BR"/>
        </w:rPr>
      </w:pPr>
      <w:r w:rsidRPr="000814B5">
        <w:rPr>
          <w:color w:val="000000" w:themeColor="text1"/>
          <w:position w:val="-6"/>
          <w:sz w:val="24"/>
          <w:szCs w:val="24"/>
          <w:lang w:val="pt-BR"/>
        </w:rPr>
        <w:object w:dxaOrig="320" w:dyaOrig="240">
          <v:shape id="_x0000_i1941" type="#_x0000_t75" style="width:15.75pt;height:12pt" o:ole="">
            <v:imagedata r:id="rId922" o:title=""/>
          </v:shape>
          <o:OLEObject Type="Embed" ProgID="Equation.DSMT4" ShapeID="_x0000_i1941" DrawAspect="Content" ObjectID="_1620820830" r:id="rId923"/>
        </w:object>
      </w:r>
      <w:r w:rsidRPr="000814B5">
        <w:rPr>
          <w:color w:val="000000" w:themeColor="text1"/>
          <w:position w:val="-14"/>
          <w:sz w:val="24"/>
          <w:szCs w:val="24"/>
          <w:lang w:val="pt-BR"/>
        </w:rPr>
        <w:object w:dxaOrig="4500" w:dyaOrig="480">
          <v:shape id="_x0000_i1942" type="#_x0000_t75" style="width:203.25pt;height:21.75pt" o:ole="">
            <v:imagedata r:id="rId924" o:title=""/>
          </v:shape>
          <o:OLEObject Type="Embed" ProgID="Equation.DSMT4" ShapeID="_x0000_i1942" DrawAspect="Content" ObjectID="_1620820831" r:id="rId925"/>
        </w:objec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 xml:space="preserve">           ( 0,25 điểm)</w:t>
      </w:r>
    </w:p>
    <w:p w:rsidR="00AB200B" w:rsidRPr="000814B5" w:rsidRDefault="00AB200B" w:rsidP="005E10E9">
      <w:pPr>
        <w:spacing w:before="120"/>
        <w:contextualSpacing/>
        <w:rPr>
          <w:color w:val="000000" w:themeColor="text1"/>
          <w:sz w:val="24"/>
          <w:szCs w:val="24"/>
          <w:lang w:val="pt-BR"/>
        </w:rPr>
      </w:pPr>
      <w:r w:rsidRPr="000814B5">
        <w:rPr>
          <w:color w:val="000000" w:themeColor="text1"/>
          <w:sz w:val="24"/>
          <w:szCs w:val="24"/>
          <w:lang w:val="pt-BR"/>
        </w:rPr>
        <w:t xml:space="preserve">Đặt </w:t>
      </w:r>
      <w:r w:rsidRPr="000814B5">
        <w:rPr>
          <w:color w:val="000000" w:themeColor="text1"/>
          <w:position w:val="-14"/>
          <w:sz w:val="24"/>
          <w:szCs w:val="24"/>
          <w:lang w:val="pt-BR"/>
        </w:rPr>
        <w:object w:dxaOrig="1280" w:dyaOrig="460">
          <v:shape id="_x0000_i1943" type="#_x0000_t75" style="width:63.75pt;height:23.25pt" o:ole="">
            <v:imagedata r:id="rId926" o:title=""/>
          </v:shape>
          <o:OLEObject Type="Embed" ProgID="Equation.DSMT4" ShapeID="_x0000_i1943" DrawAspect="Content" ObjectID="_1620820832" r:id="rId927"/>
        </w:object>
      </w:r>
      <w:r w:rsidRPr="000814B5">
        <w:rPr>
          <w:color w:val="000000" w:themeColor="text1"/>
          <w:position w:val="-6"/>
          <w:sz w:val="24"/>
          <w:szCs w:val="24"/>
          <w:lang w:val="pt-BR"/>
        </w:rPr>
        <w:object w:dxaOrig="320" w:dyaOrig="240">
          <v:shape id="_x0000_i1944" type="#_x0000_t75" style="width:15.75pt;height:12pt" o:ole="">
            <v:imagedata r:id="rId928" o:title=""/>
          </v:shape>
          <o:OLEObject Type="Embed" ProgID="Equation.DSMT4" ShapeID="_x0000_i1944" DrawAspect="Content" ObjectID="_1620820833" r:id="rId929"/>
        </w:object>
      </w:r>
      <w:r w:rsidRPr="000814B5">
        <w:rPr>
          <w:color w:val="000000" w:themeColor="text1"/>
          <w:sz w:val="24"/>
          <w:szCs w:val="24"/>
          <w:lang w:val="pt-BR"/>
        </w:rPr>
        <w:t xml:space="preserve"> </w:t>
      </w:r>
      <w:r w:rsidRPr="000814B5">
        <w:rPr>
          <w:color w:val="000000" w:themeColor="text1"/>
          <w:position w:val="-14"/>
          <w:sz w:val="24"/>
          <w:szCs w:val="24"/>
          <w:lang w:val="pt-BR"/>
        </w:rPr>
        <w:object w:dxaOrig="1540" w:dyaOrig="480">
          <v:shape id="_x0000_i1945" type="#_x0000_t75" style="width:77.25pt;height:24pt" o:ole="">
            <v:imagedata r:id="rId930" o:title=""/>
          </v:shape>
          <o:OLEObject Type="Embed" ProgID="Equation.DSMT4" ShapeID="_x0000_i1945" DrawAspect="Content" ObjectID="_1620820834" r:id="rId931"/>
        </w:object>
      </w:r>
    </w:p>
    <w:p w:rsidR="00AB200B" w:rsidRPr="000814B5" w:rsidRDefault="00AB200B" w:rsidP="005E10E9">
      <w:pPr>
        <w:spacing w:before="120"/>
        <w:contextualSpacing/>
        <w:rPr>
          <w:color w:val="000000" w:themeColor="text1"/>
          <w:sz w:val="24"/>
          <w:szCs w:val="24"/>
          <w:lang w:val="pt-BR"/>
        </w:rPr>
      </w:pPr>
      <w:r w:rsidRPr="000814B5">
        <w:rPr>
          <w:color w:val="000000" w:themeColor="text1"/>
          <w:sz w:val="24"/>
          <w:szCs w:val="24"/>
          <w:lang w:val="pt-BR"/>
        </w:rPr>
        <w:t xml:space="preserve">Theo (2): </w:t>
      </w:r>
      <w:r w:rsidRPr="000814B5">
        <w:rPr>
          <w:color w:val="000000" w:themeColor="text1"/>
          <w:position w:val="-36"/>
          <w:sz w:val="24"/>
          <w:szCs w:val="24"/>
          <w:lang w:val="pt-BR"/>
        </w:rPr>
        <w:object w:dxaOrig="2240" w:dyaOrig="840">
          <v:shape id="_x0000_i1946" type="#_x0000_t75" style="width:100.5pt;height:37.5pt" o:ole="">
            <v:imagedata r:id="rId932" o:title=""/>
          </v:shape>
          <o:OLEObject Type="Embed" ProgID="Equation.DSMT4" ShapeID="_x0000_i1946" DrawAspect="Content" ObjectID="_1620820835" r:id="rId933"/>
        </w:object>
      </w:r>
      <w:r w:rsidRPr="000814B5">
        <w:rPr>
          <w:color w:val="000000" w:themeColor="text1"/>
          <w:sz w:val="24"/>
          <w:szCs w:val="24"/>
          <w:lang w:val="pt-BR"/>
        </w:rPr>
        <w:t xml:space="preserve">     </w:t>
      </w:r>
      <w:r w:rsidRPr="000814B5">
        <w:rPr>
          <w:color w:val="000000" w:themeColor="text1"/>
          <w:position w:val="-6"/>
          <w:sz w:val="24"/>
          <w:szCs w:val="24"/>
          <w:lang w:val="pt-BR"/>
        </w:rPr>
        <w:object w:dxaOrig="320" w:dyaOrig="240">
          <v:shape id="_x0000_i1947" type="#_x0000_t75" style="width:15.75pt;height:12pt" o:ole="">
            <v:imagedata r:id="rId934" o:title=""/>
          </v:shape>
          <o:OLEObject Type="Embed" ProgID="Equation.DSMT4" ShapeID="_x0000_i1947" DrawAspect="Content" ObjectID="_1620820836" r:id="rId935"/>
        </w:object>
      </w:r>
      <w:r w:rsidRPr="000814B5">
        <w:rPr>
          <w:color w:val="000000" w:themeColor="text1"/>
          <w:sz w:val="24"/>
          <w:szCs w:val="24"/>
          <w:lang w:val="pt-BR"/>
        </w:rPr>
        <w:t xml:space="preserve"> </w:t>
      </w:r>
      <w:r w:rsidRPr="000814B5">
        <w:rPr>
          <w:color w:val="000000" w:themeColor="text1"/>
          <w:position w:val="-26"/>
          <w:sz w:val="24"/>
          <w:szCs w:val="24"/>
          <w:lang w:val="pt-BR"/>
        </w:rPr>
        <w:object w:dxaOrig="1600" w:dyaOrig="760">
          <v:shape id="_x0000_i1948" type="#_x0000_t75" style="width:80.25pt;height:38.25pt" o:ole="">
            <v:imagedata r:id="rId936" o:title=""/>
          </v:shape>
          <o:OLEObject Type="Embed" ProgID="Equation.DSMT4" ShapeID="_x0000_i1948" DrawAspect="Content" ObjectID="_1620820837" r:id="rId937"/>
        </w:object>
      </w:r>
    </w:p>
    <w:p w:rsidR="00AB200B" w:rsidRPr="000814B5" w:rsidRDefault="00AB200B" w:rsidP="005E10E9">
      <w:pPr>
        <w:spacing w:before="120"/>
        <w:contextualSpacing/>
        <w:rPr>
          <w:color w:val="000000" w:themeColor="text1"/>
          <w:sz w:val="24"/>
          <w:szCs w:val="24"/>
          <w:lang w:val="pt-BR"/>
        </w:rPr>
      </w:pPr>
      <w:r w:rsidRPr="000814B5">
        <w:rPr>
          <w:color w:val="000000" w:themeColor="text1"/>
          <w:position w:val="-6"/>
          <w:sz w:val="24"/>
          <w:szCs w:val="24"/>
          <w:lang w:val="pt-BR"/>
        </w:rPr>
        <w:object w:dxaOrig="320" w:dyaOrig="240">
          <v:shape id="_x0000_i1949" type="#_x0000_t75" style="width:15.75pt;height:12pt" o:ole="">
            <v:imagedata r:id="rId934" o:title=""/>
          </v:shape>
          <o:OLEObject Type="Embed" ProgID="Equation.DSMT4" ShapeID="_x0000_i1949" DrawAspect="Content" ObjectID="_1620820838" r:id="rId938"/>
        </w:object>
      </w:r>
      <w:r w:rsidRPr="000814B5">
        <w:rPr>
          <w:color w:val="000000" w:themeColor="text1"/>
          <w:position w:val="-34"/>
          <w:sz w:val="24"/>
          <w:szCs w:val="24"/>
          <w:lang w:val="pt-BR"/>
        </w:rPr>
        <w:object w:dxaOrig="2540" w:dyaOrig="840">
          <v:shape id="_x0000_i1950" type="#_x0000_t75" style="width:115.5pt;height:38.25pt" o:ole="">
            <v:imagedata r:id="rId939" o:title=""/>
          </v:shape>
          <o:OLEObject Type="Embed" ProgID="Equation.DSMT4" ShapeID="_x0000_i1950" DrawAspect="Content" ObjectID="_1620820839" r:id="rId940"/>
        </w:object>
      </w:r>
      <w:r w:rsidRPr="000814B5">
        <w:rPr>
          <w:color w:val="000000" w:themeColor="text1"/>
          <w:sz w:val="24"/>
          <w:szCs w:val="24"/>
          <w:lang w:val="pt-BR"/>
        </w:rPr>
        <w:t xml:space="preserve">  </w:t>
      </w:r>
      <w:r w:rsidRPr="000814B5">
        <w:rPr>
          <w:color w:val="000000" w:themeColor="text1"/>
          <w:position w:val="-6"/>
          <w:sz w:val="24"/>
          <w:szCs w:val="24"/>
          <w:lang w:val="pt-BR"/>
        </w:rPr>
        <w:object w:dxaOrig="320" w:dyaOrig="240">
          <v:shape id="_x0000_i1951" type="#_x0000_t75" style="width:15.75pt;height:12pt" o:ole="">
            <v:imagedata r:id="rId934" o:title=""/>
          </v:shape>
          <o:OLEObject Type="Embed" ProgID="Equation.DSMT4" ShapeID="_x0000_i1951" DrawAspect="Content" ObjectID="_1620820840" r:id="rId941"/>
        </w:object>
      </w:r>
      <w:r w:rsidRPr="000814B5">
        <w:rPr>
          <w:color w:val="000000" w:themeColor="text1"/>
          <w:sz w:val="24"/>
          <w:szCs w:val="24"/>
          <w:lang w:val="pt-BR"/>
        </w:rPr>
        <w:t xml:space="preserve"> x = 1,085.10</w:t>
      </w:r>
      <w:r w:rsidRPr="000814B5">
        <w:rPr>
          <w:color w:val="000000" w:themeColor="text1"/>
          <w:sz w:val="24"/>
          <w:szCs w:val="24"/>
          <w:vertAlign w:val="superscript"/>
          <w:lang w:val="pt-BR"/>
        </w:rPr>
        <w:t>-5</w:t>
      </w:r>
      <w:r w:rsidRPr="000814B5">
        <w:rPr>
          <w:color w:val="000000" w:themeColor="text1"/>
          <w:sz w:val="24"/>
          <w:szCs w:val="24"/>
          <w:lang w:val="pt-BR"/>
        </w:rPr>
        <w:t>M</w: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 xml:space="preserve">            (0,25 điểm)</w:t>
      </w:r>
    </w:p>
    <w:p w:rsidR="00AB200B" w:rsidRPr="000814B5" w:rsidRDefault="00AB200B" w:rsidP="005E10E9">
      <w:pPr>
        <w:spacing w:before="120"/>
        <w:contextualSpacing/>
        <w:rPr>
          <w:color w:val="000000" w:themeColor="text1"/>
          <w:sz w:val="24"/>
          <w:szCs w:val="24"/>
          <w:lang w:val="pt-BR"/>
        </w:rPr>
      </w:pPr>
      <w:r w:rsidRPr="000814B5">
        <w:rPr>
          <w:color w:val="000000" w:themeColor="text1"/>
          <w:position w:val="-6"/>
          <w:sz w:val="24"/>
          <w:szCs w:val="24"/>
          <w:lang w:val="pt-BR"/>
        </w:rPr>
        <w:object w:dxaOrig="320" w:dyaOrig="240">
          <v:shape id="_x0000_i1952" type="#_x0000_t75" style="width:15.75pt;height:12pt" o:ole="">
            <v:imagedata r:id="rId934" o:title=""/>
          </v:shape>
          <o:OLEObject Type="Embed" ProgID="Equation.DSMT4" ShapeID="_x0000_i1952" DrawAspect="Content" ObjectID="_1620820841" r:id="rId942"/>
        </w:object>
      </w:r>
      <w:r w:rsidRPr="000814B5">
        <w:rPr>
          <w:color w:val="000000" w:themeColor="text1"/>
          <w:sz w:val="24"/>
          <w:szCs w:val="24"/>
          <w:lang w:val="pt-BR"/>
        </w:rPr>
        <w:t xml:space="preserve"> </w:t>
      </w:r>
      <w:r w:rsidRPr="000814B5">
        <w:rPr>
          <w:color w:val="000000" w:themeColor="text1"/>
          <w:position w:val="-12"/>
          <w:sz w:val="24"/>
          <w:szCs w:val="24"/>
          <w:lang w:val="pt-BR"/>
        </w:rPr>
        <w:object w:dxaOrig="5660" w:dyaOrig="440">
          <v:shape id="_x0000_i1953" type="#_x0000_t75" style="width:282.75pt;height:21.75pt" o:ole="">
            <v:imagedata r:id="rId943" o:title=""/>
          </v:shape>
          <o:OLEObject Type="Embed" ProgID="Equation.DSMT4" ShapeID="_x0000_i1953" DrawAspect="Content" ObjectID="_1620820842" r:id="rId944"/>
        </w:object>
      </w:r>
    </w:p>
    <w:p w:rsidR="00AB200B" w:rsidRPr="000814B5" w:rsidRDefault="00AB200B" w:rsidP="005E10E9">
      <w:pPr>
        <w:spacing w:before="120"/>
        <w:contextualSpacing/>
        <w:jc w:val="both"/>
        <w:rPr>
          <w:color w:val="000000" w:themeColor="text1"/>
          <w:sz w:val="24"/>
          <w:szCs w:val="24"/>
          <w:lang w:val="de-DE" w:eastAsia="de-DE"/>
        </w:rPr>
      </w:pPr>
      <w:r w:rsidRPr="000814B5">
        <w:rPr>
          <w:color w:val="000000" w:themeColor="text1"/>
          <w:position w:val="-6"/>
          <w:sz w:val="24"/>
          <w:szCs w:val="24"/>
          <w:lang w:val="pt-BR"/>
        </w:rPr>
        <w:object w:dxaOrig="340" w:dyaOrig="240">
          <v:shape id="_x0000_i1954" type="#_x0000_t75" style="width:17.25pt;height:12pt" o:ole="">
            <v:imagedata r:id="rId945" o:title=""/>
          </v:shape>
          <o:OLEObject Type="Embed" ProgID="Equation.DSMT4" ShapeID="_x0000_i1954" DrawAspect="Content" ObjectID="_1620820843" r:id="rId946"/>
        </w:object>
      </w:r>
      <w:r w:rsidRPr="000814B5">
        <w:rPr>
          <w:color w:val="000000" w:themeColor="text1"/>
          <w:sz w:val="24"/>
          <w:szCs w:val="24"/>
        </w:rPr>
        <w:t xml:space="preserve"> </w:t>
      </w:r>
      <w:r w:rsidRPr="000814B5">
        <w:rPr>
          <w:color w:val="000000" w:themeColor="text1"/>
          <w:position w:val="-14"/>
          <w:sz w:val="24"/>
          <w:szCs w:val="24"/>
        </w:rPr>
        <w:object w:dxaOrig="5800" w:dyaOrig="480">
          <v:shape id="_x0000_i1955" type="#_x0000_t75" style="width:290.25pt;height:24pt" o:ole="">
            <v:imagedata r:id="rId947" o:title=""/>
          </v:shape>
          <o:OLEObject Type="Embed" ProgID="Equation.DSMT4" ShapeID="_x0000_i1955" DrawAspect="Content" ObjectID="_1620820844" r:id="rId948"/>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(0,25 điiểm)</w:t>
      </w:r>
    </w:p>
    <w:p w:rsidR="00AB200B" w:rsidRPr="000814B5" w:rsidRDefault="00AB200B" w:rsidP="005E10E9">
      <w:pPr>
        <w:pStyle w:val="a1"/>
        <w:spacing w:after="0"/>
        <w:ind w:firstLine="0"/>
        <w:contextualSpacing/>
        <w:jc w:val="both"/>
        <w:rPr>
          <w:b w:val="0"/>
          <w:color w:val="000000" w:themeColor="text1"/>
          <w:sz w:val="24"/>
          <w:szCs w:val="24"/>
          <w:lang w:val="vi-VN"/>
        </w:rPr>
      </w:pPr>
      <w:r w:rsidRPr="000814B5">
        <w:rPr>
          <w:color w:val="000000" w:themeColor="text1"/>
          <w:sz w:val="24"/>
          <w:szCs w:val="24"/>
        </w:rPr>
        <w:t>2</w:t>
      </w:r>
      <w:r w:rsidRPr="000814B5">
        <w:rPr>
          <w:b w:val="0"/>
          <w:color w:val="000000" w:themeColor="text1"/>
          <w:sz w:val="24"/>
          <w:szCs w:val="24"/>
        </w:rPr>
        <w:t xml:space="preserve">.(1,0 điểm) </w:t>
      </w:r>
      <w:r w:rsidRPr="000814B5">
        <w:rPr>
          <w:b w:val="0"/>
          <w:color w:val="000000" w:themeColor="text1"/>
          <w:sz w:val="24"/>
          <w:szCs w:val="24"/>
          <w:lang w:val="vi-VN"/>
        </w:rPr>
        <w:t>Thêm HCl vào dung dịch A có các phản ứng:</w: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sz w:val="24"/>
          <w:szCs w:val="24"/>
          <w:lang w:val="vi-VN"/>
        </w:rPr>
        <w:t xml:space="preserve">          </w:t>
      </w:r>
      <w:r w:rsidRPr="000814B5">
        <w:rPr>
          <w:b w:val="0"/>
          <w:color w:val="000000" w:themeColor="text1"/>
          <w:position w:val="-18"/>
          <w:sz w:val="24"/>
          <w:szCs w:val="24"/>
          <w:lang w:val="vi-VN"/>
        </w:rPr>
        <w:object w:dxaOrig="2160" w:dyaOrig="499">
          <v:shape id="_x0000_i1956" type="#_x0000_t75" style="width:108pt;height:24.75pt" o:ole="">
            <v:imagedata r:id="rId949" o:title=""/>
          </v:shape>
          <o:OLEObject Type="Embed" ProgID="Equation.DSMT4" ShapeID="_x0000_i1956" DrawAspect="Content" ObjectID="_1620820845" r:id="rId950"/>
        </w:object>
      </w:r>
      <w:r w:rsidRPr="000814B5">
        <w:rPr>
          <w:b w:val="0"/>
          <w:color w:val="000000" w:themeColor="text1"/>
          <w:sz w:val="24"/>
          <w:szCs w:val="24"/>
          <w:lang w:val="vi-VN"/>
        </w:rPr>
        <w:t xml:space="preserve">   </w:t>
      </w:r>
      <w:r w:rsidRPr="000814B5">
        <w:rPr>
          <w:b w:val="0"/>
          <w:color w:val="000000" w:themeColor="text1"/>
          <w:sz w:val="24"/>
          <w:szCs w:val="24"/>
        </w:rPr>
        <w:t xml:space="preserve">       </w:t>
      </w:r>
      <w:r w:rsidRPr="000814B5">
        <w:rPr>
          <w:b w:val="0"/>
          <w:color w:val="000000" w:themeColor="text1"/>
          <w:sz w:val="24"/>
          <w:szCs w:val="24"/>
        </w:rPr>
        <w:tab/>
      </w:r>
      <w:r w:rsidRPr="000814B5">
        <w:rPr>
          <w:b w:val="0"/>
          <w:color w:val="000000" w:themeColor="text1"/>
          <w:position w:val="-18"/>
          <w:sz w:val="24"/>
          <w:szCs w:val="24"/>
          <w:lang w:val="vi-VN"/>
        </w:rPr>
        <w:object w:dxaOrig="1939" w:dyaOrig="499">
          <v:shape id="_x0000_i1957" type="#_x0000_t75" style="width:96.75pt;height:24.75pt" o:ole="">
            <v:imagedata r:id="rId951" o:title=""/>
          </v:shape>
          <o:OLEObject Type="Embed" ProgID="Equation.DSMT4" ShapeID="_x0000_i1957" DrawAspect="Content" ObjectID="_1620820846" r:id="rId952"/>
        </w:object>
      </w:r>
      <w:r w:rsidRPr="000814B5">
        <w:rPr>
          <w:b w:val="0"/>
          <w:color w:val="000000" w:themeColor="text1"/>
          <w:sz w:val="24"/>
          <w:szCs w:val="24"/>
          <w:lang w:val="vi-VN"/>
        </w:rPr>
        <w:t xml:space="preserve">   </w:t>
      </w:r>
      <w:r w:rsidRPr="000814B5">
        <w:rPr>
          <w:b w:val="0"/>
          <w:color w:val="000000" w:themeColor="text1"/>
          <w:sz w:val="24"/>
          <w:szCs w:val="24"/>
        </w:rPr>
        <w:tab/>
        <w:t>(1)</w: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sz w:val="24"/>
          <w:szCs w:val="24"/>
          <w:lang w:val="vi-VN"/>
        </w:rPr>
        <w:t xml:space="preserve">           H</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 CN</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w:t>
      </w:r>
      <w:r w:rsidRPr="000814B5">
        <w:rPr>
          <w:b w:val="0"/>
          <w:color w:val="000000" w:themeColor="text1"/>
          <w:position w:val="-18"/>
          <w:sz w:val="24"/>
          <w:szCs w:val="24"/>
          <w:lang w:val="vi-VN"/>
        </w:rPr>
        <w:object w:dxaOrig="620" w:dyaOrig="499">
          <v:shape id="_x0000_i1958" type="#_x0000_t75" style="width:30.75pt;height:24.75pt" o:ole="">
            <v:imagedata r:id="rId953" o:title=""/>
          </v:shape>
          <o:OLEObject Type="Embed" ProgID="Equation.DSMT4" ShapeID="_x0000_i1958" DrawAspect="Content" ObjectID="_1620820847" r:id="rId954"/>
        </w:object>
      </w:r>
      <w:r w:rsidRPr="000814B5">
        <w:rPr>
          <w:b w:val="0"/>
          <w:color w:val="000000" w:themeColor="text1"/>
          <w:position w:val="-6"/>
          <w:sz w:val="24"/>
          <w:szCs w:val="24"/>
          <w:lang w:val="vi-VN"/>
        </w:rPr>
        <w:object w:dxaOrig="580" w:dyaOrig="279">
          <v:shape id="_x0000_i1959" type="#_x0000_t75" style="width:29.25pt;height:14.25pt" o:ole="">
            <v:imagedata r:id="rId955" o:title=""/>
          </v:shape>
          <o:OLEObject Type="Embed" ProgID="Equation.DSMT4" ShapeID="_x0000_i1959" DrawAspect="Content" ObjectID="_1620820848" r:id="rId956"/>
        </w:object>
      </w:r>
      <w:r w:rsidRPr="000814B5">
        <w:rPr>
          <w:b w:val="0"/>
          <w:color w:val="000000" w:themeColor="text1"/>
          <w:sz w:val="24"/>
          <w:szCs w:val="24"/>
          <w:lang w:val="vi-VN"/>
        </w:rPr>
        <w:t xml:space="preserve">    </w:t>
      </w:r>
      <w:r w:rsidRPr="000814B5">
        <w:rPr>
          <w:b w:val="0"/>
          <w:color w:val="000000" w:themeColor="text1"/>
          <w:sz w:val="24"/>
          <w:szCs w:val="24"/>
        </w:rPr>
        <w:tab/>
      </w:r>
      <w:r w:rsidRPr="000814B5">
        <w:rPr>
          <w:b w:val="0"/>
          <w:color w:val="000000" w:themeColor="text1"/>
          <w:position w:val="-14"/>
          <w:sz w:val="24"/>
          <w:szCs w:val="24"/>
          <w:lang w:val="vi-VN"/>
        </w:rPr>
        <w:object w:dxaOrig="1960" w:dyaOrig="460">
          <v:shape id="_x0000_i1960" type="#_x0000_t75" style="width:98.25pt;height:23.25pt" o:ole="">
            <v:imagedata r:id="rId957" o:title=""/>
          </v:shape>
          <o:OLEObject Type="Embed" ProgID="Equation.DSMT4" ShapeID="_x0000_i1960" DrawAspect="Content" ObjectID="_1620820849" r:id="rId958"/>
        </w:object>
      </w:r>
      <w:r w:rsidRPr="000814B5">
        <w:rPr>
          <w:b w:val="0"/>
          <w:color w:val="000000" w:themeColor="text1"/>
          <w:sz w:val="24"/>
          <w:szCs w:val="24"/>
        </w:rPr>
        <w:tab/>
        <w:t>(2)</w:t>
      </w:r>
      <w:r w:rsidRPr="000814B5">
        <w:rPr>
          <w:b w:val="0"/>
          <w:color w:val="000000" w:themeColor="text1"/>
          <w:sz w:val="24"/>
          <w:szCs w:val="24"/>
          <w:lang w:val="vi-VN"/>
        </w:rPr>
        <w:t xml:space="preserve">      </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lang w:val="vi-VN"/>
        </w:rPr>
        <w:t>Dung dịch sau phản ứng có pH =9,24  nên H</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tác dụng hết và dung dịch có chứa thêm HCN và NH</w:t>
      </w:r>
      <w:r w:rsidRPr="000814B5">
        <w:rPr>
          <w:b w:val="0"/>
          <w:color w:val="000000" w:themeColor="text1"/>
          <w:sz w:val="24"/>
          <w:szCs w:val="24"/>
          <w:vertAlign w:val="subscript"/>
          <w:lang w:val="vi-VN"/>
        </w:rPr>
        <w:t>4</w:t>
      </w:r>
      <w:r w:rsidRPr="000814B5">
        <w:rPr>
          <w:b w:val="0"/>
          <w:color w:val="000000" w:themeColor="text1"/>
          <w:sz w:val="24"/>
          <w:szCs w:val="24"/>
          <w:vertAlign w:val="superscript"/>
          <w:lang w:val="vi-VN"/>
        </w:rPr>
        <w:t>+</w:t>
      </w:r>
      <w:r w:rsidRPr="000814B5">
        <w:rPr>
          <w:b w:val="0"/>
          <w:color w:val="000000" w:themeColor="text1"/>
          <w:sz w:val="24"/>
          <w:szCs w:val="24"/>
        </w:rPr>
        <w:t>.</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rPr>
        <w:t>* Xét cân bằng (1), áp dụng định luật tác dụng khối lượng, ta có:</w: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position w:val="-38"/>
          <w:sz w:val="24"/>
          <w:szCs w:val="24"/>
        </w:rPr>
        <w:object w:dxaOrig="2140" w:dyaOrig="880">
          <v:shape id="_x0000_i1961" type="#_x0000_t75" style="width:107.25pt;height:44.25pt" o:ole="">
            <v:imagedata r:id="rId959" o:title=""/>
          </v:shape>
          <o:OLEObject Type="Embed" ProgID="Equation.DSMT4" ShapeID="_x0000_i1961" DrawAspect="Content" ObjectID="_1620820850" r:id="rId960"/>
        </w:object>
      </w:r>
      <w:r w:rsidRPr="000814B5">
        <w:rPr>
          <w:b w:val="0"/>
          <w:color w:val="000000" w:themeColor="text1"/>
          <w:position w:val="-6"/>
          <w:sz w:val="24"/>
          <w:szCs w:val="24"/>
        </w:rPr>
        <w:object w:dxaOrig="300" w:dyaOrig="220">
          <v:shape id="_x0000_i1962" type="#_x0000_t75" style="width:15pt;height:11.25pt" o:ole="">
            <v:imagedata r:id="rId961" o:title=""/>
          </v:shape>
          <o:OLEObject Type="Embed" ProgID="Equation.DSMT4" ShapeID="_x0000_i1962" DrawAspect="Content" ObjectID="_1620820851" r:id="rId962"/>
        </w:object>
      </w:r>
      <w:r w:rsidRPr="000814B5">
        <w:rPr>
          <w:b w:val="0"/>
          <w:color w:val="000000" w:themeColor="text1"/>
          <w:position w:val="-38"/>
          <w:sz w:val="24"/>
          <w:szCs w:val="24"/>
        </w:rPr>
        <w:object w:dxaOrig="3040" w:dyaOrig="859">
          <v:shape id="_x0000_i1963" type="#_x0000_t75" style="width:152.25pt;height:42.75pt" o:ole="">
            <v:imagedata r:id="rId963" o:title=""/>
          </v:shape>
          <o:OLEObject Type="Embed" ProgID="Equation.DSMT4" ShapeID="_x0000_i1963" DrawAspect="Content" ObjectID="_1620820852" r:id="rId964"/>
        </w:object>
      </w:r>
    </w:p>
    <w:p w:rsidR="00AB200B" w:rsidRPr="000814B5" w:rsidRDefault="00AB200B" w:rsidP="005E10E9">
      <w:pPr>
        <w:pStyle w:val="a1"/>
        <w:spacing w:after="0"/>
        <w:contextualSpacing/>
        <w:jc w:val="both"/>
        <w:rPr>
          <w:b w:val="0"/>
          <w:color w:val="000000" w:themeColor="text1"/>
          <w:sz w:val="24"/>
          <w:szCs w:val="24"/>
        </w:rPr>
      </w:pPr>
      <w:r w:rsidRPr="000814B5">
        <w:rPr>
          <w:b w:val="0"/>
          <w:color w:val="000000" w:themeColor="text1"/>
          <w:sz w:val="24"/>
          <w:szCs w:val="24"/>
          <w:vertAlign w:val="superscript"/>
          <w:lang w:val="vi-VN"/>
        </w:rPr>
        <w:t xml:space="preserve">  </w:t>
      </w:r>
      <w:r w:rsidRPr="000814B5">
        <w:rPr>
          <w:b w:val="0"/>
          <w:color w:val="000000" w:themeColor="text1"/>
          <w:sz w:val="24"/>
          <w:szCs w:val="24"/>
          <w:lang w:val="vi-VN"/>
        </w:rPr>
        <w:t>[NH</w:t>
      </w:r>
      <w:r w:rsidRPr="000814B5">
        <w:rPr>
          <w:b w:val="0"/>
          <w:color w:val="000000" w:themeColor="text1"/>
          <w:sz w:val="24"/>
          <w:szCs w:val="24"/>
          <w:vertAlign w:val="subscript"/>
          <w:lang w:val="vi-VN"/>
        </w:rPr>
        <w:t>3</w:t>
      </w:r>
      <w:r w:rsidRPr="000814B5">
        <w:rPr>
          <w:b w:val="0"/>
          <w:color w:val="000000" w:themeColor="text1"/>
          <w:sz w:val="24"/>
          <w:szCs w:val="24"/>
          <w:lang w:val="vi-VN"/>
        </w:rPr>
        <w:t>] = [NH</w:t>
      </w:r>
      <w:r w:rsidRPr="000814B5">
        <w:rPr>
          <w:b w:val="0"/>
          <w:color w:val="000000" w:themeColor="text1"/>
          <w:sz w:val="24"/>
          <w:szCs w:val="24"/>
          <w:vertAlign w:val="subscript"/>
          <w:lang w:val="vi-VN"/>
        </w:rPr>
        <w:t>4</w:t>
      </w:r>
      <w:r w:rsidRPr="000814B5">
        <w:rPr>
          <w:b w:val="0"/>
          <w:color w:val="000000" w:themeColor="text1"/>
          <w:sz w:val="24"/>
          <w:szCs w:val="24"/>
          <w:vertAlign w:val="superscript"/>
          <w:lang w:val="vi-VN"/>
        </w:rPr>
        <w:t>+</w:t>
      </w:r>
      <w:r w:rsidRPr="000814B5">
        <w:rPr>
          <w:b w:val="0"/>
          <w:color w:val="000000" w:themeColor="text1"/>
          <w:sz w:val="24"/>
          <w:szCs w:val="24"/>
          <w:lang w:val="vi-VN"/>
        </w:rPr>
        <w:t>] nghĩa là có 50% NH</w:t>
      </w:r>
      <w:r w:rsidRPr="000814B5">
        <w:rPr>
          <w:b w:val="0"/>
          <w:color w:val="000000" w:themeColor="text1"/>
          <w:sz w:val="24"/>
          <w:szCs w:val="24"/>
          <w:vertAlign w:val="subscript"/>
          <w:lang w:val="vi-VN"/>
        </w:rPr>
        <w:t>3</w:t>
      </w:r>
      <w:r w:rsidRPr="000814B5">
        <w:rPr>
          <w:b w:val="0"/>
          <w:color w:val="000000" w:themeColor="text1"/>
          <w:sz w:val="24"/>
          <w:szCs w:val="24"/>
          <w:lang w:val="vi-VN"/>
        </w:rPr>
        <w:t xml:space="preserve"> đã phản ứng với HCl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lang w:val="vi-VN"/>
        </w:rPr>
        <w:t xml:space="preserve"> </w:t>
      </w:r>
      <w:r w:rsidRPr="000814B5">
        <w:rPr>
          <w:b w:val="0"/>
          <w:color w:val="000000" w:themeColor="text1"/>
          <w:sz w:val="24"/>
          <w:szCs w:val="24"/>
        </w:rPr>
        <w:t xml:space="preserve">* </w:t>
      </w:r>
      <w:r w:rsidRPr="000814B5">
        <w:rPr>
          <w:b w:val="0"/>
          <w:color w:val="000000" w:themeColor="text1"/>
          <w:sz w:val="24"/>
          <w:szCs w:val="24"/>
          <w:lang w:val="vi-VN"/>
        </w:rPr>
        <w:t xml:space="preserve">Tương tự </w:t>
      </w:r>
      <w:r w:rsidRPr="000814B5">
        <w:rPr>
          <w:b w:val="0"/>
          <w:color w:val="000000" w:themeColor="text1"/>
          <w:sz w:val="24"/>
          <w:szCs w:val="24"/>
        </w:rPr>
        <w:t xml:space="preserve"> xét cân bằng (2), ta có:</w:t>
      </w:r>
    </w:p>
    <w:p w:rsidR="00AB200B" w:rsidRPr="000814B5" w:rsidRDefault="00AB200B" w:rsidP="005E10E9">
      <w:pPr>
        <w:pStyle w:val="a1"/>
        <w:spacing w:after="0"/>
        <w:contextualSpacing/>
        <w:jc w:val="both"/>
        <w:rPr>
          <w:b w:val="0"/>
          <w:color w:val="000000" w:themeColor="text1"/>
          <w:position w:val="-98"/>
          <w:sz w:val="24"/>
          <w:szCs w:val="24"/>
        </w:rPr>
      </w:pPr>
      <w:r w:rsidRPr="000814B5">
        <w:rPr>
          <w:b w:val="0"/>
          <w:color w:val="000000" w:themeColor="text1"/>
          <w:position w:val="-28"/>
          <w:sz w:val="24"/>
          <w:szCs w:val="24"/>
        </w:rPr>
        <w:object w:dxaOrig="2380" w:dyaOrig="720">
          <v:shape id="_x0000_i1964" type="#_x0000_t75" style="width:119.25pt;height:36pt" o:ole="">
            <v:imagedata r:id="rId965" o:title=""/>
          </v:shape>
          <o:OLEObject Type="Embed" ProgID="Equation.DSMT4" ShapeID="_x0000_i1964" DrawAspect="Content" ObjectID="_1620820853" r:id="rId966"/>
        </w:object>
      </w:r>
    </w:p>
    <w:p w:rsidR="00AB200B" w:rsidRPr="000814B5" w:rsidRDefault="00AB200B" w:rsidP="005E10E9">
      <w:pPr>
        <w:pStyle w:val="a1"/>
        <w:spacing w:after="0"/>
        <w:ind w:firstLine="0"/>
        <w:contextualSpacing/>
        <w:jc w:val="both"/>
        <w:rPr>
          <w:b w:val="0"/>
          <w:color w:val="000000" w:themeColor="text1"/>
          <w:position w:val="-98"/>
          <w:sz w:val="24"/>
          <w:szCs w:val="24"/>
        </w:rPr>
      </w:pPr>
      <w:r w:rsidRPr="000814B5">
        <w:rPr>
          <w:b w:val="0"/>
          <w:color w:val="000000" w:themeColor="text1"/>
          <w:position w:val="-32"/>
          <w:sz w:val="24"/>
          <w:szCs w:val="24"/>
        </w:rPr>
        <w:object w:dxaOrig="4540" w:dyaOrig="800">
          <v:shape id="_x0000_i1965" type="#_x0000_t75" style="width:227.25pt;height:39.75pt" o:ole="">
            <v:imagedata r:id="rId967" o:title=""/>
          </v:shape>
          <o:OLEObject Type="Embed" ProgID="Equation.DSMT4" ShapeID="_x0000_i1965" DrawAspect="Content" ObjectID="_1620820854" r:id="rId968"/>
        </w:objec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position w:val="-64"/>
          <w:sz w:val="24"/>
          <w:szCs w:val="24"/>
          <w:lang w:val="vi-VN"/>
        </w:rPr>
        <w:object w:dxaOrig="5080" w:dyaOrig="1400">
          <v:shape id="_x0000_i1966" type="#_x0000_t75" style="width:254.25pt;height:69.75pt" o:ole="">
            <v:imagedata r:id="rId969" o:title=""/>
          </v:shape>
          <o:OLEObject Type="Embed" ProgID="Equation.DSMT4" ShapeID="_x0000_i1966" DrawAspect="Content" ObjectID="_1620820855" r:id="rId970"/>
        </w:objec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lang w:val="vi-VN"/>
        </w:rPr>
        <w:t>Có nghĩa là 56,3% CN</w:t>
      </w:r>
      <w:r w:rsidRPr="000814B5">
        <w:rPr>
          <w:b w:val="0"/>
          <w:color w:val="000000" w:themeColor="text1"/>
          <w:sz w:val="24"/>
          <w:szCs w:val="24"/>
          <w:vertAlign w:val="superscript"/>
          <w:lang w:val="vi-VN"/>
        </w:rPr>
        <w:t>-</w:t>
      </w:r>
      <w:r w:rsidRPr="000814B5">
        <w:rPr>
          <w:b w:val="0"/>
          <w:color w:val="000000" w:themeColor="text1"/>
          <w:sz w:val="24"/>
          <w:szCs w:val="24"/>
          <w:lang w:val="vi-VN"/>
        </w:rPr>
        <w:t xml:space="preserve"> đã phản ứng với HCl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p>
    <w:p w:rsidR="00AB200B" w:rsidRPr="000814B5" w:rsidRDefault="00AB200B" w:rsidP="005E10E9">
      <w:pPr>
        <w:pStyle w:val="a1"/>
        <w:spacing w:after="0"/>
        <w:ind w:firstLine="0"/>
        <w:contextualSpacing/>
        <w:jc w:val="both"/>
        <w:rPr>
          <w:b w:val="0"/>
          <w:color w:val="000000" w:themeColor="text1"/>
          <w:sz w:val="24"/>
          <w:szCs w:val="24"/>
          <w:lang w:val="vi-VN"/>
        </w:rPr>
      </w:pPr>
      <w:r w:rsidRPr="000814B5">
        <w:rPr>
          <w:b w:val="0"/>
          <w:color w:val="000000" w:themeColor="text1"/>
          <w:sz w:val="24"/>
          <w:szCs w:val="24"/>
        </w:rPr>
        <w:t>Suy ra:</w:t>
      </w:r>
      <w:r w:rsidRPr="000814B5">
        <w:rPr>
          <w:b w:val="0"/>
          <w:color w:val="000000" w:themeColor="text1"/>
          <w:sz w:val="24"/>
          <w:szCs w:val="24"/>
          <w:lang w:val="vi-VN"/>
        </w:rPr>
        <w:t xml:space="preserve"> </w:t>
      </w:r>
      <w:r w:rsidRPr="000814B5">
        <w:rPr>
          <w:b w:val="0"/>
          <w:color w:val="000000" w:themeColor="text1"/>
          <w:sz w:val="24"/>
          <w:szCs w:val="24"/>
        </w:rPr>
        <w:t xml:space="preserve">    </w:t>
      </w:r>
      <w:r w:rsidRPr="000814B5">
        <w:rPr>
          <w:b w:val="0"/>
          <w:color w:val="000000" w:themeColor="text1"/>
          <w:position w:val="-24"/>
          <w:sz w:val="24"/>
          <w:szCs w:val="24"/>
          <w:lang w:val="vi-VN"/>
        </w:rPr>
        <w:object w:dxaOrig="2620" w:dyaOrig="620">
          <v:shape id="_x0000_i1967" type="#_x0000_t75" style="width:131.25pt;height:30.75pt" o:ole="">
            <v:imagedata r:id="rId971" o:title=""/>
          </v:shape>
          <o:OLEObject Type="Embed" ProgID="Equation.DSMT4" ShapeID="_x0000_i1967" DrawAspect="Content" ObjectID="_1620820856" r:id="rId972"/>
        </w:object>
      </w:r>
      <w:r w:rsidRPr="000814B5">
        <w:rPr>
          <w:b w:val="0"/>
          <w:color w:val="000000" w:themeColor="text1"/>
          <w:sz w:val="24"/>
          <w:szCs w:val="24"/>
          <w:vertAlign w:val="subscript"/>
        </w:rPr>
        <w:t xml:space="preserve"> </w:t>
      </w:r>
      <w:r w:rsidRPr="000814B5">
        <w:rPr>
          <w:b w:val="0"/>
          <w:color w:val="000000" w:themeColor="text1"/>
          <w:sz w:val="24"/>
          <w:szCs w:val="24"/>
          <w:lang w:val="vi-VN"/>
        </w:rPr>
        <w:t>=</w:t>
      </w:r>
    </w:p>
    <w:p w:rsidR="00AB200B" w:rsidRPr="000814B5" w:rsidRDefault="00AB200B" w:rsidP="005E10E9">
      <w:pPr>
        <w:pStyle w:val="a1"/>
        <w:spacing w:after="0"/>
        <w:ind w:firstLine="0"/>
        <w:contextualSpacing/>
        <w:jc w:val="both"/>
        <w:rPr>
          <w:b w:val="0"/>
          <w:color w:val="000000" w:themeColor="text1"/>
          <w:sz w:val="24"/>
          <w:szCs w:val="24"/>
          <w:lang w:val="vi-VN"/>
        </w:rPr>
      </w:pPr>
      <w:r w:rsidRPr="000814B5">
        <w:rPr>
          <w:b w:val="0"/>
          <w:color w:val="000000" w:themeColor="text1"/>
          <w:sz w:val="24"/>
          <w:szCs w:val="24"/>
          <w:lang w:val="vi-VN"/>
        </w:rPr>
        <w:t xml:space="preserve">                   </w:t>
      </w:r>
      <w:r w:rsidRPr="000814B5">
        <w:rPr>
          <w:b w:val="0"/>
          <w:color w:val="000000" w:themeColor="text1"/>
          <w:position w:val="-24"/>
          <w:sz w:val="24"/>
          <w:szCs w:val="24"/>
          <w:lang w:val="vi-VN"/>
        </w:rPr>
        <w:object w:dxaOrig="4560" w:dyaOrig="620">
          <v:shape id="_x0000_i1968" type="#_x0000_t75" style="width:228pt;height:30.75pt" o:ole="">
            <v:imagedata r:id="rId973" o:title=""/>
          </v:shape>
          <o:OLEObject Type="Embed" ProgID="Equation.DSMT4" ShapeID="_x0000_i1968" DrawAspect="Content" ObjectID="_1620820857" r:id="rId974"/>
        </w:object>
      </w:r>
      <w:r w:rsidRPr="000814B5">
        <w:rPr>
          <w:b w:val="0"/>
          <w:color w:val="000000" w:themeColor="text1"/>
          <w:sz w:val="24"/>
          <w:szCs w:val="24"/>
        </w:rPr>
        <w:t xml:space="preserve">   </w:t>
      </w:r>
      <w:r w:rsidRPr="000814B5">
        <w:rPr>
          <w:b w:val="0"/>
          <w:color w:val="000000" w:themeColor="text1"/>
          <w:sz w:val="24"/>
          <w:szCs w:val="24"/>
          <w:lang w:val="vi-VN"/>
        </w:rPr>
        <w:t xml:space="preserve"> </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b w:val="0"/>
          <w:color w:val="000000" w:themeColor="text1"/>
          <w:sz w:val="24"/>
          <w:szCs w:val="24"/>
        </w:rPr>
      </w:pPr>
      <w:r w:rsidRPr="000814B5">
        <w:rPr>
          <w:b w:val="0"/>
          <w:color w:val="000000" w:themeColor="text1"/>
          <w:sz w:val="24"/>
          <w:szCs w:val="24"/>
        </w:rPr>
        <w:t>Vậy : Thể tích dung dịch HCl đã dùng: V≈ 20 ml.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spacing w:after="0"/>
        <w:ind w:firstLine="0"/>
        <w:contextualSpacing/>
        <w:jc w:val="both"/>
        <w:rPr>
          <w:color w:val="000000" w:themeColor="text1"/>
          <w:sz w:val="24"/>
          <w:szCs w:val="24"/>
        </w:rPr>
      </w:pPr>
      <w:r w:rsidRPr="000814B5">
        <w:rPr>
          <w:color w:val="000000" w:themeColor="text1"/>
          <w:sz w:val="24"/>
          <w:szCs w:val="24"/>
        </w:rPr>
        <w:t>Câu 4: (2,0 điểm)</w:t>
      </w:r>
    </w:p>
    <w:p w:rsidR="00AB200B" w:rsidRPr="000814B5" w:rsidRDefault="00AB200B" w:rsidP="005E10E9">
      <w:pPr>
        <w:pStyle w:val="a1"/>
        <w:tabs>
          <w:tab w:val="left" w:pos="6120"/>
        </w:tabs>
        <w:spacing w:after="0"/>
        <w:ind w:firstLine="0"/>
        <w:contextualSpacing/>
        <w:jc w:val="both"/>
        <w:rPr>
          <w:color w:val="000000" w:themeColor="text1"/>
          <w:sz w:val="24"/>
          <w:szCs w:val="24"/>
        </w:rPr>
      </w:pPr>
      <w:r w:rsidRPr="000814B5">
        <w:rPr>
          <w:noProof/>
          <w:color w:val="000000" w:themeColor="text1"/>
          <w:sz w:val="24"/>
          <w:szCs w:val="24"/>
        </w:rPr>
        <w:pict>
          <v:shape id="_x0000_s1100" type="#_x0000_t75" style="position:absolute;left:0;text-align:left;margin-left:241.05pt;margin-top:1.1pt;width:40.5pt;height:32.05pt;z-index:251716096">
            <v:imagedata r:id="rId975" o:title=""/>
            <w10:wrap type="square"/>
          </v:shape>
          <o:OLEObject Type="Embed" ProgID="ChemDraw.Document.6.0" ShapeID="_x0000_s1100" DrawAspect="Content" ObjectID="_1620822044" r:id="rId976"/>
        </w:pict>
      </w:r>
      <w:r w:rsidRPr="000814B5">
        <w:rPr>
          <w:color w:val="000000" w:themeColor="text1"/>
          <w:sz w:val="24"/>
          <w:szCs w:val="24"/>
        </w:rPr>
        <w:t>1</w:t>
      </w:r>
      <w:r w:rsidRPr="000814B5">
        <w:rPr>
          <w:b w:val="0"/>
          <w:color w:val="000000" w:themeColor="text1"/>
          <w:sz w:val="24"/>
          <w:szCs w:val="24"/>
        </w:rPr>
        <w:t xml:space="preserve">.(1,0 điểm) TH1: Nếu ozon có cấu tạo vòng    </w:t>
      </w:r>
    </w:p>
    <w:p w:rsidR="00AB200B" w:rsidRPr="000814B5" w:rsidRDefault="00AB200B" w:rsidP="005E10E9">
      <w:pPr>
        <w:pStyle w:val="a1"/>
        <w:tabs>
          <w:tab w:val="left" w:pos="6120"/>
        </w:tabs>
        <w:spacing w:after="0"/>
        <w:ind w:firstLine="0"/>
        <w:contextualSpacing/>
        <w:jc w:val="both"/>
        <w:rPr>
          <w:color w:val="000000" w:themeColor="text1"/>
          <w:sz w:val="24"/>
          <w:szCs w:val="24"/>
        </w:rPr>
      </w:pPr>
    </w:p>
    <w:p w:rsidR="00AB200B" w:rsidRPr="000814B5" w:rsidRDefault="00AB200B" w:rsidP="005E10E9">
      <w:pPr>
        <w:pStyle w:val="a1"/>
        <w:tabs>
          <w:tab w:val="left" w:pos="6120"/>
        </w:tabs>
        <w:spacing w:after="0"/>
        <w:ind w:firstLine="0"/>
        <w:contextualSpacing/>
        <w:jc w:val="both"/>
        <w:rPr>
          <w:color w:val="000000" w:themeColor="text1"/>
          <w:sz w:val="24"/>
          <w:szCs w:val="24"/>
        </w:rPr>
      </w:pPr>
      <w:r w:rsidRPr="000814B5">
        <w:rPr>
          <w:color w:val="000000" w:themeColor="text1"/>
          <w:sz w:val="24"/>
          <w:szCs w:val="24"/>
        </w:rPr>
        <w:lastRenderedPageBreak/>
        <w:t xml:space="preserve">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color w:val="000000" w:themeColor="text1"/>
          <w:sz w:val="24"/>
          <w:szCs w:val="24"/>
        </w:rPr>
        <w:t xml:space="preserve"> </w:t>
      </w:r>
      <w:r w:rsidRPr="000814B5">
        <w:rPr>
          <w:b w:val="0"/>
          <w:color w:val="000000" w:themeColor="text1"/>
          <w:sz w:val="24"/>
          <w:szCs w:val="24"/>
        </w:rPr>
        <w:t>thì  khi nguyên tử hóa phân tử O</w:t>
      </w:r>
      <w:r w:rsidRPr="000814B5">
        <w:rPr>
          <w:b w:val="0"/>
          <w:color w:val="000000" w:themeColor="text1"/>
          <w:sz w:val="24"/>
          <w:szCs w:val="24"/>
          <w:vertAlign w:val="subscript"/>
        </w:rPr>
        <w:t>3</w:t>
      </w:r>
      <w:r w:rsidRPr="000814B5">
        <w:rPr>
          <w:b w:val="0"/>
          <w:color w:val="000000" w:themeColor="text1"/>
          <w:sz w:val="24"/>
          <w:szCs w:val="24"/>
        </w:rPr>
        <w:t xml:space="preserve"> phải phá vỡ 3 liên kết đơn, lượng nhiệt cần tiêu thụ là: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            ∆H</w:t>
      </w:r>
      <w:r w:rsidRPr="000814B5">
        <w:rPr>
          <w:b w:val="0"/>
          <w:color w:val="000000" w:themeColor="text1"/>
          <w:sz w:val="24"/>
          <w:szCs w:val="24"/>
          <w:vertAlign w:val="subscript"/>
        </w:rPr>
        <w:t>3</w:t>
      </w:r>
      <w:r w:rsidRPr="000814B5">
        <w:rPr>
          <w:b w:val="0"/>
          <w:color w:val="000000" w:themeColor="text1"/>
          <w:sz w:val="24"/>
          <w:szCs w:val="24"/>
        </w:rPr>
        <w:t xml:space="preserve"> = 3.138,07 = 414,21 kJ/mol.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(1)</w:t>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noProof/>
          <w:color w:val="000000" w:themeColor="text1"/>
          <w:sz w:val="24"/>
          <w:szCs w:val="24"/>
        </w:rPr>
        <w:pict>
          <v:shape id="_x0000_s1101" type="#_x0000_t75" style="position:absolute;left:0;text-align:left;margin-left:240.05pt;margin-top:5.05pt;width:41.95pt;height:27.85pt;z-index:251717120">
            <v:imagedata r:id="rId977" o:title=""/>
            <w10:wrap type="square"/>
          </v:shape>
          <o:OLEObject Type="Embed" ProgID="ChemDraw.Document.6.0" ShapeID="_x0000_s1101" DrawAspect="Content" ObjectID="_1620822045" r:id="rId978"/>
        </w:pict>
      </w:r>
      <w:r w:rsidRPr="000814B5">
        <w:rPr>
          <w:b w:val="0"/>
          <w:color w:val="000000" w:themeColor="text1"/>
          <w:sz w:val="24"/>
          <w:szCs w:val="24"/>
        </w:rPr>
        <w:t>TH2: Nếu ozon có cấu tạo hình chữ V</w:t>
      </w:r>
    </w:p>
    <w:p w:rsidR="00AB200B" w:rsidRPr="000814B5" w:rsidRDefault="00AB200B" w:rsidP="005E10E9">
      <w:pPr>
        <w:pStyle w:val="a1"/>
        <w:tabs>
          <w:tab w:val="left" w:pos="6120"/>
        </w:tabs>
        <w:spacing w:after="0"/>
        <w:ind w:firstLine="0"/>
        <w:contextualSpacing/>
        <w:jc w:val="both"/>
        <w:rPr>
          <w:color w:val="000000" w:themeColor="text1"/>
          <w:sz w:val="24"/>
          <w:szCs w:val="24"/>
        </w:rPr>
      </w:pPr>
      <w:r w:rsidRPr="000814B5">
        <w:rPr>
          <w:color w:val="000000" w:themeColor="text1"/>
          <w:sz w:val="24"/>
          <w:szCs w:val="24"/>
        </w:rPr>
        <w:t xml:space="preserve">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thì  khi nguyên tử hóa phân tử O</w:t>
      </w:r>
      <w:r w:rsidRPr="000814B5">
        <w:rPr>
          <w:b w:val="0"/>
          <w:color w:val="000000" w:themeColor="text1"/>
          <w:sz w:val="24"/>
          <w:szCs w:val="24"/>
          <w:vertAlign w:val="subscript"/>
        </w:rPr>
        <w:t>3</w:t>
      </w:r>
      <w:r w:rsidRPr="000814B5">
        <w:rPr>
          <w:b w:val="0"/>
          <w:color w:val="000000" w:themeColor="text1"/>
          <w:sz w:val="24"/>
          <w:szCs w:val="24"/>
        </w:rPr>
        <w:t xml:space="preserve"> phải phá vỡ 1 liên kết đơn O−O và 1 liên kết đôi O=O lượng nhiệt cần tiêu thụ là:        ∆H</w:t>
      </w:r>
      <w:r w:rsidRPr="000814B5">
        <w:rPr>
          <w:b w:val="0"/>
          <w:color w:val="000000" w:themeColor="text1"/>
          <w:sz w:val="24"/>
          <w:szCs w:val="24"/>
          <w:vertAlign w:val="subscript"/>
        </w:rPr>
        <w:t>4</w:t>
      </w:r>
      <w:r w:rsidRPr="000814B5">
        <w:rPr>
          <w:b w:val="0"/>
          <w:color w:val="000000" w:themeColor="text1"/>
          <w:sz w:val="24"/>
          <w:szCs w:val="24"/>
        </w:rPr>
        <w:t xml:space="preserve"> = 493,71 + 138,07 = 631,78 kJ/mol.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(2)</w:t>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Trong khi đó:                  3O</w:t>
      </w:r>
      <w:r w:rsidRPr="000814B5">
        <w:rPr>
          <w:b w:val="0"/>
          <w:color w:val="000000" w:themeColor="text1"/>
          <w:sz w:val="24"/>
          <w:szCs w:val="24"/>
          <w:vertAlign w:val="subscript"/>
        </w:rPr>
        <w:t>2</w:t>
      </w:r>
      <w:r w:rsidRPr="000814B5">
        <w:rPr>
          <w:b w:val="0"/>
          <w:color w:val="000000" w:themeColor="text1"/>
          <w:sz w:val="24"/>
          <w:szCs w:val="24"/>
        </w:rPr>
        <w:t xml:space="preserve"> </w:t>
      </w:r>
      <w:r w:rsidRPr="000814B5">
        <w:rPr>
          <w:color w:val="000000" w:themeColor="text1"/>
          <w:position w:val="-6"/>
          <w:sz w:val="24"/>
          <w:szCs w:val="24"/>
        </w:rPr>
        <w:object w:dxaOrig="620" w:dyaOrig="320">
          <v:shape id="_x0000_i1969" type="#_x0000_t75" style="width:30.75pt;height:15.75pt" o:ole="">
            <v:imagedata r:id="rId880" o:title=""/>
          </v:shape>
          <o:OLEObject Type="Embed" ProgID="Equation.DSMT4" ShapeID="_x0000_i1969" DrawAspect="Content" ObjectID="_1620820858" r:id="rId979"/>
        </w:object>
      </w:r>
      <w:r w:rsidRPr="000814B5">
        <w:rPr>
          <w:b w:val="0"/>
          <w:color w:val="000000" w:themeColor="text1"/>
          <w:sz w:val="24"/>
          <w:szCs w:val="24"/>
        </w:rPr>
        <w:t>2O</w:t>
      </w:r>
      <w:r w:rsidRPr="000814B5">
        <w:rPr>
          <w:b w:val="0"/>
          <w:color w:val="000000" w:themeColor="text1"/>
          <w:sz w:val="24"/>
          <w:szCs w:val="24"/>
          <w:vertAlign w:val="subscript"/>
        </w:rPr>
        <w:t>3</w:t>
      </w:r>
      <w:r w:rsidRPr="000814B5">
        <w:rPr>
          <w:b w:val="0"/>
          <w:color w:val="000000" w:themeColor="text1"/>
          <w:sz w:val="24"/>
          <w:szCs w:val="24"/>
        </w:rPr>
        <w:t xml:space="preserve">               ∆H</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     ∆H = ∆H</w:t>
      </w:r>
      <w:r w:rsidRPr="000814B5">
        <w:rPr>
          <w:b w:val="0"/>
          <w:color w:val="000000" w:themeColor="text1"/>
          <w:sz w:val="24"/>
          <w:szCs w:val="24"/>
          <w:vertAlign w:val="subscript"/>
        </w:rPr>
        <w:t>1</w:t>
      </w:r>
      <w:r w:rsidRPr="000814B5">
        <w:rPr>
          <w:b w:val="0"/>
          <w:color w:val="000000" w:themeColor="text1"/>
          <w:sz w:val="24"/>
          <w:szCs w:val="24"/>
        </w:rPr>
        <w:t xml:space="preserve"> - ∆H</w:t>
      </w:r>
      <w:r w:rsidRPr="000814B5">
        <w:rPr>
          <w:b w:val="0"/>
          <w:color w:val="000000" w:themeColor="text1"/>
          <w:sz w:val="24"/>
          <w:szCs w:val="24"/>
          <w:vertAlign w:val="subscript"/>
        </w:rPr>
        <w:t>2</w:t>
      </w:r>
      <w:r w:rsidRPr="000814B5">
        <w:rPr>
          <w:b w:val="0"/>
          <w:color w:val="000000" w:themeColor="text1"/>
          <w:sz w:val="24"/>
          <w:szCs w:val="24"/>
        </w:rPr>
        <w:t xml:space="preserve">  = -812,11 – (-1095,79) = 283,68 (kJ/mol)</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Ta xây dựng được theo sơ đồ sau:</w:t>
      </w:r>
    </w:p>
    <w:p w:rsidR="00AB200B" w:rsidRPr="000814B5" w:rsidRDefault="00301AE5" w:rsidP="005E10E9">
      <w:pPr>
        <w:pStyle w:val="a1"/>
        <w:tabs>
          <w:tab w:val="left" w:pos="6120"/>
        </w:tabs>
        <w:spacing w:after="0"/>
        <w:ind w:firstLine="0"/>
        <w:contextualSpacing/>
        <w:jc w:val="both"/>
        <w:rPr>
          <w:b w:val="0"/>
          <w:color w:val="000000" w:themeColor="text1"/>
          <w:sz w:val="24"/>
          <w:szCs w:val="24"/>
        </w:rPr>
      </w:pPr>
      <w:r>
        <w:rPr>
          <w:b w:val="0"/>
          <w:noProof/>
          <w:color w:val="000000" w:themeColor="text1"/>
          <w:sz w:val="24"/>
          <w:szCs w:val="24"/>
          <w:lang w:eastAsia="en-US"/>
        </w:rPr>
        <mc:AlternateContent>
          <mc:Choice Requires="wpg">
            <w:drawing>
              <wp:anchor distT="0" distB="0" distL="114300" distR="114300" simplePos="0" relativeHeight="251718144" behindDoc="0" locked="0" layoutInCell="1" allowOverlap="1">
                <wp:simplePos x="0" y="0"/>
                <wp:positionH relativeFrom="column">
                  <wp:posOffset>2268220</wp:posOffset>
                </wp:positionH>
                <wp:positionV relativeFrom="paragraph">
                  <wp:posOffset>8255</wp:posOffset>
                </wp:positionV>
                <wp:extent cx="2065020" cy="1341120"/>
                <wp:effectExtent l="3175" t="0" r="0" b="0"/>
                <wp:wrapNone/>
                <wp:docPr id="23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020" cy="1341120"/>
                          <a:chOff x="4349" y="10550"/>
                          <a:chExt cx="3169" cy="2161"/>
                        </a:xfrm>
                      </wpg:grpSpPr>
                      <wpg:grpSp>
                        <wpg:cNvPr id="2322" name="Group 79"/>
                        <wpg:cNvGrpSpPr>
                          <a:grpSpLocks/>
                        </wpg:cNvGrpSpPr>
                        <wpg:grpSpPr bwMode="auto">
                          <a:xfrm>
                            <a:off x="4860" y="10908"/>
                            <a:ext cx="1800" cy="1080"/>
                            <a:chOff x="3331" y="10423"/>
                            <a:chExt cx="2117" cy="1335"/>
                          </a:xfrm>
                        </wpg:grpSpPr>
                        <wps:wsp>
                          <wps:cNvPr id="2323" name="AutoShape 80"/>
                          <wps:cNvCnPr>
                            <a:cxnSpLocks noChangeShapeType="1"/>
                          </wps:cNvCnPr>
                          <wps:spPr bwMode="auto">
                            <a:xfrm>
                              <a:off x="3457" y="10423"/>
                              <a:ext cx="1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4" name="AutoShape 81"/>
                          <wps:cNvCnPr>
                            <a:cxnSpLocks noChangeShapeType="1"/>
                          </wps:cNvCnPr>
                          <wps:spPr bwMode="auto">
                            <a:xfrm>
                              <a:off x="3331" y="10639"/>
                              <a:ext cx="1803" cy="11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5" name="AutoShape 82"/>
                          <wps:cNvCnPr>
                            <a:cxnSpLocks noChangeShapeType="1"/>
                          </wps:cNvCnPr>
                          <wps:spPr bwMode="auto">
                            <a:xfrm flipV="1">
                              <a:off x="5447" y="10639"/>
                              <a:ext cx="1" cy="9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326" name="Text Box 83"/>
                        <wps:cNvSpPr txBox="1">
                          <a:spLocks noChangeArrowheads="1"/>
                        </wps:cNvSpPr>
                        <wps:spPr bwMode="auto">
                          <a:xfrm>
                            <a:off x="5322" y="10550"/>
                            <a:ext cx="923"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26"/>
                                  <w:sz w:val="24"/>
                                  <w:szCs w:val="24"/>
                                </w:rPr>
                                <w:object w:dxaOrig="1260" w:dyaOrig="499">
                                  <v:shape id="_x0000_i2818" type="#_x0000_t75" style="width:33pt;height:12.75pt" o:ole="">
                                    <v:imagedata r:id="rId980" o:title=""/>
                                  </v:shape>
                                  <o:OLEObject Type="Embed" ProgID="Equation.DSMT4" ShapeID="_x0000_i2818" DrawAspect="Content" ObjectID="_1620822051" r:id="rId981"/>
                                </w:object>
                              </w:r>
                            </w:p>
                          </w:txbxContent>
                        </wps:txbx>
                        <wps:bodyPr rot="0" vert="horz" wrap="none" lIns="91440" tIns="45720" rIns="91440" bIns="45720" anchor="t" anchorCtr="0" upright="1">
                          <a:noAutofit/>
                        </wps:bodyPr>
                      </wps:wsp>
                      <wps:wsp>
                        <wps:cNvPr id="2327" name="Text Box 84"/>
                        <wps:cNvSpPr txBox="1">
                          <a:spLocks noChangeArrowheads="1"/>
                        </wps:cNvSpPr>
                        <wps:spPr bwMode="auto">
                          <a:xfrm>
                            <a:off x="6584" y="11365"/>
                            <a:ext cx="93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5F3F67">
                                <w:rPr>
                                  <w:b/>
                                  <w:position w:val="-28"/>
                                  <w:sz w:val="24"/>
                                  <w:szCs w:val="24"/>
                                </w:rPr>
                                <w:object w:dxaOrig="1280" w:dyaOrig="520">
                                  <v:shape id="_x0000_i2819" type="#_x0000_t75" style="width:33.75pt;height:13.5pt" o:ole="">
                                    <v:imagedata r:id="rId982" o:title=""/>
                                  </v:shape>
                                  <o:OLEObject Type="Embed" ProgID="Equation.DSMT4" ShapeID="_x0000_i2819" DrawAspect="Content" ObjectID="_1620822052" r:id="rId983"/>
                                </w:object>
                              </w:r>
                            </w:p>
                          </w:txbxContent>
                        </wps:txbx>
                        <wps:bodyPr rot="0" vert="horz" wrap="none" lIns="91440" tIns="45720" rIns="91440" bIns="45720" anchor="t" anchorCtr="0" upright="1">
                          <a:noAutofit/>
                        </wps:bodyPr>
                      </wps:wsp>
                      <wps:wsp>
                        <wps:cNvPr id="2328" name="Text Box 85"/>
                        <wps:cNvSpPr txBox="1">
                          <a:spLocks noChangeArrowheads="1"/>
                        </wps:cNvSpPr>
                        <wps:spPr bwMode="auto">
                          <a:xfrm>
                            <a:off x="5176" y="11413"/>
                            <a:ext cx="54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520" w:dyaOrig="360">
                                  <v:shape id="_x0000_i2820" type="#_x0000_t75" style="width:13.5pt;height:9.75pt" o:ole="">
                                    <v:imagedata r:id="rId984" o:title=""/>
                                  </v:shape>
                                  <o:OLEObject Type="Embed" ProgID="Equation.DSMT4" ShapeID="_x0000_i2820" DrawAspect="Content" ObjectID="_1620822053" r:id="rId985"/>
                                </w:object>
                              </w:r>
                            </w:p>
                          </w:txbxContent>
                        </wps:txbx>
                        <wps:bodyPr rot="0" vert="horz" wrap="none" lIns="91440" tIns="45720" rIns="91440" bIns="45720" anchor="t" anchorCtr="0" upright="1">
                          <a:noAutofit/>
                        </wps:bodyPr>
                      </wps:wsp>
                      <wps:wsp>
                        <wps:cNvPr id="2329" name="Text Box 86"/>
                        <wps:cNvSpPr txBox="1">
                          <a:spLocks noChangeArrowheads="1"/>
                        </wps:cNvSpPr>
                        <wps:spPr bwMode="auto">
                          <a:xfrm>
                            <a:off x="4349" y="10705"/>
                            <a:ext cx="673"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440" w:dyaOrig="360">
                                  <v:shape id="_x0000_i2821" type="#_x0000_t75" style="width:20.25pt;height:16.5pt" o:ole="">
                                    <v:imagedata r:id="rId986" o:title=""/>
                                  </v:shape>
                                  <o:OLEObject Type="Embed" ProgID="Equation.DSMT4" ShapeID="_x0000_i2821" DrawAspect="Content" ObjectID="_1620822054" r:id="rId987"/>
                                </w:object>
                              </w:r>
                            </w:p>
                          </w:txbxContent>
                        </wps:txbx>
                        <wps:bodyPr rot="0" vert="horz" wrap="none" lIns="91440" tIns="45720" rIns="91440" bIns="45720" anchor="t" anchorCtr="0" upright="1">
                          <a:noAutofit/>
                        </wps:bodyPr>
                      </wps:wsp>
                      <wps:wsp>
                        <wps:cNvPr id="2330" name="Text Box 87"/>
                        <wps:cNvSpPr txBox="1">
                          <a:spLocks noChangeArrowheads="1"/>
                        </wps:cNvSpPr>
                        <wps:spPr bwMode="auto">
                          <a:xfrm>
                            <a:off x="6238" y="11798"/>
                            <a:ext cx="674"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440" w:dyaOrig="360">
                                  <v:shape id="_x0000_i2822" type="#_x0000_t75" style="width:20.25pt;height:16.5pt" o:ole="">
                                    <v:imagedata r:id="rId988" o:title=""/>
                                  </v:shape>
                                  <o:OLEObject Type="Embed" ProgID="Equation.DSMT4" ShapeID="_x0000_i2822" DrawAspect="Content" ObjectID="_1620822055" r:id="rId989"/>
                                </w:object>
                              </w:r>
                            </w:p>
                          </w:txbxContent>
                        </wps:txbx>
                        <wps:bodyPr rot="0" vert="horz" wrap="none" lIns="91440" tIns="45720" rIns="91440" bIns="45720" anchor="t" anchorCtr="0" upright="1">
                          <a:noAutofit/>
                        </wps:bodyPr>
                      </wps:wsp>
                      <wps:wsp>
                        <wps:cNvPr id="2331" name="Text Box 88"/>
                        <wps:cNvSpPr txBox="1">
                          <a:spLocks noChangeArrowheads="1"/>
                        </wps:cNvSpPr>
                        <wps:spPr bwMode="auto">
                          <a:xfrm>
                            <a:off x="6389" y="10746"/>
                            <a:ext cx="674"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5E10E9">
                              <w:r w:rsidRPr="003E4E23">
                                <w:rPr>
                                  <w:b/>
                                  <w:position w:val="-12"/>
                                  <w:sz w:val="24"/>
                                  <w:szCs w:val="24"/>
                                </w:rPr>
                                <w:object w:dxaOrig="440" w:dyaOrig="360">
                                  <v:shape id="_x0000_i2823" type="#_x0000_t75" style="width:20.25pt;height:16.5pt" o:ole="">
                                    <v:imagedata r:id="rId990" o:title=""/>
                                  </v:shape>
                                  <o:OLEObject Type="Embed" ProgID="Equation.DSMT4" ShapeID="_x0000_i2823" DrawAspect="Content" ObjectID="_1620822056" r:id="rId991"/>
                                </w:objec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4" style="position:absolute;left:0;text-align:left;margin-left:178.6pt;margin-top:.65pt;width:162.6pt;height:105.6pt;z-index:251718144;mso-position-horizontal-relative:text;mso-position-vertical-relative:text" coordorigin="4349,10550" coordsize="3169,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">
                <v:group id="Group 79" o:spid="_x0000_s1065" style="position:absolute;left:4860;top:10908;width:1800;height:1080" coordorigin="3331,10423" coordsize="2117,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AutoShape 80" o:spid="_x0000_s1066" type="#_x0000_t32" style="position:absolute;left:3457;top:10423;width:18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o28cAAADdAAAADwAAAGRycy9kb3ducmV2LnhtbESPT2vCQBTE7wW/w/IEb3VjhKLRVURo&#10;EUsP/iHo7ZF9JsHs27C7auyn7xYKPQ4z8xtmvuxMI+7kfG1ZwWiYgCAurK65VHA8vL9OQPiArLGx&#10;TAqe5GG56L3MMdP2wTu670MpIoR9hgqqENpMSl9UZNAPbUscvYt1BkOUrpTa4SPCTSPTJHmTBmuO&#10;CxW2tK6ouO5vRsHpc3rLn/kXbfPRdHtGZ/z34UOpQb9bzUAE6sJ/+K+90QrScTqG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ajbxwAAAN0AAAAPAAAAAAAA&#10;AAAAAAAAAKECAABkcnMvZG93bnJldi54bWxQSwUGAAAAAAQABAD5AAAAlQMAAAAA&#10;">
                    <v:stroke endarrow="block"/>
                  </v:shape>
                  <v:shape id="AutoShape 81" o:spid="_x0000_s1067" type="#_x0000_t32" style="position:absolute;left:3331;top:10639;width:1803;height:11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wr8cAAADdAAAADwAAAGRycy9kb3ducmV2LnhtbESPT2vCQBTE74LfYXkFb7oxLUWjq0ih&#10;RSwe/ENob4/sMwnNvg27q8Z++q5Q8DjMzG+Y+bIzjbiQ87VlBeNRAoK4sLrmUsHx8D6cgPABWWNj&#10;mRTcyMNy0e/NMdP2yju67EMpIoR9hgqqENpMSl9UZNCPbEscvZN1BkOUrpTa4TXCTSPTJHmVBmuO&#10;CxW29FZR8bM/GwVfn9Nzfsu3tMnH0803OuN/Dx9KDZ661QxEoC48wv/ttVaQPqcvcH8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DCvxwAAAN0AAAAPAAAAAAAA&#10;AAAAAAAAAKECAABkcnMvZG93bnJldi54bWxQSwUGAAAAAAQABAD5AAAAlQMAAAAA&#10;">
                    <v:stroke endarrow="block"/>
                  </v:shape>
                  <v:shape id="AutoShape 82" o:spid="_x0000_s1068" type="#_x0000_t32" style="position:absolute;left:5447;top:10639;width:1;height:9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mXsQAAADdAAAADwAAAGRycy9kb3ducmV2LnhtbESPQWsCMRSE7wX/Q3iCt5p1xSKrUVQo&#10;SC+lKujxsXnuBjcvyybdrP++KRR6HGbmG2a9HWwjeuq8caxgNs1AEJdOG64UXM7vr0sQPiBrbByT&#10;gid52G5GL2sstIv8Rf0pVCJB2BeooA6hLaT0ZU0W/dS1xMm7u85iSLKrpO4wJrhtZJ5lb9Ki4bRQ&#10;Y0uHmsrH6dsqMPHT9O3xEPcf15vXkcxz4YxSk/GwW4EINIT/8F/7qBXk83wBv2/SE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2ZexAAAAN0AAAAPAAAAAAAAAAAA&#10;AAAAAKECAABkcnMvZG93bnJldi54bWxQSwUGAAAAAAQABAD5AAAAkgMAAAAA&#10;">
                    <v:stroke endarrow="block"/>
                  </v:shape>
                </v:group>
                <v:shape id="Text Box 83" o:spid="_x0000_s1069" type="#_x0000_t202" style="position:absolute;left:5322;top:10550;width:923;height:8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86MgA&#10;AADdAAAADwAAAGRycy9kb3ducmV2LnhtbESPQWsCMRSE7wX/Q3gFL6VmjSCyNUppaSlUFK0Hj6+b&#10;5+7q5mVJ4rrtr28KhR6HmfmGmS9724iOfKgdaxiPMhDEhTM1lxr2Hy/3MxAhIhtsHJOGLwqwXAxu&#10;5pgbd+UtdbtYigThkKOGKsY2lzIUFVkMI9cSJ+/ovMWYpC+l8XhNcNtIlWVTabHmtFBhS08VFefd&#10;xWr43viVU2r1Ov48TOouPt+d1u9rrYe3/eMDiEh9/A//td+MBjVRU/h9k5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nzoyAAAAN0AAAAPAAAAAAAAAAAAAAAAAJgCAABk&#10;cnMvZG93bnJldi54bWxQSwUGAAAAAAQABAD1AAAAjQMAAAAA&#10;" filled="f" stroked="f">
                  <v:textbox>
                    <w:txbxContent>
                      <w:p w:rsidR="00AB200B" w:rsidRDefault="00AB200B" w:rsidP="005E10E9">
                        <w:r w:rsidRPr="003E4E23">
                          <w:rPr>
                            <w:b/>
                            <w:position w:val="-26"/>
                            <w:sz w:val="24"/>
                            <w:szCs w:val="24"/>
                          </w:rPr>
                          <w:object w:dxaOrig="1260" w:dyaOrig="499">
                            <v:shape id="_x0000_i2818" type="#_x0000_t75" style="width:33pt;height:12.75pt" o:ole="">
                              <v:imagedata r:id="rId980" o:title=""/>
                            </v:shape>
                            <o:OLEObject Type="Embed" ProgID="Equation.DSMT4" ShapeID="_x0000_i2818" DrawAspect="Content" ObjectID="_1620822051" r:id="rId992"/>
                          </w:object>
                        </w:r>
                      </w:p>
                    </w:txbxContent>
                  </v:textbox>
                </v:shape>
                <v:shape id="Text Box 84" o:spid="_x0000_s1070" type="#_x0000_t202" style="position:absolute;left:6584;top:11365;width:934;height: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Zc8kA&#10;AADdAAAADwAAAGRycy9kb3ducmV2LnhtbESPT0sDMRTE74LfITzBi7TZpqBlbVpEsQiWSv8cenxu&#10;nrurm5clSbfbfvpGEDwOM/MbZjrvbSM68qF2rGE0zEAQF87UXGrYbV8HExAhIhtsHJOGEwWYz66v&#10;ppgbd+Q1dZtYigThkKOGKsY2lzIUFVkMQ9cSJ+/LeYsxSV9K4/GY4LaRKsvupcWa00KFLT1XVPxs&#10;DlbD+cMvnVLLxehzP667+HL3vXpfaX170z89gojUx//wX/vNaFBj9QC/b9IT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3rZc8kAAADdAAAADwAAAAAAAAAAAAAAAACYAgAA&#10;ZHJzL2Rvd25yZXYueG1sUEsFBgAAAAAEAAQA9QAAAI4DAAAAAA==&#10;" filled="f" stroked="f">
                  <v:textbox>
                    <w:txbxContent>
                      <w:p w:rsidR="00AB200B" w:rsidRDefault="00AB200B" w:rsidP="005E10E9">
                        <w:r w:rsidRPr="005F3F67">
                          <w:rPr>
                            <w:b/>
                            <w:position w:val="-28"/>
                            <w:sz w:val="24"/>
                            <w:szCs w:val="24"/>
                          </w:rPr>
                          <w:object w:dxaOrig="1280" w:dyaOrig="520">
                            <v:shape id="_x0000_i2819" type="#_x0000_t75" style="width:33.75pt;height:13.5pt" o:ole="">
                              <v:imagedata r:id="rId982" o:title=""/>
                            </v:shape>
                            <o:OLEObject Type="Embed" ProgID="Equation.DSMT4" ShapeID="_x0000_i2819" DrawAspect="Content" ObjectID="_1620822052" r:id="rId993"/>
                          </w:object>
                        </w:r>
                      </w:p>
                    </w:txbxContent>
                  </v:textbox>
                </v:shape>
                <v:shape id="Text Box 85" o:spid="_x0000_s1071" type="#_x0000_t202" style="position:absolute;left:5176;top:11413;width:546;height: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NAcUA&#10;AADdAAAADwAAAGRycy9kb3ducmV2LnhtbERPz2vCMBS+C/4P4Q12kZkaQaQzytjYEBRFt8OOb81b&#10;29m8lCSr3f56cxA8fny/F6veNqIjH2rHGibjDARx4UzNpYaP99eHOYgQkQ02jknDHwVYLYeDBebG&#10;nflA3TGWIoVwyFFDFWObSxmKiiyGsWuJE/ftvMWYoC+l8XhO4baRKstm0mLNqaHClp4rKk7HX6vh&#10;f++3Tqnt2+Trc1p38WX0s9vstL6/658eQUTq4018da+NBjVVaW56k5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0BxQAAAN0AAAAPAAAAAAAAAAAAAAAAAJgCAABkcnMv&#10;ZG93bnJldi54bWxQSwUGAAAAAAQABAD1AAAAigMAAAAA&#10;" filled="f" stroked="f">
                  <v:textbox>
                    <w:txbxContent>
                      <w:p w:rsidR="00AB200B" w:rsidRDefault="00AB200B" w:rsidP="005E10E9">
                        <w:r w:rsidRPr="003E4E23">
                          <w:rPr>
                            <w:b/>
                            <w:position w:val="-12"/>
                            <w:sz w:val="24"/>
                            <w:szCs w:val="24"/>
                          </w:rPr>
                          <w:object w:dxaOrig="520" w:dyaOrig="360">
                            <v:shape id="_x0000_i2820" type="#_x0000_t75" style="width:13.5pt;height:9.75pt" o:ole="">
                              <v:imagedata r:id="rId984" o:title=""/>
                            </v:shape>
                            <o:OLEObject Type="Embed" ProgID="Equation.DSMT4" ShapeID="_x0000_i2820" DrawAspect="Content" ObjectID="_1620822053" r:id="rId994"/>
                          </w:object>
                        </w:r>
                      </w:p>
                    </w:txbxContent>
                  </v:textbox>
                </v:shape>
                <v:shape id="Text Box 86" o:spid="_x0000_s1072" type="#_x0000_t202" style="position:absolute;left:4349;top:10705;width:673;height:9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omskA&#10;AADdAAAADwAAAGRycy9kb3ducmV2LnhtbESPT0sDMRTE74LfITzBi7TZpiB2bVpEsQiWSv8cenxu&#10;nrurm5clSbfbfvpGEDwOM/MbZjrvbSM68qF2rGE0zEAQF87UXGrYbV8HDyBCRDbYOCYNJwown11f&#10;TTE37shr6jaxFAnCIUcNVYxtLmUoKrIYhq4lTt6X8xZjkr6UxuMxwW0jVZbdS4s1p4UKW3quqPjZ&#10;HKyG84dfOqWWi9Hnflx38eXue/W+0vr2pn96BBGpj//hv/ab0aDGagK/b9ITkL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nomskAAADdAAAADwAAAAAAAAAAAAAAAACYAgAA&#10;ZHJzL2Rvd25yZXYueG1sUEsFBgAAAAAEAAQA9QAAAI4DAAAAAA==&#10;" filled="f" stroked="f">
                  <v:textbox>
                    <w:txbxContent>
                      <w:p w:rsidR="00AB200B" w:rsidRDefault="00AB200B" w:rsidP="005E10E9">
                        <w:r w:rsidRPr="003E4E23">
                          <w:rPr>
                            <w:b/>
                            <w:position w:val="-12"/>
                            <w:sz w:val="24"/>
                            <w:szCs w:val="24"/>
                          </w:rPr>
                          <w:object w:dxaOrig="440" w:dyaOrig="360">
                            <v:shape id="_x0000_i2821" type="#_x0000_t75" style="width:20.25pt;height:16.5pt" o:ole="">
                              <v:imagedata r:id="rId986" o:title=""/>
                            </v:shape>
                            <o:OLEObject Type="Embed" ProgID="Equation.DSMT4" ShapeID="_x0000_i2821" DrawAspect="Content" ObjectID="_1620822054" r:id="rId995"/>
                          </w:object>
                        </w:r>
                      </w:p>
                    </w:txbxContent>
                  </v:textbox>
                </v:shape>
                <v:shape id="Text Box 87" o:spid="_x0000_s1073" type="#_x0000_t202" style="position:absolute;left:6238;top:11798;width:674;height: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X2sUA&#10;AADdAAAADwAAAGRycy9kb3ducmV2LnhtbERPy2rCQBTdF/oPwy10IzoxgSLRUUpLS6Gi+Fi4vGau&#10;SWzmTpiZxujXdxZCl4fzni1604iOnK8tKxiPEhDEhdU1lwr2u4/hBIQPyBoby6TgSh4W88eHGeba&#10;XnhD3TaUIoawz1FBFUKbS+mLigz6kW2JI3eyzmCI0JVSO7zEcNPINElepMGaY0OFLb1VVPxsf42C&#10;29otbZouP8fHQ1Z34X1wXn2vlHp+6l+nIAL14V98d39pBWmWxf3x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tfaxQAAAN0AAAAPAAAAAAAAAAAAAAAAAJgCAABkcnMv&#10;ZG93bnJldi54bWxQSwUGAAAAAAQABAD1AAAAigMAAAAA&#10;" filled="f" stroked="f">
                  <v:textbox>
                    <w:txbxContent>
                      <w:p w:rsidR="00AB200B" w:rsidRDefault="00AB200B" w:rsidP="005E10E9">
                        <w:r w:rsidRPr="003E4E23">
                          <w:rPr>
                            <w:b/>
                            <w:position w:val="-12"/>
                            <w:sz w:val="24"/>
                            <w:szCs w:val="24"/>
                          </w:rPr>
                          <w:object w:dxaOrig="440" w:dyaOrig="360">
                            <v:shape id="_x0000_i2822" type="#_x0000_t75" style="width:20.25pt;height:16.5pt" o:ole="">
                              <v:imagedata r:id="rId988" o:title=""/>
                            </v:shape>
                            <o:OLEObject Type="Embed" ProgID="Equation.DSMT4" ShapeID="_x0000_i2822" DrawAspect="Content" ObjectID="_1620822055" r:id="rId996"/>
                          </w:object>
                        </w:r>
                      </w:p>
                    </w:txbxContent>
                  </v:textbox>
                </v:shape>
                <v:shape id="Text Box 88" o:spid="_x0000_s1074" type="#_x0000_t202" style="position:absolute;left:6389;top:10746;width:674;height:9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yQcgA&#10;AADdAAAADwAAAGRycy9kb3ducmV2LnhtbESPT0vDQBTE70K/w/IKvYjd/AEpsdsgiqVgqdh68PjM&#10;PpNo9m3Y3SbRT+8KgsdhZn7DrMvJdGIg51vLCtJlAoK4srrlWsHL6eFqBcIHZI2dZVLwRR7Kzexi&#10;jYW2Iz/TcAy1iBD2BSpoQugLKX3VkEG/tD1x9N6tMxiidLXUDscIN53MkuRaGmw5LjTY011D1efx&#10;bBR8P7m9zbL9Nn17zdsh3F9+HB4PSi3m0+0NiEBT+A//tXdaQZbnK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BnJByAAAAN0AAAAPAAAAAAAAAAAAAAAAAJgCAABk&#10;cnMvZG93bnJldi54bWxQSwUGAAAAAAQABAD1AAAAjQMAAAAA&#10;" filled="f" stroked="f">
                  <v:textbox>
                    <w:txbxContent>
                      <w:p w:rsidR="00AB200B" w:rsidRDefault="00AB200B" w:rsidP="005E10E9">
                        <w:r w:rsidRPr="003E4E23">
                          <w:rPr>
                            <w:b/>
                            <w:position w:val="-12"/>
                            <w:sz w:val="24"/>
                            <w:szCs w:val="24"/>
                          </w:rPr>
                          <w:object w:dxaOrig="440" w:dyaOrig="360">
                            <v:shape id="_x0000_i2823" type="#_x0000_t75" style="width:20.25pt;height:16.5pt" o:ole="">
                              <v:imagedata r:id="rId990" o:title=""/>
                            </v:shape>
                            <o:OLEObject Type="Embed" ProgID="Equation.DSMT4" ShapeID="_x0000_i2823" DrawAspect="Content" ObjectID="_1620822056" r:id="rId997"/>
                          </w:object>
                        </w:r>
                      </w:p>
                    </w:txbxContent>
                  </v:textbox>
                </v:shape>
              </v:group>
            </w:pict>
          </mc:Fallback>
        </mc:AlternateConten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Theo sơ đồ trên, ta tính được: </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 xml:space="preserve">     </w:t>
      </w:r>
      <w:r w:rsidRPr="000814B5">
        <w:rPr>
          <w:b w:val="0"/>
          <w:color w:val="000000" w:themeColor="text1"/>
          <w:position w:val="-28"/>
          <w:sz w:val="24"/>
          <w:szCs w:val="24"/>
        </w:rPr>
        <w:object w:dxaOrig="3519" w:dyaOrig="840">
          <v:shape id="_x0000_i1970" type="#_x0000_t75" style="width:152.25pt;height:36.75pt" o:ole="">
            <v:imagedata r:id="rId998" o:title=""/>
          </v:shape>
          <o:OLEObject Type="Embed" ProgID="Equation.DSMT4" ShapeID="_x0000_i1970" DrawAspect="Content" ObjectID="_1620820859" r:id="rId999"/>
        </w:object>
      </w:r>
      <w:r w:rsidRPr="000814B5">
        <w:rPr>
          <w:b w:val="0"/>
          <w:color w:val="000000" w:themeColor="text1"/>
          <w:sz w:val="24"/>
          <w:szCs w:val="24"/>
        </w:rPr>
        <w:t xml:space="preserve"> </w:t>
      </w:r>
      <w:r w:rsidRPr="000814B5">
        <w:rPr>
          <w:b w:val="0"/>
          <w:color w:val="000000" w:themeColor="text1"/>
          <w:position w:val="-24"/>
          <w:sz w:val="24"/>
          <w:szCs w:val="24"/>
        </w:rPr>
        <w:object w:dxaOrig="4200" w:dyaOrig="639">
          <v:shape id="_x0000_i1971" type="#_x0000_t75" style="width:185.25pt;height:28.5pt" o:ole="">
            <v:imagedata r:id="rId1000" o:title=""/>
          </v:shape>
          <o:OLEObject Type="Embed" ProgID="Equation.DSMT4" ShapeID="_x0000_i1971" DrawAspect="Content" ObjectID="_1620820860" r:id="rId1001"/>
        </w:object>
      </w:r>
      <w:r w:rsidRPr="000814B5">
        <w:rPr>
          <w:b w:val="0"/>
          <w:color w:val="000000" w:themeColor="text1"/>
          <w:sz w:val="24"/>
          <w:szCs w:val="24"/>
        </w:rPr>
        <w:tab/>
        <w:t>(3)</w:t>
      </w:r>
      <w:r w:rsidRPr="000814B5">
        <w:rPr>
          <w:b w:val="0"/>
          <w:color w:val="000000" w:themeColor="text1"/>
          <w:sz w:val="24"/>
          <w:szCs w:val="24"/>
        </w:rPr>
        <w:tab/>
      </w:r>
      <w:r w:rsidRPr="000814B5">
        <w:rPr>
          <w:b w:val="0"/>
          <w:color w:val="000000" w:themeColor="text1"/>
          <w:sz w:val="24"/>
          <w:szCs w:val="24"/>
        </w:rPr>
        <w:tab/>
        <w:t>(0,25điểm)</w:t>
      </w:r>
    </w:p>
    <w:p w:rsidR="00AB200B" w:rsidRPr="000814B5" w:rsidRDefault="00AB200B" w:rsidP="005E10E9">
      <w:pPr>
        <w:pStyle w:val="a1"/>
        <w:tabs>
          <w:tab w:val="left" w:pos="6120"/>
        </w:tabs>
        <w:spacing w:after="0"/>
        <w:ind w:firstLine="0"/>
        <w:contextualSpacing/>
        <w:jc w:val="both"/>
        <w:rPr>
          <w:b w:val="0"/>
          <w:color w:val="000000" w:themeColor="text1"/>
          <w:sz w:val="24"/>
          <w:szCs w:val="24"/>
        </w:rPr>
      </w:pPr>
      <w:r w:rsidRPr="000814B5">
        <w:rPr>
          <w:b w:val="0"/>
          <w:color w:val="000000" w:themeColor="text1"/>
          <w:sz w:val="24"/>
          <w:szCs w:val="24"/>
        </w:rPr>
        <w:t>Từ kết quả (1), (2) và (3) rõ ràng ozon có cấu tạo hình chữ V phù hợp hơn về năng lượng so với cấu tạo vòng.</w:t>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r>
      <w:r w:rsidRPr="000814B5">
        <w:rPr>
          <w:b w:val="0"/>
          <w:color w:val="000000" w:themeColor="text1"/>
          <w:sz w:val="24"/>
          <w:szCs w:val="24"/>
        </w:rPr>
        <w:tab/>
        <w:t>(0,25 điểm)</w:t>
      </w:r>
    </w:p>
    <w:p w:rsidR="00AB200B" w:rsidRPr="000814B5" w:rsidRDefault="00AB200B" w:rsidP="005E10E9">
      <w:pPr>
        <w:spacing w:before="120"/>
        <w:ind w:right="6"/>
        <w:contextualSpacing/>
        <w:jc w:val="both"/>
        <w:rPr>
          <w:b/>
          <w:color w:val="000000" w:themeColor="text1"/>
          <w:sz w:val="24"/>
          <w:szCs w:val="24"/>
        </w:rPr>
      </w:pPr>
      <w:r w:rsidRPr="000814B5">
        <w:rPr>
          <w:b/>
          <w:color w:val="000000" w:themeColor="text1"/>
          <w:sz w:val="24"/>
          <w:szCs w:val="24"/>
        </w:rPr>
        <w:t>2.</w:t>
      </w:r>
      <w:r w:rsidRPr="000814B5">
        <w:rPr>
          <w:color w:val="000000" w:themeColor="text1"/>
          <w:sz w:val="24"/>
          <w:szCs w:val="24"/>
        </w:rPr>
        <w:t>(1,0 điểm)</w:t>
      </w:r>
    </w:p>
    <w:p w:rsidR="00AB200B" w:rsidRPr="000814B5" w:rsidRDefault="00AB200B" w:rsidP="005E10E9">
      <w:pPr>
        <w:spacing w:before="120"/>
        <w:ind w:right="6"/>
        <w:contextualSpacing/>
        <w:jc w:val="both"/>
        <w:rPr>
          <w:color w:val="000000" w:themeColor="text1"/>
          <w:sz w:val="24"/>
          <w:szCs w:val="24"/>
        </w:rPr>
      </w:pPr>
      <w:r w:rsidRPr="000814B5">
        <w:rPr>
          <w:b/>
          <w:color w:val="000000" w:themeColor="text1"/>
          <w:sz w:val="24"/>
          <w:szCs w:val="24"/>
        </w:rPr>
        <w:t xml:space="preserve">a. </w:t>
      </w:r>
      <w:r w:rsidRPr="000814B5">
        <w:rPr>
          <w:color w:val="000000" w:themeColor="text1"/>
          <w:sz w:val="24"/>
          <w:szCs w:val="24"/>
        </w:rPr>
        <w:t>CO</w:t>
      </w:r>
      <w:r w:rsidRPr="000814B5">
        <w:rPr>
          <w:color w:val="000000" w:themeColor="text1"/>
          <w:sz w:val="24"/>
          <w:szCs w:val="24"/>
          <w:vertAlign w:val="subscript"/>
        </w:rPr>
        <w:t xml:space="preserve">2 </w:t>
      </w:r>
      <w:r w:rsidRPr="000814B5">
        <w:rPr>
          <w:color w:val="000000" w:themeColor="text1"/>
          <w:sz w:val="24"/>
          <w:szCs w:val="24"/>
        </w:rPr>
        <w:t>(dd)  +  H</w:t>
      </w:r>
      <w:r w:rsidRPr="000814B5">
        <w:rPr>
          <w:color w:val="000000" w:themeColor="text1"/>
          <w:sz w:val="24"/>
          <w:szCs w:val="24"/>
        </w:rPr>
        <w:softHyphen/>
      </w:r>
      <w:r w:rsidRPr="000814B5">
        <w:rPr>
          <w:color w:val="000000" w:themeColor="text1"/>
          <w:sz w:val="24"/>
          <w:szCs w:val="24"/>
          <w:vertAlign w:val="subscript"/>
        </w:rPr>
        <w:t>2</w:t>
      </w:r>
      <w:r w:rsidRPr="000814B5">
        <w:rPr>
          <w:color w:val="000000" w:themeColor="text1"/>
          <w:sz w:val="24"/>
          <w:szCs w:val="24"/>
        </w:rPr>
        <w:t xml:space="preserve">O (l)  </w:t>
      </w:r>
      <w:r w:rsidRPr="000814B5">
        <w:rPr>
          <w:color w:val="000000" w:themeColor="text1"/>
          <w:position w:val="-18"/>
          <w:sz w:val="24"/>
          <w:szCs w:val="24"/>
        </w:rPr>
        <w:object w:dxaOrig="680" w:dyaOrig="520">
          <v:shape id="_x0000_i1972" type="#_x0000_t75" style="width:33.75pt;height:26.25pt" o:ole="">
            <v:imagedata r:id="rId883" o:title=""/>
          </v:shape>
          <o:OLEObject Type="Embed" ProgID="Equation.DSMT4" ShapeID="_x0000_i1972" DrawAspect="Content" ObjectID="_1620820861" r:id="rId1002"/>
        </w:object>
      </w:r>
      <w:r w:rsidRPr="000814B5">
        <w:rPr>
          <w:color w:val="000000" w:themeColor="text1"/>
          <w:sz w:val="24"/>
          <w:szCs w:val="24"/>
        </w:rPr>
        <w:t xml:space="preserve">  H</w:t>
      </w:r>
      <w:r w:rsidRPr="000814B5">
        <w:rPr>
          <w:color w:val="000000" w:themeColor="text1"/>
          <w:sz w:val="24"/>
          <w:szCs w:val="24"/>
          <w:vertAlign w:val="superscript"/>
        </w:rPr>
        <w:t xml:space="preserve">+ </w:t>
      </w:r>
      <w:r w:rsidRPr="000814B5">
        <w:rPr>
          <w:color w:val="000000" w:themeColor="text1"/>
          <w:sz w:val="24"/>
          <w:szCs w:val="24"/>
        </w:rPr>
        <w:t>(dd)  +  HCO</w:t>
      </w:r>
      <w:r w:rsidRPr="000814B5">
        <w:rPr>
          <w:color w:val="000000" w:themeColor="text1"/>
          <w:sz w:val="24"/>
          <w:szCs w:val="24"/>
          <w:vertAlign w:val="subscript"/>
        </w:rPr>
        <w:t>3</w:t>
      </w:r>
      <w:r w:rsidRPr="000814B5">
        <w:rPr>
          <w:color w:val="000000" w:themeColor="text1"/>
          <w:sz w:val="24"/>
          <w:szCs w:val="24"/>
          <w:vertAlign w:val="superscript"/>
        </w:rPr>
        <w:t xml:space="preserve">- </w:t>
      </w:r>
      <w:r w:rsidRPr="000814B5">
        <w:rPr>
          <w:color w:val="000000" w:themeColor="text1"/>
          <w:sz w:val="24"/>
          <w:szCs w:val="24"/>
        </w:rPr>
        <w:t>(dd)                (1)</w:t>
      </w:r>
    </w:p>
    <w:p w:rsidR="00AB200B" w:rsidRPr="000814B5" w:rsidRDefault="00AB200B" w:rsidP="005E10E9">
      <w:pPr>
        <w:spacing w:before="120"/>
        <w:ind w:right="6"/>
        <w:contextualSpacing/>
        <w:jc w:val="both"/>
        <w:rPr>
          <w:color w:val="000000" w:themeColor="text1"/>
          <w:sz w:val="24"/>
          <w:szCs w:val="24"/>
          <w:lang w:val="en-GB"/>
        </w:rPr>
      </w:pP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pứ</w:t>
      </w:r>
      <w:r w:rsidRPr="000814B5">
        <w:rPr>
          <w:color w:val="000000" w:themeColor="text1"/>
          <w:sz w:val="24"/>
          <w:szCs w:val="24"/>
          <w:lang w:val="en-GB"/>
        </w:rPr>
        <w:t xml:space="preserve">  = ∆G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perscript"/>
          <w:lang w:val="en-GB"/>
        </w:rPr>
        <w:t>+</w:t>
      </w:r>
      <w:r w:rsidRPr="000814B5">
        <w:rPr>
          <w:color w:val="000000" w:themeColor="text1"/>
          <w:sz w:val="24"/>
          <w:szCs w:val="24"/>
          <w:lang w:val="en-GB"/>
        </w:rPr>
        <w:t>)  +  ∆G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(HCO</w:t>
      </w:r>
      <w:r w:rsidRPr="000814B5">
        <w:rPr>
          <w:color w:val="000000" w:themeColor="text1"/>
          <w:sz w:val="24"/>
          <w:szCs w:val="24"/>
          <w:vertAlign w:val="subscript"/>
          <w:lang w:val="en-GB"/>
        </w:rPr>
        <w:t>3</w:t>
      </w:r>
      <w:r w:rsidRPr="000814B5">
        <w:rPr>
          <w:color w:val="000000" w:themeColor="text1"/>
          <w:sz w:val="24"/>
          <w:szCs w:val="24"/>
          <w:vertAlign w:val="superscript"/>
          <w:lang w:val="en-GB"/>
        </w:rPr>
        <w:t>-</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lang w:val="en-GB"/>
        </w:rPr>
        <w:t xml:space="preserve">  ∆G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(CO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rPr>
        <w:t xml:space="preserve">  </w:t>
      </w: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bscript"/>
          <w:lang w:val="en-GB"/>
        </w:rPr>
        <w:t>2</w:t>
      </w:r>
      <w:r w:rsidRPr="000814B5">
        <w:rPr>
          <w:color w:val="000000" w:themeColor="text1"/>
          <w:sz w:val="24"/>
          <w:szCs w:val="24"/>
          <w:lang w:val="en-GB"/>
        </w:rPr>
        <w:t xml:space="preserve">O) </w:t>
      </w:r>
    </w:p>
    <w:p w:rsidR="00AB200B" w:rsidRPr="000814B5" w:rsidRDefault="00AB200B" w:rsidP="005E10E9">
      <w:pPr>
        <w:spacing w:before="120"/>
        <w:ind w:right="6" w:firstLine="720"/>
        <w:contextualSpacing/>
        <w:jc w:val="both"/>
        <w:rPr>
          <w:color w:val="000000" w:themeColor="text1"/>
          <w:sz w:val="24"/>
          <w:szCs w:val="24"/>
        </w:rPr>
      </w:pPr>
      <w:r w:rsidRPr="000814B5">
        <w:rPr>
          <w:color w:val="000000" w:themeColor="text1"/>
          <w:sz w:val="24"/>
          <w:szCs w:val="24"/>
          <w:lang w:val="en-GB"/>
        </w:rPr>
        <w:t>= 0,0   +   (</w:t>
      </w:r>
      <w:r w:rsidRPr="000814B5">
        <w:rPr>
          <w:color w:val="000000" w:themeColor="text1"/>
          <w:sz w:val="24"/>
          <w:szCs w:val="24"/>
        </w:rPr>
        <w:t>-587,1</w:t>
      </w:r>
      <w:r w:rsidRPr="000814B5">
        <w:rPr>
          <w:color w:val="000000" w:themeColor="text1"/>
          <w:sz w:val="24"/>
          <w:szCs w:val="24"/>
          <w:lang w:val="en-GB"/>
        </w:rPr>
        <w:t xml:space="preserve">)   +   </w:t>
      </w:r>
      <w:r w:rsidRPr="000814B5">
        <w:rPr>
          <w:color w:val="000000" w:themeColor="text1"/>
          <w:sz w:val="24"/>
          <w:szCs w:val="24"/>
        </w:rPr>
        <w:t>386,2   +   237,2  =  36,3 kJ</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ind w:right="6"/>
        <w:contextualSpacing/>
        <w:jc w:val="both"/>
        <w:rPr>
          <w:color w:val="000000" w:themeColor="text1"/>
          <w:sz w:val="24"/>
          <w:szCs w:val="24"/>
        </w:rPr>
      </w:pP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 xml:space="preserve">pứ </w:t>
      </w:r>
      <w:r w:rsidRPr="000814B5">
        <w:rPr>
          <w:color w:val="000000" w:themeColor="text1"/>
          <w:sz w:val="24"/>
          <w:szCs w:val="24"/>
          <w:lang w:val="en-GB"/>
        </w:rPr>
        <w:t xml:space="preserve">  =  </w:t>
      </w:r>
      <w:r w:rsidRPr="000814B5">
        <w:rPr>
          <w:color w:val="000000" w:themeColor="text1"/>
          <w:sz w:val="24"/>
          <w:szCs w:val="24"/>
        </w:rPr>
        <w:sym w:font="Symbol" w:char="002D"/>
      </w:r>
      <w:r w:rsidRPr="000814B5">
        <w:rPr>
          <w:color w:val="000000" w:themeColor="text1"/>
          <w:sz w:val="24"/>
          <w:szCs w:val="24"/>
        </w:rPr>
        <w:t xml:space="preserve">RTlnK → lnK =  </w:t>
      </w:r>
      <w:r w:rsidRPr="000814B5">
        <w:rPr>
          <w:color w:val="000000" w:themeColor="text1"/>
          <w:sz w:val="24"/>
          <w:szCs w:val="24"/>
        </w:rPr>
        <w:sym w:font="Symbol" w:char="002D"/>
      </w:r>
      <w:r w:rsidRPr="000814B5">
        <w:rPr>
          <w:color w:val="000000" w:themeColor="text1"/>
          <w:sz w:val="24"/>
          <w:szCs w:val="24"/>
          <w:lang w:val="en-GB"/>
        </w:rPr>
        <w:t>∆G</w:t>
      </w:r>
      <w:r w:rsidRPr="000814B5">
        <w:rPr>
          <w:color w:val="000000" w:themeColor="text1"/>
          <w:sz w:val="24"/>
          <w:szCs w:val="24"/>
          <w:vertAlign w:val="superscript"/>
          <w:lang w:val="en-GB"/>
        </w:rPr>
        <w:t>0</w:t>
      </w:r>
      <w:r w:rsidRPr="000814B5">
        <w:rPr>
          <w:color w:val="000000" w:themeColor="text1"/>
          <w:sz w:val="24"/>
          <w:szCs w:val="24"/>
          <w:vertAlign w:val="subscript"/>
          <w:lang w:val="en-GB"/>
        </w:rPr>
        <w:t>pứ</w:t>
      </w:r>
      <w:r w:rsidRPr="000814B5">
        <w:rPr>
          <w:color w:val="000000" w:themeColor="text1"/>
          <w:sz w:val="24"/>
          <w:szCs w:val="24"/>
          <w:lang w:val="en-GB"/>
        </w:rPr>
        <w:t xml:space="preserve">/RT  =  </w:t>
      </w:r>
      <w:r w:rsidRPr="000814B5">
        <w:rPr>
          <w:color w:val="000000" w:themeColor="text1"/>
          <w:sz w:val="24"/>
          <w:szCs w:val="24"/>
        </w:rPr>
        <w:sym w:font="Symbol" w:char="002D"/>
      </w:r>
      <w:r w:rsidRPr="000814B5">
        <w:rPr>
          <w:color w:val="000000" w:themeColor="text1"/>
          <w:sz w:val="24"/>
          <w:szCs w:val="24"/>
          <w:lang w:val="en-GB"/>
        </w:rPr>
        <w:t>(</w:t>
      </w:r>
      <w:r w:rsidRPr="000814B5">
        <w:rPr>
          <w:color w:val="000000" w:themeColor="text1"/>
          <w:sz w:val="24"/>
          <w:szCs w:val="24"/>
        </w:rPr>
        <w:t>36,3.10</w:t>
      </w:r>
      <w:r w:rsidRPr="000814B5">
        <w:rPr>
          <w:color w:val="000000" w:themeColor="text1"/>
          <w:sz w:val="24"/>
          <w:szCs w:val="24"/>
          <w:vertAlign w:val="superscript"/>
          <w:lang w:val="en-GB"/>
        </w:rPr>
        <w:t>3</w:t>
      </w:r>
      <w:r w:rsidRPr="000814B5">
        <w:rPr>
          <w:color w:val="000000" w:themeColor="text1"/>
          <w:sz w:val="24"/>
          <w:szCs w:val="24"/>
          <w:lang w:val="en-GB"/>
        </w:rPr>
        <w:t>) : (8,314.</w:t>
      </w:r>
      <w:r w:rsidRPr="000814B5">
        <w:rPr>
          <w:color w:val="000000" w:themeColor="text1"/>
          <w:sz w:val="24"/>
          <w:szCs w:val="24"/>
          <w:lang w:val="pt-BR"/>
        </w:rPr>
        <w:t>298</w:t>
      </w:r>
      <w:r w:rsidRPr="000814B5">
        <w:rPr>
          <w:color w:val="000000" w:themeColor="text1"/>
          <w:sz w:val="24"/>
          <w:szCs w:val="24"/>
          <w:lang w:val="en-GB"/>
        </w:rPr>
        <w:t xml:space="preserve">) = </w:t>
      </w:r>
      <w:r w:rsidRPr="000814B5">
        <w:rPr>
          <w:color w:val="000000" w:themeColor="text1"/>
          <w:sz w:val="24"/>
          <w:szCs w:val="24"/>
        </w:rPr>
        <w:sym w:font="Symbol" w:char="002D"/>
      </w:r>
      <w:r w:rsidRPr="000814B5">
        <w:rPr>
          <w:color w:val="000000" w:themeColor="text1"/>
          <w:sz w:val="24"/>
          <w:szCs w:val="24"/>
        </w:rPr>
        <w:t>14,65</w:t>
      </w:r>
    </w:p>
    <w:p w:rsidR="00AB200B" w:rsidRPr="000814B5" w:rsidRDefault="00AB200B" w:rsidP="005E10E9">
      <w:pPr>
        <w:spacing w:before="120"/>
        <w:ind w:right="6"/>
        <w:contextualSpacing/>
        <w:jc w:val="both"/>
        <w:rPr>
          <w:color w:val="000000" w:themeColor="text1"/>
          <w:sz w:val="24"/>
          <w:szCs w:val="24"/>
          <w:lang w:val="en-GB"/>
        </w:rPr>
      </w:pPr>
      <w:r w:rsidRPr="000814B5">
        <w:rPr>
          <w:color w:val="000000" w:themeColor="text1"/>
          <w:sz w:val="24"/>
          <w:szCs w:val="24"/>
        </w:rPr>
        <w:t>→ k =</w:t>
      </w:r>
      <w:r w:rsidRPr="000814B5">
        <w:rPr>
          <w:color w:val="000000" w:themeColor="text1"/>
          <w:spacing w:val="-8"/>
          <w:sz w:val="24"/>
          <w:szCs w:val="24"/>
        </w:rPr>
        <w:t xml:space="preserve"> 10</w:t>
      </w:r>
      <w:r w:rsidRPr="000814B5">
        <w:rPr>
          <w:color w:val="000000" w:themeColor="text1"/>
          <w:spacing w:val="-8"/>
          <w:sz w:val="24"/>
          <w:szCs w:val="24"/>
          <w:vertAlign w:val="superscript"/>
        </w:rPr>
        <w:t>-6,36</w:t>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r>
      <w:r w:rsidRPr="000814B5">
        <w:rPr>
          <w:color w:val="000000" w:themeColor="text1"/>
          <w:spacing w:val="-8"/>
          <w:sz w:val="24"/>
          <w:szCs w:val="24"/>
        </w:rPr>
        <w:tab/>
        <w:t>(0,25 điểm)</w:t>
      </w:r>
    </w:p>
    <w:p w:rsidR="00AB200B" w:rsidRPr="000814B5" w:rsidRDefault="00AB200B" w:rsidP="005E10E9">
      <w:pPr>
        <w:spacing w:before="120"/>
        <w:ind w:right="6"/>
        <w:contextualSpacing/>
        <w:jc w:val="both"/>
        <w:rPr>
          <w:color w:val="000000" w:themeColor="text1"/>
          <w:sz w:val="24"/>
          <w:szCs w:val="24"/>
          <w:lang w:val="en-GB"/>
        </w:rPr>
      </w:pPr>
      <w:r w:rsidRPr="000814B5">
        <w:rPr>
          <w:b/>
          <w:color w:val="000000" w:themeColor="text1"/>
          <w:sz w:val="24"/>
          <w:szCs w:val="24"/>
        </w:rPr>
        <w:t>b.</w:t>
      </w:r>
      <w:r w:rsidRPr="000814B5">
        <w:rPr>
          <w:color w:val="000000" w:themeColor="text1"/>
          <w:sz w:val="24"/>
          <w:szCs w:val="24"/>
        </w:rPr>
        <w:t xml:space="preserve"> </w:t>
      </w:r>
      <w:r w:rsidRPr="000814B5">
        <w:rPr>
          <w:color w:val="000000" w:themeColor="text1"/>
          <w:sz w:val="24"/>
          <w:szCs w:val="24"/>
          <w:lang w:val="en-GB"/>
        </w:rPr>
        <w:t>∆H</w:t>
      </w:r>
      <w:r w:rsidRPr="000814B5">
        <w:rPr>
          <w:color w:val="000000" w:themeColor="text1"/>
          <w:sz w:val="24"/>
          <w:szCs w:val="24"/>
          <w:vertAlign w:val="superscript"/>
          <w:lang w:val="en-GB"/>
        </w:rPr>
        <w:t>0</w:t>
      </w:r>
      <w:r w:rsidRPr="000814B5">
        <w:rPr>
          <w:color w:val="000000" w:themeColor="text1"/>
          <w:sz w:val="24"/>
          <w:szCs w:val="24"/>
          <w:vertAlign w:val="subscript"/>
          <w:lang w:val="en-GB"/>
        </w:rPr>
        <w:t>pư</w:t>
      </w:r>
      <w:r w:rsidRPr="000814B5">
        <w:rPr>
          <w:color w:val="000000" w:themeColor="text1"/>
          <w:sz w:val="24"/>
          <w:szCs w:val="24"/>
          <w:lang w:val="en-GB"/>
        </w:rPr>
        <w:t xml:space="preserve">  = ∆H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perscript"/>
          <w:lang w:val="en-GB"/>
        </w:rPr>
        <w:t>+</w:t>
      </w:r>
      <w:r w:rsidRPr="000814B5">
        <w:rPr>
          <w:color w:val="000000" w:themeColor="text1"/>
          <w:sz w:val="24"/>
          <w:szCs w:val="24"/>
          <w:lang w:val="en-GB"/>
        </w:rPr>
        <w:t>)  +  ∆H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(HCO</w:t>
      </w:r>
      <w:r w:rsidRPr="000814B5">
        <w:rPr>
          <w:color w:val="000000" w:themeColor="text1"/>
          <w:sz w:val="24"/>
          <w:szCs w:val="24"/>
          <w:vertAlign w:val="subscript"/>
          <w:lang w:val="en-GB"/>
        </w:rPr>
        <w:t>3</w:t>
      </w:r>
      <w:r w:rsidRPr="000814B5">
        <w:rPr>
          <w:color w:val="000000" w:themeColor="text1"/>
          <w:sz w:val="24"/>
          <w:szCs w:val="24"/>
          <w:vertAlign w:val="superscript"/>
          <w:lang w:val="en-GB"/>
        </w:rPr>
        <w:t>-</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lang w:val="en-GB"/>
        </w:rPr>
        <w:t xml:space="preserve">  ∆H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(CO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rPr>
        <w:sym w:font="Symbol" w:char="002D"/>
      </w:r>
      <w:r w:rsidRPr="000814B5">
        <w:rPr>
          <w:color w:val="000000" w:themeColor="text1"/>
          <w:sz w:val="24"/>
          <w:szCs w:val="24"/>
        </w:rPr>
        <w:t xml:space="preserve">  </w:t>
      </w:r>
      <w:r w:rsidRPr="000814B5">
        <w:rPr>
          <w:color w:val="000000" w:themeColor="text1"/>
          <w:sz w:val="24"/>
          <w:szCs w:val="24"/>
          <w:lang w:val="en-GB"/>
        </w:rPr>
        <w:t>∆H</w:t>
      </w:r>
      <w:r w:rsidRPr="000814B5">
        <w:rPr>
          <w:color w:val="000000" w:themeColor="text1"/>
          <w:sz w:val="24"/>
          <w:szCs w:val="24"/>
          <w:vertAlign w:val="superscript"/>
          <w:lang w:val="en-GB"/>
        </w:rPr>
        <w:t>0</w:t>
      </w:r>
      <w:r w:rsidRPr="000814B5">
        <w:rPr>
          <w:color w:val="000000" w:themeColor="text1"/>
          <w:sz w:val="24"/>
          <w:szCs w:val="24"/>
          <w:vertAlign w:val="subscript"/>
          <w:lang w:val="en-GB"/>
        </w:rPr>
        <w:t>s</w:t>
      </w:r>
      <w:r w:rsidRPr="000814B5">
        <w:rPr>
          <w:color w:val="000000" w:themeColor="text1"/>
          <w:sz w:val="24"/>
          <w:szCs w:val="24"/>
          <w:lang w:val="en-GB"/>
        </w:rPr>
        <w:t xml:space="preserve"> (H</w:t>
      </w:r>
      <w:r w:rsidRPr="000814B5">
        <w:rPr>
          <w:color w:val="000000" w:themeColor="text1"/>
          <w:sz w:val="24"/>
          <w:szCs w:val="24"/>
          <w:vertAlign w:val="subscript"/>
          <w:lang w:val="en-GB"/>
        </w:rPr>
        <w:t>2</w:t>
      </w:r>
      <w:r w:rsidRPr="000814B5">
        <w:rPr>
          <w:color w:val="000000" w:themeColor="text1"/>
          <w:sz w:val="24"/>
          <w:szCs w:val="24"/>
          <w:lang w:val="en-GB"/>
        </w:rPr>
        <w:t xml:space="preserve">O) </w:t>
      </w:r>
    </w:p>
    <w:p w:rsidR="00AB200B" w:rsidRPr="000814B5" w:rsidRDefault="00AB200B" w:rsidP="005E10E9">
      <w:pPr>
        <w:spacing w:before="120"/>
        <w:ind w:right="6" w:firstLine="720"/>
        <w:contextualSpacing/>
        <w:jc w:val="both"/>
        <w:rPr>
          <w:color w:val="000000" w:themeColor="text1"/>
          <w:sz w:val="24"/>
          <w:szCs w:val="24"/>
        </w:rPr>
      </w:pPr>
      <w:r w:rsidRPr="000814B5">
        <w:rPr>
          <w:color w:val="000000" w:themeColor="text1"/>
          <w:sz w:val="24"/>
          <w:szCs w:val="24"/>
          <w:lang w:val="en-GB"/>
        </w:rPr>
        <w:t xml:space="preserve">= 0,0  </w:t>
      </w:r>
      <w:r w:rsidRPr="000814B5">
        <w:rPr>
          <w:color w:val="000000" w:themeColor="text1"/>
          <w:sz w:val="24"/>
          <w:szCs w:val="24"/>
        </w:rPr>
        <w:sym w:font="Symbol" w:char="002D"/>
      </w:r>
      <w:r w:rsidRPr="000814B5">
        <w:rPr>
          <w:color w:val="000000" w:themeColor="text1"/>
          <w:sz w:val="24"/>
          <w:szCs w:val="24"/>
        </w:rPr>
        <w:t xml:space="preserve">  691,2</w:t>
      </w:r>
      <w:r w:rsidRPr="000814B5">
        <w:rPr>
          <w:color w:val="000000" w:themeColor="text1"/>
          <w:sz w:val="24"/>
          <w:szCs w:val="24"/>
          <w:lang w:val="en-GB"/>
        </w:rPr>
        <w:t xml:space="preserve">   +   </w:t>
      </w:r>
      <w:r w:rsidRPr="000814B5">
        <w:rPr>
          <w:color w:val="000000" w:themeColor="text1"/>
          <w:sz w:val="24"/>
          <w:szCs w:val="24"/>
        </w:rPr>
        <w:t>412,9   +   285,8 =  7,5 kJ  (thu nhiệt)</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  Do </w:t>
      </w:r>
      <w:r w:rsidRPr="000814B5">
        <w:rPr>
          <w:color w:val="000000" w:themeColor="text1"/>
          <w:sz w:val="24"/>
          <w:szCs w:val="24"/>
          <w:lang w:val="en-GB"/>
        </w:rPr>
        <w:t>∆H</w:t>
      </w:r>
      <w:r w:rsidRPr="000814B5">
        <w:rPr>
          <w:color w:val="000000" w:themeColor="text1"/>
          <w:sz w:val="24"/>
          <w:szCs w:val="24"/>
          <w:vertAlign w:val="superscript"/>
          <w:lang w:val="en-GB"/>
        </w:rPr>
        <w:t>0</w:t>
      </w:r>
      <w:r w:rsidRPr="000814B5">
        <w:rPr>
          <w:color w:val="000000" w:themeColor="text1"/>
          <w:sz w:val="24"/>
          <w:szCs w:val="24"/>
          <w:vertAlign w:val="subscript"/>
          <w:lang w:val="en-GB"/>
        </w:rPr>
        <w:t>pư</w:t>
      </w:r>
      <w:r w:rsidRPr="000814B5">
        <w:rPr>
          <w:color w:val="000000" w:themeColor="text1"/>
          <w:sz w:val="24"/>
          <w:szCs w:val="24"/>
          <w:lang w:val="en-GB"/>
        </w:rPr>
        <w:t xml:space="preserve"> &gt; 0 nên khi nhiệt độ tăng, cân bằng chuyển dịch theo chiều thuận, </w:t>
      </w:r>
      <w:r w:rsidRPr="000814B5">
        <w:rPr>
          <w:color w:val="000000" w:themeColor="text1"/>
          <w:sz w:val="24"/>
          <w:szCs w:val="24"/>
        </w:rPr>
        <w:t>pH giảm</w:t>
      </w:r>
      <w:r w:rsidRPr="000814B5">
        <w:rPr>
          <w:color w:val="000000" w:themeColor="text1"/>
          <w:sz w:val="24"/>
          <w:szCs w:val="24"/>
          <w:lang w:val="en-GB"/>
        </w:rPr>
        <w:t>.</w:t>
      </w:r>
      <w:r w:rsidRPr="000814B5">
        <w:rPr>
          <w:color w:val="000000" w:themeColor="text1"/>
          <w:sz w:val="24"/>
          <w:szCs w:val="24"/>
        </w:rPr>
        <w:tab/>
        <w:t>(0,25 điểm)</w:t>
      </w:r>
    </w:p>
    <w:p w:rsidR="00AB200B" w:rsidRPr="000814B5" w:rsidRDefault="00AB200B" w:rsidP="005E10E9">
      <w:pPr>
        <w:spacing w:before="120"/>
        <w:ind w:right="6"/>
        <w:contextualSpacing/>
        <w:jc w:val="both"/>
        <w:rPr>
          <w:color w:val="000000" w:themeColor="text1"/>
          <w:sz w:val="24"/>
          <w:szCs w:val="24"/>
          <w:lang w:val="pt"/>
        </w:rPr>
      </w:pPr>
      <w:r w:rsidRPr="000814B5">
        <w:rPr>
          <w:b/>
          <w:color w:val="000000" w:themeColor="text1"/>
          <w:sz w:val="24"/>
          <w:szCs w:val="24"/>
        </w:rPr>
        <w:t xml:space="preserve">Câu 5. (1,75 điểm) </w:t>
      </w:r>
      <w:r w:rsidRPr="000814B5">
        <w:rPr>
          <w:color w:val="000000" w:themeColor="text1"/>
          <w:sz w:val="24"/>
          <w:szCs w:val="24"/>
          <w:lang w:val="pt"/>
        </w:rPr>
        <w:t xml:space="preserve">Theo bài ra ta có: </w:t>
      </w:r>
      <w:r w:rsidRPr="000814B5">
        <w:rPr>
          <w:color w:val="000000" w:themeColor="text1"/>
          <w:position w:val="-28"/>
          <w:sz w:val="24"/>
          <w:szCs w:val="24"/>
          <w:lang w:val="pt"/>
        </w:rPr>
        <w:object w:dxaOrig="2160" w:dyaOrig="660">
          <v:shape id="_x0000_i1973" type="#_x0000_t75" style="width:94.5pt;height:29.25pt" o:ole="">
            <v:imagedata r:id="rId1003" o:title=""/>
          </v:shape>
          <o:OLEObject Type="Embed" ProgID="Equation.DSMT4" ShapeID="_x0000_i1973" DrawAspect="Content" ObjectID="_1620820862" r:id="rId1004"/>
        </w:object>
      </w:r>
      <w:r w:rsidRPr="000814B5">
        <w:rPr>
          <w:color w:val="000000" w:themeColor="text1"/>
          <w:sz w:val="24"/>
          <w:szCs w:val="24"/>
          <w:lang w:val="pt"/>
        </w:rPr>
        <w:t xml:space="preserve">; </w:t>
      </w:r>
      <w:r w:rsidRPr="000814B5">
        <w:rPr>
          <w:color w:val="000000" w:themeColor="text1"/>
          <w:position w:val="-12"/>
          <w:sz w:val="24"/>
          <w:szCs w:val="24"/>
          <w:lang w:val="pt"/>
        </w:rPr>
        <w:object w:dxaOrig="2560" w:dyaOrig="360">
          <v:shape id="_x0000_i1974" type="#_x0000_t75" style="width:114.75pt;height:15.75pt" o:ole="">
            <v:imagedata r:id="rId1005" o:title=""/>
          </v:shape>
          <o:OLEObject Type="Embed" ProgID="Equation.DSMT4" ShapeID="_x0000_i1974" DrawAspect="Content" ObjectID="_1620820863" r:id="rId1006"/>
        </w:object>
      </w:r>
    </w:p>
    <w:p w:rsidR="00AB200B" w:rsidRPr="000814B5" w:rsidRDefault="00AB200B" w:rsidP="005E10E9">
      <w:pPr>
        <w:spacing w:before="120"/>
        <w:ind w:firstLine="720"/>
        <w:contextualSpacing/>
        <w:rPr>
          <w:color w:val="000000" w:themeColor="text1"/>
          <w:sz w:val="24"/>
          <w:szCs w:val="24"/>
          <w:lang w:val="pt"/>
        </w:rPr>
      </w:pPr>
      <w:r w:rsidRPr="000814B5">
        <w:rPr>
          <w:color w:val="000000" w:themeColor="text1"/>
          <w:sz w:val="24"/>
          <w:szCs w:val="24"/>
          <w:lang w:val="pt"/>
        </w:rPr>
        <w:t xml:space="preserve">Al    +  NaOH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NaAlO</w:t>
      </w:r>
      <w:r w:rsidRPr="000814B5">
        <w:rPr>
          <w:color w:val="000000" w:themeColor="text1"/>
          <w:sz w:val="24"/>
          <w:szCs w:val="24"/>
          <w:vertAlign w:val="subscript"/>
          <w:lang w:val="pt"/>
        </w:rPr>
        <w:t>2</w:t>
      </w:r>
      <w:r w:rsidRPr="000814B5">
        <w:rPr>
          <w:color w:val="000000" w:themeColor="text1"/>
          <w:sz w:val="24"/>
          <w:szCs w:val="24"/>
          <w:lang w:val="pt"/>
        </w:rPr>
        <w:t xml:space="preserve"> + </w:t>
      </w:r>
      <w:r w:rsidRPr="000814B5">
        <w:rPr>
          <w:color w:val="000000" w:themeColor="text1"/>
          <w:position w:val="-24"/>
          <w:sz w:val="24"/>
          <w:szCs w:val="24"/>
        </w:rPr>
        <w:object w:dxaOrig="240" w:dyaOrig="620">
          <v:shape id="_x0000_i1975" type="#_x0000_t75" style="width:12pt;height:30.75pt" o:ole="">
            <v:imagedata r:id="rId1007" o:title=""/>
          </v:shape>
          <o:OLEObject Type="Embed" ProgID="Equation.3" ShapeID="_x0000_i1975" DrawAspect="Content" ObjectID="_1620820864" r:id="rId1008"/>
        </w:object>
      </w:r>
      <w:r w:rsidRPr="000814B5">
        <w:rPr>
          <w:color w:val="000000" w:themeColor="text1"/>
          <w:sz w:val="24"/>
          <w:szCs w:val="24"/>
          <w:lang w:val="pt"/>
        </w:rPr>
        <w:t xml:space="preserve">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rPr>
        <w:t xml:space="preserve"> </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(1)</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0,08       0,08                  0,08          0,12 (mol)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color w:val="000000" w:themeColor="text1"/>
          <w:position w:val="-4"/>
          <w:sz w:val="24"/>
          <w:szCs w:val="24"/>
          <w:lang w:val="pt"/>
        </w:rPr>
        <w:object w:dxaOrig="180" w:dyaOrig="279">
          <v:shape id="_x0000_i1976" type="#_x0000_t75" style="width:9pt;height:14.25pt" o:ole="">
            <v:imagedata r:id="rId1009" o:title=""/>
          </v:shape>
          <o:OLEObject Type="Embed" ProgID="Equation.DSMT4" ShapeID="_x0000_i1976" DrawAspect="Content" ObjectID="_1620820865" r:id="rId1010"/>
        </w:object>
      </w:r>
      <w:r w:rsidRPr="000814B5">
        <w:rPr>
          <w:color w:val="000000" w:themeColor="text1"/>
          <w:sz w:val="24"/>
          <w:szCs w:val="24"/>
          <w:lang w:val="pt"/>
        </w:rPr>
        <w:t>NaOH dư sau phản ứng (1) là: 0,04 mol; n</w:t>
      </w:r>
      <w:r w:rsidRPr="000814B5">
        <w:rPr>
          <w:color w:val="000000" w:themeColor="text1"/>
          <w:sz w:val="24"/>
          <w:szCs w:val="24"/>
          <w:vertAlign w:val="subscript"/>
          <w:lang w:val="pt"/>
        </w:rPr>
        <w:t>Al</w:t>
      </w:r>
      <w:r w:rsidRPr="000814B5">
        <w:rPr>
          <w:color w:val="000000" w:themeColor="text1"/>
          <w:sz w:val="24"/>
          <w:szCs w:val="24"/>
          <w:lang w:val="pt"/>
        </w:rPr>
        <w:t xml:space="preserve"> = 0,08 mol </w:t>
      </w:r>
      <w:r w:rsidRPr="000814B5">
        <w:rPr>
          <w:color w:val="000000" w:themeColor="text1"/>
          <w:sz w:val="24"/>
          <w:szCs w:val="24"/>
        </w:rPr>
        <w:sym w:font="Symbol" w:char="F0AE"/>
      </w:r>
      <w:r w:rsidRPr="000814B5">
        <w:rPr>
          <w:color w:val="000000" w:themeColor="text1"/>
          <w:sz w:val="24"/>
          <w:szCs w:val="24"/>
          <w:lang w:val="pt"/>
        </w:rPr>
        <w:t xml:space="preserve"> </w:t>
      </w:r>
      <w:r w:rsidRPr="000814B5">
        <w:rPr>
          <w:b/>
          <w:color w:val="000000" w:themeColor="text1"/>
          <w:sz w:val="24"/>
          <w:szCs w:val="24"/>
          <w:lang w:val="pt"/>
        </w:rPr>
        <w:t>m</w:t>
      </w:r>
      <w:r w:rsidRPr="000814B5">
        <w:rPr>
          <w:b/>
          <w:color w:val="000000" w:themeColor="text1"/>
          <w:sz w:val="24"/>
          <w:szCs w:val="24"/>
          <w:vertAlign w:val="subscript"/>
          <w:lang w:val="pt"/>
        </w:rPr>
        <w:t>Al</w:t>
      </w:r>
      <w:r w:rsidRPr="000814B5">
        <w:rPr>
          <w:b/>
          <w:color w:val="000000" w:themeColor="text1"/>
          <w:sz w:val="24"/>
          <w:szCs w:val="24"/>
          <w:lang w:val="pt"/>
        </w:rPr>
        <w:t xml:space="preserve"> = 2,16 gam</w:t>
      </w:r>
      <w:r w:rsidRPr="000814B5">
        <w:rPr>
          <w:b/>
          <w:color w:val="000000" w:themeColor="text1"/>
          <w:sz w:val="24"/>
          <w:szCs w:val="24"/>
          <w:lang w:val="pt"/>
        </w:rPr>
        <w:tab/>
      </w:r>
      <w:r w:rsidRPr="000814B5">
        <w:rPr>
          <w:b/>
          <w:color w:val="000000" w:themeColor="text1"/>
          <w:sz w:val="24"/>
          <w:szCs w:val="24"/>
          <w:lang w:val="pt"/>
        </w:rPr>
        <w:tab/>
      </w:r>
      <w:r w:rsidRPr="000814B5">
        <w:rPr>
          <w:color w:val="000000" w:themeColor="text1"/>
          <w:sz w:val="24"/>
          <w:szCs w:val="24"/>
          <w:lang w:val="pt"/>
        </w:rPr>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Khi thêm tiếp dung dịch HCl; ta có </w:t>
      </w:r>
      <w:r w:rsidRPr="000814B5">
        <w:rPr>
          <w:color w:val="000000" w:themeColor="text1"/>
          <w:position w:val="-20"/>
          <w:sz w:val="24"/>
          <w:szCs w:val="24"/>
          <w:lang w:val="pt"/>
        </w:rPr>
        <w:object w:dxaOrig="2799" w:dyaOrig="440">
          <v:shape id="_x0000_i1977" type="#_x0000_t75" style="width:117.75pt;height:18.75pt" o:ole="">
            <v:imagedata r:id="rId1011" o:title=""/>
          </v:shape>
          <o:OLEObject Type="Embed" ProgID="Equation.DSMT4" ShapeID="_x0000_i1977" DrawAspect="Content" ObjectID="_1620820866" r:id="rId1012"/>
        </w:objec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NaOH +  HCl </w:t>
      </w:r>
      <w:r w:rsidRPr="000814B5">
        <w:rPr>
          <w:color w:val="000000" w:themeColor="text1"/>
          <w:sz w:val="24"/>
          <w:szCs w:val="24"/>
        </w:rPr>
        <w:sym w:font="Symbol" w:char="F0AE"/>
      </w:r>
      <w:r w:rsidRPr="000814B5">
        <w:rPr>
          <w:color w:val="000000" w:themeColor="text1"/>
          <w:sz w:val="24"/>
          <w:szCs w:val="24"/>
          <w:lang w:val="pt"/>
        </w:rPr>
        <w:t xml:space="preserve"> NaCl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(2)</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0,04       0,04(mol)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HCl dư sau phản ứng (2) là: 0,7 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NaAlO</w:t>
      </w:r>
      <w:r w:rsidRPr="000814B5">
        <w:rPr>
          <w:color w:val="000000" w:themeColor="text1"/>
          <w:sz w:val="24"/>
          <w:szCs w:val="24"/>
          <w:vertAlign w:val="subscript"/>
          <w:lang w:val="pt"/>
        </w:rPr>
        <w:t>2</w:t>
      </w:r>
      <w:r w:rsidRPr="000814B5">
        <w:rPr>
          <w:color w:val="000000" w:themeColor="text1"/>
          <w:sz w:val="24"/>
          <w:szCs w:val="24"/>
          <w:lang w:val="pt"/>
        </w:rPr>
        <w:t xml:space="preserve"> + 4HCl </w:t>
      </w:r>
      <w:r w:rsidRPr="000814B5">
        <w:rPr>
          <w:color w:val="000000" w:themeColor="text1"/>
          <w:sz w:val="24"/>
          <w:szCs w:val="24"/>
        </w:rPr>
        <w:sym w:font="Symbol" w:char="F0AE"/>
      </w:r>
      <w:r w:rsidRPr="000814B5">
        <w:rPr>
          <w:color w:val="000000" w:themeColor="text1"/>
          <w:sz w:val="24"/>
          <w:szCs w:val="24"/>
          <w:lang w:val="pt"/>
        </w:rPr>
        <w:t xml:space="preserve"> NaCl + AlCl</w:t>
      </w:r>
      <w:r w:rsidRPr="000814B5">
        <w:rPr>
          <w:color w:val="000000" w:themeColor="text1"/>
          <w:sz w:val="24"/>
          <w:szCs w:val="24"/>
          <w:vertAlign w:val="subscript"/>
          <w:lang w:val="pt"/>
        </w:rPr>
        <w:t>3</w:t>
      </w:r>
      <w:r w:rsidRPr="000814B5">
        <w:rPr>
          <w:color w:val="000000" w:themeColor="text1"/>
          <w:sz w:val="24"/>
          <w:szCs w:val="24"/>
          <w:lang w:val="pt"/>
        </w:rPr>
        <w:t xml:space="preserve"> + 2</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(3)</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0,08        0,32(mol)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HCl dư sau phản ứng (3) là: 0,38 mol</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C+ HNO</w:t>
      </w:r>
      <w:r w:rsidRPr="000814B5">
        <w:rPr>
          <w:color w:val="000000" w:themeColor="text1"/>
          <w:sz w:val="24"/>
          <w:szCs w:val="24"/>
          <w:vertAlign w:val="subscript"/>
          <w:lang w:val="pt"/>
        </w:rPr>
        <w:t>3</w:t>
      </w:r>
      <w:r w:rsidRPr="000814B5">
        <w:rPr>
          <w:color w:val="000000" w:themeColor="text1"/>
          <w:sz w:val="24"/>
          <w:szCs w:val="24"/>
          <w:lang w:val="pt"/>
        </w:rPr>
        <w:t xml:space="preserve"> được khí duy nhất </w:t>
      </w:r>
      <w:r w:rsidRPr="000814B5">
        <w:rPr>
          <w:color w:val="000000" w:themeColor="text1"/>
          <w:sz w:val="24"/>
          <w:szCs w:val="24"/>
        </w:rPr>
        <w:sym w:font="Symbol" w:char="F0AE"/>
      </w:r>
      <w:r w:rsidRPr="000814B5">
        <w:rPr>
          <w:color w:val="000000" w:themeColor="text1"/>
          <w:sz w:val="24"/>
          <w:szCs w:val="24"/>
          <w:lang w:val="pt"/>
        </w:rPr>
        <w:t xml:space="preserve"> FeCO</w:t>
      </w:r>
      <w:r w:rsidRPr="000814B5">
        <w:rPr>
          <w:color w:val="000000" w:themeColor="text1"/>
          <w:sz w:val="24"/>
          <w:szCs w:val="24"/>
          <w:vertAlign w:val="subscript"/>
          <w:lang w:val="pt"/>
        </w:rPr>
        <w:t>3</w:t>
      </w:r>
      <w:r w:rsidRPr="000814B5">
        <w:rPr>
          <w:color w:val="000000" w:themeColor="text1"/>
          <w:sz w:val="24"/>
          <w:szCs w:val="24"/>
          <w:lang w:val="pt"/>
        </w:rPr>
        <w:t xml:space="preserve"> đã phản ứng hết với HCl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FeCO</w:t>
      </w:r>
      <w:r w:rsidRPr="000814B5">
        <w:rPr>
          <w:color w:val="000000" w:themeColor="text1"/>
          <w:sz w:val="24"/>
          <w:szCs w:val="24"/>
          <w:vertAlign w:val="subscript"/>
          <w:lang w:val="pt"/>
        </w:rPr>
        <w:t>3</w:t>
      </w:r>
      <w:r w:rsidRPr="000814B5">
        <w:rPr>
          <w:color w:val="000000" w:themeColor="text1"/>
          <w:sz w:val="24"/>
          <w:szCs w:val="24"/>
          <w:lang w:val="pt"/>
        </w:rPr>
        <w:t xml:space="preserve"> + 2HCl </w:t>
      </w:r>
      <w:r w:rsidRPr="000814B5">
        <w:rPr>
          <w:color w:val="000000" w:themeColor="text1"/>
          <w:sz w:val="24"/>
          <w:szCs w:val="24"/>
        </w:rPr>
        <w:sym w:font="Symbol" w:char="F0AE"/>
      </w:r>
      <w:r w:rsidRPr="000814B5">
        <w:rPr>
          <w:color w:val="000000" w:themeColor="text1"/>
          <w:sz w:val="24"/>
          <w:szCs w:val="24"/>
          <w:lang w:val="pt"/>
        </w:rPr>
        <w:t xml:space="preserve"> FeCl</w:t>
      </w:r>
      <w:r w:rsidRPr="000814B5">
        <w:rPr>
          <w:color w:val="000000" w:themeColor="text1"/>
          <w:sz w:val="24"/>
          <w:szCs w:val="24"/>
          <w:vertAlign w:val="subscript"/>
          <w:lang w:val="pt"/>
        </w:rPr>
        <w:t>2</w:t>
      </w:r>
      <w:r w:rsidRPr="000814B5">
        <w:rPr>
          <w:color w:val="000000" w:themeColor="text1"/>
          <w:sz w:val="24"/>
          <w:szCs w:val="24"/>
          <w:lang w:val="pt"/>
        </w:rPr>
        <w:t xml:space="preserve"> + CO</w:t>
      </w:r>
      <w:r w:rsidRPr="000814B5">
        <w:rPr>
          <w:color w:val="000000" w:themeColor="text1"/>
          <w:sz w:val="24"/>
          <w:szCs w:val="24"/>
          <w:vertAlign w:val="subscript"/>
          <w:lang w:val="pt"/>
        </w:rPr>
        <w:t>2</w:t>
      </w:r>
      <w:r w:rsidRPr="000814B5">
        <w:rPr>
          <w:color w:val="000000" w:themeColor="text1"/>
          <w:sz w:val="24"/>
          <w:szCs w:val="24"/>
          <w:lang w:val="pt"/>
        </w:rPr>
        <w:t xml:space="preserve">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(4)</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CO</w:t>
      </w:r>
      <w:r w:rsidRPr="000814B5">
        <w:rPr>
          <w:color w:val="000000" w:themeColor="text1"/>
          <w:sz w:val="24"/>
          <w:szCs w:val="24"/>
          <w:vertAlign w:val="subscript"/>
          <w:lang w:val="pt"/>
        </w:rPr>
        <w:t>2</w:t>
      </w:r>
      <w:r w:rsidRPr="000814B5">
        <w:rPr>
          <w:color w:val="000000" w:themeColor="text1"/>
          <w:sz w:val="24"/>
          <w:szCs w:val="24"/>
          <w:lang w:val="pt"/>
        </w:rPr>
        <w:t xml:space="preserve"> + Ca(OH)</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CaCO</w:t>
      </w:r>
      <w:r w:rsidRPr="000814B5">
        <w:rPr>
          <w:color w:val="000000" w:themeColor="text1"/>
          <w:sz w:val="24"/>
          <w:szCs w:val="24"/>
          <w:vertAlign w:val="subscript"/>
          <w:lang w:val="pt"/>
        </w:rPr>
        <w:t>3</w:t>
      </w:r>
      <w:r w:rsidRPr="000814B5">
        <w:rPr>
          <w:color w:val="000000" w:themeColor="text1"/>
          <w:sz w:val="24"/>
          <w:szCs w:val="24"/>
          <w:lang w:val="pt"/>
        </w:rPr>
        <w:t xml:space="preserve">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(5)</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color w:val="000000" w:themeColor="text1"/>
          <w:position w:val="-36"/>
          <w:sz w:val="24"/>
          <w:szCs w:val="24"/>
        </w:rPr>
        <w:object w:dxaOrig="1020" w:dyaOrig="600">
          <v:shape id="_x0000_i1978" type="#_x0000_t75" style="width:43.5pt;height:25.5pt" o:ole="">
            <v:imagedata r:id="rId1013" o:title=""/>
          </v:shape>
          <o:OLEObject Type="Embed" ProgID="Equation.DSMT4" ShapeID="_x0000_i1978" DrawAspect="Content" ObjectID="_1620820867" r:id="rId1014"/>
        </w:object>
      </w:r>
      <w:r w:rsidRPr="000814B5">
        <w:rPr>
          <w:color w:val="000000" w:themeColor="text1"/>
          <w:sz w:val="24"/>
          <w:szCs w:val="24"/>
          <w:lang w:val="pt"/>
        </w:rPr>
        <w:t xml:space="preserve"> = </w:t>
      </w:r>
      <w:r w:rsidRPr="000814B5">
        <w:rPr>
          <w:color w:val="000000" w:themeColor="text1"/>
          <w:position w:val="-36"/>
          <w:sz w:val="24"/>
          <w:szCs w:val="24"/>
        </w:rPr>
        <w:object w:dxaOrig="1060" w:dyaOrig="600">
          <v:shape id="_x0000_i1979" type="#_x0000_t75" style="width:45pt;height:25.5pt" o:ole="">
            <v:imagedata r:id="rId1015" o:title=""/>
          </v:shape>
          <o:OLEObject Type="Embed" ProgID="Equation.DSMT4" ShapeID="_x0000_i1979" DrawAspect="Content" ObjectID="_1620820868" r:id="rId1016"/>
        </w:object>
      </w:r>
      <w:r w:rsidRPr="000814B5">
        <w:rPr>
          <w:color w:val="000000" w:themeColor="text1"/>
          <w:sz w:val="24"/>
          <w:szCs w:val="24"/>
          <w:lang w:val="pt"/>
        </w:rPr>
        <w:t xml:space="preserve"> = 0,1 mol; </w:t>
      </w:r>
      <w:r w:rsidRPr="000814B5">
        <w:rPr>
          <w:color w:val="000000" w:themeColor="text1"/>
          <w:sz w:val="24"/>
          <w:szCs w:val="24"/>
        </w:rPr>
        <w:sym w:font="Symbol" w:char="F0AE"/>
      </w:r>
      <w:r w:rsidRPr="000814B5">
        <w:rPr>
          <w:color w:val="000000" w:themeColor="text1"/>
          <w:sz w:val="24"/>
          <w:szCs w:val="24"/>
          <w:lang w:val="pt"/>
        </w:rPr>
        <w:t xml:space="preserve"> </w:t>
      </w:r>
      <w:r w:rsidRPr="000814B5">
        <w:rPr>
          <w:b/>
          <w:color w:val="000000" w:themeColor="text1"/>
          <w:position w:val="-36"/>
          <w:sz w:val="24"/>
          <w:szCs w:val="24"/>
        </w:rPr>
        <w:object w:dxaOrig="1100" w:dyaOrig="600">
          <v:shape id="_x0000_i1980" type="#_x0000_t75" style="width:45pt;height:24.75pt" o:ole="">
            <v:imagedata r:id="rId1017" o:title=""/>
          </v:shape>
          <o:OLEObject Type="Embed" ProgID="Equation.DSMT4" ShapeID="_x0000_i1980" DrawAspect="Content" ObjectID="_1620820869" r:id="rId1018"/>
        </w:object>
      </w:r>
      <w:r w:rsidRPr="000814B5">
        <w:rPr>
          <w:b/>
          <w:color w:val="000000" w:themeColor="text1"/>
          <w:sz w:val="24"/>
          <w:szCs w:val="24"/>
          <w:lang w:val="pt"/>
        </w:rPr>
        <w:t>= 11,6 gam</w:t>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color w:val="000000" w:themeColor="text1"/>
          <w:sz w:val="24"/>
          <w:szCs w:val="24"/>
          <w:lang w:val="pt"/>
        </w:rPr>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rPr>
        <w:lastRenderedPageBreak/>
        <w:sym w:font="Symbol" w:char="F0AE"/>
      </w:r>
      <w:r w:rsidRPr="000814B5">
        <w:rPr>
          <w:color w:val="000000" w:themeColor="text1"/>
          <w:sz w:val="24"/>
          <w:szCs w:val="24"/>
        </w:rPr>
        <w:t xml:space="preserve"> </w:t>
      </w:r>
      <w:r w:rsidRPr="000814B5">
        <w:rPr>
          <w:color w:val="000000" w:themeColor="text1"/>
          <w:sz w:val="24"/>
          <w:szCs w:val="24"/>
          <w:lang w:val="pt"/>
        </w:rPr>
        <w:t xml:space="preserve">HCl dư sau phản ứng (4) là: 0,18 mol.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Như vậy, B là hỗn hợp khí </w:t>
      </w:r>
      <w:r w:rsidRPr="000814B5">
        <w:rPr>
          <w:color w:val="000000" w:themeColor="text1"/>
          <w:sz w:val="24"/>
          <w:szCs w:val="24"/>
        </w:rPr>
        <w:sym w:font="Symbol" w:char="F0AE"/>
      </w:r>
      <w:r w:rsidRPr="000814B5">
        <w:rPr>
          <w:color w:val="000000" w:themeColor="text1"/>
          <w:sz w:val="24"/>
          <w:szCs w:val="24"/>
          <w:lang w:val="pt"/>
        </w:rPr>
        <w:t xml:space="preserve"> Có cả CO</w:t>
      </w:r>
      <w:r w:rsidRPr="000814B5">
        <w:rPr>
          <w:color w:val="000000" w:themeColor="text1"/>
          <w:sz w:val="24"/>
          <w:szCs w:val="24"/>
          <w:vertAlign w:val="subscript"/>
          <w:lang w:val="pt"/>
        </w:rPr>
        <w:t>2</w:t>
      </w:r>
      <w:r w:rsidRPr="000814B5">
        <w:rPr>
          <w:color w:val="000000" w:themeColor="text1"/>
          <w:sz w:val="24"/>
          <w:szCs w:val="24"/>
          <w:lang w:val="pt"/>
        </w:rPr>
        <w:t xml:space="preserve"> và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có phản ứng Fe và HCl</w:t>
      </w:r>
    </w:p>
    <w:p w:rsidR="00AB200B" w:rsidRPr="000814B5" w:rsidRDefault="00AB200B" w:rsidP="005E10E9">
      <w:pPr>
        <w:spacing w:before="120"/>
        <w:ind w:right="66"/>
        <w:contextualSpacing/>
        <w:rPr>
          <w:color w:val="000000" w:themeColor="text1"/>
          <w:sz w:val="24"/>
          <w:szCs w:val="24"/>
          <w:lang w:val="de-DE"/>
        </w:rPr>
      </w:pPr>
      <w:r w:rsidRPr="000814B5">
        <w:rPr>
          <w:color w:val="000000" w:themeColor="text1"/>
          <w:sz w:val="24"/>
          <w:szCs w:val="24"/>
          <w:lang w:val="pt"/>
        </w:rPr>
        <w:t xml:space="preserve">                      </w:t>
      </w:r>
      <w:r w:rsidRPr="000814B5">
        <w:rPr>
          <w:color w:val="000000" w:themeColor="text1"/>
          <w:sz w:val="24"/>
          <w:szCs w:val="24"/>
        </w:rPr>
        <w:t xml:space="preserve">2HCl + Fe </w:t>
      </w:r>
      <w:r w:rsidRPr="000814B5">
        <w:rPr>
          <w:color w:val="000000" w:themeColor="text1"/>
          <w:sz w:val="24"/>
          <w:szCs w:val="24"/>
        </w:rPr>
        <w:sym w:font="Symbol" w:char="F0AE"/>
      </w:r>
      <w:r w:rsidRPr="000814B5">
        <w:rPr>
          <w:color w:val="000000" w:themeColor="text1"/>
          <w:sz w:val="24"/>
          <w:szCs w:val="24"/>
        </w:rPr>
        <w:t xml:space="preserve"> FeCl</w:t>
      </w:r>
      <w:r w:rsidRPr="000814B5">
        <w:rPr>
          <w:color w:val="000000" w:themeColor="text1"/>
          <w:sz w:val="24"/>
          <w:szCs w:val="24"/>
          <w:vertAlign w:val="subscript"/>
        </w:rPr>
        <w:t>2</w:t>
      </w:r>
      <w:r w:rsidRPr="000814B5">
        <w:rPr>
          <w:color w:val="000000" w:themeColor="text1"/>
          <w:sz w:val="24"/>
          <w:szCs w:val="24"/>
        </w:rPr>
        <w:t xml:space="preserve"> + </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ab/>
      </w:r>
      <w:r w:rsidRPr="000814B5">
        <w:rPr>
          <w:color w:val="000000" w:themeColor="text1"/>
          <w:sz w:val="24"/>
          <w:szCs w:val="24"/>
          <w:lang w:val="de-DE"/>
        </w:rPr>
        <w:tab/>
      </w:r>
      <w:r w:rsidRPr="000814B5">
        <w:rPr>
          <w:color w:val="000000" w:themeColor="text1"/>
          <w:sz w:val="24"/>
          <w:szCs w:val="24"/>
          <w:lang w:val="de-DE"/>
        </w:rPr>
        <w:tab/>
      </w:r>
      <w:r w:rsidRPr="000814B5">
        <w:rPr>
          <w:color w:val="000000" w:themeColor="text1"/>
          <w:sz w:val="24"/>
          <w:szCs w:val="24"/>
          <w:lang w:val="de-DE"/>
        </w:rPr>
        <w:tab/>
        <w:t>(6)</w:t>
      </w:r>
    </w:p>
    <w:p w:rsidR="00AB200B" w:rsidRPr="000814B5" w:rsidRDefault="00AB200B" w:rsidP="005E10E9">
      <w:pPr>
        <w:spacing w:before="120"/>
        <w:contextualSpacing/>
        <w:rPr>
          <w:color w:val="000000" w:themeColor="text1"/>
          <w:sz w:val="24"/>
          <w:szCs w:val="24"/>
          <w:lang w:val="pt"/>
        </w:rPr>
      </w:pPr>
      <w:r w:rsidRPr="000814B5">
        <w:rPr>
          <w:b/>
          <w:color w:val="000000" w:themeColor="text1"/>
          <w:sz w:val="24"/>
          <w:szCs w:val="24"/>
        </w:rPr>
        <w:sym w:font="Symbol" w:char="F02D"/>
      </w:r>
      <w:r w:rsidRPr="000814B5">
        <w:rPr>
          <w:b/>
          <w:color w:val="000000" w:themeColor="text1"/>
          <w:sz w:val="24"/>
          <w:szCs w:val="24"/>
          <w:lang w:val="pt"/>
        </w:rPr>
        <w:t xml:space="preserve"> TH</w:t>
      </w:r>
      <w:r w:rsidRPr="000814B5">
        <w:rPr>
          <w:b/>
          <w:color w:val="000000" w:themeColor="text1"/>
          <w:sz w:val="24"/>
          <w:szCs w:val="24"/>
          <w:vertAlign w:val="subscript"/>
          <w:lang w:val="pt"/>
        </w:rPr>
        <w:t>1</w:t>
      </w:r>
      <w:r w:rsidRPr="000814B5">
        <w:rPr>
          <w:b/>
          <w:color w:val="000000" w:themeColor="text1"/>
          <w:sz w:val="24"/>
          <w:szCs w:val="24"/>
          <w:lang w:val="pt"/>
        </w:rPr>
        <w:t>:</w:t>
      </w:r>
      <w:r w:rsidRPr="000814B5">
        <w:rPr>
          <w:color w:val="000000" w:themeColor="text1"/>
          <w:sz w:val="24"/>
          <w:szCs w:val="24"/>
          <w:lang w:val="pt"/>
        </w:rPr>
        <w:t xml:space="preserve"> Nếu Fe hết sau phản ứng (6):</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 + 4HNO</w:t>
      </w:r>
      <w:r w:rsidRPr="000814B5">
        <w:rPr>
          <w:color w:val="000000" w:themeColor="text1"/>
          <w:sz w:val="24"/>
          <w:szCs w:val="24"/>
          <w:vertAlign w:val="subscript"/>
          <w:lang w:val="pt"/>
        </w:rPr>
        <w:t>3</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lang w:val="pt"/>
        </w:rPr>
        <w:t xml:space="preserve"> + 2NO</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lang w:val="pt"/>
        </w:rPr>
        <w:t xml:space="preserve"> + 2</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t>(7)</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0,025                   0,025          0,05         </w:t>
      </w:r>
    </w:p>
    <w:p w:rsidR="00AB200B" w:rsidRPr="000814B5" w:rsidRDefault="00AB200B" w:rsidP="005E10E9">
      <w:pPr>
        <w:spacing w:before="120"/>
        <w:contextualSpacing/>
        <w:rPr>
          <w:b/>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b/>
          <w:color w:val="000000" w:themeColor="text1"/>
          <w:sz w:val="24"/>
          <w:szCs w:val="24"/>
          <w:lang w:val="pt"/>
        </w:rPr>
        <w:t>m</w:t>
      </w:r>
      <w:r w:rsidRPr="000814B5">
        <w:rPr>
          <w:b/>
          <w:color w:val="000000" w:themeColor="text1"/>
          <w:sz w:val="24"/>
          <w:szCs w:val="24"/>
          <w:vertAlign w:val="subscript"/>
          <w:lang w:val="pt"/>
        </w:rPr>
        <w:t>Cu</w:t>
      </w:r>
      <w:r w:rsidRPr="000814B5">
        <w:rPr>
          <w:b/>
          <w:color w:val="000000" w:themeColor="text1"/>
          <w:sz w:val="24"/>
          <w:szCs w:val="24"/>
          <w:lang w:val="pt"/>
        </w:rPr>
        <w:t xml:space="preserve"> = 1,6 gam. </w:t>
      </w:r>
      <w:r w:rsidRPr="000814B5">
        <w:rPr>
          <w:color w:val="000000" w:themeColor="text1"/>
          <w:sz w:val="24"/>
          <w:szCs w:val="24"/>
        </w:rPr>
        <w:sym w:font="Symbol" w:char="F0AE"/>
      </w:r>
      <w:r w:rsidRPr="000814B5">
        <w:rPr>
          <w:color w:val="000000" w:themeColor="text1"/>
          <w:sz w:val="24"/>
          <w:szCs w:val="24"/>
        </w:rPr>
        <w:t xml:space="preserve"> </w:t>
      </w:r>
      <w:r w:rsidRPr="000814B5">
        <w:rPr>
          <w:color w:val="000000" w:themeColor="text1"/>
          <w:sz w:val="24"/>
          <w:szCs w:val="24"/>
          <w:lang w:val="pt"/>
        </w:rPr>
        <w:t>m</w:t>
      </w:r>
      <w:r w:rsidRPr="000814B5">
        <w:rPr>
          <w:color w:val="000000" w:themeColor="text1"/>
          <w:sz w:val="24"/>
          <w:szCs w:val="24"/>
          <w:vertAlign w:val="subscript"/>
          <w:lang w:val="pt"/>
        </w:rPr>
        <w:t>Fe</w:t>
      </w:r>
      <w:r w:rsidRPr="000814B5">
        <w:rPr>
          <w:color w:val="000000" w:themeColor="text1"/>
          <w:sz w:val="24"/>
          <w:szCs w:val="24"/>
          <w:lang w:val="pt"/>
        </w:rPr>
        <w:t xml:space="preserve"> = 20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Cu</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Al</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w:t>
      </w:r>
      <w:r w:rsidRPr="000814B5">
        <w:rPr>
          <w:b/>
          <w:color w:val="000000" w:themeColor="text1"/>
          <w:position w:val="-14"/>
          <w:sz w:val="24"/>
          <w:szCs w:val="24"/>
        </w:rPr>
        <w:object w:dxaOrig="660" w:dyaOrig="380">
          <v:shape id="_x0000_i1981" type="#_x0000_t75" style="width:33pt;height:18.75pt" o:ole="">
            <v:imagedata r:id="rId1019" o:title=""/>
          </v:shape>
          <o:OLEObject Type="Embed" ProgID="Equation.3" ShapeID="_x0000_i1981" DrawAspect="Content" ObjectID="_1620820870" r:id="rId1020"/>
        </w:object>
      </w:r>
      <w:r w:rsidRPr="000814B5">
        <w:rPr>
          <w:b/>
          <w:color w:val="000000" w:themeColor="text1"/>
          <w:sz w:val="24"/>
          <w:szCs w:val="24"/>
          <w:lang w:val="pt"/>
        </w:rPr>
        <w:t>= 4,64 gam</w:t>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color w:val="000000" w:themeColor="text1"/>
          <w:sz w:val="24"/>
          <w:szCs w:val="24"/>
          <w:lang w:val="pt"/>
        </w:rPr>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rPr>
        <w:sym w:font="Symbol" w:char="F0AE"/>
      </w:r>
      <w:r w:rsidRPr="000814B5">
        <w:rPr>
          <w:color w:val="000000" w:themeColor="text1"/>
          <w:sz w:val="24"/>
          <w:szCs w:val="24"/>
          <w:lang w:val="pt"/>
        </w:rPr>
        <w:t xml:space="preserve"> CuO + </w:t>
      </w:r>
      <w:r w:rsidRPr="000814B5">
        <w:rPr>
          <w:color w:val="000000" w:themeColor="text1"/>
          <w:sz w:val="24"/>
          <w:szCs w:val="24"/>
          <w:lang w:val="de-DE"/>
        </w:rPr>
        <w:t>NO</w:t>
      </w:r>
      <w:r w:rsidRPr="000814B5">
        <w:rPr>
          <w:color w:val="000000" w:themeColor="text1"/>
          <w:sz w:val="24"/>
          <w:szCs w:val="24"/>
          <w:vertAlign w:val="subscript"/>
          <w:lang w:val="de-DE"/>
        </w:rPr>
        <w:t>2</w:t>
      </w:r>
      <w:r w:rsidRPr="000814B5">
        <w:rPr>
          <w:color w:val="000000" w:themeColor="text1"/>
          <w:sz w:val="24"/>
          <w:szCs w:val="24"/>
          <w:lang w:val="de-DE"/>
        </w:rPr>
        <w:t xml:space="preserve"> </w:t>
      </w:r>
      <w:r w:rsidRPr="000814B5">
        <w:rPr>
          <w:color w:val="000000" w:themeColor="text1"/>
          <w:sz w:val="24"/>
          <w:szCs w:val="24"/>
        </w:rPr>
        <w:sym w:font="Symbol" w:char="F0AD"/>
      </w:r>
      <w:r w:rsidRPr="000814B5">
        <w:rPr>
          <w:color w:val="000000" w:themeColor="text1"/>
          <w:sz w:val="24"/>
          <w:szCs w:val="24"/>
          <w:lang w:val="de-DE"/>
        </w:rPr>
        <w:t>+ 1/2O</w:t>
      </w:r>
      <w:r w:rsidRPr="000814B5">
        <w:rPr>
          <w:color w:val="000000" w:themeColor="text1"/>
          <w:sz w:val="24"/>
          <w:szCs w:val="24"/>
          <w:vertAlign w:val="subscript"/>
          <w:lang w:val="de-DE"/>
        </w:rPr>
        <w:t>2</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(8)</w:t>
      </w:r>
    </w:p>
    <w:p w:rsidR="00AB200B" w:rsidRPr="000814B5" w:rsidRDefault="00AB200B" w:rsidP="005E10E9">
      <w:pPr>
        <w:spacing w:before="120"/>
        <w:ind w:right="66"/>
        <w:contextualSpacing/>
        <w:rPr>
          <w:color w:val="000000" w:themeColor="text1"/>
          <w:sz w:val="24"/>
          <w:szCs w:val="24"/>
        </w:rPr>
      </w:pPr>
      <w:r w:rsidRPr="000814B5">
        <w:rPr>
          <w:color w:val="000000" w:themeColor="text1"/>
          <w:sz w:val="24"/>
          <w:szCs w:val="24"/>
        </w:rPr>
        <w:t xml:space="preserve">Vây, </w:t>
      </w:r>
      <w:r w:rsidRPr="000814B5">
        <w:rPr>
          <w:b/>
          <w:color w:val="000000" w:themeColor="text1"/>
          <w:sz w:val="24"/>
          <w:szCs w:val="24"/>
        </w:rPr>
        <w:t>m = m</w:t>
      </w:r>
      <w:r w:rsidRPr="000814B5">
        <w:rPr>
          <w:b/>
          <w:color w:val="000000" w:themeColor="text1"/>
          <w:sz w:val="24"/>
          <w:szCs w:val="24"/>
          <w:vertAlign w:val="subscript"/>
        </w:rPr>
        <w:t>CuO</w:t>
      </w:r>
      <w:r w:rsidRPr="000814B5">
        <w:rPr>
          <w:b/>
          <w:color w:val="000000" w:themeColor="text1"/>
          <w:sz w:val="24"/>
          <w:szCs w:val="24"/>
        </w:rPr>
        <w:t xml:space="preserve"> = 2 gam</w:t>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t xml:space="preserve">           </w:t>
      </w:r>
      <w:r w:rsidRPr="000814B5">
        <w:rPr>
          <w:color w:val="000000" w:themeColor="text1"/>
          <w:sz w:val="24"/>
          <w:szCs w:val="24"/>
        </w:rPr>
        <w:t>(0,25 điểm)</w:t>
      </w:r>
    </w:p>
    <w:p w:rsidR="00AB200B" w:rsidRPr="000814B5" w:rsidRDefault="00AB200B" w:rsidP="005E10E9">
      <w:pPr>
        <w:spacing w:before="120"/>
        <w:contextualSpacing/>
        <w:rPr>
          <w:color w:val="000000" w:themeColor="text1"/>
          <w:sz w:val="24"/>
          <w:szCs w:val="24"/>
        </w:rPr>
      </w:pPr>
      <w:r w:rsidRPr="000814B5">
        <w:rPr>
          <w:b/>
          <w:color w:val="000000" w:themeColor="text1"/>
          <w:sz w:val="24"/>
          <w:szCs w:val="24"/>
        </w:rPr>
        <w:sym w:font="Symbol" w:char="F02D"/>
      </w:r>
      <w:r w:rsidRPr="000814B5">
        <w:rPr>
          <w:b/>
          <w:color w:val="000000" w:themeColor="text1"/>
          <w:sz w:val="24"/>
          <w:szCs w:val="24"/>
        </w:rPr>
        <w:t xml:space="preserve"> TH</w:t>
      </w:r>
      <w:r w:rsidRPr="000814B5">
        <w:rPr>
          <w:b/>
          <w:color w:val="000000" w:themeColor="text1"/>
          <w:sz w:val="24"/>
          <w:szCs w:val="24"/>
          <w:vertAlign w:val="subscript"/>
        </w:rPr>
        <w:t>2</w:t>
      </w:r>
      <w:r w:rsidRPr="000814B5">
        <w:rPr>
          <w:b/>
          <w:color w:val="000000" w:themeColor="text1"/>
          <w:sz w:val="24"/>
          <w:szCs w:val="24"/>
        </w:rPr>
        <w:t>:</w:t>
      </w:r>
      <w:r w:rsidRPr="000814B5">
        <w:rPr>
          <w:color w:val="000000" w:themeColor="text1"/>
          <w:sz w:val="24"/>
          <w:szCs w:val="24"/>
        </w:rPr>
        <w:t xml:space="preserve"> Nếu Fe dư sau phản ứng (6):    </w:t>
      </w:r>
      <w:r w:rsidRPr="000814B5">
        <w:rPr>
          <w:color w:val="000000" w:themeColor="text1"/>
          <w:position w:val="-20"/>
          <w:sz w:val="24"/>
          <w:szCs w:val="24"/>
        </w:rPr>
        <w:object w:dxaOrig="499" w:dyaOrig="440">
          <v:shape id="_x0000_i1982" type="#_x0000_t75" style="width:24.75pt;height:21.75pt" o:ole="">
            <v:imagedata r:id="rId1021" o:title=""/>
          </v:shape>
          <o:OLEObject Type="Embed" ProgID="Equation.DSMT4" ShapeID="_x0000_i1982" DrawAspect="Content" ObjectID="_1620820871" r:id="rId1022"/>
        </w:object>
      </w:r>
      <w:r w:rsidRPr="000814B5">
        <w:rPr>
          <w:color w:val="000000" w:themeColor="text1"/>
          <w:sz w:val="24"/>
          <w:szCs w:val="24"/>
        </w:rPr>
        <w:t xml:space="preserve"> </w:t>
      </w:r>
      <w:r w:rsidRPr="000814B5">
        <w:rPr>
          <w:color w:val="000000" w:themeColor="text1"/>
          <w:sz w:val="24"/>
          <w:szCs w:val="24"/>
          <w:vertAlign w:val="subscript"/>
        </w:rPr>
        <w:t>phản ứng</w:t>
      </w:r>
      <w:r w:rsidRPr="000814B5">
        <w:rPr>
          <w:color w:val="000000" w:themeColor="text1"/>
          <w:sz w:val="24"/>
          <w:szCs w:val="24"/>
        </w:rPr>
        <w:t xml:space="preserve"> = ½ n</w:t>
      </w:r>
      <w:r w:rsidRPr="000814B5">
        <w:rPr>
          <w:color w:val="000000" w:themeColor="text1"/>
          <w:sz w:val="24"/>
          <w:szCs w:val="24"/>
          <w:vertAlign w:val="subscript"/>
        </w:rPr>
        <w:t>HCl</w:t>
      </w:r>
      <w:r w:rsidRPr="000814B5">
        <w:rPr>
          <w:color w:val="000000" w:themeColor="text1"/>
          <w:sz w:val="24"/>
          <w:szCs w:val="24"/>
        </w:rPr>
        <w:t xml:space="preserve"> = 0,09 (mol)</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Gọi Fe dư: x mol; Cu: y mol</w:t>
      </w:r>
    </w:p>
    <w:p w:rsidR="00AB200B" w:rsidRPr="000814B5" w:rsidRDefault="00AB200B" w:rsidP="005E10E9">
      <w:pPr>
        <w:spacing w:before="120"/>
        <w:contextualSpacing/>
        <w:rPr>
          <w:b/>
          <w:color w:val="000000" w:themeColor="text1"/>
          <w:sz w:val="24"/>
          <w:szCs w:val="24"/>
          <w:lang w:val="pt"/>
        </w:rPr>
      </w:pPr>
      <w:r w:rsidRPr="000814B5">
        <w:rPr>
          <w:color w:val="000000" w:themeColor="text1"/>
          <w:sz w:val="24"/>
          <w:szCs w:val="24"/>
          <w:lang w:val="pt"/>
        </w:rPr>
        <w:t xml:space="preserve">    Ta có: m</w:t>
      </w:r>
      <w:r w:rsidRPr="000814B5">
        <w:rPr>
          <w:color w:val="000000" w:themeColor="text1"/>
          <w:sz w:val="24"/>
          <w:szCs w:val="24"/>
          <w:vertAlign w:val="subscript"/>
          <w:lang w:val="pt"/>
        </w:rPr>
        <w:t>Fe dư</w:t>
      </w:r>
      <w:r w:rsidRPr="000814B5">
        <w:rPr>
          <w:color w:val="000000" w:themeColor="text1"/>
          <w:sz w:val="24"/>
          <w:szCs w:val="24"/>
          <w:lang w:val="pt"/>
        </w:rPr>
        <w:t xml:space="preserve"> + m</w:t>
      </w:r>
      <w:r w:rsidRPr="000814B5">
        <w:rPr>
          <w:color w:val="000000" w:themeColor="text1"/>
          <w:sz w:val="24"/>
          <w:szCs w:val="24"/>
          <w:vertAlign w:val="subscript"/>
          <w:lang w:val="pt"/>
        </w:rPr>
        <w:t>Cu</w:t>
      </w:r>
      <w:r w:rsidRPr="000814B5">
        <w:rPr>
          <w:color w:val="000000" w:themeColor="text1"/>
          <w:sz w:val="24"/>
          <w:szCs w:val="24"/>
          <w:lang w:val="pt"/>
        </w:rPr>
        <w:t xml:space="preserve"> =20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Fe</w:t>
      </w:r>
      <w:r w:rsidRPr="000814B5">
        <w:rPr>
          <w:color w:val="000000" w:themeColor="text1"/>
          <w:sz w:val="24"/>
          <w:szCs w:val="24"/>
          <w:lang w:val="pt"/>
        </w:rPr>
        <w:t xml:space="preserve"> </w:t>
      </w:r>
      <w:r w:rsidRPr="000814B5">
        <w:rPr>
          <w:color w:val="000000" w:themeColor="text1"/>
          <w:sz w:val="24"/>
          <w:szCs w:val="24"/>
          <w:vertAlign w:val="subscript"/>
          <w:lang w:val="pt"/>
        </w:rPr>
        <w:t>phản ứng(6)</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m</w:t>
      </w:r>
      <w:r w:rsidRPr="000814B5">
        <w:rPr>
          <w:color w:val="000000" w:themeColor="text1"/>
          <w:sz w:val="24"/>
          <w:szCs w:val="24"/>
          <w:vertAlign w:val="subscript"/>
          <w:lang w:val="pt"/>
        </w:rPr>
        <w:t>Al</w:t>
      </w:r>
      <w:r w:rsidRPr="000814B5">
        <w:rPr>
          <w:color w:val="000000" w:themeColor="text1"/>
          <w:sz w:val="24"/>
          <w:szCs w:val="24"/>
          <w:lang w:val="pt"/>
        </w:rPr>
        <w:t xml:space="preserve"> </w:t>
      </w:r>
      <w:r w:rsidRPr="000814B5">
        <w:rPr>
          <w:color w:val="000000" w:themeColor="text1"/>
          <w:sz w:val="24"/>
          <w:szCs w:val="24"/>
        </w:rPr>
        <w:sym w:font="Symbol" w:char="F02D"/>
      </w:r>
      <w:r w:rsidRPr="000814B5">
        <w:rPr>
          <w:color w:val="000000" w:themeColor="text1"/>
          <w:sz w:val="24"/>
          <w:szCs w:val="24"/>
          <w:lang w:val="pt"/>
        </w:rPr>
        <w:t xml:space="preserve"> </w:t>
      </w:r>
      <w:r w:rsidRPr="000814B5">
        <w:rPr>
          <w:b/>
          <w:color w:val="000000" w:themeColor="text1"/>
          <w:position w:val="-14"/>
          <w:sz w:val="24"/>
          <w:szCs w:val="24"/>
        </w:rPr>
        <w:object w:dxaOrig="660" w:dyaOrig="380">
          <v:shape id="_x0000_i1983" type="#_x0000_t75" style="width:33pt;height:18.75pt" o:ole="">
            <v:imagedata r:id="rId1019" o:title=""/>
          </v:shape>
          <o:OLEObject Type="Embed" ProgID="Equation.3" ShapeID="_x0000_i1983" DrawAspect="Content" ObjectID="_1620820872" r:id="rId1023"/>
        </w:object>
      </w:r>
      <w:r w:rsidRPr="000814B5">
        <w:rPr>
          <w:b/>
          <w:color w:val="000000" w:themeColor="text1"/>
          <w:sz w:val="24"/>
          <w:szCs w:val="24"/>
          <w:lang w:val="pt"/>
        </w:rPr>
        <w:t xml:space="preserve">= </w:t>
      </w:r>
      <w:r w:rsidRPr="000814B5">
        <w:rPr>
          <w:color w:val="000000" w:themeColor="text1"/>
          <w:sz w:val="24"/>
          <w:szCs w:val="24"/>
          <w:lang w:val="pt"/>
        </w:rPr>
        <w:t xml:space="preserve">1,2 gam    </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56x + 64y = 1,2       (I)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 + 4HNO</w:t>
      </w:r>
      <w:r w:rsidRPr="000814B5">
        <w:rPr>
          <w:color w:val="000000" w:themeColor="text1"/>
          <w:sz w:val="24"/>
          <w:szCs w:val="24"/>
          <w:vertAlign w:val="subscript"/>
          <w:lang w:val="pt"/>
        </w:rPr>
        <w:t>3</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lang w:val="pt"/>
        </w:rPr>
        <w:t xml:space="preserve"> + 2NO</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lang w:val="pt"/>
        </w:rPr>
        <w:t xml:space="preserve"> + 2</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Fe + 6HNO</w:t>
      </w:r>
      <w:r w:rsidRPr="000814B5">
        <w:rPr>
          <w:color w:val="000000" w:themeColor="text1"/>
          <w:sz w:val="24"/>
          <w:szCs w:val="24"/>
          <w:vertAlign w:val="subscript"/>
          <w:lang w:val="pt"/>
        </w:rPr>
        <w:t>3</w:t>
      </w:r>
      <w:r w:rsidRPr="000814B5">
        <w:rPr>
          <w:color w:val="000000" w:themeColor="text1"/>
          <w:sz w:val="24"/>
          <w:szCs w:val="24"/>
          <w:lang w:val="pt"/>
        </w:rPr>
        <w:t xml:space="preserve"> </w:t>
      </w:r>
      <w:r w:rsidRPr="000814B5">
        <w:rPr>
          <w:color w:val="000000" w:themeColor="text1"/>
          <w:sz w:val="24"/>
          <w:szCs w:val="24"/>
        </w:rPr>
        <w:sym w:font="Symbol" w:char="F0AE"/>
      </w:r>
      <w:r w:rsidRPr="000814B5">
        <w:rPr>
          <w:color w:val="000000" w:themeColor="text1"/>
          <w:sz w:val="24"/>
          <w:szCs w:val="24"/>
          <w:lang w:val="pt"/>
        </w:rPr>
        <w:t xml:space="preserve"> Fe(NO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3</w:t>
      </w:r>
      <w:r w:rsidRPr="000814B5">
        <w:rPr>
          <w:color w:val="000000" w:themeColor="text1"/>
          <w:sz w:val="24"/>
          <w:szCs w:val="24"/>
          <w:lang w:val="pt"/>
        </w:rPr>
        <w:t xml:space="preserve"> + 3NO</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color w:val="000000" w:themeColor="text1"/>
          <w:sz w:val="24"/>
          <w:szCs w:val="24"/>
        </w:rPr>
        <w:sym w:font="Symbol" w:char="F0AD"/>
      </w:r>
      <w:r w:rsidRPr="000814B5">
        <w:rPr>
          <w:color w:val="000000" w:themeColor="text1"/>
          <w:sz w:val="24"/>
          <w:szCs w:val="24"/>
          <w:lang w:val="pt"/>
        </w:rPr>
        <w:t xml:space="preserve"> + 3</w:t>
      </w:r>
      <w:r w:rsidRPr="000814B5">
        <w:rPr>
          <w:color w:val="000000" w:themeColor="text1"/>
          <w:sz w:val="24"/>
          <w:szCs w:val="24"/>
          <w:lang w:val="de-DE"/>
        </w:rPr>
        <w:t>H</w:t>
      </w:r>
      <w:r w:rsidRPr="000814B5">
        <w:rPr>
          <w:color w:val="000000" w:themeColor="text1"/>
          <w:sz w:val="24"/>
          <w:szCs w:val="24"/>
          <w:vertAlign w:val="subscript"/>
          <w:lang w:val="de-DE"/>
        </w:rPr>
        <w:t>2</w:t>
      </w:r>
      <w:r w:rsidRPr="000814B5">
        <w:rPr>
          <w:color w:val="000000" w:themeColor="text1"/>
          <w:sz w:val="24"/>
          <w:szCs w:val="24"/>
          <w:lang w:val="de-DE"/>
        </w:rPr>
        <w:t>O</w:t>
      </w:r>
      <w:r w:rsidRPr="000814B5">
        <w:rPr>
          <w:color w:val="000000" w:themeColor="text1"/>
          <w:sz w:val="24"/>
          <w:szCs w:val="24"/>
          <w:lang w:val="pt"/>
        </w:rPr>
        <w:t xml:space="preserve"> </w:t>
      </w:r>
      <w:r w:rsidRPr="000814B5">
        <w:rPr>
          <w:color w:val="000000" w:themeColor="text1"/>
          <w:sz w:val="24"/>
          <w:szCs w:val="24"/>
          <w:lang w:val="pt"/>
        </w:rPr>
        <w:tab/>
      </w:r>
      <w:r w:rsidRPr="000814B5">
        <w:rPr>
          <w:color w:val="000000" w:themeColor="text1"/>
          <w:sz w:val="24"/>
          <w:szCs w:val="24"/>
          <w:lang w:val="pt"/>
        </w:rPr>
        <w:tab/>
        <w:t>(9)</w:t>
      </w:r>
    </w:p>
    <w:p w:rsidR="00AB200B" w:rsidRPr="000814B5" w:rsidRDefault="00AB200B" w:rsidP="005E10E9">
      <w:pPr>
        <w:spacing w:before="120"/>
        <w:ind w:firstLine="720"/>
        <w:contextualSpacing/>
        <w:rPr>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w:t>
      </w:r>
      <w:r w:rsidRPr="000814B5">
        <w:rPr>
          <w:color w:val="000000" w:themeColor="text1"/>
          <w:position w:val="-14"/>
          <w:sz w:val="24"/>
          <w:szCs w:val="24"/>
        </w:rPr>
        <w:object w:dxaOrig="480" w:dyaOrig="380">
          <v:shape id="_x0000_i1984" type="#_x0000_t75" style="width:24pt;height:18.75pt" o:ole="">
            <v:imagedata r:id="rId1024" o:title=""/>
          </v:shape>
          <o:OLEObject Type="Embed" ProgID="Equation.3" ShapeID="_x0000_i1984" DrawAspect="Content" ObjectID="_1620820873" r:id="rId1025"/>
        </w:object>
      </w:r>
      <w:r w:rsidRPr="000814B5">
        <w:rPr>
          <w:color w:val="000000" w:themeColor="text1"/>
          <w:sz w:val="24"/>
          <w:szCs w:val="24"/>
          <w:lang w:val="pt"/>
        </w:rPr>
        <w:t xml:space="preserve"> = 3x + 2y = 0,05       (II)</w:t>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r w:rsidRPr="000814B5">
        <w:rPr>
          <w:b/>
          <w:color w:val="000000" w:themeColor="text1"/>
          <w:sz w:val="24"/>
          <w:szCs w:val="24"/>
          <w:lang w:val="pt"/>
        </w:rPr>
        <w:tab/>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Giải hệ phương trình  (I) &amp; (II)</w:t>
      </w:r>
      <w:r w:rsidRPr="000814B5">
        <w:rPr>
          <w:b/>
          <w:color w:val="000000" w:themeColor="text1"/>
          <w:sz w:val="24"/>
          <w:szCs w:val="24"/>
          <w:lang w:val="pt"/>
        </w:rPr>
        <w:t xml:space="preserve"> </w:t>
      </w:r>
      <w:r w:rsidRPr="000814B5">
        <w:rPr>
          <w:color w:val="000000" w:themeColor="text1"/>
          <w:sz w:val="24"/>
          <w:szCs w:val="24"/>
          <w:lang w:val="pt"/>
        </w:rPr>
        <w:t>được x = 0,01mol; y = 0,01mol</w:t>
      </w:r>
    </w:p>
    <w:p w:rsidR="00AB200B" w:rsidRPr="000814B5" w:rsidRDefault="00AB200B" w:rsidP="005E10E9">
      <w:pPr>
        <w:spacing w:before="120"/>
        <w:contextualSpacing/>
        <w:rPr>
          <w:b/>
          <w:color w:val="000000" w:themeColor="text1"/>
          <w:sz w:val="24"/>
          <w:szCs w:val="24"/>
          <w:lang w:val="pt"/>
        </w:rPr>
      </w:pPr>
      <w:r w:rsidRPr="000814B5">
        <w:rPr>
          <w:color w:val="000000" w:themeColor="text1"/>
          <w:sz w:val="24"/>
          <w:szCs w:val="24"/>
        </w:rPr>
        <w:sym w:font="Symbol" w:char="F0AE"/>
      </w:r>
      <w:r w:rsidRPr="000814B5">
        <w:rPr>
          <w:color w:val="000000" w:themeColor="text1"/>
          <w:sz w:val="24"/>
          <w:szCs w:val="24"/>
          <w:lang w:val="pt"/>
        </w:rPr>
        <w:t xml:space="preserve"> m</w:t>
      </w:r>
      <w:r w:rsidRPr="000814B5">
        <w:rPr>
          <w:color w:val="000000" w:themeColor="text1"/>
          <w:sz w:val="24"/>
          <w:szCs w:val="24"/>
          <w:vertAlign w:val="subscript"/>
          <w:lang w:val="pt"/>
        </w:rPr>
        <w:t>Cu</w:t>
      </w:r>
      <w:r w:rsidRPr="000814B5">
        <w:rPr>
          <w:color w:val="000000" w:themeColor="text1"/>
          <w:sz w:val="24"/>
          <w:szCs w:val="24"/>
          <w:lang w:val="pt"/>
        </w:rPr>
        <w:t xml:space="preserve"> = 0,64 gam; m</w:t>
      </w:r>
      <w:r w:rsidRPr="000814B5">
        <w:rPr>
          <w:color w:val="000000" w:themeColor="text1"/>
          <w:sz w:val="24"/>
          <w:szCs w:val="24"/>
          <w:vertAlign w:val="subscript"/>
          <w:lang w:val="pt"/>
        </w:rPr>
        <w:t>Fe</w:t>
      </w:r>
      <w:r w:rsidRPr="000814B5">
        <w:rPr>
          <w:color w:val="000000" w:themeColor="text1"/>
          <w:sz w:val="24"/>
          <w:szCs w:val="24"/>
          <w:lang w:val="pt"/>
        </w:rPr>
        <w:t xml:space="preserve"> = 0,56 gam</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(0,25 điểm)</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Cu(NO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2</w:t>
      </w:r>
      <w:r w:rsidRPr="000814B5">
        <w:rPr>
          <w:color w:val="000000" w:themeColor="text1"/>
          <w:sz w:val="24"/>
          <w:szCs w:val="24"/>
        </w:rPr>
        <w:sym w:font="Symbol" w:char="F0AE"/>
      </w:r>
      <w:r w:rsidRPr="000814B5">
        <w:rPr>
          <w:color w:val="000000" w:themeColor="text1"/>
          <w:sz w:val="24"/>
          <w:szCs w:val="24"/>
          <w:lang w:val="pt"/>
        </w:rPr>
        <w:t xml:space="preserve"> CuO + </w:t>
      </w:r>
      <w:r w:rsidRPr="000814B5">
        <w:rPr>
          <w:color w:val="000000" w:themeColor="text1"/>
          <w:sz w:val="24"/>
          <w:szCs w:val="24"/>
          <w:lang w:val="de-DE"/>
        </w:rPr>
        <w:t>NO</w:t>
      </w:r>
      <w:r w:rsidRPr="000814B5">
        <w:rPr>
          <w:color w:val="000000" w:themeColor="text1"/>
          <w:sz w:val="24"/>
          <w:szCs w:val="24"/>
          <w:vertAlign w:val="subscript"/>
          <w:lang w:val="de-DE"/>
        </w:rPr>
        <w:t>2</w:t>
      </w:r>
      <w:r w:rsidRPr="000814B5">
        <w:rPr>
          <w:color w:val="000000" w:themeColor="text1"/>
          <w:sz w:val="24"/>
          <w:szCs w:val="24"/>
          <w:lang w:val="de-DE"/>
        </w:rPr>
        <w:t xml:space="preserve"> </w:t>
      </w:r>
      <w:r w:rsidRPr="000814B5">
        <w:rPr>
          <w:color w:val="000000" w:themeColor="text1"/>
          <w:sz w:val="24"/>
          <w:szCs w:val="24"/>
        </w:rPr>
        <w:sym w:font="Symbol" w:char="F0AD"/>
      </w:r>
      <w:r w:rsidRPr="000814B5">
        <w:rPr>
          <w:color w:val="000000" w:themeColor="text1"/>
          <w:sz w:val="24"/>
          <w:szCs w:val="24"/>
          <w:lang w:val="de-DE"/>
        </w:rPr>
        <w:t>+ ½ O</w:t>
      </w:r>
      <w:r w:rsidRPr="000814B5">
        <w:rPr>
          <w:color w:val="000000" w:themeColor="text1"/>
          <w:sz w:val="24"/>
          <w:szCs w:val="24"/>
          <w:vertAlign w:val="subscript"/>
          <w:lang w:val="de-DE"/>
        </w:rPr>
        <w:t>2</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sz w:val="24"/>
          <w:szCs w:val="24"/>
          <w:lang w:val="pt"/>
        </w:rPr>
        <w:t xml:space="preserve"> </w:t>
      </w:r>
    </w:p>
    <w:p w:rsidR="00AB200B" w:rsidRPr="000814B5" w:rsidRDefault="00AB200B" w:rsidP="005E10E9">
      <w:pPr>
        <w:spacing w:before="120"/>
        <w:contextualSpacing/>
        <w:rPr>
          <w:color w:val="000000" w:themeColor="text1"/>
          <w:sz w:val="24"/>
          <w:szCs w:val="24"/>
          <w:lang w:val="pt"/>
        </w:rPr>
      </w:pPr>
      <w:r w:rsidRPr="000814B5">
        <w:rPr>
          <w:color w:val="000000" w:themeColor="text1"/>
          <w:sz w:val="24"/>
          <w:szCs w:val="24"/>
          <w:lang w:val="pt"/>
        </w:rPr>
        <w:t xml:space="preserve">                 2Fe(NO</w:t>
      </w:r>
      <w:r w:rsidRPr="000814B5">
        <w:rPr>
          <w:color w:val="000000" w:themeColor="text1"/>
          <w:sz w:val="24"/>
          <w:szCs w:val="24"/>
          <w:vertAlign w:val="subscript"/>
          <w:lang w:val="pt"/>
        </w:rPr>
        <w:t>3</w:t>
      </w:r>
      <w:r w:rsidRPr="000814B5">
        <w:rPr>
          <w:color w:val="000000" w:themeColor="text1"/>
          <w:sz w:val="24"/>
          <w:szCs w:val="24"/>
          <w:lang w:val="pt"/>
        </w:rPr>
        <w:t>)</w:t>
      </w:r>
      <w:r w:rsidRPr="000814B5">
        <w:rPr>
          <w:color w:val="000000" w:themeColor="text1"/>
          <w:sz w:val="24"/>
          <w:szCs w:val="24"/>
          <w:vertAlign w:val="subscript"/>
          <w:lang w:val="pt"/>
        </w:rPr>
        <w:t>3</w:t>
      </w:r>
      <w:r w:rsidRPr="000814B5">
        <w:rPr>
          <w:color w:val="000000" w:themeColor="text1"/>
          <w:sz w:val="24"/>
          <w:szCs w:val="24"/>
        </w:rPr>
        <w:sym w:font="Symbol" w:char="F0AE"/>
      </w:r>
      <w:r w:rsidRPr="000814B5">
        <w:rPr>
          <w:color w:val="000000" w:themeColor="text1"/>
          <w:sz w:val="24"/>
          <w:szCs w:val="24"/>
          <w:lang w:val="pt"/>
        </w:rPr>
        <w:t xml:space="preserve"> Fe</w:t>
      </w:r>
      <w:r w:rsidRPr="000814B5">
        <w:rPr>
          <w:color w:val="000000" w:themeColor="text1"/>
          <w:sz w:val="24"/>
          <w:szCs w:val="24"/>
          <w:vertAlign w:val="subscript"/>
          <w:lang w:val="pt"/>
        </w:rPr>
        <w:t>2</w:t>
      </w:r>
      <w:r w:rsidRPr="000814B5">
        <w:rPr>
          <w:color w:val="000000" w:themeColor="text1"/>
          <w:sz w:val="24"/>
          <w:szCs w:val="24"/>
          <w:lang w:val="pt"/>
        </w:rPr>
        <w:t>O</w:t>
      </w:r>
      <w:r w:rsidRPr="000814B5">
        <w:rPr>
          <w:color w:val="000000" w:themeColor="text1"/>
          <w:sz w:val="24"/>
          <w:szCs w:val="24"/>
          <w:vertAlign w:val="subscript"/>
          <w:lang w:val="pt"/>
        </w:rPr>
        <w:t>3</w:t>
      </w:r>
      <w:r w:rsidRPr="000814B5">
        <w:rPr>
          <w:color w:val="000000" w:themeColor="text1"/>
          <w:sz w:val="24"/>
          <w:szCs w:val="24"/>
          <w:lang w:val="pt"/>
        </w:rPr>
        <w:t xml:space="preserve">  + 6</w:t>
      </w:r>
      <w:r w:rsidRPr="000814B5">
        <w:rPr>
          <w:color w:val="000000" w:themeColor="text1"/>
          <w:sz w:val="24"/>
          <w:szCs w:val="24"/>
          <w:lang w:val="de-DE"/>
        </w:rPr>
        <w:t>NO</w:t>
      </w:r>
      <w:r w:rsidRPr="000814B5">
        <w:rPr>
          <w:color w:val="000000" w:themeColor="text1"/>
          <w:sz w:val="24"/>
          <w:szCs w:val="24"/>
          <w:vertAlign w:val="subscript"/>
          <w:lang w:val="de-DE"/>
        </w:rPr>
        <w:t>2</w:t>
      </w:r>
      <w:r w:rsidRPr="000814B5">
        <w:rPr>
          <w:color w:val="000000" w:themeColor="text1"/>
          <w:sz w:val="24"/>
          <w:szCs w:val="24"/>
          <w:lang w:val="de-DE"/>
        </w:rPr>
        <w:t xml:space="preserve"> </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position w:val="-24"/>
          <w:sz w:val="24"/>
          <w:szCs w:val="24"/>
          <w:lang w:val="de-DE"/>
        </w:rPr>
        <w:object w:dxaOrig="240" w:dyaOrig="620">
          <v:shape id="_x0000_i1985" type="#_x0000_t75" style="width:12pt;height:30.75pt" o:ole="">
            <v:imagedata r:id="rId1007" o:title=""/>
          </v:shape>
          <o:OLEObject Type="Embed" ProgID="Equation.3" ShapeID="_x0000_i1985" DrawAspect="Content" ObjectID="_1620820874" r:id="rId1026"/>
        </w:object>
      </w:r>
      <w:r w:rsidRPr="000814B5">
        <w:rPr>
          <w:color w:val="000000" w:themeColor="text1"/>
          <w:sz w:val="24"/>
          <w:szCs w:val="24"/>
          <w:lang w:val="de-DE"/>
        </w:rPr>
        <w:t xml:space="preserve"> O</w:t>
      </w:r>
      <w:r w:rsidRPr="000814B5">
        <w:rPr>
          <w:color w:val="000000" w:themeColor="text1"/>
          <w:sz w:val="24"/>
          <w:szCs w:val="24"/>
          <w:vertAlign w:val="subscript"/>
          <w:lang w:val="de-DE"/>
        </w:rPr>
        <w:t>2</w:t>
      </w:r>
      <w:r w:rsidRPr="000814B5">
        <w:rPr>
          <w:color w:val="000000" w:themeColor="text1"/>
          <w:sz w:val="24"/>
          <w:szCs w:val="24"/>
        </w:rPr>
        <w:sym w:font="Symbol" w:char="F0AD"/>
      </w:r>
      <w:r w:rsidRPr="000814B5">
        <w:rPr>
          <w:color w:val="000000" w:themeColor="text1"/>
          <w:sz w:val="24"/>
          <w:szCs w:val="24"/>
          <w:lang w:val="de-DE"/>
        </w:rPr>
        <w:t xml:space="preserve"> </w:t>
      </w:r>
      <w:r w:rsidRPr="000814B5">
        <w:rPr>
          <w:color w:val="000000" w:themeColor="text1"/>
          <w:sz w:val="24"/>
          <w:szCs w:val="24"/>
          <w:lang w:val="pt"/>
        </w:rPr>
        <w:t xml:space="preserve"> </w:t>
      </w:r>
    </w:p>
    <w:p w:rsidR="00AB200B" w:rsidRPr="000814B5" w:rsidRDefault="00AB200B" w:rsidP="005E10E9">
      <w:pPr>
        <w:spacing w:before="120"/>
        <w:contextualSpacing/>
        <w:rPr>
          <w:color w:val="000000" w:themeColor="text1"/>
          <w:sz w:val="24"/>
          <w:szCs w:val="24"/>
        </w:rPr>
      </w:pPr>
      <w:r w:rsidRPr="000814B5">
        <w:rPr>
          <w:color w:val="000000" w:themeColor="text1"/>
          <w:sz w:val="24"/>
          <w:szCs w:val="24"/>
        </w:rPr>
        <w:t xml:space="preserve">Vây, </w:t>
      </w:r>
      <w:r w:rsidRPr="000814B5">
        <w:rPr>
          <w:b/>
          <w:color w:val="000000" w:themeColor="text1"/>
          <w:sz w:val="24"/>
          <w:szCs w:val="24"/>
        </w:rPr>
        <w:t xml:space="preserve">m = </w:t>
      </w:r>
      <w:r w:rsidRPr="000814B5">
        <w:rPr>
          <w:color w:val="000000" w:themeColor="text1"/>
          <w:sz w:val="24"/>
          <w:szCs w:val="24"/>
        </w:rPr>
        <w:t>m</w:t>
      </w:r>
      <w:r w:rsidRPr="000814B5">
        <w:rPr>
          <w:color w:val="000000" w:themeColor="text1"/>
          <w:sz w:val="24"/>
          <w:szCs w:val="24"/>
          <w:vertAlign w:val="subscript"/>
        </w:rPr>
        <w:t>CuO</w:t>
      </w:r>
      <w:r w:rsidRPr="000814B5">
        <w:rPr>
          <w:color w:val="000000" w:themeColor="text1"/>
          <w:sz w:val="24"/>
          <w:szCs w:val="24"/>
        </w:rPr>
        <w:t xml:space="preserve"> </w:t>
      </w:r>
      <w:r w:rsidRPr="000814B5">
        <w:rPr>
          <w:b/>
          <w:color w:val="000000" w:themeColor="text1"/>
          <w:sz w:val="24"/>
          <w:szCs w:val="24"/>
        </w:rPr>
        <w:t xml:space="preserve">+ </w:t>
      </w:r>
      <w:r w:rsidRPr="000814B5">
        <w:rPr>
          <w:b/>
          <w:color w:val="000000" w:themeColor="text1"/>
          <w:position w:val="-14"/>
          <w:sz w:val="24"/>
          <w:szCs w:val="24"/>
        </w:rPr>
        <w:object w:dxaOrig="639" w:dyaOrig="380">
          <v:shape id="_x0000_i1986" type="#_x0000_t75" style="width:39pt;height:21.75pt" o:ole="">
            <v:imagedata r:id="rId1027" o:title=""/>
          </v:shape>
          <o:OLEObject Type="Embed" ProgID="Equation.DSMT4" ShapeID="_x0000_i1986" DrawAspect="Content" ObjectID="_1620820875" r:id="rId1028"/>
        </w:object>
      </w:r>
      <w:r w:rsidRPr="000814B5">
        <w:rPr>
          <w:b/>
          <w:color w:val="000000" w:themeColor="text1"/>
          <w:sz w:val="24"/>
          <w:szCs w:val="24"/>
        </w:rPr>
        <w:t xml:space="preserve"> = 1,6 gam</w:t>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color w:val="000000" w:themeColor="text1"/>
          <w:sz w:val="24"/>
          <w:szCs w:val="24"/>
        </w:rPr>
        <w:t>(0,25 điểm)</w:t>
      </w:r>
    </w:p>
    <w:p w:rsidR="00AB200B" w:rsidRPr="000814B5" w:rsidRDefault="00AB200B" w:rsidP="005E10E9">
      <w:pPr>
        <w:spacing w:before="120"/>
        <w:contextualSpacing/>
        <w:jc w:val="both"/>
        <w:rPr>
          <w:i/>
          <w:iCs/>
          <w:color w:val="000000" w:themeColor="text1"/>
          <w:sz w:val="24"/>
          <w:szCs w:val="24"/>
        </w:rPr>
      </w:pPr>
      <w:r w:rsidRPr="000814B5">
        <w:rPr>
          <w:b/>
          <w:bCs/>
          <w:i/>
          <w:iCs/>
          <w:color w:val="000000" w:themeColor="text1"/>
          <w:sz w:val="24"/>
          <w:szCs w:val="24"/>
        </w:rPr>
        <w:t xml:space="preserve">Lưu ý:       </w:t>
      </w:r>
      <w:r w:rsidRPr="000814B5">
        <w:rPr>
          <w:i/>
          <w:iCs/>
          <w:color w:val="000000" w:themeColor="text1"/>
          <w:sz w:val="24"/>
          <w:szCs w:val="24"/>
        </w:rPr>
        <w:t>Thí sinh có thể giải nhiều cách, nếu đúng vẫn được điểm  tối đa.</w:t>
      </w:r>
    </w:p>
    <w:p w:rsidR="00AB200B" w:rsidRPr="000814B5" w:rsidRDefault="00AB200B" w:rsidP="00AD2DC7">
      <w:pPr>
        <w:numPr>
          <w:ilvl w:val="0"/>
          <w:numId w:val="2"/>
        </w:numPr>
        <w:tabs>
          <w:tab w:val="left" w:pos="1080"/>
        </w:tabs>
        <w:spacing w:before="120"/>
        <w:contextualSpacing/>
        <w:jc w:val="both"/>
        <w:rPr>
          <w:color w:val="000000" w:themeColor="text1"/>
          <w:sz w:val="24"/>
          <w:szCs w:val="24"/>
        </w:rPr>
      </w:pPr>
      <w:r w:rsidRPr="000814B5">
        <w:rPr>
          <w:i/>
          <w:iCs/>
          <w:color w:val="000000" w:themeColor="text1"/>
          <w:sz w:val="24"/>
          <w:szCs w:val="24"/>
        </w:rPr>
        <w:t>Nếu thí sinh giải đúng trọn kết quả của 1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5E10E9">
      <w:pPr>
        <w:spacing w:before="120"/>
        <w:ind w:firstLine="539"/>
        <w:contextualSpacing/>
        <w:jc w:val="both"/>
        <w:rPr>
          <w:color w:val="000000" w:themeColor="text1"/>
          <w:sz w:val="24"/>
          <w:szCs w:val="24"/>
        </w:rPr>
      </w:pPr>
      <w:r w:rsidRPr="000814B5">
        <w:rPr>
          <w:color w:val="000000" w:themeColor="text1"/>
          <w:sz w:val="24"/>
          <w:szCs w:val="24"/>
        </w:rPr>
        <w:t>---------------------------------------------------HẾT----------------------------------------------</w:t>
      </w:r>
    </w:p>
    <w:p w:rsidR="00AB200B" w:rsidRPr="000814B5" w:rsidRDefault="00AB200B" w:rsidP="00B5446D">
      <w:pPr>
        <w:autoSpaceDE w:val="0"/>
        <w:autoSpaceDN w:val="0"/>
        <w:adjustRightInd w:val="0"/>
        <w:contextualSpacing/>
        <w:jc w:val="center"/>
        <w:rPr>
          <w:color w:val="000000" w:themeColor="text1"/>
        </w:rPr>
      </w:pP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53"/>
      </w:tblGrid>
      <w:tr w:rsidR="00AB200B" w:rsidRPr="000814B5" w:rsidTr="00273456">
        <w:trPr>
          <w:trHeight w:val="1790"/>
        </w:trPr>
        <w:tc>
          <w:tcPr>
            <w:tcW w:w="3420" w:type="dxa"/>
            <w:shd w:val="clear" w:color="auto" w:fill="auto"/>
          </w:tcPr>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SỞ GD &amp; ĐT QUẢNG BÌNH</w:t>
            </w:r>
          </w:p>
          <w:p w:rsidR="00AB200B" w:rsidRPr="000814B5" w:rsidRDefault="00AB200B" w:rsidP="00273456">
            <w:pPr>
              <w:jc w:val="center"/>
              <w:rPr>
                <w:b/>
                <w:noProof/>
                <w:color w:val="000000" w:themeColor="text1"/>
                <w:sz w:val="24"/>
                <w:szCs w:val="24"/>
              </w:rPr>
            </w:pP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ĐỀ CHÍNH THỨC</w:t>
            </w:r>
          </w:p>
          <w:p w:rsidR="00AB200B" w:rsidRPr="000814B5" w:rsidRDefault="00AB200B" w:rsidP="00273456">
            <w:pPr>
              <w:jc w:val="center"/>
              <w:rPr>
                <w:b/>
                <w:noProof/>
                <w:color w:val="000000" w:themeColor="text1"/>
                <w:sz w:val="24"/>
                <w:szCs w:val="24"/>
              </w:rPr>
            </w:pP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Họ và tên:</w:t>
            </w:r>
            <w:r w:rsidRPr="000814B5">
              <w:rPr>
                <w:noProof/>
                <w:color w:val="000000" w:themeColor="text1"/>
                <w:sz w:val="24"/>
                <w:szCs w:val="24"/>
              </w:rPr>
              <w:t>………………..</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Số báo danh:</w:t>
            </w:r>
            <w:r w:rsidRPr="000814B5">
              <w:rPr>
                <w:noProof/>
                <w:color w:val="000000" w:themeColor="text1"/>
                <w:sz w:val="24"/>
                <w:szCs w:val="24"/>
              </w:rPr>
              <w:t>……………..</w:t>
            </w:r>
          </w:p>
        </w:tc>
        <w:tc>
          <w:tcPr>
            <w:tcW w:w="6853" w:type="dxa"/>
            <w:shd w:val="clear" w:color="auto" w:fill="auto"/>
          </w:tcPr>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KÌ THI CHỌN HỌC SINH GIỎI TỈNH NĂM HỌC 2014-2015</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Khóa ngày 17 – 03 – 2015</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Môn: Hóa</w:t>
            </w:r>
          </w:p>
          <w:p w:rsidR="00AB200B" w:rsidRPr="000814B5" w:rsidRDefault="00AB200B" w:rsidP="00273456">
            <w:pPr>
              <w:jc w:val="center"/>
              <w:rPr>
                <w:b/>
                <w:noProof/>
                <w:color w:val="000000" w:themeColor="text1"/>
                <w:sz w:val="24"/>
                <w:szCs w:val="24"/>
              </w:rPr>
            </w:pPr>
            <w:r w:rsidRPr="000814B5">
              <w:rPr>
                <w:b/>
                <w:noProof/>
                <w:color w:val="000000" w:themeColor="text1"/>
                <w:sz w:val="24"/>
                <w:szCs w:val="24"/>
              </w:rPr>
              <w:t>LỚP 11 THPT – VÒNG II</w:t>
            </w:r>
          </w:p>
          <w:p w:rsidR="00AB200B" w:rsidRPr="000814B5" w:rsidRDefault="00AB200B" w:rsidP="00273456">
            <w:pPr>
              <w:jc w:val="center"/>
              <w:rPr>
                <w:noProof/>
                <w:color w:val="000000" w:themeColor="text1"/>
                <w:sz w:val="24"/>
                <w:szCs w:val="24"/>
              </w:rPr>
            </w:pPr>
            <w:r w:rsidRPr="000814B5">
              <w:rPr>
                <w:b/>
                <w:noProof/>
                <w:color w:val="000000" w:themeColor="text1"/>
                <w:sz w:val="24"/>
                <w:szCs w:val="24"/>
              </w:rPr>
              <w:t xml:space="preserve">Thời gian 180 phút </w:t>
            </w:r>
            <w:r w:rsidRPr="000814B5">
              <w:rPr>
                <w:noProof/>
                <w:color w:val="000000" w:themeColor="text1"/>
                <w:sz w:val="24"/>
                <w:szCs w:val="24"/>
              </w:rPr>
              <w:t>(</w:t>
            </w:r>
            <w:r w:rsidRPr="000814B5">
              <w:rPr>
                <w:i/>
                <w:noProof/>
                <w:color w:val="000000" w:themeColor="text1"/>
                <w:sz w:val="24"/>
                <w:szCs w:val="24"/>
              </w:rPr>
              <w:t>không kể thời gian giao đề</w:t>
            </w:r>
            <w:r w:rsidRPr="000814B5">
              <w:rPr>
                <w:noProof/>
                <w:color w:val="000000" w:themeColor="text1"/>
                <w:sz w:val="24"/>
                <w:szCs w:val="24"/>
              </w:rPr>
              <w:t>)</w:t>
            </w:r>
          </w:p>
          <w:p w:rsidR="00AB200B" w:rsidRPr="000814B5" w:rsidRDefault="00AB200B" w:rsidP="003A1037">
            <w:pPr>
              <w:jc w:val="right"/>
              <w:rPr>
                <w:b/>
                <w:i/>
                <w:noProof/>
                <w:color w:val="000000" w:themeColor="text1"/>
                <w:sz w:val="24"/>
                <w:szCs w:val="24"/>
              </w:rPr>
            </w:pPr>
            <w:r w:rsidRPr="000814B5">
              <w:rPr>
                <w:i/>
                <w:noProof/>
                <w:color w:val="000000" w:themeColor="text1"/>
                <w:sz w:val="24"/>
                <w:szCs w:val="24"/>
              </w:rPr>
              <w:t>Đề gồm có 02 trang</w:t>
            </w:r>
          </w:p>
        </w:tc>
      </w:tr>
    </w:tbl>
    <w:p w:rsidR="00AB200B" w:rsidRPr="000814B5" w:rsidRDefault="00AB200B" w:rsidP="00034262">
      <w:pPr>
        <w:jc w:val="both"/>
        <w:rPr>
          <w:b/>
          <w:color w:val="000000" w:themeColor="text1"/>
          <w:sz w:val="24"/>
          <w:szCs w:val="24"/>
        </w:rPr>
      </w:pPr>
    </w:p>
    <w:p w:rsidR="00AB200B" w:rsidRPr="000814B5" w:rsidRDefault="00AB200B" w:rsidP="00034262">
      <w:pPr>
        <w:jc w:val="both"/>
        <w:rPr>
          <w:b/>
          <w:color w:val="000000" w:themeColor="text1"/>
          <w:sz w:val="24"/>
          <w:szCs w:val="24"/>
        </w:rPr>
      </w:pPr>
      <w:r w:rsidRPr="000814B5">
        <w:rPr>
          <w:b/>
          <w:color w:val="000000" w:themeColor="text1"/>
          <w:sz w:val="24"/>
          <w:szCs w:val="24"/>
        </w:rPr>
        <w:t xml:space="preserve">Câu 1. (2,0 điểm) </w:t>
      </w:r>
    </w:p>
    <w:p w:rsidR="00AB200B" w:rsidRPr="000814B5" w:rsidRDefault="00AB200B" w:rsidP="00034262">
      <w:pPr>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 xml:space="preserve"> Hoàn thành phương trình hóa học của các phản ứng sau </w:t>
      </w:r>
      <w:r w:rsidRPr="000814B5">
        <w:rPr>
          <w:i/>
          <w:color w:val="000000" w:themeColor="text1"/>
          <w:sz w:val="24"/>
          <w:szCs w:val="24"/>
        </w:rPr>
        <w:t>(điều kiện thích hợp):</w:t>
      </w:r>
    </w:p>
    <w:p w:rsidR="00AB200B" w:rsidRPr="000814B5" w:rsidRDefault="00AB200B" w:rsidP="00A23931">
      <w:pPr>
        <w:jc w:val="both"/>
        <w:rPr>
          <w:color w:val="000000" w:themeColor="text1"/>
          <w:sz w:val="24"/>
          <w:szCs w:val="24"/>
          <w:lang w:val="pt-BR"/>
        </w:rPr>
      </w:pPr>
      <w:r w:rsidRPr="000814B5">
        <w:rPr>
          <w:color w:val="000000" w:themeColor="text1"/>
          <w:sz w:val="24"/>
          <w:szCs w:val="24"/>
        </w:rPr>
        <w:t>a. CH</w:t>
      </w:r>
      <w:r w:rsidRPr="000814B5">
        <w:rPr>
          <w:color w:val="000000" w:themeColor="text1"/>
          <w:sz w:val="24"/>
          <w:szCs w:val="24"/>
          <w:vertAlign w:val="subscript"/>
        </w:rPr>
        <w:t>2</w:t>
      </w:r>
      <w:r w:rsidRPr="000814B5">
        <w:rPr>
          <w:color w:val="000000" w:themeColor="text1"/>
          <w:sz w:val="24"/>
          <w:szCs w:val="24"/>
        </w:rPr>
        <w:t xml:space="preserve">=CH-COOH    +   dd HBr  </w:t>
      </w:r>
      <w:r w:rsidRPr="000814B5">
        <w:rPr>
          <w:rFonts w:ascii="Cambria Math" w:hAnsi="Cambria Math"/>
          <w:color w:val="000000" w:themeColor="text1"/>
          <w:position w:val="-6"/>
          <w:sz w:val="24"/>
          <w:szCs w:val="24"/>
        </w:rPr>
        <w:object w:dxaOrig="620" w:dyaOrig="320">
          <v:shape id="_x0000_i1987" type="#_x0000_t75" style="width:30.75pt;height:15.75pt" o:ole="">
            <v:imagedata r:id="rId1029" o:title=""/>
          </v:shape>
          <o:OLEObject Type="Embed" ProgID="Equation.DSMT4" ShapeID="_x0000_i1987" DrawAspect="Content" ObjectID="_1620820876" r:id="rId1030"/>
        </w:object>
      </w:r>
      <w:r w:rsidRPr="000814B5">
        <w:rPr>
          <w:color w:val="000000" w:themeColor="text1"/>
          <w:sz w:val="24"/>
          <w:szCs w:val="24"/>
        </w:rPr>
        <w:t xml:space="preserve">  sản phẩm chính …   </w:t>
      </w:r>
    </w:p>
    <w:p w:rsidR="00AB200B" w:rsidRPr="000814B5" w:rsidRDefault="00AB200B" w:rsidP="00A23931">
      <w:pPr>
        <w:jc w:val="both"/>
        <w:rPr>
          <w:color w:val="000000" w:themeColor="text1"/>
          <w:sz w:val="24"/>
          <w:szCs w:val="24"/>
          <w:lang w:val="pt-BR"/>
        </w:rPr>
      </w:pPr>
      <w:r w:rsidRPr="000814B5">
        <w:rPr>
          <w:color w:val="000000" w:themeColor="text1"/>
          <w:sz w:val="24"/>
          <w:szCs w:val="24"/>
          <w:lang w:val="pt-BR"/>
        </w:rPr>
        <w:t>b. Propilen + KMnO</w:t>
      </w:r>
      <w:r w:rsidRPr="000814B5">
        <w:rPr>
          <w:color w:val="000000" w:themeColor="text1"/>
          <w:sz w:val="24"/>
          <w:szCs w:val="24"/>
          <w:vertAlign w:val="subscript"/>
          <w:lang w:val="pt-BR"/>
        </w:rPr>
        <w:t>4</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r w:rsidRPr="000814B5">
        <w:rPr>
          <w:color w:val="000000" w:themeColor="text1"/>
          <w:position w:val="-6"/>
          <w:sz w:val="24"/>
          <w:szCs w:val="24"/>
          <w:lang w:val="pt-BR"/>
        </w:rPr>
        <w:object w:dxaOrig="620" w:dyaOrig="320">
          <v:shape id="_x0000_i1988" type="#_x0000_t75" style="width:30.75pt;height:15.75pt" o:ole="">
            <v:imagedata r:id="rId1031" o:title=""/>
          </v:shape>
          <o:OLEObject Type="Embed" ProgID="Equation.DSMT4" ShapeID="_x0000_i1988" DrawAspect="Content" ObjectID="_1620820877" r:id="rId1032"/>
        </w:object>
      </w:r>
      <w:r w:rsidRPr="000814B5">
        <w:rPr>
          <w:color w:val="000000" w:themeColor="text1"/>
          <w:sz w:val="24"/>
          <w:szCs w:val="24"/>
          <w:lang w:val="pt-BR"/>
        </w:rPr>
        <w:tab/>
      </w:r>
      <w:r w:rsidRPr="000814B5">
        <w:rPr>
          <w:color w:val="000000" w:themeColor="text1"/>
          <w:sz w:val="24"/>
          <w:szCs w:val="24"/>
          <w:lang w:val="pt-BR"/>
        </w:rPr>
        <w:tab/>
      </w:r>
      <w:r w:rsidRPr="000814B5">
        <w:rPr>
          <w:color w:val="000000" w:themeColor="text1"/>
          <w:sz w:val="24"/>
          <w:szCs w:val="24"/>
          <w:lang w:val="pt-BR"/>
        </w:rPr>
        <w:tab/>
        <w:t>c. Toluen + dd KMnO</w:t>
      </w:r>
      <w:r w:rsidRPr="000814B5">
        <w:rPr>
          <w:color w:val="000000" w:themeColor="text1"/>
          <w:sz w:val="24"/>
          <w:szCs w:val="24"/>
          <w:vertAlign w:val="subscript"/>
          <w:lang w:val="pt-BR"/>
        </w:rPr>
        <w:t>4</w:t>
      </w:r>
      <w:r w:rsidRPr="000814B5">
        <w:rPr>
          <w:color w:val="000000" w:themeColor="text1"/>
          <w:sz w:val="24"/>
          <w:szCs w:val="24"/>
          <w:lang w:val="pt-BR"/>
        </w:rPr>
        <w:t xml:space="preserve"> (t</w:t>
      </w:r>
      <w:r w:rsidRPr="000814B5">
        <w:rPr>
          <w:color w:val="000000" w:themeColor="text1"/>
          <w:sz w:val="24"/>
          <w:szCs w:val="24"/>
          <w:vertAlign w:val="superscript"/>
          <w:lang w:val="pt-BR"/>
        </w:rPr>
        <w:t>0</w:t>
      </w:r>
      <w:r w:rsidRPr="000814B5">
        <w:rPr>
          <w:color w:val="000000" w:themeColor="text1"/>
          <w:sz w:val="24"/>
          <w:szCs w:val="24"/>
          <w:lang w:val="pt-BR"/>
        </w:rPr>
        <w:t xml:space="preserve">) </w:t>
      </w:r>
      <w:r w:rsidRPr="000814B5">
        <w:rPr>
          <w:rFonts w:ascii="Cambria Math" w:hAnsi="Cambria Math"/>
          <w:color w:val="000000" w:themeColor="text1"/>
          <w:position w:val="-6"/>
          <w:sz w:val="24"/>
          <w:szCs w:val="24"/>
        </w:rPr>
        <w:object w:dxaOrig="620" w:dyaOrig="320">
          <v:shape id="_x0000_i1989" type="#_x0000_t75" style="width:30.75pt;height:15.75pt" o:ole="">
            <v:imagedata r:id="rId1033" o:title=""/>
          </v:shape>
          <o:OLEObject Type="Embed" ProgID="Equation.DSMT4" ShapeID="_x0000_i1989" DrawAspect="Content" ObjectID="_1620820878" r:id="rId1034"/>
        </w:object>
      </w:r>
      <w:r w:rsidRPr="000814B5">
        <w:rPr>
          <w:color w:val="000000" w:themeColor="text1"/>
          <w:sz w:val="24"/>
          <w:szCs w:val="24"/>
          <w:lang w:val="pt-BR"/>
        </w:rPr>
        <w:t xml:space="preserve">   </w:t>
      </w:r>
    </w:p>
    <w:p w:rsidR="00AB200B" w:rsidRPr="000814B5" w:rsidRDefault="00AB200B" w:rsidP="00A23931">
      <w:pPr>
        <w:jc w:val="both"/>
        <w:rPr>
          <w:color w:val="000000" w:themeColor="text1"/>
          <w:sz w:val="24"/>
          <w:szCs w:val="24"/>
          <w:lang w:val="de-DE"/>
        </w:rPr>
      </w:pPr>
      <w:r w:rsidRPr="000814B5">
        <w:rPr>
          <w:color w:val="000000" w:themeColor="text1"/>
          <w:sz w:val="24"/>
          <w:szCs w:val="24"/>
          <w:lang w:val="de-DE"/>
        </w:rPr>
        <w:t>d. OHC- CH=CH-CHO + Br</w:t>
      </w:r>
      <w:r w:rsidRPr="000814B5">
        <w:rPr>
          <w:color w:val="000000" w:themeColor="text1"/>
          <w:sz w:val="24"/>
          <w:szCs w:val="24"/>
          <w:vertAlign w:val="subscript"/>
          <w:lang w:val="de-DE"/>
        </w:rPr>
        <w:t xml:space="preserve">2 </w:t>
      </w:r>
      <w:r w:rsidRPr="000814B5">
        <w:rPr>
          <w:color w:val="000000" w:themeColor="text1"/>
          <w:sz w:val="24"/>
          <w:szCs w:val="24"/>
          <w:lang w:val="de-DE"/>
        </w:rPr>
        <w:t>(dư)  + H</w:t>
      </w:r>
      <w:r w:rsidRPr="000814B5">
        <w:rPr>
          <w:color w:val="000000" w:themeColor="text1"/>
          <w:sz w:val="24"/>
          <w:szCs w:val="24"/>
          <w:vertAlign w:val="subscript"/>
          <w:lang w:val="de-DE"/>
        </w:rPr>
        <w:t>2</w:t>
      </w:r>
      <w:r w:rsidRPr="000814B5">
        <w:rPr>
          <w:color w:val="000000" w:themeColor="text1"/>
          <w:sz w:val="24"/>
          <w:szCs w:val="24"/>
          <w:lang w:val="de-DE"/>
        </w:rPr>
        <w:t xml:space="preserve">O </w:t>
      </w:r>
      <w:r w:rsidRPr="000814B5">
        <w:rPr>
          <w:color w:val="000000" w:themeColor="text1"/>
          <w:position w:val="-6"/>
          <w:sz w:val="24"/>
          <w:szCs w:val="24"/>
          <w:lang w:val="de-DE"/>
        </w:rPr>
        <w:object w:dxaOrig="620" w:dyaOrig="320">
          <v:shape id="_x0000_i1990" type="#_x0000_t75" style="width:30.75pt;height:15.75pt" o:ole="">
            <v:imagedata r:id="rId1035" o:title=""/>
          </v:shape>
          <o:OLEObject Type="Embed" ProgID="Equation.DSMT4" ShapeID="_x0000_i1990" DrawAspect="Content" ObjectID="_1620820879" r:id="rId1036"/>
        </w:object>
      </w:r>
      <w:r w:rsidRPr="000814B5">
        <w:rPr>
          <w:color w:val="000000" w:themeColor="text1"/>
          <w:sz w:val="24"/>
          <w:szCs w:val="24"/>
          <w:lang w:val="de-DE"/>
        </w:rPr>
        <w:tab/>
        <w:t>e. CH</w:t>
      </w:r>
      <w:r w:rsidRPr="000814B5">
        <w:rPr>
          <w:color w:val="000000" w:themeColor="text1"/>
          <w:sz w:val="24"/>
          <w:szCs w:val="24"/>
          <w:vertAlign w:val="subscript"/>
          <w:lang w:val="de-DE"/>
        </w:rPr>
        <w:t>2</w:t>
      </w:r>
      <w:r w:rsidRPr="000814B5">
        <w:rPr>
          <w:color w:val="000000" w:themeColor="text1"/>
          <w:sz w:val="24"/>
          <w:szCs w:val="24"/>
          <w:lang w:val="de-DE"/>
        </w:rPr>
        <w:t>=CH-COONa + NaOH</w:t>
      </w:r>
      <w:r w:rsidRPr="000814B5">
        <w:rPr>
          <w:color w:val="000000" w:themeColor="text1"/>
          <w:position w:val="-6"/>
          <w:sz w:val="24"/>
          <w:szCs w:val="24"/>
          <w:lang w:val="de-DE"/>
        </w:rPr>
        <w:object w:dxaOrig="960" w:dyaOrig="360">
          <v:shape id="_x0000_i1991" type="#_x0000_t75" style="width:48pt;height:18pt" o:ole="">
            <v:imagedata r:id="rId1037" o:title=""/>
          </v:shape>
          <o:OLEObject Type="Embed" ProgID="Equation.DSMT4" ShapeID="_x0000_i1991" DrawAspect="Content" ObjectID="_1620820880" r:id="rId1038"/>
        </w:object>
      </w:r>
      <w:r w:rsidRPr="000814B5">
        <w:rPr>
          <w:color w:val="000000" w:themeColor="text1"/>
          <w:sz w:val="24"/>
          <w:szCs w:val="24"/>
          <w:lang w:val="de-DE"/>
        </w:rPr>
        <w:t xml:space="preserve"> </w:t>
      </w:r>
    </w:p>
    <w:p w:rsidR="00AB200B" w:rsidRPr="000814B5" w:rsidRDefault="00AB200B" w:rsidP="00A23931">
      <w:pPr>
        <w:contextualSpacing/>
        <w:jc w:val="both"/>
        <w:rPr>
          <w:color w:val="000000" w:themeColor="text1"/>
          <w:sz w:val="24"/>
          <w:szCs w:val="24"/>
        </w:rPr>
      </w:pPr>
      <w:r w:rsidRPr="000814B5">
        <w:rPr>
          <w:color w:val="000000" w:themeColor="text1"/>
          <w:sz w:val="24"/>
          <w:szCs w:val="24"/>
        </w:rPr>
        <w:object w:dxaOrig="6510" w:dyaOrig="1706">
          <v:shape id="_x0000_i1992" type="#_x0000_t75" style="width:264pt;height:69pt" o:ole="">
            <v:imagedata r:id="rId1039" o:title=""/>
          </v:shape>
          <o:OLEObject Type="Embed" ProgID="ChemDraw.Document.6.0" ShapeID="_x0000_i1992" DrawAspect="Content" ObjectID="_1620820881" r:id="rId1040"/>
        </w:object>
      </w:r>
    </w:p>
    <w:p w:rsidR="00AB200B" w:rsidRPr="000814B5" w:rsidRDefault="00AB200B" w:rsidP="008F01FC">
      <w:pPr>
        <w:jc w:val="both"/>
        <w:rPr>
          <w:color w:val="000000" w:themeColor="text1"/>
          <w:sz w:val="24"/>
          <w:szCs w:val="24"/>
        </w:rPr>
      </w:pPr>
      <w:r w:rsidRPr="000814B5">
        <w:rPr>
          <w:color w:val="000000" w:themeColor="text1"/>
          <w:sz w:val="24"/>
          <w:szCs w:val="24"/>
          <w:lang w:val="de-DE"/>
        </w:rPr>
        <w:t>f.</w:t>
      </w:r>
      <w:r w:rsidRPr="000814B5">
        <w:rPr>
          <w:b/>
          <w:color w:val="000000" w:themeColor="text1"/>
          <w:sz w:val="24"/>
          <w:szCs w:val="24"/>
        </w:rPr>
        <w:t xml:space="preserve"> </w:t>
      </w: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dung dịch FeCl</w:t>
      </w:r>
      <w:r w:rsidRPr="000814B5">
        <w:rPr>
          <w:color w:val="000000" w:themeColor="text1"/>
          <w:sz w:val="24"/>
          <w:szCs w:val="24"/>
          <w:vertAlign w:val="subscript"/>
        </w:rPr>
        <w:t>3</w:t>
      </w:r>
      <w:r w:rsidRPr="000814B5">
        <w:rPr>
          <w:color w:val="000000" w:themeColor="text1"/>
          <w:sz w:val="24"/>
          <w:szCs w:val="24"/>
        </w:rPr>
        <w:t xml:space="preserve"> dư </w:t>
      </w:r>
      <w:r w:rsidRPr="000814B5">
        <w:rPr>
          <w:color w:val="000000" w:themeColor="text1"/>
          <w:position w:val="-6"/>
          <w:sz w:val="24"/>
          <w:szCs w:val="24"/>
        </w:rPr>
        <w:object w:dxaOrig="620" w:dyaOrig="320">
          <v:shape id="_x0000_i1993" type="#_x0000_t75" style="width:30.75pt;height:15.75pt" o:ole="">
            <v:imagedata r:id="rId1041" o:title=""/>
          </v:shape>
          <o:OLEObject Type="Embed" ProgID="Equation.DSMT4" ShapeID="_x0000_i1993" DrawAspect="Content" ObjectID="_1620820882" r:id="rId1042"/>
        </w:object>
      </w:r>
      <w:r w:rsidRPr="000814B5">
        <w:rPr>
          <w:color w:val="000000" w:themeColor="text1"/>
          <w:sz w:val="24"/>
          <w:szCs w:val="24"/>
        </w:rPr>
        <w:t xml:space="preserve"> </w:t>
      </w:r>
    </w:p>
    <w:p w:rsidR="00AB200B" w:rsidRPr="000814B5" w:rsidRDefault="00AB200B" w:rsidP="00A23931">
      <w:pPr>
        <w:jc w:val="both"/>
        <w:rPr>
          <w:color w:val="000000" w:themeColor="text1"/>
          <w:sz w:val="24"/>
          <w:szCs w:val="24"/>
        </w:rPr>
      </w:pPr>
      <w:r w:rsidRPr="000814B5">
        <w:rPr>
          <w:color w:val="000000" w:themeColor="text1"/>
          <w:sz w:val="24"/>
          <w:szCs w:val="24"/>
        </w:rPr>
        <w:object w:dxaOrig="6506" w:dyaOrig="1439">
          <v:shape id="_x0000_i1994" type="#_x0000_t75" style="width:276pt;height:60.75pt" o:ole="">
            <v:imagedata r:id="rId1043" o:title=""/>
          </v:shape>
          <o:OLEObject Type="Embed" ProgID="ChemDraw.Document.6.0" ShapeID="_x0000_i1994" DrawAspect="Content" ObjectID="_1620820883" r:id="rId1044"/>
        </w:object>
      </w:r>
    </w:p>
    <w:p w:rsidR="00AB200B" w:rsidRPr="000814B5" w:rsidRDefault="00AB200B" w:rsidP="00A23931">
      <w:pPr>
        <w:jc w:val="both"/>
        <w:rPr>
          <w:b/>
          <w:color w:val="000000" w:themeColor="text1"/>
          <w:sz w:val="24"/>
          <w:szCs w:val="24"/>
        </w:rPr>
      </w:pPr>
      <w:r w:rsidRPr="000814B5">
        <w:rPr>
          <w:b/>
          <w:color w:val="000000" w:themeColor="text1"/>
          <w:sz w:val="24"/>
          <w:szCs w:val="24"/>
        </w:rPr>
        <w:t xml:space="preserve">2. </w:t>
      </w:r>
      <w:r w:rsidRPr="000814B5">
        <w:rPr>
          <w:color w:val="000000" w:themeColor="text1"/>
          <w:sz w:val="24"/>
          <w:szCs w:val="24"/>
        </w:rPr>
        <w:t>Hợp chất hữu cơ A có công thức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là dẫn xuất của benzen, có độ bất bão hòa bằng 4 và 17 liên kết </w:t>
      </w:r>
      <w:r w:rsidRPr="000814B5">
        <w:rPr>
          <w:rFonts w:ascii="Cambria Math" w:hAnsi="Cambria Math"/>
          <w:color w:val="000000" w:themeColor="text1"/>
          <w:sz w:val="24"/>
          <w:szCs w:val="24"/>
        </w:rPr>
        <w:t>σ</w:t>
      </w:r>
      <w:r w:rsidRPr="000814B5">
        <w:rPr>
          <w:color w:val="000000" w:themeColor="text1"/>
          <w:sz w:val="24"/>
          <w:szCs w:val="24"/>
        </w:rPr>
        <w:t>. Biết 1 mol A tác dụng tối đa với 2 mol NaOH. Viết công thức cấu tạo có thể có của A.</w:t>
      </w:r>
    </w:p>
    <w:p w:rsidR="00AB200B" w:rsidRPr="000814B5" w:rsidRDefault="00AB200B" w:rsidP="00A23931">
      <w:pPr>
        <w:jc w:val="both"/>
        <w:rPr>
          <w:b/>
          <w:color w:val="000000" w:themeColor="text1"/>
          <w:sz w:val="24"/>
          <w:szCs w:val="24"/>
        </w:rPr>
      </w:pPr>
      <w:r w:rsidRPr="000814B5">
        <w:rPr>
          <w:b/>
          <w:color w:val="000000" w:themeColor="text1"/>
          <w:sz w:val="24"/>
          <w:szCs w:val="24"/>
        </w:rPr>
        <w:t>Câu 2. (2,0 điểm)</w:t>
      </w:r>
    </w:p>
    <w:p w:rsidR="00AB200B" w:rsidRPr="000814B5" w:rsidRDefault="00AB200B" w:rsidP="00034262">
      <w:pPr>
        <w:jc w:val="both"/>
        <w:rPr>
          <w:iCs/>
          <w:color w:val="000000" w:themeColor="text1"/>
          <w:sz w:val="24"/>
          <w:szCs w:val="24"/>
        </w:rPr>
      </w:pPr>
      <w:r w:rsidRPr="000814B5">
        <w:rPr>
          <w:color w:val="000000" w:themeColor="text1"/>
          <w:sz w:val="24"/>
          <w:szCs w:val="24"/>
        </w:rPr>
        <w:t>a.</w:t>
      </w:r>
      <w:r w:rsidRPr="000814B5">
        <w:rPr>
          <w:iCs/>
          <w:color w:val="000000" w:themeColor="text1"/>
          <w:sz w:val="24"/>
          <w:szCs w:val="24"/>
        </w:rPr>
        <w:t xml:space="preserve"> Vẽ công thức các đồng phân hình học của hợp chất có công thức FCH</w:t>
      </w:r>
      <w:r w:rsidRPr="000814B5">
        <w:rPr>
          <w:iCs/>
          <w:color w:val="000000" w:themeColor="text1"/>
          <w:sz w:val="24"/>
          <w:szCs w:val="24"/>
          <w:vertAlign w:val="subscript"/>
        </w:rPr>
        <w:t>2</w:t>
      </w:r>
      <w:r w:rsidRPr="000814B5">
        <w:rPr>
          <w:iCs/>
          <w:color w:val="000000" w:themeColor="text1"/>
          <w:sz w:val="24"/>
          <w:szCs w:val="24"/>
        </w:rPr>
        <w:t>-CH=C(CH=CHF)</w:t>
      </w:r>
      <w:r w:rsidRPr="000814B5">
        <w:rPr>
          <w:iCs/>
          <w:color w:val="000000" w:themeColor="text1"/>
          <w:sz w:val="24"/>
          <w:szCs w:val="24"/>
          <w:vertAlign w:val="subscript"/>
        </w:rPr>
        <w:t>2</w:t>
      </w:r>
      <w:r w:rsidRPr="000814B5">
        <w:rPr>
          <w:iCs/>
          <w:color w:val="000000" w:themeColor="text1"/>
          <w:sz w:val="24"/>
          <w:szCs w:val="24"/>
        </w:rPr>
        <w:t>.</w:t>
      </w:r>
    </w:p>
    <w:p w:rsidR="00AB200B" w:rsidRPr="000814B5" w:rsidRDefault="00AB200B" w:rsidP="00034262">
      <w:pPr>
        <w:jc w:val="both"/>
        <w:rPr>
          <w:color w:val="000000" w:themeColor="text1"/>
          <w:sz w:val="24"/>
          <w:szCs w:val="24"/>
        </w:rPr>
      </w:pPr>
      <w:r w:rsidRPr="000814B5">
        <w:rPr>
          <w:color w:val="000000" w:themeColor="text1"/>
          <w:sz w:val="24"/>
          <w:szCs w:val="24"/>
        </w:rPr>
        <w:t>b. So sánh độ dài giữa các liên kết a, b, c, d của những hợp chất cho dưới đây. Giải thích.</w:t>
      </w:r>
    </w:p>
    <w:p w:rsidR="00AB200B" w:rsidRPr="000814B5" w:rsidRDefault="00AB200B" w:rsidP="00034262">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10142" w:dyaOrig="597">
          <v:shape id="_x0000_i1995" type="#_x0000_t75" style="width:473.25pt;height:28.5pt" o:ole="">
            <v:imagedata r:id="rId1045" o:title=""/>
          </v:shape>
          <o:OLEObject Type="Embed" ProgID="ChemDraw.Document.6.0" ShapeID="_x0000_i1995" DrawAspect="Content" ObjectID="_1620820884" r:id="rId1046"/>
        </w:object>
      </w:r>
    </w:p>
    <w:p w:rsidR="00AB200B" w:rsidRPr="000814B5" w:rsidRDefault="00AB200B" w:rsidP="00034262">
      <w:pPr>
        <w:jc w:val="both"/>
        <w:rPr>
          <w:color w:val="000000" w:themeColor="text1"/>
          <w:sz w:val="24"/>
          <w:szCs w:val="24"/>
        </w:rPr>
      </w:pPr>
      <w:r w:rsidRPr="000814B5">
        <w:rPr>
          <w:color w:val="000000" w:themeColor="text1"/>
          <w:sz w:val="24"/>
          <w:szCs w:val="24"/>
        </w:rPr>
        <w:t>c. Sắp xếp các chất dưới đây theo thứ tự tăng dần nhiệt độ sôi. Giải thích ngắn gọn.</w:t>
      </w:r>
    </w:p>
    <w:p w:rsidR="00AB200B" w:rsidRPr="000814B5" w:rsidRDefault="00AB200B" w:rsidP="007F2B9C">
      <w:pPr>
        <w:jc w:val="both"/>
        <w:rPr>
          <w:color w:val="000000" w:themeColor="text1"/>
          <w:sz w:val="24"/>
          <w:szCs w:val="24"/>
        </w:rPr>
      </w:pPr>
      <w:r w:rsidRPr="000814B5">
        <w:rPr>
          <w:color w:val="000000" w:themeColor="text1"/>
          <w:sz w:val="24"/>
          <w:szCs w:val="24"/>
        </w:rPr>
        <w:t xml:space="preserve">    Benzen-1,4-điol (3); Benzen-1,3-điol (2); Benzen-1,2-điol (1).</w:t>
      </w:r>
    </w:p>
    <w:p w:rsidR="00AB200B" w:rsidRPr="000814B5" w:rsidRDefault="00AB200B" w:rsidP="00034262">
      <w:pPr>
        <w:ind w:right="-32"/>
        <w:jc w:val="both"/>
        <w:rPr>
          <w:color w:val="000000" w:themeColor="text1"/>
          <w:sz w:val="24"/>
          <w:szCs w:val="24"/>
        </w:rPr>
      </w:pPr>
      <w:r w:rsidRPr="000814B5">
        <w:rPr>
          <w:color w:val="000000" w:themeColor="text1"/>
          <w:sz w:val="24"/>
          <w:szCs w:val="24"/>
        </w:rPr>
        <w:t>d.</w:t>
      </w:r>
      <w:r w:rsidRPr="000814B5">
        <w:rPr>
          <w:color w:val="000000" w:themeColor="text1"/>
          <w:sz w:val="24"/>
          <w:szCs w:val="24"/>
          <w:lang w:val="pt-BR"/>
        </w:rPr>
        <w:t xml:space="preserve"> Cho bốn hợp chất:</w:t>
      </w:r>
      <w:r w:rsidRPr="000814B5">
        <w:rPr>
          <w:i/>
          <w:color w:val="000000" w:themeColor="text1"/>
          <w:sz w:val="24"/>
          <w:szCs w:val="24"/>
        </w:rPr>
        <w:t xml:space="preserve"> o</w:t>
      </w:r>
      <w:r w:rsidRPr="000814B5">
        <w:rPr>
          <w:color w:val="000000" w:themeColor="text1"/>
          <w:sz w:val="24"/>
          <w:szCs w:val="24"/>
        </w:rPr>
        <w:t xml:space="preserve">-Xilen, </w:t>
      </w:r>
      <w:r w:rsidRPr="000814B5">
        <w:rPr>
          <w:i/>
          <w:color w:val="000000" w:themeColor="text1"/>
          <w:sz w:val="24"/>
          <w:szCs w:val="24"/>
        </w:rPr>
        <w:t>m</w:t>
      </w:r>
      <w:r w:rsidRPr="000814B5">
        <w:rPr>
          <w:color w:val="000000" w:themeColor="text1"/>
          <w:sz w:val="24"/>
          <w:szCs w:val="24"/>
        </w:rPr>
        <w:t xml:space="preserve">-Xilen, </w:t>
      </w:r>
      <w:r w:rsidRPr="000814B5">
        <w:rPr>
          <w:i/>
          <w:color w:val="000000" w:themeColor="text1"/>
          <w:sz w:val="24"/>
          <w:szCs w:val="24"/>
        </w:rPr>
        <w:t>p</w:t>
      </w:r>
      <w:r w:rsidRPr="000814B5">
        <w:rPr>
          <w:color w:val="000000" w:themeColor="text1"/>
          <w:sz w:val="24"/>
          <w:szCs w:val="24"/>
        </w:rPr>
        <w:t>-Xilen, etylbenzen và bốn giá trị nhiệt độ nóng chảy: - 95</w:t>
      </w:r>
      <w:r w:rsidRPr="000814B5">
        <w:rPr>
          <w:color w:val="000000" w:themeColor="text1"/>
          <w:sz w:val="24"/>
          <w:szCs w:val="24"/>
          <w:vertAlign w:val="superscript"/>
        </w:rPr>
        <w:t>0</w:t>
      </w:r>
      <w:r w:rsidRPr="000814B5">
        <w:rPr>
          <w:color w:val="000000" w:themeColor="text1"/>
          <w:sz w:val="24"/>
          <w:szCs w:val="24"/>
        </w:rPr>
        <w:t xml:space="preserve">C,  </w:t>
      </w:r>
    </w:p>
    <w:p w:rsidR="00AB200B" w:rsidRPr="000814B5" w:rsidRDefault="00AB200B" w:rsidP="00034262">
      <w:pPr>
        <w:ind w:right="-32"/>
        <w:jc w:val="both"/>
        <w:rPr>
          <w:color w:val="000000" w:themeColor="text1"/>
          <w:sz w:val="24"/>
          <w:szCs w:val="24"/>
        </w:rPr>
      </w:pPr>
      <w:r w:rsidRPr="000814B5">
        <w:rPr>
          <w:color w:val="000000" w:themeColor="text1"/>
          <w:sz w:val="24"/>
          <w:szCs w:val="24"/>
        </w:rPr>
        <w:t>-48</w:t>
      </w:r>
      <w:r w:rsidRPr="000814B5">
        <w:rPr>
          <w:color w:val="000000" w:themeColor="text1"/>
          <w:sz w:val="24"/>
          <w:szCs w:val="24"/>
          <w:vertAlign w:val="superscript"/>
        </w:rPr>
        <w:t>0</w:t>
      </w:r>
      <w:r w:rsidRPr="000814B5">
        <w:rPr>
          <w:color w:val="000000" w:themeColor="text1"/>
          <w:sz w:val="24"/>
          <w:szCs w:val="24"/>
        </w:rPr>
        <w:t>C, -25</w:t>
      </w:r>
      <w:r w:rsidRPr="000814B5">
        <w:rPr>
          <w:color w:val="000000" w:themeColor="text1"/>
          <w:sz w:val="24"/>
          <w:szCs w:val="24"/>
          <w:vertAlign w:val="superscript"/>
        </w:rPr>
        <w:t>0</w:t>
      </w:r>
      <w:r w:rsidRPr="000814B5">
        <w:rPr>
          <w:color w:val="000000" w:themeColor="text1"/>
          <w:sz w:val="24"/>
          <w:szCs w:val="24"/>
        </w:rPr>
        <w:t>C, 13</w:t>
      </w:r>
      <w:r w:rsidRPr="000814B5">
        <w:rPr>
          <w:color w:val="000000" w:themeColor="text1"/>
          <w:sz w:val="24"/>
          <w:szCs w:val="24"/>
          <w:vertAlign w:val="superscript"/>
        </w:rPr>
        <w:t>0</w:t>
      </w:r>
      <w:r w:rsidRPr="000814B5">
        <w:rPr>
          <w:color w:val="000000" w:themeColor="text1"/>
          <w:sz w:val="24"/>
          <w:szCs w:val="24"/>
        </w:rPr>
        <w:t>C. Hãy điền các giá trị nhiệt độ nóng chảy tương ứng với các chất theo bảng sau.</w:t>
      </w:r>
    </w:p>
    <w:p w:rsidR="00AB200B" w:rsidRPr="000814B5" w:rsidRDefault="00AB200B" w:rsidP="00034262">
      <w:pPr>
        <w:ind w:right="-32"/>
        <w:jc w:val="both"/>
        <w:rPr>
          <w:color w:val="000000" w:themeColor="text1"/>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808"/>
        <w:gridCol w:w="1808"/>
        <w:gridCol w:w="1808"/>
        <w:gridCol w:w="1808"/>
      </w:tblGrid>
      <w:tr w:rsidR="00AB200B" w:rsidRPr="000814B5" w:rsidTr="00091EAA">
        <w:trPr>
          <w:trHeight w:val="326"/>
        </w:trPr>
        <w:tc>
          <w:tcPr>
            <w:tcW w:w="16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Hợp chất</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o- Xilen</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m- Xilen</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p-Xilen</w:t>
            </w:r>
          </w:p>
        </w:tc>
        <w:tc>
          <w:tcPr>
            <w:tcW w:w="18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Etylbenzen</w:t>
            </w:r>
          </w:p>
        </w:tc>
      </w:tr>
      <w:tr w:rsidR="00AB200B" w:rsidRPr="000814B5" w:rsidTr="00091EAA">
        <w:trPr>
          <w:trHeight w:val="413"/>
        </w:trPr>
        <w:tc>
          <w:tcPr>
            <w:tcW w:w="1608" w:type="dxa"/>
          </w:tcPr>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 xml:space="preserve">Nhiệt độ </w:t>
            </w:r>
          </w:p>
          <w:p w:rsidR="00AB200B" w:rsidRPr="000814B5" w:rsidRDefault="00AB200B" w:rsidP="00091EAA">
            <w:pPr>
              <w:ind w:right="-29"/>
              <w:jc w:val="both"/>
              <w:rPr>
                <w:color w:val="000000" w:themeColor="text1"/>
                <w:sz w:val="24"/>
                <w:szCs w:val="24"/>
                <w:lang w:val="pt-BR"/>
              </w:rPr>
            </w:pPr>
            <w:r w:rsidRPr="000814B5">
              <w:rPr>
                <w:color w:val="000000" w:themeColor="text1"/>
                <w:sz w:val="24"/>
                <w:szCs w:val="24"/>
                <w:lang w:val="pt-BR"/>
              </w:rPr>
              <w:t>nóng chảy</w:t>
            </w:r>
          </w:p>
        </w:tc>
        <w:tc>
          <w:tcPr>
            <w:tcW w:w="1808" w:type="dxa"/>
          </w:tcPr>
          <w:p w:rsidR="00AB200B" w:rsidRPr="000814B5" w:rsidRDefault="00AB200B" w:rsidP="00091EAA">
            <w:pPr>
              <w:ind w:right="-29"/>
              <w:jc w:val="both"/>
              <w:rPr>
                <w:color w:val="000000" w:themeColor="text1"/>
                <w:sz w:val="24"/>
                <w:szCs w:val="24"/>
                <w:lang w:val="pt-BR"/>
              </w:rPr>
            </w:pPr>
          </w:p>
        </w:tc>
        <w:tc>
          <w:tcPr>
            <w:tcW w:w="1808" w:type="dxa"/>
          </w:tcPr>
          <w:p w:rsidR="00AB200B" w:rsidRPr="000814B5" w:rsidRDefault="00AB200B" w:rsidP="00091EAA">
            <w:pPr>
              <w:ind w:right="-29"/>
              <w:jc w:val="both"/>
              <w:rPr>
                <w:color w:val="000000" w:themeColor="text1"/>
                <w:sz w:val="24"/>
                <w:szCs w:val="24"/>
                <w:lang w:val="pt-BR"/>
              </w:rPr>
            </w:pPr>
          </w:p>
        </w:tc>
        <w:tc>
          <w:tcPr>
            <w:tcW w:w="1808" w:type="dxa"/>
          </w:tcPr>
          <w:p w:rsidR="00AB200B" w:rsidRPr="000814B5" w:rsidRDefault="00AB200B" w:rsidP="00091EAA">
            <w:pPr>
              <w:ind w:right="-29"/>
              <w:jc w:val="both"/>
              <w:rPr>
                <w:color w:val="000000" w:themeColor="text1"/>
                <w:sz w:val="24"/>
                <w:szCs w:val="24"/>
                <w:lang w:val="pt-BR"/>
              </w:rPr>
            </w:pPr>
          </w:p>
        </w:tc>
        <w:tc>
          <w:tcPr>
            <w:tcW w:w="1808" w:type="dxa"/>
          </w:tcPr>
          <w:p w:rsidR="00AB200B" w:rsidRPr="000814B5" w:rsidRDefault="00AB200B" w:rsidP="00091EAA">
            <w:pPr>
              <w:ind w:right="-29"/>
              <w:jc w:val="both"/>
              <w:rPr>
                <w:color w:val="000000" w:themeColor="text1"/>
                <w:sz w:val="24"/>
                <w:szCs w:val="24"/>
                <w:lang w:val="pt-BR"/>
              </w:rPr>
            </w:pPr>
          </w:p>
        </w:tc>
      </w:tr>
    </w:tbl>
    <w:p w:rsidR="00AB200B" w:rsidRPr="000814B5" w:rsidRDefault="00AB200B" w:rsidP="001725EA">
      <w:pPr>
        <w:jc w:val="both"/>
        <w:rPr>
          <w:b/>
          <w:bCs/>
          <w:color w:val="000000" w:themeColor="text1"/>
          <w:sz w:val="24"/>
          <w:szCs w:val="24"/>
          <w:lang w:val="pt-BR"/>
        </w:rPr>
      </w:pPr>
      <w:r w:rsidRPr="000814B5">
        <w:rPr>
          <w:b/>
          <w:bCs/>
          <w:color w:val="000000" w:themeColor="text1"/>
          <w:sz w:val="24"/>
          <w:szCs w:val="24"/>
          <w:lang w:val="en-GB"/>
        </w:rPr>
        <w:t>Câu</w:t>
      </w:r>
      <w:r w:rsidRPr="000814B5">
        <w:rPr>
          <w:b/>
          <w:bCs/>
          <w:color w:val="000000" w:themeColor="text1"/>
          <w:sz w:val="24"/>
          <w:szCs w:val="24"/>
          <w:lang w:val="pt-BR"/>
        </w:rPr>
        <w:t xml:space="preserve"> 3. (2,0 điểm) </w:t>
      </w:r>
    </w:p>
    <w:p w:rsidR="00AB200B" w:rsidRPr="000814B5" w:rsidRDefault="00AB200B" w:rsidP="008E6887">
      <w:pPr>
        <w:jc w:val="both"/>
        <w:rPr>
          <w:color w:val="000000" w:themeColor="text1"/>
          <w:sz w:val="24"/>
          <w:szCs w:val="24"/>
          <w:lang w:val="pt-BR"/>
        </w:rPr>
      </w:pPr>
      <w:r w:rsidRPr="000814B5">
        <w:rPr>
          <w:color w:val="000000" w:themeColor="text1"/>
          <w:sz w:val="24"/>
          <w:szCs w:val="24"/>
          <w:lang w:val="pt-BR"/>
        </w:rPr>
        <w:t xml:space="preserve">      Một hidrocacbon mạch hở A (có đồng phân hình học) là chất khí ở điều kiện thường, thu được từ cracking dầu mỏ có chứa 85,7% cacbon về khối lượng.</w:t>
      </w:r>
    </w:p>
    <w:p w:rsidR="00AB200B" w:rsidRPr="000814B5" w:rsidRDefault="00AB200B" w:rsidP="001725EA">
      <w:pPr>
        <w:jc w:val="both"/>
        <w:rPr>
          <w:color w:val="000000" w:themeColor="text1"/>
          <w:sz w:val="24"/>
          <w:szCs w:val="24"/>
          <w:lang w:val="pt-BR"/>
        </w:rPr>
      </w:pPr>
      <w:r w:rsidRPr="000814B5">
        <w:rPr>
          <w:color w:val="000000" w:themeColor="text1"/>
          <w:sz w:val="24"/>
          <w:szCs w:val="24"/>
          <w:lang w:val="pt-BR"/>
        </w:rPr>
        <w:t xml:space="preserve">      Nếu thêm HBr vào A thì thu được hợp chất B. Cho B phản ứng với KCN tạo thành chất C và phản ứng với dung dịch KOH tạo thành chất D. Thuỷ phân C trong môi trường axit tạo thành chất E và oxi hóa C bằng 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2</w:t>
      </w:r>
      <w:r w:rsidRPr="000814B5">
        <w:rPr>
          <w:color w:val="000000" w:themeColor="text1"/>
          <w:sz w:val="24"/>
          <w:szCs w:val="24"/>
          <w:lang w:val="pt-BR"/>
        </w:rPr>
        <w:t xml:space="preserve"> tạo thành chất H. Cho D phản ứng với H</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xml:space="preserve"> đặc ở những điều kiện khác nhau có thể tạo thành 4 sản phẩm khác nhau: 1 chất có trong số các chất ở trên và 3 chất còn lại F, G, I. Biết H là một dung môi cho sơn và được dùng để loại bỏ parafin của dầu bôi trơn. Khi cho H phản ứng với phenylhidrazin tạo thành chất K.                </w:t>
      </w:r>
    </w:p>
    <w:p w:rsidR="00AB200B" w:rsidRPr="000814B5" w:rsidRDefault="00AB200B" w:rsidP="001725EA">
      <w:pPr>
        <w:jc w:val="both"/>
        <w:rPr>
          <w:color w:val="000000" w:themeColor="text1"/>
          <w:sz w:val="24"/>
          <w:szCs w:val="24"/>
          <w:lang w:val="pt-BR"/>
        </w:rPr>
      </w:pPr>
      <w:r w:rsidRPr="000814B5">
        <w:rPr>
          <w:color w:val="000000" w:themeColor="text1"/>
          <w:sz w:val="24"/>
          <w:szCs w:val="24"/>
          <w:lang w:val="pt-BR"/>
        </w:rPr>
        <w:t xml:space="preserve">a. Xác định công thức cấu tạo A, B, C, D, E, F, G, H, K, I và viết các phương trình phản ứng xảy ra. </w:t>
      </w:r>
    </w:p>
    <w:p w:rsidR="00AB200B" w:rsidRPr="000814B5" w:rsidRDefault="00AB200B" w:rsidP="001725EA">
      <w:pPr>
        <w:jc w:val="both"/>
        <w:rPr>
          <w:color w:val="000000" w:themeColor="text1"/>
          <w:sz w:val="24"/>
          <w:szCs w:val="24"/>
          <w:lang w:val="pt-BR"/>
        </w:rPr>
      </w:pPr>
      <w:r w:rsidRPr="000814B5">
        <w:rPr>
          <w:color w:val="000000" w:themeColor="text1"/>
          <w:sz w:val="24"/>
          <w:szCs w:val="24"/>
          <w:lang w:val="pt-BR"/>
        </w:rPr>
        <w:t xml:space="preserve">b. Viết các đồng phân quang học của C, xác định cấu hình R, S. </w:t>
      </w:r>
    </w:p>
    <w:p w:rsidR="00AB200B" w:rsidRPr="000814B5" w:rsidRDefault="00AB200B" w:rsidP="00034262">
      <w:pPr>
        <w:jc w:val="both"/>
        <w:rPr>
          <w:b/>
          <w:bCs/>
          <w:color w:val="000000" w:themeColor="text1"/>
          <w:sz w:val="24"/>
          <w:szCs w:val="24"/>
          <w:lang w:val="en-GB"/>
        </w:rPr>
      </w:pPr>
      <w:r w:rsidRPr="000814B5">
        <w:rPr>
          <w:b/>
          <w:bCs/>
          <w:color w:val="000000" w:themeColor="text1"/>
          <w:sz w:val="24"/>
          <w:szCs w:val="24"/>
          <w:lang w:val="en-GB"/>
        </w:rPr>
        <w:t>Câu 4. (2,0 điểm)</w:t>
      </w:r>
    </w:p>
    <w:p w:rsidR="00AB200B" w:rsidRPr="000814B5" w:rsidRDefault="00AB200B" w:rsidP="00034262">
      <w:pPr>
        <w:tabs>
          <w:tab w:val="left" w:pos="720"/>
          <w:tab w:val="left" w:pos="3939"/>
        </w:tabs>
        <w:jc w:val="both"/>
        <w:rPr>
          <w:b/>
          <w:bCs/>
          <w:color w:val="000000" w:themeColor="text1"/>
          <w:sz w:val="24"/>
          <w:szCs w:val="24"/>
          <w:u w:val="single"/>
        </w:rPr>
      </w:pPr>
      <w:r w:rsidRPr="000814B5">
        <w:rPr>
          <w:b/>
          <w:bCs/>
          <w:color w:val="000000" w:themeColor="text1"/>
          <w:sz w:val="24"/>
          <w:szCs w:val="24"/>
          <w:lang w:val="en-GB"/>
        </w:rPr>
        <w:t>1.</w:t>
      </w:r>
      <w:r w:rsidRPr="000814B5">
        <w:rPr>
          <w:b/>
          <w:color w:val="000000" w:themeColor="text1"/>
          <w:sz w:val="24"/>
          <w:szCs w:val="24"/>
        </w:rPr>
        <w:t xml:space="preserve"> </w:t>
      </w:r>
      <w:r w:rsidRPr="000814B5">
        <w:rPr>
          <w:color w:val="000000" w:themeColor="text1"/>
          <w:sz w:val="24"/>
          <w:szCs w:val="24"/>
        </w:rPr>
        <w:t>Viết phương trình hóa học của các phản ứng (dưới dạng công thức cấu tạo) theo sơ đồ sau:</w:t>
      </w:r>
    </w:p>
    <w:p w:rsidR="00AB200B" w:rsidRPr="000814B5" w:rsidRDefault="00AB200B" w:rsidP="00034262">
      <w:pPr>
        <w:jc w:val="both"/>
        <w:rPr>
          <w:color w:val="000000" w:themeColor="text1"/>
          <w:sz w:val="24"/>
          <w:szCs w:val="24"/>
          <w:lang w:val="pl-PL"/>
        </w:rPr>
      </w:pPr>
      <w:r w:rsidRPr="000814B5">
        <w:rPr>
          <w:color w:val="000000" w:themeColor="text1"/>
          <w:sz w:val="24"/>
          <w:szCs w:val="24"/>
          <w:lang w:val="pl-PL"/>
        </w:rPr>
        <w:t>C</w:t>
      </w:r>
      <w:r w:rsidRPr="000814B5">
        <w:rPr>
          <w:color w:val="000000" w:themeColor="text1"/>
          <w:sz w:val="24"/>
          <w:szCs w:val="24"/>
          <w:vertAlign w:val="subscript"/>
          <w:lang w:val="pl-PL"/>
        </w:rPr>
        <w:t>3</w:t>
      </w:r>
      <w:r w:rsidRPr="000814B5">
        <w:rPr>
          <w:color w:val="000000" w:themeColor="text1"/>
          <w:sz w:val="24"/>
          <w:szCs w:val="24"/>
          <w:lang w:val="pl-PL"/>
        </w:rPr>
        <w:t>H</w:t>
      </w:r>
      <w:r w:rsidRPr="000814B5">
        <w:rPr>
          <w:color w:val="000000" w:themeColor="text1"/>
          <w:sz w:val="24"/>
          <w:szCs w:val="24"/>
          <w:vertAlign w:val="subscript"/>
          <w:lang w:val="pl-PL"/>
        </w:rPr>
        <w:t>6</w:t>
      </w:r>
      <w:r w:rsidRPr="000814B5">
        <w:rPr>
          <w:color w:val="000000" w:themeColor="text1"/>
          <w:sz w:val="24"/>
          <w:szCs w:val="24"/>
          <w:lang w:val="pl-PL"/>
        </w:rPr>
        <w:t xml:space="preserve"> </w:t>
      </w:r>
      <w:r w:rsidRPr="000814B5">
        <w:rPr>
          <w:color w:val="000000" w:themeColor="text1"/>
          <w:position w:val="-6"/>
          <w:sz w:val="24"/>
          <w:szCs w:val="24"/>
          <w:lang w:val="pl-PL"/>
        </w:rPr>
        <w:object w:dxaOrig="840" w:dyaOrig="320">
          <v:shape id="_x0000_i1996" type="#_x0000_t75" style="width:42pt;height:15.75pt" o:ole="">
            <v:imagedata r:id="rId1047" o:title=""/>
          </v:shape>
          <o:OLEObject Type="Embed" ProgID="Equation.DSMT4" ShapeID="_x0000_i1996" DrawAspect="Content" ObjectID="_1620820885" r:id="rId1048"/>
        </w:object>
      </w:r>
      <w:r w:rsidRPr="000814B5">
        <w:rPr>
          <w:color w:val="000000" w:themeColor="text1"/>
          <w:sz w:val="24"/>
          <w:szCs w:val="24"/>
          <w:lang w:val="pl-PL"/>
        </w:rPr>
        <w:t>A</w:t>
      </w:r>
      <w:r w:rsidRPr="000814B5">
        <w:rPr>
          <w:color w:val="000000" w:themeColor="text1"/>
          <w:position w:val="-6"/>
          <w:sz w:val="24"/>
          <w:szCs w:val="24"/>
          <w:lang w:val="pl-PL"/>
        </w:rPr>
        <w:object w:dxaOrig="1320" w:dyaOrig="360">
          <v:shape id="_x0000_i1997" type="#_x0000_t75" style="width:66pt;height:18pt" o:ole="">
            <v:imagedata r:id="rId1049" o:title=""/>
          </v:shape>
          <o:OLEObject Type="Embed" ProgID="Equation.DSMT4" ShapeID="_x0000_i1997" DrawAspect="Content" ObjectID="_1620820886" r:id="rId1050"/>
        </w:object>
      </w:r>
      <w:r w:rsidRPr="000814B5">
        <w:rPr>
          <w:color w:val="000000" w:themeColor="text1"/>
          <w:sz w:val="24"/>
          <w:szCs w:val="24"/>
          <w:lang w:val="pl-PL"/>
        </w:rPr>
        <w:t xml:space="preserve">B </w:t>
      </w:r>
      <w:r w:rsidRPr="000814B5">
        <w:rPr>
          <w:color w:val="000000" w:themeColor="text1"/>
          <w:position w:val="-6"/>
          <w:sz w:val="24"/>
          <w:szCs w:val="24"/>
          <w:lang w:val="pl-PL"/>
        </w:rPr>
        <w:object w:dxaOrig="1160" w:dyaOrig="360">
          <v:shape id="_x0000_i1998" type="#_x0000_t75" style="width:57.75pt;height:18pt" o:ole="">
            <v:imagedata r:id="rId1051" o:title=""/>
          </v:shape>
          <o:OLEObject Type="Embed" ProgID="Equation.DSMT4" ShapeID="_x0000_i1998" DrawAspect="Content" ObjectID="_1620820887" r:id="rId1052"/>
        </w:object>
      </w:r>
      <w:r w:rsidRPr="000814B5">
        <w:rPr>
          <w:color w:val="000000" w:themeColor="text1"/>
          <w:sz w:val="24"/>
          <w:szCs w:val="24"/>
          <w:lang w:val="pl-PL"/>
        </w:rPr>
        <w:t xml:space="preserve"> D </w:t>
      </w:r>
      <w:r w:rsidRPr="000814B5">
        <w:rPr>
          <w:color w:val="000000" w:themeColor="text1"/>
          <w:position w:val="-6"/>
          <w:sz w:val="24"/>
          <w:szCs w:val="24"/>
          <w:lang w:val="pl-PL"/>
        </w:rPr>
        <w:object w:dxaOrig="1560" w:dyaOrig="320">
          <v:shape id="_x0000_i1999" type="#_x0000_t75" style="width:78pt;height:15.75pt" o:ole="">
            <v:imagedata r:id="rId1053" o:title=""/>
          </v:shape>
          <o:OLEObject Type="Embed" ProgID="Equation.DSMT4" ShapeID="_x0000_i1999" DrawAspect="Content" ObjectID="_1620820888" r:id="rId1054"/>
        </w:object>
      </w:r>
      <w:r w:rsidRPr="000814B5">
        <w:rPr>
          <w:color w:val="000000" w:themeColor="text1"/>
          <w:sz w:val="24"/>
          <w:szCs w:val="24"/>
          <w:lang w:val="pl-PL"/>
        </w:rPr>
        <w:t xml:space="preserve"> E </w:t>
      </w:r>
      <w:r w:rsidRPr="000814B5">
        <w:rPr>
          <w:color w:val="000000" w:themeColor="text1"/>
          <w:position w:val="-6"/>
          <w:sz w:val="24"/>
          <w:szCs w:val="24"/>
          <w:lang w:val="pl-PL"/>
        </w:rPr>
        <w:object w:dxaOrig="1020" w:dyaOrig="320">
          <v:shape id="_x0000_i2000" type="#_x0000_t75" style="width:51pt;height:15.75pt" o:ole="">
            <v:imagedata r:id="rId1055" o:title=""/>
          </v:shape>
          <o:OLEObject Type="Embed" ProgID="Equation.DSMT4" ShapeID="_x0000_i2000" DrawAspect="Content" ObjectID="_1620820889" r:id="rId1056"/>
        </w:object>
      </w:r>
      <w:r w:rsidRPr="000814B5">
        <w:rPr>
          <w:color w:val="000000" w:themeColor="text1"/>
          <w:sz w:val="24"/>
          <w:szCs w:val="24"/>
          <w:lang w:val="pl-PL"/>
        </w:rPr>
        <w:t>F(đa chức)</w:t>
      </w:r>
    </w:p>
    <w:p w:rsidR="00AB200B" w:rsidRPr="000814B5" w:rsidRDefault="00AB200B" w:rsidP="00B824C8">
      <w:pPr>
        <w:jc w:val="both"/>
        <w:rPr>
          <w:b/>
          <w:color w:val="000000" w:themeColor="text1"/>
          <w:sz w:val="24"/>
          <w:szCs w:val="24"/>
        </w:rPr>
      </w:pPr>
    </w:p>
    <w:p w:rsidR="00AB200B" w:rsidRPr="000814B5" w:rsidRDefault="00AB200B" w:rsidP="00B824C8">
      <w:pPr>
        <w:jc w:val="both"/>
        <w:rPr>
          <w:color w:val="000000" w:themeColor="text1"/>
          <w:sz w:val="24"/>
          <w:szCs w:val="24"/>
          <w:lang w:val="pt-BR"/>
        </w:rPr>
      </w:pPr>
      <w:r w:rsidRPr="000814B5">
        <w:rPr>
          <w:b/>
          <w:color w:val="000000" w:themeColor="text1"/>
          <w:sz w:val="24"/>
          <w:szCs w:val="24"/>
        </w:rPr>
        <w:t xml:space="preserve">2. </w:t>
      </w:r>
      <w:r w:rsidRPr="000814B5">
        <w:rPr>
          <w:color w:val="000000" w:themeColor="text1"/>
          <w:sz w:val="24"/>
          <w:szCs w:val="24"/>
          <w:lang w:val="pt-BR"/>
        </w:rPr>
        <w:t>Trình bày tóm tắt cơ chế của các phản ứng sau đây:</w:t>
      </w:r>
    </w:p>
    <w:p w:rsidR="00AB200B" w:rsidRPr="000814B5" w:rsidRDefault="00AB200B" w:rsidP="00B824C8">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5721" w:dyaOrig="1511">
          <v:shape id="_x0000_i2001" type="#_x0000_t75" style="width:275.25pt;height:72.75pt" o:ole="">
            <v:imagedata r:id="rId1057" o:title=""/>
          </v:shape>
          <o:OLEObject Type="Embed" ProgID="ChemDraw.Document.6.0" ShapeID="_x0000_i2001" DrawAspect="Content" ObjectID="_1620820890" r:id="rId1058"/>
        </w:object>
      </w:r>
      <w:r w:rsidRPr="000814B5">
        <w:rPr>
          <w:color w:val="000000" w:themeColor="text1"/>
          <w:sz w:val="24"/>
          <w:szCs w:val="24"/>
        </w:rPr>
        <w:t xml:space="preserve"> </w:t>
      </w:r>
    </w:p>
    <w:p w:rsidR="00AB200B" w:rsidRPr="000814B5" w:rsidRDefault="00AB200B" w:rsidP="00B824C8">
      <w:pPr>
        <w:jc w:val="both"/>
        <w:rPr>
          <w:color w:val="000000" w:themeColor="text1"/>
          <w:sz w:val="24"/>
          <w:szCs w:val="24"/>
        </w:rPr>
      </w:pPr>
      <w:r w:rsidRPr="000814B5">
        <w:rPr>
          <w:color w:val="000000" w:themeColor="text1"/>
          <w:sz w:val="24"/>
          <w:szCs w:val="24"/>
        </w:rPr>
        <w:object w:dxaOrig="8791" w:dyaOrig="2162">
          <v:shape id="_x0000_i2002" type="#_x0000_t75" style="width:297pt;height:72.75pt" o:ole="">
            <v:imagedata r:id="rId1059" o:title=""/>
          </v:shape>
          <o:OLEObject Type="Embed" ProgID="ChemDraw.Document.6.0" ShapeID="_x0000_i2002" DrawAspect="Content" ObjectID="_1620820891" r:id="rId1060"/>
        </w:object>
      </w:r>
    </w:p>
    <w:p w:rsidR="00AB200B" w:rsidRPr="000814B5" w:rsidRDefault="00AB200B" w:rsidP="00034262">
      <w:pPr>
        <w:jc w:val="both"/>
        <w:rPr>
          <w:bCs/>
          <w:color w:val="000000" w:themeColor="text1"/>
          <w:sz w:val="24"/>
          <w:szCs w:val="24"/>
          <w:lang w:val="pl"/>
        </w:rPr>
      </w:pPr>
      <w:r w:rsidRPr="000814B5">
        <w:rPr>
          <w:b/>
          <w:color w:val="000000" w:themeColor="text1"/>
          <w:sz w:val="24"/>
          <w:szCs w:val="24"/>
          <w:lang w:val="pl"/>
        </w:rPr>
        <w:t>Câu 5. (2,0 điểm)</w:t>
      </w:r>
      <w:r w:rsidRPr="000814B5">
        <w:rPr>
          <w:bCs/>
          <w:color w:val="000000" w:themeColor="text1"/>
          <w:sz w:val="24"/>
          <w:szCs w:val="24"/>
          <w:lang w:val="pl"/>
        </w:rPr>
        <w:t xml:space="preserve"> </w:t>
      </w:r>
    </w:p>
    <w:p w:rsidR="00AB200B" w:rsidRPr="000814B5" w:rsidRDefault="00AB200B" w:rsidP="008B053C">
      <w:pPr>
        <w:jc w:val="both"/>
        <w:rPr>
          <w:bCs/>
          <w:color w:val="000000" w:themeColor="text1"/>
          <w:sz w:val="24"/>
          <w:szCs w:val="24"/>
          <w:lang w:val="pl"/>
        </w:rPr>
      </w:pPr>
      <w:r w:rsidRPr="000814B5">
        <w:rPr>
          <w:bCs/>
          <w:color w:val="000000" w:themeColor="text1"/>
          <w:sz w:val="24"/>
          <w:szCs w:val="24"/>
          <w:lang w:val="pl"/>
        </w:rPr>
        <w:t xml:space="preserve">     Đốt cháy hoàn toàn 10,4 gam chất hữu cơ X rồi dẫn toàn bộ sản phẩm cháy lần lượt qua bình 1 chứa H</w:t>
      </w:r>
      <w:r w:rsidRPr="000814B5">
        <w:rPr>
          <w:bCs/>
          <w:color w:val="000000" w:themeColor="text1"/>
          <w:sz w:val="24"/>
          <w:szCs w:val="24"/>
          <w:vertAlign w:val="subscript"/>
          <w:lang w:val="pl"/>
        </w:rPr>
        <w:t>2</w:t>
      </w:r>
      <w:r w:rsidRPr="000814B5">
        <w:rPr>
          <w:bCs/>
          <w:color w:val="000000" w:themeColor="text1"/>
          <w:sz w:val="24"/>
          <w:szCs w:val="24"/>
          <w:lang w:val="pl"/>
        </w:rPr>
        <w:t>SO</w:t>
      </w:r>
      <w:r w:rsidRPr="000814B5">
        <w:rPr>
          <w:bCs/>
          <w:color w:val="000000" w:themeColor="text1"/>
          <w:sz w:val="24"/>
          <w:szCs w:val="24"/>
          <w:vertAlign w:val="subscript"/>
          <w:lang w:val="pl"/>
        </w:rPr>
        <w:t>4</w:t>
      </w:r>
      <w:r w:rsidRPr="000814B5">
        <w:rPr>
          <w:bCs/>
          <w:color w:val="000000" w:themeColor="text1"/>
          <w:sz w:val="24"/>
          <w:szCs w:val="24"/>
          <w:lang w:val="pl"/>
        </w:rPr>
        <w:t xml:space="preserve"> đặc và bình 2 chứa 600 ml dung dịch Ba(OH)</w:t>
      </w:r>
      <w:r w:rsidRPr="000814B5">
        <w:rPr>
          <w:bCs/>
          <w:color w:val="000000" w:themeColor="text1"/>
          <w:sz w:val="24"/>
          <w:szCs w:val="24"/>
          <w:vertAlign w:val="subscript"/>
          <w:lang w:val="pl"/>
        </w:rPr>
        <w:t>2</w:t>
      </w:r>
      <w:r w:rsidRPr="000814B5">
        <w:rPr>
          <w:bCs/>
          <w:color w:val="000000" w:themeColor="text1"/>
          <w:sz w:val="24"/>
          <w:szCs w:val="24"/>
          <w:lang w:val="pl"/>
        </w:rPr>
        <w:t xml:space="preserve"> 1M, thấy khối lượng bình 1 tăng 5,4 gam, bình 2 tăng 37 gam đồng thời xuất hiện 78,8 gam kết tủa. </w:t>
      </w:r>
    </w:p>
    <w:p w:rsidR="00AB200B" w:rsidRPr="000814B5" w:rsidRDefault="00AB200B" w:rsidP="00034262">
      <w:pPr>
        <w:jc w:val="both"/>
        <w:rPr>
          <w:bCs/>
          <w:color w:val="000000" w:themeColor="text1"/>
          <w:sz w:val="24"/>
          <w:szCs w:val="24"/>
          <w:lang w:val="pl"/>
        </w:rPr>
      </w:pPr>
      <w:r w:rsidRPr="000814B5">
        <w:rPr>
          <w:bCs/>
          <w:color w:val="000000" w:themeColor="text1"/>
          <w:sz w:val="24"/>
          <w:szCs w:val="24"/>
          <w:lang w:val="pl"/>
        </w:rPr>
        <w:t>a. Xác định công thức phân tử của X. Biết khi hóa hơi 10,4 gam X thu được thể tích khí bằng thể tích của 2,8 gam hỗn hợp khí C</w:t>
      </w:r>
      <w:r w:rsidRPr="000814B5">
        <w:rPr>
          <w:bCs/>
          <w:color w:val="000000" w:themeColor="text1"/>
          <w:sz w:val="24"/>
          <w:szCs w:val="24"/>
          <w:vertAlign w:val="subscript"/>
          <w:lang w:val="pl"/>
        </w:rPr>
        <w:t>2</w:t>
      </w:r>
      <w:r w:rsidRPr="000814B5">
        <w:rPr>
          <w:bCs/>
          <w:color w:val="000000" w:themeColor="text1"/>
          <w:sz w:val="24"/>
          <w:szCs w:val="24"/>
          <w:lang w:val="pl"/>
        </w:rPr>
        <w:t>H</w:t>
      </w:r>
      <w:r w:rsidRPr="000814B5">
        <w:rPr>
          <w:bCs/>
          <w:color w:val="000000" w:themeColor="text1"/>
          <w:sz w:val="24"/>
          <w:szCs w:val="24"/>
          <w:vertAlign w:val="subscript"/>
          <w:lang w:val="pl"/>
        </w:rPr>
        <w:t>4</w:t>
      </w:r>
      <w:r w:rsidRPr="000814B5">
        <w:rPr>
          <w:bCs/>
          <w:color w:val="000000" w:themeColor="text1"/>
          <w:sz w:val="24"/>
          <w:szCs w:val="24"/>
          <w:lang w:val="pl"/>
        </w:rPr>
        <w:t xml:space="preserve"> và N</w:t>
      </w:r>
      <w:r w:rsidRPr="000814B5">
        <w:rPr>
          <w:bCs/>
          <w:color w:val="000000" w:themeColor="text1"/>
          <w:sz w:val="24"/>
          <w:szCs w:val="24"/>
          <w:vertAlign w:val="subscript"/>
          <w:lang w:val="pl"/>
        </w:rPr>
        <w:t>2</w:t>
      </w:r>
      <w:r w:rsidRPr="000814B5">
        <w:rPr>
          <w:bCs/>
          <w:color w:val="000000" w:themeColor="text1"/>
          <w:sz w:val="24"/>
          <w:szCs w:val="24"/>
          <w:lang w:val="pl"/>
        </w:rPr>
        <w:t xml:space="preserve"> ở cùng điều kiện nhiệt độ và áp suất.</w:t>
      </w:r>
    </w:p>
    <w:p w:rsidR="00AB200B" w:rsidRPr="000814B5" w:rsidRDefault="00AB200B" w:rsidP="00034262">
      <w:pPr>
        <w:jc w:val="both"/>
        <w:rPr>
          <w:bCs/>
          <w:color w:val="000000" w:themeColor="text1"/>
          <w:sz w:val="24"/>
          <w:szCs w:val="24"/>
          <w:lang w:val="pl"/>
        </w:rPr>
      </w:pPr>
      <w:r w:rsidRPr="000814B5">
        <w:rPr>
          <w:bCs/>
          <w:color w:val="000000" w:themeColor="text1"/>
          <w:sz w:val="24"/>
          <w:szCs w:val="24"/>
          <w:lang w:val="pl"/>
        </w:rPr>
        <w:lastRenderedPageBreak/>
        <w:t>b. X có một đồng phân là X</w:t>
      </w:r>
      <w:r w:rsidRPr="000814B5">
        <w:rPr>
          <w:bCs/>
          <w:color w:val="000000" w:themeColor="text1"/>
          <w:sz w:val="24"/>
          <w:szCs w:val="24"/>
          <w:vertAlign w:val="subscript"/>
          <w:lang w:val="pl"/>
        </w:rPr>
        <w:t>1</w:t>
      </w:r>
      <w:r w:rsidRPr="000814B5">
        <w:rPr>
          <w:bCs/>
          <w:color w:val="000000" w:themeColor="text1"/>
          <w:sz w:val="24"/>
          <w:szCs w:val="24"/>
          <w:lang w:val="pl"/>
        </w:rPr>
        <w:t>, biết rằng khi cho 3,12 gam X</w:t>
      </w:r>
      <w:r w:rsidRPr="000814B5">
        <w:rPr>
          <w:bCs/>
          <w:color w:val="000000" w:themeColor="text1"/>
          <w:sz w:val="24"/>
          <w:szCs w:val="24"/>
          <w:vertAlign w:val="subscript"/>
          <w:lang w:val="pl"/>
        </w:rPr>
        <w:t>1</w:t>
      </w:r>
      <w:r w:rsidRPr="000814B5">
        <w:rPr>
          <w:bCs/>
          <w:color w:val="000000" w:themeColor="text1"/>
          <w:sz w:val="24"/>
          <w:szCs w:val="24"/>
          <w:lang w:val="pl"/>
        </w:rPr>
        <w:t xml:space="preserve"> phản ứng vừa đủ với 96 gam dung dịch Br</w:t>
      </w:r>
      <w:r w:rsidRPr="000814B5">
        <w:rPr>
          <w:bCs/>
          <w:color w:val="000000" w:themeColor="text1"/>
          <w:sz w:val="24"/>
          <w:szCs w:val="24"/>
          <w:vertAlign w:val="subscript"/>
          <w:lang w:val="pl"/>
        </w:rPr>
        <w:t>2</w:t>
      </w:r>
      <w:r w:rsidRPr="000814B5">
        <w:rPr>
          <w:bCs/>
          <w:color w:val="000000" w:themeColor="text1"/>
          <w:sz w:val="24"/>
          <w:szCs w:val="24"/>
          <w:lang w:val="pl"/>
        </w:rPr>
        <w:t xml:space="preserve"> 5% trong bóng tối. Nhưng 3,12 gam X tác dụng tối đa với 2,688 lít H</w:t>
      </w:r>
      <w:r w:rsidRPr="000814B5">
        <w:rPr>
          <w:bCs/>
          <w:color w:val="000000" w:themeColor="text1"/>
          <w:sz w:val="24"/>
          <w:szCs w:val="24"/>
          <w:vertAlign w:val="subscript"/>
          <w:lang w:val="pl"/>
        </w:rPr>
        <w:t>2</w:t>
      </w:r>
      <w:r w:rsidRPr="000814B5">
        <w:rPr>
          <w:bCs/>
          <w:color w:val="000000" w:themeColor="text1"/>
          <w:sz w:val="24"/>
          <w:szCs w:val="24"/>
          <w:lang w:val="pl"/>
        </w:rPr>
        <w:t xml:space="preserve"> (đktc) khi có xúc tác Ni, đun nóng và áp suất. Viết công thức cấu tạo và gọi tên X</w:t>
      </w:r>
      <w:r w:rsidRPr="000814B5">
        <w:rPr>
          <w:bCs/>
          <w:color w:val="000000" w:themeColor="text1"/>
          <w:sz w:val="24"/>
          <w:szCs w:val="24"/>
          <w:vertAlign w:val="subscript"/>
          <w:lang w:val="pl"/>
        </w:rPr>
        <w:t>1</w:t>
      </w:r>
      <w:r w:rsidRPr="000814B5">
        <w:rPr>
          <w:bCs/>
          <w:color w:val="000000" w:themeColor="text1"/>
          <w:sz w:val="24"/>
          <w:szCs w:val="24"/>
          <w:lang w:val="pl"/>
        </w:rPr>
        <w:t>.</w:t>
      </w:r>
    </w:p>
    <w:p w:rsidR="00AB200B" w:rsidRPr="000814B5" w:rsidRDefault="00AB200B" w:rsidP="00034262">
      <w:pPr>
        <w:jc w:val="both"/>
        <w:rPr>
          <w:bCs/>
          <w:color w:val="000000" w:themeColor="text1"/>
          <w:sz w:val="24"/>
          <w:szCs w:val="24"/>
          <w:lang w:val="pl"/>
        </w:rPr>
      </w:pPr>
      <w:r w:rsidRPr="000814B5">
        <w:rPr>
          <w:bCs/>
          <w:color w:val="000000" w:themeColor="text1"/>
          <w:sz w:val="24"/>
          <w:szCs w:val="24"/>
          <w:lang w:val="pl"/>
        </w:rPr>
        <w:t>c</w:t>
      </w:r>
      <w:r w:rsidRPr="000814B5">
        <w:rPr>
          <w:b/>
          <w:bCs/>
          <w:color w:val="000000" w:themeColor="text1"/>
          <w:sz w:val="24"/>
          <w:szCs w:val="24"/>
          <w:lang w:val="pl"/>
        </w:rPr>
        <w:t>.</w:t>
      </w:r>
      <w:r w:rsidRPr="000814B5">
        <w:rPr>
          <w:bCs/>
          <w:color w:val="000000" w:themeColor="text1"/>
          <w:sz w:val="24"/>
          <w:szCs w:val="24"/>
          <w:lang w:val="pl"/>
        </w:rPr>
        <w:t xml:space="preserve"> X</w:t>
      </w:r>
      <w:r w:rsidRPr="000814B5">
        <w:rPr>
          <w:bCs/>
          <w:color w:val="000000" w:themeColor="text1"/>
          <w:sz w:val="24"/>
          <w:szCs w:val="24"/>
          <w:vertAlign w:val="subscript"/>
          <w:lang w:val="pl"/>
        </w:rPr>
        <w:t>2</w:t>
      </w:r>
      <w:r w:rsidRPr="000814B5">
        <w:rPr>
          <w:bCs/>
          <w:color w:val="000000" w:themeColor="text1"/>
          <w:sz w:val="24"/>
          <w:szCs w:val="24"/>
          <w:lang w:val="pl"/>
        </w:rPr>
        <w:t xml:space="preserve"> là đồng phân của X</w:t>
      </w:r>
      <w:r w:rsidRPr="000814B5">
        <w:rPr>
          <w:bCs/>
          <w:color w:val="000000" w:themeColor="text1"/>
          <w:sz w:val="24"/>
          <w:szCs w:val="24"/>
          <w:vertAlign w:val="subscript"/>
          <w:lang w:val="pl"/>
        </w:rPr>
        <w:t>1</w:t>
      </w:r>
      <w:r w:rsidRPr="000814B5">
        <w:rPr>
          <w:bCs/>
          <w:color w:val="000000" w:themeColor="text1"/>
          <w:sz w:val="24"/>
          <w:szCs w:val="24"/>
          <w:lang w:val="pl"/>
        </w:rPr>
        <w:t xml:space="preserve"> chứa các nguyên tử cacbon đồng nhất, khi tác dụng với Cl</w:t>
      </w:r>
      <w:r w:rsidRPr="000814B5">
        <w:rPr>
          <w:bCs/>
          <w:color w:val="000000" w:themeColor="text1"/>
          <w:sz w:val="24"/>
          <w:szCs w:val="24"/>
          <w:vertAlign w:val="subscript"/>
          <w:lang w:val="pl"/>
        </w:rPr>
        <w:t>2</w:t>
      </w:r>
      <w:r w:rsidRPr="000814B5">
        <w:rPr>
          <w:bCs/>
          <w:color w:val="000000" w:themeColor="text1"/>
          <w:sz w:val="24"/>
          <w:szCs w:val="24"/>
          <w:lang w:val="pl"/>
        </w:rPr>
        <w:t xml:space="preserve"> khi có chiếu sáng thu được một dẫn xuất monoclo duy nhất. Xác định công thức cấu tạo của X</w:t>
      </w:r>
      <w:r w:rsidRPr="000814B5">
        <w:rPr>
          <w:bCs/>
          <w:color w:val="000000" w:themeColor="text1"/>
          <w:sz w:val="24"/>
          <w:szCs w:val="24"/>
          <w:vertAlign w:val="subscript"/>
          <w:lang w:val="pl"/>
        </w:rPr>
        <w:t>2</w:t>
      </w:r>
      <w:r w:rsidRPr="000814B5">
        <w:rPr>
          <w:bCs/>
          <w:color w:val="000000" w:themeColor="text1"/>
          <w:sz w:val="24"/>
          <w:szCs w:val="24"/>
          <w:lang w:val="pl"/>
        </w:rPr>
        <w:t>.</w:t>
      </w:r>
    </w:p>
    <w:p w:rsidR="00AB200B" w:rsidRPr="000814B5" w:rsidRDefault="00AB200B" w:rsidP="00034262">
      <w:pPr>
        <w:jc w:val="both"/>
        <w:rPr>
          <w:b/>
          <w:color w:val="000000" w:themeColor="text1"/>
          <w:sz w:val="24"/>
          <w:szCs w:val="24"/>
        </w:rPr>
      </w:pPr>
    </w:p>
    <w:p w:rsidR="00AB200B" w:rsidRPr="000814B5" w:rsidRDefault="00AB200B" w:rsidP="0056040D">
      <w:pPr>
        <w:jc w:val="center"/>
        <w:rPr>
          <w:color w:val="000000" w:themeColor="text1"/>
          <w:sz w:val="24"/>
          <w:szCs w:val="24"/>
        </w:rPr>
      </w:pPr>
      <w:r w:rsidRPr="000814B5">
        <w:rPr>
          <w:color w:val="000000" w:themeColor="text1"/>
          <w:sz w:val="24"/>
          <w:szCs w:val="24"/>
        </w:rPr>
        <w:t>(Cho H = 1; C = 12; O = 16; Br = 80; Ba=137)</w:t>
      </w:r>
    </w:p>
    <w:p w:rsidR="00AB200B" w:rsidRPr="000814B5" w:rsidRDefault="00AB200B" w:rsidP="0056040D">
      <w:pPr>
        <w:jc w:val="center"/>
        <w:rPr>
          <w:b/>
          <w:color w:val="000000" w:themeColor="text1"/>
          <w:sz w:val="24"/>
          <w:szCs w:val="24"/>
        </w:rPr>
      </w:pPr>
      <w:r w:rsidRPr="000814B5">
        <w:rPr>
          <w:b/>
          <w:color w:val="000000" w:themeColor="text1"/>
          <w:sz w:val="24"/>
          <w:szCs w:val="24"/>
        </w:rPr>
        <w:t>…………….HẾT……………..</w:t>
      </w:r>
    </w:p>
    <w:p w:rsidR="00AB200B" w:rsidRPr="000814B5" w:rsidRDefault="00AB200B" w:rsidP="0056040D">
      <w:pPr>
        <w:jc w:val="center"/>
        <w:rPr>
          <w:b/>
          <w:color w:val="000000" w:themeColor="text1"/>
          <w:sz w:val="24"/>
          <w:szCs w:val="24"/>
        </w:rPr>
      </w:pPr>
    </w:p>
    <w:p w:rsidR="00AB200B" w:rsidRPr="000814B5" w:rsidRDefault="00AB200B" w:rsidP="00052B3D">
      <w:pPr>
        <w:jc w:val="center"/>
        <w:rPr>
          <w:b/>
          <w:color w:val="000000" w:themeColor="text1"/>
          <w:sz w:val="24"/>
          <w:szCs w:val="24"/>
        </w:rPr>
      </w:pPr>
      <w:r w:rsidRPr="000814B5">
        <w:rPr>
          <w:b/>
          <w:color w:val="000000" w:themeColor="text1"/>
          <w:sz w:val="24"/>
          <w:szCs w:val="24"/>
        </w:rPr>
        <w:t>HƯỚNG DẪN VÀ ĐÁP ÁN CHẤM</w:t>
      </w:r>
    </w:p>
    <w:p w:rsidR="00AB200B" w:rsidRPr="000814B5" w:rsidRDefault="00AB200B" w:rsidP="00052B3D">
      <w:pPr>
        <w:jc w:val="center"/>
        <w:rPr>
          <w:b/>
          <w:color w:val="000000" w:themeColor="text1"/>
          <w:sz w:val="24"/>
          <w:szCs w:val="24"/>
        </w:rPr>
      </w:pPr>
      <w:r w:rsidRPr="000814B5">
        <w:rPr>
          <w:b/>
          <w:color w:val="000000" w:themeColor="text1"/>
          <w:sz w:val="24"/>
          <w:szCs w:val="24"/>
        </w:rPr>
        <w:t>ĐỀ THI CHỌN  HSG LỚP 11 THPT – VÒNG II NĂM HỌC 2014-2015</w:t>
      </w:r>
    </w:p>
    <w:p w:rsidR="00AB200B" w:rsidRPr="000814B5" w:rsidRDefault="00AB200B" w:rsidP="00052B3D">
      <w:pPr>
        <w:jc w:val="center"/>
        <w:rPr>
          <w:b/>
          <w:color w:val="000000" w:themeColor="text1"/>
          <w:sz w:val="24"/>
          <w:szCs w:val="24"/>
        </w:rPr>
      </w:pPr>
      <w:r w:rsidRPr="000814B5">
        <w:rPr>
          <w:b/>
          <w:color w:val="000000" w:themeColor="text1"/>
          <w:sz w:val="24"/>
          <w:szCs w:val="24"/>
        </w:rPr>
        <w:t>Môn: HÓA  - Khóa ngày 17-03-2015</w:t>
      </w:r>
    </w:p>
    <w:p w:rsidR="00AB200B" w:rsidRPr="000814B5" w:rsidRDefault="00AB200B" w:rsidP="00052B3D">
      <w:pPr>
        <w:jc w:val="both"/>
        <w:rPr>
          <w:color w:val="000000" w:themeColor="text1"/>
          <w:sz w:val="24"/>
          <w:szCs w:val="24"/>
        </w:rPr>
      </w:pPr>
      <w:r w:rsidRPr="000814B5">
        <w:rPr>
          <w:b/>
          <w:color w:val="000000" w:themeColor="text1"/>
          <w:sz w:val="24"/>
          <w:szCs w:val="24"/>
        </w:rPr>
        <w:t xml:space="preserve">Câu 1. (2,0 điểm) </w:t>
      </w:r>
      <w:r w:rsidRPr="000814B5">
        <w:rPr>
          <w:color w:val="000000" w:themeColor="text1"/>
          <w:sz w:val="24"/>
          <w:szCs w:val="24"/>
        </w:rPr>
        <w:t>Phương trình hóa học của các phản ứng sau:</w:t>
      </w:r>
    </w:p>
    <w:p w:rsidR="00AB200B" w:rsidRPr="000814B5" w:rsidRDefault="00AB200B" w:rsidP="00052B3D">
      <w:pPr>
        <w:jc w:val="both"/>
        <w:rPr>
          <w:color w:val="000000" w:themeColor="text1"/>
          <w:sz w:val="24"/>
          <w:szCs w:val="24"/>
        </w:rPr>
      </w:pPr>
      <w:r w:rsidRPr="000814B5">
        <w:rPr>
          <w:color w:val="000000" w:themeColor="text1"/>
          <w:sz w:val="24"/>
          <w:szCs w:val="24"/>
        </w:rPr>
        <w:t>a.  CH</w:t>
      </w:r>
      <w:r w:rsidRPr="000814B5">
        <w:rPr>
          <w:color w:val="000000" w:themeColor="text1"/>
          <w:sz w:val="24"/>
          <w:szCs w:val="24"/>
          <w:vertAlign w:val="subscript"/>
        </w:rPr>
        <w:t>2</w:t>
      </w:r>
      <w:r w:rsidRPr="000814B5">
        <w:rPr>
          <w:color w:val="000000" w:themeColor="text1"/>
          <w:sz w:val="24"/>
          <w:szCs w:val="24"/>
        </w:rPr>
        <w:t xml:space="preserve"> = CH-COOH     +  HBr   </w:t>
      </w:r>
      <w:r w:rsidRPr="000814B5">
        <w:rPr>
          <w:color w:val="000000" w:themeColor="text1"/>
          <w:position w:val="-6"/>
          <w:sz w:val="24"/>
          <w:szCs w:val="24"/>
        </w:rPr>
        <w:object w:dxaOrig="620" w:dyaOrig="320">
          <v:shape id="_x0000_i2003" type="#_x0000_t75" style="width:30.75pt;height:15.75pt" o:ole="">
            <v:imagedata r:id="rId1029" o:title=""/>
          </v:shape>
          <o:OLEObject Type="Embed" ProgID="Equation.DSMT4" ShapeID="_x0000_i2003" DrawAspect="Content" ObjectID="_1620820892" r:id="rId1061"/>
        </w:object>
      </w:r>
      <w:r w:rsidRPr="000814B5">
        <w:rPr>
          <w:color w:val="000000" w:themeColor="text1"/>
          <w:sz w:val="24"/>
          <w:szCs w:val="24"/>
        </w:rPr>
        <w:t xml:space="preserve">  BrCH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-COOH</w:t>
      </w:r>
    </w:p>
    <w:p w:rsidR="00AB200B" w:rsidRPr="000814B5" w:rsidRDefault="00AB200B" w:rsidP="00052B3D">
      <w:pPr>
        <w:jc w:val="both"/>
        <w:rPr>
          <w:color w:val="000000" w:themeColor="text1"/>
          <w:sz w:val="24"/>
          <w:szCs w:val="24"/>
        </w:rPr>
      </w:pPr>
      <w:r w:rsidRPr="000814B5">
        <w:rPr>
          <w:color w:val="000000" w:themeColor="text1"/>
          <w:sz w:val="24"/>
          <w:szCs w:val="24"/>
        </w:rPr>
        <w:t>b. 3CH</w:t>
      </w:r>
      <w:r w:rsidRPr="000814B5">
        <w:rPr>
          <w:color w:val="000000" w:themeColor="text1"/>
          <w:sz w:val="24"/>
          <w:szCs w:val="24"/>
          <w:vertAlign w:val="subscript"/>
        </w:rPr>
        <w:t>3</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 + 2KMnO</w:t>
      </w:r>
      <w:r w:rsidRPr="000814B5">
        <w:rPr>
          <w:color w:val="000000" w:themeColor="text1"/>
          <w:sz w:val="24"/>
          <w:szCs w:val="24"/>
          <w:vertAlign w:val="subscript"/>
        </w:rPr>
        <w:t>4</w:t>
      </w:r>
      <w:r w:rsidRPr="000814B5">
        <w:rPr>
          <w:color w:val="000000" w:themeColor="text1"/>
          <w:sz w:val="24"/>
          <w:szCs w:val="24"/>
        </w:rPr>
        <w:t xml:space="preserve"> + 4H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620" w:dyaOrig="320">
          <v:shape id="_x0000_i2004" type="#_x0000_t75" style="width:30.75pt;height:15.75pt" o:ole="">
            <v:imagedata r:id="rId1029" o:title=""/>
          </v:shape>
          <o:OLEObject Type="Embed" ProgID="Equation.DSMT4" ShapeID="_x0000_i2004" DrawAspect="Content" ObjectID="_1620820893" r:id="rId1062"/>
        </w:object>
      </w:r>
      <w:r w:rsidRPr="000814B5">
        <w:rPr>
          <w:color w:val="000000" w:themeColor="text1"/>
          <w:sz w:val="24"/>
          <w:szCs w:val="24"/>
        </w:rPr>
        <w:t>3CH</w:t>
      </w:r>
      <w:r w:rsidRPr="000814B5">
        <w:rPr>
          <w:color w:val="000000" w:themeColor="text1"/>
          <w:sz w:val="24"/>
          <w:szCs w:val="24"/>
          <w:vertAlign w:val="subscript"/>
        </w:rPr>
        <w:t>3</w:t>
      </w:r>
      <w:r w:rsidRPr="000814B5">
        <w:rPr>
          <w:color w:val="000000" w:themeColor="text1"/>
          <w:sz w:val="24"/>
          <w:szCs w:val="24"/>
        </w:rPr>
        <w:t>-CHOH-CH</w:t>
      </w:r>
      <w:r w:rsidRPr="000814B5">
        <w:rPr>
          <w:color w:val="000000" w:themeColor="text1"/>
          <w:sz w:val="24"/>
          <w:szCs w:val="24"/>
          <w:vertAlign w:val="subscript"/>
        </w:rPr>
        <w:t>2</w:t>
      </w:r>
      <w:r w:rsidRPr="000814B5">
        <w:rPr>
          <w:color w:val="000000" w:themeColor="text1"/>
          <w:sz w:val="24"/>
          <w:szCs w:val="24"/>
        </w:rPr>
        <w:t>OH + 2MnO</w:t>
      </w:r>
      <w:r w:rsidRPr="000814B5">
        <w:rPr>
          <w:color w:val="000000" w:themeColor="text1"/>
          <w:sz w:val="24"/>
          <w:szCs w:val="24"/>
          <w:vertAlign w:val="subscript"/>
        </w:rPr>
        <w:t>2</w:t>
      </w:r>
      <w:r w:rsidRPr="000814B5">
        <w:rPr>
          <w:color w:val="000000" w:themeColor="text1"/>
          <w:sz w:val="24"/>
          <w:szCs w:val="24"/>
        </w:rPr>
        <w:t xml:space="preserve"> + 2KOH      (0,25 điểm)</w:t>
      </w:r>
    </w:p>
    <w:p w:rsidR="00AB200B" w:rsidRPr="000814B5" w:rsidRDefault="00AB200B" w:rsidP="00052B3D">
      <w:pPr>
        <w:jc w:val="both"/>
        <w:rPr>
          <w:color w:val="000000" w:themeColor="text1"/>
          <w:sz w:val="24"/>
          <w:szCs w:val="24"/>
        </w:rPr>
      </w:pPr>
      <w:r w:rsidRPr="000814B5">
        <w:rPr>
          <w:color w:val="000000" w:themeColor="text1"/>
          <w:sz w:val="24"/>
          <w:szCs w:val="24"/>
        </w:rPr>
        <w:t>c.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    2KMnO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680" w:dyaOrig="360">
          <v:shape id="_x0000_i2005" type="#_x0000_t75" style="width:33.75pt;height:18pt" o:ole="">
            <v:imagedata r:id="rId1063" o:title=""/>
          </v:shape>
          <o:OLEObject Type="Embed" ProgID="Equation.DSMT4" ShapeID="_x0000_i2005" DrawAspect="Content" ObjectID="_1620820894" r:id="rId1064"/>
        </w:object>
      </w: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-COOK   +  2MnO</w:t>
      </w:r>
      <w:r w:rsidRPr="000814B5">
        <w:rPr>
          <w:color w:val="000000" w:themeColor="text1"/>
          <w:sz w:val="24"/>
          <w:szCs w:val="24"/>
          <w:vertAlign w:val="subscript"/>
        </w:rPr>
        <w:t>2</w:t>
      </w:r>
      <w:r w:rsidRPr="000814B5">
        <w:rPr>
          <w:color w:val="000000" w:themeColor="text1"/>
          <w:sz w:val="24"/>
          <w:szCs w:val="24"/>
        </w:rPr>
        <w:t xml:space="preserve">  +  KOH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052B3D">
      <w:pPr>
        <w:jc w:val="both"/>
        <w:rPr>
          <w:color w:val="000000" w:themeColor="text1"/>
          <w:sz w:val="24"/>
          <w:szCs w:val="24"/>
        </w:rPr>
      </w:pPr>
      <w:r w:rsidRPr="000814B5">
        <w:rPr>
          <w:color w:val="000000" w:themeColor="text1"/>
          <w:sz w:val="24"/>
          <w:szCs w:val="24"/>
        </w:rPr>
        <w:t>d. OHC-CH=CH-CHO  + 2Br</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620" w:dyaOrig="320">
          <v:shape id="_x0000_i2006" type="#_x0000_t75" style="width:30.75pt;height:15.75pt" o:ole="">
            <v:imagedata r:id="rId1041" o:title=""/>
          </v:shape>
          <o:OLEObject Type="Embed" ProgID="Equation.DSMT4" ShapeID="_x0000_i2006" DrawAspect="Content" ObjectID="_1620820895" r:id="rId1065"/>
        </w:object>
      </w:r>
      <w:r w:rsidRPr="000814B5">
        <w:rPr>
          <w:color w:val="000000" w:themeColor="text1"/>
          <w:sz w:val="24"/>
          <w:szCs w:val="24"/>
        </w:rPr>
        <w:t>HOOC-CHBr-CHBr-COOH  +  4HBr</w:t>
      </w:r>
      <w:r w:rsidRPr="000814B5">
        <w:rPr>
          <w:color w:val="000000" w:themeColor="text1"/>
          <w:sz w:val="24"/>
          <w:szCs w:val="24"/>
        </w:rPr>
        <w:tab/>
        <w:t xml:space="preserve">  (0,25 điểm)</w:t>
      </w:r>
    </w:p>
    <w:p w:rsidR="00AB200B" w:rsidRPr="000814B5" w:rsidRDefault="00AB200B" w:rsidP="00052B3D">
      <w:pPr>
        <w:jc w:val="both"/>
        <w:rPr>
          <w:color w:val="000000" w:themeColor="text1"/>
          <w:sz w:val="24"/>
          <w:szCs w:val="24"/>
        </w:rPr>
      </w:pPr>
      <w:r w:rsidRPr="000814B5">
        <w:rPr>
          <w:color w:val="000000" w:themeColor="text1"/>
          <w:sz w:val="24"/>
          <w:szCs w:val="24"/>
          <w:lang w:val="de-DE"/>
        </w:rPr>
        <w:t>e. CH</w:t>
      </w:r>
      <w:r w:rsidRPr="000814B5">
        <w:rPr>
          <w:color w:val="000000" w:themeColor="text1"/>
          <w:sz w:val="24"/>
          <w:szCs w:val="24"/>
          <w:vertAlign w:val="subscript"/>
          <w:lang w:val="de-DE"/>
        </w:rPr>
        <w:t>2</w:t>
      </w:r>
      <w:r w:rsidRPr="000814B5">
        <w:rPr>
          <w:color w:val="000000" w:themeColor="text1"/>
          <w:sz w:val="24"/>
          <w:szCs w:val="24"/>
          <w:lang w:val="de-DE"/>
        </w:rPr>
        <w:t xml:space="preserve">=CH-COONa + NaOH </w:t>
      </w:r>
      <w:r w:rsidRPr="000814B5">
        <w:rPr>
          <w:color w:val="000000" w:themeColor="text1"/>
          <w:position w:val="-6"/>
          <w:sz w:val="24"/>
          <w:szCs w:val="24"/>
          <w:lang w:val="de-DE"/>
        </w:rPr>
        <w:object w:dxaOrig="980" w:dyaOrig="360">
          <v:shape id="_x0000_i2007" type="#_x0000_t75" style="width:48.75pt;height:18pt" o:ole="">
            <v:imagedata r:id="rId1066" o:title=""/>
          </v:shape>
          <o:OLEObject Type="Embed" ProgID="Equation.DSMT4" ShapeID="_x0000_i2007" DrawAspect="Content" ObjectID="_1620820896" r:id="rId1067"/>
        </w:object>
      </w:r>
      <w:r w:rsidRPr="000814B5">
        <w:rPr>
          <w:color w:val="000000" w:themeColor="text1"/>
          <w:sz w:val="24"/>
          <w:szCs w:val="24"/>
          <w:lang w:val="de-DE"/>
        </w:rPr>
        <w:t>C</w:t>
      </w:r>
      <w:r w:rsidRPr="000814B5">
        <w:rPr>
          <w:color w:val="000000" w:themeColor="text1"/>
          <w:sz w:val="24"/>
          <w:szCs w:val="24"/>
          <w:vertAlign w:val="subscript"/>
          <w:lang w:val="de-DE"/>
        </w:rPr>
        <w:t>2</w:t>
      </w:r>
      <w:r w:rsidRPr="000814B5">
        <w:rPr>
          <w:color w:val="000000" w:themeColor="text1"/>
          <w:sz w:val="24"/>
          <w:szCs w:val="24"/>
          <w:lang w:val="de-DE"/>
        </w:rPr>
        <w:t>H</w:t>
      </w:r>
      <w:r w:rsidRPr="000814B5">
        <w:rPr>
          <w:color w:val="000000" w:themeColor="text1"/>
          <w:sz w:val="24"/>
          <w:szCs w:val="24"/>
          <w:vertAlign w:val="subscript"/>
          <w:lang w:val="de-DE"/>
        </w:rPr>
        <w:t>4</w:t>
      </w:r>
      <w:r w:rsidRPr="000814B5">
        <w:rPr>
          <w:color w:val="000000" w:themeColor="text1"/>
          <w:sz w:val="24"/>
          <w:szCs w:val="24"/>
          <w:lang w:val="de-DE"/>
        </w:rPr>
        <w:t xml:space="preserve">    +  Na</w:t>
      </w:r>
      <w:r w:rsidRPr="000814B5">
        <w:rPr>
          <w:color w:val="000000" w:themeColor="text1"/>
          <w:sz w:val="24"/>
          <w:szCs w:val="24"/>
          <w:vertAlign w:val="subscript"/>
          <w:lang w:val="de-DE"/>
        </w:rPr>
        <w:t>2</w:t>
      </w:r>
      <w:r w:rsidRPr="000814B5">
        <w:rPr>
          <w:color w:val="000000" w:themeColor="text1"/>
          <w:sz w:val="24"/>
          <w:szCs w:val="24"/>
          <w:lang w:val="de-DE"/>
        </w:rPr>
        <w:t>CO</w:t>
      </w:r>
      <w:r w:rsidRPr="000814B5">
        <w:rPr>
          <w:color w:val="000000" w:themeColor="text1"/>
          <w:sz w:val="24"/>
          <w:szCs w:val="24"/>
          <w:vertAlign w:val="subscript"/>
          <w:lang w:val="de-DE"/>
        </w:rPr>
        <w:t>3</w:t>
      </w:r>
    </w:p>
    <w:p w:rsidR="00AB200B" w:rsidRPr="000814B5" w:rsidRDefault="00AB200B" w:rsidP="00052B3D">
      <w:pPr>
        <w:jc w:val="both"/>
        <w:rPr>
          <w:color w:val="000000" w:themeColor="text1"/>
          <w:sz w:val="24"/>
          <w:szCs w:val="24"/>
        </w:rPr>
      </w:pPr>
      <w:r w:rsidRPr="000814B5">
        <w:rPr>
          <w:color w:val="000000" w:themeColor="text1"/>
          <w:sz w:val="24"/>
          <w:szCs w:val="24"/>
        </w:rPr>
        <w:object w:dxaOrig="8260" w:dyaOrig="1668">
          <v:shape id="_x0000_i2008" type="#_x0000_t75" style="width:323.25pt;height:65.25pt" o:ole="">
            <v:imagedata r:id="rId1068" o:title=""/>
          </v:shape>
          <o:OLEObject Type="Embed" ProgID="ChemDraw.Document.6.0" ShapeID="_x0000_i2008" DrawAspect="Content" ObjectID="_1620820897" r:id="rId1069"/>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(0,25 điểm)</w:t>
      </w:r>
    </w:p>
    <w:p w:rsidR="00AB200B" w:rsidRPr="000814B5" w:rsidRDefault="00AB200B" w:rsidP="00052B3D">
      <w:pPr>
        <w:jc w:val="both"/>
        <w:rPr>
          <w:color w:val="000000" w:themeColor="text1"/>
          <w:sz w:val="24"/>
          <w:szCs w:val="24"/>
          <w:vertAlign w:val="superscript"/>
        </w:rPr>
      </w:pPr>
      <w:r w:rsidRPr="000814B5">
        <w:rPr>
          <w:color w:val="000000" w:themeColor="text1"/>
          <w:sz w:val="24"/>
          <w:szCs w:val="24"/>
        </w:rPr>
        <w:t>f.  6C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OH+Fe</w:t>
      </w:r>
      <w:r w:rsidRPr="000814B5">
        <w:rPr>
          <w:color w:val="000000" w:themeColor="text1"/>
          <w:sz w:val="24"/>
          <w:szCs w:val="24"/>
          <w:vertAlign w:val="superscript"/>
        </w:rPr>
        <w:t>3+</w:t>
      </w:r>
      <w:r w:rsidRPr="000814B5">
        <w:rPr>
          <w:color w:val="000000" w:themeColor="text1"/>
          <w:sz w:val="24"/>
          <w:szCs w:val="24"/>
        </w:rPr>
        <w:sym w:font="Symbol" w:char="F0AE"/>
      </w:r>
      <w:r w:rsidRPr="000814B5">
        <w:rPr>
          <w:color w:val="000000" w:themeColor="text1"/>
          <w:sz w:val="24"/>
          <w:szCs w:val="24"/>
        </w:rPr>
        <w:t xml:space="preserve">   [Fe(OC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6</w:t>
      </w:r>
      <w:r w:rsidRPr="000814B5">
        <w:rPr>
          <w:color w:val="000000" w:themeColor="text1"/>
          <w:sz w:val="24"/>
          <w:szCs w:val="24"/>
        </w:rPr>
        <w:t>]</w:t>
      </w:r>
      <w:r w:rsidRPr="000814B5">
        <w:rPr>
          <w:color w:val="000000" w:themeColor="text1"/>
          <w:sz w:val="24"/>
          <w:szCs w:val="24"/>
          <w:vertAlign w:val="superscript"/>
        </w:rPr>
        <w:t>3-</w:t>
      </w:r>
      <w:r w:rsidRPr="000814B5">
        <w:rPr>
          <w:color w:val="000000" w:themeColor="text1"/>
          <w:sz w:val="24"/>
          <w:szCs w:val="24"/>
        </w:rPr>
        <w:t xml:space="preserve"> + 6H</w:t>
      </w:r>
      <w:r w:rsidRPr="000814B5">
        <w:rPr>
          <w:color w:val="000000" w:themeColor="text1"/>
          <w:sz w:val="24"/>
          <w:szCs w:val="24"/>
          <w:vertAlign w:val="superscript"/>
        </w:rPr>
        <w:t>+</w:t>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r>
      <w:r w:rsidRPr="000814B5">
        <w:rPr>
          <w:color w:val="000000" w:themeColor="text1"/>
          <w:sz w:val="24"/>
          <w:szCs w:val="24"/>
          <w:vertAlign w:val="superscript"/>
        </w:rPr>
        <w:tab/>
        <w:t xml:space="preserve">    </w:t>
      </w:r>
      <w:r w:rsidRPr="000814B5">
        <w:rPr>
          <w:color w:val="000000" w:themeColor="text1"/>
          <w:sz w:val="24"/>
          <w:szCs w:val="24"/>
        </w:rPr>
        <w:t>(0,25điểm)</w:t>
      </w:r>
    </w:p>
    <w:p w:rsidR="00AB200B" w:rsidRPr="000814B5" w:rsidRDefault="00AB200B" w:rsidP="00052B3D">
      <w:pPr>
        <w:jc w:val="both"/>
        <w:rPr>
          <w:color w:val="000000" w:themeColor="text1"/>
          <w:sz w:val="24"/>
          <w:szCs w:val="24"/>
        </w:rPr>
      </w:pPr>
      <w:r w:rsidRPr="000814B5">
        <w:rPr>
          <w:color w:val="000000" w:themeColor="text1"/>
          <w:sz w:val="24"/>
          <w:szCs w:val="24"/>
        </w:rPr>
        <w:object w:dxaOrig="9417" w:dyaOrig="2138">
          <v:shape id="_x0000_i2009" type="#_x0000_t75" style="width:304.5pt;height:69pt" o:ole="">
            <v:imagedata r:id="rId1070" o:title=""/>
          </v:shape>
          <o:OLEObject Type="Embed" ProgID="ChemDraw.Document.6.0" ShapeID="_x0000_i2009" DrawAspect="Content" ObjectID="_1620820898" r:id="rId1071"/>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 xml:space="preserve">  (0,25 điểm)</w:t>
      </w:r>
    </w:p>
    <w:p w:rsidR="00AB200B" w:rsidRPr="000814B5" w:rsidRDefault="00AB200B" w:rsidP="00052B3D">
      <w:pPr>
        <w:jc w:val="both"/>
        <w:rPr>
          <w:color w:val="000000" w:themeColor="text1"/>
          <w:sz w:val="24"/>
          <w:szCs w:val="24"/>
        </w:rPr>
      </w:pPr>
      <w:r w:rsidRPr="000814B5">
        <w:rPr>
          <w:color w:val="000000" w:themeColor="text1"/>
          <w:sz w:val="24"/>
          <w:szCs w:val="24"/>
        </w:rPr>
        <w:t>2. Ta có công thức A: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Theo bài ra: A có độ bất bão hòa là: </w:t>
      </w:r>
      <w:r w:rsidRPr="000814B5">
        <w:rPr>
          <w:color w:val="000000" w:themeColor="text1"/>
          <w:position w:val="-24"/>
          <w:sz w:val="24"/>
          <w:szCs w:val="24"/>
        </w:rPr>
        <w:object w:dxaOrig="1500" w:dyaOrig="620">
          <v:shape id="_x0000_i2010" type="#_x0000_t75" style="width:75pt;height:30.75pt" o:ole="">
            <v:imagedata r:id="rId1072" o:title=""/>
          </v:shape>
          <o:OLEObject Type="Embed" ProgID="Equation.DSMT4" ShapeID="_x0000_i2010" DrawAspect="Content" ObjectID="_1620820899" r:id="rId1073"/>
        </w:object>
      </w:r>
      <w:r w:rsidRPr="000814B5">
        <w:rPr>
          <w:color w:val="000000" w:themeColor="text1"/>
          <w:sz w:val="24"/>
          <w:szCs w:val="24"/>
        </w:rPr>
        <w:tab/>
        <w:t xml:space="preserve">  → 2x – y = 6 </w:t>
      </w:r>
      <w:r w:rsidRPr="000814B5">
        <w:rPr>
          <w:color w:val="000000" w:themeColor="text1"/>
          <w:sz w:val="24"/>
          <w:szCs w:val="24"/>
        </w:rPr>
        <w:tab/>
        <w:t xml:space="preserve"> (1)</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Số liên kết có trong phân tử A là:  </w:t>
      </w:r>
      <w:r w:rsidRPr="000814B5">
        <w:rPr>
          <w:color w:val="000000" w:themeColor="text1"/>
          <w:position w:val="-24"/>
          <w:sz w:val="24"/>
          <w:szCs w:val="24"/>
        </w:rPr>
        <w:object w:dxaOrig="1040" w:dyaOrig="620">
          <v:shape id="_x0000_i2011" type="#_x0000_t75" style="width:51.75pt;height:30.75pt" o:ole="">
            <v:imagedata r:id="rId1074" o:title=""/>
          </v:shape>
          <o:OLEObject Type="Embed" ProgID="Equation.DSMT4" ShapeID="_x0000_i2011" DrawAspect="Content" ObjectID="_1620820900" r:id="rId1075"/>
        </w:object>
      </w:r>
      <w:r w:rsidRPr="000814B5">
        <w:rPr>
          <w:color w:val="000000" w:themeColor="text1"/>
          <w:sz w:val="24"/>
          <w:szCs w:val="24"/>
        </w:rPr>
        <w:t>.</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Số liên kết </w:t>
      </w:r>
      <w:r w:rsidRPr="000814B5">
        <w:rPr>
          <w:rFonts w:ascii="Cambria Math" w:hAnsi="Cambria Math"/>
          <w:color w:val="000000" w:themeColor="text1"/>
          <w:sz w:val="24"/>
          <w:szCs w:val="24"/>
        </w:rPr>
        <w:t>σ</w:t>
      </w:r>
      <w:r w:rsidRPr="000814B5">
        <w:rPr>
          <w:color w:val="000000" w:themeColor="text1"/>
          <w:sz w:val="24"/>
          <w:szCs w:val="24"/>
        </w:rPr>
        <w:t xml:space="preserve"> có trong phân tử A là: </w:t>
      </w:r>
      <w:r w:rsidRPr="000814B5">
        <w:rPr>
          <w:color w:val="000000" w:themeColor="text1"/>
          <w:position w:val="-24"/>
          <w:sz w:val="24"/>
          <w:szCs w:val="24"/>
        </w:rPr>
        <w:object w:dxaOrig="2060" w:dyaOrig="620">
          <v:shape id="_x0000_i2012" type="#_x0000_t75" style="width:102.75pt;height:30.75pt" o:ole="">
            <v:imagedata r:id="rId1076" o:title=""/>
          </v:shape>
          <o:OLEObject Type="Embed" ProgID="Equation.DSMT4" ShapeID="_x0000_i2012" DrawAspect="Content" ObjectID="_1620820901" r:id="rId1077"/>
        </w:object>
      </w:r>
      <w:r w:rsidRPr="000814B5">
        <w:rPr>
          <w:rFonts w:ascii="Cambria Math" w:hAnsi="Cambria Math"/>
          <w:color w:val="000000" w:themeColor="text1"/>
          <w:sz w:val="24"/>
          <w:szCs w:val="24"/>
        </w:rPr>
        <w:t>→</w:t>
      </w:r>
      <w:r w:rsidRPr="000814B5">
        <w:rPr>
          <w:color w:val="000000" w:themeColor="text1"/>
          <w:sz w:val="24"/>
          <w:szCs w:val="24"/>
        </w:rPr>
        <w:t xml:space="preserve"> 4x + y =36 </w:t>
      </w:r>
      <w:r w:rsidRPr="000814B5">
        <w:rPr>
          <w:color w:val="000000" w:themeColor="text1"/>
          <w:sz w:val="24"/>
          <w:szCs w:val="24"/>
        </w:rPr>
        <w:tab/>
        <w:t>(2)</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(vì A có 3 liên kết </w:t>
      </w:r>
      <w:r w:rsidRPr="000814B5">
        <w:rPr>
          <w:rFonts w:ascii="Cambria Math" w:hAnsi="Cambria Math"/>
          <w:color w:val="000000" w:themeColor="text1"/>
          <w:sz w:val="24"/>
          <w:szCs w:val="24"/>
        </w:rPr>
        <w:t>π</w:t>
      </w:r>
      <w:r w:rsidRPr="000814B5">
        <w:rPr>
          <w:color w:val="000000" w:themeColor="text1"/>
          <w:sz w:val="24"/>
          <w:szCs w:val="24"/>
        </w:rPr>
        <w:t xml:space="preserve"> trong phân tử)</w:t>
      </w:r>
    </w:p>
    <w:p w:rsidR="00AB200B" w:rsidRPr="000814B5" w:rsidRDefault="00AB200B" w:rsidP="00052B3D">
      <w:pPr>
        <w:jc w:val="both"/>
        <w:rPr>
          <w:color w:val="000000" w:themeColor="text1"/>
          <w:sz w:val="24"/>
          <w:szCs w:val="24"/>
        </w:rPr>
      </w:pPr>
      <w:r w:rsidRPr="000814B5">
        <w:rPr>
          <w:color w:val="000000" w:themeColor="text1"/>
          <w:sz w:val="24"/>
          <w:szCs w:val="24"/>
        </w:rPr>
        <w:t>Giải (1) và (2), suy ra: x = 7; y = 8. Vậy CTPT của A là: C</w:t>
      </w:r>
      <w:r w:rsidRPr="000814B5">
        <w:rPr>
          <w:color w:val="000000" w:themeColor="text1"/>
          <w:sz w:val="24"/>
          <w:szCs w:val="24"/>
          <w:vertAlign w:val="subscript"/>
        </w:rPr>
        <w:t>7</w:t>
      </w:r>
      <w:r w:rsidRPr="000814B5">
        <w:rPr>
          <w:color w:val="000000" w:themeColor="text1"/>
          <w:sz w:val="24"/>
          <w:szCs w:val="24"/>
        </w:rPr>
        <w:t>H</w:t>
      </w:r>
      <w:r w:rsidRPr="000814B5">
        <w:rPr>
          <w:color w:val="000000" w:themeColor="text1"/>
          <w:sz w:val="24"/>
          <w:szCs w:val="24"/>
          <w:vertAlign w:val="subscript"/>
        </w:rPr>
        <w:t>8</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052B3D">
      <w:pPr>
        <w:jc w:val="both"/>
        <w:rPr>
          <w:color w:val="000000" w:themeColor="text1"/>
          <w:sz w:val="24"/>
          <w:szCs w:val="24"/>
        </w:rPr>
      </w:pPr>
      <w:r w:rsidRPr="000814B5">
        <w:rPr>
          <w:color w:val="000000" w:themeColor="text1"/>
          <w:sz w:val="24"/>
          <w:szCs w:val="24"/>
        </w:rPr>
        <w:t>Công thức cấu tạo  có thể có của A:</w:t>
      </w:r>
    </w:p>
    <w:p w:rsidR="00AB200B" w:rsidRPr="000814B5" w:rsidRDefault="00AB200B" w:rsidP="00052B3D">
      <w:pPr>
        <w:ind w:left="720" w:firstLine="720"/>
        <w:jc w:val="both"/>
        <w:rPr>
          <w:color w:val="000000" w:themeColor="text1"/>
          <w:sz w:val="24"/>
          <w:szCs w:val="24"/>
        </w:rPr>
      </w:pPr>
      <w:r w:rsidRPr="000814B5">
        <w:rPr>
          <w:color w:val="000000" w:themeColor="text1"/>
          <w:sz w:val="24"/>
          <w:szCs w:val="24"/>
        </w:rPr>
        <w:object w:dxaOrig="5050" w:dyaOrig="2261">
          <v:shape id="_x0000_i2013" type="#_x0000_t75" style="width:199.5pt;height:83.25pt" o:ole="">
            <v:imagedata r:id="rId1078" o:title=""/>
          </v:shape>
          <o:OLEObject Type="Embed" ProgID="ChemDraw.Document.6.0" ShapeID="_x0000_i2013" DrawAspect="Content" ObjectID="_1620820902" r:id="rId1079"/>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(0,5 điểm)</w:t>
      </w:r>
    </w:p>
    <w:p w:rsidR="00AB200B" w:rsidRPr="000814B5" w:rsidRDefault="00AB200B" w:rsidP="00052B3D">
      <w:pPr>
        <w:jc w:val="both"/>
        <w:rPr>
          <w:color w:val="000000" w:themeColor="text1"/>
          <w:sz w:val="24"/>
          <w:szCs w:val="24"/>
        </w:rPr>
      </w:pPr>
      <w:r w:rsidRPr="000814B5">
        <w:rPr>
          <w:b/>
          <w:color w:val="000000" w:themeColor="text1"/>
          <w:sz w:val="24"/>
          <w:szCs w:val="24"/>
        </w:rPr>
        <w:t xml:space="preserve">Câu 2. (2,0 điểm) </w:t>
      </w:r>
      <w:r w:rsidRPr="000814B5">
        <w:rPr>
          <w:color w:val="000000" w:themeColor="text1"/>
          <w:sz w:val="24"/>
          <w:szCs w:val="24"/>
        </w:rPr>
        <w:t>a. (0,5 điểm)</w:t>
      </w:r>
      <w:r w:rsidRPr="000814B5">
        <w:rPr>
          <w:color w:val="000000" w:themeColor="text1"/>
          <w:sz w:val="24"/>
          <w:szCs w:val="24"/>
        </w:rPr>
        <w:tab/>
      </w:r>
    </w:p>
    <w:p w:rsidR="00AB200B" w:rsidRPr="000814B5" w:rsidRDefault="00AB200B" w:rsidP="00052B3D">
      <w:pPr>
        <w:jc w:val="both"/>
        <w:rPr>
          <w:color w:val="000000" w:themeColor="text1"/>
          <w:sz w:val="24"/>
          <w:szCs w:val="24"/>
        </w:rPr>
      </w:pPr>
      <w:r w:rsidRPr="000814B5">
        <w:rPr>
          <w:color w:val="000000" w:themeColor="text1"/>
          <w:sz w:val="24"/>
          <w:szCs w:val="24"/>
        </w:rPr>
        <w:object w:dxaOrig="7605" w:dyaOrig="1144">
          <v:shape id="_x0000_i2014" type="#_x0000_t75" style="width:438pt;height:66pt" o:ole="">
            <v:imagedata r:id="rId1080" o:title=""/>
          </v:shape>
          <o:OLEObject Type="Embed" ProgID="ChemDraw.Document.6.0" ShapeID="_x0000_i2014" DrawAspect="Content" ObjectID="_1620820903" r:id="rId1081"/>
        </w:object>
      </w:r>
    </w:p>
    <w:p w:rsidR="00AB200B" w:rsidRPr="000814B5" w:rsidRDefault="00AB200B" w:rsidP="00052B3D">
      <w:pPr>
        <w:jc w:val="both"/>
        <w:rPr>
          <w:color w:val="000000" w:themeColor="text1"/>
          <w:sz w:val="24"/>
          <w:szCs w:val="24"/>
        </w:rPr>
      </w:pPr>
      <w:r w:rsidRPr="000814B5">
        <w:rPr>
          <w:color w:val="000000" w:themeColor="text1"/>
          <w:sz w:val="24"/>
          <w:szCs w:val="24"/>
        </w:rPr>
        <w:lastRenderedPageBreak/>
        <w:t xml:space="preserve">b. (0,5 điểm) Do trạng thái lai hóa của nguyên tử cacbon khác nhau mà bán kính nguyên tử của chúng khác nhau: </w:t>
      </w:r>
      <w:r w:rsidRPr="000814B5">
        <w:rPr>
          <w:color w:val="000000" w:themeColor="text1"/>
          <w:position w:val="-22"/>
          <w:sz w:val="24"/>
          <w:szCs w:val="24"/>
        </w:rPr>
        <w:object w:dxaOrig="1540" w:dyaOrig="460">
          <v:shape id="_x0000_i2015" type="#_x0000_t75" style="width:77.25pt;height:23.25pt" o:ole="">
            <v:imagedata r:id="rId1082" o:title=""/>
          </v:shape>
          <o:OLEObject Type="Embed" ProgID="Equation.DSMT4" ShapeID="_x0000_i2015" DrawAspect="Content" ObjectID="_1620820904" r:id="rId1083"/>
        </w:object>
      </w:r>
      <w:r w:rsidRPr="000814B5">
        <w:rPr>
          <w:b/>
          <w:color w:val="000000" w:themeColor="text1"/>
          <w:sz w:val="24"/>
          <w:szCs w:val="24"/>
        </w:rPr>
        <w:t xml:space="preserve">→ </w:t>
      </w:r>
      <w:r w:rsidRPr="000814B5">
        <w:rPr>
          <w:color w:val="000000" w:themeColor="text1"/>
          <w:sz w:val="24"/>
          <w:szCs w:val="24"/>
        </w:rPr>
        <w:t>Độ dài của các liên kết được sắp xếp theo thứ tự  như sau: a &gt; c &gt; b &gt; d.</w:t>
      </w:r>
    </w:p>
    <w:p w:rsidR="00AB200B" w:rsidRPr="000814B5" w:rsidRDefault="00AB200B" w:rsidP="00052B3D">
      <w:pPr>
        <w:ind w:left="360"/>
        <w:jc w:val="center"/>
        <w:rPr>
          <w:i/>
          <w:color w:val="000000" w:themeColor="text1"/>
          <w:sz w:val="24"/>
          <w:szCs w:val="24"/>
        </w:rPr>
      </w:pPr>
      <w:r w:rsidRPr="000814B5">
        <w:rPr>
          <w:i/>
          <w:color w:val="000000" w:themeColor="text1"/>
          <w:sz w:val="24"/>
          <w:szCs w:val="24"/>
        </w:rPr>
        <w:t>(sắp xếp đúng được 0,25 điểm, giải thích đúng được 0,25 điểm)</w:t>
      </w:r>
    </w:p>
    <w:p w:rsidR="00AB200B" w:rsidRPr="000814B5" w:rsidRDefault="00AB200B" w:rsidP="00052B3D">
      <w:pPr>
        <w:jc w:val="both"/>
        <w:rPr>
          <w:color w:val="000000" w:themeColor="text1"/>
          <w:sz w:val="24"/>
          <w:szCs w:val="24"/>
        </w:rPr>
      </w:pPr>
      <w:r w:rsidRPr="000814B5">
        <w:rPr>
          <w:color w:val="000000" w:themeColor="text1"/>
          <w:sz w:val="24"/>
          <w:szCs w:val="24"/>
        </w:rPr>
        <w:t>c. (0,5 điểm) Ta có CTCT: benzen-1,2-điol (1); benzen-1,3-điol (2); benzen-1,4-điol (3)</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7747" w:dyaOrig="1905">
          <v:shape id="_x0000_i2016" type="#_x0000_t75" style="width:318pt;height:68.25pt" o:ole="">
            <v:imagedata r:id="rId1084" o:title=""/>
          </v:shape>
          <o:OLEObject Type="Embed" ProgID="ChemDraw.Document.6.0" ShapeID="_x0000_i2016" DrawAspect="Content" ObjectID="_1620820905" r:id="rId1085"/>
        </w:object>
      </w:r>
    </w:p>
    <w:p w:rsidR="00AB200B" w:rsidRPr="000814B5" w:rsidRDefault="00AB200B" w:rsidP="00AD2DC7">
      <w:pPr>
        <w:numPr>
          <w:ilvl w:val="0"/>
          <w:numId w:val="3"/>
        </w:numPr>
        <w:jc w:val="both"/>
        <w:rPr>
          <w:color w:val="000000" w:themeColor="text1"/>
          <w:sz w:val="24"/>
          <w:szCs w:val="24"/>
        </w:rPr>
      </w:pPr>
      <w:r w:rsidRPr="000814B5">
        <w:rPr>
          <w:color w:val="000000" w:themeColor="text1"/>
          <w:sz w:val="24"/>
          <w:szCs w:val="24"/>
        </w:rPr>
        <w:t>Có liên kết hydro nội phân tử nên nhiệt độ sôi là bé nhất.</w:t>
      </w:r>
    </w:p>
    <w:p w:rsidR="00AB200B" w:rsidRPr="000814B5" w:rsidRDefault="00AB200B" w:rsidP="00052B3D">
      <w:pPr>
        <w:ind w:left="360"/>
        <w:jc w:val="both"/>
        <w:rPr>
          <w:color w:val="000000" w:themeColor="text1"/>
          <w:sz w:val="24"/>
          <w:szCs w:val="24"/>
        </w:rPr>
      </w:pPr>
      <w:r w:rsidRPr="000814B5">
        <w:rPr>
          <w:color w:val="000000" w:themeColor="text1"/>
          <w:sz w:val="24"/>
          <w:szCs w:val="24"/>
        </w:rPr>
        <w:t>(2), (3) đều có liên kết hydro liên phân tử nhưng liên kết hydro của (3) bền hơn (2) do ít bị cản trở về mặt không gian hơn.</w:t>
      </w:r>
    </w:p>
    <w:p w:rsidR="00AB200B" w:rsidRPr="000814B5" w:rsidRDefault="00AB200B" w:rsidP="00052B3D">
      <w:pPr>
        <w:ind w:left="360"/>
        <w:jc w:val="both"/>
        <w:rPr>
          <w:color w:val="000000" w:themeColor="text1"/>
          <w:sz w:val="24"/>
          <w:szCs w:val="24"/>
        </w:rPr>
      </w:pPr>
      <w:r w:rsidRPr="000814B5">
        <w:rPr>
          <w:color w:val="000000" w:themeColor="text1"/>
          <w:sz w:val="24"/>
          <w:szCs w:val="24"/>
        </w:rPr>
        <w:t>Do đó nhiệt độ sôi được sắp xếp theo thứ tự  tăng dần như sau: (1) &lt; (2) &lt; (3).</w:t>
      </w:r>
    </w:p>
    <w:p w:rsidR="00AB200B" w:rsidRPr="000814B5" w:rsidRDefault="00AB200B" w:rsidP="00052B3D">
      <w:pPr>
        <w:ind w:left="360"/>
        <w:jc w:val="center"/>
        <w:rPr>
          <w:i/>
          <w:color w:val="000000" w:themeColor="text1"/>
          <w:sz w:val="24"/>
          <w:szCs w:val="24"/>
        </w:rPr>
      </w:pPr>
      <w:r w:rsidRPr="000814B5">
        <w:rPr>
          <w:i/>
          <w:color w:val="000000" w:themeColor="text1"/>
          <w:sz w:val="24"/>
          <w:szCs w:val="24"/>
        </w:rPr>
        <w:t>(sắp xếp đúng được 0,25 điểm, giải thích đúng được 0,25 điểm)</w:t>
      </w:r>
    </w:p>
    <w:p w:rsidR="00AB200B" w:rsidRPr="000814B5" w:rsidRDefault="00AB200B" w:rsidP="00052B3D">
      <w:pPr>
        <w:jc w:val="both"/>
        <w:rPr>
          <w:color w:val="000000" w:themeColor="text1"/>
          <w:sz w:val="24"/>
          <w:szCs w:val="24"/>
        </w:rPr>
      </w:pPr>
      <w:r w:rsidRPr="000814B5">
        <w:rPr>
          <w:color w:val="000000" w:themeColor="text1"/>
          <w:sz w:val="24"/>
          <w:szCs w:val="24"/>
        </w:rPr>
        <w:t>d. (0,5 điểm)</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808"/>
        <w:gridCol w:w="1808"/>
        <w:gridCol w:w="1808"/>
        <w:gridCol w:w="1808"/>
      </w:tblGrid>
      <w:tr w:rsidR="00AB200B" w:rsidRPr="000814B5" w:rsidTr="00052B3D">
        <w:trPr>
          <w:trHeight w:val="326"/>
        </w:trPr>
        <w:tc>
          <w:tcPr>
            <w:tcW w:w="1428" w:type="dxa"/>
          </w:tcPr>
          <w:p w:rsidR="00AB200B" w:rsidRPr="000814B5" w:rsidRDefault="00AB200B" w:rsidP="00052B3D">
            <w:pPr>
              <w:ind w:right="-29"/>
              <w:jc w:val="both"/>
              <w:rPr>
                <w:color w:val="000000" w:themeColor="text1"/>
                <w:sz w:val="24"/>
                <w:szCs w:val="24"/>
                <w:lang w:val="pt-BR"/>
              </w:rPr>
            </w:pPr>
            <w:r w:rsidRPr="000814B5">
              <w:rPr>
                <w:color w:val="000000" w:themeColor="text1"/>
                <w:sz w:val="24"/>
                <w:szCs w:val="24"/>
                <w:lang w:val="pt-BR"/>
              </w:rPr>
              <w:t>Hợp chất</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o- Xilen</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m- Xilen</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p-Xilen</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Etylbenzen</w:t>
            </w:r>
          </w:p>
        </w:tc>
      </w:tr>
      <w:tr w:rsidR="00AB200B" w:rsidRPr="000814B5" w:rsidTr="00052B3D">
        <w:trPr>
          <w:trHeight w:val="413"/>
        </w:trPr>
        <w:tc>
          <w:tcPr>
            <w:tcW w:w="1428" w:type="dxa"/>
          </w:tcPr>
          <w:p w:rsidR="00AB200B" w:rsidRPr="000814B5" w:rsidRDefault="00AB200B" w:rsidP="00052B3D">
            <w:pPr>
              <w:ind w:right="-29"/>
              <w:jc w:val="both"/>
              <w:rPr>
                <w:color w:val="000000" w:themeColor="text1"/>
                <w:sz w:val="24"/>
                <w:szCs w:val="24"/>
                <w:lang w:val="pt-BR"/>
              </w:rPr>
            </w:pPr>
            <w:r w:rsidRPr="000814B5">
              <w:rPr>
                <w:color w:val="000000" w:themeColor="text1"/>
                <w:sz w:val="24"/>
                <w:szCs w:val="24"/>
                <w:lang w:val="pt-BR"/>
              </w:rPr>
              <w:t xml:space="preserve">Nhiệt độ </w:t>
            </w:r>
          </w:p>
          <w:p w:rsidR="00AB200B" w:rsidRPr="000814B5" w:rsidRDefault="00AB200B" w:rsidP="00052B3D">
            <w:pPr>
              <w:ind w:right="-29"/>
              <w:jc w:val="both"/>
              <w:rPr>
                <w:color w:val="000000" w:themeColor="text1"/>
                <w:sz w:val="24"/>
                <w:szCs w:val="24"/>
                <w:lang w:val="pt-BR"/>
              </w:rPr>
            </w:pPr>
            <w:r w:rsidRPr="000814B5">
              <w:rPr>
                <w:color w:val="000000" w:themeColor="text1"/>
                <w:sz w:val="24"/>
                <w:szCs w:val="24"/>
                <w:lang w:val="pt-BR"/>
              </w:rPr>
              <w:t>nóng chảy</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-25</w:t>
            </w:r>
            <w:r w:rsidRPr="000814B5">
              <w:rPr>
                <w:color w:val="000000" w:themeColor="text1"/>
                <w:sz w:val="24"/>
                <w:szCs w:val="24"/>
                <w:vertAlign w:val="superscript"/>
                <w:lang w:val="pt-BR"/>
              </w:rPr>
              <w:t>0</w:t>
            </w:r>
            <w:r w:rsidRPr="000814B5">
              <w:rPr>
                <w:color w:val="000000" w:themeColor="text1"/>
                <w:sz w:val="24"/>
                <w:szCs w:val="24"/>
                <w:lang w:val="pt-BR"/>
              </w:rPr>
              <w:t>C</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-48</w:t>
            </w:r>
            <w:r w:rsidRPr="000814B5">
              <w:rPr>
                <w:color w:val="000000" w:themeColor="text1"/>
                <w:sz w:val="24"/>
                <w:szCs w:val="24"/>
                <w:vertAlign w:val="superscript"/>
                <w:lang w:val="pt-BR"/>
              </w:rPr>
              <w:t>0</w:t>
            </w:r>
            <w:r w:rsidRPr="000814B5">
              <w:rPr>
                <w:color w:val="000000" w:themeColor="text1"/>
                <w:sz w:val="24"/>
                <w:szCs w:val="24"/>
                <w:lang w:val="pt-BR"/>
              </w:rPr>
              <w:t>C</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13</w:t>
            </w:r>
            <w:r w:rsidRPr="000814B5">
              <w:rPr>
                <w:color w:val="000000" w:themeColor="text1"/>
                <w:sz w:val="24"/>
                <w:szCs w:val="24"/>
                <w:vertAlign w:val="superscript"/>
                <w:lang w:val="pt-BR"/>
              </w:rPr>
              <w:t>0</w:t>
            </w:r>
            <w:r w:rsidRPr="000814B5">
              <w:rPr>
                <w:color w:val="000000" w:themeColor="text1"/>
                <w:sz w:val="24"/>
                <w:szCs w:val="24"/>
                <w:lang w:val="pt-BR"/>
              </w:rPr>
              <w:t>C</w:t>
            </w:r>
          </w:p>
        </w:tc>
        <w:tc>
          <w:tcPr>
            <w:tcW w:w="1808" w:type="dxa"/>
            <w:vAlign w:val="center"/>
          </w:tcPr>
          <w:p w:rsidR="00AB200B" w:rsidRPr="000814B5" w:rsidRDefault="00AB200B" w:rsidP="00052B3D">
            <w:pPr>
              <w:ind w:right="-29"/>
              <w:jc w:val="center"/>
              <w:rPr>
                <w:color w:val="000000" w:themeColor="text1"/>
                <w:sz w:val="24"/>
                <w:szCs w:val="24"/>
                <w:lang w:val="pt-BR"/>
              </w:rPr>
            </w:pPr>
            <w:r w:rsidRPr="000814B5">
              <w:rPr>
                <w:color w:val="000000" w:themeColor="text1"/>
                <w:sz w:val="24"/>
                <w:szCs w:val="24"/>
                <w:lang w:val="pt-BR"/>
              </w:rPr>
              <w:t>-95</w:t>
            </w:r>
            <w:r w:rsidRPr="000814B5">
              <w:rPr>
                <w:color w:val="000000" w:themeColor="text1"/>
                <w:sz w:val="24"/>
                <w:szCs w:val="24"/>
                <w:vertAlign w:val="superscript"/>
                <w:lang w:val="pt-BR"/>
              </w:rPr>
              <w:t>0</w:t>
            </w:r>
            <w:r w:rsidRPr="000814B5">
              <w:rPr>
                <w:color w:val="000000" w:themeColor="text1"/>
                <w:sz w:val="24"/>
                <w:szCs w:val="24"/>
                <w:lang w:val="pt-BR"/>
              </w:rPr>
              <w:t>C</w:t>
            </w:r>
          </w:p>
        </w:tc>
      </w:tr>
    </w:tbl>
    <w:p w:rsidR="00AB200B" w:rsidRPr="000814B5" w:rsidRDefault="00AB200B" w:rsidP="00052B3D">
      <w:pPr>
        <w:jc w:val="both"/>
        <w:rPr>
          <w:b/>
          <w:color w:val="000000" w:themeColor="text1"/>
          <w:sz w:val="24"/>
          <w:szCs w:val="24"/>
          <w:lang w:val="de-DE"/>
        </w:rPr>
      </w:pPr>
      <w:r w:rsidRPr="000814B5">
        <w:rPr>
          <w:b/>
          <w:bCs/>
          <w:color w:val="000000" w:themeColor="text1"/>
          <w:sz w:val="24"/>
          <w:szCs w:val="24"/>
          <w:lang w:val="en-GB"/>
        </w:rPr>
        <w:t>Câu</w:t>
      </w:r>
      <w:r w:rsidRPr="000814B5">
        <w:rPr>
          <w:b/>
          <w:bCs/>
          <w:color w:val="000000" w:themeColor="text1"/>
          <w:sz w:val="24"/>
          <w:szCs w:val="24"/>
          <w:lang w:val="pt-BR"/>
        </w:rPr>
        <w:t xml:space="preserve"> 3. (2,0 điểm) </w:t>
      </w:r>
    </w:p>
    <w:p w:rsidR="00AB200B" w:rsidRPr="000814B5" w:rsidRDefault="00AB200B" w:rsidP="00052B3D">
      <w:pPr>
        <w:jc w:val="both"/>
        <w:rPr>
          <w:color w:val="000000" w:themeColor="text1"/>
          <w:sz w:val="24"/>
          <w:szCs w:val="24"/>
          <w:lang w:val="pt-BR"/>
        </w:rPr>
      </w:pPr>
      <w:r w:rsidRPr="000814B5">
        <w:rPr>
          <w:color w:val="000000" w:themeColor="text1"/>
          <w:sz w:val="24"/>
          <w:szCs w:val="24"/>
          <w:lang w:val="pt-BR"/>
        </w:rPr>
        <w:t>a.</w:t>
      </w:r>
      <w:r w:rsidRPr="000814B5">
        <w:rPr>
          <w:b/>
          <w:bCs/>
          <w:color w:val="000000" w:themeColor="text1"/>
          <w:sz w:val="24"/>
          <w:szCs w:val="24"/>
          <w:lang w:val="pt-BR"/>
        </w:rPr>
        <w:t xml:space="preserve"> </w:t>
      </w:r>
      <w:r w:rsidRPr="000814B5">
        <w:rPr>
          <w:bCs/>
          <w:color w:val="000000" w:themeColor="text1"/>
          <w:sz w:val="24"/>
          <w:szCs w:val="24"/>
          <w:lang w:val="pt-BR"/>
        </w:rPr>
        <w:t>(1,75 điểm)</w:t>
      </w:r>
      <w:r w:rsidRPr="000814B5">
        <w:rPr>
          <w:b/>
          <w:bCs/>
          <w:color w:val="000000" w:themeColor="text1"/>
          <w:sz w:val="24"/>
          <w:szCs w:val="24"/>
          <w:lang w:val="pt-BR"/>
        </w:rPr>
        <w:t xml:space="preserve"> </w:t>
      </w:r>
      <w:r w:rsidRPr="000814B5">
        <w:rPr>
          <w:color w:val="000000" w:themeColor="text1"/>
          <w:sz w:val="24"/>
          <w:szCs w:val="24"/>
          <w:lang w:val="pt-BR"/>
        </w:rPr>
        <w:t xml:space="preserve">Theo bài ra, ta có:  C : H = (85,7:12) : (14,3:1) = 1 : 2  </w:t>
      </w:r>
      <w:r w:rsidRPr="000814B5">
        <w:rPr>
          <w:color w:val="000000" w:themeColor="text1"/>
          <w:sz w:val="24"/>
          <w:szCs w:val="24"/>
        </w:rPr>
        <w:sym w:font="Symbol" w:char="F0DE"/>
      </w:r>
      <w:r w:rsidRPr="000814B5">
        <w:rPr>
          <w:color w:val="000000" w:themeColor="text1"/>
          <w:sz w:val="24"/>
          <w:szCs w:val="24"/>
          <w:lang w:val="pt-BR"/>
        </w:rPr>
        <w:t xml:space="preserve">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8</w:t>
      </w:r>
      <w:r w:rsidRPr="000814B5">
        <w:rPr>
          <w:color w:val="000000" w:themeColor="text1"/>
          <w:sz w:val="24"/>
          <w:szCs w:val="24"/>
          <w:lang w:val="pt-BR"/>
        </w:rPr>
        <w:t>. Vì sản phẩm cracking có đồng phân hình học nên công thức cấu tạo của A là: CH</w:t>
      </w:r>
      <w:r w:rsidRPr="000814B5">
        <w:rPr>
          <w:color w:val="000000" w:themeColor="text1"/>
          <w:sz w:val="24"/>
          <w:szCs w:val="24"/>
          <w:vertAlign w:val="subscript"/>
          <w:lang w:val="pt-BR"/>
        </w:rPr>
        <w:t>3</w:t>
      </w:r>
      <w:r w:rsidRPr="000814B5">
        <w:rPr>
          <w:color w:val="000000" w:themeColor="text1"/>
          <w:sz w:val="24"/>
          <w:szCs w:val="24"/>
          <w:lang w:val="pt-BR"/>
        </w:rPr>
        <w:t>-CH=CH-CH</w:t>
      </w:r>
      <w:r w:rsidRPr="000814B5">
        <w:rPr>
          <w:color w:val="000000" w:themeColor="text1"/>
          <w:sz w:val="24"/>
          <w:szCs w:val="24"/>
          <w:vertAlign w:val="subscript"/>
          <w:lang w:val="pt-BR"/>
        </w:rPr>
        <w:t>3</w:t>
      </w:r>
      <w:r w:rsidRPr="000814B5">
        <w:rPr>
          <w:color w:val="000000" w:themeColor="text1"/>
          <w:sz w:val="24"/>
          <w:szCs w:val="24"/>
          <w:lang w:val="pt-BR"/>
        </w:rPr>
        <w:t xml:space="preserve"> </w:t>
      </w:r>
    </w:p>
    <w:p w:rsidR="00AB200B" w:rsidRPr="000814B5" w:rsidRDefault="00AB200B" w:rsidP="00052B3D">
      <w:pPr>
        <w:jc w:val="both"/>
        <w:rPr>
          <w:color w:val="000000" w:themeColor="text1"/>
          <w:sz w:val="24"/>
          <w:szCs w:val="24"/>
        </w:rPr>
      </w:pPr>
      <w:r w:rsidRPr="000814B5">
        <w:rPr>
          <w:color w:val="000000" w:themeColor="text1"/>
          <w:sz w:val="24"/>
          <w:szCs w:val="24"/>
        </w:rPr>
        <w:object w:dxaOrig="8865" w:dyaOrig="2850">
          <v:shape id="_x0000_i2017" type="#_x0000_t75" style="width:421.5pt;height:135.75pt" o:ole="">
            <v:imagedata r:id="rId1086" o:title=""/>
          </v:shape>
          <o:OLEObject Type="Embed" ProgID="ChemWindow.Document" ShapeID="_x0000_i2017" DrawAspect="Content" ObjectID="_1620820906" r:id="rId1087"/>
        </w:object>
      </w:r>
      <w:r w:rsidRPr="000814B5">
        <w:rPr>
          <w:color w:val="000000" w:themeColor="text1"/>
          <w:sz w:val="24"/>
          <w:szCs w:val="24"/>
        </w:rPr>
        <w:t>(0,5điểm)</w:t>
      </w:r>
    </w:p>
    <w:p w:rsidR="00AB200B" w:rsidRPr="000814B5" w:rsidRDefault="00AB200B" w:rsidP="00052B3D">
      <w:pPr>
        <w:jc w:val="both"/>
        <w:rPr>
          <w:color w:val="000000" w:themeColor="text1"/>
          <w:sz w:val="24"/>
          <w:szCs w:val="24"/>
        </w:rPr>
      </w:pPr>
      <w:r w:rsidRPr="000814B5">
        <w:rPr>
          <w:color w:val="000000" w:themeColor="text1"/>
          <w:sz w:val="24"/>
          <w:szCs w:val="24"/>
        </w:rPr>
        <w:t>Các phương trình phản ứng xảy ra:</w:t>
      </w:r>
    </w:p>
    <w:p w:rsidR="00AB200B" w:rsidRPr="000814B5" w:rsidRDefault="00AB200B" w:rsidP="00052B3D">
      <w:pPr>
        <w:jc w:val="both"/>
        <w:rPr>
          <w:color w:val="000000" w:themeColor="text1"/>
          <w:sz w:val="24"/>
          <w:szCs w:val="24"/>
        </w:rPr>
      </w:pPr>
      <w:r w:rsidRPr="000814B5">
        <w:rPr>
          <w:color w:val="000000" w:themeColor="text1"/>
          <w:sz w:val="24"/>
          <w:szCs w:val="24"/>
        </w:rPr>
        <w:object w:dxaOrig="8284" w:dyaOrig="1161">
          <v:shape id="_x0000_i2018" type="#_x0000_t75" style="width:5in;height:46.5pt" o:ole="">
            <v:imagedata r:id="rId1088" o:title=""/>
          </v:shape>
          <o:OLEObject Type="Embed" ProgID="ChemDraw.Document.6.0" ShapeID="_x0000_i2018" DrawAspect="Content" ObjectID="_1620820907" r:id="rId1089"/>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p>
    <w:p w:rsidR="00AB200B" w:rsidRPr="000814B5" w:rsidRDefault="00AB200B" w:rsidP="00052B3D">
      <w:pPr>
        <w:jc w:val="both"/>
        <w:rPr>
          <w:color w:val="000000" w:themeColor="text1"/>
          <w:sz w:val="24"/>
          <w:szCs w:val="24"/>
        </w:rPr>
      </w:pPr>
      <w:r w:rsidRPr="000814B5">
        <w:rPr>
          <w:color w:val="000000" w:themeColor="text1"/>
          <w:sz w:val="24"/>
          <w:szCs w:val="24"/>
        </w:rPr>
        <w:object w:dxaOrig="8938" w:dyaOrig="1070">
          <v:shape id="_x0000_i2019" type="#_x0000_t75" style="width:388.5pt;height:46.5pt" o:ole="">
            <v:imagedata r:id="rId1090" o:title=""/>
          </v:shape>
          <o:OLEObject Type="Embed" ProgID="ChemDraw.Document.6.0" ShapeID="_x0000_i2019" DrawAspect="Content" ObjectID="_1620820908" r:id="rId1091"/>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8999" w:dyaOrig="1099">
          <v:shape id="_x0000_i2020" type="#_x0000_t75" style="width:395.25pt;height:48pt" o:ole="">
            <v:imagedata r:id="rId1092" o:title=""/>
          </v:shape>
          <o:OLEObject Type="Embed" ProgID="ChemDraw.Document.6.0" ShapeID="_x0000_i2020" DrawAspect="Content" ObjectID="_1620820909" r:id="rId1093"/>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275" w:dyaOrig="1099">
          <v:shape id="_x0000_i2021" type="#_x0000_t75" style="width:409.5pt;height:48.75pt" o:ole="">
            <v:imagedata r:id="rId1094" o:title=""/>
          </v:shape>
          <o:OLEObject Type="Embed" ProgID="ChemDraw.Document.6.0" ShapeID="_x0000_i2021" DrawAspect="Content" ObjectID="_1620820910" r:id="rId1095"/>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052" w:dyaOrig="1048">
          <v:shape id="_x0000_i2022" type="#_x0000_t75" style="width:407.25pt;height:47.25pt" o:ole="">
            <v:imagedata r:id="rId1096" o:title=""/>
          </v:shape>
          <o:OLEObject Type="Embed" ProgID="ChemDraw.Document.6.0" ShapeID="_x0000_i2022" DrawAspect="Content" ObjectID="_1620820911" r:id="rId1097"/>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026" w:dyaOrig="1043">
          <v:shape id="_x0000_i2023" type="#_x0000_t75" style="width:389.25pt;height:45pt" o:ole="">
            <v:imagedata r:id="rId1098" o:title=""/>
          </v:shape>
          <o:OLEObject Type="Embed" ProgID="ChemDraw.Document.6.0" ShapeID="_x0000_i2023" DrawAspect="Content" ObjectID="_1620820912" r:id="rId1099"/>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10387" w:dyaOrig="1680">
          <v:shape id="_x0000_i2024" type="#_x0000_t75" style="width:460.5pt;height:65.25pt" o:ole="">
            <v:imagedata r:id="rId1100" o:title=""/>
          </v:shape>
          <o:OLEObject Type="Embed" ProgID="ChemDraw.Document.6.0" ShapeID="_x0000_i2024" DrawAspect="Content" ObjectID="_1620820913" r:id="rId1101"/>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832" w:dyaOrig="1543">
          <v:shape id="_x0000_i2025" type="#_x0000_t75" style="width:427.5pt;height:60.75pt" o:ole="">
            <v:imagedata r:id="rId1102" o:title=""/>
          </v:shape>
          <o:OLEObject Type="Embed" ProgID="ChemDraw.Document.6.0" ShapeID="_x0000_i2025" DrawAspect="Content" ObjectID="_1620820914" r:id="rId1103"/>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8880" w:dyaOrig="1056">
          <v:shape id="_x0000_i2026" type="#_x0000_t75" style="width:387.75pt;height:46.5pt" o:ole="">
            <v:imagedata r:id="rId1104" o:title=""/>
          </v:shape>
          <o:OLEObject Type="Embed" ProgID="ChemDraw.Document.6.0" ShapeID="_x0000_i2026" DrawAspect="Content" ObjectID="_1620820915" r:id="rId1105"/>
        </w:object>
      </w:r>
    </w:p>
    <w:p w:rsidR="00AB200B" w:rsidRPr="000814B5" w:rsidRDefault="00AB200B" w:rsidP="00052B3D">
      <w:pPr>
        <w:jc w:val="both"/>
        <w:rPr>
          <w:color w:val="000000" w:themeColor="text1"/>
          <w:sz w:val="24"/>
          <w:szCs w:val="24"/>
        </w:rPr>
      </w:pPr>
      <w:r w:rsidRPr="000814B5">
        <w:rPr>
          <w:color w:val="000000" w:themeColor="text1"/>
          <w:sz w:val="24"/>
          <w:szCs w:val="24"/>
        </w:rPr>
        <w:object w:dxaOrig="9115" w:dyaOrig="1418">
          <v:shape id="_x0000_i2027" type="#_x0000_t75" style="width:405.75pt;height:63pt" o:ole="">
            <v:imagedata r:id="rId1106" o:title=""/>
          </v:shape>
          <o:OLEObject Type="Embed" ProgID="ChemDraw.Document.6.0" ShapeID="_x0000_i2027" DrawAspect="Content" ObjectID="_1620820916" r:id="rId1107"/>
        </w:object>
      </w:r>
    </w:p>
    <w:p w:rsidR="00AB200B" w:rsidRPr="000814B5" w:rsidRDefault="00AB200B" w:rsidP="00052B3D">
      <w:pPr>
        <w:jc w:val="center"/>
        <w:rPr>
          <w:i/>
          <w:color w:val="000000" w:themeColor="text1"/>
          <w:sz w:val="24"/>
          <w:szCs w:val="24"/>
        </w:rPr>
      </w:pPr>
      <w:r w:rsidRPr="000814B5">
        <w:rPr>
          <w:i/>
          <w:color w:val="000000" w:themeColor="text1"/>
          <w:sz w:val="24"/>
          <w:szCs w:val="24"/>
        </w:rPr>
        <w:t>( Mỗi phương trình hóa học viết đúng được 0,125 điểm)</w:t>
      </w:r>
    </w:p>
    <w:p w:rsidR="00AB200B" w:rsidRPr="000814B5" w:rsidRDefault="00AB200B" w:rsidP="00052B3D">
      <w:pPr>
        <w:jc w:val="both"/>
        <w:rPr>
          <w:color w:val="000000" w:themeColor="text1"/>
          <w:sz w:val="24"/>
          <w:szCs w:val="24"/>
        </w:rPr>
      </w:pPr>
      <w:r w:rsidRPr="000814B5">
        <w:rPr>
          <w:color w:val="000000" w:themeColor="text1"/>
          <w:sz w:val="24"/>
          <w:szCs w:val="24"/>
        </w:rPr>
        <w:t>b. (0,25 điểm) Các đồng phân quang học của C:</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                </w:t>
      </w:r>
      <w:r w:rsidRPr="000814B5">
        <w:rPr>
          <w:color w:val="000000" w:themeColor="text1"/>
          <w:sz w:val="24"/>
          <w:szCs w:val="24"/>
        </w:rPr>
        <w:object w:dxaOrig="5176" w:dyaOrig="1437">
          <v:shape id="_x0000_i2028" type="#_x0000_t75" style="width:222.75pt;height:61.5pt" o:ole="">
            <v:imagedata r:id="rId1108" o:title=""/>
          </v:shape>
          <o:OLEObject Type="Embed" ProgID="ChemDraw.Document.6.0" ShapeID="_x0000_i2028" DrawAspect="Content" ObjectID="_1620820917" r:id="rId1109"/>
        </w:object>
      </w:r>
    </w:p>
    <w:p w:rsidR="00AB200B" w:rsidRPr="000814B5" w:rsidRDefault="00AB200B" w:rsidP="00052B3D">
      <w:pPr>
        <w:jc w:val="both"/>
        <w:rPr>
          <w:b/>
          <w:bCs/>
          <w:color w:val="000000" w:themeColor="text1"/>
          <w:sz w:val="24"/>
          <w:szCs w:val="24"/>
          <w:lang w:val="en-GB"/>
        </w:rPr>
      </w:pPr>
      <w:r w:rsidRPr="000814B5">
        <w:rPr>
          <w:b/>
          <w:bCs/>
          <w:color w:val="000000" w:themeColor="text1"/>
          <w:sz w:val="24"/>
          <w:szCs w:val="24"/>
          <w:lang w:val="en-GB"/>
        </w:rPr>
        <w:t>Câu 4. (2,0 điểm)</w:t>
      </w:r>
    </w:p>
    <w:p w:rsidR="00AB200B" w:rsidRPr="000814B5" w:rsidRDefault="00AB200B" w:rsidP="00052B3D">
      <w:pPr>
        <w:jc w:val="both"/>
        <w:rPr>
          <w:color w:val="000000" w:themeColor="text1"/>
          <w:sz w:val="24"/>
          <w:szCs w:val="24"/>
          <w:lang w:val="pl-PL"/>
        </w:rPr>
      </w:pPr>
      <w:r w:rsidRPr="000814B5">
        <w:rPr>
          <w:color w:val="000000" w:themeColor="text1"/>
          <w:sz w:val="24"/>
          <w:szCs w:val="24"/>
          <w:lang w:val="pl-PL"/>
        </w:rPr>
        <w:t>1. (1,0 điểm) Phương trình hóa học các phản ứng theo sơ đồ:</w:t>
      </w:r>
    </w:p>
    <w:p w:rsidR="00AB200B" w:rsidRPr="000814B5" w:rsidRDefault="00AB200B" w:rsidP="00052B3D">
      <w:pPr>
        <w:jc w:val="both"/>
        <w:rPr>
          <w:color w:val="000000" w:themeColor="text1"/>
          <w:sz w:val="24"/>
          <w:szCs w:val="24"/>
          <w:lang w:val="pl-PL"/>
        </w:rPr>
      </w:pPr>
      <w:r w:rsidRPr="000814B5">
        <w:rPr>
          <w:color w:val="000000" w:themeColor="text1"/>
          <w:sz w:val="24"/>
          <w:szCs w:val="24"/>
        </w:rPr>
        <w:t xml:space="preserve">(1). </w:t>
      </w:r>
      <w:r w:rsidRPr="000814B5">
        <w:rPr>
          <w:color w:val="000000" w:themeColor="text1"/>
          <w:sz w:val="24"/>
          <w:szCs w:val="24"/>
        </w:rPr>
        <w:object w:dxaOrig="6976" w:dyaOrig="599">
          <v:shape id="_x0000_i2029" type="#_x0000_t75" style="width:310.5pt;height:27pt" o:ole="">
            <v:imagedata r:id="rId1110" o:title=""/>
          </v:shape>
          <o:OLEObject Type="Embed" ProgID="ChemDraw.Document.6.0" ShapeID="_x0000_i2029" DrawAspect="Content" ObjectID="_1620820918" r:id="rId1111"/>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052B3D">
      <w:pPr>
        <w:jc w:val="both"/>
        <w:rPr>
          <w:color w:val="000000" w:themeColor="text1"/>
          <w:sz w:val="24"/>
          <w:szCs w:val="24"/>
          <w:lang w:val="pl-PL"/>
        </w:rPr>
      </w:pPr>
      <w:r w:rsidRPr="000814B5">
        <w:rPr>
          <w:color w:val="000000" w:themeColor="text1"/>
          <w:sz w:val="24"/>
          <w:szCs w:val="24"/>
          <w:lang w:val="pl-PL"/>
        </w:rPr>
        <w:t>(2). BrCH</w:t>
      </w:r>
      <w:r w:rsidRPr="000814B5">
        <w:rPr>
          <w:color w:val="000000" w:themeColor="text1"/>
          <w:sz w:val="24"/>
          <w:szCs w:val="24"/>
          <w:vertAlign w:val="subscript"/>
          <w:lang w:val="pl-PL"/>
        </w:rPr>
        <w:t>2</w:t>
      </w:r>
      <w:r w:rsidRPr="000814B5">
        <w:rPr>
          <w:color w:val="000000" w:themeColor="text1"/>
          <w:sz w:val="24"/>
          <w:szCs w:val="24"/>
          <w:lang w:val="pl-PL"/>
        </w:rPr>
        <w:t xml:space="preserve"> -CH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 xml:space="preserve">Br + 2NaOH </w:t>
      </w:r>
      <w:r w:rsidRPr="000814B5">
        <w:rPr>
          <w:color w:val="000000" w:themeColor="text1"/>
          <w:position w:val="-6"/>
          <w:sz w:val="24"/>
          <w:szCs w:val="24"/>
        </w:rPr>
        <w:object w:dxaOrig="680" w:dyaOrig="360">
          <v:shape id="_x0000_i2030" type="#_x0000_t75" style="width:33.75pt;height:18pt" o:ole="">
            <v:imagedata r:id="rId1112" o:title=""/>
          </v:shape>
          <o:OLEObject Type="Embed" ProgID="Equation.DSMT4" ShapeID="_x0000_i2030" DrawAspect="Content" ObjectID="_1620820919" r:id="rId1113"/>
        </w:object>
      </w:r>
      <w:r w:rsidRPr="000814B5">
        <w:rPr>
          <w:color w:val="000000" w:themeColor="text1"/>
          <w:sz w:val="24"/>
          <w:szCs w:val="24"/>
          <w:lang w:val="pl-PL"/>
        </w:rPr>
        <w:t xml:space="preserve"> HOCH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OH + 2NaBr</w:t>
      </w:r>
    </w:p>
    <w:p w:rsidR="00AB200B" w:rsidRPr="000814B5" w:rsidRDefault="00AB200B" w:rsidP="00052B3D">
      <w:pPr>
        <w:jc w:val="both"/>
        <w:rPr>
          <w:color w:val="000000" w:themeColor="text1"/>
          <w:sz w:val="24"/>
          <w:szCs w:val="24"/>
          <w:lang w:val="pl-PL"/>
        </w:rPr>
      </w:pPr>
      <w:r w:rsidRPr="000814B5">
        <w:rPr>
          <w:color w:val="000000" w:themeColor="text1"/>
          <w:sz w:val="24"/>
          <w:szCs w:val="24"/>
          <w:lang w:val="pl-PL"/>
        </w:rPr>
        <w:t>(3). HOCH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CH</w:t>
      </w:r>
      <w:r w:rsidRPr="000814B5">
        <w:rPr>
          <w:color w:val="000000" w:themeColor="text1"/>
          <w:sz w:val="24"/>
          <w:szCs w:val="24"/>
          <w:vertAlign w:val="subscript"/>
          <w:lang w:val="pl-PL"/>
        </w:rPr>
        <w:t>2</w:t>
      </w:r>
      <w:r w:rsidRPr="000814B5">
        <w:rPr>
          <w:color w:val="000000" w:themeColor="text1"/>
          <w:sz w:val="24"/>
          <w:szCs w:val="24"/>
          <w:lang w:val="pl-PL"/>
        </w:rPr>
        <w:t>OH + O</w:t>
      </w:r>
      <w:r w:rsidRPr="000814B5">
        <w:rPr>
          <w:color w:val="000000" w:themeColor="text1"/>
          <w:sz w:val="24"/>
          <w:szCs w:val="24"/>
          <w:vertAlign w:val="subscript"/>
          <w:lang w:val="pl-PL"/>
        </w:rPr>
        <w:t>2</w:t>
      </w:r>
      <w:r w:rsidRPr="000814B5">
        <w:rPr>
          <w:color w:val="000000" w:themeColor="text1"/>
          <w:sz w:val="24"/>
          <w:szCs w:val="24"/>
          <w:lang w:val="pl-PL"/>
        </w:rPr>
        <w:t xml:space="preserve"> </w:t>
      </w:r>
      <w:r w:rsidRPr="000814B5">
        <w:rPr>
          <w:color w:val="000000" w:themeColor="text1"/>
          <w:position w:val="-6"/>
          <w:sz w:val="24"/>
          <w:szCs w:val="24"/>
        </w:rPr>
        <w:object w:dxaOrig="880" w:dyaOrig="360">
          <v:shape id="_x0000_i2031" type="#_x0000_t75" style="width:44.25pt;height:18pt" o:ole="">
            <v:imagedata r:id="rId1114" o:title=""/>
          </v:shape>
          <o:OLEObject Type="Embed" ProgID="Equation.DSMT4" ShapeID="_x0000_i2031" DrawAspect="Content" ObjectID="_1620820920" r:id="rId1115"/>
        </w:object>
      </w:r>
      <w:r w:rsidRPr="000814B5">
        <w:rPr>
          <w:color w:val="000000" w:themeColor="text1"/>
          <w:sz w:val="24"/>
          <w:szCs w:val="24"/>
          <w:lang w:val="pl-PL"/>
        </w:rPr>
        <w:t xml:space="preserve"> OHC- CH</w:t>
      </w:r>
      <w:r w:rsidRPr="000814B5">
        <w:rPr>
          <w:color w:val="000000" w:themeColor="text1"/>
          <w:sz w:val="24"/>
          <w:szCs w:val="24"/>
          <w:vertAlign w:val="subscript"/>
          <w:lang w:val="pl-PL"/>
        </w:rPr>
        <w:t>2</w:t>
      </w:r>
      <w:r w:rsidRPr="000814B5">
        <w:rPr>
          <w:color w:val="000000" w:themeColor="text1"/>
          <w:sz w:val="24"/>
          <w:szCs w:val="24"/>
          <w:lang w:val="pl-PL"/>
        </w:rPr>
        <w:t xml:space="preserve"> - CHO + 2H</w:t>
      </w:r>
      <w:r w:rsidRPr="000814B5">
        <w:rPr>
          <w:color w:val="000000" w:themeColor="text1"/>
          <w:sz w:val="24"/>
          <w:szCs w:val="24"/>
          <w:vertAlign w:val="subscript"/>
          <w:lang w:val="pl-PL"/>
        </w:rPr>
        <w:t>2</w:t>
      </w:r>
      <w:r w:rsidRPr="000814B5">
        <w:rPr>
          <w:color w:val="000000" w:themeColor="text1"/>
          <w:sz w:val="24"/>
          <w:szCs w:val="24"/>
          <w:lang w:val="pl-PL"/>
        </w:rPr>
        <w:t>O</w:t>
      </w:r>
      <w:r w:rsidRPr="000814B5">
        <w:rPr>
          <w:color w:val="000000" w:themeColor="text1"/>
          <w:sz w:val="24"/>
          <w:szCs w:val="24"/>
          <w:lang w:val="pl-PL"/>
        </w:rPr>
        <w:tab/>
      </w:r>
      <w:r w:rsidRPr="000814B5">
        <w:rPr>
          <w:color w:val="000000" w:themeColor="text1"/>
          <w:sz w:val="24"/>
          <w:szCs w:val="24"/>
          <w:lang w:val="pl-PL"/>
        </w:rPr>
        <w:tab/>
      </w:r>
      <w:r w:rsidRPr="000814B5">
        <w:rPr>
          <w:color w:val="000000" w:themeColor="text1"/>
          <w:sz w:val="24"/>
          <w:szCs w:val="24"/>
          <w:lang w:val="pl-PL"/>
        </w:rPr>
        <w:tab/>
      </w:r>
      <w:r w:rsidRPr="000814B5">
        <w:rPr>
          <w:color w:val="000000" w:themeColor="text1"/>
          <w:sz w:val="24"/>
          <w:szCs w:val="24"/>
          <w:lang w:val="pl-PL"/>
        </w:rPr>
        <w:tab/>
      </w:r>
      <w:r w:rsidRPr="000814B5">
        <w:rPr>
          <w:color w:val="000000" w:themeColor="text1"/>
          <w:sz w:val="24"/>
          <w:szCs w:val="24"/>
        </w:rPr>
        <w:t>(0,25 điểm)</w:t>
      </w:r>
    </w:p>
    <w:p w:rsidR="00AB200B" w:rsidRPr="000814B5" w:rsidRDefault="00AB200B" w:rsidP="00052B3D">
      <w:pPr>
        <w:jc w:val="both"/>
        <w:rPr>
          <w:color w:val="000000" w:themeColor="text1"/>
          <w:sz w:val="24"/>
          <w:szCs w:val="24"/>
          <w:lang w:val="pt-BR"/>
        </w:rPr>
      </w:pPr>
      <w:r w:rsidRPr="000814B5">
        <w:rPr>
          <w:color w:val="000000" w:themeColor="text1"/>
          <w:sz w:val="24"/>
          <w:szCs w:val="24"/>
          <w:lang w:val="pt-BR"/>
        </w:rPr>
        <w:t>(4). OHC-CH</w:t>
      </w:r>
      <w:r w:rsidRPr="000814B5">
        <w:rPr>
          <w:color w:val="000000" w:themeColor="text1"/>
          <w:sz w:val="24"/>
          <w:szCs w:val="24"/>
          <w:vertAlign w:val="subscript"/>
          <w:lang w:val="pt-BR"/>
        </w:rPr>
        <w:t>2</w:t>
      </w:r>
      <w:r w:rsidRPr="000814B5">
        <w:rPr>
          <w:color w:val="000000" w:themeColor="text1"/>
          <w:sz w:val="24"/>
          <w:szCs w:val="24"/>
          <w:lang w:val="pt-BR"/>
        </w:rPr>
        <w:t xml:space="preserve"> -CHO + 4AgNO</w:t>
      </w:r>
      <w:r w:rsidRPr="000814B5">
        <w:rPr>
          <w:color w:val="000000" w:themeColor="text1"/>
          <w:sz w:val="24"/>
          <w:szCs w:val="24"/>
          <w:vertAlign w:val="subscript"/>
          <w:lang w:val="pt-BR"/>
        </w:rPr>
        <w:t>3</w:t>
      </w:r>
      <w:r w:rsidRPr="000814B5">
        <w:rPr>
          <w:color w:val="000000" w:themeColor="text1"/>
          <w:sz w:val="24"/>
          <w:szCs w:val="24"/>
          <w:lang w:val="pt-BR"/>
        </w:rPr>
        <w:t xml:space="preserve"> + 6NH</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sz w:val="24"/>
          <w:szCs w:val="24"/>
        </w:rPr>
        <w:object w:dxaOrig="680" w:dyaOrig="360">
          <v:shape id="_x0000_i2032" type="#_x0000_t75" style="width:33.75pt;height:18pt" o:ole="">
            <v:imagedata r:id="rId1116" o:title=""/>
          </v:shape>
          <o:OLEObject Type="Embed" ProgID="Equation.DSMT4" ShapeID="_x0000_i2032" DrawAspect="Content" ObjectID="_1620820921" r:id="rId1117"/>
        </w:objec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NOOC-CH</w:t>
      </w:r>
      <w:r w:rsidRPr="000814B5">
        <w:rPr>
          <w:color w:val="000000" w:themeColor="text1"/>
          <w:sz w:val="24"/>
          <w:szCs w:val="24"/>
          <w:vertAlign w:val="subscript"/>
          <w:lang w:val="pt-BR"/>
        </w:rPr>
        <w:t>2</w:t>
      </w:r>
      <w:r w:rsidRPr="000814B5">
        <w:rPr>
          <w:color w:val="000000" w:themeColor="text1"/>
          <w:sz w:val="24"/>
          <w:szCs w:val="24"/>
          <w:lang w:val="pt-BR"/>
        </w:rPr>
        <w:t xml:space="preserve"> -COONH</w:t>
      </w:r>
      <w:r w:rsidRPr="000814B5">
        <w:rPr>
          <w:color w:val="000000" w:themeColor="text1"/>
          <w:sz w:val="24"/>
          <w:szCs w:val="24"/>
          <w:vertAlign w:val="subscript"/>
          <w:lang w:val="pt-BR"/>
        </w:rPr>
        <w:t>4</w:t>
      </w:r>
      <w:r w:rsidRPr="000814B5">
        <w:rPr>
          <w:color w:val="000000" w:themeColor="text1"/>
          <w:sz w:val="24"/>
          <w:szCs w:val="24"/>
          <w:lang w:val="pt-BR"/>
        </w:rPr>
        <w:t xml:space="preserve">  +</w:t>
      </w:r>
    </w:p>
    <w:p w:rsidR="00AB200B" w:rsidRPr="000814B5" w:rsidRDefault="00AB200B" w:rsidP="00052B3D">
      <w:pPr>
        <w:jc w:val="both"/>
        <w:rPr>
          <w:color w:val="000000" w:themeColor="text1"/>
          <w:sz w:val="24"/>
          <w:szCs w:val="24"/>
          <w:lang w:val="pt-BR"/>
        </w:rPr>
      </w:pPr>
      <w:r w:rsidRPr="000814B5">
        <w:rPr>
          <w:color w:val="000000" w:themeColor="text1"/>
          <w:sz w:val="24"/>
          <w:szCs w:val="24"/>
          <w:lang w:val="pt-BR"/>
        </w:rPr>
        <w:t xml:space="preserve">                                                                                                + 4Ag↓ + 4NH</w:t>
      </w:r>
      <w:r w:rsidRPr="000814B5">
        <w:rPr>
          <w:color w:val="000000" w:themeColor="text1"/>
          <w:sz w:val="24"/>
          <w:szCs w:val="24"/>
          <w:vertAlign w:val="subscript"/>
          <w:lang w:val="pt-BR"/>
        </w:rPr>
        <w:t>4</w:t>
      </w:r>
      <w:r w:rsidRPr="000814B5">
        <w:rPr>
          <w:color w:val="000000" w:themeColor="text1"/>
          <w:sz w:val="24"/>
          <w:szCs w:val="24"/>
          <w:lang w:val="pt-BR"/>
        </w:rPr>
        <w:t>NO</w:t>
      </w:r>
      <w:r w:rsidRPr="000814B5">
        <w:rPr>
          <w:color w:val="000000" w:themeColor="text1"/>
          <w:sz w:val="24"/>
          <w:szCs w:val="24"/>
          <w:vertAlign w:val="subscript"/>
          <w:lang w:val="pt-BR"/>
        </w:rPr>
        <w:t>3</w:t>
      </w:r>
      <w:r w:rsidRPr="000814B5">
        <w:rPr>
          <w:color w:val="000000" w:themeColor="text1"/>
          <w:sz w:val="24"/>
          <w:szCs w:val="24"/>
          <w:vertAlign w:val="subscript"/>
          <w:lang w:val="pt-BR"/>
        </w:rPr>
        <w:tab/>
      </w:r>
      <w:r w:rsidRPr="000814B5">
        <w:rPr>
          <w:color w:val="000000" w:themeColor="text1"/>
          <w:sz w:val="24"/>
          <w:szCs w:val="24"/>
          <w:vertAlign w:val="subscript"/>
          <w:lang w:val="pt-BR"/>
        </w:rPr>
        <w:tab/>
      </w:r>
      <w:r w:rsidRPr="000814B5">
        <w:rPr>
          <w:color w:val="000000" w:themeColor="text1"/>
          <w:sz w:val="24"/>
          <w:szCs w:val="24"/>
        </w:rPr>
        <w:t>(0,25 điểm)</w:t>
      </w:r>
      <w:r w:rsidRPr="000814B5">
        <w:rPr>
          <w:color w:val="000000" w:themeColor="text1"/>
          <w:sz w:val="24"/>
          <w:szCs w:val="24"/>
          <w:lang w:val="pt-BR"/>
        </w:rPr>
        <w:t xml:space="preserve">             </w:t>
      </w:r>
    </w:p>
    <w:p w:rsidR="00AB200B" w:rsidRPr="000814B5" w:rsidRDefault="00AB200B" w:rsidP="00052B3D">
      <w:pPr>
        <w:jc w:val="both"/>
        <w:rPr>
          <w:color w:val="000000" w:themeColor="text1"/>
          <w:sz w:val="24"/>
          <w:szCs w:val="24"/>
        </w:rPr>
      </w:pPr>
      <w:r w:rsidRPr="000814B5">
        <w:rPr>
          <w:color w:val="000000" w:themeColor="text1"/>
          <w:sz w:val="24"/>
          <w:szCs w:val="24"/>
        </w:rPr>
        <w:t>(5). H</w:t>
      </w:r>
      <w:r w:rsidRPr="000814B5">
        <w:rPr>
          <w:color w:val="000000" w:themeColor="text1"/>
          <w:sz w:val="24"/>
          <w:szCs w:val="24"/>
          <w:vertAlign w:val="subscript"/>
        </w:rPr>
        <w:t>4</w:t>
      </w:r>
      <w:r w:rsidRPr="000814B5">
        <w:rPr>
          <w:color w:val="000000" w:themeColor="text1"/>
          <w:sz w:val="24"/>
          <w:szCs w:val="24"/>
        </w:rPr>
        <w:t>NOOC-CH</w:t>
      </w:r>
      <w:r w:rsidRPr="000814B5">
        <w:rPr>
          <w:color w:val="000000" w:themeColor="text1"/>
          <w:sz w:val="24"/>
          <w:szCs w:val="24"/>
          <w:vertAlign w:val="subscript"/>
        </w:rPr>
        <w:t>2</w:t>
      </w:r>
      <w:r w:rsidRPr="000814B5">
        <w:rPr>
          <w:color w:val="000000" w:themeColor="text1"/>
          <w:sz w:val="24"/>
          <w:szCs w:val="24"/>
        </w:rPr>
        <w:t xml:space="preserve"> -COONH</w:t>
      </w:r>
      <w:r w:rsidRPr="000814B5">
        <w:rPr>
          <w:color w:val="000000" w:themeColor="text1"/>
          <w:sz w:val="24"/>
          <w:szCs w:val="24"/>
          <w:vertAlign w:val="subscript"/>
        </w:rPr>
        <w:t>4</w:t>
      </w:r>
      <w:r w:rsidRPr="000814B5">
        <w:rPr>
          <w:color w:val="000000" w:themeColor="text1"/>
          <w:sz w:val="24"/>
          <w:szCs w:val="24"/>
        </w:rPr>
        <w:t xml:space="preserve"> + 2HCl </w:t>
      </w:r>
      <w:r w:rsidRPr="000814B5">
        <w:rPr>
          <w:color w:val="000000" w:themeColor="text1"/>
          <w:position w:val="-6"/>
          <w:sz w:val="24"/>
          <w:szCs w:val="24"/>
        </w:rPr>
        <w:object w:dxaOrig="620" w:dyaOrig="320">
          <v:shape id="_x0000_i2033" type="#_x0000_t75" style="width:30.75pt;height:15.75pt" o:ole="">
            <v:imagedata r:id="rId1118" o:title=""/>
          </v:shape>
          <o:OLEObject Type="Embed" ProgID="Equation.DSMT4" ShapeID="_x0000_i2033" DrawAspect="Content" ObjectID="_1620820922" r:id="rId1119"/>
        </w:object>
      </w:r>
      <w:r w:rsidRPr="000814B5">
        <w:rPr>
          <w:color w:val="000000" w:themeColor="text1"/>
          <w:sz w:val="24"/>
          <w:szCs w:val="24"/>
        </w:rPr>
        <w:t>HOOC-CH</w:t>
      </w:r>
      <w:r w:rsidRPr="000814B5">
        <w:rPr>
          <w:color w:val="000000" w:themeColor="text1"/>
          <w:sz w:val="24"/>
          <w:szCs w:val="24"/>
          <w:vertAlign w:val="subscript"/>
        </w:rPr>
        <w:t>2</w:t>
      </w:r>
      <w:r w:rsidRPr="000814B5">
        <w:rPr>
          <w:color w:val="000000" w:themeColor="text1"/>
          <w:sz w:val="24"/>
          <w:szCs w:val="24"/>
        </w:rPr>
        <w:t xml:space="preserve"> -COOH + 2NH</w:t>
      </w:r>
      <w:r w:rsidRPr="000814B5">
        <w:rPr>
          <w:color w:val="000000" w:themeColor="text1"/>
          <w:sz w:val="24"/>
          <w:szCs w:val="24"/>
          <w:vertAlign w:val="subscript"/>
        </w:rPr>
        <w:t>4</w:t>
      </w:r>
      <w:r w:rsidRPr="000814B5">
        <w:rPr>
          <w:color w:val="000000" w:themeColor="text1"/>
          <w:sz w:val="24"/>
          <w:szCs w:val="24"/>
        </w:rPr>
        <w:t>Cl</w:t>
      </w:r>
      <w:r w:rsidRPr="000814B5">
        <w:rPr>
          <w:color w:val="000000" w:themeColor="text1"/>
          <w:sz w:val="24"/>
          <w:szCs w:val="24"/>
        </w:rPr>
        <w:tab/>
      </w:r>
      <w:r w:rsidRPr="000814B5">
        <w:rPr>
          <w:color w:val="000000" w:themeColor="text1"/>
          <w:sz w:val="24"/>
          <w:szCs w:val="24"/>
        </w:rPr>
        <w:tab/>
        <w:t>(0,25 điểm)</w:t>
      </w:r>
    </w:p>
    <w:p w:rsidR="00AB200B" w:rsidRPr="000814B5" w:rsidRDefault="00AB200B" w:rsidP="00052B3D">
      <w:pPr>
        <w:jc w:val="both"/>
        <w:rPr>
          <w:color w:val="000000" w:themeColor="text1"/>
          <w:sz w:val="24"/>
          <w:szCs w:val="24"/>
        </w:rPr>
      </w:pPr>
      <w:r w:rsidRPr="000814B5">
        <w:rPr>
          <w:color w:val="000000" w:themeColor="text1"/>
          <w:sz w:val="24"/>
          <w:szCs w:val="24"/>
        </w:rPr>
        <w:t xml:space="preserve">2. (1,0 điểm) Cơ chế của các phản ứng: </w:t>
      </w:r>
      <w:r w:rsidRPr="000814B5">
        <w:rPr>
          <w:i/>
          <w:color w:val="000000" w:themeColor="text1"/>
          <w:sz w:val="24"/>
          <w:szCs w:val="24"/>
        </w:rPr>
        <w:t>(Mỗi ý đúng được 0,5 điểm</w:t>
      </w:r>
      <w:r w:rsidRPr="000814B5">
        <w:rPr>
          <w:color w:val="000000" w:themeColor="text1"/>
          <w:sz w:val="24"/>
          <w:szCs w:val="24"/>
        </w:rPr>
        <w:t>)</w:t>
      </w:r>
    </w:p>
    <w:p w:rsidR="00AB200B" w:rsidRPr="000814B5" w:rsidRDefault="00AB200B" w:rsidP="00052B3D">
      <w:pPr>
        <w:jc w:val="both"/>
        <w:rPr>
          <w:color w:val="000000" w:themeColor="text1"/>
          <w:sz w:val="24"/>
          <w:szCs w:val="24"/>
        </w:rPr>
      </w:pPr>
      <w:r w:rsidRPr="000814B5">
        <w:rPr>
          <w:color w:val="000000" w:themeColor="text1"/>
          <w:sz w:val="24"/>
          <w:szCs w:val="24"/>
        </w:rPr>
        <w:object w:dxaOrig="9184" w:dyaOrig="1579">
          <v:shape id="_x0000_i2034" type="#_x0000_t75" style="width:416.25pt;height:71.25pt" o:ole="">
            <v:imagedata r:id="rId1120" o:title=""/>
          </v:shape>
          <o:OLEObject Type="Embed" ProgID="ChemDraw.Document.6.0" ShapeID="_x0000_i2034" DrawAspect="Content" ObjectID="_1620820923" r:id="rId1121"/>
        </w:object>
      </w:r>
      <w:r w:rsidRPr="000814B5">
        <w:rPr>
          <w:color w:val="000000" w:themeColor="text1"/>
          <w:sz w:val="24"/>
          <w:szCs w:val="24"/>
        </w:rPr>
        <w:tab/>
        <w:t>(0,5 điểm)</w:t>
      </w:r>
    </w:p>
    <w:p w:rsidR="00AB200B" w:rsidRPr="000814B5" w:rsidRDefault="00AB200B" w:rsidP="00052B3D">
      <w:pPr>
        <w:jc w:val="both"/>
        <w:rPr>
          <w:b/>
          <w:color w:val="000000" w:themeColor="text1"/>
          <w:sz w:val="24"/>
          <w:szCs w:val="24"/>
          <w:lang w:val="pl"/>
        </w:rPr>
      </w:pPr>
      <w:r w:rsidRPr="000814B5">
        <w:rPr>
          <w:color w:val="000000" w:themeColor="text1"/>
          <w:sz w:val="24"/>
          <w:szCs w:val="24"/>
        </w:rPr>
        <w:object w:dxaOrig="8807" w:dyaOrig="3626">
          <v:shape id="_x0000_i2035" type="#_x0000_t75" style="width:345pt;height:141.75pt" o:ole="">
            <v:imagedata r:id="rId1122" o:title=""/>
          </v:shape>
          <o:OLEObject Type="Embed" ProgID="ChemDraw.Document.6.0" ShapeID="_x0000_i2035" DrawAspect="Content" ObjectID="_1620820924" r:id="rId1123"/>
        </w:objec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(0,5 điểm)</w:t>
      </w:r>
    </w:p>
    <w:p w:rsidR="00AB200B" w:rsidRPr="000814B5" w:rsidRDefault="00AB200B" w:rsidP="00052B3D">
      <w:pPr>
        <w:jc w:val="both"/>
        <w:rPr>
          <w:bCs/>
          <w:color w:val="000000" w:themeColor="text1"/>
          <w:sz w:val="24"/>
          <w:szCs w:val="24"/>
          <w:lang w:val="pl"/>
        </w:rPr>
      </w:pPr>
      <w:r w:rsidRPr="000814B5">
        <w:rPr>
          <w:b/>
          <w:color w:val="000000" w:themeColor="text1"/>
          <w:sz w:val="24"/>
          <w:szCs w:val="24"/>
          <w:lang w:val="pl"/>
        </w:rPr>
        <w:t>Câu 5. (2,0 điểm)</w:t>
      </w:r>
      <w:r w:rsidRPr="000814B5">
        <w:rPr>
          <w:bCs/>
          <w:color w:val="000000" w:themeColor="text1"/>
          <w:sz w:val="24"/>
          <w:szCs w:val="24"/>
          <w:lang w:val="pl"/>
        </w:rPr>
        <w:t xml:space="preserve"> </w:t>
      </w:r>
    </w:p>
    <w:p w:rsidR="00AB200B" w:rsidRPr="000814B5" w:rsidRDefault="00AB200B" w:rsidP="00052B3D">
      <w:pPr>
        <w:jc w:val="both"/>
        <w:rPr>
          <w:color w:val="000000" w:themeColor="text1"/>
          <w:sz w:val="24"/>
          <w:szCs w:val="24"/>
          <w:lang w:val="fr-FR"/>
        </w:rPr>
      </w:pPr>
      <w:r w:rsidRPr="000814B5">
        <w:rPr>
          <w:color w:val="000000" w:themeColor="text1"/>
          <w:sz w:val="24"/>
          <w:szCs w:val="24"/>
          <w:lang w:val="fr-FR"/>
        </w:rPr>
        <w:t xml:space="preserve">a. (1,0 điểm) </w:t>
      </w:r>
    </w:p>
    <w:p w:rsidR="00AB200B" w:rsidRPr="000814B5" w:rsidRDefault="00AB200B" w:rsidP="00052B3D">
      <w:pPr>
        <w:jc w:val="both"/>
        <w:rPr>
          <w:color w:val="000000" w:themeColor="text1"/>
          <w:sz w:val="24"/>
          <w:szCs w:val="24"/>
          <w:lang w:val="fr-FR"/>
        </w:rPr>
      </w:pPr>
      <w:r w:rsidRPr="000814B5">
        <w:rPr>
          <w:color w:val="000000" w:themeColor="text1"/>
          <w:sz w:val="24"/>
          <w:szCs w:val="24"/>
          <w:lang w:val="fr-FR"/>
        </w:rPr>
        <w:t>Bình 1: Chứa H</w:t>
      </w:r>
      <w:r w:rsidRPr="000814B5">
        <w:rPr>
          <w:color w:val="000000" w:themeColor="text1"/>
          <w:sz w:val="24"/>
          <w:szCs w:val="24"/>
          <w:vertAlign w:val="subscript"/>
          <w:lang w:val="fr-FR"/>
        </w:rPr>
        <w:t>2</w:t>
      </w:r>
      <w:r w:rsidRPr="000814B5">
        <w:rPr>
          <w:color w:val="000000" w:themeColor="text1"/>
          <w:sz w:val="24"/>
          <w:szCs w:val="24"/>
          <w:lang w:val="fr-FR"/>
        </w:rPr>
        <w:t>SO</w:t>
      </w:r>
      <w:r w:rsidRPr="000814B5">
        <w:rPr>
          <w:color w:val="000000" w:themeColor="text1"/>
          <w:sz w:val="24"/>
          <w:szCs w:val="24"/>
          <w:vertAlign w:val="subscript"/>
          <w:lang w:val="fr-FR"/>
        </w:rPr>
        <w:t>4</w:t>
      </w:r>
      <w:r w:rsidRPr="000814B5">
        <w:rPr>
          <w:color w:val="000000" w:themeColor="text1"/>
          <w:sz w:val="24"/>
          <w:szCs w:val="24"/>
          <w:lang w:val="fr-FR"/>
        </w:rPr>
        <w:t xml:space="preserve"> đặc hấp thụ nước</w:t>
      </w:r>
    </w:p>
    <w:p w:rsidR="00AB200B" w:rsidRPr="000814B5" w:rsidRDefault="00AB200B" w:rsidP="00052B3D">
      <w:pPr>
        <w:jc w:val="both"/>
        <w:rPr>
          <w:color w:val="000000" w:themeColor="text1"/>
          <w:sz w:val="24"/>
          <w:szCs w:val="24"/>
          <w:lang w:val="fr-FR"/>
        </w:rPr>
      </w:pPr>
      <w:r w:rsidRPr="000814B5">
        <w:rPr>
          <w:color w:val="000000" w:themeColor="text1"/>
          <w:sz w:val="24"/>
          <w:szCs w:val="24"/>
          <w:lang w:val="fr-FR"/>
        </w:rPr>
        <w:t>Bình 2: Chứa dung dịch Ba(OH)</w:t>
      </w:r>
      <w:r w:rsidRPr="000814B5">
        <w:rPr>
          <w:color w:val="000000" w:themeColor="text1"/>
          <w:sz w:val="24"/>
          <w:szCs w:val="24"/>
          <w:vertAlign w:val="subscript"/>
          <w:lang w:val="fr-FR"/>
        </w:rPr>
        <w:t>2</w:t>
      </w:r>
      <w:r w:rsidRPr="000814B5">
        <w:rPr>
          <w:color w:val="000000" w:themeColor="text1"/>
          <w:sz w:val="24"/>
          <w:szCs w:val="24"/>
          <w:lang w:val="fr-FR"/>
        </w:rPr>
        <w:t xml:space="preserve"> hấp thụ CO</w:t>
      </w:r>
      <w:r w:rsidRPr="000814B5">
        <w:rPr>
          <w:color w:val="000000" w:themeColor="text1"/>
          <w:sz w:val="24"/>
          <w:szCs w:val="24"/>
          <w:vertAlign w:val="subscript"/>
          <w:lang w:val="fr-FR"/>
        </w:rPr>
        <w:t>2</w:t>
      </w:r>
      <w:r w:rsidRPr="000814B5">
        <w:rPr>
          <w:color w:val="000000" w:themeColor="text1"/>
          <w:sz w:val="24"/>
          <w:szCs w:val="24"/>
          <w:lang w:val="fr-FR"/>
        </w:rPr>
        <w:t xml:space="preserve"> và có thể cả nước chưa bị hấp thụ bởi H</w:t>
      </w:r>
      <w:r w:rsidRPr="000814B5">
        <w:rPr>
          <w:color w:val="000000" w:themeColor="text1"/>
          <w:sz w:val="24"/>
          <w:szCs w:val="24"/>
          <w:vertAlign w:val="subscript"/>
          <w:lang w:val="fr-FR"/>
        </w:rPr>
        <w:t>2</w:t>
      </w:r>
      <w:r w:rsidRPr="000814B5">
        <w:rPr>
          <w:color w:val="000000" w:themeColor="text1"/>
          <w:sz w:val="24"/>
          <w:szCs w:val="24"/>
          <w:lang w:val="fr-FR"/>
        </w:rPr>
        <w:t>SO</w:t>
      </w:r>
      <w:r w:rsidRPr="000814B5">
        <w:rPr>
          <w:color w:val="000000" w:themeColor="text1"/>
          <w:sz w:val="24"/>
          <w:szCs w:val="24"/>
          <w:vertAlign w:val="subscript"/>
          <w:lang w:val="fr-FR"/>
        </w:rPr>
        <w:t>4</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lastRenderedPageBreak/>
        <w:t xml:space="preserve">Theo bài ra ta có: </w:t>
      </w:r>
      <w:r w:rsidRPr="000814B5">
        <w:rPr>
          <w:color w:val="000000" w:themeColor="text1"/>
          <w:position w:val="-14"/>
          <w:sz w:val="24"/>
          <w:szCs w:val="24"/>
          <w:lang w:val="pl"/>
        </w:rPr>
        <w:object w:dxaOrig="2740" w:dyaOrig="380">
          <v:shape id="_x0000_i2036" type="#_x0000_t75" style="width:137.25pt;height:18.75pt" o:ole="">
            <v:imagedata r:id="rId1124" o:title=""/>
          </v:shape>
          <o:OLEObject Type="Embed" ProgID="Equation.DSMT4" ShapeID="_x0000_i2036" DrawAspect="Content" ObjectID="_1620820925" r:id="rId1125"/>
        </w:object>
      </w:r>
      <w:r w:rsidRPr="000814B5">
        <w:rPr>
          <w:color w:val="000000" w:themeColor="text1"/>
          <w:sz w:val="24"/>
          <w:szCs w:val="24"/>
          <w:lang w:val="pl"/>
        </w:rPr>
        <w:t>(I)</w: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p>
    <w:p w:rsidR="00AB200B" w:rsidRPr="000814B5" w:rsidRDefault="00AB200B" w:rsidP="00052B3D">
      <w:pPr>
        <w:ind w:left="720" w:firstLine="720"/>
        <w:jc w:val="both"/>
        <w:rPr>
          <w:color w:val="000000" w:themeColor="text1"/>
          <w:sz w:val="24"/>
          <w:szCs w:val="24"/>
          <w:lang w:val="pl"/>
        </w:rPr>
      </w:pPr>
      <w:r w:rsidRPr="000814B5">
        <w:rPr>
          <w:color w:val="000000" w:themeColor="text1"/>
          <w:sz w:val="24"/>
          <w:szCs w:val="24"/>
          <w:lang w:val="fr-FR"/>
        </w:rPr>
        <w:t xml:space="preserve">   </w:t>
      </w:r>
      <w:r w:rsidRPr="000814B5">
        <w:rPr>
          <w:color w:val="000000" w:themeColor="text1"/>
          <w:position w:val="-24"/>
          <w:sz w:val="24"/>
          <w:szCs w:val="24"/>
          <w:lang w:val="fr-FR"/>
        </w:rPr>
        <w:object w:dxaOrig="5179" w:dyaOrig="620">
          <v:shape id="_x0000_i2037" type="#_x0000_t75" style="width:258.75pt;height:30.75pt" o:ole="">
            <v:imagedata r:id="rId1126" o:title=""/>
          </v:shape>
          <o:OLEObject Type="Embed" ProgID="Equation.DSMT4" ShapeID="_x0000_i2037" DrawAspect="Content" ObjectID="_1620820926" r:id="rId1127"/>
        </w:object>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Xét bình 2: Các phản ứng có thể</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 xml:space="preserve">               Ba(OH)</w:t>
      </w:r>
      <w:r w:rsidRPr="000814B5">
        <w:rPr>
          <w:color w:val="000000" w:themeColor="text1"/>
          <w:sz w:val="24"/>
          <w:szCs w:val="24"/>
          <w:vertAlign w:val="subscript"/>
          <w:lang w:val="pt"/>
        </w:rPr>
        <w:t>2</w:t>
      </w:r>
      <w:r w:rsidRPr="000814B5">
        <w:rPr>
          <w:color w:val="000000" w:themeColor="text1"/>
          <w:sz w:val="24"/>
          <w:szCs w:val="24"/>
          <w:lang w:val="pt"/>
        </w:rPr>
        <w:t xml:space="preserve"> + CO</w:t>
      </w:r>
      <w:r w:rsidRPr="000814B5">
        <w:rPr>
          <w:color w:val="000000" w:themeColor="text1"/>
          <w:sz w:val="24"/>
          <w:szCs w:val="24"/>
          <w:vertAlign w:val="subscript"/>
          <w:lang w:val="pt"/>
        </w:rPr>
        <w:t>2</w:t>
      </w:r>
      <w:r w:rsidRPr="000814B5">
        <w:rPr>
          <w:color w:val="000000" w:themeColor="text1"/>
          <w:sz w:val="24"/>
          <w:szCs w:val="24"/>
          <w:lang w:val="pt"/>
        </w:rPr>
        <w:t xml:space="preserve"> → BaCO</w:t>
      </w:r>
      <w:r w:rsidRPr="000814B5">
        <w:rPr>
          <w:color w:val="000000" w:themeColor="text1"/>
          <w:sz w:val="24"/>
          <w:szCs w:val="24"/>
          <w:vertAlign w:val="subscript"/>
          <w:lang w:val="pt"/>
        </w:rPr>
        <w:t>3</w:t>
      </w:r>
      <w:r w:rsidRPr="000814B5">
        <w:rPr>
          <w:color w:val="000000" w:themeColor="text1"/>
          <w:sz w:val="24"/>
          <w:szCs w:val="24"/>
          <w:lang w:val="pl"/>
        </w:rPr>
        <w:sym w:font="Symbol" w:char="F0AF"/>
      </w:r>
      <w:r w:rsidRPr="000814B5">
        <w:rPr>
          <w:color w:val="000000" w:themeColor="text1"/>
          <w:sz w:val="24"/>
          <w:szCs w:val="24"/>
          <w:lang w:val="pt"/>
        </w:rPr>
        <w:t xml:space="preserve"> + H</w:t>
      </w:r>
      <w:r w:rsidRPr="000814B5">
        <w:rPr>
          <w:color w:val="000000" w:themeColor="text1"/>
          <w:sz w:val="24"/>
          <w:szCs w:val="24"/>
          <w:vertAlign w:val="subscript"/>
          <w:lang w:val="pt"/>
        </w:rPr>
        <w:t>2</w:t>
      </w:r>
      <w:r w:rsidRPr="000814B5">
        <w:rPr>
          <w:color w:val="000000" w:themeColor="text1"/>
          <w:sz w:val="24"/>
          <w:szCs w:val="24"/>
          <w:lang w:val="pt"/>
        </w:rPr>
        <w:t>O</w: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t xml:space="preserve"> (1)</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               Ba(OH)</w:t>
      </w:r>
      <w:r w:rsidRPr="000814B5">
        <w:rPr>
          <w:color w:val="000000" w:themeColor="text1"/>
          <w:sz w:val="24"/>
          <w:szCs w:val="24"/>
          <w:vertAlign w:val="subscript"/>
          <w:lang w:val="pl"/>
        </w:rPr>
        <w:t>2</w:t>
      </w:r>
      <w:r w:rsidRPr="000814B5">
        <w:rPr>
          <w:color w:val="000000" w:themeColor="text1"/>
          <w:sz w:val="24"/>
          <w:szCs w:val="24"/>
          <w:lang w:val="pl"/>
        </w:rPr>
        <w:t xml:space="preserve">  + 2CO</w:t>
      </w:r>
      <w:r w:rsidRPr="000814B5">
        <w:rPr>
          <w:color w:val="000000" w:themeColor="text1"/>
          <w:sz w:val="24"/>
          <w:szCs w:val="24"/>
          <w:vertAlign w:val="subscript"/>
          <w:lang w:val="pl"/>
        </w:rPr>
        <w:t>2</w:t>
      </w:r>
      <w:r w:rsidRPr="000814B5">
        <w:rPr>
          <w:color w:val="000000" w:themeColor="text1"/>
          <w:sz w:val="24"/>
          <w:szCs w:val="24"/>
          <w:lang w:val="pl"/>
        </w:rPr>
        <w:t xml:space="preserve"> → Ba(HCO</w:t>
      </w:r>
      <w:r w:rsidRPr="000814B5">
        <w:rPr>
          <w:color w:val="000000" w:themeColor="text1"/>
          <w:sz w:val="24"/>
          <w:szCs w:val="24"/>
          <w:vertAlign w:val="subscript"/>
          <w:lang w:val="pl"/>
        </w:rPr>
        <w:t>3</w:t>
      </w:r>
      <w:r w:rsidRPr="000814B5">
        <w:rPr>
          <w:color w:val="000000" w:themeColor="text1"/>
          <w:sz w:val="24"/>
          <w:szCs w:val="24"/>
          <w:lang w:val="pl"/>
        </w:rPr>
        <w:t>)</w:t>
      </w:r>
      <w:r w:rsidRPr="000814B5">
        <w:rPr>
          <w:color w:val="000000" w:themeColor="text1"/>
          <w:sz w:val="24"/>
          <w:szCs w:val="24"/>
          <w:vertAlign w:val="subscript"/>
          <w:lang w:val="pl"/>
        </w:rPr>
        <w:t>2</w:t>
      </w:r>
      <w:r w:rsidRPr="000814B5">
        <w:rPr>
          <w:color w:val="000000" w:themeColor="text1"/>
          <w:sz w:val="24"/>
          <w:szCs w:val="24"/>
          <w:lang w:val="pl"/>
        </w:rPr>
        <w:t xml:space="preserve">    </w: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t xml:space="preserve"> (2)</w:t>
      </w:r>
    </w:p>
    <w:p w:rsidR="00AB200B" w:rsidRPr="000814B5" w:rsidRDefault="00AB200B" w:rsidP="00052B3D">
      <w:pPr>
        <w:jc w:val="both"/>
        <w:rPr>
          <w:color w:val="000000" w:themeColor="text1"/>
          <w:sz w:val="24"/>
          <w:szCs w:val="24"/>
          <w:lang w:val="pl"/>
        </w:rPr>
      </w:pPr>
      <w:r w:rsidRPr="000814B5">
        <w:rPr>
          <w:b/>
          <w:bCs/>
          <w:color w:val="000000" w:themeColor="text1"/>
          <w:sz w:val="24"/>
          <w:szCs w:val="24"/>
          <w:lang w:val="pl"/>
        </w:rPr>
        <w:t xml:space="preserve">Trường hợp 1: </w:t>
      </w:r>
      <w:r w:rsidRPr="000814B5">
        <w:rPr>
          <w:color w:val="000000" w:themeColor="text1"/>
          <w:sz w:val="24"/>
          <w:szCs w:val="24"/>
          <w:lang w:val="pl"/>
        </w:rPr>
        <w:t>Nếu Ba(OH)</w:t>
      </w:r>
      <w:r w:rsidRPr="000814B5">
        <w:rPr>
          <w:color w:val="000000" w:themeColor="text1"/>
          <w:sz w:val="24"/>
          <w:szCs w:val="24"/>
          <w:vertAlign w:val="subscript"/>
          <w:lang w:val="pl"/>
        </w:rPr>
        <w:t>2</w:t>
      </w:r>
      <w:r w:rsidRPr="000814B5">
        <w:rPr>
          <w:color w:val="000000" w:themeColor="text1"/>
          <w:sz w:val="24"/>
          <w:szCs w:val="24"/>
          <w:lang w:val="pl"/>
        </w:rPr>
        <w:t xml:space="preserve"> dư khi đó chỉ xảy ra phản ứng (1)</w:t>
      </w:r>
    </w:p>
    <w:p w:rsidR="00AB200B" w:rsidRPr="000814B5" w:rsidRDefault="00AB200B" w:rsidP="00052B3D">
      <w:pPr>
        <w:jc w:val="both"/>
        <w:rPr>
          <w:color w:val="000000" w:themeColor="text1"/>
          <w:sz w:val="24"/>
          <w:szCs w:val="24"/>
          <w:lang w:val="pl"/>
        </w:rPr>
      </w:pPr>
      <w:r w:rsidRPr="000814B5">
        <w:rPr>
          <w:color w:val="000000" w:themeColor="text1"/>
          <w:position w:val="-24"/>
          <w:sz w:val="24"/>
          <w:szCs w:val="24"/>
          <w:lang w:val="pl"/>
        </w:rPr>
        <w:object w:dxaOrig="2820" w:dyaOrig="620">
          <v:shape id="_x0000_i2038" type="#_x0000_t75" style="width:141pt;height:30.75pt" o:ole="">
            <v:imagedata r:id="rId1128" o:title=""/>
          </v:shape>
          <o:OLEObject Type="Embed" ProgID="Equation.DSMT4" ShapeID="_x0000_i2038" DrawAspect="Content" ObjectID="_1620820927" r:id="rId1129"/>
        </w:object>
      </w:r>
      <w:r w:rsidRPr="000814B5">
        <w:rPr>
          <w:color w:val="000000" w:themeColor="text1"/>
          <w:sz w:val="24"/>
          <w:szCs w:val="24"/>
          <w:lang w:val="pl"/>
        </w:rPr>
        <w:t xml:space="preserve">; Thay vào (I) ta tìm được </w:t>
      </w:r>
      <w:r w:rsidRPr="000814B5">
        <w:rPr>
          <w:color w:val="000000" w:themeColor="text1"/>
          <w:position w:val="-24"/>
          <w:sz w:val="24"/>
          <w:szCs w:val="24"/>
          <w:lang w:val="pl"/>
        </w:rPr>
        <w:object w:dxaOrig="3120" w:dyaOrig="620">
          <v:shape id="_x0000_i2039" type="#_x0000_t75" style="width:156pt;height:30.75pt" o:ole="">
            <v:imagedata r:id="rId1130" o:title=""/>
          </v:shape>
          <o:OLEObject Type="Embed" ProgID="Equation.DSMT4" ShapeID="_x0000_i2039" DrawAspect="Content" ObjectID="_1620820928" r:id="rId1131"/>
        </w:object>
      </w:r>
    </w:p>
    <w:p w:rsidR="00AB200B" w:rsidRPr="000814B5" w:rsidRDefault="00AB200B" w:rsidP="00052B3D">
      <w:pPr>
        <w:jc w:val="both"/>
        <w:rPr>
          <w:color w:val="000000" w:themeColor="text1"/>
          <w:sz w:val="24"/>
          <w:szCs w:val="24"/>
          <w:vertAlign w:val="subscript"/>
          <w:lang w:val="pl"/>
        </w:rPr>
      </w:pPr>
      <w:r w:rsidRPr="000814B5">
        <w:rPr>
          <w:color w:val="000000" w:themeColor="text1"/>
          <w:sz w:val="24"/>
          <w:szCs w:val="24"/>
          <w:lang w:val="pl"/>
        </w:rPr>
        <w:t>Đặt công thức của X là C</w:t>
      </w:r>
      <w:r w:rsidRPr="000814B5">
        <w:rPr>
          <w:color w:val="000000" w:themeColor="text1"/>
          <w:sz w:val="24"/>
          <w:szCs w:val="24"/>
          <w:vertAlign w:val="subscript"/>
          <w:lang w:val="pl"/>
        </w:rPr>
        <w:t>x</w:t>
      </w:r>
      <w:r w:rsidRPr="000814B5">
        <w:rPr>
          <w:color w:val="000000" w:themeColor="text1"/>
          <w:sz w:val="24"/>
          <w:szCs w:val="24"/>
          <w:lang w:val="pl"/>
        </w:rPr>
        <w:t>H</w:t>
      </w:r>
      <w:r w:rsidRPr="000814B5">
        <w:rPr>
          <w:color w:val="000000" w:themeColor="text1"/>
          <w:sz w:val="24"/>
          <w:szCs w:val="24"/>
          <w:vertAlign w:val="subscript"/>
          <w:lang w:val="pl"/>
        </w:rPr>
        <w:t>y</w:t>
      </w:r>
      <w:r w:rsidRPr="000814B5">
        <w:rPr>
          <w:color w:val="000000" w:themeColor="text1"/>
          <w:sz w:val="24"/>
          <w:szCs w:val="24"/>
          <w:lang w:val="pl"/>
        </w:rPr>
        <w:t>O</w:t>
      </w:r>
      <w:r w:rsidRPr="000814B5">
        <w:rPr>
          <w:color w:val="000000" w:themeColor="text1"/>
          <w:sz w:val="24"/>
          <w:szCs w:val="24"/>
          <w:vertAlign w:val="subscript"/>
          <w:lang w:val="pl"/>
        </w:rPr>
        <w:t>z</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Phương trình cháy: </w:t>
      </w:r>
      <w:r w:rsidRPr="000814B5">
        <w:rPr>
          <w:color w:val="000000" w:themeColor="text1"/>
          <w:position w:val="-24"/>
          <w:sz w:val="24"/>
          <w:szCs w:val="24"/>
          <w:lang w:val="pl"/>
        </w:rPr>
        <w:object w:dxaOrig="4200" w:dyaOrig="620">
          <v:shape id="_x0000_i2040" type="#_x0000_t75" style="width:210pt;height:30.75pt" o:ole="">
            <v:imagedata r:id="rId1132" o:title=""/>
          </v:shape>
          <o:OLEObject Type="Embed" ProgID="Equation.DSMT4" ShapeID="_x0000_i2040" DrawAspect="Content" ObjectID="_1620820929" r:id="rId1133"/>
        </w:objec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Theo phương trình: y = </w:t>
      </w:r>
      <w:r w:rsidRPr="000814B5">
        <w:rPr>
          <w:color w:val="000000" w:themeColor="text1"/>
          <w:position w:val="-30"/>
          <w:sz w:val="24"/>
          <w:szCs w:val="24"/>
          <w:lang w:val="pl"/>
        </w:rPr>
        <w:object w:dxaOrig="2439" w:dyaOrig="720">
          <v:shape id="_x0000_i2041" type="#_x0000_t75" style="width:122.25pt;height:36pt" o:ole="">
            <v:imagedata r:id="rId1134" o:title=""/>
          </v:shape>
          <o:OLEObject Type="Embed" ProgID="Equation.DSMT4" ShapeID="_x0000_i2041" DrawAspect="Content" ObjectID="_1620820930" r:id="rId1135"/>
        </w:object>
      </w:r>
      <w:r w:rsidRPr="000814B5">
        <w:rPr>
          <w:color w:val="000000" w:themeColor="text1"/>
          <w:sz w:val="24"/>
          <w:szCs w:val="24"/>
          <w:lang w:val="pl"/>
        </w:rPr>
        <w:t>→ vô  lí (vì y phải nguyên)</w:t>
      </w:r>
      <w:r w:rsidRPr="000814B5">
        <w:rPr>
          <w:color w:val="000000" w:themeColor="text1"/>
          <w:sz w:val="24"/>
          <w:szCs w:val="24"/>
          <w:lang w:val="pl"/>
        </w:rPr>
        <w:tab/>
      </w:r>
      <w:r w:rsidRPr="000814B5">
        <w:rPr>
          <w:color w:val="000000" w:themeColor="text1"/>
          <w:sz w:val="24"/>
          <w:szCs w:val="24"/>
          <w:lang w:val="pl"/>
        </w:rPr>
        <w:tab/>
        <w:t>(0,25 điểm)</w:t>
      </w:r>
    </w:p>
    <w:p w:rsidR="00AB200B" w:rsidRPr="000814B5" w:rsidRDefault="00AB200B" w:rsidP="00052B3D">
      <w:pPr>
        <w:jc w:val="both"/>
        <w:rPr>
          <w:color w:val="000000" w:themeColor="text1"/>
          <w:sz w:val="24"/>
          <w:szCs w:val="24"/>
          <w:lang w:val="pl"/>
        </w:rPr>
      </w:pPr>
      <w:r w:rsidRPr="000814B5">
        <w:rPr>
          <w:b/>
          <w:bCs/>
          <w:color w:val="000000" w:themeColor="text1"/>
          <w:sz w:val="24"/>
          <w:szCs w:val="24"/>
          <w:lang w:val="pl"/>
        </w:rPr>
        <w:t xml:space="preserve">Trường hợp 2: </w:t>
      </w:r>
      <w:r w:rsidRPr="000814B5">
        <w:rPr>
          <w:color w:val="000000" w:themeColor="text1"/>
          <w:sz w:val="24"/>
          <w:szCs w:val="24"/>
          <w:lang w:val="pl"/>
        </w:rPr>
        <w:t>Nếu phản ứng tạo hỗn hợp hai muối</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Theo (1) và (2) ta có : </w:t>
      </w:r>
      <w:r w:rsidRPr="000814B5">
        <w:rPr>
          <w:color w:val="000000" w:themeColor="text1"/>
          <w:position w:val="-14"/>
          <w:sz w:val="24"/>
          <w:szCs w:val="24"/>
          <w:lang w:val="pl"/>
        </w:rPr>
        <w:object w:dxaOrig="1440" w:dyaOrig="380">
          <v:shape id="_x0000_i2042" type="#_x0000_t75" style="width:1in;height:18.75pt" o:ole="">
            <v:imagedata r:id="rId1136" o:title=""/>
          </v:shape>
          <o:OLEObject Type="Embed" ProgID="Equation.DSMT4" ShapeID="_x0000_i2042" DrawAspect="Content" ObjectID="_1620820931" r:id="rId1137"/>
        </w:object>
      </w:r>
      <w:r w:rsidRPr="000814B5">
        <w:rPr>
          <w:color w:val="000000" w:themeColor="text1"/>
          <w:sz w:val="24"/>
          <w:szCs w:val="24"/>
          <w:lang w:val="pl"/>
        </w:rPr>
        <w:t>→</w:t>
      </w:r>
      <w:r w:rsidRPr="000814B5">
        <w:rPr>
          <w:color w:val="000000" w:themeColor="text1"/>
          <w:position w:val="-24"/>
          <w:sz w:val="24"/>
          <w:szCs w:val="24"/>
          <w:lang w:val="pl"/>
        </w:rPr>
        <w:object w:dxaOrig="2880" w:dyaOrig="620">
          <v:shape id="_x0000_i2043" type="#_x0000_t75" style="width:2in;height:30.75pt" o:ole="">
            <v:imagedata r:id="rId1138" o:title=""/>
          </v:shape>
          <o:OLEObject Type="Embed" ProgID="Equation.DSMT4" ShapeID="_x0000_i2043" DrawAspect="Content" ObjectID="_1620820932" r:id="rId1139"/>
        </w:object>
      </w:r>
    </w:p>
    <w:p w:rsidR="00AB200B" w:rsidRPr="000814B5" w:rsidRDefault="00AB200B" w:rsidP="00052B3D">
      <w:pPr>
        <w:ind w:firstLine="720"/>
        <w:jc w:val="both"/>
        <w:rPr>
          <w:color w:val="000000" w:themeColor="text1"/>
          <w:sz w:val="24"/>
          <w:szCs w:val="24"/>
          <w:lang w:val="pl"/>
        </w:rPr>
      </w:pPr>
      <w:r w:rsidRPr="000814B5">
        <w:rPr>
          <w:color w:val="000000" w:themeColor="text1"/>
          <w:position w:val="-24"/>
          <w:sz w:val="24"/>
          <w:szCs w:val="24"/>
          <w:lang w:val="pl"/>
        </w:rPr>
        <w:object w:dxaOrig="4200" w:dyaOrig="620">
          <v:shape id="_x0000_i2044" type="#_x0000_t75" style="width:210pt;height:30.75pt" o:ole="">
            <v:imagedata r:id="rId1140" o:title=""/>
          </v:shape>
          <o:OLEObject Type="Embed" ProgID="Equation.DSMT4" ShapeID="_x0000_i2044" DrawAspect="Content" ObjectID="_1620820933" r:id="rId1141"/>
        </w:objec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Theo phương trình ta có:</w:t>
      </w:r>
    </w:p>
    <w:p w:rsidR="00AB200B" w:rsidRPr="000814B5" w:rsidRDefault="00AB200B" w:rsidP="00052B3D">
      <w:pPr>
        <w:ind w:firstLine="720"/>
        <w:jc w:val="both"/>
        <w:rPr>
          <w:color w:val="000000" w:themeColor="text1"/>
          <w:sz w:val="24"/>
          <w:szCs w:val="24"/>
          <w:lang w:val="pl"/>
        </w:rPr>
      </w:pPr>
      <w:r w:rsidRPr="000814B5">
        <w:rPr>
          <w:color w:val="000000" w:themeColor="text1"/>
          <w:position w:val="-30"/>
          <w:sz w:val="24"/>
          <w:szCs w:val="24"/>
          <w:lang w:val="pl"/>
        </w:rPr>
        <w:object w:dxaOrig="1700" w:dyaOrig="720">
          <v:shape id="_x0000_i2045" type="#_x0000_t75" style="width:84.75pt;height:36pt" o:ole="">
            <v:imagedata r:id="rId1142" o:title=""/>
          </v:shape>
          <o:OLEObject Type="Embed" ProgID="Equation.DSMT4" ShapeID="_x0000_i2045" DrawAspect="Content" ObjectID="_1620820934" r:id="rId1143"/>
        </w:object>
      </w:r>
      <w:r w:rsidRPr="000814B5">
        <w:rPr>
          <w:color w:val="000000" w:themeColor="text1"/>
          <w:sz w:val="24"/>
          <w:szCs w:val="24"/>
          <w:lang w:val="pl"/>
        </w:rPr>
        <w:t>, y =</w:t>
      </w:r>
      <w:r w:rsidRPr="000814B5">
        <w:rPr>
          <w:color w:val="000000" w:themeColor="text1"/>
          <w:position w:val="-30"/>
          <w:sz w:val="24"/>
          <w:szCs w:val="24"/>
          <w:lang w:val="pl"/>
        </w:rPr>
        <w:object w:dxaOrig="1780" w:dyaOrig="720">
          <v:shape id="_x0000_i2046" type="#_x0000_t75" style="width:89.25pt;height:36pt" o:ole="">
            <v:imagedata r:id="rId1144" o:title=""/>
          </v:shape>
          <o:OLEObject Type="Embed" ProgID="Equation.DSMT4" ShapeID="_x0000_i2046" DrawAspect="Content" ObjectID="_1620820935" r:id="rId1145"/>
        </w:objec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Mà       12.x + y + 16.z = </w:t>
      </w:r>
      <w:r w:rsidRPr="000814B5">
        <w:rPr>
          <w:color w:val="000000" w:themeColor="text1"/>
          <w:position w:val="-30"/>
          <w:sz w:val="24"/>
          <w:szCs w:val="24"/>
          <w:lang w:val="pl"/>
        </w:rPr>
        <w:object w:dxaOrig="1600" w:dyaOrig="680">
          <v:shape id="_x0000_i2047" type="#_x0000_t75" style="width:80.25pt;height:33.75pt" o:ole="">
            <v:imagedata r:id="rId1146" o:title=""/>
          </v:shape>
          <o:OLEObject Type="Embed" ProgID="Equation.DSMT4" ShapeID="_x0000_i2047" DrawAspect="Content" ObjectID="_1620820936" r:id="rId1147"/>
        </w:object>
      </w:r>
      <w:r w:rsidRPr="000814B5">
        <w:rPr>
          <w:color w:val="000000" w:themeColor="text1"/>
          <w:sz w:val="24"/>
          <w:szCs w:val="24"/>
          <w:lang w:val="pl"/>
        </w:rPr>
        <w:t>→ z=0</w: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t>(0,25 điểm)</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Vậy công thức phân tử của X là: C</w:t>
      </w:r>
      <w:r w:rsidRPr="000814B5">
        <w:rPr>
          <w:color w:val="000000" w:themeColor="text1"/>
          <w:sz w:val="24"/>
          <w:szCs w:val="24"/>
          <w:vertAlign w:val="subscript"/>
          <w:lang w:val="pl"/>
        </w:rPr>
        <w:t>8</w:t>
      </w:r>
      <w:r w:rsidRPr="000814B5">
        <w:rPr>
          <w:color w:val="000000" w:themeColor="text1"/>
          <w:sz w:val="24"/>
          <w:szCs w:val="24"/>
          <w:lang w:val="pl"/>
        </w:rPr>
        <w:t>H</w:t>
      </w:r>
      <w:r w:rsidRPr="000814B5">
        <w:rPr>
          <w:color w:val="000000" w:themeColor="text1"/>
          <w:sz w:val="24"/>
          <w:szCs w:val="24"/>
          <w:vertAlign w:val="subscript"/>
          <w:lang w:val="pl"/>
        </w:rPr>
        <w:t>8</w:t>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vertAlign w:val="subscript"/>
          <w:lang w:val="pl"/>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 xml:space="preserve">b) (0,5 điểm) ta có: </w:t>
      </w:r>
      <w:r w:rsidRPr="000814B5">
        <w:rPr>
          <w:color w:val="000000" w:themeColor="text1"/>
          <w:position w:val="-24"/>
          <w:sz w:val="24"/>
          <w:szCs w:val="24"/>
          <w:lang w:val="pl"/>
        </w:rPr>
        <w:object w:dxaOrig="2040" w:dyaOrig="620">
          <v:shape id="_x0000_i2048" type="#_x0000_t75" style="width:102pt;height:30.75pt" o:ole="">
            <v:imagedata r:id="rId1148" o:title=""/>
          </v:shape>
          <o:OLEObject Type="Embed" ProgID="Equation.DSMT4" ShapeID="_x0000_i2048" DrawAspect="Content" ObjectID="_1620820937" r:id="rId1149"/>
        </w:object>
      </w:r>
      <w:r w:rsidRPr="000814B5">
        <w:rPr>
          <w:color w:val="000000" w:themeColor="text1"/>
          <w:sz w:val="24"/>
          <w:szCs w:val="24"/>
          <w:lang w:val="pl"/>
        </w:rPr>
        <w:t xml:space="preserve">; </w:t>
      </w:r>
      <w:r w:rsidRPr="000814B5">
        <w:rPr>
          <w:color w:val="000000" w:themeColor="text1"/>
          <w:position w:val="-34"/>
          <w:sz w:val="24"/>
          <w:szCs w:val="24"/>
          <w:lang w:val="pl"/>
        </w:rPr>
        <w:object w:dxaOrig="1440" w:dyaOrig="760">
          <v:shape id="_x0000_i2049" type="#_x0000_t75" style="width:1in;height:38.25pt" o:ole="">
            <v:imagedata r:id="rId1150" o:title=""/>
          </v:shape>
          <o:OLEObject Type="Embed" ProgID="Equation.DSMT4" ShapeID="_x0000_i2049" DrawAspect="Content" ObjectID="_1620820938" r:id="rId1151"/>
        </w:object>
      </w:r>
      <w:r w:rsidRPr="000814B5">
        <w:rPr>
          <w:color w:val="000000" w:themeColor="text1"/>
          <w:sz w:val="24"/>
          <w:szCs w:val="24"/>
          <w:lang w:val="pl"/>
        </w:rPr>
        <w:t xml:space="preserve"> ;  </w:t>
      </w:r>
      <w:r w:rsidRPr="000814B5">
        <w:rPr>
          <w:color w:val="000000" w:themeColor="text1"/>
          <w:position w:val="-34"/>
          <w:sz w:val="24"/>
          <w:szCs w:val="24"/>
          <w:lang w:val="pl"/>
        </w:rPr>
        <w:object w:dxaOrig="1460" w:dyaOrig="760">
          <v:shape id="_x0000_i2050" type="#_x0000_t75" style="width:72.75pt;height:38.25pt" o:ole="">
            <v:imagedata r:id="rId1152" o:title=""/>
          </v:shape>
          <o:OLEObject Type="Embed" ProgID="Equation.DSMT4" ShapeID="_x0000_i2050" DrawAspect="Content" ObjectID="_1620820939" r:id="rId1153"/>
        </w:object>
      </w:r>
      <w:r w:rsidRPr="000814B5">
        <w:rPr>
          <w:color w:val="000000" w:themeColor="text1"/>
          <w:sz w:val="24"/>
          <w:szCs w:val="24"/>
          <w:lang w:val="pl"/>
        </w:rPr>
        <w:tab/>
      </w:r>
      <w:r w:rsidRPr="000814B5">
        <w:rPr>
          <w:color w:val="000000" w:themeColor="text1"/>
          <w:sz w:val="24"/>
          <w:szCs w:val="24"/>
          <w:lang w:val="pl"/>
        </w:rPr>
        <w:tab/>
      </w:r>
      <w:r w:rsidRPr="000814B5">
        <w:rPr>
          <w:color w:val="000000" w:themeColor="text1"/>
          <w:sz w:val="24"/>
          <w:szCs w:val="24"/>
          <w:lang w:val="pl"/>
        </w:rPr>
        <w:tab/>
      </w:r>
    </w:p>
    <w:p w:rsidR="00AB200B" w:rsidRPr="000814B5" w:rsidRDefault="00AB200B" w:rsidP="00052B3D">
      <w:pPr>
        <w:jc w:val="both"/>
        <w:rPr>
          <w:color w:val="000000" w:themeColor="text1"/>
          <w:sz w:val="24"/>
          <w:szCs w:val="24"/>
          <w:lang w:val="pl"/>
        </w:rPr>
      </w:pPr>
      <w:r w:rsidRPr="000814B5">
        <w:rPr>
          <w:color w:val="000000" w:themeColor="text1"/>
          <w:sz w:val="24"/>
          <w:szCs w:val="24"/>
          <w:lang w:val="pl"/>
        </w:rPr>
        <w:t>1 mol X</w:t>
      </w:r>
      <w:r w:rsidRPr="000814B5">
        <w:rPr>
          <w:color w:val="000000" w:themeColor="text1"/>
          <w:sz w:val="24"/>
          <w:szCs w:val="24"/>
          <w:vertAlign w:val="subscript"/>
          <w:lang w:val="pl"/>
        </w:rPr>
        <w:t>1</w:t>
      </w:r>
      <w:r w:rsidRPr="000814B5">
        <w:rPr>
          <w:color w:val="000000" w:themeColor="text1"/>
          <w:sz w:val="24"/>
          <w:szCs w:val="24"/>
          <w:lang w:val="pl"/>
        </w:rPr>
        <w:t xml:space="preserve"> + 1mol dung dịch Br</w:t>
      </w:r>
      <w:r w:rsidRPr="000814B5">
        <w:rPr>
          <w:color w:val="000000" w:themeColor="text1"/>
          <w:sz w:val="24"/>
          <w:szCs w:val="24"/>
          <w:vertAlign w:val="subscript"/>
          <w:lang w:val="pl"/>
        </w:rPr>
        <w:t>2</w:t>
      </w:r>
      <w:r w:rsidRPr="000814B5">
        <w:rPr>
          <w:color w:val="000000" w:themeColor="text1"/>
          <w:sz w:val="24"/>
          <w:szCs w:val="24"/>
          <w:lang w:val="pl"/>
        </w:rPr>
        <w:t xml:space="preserve"> </w:t>
      </w:r>
      <w:r w:rsidRPr="000814B5">
        <w:rPr>
          <w:rFonts w:ascii="Cambria Math" w:hAnsi="Cambria Math"/>
          <w:color w:val="000000" w:themeColor="text1"/>
          <w:sz w:val="24"/>
          <w:szCs w:val="24"/>
          <w:lang w:val="pl"/>
        </w:rPr>
        <w:t>→</w:t>
      </w:r>
      <w:r w:rsidRPr="000814B5">
        <w:rPr>
          <w:color w:val="000000" w:themeColor="text1"/>
          <w:sz w:val="24"/>
          <w:szCs w:val="24"/>
          <w:lang w:val="pl"/>
        </w:rPr>
        <w:t xml:space="preserve"> X</w:t>
      </w:r>
      <w:r w:rsidRPr="000814B5">
        <w:rPr>
          <w:color w:val="000000" w:themeColor="text1"/>
          <w:sz w:val="24"/>
          <w:szCs w:val="24"/>
          <w:vertAlign w:val="subscript"/>
          <w:lang w:val="pl"/>
        </w:rPr>
        <w:t>1</w:t>
      </w:r>
      <w:r w:rsidRPr="000814B5">
        <w:rPr>
          <w:color w:val="000000" w:themeColor="text1"/>
          <w:sz w:val="24"/>
          <w:szCs w:val="24"/>
          <w:lang w:val="pl"/>
        </w:rPr>
        <w:t xml:space="preserve"> có 1 liên kết π kém bền (dạng anken)</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1 mol X</w:t>
      </w:r>
      <w:r w:rsidRPr="000814B5">
        <w:rPr>
          <w:color w:val="000000" w:themeColor="text1"/>
          <w:sz w:val="24"/>
          <w:szCs w:val="24"/>
          <w:vertAlign w:val="subscript"/>
          <w:lang w:val="pt"/>
        </w:rPr>
        <w:t>1</w:t>
      </w:r>
      <w:r w:rsidRPr="000814B5">
        <w:rPr>
          <w:color w:val="000000" w:themeColor="text1"/>
          <w:sz w:val="24"/>
          <w:szCs w:val="24"/>
          <w:lang w:val="pt"/>
        </w:rPr>
        <w:t xml:space="preserve"> + 4 mol H</w:t>
      </w:r>
      <w:r w:rsidRPr="000814B5">
        <w:rPr>
          <w:color w:val="000000" w:themeColor="text1"/>
          <w:sz w:val="24"/>
          <w:szCs w:val="24"/>
          <w:vertAlign w:val="subscript"/>
          <w:lang w:val="pt"/>
        </w:rPr>
        <w:t>2</w:t>
      </w:r>
      <w:r w:rsidRPr="000814B5">
        <w:rPr>
          <w:color w:val="000000" w:themeColor="text1"/>
          <w:sz w:val="24"/>
          <w:szCs w:val="24"/>
          <w:lang w:val="pt"/>
        </w:rPr>
        <w:t xml:space="preserve"> </w:t>
      </w:r>
      <w:r w:rsidRPr="000814B5">
        <w:rPr>
          <w:rFonts w:ascii="Cambria Math" w:hAnsi="Cambria Math"/>
          <w:color w:val="000000" w:themeColor="text1"/>
          <w:sz w:val="24"/>
          <w:szCs w:val="24"/>
          <w:lang w:val="pt"/>
        </w:rPr>
        <w:t>→</w:t>
      </w:r>
      <w:r w:rsidRPr="000814B5">
        <w:rPr>
          <w:color w:val="000000" w:themeColor="text1"/>
          <w:sz w:val="24"/>
          <w:szCs w:val="24"/>
          <w:lang w:val="pt"/>
        </w:rPr>
        <w:t xml:space="preserve"> X</w:t>
      </w:r>
      <w:r w:rsidRPr="000814B5">
        <w:rPr>
          <w:color w:val="000000" w:themeColor="text1"/>
          <w:sz w:val="24"/>
          <w:szCs w:val="24"/>
          <w:vertAlign w:val="subscript"/>
          <w:lang w:val="pt"/>
        </w:rPr>
        <w:t>1</w:t>
      </w:r>
      <w:r w:rsidRPr="000814B5">
        <w:rPr>
          <w:color w:val="000000" w:themeColor="text1"/>
          <w:sz w:val="24"/>
          <w:szCs w:val="24"/>
          <w:lang w:val="pt"/>
        </w:rPr>
        <w:t xml:space="preserve"> có 4 liên kết</w:t>
      </w:r>
      <w:r w:rsidRPr="000814B5">
        <w:rPr>
          <w:color w:val="000000" w:themeColor="text1"/>
          <w:sz w:val="24"/>
          <w:szCs w:val="24"/>
          <w:lang w:val="pl"/>
        </w:rPr>
        <w:t xml:space="preserve"> π</w:t>
      </w:r>
      <w:r w:rsidRPr="000814B5">
        <w:rPr>
          <w:color w:val="000000" w:themeColor="text1"/>
          <w:sz w:val="24"/>
          <w:szCs w:val="24"/>
          <w:lang w:val="pt"/>
        </w:rPr>
        <w:t>, hoặc vòng kém bền</w:t>
      </w:r>
    </w:p>
    <w:p w:rsidR="00AB200B" w:rsidRPr="000814B5" w:rsidRDefault="00AB200B" w:rsidP="00052B3D">
      <w:pPr>
        <w:jc w:val="both"/>
        <w:rPr>
          <w:color w:val="000000" w:themeColor="text1"/>
          <w:sz w:val="24"/>
          <w:szCs w:val="24"/>
          <w:lang w:val="pl"/>
        </w:rPr>
      </w:pPr>
      <w:r w:rsidRPr="000814B5">
        <w:rPr>
          <w:rFonts w:ascii="Cambria Math" w:hAnsi="Cambria Math"/>
          <w:color w:val="000000" w:themeColor="text1"/>
          <w:sz w:val="24"/>
          <w:szCs w:val="24"/>
          <w:lang w:val="pt"/>
        </w:rPr>
        <w:t>→</w:t>
      </w:r>
      <w:r w:rsidRPr="000814B5">
        <w:rPr>
          <w:color w:val="000000" w:themeColor="text1"/>
          <w:sz w:val="24"/>
          <w:szCs w:val="24"/>
          <w:lang w:val="pt"/>
        </w:rPr>
        <w:t xml:space="preserve"> X</w:t>
      </w:r>
      <w:r w:rsidRPr="000814B5">
        <w:rPr>
          <w:color w:val="000000" w:themeColor="text1"/>
          <w:sz w:val="24"/>
          <w:szCs w:val="24"/>
          <w:vertAlign w:val="subscript"/>
          <w:lang w:val="pt"/>
        </w:rPr>
        <w:t>1</w:t>
      </w:r>
      <w:r w:rsidRPr="000814B5">
        <w:rPr>
          <w:color w:val="000000" w:themeColor="text1"/>
          <w:sz w:val="24"/>
          <w:szCs w:val="24"/>
          <w:lang w:val="pt"/>
        </w:rPr>
        <w:t xml:space="preserve"> có 3 liên kết </w:t>
      </w:r>
      <w:r w:rsidRPr="000814B5">
        <w:rPr>
          <w:color w:val="000000" w:themeColor="text1"/>
          <w:sz w:val="24"/>
          <w:szCs w:val="24"/>
          <w:lang w:val="pl"/>
        </w:rPr>
        <w:t>π</w:t>
      </w:r>
      <w:r w:rsidRPr="000814B5">
        <w:rPr>
          <w:color w:val="000000" w:themeColor="text1"/>
          <w:sz w:val="24"/>
          <w:szCs w:val="24"/>
          <w:lang w:val="pt"/>
        </w:rPr>
        <w:t xml:space="preserve">  hoặc vòng bền không tác dụng với dung dịch Br</w:t>
      </w:r>
      <w:r w:rsidRPr="000814B5">
        <w:rPr>
          <w:color w:val="000000" w:themeColor="text1"/>
          <w:sz w:val="24"/>
          <w:szCs w:val="24"/>
          <w:vertAlign w:val="subscript"/>
          <w:lang w:val="pt"/>
        </w:rPr>
        <w:t>2</w:t>
      </w:r>
      <w:r w:rsidRPr="000814B5">
        <w:rPr>
          <w:color w:val="000000" w:themeColor="text1"/>
          <w:sz w:val="24"/>
          <w:szCs w:val="24"/>
          <w:vertAlign w:val="subscript"/>
          <w:lang w:val="pt"/>
        </w:rPr>
        <w:tab/>
      </w:r>
      <w:r w:rsidRPr="000814B5">
        <w:rPr>
          <w:color w:val="000000" w:themeColor="text1"/>
          <w:sz w:val="24"/>
          <w:szCs w:val="24"/>
          <w:vertAlign w:val="subscript"/>
          <w:lang w:val="pt"/>
        </w:rPr>
        <w:tab/>
      </w:r>
      <w:r w:rsidRPr="000814B5">
        <w:rPr>
          <w:color w:val="000000" w:themeColor="text1"/>
          <w:sz w:val="24"/>
          <w:szCs w:val="24"/>
          <w:vertAlign w:val="subscript"/>
          <w:lang w:val="pt"/>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Suy ra X</w:t>
      </w:r>
      <w:r w:rsidRPr="000814B5">
        <w:rPr>
          <w:color w:val="000000" w:themeColor="text1"/>
          <w:sz w:val="24"/>
          <w:szCs w:val="24"/>
          <w:vertAlign w:val="subscript"/>
          <w:lang w:val="pt"/>
        </w:rPr>
        <w:t>1</w:t>
      </w:r>
      <w:r w:rsidRPr="000814B5">
        <w:rPr>
          <w:color w:val="000000" w:themeColor="text1"/>
          <w:sz w:val="24"/>
          <w:szCs w:val="24"/>
          <w:lang w:val="pt"/>
        </w:rPr>
        <w:t xml:space="preserve"> là hợp chất có phải cấu trúc vòng benzen</w:t>
      </w:r>
    </w:p>
    <w:p w:rsidR="00AB200B" w:rsidRPr="000814B5" w:rsidRDefault="00AB200B" w:rsidP="00052B3D">
      <w:pPr>
        <w:jc w:val="both"/>
        <w:rPr>
          <w:color w:val="000000" w:themeColor="text1"/>
          <w:sz w:val="24"/>
          <w:szCs w:val="24"/>
          <w:lang w:val="pt"/>
        </w:rPr>
      </w:pPr>
      <w:r w:rsidRPr="000814B5">
        <w:rPr>
          <w:color w:val="000000" w:themeColor="text1"/>
          <w:sz w:val="24"/>
          <w:szCs w:val="24"/>
          <w:lang w:val="pt"/>
        </w:rPr>
        <w:t>Vậy X</w:t>
      </w:r>
      <w:r w:rsidRPr="000814B5">
        <w:rPr>
          <w:color w:val="000000" w:themeColor="text1"/>
          <w:sz w:val="24"/>
          <w:szCs w:val="24"/>
          <w:vertAlign w:val="subscript"/>
          <w:lang w:val="pt"/>
        </w:rPr>
        <w:t>1</w:t>
      </w:r>
      <w:r w:rsidRPr="000814B5">
        <w:rPr>
          <w:color w:val="000000" w:themeColor="text1"/>
          <w:sz w:val="24"/>
          <w:szCs w:val="24"/>
          <w:lang w:val="pt"/>
        </w:rPr>
        <w:t xml:space="preserve"> là Stiren có công thức cấu tạo:</w:t>
      </w:r>
    </w:p>
    <w:p w:rsidR="00AB200B" w:rsidRPr="000814B5" w:rsidRDefault="00AB200B" w:rsidP="00052B3D">
      <w:pPr>
        <w:jc w:val="both"/>
        <w:rPr>
          <w:color w:val="000000" w:themeColor="text1"/>
          <w:sz w:val="24"/>
          <w:szCs w:val="24"/>
          <w:lang w:val="pt"/>
        </w:rPr>
      </w:pPr>
      <w:r w:rsidRPr="000814B5">
        <w:rPr>
          <w:color w:val="000000" w:themeColor="text1"/>
        </w:rPr>
        <w:t xml:space="preserve">                                                                                </w:t>
      </w:r>
      <w:r w:rsidRPr="000814B5">
        <w:rPr>
          <w:color w:val="000000" w:themeColor="text1"/>
        </w:rPr>
        <w:object w:dxaOrig="1317" w:dyaOrig="693">
          <v:shape id="_x0000_i2051" type="#_x0000_t75" style="width:66pt;height:34.5pt" o:ole="">
            <v:imagedata r:id="rId1154" o:title=""/>
          </v:shape>
          <o:OLEObject Type="Embed" ProgID="ChemDraw.Document.6.0" ShapeID="_x0000_i2051" DrawAspect="Content" ObjectID="_1620820940" r:id="rId1155"/>
        </w:object>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t"/>
        </w:rPr>
        <w:tab/>
      </w:r>
      <w:r w:rsidRPr="000814B5">
        <w:rPr>
          <w:color w:val="000000" w:themeColor="text1"/>
          <w:sz w:val="24"/>
          <w:szCs w:val="24"/>
          <w:lang w:val="pl"/>
        </w:rPr>
        <w:t>(0,25 điểm)</w:t>
      </w:r>
    </w:p>
    <w:p w:rsidR="00AB200B" w:rsidRPr="000814B5" w:rsidRDefault="00AB200B" w:rsidP="00052B3D">
      <w:pPr>
        <w:jc w:val="both"/>
        <w:rPr>
          <w:color w:val="000000" w:themeColor="text1"/>
          <w:sz w:val="24"/>
          <w:szCs w:val="24"/>
          <w:vertAlign w:val="subscript"/>
          <w:lang w:val="pt"/>
        </w:rPr>
      </w:pPr>
      <w:r w:rsidRPr="000814B5">
        <w:rPr>
          <w:color w:val="000000" w:themeColor="text1"/>
          <w:sz w:val="24"/>
          <w:szCs w:val="24"/>
          <w:lang w:val="pt"/>
        </w:rPr>
        <w:t>c) (0,5 điểm) X</w:t>
      </w:r>
      <w:r w:rsidRPr="000814B5">
        <w:rPr>
          <w:color w:val="000000" w:themeColor="text1"/>
          <w:sz w:val="24"/>
          <w:szCs w:val="24"/>
          <w:vertAlign w:val="subscript"/>
          <w:lang w:val="pt"/>
        </w:rPr>
        <w:t>2</w:t>
      </w:r>
      <w:r w:rsidRPr="000814B5">
        <w:rPr>
          <w:color w:val="000000" w:themeColor="text1"/>
          <w:sz w:val="24"/>
          <w:szCs w:val="24"/>
          <w:lang w:val="pt"/>
        </w:rPr>
        <w:t xml:space="preserve">  tác dụng với Cl</w:t>
      </w:r>
      <w:r w:rsidRPr="000814B5">
        <w:rPr>
          <w:color w:val="000000" w:themeColor="text1"/>
          <w:sz w:val="24"/>
          <w:szCs w:val="24"/>
          <w:vertAlign w:val="subscript"/>
          <w:lang w:val="pt"/>
        </w:rPr>
        <w:t>2</w:t>
      </w:r>
      <w:r w:rsidRPr="000814B5">
        <w:rPr>
          <w:color w:val="000000" w:themeColor="text1"/>
          <w:sz w:val="24"/>
          <w:szCs w:val="24"/>
          <w:lang w:val="pt"/>
        </w:rPr>
        <w:t xml:space="preserve"> có chiếu sáng cho dẫn xuất monoclo duy nhất nên X</w:t>
      </w:r>
      <w:r w:rsidRPr="000814B5">
        <w:rPr>
          <w:color w:val="000000" w:themeColor="text1"/>
          <w:sz w:val="24"/>
          <w:szCs w:val="24"/>
          <w:vertAlign w:val="subscript"/>
          <w:lang w:val="pt"/>
        </w:rPr>
        <w:t>2</w:t>
      </w:r>
      <w:r w:rsidRPr="000814B5">
        <w:rPr>
          <w:color w:val="000000" w:themeColor="text1"/>
          <w:sz w:val="24"/>
          <w:szCs w:val="24"/>
          <w:lang w:val="pt"/>
        </w:rPr>
        <w:t xml:space="preserve"> phải là hợp chất no hoặc hợp chất thơm. Mặt khác các nguyên tử cacbon trong X</w:t>
      </w:r>
      <w:r w:rsidRPr="000814B5">
        <w:rPr>
          <w:color w:val="000000" w:themeColor="text1"/>
          <w:sz w:val="24"/>
          <w:szCs w:val="24"/>
          <w:vertAlign w:val="subscript"/>
          <w:lang w:val="pt"/>
        </w:rPr>
        <w:t>2</w:t>
      </w:r>
      <w:r w:rsidRPr="000814B5">
        <w:rPr>
          <w:color w:val="000000" w:themeColor="text1"/>
          <w:sz w:val="24"/>
          <w:szCs w:val="24"/>
          <w:lang w:val="pt"/>
        </w:rPr>
        <w:t xml:space="preserve"> hoàn toàn đồng nhất nên chỉ có cấu tạo sau thỏa mãn với hợp chất X</w:t>
      </w:r>
      <w:r w:rsidRPr="000814B5">
        <w:rPr>
          <w:color w:val="000000" w:themeColor="text1"/>
          <w:sz w:val="24"/>
          <w:szCs w:val="24"/>
          <w:vertAlign w:val="subscript"/>
          <w:lang w:val="pt"/>
        </w:rPr>
        <w:t>2</w:t>
      </w:r>
    </w:p>
    <w:p w:rsidR="00AB200B" w:rsidRPr="000814B5" w:rsidRDefault="00AB200B" w:rsidP="00052B3D">
      <w:pPr>
        <w:jc w:val="both"/>
        <w:rPr>
          <w:b/>
          <w:color w:val="000000" w:themeColor="text1"/>
          <w:sz w:val="24"/>
          <w:szCs w:val="24"/>
        </w:rPr>
      </w:pPr>
      <w:r w:rsidRPr="000814B5">
        <w:rPr>
          <w:b/>
          <w:color w:val="000000" w:themeColor="text1"/>
          <w:sz w:val="24"/>
          <w:szCs w:val="24"/>
        </w:rPr>
        <w:t xml:space="preserve">                                   </w:t>
      </w:r>
      <w:r w:rsidRPr="000814B5">
        <w:rPr>
          <w:b/>
          <w:color w:val="000000" w:themeColor="text1"/>
          <w:sz w:val="24"/>
          <w:szCs w:val="24"/>
        </w:rPr>
        <w:object w:dxaOrig="2858" w:dyaOrig="2141">
          <v:shape id="_x0000_i2052" type="#_x0000_t75" style="width:129.75pt;height:97.5pt" o:ole="">
            <v:imagedata r:id="rId1156" o:title=""/>
          </v:shape>
          <o:OLEObject Type="Embed" ProgID="ChemDraw.Document.6.0" ShapeID="_x0000_i2052" DrawAspect="Content" ObjectID="_1620820941" r:id="rId1157"/>
        </w:object>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b/>
          <w:color w:val="000000" w:themeColor="text1"/>
          <w:sz w:val="24"/>
          <w:szCs w:val="24"/>
        </w:rPr>
        <w:tab/>
      </w:r>
      <w:r w:rsidRPr="000814B5">
        <w:rPr>
          <w:color w:val="000000" w:themeColor="text1"/>
          <w:sz w:val="24"/>
          <w:szCs w:val="24"/>
          <w:lang w:val="pl"/>
        </w:rPr>
        <w:t>(0,5 điểm)</w:t>
      </w:r>
    </w:p>
    <w:p w:rsidR="00AB200B" w:rsidRPr="000814B5" w:rsidRDefault="00AB200B" w:rsidP="00052B3D">
      <w:pPr>
        <w:jc w:val="both"/>
        <w:rPr>
          <w:b/>
          <w:i/>
          <w:iCs/>
          <w:color w:val="000000" w:themeColor="text1"/>
          <w:sz w:val="24"/>
          <w:szCs w:val="24"/>
          <w:lang w:val="pt-BR"/>
        </w:rPr>
      </w:pPr>
      <w:r w:rsidRPr="000814B5">
        <w:rPr>
          <w:b/>
          <w:i/>
          <w:iCs/>
          <w:color w:val="000000" w:themeColor="text1"/>
          <w:sz w:val="24"/>
          <w:szCs w:val="24"/>
          <w:lang w:val="pt-BR"/>
        </w:rPr>
        <w:t>Lưu ý:</w:t>
      </w:r>
    </w:p>
    <w:p w:rsidR="00AB200B" w:rsidRPr="000814B5" w:rsidRDefault="00AB200B" w:rsidP="00052B3D">
      <w:pPr>
        <w:jc w:val="both"/>
        <w:rPr>
          <w:i/>
          <w:color w:val="000000" w:themeColor="text1"/>
          <w:sz w:val="24"/>
          <w:szCs w:val="24"/>
          <w:lang w:val="pt-BR"/>
        </w:rPr>
      </w:pPr>
      <w:r w:rsidRPr="000814B5">
        <w:rPr>
          <w:i/>
          <w:color w:val="000000" w:themeColor="text1"/>
          <w:sz w:val="24"/>
          <w:szCs w:val="24"/>
          <w:lang w:val="pt-BR"/>
        </w:rPr>
        <w:t>- Thí sinh có thể giải nhiều cách, nếu đúng vẫn được điểm  tối đa tùy theo điểm của từng câu.</w:t>
      </w:r>
    </w:p>
    <w:p w:rsidR="00AB200B" w:rsidRPr="000814B5" w:rsidRDefault="00AB200B" w:rsidP="00052B3D">
      <w:pPr>
        <w:jc w:val="both"/>
        <w:rPr>
          <w:b/>
          <w:color w:val="000000" w:themeColor="text1"/>
          <w:sz w:val="24"/>
          <w:szCs w:val="24"/>
        </w:rPr>
      </w:pPr>
      <w:r w:rsidRPr="000814B5">
        <w:rPr>
          <w:i/>
          <w:color w:val="000000" w:themeColor="text1"/>
          <w:sz w:val="24"/>
          <w:szCs w:val="24"/>
          <w:lang w:val="pt-BR"/>
        </w:rPr>
        <w:lastRenderedPageBreak/>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56040D">
      <w:pPr>
        <w:jc w:val="center"/>
        <w:rPr>
          <w:b/>
          <w:i/>
          <w:color w:val="000000" w:themeColor="text1"/>
          <w:sz w:val="24"/>
          <w:szCs w:val="24"/>
          <w:lang w:val="pt-BR"/>
        </w:rPr>
      </w:pPr>
    </w:p>
    <w:p w:rsidR="00AB200B" w:rsidRPr="000814B5" w:rsidRDefault="00AB200B" w:rsidP="00034262">
      <w:pPr>
        <w:jc w:val="both"/>
        <w:rPr>
          <w:b/>
          <w:color w:val="000000" w:themeColor="text1"/>
          <w:sz w:val="24"/>
          <w:szCs w:val="24"/>
        </w:rPr>
      </w:pPr>
    </w:p>
    <w:tbl>
      <w:tblPr>
        <w:tblW w:w="9840" w:type="dxa"/>
        <w:jc w:val="center"/>
        <w:tblInd w:w="108" w:type="dxa"/>
        <w:tblLook w:val="01E0" w:firstRow="1" w:lastRow="1" w:firstColumn="1" w:lastColumn="1" w:noHBand="0" w:noVBand="0"/>
      </w:tblPr>
      <w:tblGrid>
        <w:gridCol w:w="3480"/>
        <w:gridCol w:w="6360"/>
      </w:tblGrid>
      <w:tr w:rsidR="00AB200B" w:rsidRPr="000814B5">
        <w:trPr>
          <w:trHeight w:val="718"/>
          <w:jc w:val="center"/>
        </w:trPr>
        <w:tc>
          <w:tcPr>
            <w:tcW w:w="3480" w:type="dxa"/>
            <w:shd w:val="clear" w:color="auto" w:fill="auto"/>
          </w:tcPr>
          <w:p w:rsidR="00AB200B" w:rsidRPr="000814B5" w:rsidRDefault="00AB200B" w:rsidP="007B6047">
            <w:pPr>
              <w:jc w:val="center"/>
              <w:rPr>
                <w:b/>
                <w:color w:val="000000" w:themeColor="text1"/>
                <w:sz w:val="24"/>
                <w:szCs w:val="24"/>
              </w:rPr>
            </w:pPr>
            <w:r w:rsidRPr="000814B5">
              <w:rPr>
                <w:b/>
                <w:color w:val="000000" w:themeColor="text1"/>
                <w:sz w:val="24"/>
                <w:szCs w:val="24"/>
              </w:rPr>
              <w:t>SỞ GD&amp;ĐT VĨNH PHÚC</w:t>
            </w:r>
          </w:p>
          <w:p w:rsidR="00AB200B" w:rsidRPr="000814B5" w:rsidRDefault="00301AE5" w:rsidP="007B6047">
            <w:pPr>
              <w:jc w:val="center"/>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19168" behindDoc="0" locked="0" layoutInCell="1" allowOverlap="1">
                      <wp:simplePos x="0" y="0"/>
                      <wp:positionH relativeFrom="column">
                        <wp:posOffset>358775</wp:posOffset>
                      </wp:positionH>
                      <wp:positionV relativeFrom="paragraph">
                        <wp:posOffset>4444</wp:posOffset>
                      </wp:positionV>
                      <wp:extent cx="1288415" cy="0"/>
                      <wp:effectExtent l="0" t="0" r="26035" b="19050"/>
                      <wp:wrapNone/>
                      <wp:docPr id="232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5pt,.35pt" to="129.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k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"/>
                  </w:pict>
                </mc:Fallback>
              </mc:AlternateContent>
            </w:r>
          </w:p>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tblGrid>
            <w:tr w:rsidR="00AB200B" w:rsidRPr="000814B5">
              <w:tc>
                <w:tcPr>
                  <w:tcW w:w="2250" w:type="dxa"/>
                  <w:shd w:val="clear" w:color="auto" w:fill="auto"/>
                </w:tcPr>
                <w:p w:rsidR="00AB200B" w:rsidRPr="000814B5" w:rsidRDefault="00AB200B" w:rsidP="001F6190">
                  <w:pPr>
                    <w:spacing w:before="60" w:after="60"/>
                    <w:jc w:val="center"/>
                    <w:rPr>
                      <w:b/>
                      <w:color w:val="000000" w:themeColor="text1"/>
                      <w:sz w:val="24"/>
                      <w:szCs w:val="24"/>
                    </w:rPr>
                  </w:pPr>
                  <w:r w:rsidRPr="000814B5">
                    <w:rPr>
                      <w:b/>
                      <w:color w:val="000000" w:themeColor="text1"/>
                      <w:sz w:val="24"/>
                      <w:szCs w:val="24"/>
                    </w:rPr>
                    <w:t>ĐỀ CHÍNH THỨC</w:t>
                  </w:r>
                </w:p>
              </w:tc>
            </w:tr>
          </w:tbl>
          <w:p w:rsidR="00AB200B" w:rsidRPr="000814B5" w:rsidRDefault="00AB200B" w:rsidP="007B6047">
            <w:pPr>
              <w:jc w:val="center"/>
              <w:rPr>
                <w:b/>
                <w:color w:val="000000" w:themeColor="text1"/>
                <w:sz w:val="24"/>
                <w:szCs w:val="24"/>
              </w:rPr>
            </w:pPr>
          </w:p>
        </w:tc>
        <w:tc>
          <w:tcPr>
            <w:tcW w:w="6360" w:type="dxa"/>
            <w:shd w:val="clear" w:color="auto" w:fill="auto"/>
          </w:tcPr>
          <w:p w:rsidR="00AB200B" w:rsidRPr="000814B5" w:rsidRDefault="00AB200B" w:rsidP="007B6047">
            <w:pPr>
              <w:jc w:val="center"/>
              <w:rPr>
                <w:b/>
                <w:color w:val="000000" w:themeColor="text1"/>
                <w:sz w:val="24"/>
                <w:szCs w:val="24"/>
              </w:rPr>
            </w:pPr>
            <w:r w:rsidRPr="000814B5">
              <w:rPr>
                <w:b/>
                <w:color w:val="000000" w:themeColor="text1"/>
                <w:sz w:val="24"/>
                <w:szCs w:val="24"/>
              </w:rPr>
              <w:t>KỲ THI CHỌN HSG LỚP 11 THPT NĂM HỌC 2013-2014</w:t>
            </w:r>
          </w:p>
          <w:p w:rsidR="00AB200B" w:rsidRPr="000814B5" w:rsidRDefault="00AB200B" w:rsidP="007B6047">
            <w:pPr>
              <w:jc w:val="center"/>
              <w:rPr>
                <w:b/>
                <w:color w:val="000000" w:themeColor="text1"/>
                <w:sz w:val="24"/>
                <w:szCs w:val="24"/>
              </w:rPr>
            </w:pPr>
            <w:r w:rsidRPr="000814B5">
              <w:rPr>
                <w:b/>
                <w:color w:val="000000" w:themeColor="text1"/>
                <w:sz w:val="24"/>
                <w:szCs w:val="24"/>
              </w:rPr>
              <w:t>ĐỀ THI MÔN: HÓA HỌC</w:t>
            </w:r>
          </w:p>
          <w:p w:rsidR="00AB200B" w:rsidRPr="000814B5" w:rsidRDefault="00AB200B" w:rsidP="007B6047">
            <w:pPr>
              <w:jc w:val="center"/>
              <w:rPr>
                <w:b/>
                <w:color w:val="000000" w:themeColor="text1"/>
                <w:sz w:val="24"/>
                <w:szCs w:val="24"/>
              </w:rPr>
            </w:pPr>
            <w:r w:rsidRPr="000814B5">
              <w:rPr>
                <w:b/>
                <w:color w:val="000000" w:themeColor="text1"/>
                <w:sz w:val="24"/>
                <w:szCs w:val="24"/>
              </w:rPr>
              <w:t xml:space="preserve">(Dành cho học sinh THPT không chuyên) </w:t>
            </w:r>
          </w:p>
          <w:p w:rsidR="00AB200B" w:rsidRPr="000814B5" w:rsidRDefault="00AB200B" w:rsidP="007B6047">
            <w:pPr>
              <w:jc w:val="center"/>
              <w:rPr>
                <w:i/>
                <w:color w:val="000000" w:themeColor="text1"/>
                <w:sz w:val="24"/>
                <w:szCs w:val="24"/>
              </w:rPr>
            </w:pPr>
            <w:r w:rsidRPr="000814B5">
              <w:rPr>
                <w:i/>
                <w:color w:val="000000" w:themeColor="text1"/>
                <w:sz w:val="24"/>
                <w:szCs w:val="24"/>
              </w:rPr>
              <w:t>Thời gian làm bài: 180 phút, không kể thời gian phát đề</w:t>
            </w:r>
          </w:p>
        </w:tc>
      </w:tr>
    </w:tbl>
    <w:p w:rsidR="00AB200B" w:rsidRPr="000814B5" w:rsidRDefault="00301AE5" w:rsidP="00505FC5">
      <w:pPr>
        <w:tabs>
          <w:tab w:val="left" w:pos="284"/>
          <w:tab w:val="left" w:pos="2552"/>
          <w:tab w:val="left" w:pos="4962"/>
          <w:tab w:val="left" w:pos="7230"/>
        </w:tabs>
        <w:spacing w:before="120"/>
        <w:jc w:val="both"/>
        <w:rPr>
          <w:color w:val="000000" w:themeColor="text1"/>
          <w:spacing w:val="-6"/>
          <w:sz w:val="24"/>
          <w:szCs w:val="24"/>
          <w:lang w:val="pt-BR"/>
        </w:rPr>
      </w:pPr>
      <w:r>
        <w:rPr>
          <w:b/>
          <w:noProof/>
          <w:color w:val="000000" w:themeColor="text1"/>
          <w:sz w:val="24"/>
          <w:szCs w:val="24"/>
        </w:rPr>
        <mc:AlternateContent>
          <mc:Choice Requires="wps">
            <w:drawing>
              <wp:anchor distT="4294967295" distB="4294967295" distL="114300" distR="114300" simplePos="0" relativeHeight="251721216" behindDoc="0" locked="0" layoutInCell="1" allowOverlap="1">
                <wp:simplePos x="0" y="0"/>
                <wp:positionH relativeFrom="column">
                  <wp:posOffset>2814955</wp:posOffset>
                </wp:positionH>
                <wp:positionV relativeFrom="paragraph">
                  <wp:posOffset>10159</wp:posOffset>
                </wp:positionV>
                <wp:extent cx="3111500" cy="0"/>
                <wp:effectExtent l="0" t="0" r="12700" b="19050"/>
                <wp:wrapNone/>
                <wp:docPr id="231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1.65pt,.8pt" to="46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Ec1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"/>
            </w:pict>
          </mc:Fallback>
        </mc:AlternateContent>
      </w:r>
      <w:r w:rsidR="00AB200B" w:rsidRPr="000814B5">
        <w:rPr>
          <w:color w:val="000000" w:themeColor="text1"/>
          <w:szCs w:val="24"/>
        </w:rPr>
        <w:tab/>
      </w:r>
      <w:r w:rsidR="00AB200B" w:rsidRPr="000814B5">
        <w:rPr>
          <w:color w:val="000000" w:themeColor="text1"/>
          <w:spacing w:val="-6"/>
          <w:sz w:val="24"/>
          <w:szCs w:val="24"/>
        </w:rPr>
        <w:t xml:space="preserve">Cho biết nguyên tử khối  của các nguyên tố : </w:t>
      </w:r>
      <w:r w:rsidR="00AB200B" w:rsidRPr="000814B5">
        <w:rPr>
          <w:color w:val="000000" w:themeColor="text1"/>
          <w:spacing w:val="-6"/>
          <w:sz w:val="24"/>
          <w:szCs w:val="24"/>
          <w:lang w:val="pt-BR"/>
        </w:rPr>
        <w:t>H = 1; C = 12; N = 14; O = 16; Na = 23; Mg = 24; Al = 27;</w:t>
      </w:r>
    </w:p>
    <w:p w:rsidR="00AB200B" w:rsidRPr="000814B5" w:rsidRDefault="00AB200B" w:rsidP="001E0002">
      <w:pPr>
        <w:tabs>
          <w:tab w:val="left" w:pos="284"/>
          <w:tab w:val="left" w:pos="2552"/>
          <w:tab w:val="left" w:pos="4962"/>
          <w:tab w:val="left" w:pos="7230"/>
        </w:tabs>
        <w:jc w:val="both"/>
        <w:rPr>
          <w:color w:val="000000" w:themeColor="text1"/>
          <w:spacing w:val="-6"/>
          <w:sz w:val="24"/>
          <w:szCs w:val="24"/>
          <w:lang w:val="pt-BR"/>
        </w:rPr>
      </w:pPr>
      <w:r w:rsidRPr="000814B5">
        <w:rPr>
          <w:color w:val="000000" w:themeColor="text1"/>
          <w:spacing w:val="-6"/>
          <w:sz w:val="24"/>
          <w:szCs w:val="24"/>
          <w:lang w:val="pt-BR"/>
        </w:rPr>
        <w:t>S = 32; Cl = 35,5; P = 31; Ca = 40; Cr = 52, Fe = 56; Cu = 64; Zn = 65; Br = 80; Ag=108; I = 127; Ba = 137.</w:t>
      </w:r>
    </w:p>
    <w:p w:rsidR="00AB200B" w:rsidRPr="000814B5" w:rsidRDefault="00AB200B" w:rsidP="007B6047">
      <w:pPr>
        <w:rPr>
          <w:b/>
          <w:color w:val="000000" w:themeColor="text1"/>
          <w:sz w:val="24"/>
          <w:szCs w:val="24"/>
        </w:rPr>
      </w:pPr>
      <w:r w:rsidRPr="000814B5">
        <w:rPr>
          <w:b/>
          <w:color w:val="000000" w:themeColor="text1"/>
          <w:sz w:val="24"/>
          <w:szCs w:val="24"/>
        </w:rPr>
        <w:t>Câu 1:</w:t>
      </w:r>
    </w:p>
    <w:p w:rsidR="00AB200B" w:rsidRPr="000814B5" w:rsidRDefault="00AB200B" w:rsidP="000C6CC2">
      <w:pPr>
        <w:jc w:val="both"/>
        <w:rPr>
          <w:color w:val="000000" w:themeColor="text1"/>
          <w:spacing w:val="-4"/>
          <w:sz w:val="24"/>
          <w:szCs w:val="24"/>
          <w:lang w:val="nl-NL"/>
        </w:rPr>
      </w:pPr>
      <w:r w:rsidRPr="000814B5">
        <w:rPr>
          <w:color w:val="000000" w:themeColor="text1"/>
          <w:spacing w:val="-4"/>
          <w:sz w:val="24"/>
          <w:szCs w:val="24"/>
          <w:lang w:val="nl-NL"/>
        </w:rPr>
        <w:t>1.</w:t>
      </w:r>
      <w:r w:rsidRPr="000814B5">
        <w:rPr>
          <w:color w:val="000000" w:themeColor="text1"/>
          <w:spacing w:val="-4"/>
          <w:sz w:val="24"/>
          <w:szCs w:val="24"/>
        </w:rPr>
        <w:t xml:space="preserve"> Giải thích tại sao khi clo hóa metan (có tác dụng của ánh sáng, theo tỉ lệ  mol 1:1) trong sản phẩm có butan.</w:t>
      </w:r>
    </w:p>
    <w:p w:rsidR="00AB200B" w:rsidRPr="000814B5" w:rsidRDefault="00AB200B" w:rsidP="007B6047">
      <w:pPr>
        <w:jc w:val="both"/>
        <w:rPr>
          <w:color w:val="000000" w:themeColor="text1"/>
          <w:sz w:val="24"/>
          <w:szCs w:val="24"/>
        </w:rPr>
      </w:pPr>
      <w:r w:rsidRPr="000814B5">
        <w:rPr>
          <w:color w:val="000000" w:themeColor="text1"/>
          <w:sz w:val="24"/>
          <w:szCs w:val="24"/>
        </w:rPr>
        <w:t>2.</w:t>
      </w:r>
      <w:r w:rsidRPr="000814B5">
        <w:rPr>
          <w:color w:val="000000" w:themeColor="text1"/>
          <w:sz w:val="24"/>
          <w:szCs w:val="24"/>
          <w:lang w:val="pt-BR"/>
        </w:rPr>
        <w:t xml:space="preserve"> </w:t>
      </w:r>
      <w:r w:rsidRPr="000814B5">
        <w:rPr>
          <w:color w:val="000000" w:themeColor="text1"/>
          <w:sz w:val="24"/>
          <w:szCs w:val="24"/>
        </w:rPr>
        <w:t>Đốt cháy hoàn toàn m gam chất hữu cơ A cần dùng vừa đủ 15,4 lít không khí (đktc) thu được hỗn hợp B gồm CO</w:t>
      </w:r>
      <w:r w:rsidRPr="000814B5">
        <w:rPr>
          <w:color w:val="000000" w:themeColor="text1"/>
          <w:sz w:val="24"/>
          <w:szCs w:val="24"/>
          <w:vertAlign w:val="subscript"/>
        </w:rPr>
        <w:t>2</w: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O và N</w:t>
      </w:r>
      <w:r w:rsidRPr="000814B5">
        <w:rPr>
          <w:color w:val="000000" w:themeColor="text1"/>
          <w:sz w:val="24"/>
          <w:szCs w:val="24"/>
          <w:vertAlign w:val="subscript"/>
        </w:rPr>
        <w:t>2</w:t>
      </w:r>
      <w:r w:rsidRPr="000814B5">
        <w:rPr>
          <w:color w:val="000000" w:themeColor="text1"/>
          <w:sz w:val="24"/>
          <w:szCs w:val="24"/>
        </w:rPr>
        <w:t>. Dẫn hỗn hợp B vào bình đựng dung dịch Ca(OH)</w:t>
      </w:r>
      <w:r w:rsidRPr="000814B5">
        <w:rPr>
          <w:color w:val="000000" w:themeColor="text1"/>
          <w:sz w:val="24"/>
          <w:szCs w:val="24"/>
          <w:vertAlign w:val="subscript"/>
        </w:rPr>
        <w:t>2</w:t>
      </w:r>
      <w:r w:rsidRPr="000814B5">
        <w:rPr>
          <w:color w:val="000000" w:themeColor="text1"/>
          <w:sz w:val="24"/>
          <w:szCs w:val="24"/>
        </w:rPr>
        <w:t xml:space="preserve"> dư thu được 10 gam kết tủa, sau thí nghiệm khối lượng bình nước vôi tăng 7,55 gam và thấy thoát ra 12,88 lít khí (đktc). Biết trong không khí có chứa 20% oxi về thể tích, còn lại là N</w:t>
      </w:r>
      <w:r w:rsidRPr="000814B5">
        <w:rPr>
          <w:color w:val="000000" w:themeColor="text1"/>
          <w:sz w:val="24"/>
          <w:szCs w:val="24"/>
          <w:vertAlign w:val="subscript"/>
        </w:rPr>
        <w:t>2</w:t>
      </w:r>
      <w:r w:rsidRPr="000814B5">
        <w:rPr>
          <w:color w:val="000000" w:themeColor="text1"/>
          <w:sz w:val="24"/>
          <w:szCs w:val="24"/>
        </w:rPr>
        <w:t xml:space="preserve"> và phân tử khối của A nhỏ hơn 150u. Xác định công thức phân tử của A.</w:t>
      </w:r>
    </w:p>
    <w:p w:rsidR="00AB200B" w:rsidRPr="000814B5" w:rsidRDefault="00AB200B" w:rsidP="007B6047">
      <w:pPr>
        <w:rPr>
          <w:b/>
          <w:color w:val="000000" w:themeColor="text1"/>
          <w:sz w:val="24"/>
          <w:szCs w:val="24"/>
        </w:rPr>
      </w:pPr>
      <w:r w:rsidRPr="000814B5">
        <w:rPr>
          <w:b/>
          <w:color w:val="000000" w:themeColor="text1"/>
          <w:sz w:val="24"/>
          <w:szCs w:val="24"/>
        </w:rPr>
        <w:t>Câu 2:</w:t>
      </w:r>
    </w:p>
    <w:p w:rsidR="00AB200B" w:rsidRPr="000814B5" w:rsidRDefault="00AB200B" w:rsidP="007B6047">
      <w:pPr>
        <w:rPr>
          <w:b/>
          <w:color w:val="000000" w:themeColor="text1"/>
          <w:sz w:val="24"/>
          <w:szCs w:val="24"/>
        </w:rPr>
      </w:pPr>
      <w:r w:rsidRPr="000814B5">
        <w:rPr>
          <w:color w:val="000000" w:themeColor="text1"/>
          <w:sz w:val="24"/>
          <w:szCs w:val="24"/>
        </w:rPr>
        <w:t>1. Nén hỗn hợp gồm 4 mol nitơ, 16 mol hiđro vào một bình kín có thể tích 4 lít (chỉ chứa xúc tác với thể tích không đáng kể) và giữ ở nhiệt độ không đổi. Khi phản ứng trong bình đạt cân bằng, áp suất trong bình bằng 0,8 lần áp suất ban đầu. Tính hằng số cân bằng của phản ứng.</w:t>
      </w:r>
    </w:p>
    <w:p w:rsidR="00AB200B" w:rsidRPr="000814B5" w:rsidRDefault="00AB200B" w:rsidP="007B6047">
      <w:pPr>
        <w:rPr>
          <w:color w:val="000000" w:themeColor="text1"/>
          <w:sz w:val="24"/>
          <w:szCs w:val="24"/>
          <w:lang w:val="nl-NL"/>
        </w:rPr>
      </w:pPr>
      <w:r w:rsidRPr="000814B5">
        <w:rPr>
          <w:color w:val="000000" w:themeColor="text1"/>
          <w:sz w:val="24"/>
          <w:szCs w:val="24"/>
        </w:rPr>
        <w:t>2. Viết các phương trình phản ứng hóa học h</w:t>
      </w:r>
      <w:r w:rsidRPr="000814B5">
        <w:rPr>
          <w:color w:val="000000" w:themeColor="text1"/>
          <w:sz w:val="24"/>
          <w:szCs w:val="24"/>
          <w:lang w:val="nl-NL"/>
        </w:rPr>
        <w:t xml:space="preserve">oàn thành sơ đồ sau: </w:t>
      </w:r>
    </w:p>
    <w:p w:rsidR="00AB200B" w:rsidRPr="000814B5" w:rsidRDefault="00AB200B" w:rsidP="007B6047">
      <w:pPr>
        <w:rPr>
          <w:color w:val="000000" w:themeColor="text1"/>
        </w:rPr>
      </w:pPr>
      <w:r w:rsidRPr="000814B5">
        <w:rPr>
          <w:color w:val="000000" w:themeColor="text1"/>
        </w:rPr>
        <w:object w:dxaOrig="11520" w:dyaOrig="1620">
          <v:shape id="_x0000_i2053" type="#_x0000_t75" style="width:510pt;height:1in" o:ole="">
            <v:imagedata r:id="rId1158" o:title=""/>
          </v:shape>
          <o:OLEObject Type="Embed" ProgID="ChemWindow.Document" ShapeID="_x0000_i2053" DrawAspect="Content" ObjectID="_1620820942" r:id="rId1159"/>
        </w:object>
      </w:r>
    </w:p>
    <w:p w:rsidR="00AB200B" w:rsidRPr="000814B5" w:rsidRDefault="00AB200B" w:rsidP="007B6047">
      <w:pPr>
        <w:rPr>
          <w:color w:val="000000" w:themeColor="text1"/>
          <w:sz w:val="24"/>
          <w:szCs w:val="24"/>
          <w:lang w:val="nl-NL"/>
        </w:rPr>
      </w:pPr>
      <w:r w:rsidRPr="000814B5">
        <w:rPr>
          <w:color w:val="000000" w:themeColor="text1"/>
          <w:sz w:val="24"/>
          <w:szCs w:val="24"/>
        </w:rPr>
        <w:tab/>
        <w:t>Biết X</w:t>
      </w:r>
      <w:r w:rsidRPr="000814B5">
        <w:rPr>
          <w:color w:val="000000" w:themeColor="text1"/>
          <w:sz w:val="24"/>
          <w:szCs w:val="24"/>
          <w:vertAlign w:val="subscript"/>
        </w:rPr>
        <w:t>2</w:t>
      </w:r>
      <w:r w:rsidRPr="000814B5">
        <w:rPr>
          <w:color w:val="000000" w:themeColor="text1"/>
          <w:sz w:val="24"/>
          <w:szCs w:val="24"/>
        </w:rPr>
        <w:t xml:space="preserve"> là kim loại màu đỏ; hỗn hợp (D) màu nâu đỏ; M là kim loại.</w:t>
      </w:r>
    </w:p>
    <w:p w:rsidR="00AB200B" w:rsidRPr="000814B5" w:rsidRDefault="00AB200B" w:rsidP="007B6047">
      <w:pPr>
        <w:tabs>
          <w:tab w:val="center" w:pos="1870"/>
          <w:tab w:val="left" w:pos="4301"/>
        </w:tabs>
        <w:jc w:val="both"/>
        <w:rPr>
          <w:b/>
          <w:color w:val="000000" w:themeColor="text1"/>
          <w:sz w:val="24"/>
          <w:szCs w:val="24"/>
        </w:rPr>
      </w:pPr>
      <w:r w:rsidRPr="000814B5">
        <w:rPr>
          <w:b/>
          <w:color w:val="000000" w:themeColor="text1"/>
          <w:sz w:val="24"/>
          <w:szCs w:val="24"/>
        </w:rPr>
        <w:t>Câu 3:</w:t>
      </w:r>
    </w:p>
    <w:p w:rsidR="00AB200B" w:rsidRPr="000814B5" w:rsidRDefault="00AB200B" w:rsidP="00177070">
      <w:pPr>
        <w:jc w:val="both"/>
        <w:rPr>
          <w:color w:val="000000" w:themeColor="text1"/>
          <w:sz w:val="24"/>
          <w:szCs w:val="24"/>
        </w:rPr>
      </w:pPr>
      <w:r w:rsidRPr="000814B5">
        <w:rPr>
          <w:color w:val="000000" w:themeColor="text1"/>
          <w:sz w:val="24"/>
          <w:szCs w:val="24"/>
        </w:rPr>
        <w:t>1. Viết phương trình phản ứng (dạng phân tử và ion thu gọn) khi cho các cặp dung dịch (mỗi dung dịch đều chứa 1 mol chất tan) tác dụng với nhau: BaCl</w:t>
      </w:r>
      <w:r w:rsidRPr="000814B5">
        <w:rPr>
          <w:color w:val="000000" w:themeColor="text1"/>
          <w:sz w:val="24"/>
          <w:szCs w:val="24"/>
          <w:vertAlign w:val="subscript"/>
        </w:rPr>
        <w:t>2</w:t>
      </w:r>
      <w:r w:rsidRPr="000814B5">
        <w:rPr>
          <w:color w:val="000000" w:themeColor="text1"/>
          <w:sz w:val="24"/>
          <w:szCs w:val="24"/>
        </w:rPr>
        <w:t xml:space="preserve"> và NaHSO</w:t>
      </w:r>
      <w:r w:rsidRPr="000814B5">
        <w:rPr>
          <w:color w:val="000000" w:themeColor="text1"/>
          <w:sz w:val="24"/>
          <w:szCs w:val="24"/>
          <w:vertAlign w:val="subscript"/>
        </w:rPr>
        <w:t>4</w:t>
      </w:r>
      <w:r w:rsidRPr="000814B5">
        <w:rPr>
          <w:color w:val="000000" w:themeColor="text1"/>
          <w:sz w:val="24"/>
          <w:szCs w:val="24"/>
        </w:rPr>
        <w:t>; Ba(HCO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và KHSO</w:t>
      </w:r>
      <w:r w:rsidRPr="000814B5">
        <w:rPr>
          <w:color w:val="000000" w:themeColor="text1"/>
          <w:sz w:val="24"/>
          <w:szCs w:val="24"/>
          <w:vertAlign w:val="subscript"/>
        </w:rPr>
        <w:t>4</w:t>
      </w:r>
      <w:r w:rsidRPr="000814B5">
        <w:rPr>
          <w:color w:val="000000" w:themeColor="text1"/>
          <w:sz w:val="24"/>
          <w:szCs w:val="24"/>
        </w:rPr>
        <w:t>; 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và KOH; Ca(OH)</w:t>
      </w:r>
      <w:r w:rsidRPr="000814B5">
        <w:rPr>
          <w:color w:val="000000" w:themeColor="text1"/>
          <w:sz w:val="24"/>
          <w:szCs w:val="24"/>
          <w:vertAlign w:val="subscript"/>
        </w:rPr>
        <w:t>2</w:t>
      </w:r>
      <w:r w:rsidRPr="000814B5">
        <w:rPr>
          <w:color w:val="000000" w:themeColor="text1"/>
          <w:sz w:val="24"/>
          <w:szCs w:val="24"/>
        </w:rPr>
        <w:t xml:space="preserve"> và NaHCO</w:t>
      </w:r>
      <w:r w:rsidRPr="000814B5">
        <w:rPr>
          <w:color w:val="000000" w:themeColor="text1"/>
          <w:sz w:val="24"/>
          <w:szCs w:val="24"/>
          <w:vertAlign w:val="subscript"/>
        </w:rPr>
        <w:t>3</w:t>
      </w:r>
      <w:r w:rsidRPr="000814B5">
        <w:rPr>
          <w:color w:val="000000" w:themeColor="text1"/>
          <w:sz w:val="24"/>
          <w:szCs w:val="24"/>
        </w:rPr>
        <w:t>; Ca(HCO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và NaOH.</w:t>
      </w:r>
    </w:p>
    <w:p w:rsidR="00AB200B" w:rsidRPr="000814B5" w:rsidRDefault="00AB200B" w:rsidP="00BA351B">
      <w:pPr>
        <w:jc w:val="both"/>
        <w:rPr>
          <w:color w:val="000000" w:themeColor="text1"/>
          <w:sz w:val="24"/>
          <w:szCs w:val="24"/>
          <w:lang w:val="nl-NL"/>
        </w:rPr>
      </w:pPr>
      <w:r w:rsidRPr="000814B5">
        <w:rPr>
          <w:color w:val="000000" w:themeColor="text1"/>
          <w:sz w:val="24"/>
          <w:szCs w:val="24"/>
        </w:rPr>
        <w:t>2.</w:t>
      </w:r>
      <w:r w:rsidRPr="000814B5">
        <w:rPr>
          <w:color w:val="000000" w:themeColor="text1"/>
          <w:sz w:val="24"/>
          <w:szCs w:val="24"/>
          <w:lang w:val="pt-BR"/>
        </w:rPr>
        <w:t xml:space="preserve"> </w:t>
      </w:r>
      <w:r w:rsidRPr="000814B5">
        <w:rPr>
          <w:color w:val="000000" w:themeColor="text1"/>
          <w:sz w:val="24"/>
          <w:szCs w:val="24"/>
          <w:lang w:val="nl-NL"/>
        </w:rPr>
        <w:t>Trình bày 3 cách khác nhau để điều chế etylenglicol từ etilen.</w:t>
      </w:r>
    </w:p>
    <w:p w:rsidR="00AB200B" w:rsidRPr="000814B5" w:rsidRDefault="00AB200B" w:rsidP="00BA351B">
      <w:pPr>
        <w:jc w:val="both"/>
        <w:rPr>
          <w:b/>
          <w:color w:val="000000" w:themeColor="text1"/>
          <w:sz w:val="24"/>
          <w:szCs w:val="24"/>
          <w:lang w:val="pt-BR"/>
        </w:rPr>
      </w:pPr>
      <w:r w:rsidRPr="000814B5">
        <w:rPr>
          <w:b/>
          <w:color w:val="000000" w:themeColor="text1"/>
          <w:sz w:val="24"/>
          <w:szCs w:val="24"/>
          <w:lang w:val="pt-BR"/>
        </w:rPr>
        <w:t>Câu 4:</w:t>
      </w:r>
    </w:p>
    <w:p w:rsidR="00AB200B" w:rsidRPr="000814B5" w:rsidRDefault="00AB200B" w:rsidP="007B6047">
      <w:pPr>
        <w:jc w:val="both"/>
        <w:rPr>
          <w:color w:val="000000" w:themeColor="text1"/>
          <w:sz w:val="24"/>
          <w:szCs w:val="24"/>
        </w:rPr>
      </w:pPr>
      <w:r w:rsidRPr="000814B5">
        <w:rPr>
          <w:color w:val="000000" w:themeColor="text1"/>
          <w:sz w:val="24"/>
          <w:szCs w:val="24"/>
          <w:lang w:val="pt-BR"/>
        </w:rPr>
        <w:t>1.</w:t>
      </w:r>
      <w:r w:rsidRPr="000814B5">
        <w:rPr>
          <w:color w:val="000000" w:themeColor="text1"/>
          <w:sz w:val="24"/>
          <w:szCs w:val="24"/>
        </w:rPr>
        <w:t xml:space="preserve"> Nêu phương pháp hóa học (tối ưu) để loại các chất độc sau:</w:t>
      </w:r>
    </w:p>
    <w:p w:rsidR="00AB200B" w:rsidRPr="000814B5" w:rsidRDefault="00AB200B" w:rsidP="007B6047">
      <w:pPr>
        <w:jc w:val="both"/>
        <w:rPr>
          <w:color w:val="000000" w:themeColor="text1"/>
          <w:sz w:val="24"/>
          <w:szCs w:val="24"/>
        </w:rPr>
      </w:pPr>
      <w:r w:rsidRPr="000814B5">
        <w:rPr>
          <w:color w:val="000000" w:themeColor="text1"/>
          <w:sz w:val="24"/>
          <w:szCs w:val="24"/>
        </w:rPr>
        <w:tab/>
        <w:t>- SO</w:t>
      </w:r>
      <w:r w:rsidRPr="000814B5">
        <w:rPr>
          <w:color w:val="000000" w:themeColor="text1"/>
          <w:sz w:val="24"/>
          <w:szCs w:val="24"/>
          <w:vertAlign w:val="subscript"/>
        </w:rPr>
        <w:t>2</w:t>
      </w:r>
      <w:r w:rsidRPr="000814B5">
        <w:rPr>
          <w:color w:val="000000" w:themeColor="text1"/>
          <w:sz w:val="24"/>
          <w:szCs w:val="24"/>
        </w:rPr>
        <w:t>, NO</w:t>
      </w:r>
      <w:r w:rsidRPr="000814B5">
        <w:rPr>
          <w:color w:val="000000" w:themeColor="text1"/>
          <w:sz w:val="24"/>
          <w:szCs w:val="24"/>
          <w:vertAlign w:val="subscript"/>
        </w:rPr>
        <w:t>2</w:t>
      </w:r>
      <w:r w:rsidRPr="000814B5">
        <w:rPr>
          <w:color w:val="000000" w:themeColor="text1"/>
          <w:sz w:val="24"/>
          <w:szCs w:val="24"/>
        </w:rPr>
        <w:t>, HF trong khí thải công nghiệp</w:t>
      </w:r>
    </w:p>
    <w:p w:rsidR="00AB200B" w:rsidRPr="000814B5" w:rsidRDefault="00AB200B" w:rsidP="007B6047">
      <w:pPr>
        <w:jc w:val="both"/>
        <w:rPr>
          <w:color w:val="000000" w:themeColor="text1"/>
          <w:sz w:val="24"/>
          <w:szCs w:val="24"/>
        </w:rPr>
      </w:pPr>
      <w:r w:rsidRPr="000814B5">
        <w:rPr>
          <w:color w:val="000000" w:themeColor="text1"/>
          <w:sz w:val="24"/>
          <w:szCs w:val="24"/>
        </w:rPr>
        <w:tab/>
        <w:t>- Lượng lớn khí clo dò rỉ ra không khí của phòng thí nghiệm.</w:t>
      </w:r>
    </w:p>
    <w:p w:rsidR="00AB200B" w:rsidRPr="000814B5" w:rsidRDefault="00AB200B" w:rsidP="007B6047">
      <w:pPr>
        <w:jc w:val="both"/>
        <w:rPr>
          <w:color w:val="000000" w:themeColor="text1"/>
          <w:sz w:val="24"/>
          <w:szCs w:val="24"/>
        </w:rPr>
      </w:pPr>
      <w:r w:rsidRPr="000814B5">
        <w:rPr>
          <w:color w:val="000000" w:themeColor="text1"/>
          <w:sz w:val="24"/>
          <w:szCs w:val="24"/>
        </w:rPr>
        <w:t>2.</w:t>
      </w:r>
      <w:r w:rsidRPr="000814B5">
        <w:rPr>
          <w:b/>
          <w:color w:val="000000" w:themeColor="text1"/>
          <w:sz w:val="24"/>
          <w:szCs w:val="24"/>
        </w:rPr>
        <w:t xml:space="preserve">  </w:t>
      </w:r>
      <w:r w:rsidRPr="000814B5">
        <w:rPr>
          <w:color w:val="000000" w:themeColor="text1"/>
          <w:spacing w:val="-4"/>
          <w:sz w:val="24"/>
          <w:szCs w:val="24"/>
        </w:rPr>
        <w:t>Hỗn hợp X gồm Fe và kim loại M hóa trị 3. Chia 38,6 gam X thành 2 phần bằng nhau. Phần 1 cho tan hoàn toàn trong dung dịch HNO</w:t>
      </w:r>
      <w:r w:rsidRPr="000814B5">
        <w:rPr>
          <w:color w:val="000000" w:themeColor="text1"/>
          <w:spacing w:val="-4"/>
          <w:sz w:val="24"/>
          <w:szCs w:val="24"/>
          <w:vertAlign w:val="subscript"/>
        </w:rPr>
        <w:t xml:space="preserve">3 </w:t>
      </w:r>
      <w:r w:rsidRPr="000814B5">
        <w:rPr>
          <w:color w:val="000000" w:themeColor="text1"/>
          <w:spacing w:val="-4"/>
          <w:sz w:val="24"/>
          <w:szCs w:val="24"/>
        </w:rPr>
        <w:t>loãng dư thu được các sản phẩm khử chỉ có NO, N</w:t>
      </w:r>
      <w:r w:rsidRPr="000814B5">
        <w:rPr>
          <w:color w:val="000000" w:themeColor="text1"/>
          <w:spacing w:val="-4"/>
          <w:sz w:val="24"/>
          <w:szCs w:val="24"/>
          <w:vertAlign w:val="subscript"/>
        </w:rPr>
        <w:t>2</w:t>
      </w:r>
      <w:r w:rsidRPr="000814B5">
        <w:rPr>
          <w:color w:val="000000" w:themeColor="text1"/>
          <w:spacing w:val="-4"/>
          <w:sz w:val="24"/>
          <w:szCs w:val="24"/>
        </w:rPr>
        <w:t>O (hỗn hợp Y) với tổng thể tích 6,72 lít, tỉ khối của Y so với H</w:t>
      </w:r>
      <w:r w:rsidRPr="000814B5">
        <w:rPr>
          <w:color w:val="000000" w:themeColor="text1"/>
          <w:spacing w:val="-4"/>
          <w:sz w:val="24"/>
          <w:szCs w:val="24"/>
          <w:vertAlign w:val="subscript"/>
        </w:rPr>
        <w:t>2</w:t>
      </w:r>
      <w:r w:rsidRPr="000814B5">
        <w:rPr>
          <w:color w:val="000000" w:themeColor="text1"/>
          <w:spacing w:val="-4"/>
          <w:sz w:val="24"/>
          <w:szCs w:val="24"/>
        </w:rPr>
        <w:t xml:space="preserve"> là 17,8. Phần 2 cho vào dung dịch kiềm sau một thời gian thấy lượng H</w:t>
      </w:r>
      <w:r w:rsidRPr="000814B5">
        <w:rPr>
          <w:color w:val="000000" w:themeColor="text1"/>
          <w:spacing w:val="-4"/>
          <w:sz w:val="24"/>
          <w:szCs w:val="24"/>
          <w:vertAlign w:val="subscript"/>
        </w:rPr>
        <w:t>2</w:t>
      </w:r>
      <w:r w:rsidRPr="000814B5">
        <w:rPr>
          <w:color w:val="000000" w:themeColor="text1"/>
          <w:spacing w:val="-4"/>
          <w:sz w:val="24"/>
          <w:szCs w:val="24"/>
        </w:rPr>
        <w:t xml:space="preserve"> thoát ra vượt quá 6,72 lít. Biết các khí đo ở điều kiện tiêu chuẩn.</w:t>
      </w:r>
    </w:p>
    <w:p w:rsidR="00AB200B" w:rsidRPr="000814B5" w:rsidRDefault="00AB200B" w:rsidP="007B6047">
      <w:pPr>
        <w:ind w:firstLine="720"/>
        <w:jc w:val="both"/>
        <w:rPr>
          <w:color w:val="000000" w:themeColor="text1"/>
          <w:sz w:val="24"/>
          <w:szCs w:val="24"/>
        </w:rPr>
      </w:pPr>
      <w:r w:rsidRPr="000814B5">
        <w:rPr>
          <w:color w:val="000000" w:themeColor="text1"/>
          <w:sz w:val="24"/>
          <w:szCs w:val="24"/>
        </w:rPr>
        <w:t>a) Xác định tên kim loại M và % khối lượng của kim loại trong X.</w:t>
      </w:r>
    </w:p>
    <w:p w:rsidR="00AB200B" w:rsidRPr="000814B5" w:rsidRDefault="00AB200B" w:rsidP="007B6047">
      <w:pPr>
        <w:ind w:firstLine="720"/>
        <w:jc w:val="both"/>
        <w:rPr>
          <w:color w:val="000000" w:themeColor="text1"/>
          <w:sz w:val="24"/>
          <w:szCs w:val="24"/>
        </w:rPr>
      </w:pPr>
      <w:r w:rsidRPr="000814B5">
        <w:rPr>
          <w:color w:val="000000" w:themeColor="text1"/>
          <w:sz w:val="24"/>
          <w:szCs w:val="24"/>
        </w:rPr>
        <w:t>b) Tính khối lượng HNO</w:t>
      </w:r>
      <w:r w:rsidRPr="000814B5">
        <w:rPr>
          <w:color w:val="000000" w:themeColor="text1"/>
          <w:sz w:val="24"/>
          <w:szCs w:val="24"/>
          <w:vertAlign w:val="subscript"/>
        </w:rPr>
        <w:t>3</w:t>
      </w:r>
      <w:r w:rsidRPr="000814B5">
        <w:rPr>
          <w:color w:val="000000" w:themeColor="text1"/>
          <w:sz w:val="24"/>
          <w:szCs w:val="24"/>
        </w:rPr>
        <w:t xml:space="preserve"> đã phản ứng. </w:t>
      </w:r>
    </w:p>
    <w:p w:rsidR="00AB200B" w:rsidRPr="000814B5" w:rsidRDefault="00AB200B" w:rsidP="007B6047">
      <w:pPr>
        <w:jc w:val="both"/>
        <w:rPr>
          <w:b/>
          <w:color w:val="000000" w:themeColor="text1"/>
          <w:sz w:val="24"/>
          <w:szCs w:val="24"/>
        </w:rPr>
      </w:pPr>
      <w:r w:rsidRPr="000814B5">
        <w:rPr>
          <w:b/>
          <w:color w:val="000000" w:themeColor="text1"/>
          <w:sz w:val="24"/>
          <w:szCs w:val="24"/>
        </w:rPr>
        <w:t>Câu 5:</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1. </w:t>
      </w:r>
      <w:r w:rsidRPr="000814B5">
        <w:rPr>
          <w:color w:val="000000" w:themeColor="text1"/>
          <w:spacing w:val="-2"/>
          <w:sz w:val="24"/>
          <w:szCs w:val="24"/>
        </w:rPr>
        <w:t>Cho 30,3g dung dịch ancol etylic a</w:t>
      </w:r>
      <w:r w:rsidRPr="000814B5">
        <w:rPr>
          <w:color w:val="000000" w:themeColor="text1"/>
          <w:spacing w:val="-2"/>
          <w:sz w:val="24"/>
          <w:szCs w:val="24"/>
          <w:vertAlign w:val="superscript"/>
        </w:rPr>
        <w:t>o</w:t>
      </w:r>
      <w:r w:rsidRPr="000814B5">
        <w:rPr>
          <w:color w:val="000000" w:themeColor="text1"/>
          <w:spacing w:val="-2"/>
          <w:sz w:val="24"/>
          <w:szCs w:val="24"/>
        </w:rPr>
        <w:t xml:space="preserve"> trong nước tác dụng với natri dư thu được 8,4 lít khí (đktc). Xác định giá trị của a, biết rằng khối lượng riêng của ancol etylic tinh khiết là 0,8g/ml và của nước là 1 gam/ml.</w:t>
      </w:r>
    </w:p>
    <w:p w:rsidR="00AB200B" w:rsidRPr="000814B5" w:rsidRDefault="00AB200B" w:rsidP="007B6047">
      <w:pPr>
        <w:autoSpaceDE w:val="0"/>
        <w:autoSpaceDN w:val="0"/>
        <w:adjustRightInd w:val="0"/>
        <w:jc w:val="both"/>
        <w:rPr>
          <w:color w:val="000000" w:themeColor="text1"/>
          <w:sz w:val="24"/>
          <w:szCs w:val="24"/>
        </w:rPr>
      </w:pPr>
      <w:r w:rsidRPr="000814B5">
        <w:rPr>
          <w:color w:val="000000" w:themeColor="text1"/>
          <w:sz w:val="24"/>
          <w:szCs w:val="24"/>
        </w:rPr>
        <w:t xml:space="preserve">2. Có 3 hidrocacbon cùng ở thể khí, nặng hơn không khí không quá 2 lần, khi phân huỷ đều tạo ra cacbon (chất rắn), hidro và làm cho thể tích tăng gấp 3 lần so với thể tích ban đầu  (ở cùng điều kiện </w:t>
      </w:r>
      <w:r w:rsidRPr="000814B5">
        <w:rPr>
          <w:color w:val="000000" w:themeColor="text1"/>
          <w:sz w:val="24"/>
          <w:szCs w:val="24"/>
        </w:rPr>
        <w:lastRenderedPageBreak/>
        <w:t xml:space="preserve">nhiệt độ và áp suất). </w:t>
      </w:r>
      <w:r w:rsidRPr="000814B5">
        <w:rPr>
          <w:color w:val="000000" w:themeColor="text1"/>
          <w:spacing w:val="4"/>
          <w:sz w:val="24"/>
          <w:szCs w:val="24"/>
        </w:rPr>
        <w:t>Đốt cháy những thể tích bằng nhau của 3 hidrocacbon đó sinh ra các sản phẩm khí theo tỷ lệ thể tích 5 : 6 : 7 (ở cùng điều kiện 100</w:t>
      </w:r>
      <w:r w:rsidRPr="000814B5">
        <w:rPr>
          <w:color w:val="000000" w:themeColor="text1"/>
          <w:spacing w:val="4"/>
          <w:sz w:val="24"/>
          <w:szCs w:val="24"/>
          <w:vertAlign w:val="superscript"/>
        </w:rPr>
        <w:t>0</w:t>
      </w:r>
      <w:r w:rsidRPr="000814B5">
        <w:rPr>
          <w:color w:val="000000" w:themeColor="text1"/>
          <w:spacing w:val="4"/>
          <w:sz w:val="24"/>
          <w:szCs w:val="24"/>
        </w:rPr>
        <w:t>C và 740mmHg).</w:t>
      </w:r>
    </w:p>
    <w:p w:rsidR="00AB200B" w:rsidRPr="000814B5" w:rsidRDefault="00AB200B" w:rsidP="007B6047">
      <w:pPr>
        <w:autoSpaceDE w:val="0"/>
        <w:autoSpaceDN w:val="0"/>
        <w:adjustRightInd w:val="0"/>
        <w:ind w:firstLine="720"/>
        <w:jc w:val="both"/>
        <w:rPr>
          <w:color w:val="000000" w:themeColor="text1"/>
          <w:sz w:val="24"/>
          <w:szCs w:val="24"/>
        </w:rPr>
      </w:pPr>
      <w:r w:rsidRPr="000814B5">
        <w:rPr>
          <w:color w:val="000000" w:themeColor="text1"/>
          <w:sz w:val="24"/>
          <w:szCs w:val="24"/>
        </w:rPr>
        <w:t>a) Ba hidrocacbon đó có phải là đồng đẳng của nhau không? Tại sao?</w:t>
      </w:r>
    </w:p>
    <w:p w:rsidR="00AB200B" w:rsidRPr="000814B5" w:rsidRDefault="00AB200B" w:rsidP="007B6047">
      <w:pPr>
        <w:autoSpaceDE w:val="0"/>
        <w:autoSpaceDN w:val="0"/>
        <w:adjustRightInd w:val="0"/>
        <w:ind w:firstLine="720"/>
        <w:jc w:val="both"/>
        <w:rPr>
          <w:color w:val="000000" w:themeColor="text1"/>
          <w:sz w:val="24"/>
          <w:szCs w:val="24"/>
        </w:rPr>
      </w:pPr>
      <w:r w:rsidRPr="000814B5">
        <w:rPr>
          <w:color w:val="000000" w:themeColor="text1"/>
          <w:sz w:val="24"/>
          <w:szCs w:val="24"/>
        </w:rPr>
        <w:t>b) Xác định công thức phân tử và công thức cấu tạo của chúng, biết rằng một trong ba chất đó có thể điều chế trực tiếp từ rượu etylic, hai trong ba chất đó có thể làm mất màu nước brôm, cả ba chất đều là hidrocacbon mạch hở.</w:t>
      </w:r>
    </w:p>
    <w:p w:rsidR="00AB200B" w:rsidRPr="000814B5" w:rsidRDefault="00AB200B" w:rsidP="008414AC">
      <w:pPr>
        <w:ind w:left="238"/>
        <w:jc w:val="center"/>
        <w:rPr>
          <w:b/>
          <w:color w:val="000000" w:themeColor="text1"/>
          <w:sz w:val="24"/>
          <w:szCs w:val="24"/>
        </w:rPr>
      </w:pPr>
      <w:r w:rsidRPr="000814B5">
        <w:rPr>
          <w:b/>
          <w:color w:val="000000" w:themeColor="text1"/>
          <w:sz w:val="24"/>
          <w:szCs w:val="24"/>
        </w:rPr>
        <w:t>-------------Hết-----------</w:t>
      </w:r>
    </w:p>
    <w:p w:rsidR="00AB200B" w:rsidRPr="000814B5" w:rsidRDefault="00AB200B" w:rsidP="008414AC">
      <w:pPr>
        <w:ind w:left="238"/>
        <w:jc w:val="center"/>
        <w:rPr>
          <w:b/>
          <w:color w:val="000000" w:themeColor="text1"/>
          <w:sz w:val="24"/>
          <w:szCs w:val="24"/>
        </w:rPr>
      </w:pPr>
      <w:r w:rsidRPr="000814B5">
        <w:rPr>
          <w:b/>
          <w:bCs/>
          <w:i/>
          <w:iCs/>
          <w:color w:val="000000" w:themeColor="text1"/>
          <w:sz w:val="24"/>
          <w:szCs w:val="24"/>
        </w:rPr>
        <w:t>Thí sinh không được sử dụng tài liệu. Cán bộ coi thi không giải thích gì thêm.</w:t>
      </w:r>
    </w:p>
    <w:p w:rsidR="00AB200B" w:rsidRPr="000814B5" w:rsidRDefault="00AB200B" w:rsidP="008414AC">
      <w:pPr>
        <w:jc w:val="center"/>
        <w:rPr>
          <w:color w:val="000000" w:themeColor="text1"/>
          <w:sz w:val="24"/>
          <w:szCs w:val="24"/>
        </w:rPr>
      </w:pPr>
      <w:r w:rsidRPr="000814B5">
        <w:rPr>
          <w:color w:val="000000" w:themeColor="text1"/>
          <w:sz w:val="24"/>
          <w:szCs w:val="24"/>
        </w:rPr>
        <w:t>Họ và tên thí sinh:…………………….………..…….…….….….; Số báo danh……………………</w:t>
      </w:r>
    </w:p>
    <w:tbl>
      <w:tblPr>
        <w:tblW w:w="9840" w:type="dxa"/>
        <w:tblInd w:w="108" w:type="dxa"/>
        <w:tblLook w:val="01E0" w:firstRow="1" w:lastRow="1" w:firstColumn="1" w:lastColumn="1" w:noHBand="0" w:noVBand="0"/>
      </w:tblPr>
      <w:tblGrid>
        <w:gridCol w:w="3480"/>
        <w:gridCol w:w="6360"/>
      </w:tblGrid>
      <w:tr w:rsidR="00AB200B" w:rsidRPr="000814B5">
        <w:trPr>
          <w:trHeight w:val="718"/>
        </w:trPr>
        <w:tc>
          <w:tcPr>
            <w:tcW w:w="3480" w:type="dxa"/>
            <w:shd w:val="clear" w:color="auto" w:fill="auto"/>
          </w:tcPr>
          <w:p w:rsidR="00AB200B" w:rsidRPr="000814B5" w:rsidRDefault="00AB200B" w:rsidP="003249AF">
            <w:pPr>
              <w:jc w:val="center"/>
              <w:rPr>
                <w:b/>
                <w:color w:val="000000" w:themeColor="text1"/>
                <w:sz w:val="24"/>
                <w:szCs w:val="24"/>
              </w:rPr>
            </w:pPr>
            <w:r w:rsidRPr="000814B5">
              <w:rPr>
                <w:b/>
                <w:color w:val="000000" w:themeColor="text1"/>
                <w:sz w:val="24"/>
                <w:szCs w:val="24"/>
              </w:rPr>
              <w:br w:type="page"/>
              <w:t>SỞ GD&amp;ĐT VĨNH PHÚC</w:t>
            </w:r>
          </w:p>
          <w:p w:rsidR="00AB200B" w:rsidRPr="000814B5" w:rsidRDefault="00301AE5" w:rsidP="003249AF">
            <w:pPr>
              <w:jc w:val="center"/>
              <w:rPr>
                <w:color w:val="000000" w:themeColor="text1"/>
                <w:sz w:val="24"/>
                <w:szCs w:val="24"/>
              </w:rPr>
            </w:pPr>
            <w:r>
              <w:rPr>
                <w:noProof/>
                <w:color w:val="000000" w:themeColor="text1"/>
              </w:rPr>
              <mc:AlternateContent>
                <mc:Choice Requires="wps">
                  <w:drawing>
                    <wp:anchor distT="4294967295" distB="4294967295" distL="114300" distR="114300" simplePos="0" relativeHeight="251720192" behindDoc="0" locked="0" layoutInCell="1" allowOverlap="1">
                      <wp:simplePos x="0" y="0"/>
                      <wp:positionH relativeFrom="column">
                        <wp:posOffset>358775</wp:posOffset>
                      </wp:positionH>
                      <wp:positionV relativeFrom="paragraph">
                        <wp:posOffset>4444</wp:posOffset>
                      </wp:positionV>
                      <wp:extent cx="1288415" cy="0"/>
                      <wp:effectExtent l="0" t="0" r="26035" b="19050"/>
                      <wp:wrapNone/>
                      <wp:docPr id="231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25pt,.35pt" to="129.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GR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"/>
                  </w:pict>
                </mc:Fallback>
              </mc:AlternateContent>
            </w:r>
          </w:p>
          <w:p w:rsidR="00AB200B" w:rsidRPr="000814B5" w:rsidRDefault="00AB200B" w:rsidP="003249AF">
            <w:pPr>
              <w:jc w:val="center"/>
              <w:rPr>
                <w:i/>
                <w:color w:val="000000" w:themeColor="text1"/>
                <w:sz w:val="24"/>
                <w:szCs w:val="24"/>
              </w:rPr>
            </w:pPr>
            <w:r w:rsidRPr="000814B5">
              <w:rPr>
                <w:i/>
                <w:color w:val="000000" w:themeColor="text1"/>
                <w:sz w:val="24"/>
                <w:szCs w:val="24"/>
              </w:rPr>
              <w:t>(HD chấm có 04 trang)</w:t>
            </w:r>
          </w:p>
        </w:tc>
        <w:tc>
          <w:tcPr>
            <w:tcW w:w="6360" w:type="dxa"/>
            <w:shd w:val="clear" w:color="auto" w:fill="auto"/>
          </w:tcPr>
          <w:p w:rsidR="00AB200B" w:rsidRPr="000814B5" w:rsidRDefault="00AB200B" w:rsidP="003249AF">
            <w:pPr>
              <w:jc w:val="center"/>
              <w:rPr>
                <w:b/>
                <w:color w:val="000000" w:themeColor="text1"/>
                <w:sz w:val="24"/>
                <w:szCs w:val="24"/>
              </w:rPr>
            </w:pPr>
            <w:r w:rsidRPr="000814B5">
              <w:rPr>
                <w:b/>
                <w:color w:val="000000" w:themeColor="text1"/>
                <w:sz w:val="24"/>
                <w:szCs w:val="24"/>
              </w:rPr>
              <w:t>KỲ THI CHỌN HSG LỚP 11 THPT NĂM HỌC 2013-2014</w:t>
            </w:r>
          </w:p>
          <w:p w:rsidR="00AB200B" w:rsidRPr="000814B5" w:rsidRDefault="00AB200B" w:rsidP="003249AF">
            <w:pPr>
              <w:jc w:val="center"/>
              <w:rPr>
                <w:b/>
                <w:color w:val="000000" w:themeColor="text1"/>
                <w:sz w:val="24"/>
                <w:szCs w:val="24"/>
              </w:rPr>
            </w:pPr>
            <w:r w:rsidRPr="000814B5">
              <w:rPr>
                <w:b/>
                <w:color w:val="000000" w:themeColor="text1"/>
                <w:sz w:val="24"/>
                <w:szCs w:val="24"/>
              </w:rPr>
              <w:t>HƯỚNG DẪN CHẤM MÔN: HÓA HỌC</w:t>
            </w:r>
          </w:p>
          <w:p w:rsidR="00AB200B" w:rsidRPr="000814B5" w:rsidRDefault="00AB200B" w:rsidP="003249AF">
            <w:pPr>
              <w:jc w:val="center"/>
              <w:rPr>
                <w:b/>
                <w:color w:val="000000" w:themeColor="text1"/>
                <w:sz w:val="24"/>
                <w:szCs w:val="24"/>
                <w:u w:val="single"/>
              </w:rPr>
            </w:pPr>
            <w:r w:rsidRPr="000814B5">
              <w:rPr>
                <w:b/>
                <w:color w:val="000000" w:themeColor="text1"/>
                <w:sz w:val="24"/>
                <w:szCs w:val="24"/>
                <w:u w:val="single"/>
              </w:rPr>
              <w:t xml:space="preserve">(Dành cho học sinh THPT không chuyên) </w:t>
            </w:r>
          </w:p>
        </w:tc>
      </w:tr>
    </w:tbl>
    <w:p w:rsidR="00AB200B" w:rsidRPr="000814B5" w:rsidRDefault="00AB200B" w:rsidP="007B6047">
      <w:pPr>
        <w:jc w:val="center"/>
        <w:rPr>
          <w:b/>
          <w:color w:val="000000" w:themeColor="text1"/>
          <w:sz w:val="24"/>
          <w:szCs w:val="24"/>
        </w:rPr>
      </w:pPr>
    </w:p>
    <w:tbl>
      <w:tblPr>
        <w:tblW w:w="10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8897"/>
        <w:gridCol w:w="876"/>
      </w:tblGrid>
      <w:tr w:rsidR="00AB200B" w:rsidRPr="000814B5">
        <w:tc>
          <w:tcPr>
            <w:tcW w:w="878" w:type="dxa"/>
          </w:tcPr>
          <w:p w:rsidR="00AB200B" w:rsidRPr="000814B5" w:rsidRDefault="00AB200B" w:rsidP="007B6047">
            <w:pPr>
              <w:jc w:val="center"/>
              <w:rPr>
                <w:b/>
                <w:color w:val="000000" w:themeColor="text1"/>
                <w:sz w:val="24"/>
                <w:szCs w:val="24"/>
              </w:rPr>
            </w:pPr>
            <w:r w:rsidRPr="000814B5">
              <w:rPr>
                <w:b/>
                <w:color w:val="000000" w:themeColor="text1"/>
                <w:sz w:val="24"/>
                <w:szCs w:val="24"/>
              </w:rPr>
              <w:t>Câu</w:t>
            </w:r>
          </w:p>
        </w:tc>
        <w:tc>
          <w:tcPr>
            <w:tcW w:w="9004" w:type="dxa"/>
          </w:tcPr>
          <w:p w:rsidR="00AB200B" w:rsidRPr="000814B5" w:rsidRDefault="00AB200B" w:rsidP="007B6047">
            <w:pPr>
              <w:jc w:val="center"/>
              <w:rPr>
                <w:b/>
                <w:color w:val="000000" w:themeColor="text1"/>
                <w:sz w:val="24"/>
                <w:szCs w:val="24"/>
              </w:rPr>
            </w:pPr>
            <w:r w:rsidRPr="000814B5">
              <w:rPr>
                <w:b/>
                <w:color w:val="000000" w:themeColor="text1"/>
                <w:sz w:val="24"/>
                <w:szCs w:val="24"/>
              </w:rPr>
              <w:t>Hướng dẫn chấm</w:t>
            </w:r>
          </w:p>
        </w:tc>
        <w:tc>
          <w:tcPr>
            <w:tcW w:w="763" w:type="dxa"/>
          </w:tcPr>
          <w:p w:rsidR="00AB200B" w:rsidRPr="000814B5" w:rsidRDefault="00AB200B" w:rsidP="007B6047">
            <w:pPr>
              <w:jc w:val="center"/>
              <w:rPr>
                <w:b/>
                <w:color w:val="000000" w:themeColor="text1"/>
                <w:sz w:val="24"/>
                <w:szCs w:val="24"/>
              </w:rPr>
            </w:pPr>
            <w:r w:rsidRPr="000814B5">
              <w:rPr>
                <w:b/>
                <w:color w:val="000000" w:themeColor="text1"/>
                <w:sz w:val="24"/>
                <w:szCs w:val="24"/>
              </w:rPr>
              <w:t>Điểm</w:t>
            </w:r>
          </w:p>
        </w:tc>
      </w:tr>
      <w:tr w:rsidR="00AB200B" w:rsidRPr="000814B5">
        <w:trPr>
          <w:trHeight w:val="3626"/>
        </w:trPr>
        <w:tc>
          <w:tcPr>
            <w:tcW w:w="878" w:type="dxa"/>
            <w:vMerge w:val="restart"/>
          </w:tcPr>
          <w:p w:rsidR="00AB200B" w:rsidRPr="000814B5" w:rsidRDefault="00AB200B" w:rsidP="007B6047">
            <w:pPr>
              <w:rPr>
                <w:color w:val="000000" w:themeColor="text1"/>
                <w:sz w:val="24"/>
                <w:szCs w:val="24"/>
                <w:u w:val="single"/>
              </w:rPr>
            </w:pPr>
            <w:r w:rsidRPr="000814B5">
              <w:rPr>
                <w:b/>
                <w:color w:val="000000" w:themeColor="text1"/>
                <w:sz w:val="24"/>
                <w:szCs w:val="24"/>
                <w:u w:val="single"/>
              </w:rPr>
              <w:t>Câu 1</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CH</w:t>
            </w:r>
            <w:r w:rsidRPr="000814B5">
              <w:rPr>
                <w:color w:val="000000" w:themeColor="text1"/>
                <w:sz w:val="24"/>
                <w:szCs w:val="24"/>
                <w:vertAlign w:val="subscript"/>
              </w:rPr>
              <w:t>4</w:t>
            </w:r>
            <w:r w:rsidRPr="000814B5">
              <w:rPr>
                <w:color w:val="000000" w:themeColor="text1"/>
                <w:sz w:val="24"/>
                <w:szCs w:val="24"/>
              </w:rPr>
              <w:t xml:space="preserve">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20">
                <v:shape id="_x0000_i2054" type="#_x0000_t75" style="width:34.5pt;height:15.75pt" o:ole="">
                  <v:imagedata r:id="rId1160" o:title=""/>
                </v:shape>
                <o:OLEObject Type="Embed" ProgID="Equation.DSMT4" ShapeID="_x0000_i2054" DrawAspect="Content" ObjectID="_1620820943" r:id="rId1161"/>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Cl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Khơi mào: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object w:dxaOrig="780" w:dyaOrig="180">
                <v:shape id="_x0000_i2055" type="#_x0000_t75" style="width:39pt;height:9pt" o:ole="">
                  <v:imagedata r:id="rId1162" o:title=""/>
                </v:shape>
                <o:OLEObject Type="Embed" ProgID="ChemWindow.Document" ShapeID="_x0000_i2055" DrawAspect="Content" ObjectID="_1620820944" r:id="rId1163"/>
              </w:object>
            </w:r>
            <w:r w:rsidRPr="000814B5">
              <w:rPr>
                <w:color w:val="000000" w:themeColor="text1"/>
                <w:sz w:val="24"/>
                <w:szCs w:val="24"/>
              </w:rPr>
              <w:t xml:space="preserve"> 2Cl</w:t>
            </w:r>
            <w:r w:rsidRPr="000814B5">
              <w:rPr>
                <w:color w:val="000000" w:themeColor="text1"/>
                <w:sz w:val="24"/>
                <w:szCs w:val="24"/>
                <w:vertAlign w:val="superscript"/>
              </w:rPr>
              <w:t>*</w:t>
            </w:r>
          </w:p>
          <w:p w:rsidR="00AB200B" w:rsidRPr="000814B5" w:rsidRDefault="00AB200B" w:rsidP="007B6047">
            <w:pPr>
              <w:jc w:val="both"/>
              <w:rPr>
                <w:color w:val="000000" w:themeColor="text1"/>
                <w:sz w:val="24"/>
                <w:szCs w:val="24"/>
              </w:rPr>
            </w:pPr>
            <w:r w:rsidRPr="000814B5">
              <w:rPr>
                <w:color w:val="000000" w:themeColor="text1"/>
                <w:sz w:val="24"/>
                <w:szCs w:val="24"/>
              </w:rPr>
              <w:t>Phát triển mạch:    Cl</w:t>
            </w:r>
            <w:r w:rsidRPr="000814B5">
              <w:rPr>
                <w:color w:val="000000" w:themeColor="text1"/>
                <w:sz w:val="24"/>
                <w:szCs w:val="24"/>
                <w:vertAlign w:val="superscript"/>
              </w:rPr>
              <w:t>*</w:t>
            </w:r>
            <w:r w:rsidRPr="000814B5">
              <w:rPr>
                <w:color w:val="000000" w:themeColor="text1"/>
                <w:sz w:val="24"/>
                <w:szCs w:val="24"/>
              </w:rPr>
              <w:t xml:space="preserve"> + CH</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sz w:val="24"/>
                <w:szCs w:val="24"/>
              </w:rPr>
              <w:object w:dxaOrig="780" w:dyaOrig="180">
                <v:shape id="_x0000_i2056" type="#_x0000_t75" style="width:39pt;height:9pt" o:ole="">
                  <v:imagedata r:id="rId1162" o:title=""/>
                </v:shape>
                <o:OLEObject Type="Embed" ProgID="ChemWindow.Document" ShapeID="_x0000_i2056" DrawAspect="Content" ObjectID="_1620820945" r:id="rId1164"/>
              </w:objec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HCl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object w:dxaOrig="780" w:dyaOrig="180">
                <v:shape id="_x0000_i2057" type="#_x0000_t75" style="width:39pt;height:9pt" o:ole="">
                  <v:imagedata r:id="rId1162" o:title=""/>
                </v:shape>
                <o:OLEObject Type="Embed" ProgID="ChemWindow.Document" ShapeID="_x0000_i2057" DrawAspect="Content" ObjectID="_1620820946" r:id="rId1165"/>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Cl   + Cl</w:t>
            </w:r>
            <w:r w:rsidRPr="000814B5">
              <w:rPr>
                <w:color w:val="000000" w:themeColor="text1"/>
                <w:sz w:val="24"/>
                <w:szCs w:val="24"/>
                <w:vertAlign w:val="superscript"/>
              </w:rPr>
              <w:t>*</w:t>
            </w:r>
          </w:p>
          <w:p w:rsidR="00AB200B" w:rsidRPr="000814B5" w:rsidRDefault="00AB200B" w:rsidP="007B6047">
            <w:pPr>
              <w:jc w:val="both"/>
              <w:rPr>
                <w:color w:val="000000" w:themeColor="text1"/>
                <w:sz w:val="24"/>
                <w:szCs w:val="24"/>
              </w:rPr>
            </w:pPr>
            <w:r w:rsidRPr="000814B5">
              <w:rPr>
                <w:color w:val="000000" w:themeColor="text1"/>
                <w:sz w:val="24"/>
                <w:szCs w:val="24"/>
              </w:rPr>
              <w:t>Tắt mạch: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58" type="#_x0000_t75" style="width:39pt;height:9pt" o:ole="">
                  <v:imagedata r:id="rId1162" o:title=""/>
                </v:shape>
                <o:OLEObject Type="Embed" ProgID="ChemWindow.Document" ShapeID="_x0000_i2058" DrawAspect="Content" ObjectID="_1620820947" r:id="rId1166"/>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Cl</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59" type="#_x0000_t75" style="width:39pt;height:9pt" o:ole="">
                  <v:imagedata r:id="rId1162" o:title=""/>
                </v:shape>
                <o:OLEObject Type="Embed" ProgID="ChemWindow.Document" ShapeID="_x0000_i2059" DrawAspect="Content" ObjectID="_1620820948" r:id="rId1167"/>
              </w:object>
            </w:r>
            <w:r w:rsidRPr="000814B5">
              <w:rPr>
                <w:color w:val="000000" w:themeColor="text1"/>
                <w:sz w:val="24"/>
                <w:szCs w:val="24"/>
              </w:rPr>
              <w:t xml:space="preserve"> Cl</w:t>
            </w:r>
            <w:r w:rsidRPr="000814B5">
              <w:rPr>
                <w:color w:val="000000" w:themeColor="text1"/>
                <w:sz w:val="24"/>
                <w:szCs w:val="24"/>
                <w:vertAlign w:val="subscript"/>
              </w:rPr>
              <w:t>2</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CH</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60" type="#_x0000_t75" style="width:39pt;height:9pt" o:ole="">
                  <v:imagedata r:id="rId1162" o:title=""/>
                </v:shape>
                <o:OLEObject Type="Embed" ProgID="ChemWindow.Document" ShapeID="_x0000_i2060" DrawAspect="Content" ObjectID="_1620820949" r:id="rId1168"/>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 sản phẩm phụ)</w:t>
            </w:r>
          </w:p>
          <w:p w:rsidR="00AB200B" w:rsidRPr="000814B5" w:rsidRDefault="00AB200B" w:rsidP="007B6047">
            <w:pPr>
              <w:jc w:val="both"/>
              <w:rPr>
                <w:color w:val="000000" w:themeColor="text1"/>
                <w:sz w:val="24"/>
                <w:szCs w:val="24"/>
              </w:rPr>
            </w:pPr>
            <w:r w:rsidRPr="000814B5">
              <w:rPr>
                <w:color w:val="000000" w:themeColor="text1"/>
                <w:sz w:val="24"/>
                <w:szCs w:val="24"/>
              </w:rPr>
              <w:t>Tiếp tục.</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Cl</w:t>
            </w:r>
            <w:r w:rsidRPr="000814B5">
              <w:rPr>
                <w:color w:val="000000" w:themeColor="text1"/>
                <w:sz w:val="24"/>
                <w:szCs w:val="24"/>
                <w:vertAlign w:val="superscript"/>
              </w:rPr>
              <w:t>*</w:t>
            </w:r>
            <w:r w:rsidRPr="000814B5">
              <w:rPr>
                <w:color w:val="000000" w:themeColor="text1"/>
                <w:sz w:val="24"/>
                <w:szCs w:val="24"/>
              </w:rPr>
              <w:t xml:space="preserve"> +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w:t>
            </w:r>
            <w:r w:rsidRPr="000814B5">
              <w:rPr>
                <w:color w:val="000000" w:themeColor="text1"/>
                <w:sz w:val="24"/>
                <w:szCs w:val="24"/>
              </w:rPr>
              <w:object w:dxaOrig="780" w:dyaOrig="180">
                <v:shape id="_x0000_i2061" type="#_x0000_t75" style="width:39pt;height:9pt" o:ole="">
                  <v:imagedata r:id="rId1162" o:title=""/>
                </v:shape>
                <o:OLEObject Type="Embed" ProgID="ChemWindow.Document" ShapeID="_x0000_i2061" DrawAspect="Content" ObjectID="_1620820950" r:id="rId1169"/>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HCl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object w:dxaOrig="780" w:dyaOrig="180">
                <v:shape id="_x0000_i2062" type="#_x0000_t75" style="width:39pt;height:9pt" o:ole="">
                  <v:imagedata r:id="rId1162" o:title=""/>
                </v:shape>
                <o:OLEObject Type="Embed" ProgID="ChemWindow.Document" ShapeID="_x0000_i2062" DrawAspect="Content" ObjectID="_1620820951" r:id="rId1170"/>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Cl   + Cl</w:t>
            </w:r>
            <w:r w:rsidRPr="000814B5">
              <w:rPr>
                <w:color w:val="000000" w:themeColor="text1"/>
                <w:sz w:val="24"/>
                <w:szCs w:val="24"/>
                <w:vertAlign w:val="superscript"/>
              </w:rPr>
              <w:t>*</w:t>
            </w:r>
          </w:p>
          <w:p w:rsidR="00AB200B" w:rsidRPr="000814B5" w:rsidRDefault="00AB200B" w:rsidP="007B6047">
            <w:pPr>
              <w:jc w:val="both"/>
              <w:rPr>
                <w:color w:val="000000" w:themeColor="text1"/>
                <w:sz w:val="24"/>
                <w:szCs w:val="24"/>
              </w:rPr>
            </w:pPr>
            <w:r w:rsidRPr="000814B5">
              <w:rPr>
                <w:color w:val="000000" w:themeColor="text1"/>
                <w:sz w:val="24"/>
                <w:szCs w:val="24"/>
              </w:rPr>
              <w:t>Tắt mạch: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63" type="#_x0000_t75" style="width:39pt;height:9pt" o:ole="">
                  <v:imagedata r:id="rId1162" o:title=""/>
                </v:shape>
                <o:OLEObject Type="Embed" ProgID="ChemWindow.Document" ShapeID="_x0000_i2063" DrawAspect="Content" ObjectID="_1620820952" r:id="rId1171"/>
              </w:objec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Cl</w:t>
            </w:r>
            <w:r w:rsidRPr="000814B5">
              <w:rPr>
                <w:color w:val="000000" w:themeColor="text1"/>
                <w:sz w:val="24"/>
                <w:szCs w:val="24"/>
                <w:vertAlign w:val="superscript"/>
              </w:rPr>
              <w:t>*</w:t>
            </w:r>
            <w:r w:rsidRPr="000814B5">
              <w:rPr>
                <w:color w:val="000000" w:themeColor="text1"/>
                <w:sz w:val="24"/>
                <w:szCs w:val="24"/>
              </w:rPr>
              <w:t xml:space="preserve">   + Cl</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object w:dxaOrig="780" w:dyaOrig="180">
                <v:shape id="_x0000_i2064" type="#_x0000_t75" style="width:39pt;height:9pt" o:ole="">
                  <v:imagedata r:id="rId1162" o:title=""/>
                </v:shape>
                <o:OLEObject Type="Embed" ProgID="ChemWindow.Document" ShapeID="_x0000_i2064" DrawAspect="Content" ObjectID="_1620820953" r:id="rId1172"/>
              </w:object>
            </w:r>
            <w:r w:rsidRPr="000814B5">
              <w:rPr>
                <w:color w:val="000000" w:themeColor="text1"/>
                <w:sz w:val="24"/>
                <w:szCs w:val="24"/>
              </w:rPr>
              <w:t>Cl</w:t>
            </w:r>
            <w:r w:rsidRPr="000814B5">
              <w:rPr>
                <w:color w:val="000000" w:themeColor="text1"/>
                <w:sz w:val="24"/>
                <w:szCs w:val="24"/>
                <w:vertAlign w:val="subscript"/>
              </w:rPr>
              <w:t>2</w:t>
            </w:r>
          </w:p>
          <w:p w:rsidR="00AB200B" w:rsidRPr="000814B5" w:rsidRDefault="00AB200B" w:rsidP="007B6047">
            <w:pPr>
              <w:rPr>
                <w:color w:val="000000" w:themeColor="text1"/>
                <w:sz w:val="24"/>
                <w:szCs w:val="24"/>
              </w:rPr>
            </w:pP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t xml:space="preserve">  +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vertAlign w:val="superscript"/>
              </w:rPr>
              <w:t>*</w:t>
            </w:r>
            <w:r w:rsidRPr="000814B5">
              <w:rPr>
                <w:color w:val="000000" w:themeColor="text1"/>
                <w:sz w:val="24"/>
                <w:szCs w:val="24"/>
              </w:rPr>
              <w:object w:dxaOrig="780" w:dyaOrig="180">
                <v:shape id="_x0000_i2065" type="#_x0000_t75" style="width:39pt;height:9pt" o:ole="">
                  <v:imagedata r:id="rId1162" o:title=""/>
                </v:shape>
                <o:OLEObject Type="Embed" ProgID="ChemWindow.Document" ShapeID="_x0000_i2065" DrawAspect="Content" ObjectID="_1620820954" r:id="rId1173"/>
              </w:object>
            </w:r>
            <w:r w:rsidRPr="000814B5">
              <w:rPr>
                <w:color w:val="000000" w:themeColor="text1"/>
                <w:sz w:val="24"/>
                <w:szCs w:val="24"/>
              </w:rPr>
              <w:t>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p>
        </w:tc>
        <w:tc>
          <w:tcPr>
            <w:tcW w:w="763" w:type="dxa"/>
          </w:tcPr>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2. Ta có: n</w:t>
            </w:r>
            <w:r w:rsidRPr="000814B5">
              <w:rPr>
                <w:color w:val="000000" w:themeColor="text1"/>
                <w:sz w:val="24"/>
                <w:szCs w:val="24"/>
                <w:vertAlign w:val="subscript"/>
              </w:rPr>
              <w:t>kk</w:t>
            </w:r>
            <w:r w:rsidRPr="000814B5">
              <w:rPr>
                <w:color w:val="000000" w:themeColor="text1"/>
                <w:sz w:val="24"/>
                <w:szCs w:val="24"/>
              </w:rPr>
              <w:t xml:space="preserve">=0,6875 mol </w:t>
            </w:r>
            <w:r w:rsidRPr="000814B5">
              <w:rPr>
                <w:color w:val="000000" w:themeColor="text1"/>
                <w:position w:val="-6"/>
                <w:sz w:val="24"/>
                <w:szCs w:val="24"/>
              </w:rPr>
              <w:object w:dxaOrig="300" w:dyaOrig="240">
                <v:shape id="_x0000_i2066" type="#_x0000_t75" style="width:15pt;height:12pt" o:ole="">
                  <v:imagedata r:id="rId1174" o:title=""/>
                </v:shape>
                <o:OLEObject Type="Embed" ProgID="Equation.DSMT4" ShapeID="_x0000_i2066" DrawAspect="Content" ObjectID="_1620820955" r:id="rId1175"/>
              </w:object>
            </w:r>
            <w:r w:rsidRPr="000814B5">
              <w:rPr>
                <w:color w:val="000000" w:themeColor="text1"/>
                <w:sz w:val="24"/>
                <w:szCs w:val="24"/>
              </w:rPr>
              <w:t xml:space="preserve"> nO</w:t>
            </w:r>
            <w:r w:rsidRPr="000814B5">
              <w:rPr>
                <w:color w:val="000000" w:themeColor="text1"/>
                <w:sz w:val="24"/>
                <w:szCs w:val="24"/>
                <w:vertAlign w:val="subscript"/>
              </w:rPr>
              <w:t>2</w:t>
            </w:r>
            <w:r w:rsidRPr="000814B5">
              <w:rPr>
                <w:color w:val="000000" w:themeColor="text1"/>
                <w:sz w:val="24"/>
                <w:szCs w:val="24"/>
              </w:rPr>
              <w:t>=0,1375 mol và n</w:t>
            </w:r>
            <w:r w:rsidRPr="000814B5">
              <w:rPr>
                <w:color w:val="000000" w:themeColor="text1"/>
                <w:sz w:val="24"/>
                <w:szCs w:val="24"/>
                <w:vertAlign w:val="subscript"/>
              </w:rPr>
              <w:t>N2</w:t>
            </w:r>
            <w:r w:rsidRPr="000814B5">
              <w:rPr>
                <w:color w:val="000000" w:themeColor="text1"/>
                <w:sz w:val="24"/>
                <w:szCs w:val="24"/>
              </w:rPr>
              <w:t>=0,55 mol</w:t>
            </w:r>
          </w:p>
          <w:p w:rsidR="00AB200B" w:rsidRPr="000814B5" w:rsidRDefault="00AB200B" w:rsidP="007B6047">
            <w:pPr>
              <w:jc w:val="both"/>
              <w:rPr>
                <w:color w:val="000000" w:themeColor="text1"/>
                <w:sz w:val="24"/>
                <w:szCs w:val="24"/>
              </w:rPr>
            </w:pPr>
            <w:r w:rsidRPr="000814B5">
              <w:rPr>
                <w:color w:val="000000" w:themeColor="text1"/>
                <w:sz w:val="24"/>
                <w:szCs w:val="24"/>
              </w:rPr>
              <w:t>Gọi công thức phân tử A</w:t>
            </w:r>
            <w:r w:rsidRPr="000814B5">
              <w:rPr>
                <w:color w:val="000000" w:themeColor="text1"/>
                <w:sz w:val="24"/>
                <w:szCs w:val="24"/>
                <w:vertAlign w:val="subscript"/>
              </w:rPr>
              <w:t>1</w:t>
            </w:r>
            <w:r w:rsidRPr="000814B5">
              <w:rPr>
                <w:color w:val="000000" w:themeColor="text1"/>
                <w:sz w:val="24"/>
                <w:szCs w:val="24"/>
              </w:rPr>
              <w:t xml:space="preserve"> là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z</w:t>
            </w:r>
            <w:r w:rsidRPr="000814B5">
              <w:rPr>
                <w:color w:val="000000" w:themeColor="text1"/>
                <w:sz w:val="24"/>
                <w:szCs w:val="24"/>
              </w:rPr>
              <w:t>N</w:t>
            </w:r>
            <w:r w:rsidRPr="000814B5">
              <w:rPr>
                <w:color w:val="000000" w:themeColor="text1"/>
                <w:sz w:val="24"/>
                <w:szCs w:val="24"/>
                <w:vertAlign w:val="subscript"/>
              </w:rPr>
              <w:t>t</w:t>
            </w:r>
          </w:p>
          <w:p w:rsidR="00AB200B" w:rsidRPr="000814B5" w:rsidRDefault="00AB200B" w:rsidP="007B6047">
            <w:pPr>
              <w:jc w:val="both"/>
              <w:rPr>
                <w:color w:val="000000" w:themeColor="text1"/>
                <w:sz w:val="24"/>
                <w:szCs w:val="24"/>
              </w:rPr>
            </w:pPr>
            <w:r w:rsidRPr="000814B5">
              <w:rPr>
                <w:color w:val="000000" w:themeColor="text1"/>
                <w:sz w:val="24"/>
                <w:szCs w:val="24"/>
              </w:rPr>
              <w:t>Phản ứng: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z</w:t>
            </w:r>
            <w:r w:rsidRPr="000814B5">
              <w:rPr>
                <w:color w:val="000000" w:themeColor="text1"/>
                <w:sz w:val="24"/>
                <w:szCs w:val="24"/>
              </w:rPr>
              <w:t>N</w:t>
            </w:r>
            <w:r w:rsidRPr="000814B5">
              <w:rPr>
                <w:color w:val="000000" w:themeColor="text1"/>
                <w:sz w:val="24"/>
                <w:szCs w:val="24"/>
                <w:vertAlign w:val="subscript"/>
              </w:rPr>
              <w:t>t</w:t>
            </w:r>
            <w:r w:rsidRPr="000814B5">
              <w:rPr>
                <w:color w:val="000000" w:themeColor="text1"/>
                <w:sz w:val="24"/>
                <w:szCs w:val="24"/>
              </w:rPr>
              <w:t xml:space="preserve"> + (x+y/4 - z/2)O</w:t>
            </w:r>
            <w:r w:rsidRPr="000814B5">
              <w:rPr>
                <w:color w:val="000000" w:themeColor="text1"/>
                <w:sz w:val="24"/>
                <w:szCs w:val="24"/>
                <w:vertAlign w:val="subscript"/>
              </w:rPr>
              <w:t>2</w:t>
            </w:r>
            <w:r w:rsidRPr="000814B5">
              <w:rPr>
                <w:bCs/>
                <w:color w:val="000000" w:themeColor="text1"/>
                <w:position w:val="-6"/>
                <w:sz w:val="24"/>
                <w:szCs w:val="24"/>
              </w:rPr>
              <w:object w:dxaOrig="300" w:dyaOrig="220">
                <v:shape id="_x0000_i2067" type="#_x0000_t75" style="width:15pt;height:11.25pt" o:ole="">
                  <v:imagedata r:id="rId1176" o:title=""/>
                </v:shape>
                <o:OLEObject Type="Embed" ProgID="Equation.3" ShapeID="_x0000_i2067" DrawAspect="Content" ObjectID="_1620820956" r:id="rId1177"/>
              </w:object>
            </w:r>
            <w:r w:rsidRPr="000814B5">
              <w:rPr>
                <w:color w:val="000000" w:themeColor="text1"/>
                <w:sz w:val="24"/>
                <w:szCs w:val="24"/>
              </w:rPr>
              <w:t xml:space="preserve"> xCO</w:t>
            </w:r>
            <w:r w:rsidRPr="000814B5">
              <w:rPr>
                <w:color w:val="000000" w:themeColor="text1"/>
                <w:sz w:val="24"/>
                <w:szCs w:val="24"/>
                <w:vertAlign w:val="subscript"/>
              </w:rPr>
              <w:t>2</w:t>
            </w:r>
            <w:r w:rsidRPr="000814B5">
              <w:rPr>
                <w:color w:val="000000" w:themeColor="text1"/>
                <w:sz w:val="24"/>
                <w:szCs w:val="24"/>
              </w:rPr>
              <w:t xml:space="preserve"> + y/2H</w:t>
            </w:r>
            <w:r w:rsidRPr="000814B5">
              <w:rPr>
                <w:color w:val="000000" w:themeColor="text1"/>
                <w:sz w:val="24"/>
                <w:szCs w:val="24"/>
                <w:vertAlign w:val="subscript"/>
              </w:rPr>
              <w:t>2</w:t>
            </w:r>
            <w:r w:rsidRPr="000814B5">
              <w:rPr>
                <w:color w:val="000000" w:themeColor="text1"/>
                <w:sz w:val="24"/>
                <w:szCs w:val="24"/>
              </w:rPr>
              <w:t>O + t/2N</w:t>
            </w:r>
            <w:r w:rsidRPr="000814B5">
              <w:rPr>
                <w:color w:val="000000" w:themeColor="text1"/>
                <w:sz w:val="24"/>
                <w:szCs w:val="24"/>
                <w:vertAlign w:val="subscript"/>
              </w:rPr>
              <w:t>2</w:t>
            </w:r>
            <w:r w:rsidRPr="000814B5">
              <w:rPr>
                <w:color w:val="000000" w:themeColor="text1"/>
                <w:sz w:val="24"/>
                <w:szCs w:val="24"/>
              </w:rPr>
              <w:t xml:space="preserve"> (1)</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xml:space="preserve">                                 Ca(OH)</w:t>
            </w:r>
            <w:r w:rsidRPr="000814B5">
              <w:rPr>
                <w:color w:val="000000" w:themeColor="text1"/>
                <w:sz w:val="24"/>
                <w:szCs w:val="24"/>
                <w:vertAlign w:val="subscript"/>
                <w:lang w:val="pt-BR"/>
              </w:rPr>
              <w:t>2</w:t>
            </w:r>
            <w:r w:rsidRPr="000814B5">
              <w:rPr>
                <w:color w:val="000000" w:themeColor="text1"/>
                <w:sz w:val="24"/>
                <w:szCs w:val="24"/>
                <w:lang w:val="pt-BR"/>
              </w:rPr>
              <w:t xml:space="preserve"> + CO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bCs/>
                <w:color w:val="000000" w:themeColor="text1"/>
                <w:position w:val="-6"/>
                <w:sz w:val="24"/>
                <w:szCs w:val="24"/>
              </w:rPr>
              <w:object w:dxaOrig="300" w:dyaOrig="220">
                <v:shape id="_x0000_i2068" type="#_x0000_t75" style="width:15pt;height:11.25pt" o:ole="">
                  <v:imagedata r:id="rId1176" o:title=""/>
                </v:shape>
                <o:OLEObject Type="Embed" ProgID="Equation.3" ShapeID="_x0000_i2068" DrawAspect="Content" ObjectID="_1620820957" r:id="rId1178"/>
              </w:object>
            </w:r>
            <w:r w:rsidRPr="000814B5">
              <w:rPr>
                <w:color w:val="000000" w:themeColor="text1"/>
                <w:sz w:val="24"/>
                <w:szCs w:val="24"/>
                <w:lang w:val="pt-BR"/>
              </w:rPr>
              <w:t xml:space="preserve"> CaCO</w:t>
            </w:r>
            <w:r w:rsidRPr="000814B5">
              <w:rPr>
                <w:color w:val="000000" w:themeColor="text1"/>
                <w:sz w:val="24"/>
                <w:szCs w:val="24"/>
                <w:vertAlign w:val="subscript"/>
                <w:lang w:val="pt-BR"/>
              </w:rPr>
              <w:t>3</w:t>
            </w:r>
            <w:r w:rsidRPr="000814B5">
              <w:rPr>
                <w:color w:val="000000" w:themeColor="text1"/>
                <w:sz w:val="24"/>
                <w:szCs w:val="24"/>
                <w:lang w:val="pt-BR"/>
              </w:rPr>
              <w:t>↓ + H</w:t>
            </w:r>
            <w:r w:rsidRPr="000814B5">
              <w:rPr>
                <w:color w:val="000000" w:themeColor="text1"/>
                <w:sz w:val="24"/>
                <w:szCs w:val="24"/>
                <w:vertAlign w:val="subscript"/>
                <w:lang w:val="pt-BR"/>
              </w:rPr>
              <w:t>2</w:t>
            </w:r>
            <w:r w:rsidRPr="000814B5">
              <w:rPr>
                <w:color w:val="000000" w:themeColor="text1"/>
                <w:sz w:val="24"/>
                <w:szCs w:val="24"/>
                <w:lang w:val="pt-BR"/>
              </w:rPr>
              <w:t>O (2)</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xml:space="preserve">                                                     0,1    </w:t>
            </w:r>
            <w:r w:rsidRPr="000814B5">
              <w:rPr>
                <w:color w:val="000000" w:themeColor="text1"/>
                <w:position w:val="-6"/>
                <w:sz w:val="24"/>
                <w:szCs w:val="24"/>
              </w:rPr>
              <w:object w:dxaOrig="300" w:dyaOrig="220">
                <v:shape id="_x0000_i2069" type="#_x0000_t75" style="width:15pt;height:11.25pt" o:ole="">
                  <v:imagedata r:id="rId1179" o:title=""/>
                </v:shape>
                <o:OLEObject Type="Embed" ProgID="Equation.DSMT4" ShapeID="_x0000_i2069" DrawAspect="Content" ObjectID="_1620820958" r:id="rId1180"/>
              </w:object>
            </w:r>
            <w:r w:rsidRPr="000814B5">
              <w:rPr>
                <w:color w:val="000000" w:themeColor="text1"/>
                <w:sz w:val="24"/>
                <w:szCs w:val="24"/>
                <w:lang w:val="pt-BR"/>
              </w:rPr>
              <w:t>0,1</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m</w:t>
            </w:r>
            <w:r w:rsidRPr="000814B5">
              <w:rPr>
                <w:color w:val="000000" w:themeColor="text1"/>
                <w:sz w:val="24"/>
                <w:szCs w:val="24"/>
                <w:vertAlign w:val="subscript"/>
                <w:lang w:val="pt-BR"/>
              </w:rPr>
              <w:t>CO2</w:t>
            </w: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7,55</w:t>
            </w:r>
            <w:r w:rsidRPr="000814B5">
              <w:rPr>
                <w:color w:val="000000" w:themeColor="text1"/>
                <w:position w:val="-6"/>
                <w:sz w:val="24"/>
                <w:szCs w:val="24"/>
              </w:rPr>
              <w:object w:dxaOrig="300" w:dyaOrig="240">
                <v:shape id="_x0000_i2070" type="#_x0000_t75" style="width:15pt;height:12pt" o:ole="">
                  <v:imagedata r:id="rId1174" o:title=""/>
                </v:shape>
                <o:OLEObject Type="Embed" ProgID="Equation.DSMT4" ShapeID="_x0000_i2070" DrawAspect="Content" ObjectID="_1620820959" r:id="rId1181"/>
              </w:object>
            </w: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3,15 gam</w:t>
            </w:r>
            <w:r w:rsidRPr="000814B5">
              <w:rPr>
                <w:color w:val="000000" w:themeColor="text1"/>
                <w:position w:val="-6"/>
                <w:sz w:val="24"/>
                <w:szCs w:val="24"/>
              </w:rPr>
              <w:object w:dxaOrig="300" w:dyaOrig="240">
                <v:shape id="_x0000_i2071" type="#_x0000_t75" style="width:15pt;height:12pt" o:ole="">
                  <v:imagedata r:id="rId1174" o:title=""/>
                </v:shape>
                <o:OLEObject Type="Embed" ProgID="Equation.DSMT4" ShapeID="_x0000_i2071" DrawAspect="Content" ObjectID="_1620820960" r:id="rId1182"/>
              </w:object>
            </w:r>
            <w:r w:rsidRPr="000814B5">
              <w:rPr>
                <w:color w:val="000000" w:themeColor="text1"/>
                <w:sz w:val="24"/>
                <w:szCs w:val="24"/>
                <w:lang w:val="pt-BR"/>
              </w:rPr>
              <w:t xml:space="preserve"> n</w:t>
            </w:r>
            <w:r w:rsidRPr="000814B5">
              <w:rPr>
                <w:color w:val="000000" w:themeColor="text1"/>
                <w:sz w:val="24"/>
                <w:szCs w:val="24"/>
                <w:vertAlign w:val="subscript"/>
                <w:lang w:val="pt-BR"/>
              </w:rPr>
              <w:t xml:space="preserve">H2O </w:t>
            </w:r>
            <w:r w:rsidRPr="000814B5">
              <w:rPr>
                <w:color w:val="000000" w:themeColor="text1"/>
                <w:sz w:val="24"/>
                <w:szCs w:val="24"/>
                <w:lang w:val="pt-BR"/>
              </w:rPr>
              <w:t>= 0,175 mol</w:t>
            </w:r>
            <w:r w:rsidRPr="000814B5">
              <w:rPr>
                <w:color w:val="000000" w:themeColor="text1"/>
                <w:position w:val="-6"/>
                <w:sz w:val="24"/>
                <w:szCs w:val="24"/>
              </w:rPr>
              <w:object w:dxaOrig="300" w:dyaOrig="240">
                <v:shape id="_x0000_i2072" type="#_x0000_t75" style="width:15pt;height:12pt" o:ole="">
                  <v:imagedata r:id="rId1174" o:title=""/>
                </v:shape>
                <o:OLEObject Type="Embed" ProgID="Equation.DSMT4" ShapeID="_x0000_i2072" DrawAspect="Content" ObjectID="_1620820961" r:id="rId1183"/>
              </w:object>
            </w:r>
            <w:r w:rsidRPr="000814B5">
              <w:rPr>
                <w:color w:val="000000" w:themeColor="text1"/>
                <w:sz w:val="24"/>
                <w:szCs w:val="24"/>
                <w:lang w:val="pt-BR"/>
              </w:rPr>
              <w:t>n</w:t>
            </w:r>
            <w:r w:rsidRPr="000814B5">
              <w:rPr>
                <w:color w:val="000000" w:themeColor="text1"/>
                <w:sz w:val="24"/>
                <w:szCs w:val="24"/>
                <w:vertAlign w:val="subscript"/>
                <w:lang w:val="pt-BR"/>
              </w:rPr>
              <w:t>H</w:t>
            </w:r>
            <w:r w:rsidRPr="000814B5">
              <w:rPr>
                <w:color w:val="000000" w:themeColor="text1"/>
                <w:sz w:val="24"/>
                <w:szCs w:val="24"/>
                <w:lang w:val="pt-BR"/>
              </w:rPr>
              <w:t>=0,35 mol</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n</w:t>
            </w:r>
            <w:r w:rsidRPr="000814B5">
              <w:rPr>
                <w:color w:val="000000" w:themeColor="text1"/>
                <w:sz w:val="24"/>
                <w:szCs w:val="24"/>
                <w:vertAlign w:val="subscript"/>
                <w:lang w:val="pt-BR"/>
              </w:rPr>
              <w:t>N2(sau)</w:t>
            </w:r>
            <w:r w:rsidRPr="000814B5">
              <w:rPr>
                <w:color w:val="000000" w:themeColor="text1"/>
                <w:sz w:val="24"/>
                <w:szCs w:val="24"/>
                <w:lang w:val="pt-BR"/>
              </w:rPr>
              <w:t xml:space="preserve"> = 0,575 mol </w:t>
            </w:r>
            <w:r w:rsidRPr="000814B5">
              <w:rPr>
                <w:color w:val="000000" w:themeColor="text1"/>
                <w:position w:val="-6"/>
                <w:sz w:val="24"/>
                <w:szCs w:val="24"/>
              </w:rPr>
              <w:object w:dxaOrig="300" w:dyaOrig="240">
                <v:shape id="_x0000_i2073" type="#_x0000_t75" style="width:15pt;height:12pt" o:ole="">
                  <v:imagedata r:id="rId1174" o:title=""/>
                </v:shape>
                <o:OLEObject Type="Embed" ProgID="Equation.DSMT4" ShapeID="_x0000_i2073" DrawAspect="Content" ObjectID="_1620820962" r:id="rId1184"/>
              </w:object>
            </w:r>
            <w:r w:rsidRPr="000814B5">
              <w:rPr>
                <w:color w:val="000000" w:themeColor="text1"/>
                <w:sz w:val="24"/>
                <w:szCs w:val="24"/>
                <w:lang w:val="pt-BR"/>
              </w:rPr>
              <w:t xml:space="preserve"> n</w:t>
            </w:r>
            <w:r w:rsidRPr="000814B5">
              <w:rPr>
                <w:color w:val="000000" w:themeColor="text1"/>
                <w:sz w:val="24"/>
                <w:szCs w:val="24"/>
                <w:vertAlign w:val="subscript"/>
                <w:lang w:val="pt-BR"/>
              </w:rPr>
              <w:t>N2</w:t>
            </w:r>
            <w:r w:rsidRPr="000814B5">
              <w:rPr>
                <w:color w:val="000000" w:themeColor="text1"/>
                <w:sz w:val="24"/>
                <w:szCs w:val="24"/>
                <w:lang w:val="pt-BR"/>
              </w:rPr>
              <w:t xml:space="preserve">(1) = 0,025 mol </w:t>
            </w:r>
            <w:r w:rsidRPr="000814B5">
              <w:rPr>
                <w:color w:val="000000" w:themeColor="text1"/>
                <w:position w:val="-6"/>
                <w:sz w:val="24"/>
                <w:szCs w:val="24"/>
              </w:rPr>
              <w:object w:dxaOrig="300" w:dyaOrig="240">
                <v:shape id="_x0000_i2074" type="#_x0000_t75" style="width:15pt;height:12pt" o:ole="">
                  <v:imagedata r:id="rId1174" o:title=""/>
                </v:shape>
                <o:OLEObject Type="Embed" ProgID="Equation.DSMT4" ShapeID="_x0000_i2074" DrawAspect="Content" ObjectID="_1620820963" r:id="rId1185"/>
              </w:object>
            </w:r>
            <w:r w:rsidRPr="000814B5">
              <w:rPr>
                <w:color w:val="000000" w:themeColor="text1"/>
                <w:sz w:val="24"/>
                <w:szCs w:val="24"/>
                <w:lang w:val="pt-BR"/>
              </w:rPr>
              <w:t xml:space="preserve"> n</w:t>
            </w:r>
            <w:r w:rsidRPr="000814B5">
              <w:rPr>
                <w:color w:val="000000" w:themeColor="text1"/>
                <w:sz w:val="24"/>
                <w:szCs w:val="24"/>
                <w:vertAlign w:val="subscript"/>
                <w:lang w:val="pt-BR"/>
              </w:rPr>
              <w:t>N</w:t>
            </w:r>
            <w:r w:rsidRPr="000814B5">
              <w:rPr>
                <w:color w:val="000000" w:themeColor="text1"/>
                <w:sz w:val="24"/>
                <w:szCs w:val="24"/>
                <w:lang w:val="pt-BR"/>
              </w:rPr>
              <w:t xml:space="preserve"> = 0,05 mol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Theo ĐLBTNT oxi: n</w:t>
            </w:r>
            <w:r w:rsidRPr="000814B5">
              <w:rPr>
                <w:color w:val="000000" w:themeColor="text1"/>
                <w:sz w:val="24"/>
                <w:szCs w:val="24"/>
                <w:vertAlign w:val="subscript"/>
                <w:lang w:val="pt-BR"/>
              </w:rPr>
              <w:t>O</w:t>
            </w:r>
            <w:r w:rsidRPr="000814B5">
              <w:rPr>
                <w:color w:val="000000" w:themeColor="text1"/>
                <w:sz w:val="24"/>
                <w:szCs w:val="24"/>
                <w:lang w:val="pt-BR"/>
              </w:rPr>
              <w:t>(A) = 0,1.2 + 0,175.1 - 0,1375.2 = 0,1 mol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Tỉ lệ: x : y : z : t=0,1 : 0,35 : 0,1 : 0,05=2 : 7 : 2 : 1 </w:t>
            </w:r>
          </w:p>
          <w:p w:rsidR="00AB200B" w:rsidRPr="000814B5" w:rsidRDefault="00AB200B" w:rsidP="007B6047">
            <w:pPr>
              <w:jc w:val="both"/>
              <w:rPr>
                <w:color w:val="000000" w:themeColor="text1"/>
                <w:sz w:val="24"/>
                <w:szCs w:val="24"/>
              </w:rPr>
            </w:pPr>
            <w:r w:rsidRPr="000814B5">
              <w:rPr>
                <w:color w:val="000000" w:themeColor="text1"/>
                <w:position w:val="-6"/>
                <w:sz w:val="24"/>
                <w:szCs w:val="24"/>
              </w:rPr>
              <w:object w:dxaOrig="300" w:dyaOrig="240">
                <v:shape id="_x0000_i2075" type="#_x0000_t75" style="width:15pt;height:12pt" o:ole="">
                  <v:imagedata r:id="rId1174" o:title=""/>
                </v:shape>
                <o:OLEObject Type="Embed" ProgID="Equation.DSMT4" ShapeID="_x0000_i2075" DrawAspect="Content" ObjectID="_1620820964" r:id="rId1186"/>
              </w:object>
            </w:r>
            <w:r w:rsidRPr="000814B5">
              <w:rPr>
                <w:color w:val="000000" w:themeColor="text1"/>
                <w:sz w:val="24"/>
                <w:szCs w:val="24"/>
              </w:rPr>
              <w:t xml:space="preserve"> CTPT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7</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N)n, do 77n &lt; 150 </w:t>
            </w:r>
            <w:r w:rsidRPr="000814B5">
              <w:rPr>
                <w:color w:val="000000" w:themeColor="text1"/>
                <w:position w:val="-6"/>
                <w:sz w:val="24"/>
                <w:szCs w:val="24"/>
              </w:rPr>
              <w:object w:dxaOrig="300" w:dyaOrig="240">
                <v:shape id="_x0000_i2076" type="#_x0000_t75" style="width:15pt;height:12pt" o:ole="">
                  <v:imagedata r:id="rId1174" o:title=""/>
                </v:shape>
                <o:OLEObject Type="Embed" ProgID="Equation.DSMT4" ShapeID="_x0000_i2076" DrawAspect="Content" ObjectID="_1620820965" r:id="rId1187"/>
              </w:object>
            </w:r>
            <w:r w:rsidRPr="000814B5">
              <w:rPr>
                <w:color w:val="000000" w:themeColor="text1"/>
                <w:sz w:val="24"/>
                <w:szCs w:val="24"/>
              </w:rPr>
              <w:t xml:space="preserve"> n = 1</w:t>
            </w:r>
          </w:p>
          <w:p w:rsidR="00AB200B" w:rsidRPr="000814B5" w:rsidRDefault="00AB200B" w:rsidP="007B6047">
            <w:pPr>
              <w:jc w:val="both"/>
              <w:rPr>
                <w:color w:val="000000" w:themeColor="text1"/>
                <w:sz w:val="24"/>
                <w:szCs w:val="24"/>
              </w:rPr>
            </w:pPr>
            <w:r w:rsidRPr="000814B5">
              <w:rPr>
                <w:color w:val="000000" w:themeColor="text1"/>
                <w:sz w:val="24"/>
                <w:szCs w:val="24"/>
              </w:rPr>
              <w:t>Vậy công thức phân tử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7</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N</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t>Câu 2</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Gọi x là số mol N</w:t>
            </w:r>
            <w:r w:rsidRPr="000814B5">
              <w:rPr>
                <w:color w:val="000000" w:themeColor="text1"/>
                <w:sz w:val="24"/>
                <w:szCs w:val="24"/>
                <w:vertAlign w:val="subscript"/>
              </w:rPr>
              <w:t>2</w:t>
            </w:r>
            <w:r w:rsidRPr="000814B5">
              <w:rPr>
                <w:color w:val="000000" w:themeColor="text1"/>
                <w:sz w:val="24"/>
                <w:szCs w:val="24"/>
              </w:rPr>
              <w:t xml:space="preserve"> lúc phản ứng.</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N</w:t>
            </w:r>
            <w:r w:rsidRPr="000814B5">
              <w:rPr>
                <w:color w:val="000000" w:themeColor="text1"/>
                <w:sz w:val="24"/>
                <w:szCs w:val="24"/>
                <w:vertAlign w:val="subscript"/>
              </w:rPr>
              <w:t>2(r)</w:t>
            </w:r>
            <w:r w:rsidRPr="000814B5">
              <w:rPr>
                <w:color w:val="000000" w:themeColor="text1"/>
                <w:sz w:val="24"/>
                <w:szCs w:val="24"/>
              </w:rPr>
              <w:t xml:space="preserve">   +   3H</w:t>
            </w:r>
            <w:r w:rsidRPr="000814B5">
              <w:rPr>
                <w:color w:val="000000" w:themeColor="text1"/>
                <w:sz w:val="24"/>
                <w:szCs w:val="24"/>
                <w:vertAlign w:val="subscript"/>
              </w:rPr>
              <w:t>2(k)</w:t>
            </w:r>
            <w:r w:rsidRPr="000814B5">
              <w:rPr>
                <w:color w:val="000000" w:themeColor="text1"/>
                <w:sz w:val="24"/>
                <w:szCs w:val="24"/>
              </w:rPr>
              <w:t xml:space="preserve"> </w:t>
            </w:r>
            <w:r w:rsidRPr="000814B5">
              <w:rPr>
                <w:color w:val="000000" w:themeColor="text1"/>
                <w:position w:val="-10"/>
                <w:sz w:val="24"/>
                <w:szCs w:val="24"/>
              </w:rPr>
              <w:object w:dxaOrig="619" w:dyaOrig="420">
                <v:shape id="_x0000_i2077" type="#_x0000_t75" style="width:30.75pt;height:21pt;mso-position-horizontal-relative:page;mso-position-vertical-relative:page" o:ole="">
                  <v:imagedata r:id="rId1188" o:title=""/>
                </v:shape>
                <o:OLEObject Type="Embed" ProgID="Equation.DSMT4" ShapeID="_x0000_i2077" DrawAspect="Content" ObjectID="_1620820966" r:id="rId1189"/>
              </w:object>
            </w:r>
            <w:r w:rsidRPr="000814B5">
              <w:rPr>
                <w:color w:val="000000" w:themeColor="text1"/>
                <w:sz w:val="24"/>
                <w:szCs w:val="24"/>
              </w:rPr>
              <w:t xml:space="preserve"> 2NH</w:t>
            </w:r>
            <w:r w:rsidRPr="000814B5">
              <w:rPr>
                <w:color w:val="000000" w:themeColor="text1"/>
                <w:sz w:val="24"/>
                <w:szCs w:val="24"/>
                <w:vertAlign w:val="subscript"/>
              </w:rPr>
              <w:t>3(k)</w:t>
            </w:r>
          </w:p>
          <w:p w:rsidR="00AB200B" w:rsidRPr="000814B5" w:rsidRDefault="00AB200B" w:rsidP="007B6047">
            <w:pPr>
              <w:jc w:val="both"/>
              <w:rPr>
                <w:color w:val="000000" w:themeColor="text1"/>
                <w:sz w:val="24"/>
                <w:szCs w:val="24"/>
              </w:rPr>
            </w:pPr>
            <w:r w:rsidRPr="000814B5">
              <w:rPr>
                <w:color w:val="000000" w:themeColor="text1"/>
                <w:sz w:val="24"/>
                <w:szCs w:val="24"/>
              </w:rPr>
              <w:t>Ban đầu:      4mol      16 mol</w:t>
            </w:r>
          </w:p>
          <w:p w:rsidR="00AB200B" w:rsidRPr="000814B5" w:rsidRDefault="00AB200B" w:rsidP="007B6047">
            <w:pPr>
              <w:jc w:val="both"/>
              <w:rPr>
                <w:color w:val="000000" w:themeColor="text1"/>
                <w:sz w:val="24"/>
                <w:szCs w:val="24"/>
              </w:rPr>
            </w:pPr>
            <w:r w:rsidRPr="000814B5">
              <w:rPr>
                <w:color w:val="000000" w:themeColor="text1"/>
                <w:sz w:val="24"/>
                <w:szCs w:val="24"/>
              </w:rPr>
              <w:t>Phản ứng:     xmol      3x  mol          2x mol</w:t>
            </w:r>
          </w:p>
          <w:p w:rsidR="00AB200B" w:rsidRPr="000814B5" w:rsidRDefault="00AB200B" w:rsidP="007B6047">
            <w:pPr>
              <w:tabs>
                <w:tab w:val="left" w:leader="dot" w:pos="6332"/>
              </w:tabs>
              <w:jc w:val="both"/>
              <w:rPr>
                <w:color w:val="000000" w:themeColor="text1"/>
                <w:sz w:val="24"/>
                <w:szCs w:val="24"/>
              </w:rPr>
            </w:pPr>
            <w:r w:rsidRPr="000814B5">
              <w:rPr>
                <w:color w:val="000000" w:themeColor="text1"/>
                <w:sz w:val="24"/>
                <w:szCs w:val="24"/>
              </w:rPr>
              <w:t>Cân bằng:    (4-x)mol (16-3x)mol    2x mol</w:t>
            </w:r>
          </w:p>
          <w:p w:rsidR="00AB200B" w:rsidRPr="000814B5" w:rsidRDefault="00AB200B" w:rsidP="007B6047">
            <w:pPr>
              <w:jc w:val="both"/>
              <w:rPr>
                <w:color w:val="000000" w:themeColor="text1"/>
                <w:sz w:val="24"/>
                <w:szCs w:val="24"/>
              </w:rPr>
            </w:pPr>
            <w:r w:rsidRPr="000814B5">
              <w:rPr>
                <w:color w:val="000000" w:themeColor="text1"/>
                <w:sz w:val="24"/>
                <w:szCs w:val="24"/>
              </w:rPr>
              <w:t>Vì phản ứng xảy ra ở nhiệt độ không đổi và trong bình kín nên giữa áp suất và số mol ta có tỉ lệ:</w:t>
            </w:r>
          </w:p>
          <w:p w:rsidR="00AB200B" w:rsidRPr="000814B5" w:rsidRDefault="00AB200B" w:rsidP="00BE6C74">
            <w:pPr>
              <w:jc w:val="center"/>
              <w:rPr>
                <w:color w:val="000000" w:themeColor="text1"/>
                <w:sz w:val="24"/>
                <w:szCs w:val="24"/>
              </w:rPr>
            </w:pPr>
            <w:r w:rsidRPr="000814B5">
              <w:rPr>
                <w:color w:val="000000" w:themeColor="text1"/>
                <w:position w:val="-30"/>
                <w:sz w:val="24"/>
                <w:szCs w:val="24"/>
              </w:rPr>
              <w:object w:dxaOrig="860" w:dyaOrig="680">
                <v:shape id="_x0000_i2078" type="#_x0000_t75" style="width:42.75pt;height:34.5pt;mso-position-horizontal-relative:page;mso-position-vertical-relative:page" o:ole="">
                  <v:imagedata r:id="rId1190" o:title=""/>
                </v:shape>
                <o:OLEObject Type="Embed" ProgID="Equation.DSMT4" ShapeID="_x0000_i2078" DrawAspect="Content" ObjectID="_1620820967" r:id="rId1191"/>
              </w:objec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với P</w:t>
            </w:r>
            <w:r w:rsidRPr="000814B5">
              <w:rPr>
                <w:color w:val="000000" w:themeColor="text1"/>
                <w:sz w:val="24"/>
                <w:szCs w:val="24"/>
                <w:vertAlign w:val="subscript"/>
              </w:rPr>
              <w:t>1</w:t>
            </w:r>
            <w:r w:rsidRPr="000814B5">
              <w:rPr>
                <w:color w:val="000000" w:themeColor="text1"/>
                <w:sz w:val="24"/>
                <w:szCs w:val="24"/>
              </w:rPr>
              <w:t>, P</w:t>
            </w:r>
            <w:r w:rsidRPr="000814B5">
              <w:rPr>
                <w:color w:val="000000" w:themeColor="text1"/>
                <w:sz w:val="24"/>
                <w:szCs w:val="24"/>
                <w:vertAlign w:val="subscript"/>
              </w:rPr>
              <w:t>2</w:t>
            </w:r>
            <w:r w:rsidRPr="000814B5">
              <w:rPr>
                <w:color w:val="000000" w:themeColor="text1"/>
                <w:sz w:val="24"/>
                <w:szCs w:val="24"/>
              </w:rPr>
              <w:t xml:space="preserve"> lần lượt là áp suất trước, sau phản ứng</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n</w:t>
            </w:r>
            <w:r w:rsidRPr="000814B5">
              <w:rPr>
                <w:color w:val="000000" w:themeColor="text1"/>
                <w:sz w:val="24"/>
                <w:szCs w:val="24"/>
                <w:vertAlign w:val="subscript"/>
              </w:rPr>
              <w:t>1</w:t>
            </w:r>
            <w:r w:rsidRPr="000814B5">
              <w:rPr>
                <w:color w:val="000000" w:themeColor="text1"/>
                <w:sz w:val="24"/>
                <w:szCs w:val="24"/>
              </w:rPr>
              <w:t>, n</w:t>
            </w:r>
            <w:r w:rsidRPr="000814B5">
              <w:rPr>
                <w:color w:val="000000" w:themeColor="text1"/>
                <w:sz w:val="24"/>
                <w:szCs w:val="24"/>
                <w:vertAlign w:val="subscript"/>
              </w:rPr>
              <w:t xml:space="preserve">2 </w:t>
            </w:r>
            <w:r w:rsidRPr="000814B5">
              <w:rPr>
                <w:color w:val="000000" w:themeColor="text1"/>
                <w:sz w:val="24"/>
                <w:szCs w:val="24"/>
              </w:rPr>
              <w:t>lần lượt là số mol trước, sau phản ứng</w:t>
            </w:r>
          </w:p>
          <w:p w:rsidR="00AB200B" w:rsidRPr="000814B5" w:rsidRDefault="00AB200B" w:rsidP="00BE6C74">
            <w:pPr>
              <w:jc w:val="center"/>
              <w:rPr>
                <w:color w:val="000000" w:themeColor="text1"/>
                <w:sz w:val="24"/>
                <w:szCs w:val="24"/>
              </w:rPr>
            </w:pPr>
            <w:r w:rsidRPr="000814B5">
              <w:rPr>
                <w:color w:val="000000" w:themeColor="text1"/>
                <w:position w:val="-30"/>
                <w:sz w:val="24"/>
                <w:szCs w:val="24"/>
              </w:rPr>
              <w:object w:dxaOrig="2680" w:dyaOrig="680">
                <v:shape id="_x0000_i2079" type="#_x0000_t75" style="width:134.25pt;height:34.5pt;mso-position-horizontal-relative:page;mso-position-vertical-relative:page" o:ole="">
                  <v:imagedata r:id="rId1192" o:title=""/>
                </v:shape>
                <o:OLEObject Type="Embed" ProgID="Equation.DSMT4" ShapeID="_x0000_i2079" DrawAspect="Content" ObjectID="_1620820968" r:id="rId1193"/>
              </w:objec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Tổng số mol các chất sau phản ứng là: </w:t>
            </w:r>
          </w:p>
          <w:p w:rsidR="00AB200B" w:rsidRPr="000814B5" w:rsidRDefault="00AB200B" w:rsidP="007B6047">
            <w:pPr>
              <w:jc w:val="both"/>
              <w:rPr>
                <w:color w:val="000000" w:themeColor="text1"/>
                <w:sz w:val="24"/>
                <w:szCs w:val="24"/>
              </w:rPr>
            </w:pPr>
            <w:r w:rsidRPr="000814B5">
              <w:rPr>
                <w:color w:val="000000" w:themeColor="text1"/>
                <w:sz w:val="24"/>
                <w:szCs w:val="24"/>
              </w:rPr>
              <w:lastRenderedPageBreak/>
              <w:t>(4-x) + (16-3x) + 2x = 16</w:t>
            </w:r>
          </w:p>
          <w:p w:rsidR="00AB200B" w:rsidRPr="000814B5" w:rsidRDefault="00AB200B" w:rsidP="007B6047">
            <w:pPr>
              <w:jc w:val="both"/>
              <w:rPr>
                <w:color w:val="000000" w:themeColor="text1"/>
                <w:sz w:val="24"/>
                <w:szCs w:val="24"/>
              </w:rPr>
            </w:pPr>
            <w:r w:rsidRPr="000814B5">
              <w:rPr>
                <w:color w:val="000000" w:themeColor="text1"/>
                <w:position w:val="-6"/>
                <w:sz w:val="24"/>
                <w:szCs w:val="24"/>
              </w:rPr>
              <w:object w:dxaOrig="300" w:dyaOrig="240">
                <v:shape id="_x0000_i2080" type="#_x0000_t75" style="width:15pt;height:12pt;mso-position-horizontal-relative:page;mso-position-vertical-relative:page" o:ole="">
                  <v:imagedata r:id="rId1194" o:title=""/>
                </v:shape>
                <o:OLEObject Type="Embed" ProgID="Equation.DSMT4" ShapeID="_x0000_i2080" DrawAspect="Content" ObjectID="_1620820969" r:id="rId1195"/>
              </w:object>
            </w:r>
            <w:r w:rsidRPr="000814B5">
              <w:rPr>
                <w:color w:val="000000" w:themeColor="text1"/>
                <w:sz w:val="24"/>
                <w:szCs w:val="24"/>
              </w:rPr>
              <w:t xml:space="preserve">x = 2      </w:t>
            </w:r>
          </w:p>
          <w:p w:rsidR="00AB200B" w:rsidRPr="000814B5" w:rsidRDefault="00AB200B" w:rsidP="007B6047">
            <w:pPr>
              <w:jc w:val="both"/>
              <w:rPr>
                <w:color w:val="000000" w:themeColor="text1"/>
                <w:sz w:val="24"/>
                <w:szCs w:val="24"/>
              </w:rPr>
            </w:pPr>
            <w:r w:rsidRPr="000814B5">
              <w:rPr>
                <w:color w:val="000000" w:themeColor="text1"/>
                <w:sz w:val="24"/>
                <w:szCs w:val="24"/>
              </w:rPr>
              <w:t>Số mol và nồng độ mol/l các chất sau phản ứng là:</w:t>
            </w:r>
          </w:p>
          <w:p w:rsidR="00AB200B" w:rsidRPr="000814B5" w:rsidRDefault="00AB200B" w:rsidP="007B6047">
            <w:pPr>
              <w:jc w:val="both"/>
              <w:rPr>
                <w:color w:val="000000" w:themeColor="text1"/>
                <w:sz w:val="24"/>
                <w:szCs w:val="24"/>
              </w:rPr>
            </w:pPr>
            <w:r w:rsidRPr="000814B5">
              <w:rPr>
                <w:color w:val="000000" w:themeColor="text1"/>
                <w:position w:val="-6"/>
                <w:sz w:val="24"/>
                <w:szCs w:val="24"/>
              </w:rPr>
              <w:object w:dxaOrig="300" w:dyaOrig="240">
                <v:shape id="_x0000_i2081" type="#_x0000_t75" style="width:15pt;height:12pt;mso-position-horizontal-relative:page;mso-position-vertical-relative:page" o:ole="">
                  <v:imagedata r:id="rId1194" o:title=""/>
                </v:shape>
                <o:OLEObject Type="Embed" ProgID="Equation.DSMT4" ShapeID="_x0000_i2081" DrawAspect="Content" ObjectID="_1620820970" r:id="rId1196"/>
              </w:object>
            </w:r>
            <w:r w:rsidRPr="000814B5">
              <w:rPr>
                <w:color w:val="000000" w:themeColor="text1"/>
                <w:sz w:val="24"/>
                <w:szCs w:val="24"/>
              </w:rPr>
              <w:t xml:space="preserve"> </w:t>
            </w:r>
            <w:r w:rsidRPr="000814B5">
              <w:rPr>
                <w:color w:val="000000" w:themeColor="text1"/>
                <w:position w:val="-24"/>
                <w:sz w:val="24"/>
                <w:szCs w:val="24"/>
              </w:rPr>
              <w:object w:dxaOrig="4239" w:dyaOrig="620">
                <v:shape id="_x0000_i2082" type="#_x0000_t75" style="width:211.5pt;height:30.75pt;mso-position-horizontal-relative:page;mso-position-vertical-relative:page" o:ole="">
                  <v:imagedata r:id="rId1197" o:title=""/>
                </v:shape>
                <o:OLEObject Type="Embed" ProgID="Equation.DSMT4" ShapeID="_x0000_i2082" DrawAspect="Content" ObjectID="_1620820971" r:id="rId1198"/>
              </w:object>
            </w:r>
          </w:p>
          <w:p w:rsidR="00AB200B" w:rsidRPr="000814B5" w:rsidRDefault="00AB200B" w:rsidP="007B6047">
            <w:pPr>
              <w:jc w:val="both"/>
              <w:rPr>
                <w:color w:val="000000" w:themeColor="text1"/>
                <w:sz w:val="24"/>
                <w:szCs w:val="24"/>
              </w:rPr>
            </w:pPr>
            <w:r w:rsidRPr="000814B5">
              <w:rPr>
                <w:color w:val="000000" w:themeColor="text1"/>
                <w:position w:val="-24"/>
                <w:sz w:val="24"/>
                <w:szCs w:val="24"/>
              </w:rPr>
              <w:object w:dxaOrig="4740" w:dyaOrig="620">
                <v:shape id="_x0000_i2083" type="#_x0000_t75" style="width:237pt;height:30.75pt;mso-position-horizontal-relative:page;mso-position-vertical-relative:page" o:ole="">
                  <v:imagedata r:id="rId1199" o:title=""/>
                </v:shape>
                <o:OLEObject Type="Embed" ProgID="Equation.DSMT4" ShapeID="_x0000_i2083" DrawAspect="Content" ObjectID="_1620820972" r:id="rId1200"/>
              </w:object>
            </w:r>
            <w:r w:rsidRPr="000814B5">
              <w:rPr>
                <w:color w:val="000000" w:themeColor="text1"/>
                <w:sz w:val="24"/>
                <w:szCs w:val="24"/>
              </w:rPr>
              <w:t xml:space="preserve"> </w:t>
            </w:r>
          </w:p>
          <w:p w:rsidR="00AB200B" w:rsidRPr="000814B5" w:rsidRDefault="00AB200B" w:rsidP="007B6047">
            <w:pPr>
              <w:jc w:val="both"/>
              <w:rPr>
                <w:color w:val="000000" w:themeColor="text1"/>
                <w:sz w:val="24"/>
                <w:szCs w:val="24"/>
              </w:rPr>
            </w:pPr>
            <w:r w:rsidRPr="000814B5">
              <w:rPr>
                <w:color w:val="000000" w:themeColor="text1"/>
                <w:position w:val="-24"/>
                <w:sz w:val="24"/>
                <w:szCs w:val="24"/>
              </w:rPr>
              <w:object w:dxaOrig="4300" w:dyaOrig="620">
                <v:shape id="_x0000_i2084" type="#_x0000_t75" style="width:215.25pt;height:30.75pt;mso-position-horizontal-relative:page;mso-position-vertical-relative:page" o:ole="">
                  <v:imagedata r:id="rId1201" o:title=""/>
                </v:shape>
                <o:OLEObject Type="Embed" ProgID="Equation.DSMT4" ShapeID="_x0000_i2084" DrawAspect="Content" ObjectID="_1620820973" r:id="rId1202"/>
              </w:object>
            </w:r>
            <w:r w:rsidRPr="000814B5">
              <w:rPr>
                <w:color w:val="000000" w:themeColor="text1"/>
                <w:sz w:val="24"/>
                <w:szCs w:val="24"/>
              </w:rPr>
              <w:t xml:space="preserve"> </w:t>
            </w:r>
          </w:p>
          <w:p w:rsidR="00AB200B" w:rsidRPr="000814B5" w:rsidRDefault="00AB200B" w:rsidP="007B6047">
            <w:pPr>
              <w:rPr>
                <w:color w:val="000000" w:themeColor="text1"/>
                <w:sz w:val="24"/>
                <w:szCs w:val="24"/>
              </w:rPr>
            </w:pPr>
            <w:r w:rsidRPr="000814B5">
              <w:rPr>
                <w:color w:val="000000" w:themeColor="text1"/>
                <w:position w:val="-30"/>
                <w:sz w:val="24"/>
                <w:szCs w:val="24"/>
              </w:rPr>
              <w:object w:dxaOrig="3680" w:dyaOrig="720">
                <v:shape id="_x0000_i2085" type="#_x0000_t75" style="width:184.5pt;height:36pt;mso-position-horizontal-relative:page;mso-position-vertical-relative:page" o:ole="">
                  <v:imagedata r:id="rId1203" o:title=""/>
                </v:shape>
                <o:OLEObject Type="Embed" ProgID="Equation.DSMT4" ShapeID="_x0000_i2085" DrawAspect="Content" ObjectID="_1620820974" r:id="rId1204"/>
              </w:object>
            </w:r>
            <w:r w:rsidRPr="000814B5">
              <w:rPr>
                <w:color w:val="000000" w:themeColor="text1"/>
                <w:sz w:val="24"/>
                <w:szCs w:val="24"/>
              </w:rPr>
              <w:t xml:space="preserve">  </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tabs>
                <w:tab w:val="right" w:leader="dot" w:pos="7807"/>
              </w:tabs>
              <w:jc w:val="both"/>
              <w:rPr>
                <w:b/>
                <w:color w:val="000000" w:themeColor="text1"/>
                <w:sz w:val="24"/>
                <w:szCs w:val="24"/>
              </w:rPr>
            </w:pPr>
            <w:r w:rsidRPr="000814B5">
              <w:rPr>
                <w:b/>
                <w:color w:val="000000" w:themeColor="text1"/>
                <w:sz w:val="24"/>
                <w:szCs w:val="24"/>
              </w:rPr>
              <w:t>2. Viết các phương trình phản ứng:</w:t>
            </w:r>
          </w:p>
          <w:p w:rsidR="00AB200B" w:rsidRPr="000814B5" w:rsidRDefault="00AB200B" w:rsidP="007B6047">
            <w:pPr>
              <w:rPr>
                <w:b/>
                <w:color w:val="000000" w:themeColor="text1"/>
                <w:sz w:val="24"/>
                <w:szCs w:val="24"/>
              </w:rPr>
            </w:pPr>
            <w:r w:rsidRPr="000814B5">
              <w:rPr>
                <w:color w:val="000000" w:themeColor="text1"/>
                <w:sz w:val="24"/>
                <w:szCs w:val="24"/>
              </w:rPr>
              <w:t>1)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60">
                <v:shape id="_x0000_i2086" type="#_x0000_t75" style="width:33.75pt;height:18pt" o:ole="">
                  <v:imagedata r:id="rId1205" o:title=""/>
                </v:shape>
                <o:OLEObject Type="Embed" ProgID="Equation.DSMT4" ShapeID="_x0000_i2086" DrawAspect="Content" ObjectID="_1620820975" r:id="rId1206"/>
              </w:object>
            </w:r>
            <w:r w:rsidRPr="000814B5">
              <w:rPr>
                <w:color w:val="000000" w:themeColor="text1"/>
                <w:sz w:val="24"/>
                <w:szCs w:val="24"/>
              </w:rPr>
              <w:t xml:space="preserve"> CuO + 2NO</w:t>
            </w:r>
            <w:r w:rsidRPr="000814B5">
              <w:rPr>
                <w:color w:val="000000" w:themeColor="text1"/>
                <w:sz w:val="24"/>
                <w:szCs w:val="24"/>
                <w:vertAlign w:val="subscript"/>
              </w:rPr>
              <w:t>2</w:t>
            </w:r>
            <w:r w:rsidRPr="000814B5">
              <w:rPr>
                <w:color w:val="000000" w:themeColor="text1"/>
                <w:sz w:val="24"/>
                <w:szCs w:val="24"/>
              </w:rPr>
              <w:t>↑ + 1/2O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B6047">
            <w:pPr>
              <w:rPr>
                <w:color w:val="000000" w:themeColor="text1"/>
                <w:sz w:val="24"/>
                <w:szCs w:val="24"/>
              </w:rPr>
            </w:pPr>
            <w:r w:rsidRPr="000814B5">
              <w:rPr>
                <w:color w:val="000000" w:themeColor="text1"/>
                <w:sz w:val="24"/>
                <w:szCs w:val="24"/>
              </w:rPr>
              <w:t>2) CuO + 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60">
                <v:shape id="_x0000_i2087" type="#_x0000_t75" style="width:33.75pt;height:18pt" o:ole="">
                  <v:imagedata r:id="rId1205" o:title=""/>
                </v:shape>
                <o:OLEObject Type="Embed" ProgID="Equation.DSMT4" ShapeID="_x0000_i2087" DrawAspect="Content" ObjectID="_1620820976" r:id="rId1207"/>
              </w:object>
            </w:r>
            <w:r w:rsidRPr="000814B5">
              <w:rPr>
                <w:color w:val="000000" w:themeColor="text1"/>
                <w:sz w:val="24"/>
                <w:szCs w:val="24"/>
              </w:rPr>
              <w:t xml:space="preserve"> Cu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3) Cu + 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80" w:dyaOrig="360">
                <v:shape id="_x0000_i2088" type="#_x0000_t75" style="width:33.75pt;height:18pt" o:ole="">
                  <v:imagedata r:id="rId1205" o:title=""/>
                </v:shape>
                <o:OLEObject Type="Embed" ProgID="Equation.DSMT4" ShapeID="_x0000_i2088" DrawAspect="Content" ObjectID="_1620820977" r:id="rId1208"/>
              </w:object>
            </w:r>
            <w:r w:rsidRPr="000814B5">
              <w:rPr>
                <w:color w:val="000000" w:themeColor="text1"/>
                <w:sz w:val="24"/>
                <w:szCs w:val="24"/>
              </w:rPr>
              <w:t>CuCl</w:t>
            </w:r>
            <w:r w:rsidRPr="000814B5">
              <w:rPr>
                <w:color w:val="000000" w:themeColor="text1"/>
                <w:sz w:val="24"/>
                <w:szCs w:val="24"/>
                <w:vertAlign w:val="subscript"/>
              </w:rPr>
              <w:t>2</w:t>
            </w:r>
          </w:p>
          <w:p w:rsidR="00AB200B" w:rsidRPr="000814B5" w:rsidRDefault="00AB200B" w:rsidP="007B6047">
            <w:pPr>
              <w:rPr>
                <w:color w:val="000000" w:themeColor="text1"/>
                <w:sz w:val="24"/>
                <w:szCs w:val="24"/>
              </w:rPr>
            </w:pPr>
            <w:r w:rsidRPr="000814B5">
              <w:rPr>
                <w:color w:val="000000" w:themeColor="text1"/>
                <w:sz w:val="24"/>
                <w:szCs w:val="24"/>
              </w:rPr>
              <w:t>4) 2NO</w:t>
            </w:r>
            <w:r w:rsidRPr="000814B5">
              <w:rPr>
                <w:color w:val="000000" w:themeColor="text1"/>
                <w:sz w:val="24"/>
                <w:szCs w:val="24"/>
                <w:vertAlign w:val="subscript"/>
              </w:rPr>
              <w:t>2</w:t>
            </w:r>
            <w:r w:rsidRPr="000814B5">
              <w:rPr>
                <w:color w:val="000000" w:themeColor="text1"/>
                <w:sz w:val="24"/>
                <w:szCs w:val="24"/>
              </w:rPr>
              <w:t xml:space="preserve"> + 1/2O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 2HNO</w:t>
            </w:r>
            <w:r w:rsidRPr="000814B5">
              <w:rPr>
                <w:color w:val="000000" w:themeColor="text1"/>
                <w:sz w:val="24"/>
                <w:szCs w:val="24"/>
                <w:vertAlign w:val="subscript"/>
              </w:rPr>
              <w:t>3</w:t>
            </w:r>
          </w:p>
          <w:p w:rsidR="00AB200B" w:rsidRPr="000814B5" w:rsidRDefault="00AB200B" w:rsidP="007B6047">
            <w:pPr>
              <w:rPr>
                <w:color w:val="000000" w:themeColor="text1"/>
                <w:sz w:val="24"/>
                <w:szCs w:val="24"/>
              </w:rPr>
            </w:pPr>
            <w:r w:rsidRPr="000814B5">
              <w:rPr>
                <w:color w:val="000000" w:themeColor="text1"/>
                <w:sz w:val="24"/>
                <w:szCs w:val="24"/>
              </w:rPr>
              <w:t>5) 4HNO</w:t>
            </w:r>
            <w:r w:rsidRPr="000814B5">
              <w:rPr>
                <w:color w:val="000000" w:themeColor="text1"/>
                <w:sz w:val="24"/>
                <w:szCs w:val="24"/>
                <w:vertAlign w:val="subscript"/>
              </w:rPr>
              <w:t>3</w:t>
            </w:r>
            <w:r w:rsidRPr="000814B5">
              <w:rPr>
                <w:color w:val="000000" w:themeColor="text1"/>
                <w:sz w:val="24"/>
                <w:szCs w:val="24"/>
              </w:rPr>
              <w:t xml:space="preserve"> + 3Ag → 3AgNO</w:t>
            </w:r>
            <w:r w:rsidRPr="000814B5">
              <w:rPr>
                <w:color w:val="000000" w:themeColor="text1"/>
                <w:sz w:val="24"/>
                <w:szCs w:val="24"/>
                <w:vertAlign w:val="subscript"/>
              </w:rPr>
              <w:t>3</w:t>
            </w:r>
            <w:r w:rsidRPr="000814B5">
              <w:rPr>
                <w:color w:val="000000" w:themeColor="text1"/>
                <w:sz w:val="24"/>
                <w:szCs w:val="24"/>
              </w:rPr>
              <w:t xml:space="preserve"> + NO↑ + 2H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6) 3Cu + 8HNO</w:t>
            </w:r>
            <w:r w:rsidRPr="000814B5">
              <w:rPr>
                <w:color w:val="000000" w:themeColor="text1"/>
                <w:sz w:val="24"/>
                <w:szCs w:val="24"/>
                <w:vertAlign w:val="subscript"/>
              </w:rPr>
              <w:t>3</w:t>
            </w:r>
            <w:r w:rsidRPr="000814B5">
              <w:rPr>
                <w:color w:val="000000" w:themeColor="text1"/>
                <w:sz w:val="24"/>
                <w:szCs w:val="24"/>
              </w:rPr>
              <w:t xml:space="preserve"> → 3Cu(NO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+2 NO↑ + 4H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7) CuCl</w:t>
            </w:r>
            <w:r w:rsidRPr="000814B5">
              <w:rPr>
                <w:color w:val="000000" w:themeColor="text1"/>
                <w:sz w:val="24"/>
                <w:szCs w:val="24"/>
                <w:vertAlign w:val="subscript"/>
              </w:rPr>
              <w:t>2</w:t>
            </w:r>
            <w:r w:rsidRPr="000814B5">
              <w:rPr>
                <w:color w:val="000000" w:themeColor="text1"/>
                <w:sz w:val="24"/>
                <w:szCs w:val="24"/>
              </w:rPr>
              <w:t xml:space="preserve"> + AgNO</w:t>
            </w:r>
            <w:r w:rsidRPr="000814B5">
              <w:rPr>
                <w:color w:val="000000" w:themeColor="text1"/>
                <w:sz w:val="24"/>
                <w:szCs w:val="24"/>
                <w:vertAlign w:val="subscript"/>
              </w:rPr>
              <w:t>3</w:t>
            </w:r>
            <w:r w:rsidRPr="000814B5">
              <w:rPr>
                <w:color w:val="000000" w:themeColor="text1"/>
                <w:sz w:val="24"/>
                <w:szCs w:val="24"/>
              </w:rPr>
              <w:t xml:space="preserve"> →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AgCl ↓</w:t>
            </w:r>
          </w:p>
          <w:p w:rsidR="00AB200B" w:rsidRPr="000814B5" w:rsidRDefault="00AB200B" w:rsidP="007B6047">
            <w:pPr>
              <w:rPr>
                <w:color w:val="000000" w:themeColor="text1"/>
                <w:sz w:val="24"/>
                <w:szCs w:val="24"/>
              </w:rPr>
            </w:pPr>
            <w:r w:rsidRPr="000814B5">
              <w:rPr>
                <w:color w:val="000000" w:themeColor="text1"/>
                <w:sz w:val="24"/>
                <w:szCs w:val="24"/>
              </w:rPr>
              <w:t>8) 3Cu +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+ 8HCl → 4CuCl</w:t>
            </w:r>
            <w:r w:rsidRPr="000814B5">
              <w:rPr>
                <w:color w:val="000000" w:themeColor="text1"/>
                <w:sz w:val="24"/>
                <w:szCs w:val="24"/>
                <w:vertAlign w:val="subscript"/>
              </w:rPr>
              <w:t>2</w:t>
            </w:r>
            <w:r w:rsidRPr="000814B5">
              <w:rPr>
                <w:color w:val="000000" w:themeColor="text1"/>
                <w:sz w:val="24"/>
                <w:szCs w:val="24"/>
              </w:rPr>
              <w:t xml:space="preserve"> + 2NO↑ + 4H</w:t>
            </w:r>
            <w:r w:rsidRPr="000814B5">
              <w:rPr>
                <w:color w:val="000000" w:themeColor="text1"/>
                <w:sz w:val="24"/>
                <w:szCs w:val="24"/>
                <w:vertAlign w:val="subscript"/>
              </w:rPr>
              <w:t>2</w:t>
            </w:r>
            <w:r w:rsidRPr="000814B5">
              <w:rPr>
                <w:color w:val="000000" w:themeColor="text1"/>
                <w:sz w:val="24"/>
                <w:szCs w:val="24"/>
              </w:rPr>
              <w:t>O</w:t>
            </w:r>
          </w:p>
        </w:tc>
        <w:tc>
          <w:tcPr>
            <w:tcW w:w="763" w:type="dxa"/>
          </w:tcPr>
          <w:p w:rsidR="00AB200B" w:rsidRPr="000814B5" w:rsidRDefault="00AB200B" w:rsidP="007B6047">
            <w:pPr>
              <w:rPr>
                <w:color w:val="000000" w:themeColor="text1"/>
                <w:sz w:val="24"/>
                <w:szCs w:val="24"/>
              </w:rPr>
            </w:pPr>
          </w:p>
          <w:p w:rsidR="00AB200B" w:rsidRPr="000814B5" w:rsidRDefault="00AB200B" w:rsidP="00BE204E">
            <w:pPr>
              <w:spacing w:before="80"/>
              <w:rPr>
                <w:color w:val="000000" w:themeColor="text1"/>
                <w:sz w:val="24"/>
                <w:szCs w:val="24"/>
              </w:rPr>
            </w:pPr>
            <w:r w:rsidRPr="000814B5">
              <w:rPr>
                <w:color w:val="000000" w:themeColor="text1"/>
                <w:sz w:val="24"/>
                <w:szCs w:val="24"/>
              </w:rPr>
              <w:t>0,125đ</w:t>
            </w:r>
          </w:p>
          <w:p w:rsidR="00AB200B" w:rsidRPr="000814B5" w:rsidRDefault="00AB200B" w:rsidP="00BE204E">
            <w:pPr>
              <w:spacing w:before="80"/>
              <w:jc w:val="center"/>
              <w:rPr>
                <w:color w:val="000000" w:themeColor="text1"/>
                <w:sz w:val="24"/>
                <w:szCs w:val="24"/>
              </w:rPr>
            </w:pPr>
            <w:r w:rsidRPr="000814B5">
              <w:rPr>
                <w:color w:val="000000" w:themeColor="text1"/>
                <w:sz w:val="24"/>
                <w:szCs w:val="24"/>
              </w:rPr>
              <w:t>/pứ</w:t>
            </w:r>
          </w:p>
          <w:p w:rsidR="00AB200B" w:rsidRPr="000814B5" w:rsidRDefault="00AB200B" w:rsidP="007B6047">
            <w:pPr>
              <w:rPr>
                <w:color w:val="000000" w:themeColor="text1"/>
                <w:sz w:val="24"/>
                <w:szCs w:val="24"/>
              </w:rPr>
            </w:pP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t>Câu 3</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BaCl</w:t>
            </w:r>
            <w:r w:rsidRPr="000814B5">
              <w:rPr>
                <w:color w:val="000000" w:themeColor="text1"/>
                <w:sz w:val="24"/>
                <w:szCs w:val="24"/>
                <w:vertAlign w:val="subscript"/>
              </w:rPr>
              <w:t>2</w:t>
            </w:r>
            <w:r w:rsidRPr="000814B5">
              <w:rPr>
                <w:color w:val="000000" w:themeColor="text1"/>
                <w:sz w:val="24"/>
                <w:szCs w:val="24"/>
              </w:rPr>
              <w:t xml:space="preserve"> + NaHSO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620" w:dyaOrig="320">
                <v:shape id="_x0000_i2089" type="#_x0000_t75" style="width:30.75pt;height:15.75pt" o:ole="">
                  <v:imagedata r:id="rId1209" o:title=""/>
                </v:shape>
                <o:OLEObject Type="Embed" ProgID="Equation.DSMT4" ShapeID="_x0000_i2089" DrawAspect="Content" ObjectID="_1620820978" r:id="rId1210"/>
              </w:object>
            </w:r>
            <w:r w:rsidRPr="000814B5">
              <w:rPr>
                <w:color w:val="000000" w:themeColor="text1"/>
                <w:sz w:val="24"/>
                <w:szCs w:val="24"/>
              </w:rPr>
              <w:t xml:space="preserve"> BaSO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0" type="#_x0000_t75" style="width:11.25pt;height:15.75pt" o:ole="">
                  <v:imagedata r:id="rId1211" o:title=""/>
                </v:shape>
                <o:OLEObject Type="Embed" ProgID="Equation.DSMT4" ShapeID="_x0000_i2090" DrawAspect="Content" ObjectID="_1620820979" r:id="rId1212"/>
              </w:object>
            </w:r>
            <w:r w:rsidRPr="000814B5">
              <w:rPr>
                <w:color w:val="000000" w:themeColor="text1"/>
                <w:sz w:val="24"/>
                <w:szCs w:val="24"/>
              </w:rPr>
              <w:t xml:space="preserve"> + NaCl + HCl</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Ba</w:t>
            </w:r>
            <w:r w:rsidRPr="000814B5">
              <w:rPr>
                <w:color w:val="000000" w:themeColor="text1"/>
                <w:sz w:val="24"/>
                <w:szCs w:val="24"/>
                <w:vertAlign w:val="superscript"/>
              </w:rPr>
              <w:t>2+</w:t>
            </w:r>
            <w:r w:rsidRPr="000814B5">
              <w:rPr>
                <w:color w:val="000000" w:themeColor="text1"/>
                <w:sz w:val="24"/>
                <w:szCs w:val="24"/>
              </w:rPr>
              <w:t xml:space="preserve"> + HSO</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BaSO</w:t>
            </w:r>
            <w:r w:rsidRPr="000814B5">
              <w:rPr>
                <w:color w:val="000000" w:themeColor="text1"/>
                <w:sz w:val="24"/>
                <w:szCs w:val="24"/>
                <w:vertAlign w:val="subscript"/>
              </w:rPr>
              <w:t>4</w:t>
            </w:r>
            <w:r w:rsidRPr="000814B5">
              <w:rPr>
                <w:color w:val="000000" w:themeColor="text1"/>
                <w:sz w:val="24"/>
                <w:szCs w:val="24"/>
              </w:rPr>
              <w:t>↓ + H</w:t>
            </w:r>
            <w:r w:rsidRPr="000814B5">
              <w:rPr>
                <w:color w:val="000000" w:themeColor="text1"/>
                <w:sz w:val="24"/>
                <w:szCs w:val="24"/>
                <w:vertAlign w:val="superscript"/>
              </w:rPr>
              <w:t>+</w:t>
            </w:r>
            <w:r w:rsidRPr="000814B5">
              <w:rPr>
                <w:color w:val="000000" w:themeColor="text1"/>
                <w:sz w:val="24"/>
                <w:szCs w:val="24"/>
              </w:rPr>
              <w:t xml:space="preserve"> </w:t>
            </w:r>
          </w:p>
          <w:p w:rsidR="00AB200B" w:rsidRPr="000814B5" w:rsidRDefault="00AB200B" w:rsidP="007B6047">
            <w:pPr>
              <w:jc w:val="both"/>
              <w:rPr>
                <w:color w:val="000000" w:themeColor="text1"/>
                <w:sz w:val="24"/>
                <w:szCs w:val="24"/>
              </w:rPr>
            </w:pPr>
            <w:r w:rsidRPr="000814B5">
              <w:rPr>
                <w:b/>
                <w:color w:val="000000" w:themeColor="text1"/>
                <w:sz w:val="24"/>
                <w:szCs w:val="24"/>
              </w:rPr>
              <w:t>(Thí sinh viết HSO</w:t>
            </w:r>
            <w:r w:rsidRPr="000814B5">
              <w:rPr>
                <w:b/>
                <w:color w:val="000000" w:themeColor="text1"/>
                <w:sz w:val="24"/>
                <w:szCs w:val="24"/>
                <w:vertAlign w:val="subscript"/>
              </w:rPr>
              <w:t>4</w:t>
            </w:r>
            <w:r w:rsidRPr="000814B5">
              <w:rPr>
                <w:b/>
                <w:color w:val="000000" w:themeColor="text1"/>
                <w:sz w:val="24"/>
                <w:szCs w:val="24"/>
                <w:vertAlign w:val="superscript"/>
              </w:rPr>
              <w:t>-</w:t>
            </w:r>
            <w:r w:rsidRPr="000814B5">
              <w:rPr>
                <w:b/>
                <w:color w:val="000000" w:themeColor="text1"/>
                <w:sz w:val="24"/>
                <w:szCs w:val="24"/>
              </w:rPr>
              <w:t xml:space="preserve"> phân li hoàn toàn vẫn cho đủ số điểm)</w:t>
            </w:r>
          </w:p>
          <w:p w:rsidR="00AB200B" w:rsidRPr="000814B5" w:rsidRDefault="00AB200B" w:rsidP="007B6047">
            <w:pPr>
              <w:jc w:val="both"/>
              <w:rPr>
                <w:color w:val="000000" w:themeColor="text1"/>
                <w:sz w:val="24"/>
                <w:szCs w:val="24"/>
              </w:rPr>
            </w:pPr>
            <w:r w:rsidRPr="000814B5">
              <w:rPr>
                <w:color w:val="000000" w:themeColor="text1"/>
                <w:sz w:val="24"/>
                <w:szCs w:val="24"/>
              </w:rPr>
              <w:t>Ba(HCO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KHSO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620" w:dyaOrig="320">
                <v:shape id="_x0000_i2091" type="#_x0000_t75" style="width:30.75pt;height:15.75pt" o:ole="">
                  <v:imagedata r:id="rId1209" o:title=""/>
                </v:shape>
                <o:OLEObject Type="Embed" ProgID="Equation.DSMT4" ShapeID="_x0000_i2091" DrawAspect="Content" ObjectID="_1620820980" r:id="rId1213"/>
              </w:object>
            </w:r>
            <w:r w:rsidRPr="000814B5">
              <w:rPr>
                <w:color w:val="000000" w:themeColor="text1"/>
                <w:sz w:val="24"/>
                <w:szCs w:val="24"/>
              </w:rPr>
              <w:t xml:space="preserve"> BaSO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2" type="#_x0000_t75" style="width:11.25pt;height:15.75pt" o:ole="">
                  <v:imagedata r:id="rId1214" o:title=""/>
                </v:shape>
                <o:OLEObject Type="Embed" ProgID="Equation.DSMT4" ShapeID="_x0000_i2092" DrawAspect="Content" ObjectID="_1620820981" r:id="rId1215"/>
              </w:object>
            </w:r>
            <w:r w:rsidRPr="000814B5">
              <w:rPr>
                <w:color w:val="000000" w:themeColor="text1"/>
                <w:sz w:val="24"/>
                <w:szCs w:val="24"/>
              </w:rPr>
              <w:t xml:space="preserve"> + KHCO</w:t>
            </w:r>
            <w:r w:rsidRPr="000814B5">
              <w:rPr>
                <w:color w:val="000000" w:themeColor="text1"/>
                <w:sz w:val="24"/>
                <w:szCs w:val="24"/>
                <w:vertAlign w:val="subscript"/>
              </w:rPr>
              <w:t>3</w:t>
            </w:r>
            <w:r w:rsidRPr="000814B5">
              <w:rPr>
                <w:color w:val="000000" w:themeColor="text1"/>
                <w:sz w:val="24"/>
                <w:szCs w:val="24"/>
              </w:rPr>
              <w:t xml:space="preserve"> + CO</w:t>
            </w:r>
            <w:r w:rsidRPr="000814B5">
              <w:rPr>
                <w:color w:val="000000" w:themeColor="text1"/>
                <w:sz w:val="24"/>
                <w:szCs w:val="24"/>
                <w:vertAlign w:val="subscript"/>
              </w:rPr>
              <w:t>2</w:t>
            </w:r>
            <w:r w:rsidRPr="000814B5">
              <w:rPr>
                <w:color w:val="000000" w:themeColor="text1"/>
                <w:position w:val="-6"/>
                <w:sz w:val="24"/>
                <w:szCs w:val="24"/>
                <w:vertAlign w:val="subscript"/>
              </w:rPr>
              <w:object w:dxaOrig="220" w:dyaOrig="320">
                <v:shape id="_x0000_i2093" type="#_x0000_t75" style="width:11.25pt;height:15.75pt" o:ole="">
                  <v:imagedata r:id="rId1216" o:title=""/>
                </v:shape>
                <o:OLEObject Type="Embed" ProgID="Equation.DSMT4" ShapeID="_x0000_i2093" DrawAspect="Content" ObjectID="_1620820982" r:id="rId1217"/>
              </w:objec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Ba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HSO</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BaSO</w:t>
            </w:r>
            <w:r w:rsidRPr="000814B5">
              <w:rPr>
                <w:color w:val="000000" w:themeColor="text1"/>
                <w:sz w:val="24"/>
                <w:szCs w:val="24"/>
                <w:vertAlign w:val="subscript"/>
              </w:rPr>
              <w:t>4</w:t>
            </w:r>
            <w:r w:rsidRPr="000814B5">
              <w:rPr>
                <w:color w:val="000000" w:themeColor="text1"/>
                <w:sz w:val="24"/>
                <w:szCs w:val="24"/>
              </w:rPr>
              <w:t>↓ + H</w:t>
            </w:r>
            <w:r w:rsidRPr="000814B5">
              <w:rPr>
                <w:color w:val="000000" w:themeColor="text1"/>
                <w:sz w:val="24"/>
                <w:szCs w:val="24"/>
                <w:vertAlign w:val="subscript"/>
              </w:rPr>
              <w:t>2</w:t>
            </w:r>
            <w:r w:rsidRPr="000814B5">
              <w:rPr>
                <w:color w:val="000000" w:themeColor="text1"/>
                <w:sz w:val="24"/>
                <w:szCs w:val="24"/>
              </w:rPr>
              <w:t>O + CO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B6047">
            <w:pPr>
              <w:jc w:val="both"/>
              <w:rPr>
                <w:color w:val="000000" w:themeColor="text1"/>
                <w:sz w:val="24"/>
                <w:szCs w:val="24"/>
              </w:rPr>
            </w:pPr>
            <w:r w:rsidRPr="000814B5">
              <w:rPr>
                <w:color w:val="000000" w:themeColor="text1"/>
                <w:sz w:val="24"/>
                <w:szCs w:val="24"/>
              </w:rPr>
              <w:t>Ca(H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KOH </w:t>
            </w:r>
            <w:r w:rsidRPr="000814B5">
              <w:rPr>
                <w:color w:val="000000" w:themeColor="text1"/>
                <w:position w:val="-6"/>
                <w:sz w:val="24"/>
                <w:szCs w:val="24"/>
              </w:rPr>
              <w:object w:dxaOrig="620" w:dyaOrig="320">
                <v:shape id="_x0000_i2094" type="#_x0000_t75" style="width:30.75pt;height:15.75pt" o:ole="">
                  <v:imagedata r:id="rId1209" o:title=""/>
                </v:shape>
                <o:OLEObject Type="Embed" ProgID="Equation.DSMT4" ShapeID="_x0000_i2094" DrawAspect="Content" ObjectID="_1620820983" r:id="rId1218"/>
              </w:object>
            </w:r>
            <w:r w:rsidRPr="000814B5">
              <w:rPr>
                <w:color w:val="000000" w:themeColor="text1"/>
                <w:sz w:val="24"/>
                <w:szCs w:val="24"/>
              </w:rPr>
              <w:t xml:space="preserve"> CaHPO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5" type="#_x0000_t75" style="width:11.25pt;height:15.75pt" o:ole="">
                  <v:imagedata r:id="rId1219" o:title=""/>
                </v:shape>
                <o:OLEObject Type="Embed" ProgID="Equation.DSMT4" ShapeID="_x0000_i2095" DrawAspect="Content" ObjectID="_1620820984" r:id="rId1220"/>
              </w:object>
            </w:r>
            <w:r w:rsidRPr="000814B5">
              <w:rPr>
                <w:color w:val="000000" w:themeColor="text1"/>
                <w:sz w:val="24"/>
                <w:szCs w:val="24"/>
              </w:rPr>
              <w:t xml:space="preserve"> + KH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Ca</w:t>
            </w:r>
            <w:r w:rsidRPr="000814B5">
              <w:rPr>
                <w:color w:val="000000" w:themeColor="text1"/>
                <w:sz w:val="24"/>
                <w:szCs w:val="24"/>
                <w:vertAlign w:val="super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PO</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CaHPO</w:t>
            </w:r>
            <w:r w:rsidRPr="000814B5">
              <w:rPr>
                <w:color w:val="000000" w:themeColor="text1"/>
                <w:sz w:val="24"/>
                <w:szCs w:val="24"/>
                <w:vertAlign w:val="subscript"/>
              </w:rPr>
              <w:t>4</w:t>
            </w:r>
            <w:r w:rsidRPr="000814B5">
              <w:rPr>
                <w:color w:val="000000" w:themeColor="text1"/>
                <w:position w:val="-6"/>
                <w:sz w:val="24"/>
                <w:szCs w:val="24"/>
                <w:vertAlign w:val="subscript"/>
              </w:rPr>
              <w:object w:dxaOrig="220" w:dyaOrig="320">
                <v:shape id="_x0000_i2096" type="#_x0000_t75" style="width:11.25pt;height:15.75pt" o:ole="">
                  <v:imagedata r:id="rId1219" o:title=""/>
                </v:shape>
                <o:OLEObject Type="Embed" ProgID="Equation.DSMT4" ShapeID="_x0000_i2096" DrawAspect="Content" ObjectID="_1620820985" r:id="rId1221"/>
              </w:objec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Ca(OH)</w:t>
            </w:r>
            <w:r w:rsidRPr="000814B5">
              <w:rPr>
                <w:color w:val="000000" w:themeColor="text1"/>
                <w:sz w:val="24"/>
                <w:szCs w:val="24"/>
                <w:vertAlign w:val="subscript"/>
              </w:rPr>
              <w:t>2</w:t>
            </w:r>
            <w:r w:rsidRPr="000814B5">
              <w:rPr>
                <w:color w:val="000000" w:themeColor="text1"/>
                <w:sz w:val="24"/>
                <w:szCs w:val="24"/>
              </w:rPr>
              <w:t xml:space="preserve"> + NaHCO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20" w:dyaOrig="320">
                <v:shape id="_x0000_i2097" type="#_x0000_t75" style="width:30.75pt;height:15.75pt" o:ole="">
                  <v:imagedata r:id="rId1209" o:title=""/>
                </v:shape>
                <o:OLEObject Type="Embed" ProgID="Equation.DSMT4" ShapeID="_x0000_i2097" DrawAspect="Content" ObjectID="_1620820986" r:id="rId1222"/>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098" type="#_x0000_t75" style="width:11.25pt;height:15.75pt" o:ole="">
                  <v:imagedata r:id="rId1223" o:title=""/>
                </v:shape>
                <o:OLEObject Type="Embed" ProgID="Equation.DSMT4" ShapeID="_x0000_i2098" DrawAspect="Content" ObjectID="_1620820987" r:id="rId1224"/>
              </w:object>
            </w:r>
            <w:r w:rsidRPr="000814B5">
              <w:rPr>
                <w:color w:val="000000" w:themeColor="text1"/>
                <w:sz w:val="24"/>
                <w:szCs w:val="24"/>
              </w:rPr>
              <w:t xml:space="preserve"> + NaOH +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7B6047">
            <w:pPr>
              <w:rPr>
                <w:color w:val="000000" w:themeColor="text1"/>
                <w:sz w:val="24"/>
                <w:szCs w:val="24"/>
              </w:rPr>
            </w:pPr>
            <w:r w:rsidRPr="000814B5">
              <w:rPr>
                <w:color w:val="000000" w:themeColor="text1"/>
                <w:sz w:val="24"/>
                <w:szCs w:val="24"/>
              </w:rPr>
              <w:t xml:space="preserve">                 Ca</w:t>
            </w:r>
            <w:r w:rsidRPr="000814B5">
              <w:rPr>
                <w:color w:val="000000" w:themeColor="text1"/>
                <w:sz w:val="24"/>
                <w:szCs w:val="24"/>
                <w:vertAlign w:val="superscript"/>
              </w:rPr>
              <w:t>2+</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099" type="#_x0000_t75" style="width:11.25pt;height:15.75pt" o:ole="">
                  <v:imagedata r:id="rId1223" o:title=""/>
                </v:shape>
                <o:OLEObject Type="Embed" ProgID="Equation.DSMT4" ShapeID="_x0000_i2099" DrawAspect="Content" ObjectID="_1620820988" r:id="rId1225"/>
              </w:objec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Ca(HCO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NaOH </w:t>
            </w:r>
            <w:r w:rsidRPr="000814B5">
              <w:rPr>
                <w:color w:val="000000" w:themeColor="text1"/>
                <w:position w:val="-6"/>
                <w:sz w:val="24"/>
                <w:szCs w:val="24"/>
              </w:rPr>
              <w:object w:dxaOrig="620" w:dyaOrig="320">
                <v:shape id="_x0000_i2100" type="#_x0000_t75" style="width:30.75pt;height:15.75pt" o:ole="">
                  <v:imagedata r:id="rId1209" o:title=""/>
                </v:shape>
                <o:OLEObject Type="Embed" ProgID="Equation.DSMT4" ShapeID="_x0000_i2100" DrawAspect="Content" ObjectID="_1620820989" r:id="rId1226"/>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101" type="#_x0000_t75" style="width:11.25pt;height:15.75pt" o:ole="">
                  <v:imagedata r:id="rId1223" o:title=""/>
                </v:shape>
                <o:OLEObject Type="Embed" ProgID="Equation.DSMT4" ShapeID="_x0000_i2101" DrawAspect="Content" ObjectID="_1620820990" r:id="rId1227"/>
              </w:object>
            </w:r>
            <w:r w:rsidRPr="000814B5">
              <w:rPr>
                <w:color w:val="000000" w:themeColor="text1"/>
                <w:sz w:val="24"/>
                <w:szCs w:val="24"/>
              </w:rPr>
              <w:t>+ NaHCO</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rPr>
                <w:color w:val="000000" w:themeColor="text1"/>
                <w:sz w:val="24"/>
                <w:szCs w:val="24"/>
              </w:rPr>
            </w:pPr>
            <w:r w:rsidRPr="000814B5">
              <w:rPr>
                <w:color w:val="000000" w:themeColor="text1"/>
                <w:sz w:val="24"/>
                <w:szCs w:val="24"/>
              </w:rPr>
              <w:tab/>
              <w:t xml:space="preserve">     Ca</w:t>
            </w:r>
            <w:r w:rsidRPr="000814B5">
              <w:rPr>
                <w:color w:val="000000" w:themeColor="text1"/>
                <w:sz w:val="24"/>
                <w:szCs w:val="24"/>
                <w:vertAlign w:val="superscript"/>
              </w:rPr>
              <w:t>2+</w:t>
            </w:r>
            <w:r w:rsidRPr="000814B5">
              <w:rPr>
                <w:color w:val="000000" w:themeColor="text1"/>
                <w:sz w:val="24"/>
                <w:szCs w:val="24"/>
              </w:rPr>
              <w:t xml:space="preserve">  + HCO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position w:val="-6"/>
                <w:sz w:val="24"/>
                <w:szCs w:val="24"/>
              </w:rPr>
              <w:object w:dxaOrig="620" w:dyaOrig="320">
                <v:shape id="_x0000_i2102" type="#_x0000_t75" style="width:30.75pt;height:15.75pt" o:ole="">
                  <v:imagedata r:id="rId1209" o:title=""/>
                </v:shape>
                <o:OLEObject Type="Embed" ProgID="Equation.DSMT4" ShapeID="_x0000_i2102" DrawAspect="Content" ObjectID="_1620820991" r:id="rId1228"/>
              </w:object>
            </w:r>
            <w:r w:rsidRPr="000814B5">
              <w:rPr>
                <w:color w:val="000000" w:themeColor="text1"/>
                <w:sz w:val="24"/>
                <w:szCs w:val="24"/>
              </w:rPr>
              <w:t xml:space="preserve"> CaCO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103" type="#_x0000_t75" style="width:11.25pt;height:15.75pt" o:ole="">
                  <v:imagedata r:id="rId1223" o:title=""/>
                </v:shape>
                <o:OLEObject Type="Embed" ProgID="Equation.DSMT4" ShapeID="_x0000_i2103" DrawAspect="Content" ObjectID="_1620820992" r:id="rId1229"/>
              </w:object>
            </w:r>
            <w:r w:rsidRPr="000814B5">
              <w:rPr>
                <w:color w:val="000000" w:themeColor="text1"/>
                <w:sz w:val="24"/>
                <w:szCs w:val="24"/>
                <w:vertAlign w:val="subscript"/>
              </w:rPr>
              <w:t xml:space="preserve"> </w:t>
            </w:r>
            <w:r w:rsidRPr="000814B5">
              <w:rPr>
                <w:color w:val="000000" w:themeColor="text1"/>
                <w:sz w:val="24"/>
                <w:szCs w:val="24"/>
              </w:rPr>
              <w:t>+ H</w:t>
            </w:r>
            <w:r w:rsidRPr="000814B5">
              <w:rPr>
                <w:color w:val="000000" w:themeColor="text1"/>
                <w:sz w:val="24"/>
                <w:szCs w:val="24"/>
                <w:vertAlign w:val="subscript"/>
              </w:rPr>
              <w:t>2</w:t>
            </w:r>
            <w:r w:rsidRPr="000814B5">
              <w:rPr>
                <w:color w:val="000000" w:themeColor="text1"/>
                <w:sz w:val="24"/>
                <w:szCs w:val="24"/>
              </w:rPr>
              <w:t>O</w:t>
            </w:r>
          </w:p>
        </w:tc>
        <w:tc>
          <w:tcPr>
            <w:tcW w:w="763" w:type="dxa"/>
          </w:tcPr>
          <w:p w:rsidR="00AB200B" w:rsidRPr="000814B5" w:rsidRDefault="00AB200B" w:rsidP="007B6047">
            <w:pPr>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p w:rsidR="00AB200B" w:rsidRPr="000814B5" w:rsidRDefault="00AB200B" w:rsidP="00AA4F84">
            <w:pPr>
              <w:spacing w:before="80"/>
              <w:rPr>
                <w:color w:val="000000" w:themeColor="text1"/>
                <w:sz w:val="24"/>
                <w:szCs w:val="24"/>
              </w:rPr>
            </w:pPr>
          </w:p>
          <w:p w:rsidR="00AB200B" w:rsidRPr="000814B5" w:rsidRDefault="00AB200B" w:rsidP="00AA4F84">
            <w:pPr>
              <w:spacing w:before="80"/>
              <w:rPr>
                <w:color w:val="000000" w:themeColor="text1"/>
                <w:sz w:val="24"/>
                <w:szCs w:val="24"/>
              </w:rPr>
            </w:pPr>
            <w:r w:rsidRPr="000814B5">
              <w:rPr>
                <w:color w:val="000000" w:themeColor="text1"/>
                <w:sz w:val="24"/>
                <w:szCs w:val="24"/>
              </w:rPr>
              <w:t>0,25đ</w:t>
            </w:r>
          </w:p>
        </w:tc>
      </w:tr>
      <w:tr w:rsidR="00AB200B" w:rsidRPr="000814B5">
        <w:trPr>
          <w:trHeight w:val="1676"/>
        </w:trPr>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BA351B">
            <w:pPr>
              <w:spacing w:before="60" w:after="60"/>
              <w:rPr>
                <w:color w:val="000000" w:themeColor="text1"/>
                <w:sz w:val="24"/>
                <w:szCs w:val="24"/>
                <w:lang w:val="nl-NL"/>
              </w:rPr>
            </w:pPr>
            <w:r w:rsidRPr="000814B5">
              <w:rPr>
                <w:color w:val="000000" w:themeColor="text1"/>
                <w:sz w:val="24"/>
                <w:szCs w:val="24"/>
              </w:rPr>
              <w:t>2.</w:t>
            </w:r>
            <w:r w:rsidRPr="000814B5">
              <w:rPr>
                <w:color w:val="000000" w:themeColor="text1"/>
                <w:sz w:val="24"/>
                <w:szCs w:val="24"/>
                <w:lang w:val="pt-BR"/>
              </w:rPr>
              <w:t xml:space="preserve"> </w:t>
            </w:r>
            <w:r w:rsidRPr="000814B5">
              <w:rPr>
                <w:color w:val="000000" w:themeColor="text1"/>
                <w:sz w:val="24"/>
                <w:szCs w:val="24"/>
                <w:lang w:val="nl-NL"/>
              </w:rPr>
              <w:t>Cách 1 : 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1300" w:dyaOrig="360">
                <v:shape id="_x0000_i2104" type="#_x0000_t75" style="width:65.25pt;height:18pt" o:ole="">
                  <v:imagedata r:id="rId1230" o:title=""/>
                </v:shape>
                <o:OLEObject Type="Embed" ProgID="Equation.DSMT4" ShapeID="_x0000_i2104" DrawAspect="Content" ObjectID="_1620820993" r:id="rId1231"/>
              </w:object>
            </w:r>
            <w:r w:rsidRPr="000814B5">
              <w:rPr>
                <w:color w:val="000000" w:themeColor="text1"/>
                <w:sz w:val="24"/>
                <w:szCs w:val="24"/>
                <w:lang w:val="nl-NL"/>
              </w:rPr>
              <w:t>HO-CH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-OH .</w:t>
            </w:r>
          </w:p>
          <w:p w:rsidR="00AB200B" w:rsidRPr="000814B5" w:rsidRDefault="00AB200B" w:rsidP="00BA351B">
            <w:pPr>
              <w:spacing w:before="60" w:after="60"/>
              <w:rPr>
                <w:color w:val="000000" w:themeColor="text1"/>
                <w:sz w:val="24"/>
                <w:szCs w:val="24"/>
                <w:lang w:val="nl-NL"/>
              </w:rPr>
            </w:pPr>
            <w:r w:rsidRPr="000814B5">
              <w:rPr>
                <w:color w:val="000000" w:themeColor="text1"/>
                <w:sz w:val="24"/>
                <w:szCs w:val="24"/>
                <w:lang w:val="nl-NL"/>
              </w:rPr>
              <w:t>Cách 2: 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1120" w:dyaOrig="340">
                <v:shape id="_x0000_i2105" type="#_x0000_t75" style="width:56.25pt;height:16.5pt" o:ole="">
                  <v:imagedata r:id="rId1232" o:title=""/>
                </v:shape>
                <o:OLEObject Type="Embed" ProgID="Equation.3" ShapeID="_x0000_i2105" DrawAspect="Content" ObjectID="_1620820994" r:id="rId1233"/>
              </w:object>
            </w:r>
            <w:r w:rsidRPr="000814B5">
              <w:rPr>
                <w:color w:val="000000" w:themeColor="text1"/>
                <w:sz w:val="24"/>
                <w:szCs w:val="24"/>
                <w:lang w:val="nl-NL"/>
              </w:rPr>
              <w:t>ClCH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Cl </w:t>
            </w:r>
            <w:r w:rsidRPr="000814B5">
              <w:rPr>
                <w:color w:val="000000" w:themeColor="text1"/>
                <w:position w:val="-6"/>
                <w:sz w:val="24"/>
                <w:szCs w:val="24"/>
                <w:lang w:val="nl-NL"/>
              </w:rPr>
              <w:object w:dxaOrig="1280" w:dyaOrig="360">
                <v:shape id="_x0000_i2106" type="#_x0000_t75" style="width:64.5pt;height:18pt" o:ole="">
                  <v:imagedata r:id="rId1234" o:title=""/>
                </v:shape>
                <o:OLEObject Type="Embed" ProgID="Equation.DSMT4" ShapeID="_x0000_i2106" DrawAspect="Content" ObjectID="_1620820995" r:id="rId1235"/>
              </w:object>
            </w:r>
            <w:r w:rsidRPr="000814B5">
              <w:rPr>
                <w:color w:val="000000" w:themeColor="text1"/>
                <w:sz w:val="24"/>
                <w:szCs w:val="24"/>
                <w:lang w:val="nl-NL"/>
              </w:rPr>
              <w:t>OHCH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OH.</w:t>
            </w:r>
          </w:p>
          <w:p w:rsidR="00AB200B" w:rsidRPr="000814B5" w:rsidRDefault="00AB200B" w:rsidP="00BA351B">
            <w:pPr>
              <w:rPr>
                <w:color w:val="000000" w:themeColor="text1"/>
                <w:sz w:val="24"/>
                <w:szCs w:val="24"/>
              </w:rPr>
            </w:pPr>
            <w:r w:rsidRPr="000814B5">
              <w:rPr>
                <w:color w:val="000000" w:themeColor="text1"/>
                <w:sz w:val="24"/>
                <w:szCs w:val="24"/>
                <w:lang w:val="nl-NL"/>
              </w:rPr>
              <w:t>Cách 3 :  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1100" w:dyaOrig="380">
                <v:shape id="_x0000_i2107" type="#_x0000_t75" style="width:54.75pt;height:19.5pt" o:ole="">
                  <v:imagedata r:id="rId1236" o:title=""/>
                </v:shape>
                <o:OLEObject Type="Embed" ProgID="Equation.DSMT4" ShapeID="_x0000_i2107" DrawAspect="Content" ObjectID="_1620820996" r:id="rId1237"/>
              </w:object>
            </w:r>
            <w:r w:rsidRPr="000814B5">
              <w:rPr>
                <w:color w:val="000000" w:themeColor="text1"/>
                <w:sz w:val="24"/>
                <w:szCs w:val="24"/>
                <w:vertAlign w:val="subscript"/>
              </w:rPr>
              <w:object w:dxaOrig="1215" w:dyaOrig="720">
                <v:shape id="_x0000_i2108" type="#_x0000_t75" style="width:60.75pt;height:36pt" o:ole="">
                  <v:imagedata r:id="rId1238" o:title=""/>
                </v:shape>
                <o:OLEObject Type="Embed" ProgID="ChemWindow.Document" ShapeID="_x0000_i2108" DrawAspect="Content" ObjectID="_1620820997" r:id="rId1239"/>
              </w:object>
            </w:r>
            <w:r w:rsidRPr="000814B5">
              <w:rPr>
                <w:color w:val="000000" w:themeColor="text1"/>
                <w:position w:val="-6"/>
                <w:sz w:val="24"/>
                <w:szCs w:val="24"/>
                <w:lang w:val="nl-NL"/>
              </w:rPr>
              <w:object w:dxaOrig="840" w:dyaOrig="340">
                <v:shape id="_x0000_i2109" type="#_x0000_t75" style="width:42pt;height:16.5pt" o:ole="">
                  <v:imagedata r:id="rId1240" o:title=""/>
                </v:shape>
                <o:OLEObject Type="Embed" ProgID="Equation.3" ShapeID="_x0000_i2109" DrawAspect="Content" ObjectID="_1620820998" r:id="rId1241"/>
              </w:object>
            </w:r>
            <w:r w:rsidRPr="000814B5">
              <w:rPr>
                <w:color w:val="000000" w:themeColor="text1"/>
                <w:sz w:val="24"/>
                <w:szCs w:val="24"/>
                <w:lang w:val="nl-NL"/>
              </w:rPr>
              <w:t>OHCH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2</w:t>
            </w:r>
            <w:r w:rsidRPr="000814B5">
              <w:rPr>
                <w:color w:val="000000" w:themeColor="text1"/>
                <w:sz w:val="24"/>
                <w:szCs w:val="24"/>
                <w:lang w:val="nl-NL"/>
              </w:rPr>
              <w:t xml:space="preserve">OH </w:t>
            </w:r>
            <w:r w:rsidRPr="000814B5">
              <w:rPr>
                <w:color w:val="000000" w:themeColor="text1"/>
                <w:sz w:val="24"/>
                <w:szCs w:val="24"/>
              </w:rPr>
              <w:t xml:space="preserve">                                                         </w:t>
            </w:r>
          </w:p>
        </w:tc>
        <w:tc>
          <w:tcPr>
            <w:tcW w:w="763" w:type="dxa"/>
          </w:tcPr>
          <w:p w:rsidR="00AB200B" w:rsidRPr="000814B5" w:rsidRDefault="00AB200B" w:rsidP="007B6047">
            <w:pPr>
              <w:rPr>
                <w:color w:val="000000" w:themeColor="text1"/>
                <w:sz w:val="24"/>
                <w:szCs w:val="24"/>
              </w:rPr>
            </w:pPr>
            <w:r w:rsidRPr="000814B5">
              <w:rPr>
                <w:color w:val="000000" w:themeColor="text1"/>
                <w:sz w:val="24"/>
                <w:szCs w:val="24"/>
              </w:rPr>
              <w:t>0,25đ</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0,25đ</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0,25đ</w:t>
            </w: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t>Câu 4</w:t>
            </w: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1. Dùng nước vôi trong: dẫn khí thải có SO</w:t>
            </w:r>
            <w:r w:rsidRPr="000814B5">
              <w:rPr>
                <w:color w:val="000000" w:themeColor="text1"/>
                <w:sz w:val="24"/>
                <w:szCs w:val="24"/>
                <w:vertAlign w:val="subscript"/>
              </w:rPr>
              <w:t>2</w:t>
            </w:r>
            <w:r w:rsidRPr="000814B5">
              <w:rPr>
                <w:color w:val="000000" w:themeColor="text1"/>
                <w:sz w:val="24"/>
                <w:szCs w:val="24"/>
              </w:rPr>
              <w:t>, CO</w:t>
            </w:r>
            <w:r w:rsidRPr="000814B5">
              <w:rPr>
                <w:color w:val="000000" w:themeColor="text1"/>
                <w:sz w:val="24"/>
                <w:szCs w:val="24"/>
                <w:vertAlign w:val="subscript"/>
              </w:rPr>
              <w:t>2</w:t>
            </w:r>
            <w:r w:rsidRPr="000814B5">
              <w:rPr>
                <w:color w:val="000000" w:themeColor="text1"/>
                <w:sz w:val="24"/>
                <w:szCs w:val="24"/>
              </w:rPr>
              <w:t>, HF qua nước vôi trong, khí độc sẽ bị giữ lại:</w:t>
            </w:r>
          </w:p>
          <w:p w:rsidR="00AB200B" w:rsidRPr="000814B5" w:rsidRDefault="00AB200B" w:rsidP="007B6047">
            <w:pPr>
              <w:jc w:val="both"/>
              <w:rPr>
                <w:color w:val="000000" w:themeColor="text1"/>
                <w:sz w:val="24"/>
                <w:szCs w:val="24"/>
              </w:rPr>
            </w:pPr>
            <w:r w:rsidRPr="000814B5">
              <w:rPr>
                <w:color w:val="000000" w:themeColor="text1"/>
                <w:sz w:val="24"/>
                <w:szCs w:val="24"/>
              </w:rPr>
              <w:t>Ca(OH)</w:t>
            </w:r>
            <w:r w:rsidRPr="000814B5">
              <w:rPr>
                <w:color w:val="000000" w:themeColor="text1"/>
                <w:sz w:val="24"/>
                <w:szCs w:val="24"/>
                <w:vertAlign w:val="subscript"/>
              </w:rPr>
              <w:t>2</w:t>
            </w:r>
            <w:r w:rsidRPr="000814B5">
              <w:rPr>
                <w:color w:val="000000" w:themeColor="text1"/>
                <w:sz w:val="24"/>
                <w:szCs w:val="24"/>
              </w:rPr>
              <w:t xml:space="preserve"> + SO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00" w:dyaOrig="220">
                <v:shape id="_x0000_i2110" type="#_x0000_t75" style="width:15pt;height:11.25pt;mso-position-horizontal-relative:page;mso-position-vertical-relative:page" o:ole="">
                  <v:imagedata r:id="rId1242" o:title=""/>
                </v:shape>
                <o:OLEObject Type="Embed" ProgID="Equation.DSMT4" ShapeID="_x0000_i2110" DrawAspect="Content" ObjectID="_1620820999" r:id="rId1243"/>
              </w:object>
            </w:r>
            <w:r w:rsidRPr="000814B5">
              <w:rPr>
                <w:color w:val="000000" w:themeColor="text1"/>
                <w:sz w:val="24"/>
                <w:szCs w:val="24"/>
              </w:rPr>
              <w:t xml:space="preserve"> CaSO</w:t>
            </w:r>
            <w:r w:rsidRPr="000814B5">
              <w:rPr>
                <w:color w:val="000000" w:themeColor="text1"/>
                <w:sz w:val="24"/>
                <w:szCs w:val="24"/>
                <w:vertAlign w:val="subscript"/>
              </w:rPr>
              <w:t>3</w:t>
            </w:r>
            <w:r w:rsidRPr="000814B5">
              <w:rPr>
                <w:color w:val="000000" w:themeColor="text1"/>
                <w:position w:val="-6"/>
                <w:sz w:val="24"/>
                <w:szCs w:val="24"/>
                <w:vertAlign w:val="subscript"/>
              </w:rPr>
              <w:object w:dxaOrig="220" w:dyaOrig="320">
                <v:shape id="_x0000_i2111" type="#_x0000_t75" style="width:11.25pt;height:15.75pt" o:ole="">
                  <v:imagedata r:id="rId1223" o:title=""/>
                </v:shape>
                <o:OLEObject Type="Embed" ProgID="Equation.DSMT4" ShapeID="_x0000_i2111" DrawAspect="Content" ObjectID="_1620821000" r:id="rId1244"/>
              </w:objec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2Ca(OH)</w:t>
            </w:r>
            <w:r w:rsidRPr="000814B5">
              <w:rPr>
                <w:color w:val="000000" w:themeColor="text1"/>
                <w:sz w:val="24"/>
                <w:szCs w:val="24"/>
                <w:vertAlign w:val="subscript"/>
              </w:rPr>
              <w:t>2</w:t>
            </w:r>
            <w:r w:rsidRPr="000814B5">
              <w:rPr>
                <w:color w:val="000000" w:themeColor="text1"/>
                <w:sz w:val="24"/>
                <w:szCs w:val="24"/>
              </w:rPr>
              <w:t xml:space="preserve"> + 4NO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00" w:dyaOrig="220">
                <v:shape id="_x0000_i2112" type="#_x0000_t75" style="width:15pt;height:11.25pt;mso-position-horizontal-relative:page;mso-position-vertical-relative:page" o:ole="">
                  <v:imagedata r:id="rId1242" o:title=""/>
                </v:shape>
                <o:OLEObject Type="Embed" ProgID="Equation.DSMT4" ShapeID="_x0000_i2112" DrawAspect="Content" ObjectID="_1620821001" r:id="rId1245"/>
              </w:object>
            </w:r>
            <w:r w:rsidRPr="000814B5">
              <w:rPr>
                <w:color w:val="000000" w:themeColor="text1"/>
                <w:sz w:val="24"/>
                <w:szCs w:val="24"/>
              </w:rPr>
              <w:t xml:space="preserve"> Ca(NO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Ca(NO</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color w:val="000000" w:themeColor="text1"/>
                <w:sz w:val="24"/>
                <w:szCs w:val="24"/>
              </w:rPr>
            </w:pPr>
            <w:r w:rsidRPr="000814B5">
              <w:rPr>
                <w:color w:val="000000" w:themeColor="text1"/>
                <w:sz w:val="24"/>
                <w:szCs w:val="24"/>
              </w:rPr>
              <w:t>Ca(OH)</w:t>
            </w:r>
            <w:r w:rsidRPr="000814B5">
              <w:rPr>
                <w:color w:val="000000" w:themeColor="text1"/>
                <w:sz w:val="24"/>
                <w:szCs w:val="24"/>
                <w:vertAlign w:val="subscript"/>
              </w:rPr>
              <w:t>2</w:t>
            </w:r>
            <w:r w:rsidRPr="000814B5">
              <w:rPr>
                <w:color w:val="000000" w:themeColor="text1"/>
                <w:sz w:val="24"/>
                <w:szCs w:val="24"/>
              </w:rPr>
              <w:t xml:space="preserve"> + 2HF </w:t>
            </w:r>
            <w:r w:rsidRPr="000814B5">
              <w:rPr>
                <w:color w:val="000000" w:themeColor="text1"/>
                <w:position w:val="-6"/>
                <w:sz w:val="24"/>
                <w:szCs w:val="24"/>
              </w:rPr>
              <w:object w:dxaOrig="300" w:dyaOrig="220">
                <v:shape id="_x0000_i2113" type="#_x0000_t75" style="width:15pt;height:11.25pt;mso-position-horizontal-relative:page;mso-position-vertical-relative:page" o:ole="">
                  <v:imagedata r:id="rId1242" o:title=""/>
                </v:shape>
                <o:OLEObject Type="Embed" ProgID="Equation.DSMT4" ShapeID="_x0000_i2113" DrawAspect="Content" ObjectID="_1620821002" r:id="rId1246"/>
              </w:object>
            </w:r>
            <w:r w:rsidRPr="000814B5">
              <w:rPr>
                <w:color w:val="000000" w:themeColor="text1"/>
                <w:sz w:val="24"/>
                <w:szCs w:val="24"/>
              </w:rPr>
              <w:t xml:space="preserve"> CaF</w:t>
            </w:r>
            <w:r w:rsidRPr="000814B5">
              <w:rPr>
                <w:color w:val="000000" w:themeColor="text1"/>
                <w:sz w:val="24"/>
                <w:szCs w:val="24"/>
                <w:vertAlign w:val="subscript"/>
              </w:rPr>
              <w:t>2</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7B6047">
            <w:pPr>
              <w:jc w:val="both"/>
              <w:rPr>
                <w:b/>
                <w:color w:val="000000" w:themeColor="text1"/>
                <w:sz w:val="24"/>
                <w:szCs w:val="24"/>
              </w:rPr>
            </w:pPr>
            <w:r w:rsidRPr="000814B5">
              <w:rPr>
                <w:b/>
                <w:color w:val="000000" w:themeColor="text1"/>
                <w:sz w:val="24"/>
                <w:szCs w:val="24"/>
              </w:rPr>
              <w:t>Thí sinh dùng NaOH, KOH … (đắt tiền) không cho điểm.</w:t>
            </w:r>
          </w:p>
          <w:p w:rsidR="00AB200B" w:rsidRPr="000814B5" w:rsidRDefault="00AB200B" w:rsidP="007B6047">
            <w:pPr>
              <w:jc w:val="both"/>
              <w:rPr>
                <w:color w:val="000000" w:themeColor="text1"/>
                <w:sz w:val="24"/>
                <w:szCs w:val="24"/>
              </w:rPr>
            </w:pPr>
            <w:r w:rsidRPr="000814B5">
              <w:rPr>
                <w:color w:val="000000" w:themeColor="text1"/>
                <w:sz w:val="24"/>
                <w:szCs w:val="24"/>
              </w:rPr>
              <w:t>Dùng NH</w:t>
            </w:r>
            <w:r w:rsidRPr="000814B5">
              <w:rPr>
                <w:color w:val="000000" w:themeColor="text1"/>
                <w:sz w:val="24"/>
                <w:szCs w:val="24"/>
                <w:vertAlign w:val="subscript"/>
              </w:rPr>
              <w:t>3</w:t>
            </w:r>
            <w:r w:rsidRPr="000814B5">
              <w:rPr>
                <w:color w:val="000000" w:themeColor="text1"/>
                <w:sz w:val="24"/>
                <w:szCs w:val="24"/>
              </w:rPr>
              <w:t>: dạng khí hay lỏng, phun vào không khí có lẫn khí clo</w:t>
            </w:r>
          </w:p>
          <w:p w:rsidR="00AB200B" w:rsidRPr="000814B5" w:rsidRDefault="00AB200B" w:rsidP="007B6047">
            <w:pPr>
              <w:rPr>
                <w:color w:val="000000" w:themeColor="text1"/>
                <w:sz w:val="24"/>
                <w:szCs w:val="24"/>
              </w:rPr>
            </w:pPr>
            <w:r w:rsidRPr="000814B5">
              <w:rPr>
                <w:color w:val="000000" w:themeColor="text1"/>
                <w:sz w:val="24"/>
                <w:szCs w:val="24"/>
              </w:rPr>
              <w:t>3Cl</w:t>
            </w:r>
            <w:r w:rsidRPr="000814B5">
              <w:rPr>
                <w:color w:val="000000" w:themeColor="text1"/>
                <w:sz w:val="24"/>
                <w:szCs w:val="24"/>
                <w:vertAlign w:val="subscript"/>
              </w:rPr>
              <w:t>2</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300" w:dyaOrig="220">
                <v:shape id="_x0000_i2114" type="#_x0000_t75" style="width:15pt;height:11.25pt;mso-position-horizontal-relative:page;mso-position-vertical-relative:page" o:ole="">
                  <v:imagedata r:id="rId1242" o:title=""/>
                </v:shape>
                <o:OLEObject Type="Embed" ProgID="Equation.DSMT4" ShapeID="_x0000_i2114" DrawAspect="Content" ObjectID="_1620821003" r:id="rId1247"/>
              </w:object>
            </w:r>
            <w:r w:rsidRPr="000814B5">
              <w:rPr>
                <w:color w:val="000000" w:themeColor="text1"/>
                <w:sz w:val="24"/>
                <w:szCs w:val="24"/>
              </w:rPr>
              <w:t xml:space="preserve">  6HCl + N</w:t>
            </w:r>
            <w:r w:rsidRPr="000814B5">
              <w:rPr>
                <w:color w:val="000000" w:themeColor="text1"/>
                <w:sz w:val="24"/>
                <w:szCs w:val="24"/>
                <w:vertAlign w:val="subscript"/>
              </w:rPr>
              <w:t>2</w:t>
            </w:r>
            <w:r w:rsidRPr="000814B5">
              <w:rPr>
                <w:color w:val="000000" w:themeColor="text1"/>
                <w:sz w:val="24"/>
                <w:szCs w:val="24"/>
              </w:rPr>
              <w:t xml:space="preserve">  ; HCl + 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300" w:dyaOrig="220">
                <v:shape id="_x0000_i2115" type="#_x0000_t75" style="width:15pt;height:11.25pt;mso-position-horizontal-relative:page;mso-position-vertical-relative:page" o:ole="">
                  <v:imagedata r:id="rId1242" o:title=""/>
                </v:shape>
                <o:OLEObject Type="Embed" ProgID="Equation.DSMT4" ShapeID="_x0000_i2115" DrawAspect="Content" ObjectID="_1620821004" r:id="rId1248"/>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Cl</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rPr>
                <w:color w:val="000000" w:themeColor="text1"/>
                <w:sz w:val="24"/>
                <w:szCs w:val="24"/>
                <w:lang w:val="nl-NL"/>
              </w:rPr>
            </w:pPr>
            <w:r w:rsidRPr="000814B5">
              <w:rPr>
                <w:color w:val="000000" w:themeColor="text1"/>
                <w:sz w:val="24"/>
                <w:szCs w:val="24"/>
              </w:rPr>
              <w:t>2.a.</w:t>
            </w:r>
            <w:r w:rsidRPr="000814B5">
              <w:rPr>
                <w:color w:val="000000" w:themeColor="text1"/>
                <w:sz w:val="24"/>
                <w:szCs w:val="24"/>
                <w:lang w:val="nl-NL"/>
              </w:rPr>
              <w:t xml:space="preserve"> Do HNO</w:t>
            </w:r>
            <w:r w:rsidRPr="000814B5">
              <w:rPr>
                <w:color w:val="000000" w:themeColor="text1"/>
                <w:sz w:val="24"/>
                <w:szCs w:val="24"/>
                <w:vertAlign w:val="subscript"/>
                <w:lang w:val="nl-NL"/>
              </w:rPr>
              <w:t>3</w:t>
            </w:r>
            <w:r w:rsidRPr="000814B5">
              <w:rPr>
                <w:color w:val="000000" w:themeColor="text1"/>
                <w:sz w:val="24"/>
                <w:szCs w:val="24"/>
                <w:lang w:val="nl-NL"/>
              </w:rPr>
              <w:t xml:space="preserve"> dư nên Fe sẽ tạo muối Fe</w:t>
            </w:r>
            <w:r w:rsidRPr="000814B5">
              <w:rPr>
                <w:color w:val="000000" w:themeColor="text1"/>
                <w:sz w:val="24"/>
                <w:szCs w:val="24"/>
                <w:vertAlign w:val="superscript"/>
                <w:lang w:val="nl-NL"/>
              </w:rPr>
              <w:t>3+</w:t>
            </w:r>
            <w:r w:rsidRPr="000814B5">
              <w:rPr>
                <w:color w:val="000000" w:themeColor="text1"/>
                <w:sz w:val="24"/>
                <w:szCs w:val="24"/>
                <w:lang w:val="nl-NL"/>
              </w:rPr>
              <w:t xml:space="preserve">=&gt; Coi Fe và M có công thức chung </w:t>
            </w:r>
            <w:r w:rsidRPr="000814B5">
              <w:rPr>
                <w:color w:val="000000" w:themeColor="text1"/>
                <w:position w:val="-4"/>
                <w:sz w:val="24"/>
                <w:szCs w:val="24"/>
                <w:lang w:val="nl-NL"/>
              </w:rPr>
              <w:object w:dxaOrig="320" w:dyaOrig="320">
                <v:shape id="_x0000_i2116" type="#_x0000_t75" style="width:15.75pt;height:15.75pt" o:ole="">
                  <v:imagedata r:id="rId1249" o:title=""/>
                </v:shape>
                <o:OLEObject Type="Embed" ProgID="Equation.3" ShapeID="_x0000_i2116" DrawAspect="Content" ObjectID="_1620821005" r:id="rId1250"/>
              </w:objec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n</w:t>
            </w:r>
            <w:r w:rsidRPr="000814B5">
              <w:rPr>
                <w:color w:val="000000" w:themeColor="text1"/>
                <w:sz w:val="24"/>
                <w:szCs w:val="24"/>
                <w:vertAlign w:val="subscript"/>
                <w:lang w:val="nl-NL"/>
              </w:rPr>
              <w:t>Y</w:t>
            </w:r>
            <w:r w:rsidRPr="000814B5">
              <w:rPr>
                <w:color w:val="000000" w:themeColor="text1"/>
                <w:sz w:val="24"/>
                <w:szCs w:val="24"/>
                <w:lang w:val="nl-NL"/>
              </w:rPr>
              <w:t xml:space="preserve"> = 0,3 mol. </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Khối lượng trung bình của Y: 35,6 g/mol.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Hỗn hợp Y là 0,3 mol; a là số mol của NO =&gt; 30a + (0,3-a)44  = 35,6 =&gt; a= 0,18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lastRenderedPageBreak/>
              <w:t>=&gt; Tỉ lệ mol NO/N</w:t>
            </w:r>
            <w:r w:rsidRPr="000814B5">
              <w:rPr>
                <w:color w:val="000000" w:themeColor="text1"/>
                <w:sz w:val="24"/>
                <w:szCs w:val="24"/>
                <w:vertAlign w:val="subscript"/>
                <w:lang w:val="nl-NL"/>
              </w:rPr>
              <w:t>2</w:t>
            </w:r>
            <w:r w:rsidRPr="000814B5">
              <w:rPr>
                <w:color w:val="000000" w:themeColor="text1"/>
                <w:sz w:val="24"/>
                <w:szCs w:val="24"/>
                <w:lang w:val="nl-NL"/>
              </w:rPr>
              <w:t>O = 3/2.</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Phương trình hóa học của phần 1: </w:t>
            </w:r>
          </w:p>
          <w:p w:rsidR="00AB200B" w:rsidRPr="000814B5" w:rsidRDefault="00AB200B" w:rsidP="007B6047">
            <w:pPr>
              <w:jc w:val="center"/>
              <w:rPr>
                <w:i/>
                <w:color w:val="000000" w:themeColor="text1"/>
                <w:sz w:val="24"/>
                <w:szCs w:val="24"/>
                <w:lang w:val="nl-NL"/>
              </w:rPr>
            </w:pPr>
            <w:r w:rsidRPr="000814B5">
              <w:rPr>
                <w:i/>
                <w:color w:val="000000" w:themeColor="text1"/>
                <w:sz w:val="24"/>
                <w:szCs w:val="24"/>
                <w:lang w:val="nl-NL"/>
              </w:rPr>
              <w:t xml:space="preserve">25 </w:t>
            </w:r>
            <w:r w:rsidRPr="000814B5">
              <w:rPr>
                <w:i/>
                <w:color w:val="000000" w:themeColor="text1"/>
                <w:position w:val="-4"/>
                <w:sz w:val="24"/>
                <w:szCs w:val="24"/>
                <w:lang w:val="nl-NL"/>
              </w:rPr>
              <w:object w:dxaOrig="320" w:dyaOrig="320">
                <v:shape id="_x0000_i2117" type="#_x0000_t75" style="width:15.75pt;height:15.75pt" o:ole="">
                  <v:imagedata r:id="rId1249" o:title=""/>
                </v:shape>
                <o:OLEObject Type="Embed" ProgID="Equation.3" ShapeID="_x0000_i2117" DrawAspect="Content" ObjectID="_1620821006" r:id="rId1251"/>
              </w:object>
            </w:r>
            <w:r w:rsidRPr="000814B5">
              <w:rPr>
                <w:i/>
                <w:color w:val="000000" w:themeColor="text1"/>
                <w:sz w:val="24"/>
                <w:szCs w:val="24"/>
                <w:lang w:val="nl-NL"/>
              </w:rPr>
              <w:t>+ 96HNO</w:t>
            </w:r>
            <w:r w:rsidRPr="000814B5">
              <w:rPr>
                <w:i/>
                <w:color w:val="000000" w:themeColor="text1"/>
                <w:sz w:val="24"/>
                <w:szCs w:val="24"/>
                <w:vertAlign w:val="subscript"/>
                <w:lang w:val="nl-NL"/>
              </w:rPr>
              <w:t>3</w:t>
            </w:r>
            <w:r w:rsidRPr="000814B5">
              <w:rPr>
                <w:i/>
                <w:color w:val="000000" w:themeColor="text1"/>
                <w:sz w:val="24"/>
                <w:szCs w:val="24"/>
                <w:lang w:val="nl-NL"/>
              </w:rPr>
              <w:t xml:space="preserve">  </w:t>
            </w:r>
            <w:r w:rsidRPr="000814B5">
              <w:rPr>
                <w:i/>
                <w:color w:val="000000" w:themeColor="text1"/>
                <w:position w:val="-6"/>
                <w:sz w:val="24"/>
                <w:szCs w:val="24"/>
              </w:rPr>
              <w:object w:dxaOrig="680" w:dyaOrig="360">
                <v:shape id="_x0000_i2118" type="#_x0000_t75" style="width:34.5pt;height:18pt" o:ole="">
                  <v:imagedata r:id="rId1252" o:title=""/>
                </v:shape>
                <o:OLEObject Type="Embed" ProgID="Equation.DSMT4" ShapeID="_x0000_i2118" DrawAspect="Content" ObjectID="_1620821007" r:id="rId1253"/>
              </w:object>
            </w:r>
            <w:r w:rsidRPr="000814B5">
              <w:rPr>
                <w:i/>
                <w:color w:val="000000" w:themeColor="text1"/>
                <w:sz w:val="24"/>
                <w:szCs w:val="24"/>
                <w:lang w:val="nl-NL"/>
              </w:rPr>
              <w:t xml:space="preserve">25 </w:t>
            </w:r>
            <w:r w:rsidRPr="000814B5">
              <w:rPr>
                <w:i/>
                <w:color w:val="000000" w:themeColor="text1"/>
                <w:position w:val="-4"/>
                <w:sz w:val="24"/>
                <w:szCs w:val="24"/>
                <w:lang w:val="nl-NL"/>
              </w:rPr>
              <w:object w:dxaOrig="320" w:dyaOrig="320">
                <v:shape id="_x0000_i2119" type="#_x0000_t75" style="width:15.75pt;height:15.75pt" o:ole="">
                  <v:imagedata r:id="rId1249" o:title=""/>
                </v:shape>
                <o:OLEObject Type="Embed" ProgID="Equation.3" ShapeID="_x0000_i2119" DrawAspect="Content" ObjectID="_1620821008" r:id="rId1254"/>
              </w:object>
            </w:r>
            <w:r w:rsidRPr="000814B5">
              <w:rPr>
                <w:i/>
                <w:color w:val="000000" w:themeColor="text1"/>
                <w:sz w:val="24"/>
                <w:szCs w:val="24"/>
                <w:lang w:val="nl-NL"/>
              </w:rPr>
              <w:t>(NO</w:t>
            </w:r>
            <w:r w:rsidRPr="000814B5">
              <w:rPr>
                <w:i/>
                <w:color w:val="000000" w:themeColor="text1"/>
                <w:sz w:val="24"/>
                <w:szCs w:val="24"/>
                <w:vertAlign w:val="subscript"/>
                <w:lang w:val="nl-NL"/>
              </w:rPr>
              <w:t>3</w:t>
            </w:r>
            <w:r w:rsidRPr="000814B5">
              <w:rPr>
                <w:i/>
                <w:color w:val="000000" w:themeColor="text1"/>
                <w:sz w:val="24"/>
                <w:szCs w:val="24"/>
                <w:lang w:val="nl-NL"/>
              </w:rPr>
              <w:t>)</w:t>
            </w:r>
            <w:r w:rsidRPr="000814B5">
              <w:rPr>
                <w:i/>
                <w:color w:val="000000" w:themeColor="text1"/>
                <w:sz w:val="24"/>
                <w:szCs w:val="24"/>
                <w:vertAlign w:val="subscript"/>
                <w:lang w:val="nl-NL"/>
              </w:rPr>
              <w:t>3</w:t>
            </w:r>
            <w:r w:rsidRPr="000814B5">
              <w:rPr>
                <w:i/>
                <w:color w:val="000000" w:themeColor="text1"/>
                <w:sz w:val="24"/>
                <w:szCs w:val="24"/>
                <w:lang w:val="nl-NL"/>
              </w:rPr>
              <w:t xml:space="preserve"> + 9NO↑  + 6 N</w:t>
            </w:r>
            <w:r w:rsidRPr="000814B5">
              <w:rPr>
                <w:i/>
                <w:color w:val="000000" w:themeColor="text1"/>
                <w:sz w:val="24"/>
                <w:szCs w:val="24"/>
                <w:vertAlign w:val="subscript"/>
                <w:lang w:val="nl-NL"/>
              </w:rPr>
              <w:t>2</w:t>
            </w:r>
            <w:r w:rsidRPr="000814B5">
              <w:rPr>
                <w:i/>
                <w:color w:val="000000" w:themeColor="text1"/>
                <w:sz w:val="24"/>
                <w:szCs w:val="24"/>
                <w:lang w:val="nl-NL"/>
              </w:rPr>
              <w:t>O↑ + 48H</w:t>
            </w:r>
            <w:r w:rsidRPr="000814B5">
              <w:rPr>
                <w:i/>
                <w:color w:val="000000" w:themeColor="text1"/>
                <w:sz w:val="24"/>
                <w:szCs w:val="24"/>
                <w:vertAlign w:val="subscript"/>
                <w:lang w:val="nl-NL"/>
              </w:rPr>
              <w:t>2</w:t>
            </w:r>
            <w:r w:rsidRPr="000814B5">
              <w:rPr>
                <w:i/>
                <w:color w:val="000000" w:themeColor="text1"/>
                <w:sz w:val="24"/>
                <w:szCs w:val="24"/>
                <w:lang w:val="nl-NL"/>
              </w:rPr>
              <w:t>O  (1)</w:t>
            </w:r>
          </w:p>
          <w:p w:rsidR="00AB200B" w:rsidRPr="000814B5" w:rsidRDefault="00AB200B" w:rsidP="007B6047">
            <w:pPr>
              <w:rPr>
                <w:color w:val="000000" w:themeColor="text1"/>
                <w:sz w:val="24"/>
                <w:szCs w:val="24"/>
                <w:lang w:val="nl-NL"/>
              </w:rPr>
            </w:pPr>
            <w:r w:rsidRPr="000814B5">
              <w:rPr>
                <w:i/>
                <w:color w:val="000000" w:themeColor="text1"/>
                <w:sz w:val="24"/>
                <w:szCs w:val="24"/>
                <w:lang w:val="nl-NL"/>
              </w:rPr>
              <w:t>=</w:t>
            </w:r>
            <w:r w:rsidRPr="000814B5">
              <w:rPr>
                <w:color w:val="000000" w:themeColor="text1"/>
                <w:sz w:val="24"/>
                <w:szCs w:val="24"/>
                <w:lang w:val="nl-NL"/>
              </w:rPr>
              <w:t xml:space="preserve">&gt; </w:t>
            </w:r>
            <w:r w:rsidRPr="000814B5">
              <w:rPr>
                <w:color w:val="000000" w:themeColor="text1"/>
                <w:position w:val="-14"/>
                <w:sz w:val="24"/>
                <w:szCs w:val="24"/>
                <w:lang w:val="nl-NL"/>
              </w:rPr>
              <w:object w:dxaOrig="340" w:dyaOrig="380">
                <v:shape id="_x0000_i2120" type="#_x0000_t75" style="width:16.5pt;height:19.5pt" o:ole="">
                  <v:imagedata r:id="rId1255" o:title=""/>
                </v:shape>
                <o:OLEObject Type="Embed" ProgID="Equation.3" ShapeID="_x0000_i2120" DrawAspect="Content" ObjectID="_1620821009" r:id="rId1256"/>
              </w:object>
            </w:r>
            <w:r w:rsidRPr="000814B5">
              <w:rPr>
                <w:color w:val="000000" w:themeColor="text1"/>
                <w:sz w:val="24"/>
                <w:szCs w:val="24"/>
                <w:lang w:val="nl-NL"/>
              </w:rPr>
              <w:t>=</w:t>
            </w:r>
            <w:r w:rsidRPr="000814B5">
              <w:rPr>
                <w:color w:val="000000" w:themeColor="text1"/>
                <w:position w:val="-24"/>
                <w:sz w:val="24"/>
                <w:szCs w:val="24"/>
                <w:lang w:val="nl-NL"/>
              </w:rPr>
              <w:object w:dxaOrig="980" w:dyaOrig="620">
                <v:shape id="_x0000_i2121" type="#_x0000_t75" style="width:48.75pt;height:30.75pt" o:ole="">
                  <v:imagedata r:id="rId1257" o:title=""/>
                </v:shape>
                <o:OLEObject Type="Embed" ProgID="Equation.3" ShapeID="_x0000_i2121" DrawAspect="Content" ObjectID="_1620821010" r:id="rId1258"/>
              </w:object>
            </w:r>
            <w:r w:rsidRPr="000814B5">
              <w:rPr>
                <w:color w:val="000000" w:themeColor="text1"/>
                <w:sz w:val="24"/>
                <w:szCs w:val="24"/>
                <w:lang w:val="nl-NL"/>
              </w:rPr>
              <w:t>0,5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  X tác dụng với kiềm có khí thoát ra nên M sẽ phản ứng.</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Phương trình hóa học của phần 2: </w:t>
            </w:r>
          </w:p>
          <w:p w:rsidR="00AB200B" w:rsidRPr="000814B5" w:rsidRDefault="00AB200B" w:rsidP="007B6047">
            <w:pPr>
              <w:jc w:val="center"/>
              <w:rPr>
                <w:color w:val="000000" w:themeColor="text1"/>
                <w:sz w:val="24"/>
                <w:szCs w:val="24"/>
                <w:lang w:val="nl-NL"/>
              </w:rPr>
            </w:pPr>
            <w:r w:rsidRPr="000814B5">
              <w:rPr>
                <w:color w:val="000000" w:themeColor="text1"/>
                <w:sz w:val="24"/>
                <w:szCs w:val="24"/>
                <w:lang w:val="nl-NL"/>
              </w:rPr>
              <w:t>M    +     H</w:t>
            </w:r>
            <w:r w:rsidRPr="000814B5">
              <w:rPr>
                <w:color w:val="000000" w:themeColor="text1"/>
                <w:sz w:val="24"/>
                <w:szCs w:val="24"/>
                <w:vertAlign w:val="subscript"/>
                <w:lang w:val="nl-NL"/>
              </w:rPr>
              <w:t>2</w:t>
            </w:r>
            <w:r w:rsidRPr="000814B5">
              <w:rPr>
                <w:color w:val="000000" w:themeColor="text1"/>
                <w:sz w:val="24"/>
                <w:szCs w:val="24"/>
                <w:lang w:val="nl-NL"/>
              </w:rPr>
              <w:t>O     + OH</w:t>
            </w:r>
            <w:r w:rsidRPr="000814B5">
              <w:rPr>
                <w:color w:val="000000" w:themeColor="text1"/>
                <w:sz w:val="24"/>
                <w:szCs w:val="24"/>
                <w:vertAlign w:val="superscript"/>
                <w:lang w:val="nl-NL"/>
              </w:rPr>
              <w:t>-</w:t>
            </w:r>
            <w:r w:rsidRPr="000814B5">
              <w:rPr>
                <w:color w:val="000000" w:themeColor="text1"/>
                <w:sz w:val="24"/>
                <w:szCs w:val="24"/>
                <w:lang w:val="nl-NL"/>
              </w:rPr>
              <w:t xml:space="preserve">    </w:t>
            </w:r>
            <w:r w:rsidRPr="000814B5">
              <w:rPr>
                <w:color w:val="000000" w:themeColor="text1"/>
                <w:sz w:val="24"/>
                <w:szCs w:val="24"/>
                <w:lang w:val="nl-NL"/>
              </w:rPr>
              <w:sym w:font="Wingdings 3" w:char="F022"/>
            </w:r>
            <w:r w:rsidRPr="000814B5">
              <w:rPr>
                <w:color w:val="000000" w:themeColor="text1"/>
                <w:sz w:val="24"/>
                <w:szCs w:val="24"/>
                <w:lang w:val="nl-NL"/>
              </w:rPr>
              <w:t xml:space="preserve">  MO</w:t>
            </w:r>
            <w:r w:rsidRPr="000814B5">
              <w:rPr>
                <w:color w:val="000000" w:themeColor="text1"/>
                <w:sz w:val="24"/>
                <w:szCs w:val="24"/>
                <w:vertAlign w:val="subscript"/>
                <w:lang w:val="nl-NL"/>
              </w:rPr>
              <w:t>2</w:t>
            </w:r>
            <w:r w:rsidRPr="000814B5">
              <w:rPr>
                <w:color w:val="000000" w:themeColor="text1"/>
                <w:sz w:val="24"/>
                <w:szCs w:val="24"/>
                <w:vertAlign w:val="superscript"/>
                <w:lang w:val="nl-NL"/>
              </w:rPr>
              <w:t>-</w:t>
            </w:r>
            <w:r w:rsidRPr="000814B5">
              <w:rPr>
                <w:color w:val="000000" w:themeColor="text1"/>
                <w:sz w:val="24"/>
                <w:szCs w:val="24"/>
                <w:lang w:val="nl-NL"/>
              </w:rPr>
              <w:t xml:space="preserve">     +      3/2H</w:t>
            </w:r>
            <w:r w:rsidRPr="000814B5">
              <w:rPr>
                <w:color w:val="000000" w:themeColor="text1"/>
                <w:sz w:val="24"/>
                <w:szCs w:val="24"/>
                <w:vertAlign w:val="subscript"/>
                <w:lang w:val="nl-NL"/>
              </w:rPr>
              <w:t>2</w:t>
            </w:r>
            <w:r w:rsidRPr="000814B5">
              <w:rPr>
                <w:color w:val="000000" w:themeColor="text1"/>
                <w:position w:val="-6"/>
                <w:sz w:val="24"/>
                <w:szCs w:val="24"/>
                <w:vertAlign w:val="subscript"/>
              </w:rPr>
              <w:object w:dxaOrig="220" w:dyaOrig="320">
                <v:shape id="_x0000_i2122" type="#_x0000_t75" style="width:11.25pt;height:15.75pt" o:ole="">
                  <v:imagedata r:id="rId1216" o:title=""/>
                </v:shape>
                <o:OLEObject Type="Embed" ProgID="Equation.DSMT4" ShapeID="_x0000_i2122" DrawAspect="Content" ObjectID="_1620821011" r:id="rId1259"/>
              </w:object>
            </w:r>
            <w:r w:rsidRPr="000814B5">
              <w:rPr>
                <w:color w:val="000000" w:themeColor="text1"/>
                <w:sz w:val="24"/>
                <w:szCs w:val="24"/>
                <w:vertAlign w:val="subscript"/>
                <w:lang w:val="nl-NL"/>
              </w:rPr>
              <w:t xml:space="preserve">                 (2)</w:t>
            </w:r>
          </w:p>
          <w:p w:rsidR="00AB200B" w:rsidRPr="000814B5" w:rsidRDefault="00AB200B" w:rsidP="007B6047">
            <w:pPr>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 xml:space="preserve">&gt;2. 0,3/3=0,2                                                &gt;0,3         mol </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0,5 &gt; n</w:t>
            </w:r>
            <w:r w:rsidRPr="000814B5">
              <w:rPr>
                <w:color w:val="000000" w:themeColor="text1"/>
                <w:sz w:val="24"/>
                <w:szCs w:val="24"/>
                <w:vertAlign w:val="subscript"/>
                <w:lang w:val="nl-NL"/>
              </w:rPr>
              <w:t>M</w:t>
            </w:r>
            <w:r w:rsidRPr="000814B5">
              <w:rPr>
                <w:color w:val="000000" w:themeColor="text1"/>
                <w:sz w:val="24"/>
                <w:szCs w:val="24"/>
                <w:lang w:val="nl-NL"/>
              </w:rPr>
              <w:t xml:space="preserve"> &gt; 0,2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Gọi x là số mol của M =&gt; số mol Fe: 0,5 -x  mol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Mx + (0,5-x)56 = 19,3 =&gt; M =</w:t>
            </w:r>
            <w:r w:rsidRPr="000814B5">
              <w:rPr>
                <w:color w:val="000000" w:themeColor="text1"/>
                <w:position w:val="-24"/>
                <w:sz w:val="24"/>
                <w:szCs w:val="24"/>
                <w:lang w:val="nl-NL"/>
              </w:rPr>
              <w:object w:dxaOrig="960" w:dyaOrig="620">
                <v:shape id="_x0000_i2123" type="#_x0000_t75" style="width:48pt;height:30.75pt" o:ole="">
                  <v:imagedata r:id="rId1260" o:title=""/>
                </v:shape>
                <o:OLEObject Type="Embed" ProgID="Equation.3" ShapeID="_x0000_i2123" DrawAspect="Content" ObjectID="_1620821012" r:id="rId1261"/>
              </w:object>
            </w:r>
            <w:r w:rsidRPr="000814B5">
              <w:rPr>
                <w:color w:val="000000" w:themeColor="text1"/>
                <w:sz w:val="24"/>
                <w:szCs w:val="24"/>
                <w:lang w:val="nl-NL"/>
              </w:rPr>
              <w:t xml:space="preserve">  với          0,2 &lt; x &lt; 0,5</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x = </w:t>
            </w:r>
            <w:r w:rsidRPr="000814B5">
              <w:rPr>
                <w:color w:val="000000" w:themeColor="text1"/>
                <w:position w:val="-24"/>
                <w:sz w:val="24"/>
                <w:szCs w:val="24"/>
                <w:lang w:val="nl-NL"/>
              </w:rPr>
              <w:object w:dxaOrig="800" w:dyaOrig="620">
                <v:shape id="_x0000_i2124" type="#_x0000_t75" style="width:40.5pt;height:30.75pt" o:ole="">
                  <v:imagedata r:id="rId1262" o:title=""/>
                </v:shape>
                <o:OLEObject Type="Embed" ProgID="Equation.3" ShapeID="_x0000_i2124" DrawAspect="Content" ObjectID="_1620821013" r:id="rId1263"/>
              </w:object>
            </w:r>
            <w:r w:rsidRPr="000814B5">
              <w:rPr>
                <w:color w:val="000000" w:themeColor="text1"/>
                <w:sz w:val="24"/>
                <w:szCs w:val="24"/>
                <w:lang w:val="nl-NL"/>
              </w:rPr>
              <w:t xml:space="preserve">  =&gt; 0,2 &lt; </w:t>
            </w:r>
            <w:r w:rsidRPr="000814B5">
              <w:rPr>
                <w:color w:val="000000" w:themeColor="text1"/>
                <w:position w:val="-24"/>
                <w:sz w:val="24"/>
                <w:szCs w:val="24"/>
                <w:lang w:val="nl-NL"/>
              </w:rPr>
              <w:object w:dxaOrig="800" w:dyaOrig="620">
                <v:shape id="_x0000_i2125" type="#_x0000_t75" style="width:40.5pt;height:30.75pt" o:ole="">
                  <v:imagedata r:id="rId1264" o:title=""/>
                </v:shape>
                <o:OLEObject Type="Embed" ProgID="Equation.3" ShapeID="_x0000_i2125" DrawAspect="Content" ObjectID="_1620821014" r:id="rId1265"/>
              </w:object>
            </w:r>
            <w:r w:rsidRPr="000814B5">
              <w:rPr>
                <w:color w:val="000000" w:themeColor="text1"/>
                <w:sz w:val="24"/>
                <w:szCs w:val="24"/>
                <w:lang w:val="nl-NL"/>
              </w:rPr>
              <w:t>&lt; 0,5 =&gt; 12,5 &lt; M &lt; 38,6  =&gt; Chỉ có Al.</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=&gt; x = 0,3 mol . </w:t>
            </w:r>
          </w:p>
          <w:p w:rsidR="00AB200B" w:rsidRPr="000814B5" w:rsidRDefault="00AB200B" w:rsidP="007B6047">
            <w:pPr>
              <w:jc w:val="both"/>
              <w:rPr>
                <w:color w:val="000000" w:themeColor="text1"/>
                <w:sz w:val="24"/>
                <w:szCs w:val="24"/>
                <w:lang w:val="nl-NL"/>
              </w:rPr>
            </w:pPr>
            <w:r w:rsidRPr="000814B5">
              <w:rPr>
                <w:color w:val="000000" w:themeColor="text1"/>
                <w:sz w:val="24"/>
                <w:szCs w:val="24"/>
                <w:lang w:val="nl-NL"/>
              </w:rPr>
              <w:t>Vậy %m</w:t>
            </w:r>
            <w:r w:rsidRPr="000814B5">
              <w:rPr>
                <w:color w:val="000000" w:themeColor="text1"/>
                <w:sz w:val="24"/>
                <w:szCs w:val="24"/>
                <w:vertAlign w:val="subscript"/>
                <w:lang w:val="nl-NL"/>
              </w:rPr>
              <w:t>Al</w:t>
            </w:r>
            <w:r w:rsidRPr="000814B5">
              <w:rPr>
                <w:color w:val="000000" w:themeColor="text1"/>
                <w:sz w:val="24"/>
                <w:szCs w:val="24"/>
                <w:lang w:val="nl-NL"/>
              </w:rPr>
              <w:t xml:space="preserve"> = </w:t>
            </w:r>
            <w:r w:rsidRPr="000814B5">
              <w:rPr>
                <w:color w:val="000000" w:themeColor="text1"/>
                <w:position w:val="-28"/>
                <w:sz w:val="24"/>
                <w:szCs w:val="24"/>
                <w:lang w:val="nl-NL"/>
              </w:rPr>
              <w:object w:dxaOrig="2299" w:dyaOrig="660">
                <v:shape id="_x0000_i2126" type="#_x0000_t75" style="width:114.75pt;height:33pt" o:ole="">
                  <v:imagedata r:id="rId1266" o:title=""/>
                </v:shape>
                <o:OLEObject Type="Embed" ProgID="Equation.3" ShapeID="_x0000_i2126" DrawAspect="Content" ObjectID="_1620821015" r:id="rId1267"/>
              </w:object>
            </w:r>
            <w:r w:rsidRPr="000814B5">
              <w:rPr>
                <w:color w:val="000000" w:themeColor="text1"/>
                <w:sz w:val="24"/>
                <w:szCs w:val="24"/>
                <w:lang w:val="nl-NL"/>
              </w:rPr>
              <w:t>; %m</w:t>
            </w:r>
            <w:r w:rsidRPr="000814B5">
              <w:rPr>
                <w:color w:val="000000" w:themeColor="text1"/>
                <w:sz w:val="24"/>
                <w:szCs w:val="24"/>
                <w:vertAlign w:val="subscript"/>
                <w:lang w:val="nl-NL"/>
              </w:rPr>
              <w:t>Fe</w:t>
            </w:r>
            <w:r w:rsidRPr="000814B5">
              <w:rPr>
                <w:color w:val="000000" w:themeColor="text1"/>
                <w:sz w:val="24"/>
                <w:szCs w:val="24"/>
                <w:lang w:val="nl-NL"/>
              </w:rPr>
              <w:t xml:space="preserve"> = 58,03%</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 xml:space="preserve">b.Theo (1) </w:t>
            </w:r>
            <w:r w:rsidRPr="000814B5">
              <w:rPr>
                <w:color w:val="000000" w:themeColor="text1"/>
                <w:position w:val="-14"/>
                <w:sz w:val="24"/>
                <w:szCs w:val="24"/>
                <w:lang w:val="nl-NL"/>
              </w:rPr>
              <w:object w:dxaOrig="560" w:dyaOrig="380">
                <v:shape id="_x0000_i2127" type="#_x0000_t75" style="width:27.75pt;height:19.5pt" o:ole="">
                  <v:imagedata r:id="rId1268" o:title=""/>
                </v:shape>
                <o:OLEObject Type="Embed" ProgID="Equation.3" ShapeID="_x0000_i2127" DrawAspect="Content" ObjectID="_1620821016" r:id="rId1269"/>
              </w:object>
            </w:r>
            <w:r w:rsidRPr="000814B5">
              <w:rPr>
                <w:color w:val="000000" w:themeColor="text1"/>
                <w:sz w:val="24"/>
                <w:szCs w:val="24"/>
                <w:lang w:val="nl-NL"/>
              </w:rPr>
              <w:t xml:space="preserve">=96. 0,18/9 = 1,92 mol </w:t>
            </w:r>
          </w:p>
          <w:p w:rsidR="00AB200B" w:rsidRPr="000814B5" w:rsidRDefault="00AB200B" w:rsidP="007B6047">
            <w:pPr>
              <w:rPr>
                <w:color w:val="000000" w:themeColor="text1"/>
                <w:sz w:val="24"/>
                <w:szCs w:val="24"/>
                <w:lang w:val="nl-NL"/>
              </w:rPr>
            </w:pPr>
            <w:r w:rsidRPr="000814B5">
              <w:rPr>
                <w:color w:val="000000" w:themeColor="text1"/>
                <w:sz w:val="24"/>
                <w:szCs w:val="24"/>
                <w:lang w:val="nl-NL"/>
              </w:rPr>
              <w:t>=&gt; Khối lượng HNO</w:t>
            </w:r>
            <w:r w:rsidRPr="000814B5">
              <w:rPr>
                <w:color w:val="000000" w:themeColor="text1"/>
                <w:sz w:val="24"/>
                <w:szCs w:val="24"/>
                <w:vertAlign w:val="subscript"/>
                <w:lang w:val="nl-NL"/>
              </w:rPr>
              <w:t>3</w:t>
            </w:r>
            <w:r w:rsidRPr="000814B5">
              <w:rPr>
                <w:color w:val="000000" w:themeColor="text1"/>
                <w:sz w:val="24"/>
                <w:szCs w:val="24"/>
                <w:lang w:val="nl-NL"/>
              </w:rPr>
              <w:t xml:space="preserve"> phản ứng = 63. 1,92 = </w:t>
            </w:r>
            <w:r w:rsidRPr="000814B5">
              <w:rPr>
                <w:b/>
                <w:color w:val="000000" w:themeColor="text1"/>
                <w:sz w:val="24"/>
                <w:szCs w:val="24"/>
                <w:lang w:val="nl-NL"/>
              </w:rPr>
              <w:t>120,96 gam</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r w:rsidR="00AB200B" w:rsidRPr="000814B5">
        <w:tc>
          <w:tcPr>
            <w:tcW w:w="878" w:type="dxa"/>
            <w:vMerge w:val="restart"/>
          </w:tcPr>
          <w:p w:rsidR="00AB200B" w:rsidRPr="000814B5" w:rsidRDefault="00AB200B" w:rsidP="007B6047">
            <w:pPr>
              <w:rPr>
                <w:color w:val="000000" w:themeColor="text1"/>
                <w:sz w:val="24"/>
                <w:szCs w:val="24"/>
              </w:rPr>
            </w:pPr>
            <w:r w:rsidRPr="000814B5">
              <w:rPr>
                <w:b/>
                <w:color w:val="000000" w:themeColor="text1"/>
                <w:sz w:val="24"/>
                <w:szCs w:val="24"/>
                <w:u w:val="single"/>
              </w:rPr>
              <w:lastRenderedPageBreak/>
              <w:t>Câu 5</w:t>
            </w:r>
          </w:p>
        </w:tc>
        <w:tc>
          <w:tcPr>
            <w:tcW w:w="9004" w:type="dxa"/>
          </w:tcPr>
          <w:p w:rsidR="00AB200B" w:rsidRPr="000814B5" w:rsidRDefault="00AB200B" w:rsidP="007B6047">
            <w:pPr>
              <w:rPr>
                <w:color w:val="000000" w:themeColor="text1"/>
                <w:sz w:val="24"/>
                <w:szCs w:val="24"/>
                <w:lang w:val="pt-BR"/>
              </w:rPr>
            </w:pPr>
            <w:r w:rsidRPr="000814B5">
              <w:rPr>
                <w:color w:val="000000" w:themeColor="text1"/>
                <w:sz w:val="24"/>
                <w:szCs w:val="24"/>
              </w:rPr>
              <w:t>1.</w:t>
            </w:r>
            <w:r w:rsidRPr="000814B5">
              <w:rPr>
                <w:color w:val="000000" w:themeColor="text1"/>
                <w:sz w:val="24"/>
                <w:szCs w:val="24"/>
                <w:lang w:val="pt-BR"/>
              </w:rPr>
              <w:t xml:space="preserve"> </w:t>
            </w:r>
          </w:p>
          <w:p w:rsidR="00AB200B" w:rsidRPr="000814B5" w:rsidRDefault="00AB200B" w:rsidP="00BC3FA0">
            <w:pPr>
              <w:rPr>
                <w:color w:val="000000" w:themeColor="text1"/>
                <w:sz w:val="24"/>
                <w:szCs w:val="24"/>
                <w:lang w:val="pt-BR"/>
              </w:rPr>
            </w:pPr>
            <w:r w:rsidRPr="000814B5">
              <w:rPr>
                <w:color w:val="000000" w:themeColor="text1"/>
                <w:sz w:val="24"/>
                <w:szCs w:val="24"/>
                <w:lang w:val="pt-BR"/>
              </w:rPr>
              <w:t xml:space="preserve">     2H</w:t>
            </w:r>
            <w:r w:rsidRPr="000814B5">
              <w:rPr>
                <w:color w:val="000000" w:themeColor="text1"/>
                <w:sz w:val="24"/>
                <w:szCs w:val="24"/>
                <w:vertAlign w:val="subscript"/>
                <w:lang w:val="pt-BR"/>
              </w:rPr>
              <w:t>2</w:t>
            </w:r>
            <w:r w:rsidRPr="000814B5">
              <w:rPr>
                <w:color w:val="000000" w:themeColor="text1"/>
                <w:sz w:val="24"/>
                <w:szCs w:val="24"/>
                <w:lang w:val="pt-BR"/>
              </w:rPr>
              <w:t>O      +   2Na    →   2NaOH    +  H</w:t>
            </w:r>
            <w:r w:rsidRPr="000814B5">
              <w:rPr>
                <w:color w:val="000000" w:themeColor="text1"/>
                <w:sz w:val="24"/>
                <w:szCs w:val="24"/>
                <w:vertAlign w:val="subscript"/>
                <w:lang w:val="pt-BR"/>
              </w:rPr>
              <w:t>2</w:t>
            </w:r>
            <w:r w:rsidRPr="000814B5">
              <w:rPr>
                <w:color w:val="000000" w:themeColor="text1"/>
                <w:position w:val="-6"/>
                <w:sz w:val="24"/>
                <w:szCs w:val="24"/>
                <w:vertAlign w:val="subscript"/>
              </w:rPr>
              <w:object w:dxaOrig="220" w:dyaOrig="320">
                <v:shape id="_x0000_i2128" type="#_x0000_t75" style="width:11.25pt;height:15.75pt" o:ole="">
                  <v:imagedata r:id="rId1216" o:title=""/>
                </v:shape>
                <o:OLEObject Type="Embed" ProgID="Equation.DSMT4" ShapeID="_x0000_i2128" DrawAspect="Content" ObjectID="_1620821017" r:id="rId1270"/>
              </w:object>
            </w:r>
          </w:p>
          <w:p w:rsidR="00AB200B" w:rsidRPr="000814B5" w:rsidRDefault="00AB200B" w:rsidP="00BC3FA0">
            <w:pPr>
              <w:rPr>
                <w:color w:val="000000" w:themeColor="text1"/>
                <w:sz w:val="24"/>
                <w:szCs w:val="24"/>
                <w:lang w:val="es-ES"/>
              </w:rPr>
            </w:pPr>
            <w:r w:rsidRPr="000814B5">
              <w:rPr>
                <w:color w:val="000000" w:themeColor="text1"/>
                <w:sz w:val="24"/>
                <w:szCs w:val="24"/>
                <w:lang w:val="pt-BR"/>
              </w:rPr>
              <w:t xml:space="preserve">       </w:t>
            </w:r>
            <w:r w:rsidRPr="000814B5">
              <w:rPr>
                <w:color w:val="000000" w:themeColor="text1"/>
                <w:sz w:val="24"/>
                <w:szCs w:val="24"/>
                <w:lang w:val="es-ES"/>
              </w:rPr>
              <w:t>2 mol                                              1 mol</w:t>
            </w:r>
          </w:p>
          <w:p w:rsidR="00AB200B" w:rsidRPr="000814B5" w:rsidRDefault="00AB200B" w:rsidP="00BC3FA0">
            <w:pPr>
              <w:rPr>
                <w:color w:val="000000" w:themeColor="text1"/>
                <w:sz w:val="24"/>
                <w:szCs w:val="24"/>
                <w:lang w:val="es-ES"/>
              </w:rPr>
            </w:pPr>
            <w:r w:rsidRPr="000814B5">
              <w:rPr>
                <w:color w:val="000000" w:themeColor="text1"/>
                <w:sz w:val="24"/>
                <w:szCs w:val="24"/>
                <w:lang w:val="es-ES"/>
              </w:rPr>
              <w:t xml:space="preserve">       b mol                                              b/2 mol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2C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OH   +  2Na    →   2C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ONa   +   H</w:t>
            </w:r>
            <w:r w:rsidRPr="000814B5">
              <w:rPr>
                <w:color w:val="000000" w:themeColor="text1"/>
                <w:sz w:val="24"/>
                <w:szCs w:val="24"/>
                <w:vertAlign w:val="subscript"/>
                <w:lang w:val="pt-BR"/>
              </w:rPr>
              <w:t>2</w:t>
            </w:r>
            <w:r w:rsidRPr="000814B5">
              <w:rPr>
                <w:color w:val="000000" w:themeColor="text1"/>
                <w:position w:val="-6"/>
                <w:sz w:val="24"/>
                <w:szCs w:val="24"/>
                <w:vertAlign w:val="subscript"/>
              </w:rPr>
              <w:object w:dxaOrig="220" w:dyaOrig="320">
                <v:shape id="_x0000_i2129" type="#_x0000_t75" style="width:11.25pt;height:15.75pt" o:ole="">
                  <v:imagedata r:id="rId1216" o:title=""/>
                </v:shape>
                <o:OLEObject Type="Embed" ProgID="Equation.DSMT4" ShapeID="_x0000_i2129" DrawAspect="Content" ObjectID="_1620821018" r:id="rId1271"/>
              </w:objec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 xml:space="preserve">          2 mol                                                   1 mol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 xml:space="preserve">          a mol                                                   a/2 mol</w:t>
            </w:r>
          </w:p>
          <w:p w:rsidR="00AB200B" w:rsidRPr="000814B5" w:rsidRDefault="00AB200B" w:rsidP="007B6047">
            <w:pPr>
              <w:rPr>
                <w:color w:val="000000" w:themeColor="text1"/>
                <w:sz w:val="24"/>
                <w:szCs w:val="24"/>
                <w:lang w:val="pt-BR"/>
              </w:rPr>
            </w:pPr>
            <w:r w:rsidRPr="000814B5">
              <w:rPr>
                <w:color w:val="000000" w:themeColor="text1"/>
                <w:sz w:val="24"/>
                <w:szCs w:val="24"/>
                <w:lang w:val="es-ES"/>
              </w:rPr>
              <w:t xml:space="preserve">                   </w:t>
            </w:r>
            <w:r w:rsidRPr="000814B5">
              <w:rPr>
                <w:color w:val="000000" w:themeColor="text1"/>
                <w:position w:val="-28"/>
                <w:sz w:val="24"/>
                <w:szCs w:val="24"/>
                <w:lang w:val="pt-BR"/>
              </w:rPr>
              <w:object w:dxaOrig="2260" w:dyaOrig="660">
                <v:shape id="_x0000_i2130" type="#_x0000_t75" style="width:113.25pt;height:33pt" o:ole="">
                  <v:imagedata r:id="rId1272" o:title=""/>
                </v:shape>
                <o:OLEObject Type="Embed" ProgID="Equation.3" ShapeID="_x0000_i2130" DrawAspect="Content" ObjectID="_1620821019" r:id="rId1273"/>
              </w:objec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 xml:space="preserve">Theo đề ta có: </w:t>
            </w:r>
            <w:r w:rsidRPr="000814B5">
              <w:rPr>
                <w:color w:val="000000" w:themeColor="text1"/>
                <w:position w:val="-44"/>
                <w:sz w:val="24"/>
                <w:szCs w:val="24"/>
                <w:lang w:val="pt-BR"/>
              </w:rPr>
              <w:object w:dxaOrig="1760" w:dyaOrig="999">
                <v:shape id="_x0000_i2131" type="#_x0000_t75" style="width:87.75pt;height:50.25pt" o:ole="">
                  <v:imagedata r:id="rId1274" o:title=""/>
                </v:shape>
                <o:OLEObject Type="Embed" ProgID="Equation.3" ShapeID="_x0000_i2131" DrawAspect="Content" ObjectID="_1620821020" r:id="rId1275"/>
              </w:object>
            </w:r>
            <w:r w:rsidRPr="000814B5">
              <w:rPr>
                <w:color w:val="000000" w:themeColor="text1"/>
                <w:sz w:val="24"/>
                <w:szCs w:val="24"/>
                <w:lang w:val="pt-BR"/>
              </w:rPr>
              <w:t xml:space="preserve">    =&gt; </w:t>
            </w:r>
            <w:r w:rsidRPr="000814B5">
              <w:rPr>
                <w:color w:val="000000" w:themeColor="text1"/>
                <w:position w:val="-30"/>
                <w:sz w:val="24"/>
                <w:szCs w:val="24"/>
                <w:lang w:val="pt-BR"/>
              </w:rPr>
              <w:object w:dxaOrig="940" w:dyaOrig="720">
                <v:shape id="_x0000_i2132" type="#_x0000_t75" style="width:47.25pt;height:36pt" o:ole="">
                  <v:imagedata r:id="rId1276" o:title=""/>
                </v:shape>
                <o:OLEObject Type="Embed" ProgID="Equation.3" ShapeID="_x0000_i2132" DrawAspect="Content" ObjectID="_1620821021" r:id="rId1277"/>
              </w:objec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Khối lượng rượu etylic nguyên chất: 0,6.46 = 27,6g.</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Thể tích  rượu etylic nguyên chất: V</w:t>
            </w:r>
            <w:r w:rsidRPr="000814B5">
              <w:rPr>
                <w:color w:val="000000" w:themeColor="text1"/>
                <w:sz w:val="24"/>
                <w:szCs w:val="24"/>
                <w:vertAlign w:val="subscript"/>
                <w:lang w:val="pt-BR"/>
              </w:rPr>
              <w:t>rượu</w:t>
            </w:r>
            <w:r w:rsidRPr="000814B5">
              <w:rPr>
                <w:color w:val="000000" w:themeColor="text1"/>
                <w:sz w:val="24"/>
                <w:szCs w:val="24"/>
                <w:lang w:val="pt-BR"/>
              </w:rPr>
              <w:t xml:space="preserve"> = m/D = 27,6/0,8 = 34,5ml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Khối lượng nước: 0,15 . 18 = 2,7g</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Thể tích nước: V</w:t>
            </w:r>
            <w:r w:rsidRPr="000814B5">
              <w:rPr>
                <w:color w:val="000000" w:themeColor="text1"/>
                <w:sz w:val="24"/>
                <w:szCs w:val="24"/>
                <w:vertAlign w:val="subscript"/>
                <w:lang w:val="pt-BR"/>
              </w:rPr>
              <w:t>H2O</w:t>
            </w:r>
            <w:r w:rsidRPr="000814B5">
              <w:rPr>
                <w:color w:val="000000" w:themeColor="text1"/>
                <w:sz w:val="24"/>
                <w:szCs w:val="24"/>
                <w:lang w:val="pt-BR"/>
              </w:rPr>
              <w:t xml:space="preserve"> = 2,7/1 = 2,7ml</w:t>
            </w:r>
          </w:p>
          <w:p w:rsidR="00AB200B" w:rsidRPr="000814B5" w:rsidRDefault="00AB200B" w:rsidP="007B6047">
            <w:pPr>
              <w:rPr>
                <w:color w:val="000000" w:themeColor="text1"/>
                <w:sz w:val="24"/>
                <w:szCs w:val="24"/>
                <w:lang w:val="pt-BR"/>
              </w:rPr>
            </w:pPr>
            <w:r w:rsidRPr="000814B5">
              <w:rPr>
                <w:color w:val="000000" w:themeColor="text1"/>
                <w:sz w:val="24"/>
                <w:szCs w:val="24"/>
                <w:lang w:val="pt-BR"/>
              </w:rPr>
              <w:t>Thể tích dung dịch rượu etylic: 344,5 + 2,7 = 37,2 ml</w:t>
            </w:r>
          </w:p>
          <w:p w:rsidR="00AB200B" w:rsidRPr="000814B5" w:rsidRDefault="00AB200B" w:rsidP="007B6047">
            <w:pPr>
              <w:jc w:val="both"/>
              <w:rPr>
                <w:color w:val="000000" w:themeColor="text1"/>
                <w:sz w:val="24"/>
                <w:szCs w:val="24"/>
              </w:rPr>
            </w:pPr>
            <w:r w:rsidRPr="000814B5">
              <w:rPr>
                <w:color w:val="000000" w:themeColor="text1"/>
                <w:sz w:val="24"/>
                <w:szCs w:val="24"/>
                <w:lang w:val="pt-BR"/>
              </w:rPr>
              <w:t xml:space="preserve">Độ rượu: </w:t>
            </w:r>
            <w:r w:rsidRPr="000814B5">
              <w:rPr>
                <w:color w:val="000000" w:themeColor="text1"/>
                <w:position w:val="-28"/>
                <w:sz w:val="24"/>
                <w:szCs w:val="24"/>
                <w:lang w:val="pt-BR"/>
              </w:rPr>
              <w:object w:dxaOrig="1700" w:dyaOrig="660">
                <v:shape id="_x0000_i2133" type="#_x0000_t75" style="width:84.75pt;height:33pt" o:ole="">
                  <v:imagedata r:id="rId1278" o:title=""/>
                </v:shape>
                <o:OLEObject Type="Embed" ProgID="Equation.3" ShapeID="_x0000_i2133" DrawAspect="Content" ObjectID="_1620821022" r:id="rId1279"/>
              </w:objec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tc>
      </w:tr>
      <w:tr w:rsidR="00AB200B" w:rsidRPr="000814B5">
        <w:tc>
          <w:tcPr>
            <w:tcW w:w="878" w:type="dxa"/>
            <w:vMerge/>
          </w:tcPr>
          <w:p w:rsidR="00AB200B" w:rsidRPr="000814B5" w:rsidRDefault="00AB200B" w:rsidP="007B6047">
            <w:pPr>
              <w:rPr>
                <w:color w:val="000000" w:themeColor="text1"/>
                <w:sz w:val="24"/>
                <w:szCs w:val="24"/>
              </w:rPr>
            </w:pPr>
          </w:p>
        </w:tc>
        <w:tc>
          <w:tcPr>
            <w:tcW w:w="9004" w:type="dxa"/>
          </w:tcPr>
          <w:p w:rsidR="00AB200B" w:rsidRPr="000814B5" w:rsidRDefault="00AB200B" w:rsidP="007B6047">
            <w:pPr>
              <w:jc w:val="both"/>
              <w:rPr>
                <w:color w:val="000000" w:themeColor="text1"/>
                <w:sz w:val="24"/>
                <w:szCs w:val="24"/>
              </w:rPr>
            </w:pPr>
            <w:r w:rsidRPr="000814B5">
              <w:rPr>
                <w:color w:val="000000" w:themeColor="text1"/>
                <w:sz w:val="24"/>
                <w:szCs w:val="24"/>
              </w:rPr>
              <w:t>2. a. Công thức chung của 3 hidrocacbon: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 xml:space="preserve"> </w:t>
            </w:r>
            <w:r w:rsidRPr="000814B5">
              <w:rPr>
                <w:color w:val="000000" w:themeColor="text1"/>
                <w:position w:val="-6"/>
                <w:sz w:val="24"/>
                <w:szCs w:val="24"/>
              </w:rPr>
              <w:object w:dxaOrig="680" w:dyaOrig="360">
                <v:shape id="_x0000_i2134" type="#_x0000_t75" style="width:34.5pt;height:18pt" o:ole="">
                  <v:imagedata r:id="rId1280" o:title=""/>
                </v:shape>
                <o:OLEObject Type="Embed" ProgID="Equation.3" ShapeID="_x0000_i2134" DrawAspect="Content" ObjectID="_1620821023" r:id="rId1281"/>
              </w:object>
            </w:r>
            <w:r w:rsidRPr="000814B5">
              <w:rPr>
                <w:color w:val="000000" w:themeColor="text1"/>
                <w:sz w:val="24"/>
                <w:szCs w:val="24"/>
              </w:rPr>
              <w:t xml:space="preserve">   xC + y/2H</w:t>
            </w:r>
            <w:r w:rsidRPr="000814B5">
              <w:rPr>
                <w:color w:val="000000" w:themeColor="text1"/>
                <w:sz w:val="24"/>
                <w:szCs w:val="24"/>
                <w:vertAlign w:val="subscript"/>
              </w:rPr>
              <w:t>2</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        1V                              3V</w:t>
            </w:r>
          </w:p>
          <w:p w:rsidR="00AB200B" w:rsidRPr="000814B5" w:rsidRDefault="00AB200B" w:rsidP="007B6047">
            <w:pPr>
              <w:jc w:val="both"/>
              <w:rPr>
                <w:color w:val="000000" w:themeColor="text1"/>
                <w:sz w:val="24"/>
                <w:szCs w:val="24"/>
                <w:vertAlign w:val="subscript"/>
              </w:rPr>
            </w:pPr>
            <w:r w:rsidRPr="000814B5">
              <w:rPr>
                <w:color w:val="000000" w:themeColor="text1"/>
                <w:position w:val="-16"/>
                <w:sz w:val="24"/>
                <w:szCs w:val="24"/>
              </w:rPr>
              <w:object w:dxaOrig="3220" w:dyaOrig="400">
                <v:shape id="_x0000_i2135" type="#_x0000_t75" style="width:160.5pt;height:20.25pt" o:ole="">
                  <v:imagedata r:id="rId1282" o:title=""/>
                </v:shape>
                <o:OLEObject Type="Embed" ProgID="Equation.3" ShapeID="_x0000_i2135" DrawAspect="Content" ObjectID="_1620821024" r:id="rId1283"/>
              </w:object>
            </w:r>
            <w:r w:rsidRPr="000814B5">
              <w:rPr>
                <w:color w:val="000000" w:themeColor="text1"/>
                <w:sz w:val="24"/>
                <w:szCs w:val="24"/>
              </w:rPr>
              <w:t>=&gt;CT của 3 hidrocacbon có dạng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6</w:t>
            </w:r>
          </w:p>
          <w:p w:rsidR="00AB200B" w:rsidRPr="000814B5" w:rsidRDefault="00AB200B" w:rsidP="007B6047">
            <w:pPr>
              <w:jc w:val="both"/>
              <w:rPr>
                <w:color w:val="000000" w:themeColor="text1"/>
                <w:sz w:val="24"/>
                <w:szCs w:val="24"/>
              </w:rPr>
            </w:pPr>
            <w:r w:rsidRPr="000814B5">
              <w:rPr>
                <w:color w:val="000000" w:themeColor="text1"/>
                <w:sz w:val="24"/>
                <w:szCs w:val="24"/>
              </w:rPr>
              <w:t>3 hidrocacbon này không phải là đồng đẳng của nhau vì chúng có cùng số nguyên tử H trong phân tử.</w:t>
            </w:r>
          </w:p>
          <w:p w:rsidR="00AB200B" w:rsidRPr="000814B5" w:rsidRDefault="00AB200B" w:rsidP="007B6047">
            <w:pPr>
              <w:jc w:val="both"/>
              <w:rPr>
                <w:color w:val="000000" w:themeColor="text1"/>
                <w:sz w:val="24"/>
                <w:szCs w:val="24"/>
              </w:rPr>
            </w:pPr>
            <w:r w:rsidRPr="000814B5">
              <w:rPr>
                <w:color w:val="000000" w:themeColor="text1"/>
                <w:sz w:val="24"/>
                <w:szCs w:val="24"/>
              </w:rPr>
              <w:t xml:space="preserve">b. </w:t>
            </w:r>
            <w:r w:rsidRPr="000814B5">
              <w:rPr>
                <w:b/>
                <w:bCs/>
                <w:i/>
                <w:iCs/>
                <w:color w:val="000000" w:themeColor="text1"/>
                <w:sz w:val="24"/>
                <w:szCs w:val="24"/>
              </w:rPr>
              <w:t>*Xác định CTPT:</w:t>
            </w:r>
          </w:p>
          <w:p w:rsidR="00AB200B" w:rsidRPr="000814B5" w:rsidRDefault="00AB200B" w:rsidP="007B6047">
            <w:pPr>
              <w:jc w:val="both"/>
              <w:rPr>
                <w:color w:val="000000" w:themeColor="text1"/>
                <w:sz w:val="24"/>
                <w:szCs w:val="24"/>
              </w:rPr>
            </w:pPr>
            <w:r w:rsidRPr="000814B5">
              <w:rPr>
                <w:color w:val="000000" w:themeColor="text1"/>
                <w:position w:val="-24"/>
                <w:sz w:val="24"/>
                <w:szCs w:val="24"/>
              </w:rPr>
              <w:object w:dxaOrig="3940" w:dyaOrig="620">
                <v:shape id="_x0000_i2136" type="#_x0000_t75" style="width:196.5pt;height:30.75pt" o:ole="">
                  <v:imagedata r:id="rId1284" o:title=""/>
                </v:shape>
                <o:OLEObject Type="Embed" ProgID="Equation.3" ShapeID="_x0000_i2136" DrawAspect="Content" ObjectID="_1620821025" r:id="rId1285"/>
              </w:object>
            </w:r>
          </w:p>
          <w:p w:rsidR="00AB200B" w:rsidRPr="000814B5" w:rsidRDefault="00AB200B" w:rsidP="007B6047">
            <w:pPr>
              <w:jc w:val="both"/>
              <w:rPr>
                <w:color w:val="000000" w:themeColor="text1"/>
                <w:sz w:val="24"/>
                <w:szCs w:val="24"/>
              </w:rPr>
            </w:pPr>
            <w:r w:rsidRPr="000814B5">
              <w:rPr>
                <w:color w:val="000000" w:themeColor="text1"/>
                <w:sz w:val="24"/>
                <w:szCs w:val="24"/>
              </w:rPr>
              <w:t>Với x phải nguyên dương nên x</w:t>
            </w:r>
            <w:r w:rsidRPr="000814B5">
              <w:rPr>
                <w:color w:val="000000" w:themeColor="text1"/>
                <w:position w:val="-4"/>
                <w:sz w:val="24"/>
                <w:szCs w:val="24"/>
              </w:rPr>
              <w:object w:dxaOrig="200" w:dyaOrig="240">
                <v:shape id="_x0000_i2137" type="#_x0000_t75" style="width:9.75pt;height:12pt" o:ole="">
                  <v:imagedata r:id="rId1286" o:title=""/>
                </v:shape>
                <o:OLEObject Type="Embed" ProgID="Equation.3" ShapeID="_x0000_i2137" DrawAspect="Content" ObjectID="_1620821026" r:id="rId1287"/>
              </w:object>
            </w:r>
            <w:r w:rsidRPr="000814B5">
              <w:rPr>
                <w:color w:val="000000" w:themeColor="text1"/>
                <w:sz w:val="24"/>
                <w:szCs w:val="24"/>
              </w:rPr>
              <w:t>4</w:t>
            </w:r>
          </w:p>
          <w:p w:rsidR="00AB200B" w:rsidRPr="000814B5" w:rsidRDefault="00AB200B" w:rsidP="007B6047">
            <w:pPr>
              <w:jc w:val="both"/>
              <w:rPr>
                <w:color w:val="000000" w:themeColor="text1"/>
                <w:sz w:val="24"/>
                <w:szCs w:val="24"/>
              </w:rPr>
            </w:pPr>
            <w:r w:rsidRPr="000814B5">
              <w:rPr>
                <w:color w:val="000000" w:themeColor="text1"/>
                <w:sz w:val="24"/>
                <w:szCs w:val="24"/>
              </w:rPr>
              <w:lastRenderedPageBreak/>
              <w:t>Gọi x</w:t>
            </w:r>
            <w:r w:rsidRPr="000814B5">
              <w:rPr>
                <w:color w:val="000000" w:themeColor="text1"/>
                <w:sz w:val="24"/>
                <w:szCs w:val="24"/>
                <w:vertAlign w:val="subscript"/>
              </w:rPr>
              <w:t>1</w:t>
            </w:r>
            <w:r w:rsidRPr="000814B5">
              <w:rPr>
                <w:color w:val="000000" w:themeColor="text1"/>
                <w:sz w:val="24"/>
                <w:szCs w:val="24"/>
              </w:rPr>
              <w:t>, x</w:t>
            </w:r>
            <w:r w:rsidRPr="000814B5">
              <w:rPr>
                <w:color w:val="000000" w:themeColor="text1"/>
                <w:sz w:val="24"/>
                <w:szCs w:val="24"/>
                <w:vertAlign w:val="subscript"/>
              </w:rPr>
              <w:t>2</w:t>
            </w:r>
            <w:r w:rsidRPr="000814B5">
              <w:rPr>
                <w:color w:val="000000" w:themeColor="text1"/>
                <w:sz w:val="24"/>
                <w:szCs w:val="24"/>
              </w:rPr>
              <w:t>, x</w:t>
            </w:r>
            <w:r w:rsidRPr="000814B5">
              <w:rPr>
                <w:color w:val="000000" w:themeColor="text1"/>
                <w:sz w:val="24"/>
                <w:szCs w:val="24"/>
                <w:vertAlign w:val="subscript"/>
              </w:rPr>
              <w:t>3</w:t>
            </w:r>
            <w:r w:rsidRPr="000814B5">
              <w:rPr>
                <w:color w:val="000000" w:themeColor="text1"/>
                <w:sz w:val="24"/>
                <w:szCs w:val="24"/>
              </w:rPr>
              <w:t xml:space="preserve"> lần lượt là số nguyên tử C trong 3 hidrocacbon:</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ab/>
              <w:t>C</w:t>
            </w:r>
            <w:r w:rsidRPr="000814B5">
              <w:rPr>
                <w:color w:val="000000" w:themeColor="text1"/>
                <w:sz w:val="24"/>
                <w:szCs w:val="24"/>
                <w:vertAlign w:val="subscript"/>
                <w:lang w:val="pt-BR"/>
              </w:rPr>
              <w:t>x1</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(x</w:t>
            </w:r>
            <w:r w:rsidRPr="000814B5">
              <w:rPr>
                <w:color w:val="000000" w:themeColor="text1"/>
                <w:sz w:val="24"/>
                <w:szCs w:val="24"/>
                <w:vertAlign w:val="subscript"/>
                <w:lang w:val="pt-BR"/>
              </w:rPr>
              <w:t>1</w:t>
            </w:r>
            <w:r w:rsidRPr="000814B5">
              <w:rPr>
                <w:color w:val="000000" w:themeColor="text1"/>
                <w:sz w:val="24"/>
                <w:szCs w:val="24"/>
                <w:lang w:val="pt-BR"/>
              </w:rPr>
              <w:t xml:space="preserve"> + 3/2) O</w:t>
            </w:r>
            <w:r w:rsidRPr="000814B5">
              <w:rPr>
                <w:color w:val="000000" w:themeColor="text1"/>
                <w:sz w:val="24"/>
                <w:szCs w:val="24"/>
                <w:vertAlign w:val="subscript"/>
                <w:lang w:val="pt-BR"/>
              </w:rPr>
              <w:t xml:space="preserve">2 </w:t>
            </w:r>
            <w:r w:rsidRPr="000814B5">
              <w:rPr>
                <w:color w:val="000000" w:themeColor="text1"/>
                <w:sz w:val="24"/>
                <w:szCs w:val="24"/>
                <w:lang w:val="pt-BR"/>
              </w:rPr>
              <w:t>→  x</w:t>
            </w:r>
            <w:r w:rsidRPr="000814B5">
              <w:rPr>
                <w:color w:val="000000" w:themeColor="text1"/>
                <w:sz w:val="24"/>
                <w:szCs w:val="24"/>
                <w:vertAlign w:val="subscript"/>
                <w:lang w:val="pt-BR"/>
              </w:rPr>
              <w:t>1</w:t>
            </w: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+ 3H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ab/>
              <w:t>C</w:t>
            </w:r>
            <w:r w:rsidRPr="000814B5">
              <w:rPr>
                <w:color w:val="000000" w:themeColor="text1"/>
                <w:sz w:val="24"/>
                <w:szCs w:val="24"/>
                <w:vertAlign w:val="subscript"/>
                <w:lang w:val="pt-BR"/>
              </w:rPr>
              <w:t>x2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(x</w:t>
            </w:r>
            <w:r w:rsidRPr="000814B5">
              <w:rPr>
                <w:color w:val="000000" w:themeColor="text1"/>
                <w:sz w:val="24"/>
                <w:szCs w:val="24"/>
                <w:vertAlign w:val="subscript"/>
                <w:lang w:val="pt-BR"/>
              </w:rPr>
              <w:t>2</w:t>
            </w:r>
            <w:r w:rsidRPr="000814B5">
              <w:rPr>
                <w:color w:val="000000" w:themeColor="text1"/>
                <w:sz w:val="24"/>
                <w:szCs w:val="24"/>
                <w:lang w:val="pt-BR"/>
              </w:rPr>
              <w:t xml:space="preserve"> + 3/2) O</w:t>
            </w:r>
            <w:r w:rsidRPr="000814B5">
              <w:rPr>
                <w:color w:val="000000" w:themeColor="text1"/>
                <w:sz w:val="24"/>
                <w:szCs w:val="24"/>
                <w:vertAlign w:val="subscript"/>
                <w:lang w:val="pt-BR"/>
              </w:rPr>
              <w:t xml:space="preserve">2 </w:t>
            </w:r>
            <w:r w:rsidRPr="000814B5">
              <w:rPr>
                <w:color w:val="000000" w:themeColor="text1"/>
                <w:sz w:val="24"/>
                <w:szCs w:val="24"/>
                <w:lang w:val="pt-BR"/>
              </w:rPr>
              <w:t>→  x</w:t>
            </w:r>
            <w:r w:rsidRPr="000814B5">
              <w:rPr>
                <w:color w:val="000000" w:themeColor="text1"/>
                <w:sz w:val="24"/>
                <w:szCs w:val="24"/>
                <w:vertAlign w:val="subscript"/>
                <w:lang w:val="pt-BR"/>
              </w:rPr>
              <w:t>2</w:t>
            </w: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+ 3H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ab/>
              <w:t>C</w:t>
            </w:r>
            <w:r w:rsidRPr="000814B5">
              <w:rPr>
                <w:color w:val="000000" w:themeColor="text1"/>
                <w:sz w:val="24"/>
                <w:szCs w:val="24"/>
                <w:vertAlign w:val="subscript"/>
                <w:lang w:val="pt-BR"/>
              </w:rPr>
              <w:t>x2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(x</w:t>
            </w:r>
            <w:r w:rsidRPr="000814B5">
              <w:rPr>
                <w:color w:val="000000" w:themeColor="text1"/>
                <w:sz w:val="24"/>
                <w:szCs w:val="24"/>
                <w:vertAlign w:val="subscript"/>
                <w:lang w:val="pt-BR"/>
              </w:rPr>
              <w:t>2</w:t>
            </w:r>
            <w:r w:rsidRPr="000814B5">
              <w:rPr>
                <w:color w:val="000000" w:themeColor="text1"/>
                <w:sz w:val="24"/>
                <w:szCs w:val="24"/>
                <w:lang w:val="pt-BR"/>
              </w:rPr>
              <w:t xml:space="preserve"> + 3/2) O</w:t>
            </w:r>
            <w:r w:rsidRPr="000814B5">
              <w:rPr>
                <w:color w:val="000000" w:themeColor="text1"/>
                <w:sz w:val="24"/>
                <w:szCs w:val="24"/>
                <w:vertAlign w:val="subscript"/>
                <w:lang w:val="pt-BR"/>
              </w:rPr>
              <w:t xml:space="preserve">2 </w:t>
            </w:r>
            <w:r w:rsidRPr="000814B5">
              <w:rPr>
                <w:color w:val="000000" w:themeColor="text1"/>
                <w:sz w:val="24"/>
                <w:szCs w:val="24"/>
                <w:lang w:val="pt-BR"/>
              </w:rPr>
              <w:t>→  x</w:t>
            </w:r>
            <w:r w:rsidRPr="000814B5">
              <w:rPr>
                <w:color w:val="000000" w:themeColor="text1"/>
                <w:sz w:val="24"/>
                <w:szCs w:val="24"/>
                <w:vertAlign w:val="subscript"/>
                <w:lang w:val="pt-BR"/>
              </w:rPr>
              <w:t>2</w:t>
            </w: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+ 3H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Ở 100</w:t>
            </w:r>
            <w:r w:rsidRPr="000814B5">
              <w:rPr>
                <w:color w:val="000000" w:themeColor="text1"/>
                <w:sz w:val="24"/>
                <w:szCs w:val="24"/>
                <w:vertAlign w:val="superscript"/>
                <w:lang w:val="pt-BR"/>
              </w:rPr>
              <w:t>0</w:t>
            </w:r>
            <w:r w:rsidRPr="000814B5">
              <w:rPr>
                <w:color w:val="000000" w:themeColor="text1"/>
                <w:sz w:val="24"/>
                <w:szCs w:val="24"/>
                <w:lang w:val="pt-BR"/>
              </w:rPr>
              <w:t>C, H</w:t>
            </w:r>
            <w:r w:rsidRPr="000814B5">
              <w:rPr>
                <w:color w:val="000000" w:themeColor="text1"/>
                <w:sz w:val="24"/>
                <w:szCs w:val="24"/>
                <w:vertAlign w:val="subscript"/>
                <w:lang w:val="pt-BR"/>
              </w:rPr>
              <w:t>2</w:t>
            </w:r>
            <w:r w:rsidRPr="000814B5">
              <w:rPr>
                <w:color w:val="000000" w:themeColor="text1"/>
                <w:sz w:val="24"/>
                <w:szCs w:val="24"/>
                <w:lang w:val="pt-BR"/>
              </w:rPr>
              <w:t>O ở trạng thái hơi và trong cùng điều kiện t</w:t>
            </w:r>
            <w:r w:rsidRPr="000814B5">
              <w:rPr>
                <w:color w:val="000000" w:themeColor="text1"/>
                <w:sz w:val="24"/>
                <w:szCs w:val="24"/>
                <w:vertAlign w:val="superscript"/>
                <w:lang w:val="pt-BR"/>
              </w:rPr>
              <w:t>0</w:t>
            </w:r>
            <w:r w:rsidRPr="000814B5">
              <w:rPr>
                <w:color w:val="000000" w:themeColor="text1"/>
                <w:sz w:val="24"/>
                <w:szCs w:val="24"/>
                <w:lang w:val="pt-BR"/>
              </w:rPr>
              <w:t xml:space="preserve"> và p nên tỷ lệ số mol cũng là tỷ lệ thể tích, ta có:</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(x</w:t>
            </w:r>
            <w:r w:rsidRPr="000814B5">
              <w:rPr>
                <w:color w:val="000000" w:themeColor="text1"/>
                <w:sz w:val="24"/>
                <w:szCs w:val="24"/>
                <w:vertAlign w:val="subscript"/>
                <w:lang w:val="pt-BR"/>
              </w:rPr>
              <w:t>1</w:t>
            </w:r>
            <w:r w:rsidRPr="000814B5">
              <w:rPr>
                <w:color w:val="000000" w:themeColor="text1"/>
                <w:sz w:val="24"/>
                <w:szCs w:val="24"/>
                <w:lang w:val="pt-BR"/>
              </w:rPr>
              <w:t xml:space="preserve"> + 3) : (x</w:t>
            </w:r>
            <w:r w:rsidRPr="000814B5">
              <w:rPr>
                <w:color w:val="000000" w:themeColor="text1"/>
                <w:sz w:val="24"/>
                <w:szCs w:val="24"/>
                <w:vertAlign w:val="subscript"/>
                <w:lang w:val="pt-BR"/>
              </w:rPr>
              <w:t>2</w:t>
            </w:r>
            <w:r w:rsidRPr="000814B5">
              <w:rPr>
                <w:color w:val="000000" w:themeColor="text1"/>
                <w:sz w:val="24"/>
                <w:szCs w:val="24"/>
                <w:lang w:val="pt-BR"/>
              </w:rPr>
              <w:t xml:space="preserve"> + 3) : (x</w:t>
            </w:r>
            <w:r w:rsidRPr="000814B5">
              <w:rPr>
                <w:color w:val="000000" w:themeColor="text1"/>
                <w:sz w:val="24"/>
                <w:szCs w:val="24"/>
                <w:vertAlign w:val="subscript"/>
                <w:lang w:val="pt-BR"/>
              </w:rPr>
              <w:t>3</w:t>
            </w:r>
            <w:r w:rsidRPr="000814B5">
              <w:rPr>
                <w:color w:val="000000" w:themeColor="text1"/>
                <w:sz w:val="24"/>
                <w:szCs w:val="24"/>
                <w:lang w:val="pt-BR"/>
              </w:rPr>
              <w:t xml:space="preserve"> + 3) = 5 : 6 : 7</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=&gt; x</w:t>
            </w:r>
            <w:r w:rsidRPr="000814B5">
              <w:rPr>
                <w:color w:val="000000" w:themeColor="text1"/>
                <w:sz w:val="24"/>
                <w:szCs w:val="24"/>
                <w:vertAlign w:val="subscript"/>
                <w:lang w:val="pt-BR"/>
              </w:rPr>
              <w:t>1</w:t>
            </w:r>
            <w:r w:rsidRPr="000814B5">
              <w:rPr>
                <w:color w:val="000000" w:themeColor="text1"/>
                <w:sz w:val="24"/>
                <w:szCs w:val="24"/>
                <w:lang w:val="pt-BR"/>
              </w:rPr>
              <w:t xml:space="preserve"> = 5 - 3 = 2; x</w:t>
            </w:r>
            <w:r w:rsidRPr="000814B5">
              <w:rPr>
                <w:color w:val="000000" w:themeColor="text1"/>
                <w:sz w:val="24"/>
                <w:szCs w:val="24"/>
                <w:vertAlign w:val="subscript"/>
                <w:lang w:val="pt-BR"/>
              </w:rPr>
              <w:t>2</w:t>
            </w:r>
            <w:r w:rsidRPr="000814B5">
              <w:rPr>
                <w:color w:val="000000" w:themeColor="text1"/>
                <w:sz w:val="24"/>
                <w:szCs w:val="24"/>
                <w:lang w:val="pt-BR"/>
              </w:rPr>
              <w:t xml:space="preserve"> = 6 - 3 = 3  ; x</w:t>
            </w:r>
            <w:r w:rsidRPr="000814B5">
              <w:rPr>
                <w:color w:val="000000" w:themeColor="text1"/>
                <w:sz w:val="24"/>
                <w:szCs w:val="24"/>
                <w:vertAlign w:val="subscript"/>
                <w:lang w:val="pt-BR"/>
              </w:rPr>
              <w:t>3</w:t>
            </w:r>
            <w:r w:rsidRPr="000814B5">
              <w:rPr>
                <w:color w:val="000000" w:themeColor="text1"/>
                <w:sz w:val="24"/>
                <w:szCs w:val="24"/>
                <w:lang w:val="pt-BR"/>
              </w:rPr>
              <w:t xml:space="preserve"> = 7 - 3 = 4</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=&gt; CTPT của 3 hidrocacbon là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 xml:space="preserve">6 </w:t>
            </w:r>
            <w:r w:rsidRPr="000814B5">
              <w:rPr>
                <w:color w:val="000000" w:themeColor="text1"/>
                <w:sz w:val="24"/>
                <w:szCs w:val="24"/>
                <w:lang w:val="pt-BR"/>
              </w:rPr>
              <w:t>;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 xml:space="preserve">6 ; </w:t>
            </w:r>
            <w:r w:rsidRPr="000814B5">
              <w:rPr>
                <w:color w:val="000000" w:themeColor="text1"/>
                <w:sz w:val="24"/>
                <w:szCs w:val="24"/>
                <w:lang w:val="pt-BR"/>
              </w:rPr>
              <w:t>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6</w:t>
            </w:r>
          </w:p>
          <w:p w:rsidR="00AB200B" w:rsidRPr="000814B5" w:rsidRDefault="00AB200B" w:rsidP="007B6047">
            <w:pPr>
              <w:jc w:val="both"/>
              <w:rPr>
                <w:b/>
                <w:bCs/>
                <w:i/>
                <w:iCs/>
                <w:color w:val="000000" w:themeColor="text1"/>
                <w:sz w:val="24"/>
                <w:szCs w:val="24"/>
                <w:lang w:val="pt-BR"/>
              </w:rPr>
            </w:pPr>
            <w:r w:rsidRPr="000814B5">
              <w:rPr>
                <w:b/>
                <w:bCs/>
                <w:i/>
                <w:iCs/>
                <w:color w:val="000000" w:themeColor="text1"/>
                <w:sz w:val="24"/>
                <w:szCs w:val="24"/>
                <w:lang w:val="pt-BR"/>
              </w:rPr>
              <w:t>*Xác định CTCT:</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xml:space="preserve"> +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 xml:space="preserve">6 </w:t>
            </w:r>
            <w:r w:rsidRPr="000814B5">
              <w:rPr>
                <w:color w:val="000000" w:themeColor="text1"/>
                <w:sz w:val="24"/>
                <w:szCs w:val="24"/>
                <w:lang w:val="pt-BR"/>
              </w:rPr>
              <w:t>chỉ có 1 cấu tạo duy nhất: CH</w:t>
            </w:r>
            <w:r w:rsidRPr="000814B5">
              <w:rPr>
                <w:color w:val="000000" w:themeColor="text1"/>
                <w:sz w:val="24"/>
                <w:szCs w:val="24"/>
                <w:vertAlign w:val="subscript"/>
                <w:lang w:val="pt-BR"/>
              </w:rPr>
              <w:t>3</w:t>
            </w:r>
            <w:r w:rsidRPr="000814B5">
              <w:rPr>
                <w:color w:val="000000" w:themeColor="text1"/>
                <w:sz w:val="24"/>
                <w:szCs w:val="24"/>
                <w:lang w:val="pt-BR"/>
              </w:rPr>
              <w:t xml:space="preserve"> - CH</w:t>
            </w:r>
            <w:r w:rsidRPr="000814B5">
              <w:rPr>
                <w:color w:val="000000" w:themeColor="text1"/>
                <w:sz w:val="24"/>
                <w:szCs w:val="24"/>
                <w:vertAlign w:val="subscript"/>
                <w:lang w:val="pt-BR"/>
              </w:rPr>
              <w:t>3</w:t>
            </w:r>
            <w:r w:rsidRPr="000814B5">
              <w:rPr>
                <w:color w:val="000000" w:themeColor="text1"/>
                <w:sz w:val="24"/>
                <w:szCs w:val="24"/>
                <w:lang w:val="pt-BR"/>
              </w:rPr>
              <w:t xml:space="preserve"> . đây là CTCT đúng của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 mạch hở, không làm mất màu nước brôm)</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có thể có các cấu tạo:  </w:t>
            </w:r>
          </w:p>
          <w:p w:rsidR="00AB200B" w:rsidRPr="000814B5" w:rsidRDefault="00AB200B" w:rsidP="007B6047">
            <w:pPr>
              <w:jc w:val="both"/>
              <w:rPr>
                <w:color w:val="000000" w:themeColor="text1"/>
                <w:sz w:val="24"/>
                <w:szCs w:val="24"/>
                <w:lang w:val="pt-BR"/>
              </w:rPr>
            </w:pPr>
            <w:r w:rsidRPr="000814B5">
              <w:rPr>
                <w:color w:val="000000" w:themeColor="text1"/>
                <w:sz w:val="24"/>
                <w:szCs w:val="24"/>
              </w:rPr>
              <w:object w:dxaOrig="1200" w:dyaOrig="888">
                <v:shape id="_x0000_i2138" type="#_x0000_t75" style="width:60pt;height:44.25pt" o:ole="">
                  <v:imagedata r:id="rId1288" o:title=""/>
                </v:shape>
                <o:OLEObject Type="Embed" ProgID="ChemDraw.Document.6.0" ShapeID="_x0000_i2138" DrawAspect="Content" ObjectID="_1620821027" r:id="rId1289"/>
              </w:object>
            </w:r>
            <w:r w:rsidRPr="000814B5">
              <w:rPr>
                <w:color w:val="000000" w:themeColor="text1"/>
                <w:sz w:val="24"/>
                <w:szCs w:val="24"/>
                <w:lang w:val="pt-BR"/>
              </w:rPr>
              <w:t xml:space="preserve">  (loại)</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 xml:space="preserve"> = CH - CH</w:t>
            </w:r>
            <w:r w:rsidRPr="000814B5">
              <w:rPr>
                <w:color w:val="000000" w:themeColor="text1"/>
                <w:sz w:val="24"/>
                <w:szCs w:val="24"/>
                <w:vertAlign w:val="subscript"/>
                <w:lang w:val="pt-BR"/>
              </w:rPr>
              <w:t>3</w:t>
            </w:r>
            <w:r w:rsidRPr="000814B5">
              <w:rPr>
                <w:color w:val="000000" w:themeColor="text1"/>
                <w:sz w:val="24"/>
                <w:szCs w:val="24"/>
                <w:lang w:val="pt-BR"/>
              </w:rPr>
              <w:t xml:space="preserve"> là CT đúng của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(mạch hở, có liên kết đôi,  làm mất màu nước brôm)</w:t>
            </w:r>
          </w:p>
          <w:p w:rsidR="00AB200B" w:rsidRPr="000814B5" w:rsidRDefault="00AB200B" w:rsidP="007B6047">
            <w:pPr>
              <w:jc w:val="both"/>
              <w:rPr>
                <w:color w:val="000000" w:themeColor="text1"/>
                <w:sz w:val="24"/>
                <w:szCs w:val="24"/>
                <w:lang w:val="pt-BR"/>
              </w:rPr>
            </w:pPr>
            <w:r w:rsidRPr="000814B5">
              <w:rPr>
                <w:color w:val="000000" w:themeColor="text1"/>
                <w:sz w:val="24"/>
                <w:szCs w:val="24"/>
                <w:lang w:val="pt-BR"/>
              </w:rPr>
              <w:t>+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xml:space="preserve"> có thể có các cấu tạo sau:</w:t>
            </w:r>
          </w:p>
          <w:p w:rsidR="00AB200B" w:rsidRPr="000814B5" w:rsidRDefault="00AB200B" w:rsidP="007B6047">
            <w:pPr>
              <w:jc w:val="both"/>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xml:space="preserve"> = C = CH - CH</w:t>
            </w:r>
            <w:r w:rsidRPr="000814B5">
              <w:rPr>
                <w:color w:val="000000" w:themeColor="text1"/>
                <w:sz w:val="24"/>
                <w:szCs w:val="24"/>
                <w:vertAlign w:val="subscript"/>
              </w:rPr>
              <w:t>3</w:t>
            </w:r>
            <w:r w:rsidRPr="000814B5">
              <w:rPr>
                <w:color w:val="000000" w:themeColor="text1"/>
                <w:sz w:val="24"/>
                <w:szCs w:val="24"/>
              </w:rPr>
              <w:t xml:space="preserve"> (loại)</w:t>
            </w:r>
          </w:p>
          <w:p w:rsidR="00AB200B" w:rsidRPr="000814B5" w:rsidRDefault="00AB200B" w:rsidP="007B6047">
            <w:pPr>
              <w:jc w:val="both"/>
              <w:rPr>
                <w:color w:val="000000" w:themeColor="text1"/>
                <w:sz w:val="24"/>
                <w:szCs w:val="24"/>
              </w:rPr>
            </w:pPr>
            <w:r w:rsidRPr="000814B5">
              <w:rPr>
                <w:color w:val="000000" w:themeColor="text1"/>
                <w:sz w:val="24"/>
                <w:szCs w:val="24"/>
              </w:rPr>
              <w:t>CH ≡ C - CH</w:t>
            </w:r>
            <w:r w:rsidRPr="000814B5">
              <w:rPr>
                <w:color w:val="000000" w:themeColor="text1"/>
                <w:sz w:val="24"/>
                <w:szCs w:val="24"/>
                <w:vertAlign w:val="subscript"/>
              </w:rPr>
              <w:t>2</w:t>
            </w:r>
            <w:r w:rsidRPr="000814B5">
              <w:rPr>
                <w:color w:val="000000" w:themeColor="text1"/>
                <w:sz w:val="24"/>
                <w:szCs w:val="24"/>
              </w:rPr>
              <w:t xml:space="preserve"> - CH</w:t>
            </w:r>
            <w:r w:rsidRPr="000814B5">
              <w:rPr>
                <w:color w:val="000000" w:themeColor="text1"/>
                <w:sz w:val="24"/>
                <w:szCs w:val="24"/>
                <w:vertAlign w:val="subscript"/>
              </w:rPr>
              <w:t>3</w:t>
            </w:r>
            <w:r w:rsidRPr="000814B5">
              <w:rPr>
                <w:color w:val="000000" w:themeColor="text1"/>
                <w:sz w:val="24"/>
                <w:szCs w:val="24"/>
              </w:rPr>
              <w:t xml:space="preserve"> (loại)</w:t>
            </w:r>
          </w:p>
          <w:p w:rsidR="00AB200B" w:rsidRPr="000814B5" w:rsidRDefault="00AB200B" w:rsidP="007B6047">
            <w:pPr>
              <w:jc w:val="both"/>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 xml:space="preserve"> - C ≡ C - CH</w:t>
            </w:r>
            <w:r w:rsidRPr="000814B5">
              <w:rPr>
                <w:color w:val="000000" w:themeColor="text1"/>
                <w:sz w:val="24"/>
                <w:szCs w:val="24"/>
                <w:vertAlign w:val="subscript"/>
              </w:rPr>
              <w:t>3</w:t>
            </w:r>
            <w:r w:rsidRPr="000814B5">
              <w:rPr>
                <w:color w:val="000000" w:themeColor="text1"/>
                <w:sz w:val="24"/>
                <w:szCs w:val="24"/>
              </w:rPr>
              <w:t xml:space="preserve"> (loại)</w:t>
            </w:r>
          </w:p>
          <w:p w:rsidR="00AB200B" w:rsidRPr="000814B5" w:rsidRDefault="00AB200B" w:rsidP="007B6047">
            <w:pPr>
              <w:jc w:val="both"/>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xml:space="preserve"> = CH - CH = CH</w:t>
            </w:r>
            <w:r w:rsidRPr="000814B5">
              <w:rPr>
                <w:color w:val="000000" w:themeColor="text1"/>
                <w:sz w:val="24"/>
                <w:szCs w:val="24"/>
                <w:vertAlign w:val="subscript"/>
              </w:rPr>
              <w:t>2</w:t>
            </w:r>
            <w:r w:rsidRPr="000814B5">
              <w:rPr>
                <w:color w:val="000000" w:themeColor="text1"/>
                <w:sz w:val="24"/>
                <w:szCs w:val="24"/>
              </w:rPr>
              <w:t xml:space="preserve"> là CT đúng của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(mạch hở,   làm mất màu nước brôm và có thể điều chế trực tiếp từ rượu etylic)</w:t>
            </w:r>
          </w:p>
        </w:tc>
        <w:tc>
          <w:tcPr>
            <w:tcW w:w="763" w:type="dxa"/>
          </w:tcPr>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p>
          <w:p w:rsidR="00AB200B" w:rsidRPr="000814B5" w:rsidRDefault="00AB200B" w:rsidP="007B6047">
            <w:pPr>
              <w:rPr>
                <w:color w:val="000000" w:themeColor="text1"/>
                <w:sz w:val="24"/>
                <w:szCs w:val="24"/>
              </w:rPr>
            </w:pPr>
            <w:r w:rsidRPr="000814B5">
              <w:rPr>
                <w:color w:val="000000" w:themeColor="text1"/>
                <w:sz w:val="24"/>
                <w:szCs w:val="24"/>
              </w:rPr>
              <w:t>0,25</w:t>
            </w:r>
          </w:p>
        </w:tc>
      </w:tr>
    </w:tbl>
    <w:p w:rsidR="00AB200B" w:rsidRPr="000814B5" w:rsidRDefault="00AB200B" w:rsidP="00CF4320">
      <w:pPr>
        <w:spacing w:before="120"/>
        <w:rPr>
          <w:b/>
          <w:color w:val="000000" w:themeColor="text1"/>
          <w:sz w:val="24"/>
          <w:szCs w:val="24"/>
        </w:rPr>
      </w:pPr>
      <w:r w:rsidRPr="000814B5">
        <w:rPr>
          <w:b/>
          <w:color w:val="000000" w:themeColor="text1"/>
          <w:sz w:val="24"/>
          <w:szCs w:val="24"/>
        </w:rPr>
        <w:lastRenderedPageBreak/>
        <w:t>Thí sinh làm theo cách khác nhưng lập luận chặt chẽ, chính xác vẫn cho điểm tối đa.</w:t>
      </w:r>
    </w:p>
    <w:p w:rsidR="00AB200B" w:rsidRPr="000814B5" w:rsidRDefault="00AB200B" w:rsidP="002E1F45">
      <w:pPr>
        <w:jc w:val="center"/>
        <w:rPr>
          <w:color w:val="000000" w:themeColor="text1"/>
          <w:sz w:val="24"/>
          <w:szCs w:val="24"/>
        </w:rPr>
      </w:pPr>
    </w:p>
    <w:p w:rsidR="00AB200B" w:rsidRPr="000814B5" w:rsidRDefault="00AB200B" w:rsidP="002E1F45">
      <w:pPr>
        <w:jc w:val="center"/>
        <w:rPr>
          <w:color w:val="000000" w:themeColor="text1"/>
          <w:sz w:val="24"/>
          <w:szCs w:val="24"/>
        </w:rPr>
      </w:pPr>
      <w:r w:rsidRPr="000814B5">
        <w:rPr>
          <w:color w:val="000000" w:themeColor="text1"/>
          <w:sz w:val="24"/>
          <w:szCs w:val="24"/>
        </w:rPr>
        <w:t>------------------HẾT-------------------</w:t>
      </w:r>
    </w:p>
    <w:p w:rsidR="00AB200B" w:rsidRPr="000814B5" w:rsidRDefault="00AB200B" w:rsidP="007B6047">
      <w:pPr>
        <w:rPr>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6663"/>
      </w:tblGrid>
      <w:tr w:rsidR="000814B5" w:rsidRPr="000814B5" w:rsidTr="00424126">
        <w:tc>
          <w:tcPr>
            <w:tcW w:w="3528" w:type="dxa"/>
            <w:shd w:val="clear" w:color="auto" w:fill="auto"/>
          </w:tcPr>
          <w:p w:rsidR="00AB200B" w:rsidRPr="000814B5" w:rsidRDefault="00AB200B" w:rsidP="00424126">
            <w:pPr>
              <w:spacing w:before="40" w:line="216" w:lineRule="auto"/>
              <w:rPr>
                <w:b/>
                <w:noProof/>
                <w:color w:val="000000" w:themeColor="text1"/>
                <w:sz w:val="23"/>
                <w:szCs w:val="23"/>
              </w:rPr>
            </w:pPr>
            <w:r w:rsidRPr="000814B5">
              <w:rPr>
                <w:b/>
                <w:noProof/>
                <w:color w:val="000000" w:themeColor="text1"/>
                <w:sz w:val="23"/>
                <w:szCs w:val="23"/>
              </w:rPr>
              <w:t xml:space="preserve">  SỞ GD &amp; ĐT QUẢNG BÌNH</w:t>
            </w:r>
          </w:p>
          <w:p w:rsidR="00AB200B" w:rsidRPr="000814B5" w:rsidRDefault="00AB200B" w:rsidP="00424126">
            <w:pPr>
              <w:spacing w:before="40" w:line="216" w:lineRule="auto"/>
              <w:rPr>
                <w:b/>
                <w:noProof/>
                <w:color w:val="000000" w:themeColor="text1"/>
                <w:sz w:val="23"/>
                <w:szCs w:val="23"/>
              </w:rPr>
            </w:pPr>
          </w:p>
          <w:p w:rsidR="00AB200B" w:rsidRPr="000814B5" w:rsidRDefault="00AB200B" w:rsidP="00424126">
            <w:pPr>
              <w:spacing w:before="40" w:line="216" w:lineRule="auto"/>
              <w:rPr>
                <w:b/>
                <w:noProof/>
                <w:color w:val="000000" w:themeColor="text1"/>
                <w:sz w:val="23"/>
                <w:szCs w:val="23"/>
              </w:rPr>
            </w:pPr>
            <w:r w:rsidRPr="000814B5">
              <w:rPr>
                <w:b/>
                <w:noProof/>
                <w:color w:val="000000" w:themeColor="text1"/>
                <w:sz w:val="23"/>
                <w:szCs w:val="23"/>
              </w:rPr>
              <w:t xml:space="preserve">        ĐỀ CHÍNH THỨC</w:t>
            </w:r>
          </w:p>
          <w:p w:rsidR="00AB200B" w:rsidRPr="000814B5" w:rsidRDefault="00AB200B" w:rsidP="00424126">
            <w:pPr>
              <w:spacing w:before="40" w:line="216" w:lineRule="auto"/>
              <w:rPr>
                <w:b/>
                <w:noProof/>
                <w:color w:val="000000" w:themeColor="text1"/>
                <w:sz w:val="23"/>
                <w:szCs w:val="23"/>
              </w:rPr>
            </w:pPr>
          </w:p>
          <w:p w:rsidR="00AB200B" w:rsidRPr="000814B5" w:rsidRDefault="00AB200B" w:rsidP="00424126">
            <w:pPr>
              <w:spacing w:before="40" w:line="216" w:lineRule="auto"/>
              <w:rPr>
                <w:b/>
                <w:noProof/>
                <w:color w:val="000000" w:themeColor="text1"/>
                <w:sz w:val="23"/>
                <w:szCs w:val="23"/>
              </w:rPr>
            </w:pPr>
            <w:r w:rsidRPr="000814B5">
              <w:rPr>
                <w:b/>
                <w:noProof/>
                <w:color w:val="000000" w:themeColor="text1"/>
                <w:sz w:val="23"/>
                <w:szCs w:val="23"/>
              </w:rPr>
              <w:t>Họ và tên:</w:t>
            </w:r>
            <w:r w:rsidRPr="000814B5">
              <w:rPr>
                <w:noProof/>
                <w:color w:val="000000" w:themeColor="text1"/>
                <w:sz w:val="23"/>
                <w:szCs w:val="23"/>
              </w:rPr>
              <w:t>………………..</w:t>
            </w:r>
          </w:p>
          <w:p w:rsidR="00AB200B" w:rsidRPr="000814B5" w:rsidRDefault="00AB200B" w:rsidP="00424126">
            <w:pPr>
              <w:spacing w:before="40" w:line="216" w:lineRule="auto"/>
              <w:rPr>
                <w:rFonts w:ascii=".VnTime" w:hAnsi=".VnTime"/>
                <w:b/>
                <w:noProof/>
                <w:color w:val="000000" w:themeColor="text1"/>
                <w:sz w:val="23"/>
                <w:szCs w:val="23"/>
              </w:rPr>
            </w:pPr>
            <w:r w:rsidRPr="000814B5">
              <w:rPr>
                <w:b/>
                <w:noProof/>
                <w:color w:val="000000" w:themeColor="text1"/>
                <w:sz w:val="23"/>
                <w:szCs w:val="23"/>
              </w:rPr>
              <w:t>Số báo danh:</w:t>
            </w:r>
            <w:r w:rsidRPr="000814B5">
              <w:rPr>
                <w:noProof/>
                <w:color w:val="000000" w:themeColor="text1"/>
                <w:sz w:val="23"/>
                <w:szCs w:val="23"/>
              </w:rPr>
              <w:t>……………..</w:t>
            </w:r>
          </w:p>
        </w:tc>
        <w:tc>
          <w:tcPr>
            <w:tcW w:w="7020" w:type="dxa"/>
            <w:shd w:val="clear" w:color="auto" w:fill="auto"/>
          </w:tcPr>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KÌ THI CHỌN HỌC SINH GIỎI TỈNH NĂM HỌC 2013-2014</w:t>
            </w:r>
          </w:p>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Khóa ngày 28 – 3 – 2014</w:t>
            </w:r>
          </w:p>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Môn: Hóa</w:t>
            </w:r>
          </w:p>
          <w:p w:rsidR="00AB200B" w:rsidRPr="000814B5" w:rsidRDefault="00AB200B" w:rsidP="00424126">
            <w:pPr>
              <w:spacing w:before="40" w:line="216" w:lineRule="auto"/>
              <w:jc w:val="center"/>
              <w:rPr>
                <w:b/>
                <w:noProof/>
                <w:color w:val="000000" w:themeColor="text1"/>
                <w:sz w:val="23"/>
                <w:szCs w:val="23"/>
              </w:rPr>
            </w:pPr>
            <w:r w:rsidRPr="000814B5">
              <w:rPr>
                <w:b/>
                <w:noProof/>
                <w:color w:val="000000" w:themeColor="text1"/>
                <w:sz w:val="23"/>
                <w:szCs w:val="23"/>
              </w:rPr>
              <w:t>LỚP 11 THPT – VÒNG I</w:t>
            </w:r>
          </w:p>
          <w:p w:rsidR="00AB200B" w:rsidRPr="000814B5" w:rsidRDefault="00AB200B" w:rsidP="00424126">
            <w:pPr>
              <w:spacing w:before="40" w:line="216" w:lineRule="auto"/>
              <w:jc w:val="center"/>
              <w:rPr>
                <w:noProof/>
                <w:color w:val="000000" w:themeColor="text1"/>
                <w:sz w:val="23"/>
                <w:szCs w:val="23"/>
              </w:rPr>
            </w:pPr>
            <w:r w:rsidRPr="000814B5">
              <w:rPr>
                <w:b/>
                <w:noProof/>
                <w:color w:val="000000" w:themeColor="text1"/>
                <w:sz w:val="23"/>
                <w:szCs w:val="23"/>
              </w:rPr>
              <w:t xml:space="preserve">Thời gian 180 phút </w:t>
            </w:r>
            <w:r w:rsidRPr="000814B5">
              <w:rPr>
                <w:noProof/>
                <w:color w:val="000000" w:themeColor="text1"/>
                <w:sz w:val="23"/>
                <w:szCs w:val="23"/>
              </w:rPr>
              <w:t>(không kể thời gian giao đề)</w:t>
            </w:r>
          </w:p>
          <w:p w:rsidR="00AB200B" w:rsidRPr="000814B5" w:rsidRDefault="00AB200B" w:rsidP="00424126">
            <w:pPr>
              <w:spacing w:before="40" w:line="216" w:lineRule="auto"/>
              <w:jc w:val="center"/>
              <w:rPr>
                <w:b/>
                <w:noProof/>
                <w:color w:val="000000" w:themeColor="text1"/>
                <w:sz w:val="23"/>
                <w:szCs w:val="23"/>
              </w:rPr>
            </w:pPr>
            <w:r w:rsidRPr="000814B5">
              <w:rPr>
                <w:noProof/>
                <w:color w:val="000000" w:themeColor="text1"/>
                <w:sz w:val="23"/>
                <w:szCs w:val="23"/>
              </w:rPr>
              <w:t>Đề gồm có 01 trang</w:t>
            </w:r>
          </w:p>
        </w:tc>
      </w:tr>
    </w:tbl>
    <w:p w:rsidR="00AB200B" w:rsidRPr="000814B5" w:rsidRDefault="00AB200B" w:rsidP="00922D0F">
      <w:pPr>
        <w:rPr>
          <w:color w:val="000000" w:themeColor="text1"/>
          <w:sz w:val="23"/>
          <w:szCs w:val="23"/>
        </w:rPr>
      </w:pPr>
      <w:r w:rsidRPr="000814B5">
        <w:rPr>
          <w:b/>
          <w:color w:val="000000" w:themeColor="text1"/>
          <w:sz w:val="23"/>
          <w:szCs w:val="23"/>
        </w:rPr>
        <w:t xml:space="preserve">Câu 1 </w:t>
      </w:r>
      <w:r w:rsidRPr="000814B5">
        <w:rPr>
          <w:color w:val="000000" w:themeColor="text1"/>
          <w:sz w:val="23"/>
          <w:szCs w:val="23"/>
        </w:rPr>
        <w:t>(2,5 điểm)</w:t>
      </w:r>
    </w:p>
    <w:p w:rsidR="00AB200B" w:rsidRPr="000814B5" w:rsidRDefault="00AB200B" w:rsidP="00922D0F">
      <w:pPr>
        <w:rPr>
          <w:color w:val="000000" w:themeColor="text1"/>
          <w:sz w:val="23"/>
          <w:szCs w:val="23"/>
        </w:rPr>
      </w:pPr>
      <w:r w:rsidRPr="000814B5">
        <w:rPr>
          <w:b/>
          <w:color w:val="000000" w:themeColor="text1"/>
          <w:sz w:val="23"/>
          <w:szCs w:val="23"/>
        </w:rPr>
        <w:t>1.</w:t>
      </w:r>
      <w:r w:rsidRPr="000814B5">
        <w:rPr>
          <w:color w:val="000000" w:themeColor="text1"/>
          <w:sz w:val="23"/>
          <w:szCs w:val="23"/>
        </w:rPr>
        <w:t xml:space="preserve"> Hoàn thành phương trình hóa học của các phản ứng sau:</w:t>
      </w:r>
    </w:p>
    <w:p w:rsidR="00AB200B" w:rsidRPr="000814B5" w:rsidRDefault="00AB200B" w:rsidP="00922D0F">
      <w:pPr>
        <w:rPr>
          <w:color w:val="000000" w:themeColor="text1"/>
          <w:sz w:val="23"/>
          <w:szCs w:val="23"/>
        </w:rPr>
      </w:pPr>
      <w:r w:rsidRPr="000814B5">
        <w:rPr>
          <w:color w:val="000000" w:themeColor="text1"/>
          <w:sz w:val="23"/>
          <w:szCs w:val="23"/>
        </w:rPr>
        <w:t>a) CaOCl</w:t>
      </w:r>
      <w:r w:rsidRPr="000814B5">
        <w:rPr>
          <w:color w:val="000000" w:themeColor="text1"/>
          <w:sz w:val="23"/>
          <w:szCs w:val="23"/>
          <w:vertAlign w:val="subscript"/>
        </w:rPr>
        <w:t>2</w:t>
      </w:r>
      <w:r w:rsidRPr="000814B5">
        <w:rPr>
          <w:color w:val="000000" w:themeColor="text1"/>
          <w:sz w:val="23"/>
          <w:szCs w:val="23"/>
        </w:rPr>
        <w:t xml:space="preserve"> + H</w:t>
      </w:r>
      <w:r w:rsidRPr="000814B5">
        <w:rPr>
          <w:color w:val="000000" w:themeColor="text1"/>
          <w:sz w:val="23"/>
          <w:szCs w:val="23"/>
          <w:vertAlign w:val="subscript"/>
        </w:rPr>
        <w:t>2</w:t>
      </w:r>
      <w:r w:rsidRPr="000814B5">
        <w:rPr>
          <w:color w:val="000000" w:themeColor="text1"/>
          <w:sz w:val="23"/>
          <w:szCs w:val="23"/>
        </w:rPr>
        <w:t>O</w:t>
      </w:r>
      <w:r w:rsidRPr="000814B5">
        <w:rPr>
          <w:color w:val="000000" w:themeColor="text1"/>
          <w:sz w:val="23"/>
          <w:szCs w:val="23"/>
          <w:vertAlign w:val="subscript"/>
        </w:rPr>
        <w:t>2</w:t>
      </w:r>
      <w:r w:rsidRPr="000814B5">
        <w:rPr>
          <w:color w:val="000000" w:themeColor="text1"/>
          <w:sz w:val="23"/>
          <w:szCs w:val="23"/>
        </w:rPr>
        <w:t xml:space="preserve"> </w:t>
      </w:r>
      <w:r w:rsidRPr="000814B5">
        <w:rPr>
          <w:color w:val="000000" w:themeColor="text1"/>
          <w:position w:val="-6"/>
          <w:sz w:val="23"/>
          <w:szCs w:val="23"/>
        </w:rPr>
        <w:object w:dxaOrig="660" w:dyaOrig="340">
          <v:shape id="_x0000_i2139" type="#_x0000_t75" style="width:33pt;height:17.25pt" o:ole="">
            <v:imagedata r:id="rId611" o:title=""/>
          </v:shape>
          <o:OLEObject Type="Embed" ProgID="Equation.DSMT4" ShapeID="_x0000_i2139" DrawAspect="Content" ObjectID="_1620821028" r:id="rId1290"/>
        </w:object>
      </w:r>
      <w:r w:rsidRPr="000814B5">
        <w:rPr>
          <w:color w:val="000000" w:themeColor="text1"/>
          <w:sz w:val="23"/>
          <w:szCs w:val="23"/>
        </w:rPr>
        <w:t xml:space="preserve"> </w: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b) KNO</w:t>
      </w:r>
      <w:r w:rsidRPr="000814B5">
        <w:rPr>
          <w:color w:val="000000" w:themeColor="text1"/>
          <w:sz w:val="23"/>
          <w:szCs w:val="23"/>
          <w:vertAlign w:val="subscript"/>
        </w:rPr>
        <w:t>3</w:t>
      </w:r>
      <w:r w:rsidRPr="000814B5">
        <w:rPr>
          <w:color w:val="000000" w:themeColor="text1"/>
          <w:sz w:val="23"/>
          <w:szCs w:val="23"/>
        </w:rPr>
        <w:t xml:space="preserve"> (r) +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 xml:space="preserve">4 </w:t>
      </w:r>
      <w:r w:rsidRPr="000814B5">
        <w:rPr>
          <w:color w:val="000000" w:themeColor="text1"/>
          <w:sz w:val="23"/>
          <w:szCs w:val="23"/>
        </w:rPr>
        <w:t xml:space="preserve">(đặc) </w:t>
      </w:r>
      <w:r w:rsidRPr="000814B5">
        <w:rPr>
          <w:color w:val="000000" w:themeColor="text1"/>
          <w:position w:val="-6"/>
          <w:sz w:val="23"/>
          <w:szCs w:val="23"/>
        </w:rPr>
        <w:object w:dxaOrig="740" w:dyaOrig="360">
          <v:shape id="_x0000_i2140" type="#_x0000_t75" style="width:36.75pt;height:18pt" o:ole="">
            <v:imagedata r:id="rId583" o:title=""/>
          </v:shape>
          <o:OLEObject Type="Embed" ProgID="Equation.DSMT4" ShapeID="_x0000_i2140" DrawAspect="Content" ObjectID="_1620821029" r:id="rId1291"/>
        </w:object>
      </w:r>
    </w:p>
    <w:p w:rsidR="00AB200B" w:rsidRPr="000814B5" w:rsidRDefault="00AB200B" w:rsidP="00922D0F">
      <w:pPr>
        <w:rPr>
          <w:color w:val="000000" w:themeColor="text1"/>
          <w:sz w:val="23"/>
          <w:szCs w:val="23"/>
        </w:rPr>
      </w:pPr>
      <w:r w:rsidRPr="000814B5">
        <w:rPr>
          <w:color w:val="000000" w:themeColor="text1"/>
          <w:sz w:val="23"/>
          <w:szCs w:val="23"/>
        </w:rPr>
        <w:t>c) Fe(NO</w:t>
      </w:r>
      <w:r w:rsidRPr="000814B5">
        <w:rPr>
          <w:color w:val="000000" w:themeColor="text1"/>
          <w:sz w:val="23"/>
          <w:szCs w:val="23"/>
          <w:vertAlign w:val="subscript"/>
        </w:rPr>
        <w:t>3</w:t>
      </w:r>
      <w:r w:rsidRPr="000814B5">
        <w:rPr>
          <w:color w:val="000000" w:themeColor="text1"/>
          <w:sz w:val="23"/>
          <w:szCs w:val="23"/>
        </w:rPr>
        <w:t>)</w:t>
      </w:r>
      <w:r w:rsidRPr="000814B5">
        <w:rPr>
          <w:color w:val="000000" w:themeColor="text1"/>
          <w:sz w:val="23"/>
          <w:szCs w:val="23"/>
          <w:vertAlign w:val="subscript"/>
        </w:rPr>
        <w:t>2</w:t>
      </w:r>
      <w:r w:rsidRPr="000814B5">
        <w:rPr>
          <w:color w:val="000000" w:themeColor="text1"/>
          <w:sz w:val="23"/>
          <w:szCs w:val="23"/>
        </w:rPr>
        <w:t xml:space="preserve"> </w:t>
      </w:r>
      <w:r w:rsidRPr="000814B5">
        <w:rPr>
          <w:color w:val="000000" w:themeColor="text1"/>
          <w:position w:val="-6"/>
          <w:sz w:val="23"/>
          <w:szCs w:val="23"/>
        </w:rPr>
        <w:object w:dxaOrig="740" w:dyaOrig="360">
          <v:shape id="_x0000_i2141" type="#_x0000_t75" style="width:36.75pt;height:18pt" o:ole="">
            <v:imagedata r:id="rId583" o:title=""/>
          </v:shape>
          <o:OLEObject Type="Embed" ProgID="Equation.DSMT4" ShapeID="_x0000_i2141" DrawAspect="Content" ObjectID="_1620821030" r:id="rId1292"/>
        </w:object>
      </w:r>
      <w:r w:rsidRPr="000814B5">
        <w:rPr>
          <w:color w:val="000000" w:themeColor="text1"/>
          <w:sz w:val="23"/>
          <w:szCs w:val="23"/>
        </w:rPr>
        <w:t xml:space="preserve">  </w: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d) PI</w:t>
      </w:r>
      <w:r w:rsidRPr="000814B5">
        <w:rPr>
          <w:color w:val="000000" w:themeColor="text1"/>
          <w:sz w:val="23"/>
          <w:szCs w:val="23"/>
          <w:vertAlign w:val="subscript"/>
        </w:rPr>
        <w:t>3</w:t>
      </w:r>
      <w:r w:rsidRPr="000814B5">
        <w:rPr>
          <w:color w:val="000000" w:themeColor="text1"/>
          <w:sz w:val="23"/>
          <w:szCs w:val="23"/>
        </w:rPr>
        <w:t xml:space="preserve"> + H</w:t>
      </w:r>
      <w:r w:rsidRPr="000814B5">
        <w:rPr>
          <w:color w:val="000000" w:themeColor="text1"/>
          <w:sz w:val="23"/>
          <w:szCs w:val="23"/>
          <w:vertAlign w:val="subscript"/>
        </w:rPr>
        <w:t>2</w:t>
      </w:r>
      <w:r w:rsidRPr="000814B5">
        <w:rPr>
          <w:color w:val="000000" w:themeColor="text1"/>
          <w:sz w:val="23"/>
          <w:szCs w:val="23"/>
        </w:rPr>
        <w:t xml:space="preserve">O </w:t>
      </w:r>
      <w:r w:rsidRPr="000814B5">
        <w:rPr>
          <w:color w:val="000000" w:themeColor="text1"/>
          <w:position w:val="-6"/>
          <w:sz w:val="23"/>
          <w:szCs w:val="23"/>
        </w:rPr>
        <w:object w:dxaOrig="660" w:dyaOrig="340">
          <v:shape id="_x0000_i2142" type="#_x0000_t75" style="width:33pt;height:17.25pt" o:ole="">
            <v:imagedata r:id="rId611" o:title=""/>
          </v:shape>
          <o:OLEObject Type="Embed" ProgID="Equation.DSMT4" ShapeID="_x0000_i2142" DrawAspect="Content" ObjectID="_1620821031" r:id="rId1293"/>
        </w:object>
      </w:r>
      <w:r w:rsidRPr="000814B5">
        <w:rPr>
          <w:color w:val="000000" w:themeColor="text1"/>
          <w:sz w:val="23"/>
          <w:szCs w:val="23"/>
        </w:rPr>
        <w:t xml:space="preserve">   </w:t>
      </w:r>
    </w:p>
    <w:p w:rsidR="00AB200B" w:rsidRPr="000814B5" w:rsidRDefault="00AB200B" w:rsidP="00922D0F">
      <w:pPr>
        <w:rPr>
          <w:color w:val="000000" w:themeColor="text1"/>
          <w:sz w:val="23"/>
          <w:szCs w:val="23"/>
        </w:rPr>
      </w:pPr>
      <w:r w:rsidRPr="000814B5">
        <w:rPr>
          <w:color w:val="000000" w:themeColor="text1"/>
          <w:sz w:val="23"/>
          <w:szCs w:val="23"/>
        </w:rPr>
        <w:t>e) KBr (r) +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 xml:space="preserve">4 </w:t>
      </w:r>
      <w:r w:rsidRPr="000814B5">
        <w:rPr>
          <w:color w:val="000000" w:themeColor="text1"/>
          <w:sz w:val="23"/>
          <w:szCs w:val="23"/>
        </w:rPr>
        <w:t xml:space="preserve">(đặc) </w:t>
      </w:r>
      <w:r w:rsidRPr="000814B5">
        <w:rPr>
          <w:color w:val="000000" w:themeColor="text1"/>
          <w:position w:val="-6"/>
          <w:sz w:val="23"/>
          <w:szCs w:val="23"/>
        </w:rPr>
        <w:object w:dxaOrig="740" w:dyaOrig="360">
          <v:shape id="_x0000_i2143" type="#_x0000_t75" style="width:36.75pt;height:18pt" o:ole="">
            <v:imagedata r:id="rId583" o:title=""/>
          </v:shape>
          <o:OLEObject Type="Embed" ProgID="Equation.DSMT4" ShapeID="_x0000_i2143" DrawAspect="Content" ObjectID="_1620821032" r:id="rId1294"/>
        </w:objec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f) NO</w:t>
      </w:r>
      <w:r w:rsidRPr="000814B5">
        <w:rPr>
          <w:color w:val="000000" w:themeColor="text1"/>
          <w:sz w:val="23"/>
          <w:szCs w:val="23"/>
          <w:vertAlign w:val="subscript"/>
        </w:rPr>
        <w:t xml:space="preserve">2 </w:t>
      </w:r>
      <w:r w:rsidRPr="000814B5">
        <w:rPr>
          <w:color w:val="000000" w:themeColor="text1"/>
          <w:sz w:val="23"/>
          <w:szCs w:val="23"/>
        </w:rPr>
        <w:t>+ H</w:t>
      </w:r>
      <w:r w:rsidRPr="000814B5">
        <w:rPr>
          <w:color w:val="000000" w:themeColor="text1"/>
          <w:sz w:val="23"/>
          <w:szCs w:val="23"/>
          <w:vertAlign w:val="subscript"/>
        </w:rPr>
        <w:t>2</w:t>
      </w:r>
      <w:r w:rsidRPr="000814B5">
        <w:rPr>
          <w:color w:val="000000" w:themeColor="text1"/>
          <w:sz w:val="23"/>
          <w:szCs w:val="23"/>
        </w:rPr>
        <w:t xml:space="preserve">O </w:t>
      </w:r>
      <w:r w:rsidRPr="000814B5">
        <w:rPr>
          <w:color w:val="000000" w:themeColor="text1"/>
          <w:position w:val="-6"/>
          <w:sz w:val="23"/>
          <w:szCs w:val="23"/>
        </w:rPr>
        <w:object w:dxaOrig="660" w:dyaOrig="340">
          <v:shape id="_x0000_i2144" type="#_x0000_t75" style="width:33pt;height:17.25pt" o:ole="">
            <v:imagedata r:id="rId611" o:title=""/>
          </v:shape>
          <o:OLEObject Type="Embed" ProgID="Equation.DSMT4" ShapeID="_x0000_i2144" DrawAspect="Content" ObjectID="_1620821033" r:id="rId1295"/>
        </w:object>
      </w:r>
    </w:p>
    <w:p w:rsidR="00AB200B" w:rsidRPr="000814B5" w:rsidRDefault="00AB200B" w:rsidP="00922D0F">
      <w:pPr>
        <w:rPr>
          <w:color w:val="000000" w:themeColor="text1"/>
          <w:sz w:val="23"/>
          <w:szCs w:val="23"/>
        </w:rPr>
      </w:pPr>
      <w:r w:rsidRPr="000814B5">
        <w:rPr>
          <w:color w:val="000000" w:themeColor="text1"/>
          <w:sz w:val="23"/>
          <w:szCs w:val="23"/>
        </w:rPr>
        <w:t xml:space="preserve">g) </w:t>
      </w:r>
      <w:r w:rsidRPr="000814B5">
        <w:rPr>
          <w:color w:val="000000" w:themeColor="text1"/>
          <w:sz w:val="23"/>
          <w:szCs w:val="23"/>
          <w:lang w:val="es-ES"/>
        </w:rPr>
        <w:t>H</w:t>
      </w:r>
      <w:r w:rsidRPr="000814B5">
        <w:rPr>
          <w:color w:val="000000" w:themeColor="text1"/>
          <w:sz w:val="23"/>
          <w:szCs w:val="23"/>
          <w:vertAlign w:val="subscript"/>
          <w:lang w:val="es-ES"/>
        </w:rPr>
        <w:t>3</w:t>
      </w:r>
      <w:r w:rsidRPr="000814B5">
        <w:rPr>
          <w:color w:val="000000" w:themeColor="text1"/>
          <w:sz w:val="23"/>
          <w:szCs w:val="23"/>
          <w:lang w:val="es-ES"/>
        </w:rPr>
        <w:t>PO</w:t>
      </w:r>
      <w:r w:rsidRPr="000814B5">
        <w:rPr>
          <w:color w:val="000000" w:themeColor="text1"/>
          <w:sz w:val="23"/>
          <w:szCs w:val="23"/>
          <w:vertAlign w:val="subscript"/>
          <w:lang w:val="es-ES"/>
        </w:rPr>
        <w:t>2</w:t>
      </w:r>
      <w:r w:rsidRPr="000814B5">
        <w:rPr>
          <w:color w:val="000000" w:themeColor="text1"/>
          <w:sz w:val="23"/>
          <w:szCs w:val="23"/>
          <w:lang w:val="es-ES"/>
        </w:rPr>
        <w:t xml:space="preserve"> + NaOH (dư) </w:t>
      </w:r>
      <w:r w:rsidRPr="000814B5">
        <w:rPr>
          <w:color w:val="000000" w:themeColor="text1"/>
          <w:position w:val="-6"/>
          <w:sz w:val="23"/>
          <w:szCs w:val="23"/>
        </w:rPr>
        <w:object w:dxaOrig="680" w:dyaOrig="320">
          <v:shape id="_x0000_i2145" type="#_x0000_t75" style="width:33.75pt;height:15.75pt" o:ole="">
            <v:imagedata r:id="rId861" o:title=""/>
          </v:shape>
          <o:OLEObject Type="Embed" ProgID="Equation.DSMT4" ShapeID="_x0000_i2145" DrawAspect="Content" ObjectID="_1620821034" r:id="rId1296"/>
        </w:object>
      </w:r>
      <w:r w:rsidRPr="000814B5">
        <w:rPr>
          <w:color w:val="000000" w:themeColor="text1"/>
          <w:sz w:val="23"/>
          <w:szCs w:val="23"/>
        </w:rPr>
        <w:tab/>
      </w:r>
      <w:r w:rsidRPr="000814B5">
        <w:rPr>
          <w:color w:val="000000" w:themeColor="text1"/>
          <w:sz w:val="23"/>
          <w:szCs w:val="23"/>
        </w:rPr>
        <w:tab/>
      </w:r>
      <w:r w:rsidRPr="000814B5">
        <w:rPr>
          <w:color w:val="000000" w:themeColor="text1"/>
          <w:sz w:val="23"/>
          <w:szCs w:val="23"/>
        </w:rPr>
        <w:tab/>
        <w:t>h) FeBr</w:t>
      </w:r>
      <w:r w:rsidRPr="000814B5">
        <w:rPr>
          <w:color w:val="000000" w:themeColor="text1"/>
          <w:sz w:val="23"/>
          <w:szCs w:val="23"/>
          <w:vertAlign w:val="subscript"/>
        </w:rPr>
        <w:t>2</w:t>
      </w:r>
      <w:r w:rsidRPr="000814B5">
        <w:rPr>
          <w:color w:val="000000" w:themeColor="text1"/>
          <w:sz w:val="23"/>
          <w:szCs w:val="23"/>
        </w:rPr>
        <w:t xml:space="preserve"> + KMnO</w:t>
      </w:r>
      <w:r w:rsidRPr="000814B5">
        <w:rPr>
          <w:color w:val="000000" w:themeColor="text1"/>
          <w:sz w:val="23"/>
          <w:szCs w:val="23"/>
          <w:vertAlign w:val="subscript"/>
        </w:rPr>
        <w:t>4</w:t>
      </w:r>
      <w:r w:rsidRPr="000814B5">
        <w:rPr>
          <w:color w:val="000000" w:themeColor="text1"/>
          <w:sz w:val="23"/>
          <w:szCs w:val="23"/>
        </w:rPr>
        <w:t xml:space="preserve"> +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4</w:t>
      </w:r>
      <w:r w:rsidRPr="000814B5">
        <w:rPr>
          <w:color w:val="000000" w:themeColor="text1"/>
          <w:sz w:val="23"/>
          <w:szCs w:val="23"/>
        </w:rPr>
        <w:t xml:space="preserve"> (loãng) </w:t>
      </w:r>
      <w:r w:rsidRPr="000814B5">
        <w:rPr>
          <w:color w:val="000000" w:themeColor="text1"/>
          <w:position w:val="-6"/>
          <w:sz w:val="23"/>
          <w:szCs w:val="23"/>
        </w:rPr>
        <w:object w:dxaOrig="660" w:dyaOrig="340">
          <v:shape id="_x0000_i2146" type="#_x0000_t75" style="width:33pt;height:17.25pt" o:ole="">
            <v:imagedata r:id="rId611" o:title=""/>
          </v:shape>
          <o:OLEObject Type="Embed" ProgID="Equation.DSMT4" ShapeID="_x0000_i2146" DrawAspect="Content" ObjectID="_1620821035" r:id="rId1297"/>
        </w:object>
      </w:r>
    </w:p>
    <w:p w:rsidR="00AB200B" w:rsidRPr="000814B5" w:rsidRDefault="00AB200B" w:rsidP="00922D0F">
      <w:pPr>
        <w:rPr>
          <w:color w:val="000000" w:themeColor="text1"/>
          <w:sz w:val="23"/>
          <w:szCs w:val="23"/>
          <w:lang w:val="pt-BR"/>
        </w:rPr>
      </w:pPr>
      <w:r w:rsidRPr="000814B5">
        <w:rPr>
          <w:b/>
          <w:color w:val="000000" w:themeColor="text1"/>
          <w:sz w:val="23"/>
          <w:szCs w:val="23"/>
        </w:rPr>
        <w:t>2.</w:t>
      </w:r>
      <w:r w:rsidRPr="000814B5">
        <w:rPr>
          <w:color w:val="000000" w:themeColor="text1"/>
          <w:sz w:val="23"/>
          <w:szCs w:val="23"/>
        </w:rPr>
        <w:t xml:space="preserve"> Viết phương trình hóa học của các phản ứng </w:t>
      </w:r>
      <w:r w:rsidRPr="000814B5">
        <w:rPr>
          <w:color w:val="000000" w:themeColor="text1"/>
          <w:sz w:val="23"/>
          <w:szCs w:val="23"/>
          <w:lang w:val="pt-BR"/>
        </w:rPr>
        <w:t>xảy ra trong các thí nghiệm sau (nếu có):</w:t>
      </w:r>
    </w:p>
    <w:p w:rsidR="00AB200B" w:rsidRPr="000814B5" w:rsidRDefault="00AB200B" w:rsidP="00AC7713">
      <w:pPr>
        <w:rPr>
          <w:color w:val="000000" w:themeColor="text1"/>
          <w:sz w:val="23"/>
          <w:szCs w:val="23"/>
        </w:rPr>
      </w:pPr>
      <w:r w:rsidRPr="000814B5">
        <w:rPr>
          <w:color w:val="000000" w:themeColor="text1"/>
          <w:sz w:val="23"/>
          <w:szCs w:val="23"/>
        </w:rPr>
        <w:t>a) Sục khí clo vào dung dịch nước vôi trong.</w:t>
      </w:r>
      <w:r w:rsidRPr="000814B5">
        <w:rPr>
          <w:color w:val="000000" w:themeColor="text1"/>
          <w:sz w:val="23"/>
          <w:szCs w:val="23"/>
        </w:rPr>
        <w:tab/>
      </w:r>
      <w:r w:rsidRPr="000814B5">
        <w:rPr>
          <w:color w:val="000000" w:themeColor="text1"/>
          <w:sz w:val="23"/>
          <w:szCs w:val="23"/>
        </w:rPr>
        <w:tab/>
        <w:t>b) Cho canxi clorua hipoclorit vào dung dịch H</w:t>
      </w:r>
      <w:r w:rsidRPr="000814B5">
        <w:rPr>
          <w:color w:val="000000" w:themeColor="text1"/>
          <w:sz w:val="23"/>
          <w:szCs w:val="23"/>
          <w:vertAlign w:val="subscript"/>
        </w:rPr>
        <w:t>2</w:t>
      </w:r>
      <w:r w:rsidRPr="000814B5">
        <w:rPr>
          <w:color w:val="000000" w:themeColor="text1"/>
          <w:sz w:val="23"/>
          <w:szCs w:val="23"/>
        </w:rPr>
        <w:t>SO</w:t>
      </w:r>
      <w:r w:rsidRPr="000814B5">
        <w:rPr>
          <w:color w:val="000000" w:themeColor="text1"/>
          <w:sz w:val="23"/>
          <w:szCs w:val="23"/>
          <w:vertAlign w:val="subscript"/>
        </w:rPr>
        <w:t>4</w:t>
      </w:r>
      <w:r w:rsidRPr="000814B5">
        <w:rPr>
          <w:color w:val="000000" w:themeColor="text1"/>
          <w:sz w:val="23"/>
          <w:szCs w:val="23"/>
        </w:rPr>
        <w:t xml:space="preserve"> loãng. </w:t>
      </w:r>
    </w:p>
    <w:p w:rsidR="00AB200B" w:rsidRPr="000814B5" w:rsidRDefault="00AB200B" w:rsidP="00922D0F">
      <w:pPr>
        <w:rPr>
          <w:color w:val="000000" w:themeColor="text1"/>
          <w:sz w:val="23"/>
          <w:szCs w:val="23"/>
        </w:rPr>
      </w:pPr>
      <w:r w:rsidRPr="000814B5">
        <w:rPr>
          <w:color w:val="000000" w:themeColor="text1"/>
          <w:sz w:val="23"/>
          <w:szCs w:val="23"/>
        </w:rPr>
        <w:t>c)  Sục khí hiđro sunfua vào dung dịch nước iot.</w:t>
      </w:r>
      <w:r w:rsidRPr="000814B5">
        <w:rPr>
          <w:color w:val="000000" w:themeColor="text1"/>
          <w:sz w:val="23"/>
          <w:szCs w:val="23"/>
        </w:rPr>
        <w:tab/>
        <w:t>d) Cho silic vào dung dịch natri hiđroxit.</w:t>
      </w:r>
    </w:p>
    <w:p w:rsidR="00AB200B" w:rsidRPr="000814B5" w:rsidRDefault="00AB200B" w:rsidP="00AC7713">
      <w:pPr>
        <w:rPr>
          <w:color w:val="000000" w:themeColor="text1"/>
          <w:sz w:val="23"/>
          <w:szCs w:val="23"/>
        </w:rPr>
      </w:pPr>
      <w:r w:rsidRPr="000814B5">
        <w:rPr>
          <w:color w:val="000000" w:themeColor="text1"/>
          <w:sz w:val="23"/>
          <w:szCs w:val="23"/>
        </w:rPr>
        <w:t>e) Sục khí clo từ từ đến dư vào dung dịch KI.</w:t>
      </w:r>
      <w:r w:rsidRPr="000814B5">
        <w:rPr>
          <w:color w:val="000000" w:themeColor="text1"/>
          <w:sz w:val="23"/>
          <w:szCs w:val="23"/>
        </w:rPr>
        <w:tab/>
        <w:t xml:space="preserve"> </w:t>
      </w:r>
      <w:r w:rsidRPr="000814B5">
        <w:rPr>
          <w:color w:val="000000" w:themeColor="text1"/>
          <w:sz w:val="23"/>
          <w:szCs w:val="23"/>
        </w:rPr>
        <w:tab/>
        <w:t>f) Sục khí amoniac từ từ đến dư vào dung dịch CuSO</w:t>
      </w:r>
      <w:r w:rsidRPr="000814B5">
        <w:rPr>
          <w:color w:val="000000" w:themeColor="text1"/>
          <w:sz w:val="23"/>
          <w:szCs w:val="23"/>
          <w:vertAlign w:val="subscript"/>
        </w:rPr>
        <w:t>4</w:t>
      </w:r>
      <w:r w:rsidRPr="000814B5">
        <w:rPr>
          <w:color w:val="000000" w:themeColor="text1"/>
          <w:sz w:val="23"/>
          <w:szCs w:val="23"/>
        </w:rPr>
        <w:t>.</w:t>
      </w:r>
    </w:p>
    <w:p w:rsidR="00AB200B" w:rsidRPr="000814B5" w:rsidRDefault="00AB200B" w:rsidP="00922D0F">
      <w:pPr>
        <w:jc w:val="both"/>
        <w:rPr>
          <w:color w:val="000000" w:themeColor="text1"/>
          <w:sz w:val="23"/>
          <w:szCs w:val="23"/>
        </w:rPr>
      </w:pPr>
      <w:r w:rsidRPr="000814B5">
        <w:rPr>
          <w:color w:val="000000" w:themeColor="text1"/>
          <w:sz w:val="23"/>
          <w:szCs w:val="23"/>
        </w:rPr>
        <w:t>g) Cho khí hiđro sunfua lội chậm qua dung dịch A gồm FeCl</w:t>
      </w:r>
      <w:r w:rsidRPr="000814B5">
        <w:rPr>
          <w:color w:val="000000" w:themeColor="text1"/>
          <w:sz w:val="23"/>
          <w:szCs w:val="23"/>
          <w:vertAlign w:val="subscript"/>
        </w:rPr>
        <w:t>3</w:t>
      </w:r>
      <w:r w:rsidRPr="000814B5">
        <w:rPr>
          <w:color w:val="000000" w:themeColor="text1"/>
          <w:sz w:val="23"/>
          <w:szCs w:val="23"/>
        </w:rPr>
        <w:t>, AlCl</w:t>
      </w:r>
      <w:r w:rsidRPr="000814B5">
        <w:rPr>
          <w:color w:val="000000" w:themeColor="text1"/>
          <w:sz w:val="23"/>
          <w:szCs w:val="23"/>
          <w:vertAlign w:val="subscript"/>
        </w:rPr>
        <w:t>3</w:t>
      </w:r>
      <w:r w:rsidRPr="000814B5">
        <w:rPr>
          <w:color w:val="000000" w:themeColor="text1"/>
          <w:sz w:val="23"/>
          <w:szCs w:val="23"/>
        </w:rPr>
        <w:t>, NH</w:t>
      </w:r>
      <w:r w:rsidRPr="000814B5">
        <w:rPr>
          <w:color w:val="000000" w:themeColor="text1"/>
          <w:sz w:val="23"/>
          <w:szCs w:val="23"/>
          <w:vertAlign w:val="subscript"/>
        </w:rPr>
        <w:t>4</w:t>
      </w:r>
      <w:r w:rsidRPr="000814B5">
        <w:rPr>
          <w:color w:val="000000" w:themeColor="text1"/>
          <w:sz w:val="23"/>
          <w:szCs w:val="23"/>
        </w:rPr>
        <w:t>Cl và CuCl</w:t>
      </w:r>
      <w:r w:rsidRPr="000814B5">
        <w:rPr>
          <w:color w:val="000000" w:themeColor="text1"/>
          <w:sz w:val="23"/>
          <w:szCs w:val="23"/>
          <w:vertAlign w:val="subscript"/>
        </w:rPr>
        <w:t>2</w:t>
      </w:r>
      <w:r w:rsidRPr="000814B5">
        <w:rPr>
          <w:color w:val="000000" w:themeColor="text1"/>
          <w:sz w:val="23"/>
          <w:szCs w:val="23"/>
        </w:rPr>
        <w:t xml:space="preserve"> (nồng độ mỗi chất xấp xỉ 0,1M) cho đến bão hòa. </w:t>
      </w:r>
    </w:p>
    <w:p w:rsidR="00AB200B" w:rsidRPr="000814B5" w:rsidRDefault="00AB200B" w:rsidP="00922D0F">
      <w:pPr>
        <w:jc w:val="both"/>
        <w:rPr>
          <w:color w:val="000000" w:themeColor="text1"/>
          <w:sz w:val="23"/>
          <w:szCs w:val="23"/>
        </w:rPr>
      </w:pPr>
      <w:r w:rsidRPr="000814B5">
        <w:rPr>
          <w:b/>
          <w:color w:val="000000" w:themeColor="text1"/>
          <w:sz w:val="23"/>
          <w:szCs w:val="23"/>
        </w:rPr>
        <w:t>Câu 2</w:t>
      </w:r>
      <w:r w:rsidRPr="000814B5">
        <w:rPr>
          <w:color w:val="000000" w:themeColor="text1"/>
          <w:sz w:val="23"/>
          <w:szCs w:val="23"/>
        </w:rPr>
        <w:t xml:space="preserve"> (1,75 điểm)</w:t>
      </w:r>
    </w:p>
    <w:p w:rsidR="00AB200B" w:rsidRPr="000814B5" w:rsidRDefault="00AB200B" w:rsidP="00922D0F">
      <w:pPr>
        <w:jc w:val="both"/>
        <w:rPr>
          <w:color w:val="000000" w:themeColor="text1"/>
          <w:spacing w:val="10"/>
          <w:sz w:val="23"/>
          <w:szCs w:val="23"/>
        </w:rPr>
      </w:pPr>
      <w:r w:rsidRPr="000814B5">
        <w:rPr>
          <w:b/>
          <w:color w:val="000000" w:themeColor="text1"/>
          <w:spacing w:val="10"/>
          <w:sz w:val="23"/>
          <w:szCs w:val="23"/>
        </w:rPr>
        <w:t>1.</w:t>
      </w:r>
      <w:r w:rsidRPr="000814B5">
        <w:rPr>
          <w:color w:val="000000" w:themeColor="text1"/>
          <w:spacing w:val="10"/>
          <w:sz w:val="23"/>
          <w:szCs w:val="23"/>
        </w:rPr>
        <w:t xml:space="preserve"> Người ta có thể điều chế I</w:t>
      </w:r>
      <w:r w:rsidRPr="000814B5">
        <w:rPr>
          <w:color w:val="000000" w:themeColor="text1"/>
          <w:spacing w:val="10"/>
          <w:sz w:val="23"/>
          <w:szCs w:val="23"/>
          <w:vertAlign w:val="subscript"/>
        </w:rPr>
        <w:t>2</w:t>
      </w:r>
      <w:r w:rsidRPr="000814B5">
        <w:rPr>
          <w:color w:val="000000" w:themeColor="text1"/>
          <w:spacing w:val="10"/>
          <w:sz w:val="23"/>
          <w:szCs w:val="23"/>
        </w:rPr>
        <w:t xml:space="preserve"> bằng cách oxi hóa I</w:t>
      </w:r>
      <w:r w:rsidRPr="000814B5">
        <w:rPr>
          <w:color w:val="000000" w:themeColor="text1"/>
          <w:spacing w:val="10"/>
          <w:sz w:val="23"/>
          <w:szCs w:val="23"/>
          <w:vertAlign w:val="superscript"/>
        </w:rPr>
        <w:t>-</w:t>
      </w:r>
      <w:r w:rsidRPr="000814B5">
        <w:rPr>
          <w:color w:val="000000" w:themeColor="text1"/>
          <w:spacing w:val="10"/>
          <w:sz w:val="23"/>
          <w:szCs w:val="23"/>
        </w:rPr>
        <w:t xml:space="preserve"> có trong nước khoáng, nước biển nhờ clo, hoặc natri hipoclorit; natri nitrit; ozon. Viết phương trình ion rút gọn của các phản ứng xảy ra. </w:t>
      </w:r>
    </w:p>
    <w:p w:rsidR="00AB200B" w:rsidRPr="000814B5" w:rsidRDefault="00AB200B" w:rsidP="00922D0F">
      <w:pPr>
        <w:jc w:val="both"/>
        <w:rPr>
          <w:color w:val="000000" w:themeColor="text1"/>
          <w:sz w:val="23"/>
          <w:szCs w:val="23"/>
          <w:lang w:val="es-ES"/>
        </w:rPr>
      </w:pPr>
      <w:r w:rsidRPr="000814B5">
        <w:rPr>
          <w:b/>
          <w:color w:val="000000" w:themeColor="text1"/>
          <w:sz w:val="23"/>
          <w:szCs w:val="23"/>
        </w:rPr>
        <w:t>2.</w:t>
      </w:r>
      <w:r w:rsidRPr="000814B5">
        <w:rPr>
          <w:color w:val="000000" w:themeColor="text1"/>
          <w:sz w:val="23"/>
          <w:szCs w:val="23"/>
        </w:rPr>
        <w:t xml:space="preserve"> </w:t>
      </w:r>
      <w:r w:rsidRPr="000814B5">
        <w:rPr>
          <w:color w:val="000000" w:themeColor="text1"/>
          <w:sz w:val="23"/>
          <w:szCs w:val="23"/>
          <w:lang w:val="es-ES"/>
        </w:rPr>
        <w:t>Cho NO</w:t>
      </w:r>
      <w:r w:rsidRPr="000814B5">
        <w:rPr>
          <w:color w:val="000000" w:themeColor="text1"/>
          <w:sz w:val="23"/>
          <w:szCs w:val="23"/>
          <w:vertAlign w:val="subscript"/>
          <w:lang w:val="es-ES"/>
        </w:rPr>
        <w:t>2</w:t>
      </w:r>
      <w:r w:rsidRPr="000814B5">
        <w:rPr>
          <w:color w:val="000000" w:themeColor="text1"/>
          <w:sz w:val="23"/>
          <w:szCs w:val="23"/>
          <w:lang w:val="es-ES"/>
        </w:rPr>
        <w:t xml:space="preserve"> tác dụng với dung dịch KOH dư. Sau đó lấy dung dịch thu được cho tác dụng với Zn. Viết phương trình hóa học của các phản ứng xảy ra.</w:t>
      </w:r>
    </w:p>
    <w:p w:rsidR="00AB200B" w:rsidRPr="000814B5" w:rsidRDefault="00AB200B" w:rsidP="00922D0F">
      <w:pPr>
        <w:jc w:val="both"/>
        <w:rPr>
          <w:color w:val="000000" w:themeColor="text1"/>
          <w:sz w:val="23"/>
          <w:szCs w:val="23"/>
          <w:lang w:val="pt-BR"/>
        </w:rPr>
      </w:pPr>
      <w:r w:rsidRPr="000814B5">
        <w:rPr>
          <w:b/>
          <w:color w:val="000000" w:themeColor="text1"/>
          <w:sz w:val="23"/>
          <w:szCs w:val="23"/>
        </w:rPr>
        <w:lastRenderedPageBreak/>
        <w:t>3.</w:t>
      </w:r>
      <w:r w:rsidRPr="000814B5">
        <w:rPr>
          <w:color w:val="000000" w:themeColor="text1"/>
          <w:sz w:val="23"/>
          <w:szCs w:val="23"/>
        </w:rPr>
        <w:t xml:space="preserve"> </w:t>
      </w:r>
      <w:r w:rsidRPr="000814B5">
        <w:rPr>
          <w:color w:val="000000" w:themeColor="text1"/>
          <w:sz w:val="23"/>
          <w:szCs w:val="23"/>
          <w:lang w:val="pt-BR"/>
        </w:rPr>
        <w:t xml:space="preserve">Cho X, Y, R, A, B là 5 nguyên tố liên tiếp trong bảng hệ thống tuần hoàn có số đơn vị </w:t>
      </w:r>
      <w:r w:rsidRPr="000814B5">
        <w:rPr>
          <w:rFonts w:hint="eastAsia"/>
          <w:color w:val="000000" w:themeColor="text1"/>
          <w:sz w:val="23"/>
          <w:szCs w:val="23"/>
          <w:lang w:val="pt-BR"/>
        </w:rPr>
        <w:t>đ</w:t>
      </w:r>
      <w:r w:rsidRPr="000814B5">
        <w:rPr>
          <w:color w:val="000000" w:themeColor="text1"/>
          <w:sz w:val="23"/>
          <w:szCs w:val="23"/>
          <w:lang w:val="pt-BR"/>
        </w:rPr>
        <w:t>iện tích hạt nhân t</w:t>
      </w:r>
      <w:r w:rsidRPr="000814B5">
        <w:rPr>
          <w:rFonts w:hint="eastAsia"/>
          <w:color w:val="000000" w:themeColor="text1"/>
          <w:sz w:val="23"/>
          <w:szCs w:val="23"/>
          <w:lang w:val="pt-BR"/>
        </w:rPr>
        <w:t>ă</w:t>
      </w:r>
      <w:r w:rsidRPr="000814B5">
        <w:rPr>
          <w:color w:val="000000" w:themeColor="text1"/>
          <w:sz w:val="23"/>
          <w:szCs w:val="23"/>
          <w:lang w:val="pt-BR"/>
        </w:rPr>
        <w:t xml:space="preserve">ng dần và tổng số đơn vị </w:t>
      </w:r>
      <w:r w:rsidRPr="000814B5">
        <w:rPr>
          <w:rFonts w:hint="eastAsia"/>
          <w:color w:val="000000" w:themeColor="text1"/>
          <w:sz w:val="23"/>
          <w:szCs w:val="23"/>
          <w:lang w:val="pt-BR"/>
        </w:rPr>
        <w:t>đ</w:t>
      </w:r>
      <w:r w:rsidRPr="000814B5">
        <w:rPr>
          <w:color w:val="000000" w:themeColor="text1"/>
          <w:sz w:val="23"/>
          <w:szCs w:val="23"/>
          <w:lang w:val="pt-BR"/>
        </w:rPr>
        <w:t>iện tích hạt nhân bằng 90.</w:t>
      </w:r>
    </w:p>
    <w:p w:rsidR="00AB200B" w:rsidRPr="000814B5" w:rsidRDefault="00AB200B" w:rsidP="00922D0F">
      <w:pPr>
        <w:jc w:val="both"/>
        <w:rPr>
          <w:color w:val="000000" w:themeColor="text1"/>
          <w:sz w:val="23"/>
          <w:szCs w:val="23"/>
          <w:lang w:val="pt-BR"/>
        </w:rPr>
      </w:pPr>
      <w:r w:rsidRPr="000814B5">
        <w:rPr>
          <w:color w:val="000000" w:themeColor="text1"/>
          <w:sz w:val="23"/>
          <w:szCs w:val="23"/>
          <w:lang w:val="pt-BR"/>
        </w:rPr>
        <w:t xml:space="preserve">a) Xác </w:t>
      </w:r>
      <w:r w:rsidRPr="000814B5">
        <w:rPr>
          <w:rFonts w:hint="eastAsia"/>
          <w:color w:val="000000" w:themeColor="text1"/>
          <w:sz w:val="23"/>
          <w:szCs w:val="23"/>
          <w:lang w:val="pt-BR"/>
        </w:rPr>
        <w:t>đ</w:t>
      </w:r>
      <w:r w:rsidRPr="000814B5">
        <w:rPr>
          <w:color w:val="000000" w:themeColor="text1"/>
          <w:sz w:val="23"/>
          <w:szCs w:val="23"/>
          <w:lang w:val="pt-BR"/>
        </w:rPr>
        <w:t>ịnh 5 nguyên tố trên.</w:t>
      </w:r>
    </w:p>
    <w:p w:rsidR="00AB200B" w:rsidRPr="000814B5" w:rsidRDefault="00AB200B" w:rsidP="00922D0F">
      <w:pPr>
        <w:jc w:val="both"/>
        <w:rPr>
          <w:color w:val="000000" w:themeColor="text1"/>
          <w:sz w:val="23"/>
          <w:szCs w:val="23"/>
          <w:lang w:val="pt-BR"/>
        </w:rPr>
      </w:pPr>
      <w:r w:rsidRPr="000814B5">
        <w:rPr>
          <w:color w:val="000000" w:themeColor="text1"/>
          <w:sz w:val="23"/>
          <w:szCs w:val="23"/>
          <w:lang w:val="pt-BR"/>
        </w:rPr>
        <w:t>b) So sánh bán kính của các ion: X</w:t>
      </w:r>
      <w:r w:rsidRPr="000814B5">
        <w:rPr>
          <w:color w:val="000000" w:themeColor="text1"/>
          <w:sz w:val="23"/>
          <w:szCs w:val="23"/>
          <w:vertAlign w:val="superscript"/>
          <w:lang w:val="pt-BR"/>
        </w:rPr>
        <w:t>2-</w:t>
      </w:r>
      <w:r w:rsidRPr="000814B5">
        <w:rPr>
          <w:color w:val="000000" w:themeColor="text1"/>
          <w:sz w:val="23"/>
          <w:szCs w:val="23"/>
          <w:lang w:val="pt-BR"/>
        </w:rPr>
        <w:t>, Y</w:t>
      </w:r>
      <w:r w:rsidRPr="000814B5">
        <w:rPr>
          <w:color w:val="000000" w:themeColor="text1"/>
          <w:sz w:val="23"/>
          <w:szCs w:val="23"/>
          <w:vertAlign w:val="superscript"/>
          <w:lang w:val="pt-BR"/>
        </w:rPr>
        <w:t>-</w:t>
      </w:r>
      <w:r w:rsidRPr="000814B5">
        <w:rPr>
          <w:color w:val="000000" w:themeColor="text1"/>
          <w:sz w:val="23"/>
          <w:szCs w:val="23"/>
          <w:lang w:val="pt-BR"/>
        </w:rPr>
        <w:t>, A</w:t>
      </w:r>
      <w:r w:rsidRPr="000814B5">
        <w:rPr>
          <w:color w:val="000000" w:themeColor="text1"/>
          <w:sz w:val="23"/>
          <w:szCs w:val="23"/>
          <w:vertAlign w:val="superscript"/>
          <w:lang w:val="pt-BR"/>
        </w:rPr>
        <w:t>+</w:t>
      </w:r>
      <w:r w:rsidRPr="000814B5">
        <w:rPr>
          <w:color w:val="000000" w:themeColor="text1"/>
          <w:sz w:val="23"/>
          <w:szCs w:val="23"/>
          <w:lang w:val="pt-BR"/>
        </w:rPr>
        <w:t>, B</w:t>
      </w:r>
      <w:r w:rsidRPr="000814B5">
        <w:rPr>
          <w:color w:val="000000" w:themeColor="text1"/>
          <w:sz w:val="23"/>
          <w:szCs w:val="23"/>
          <w:vertAlign w:val="superscript"/>
          <w:lang w:val="pt-BR"/>
        </w:rPr>
        <w:t>2+</w:t>
      </w:r>
      <w:r w:rsidRPr="000814B5">
        <w:rPr>
          <w:color w:val="000000" w:themeColor="text1"/>
          <w:sz w:val="23"/>
          <w:szCs w:val="23"/>
          <w:lang w:val="pt-BR"/>
        </w:rPr>
        <w:t>. Giải thích ngắn gọn.</w:t>
      </w:r>
    </w:p>
    <w:p w:rsidR="00AB200B" w:rsidRPr="000814B5" w:rsidRDefault="00AB200B" w:rsidP="00AB642B">
      <w:pPr>
        <w:jc w:val="both"/>
        <w:rPr>
          <w:b/>
          <w:color w:val="000000" w:themeColor="text1"/>
          <w:sz w:val="23"/>
          <w:szCs w:val="23"/>
          <w:lang w:val="pt-BR"/>
        </w:rPr>
      </w:pPr>
      <w:r w:rsidRPr="000814B5">
        <w:rPr>
          <w:b/>
          <w:color w:val="000000" w:themeColor="text1"/>
          <w:sz w:val="23"/>
          <w:szCs w:val="23"/>
          <w:lang w:val="pt-BR"/>
        </w:rPr>
        <w:t xml:space="preserve">Câu 3 </w:t>
      </w:r>
      <w:r w:rsidRPr="000814B5">
        <w:rPr>
          <w:color w:val="000000" w:themeColor="text1"/>
          <w:sz w:val="23"/>
          <w:szCs w:val="23"/>
          <w:lang w:val="pt-BR"/>
        </w:rPr>
        <w:t>(1,75 điểm)</w:t>
      </w:r>
    </w:p>
    <w:p w:rsidR="00AB200B" w:rsidRPr="000814B5" w:rsidRDefault="00AB200B" w:rsidP="00AB642B">
      <w:pPr>
        <w:autoSpaceDE w:val="0"/>
        <w:autoSpaceDN w:val="0"/>
        <w:adjustRightInd w:val="0"/>
        <w:jc w:val="both"/>
        <w:rPr>
          <w:color w:val="000000" w:themeColor="text1"/>
          <w:sz w:val="23"/>
          <w:szCs w:val="23"/>
          <w:lang w:val="pt-BR"/>
        </w:rPr>
      </w:pPr>
      <w:r w:rsidRPr="000814B5">
        <w:rPr>
          <w:b/>
          <w:bCs/>
          <w:color w:val="000000" w:themeColor="text1"/>
          <w:sz w:val="23"/>
          <w:szCs w:val="23"/>
          <w:lang w:val="pt-BR"/>
        </w:rPr>
        <w:t xml:space="preserve">1. </w:t>
      </w:r>
      <w:r w:rsidRPr="000814B5">
        <w:rPr>
          <w:color w:val="000000" w:themeColor="text1"/>
          <w:sz w:val="23"/>
          <w:szCs w:val="23"/>
          <w:lang w:val="pt-BR"/>
        </w:rPr>
        <w:t>Cho 29 gam hỗn hợp gồm Al, Cu và Ag tác dụng vừa đủ với 950 ml dung dịch HNO</w:t>
      </w:r>
      <w:r w:rsidRPr="000814B5">
        <w:rPr>
          <w:color w:val="000000" w:themeColor="text1"/>
          <w:sz w:val="23"/>
          <w:szCs w:val="23"/>
          <w:vertAlign w:val="subscript"/>
          <w:lang w:val="pt-BR"/>
        </w:rPr>
        <w:t xml:space="preserve">3 </w:t>
      </w:r>
      <w:r w:rsidRPr="000814B5">
        <w:rPr>
          <w:color w:val="000000" w:themeColor="text1"/>
          <w:sz w:val="23"/>
          <w:szCs w:val="23"/>
          <w:lang w:val="pt-BR"/>
        </w:rPr>
        <w:t>1,5M, thu được dung dịch chứa m gam muối và 5,6 lít hỗn hợp khí X (đktc) gồm NO và N</w:t>
      </w:r>
      <w:r w:rsidRPr="000814B5">
        <w:rPr>
          <w:color w:val="000000" w:themeColor="text1"/>
          <w:sz w:val="23"/>
          <w:szCs w:val="23"/>
          <w:vertAlign w:val="subscript"/>
          <w:lang w:val="pt-BR"/>
        </w:rPr>
        <w:t>2</w:t>
      </w:r>
      <w:r w:rsidRPr="000814B5">
        <w:rPr>
          <w:color w:val="000000" w:themeColor="text1"/>
          <w:sz w:val="23"/>
          <w:szCs w:val="23"/>
          <w:lang w:val="pt-BR"/>
        </w:rPr>
        <w:t>O. Tỉ khối của X so với H</w:t>
      </w:r>
      <w:r w:rsidRPr="000814B5">
        <w:rPr>
          <w:color w:val="000000" w:themeColor="text1"/>
          <w:sz w:val="23"/>
          <w:szCs w:val="23"/>
          <w:vertAlign w:val="subscript"/>
          <w:lang w:val="pt-BR"/>
        </w:rPr>
        <w:t xml:space="preserve">2 </w:t>
      </w:r>
      <w:r w:rsidRPr="000814B5">
        <w:rPr>
          <w:color w:val="000000" w:themeColor="text1"/>
          <w:sz w:val="23"/>
          <w:szCs w:val="23"/>
          <w:lang w:val="pt-BR"/>
        </w:rPr>
        <w:t>là 16,4. Tính m.</w:t>
      </w:r>
    </w:p>
    <w:p w:rsidR="00AB200B" w:rsidRPr="000814B5" w:rsidRDefault="00AB200B" w:rsidP="00AB642B">
      <w:pPr>
        <w:jc w:val="both"/>
        <w:rPr>
          <w:color w:val="000000" w:themeColor="text1"/>
          <w:sz w:val="23"/>
          <w:szCs w:val="23"/>
        </w:rPr>
      </w:pPr>
      <w:r w:rsidRPr="000814B5">
        <w:rPr>
          <w:b/>
          <w:color w:val="000000" w:themeColor="text1"/>
          <w:sz w:val="23"/>
          <w:szCs w:val="23"/>
        </w:rPr>
        <w:t>2.</w:t>
      </w:r>
      <w:r w:rsidRPr="000814B5">
        <w:rPr>
          <w:color w:val="000000" w:themeColor="text1"/>
          <w:sz w:val="23"/>
          <w:szCs w:val="23"/>
        </w:rPr>
        <w:t xml:space="preserve"> Hòa tan hoàn toàn hỗn hợp FeS và FeCO</w:t>
      </w:r>
      <w:r w:rsidRPr="000814B5">
        <w:rPr>
          <w:color w:val="000000" w:themeColor="text1"/>
          <w:sz w:val="23"/>
          <w:szCs w:val="23"/>
          <w:vertAlign w:val="subscript"/>
        </w:rPr>
        <w:t>3</w:t>
      </w:r>
      <w:r w:rsidRPr="000814B5">
        <w:rPr>
          <w:color w:val="000000" w:themeColor="text1"/>
          <w:sz w:val="23"/>
          <w:szCs w:val="23"/>
        </w:rPr>
        <w:t xml:space="preserve"> bằng dung dịch HNO</w:t>
      </w:r>
      <w:r w:rsidRPr="000814B5">
        <w:rPr>
          <w:color w:val="000000" w:themeColor="text1"/>
          <w:sz w:val="23"/>
          <w:szCs w:val="23"/>
          <w:vertAlign w:val="subscript"/>
        </w:rPr>
        <w:t>3</w:t>
      </w:r>
      <w:r w:rsidRPr="000814B5">
        <w:rPr>
          <w:color w:val="000000" w:themeColor="text1"/>
          <w:sz w:val="23"/>
          <w:szCs w:val="23"/>
        </w:rPr>
        <w:t xml:space="preserve"> đặc, nóng thu được hỗn hợp khí A gồm 2 khí X, Y. Biết A có tỉ khối so với hiđro bằng 22,909. Tính % khối lượng mỗi muối trong hỗn hợp ban đầu.</w:t>
      </w:r>
    </w:p>
    <w:p w:rsidR="00AB200B" w:rsidRPr="000814B5" w:rsidRDefault="00AB200B" w:rsidP="00922D0F">
      <w:pPr>
        <w:rPr>
          <w:color w:val="000000" w:themeColor="text1"/>
          <w:sz w:val="23"/>
          <w:szCs w:val="23"/>
        </w:rPr>
      </w:pPr>
      <w:r w:rsidRPr="000814B5">
        <w:rPr>
          <w:b/>
          <w:color w:val="000000" w:themeColor="text1"/>
          <w:sz w:val="23"/>
          <w:szCs w:val="23"/>
        </w:rPr>
        <w:t>Câu 4</w:t>
      </w:r>
      <w:r w:rsidRPr="000814B5">
        <w:rPr>
          <w:color w:val="000000" w:themeColor="text1"/>
          <w:sz w:val="23"/>
          <w:szCs w:val="23"/>
        </w:rPr>
        <w:t xml:space="preserve"> (1,75 điểm)</w:t>
      </w:r>
    </w:p>
    <w:p w:rsidR="00AB200B" w:rsidRPr="000814B5" w:rsidRDefault="00AB200B" w:rsidP="00922D0F">
      <w:pPr>
        <w:rPr>
          <w:color w:val="000000" w:themeColor="text1"/>
          <w:sz w:val="23"/>
          <w:szCs w:val="23"/>
        </w:rPr>
      </w:pPr>
      <w:r w:rsidRPr="000814B5">
        <w:rPr>
          <w:b/>
          <w:color w:val="000000" w:themeColor="text1"/>
          <w:sz w:val="23"/>
          <w:szCs w:val="23"/>
        </w:rPr>
        <w:t>1.</w:t>
      </w:r>
      <w:r w:rsidRPr="000814B5">
        <w:rPr>
          <w:color w:val="000000" w:themeColor="text1"/>
          <w:sz w:val="23"/>
          <w:szCs w:val="23"/>
        </w:rPr>
        <w:t xml:space="preserve"> Một phản ứng quan trọng tạo nên “mù” gây ô nhiễm môi trường là:</w:t>
      </w:r>
    </w:p>
    <w:p w:rsidR="00AB200B" w:rsidRPr="000814B5" w:rsidRDefault="00AB200B" w:rsidP="00F550F6">
      <w:pPr>
        <w:jc w:val="center"/>
        <w:rPr>
          <w:color w:val="000000" w:themeColor="text1"/>
          <w:sz w:val="23"/>
          <w:szCs w:val="23"/>
        </w:rPr>
      </w:pPr>
      <w:r w:rsidRPr="000814B5">
        <w:rPr>
          <w:color w:val="000000" w:themeColor="text1"/>
          <w:sz w:val="23"/>
          <w:szCs w:val="23"/>
        </w:rPr>
        <w:t>O</w:t>
      </w:r>
      <w:r w:rsidRPr="000814B5">
        <w:rPr>
          <w:color w:val="000000" w:themeColor="text1"/>
          <w:sz w:val="23"/>
          <w:szCs w:val="23"/>
          <w:vertAlign w:val="subscript"/>
        </w:rPr>
        <w:t xml:space="preserve">3 </w:t>
      </w:r>
      <w:r w:rsidRPr="000814B5">
        <w:rPr>
          <w:color w:val="000000" w:themeColor="text1"/>
          <w:sz w:val="23"/>
          <w:szCs w:val="23"/>
        </w:rPr>
        <w:t xml:space="preserve">(k) + NO (k) </w:t>
      </w:r>
      <w:r w:rsidRPr="000814B5">
        <w:rPr>
          <w:color w:val="000000" w:themeColor="text1"/>
          <w:position w:val="-18"/>
          <w:sz w:val="23"/>
          <w:szCs w:val="23"/>
        </w:rPr>
        <w:object w:dxaOrig="620" w:dyaOrig="499">
          <v:shape id="_x0000_i2147" type="#_x0000_t75" style="width:30.75pt;height:24.75pt" o:ole="">
            <v:imagedata r:id="rId1298" o:title=""/>
          </v:shape>
          <o:OLEObject Type="Embed" ProgID="Equation.DSMT4" ShapeID="_x0000_i2147" DrawAspect="Content" ObjectID="_1620821036" r:id="rId1299"/>
        </w:object>
      </w:r>
      <w:r w:rsidRPr="000814B5">
        <w:rPr>
          <w:color w:val="000000" w:themeColor="text1"/>
          <w:sz w:val="23"/>
          <w:szCs w:val="23"/>
        </w:rPr>
        <w:t xml:space="preserve"> O</w:t>
      </w:r>
      <w:r w:rsidRPr="000814B5">
        <w:rPr>
          <w:color w:val="000000" w:themeColor="text1"/>
          <w:sz w:val="23"/>
          <w:szCs w:val="23"/>
          <w:vertAlign w:val="subscript"/>
        </w:rPr>
        <w:t>2</w:t>
      </w:r>
      <w:r w:rsidRPr="000814B5">
        <w:rPr>
          <w:color w:val="000000" w:themeColor="text1"/>
          <w:sz w:val="23"/>
          <w:szCs w:val="23"/>
        </w:rPr>
        <w:t xml:space="preserve"> (k) + NO</w:t>
      </w:r>
      <w:r w:rsidRPr="000814B5">
        <w:rPr>
          <w:color w:val="000000" w:themeColor="text1"/>
          <w:sz w:val="23"/>
          <w:szCs w:val="23"/>
          <w:vertAlign w:val="subscript"/>
        </w:rPr>
        <w:t xml:space="preserve">2 </w:t>
      </w:r>
      <w:r w:rsidRPr="000814B5">
        <w:rPr>
          <w:color w:val="000000" w:themeColor="text1"/>
          <w:sz w:val="23"/>
          <w:szCs w:val="23"/>
        </w:rPr>
        <w:t>(k)</w:t>
      </w:r>
      <w:r w:rsidRPr="000814B5">
        <w:rPr>
          <w:color w:val="000000" w:themeColor="text1"/>
          <w:sz w:val="23"/>
          <w:szCs w:val="23"/>
        </w:rPr>
        <w:tab/>
        <w:t>K</w:t>
      </w:r>
      <w:r w:rsidRPr="000814B5">
        <w:rPr>
          <w:color w:val="000000" w:themeColor="text1"/>
          <w:sz w:val="23"/>
          <w:szCs w:val="23"/>
          <w:vertAlign w:val="subscript"/>
        </w:rPr>
        <w:t>c</w:t>
      </w:r>
      <w:r w:rsidRPr="000814B5">
        <w:rPr>
          <w:color w:val="000000" w:themeColor="text1"/>
          <w:sz w:val="23"/>
          <w:szCs w:val="23"/>
        </w:rPr>
        <w:t xml:space="preserve"> = 6.10</w:t>
      </w:r>
      <w:r w:rsidRPr="000814B5">
        <w:rPr>
          <w:color w:val="000000" w:themeColor="text1"/>
          <w:sz w:val="23"/>
          <w:szCs w:val="23"/>
          <w:vertAlign w:val="superscript"/>
        </w:rPr>
        <w:t>34</w:t>
      </w:r>
    </w:p>
    <w:p w:rsidR="00AB200B" w:rsidRPr="000814B5" w:rsidRDefault="00AB200B" w:rsidP="00922D0F">
      <w:pPr>
        <w:jc w:val="both"/>
        <w:rPr>
          <w:color w:val="000000" w:themeColor="text1"/>
          <w:sz w:val="23"/>
          <w:szCs w:val="23"/>
        </w:rPr>
      </w:pPr>
      <w:r w:rsidRPr="000814B5">
        <w:rPr>
          <w:color w:val="000000" w:themeColor="text1"/>
          <w:sz w:val="23"/>
          <w:szCs w:val="23"/>
        </w:rPr>
        <w:t xml:space="preserve">a) Nếu nồng độ ban đầu là: </w:t>
      </w:r>
      <w:r w:rsidRPr="000814B5">
        <w:rPr>
          <w:color w:val="000000" w:themeColor="text1"/>
          <w:position w:val="-16"/>
          <w:sz w:val="23"/>
          <w:szCs w:val="23"/>
        </w:rPr>
        <w:object w:dxaOrig="6840" w:dyaOrig="440">
          <v:shape id="_x0000_i2148" type="#_x0000_t75" style="width:342pt;height:21.75pt" o:ole="">
            <v:imagedata r:id="rId1300" o:title=""/>
          </v:shape>
          <o:OLEObject Type="Embed" ProgID="Equation.DSMT4" ShapeID="_x0000_i2148" DrawAspect="Content" ObjectID="_1620821037" r:id="rId1301"/>
        </w:object>
      </w:r>
      <w:r w:rsidRPr="000814B5">
        <w:rPr>
          <w:color w:val="000000" w:themeColor="text1"/>
          <w:sz w:val="23"/>
          <w:szCs w:val="23"/>
        </w:rPr>
        <w:t xml:space="preserve"> thì phản ứng sẽ diễn ra theo chiều nào?</w:t>
      </w:r>
    </w:p>
    <w:p w:rsidR="00AB200B" w:rsidRPr="000814B5" w:rsidRDefault="00AB200B" w:rsidP="00922D0F">
      <w:pPr>
        <w:jc w:val="both"/>
        <w:rPr>
          <w:color w:val="000000" w:themeColor="text1"/>
          <w:sz w:val="23"/>
          <w:szCs w:val="23"/>
        </w:rPr>
      </w:pPr>
      <w:r w:rsidRPr="000814B5">
        <w:rPr>
          <w:color w:val="000000" w:themeColor="text1"/>
          <w:sz w:val="23"/>
          <w:szCs w:val="23"/>
        </w:rPr>
        <w:t>b) Trong những ngày nóng nực, khi nhiệt độ tăng thì nồng độ các sản phẩm thay đổi như thế nào?</w:t>
      </w:r>
    </w:p>
    <w:p w:rsidR="00AB200B" w:rsidRPr="000814B5" w:rsidRDefault="00AB200B" w:rsidP="00922D0F">
      <w:pPr>
        <w:jc w:val="both"/>
        <w:rPr>
          <w:color w:val="000000" w:themeColor="text1"/>
          <w:sz w:val="23"/>
          <w:szCs w:val="23"/>
        </w:rPr>
      </w:pPr>
      <w:r w:rsidRPr="000814B5">
        <w:rPr>
          <w:color w:val="000000" w:themeColor="text1"/>
          <w:sz w:val="23"/>
          <w:szCs w:val="23"/>
        </w:rPr>
        <w:t xml:space="preserve">Cho biết: </w:t>
      </w:r>
      <w:r w:rsidRPr="000814B5">
        <w:rPr>
          <w:color w:val="000000" w:themeColor="text1"/>
          <w:position w:val="-16"/>
          <w:sz w:val="23"/>
          <w:szCs w:val="23"/>
        </w:rPr>
        <w:object w:dxaOrig="8440" w:dyaOrig="440">
          <v:shape id="_x0000_i2149" type="#_x0000_t75" style="width:422.25pt;height:21.75pt" o:ole="">
            <v:imagedata r:id="rId1302" o:title=""/>
          </v:shape>
          <o:OLEObject Type="Embed" ProgID="Equation.DSMT4" ShapeID="_x0000_i2149" DrawAspect="Content" ObjectID="_1620821038" r:id="rId1303"/>
        </w:object>
      </w:r>
    </w:p>
    <w:p w:rsidR="00AB200B" w:rsidRPr="000814B5" w:rsidRDefault="00AB200B" w:rsidP="00922D0F">
      <w:pPr>
        <w:jc w:val="both"/>
        <w:rPr>
          <w:color w:val="000000" w:themeColor="text1"/>
          <w:sz w:val="23"/>
          <w:szCs w:val="23"/>
        </w:rPr>
      </w:pPr>
      <w:r w:rsidRPr="000814B5">
        <w:rPr>
          <w:b/>
          <w:color w:val="000000" w:themeColor="text1"/>
          <w:sz w:val="23"/>
          <w:szCs w:val="23"/>
        </w:rPr>
        <w:t>2.</w:t>
      </w:r>
      <w:r w:rsidRPr="000814B5">
        <w:rPr>
          <w:color w:val="000000" w:themeColor="text1"/>
          <w:sz w:val="23"/>
          <w:szCs w:val="23"/>
        </w:rPr>
        <w:t xml:space="preserve"> Sắt ở dạng α (Fe</w:t>
      </w:r>
      <w:r w:rsidRPr="000814B5">
        <w:rPr>
          <w:color w:val="000000" w:themeColor="text1"/>
          <w:sz w:val="23"/>
          <w:szCs w:val="23"/>
          <w:vertAlign w:val="subscript"/>
        </w:rPr>
        <w:t>α</w:t>
      </w:r>
      <w:r w:rsidRPr="000814B5">
        <w:rPr>
          <w:color w:val="000000" w:themeColor="text1"/>
          <w:sz w:val="23"/>
          <w:szCs w:val="23"/>
        </w:rPr>
        <w:t xml:space="preserve">) kết tinh trong mạng lập phương tâm khối, cạnh của tế bào sơ đẳng </w:t>
      </w:r>
      <w:r w:rsidRPr="000814B5">
        <w:rPr>
          <w:color w:val="000000" w:themeColor="text1"/>
          <w:position w:val="-10"/>
          <w:sz w:val="23"/>
          <w:szCs w:val="23"/>
        </w:rPr>
        <w:object w:dxaOrig="1219" w:dyaOrig="499">
          <v:shape id="_x0000_i2150" type="#_x0000_t75" style="width:60.75pt;height:24.75pt" o:ole="">
            <v:imagedata r:id="rId1304" o:title=""/>
          </v:shape>
          <o:OLEObject Type="Embed" ProgID="Equation.DSMT4" ShapeID="_x0000_i2150" DrawAspect="Content" ObjectID="_1620821039" r:id="rId1305"/>
        </w:object>
      </w:r>
      <w:r w:rsidRPr="000814B5">
        <w:rPr>
          <w:color w:val="000000" w:themeColor="text1"/>
          <w:sz w:val="23"/>
          <w:szCs w:val="23"/>
        </w:rPr>
        <w:t xml:space="preserve"> Hãy tính bán kính nguyên tử và khối lượng riêng của sắt.  </w:t>
      </w:r>
    </w:p>
    <w:p w:rsidR="00AB200B" w:rsidRPr="000814B5" w:rsidRDefault="00AB200B" w:rsidP="00922D0F">
      <w:pPr>
        <w:rPr>
          <w:b/>
          <w:color w:val="000000" w:themeColor="text1"/>
          <w:sz w:val="23"/>
          <w:szCs w:val="23"/>
        </w:rPr>
      </w:pPr>
      <w:r w:rsidRPr="000814B5">
        <w:rPr>
          <w:b/>
          <w:color w:val="000000" w:themeColor="text1"/>
          <w:sz w:val="23"/>
          <w:szCs w:val="23"/>
        </w:rPr>
        <w:t xml:space="preserve">Câu 5 </w:t>
      </w:r>
      <w:r w:rsidRPr="000814B5">
        <w:rPr>
          <w:color w:val="000000" w:themeColor="text1"/>
          <w:sz w:val="23"/>
          <w:szCs w:val="23"/>
        </w:rPr>
        <w:t>(2,25 điểm)</w:t>
      </w:r>
      <w:r w:rsidRPr="000814B5">
        <w:rPr>
          <w:b/>
          <w:color w:val="000000" w:themeColor="text1"/>
          <w:sz w:val="23"/>
          <w:szCs w:val="23"/>
        </w:rPr>
        <w:t xml:space="preserve"> </w:t>
      </w:r>
    </w:p>
    <w:p w:rsidR="00AB200B" w:rsidRPr="000814B5" w:rsidRDefault="00AB200B" w:rsidP="00922D0F">
      <w:pPr>
        <w:rPr>
          <w:color w:val="000000" w:themeColor="text1"/>
          <w:sz w:val="23"/>
          <w:szCs w:val="23"/>
        </w:rPr>
      </w:pPr>
      <w:r w:rsidRPr="000814B5">
        <w:rPr>
          <w:b/>
          <w:color w:val="000000" w:themeColor="text1"/>
          <w:sz w:val="23"/>
          <w:szCs w:val="23"/>
        </w:rPr>
        <w:t>1.</w:t>
      </w:r>
      <w:r w:rsidRPr="000814B5">
        <w:rPr>
          <w:color w:val="000000" w:themeColor="text1"/>
          <w:sz w:val="23"/>
          <w:szCs w:val="23"/>
        </w:rPr>
        <w:t xml:space="preserve"> Trong dung dịch bão hòa của các kết tủa AgBr và AgSCN có các cân bằng sau:</w:t>
      </w:r>
    </w:p>
    <w:p w:rsidR="00AB200B" w:rsidRPr="000814B5" w:rsidRDefault="00AB200B" w:rsidP="00A77A7F">
      <w:pPr>
        <w:jc w:val="center"/>
        <w:rPr>
          <w:color w:val="000000" w:themeColor="text1"/>
          <w:sz w:val="23"/>
          <w:szCs w:val="23"/>
        </w:rPr>
      </w:pPr>
      <w:r w:rsidRPr="000814B5">
        <w:rPr>
          <w:color w:val="000000" w:themeColor="text1"/>
          <w:sz w:val="23"/>
          <w:szCs w:val="23"/>
        </w:rPr>
        <w:t xml:space="preserve">AgBr↓ </w:t>
      </w:r>
      <w:r w:rsidRPr="000814B5">
        <w:rPr>
          <w:color w:val="000000" w:themeColor="text1"/>
          <w:position w:val="-18"/>
          <w:sz w:val="23"/>
          <w:szCs w:val="23"/>
        </w:rPr>
        <w:object w:dxaOrig="620" w:dyaOrig="499">
          <v:shape id="_x0000_i2151" type="#_x0000_t75" style="width:30.75pt;height:24.75pt" o:ole="">
            <v:imagedata r:id="rId1306" o:title=""/>
          </v:shape>
          <o:OLEObject Type="Embed" ProgID="Equation.DSMT4" ShapeID="_x0000_i2151" DrawAspect="Content" ObjectID="_1620821040" r:id="rId1307"/>
        </w:object>
      </w:r>
      <w:r w:rsidRPr="000814B5">
        <w:rPr>
          <w:color w:val="000000" w:themeColor="text1"/>
          <w:sz w:val="23"/>
          <w:szCs w:val="23"/>
        </w:rPr>
        <w:t xml:space="preserve"> Ag</w:t>
      </w:r>
      <w:r w:rsidRPr="000814B5">
        <w:rPr>
          <w:color w:val="000000" w:themeColor="text1"/>
          <w:sz w:val="23"/>
          <w:szCs w:val="23"/>
          <w:vertAlign w:val="superscript"/>
        </w:rPr>
        <w:t>+</w:t>
      </w:r>
      <w:r w:rsidRPr="000814B5">
        <w:rPr>
          <w:color w:val="000000" w:themeColor="text1"/>
          <w:sz w:val="23"/>
          <w:szCs w:val="23"/>
        </w:rPr>
        <w:t xml:space="preserve"> + Br</w:t>
      </w:r>
      <w:r w:rsidRPr="000814B5">
        <w:rPr>
          <w:color w:val="000000" w:themeColor="text1"/>
          <w:sz w:val="23"/>
          <w:szCs w:val="23"/>
          <w:vertAlign w:val="superscript"/>
        </w:rPr>
        <w:t>-</w:t>
      </w:r>
      <w:r w:rsidRPr="000814B5">
        <w:rPr>
          <w:color w:val="000000" w:themeColor="text1"/>
          <w:sz w:val="23"/>
          <w:szCs w:val="23"/>
        </w:rPr>
        <w:tab/>
      </w:r>
      <w:r w:rsidRPr="000814B5">
        <w:rPr>
          <w:color w:val="000000" w:themeColor="text1"/>
          <w:sz w:val="23"/>
          <w:szCs w:val="23"/>
        </w:rPr>
        <w:tab/>
        <w:t>T</w:t>
      </w:r>
      <w:r w:rsidRPr="000814B5">
        <w:rPr>
          <w:color w:val="000000" w:themeColor="text1"/>
          <w:sz w:val="23"/>
          <w:szCs w:val="23"/>
          <w:vertAlign w:val="subscript"/>
        </w:rPr>
        <w:t>1</w:t>
      </w:r>
      <w:r w:rsidRPr="000814B5">
        <w:rPr>
          <w:color w:val="000000" w:themeColor="text1"/>
          <w:sz w:val="23"/>
          <w:szCs w:val="23"/>
        </w:rPr>
        <w:t xml:space="preserve"> = 10</w:t>
      </w:r>
      <w:r w:rsidRPr="000814B5">
        <w:rPr>
          <w:color w:val="000000" w:themeColor="text1"/>
          <w:sz w:val="23"/>
          <w:szCs w:val="23"/>
          <w:vertAlign w:val="superscript"/>
        </w:rPr>
        <w:t>-12,3</w:t>
      </w:r>
    </w:p>
    <w:p w:rsidR="00AB200B" w:rsidRPr="000814B5" w:rsidRDefault="00AB200B" w:rsidP="00A77A7F">
      <w:pPr>
        <w:jc w:val="center"/>
        <w:rPr>
          <w:color w:val="000000" w:themeColor="text1"/>
          <w:sz w:val="23"/>
          <w:szCs w:val="23"/>
        </w:rPr>
      </w:pPr>
      <w:r w:rsidRPr="000814B5">
        <w:rPr>
          <w:color w:val="000000" w:themeColor="text1"/>
          <w:sz w:val="23"/>
          <w:szCs w:val="23"/>
        </w:rPr>
        <w:t xml:space="preserve">AgSCN↓ </w:t>
      </w:r>
      <w:r w:rsidRPr="000814B5">
        <w:rPr>
          <w:color w:val="000000" w:themeColor="text1"/>
          <w:position w:val="-18"/>
          <w:sz w:val="23"/>
          <w:szCs w:val="23"/>
        </w:rPr>
        <w:object w:dxaOrig="620" w:dyaOrig="499">
          <v:shape id="_x0000_i2152" type="#_x0000_t75" style="width:30.75pt;height:24.75pt" o:ole="">
            <v:imagedata r:id="rId1306" o:title=""/>
          </v:shape>
          <o:OLEObject Type="Embed" ProgID="Equation.DSMT4" ShapeID="_x0000_i2152" DrawAspect="Content" ObjectID="_1620821041" r:id="rId1308"/>
        </w:object>
      </w:r>
      <w:r w:rsidRPr="000814B5">
        <w:rPr>
          <w:color w:val="000000" w:themeColor="text1"/>
          <w:sz w:val="23"/>
          <w:szCs w:val="23"/>
        </w:rPr>
        <w:t xml:space="preserve"> Ag</w:t>
      </w:r>
      <w:r w:rsidRPr="000814B5">
        <w:rPr>
          <w:color w:val="000000" w:themeColor="text1"/>
          <w:sz w:val="23"/>
          <w:szCs w:val="23"/>
          <w:vertAlign w:val="superscript"/>
        </w:rPr>
        <w:t>+</w:t>
      </w:r>
      <w:r w:rsidRPr="000814B5">
        <w:rPr>
          <w:color w:val="000000" w:themeColor="text1"/>
          <w:sz w:val="23"/>
          <w:szCs w:val="23"/>
        </w:rPr>
        <w:t xml:space="preserve"> + SCN</w:t>
      </w:r>
      <w:r w:rsidRPr="000814B5">
        <w:rPr>
          <w:color w:val="000000" w:themeColor="text1"/>
          <w:sz w:val="23"/>
          <w:szCs w:val="23"/>
          <w:vertAlign w:val="superscript"/>
        </w:rPr>
        <w:t>-</w:t>
      </w:r>
      <w:r w:rsidRPr="000814B5">
        <w:rPr>
          <w:color w:val="000000" w:themeColor="text1"/>
          <w:sz w:val="23"/>
          <w:szCs w:val="23"/>
        </w:rPr>
        <w:tab/>
      </w:r>
      <w:r w:rsidRPr="000814B5">
        <w:rPr>
          <w:color w:val="000000" w:themeColor="text1"/>
          <w:sz w:val="23"/>
          <w:szCs w:val="23"/>
        </w:rPr>
        <w:tab/>
        <w:t>T</w:t>
      </w:r>
      <w:r w:rsidRPr="000814B5">
        <w:rPr>
          <w:color w:val="000000" w:themeColor="text1"/>
          <w:sz w:val="23"/>
          <w:szCs w:val="23"/>
          <w:vertAlign w:val="subscript"/>
        </w:rPr>
        <w:t>2</w:t>
      </w:r>
      <w:r w:rsidRPr="000814B5">
        <w:rPr>
          <w:color w:val="000000" w:themeColor="text1"/>
          <w:sz w:val="23"/>
          <w:szCs w:val="23"/>
        </w:rPr>
        <w:t xml:space="preserve"> = 10</w:t>
      </w:r>
      <w:r w:rsidRPr="000814B5">
        <w:rPr>
          <w:color w:val="000000" w:themeColor="text1"/>
          <w:sz w:val="23"/>
          <w:szCs w:val="23"/>
          <w:vertAlign w:val="superscript"/>
        </w:rPr>
        <w:t>-12,0</w:t>
      </w:r>
    </w:p>
    <w:p w:rsidR="00AB200B" w:rsidRPr="000814B5" w:rsidRDefault="00AB200B" w:rsidP="00922D0F">
      <w:pPr>
        <w:rPr>
          <w:color w:val="000000" w:themeColor="text1"/>
          <w:sz w:val="23"/>
          <w:szCs w:val="23"/>
        </w:rPr>
      </w:pPr>
      <w:r w:rsidRPr="000814B5">
        <w:rPr>
          <w:color w:val="000000" w:themeColor="text1"/>
          <w:sz w:val="23"/>
          <w:szCs w:val="23"/>
        </w:rPr>
        <w:t xml:space="preserve">     Hãy tính nồng độ của các ion Ag</w:t>
      </w:r>
      <w:r w:rsidRPr="000814B5">
        <w:rPr>
          <w:color w:val="000000" w:themeColor="text1"/>
          <w:sz w:val="23"/>
          <w:szCs w:val="23"/>
          <w:vertAlign w:val="superscript"/>
        </w:rPr>
        <w:t>+</w:t>
      </w:r>
      <w:r w:rsidRPr="000814B5">
        <w:rPr>
          <w:color w:val="000000" w:themeColor="text1"/>
          <w:sz w:val="23"/>
          <w:szCs w:val="23"/>
        </w:rPr>
        <w:t>, Br</w:t>
      </w:r>
      <w:r w:rsidRPr="000814B5">
        <w:rPr>
          <w:color w:val="000000" w:themeColor="text1"/>
          <w:sz w:val="23"/>
          <w:szCs w:val="23"/>
          <w:vertAlign w:val="superscript"/>
        </w:rPr>
        <w:t>-</w:t>
      </w:r>
      <w:r w:rsidRPr="000814B5">
        <w:rPr>
          <w:color w:val="000000" w:themeColor="text1"/>
          <w:sz w:val="23"/>
          <w:szCs w:val="23"/>
        </w:rPr>
        <w:t>, SCN</w:t>
      </w:r>
      <w:r w:rsidRPr="000814B5">
        <w:rPr>
          <w:color w:val="000000" w:themeColor="text1"/>
          <w:sz w:val="23"/>
          <w:szCs w:val="23"/>
          <w:vertAlign w:val="superscript"/>
        </w:rPr>
        <w:t>-</w:t>
      </w:r>
      <w:r w:rsidRPr="000814B5">
        <w:rPr>
          <w:color w:val="000000" w:themeColor="text1"/>
          <w:sz w:val="23"/>
          <w:szCs w:val="23"/>
        </w:rPr>
        <w:t xml:space="preserve"> trong dung dịch bão hòa của các kết tủa AgBr và AgSCN.</w:t>
      </w:r>
    </w:p>
    <w:p w:rsidR="00AB200B" w:rsidRPr="000814B5" w:rsidRDefault="00AB200B" w:rsidP="00922D0F">
      <w:pPr>
        <w:rPr>
          <w:color w:val="000000" w:themeColor="text1"/>
          <w:sz w:val="23"/>
          <w:szCs w:val="23"/>
        </w:rPr>
      </w:pPr>
      <w:r w:rsidRPr="000814B5">
        <w:rPr>
          <w:b/>
          <w:color w:val="000000" w:themeColor="text1"/>
          <w:sz w:val="23"/>
          <w:szCs w:val="23"/>
        </w:rPr>
        <w:t>2.</w:t>
      </w:r>
      <w:r w:rsidRPr="000814B5">
        <w:rPr>
          <w:color w:val="000000" w:themeColor="text1"/>
          <w:sz w:val="23"/>
          <w:szCs w:val="23"/>
        </w:rPr>
        <w:t xml:space="preserve"> a) Tính pH của dung dịch KCN 0,1M. Biết K</w:t>
      </w:r>
      <w:r w:rsidRPr="000814B5">
        <w:rPr>
          <w:color w:val="000000" w:themeColor="text1"/>
          <w:sz w:val="23"/>
          <w:szCs w:val="23"/>
          <w:vertAlign w:val="subscript"/>
        </w:rPr>
        <w:t>a</w:t>
      </w:r>
      <w:r w:rsidRPr="000814B5">
        <w:rPr>
          <w:color w:val="000000" w:themeColor="text1"/>
          <w:sz w:val="23"/>
          <w:szCs w:val="23"/>
        </w:rPr>
        <w:t xml:space="preserve"> (HCN) = 10</w:t>
      </w:r>
      <w:r w:rsidRPr="000814B5">
        <w:rPr>
          <w:color w:val="000000" w:themeColor="text1"/>
          <w:sz w:val="23"/>
          <w:szCs w:val="23"/>
          <w:vertAlign w:val="superscript"/>
        </w:rPr>
        <w:t>-9,35</w:t>
      </w:r>
      <w:r w:rsidRPr="000814B5">
        <w:rPr>
          <w:color w:val="000000" w:themeColor="text1"/>
          <w:sz w:val="23"/>
          <w:szCs w:val="23"/>
        </w:rPr>
        <w:t xml:space="preserve">.    </w:t>
      </w:r>
    </w:p>
    <w:p w:rsidR="00AB200B" w:rsidRPr="000814B5" w:rsidRDefault="00AB200B" w:rsidP="00C921FC">
      <w:pPr>
        <w:jc w:val="both"/>
        <w:rPr>
          <w:color w:val="000000" w:themeColor="text1"/>
          <w:sz w:val="23"/>
          <w:szCs w:val="23"/>
        </w:rPr>
      </w:pPr>
      <w:r w:rsidRPr="000814B5">
        <w:rPr>
          <w:color w:val="000000" w:themeColor="text1"/>
          <w:sz w:val="23"/>
          <w:szCs w:val="23"/>
        </w:rPr>
        <w:t xml:space="preserve">    b) Tính pH của dung dịch thu được khi trộn 50 ml dung dịch NH</w:t>
      </w:r>
      <w:r w:rsidRPr="000814B5">
        <w:rPr>
          <w:color w:val="000000" w:themeColor="text1"/>
          <w:sz w:val="23"/>
          <w:szCs w:val="23"/>
          <w:vertAlign w:val="subscript"/>
        </w:rPr>
        <w:t>3</w:t>
      </w:r>
      <w:r w:rsidRPr="000814B5">
        <w:rPr>
          <w:color w:val="000000" w:themeColor="text1"/>
          <w:sz w:val="23"/>
          <w:szCs w:val="23"/>
        </w:rPr>
        <w:t xml:space="preserve"> 2.10</w:t>
      </w:r>
      <w:r w:rsidRPr="000814B5">
        <w:rPr>
          <w:color w:val="000000" w:themeColor="text1"/>
          <w:sz w:val="23"/>
          <w:szCs w:val="23"/>
          <w:vertAlign w:val="superscript"/>
        </w:rPr>
        <w:t>-4</w:t>
      </w:r>
      <w:r w:rsidRPr="000814B5">
        <w:rPr>
          <w:color w:val="000000" w:themeColor="text1"/>
          <w:sz w:val="23"/>
          <w:szCs w:val="23"/>
        </w:rPr>
        <w:t>M với 50 ml dung dịch HCl 2.10</w:t>
      </w:r>
      <w:r w:rsidRPr="000814B5">
        <w:rPr>
          <w:color w:val="000000" w:themeColor="text1"/>
          <w:sz w:val="23"/>
          <w:szCs w:val="23"/>
          <w:vertAlign w:val="superscript"/>
        </w:rPr>
        <w:t>-4</w:t>
      </w:r>
      <w:r w:rsidRPr="000814B5">
        <w:rPr>
          <w:color w:val="000000" w:themeColor="text1"/>
          <w:sz w:val="23"/>
          <w:szCs w:val="23"/>
        </w:rPr>
        <w:t xml:space="preserve">M. </w:t>
      </w:r>
    </w:p>
    <w:p w:rsidR="00AB200B" w:rsidRPr="000814B5" w:rsidRDefault="00AB200B" w:rsidP="00C921FC">
      <w:pPr>
        <w:jc w:val="both"/>
        <w:rPr>
          <w:color w:val="000000" w:themeColor="text1"/>
          <w:sz w:val="23"/>
          <w:szCs w:val="23"/>
        </w:rPr>
      </w:pPr>
      <w:r w:rsidRPr="000814B5">
        <w:rPr>
          <w:color w:val="000000" w:themeColor="text1"/>
          <w:sz w:val="23"/>
          <w:szCs w:val="23"/>
        </w:rPr>
        <w:t xml:space="preserve">     Biết K</w:t>
      </w:r>
      <w:r w:rsidRPr="000814B5">
        <w:rPr>
          <w:color w:val="000000" w:themeColor="text1"/>
          <w:sz w:val="23"/>
          <w:szCs w:val="23"/>
          <w:vertAlign w:val="subscript"/>
        </w:rPr>
        <w:t>b</w:t>
      </w:r>
      <w:r w:rsidRPr="000814B5">
        <w:rPr>
          <w:color w:val="000000" w:themeColor="text1"/>
          <w:sz w:val="23"/>
          <w:szCs w:val="23"/>
        </w:rPr>
        <w:t xml:space="preserve"> (NH</w:t>
      </w:r>
      <w:r w:rsidRPr="000814B5">
        <w:rPr>
          <w:color w:val="000000" w:themeColor="text1"/>
          <w:sz w:val="23"/>
          <w:szCs w:val="23"/>
          <w:vertAlign w:val="subscript"/>
        </w:rPr>
        <w:t>3</w:t>
      </w:r>
      <w:r w:rsidRPr="000814B5">
        <w:rPr>
          <w:color w:val="000000" w:themeColor="text1"/>
          <w:sz w:val="23"/>
          <w:szCs w:val="23"/>
        </w:rPr>
        <w:t>) = 10</w:t>
      </w:r>
      <w:r w:rsidRPr="000814B5">
        <w:rPr>
          <w:color w:val="000000" w:themeColor="text1"/>
          <w:sz w:val="23"/>
          <w:szCs w:val="23"/>
          <w:vertAlign w:val="superscript"/>
        </w:rPr>
        <w:t>-4,76</w:t>
      </w:r>
      <w:r w:rsidRPr="000814B5">
        <w:rPr>
          <w:color w:val="000000" w:themeColor="text1"/>
          <w:sz w:val="23"/>
          <w:szCs w:val="23"/>
        </w:rPr>
        <w:t>.</w:t>
      </w:r>
    </w:p>
    <w:p w:rsidR="00AB200B" w:rsidRPr="000814B5" w:rsidRDefault="00AB200B" w:rsidP="00C921FC">
      <w:pPr>
        <w:autoSpaceDE w:val="0"/>
        <w:autoSpaceDN w:val="0"/>
        <w:adjustRightInd w:val="0"/>
        <w:jc w:val="center"/>
        <w:rPr>
          <w:rFonts w:ascii="TimesNewRoman" w:hAnsi="TimesNewRoman" w:cs="TimesNewRoman"/>
          <w:color w:val="000000" w:themeColor="text1"/>
          <w:sz w:val="24"/>
          <w:szCs w:val="24"/>
        </w:rPr>
      </w:pPr>
      <w:r w:rsidRPr="000814B5">
        <w:rPr>
          <w:rFonts w:ascii="TimesNewRoman" w:hAnsi="TimesNewRoman" w:cs="TimesNewRoman"/>
          <w:color w:val="000000" w:themeColor="text1"/>
          <w:sz w:val="24"/>
          <w:szCs w:val="24"/>
        </w:rPr>
        <w:t>Cho: H = 1; C = 12; N = 14; O = 16; Al = 27; S = 32; Fe = 56; Cu = 64; Ag = 108.</w:t>
      </w:r>
    </w:p>
    <w:p w:rsidR="00AB200B" w:rsidRPr="000814B5" w:rsidRDefault="00AB200B" w:rsidP="00C921FC">
      <w:pPr>
        <w:autoSpaceDE w:val="0"/>
        <w:autoSpaceDN w:val="0"/>
        <w:adjustRightInd w:val="0"/>
        <w:spacing w:before="80"/>
        <w:jc w:val="center"/>
        <w:rPr>
          <w:color w:val="000000" w:themeColor="text1"/>
          <w:lang w:val="pt-BR"/>
        </w:rPr>
      </w:pPr>
      <w:r w:rsidRPr="000814B5">
        <w:rPr>
          <w:color w:val="000000" w:themeColor="text1"/>
          <w:lang w:val="pt-BR"/>
        </w:rPr>
        <w:t>------------ HẾT ----------</w:t>
      </w:r>
    </w:p>
    <w:p w:rsidR="00AB200B" w:rsidRPr="000814B5" w:rsidRDefault="00AB200B" w:rsidP="00C921FC">
      <w:pPr>
        <w:jc w:val="both"/>
        <w:rPr>
          <w:color w:val="000000" w:themeColor="text1"/>
          <w:sz w:val="23"/>
          <w:szCs w:val="23"/>
        </w:rPr>
      </w:pPr>
      <w:r w:rsidRPr="000814B5">
        <w:rPr>
          <w:color w:val="000000" w:themeColor="text1"/>
          <w:sz w:val="23"/>
          <w:szCs w:val="23"/>
        </w:rPr>
        <w:t xml:space="preserve"> ĐÁP ÁN</w:t>
      </w:r>
    </w:p>
    <w:p w:rsidR="00AB200B" w:rsidRPr="000814B5" w:rsidRDefault="00AB200B" w:rsidP="00424126">
      <w:pPr>
        <w:jc w:val="center"/>
        <w:rPr>
          <w:b/>
          <w:color w:val="000000" w:themeColor="text1"/>
        </w:rPr>
      </w:pPr>
      <w:r w:rsidRPr="000814B5">
        <w:rPr>
          <w:b/>
          <w:color w:val="000000" w:themeColor="text1"/>
        </w:rPr>
        <w:t>HƯỚNG DẪN VÀ ĐÁP ÁN CHẤM</w:t>
      </w:r>
    </w:p>
    <w:p w:rsidR="00AB200B" w:rsidRPr="000814B5" w:rsidRDefault="00AB200B" w:rsidP="00424126">
      <w:pPr>
        <w:jc w:val="center"/>
        <w:rPr>
          <w:b/>
          <w:color w:val="000000" w:themeColor="text1"/>
          <w:szCs w:val="22"/>
        </w:rPr>
      </w:pPr>
      <w:r w:rsidRPr="000814B5">
        <w:rPr>
          <w:b/>
          <w:color w:val="000000" w:themeColor="text1"/>
          <w:szCs w:val="22"/>
        </w:rPr>
        <w:t>ĐỀ THI CHỌN  HSG LỚP 11 THPT – VÒNG I NĂM HỌC 2013-2014</w:t>
      </w:r>
    </w:p>
    <w:p w:rsidR="00AB200B" w:rsidRPr="000814B5" w:rsidRDefault="00AB200B" w:rsidP="00424126">
      <w:pPr>
        <w:jc w:val="center"/>
        <w:rPr>
          <w:b/>
          <w:color w:val="000000" w:themeColor="text1"/>
          <w:szCs w:val="22"/>
        </w:rPr>
      </w:pPr>
      <w:r w:rsidRPr="000814B5">
        <w:rPr>
          <w:b/>
          <w:color w:val="000000" w:themeColor="text1"/>
          <w:szCs w:val="22"/>
        </w:rPr>
        <w:t>Môn: HÓA</w:t>
      </w:r>
    </w:p>
    <w:p w:rsidR="00AB200B" w:rsidRPr="000814B5" w:rsidRDefault="00AB200B" w:rsidP="00424126">
      <w:pPr>
        <w:jc w:val="center"/>
        <w:rPr>
          <w:b/>
          <w:color w:val="000000" w:themeColor="text1"/>
          <w:szCs w:val="22"/>
        </w:rPr>
      </w:pPr>
      <w:r w:rsidRPr="000814B5">
        <w:rPr>
          <w:b/>
          <w:color w:val="000000" w:themeColor="text1"/>
          <w:szCs w:val="22"/>
        </w:rPr>
        <w:t>Khóa ngày 28-3-2014</w:t>
      </w:r>
    </w:p>
    <w:p w:rsidR="00AB200B" w:rsidRPr="000814B5" w:rsidRDefault="00AB200B" w:rsidP="00424126">
      <w:pPr>
        <w:jc w:val="center"/>
        <w:rPr>
          <w:b/>
          <w:color w:val="000000" w:themeColor="text1"/>
          <w:szCs w:val="22"/>
        </w:rPr>
      </w:pPr>
    </w:p>
    <w:p w:rsidR="00AB200B" w:rsidRPr="000814B5" w:rsidRDefault="00AB200B" w:rsidP="00424126">
      <w:pPr>
        <w:rPr>
          <w:color w:val="000000" w:themeColor="text1"/>
        </w:rPr>
      </w:pPr>
      <w:r w:rsidRPr="000814B5">
        <w:rPr>
          <w:b/>
          <w:color w:val="000000" w:themeColor="text1"/>
        </w:rPr>
        <w:t xml:space="preserve">Câu 1 </w:t>
      </w:r>
      <w:r w:rsidRPr="000814B5">
        <w:rPr>
          <w:color w:val="000000" w:themeColor="text1"/>
        </w:rPr>
        <w:t>(2,5 điểm)</w:t>
      </w:r>
    </w:p>
    <w:p w:rsidR="00AB200B" w:rsidRPr="000814B5" w:rsidRDefault="00AB200B" w:rsidP="00424126">
      <w:pPr>
        <w:rPr>
          <w:color w:val="000000" w:themeColor="text1"/>
          <w:sz w:val="24"/>
          <w:szCs w:val="24"/>
        </w:rPr>
      </w:pPr>
      <w:r w:rsidRPr="000814B5">
        <w:rPr>
          <w:b/>
          <w:color w:val="000000" w:themeColor="text1"/>
        </w:rPr>
        <w:t>1.</w:t>
      </w:r>
      <w:r w:rsidRPr="000814B5">
        <w:rPr>
          <w:color w:val="000000" w:themeColor="text1"/>
        </w:rPr>
        <w:t xml:space="preserve"> (1,25 điểm)</w:t>
      </w:r>
    </w:p>
    <w:p w:rsidR="00AB200B" w:rsidRPr="000814B5" w:rsidRDefault="00AB200B" w:rsidP="00424126">
      <w:pPr>
        <w:rPr>
          <w:color w:val="000000" w:themeColor="text1"/>
        </w:rPr>
      </w:pPr>
      <w:r w:rsidRPr="000814B5">
        <w:rPr>
          <w:color w:val="000000" w:themeColor="text1"/>
        </w:rPr>
        <w:t>a)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2153" type="#_x0000_t75" style="width:33pt;height:17.25pt" o:ole="">
            <v:imagedata r:id="rId611" o:title=""/>
          </v:shape>
          <o:OLEObject Type="Embed" ProgID="Equation.DSMT4" ShapeID="_x0000_i2153" DrawAspect="Content" ObjectID="_1620821042" r:id="rId1309"/>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t>b) KNO</w:t>
      </w:r>
      <w:r w:rsidRPr="000814B5">
        <w:rPr>
          <w:color w:val="000000" w:themeColor="text1"/>
          <w:vertAlign w:val="subscript"/>
        </w:rPr>
        <w:t>3</w:t>
      </w:r>
      <w:r w:rsidRPr="000814B5">
        <w:rPr>
          <w:color w:val="000000" w:themeColor="text1"/>
        </w:rPr>
        <w:t xml:space="preserve"> (r) + H</w:t>
      </w:r>
      <w:r w:rsidRPr="000814B5">
        <w:rPr>
          <w:color w:val="000000" w:themeColor="text1"/>
          <w:vertAlign w:val="subscript"/>
        </w:rPr>
        <w:t>2</w:t>
      </w:r>
      <w:r w:rsidRPr="000814B5">
        <w:rPr>
          <w:color w:val="000000" w:themeColor="text1"/>
        </w:rPr>
        <w:t>SO</w:t>
      </w:r>
      <w:r w:rsidRPr="000814B5">
        <w:rPr>
          <w:color w:val="000000" w:themeColor="text1"/>
          <w:vertAlign w:val="subscript"/>
        </w:rPr>
        <w:t xml:space="preserve">4 </w:t>
      </w:r>
      <w:r w:rsidRPr="000814B5">
        <w:rPr>
          <w:color w:val="000000" w:themeColor="text1"/>
        </w:rPr>
        <w:t xml:space="preserve">(đặc) </w:t>
      </w:r>
      <w:r w:rsidRPr="000814B5">
        <w:rPr>
          <w:color w:val="000000" w:themeColor="text1"/>
          <w:position w:val="-6"/>
        </w:rPr>
        <w:object w:dxaOrig="740" w:dyaOrig="360">
          <v:shape id="_x0000_i2154" type="#_x0000_t75" style="width:36.75pt;height:18pt" o:ole="">
            <v:imagedata r:id="rId583" o:title=""/>
          </v:shape>
          <o:OLEObject Type="Embed" ProgID="Equation.DSMT4" ShapeID="_x0000_i2154" DrawAspect="Content" ObjectID="_1620821043" r:id="rId1310"/>
        </w:object>
      </w:r>
      <w:r w:rsidRPr="000814B5">
        <w:rPr>
          <w:color w:val="000000" w:themeColor="text1"/>
        </w:rPr>
        <w:t xml:space="preserve"> KHSO</w:t>
      </w:r>
      <w:r w:rsidRPr="000814B5">
        <w:rPr>
          <w:color w:val="000000" w:themeColor="text1"/>
          <w:vertAlign w:val="subscript"/>
        </w:rPr>
        <w:t>4</w:t>
      </w:r>
      <w:r w:rsidRPr="000814B5">
        <w:rPr>
          <w:color w:val="000000" w:themeColor="text1"/>
        </w:rPr>
        <w:t xml:space="preserve"> + HNO</w:t>
      </w:r>
      <w:r w:rsidRPr="000814B5">
        <w:rPr>
          <w:color w:val="000000" w:themeColor="text1"/>
          <w:vertAlign w:val="subscript"/>
        </w:rPr>
        <w:t>3</w:t>
      </w:r>
      <w:r w:rsidRPr="000814B5">
        <w:rPr>
          <w:color w:val="000000" w:themeColor="text1"/>
        </w:rPr>
        <w:t>↑</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rPr>
        <w:t>c) 4Fe(NO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2155" type="#_x0000_t75" style="width:36.75pt;height:18pt" o:ole="">
            <v:imagedata r:id="rId583" o:title=""/>
          </v:shape>
          <o:OLEObject Type="Embed" ProgID="Equation.DSMT4" ShapeID="_x0000_i2155" DrawAspect="Content" ObjectID="_1620821044" r:id="rId1311"/>
        </w:object>
      </w:r>
      <w:r w:rsidRPr="000814B5">
        <w:rPr>
          <w:color w:val="000000" w:themeColor="text1"/>
        </w:rPr>
        <w:t xml:space="preserve"> 2Fe</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+ 8NO</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w:t>
      </w:r>
    </w:p>
    <w:p w:rsidR="00AB200B" w:rsidRPr="000814B5" w:rsidRDefault="00AB200B" w:rsidP="00424126">
      <w:pPr>
        <w:rPr>
          <w:color w:val="000000" w:themeColor="text1"/>
        </w:rPr>
      </w:pPr>
      <w:r w:rsidRPr="000814B5">
        <w:rPr>
          <w:color w:val="000000" w:themeColor="text1"/>
        </w:rPr>
        <w:t>d) PI</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56" type="#_x0000_t75" style="width:33pt;height:17.25pt" o:ole="">
            <v:imagedata r:id="rId611" o:title=""/>
          </v:shape>
          <o:OLEObject Type="Embed" ProgID="Equation.DSMT4" ShapeID="_x0000_i2156" DrawAspect="Content" ObjectID="_1620821045" r:id="rId1312"/>
        </w:object>
      </w:r>
      <w:r w:rsidRPr="000814B5">
        <w:rPr>
          <w:color w:val="000000" w:themeColor="text1"/>
        </w:rPr>
        <w:t xml:space="preserve"> H</w:t>
      </w:r>
      <w:r w:rsidRPr="000814B5">
        <w:rPr>
          <w:color w:val="000000" w:themeColor="text1"/>
          <w:vertAlign w:val="subscript"/>
        </w:rPr>
        <w:t>3</w:t>
      </w:r>
      <w:r w:rsidRPr="000814B5">
        <w:rPr>
          <w:color w:val="000000" w:themeColor="text1"/>
        </w:rPr>
        <w:t>PO</w:t>
      </w:r>
      <w:r w:rsidRPr="000814B5">
        <w:rPr>
          <w:color w:val="000000" w:themeColor="text1"/>
          <w:vertAlign w:val="subscript"/>
        </w:rPr>
        <w:t>3</w:t>
      </w:r>
      <w:r w:rsidRPr="000814B5">
        <w:rPr>
          <w:color w:val="000000" w:themeColor="text1"/>
        </w:rPr>
        <w:t xml:space="preserve"> + 3HI</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rPr>
          <w:color w:val="000000" w:themeColor="text1"/>
        </w:rPr>
      </w:pPr>
      <w:r w:rsidRPr="000814B5">
        <w:rPr>
          <w:color w:val="000000" w:themeColor="text1"/>
        </w:rPr>
        <w:t>e) 2KBr (r) + 3H</w:t>
      </w:r>
      <w:r w:rsidRPr="000814B5">
        <w:rPr>
          <w:color w:val="000000" w:themeColor="text1"/>
          <w:vertAlign w:val="subscript"/>
        </w:rPr>
        <w:t>2</w:t>
      </w:r>
      <w:r w:rsidRPr="000814B5">
        <w:rPr>
          <w:color w:val="000000" w:themeColor="text1"/>
        </w:rPr>
        <w:t>SO</w:t>
      </w:r>
      <w:r w:rsidRPr="000814B5">
        <w:rPr>
          <w:color w:val="000000" w:themeColor="text1"/>
          <w:vertAlign w:val="subscript"/>
        </w:rPr>
        <w:t xml:space="preserve">4 </w:t>
      </w:r>
      <w:r w:rsidRPr="000814B5">
        <w:rPr>
          <w:color w:val="000000" w:themeColor="text1"/>
        </w:rPr>
        <w:t xml:space="preserve">(đặc) </w:t>
      </w:r>
      <w:r w:rsidRPr="000814B5">
        <w:rPr>
          <w:color w:val="000000" w:themeColor="text1"/>
          <w:position w:val="-6"/>
        </w:rPr>
        <w:object w:dxaOrig="740" w:dyaOrig="360">
          <v:shape id="_x0000_i2157" type="#_x0000_t75" style="width:36.75pt;height:18pt" o:ole="">
            <v:imagedata r:id="rId583" o:title=""/>
          </v:shape>
          <o:OLEObject Type="Embed" ProgID="Equation.DSMT4" ShapeID="_x0000_i2157" DrawAspect="Content" ObjectID="_1620821046" r:id="rId1313"/>
        </w:object>
      </w:r>
      <w:r w:rsidRPr="000814B5">
        <w:rPr>
          <w:color w:val="000000" w:themeColor="text1"/>
        </w:rPr>
        <w:t xml:space="preserve"> 2KHSO</w:t>
      </w:r>
      <w:r w:rsidRPr="000814B5">
        <w:rPr>
          <w:color w:val="000000" w:themeColor="text1"/>
          <w:vertAlign w:val="subscript"/>
        </w:rPr>
        <w:t>4</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 SO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lastRenderedPageBreak/>
        <w:t>f) 3NO</w:t>
      </w:r>
      <w:r w:rsidRPr="000814B5">
        <w:rPr>
          <w:color w:val="000000" w:themeColor="text1"/>
          <w:vertAlign w:val="subscript"/>
        </w:rPr>
        <w:t xml:space="preserve">2 </w:t>
      </w:r>
      <w:r w:rsidRPr="000814B5">
        <w:rPr>
          <w:color w:val="000000" w:themeColor="text1"/>
        </w:rPr>
        <w:t>+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58" type="#_x0000_t75" style="width:33pt;height:17.25pt" o:ole="">
            <v:imagedata r:id="rId611" o:title=""/>
          </v:shape>
          <o:OLEObject Type="Embed" ProgID="Equation.DSMT4" ShapeID="_x0000_i2158" DrawAspect="Content" ObjectID="_1620821047" r:id="rId1314"/>
        </w:object>
      </w:r>
      <w:r w:rsidRPr="000814B5">
        <w:rPr>
          <w:color w:val="000000" w:themeColor="text1"/>
        </w:rPr>
        <w:t xml:space="preserve"> 2HNO</w:t>
      </w:r>
      <w:r w:rsidRPr="000814B5">
        <w:rPr>
          <w:color w:val="000000" w:themeColor="text1"/>
          <w:vertAlign w:val="subscript"/>
        </w:rPr>
        <w:t>3</w:t>
      </w:r>
      <w:r w:rsidRPr="000814B5">
        <w:rPr>
          <w:color w:val="000000" w:themeColor="text1"/>
        </w:rPr>
        <w:t xml:space="preserve"> + NO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lang w:val="es-ES"/>
        </w:rPr>
        <w:t>g) H</w:t>
      </w:r>
      <w:r w:rsidRPr="000814B5">
        <w:rPr>
          <w:color w:val="000000" w:themeColor="text1"/>
          <w:vertAlign w:val="subscript"/>
          <w:lang w:val="es-ES"/>
        </w:rPr>
        <w:t>3</w:t>
      </w:r>
      <w:r w:rsidRPr="000814B5">
        <w:rPr>
          <w:color w:val="000000" w:themeColor="text1"/>
          <w:lang w:val="es-ES"/>
        </w:rPr>
        <w:t>PO</w:t>
      </w:r>
      <w:r w:rsidRPr="000814B5">
        <w:rPr>
          <w:color w:val="000000" w:themeColor="text1"/>
          <w:vertAlign w:val="subscript"/>
          <w:lang w:val="es-ES"/>
        </w:rPr>
        <w:t>2</w:t>
      </w:r>
      <w:r w:rsidRPr="000814B5">
        <w:rPr>
          <w:color w:val="000000" w:themeColor="text1"/>
          <w:lang w:val="es-ES"/>
        </w:rPr>
        <w:t xml:space="preserve"> + NaOH </w:t>
      </w:r>
      <w:r w:rsidRPr="000814B5">
        <w:rPr>
          <w:color w:val="000000" w:themeColor="text1"/>
          <w:position w:val="-6"/>
        </w:rPr>
        <w:object w:dxaOrig="680" w:dyaOrig="320">
          <v:shape id="_x0000_i2159" type="#_x0000_t75" style="width:33.75pt;height:15.75pt" o:ole="">
            <v:imagedata r:id="rId861" o:title=""/>
          </v:shape>
          <o:OLEObject Type="Embed" ProgID="Equation.DSMT4" ShapeID="_x0000_i2159" DrawAspect="Content" ObjectID="_1620821048" r:id="rId1315"/>
        </w:object>
      </w:r>
      <w:r w:rsidRPr="000814B5">
        <w:rPr>
          <w:color w:val="000000" w:themeColor="text1"/>
        </w:rPr>
        <w:t xml:space="preserve"> NaH</w:t>
      </w:r>
      <w:r w:rsidRPr="000814B5">
        <w:rPr>
          <w:color w:val="000000" w:themeColor="text1"/>
          <w:vertAlign w:val="subscript"/>
        </w:rPr>
        <w:t>2</w:t>
      </w:r>
      <w:r w:rsidRPr="000814B5">
        <w:rPr>
          <w:color w:val="000000" w:themeColor="text1"/>
        </w:rPr>
        <w:t>PO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t>h) 10FeBr</w:t>
      </w:r>
      <w:r w:rsidRPr="000814B5">
        <w:rPr>
          <w:color w:val="000000" w:themeColor="text1"/>
          <w:vertAlign w:val="subscript"/>
        </w:rPr>
        <w:t>2</w:t>
      </w:r>
      <w:r w:rsidRPr="000814B5">
        <w:rPr>
          <w:color w:val="000000" w:themeColor="text1"/>
        </w:rPr>
        <w:t xml:space="preserve"> + 6KMnO</w:t>
      </w:r>
      <w:r w:rsidRPr="000814B5">
        <w:rPr>
          <w:color w:val="000000" w:themeColor="text1"/>
          <w:vertAlign w:val="subscript"/>
        </w:rPr>
        <w:t>4</w:t>
      </w:r>
      <w:r w:rsidRPr="000814B5">
        <w:rPr>
          <w:color w:val="000000" w:themeColor="text1"/>
        </w:rPr>
        <w:t xml:space="preserve"> + 24H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660" w:dyaOrig="340">
          <v:shape id="_x0000_i2160" type="#_x0000_t75" style="width:33pt;height:17.25pt" o:ole="">
            <v:imagedata r:id="rId611" o:title=""/>
          </v:shape>
          <o:OLEObject Type="Embed" ProgID="Equation.DSMT4" ShapeID="_x0000_i2160" DrawAspect="Content" ObjectID="_1620821049" r:id="rId1316"/>
        </w:object>
      </w:r>
      <w:r w:rsidRPr="000814B5">
        <w:rPr>
          <w:color w:val="000000" w:themeColor="text1"/>
        </w:rPr>
        <w:t xml:space="preserve"> 5Fe</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w:t>
      </w:r>
      <w:r w:rsidRPr="000814B5">
        <w:rPr>
          <w:color w:val="000000" w:themeColor="text1"/>
          <w:vertAlign w:val="subscript"/>
        </w:rPr>
        <w:t>3</w:t>
      </w:r>
      <w:r w:rsidRPr="000814B5">
        <w:rPr>
          <w:color w:val="000000" w:themeColor="text1"/>
        </w:rPr>
        <w:t xml:space="preserve"> + 10Br</w:t>
      </w:r>
      <w:r w:rsidRPr="000814B5">
        <w:rPr>
          <w:color w:val="000000" w:themeColor="text1"/>
          <w:vertAlign w:val="subscript"/>
        </w:rPr>
        <w:t>2</w:t>
      </w:r>
      <w:r w:rsidRPr="000814B5">
        <w:rPr>
          <w:color w:val="000000" w:themeColor="text1"/>
        </w:rPr>
        <w:t xml:space="preserve"> + 3K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+ 6MnSO</w:t>
      </w:r>
      <w:r w:rsidRPr="000814B5">
        <w:rPr>
          <w:color w:val="000000" w:themeColor="text1"/>
          <w:vertAlign w:val="subscript"/>
        </w:rPr>
        <w:t>4</w:t>
      </w:r>
      <w:r w:rsidRPr="000814B5">
        <w:rPr>
          <w:color w:val="000000" w:themeColor="text1"/>
        </w:rPr>
        <w:t xml:space="preserve"> + 24H</w:t>
      </w:r>
      <w:r w:rsidRPr="000814B5">
        <w:rPr>
          <w:color w:val="000000" w:themeColor="text1"/>
          <w:vertAlign w:val="subscript"/>
        </w:rPr>
        <w:t>2</w:t>
      </w:r>
      <w:r w:rsidRPr="000814B5">
        <w:rPr>
          <w:color w:val="000000" w:themeColor="text1"/>
        </w:rPr>
        <w:t>O</w:t>
      </w:r>
    </w:p>
    <w:p w:rsidR="00AB200B" w:rsidRPr="000814B5" w:rsidRDefault="00AB200B" w:rsidP="00424126">
      <w:pPr>
        <w:rPr>
          <w:color w:val="000000" w:themeColor="text1"/>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rPr>
        <w:t>i) 2Mg +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740" w:dyaOrig="360">
          <v:shape id="_x0000_i2161" type="#_x0000_t75" style="width:36.75pt;height:18pt" o:ole="">
            <v:imagedata r:id="rId583" o:title=""/>
          </v:shape>
          <o:OLEObject Type="Embed" ProgID="Equation.DSMT4" ShapeID="_x0000_i2161" DrawAspect="Content" ObjectID="_1620821050" r:id="rId1317"/>
        </w:object>
      </w:r>
      <w:r w:rsidRPr="000814B5">
        <w:rPr>
          <w:color w:val="000000" w:themeColor="text1"/>
        </w:rPr>
        <w:t xml:space="preserve"> 2MgO + C</w:t>
      </w:r>
    </w:p>
    <w:p w:rsidR="00AB200B" w:rsidRPr="000814B5" w:rsidRDefault="00AB200B" w:rsidP="00424126">
      <w:pPr>
        <w:rPr>
          <w:color w:val="000000" w:themeColor="text1"/>
        </w:rPr>
      </w:pPr>
      <w:r w:rsidRPr="000814B5">
        <w:rPr>
          <w:color w:val="000000" w:themeColor="text1"/>
        </w:rPr>
        <w:t>k) AlCl</w:t>
      </w:r>
      <w:r w:rsidRPr="000814B5">
        <w:rPr>
          <w:color w:val="000000" w:themeColor="text1"/>
          <w:vertAlign w:val="subscript"/>
        </w:rPr>
        <w:t>3</w:t>
      </w:r>
      <w:r w:rsidRPr="000814B5">
        <w:rPr>
          <w:color w:val="000000" w:themeColor="text1"/>
        </w:rPr>
        <w:t xml:space="preserve"> + 3NH</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2" type="#_x0000_t75" style="width:33pt;height:17.25pt" o:ole="">
            <v:imagedata r:id="rId611" o:title=""/>
          </v:shape>
          <o:OLEObject Type="Embed" ProgID="Equation.DSMT4" ShapeID="_x0000_i2162" DrawAspect="Content" ObjectID="_1620821051" r:id="rId1318"/>
        </w:object>
      </w:r>
      <w:r w:rsidRPr="000814B5">
        <w:rPr>
          <w:color w:val="000000" w:themeColor="text1"/>
        </w:rPr>
        <w:t xml:space="preserve"> Al(OH)</w:t>
      </w:r>
      <w:r w:rsidRPr="000814B5">
        <w:rPr>
          <w:color w:val="000000" w:themeColor="text1"/>
          <w:vertAlign w:val="subscript"/>
        </w:rPr>
        <w:t>3</w:t>
      </w:r>
      <w:r w:rsidRPr="000814B5">
        <w:rPr>
          <w:color w:val="000000" w:themeColor="text1"/>
        </w:rPr>
        <w:t xml:space="preserve"> + 3NH</w:t>
      </w:r>
      <w:r w:rsidRPr="000814B5">
        <w:rPr>
          <w:color w:val="000000" w:themeColor="text1"/>
          <w:vertAlign w:val="subscript"/>
        </w:rPr>
        <w:t>4</w:t>
      </w:r>
      <w:r w:rsidRPr="000814B5">
        <w:rPr>
          <w:color w:val="000000" w:themeColor="text1"/>
        </w:rPr>
        <w:t>Cl</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jc w:val="both"/>
        <w:rPr>
          <w:color w:val="000000" w:themeColor="text1"/>
        </w:rPr>
      </w:pPr>
      <w:r w:rsidRPr="000814B5">
        <w:rPr>
          <w:b/>
          <w:color w:val="000000" w:themeColor="text1"/>
        </w:rPr>
        <w:t>2.</w:t>
      </w:r>
      <w:r w:rsidRPr="000814B5">
        <w:rPr>
          <w:color w:val="000000" w:themeColor="text1"/>
        </w:rPr>
        <w:t xml:space="preserve"> (1,25 điểm)</w:t>
      </w:r>
    </w:p>
    <w:p w:rsidR="00AB200B" w:rsidRPr="000814B5" w:rsidRDefault="00AB200B" w:rsidP="00424126">
      <w:pPr>
        <w:jc w:val="both"/>
        <w:rPr>
          <w:color w:val="000000" w:themeColor="text1"/>
        </w:rPr>
      </w:pPr>
      <w:r w:rsidRPr="000814B5">
        <w:rPr>
          <w:color w:val="000000" w:themeColor="text1"/>
        </w:rPr>
        <w:t>a) 2Cl</w:t>
      </w:r>
      <w:r w:rsidRPr="000814B5">
        <w:rPr>
          <w:color w:val="000000" w:themeColor="text1"/>
          <w:vertAlign w:val="subscript"/>
        </w:rPr>
        <w:t>2</w:t>
      </w:r>
      <w:r w:rsidRPr="000814B5">
        <w:rPr>
          <w:color w:val="000000" w:themeColor="text1"/>
        </w:rPr>
        <w:t xml:space="preserve"> + 2Ca(OH)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2163" type="#_x0000_t75" style="width:33pt;height:17.25pt" o:ole="">
            <v:imagedata r:id="rId611" o:title=""/>
          </v:shape>
          <o:OLEObject Type="Embed" ProgID="Equation.DSMT4" ShapeID="_x0000_i2163" DrawAspect="Content" ObjectID="_1620821052" r:id="rId1319"/>
        </w:object>
      </w:r>
      <w:r w:rsidRPr="000814B5">
        <w:rPr>
          <w:color w:val="000000" w:themeColor="text1"/>
        </w:rPr>
        <w:t xml:space="preserve"> CaCl</w:t>
      </w:r>
      <w:r w:rsidRPr="000814B5">
        <w:rPr>
          <w:color w:val="000000" w:themeColor="text1"/>
          <w:vertAlign w:val="subscript"/>
        </w:rPr>
        <w:t>2</w:t>
      </w:r>
      <w:r w:rsidRPr="000814B5">
        <w:rPr>
          <w:color w:val="000000" w:themeColor="text1"/>
        </w:rPr>
        <w:t xml:space="preserve"> + Ca(ClO)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b) CaOCl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660" w:dyaOrig="340">
          <v:shape id="_x0000_i2164" type="#_x0000_t75" style="width:33pt;height:17.25pt" o:ole="">
            <v:imagedata r:id="rId611" o:title=""/>
          </v:shape>
          <o:OLEObject Type="Embed" ProgID="Equation.DSMT4" ShapeID="_x0000_i2164" DrawAspect="Content" ObjectID="_1620821053" r:id="rId1320"/>
        </w:object>
      </w:r>
      <w:r w:rsidRPr="000814B5">
        <w:rPr>
          <w:color w:val="000000" w:themeColor="text1"/>
        </w:rPr>
        <w:t xml:space="preserve"> CaSO</w:t>
      </w:r>
      <w:r w:rsidRPr="000814B5">
        <w:rPr>
          <w:color w:val="000000" w:themeColor="text1"/>
          <w:vertAlign w:val="subscript"/>
        </w:rPr>
        <w:t>4</w:t>
      </w:r>
      <w:r w:rsidRPr="000814B5">
        <w:rPr>
          <w:color w:val="000000" w:themeColor="text1"/>
        </w:rPr>
        <w:t xml:space="preserve"> + Cl</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c) H</w:t>
      </w:r>
      <w:r w:rsidRPr="000814B5">
        <w:rPr>
          <w:color w:val="000000" w:themeColor="text1"/>
          <w:vertAlign w:val="subscript"/>
        </w:rPr>
        <w:t>2</w:t>
      </w:r>
      <w:r w:rsidRPr="000814B5">
        <w:rPr>
          <w:color w:val="000000" w:themeColor="text1"/>
        </w:rPr>
        <w:t>S + I</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60" w:dyaOrig="340">
          <v:shape id="_x0000_i2165" type="#_x0000_t75" style="width:33pt;height:17.25pt" o:ole="">
            <v:imagedata r:id="rId611" o:title=""/>
          </v:shape>
          <o:OLEObject Type="Embed" ProgID="Equation.DSMT4" ShapeID="_x0000_i2165" DrawAspect="Content" ObjectID="_1620821054" r:id="rId1321"/>
        </w:object>
      </w:r>
      <w:r w:rsidRPr="000814B5">
        <w:rPr>
          <w:color w:val="000000" w:themeColor="text1"/>
        </w:rPr>
        <w:t xml:space="preserve"> S + 2HI  </w:t>
      </w:r>
    </w:p>
    <w:p w:rsidR="00AB200B" w:rsidRPr="000814B5" w:rsidRDefault="00AB200B" w:rsidP="00424126">
      <w:pPr>
        <w:jc w:val="both"/>
        <w:rPr>
          <w:color w:val="000000" w:themeColor="text1"/>
        </w:rPr>
      </w:pPr>
      <w:r w:rsidRPr="000814B5">
        <w:rPr>
          <w:color w:val="000000" w:themeColor="text1"/>
        </w:rPr>
        <w:t>d) Si + 2NaOH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6" type="#_x0000_t75" style="width:33pt;height:17.25pt" o:ole="">
            <v:imagedata r:id="rId611" o:title=""/>
          </v:shape>
          <o:OLEObject Type="Embed" ProgID="Equation.DSMT4" ShapeID="_x0000_i2166" DrawAspect="Content" ObjectID="_1620821055" r:id="rId1322"/>
        </w:object>
      </w:r>
      <w:r w:rsidRPr="000814B5">
        <w:rPr>
          <w:color w:val="000000" w:themeColor="text1"/>
        </w:rPr>
        <w:t xml:space="preserve">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jc w:val="both"/>
        <w:rPr>
          <w:color w:val="000000" w:themeColor="text1"/>
        </w:rPr>
      </w:pPr>
      <w:r w:rsidRPr="000814B5">
        <w:rPr>
          <w:color w:val="000000" w:themeColor="text1"/>
        </w:rPr>
        <w:t>e) Cl</w:t>
      </w:r>
      <w:r w:rsidRPr="000814B5">
        <w:rPr>
          <w:color w:val="000000" w:themeColor="text1"/>
          <w:vertAlign w:val="subscript"/>
        </w:rPr>
        <w:t>2</w:t>
      </w:r>
      <w:r w:rsidRPr="000814B5">
        <w:rPr>
          <w:color w:val="000000" w:themeColor="text1"/>
        </w:rPr>
        <w:t xml:space="preserve"> + 2KI </w:t>
      </w:r>
      <w:r w:rsidRPr="000814B5">
        <w:rPr>
          <w:color w:val="000000" w:themeColor="text1"/>
          <w:position w:val="-6"/>
        </w:rPr>
        <w:object w:dxaOrig="660" w:dyaOrig="340">
          <v:shape id="_x0000_i2167" type="#_x0000_t75" style="width:33pt;height:17.25pt" o:ole="">
            <v:imagedata r:id="rId611" o:title=""/>
          </v:shape>
          <o:OLEObject Type="Embed" ProgID="Equation.DSMT4" ShapeID="_x0000_i2167" DrawAspect="Content" ObjectID="_1620821056" r:id="rId1323"/>
        </w:object>
      </w:r>
      <w:r w:rsidRPr="000814B5">
        <w:rPr>
          <w:color w:val="000000" w:themeColor="text1"/>
        </w:rPr>
        <w:t xml:space="preserve"> 2KCl + I</w:t>
      </w:r>
      <w:r w:rsidRPr="000814B5">
        <w:rPr>
          <w:color w:val="000000" w:themeColor="text1"/>
          <w:vertAlign w:val="subscript"/>
        </w:rPr>
        <w:t>2</w:t>
      </w:r>
      <w:r w:rsidRPr="000814B5">
        <w:rPr>
          <w:color w:val="000000" w:themeColor="text1"/>
        </w:rPr>
        <w:t xml:space="preserve"> </w:t>
      </w:r>
    </w:p>
    <w:p w:rsidR="00AB200B" w:rsidRPr="000814B5" w:rsidRDefault="00AB200B" w:rsidP="00424126">
      <w:pPr>
        <w:jc w:val="both"/>
        <w:rPr>
          <w:color w:val="000000" w:themeColor="text1"/>
        </w:rPr>
      </w:pPr>
      <w:r w:rsidRPr="000814B5">
        <w:rPr>
          <w:color w:val="000000" w:themeColor="text1"/>
        </w:rPr>
        <w:t>5Cl</w:t>
      </w:r>
      <w:r w:rsidRPr="000814B5">
        <w:rPr>
          <w:color w:val="000000" w:themeColor="text1"/>
          <w:vertAlign w:val="subscript"/>
        </w:rPr>
        <w:t>2</w:t>
      </w:r>
      <w:r w:rsidRPr="000814B5">
        <w:rPr>
          <w:color w:val="000000" w:themeColor="text1"/>
        </w:rPr>
        <w:t xml:space="preserve"> + I</w:t>
      </w:r>
      <w:r w:rsidRPr="000814B5">
        <w:rPr>
          <w:color w:val="000000" w:themeColor="text1"/>
          <w:vertAlign w:val="subscript"/>
        </w:rPr>
        <w:t>2</w:t>
      </w:r>
      <w:r w:rsidRPr="000814B5">
        <w:rPr>
          <w:color w:val="000000" w:themeColor="text1"/>
        </w:rPr>
        <w:t xml:space="preserve"> + 6H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8" type="#_x0000_t75" style="width:33pt;height:17.25pt" o:ole="">
            <v:imagedata r:id="rId611" o:title=""/>
          </v:shape>
          <o:OLEObject Type="Embed" ProgID="Equation.DSMT4" ShapeID="_x0000_i2168" DrawAspect="Content" ObjectID="_1620821057" r:id="rId1324"/>
        </w:object>
      </w:r>
      <w:r w:rsidRPr="000814B5">
        <w:rPr>
          <w:color w:val="000000" w:themeColor="text1"/>
        </w:rPr>
        <w:t xml:space="preserve"> 10HCl + 2HIO</w:t>
      </w:r>
      <w:r w:rsidRPr="000814B5">
        <w:rPr>
          <w:color w:val="000000" w:themeColor="text1"/>
          <w:vertAlign w:val="subscript"/>
        </w:rPr>
        <w:t>3</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p>
    <w:p w:rsidR="00AB200B" w:rsidRPr="000814B5" w:rsidRDefault="00AB200B" w:rsidP="00424126">
      <w:pPr>
        <w:jc w:val="both"/>
        <w:rPr>
          <w:color w:val="000000" w:themeColor="text1"/>
        </w:rPr>
      </w:pPr>
      <w:r w:rsidRPr="000814B5">
        <w:rPr>
          <w:color w:val="000000" w:themeColor="text1"/>
        </w:rPr>
        <w:t>f) CuSO</w:t>
      </w:r>
      <w:r w:rsidRPr="000814B5">
        <w:rPr>
          <w:color w:val="000000" w:themeColor="text1"/>
          <w:vertAlign w:val="subscript"/>
        </w:rPr>
        <w:t>4</w:t>
      </w:r>
      <w:r w:rsidRPr="000814B5">
        <w:rPr>
          <w:color w:val="000000" w:themeColor="text1"/>
        </w:rPr>
        <w:t xml:space="preserve"> + 2NH</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60" w:dyaOrig="340">
          <v:shape id="_x0000_i2169" type="#_x0000_t75" style="width:33pt;height:17.25pt" o:ole="">
            <v:imagedata r:id="rId611" o:title=""/>
          </v:shape>
          <o:OLEObject Type="Embed" ProgID="Equation.DSMT4" ShapeID="_x0000_i2169" DrawAspect="Content" ObjectID="_1620821058" r:id="rId1325"/>
        </w:object>
      </w:r>
      <w:r w:rsidRPr="000814B5">
        <w:rPr>
          <w:color w:val="000000" w:themeColor="text1"/>
        </w:rPr>
        <w:t xml:space="preserve"> Cu(OH)</w:t>
      </w:r>
      <w:r w:rsidRPr="000814B5">
        <w:rPr>
          <w:color w:val="000000" w:themeColor="text1"/>
          <w:vertAlign w:val="subscript"/>
        </w:rPr>
        <w:t>2</w:t>
      </w:r>
      <w:r w:rsidRPr="000814B5">
        <w:rPr>
          <w:color w:val="000000" w:themeColor="text1"/>
        </w:rPr>
        <w:t xml:space="preserve"> + (NH</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p>
    <w:p w:rsidR="00AB200B" w:rsidRPr="000814B5" w:rsidRDefault="00AB200B" w:rsidP="00424126">
      <w:pPr>
        <w:jc w:val="both"/>
        <w:rPr>
          <w:color w:val="000000" w:themeColor="text1"/>
        </w:rPr>
      </w:pPr>
      <w:r w:rsidRPr="000814B5">
        <w:rPr>
          <w:color w:val="000000" w:themeColor="text1"/>
        </w:rPr>
        <w:t>Cu(OH)</w:t>
      </w:r>
      <w:r w:rsidRPr="000814B5">
        <w:rPr>
          <w:color w:val="000000" w:themeColor="text1"/>
          <w:vertAlign w:val="subscript"/>
        </w:rPr>
        <w:t>2</w:t>
      </w:r>
      <w:r w:rsidRPr="000814B5">
        <w:rPr>
          <w:color w:val="000000" w:themeColor="text1"/>
        </w:rPr>
        <w:t xml:space="preserve"> + 4NH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60" w:dyaOrig="340">
          <v:shape id="_x0000_i2170" type="#_x0000_t75" style="width:33pt;height:17.25pt" o:ole="">
            <v:imagedata r:id="rId611" o:title=""/>
          </v:shape>
          <o:OLEObject Type="Embed" ProgID="Equation.DSMT4" ShapeID="_x0000_i2170" DrawAspect="Content" ObjectID="_1620821059" r:id="rId1326"/>
        </w:object>
      </w:r>
      <w:r w:rsidRPr="000814B5">
        <w:rPr>
          <w:color w:val="000000" w:themeColor="text1"/>
        </w:rPr>
        <w:t xml:space="preserve"> [Cu(NH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(OH)</w:t>
      </w:r>
      <w:r w:rsidRPr="000814B5">
        <w:rPr>
          <w:color w:val="000000" w:themeColor="text1"/>
          <w:vertAlign w:val="subscript"/>
        </w:rPr>
        <w:t>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vertAlign w:val="superscript"/>
        </w:rPr>
        <w:t xml:space="preserve"> </w:t>
      </w:r>
      <w:r w:rsidRPr="000814B5">
        <w:rPr>
          <w:color w:val="000000" w:themeColor="text1"/>
        </w:rPr>
        <w:t xml:space="preserve">  </w:t>
      </w:r>
    </w:p>
    <w:p w:rsidR="00AB200B" w:rsidRPr="000814B5" w:rsidRDefault="00AB200B" w:rsidP="00424126">
      <w:pPr>
        <w:rPr>
          <w:color w:val="000000" w:themeColor="text1"/>
          <w:lang w:val="es-ES"/>
        </w:rPr>
      </w:pPr>
      <w:r w:rsidRPr="000814B5">
        <w:rPr>
          <w:color w:val="000000" w:themeColor="text1"/>
        </w:rPr>
        <w:t xml:space="preserve">g) </w:t>
      </w:r>
      <w:r w:rsidRPr="000814B5">
        <w:rPr>
          <w:color w:val="000000" w:themeColor="text1"/>
          <w:lang w:val="es-ES"/>
        </w:rPr>
        <w:t>2FeCl</w:t>
      </w:r>
      <w:r w:rsidRPr="000814B5">
        <w:rPr>
          <w:color w:val="000000" w:themeColor="text1"/>
          <w:vertAlign w:val="subscript"/>
          <w:lang w:val="es-ES"/>
        </w:rPr>
        <w:t>3</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S </w:t>
      </w:r>
      <w:r w:rsidRPr="000814B5">
        <w:rPr>
          <w:color w:val="000000" w:themeColor="text1"/>
          <w:position w:val="-6"/>
          <w:lang w:val="es-ES"/>
        </w:rPr>
        <w:object w:dxaOrig="660" w:dyaOrig="340">
          <v:shape id="_x0000_i2171" type="#_x0000_t75" style="width:33pt;height:17.25pt" o:ole="">
            <v:imagedata r:id="rId1327" o:title=""/>
          </v:shape>
          <o:OLEObject Type="Embed" ProgID="Equation.DSMT4" ShapeID="_x0000_i2171" DrawAspect="Content" ObjectID="_1620821060" r:id="rId1328"/>
        </w:object>
      </w:r>
      <w:r w:rsidRPr="000814B5">
        <w:rPr>
          <w:color w:val="000000" w:themeColor="text1"/>
          <w:lang w:val="es-ES"/>
        </w:rPr>
        <w:t xml:space="preserve"> 2FeCl</w:t>
      </w:r>
      <w:r w:rsidRPr="000814B5">
        <w:rPr>
          <w:color w:val="000000" w:themeColor="text1"/>
          <w:vertAlign w:val="subscript"/>
          <w:lang w:val="es-ES"/>
        </w:rPr>
        <w:t>2</w:t>
      </w:r>
      <w:r w:rsidRPr="000814B5">
        <w:rPr>
          <w:color w:val="000000" w:themeColor="text1"/>
          <w:lang w:val="es-ES"/>
        </w:rPr>
        <w:t xml:space="preserve"> + S↓ + 2HCl</w:t>
      </w:r>
    </w:p>
    <w:p w:rsidR="00AB200B" w:rsidRPr="000814B5" w:rsidRDefault="00AB200B" w:rsidP="00424126">
      <w:pPr>
        <w:rPr>
          <w:color w:val="000000" w:themeColor="text1"/>
          <w:vertAlign w:val="superscript"/>
        </w:rPr>
      </w:pPr>
      <w:r w:rsidRPr="000814B5">
        <w:rPr>
          <w:color w:val="000000" w:themeColor="text1"/>
          <w:lang w:val="es-ES"/>
        </w:rPr>
        <w:t>CuCl</w:t>
      </w:r>
      <w:r w:rsidRPr="000814B5">
        <w:rPr>
          <w:color w:val="000000" w:themeColor="text1"/>
          <w:vertAlign w:val="subscript"/>
          <w:lang w:val="es-ES"/>
        </w:rPr>
        <w:t>2</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S </w:t>
      </w:r>
      <w:r w:rsidRPr="000814B5">
        <w:rPr>
          <w:color w:val="000000" w:themeColor="text1"/>
          <w:position w:val="-6"/>
          <w:lang w:val="es-ES"/>
        </w:rPr>
        <w:object w:dxaOrig="660" w:dyaOrig="340">
          <v:shape id="_x0000_i2172" type="#_x0000_t75" style="width:33pt;height:17.25pt" o:ole="">
            <v:imagedata r:id="rId1327" o:title=""/>
          </v:shape>
          <o:OLEObject Type="Embed" ProgID="Equation.DSMT4" ShapeID="_x0000_i2172" DrawAspect="Content" ObjectID="_1620821061" r:id="rId1329"/>
        </w:object>
      </w:r>
      <w:r w:rsidRPr="000814B5">
        <w:rPr>
          <w:color w:val="000000" w:themeColor="text1"/>
          <w:lang w:val="es-ES"/>
        </w:rPr>
        <w:t xml:space="preserve"> CuS↓ + 2HCl</w:t>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rPr>
      </w:pPr>
      <w:r w:rsidRPr="000814B5">
        <w:rPr>
          <w:b/>
          <w:color w:val="000000" w:themeColor="text1"/>
        </w:rPr>
        <w:t>Câu 2</w:t>
      </w:r>
      <w:r w:rsidRPr="000814B5">
        <w:rPr>
          <w:color w:val="000000" w:themeColor="text1"/>
        </w:rPr>
        <w:t xml:space="preserve"> (1,75 điểm)</w:t>
      </w:r>
    </w:p>
    <w:p w:rsidR="00AB200B" w:rsidRPr="000814B5" w:rsidRDefault="00AB200B" w:rsidP="00424126">
      <w:pPr>
        <w:jc w:val="both"/>
        <w:rPr>
          <w:color w:val="000000" w:themeColor="text1"/>
        </w:rPr>
      </w:pPr>
      <w:r w:rsidRPr="000814B5">
        <w:rPr>
          <w:b/>
          <w:color w:val="000000" w:themeColor="text1"/>
        </w:rPr>
        <w:t>1.</w:t>
      </w:r>
      <w:r w:rsidRPr="000814B5">
        <w:rPr>
          <w:color w:val="000000" w:themeColor="text1"/>
        </w:rPr>
        <w:t xml:space="preserve"> (0,5 điểm)</w:t>
      </w:r>
    </w:p>
    <w:p w:rsidR="00AB200B" w:rsidRPr="000814B5" w:rsidRDefault="00AB200B" w:rsidP="00424126">
      <w:pPr>
        <w:jc w:val="both"/>
        <w:rPr>
          <w:color w:val="000000" w:themeColor="text1"/>
          <w:lang w:val="es-ES"/>
        </w:rPr>
      </w:pPr>
      <w:r w:rsidRPr="000814B5">
        <w:rPr>
          <w:color w:val="000000" w:themeColor="text1"/>
        </w:rPr>
        <w:t>Cl</w:t>
      </w:r>
      <w:r w:rsidRPr="000814B5">
        <w:rPr>
          <w:color w:val="000000" w:themeColor="text1"/>
          <w:vertAlign w:val="subscript"/>
        </w:rPr>
        <w:t>2</w:t>
      </w:r>
      <w:r w:rsidRPr="000814B5">
        <w:rPr>
          <w:color w:val="000000" w:themeColor="text1"/>
        </w:rPr>
        <w:t xml:space="preserve"> + 2I</w:t>
      </w:r>
      <w:r w:rsidRPr="000814B5">
        <w:rPr>
          <w:color w:val="000000" w:themeColor="text1"/>
          <w:vertAlign w:val="superscript"/>
        </w:rPr>
        <w:t>-</w:t>
      </w:r>
      <w:r w:rsidRPr="000814B5">
        <w:rPr>
          <w:color w:val="000000" w:themeColor="text1"/>
        </w:rPr>
        <w:t xml:space="preserve"> </w:t>
      </w:r>
      <w:r w:rsidRPr="000814B5">
        <w:rPr>
          <w:color w:val="000000" w:themeColor="text1"/>
          <w:position w:val="-6"/>
          <w:lang w:val="es-ES"/>
        </w:rPr>
        <w:object w:dxaOrig="660" w:dyaOrig="340">
          <v:shape id="_x0000_i2173" type="#_x0000_t75" style="width:33pt;height:17.25pt" o:ole="">
            <v:imagedata r:id="rId1327" o:title=""/>
          </v:shape>
          <o:OLEObject Type="Embed" ProgID="Equation.DSMT4" ShapeID="_x0000_i2173" DrawAspect="Content" ObjectID="_1620821062" r:id="rId1330"/>
        </w:object>
      </w:r>
      <w:r w:rsidRPr="000814B5">
        <w:rPr>
          <w:color w:val="000000" w:themeColor="text1"/>
          <w:lang w:val="es-ES"/>
        </w:rPr>
        <w:t xml:space="preserve"> I</w:t>
      </w:r>
      <w:r w:rsidRPr="000814B5">
        <w:rPr>
          <w:color w:val="000000" w:themeColor="text1"/>
          <w:vertAlign w:val="subscript"/>
          <w:lang w:val="es-ES"/>
        </w:rPr>
        <w:t>2</w:t>
      </w:r>
      <w:r w:rsidRPr="000814B5">
        <w:rPr>
          <w:color w:val="000000" w:themeColor="text1"/>
          <w:lang w:val="es-ES"/>
        </w:rPr>
        <w:t xml:space="preserve"> + 2Cl</w:t>
      </w:r>
      <w:r w:rsidRPr="000814B5">
        <w:rPr>
          <w:color w:val="000000" w:themeColor="text1"/>
          <w:vertAlign w:val="superscript"/>
          <w:lang w:val="es-ES"/>
        </w:rPr>
        <w:t>-</w:t>
      </w:r>
    </w:p>
    <w:p w:rsidR="00AB200B" w:rsidRPr="000814B5" w:rsidRDefault="00AB200B" w:rsidP="00424126">
      <w:pPr>
        <w:rPr>
          <w:color w:val="000000" w:themeColor="text1"/>
          <w:lang w:val="es-ES"/>
        </w:rPr>
      </w:pPr>
      <w:r w:rsidRPr="000814B5">
        <w:rPr>
          <w:color w:val="000000" w:themeColor="text1"/>
          <w:lang w:val="es-ES"/>
        </w:rPr>
        <w:t>ClO</w:t>
      </w:r>
      <w:r w:rsidRPr="000814B5">
        <w:rPr>
          <w:color w:val="000000" w:themeColor="text1"/>
          <w:vertAlign w:val="superscript"/>
          <w:lang w:val="es-ES"/>
        </w:rPr>
        <w:t>-</w:t>
      </w:r>
      <w:r w:rsidRPr="000814B5">
        <w:rPr>
          <w:color w:val="000000" w:themeColor="text1"/>
          <w:lang w:val="es-ES"/>
        </w:rPr>
        <w:t xml:space="preserve"> + 2I</w:t>
      </w:r>
      <w:r w:rsidRPr="000814B5">
        <w:rPr>
          <w:color w:val="000000" w:themeColor="text1"/>
          <w:vertAlign w:val="superscript"/>
          <w:lang w:val="es-ES"/>
        </w:rPr>
        <w:t>-</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lang w:val="es-ES"/>
        </w:rPr>
        <w:object w:dxaOrig="660" w:dyaOrig="340">
          <v:shape id="_x0000_i2174" type="#_x0000_t75" style="width:33pt;height:17.25pt" o:ole="">
            <v:imagedata r:id="rId1327" o:title=""/>
          </v:shape>
          <o:OLEObject Type="Embed" ProgID="Equation.DSMT4" ShapeID="_x0000_i2174" DrawAspect="Content" ObjectID="_1620821063" r:id="rId1331"/>
        </w:object>
      </w:r>
      <w:r w:rsidRPr="000814B5">
        <w:rPr>
          <w:color w:val="000000" w:themeColor="text1"/>
          <w:lang w:val="es-ES"/>
        </w:rPr>
        <w:t xml:space="preserve"> Cl</w:t>
      </w:r>
      <w:r w:rsidRPr="000814B5">
        <w:rPr>
          <w:color w:val="000000" w:themeColor="text1"/>
          <w:vertAlign w:val="superscript"/>
          <w:lang w:val="es-ES"/>
        </w:rPr>
        <w:t>-</w:t>
      </w:r>
      <w:r w:rsidRPr="000814B5">
        <w:rPr>
          <w:color w:val="000000" w:themeColor="text1"/>
          <w:lang w:val="es-ES"/>
        </w:rPr>
        <w:t xml:space="preserve"> + I</w:t>
      </w:r>
      <w:r w:rsidRPr="000814B5">
        <w:rPr>
          <w:color w:val="000000" w:themeColor="text1"/>
          <w:vertAlign w:val="subscript"/>
          <w:lang w:val="es-ES"/>
        </w:rPr>
        <w:t>2</w:t>
      </w:r>
      <w:r w:rsidRPr="000814B5">
        <w:rPr>
          <w:color w:val="000000" w:themeColor="text1"/>
          <w:lang w:val="es-ES"/>
        </w:rPr>
        <w:t xml:space="preserve"> + 2OH</w:t>
      </w:r>
      <w:r w:rsidRPr="000814B5">
        <w:rPr>
          <w:color w:val="000000" w:themeColor="text1"/>
          <w:vertAlign w:val="superscript"/>
          <w:lang w:val="es-ES"/>
        </w:rPr>
        <w:t>-</w:t>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rPr>
        <w:t>(0,25 điểm)</w:t>
      </w:r>
      <w:r w:rsidRPr="000814B5">
        <w:rPr>
          <w:color w:val="000000" w:themeColor="text1"/>
          <w:lang w:val="es-ES"/>
        </w:rPr>
        <w:tab/>
      </w:r>
    </w:p>
    <w:p w:rsidR="00AB200B" w:rsidRPr="000814B5" w:rsidRDefault="00AB200B" w:rsidP="00424126">
      <w:pPr>
        <w:jc w:val="both"/>
        <w:rPr>
          <w:color w:val="000000" w:themeColor="text1"/>
          <w:lang w:val="es-ES"/>
        </w:rPr>
      </w:pPr>
      <w:r w:rsidRPr="000814B5">
        <w:rPr>
          <w:color w:val="000000" w:themeColor="text1"/>
          <w:lang w:val="es-ES"/>
        </w:rPr>
        <w:t>2NO</w:t>
      </w:r>
      <w:r w:rsidRPr="000814B5">
        <w:rPr>
          <w:color w:val="000000" w:themeColor="text1"/>
          <w:position w:val="-12"/>
          <w:lang w:val="es-ES"/>
        </w:rPr>
        <w:object w:dxaOrig="160" w:dyaOrig="400">
          <v:shape id="_x0000_i2175" type="#_x0000_t75" style="width:8.25pt;height:20.25pt" o:ole="">
            <v:imagedata r:id="rId1332" o:title=""/>
          </v:shape>
          <o:OLEObject Type="Embed" ProgID="Equation.DSMT4" ShapeID="_x0000_i2175" DrawAspect="Content" ObjectID="_1620821064" r:id="rId1333"/>
        </w:object>
      </w:r>
      <w:r w:rsidRPr="000814B5">
        <w:rPr>
          <w:color w:val="000000" w:themeColor="text1"/>
          <w:lang w:val="es-ES"/>
        </w:rPr>
        <w:t xml:space="preserve"> + 2I</w:t>
      </w:r>
      <w:r w:rsidRPr="000814B5">
        <w:rPr>
          <w:color w:val="000000" w:themeColor="text1"/>
          <w:vertAlign w:val="superscript"/>
          <w:lang w:val="es-ES"/>
        </w:rPr>
        <w:t>-</w:t>
      </w:r>
      <w:r w:rsidRPr="000814B5">
        <w:rPr>
          <w:color w:val="000000" w:themeColor="text1"/>
          <w:lang w:val="es-ES"/>
        </w:rPr>
        <w:t xml:space="preserve"> + 2H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lang w:val="es-ES"/>
        </w:rPr>
        <w:object w:dxaOrig="660" w:dyaOrig="340">
          <v:shape id="_x0000_i2176" type="#_x0000_t75" style="width:33pt;height:17.25pt" o:ole="">
            <v:imagedata r:id="rId1327" o:title=""/>
          </v:shape>
          <o:OLEObject Type="Embed" ProgID="Equation.DSMT4" ShapeID="_x0000_i2176" DrawAspect="Content" ObjectID="_1620821065" r:id="rId1334"/>
        </w:object>
      </w:r>
      <w:r w:rsidRPr="000814B5">
        <w:rPr>
          <w:color w:val="000000" w:themeColor="text1"/>
          <w:lang w:val="es-ES"/>
        </w:rPr>
        <w:t xml:space="preserve"> 2NO + I</w:t>
      </w:r>
      <w:r w:rsidRPr="000814B5">
        <w:rPr>
          <w:color w:val="000000" w:themeColor="text1"/>
          <w:vertAlign w:val="subscript"/>
          <w:lang w:val="es-ES"/>
        </w:rPr>
        <w:t>2</w:t>
      </w:r>
      <w:r w:rsidRPr="000814B5">
        <w:rPr>
          <w:color w:val="000000" w:themeColor="text1"/>
          <w:lang w:val="es-ES"/>
        </w:rPr>
        <w:t xml:space="preserve"> + 4OH</w:t>
      </w:r>
      <w:r w:rsidRPr="000814B5">
        <w:rPr>
          <w:color w:val="000000" w:themeColor="text1"/>
          <w:vertAlign w:val="superscript"/>
          <w:lang w:val="es-ES"/>
        </w:rPr>
        <w:t>-</w:t>
      </w:r>
    </w:p>
    <w:p w:rsidR="00AB200B" w:rsidRPr="000814B5" w:rsidRDefault="00AB200B" w:rsidP="00424126">
      <w:pPr>
        <w:rPr>
          <w:color w:val="000000" w:themeColor="text1"/>
          <w:lang w:val="es-ES"/>
        </w:rPr>
      </w:pPr>
      <w:r w:rsidRPr="000814B5">
        <w:rPr>
          <w:color w:val="000000" w:themeColor="text1"/>
          <w:lang w:val="es-ES"/>
        </w:rPr>
        <w:t>O</w:t>
      </w:r>
      <w:r w:rsidRPr="000814B5">
        <w:rPr>
          <w:color w:val="000000" w:themeColor="text1"/>
          <w:vertAlign w:val="subscript"/>
          <w:lang w:val="es-ES"/>
        </w:rPr>
        <w:t>3</w:t>
      </w:r>
      <w:r w:rsidRPr="000814B5">
        <w:rPr>
          <w:color w:val="000000" w:themeColor="text1"/>
          <w:lang w:val="es-ES"/>
        </w:rPr>
        <w:t xml:space="preserve"> + 2I</w:t>
      </w:r>
      <w:r w:rsidRPr="000814B5">
        <w:rPr>
          <w:color w:val="000000" w:themeColor="text1"/>
          <w:vertAlign w:val="superscript"/>
          <w:lang w:val="es-ES"/>
        </w:rPr>
        <w:t>-</w:t>
      </w:r>
      <w:r w:rsidRPr="000814B5">
        <w:rPr>
          <w:color w:val="000000" w:themeColor="text1"/>
          <w:lang w:val="es-ES"/>
        </w:rPr>
        <w:t xml:space="preserve"> + H</w:t>
      </w:r>
      <w:r w:rsidRPr="000814B5">
        <w:rPr>
          <w:color w:val="000000" w:themeColor="text1"/>
          <w:vertAlign w:val="subscript"/>
          <w:lang w:val="es-ES"/>
        </w:rPr>
        <w:t>2</w:t>
      </w:r>
      <w:r w:rsidRPr="000814B5">
        <w:rPr>
          <w:color w:val="000000" w:themeColor="text1"/>
          <w:lang w:val="es-ES"/>
        </w:rPr>
        <w:t xml:space="preserve">O </w:t>
      </w:r>
      <w:r w:rsidRPr="000814B5">
        <w:rPr>
          <w:color w:val="000000" w:themeColor="text1"/>
          <w:position w:val="-6"/>
          <w:lang w:val="es-ES"/>
        </w:rPr>
        <w:object w:dxaOrig="660" w:dyaOrig="340">
          <v:shape id="_x0000_i2177" type="#_x0000_t75" style="width:33pt;height:17.25pt" o:ole="">
            <v:imagedata r:id="rId1327" o:title=""/>
          </v:shape>
          <o:OLEObject Type="Embed" ProgID="Equation.DSMT4" ShapeID="_x0000_i2177" DrawAspect="Content" ObjectID="_1620821066" r:id="rId1335"/>
        </w:object>
      </w:r>
      <w:r w:rsidRPr="000814B5">
        <w:rPr>
          <w:color w:val="000000" w:themeColor="text1"/>
          <w:lang w:val="es-ES"/>
        </w:rPr>
        <w:t xml:space="preserve"> O</w:t>
      </w:r>
      <w:r w:rsidRPr="000814B5">
        <w:rPr>
          <w:color w:val="000000" w:themeColor="text1"/>
          <w:vertAlign w:val="subscript"/>
          <w:lang w:val="es-ES"/>
        </w:rPr>
        <w:t>2</w:t>
      </w:r>
      <w:r w:rsidRPr="000814B5">
        <w:rPr>
          <w:color w:val="000000" w:themeColor="text1"/>
          <w:lang w:val="es-ES"/>
        </w:rPr>
        <w:t xml:space="preserve"> + I</w:t>
      </w:r>
      <w:r w:rsidRPr="000814B5">
        <w:rPr>
          <w:color w:val="000000" w:themeColor="text1"/>
          <w:vertAlign w:val="subscript"/>
          <w:lang w:val="es-ES"/>
        </w:rPr>
        <w:t>2</w:t>
      </w:r>
      <w:r w:rsidRPr="000814B5">
        <w:rPr>
          <w:color w:val="000000" w:themeColor="text1"/>
          <w:lang w:val="es-ES"/>
        </w:rPr>
        <w:t xml:space="preserve"> + 2OH</w:t>
      </w:r>
      <w:r w:rsidRPr="000814B5">
        <w:rPr>
          <w:color w:val="000000" w:themeColor="text1"/>
          <w:vertAlign w:val="superscript"/>
          <w:lang w:val="es-ES"/>
        </w:rPr>
        <w:t>-</w:t>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lang w:val="es-ES"/>
        </w:rPr>
      </w:pPr>
      <w:r w:rsidRPr="000814B5">
        <w:rPr>
          <w:b/>
          <w:color w:val="000000" w:themeColor="text1"/>
        </w:rPr>
        <w:t>2.</w:t>
      </w:r>
      <w:r w:rsidRPr="000814B5">
        <w:rPr>
          <w:color w:val="000000" w:themeColor="text1"/>
        </w:rPr>
        <w:t xml:space="preserve"> (0,5 điểm)</w:t>
      </w:r>
    </w:p>
    <w:p w:rsidR="00AB200B" w:rsidRPr="000814B5" w:rsidRDefault="00AB200B" w:rsidP="00424126">
      <w:pPr>
        <w:jc w:val="both"/>
        <w:rPr>
          <w:color w:val="000000" w:themeColor="text1"/>
          <w:sz w:val="25"/>
          <w:szCs w:val="25"/>
          <w:lang w:val="es-ES"/>
        </w:rPr>
      </w:pPr>
      <w:r w:rsidRPr="000814B5">
        <w:rPr>
          <w:color w:val="000000" w:themeColor="text1"/>
          <w:sz w:val="25"/>
          <w:szCs w:val="25"/>
          <w:lang w:val="es-ES"/>
        </w:rPr>
        <w:t>2NO</w:t>
      </w:r>
      <w:r w:rsidRPr="000814B5">
        <w:rPr>
          <w:color w:val="000000" w:themeColor="text1"/>
          <w:sz w:val="25"/>
          <w:szCs w:val="25"/>
          <w:vertAlign w:val="subscript"/>
          <w:lang w:val="es-ES"/>
        </w:rPr>
        <w:t>2</w:t>
      </w:r>
      <w:r w:rsidRPr="000814B5">
        <w:rPr>
          <w:color w:val="000000" w:themeColor="text1"/>
          <w:sz w:val="25"/>
          <w:szCs w:val="25"/>
          <w:lang w:val="es-ES"/>
        </w:rPr>
        <w:t xml:space="preserve"> + 2KOH </w:t>
      </w:r>
      <w:r w:rsidRPr="000814B5">
        <w:rPr>
          <w:color w:val="000000" w:themeColor="text1"/>
          <w:position w:val="-6"/>
          <w:lang w:val="pt-BR"/>
        </w:rPr>
        <w:object w:dxaOrig="620" w:dyaOrig="320">
          <v:shape id="_x0000_i2178" type="#_x0000_t75" style="width:30.75pt;height:15.75pt" o:ole="">
            <v:imagedata r:id="rId1336" o:title=""/>
          </v:shape>
          <o:OLEObject Type="Embed" ProgID="Equation.DSMT4" ShapeID="_x0000_i2178" DrawAspect="Content" ObjectID="_1620821067" r:id="rId1337"/>
        </w:object>
      </w:r>
      <w:r w:rsidRPr="000814B5">
        <w:rPr>
          <w:color w:val="000000" w:themeColor="text1"/>
          <w:sz w:val="25"/>
          <w:szCs w:val="25"/>
          <w:lang w:val="es-ES"/>
        </w:rPr>
        <w:t xml:space="preserve">  KNO</w:t>
      </w:r>
      <w:r w:rsidRPr="000814B5">
        <w:rPr>
          <w:color w:val="000000" w:themeColor="text1"/>
          <w:sz w:val="25"/>
          <w:szCs w:val="25"/>
          <w:vertAlign w:val="subscript"/>
          <w:lang w:val="es-ES"/>
        </w:rPr>
        <w:t>2</w:t>
      </w:r>
      <w:r w:rsidRPr="000814B5">
        <w:rPr>
          <w:color w:val="000000" w:themeColor="text1"/>
          <w:sz w:val="25"/>
          <w:szCs w:val="25"/>
          <w:lang w:val="es-ES"/>
        </w:rPr>
        <w:t xml:space="preserve"> + KNO</w:t>
      </w:r>
      <w:r w:rsidRPr="000814B5">
        <w:rPr>
          <w:color w:val="000000" w:themeColor="text1"/>
          <w:sz w:val="25"/>
          <w:szCs w:val="25"/>
          <w:vertAlign w:val="subscript"/>
          <w:lang w:val="es-ES"/>
        </w:rPr>
        <w:t>3</w:t>
      </w:r>
      <w:r w:rsidRPr="000814B5">
        <w:rPr>
          <w:color w:val="000000" w:themeColor="text1"/>
          <w:sz w:val="25"/>
          <w:szCs w:val="25"/>
          <w:lang w:val="es-ES"/>
        </w:rPr>
        <w:t xml:space="preserve"> + H</w:t>
      </w:r>
      <w:r w:rsidRPr="000814B5">
        <w:rPr>
          <w:color w:val="000000" w:themeColor="text1"/>
          <w:sz w:val="25"/>
          <w:szCs w:val="25"/>
          <w:vertAlign w:val="subscript"/>
          <w:lang w:val="es-ES"/>
        </w:rPr>
        <w:t>2</w:t>
      </w:r>
      <w:r w:rsidRPr="000814B5">
        <w:rPr>
          <w:color w:val="000000" w:themeColor="text1"/>
          <w:sz w:val="25"/>
          <w:szCs w:val="25"/>
          <w:lang w:val="es-ES"/>
        </w:rPr>
        <w:t>O</w:t>
      </w:r>
    </w:p>
    <w:p w:rsidR="00AB200B" w:rsidRPr="000814B5" w:rsidRDefault="00AB200B" w:rsidP="00424126">
      <w:pPr>
        <w:rPr>
          <w:color w:val="000000" w:themeColor="text1"/>
          <w:lang w:val="es-ES"/>
        </w:rPr>
      </w:pPr>
      <w:r w:rsidRPr="000814B5">
        <w:rPr>
          <w:color w:val="000000" w:themeColor="text1"/>
          <w:sz w:val="25"/>
          <w:szCs w:val="25"/>
          <w:lang w:val="es-ES"/>
        </w:rPr>
        <w:t>Zn + 2KOH + 2H</w:t>
      </w:r>
      <w:r w:rsidRPr="000814B5">
        <w:rPr>
          <w:color w:val="000000" w:themeColor="text1"/>
          <w:sz w:val="25"/>
          <w:szCs w:val="25"/>
          <w:vertAlign w:val="subscript"/>
          <w:lang w:val="es-ES"/>
        </w:rPr>
        <w:t>2</w:t>
      </w:r>
      <w:r w:rsidRPr="000814B5">
        <w:rPr>
          <w:color w:val="000000" w:themeColor="text1"/>
          <w:sz w:val="25"/>
          <w:szCs w:val="25"/>
          <w:lang w:val="es-ES"/>
        </w:rPr>
        <w:t xml:space="preserve">O </w:t>
      </w:r>
      <w:r w:rsidRPr="000814B5">
        <w:rPr>
          <w:color w:val="000000" w:themeColor="text1"/>
          <w:position w:val="-6"/>
          <w:lang w:val="pt-BR"/>
        </w:rPr>
        <w:object w:dxaOrig="620" w:dyaOrig="320">
          <v:shape id="_x0000_i2179" type="#_x0000_t75" style="width:30.75pt;height:15.75pt" o:ole="">
            <v:imagedata r:id="rId1336" o:title=""/>
          </v:shape>
          <o:OLEObject Type="Embed" ProgID="Equation.DSMT4" ShapeID="_x0000_i2179" DrawAspect="Content" ObjectID="_1620821068" r:id="rId1338"/>
        </w:object>
      </w:r>
      <w:r w:rsidRPr="000814B5">
        <w:rPr>
          <w:color w:val="000000" w:themeColor="text1"/>
          <w:lang w:val="pt-BR"/>
        </w:rPr>
        <w:t xml:space="preserve"> K</w:t>
      </w:r>
      <w:r w:rsidRPr="000814B5">
        <w:rPr>
          <w:color w:val="000000" w:themeColor="text1"/>
          <w:vertAlign w:val="subscript"/>
          <w:lang w:val="pt-BR"/>
        </w:rPr>
        <w:t>2</w:t>
      </w:r>
      <w:r w:rsidRPr="000814B5">
        <w:rPr>
          <w:color w:val="000000" w:themeColor="text1"/>
          <w:lang w:val="pt-BR"/>
        </w:rPr>
        <w:t>[Zn(OH)</w:t>
      </w:r>
      <w:r w:rsidRPr="000814B5">
        <w:rPr>
          <w:color w:val="000000" w:themeColor="text1"/>
          <w:vertAlign w:val="subscript"/>
          <w:lang w:val="pt-BR"/>
        </w:rPr>
        <w:t>4</w:t>
      </w:r>
      <w:r w:rsidRPr="000814B5">
        <w:rPr>
          <w:color w:val="000000" w:themeColor="text1"/>
          <w:lang w:val="pt-BR"/>
        </w:rPr>
        <w:t>] + H</w:t>
      </w:r>
      <w:r w:rsidRPr="000814B5">
        <w:rPr>
          <w:color w:val="000000" w:themeColor="text1"/>
          <w:vertAlign w:val="subscript"/>
          <w:lang w:val="pt-BR"/>
        </w:rPr>
        <w:t>2</w:t>
      </w:r>
      <w:r w:rsidRPr="000814B5">
        <w:rPr>
          <w:color w:val="000000" w:themeColor="text1"/>
          <w:sz w:val="25"/>
          <w:szCs w:val="25"/>
          <w:lang w:val="es-ES"/>
        </w:rPr>
        <w:t>↑</w:t>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sz w:val="25"/>
          <w:szCs w:val="25"/>
          <w:lang w:val="es-ES"/>
        </w:rPr>
      </w:pPr>
      <w:r w:rsidRPr="000814B5">
        <w:rPr>
          <w:color w:val="000000" w:themeColor="text1"/>
          <w:sz w:val="25"/>
          <w:szCs w:val="25"/>
          <w:lang w:val="es-ES"/>
        </w:rPr>
        <w:t>4Zn + KNO</w:t>
      </w:r>
      <w:r w:rsidRPr="000814B5">
        <w:rPr>
          <w:color w:val="000000" w:themeColor="text1"/>
          <w:sz w:val="25"/>
          <w:szCs w:val="25"/>
          <w:vertAlign w:val="subscript"/>
          <w:lang w:val="es-ES"/>
        </w:rPr>
        <w:t>3</w:t>
      </w:r>
      <w:r w:rsidRPr="000814B5">
        <w:rPr>
          <w:color w:val="000000" w:themeColor="text1"/>
          <w:sz w:val="25"/>
          <w:szCs w:val="25"/>
          <w:lang w:val="es-ES"/>
        </w:rPr>
        <w:t xml:space="preserve"> + 7KOH + 6H</w:t>
      </w:r>
      <w:r w:rsidRPr="000814B5">
        <w:rPr>
          <w:color w:val="000000" w:themeColor="text1"/>
          <w:sz w:val="25"/>
          <w:szCs w:val="25"/>
          <w:vertAlign w:val="subscript"/>
          <w:lang w:val="es-ES"/>
        </w:rPr>
        <w:t>2</w:t>
      </w:r>
      <w:r w:rsidRPr="000814B5">
        <w:rPr>
          <w:color w:val="000000" w:themeColor="text1"/>
          <w:sz w:val="25"/>
          <w:szCs w:val="25"/>
          <w:lang w:val="es-ES"/>
        </w:rPr>
        <w:t xml:space="preserve">O </w:t>
      </w:r>
      <w:r w:rsidRPr="000814B5">
        <w:rPr>
          <w:color w:val="000000" w:themeColor="text1"/>
          <w:position w:val="-6"/>
          <w:lang w:val="pt-BR"/>
        </w:rPr>
        <w:object w:dxaOrig="620" w:dyaOrig="320">
          <v:shape id="_x0000_i2180" type="#_x0000_t75" style="width:30.75pt;height:15.75pt" o:ole="">
            <v:imagedata r:id="rId1336" o:title=""/>
          </v:shape>
          <o:OLEObject Type="Embed" ProgID="Equation.DSMT4" ShapeID="_x0000_i2180" DrawAspect="Content" ObjectID="_1620821069" r:id="rId1339"/>
        </w:object>
      </w:r>
      <w:r w:rsidRPr="000814B5">
        <w:rPr>
          <w:color w:val="000000" w:themeColor="text1"/>
          <w:lang w:val="pt-BR"/>
        </w:rPr>
        <w:t xml:space="preserve"> 4K</w:t>
      </w:r>
      <w:r w:rsidRPr="000814B5">
        <w:rPr>
          <w:color w:val="000000" w:themeColor="text1"/>
          <w:vertAlign w:val="subscript"/>
          <w:lang w:val="pt-BR"/>
        </w:rPr>
        <w:t>2</w:t>
      </w:r>
      <w:r w:rsidRPr="000814B5">
        <w:rPr>
          <w:color w:val="000000" w:themeColor="text1"/>
          <w:lang w:val="pt-BR"/>
        </w:rPr>
        <w:t>[Zn(OH)</w:t>
      </w:r>
      <w:r w:rsidRPr="000814B5">
        <w:rPr>
          <w:color w:val="000000" w:themeColor="text1"/>
          <w:vertAlign w:val="subscript"/>
          <w:lang w:val="pt-BR"/>
        </w:rPr>
        <w:t>4</w:t>
      </w:r>
      <w:r w:rsidRPr="000814B5">
        <w:rPr>
          <w:color w:val="000000" w:themeColor="text1"/>
          <w:lang w:val="pt-BR"/>
        </w:rPr>
        <w:t>] + NH</w:t>
      </w:r>
      <w:r w:rsidRPr="000814B5">
        <w:rPr>
          <w:color w:val="000000" w:themeColor="text1"/>
          <w:vertAlign w:val="subscript"/>
          <w:lang w:val="pt-BR"/>
        </w:rPr>
        <w:t>3</w:t>
      </w:r>
      <w:r w:rsidRPr="000814B5">
        <w:rPr>
          <w:color w:val="000000" w:themeColor="text1"/>
          <w:sz w:val="25"/>
          <w:szCs w:val="25"/>
          <w:lang w:val="es-ES"/>
        </w:rPr>
        <w:t>↑</w:t>
      </w:r>
    </w:p>
    <w:p w:rsidR="00AB200B" w:rsidRPr="000814B5" w:rsidRDefault="00AB200B" w:rsidP="00424126">
      <w:pPr>
        <w:rPr>
          <w:color w:val="000000" w:themeColor="text1"/>
          <w:lang w:val="es-ES"/>
        </w:rPr>
      </w:pPr>
      <w:r w:rsidRPr="000814B5">
        <w:rPr>
          <w:color w:val="000000" w:themeColor="text1"/>
          <w:sz w:val="25"/>
          <w:szCs w:val="25"/>
          <w:lang w:val="es-ES"/>
        </w:rPr>
        <w:t>3Zn + KNO</w:t>
      </w:r>
      <w:r w:rsidRPr="000814B5">
        <w:rPr>
          <w:color w:val="000000" w:themeColor="text1"/>
          <w:sz w:val="25"/>
          <w:szCs w:val="25"/>
          <w:vertAlign w:val="subscript"/>
          <w:lang w:val="es-ES"/>
        </w:rPr>
        <w:t>2</w:t>
      </w:r>
      <w:r w:rsidRPr="000814B5">
        <w:rPr>
          <w:color w:val="000000" w:themeColor="text1"/>
          <w:sz w:val="25"/>
          <w:szCs w:val="25"/>
          <w:lang w:val="es-ES"/>
        </w:rPr>
        <w:t xml:space="preserve"> + 5KOH + 5H</w:t>
      </w:r>
      <w:r w:rsidRPr="000814B5">
        <w:rPr>
          <w:color w:val="000000" w:themeColor="text1"/>
          <w:sz w:val="25"/>
          <w:szCs w:val="25"/>
          <w:vertAlign w:val="subscript"/>
          <w:lang w:val="es-ES"/>
        </w:rPr>
        <w:t>2</w:t>
      </w:r>
      <w:r w:rsidRPr="000814B5">
        <w:rPr>
          <w:color w:val="000000" w:themeColor="text1"/>
          <w:sz w:val="25"/>
          <w:szCs w:val="25"/>
          <w:lang w:val="es-ES"/>
        </w:rPr>
        <w:t xml:space="preserve">O </w:t>
      </w:r>
      <w:r w:rsidRPr="000814B5">
        <w:rPr>
          <w:color w:val="000000" w:themeColor="text1"/>
          <w:position w:val="-6"/>
          <w:lang w:val="pt-BR"/>
        </w:rPr>
        <w:object w:dxaOrig="620" w:dyaOrig="320">
          <v:shape id="_x0000_i2181" type="#_x0000_t75" style="width:30.75pt;height:15.75pt" o:ole="">
            <v:imagedata r:id="rId1336" o:title=""/>
          </v:shape>
          <o:OLEObject Type="Embed" ProgID="Equation.DSMT4" ShapeID="_x0000_i2181" DrawAspect="Content" ObjectID="_1620821070" r:id="rId1340"/>
        </w:object>
      </w:r>
      <w:r w:rsidRPr="000814B5">
        <w:rPr>
          <w:color w:val="000000" w:themeColor="text1"/>
          <w:lang w:val="pt-BR"/>
        </w:rPr>
        <w:t xml:space="preserve"> 3K</w:t>
      </w:r>
      <w:r w:rsidRPr="000814B5">
        <w:rPr>
          <w:color w:val="000000" w:themeColor="text1"/>
          <w:vertAlign w:val="subscript"/>
          <w:lang w:val="pt-BR"/>
        </w:rPr>
        <w:t>2</w:t>
      </w:r>
      <w:r w:rsidRPr="000814B5">
        <w:rPr>
          <w:color w:val="000000" w:themeColor="text1"/>
          <w:lang w:val="pt-BR"/>
        </w:rPr>
        <w:t>[Zn(OH)</w:t>
      </w:r>
      <w:r w:rsidRPr="000814B5">
        <w:rPr>
          <w:color w:val="000000" w:themeColor="text1"/>
          <w:vertAlign w:val="subscript"/>
          <w:lang w:val="pt-BR"/>
        </w:rPr>
        <w:t>4</w:t>
      </w:r>
      <w:r w:rsidRPr="000814B5">
        <w:rPr>
          <w:color w:val="000000" w:themeColor="text1"/>
          <w:lang w:val="pt-BR"/>
        </w:rPr>
        <w:t>] + NH</w:t>
      </w:r>
      <w:r w:rsidRPr="000814B5">
        <w:rPr>
          <w:color w:val="000000" w:themeColor="text1"/>
          <w:vertAlign w:val="subscript"/>
          <w:lang w:val="pt-BR"/>
        </w:rPr>
        <w:t>3</w:t>
      </w:r>
      <w:r w:rsidRPr="000814B5">
        <w:rPr>
          <w:color w:val="000000" w:themeColor="text1"/>
          <w:sz w:val="25"/>
          <w:szCs w:val="25"/>
          <w:lang w:val="es-ES"/>
        </w:rPr>
        <w:t>↑</w:t>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sz w:val="25"/>
          <w:szCs w:val="25"/>
          <w:lang w:val="es-ES"/>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lang w:val="pt-BR"/>
        </w:rPr>
      </w:pPr>
      <w:r w:rsidRPr="000814B5">
        <w:rPr>
          <w:b/>
          <w:color w:val="000000" w:themeColor="text1"/>
        </w:rPr>
        <w:t>3.</w:t>
      </w:r>
      <w:r w:rsidRPr="000814B5">
        <w:rPr>
          <w:color w:val="000000" w:themeColor="text1"/>
        </w:rPr>
        <w:t xml:space="preserve"> (0,75 điểm)</w:t>
      </w:r>
    </w:p>
    <w:p w:rsidR="00AB200B" w:rsidRPr="000814B5" w:rsidRDefault="00AB200B" w:rsidP="00424126">
      <w:pPr>
        <w:jc w:val="both"/>
        <w:rPr>
          <w:color w:val="000000" w:themeColor="text1"/>
          <w:lang w:val="pt-BR"/>
        </w:rPr>
      </w:pPr>
      <w:r w:rsidRPr="000814B5">
        <w:rPr>
          <w:color w:val="000000" w:themeColor="text1"/>
          <w:lang w:val="pt-BR"/>
        </w:rPr>
        <w:t xml:space="preserve">a) Vì X, Y, R, A, B là 5 nguyên tố liên tiếp trong bảng hệ thống tuần hoàn có số đơn vị </w:t>
      </w:r>
      <w:r w:rsidRPr="000814B5">
        <w:rPr>
          <w:rFonts w:hint="eastAsia"/>
          <w:color w:val="000000" w:themeColor="text1"/>
          <w:lang w:val="pt-BR"/>
        </w:rPr>
        <w:t>đ</w:t>
      </w:r>
      <w:r w:rsidRPr="000814B5">
        <w:rPr>
          <w:color w:val="000000" w:themeColor="text1"/>
          <w:lang w:val="pt-BR"/>
        </w:rPr>
        <w:t>iện tích hạt nhân t</w:t>
      </w:r>
      <w:r w:rsidRPr="000814B5">
        <w:rPr>
          <w:rFonts w:hint="eastAsia"/>
          <w:color w:val="000000" w:themeColor="text1"/>
          <w:lang w:val="pt-BR"/>
        </w:rPr>
        <w:t>ă</w:t>
      </w:r>
      <w:r w:rsidRPr="000814B5">
        <w:rPr>
          <w:color w:val="000000" w:themeColor="text1"/>
          <w:lang w:val="pt-BR"/>
        </w:rPr>
        <w:t>ng dần nên ta có: Z</w:t>
      </w:r>
      <w:r w:rsidRPr="000814B5">
        <w:rPr>
          <w:color w:val="000000" w:themeColor="text1"/>
          <w:vertAlign w:val="subscript"/>
          <w:lang w:val="pt-BR"/>
        </w:rPr>
        <w:t xml:space="preserve">Y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+ 1;</w:t>
      </w:r>
      <w:r w:rsidRPr="000814B5">
        <w:rPr>
          <w:b/>
          <w:color w:val="000000" w:themeColor="text1"/>
          <w:lang w:val="pt-BR"/>
        </w:rPr>
        <w:t xml:space="preserve"> </w:t>
      </w:r>
      <w:r w:rsidRPr="000814B5">
        <w:rPr>
          <w:color w:val="000000" w:themeColor="text1"/>
          <w:lang w:val="pt-BR"/>
        </w:rPr>
        <w:t>Z</w:t>
      </w:r>
      <w:r w:rsidRPr="000814B5">
        <w:rPr>
          <w:color w:val="000000" w:themeColor="text1"/>
          <w:vertAlign w:val="subscript"/>
          <w:lang w:val="pt-BR"/>
        </w:rPr>
        <w:t xml:space="preserve">R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+ 2;</w:t>
      </w:r>
      <w:r w:rsidRPr="000814B5">
        <w:rPr>
          <w:b/>
          <w:color w:val="000000" w:themeColor="text1"/>
          <w:lang w:val="pt-BR"/>
        </w:rPr>
        <w:t xml:space="preserve"> </w:t>
      </w:r>
      <w:r w:rsidRPr="000814B5">
        <w:rPr>
          <w:color w:val="000000" w:themeColor="text1"/>
          <w:lang w:val="pt-BR"/>
        </w:rPr>
        <w:t>Z</w:t>
      </w:r>
      <w:r w:rsidRPr="000814B5">
        <w:rPr>
          <w:color w:val="000000" w:themeColor="text1"/>
          <w:vertAlign w:val="subscript"/>
          <w:lang w:val="pt-BR"/>
        </w:rPr>
        <w:t xml:space="preserve">A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+ 3;</w:t>
      </w:r>
      <w:r w:rsidRPr="000814B5">
        <w:rPr>
          <w:b/>
          <w:color w:val="000000" w:themeColor="text1"/>
          <w:lang w:val="pt-BR"/>
        </w:rPr>
        <w:t xml:space="preserve"> </w:t>
      </w:r>
      <w:r w:rsidRPr="000814B5">
        <w:rPr>
          <w:color w:val="000000" w:themeColor="text1"/>
          <w:lang w:val="pt-BR"/>
        </w:rPr>
        <w:t>Z</w:t>
      </w:r>
      <w:r w:rsidRPr="000814B5">
        <w:rPr>
          <w:color w:val="000000" w:themeColor="text1"/>
          <w:vertAlign w:val="subscript"/>
          <w:lang w:val="pt-BR"/>
        </w:rPr>
        <w:t xml:space="preserve">B </w:t>
      </w:r>
      <w:r w:rsidRPr="000814B5">
        <w:rPr>
          <w:color w:val="000000" w:themeColor="text1"/>
          <w:lang w:val="pt-BR"/>
        </w:rPr>
        <w:t>= Z</w:t>
      </w:r>
      <w:r w:rsidRPr="000814B5">
        <w:rPr>
          <w:color w:val="000000" w:themeColor="text1"/>
          <w:vertAlign w:val="subscript"/>
          <w:lang w:val="pt-BR"/>
        </w:rPr>
        <w:t>X</w:t>
      </w:r>
      <w:r w:rsidRPr="000814B5">
        <w:rPr>
          <w:color w:val="000000" w:themeColor="text1"/>
          <w:lang w:val="pt-BR"/>
        </w:rPr>
        <w:t xml:space="preserve"> + 4</w:t>
      </w:r>
    </w:p>
    <w:p w:rsidR="00AB200B" w:rsidRPr="000814B5" w:rsidRDefault="00AB200B" w:rsidP="00424126">
      <w:pPr>
        <w:jc w:val="both"/>
        <w:rPr>
          <w:color w:val="000000" w:themeColor="text1"/>
          <w:lang w:val="pt-BR"/>
        </w:rPr>
      </w:pPr>
      <w:r w:rsidRPr="000814B5">
        <w:rPr>
          <w:color w:val="000000" w:themeColor="text1"/>
          <w:lang w:val="pt-BR"/>
        </w:rPr>
        <w:lastRenderedPageBreak/>
        <w:t>Theo bài ra ta có: Z</w:t>
      </w:r>
      <w:r w:rsidRPr="000814B5">
        <w:rPr>
          <w:color w:val="000000" w:themeColor="text1"/>
          <w:vertAlign w:val="subscript"/>
          <w:lang w:val="pt-BR"/>
        </w:rPr>
        <w:t>X</w:t>
      </w:r>
      <w:r w:rsidRPr="000814B5">
        <w:rPr>
          <w:color w:val="000000" w:themeColor="text1"/>
          <w:lang w:val="pt-BR"/>
        </w:rPr>
        <w:t xml:space="preserve"> + Z</w:t>
      </w:r>
      <w:r w:rsidRPr="000814B5">
        <w:rPr>
          <w:color w:val="000000" w:themeColor="text1"/>
          <w:vertAlign w:val="subscript"/>
          <w:lang w:val="pt-BR"/>
        </w:rPr>
        <w:t>Y</w:t>
      </w:r>
      <w:r w:rsidRPr="000814B5">
        <w:rPr>
          <w:color w:val="000000" w:themeColor="text1"/>
          <w:lang w:val="pt-BR"/>
        </w:rPr>
        <w:t xml:space="preserve"> + Z</w:t>
      </w:r>
      <w:r w:rsidRPr="000814B5">
        <w:rPr>
          <w:color w:val="000000" w:themeColor="text1"/>
          <w:vertAlign w:val="subscript"/>
          <w:lang w:val="pt-BR"/>
        </w:rPr>
        <w:t>R</w:t>
      </w:r>
      <w:r w:rsidRPr="000814B5">
        <w:rPr>
          <w:color w:val="000000" w:themeColor="text1"/>
          <w:lang w:val="pt-BR"/>
        </w:rPr>
        <w:t xml:space="preserve"> + Z</w:t>
      </w:r>
      <w:r w:rsidRPr="000814B5">
        <w:rPr>
          <w:color w:val="000000" w:themeColor="text1"/>
          <w:vertAlign w:val="subscript"/>
          <w:lang w:val="pt-BR"/>
        </w:rPr>
        <w:t>A</w:t>
      </w:r>
      <w:r w:rsidRPr="000814B5">
        <w:rPr>
          <w:color w:val="000000" w:themeColor="text1"/>
          <w:lang w:val="pt-BR"/>
        </w:rPr>
        <w:t xml:space="preserve"> + Z</w:t>
      </w:r>
      <w:r w:rsidRPr="000814B5">
        <w:rPr>
          <w:color w:val="000000" w:themeColor="text1"/>
          <w:vertAlign w:val="subscript"/>
          <w:lang w:val="pt-BR"/>
        </w:rPr>
        <w:t>B</w:t>
      </w:r>
      <w:r w:rsidRPr="000814B5">
        <w:rPr>
          <w:color w:val="000000" w:themeColor="text1"/>
          <w:lang w:val="pt-BR"/>
        </w:rPr>
        <w:t xml:space="preserve"> = 90</w:t>
      </w:r>
    </w:p>
    <w:p w:rsidR="00AB200B" w:rsidRPr="000814B5" w:rsidRDefault="00AB200B" w:rsidP="00424126">
      <w:pPr>
        <w:jc w:val="both"/>
        <w:rPr>
          <w:color w:val="000000" w:themeColor="text1"/>
          <w:lang w:val="pt-BR"/>
        </w:rPr>
      </w:pPr>
      <w:r w:rsidRPr="000814B5">
        <w:rPr>
          <w:color w:val="000000" w:themeColor="text1"/>
          <w:position w:val="-6"/>
          <w:lang w:val="pt-BR"/>
        </w:rPr>
        <w:object w:dxaOrig="320" w:dyaOrig="240">
          <v:shape id="_x0000_i2182" type="#_x0000_t75" style="width:15.75pt;height:12pt" o:ole="">
            <v:imagedata r:id="rId1341" o:title=""/>
          </v:shape>
          <o:OLEObject Type="Embed" ProgID="Equation.DSMT4" ShapeID="_x0000_i2182" DrawAspect="Content" ObjectID="_1620821071" r:id="rId1342"/>
        </w:object>
      </w:r>
      <w:r w:rsidRPr="000814B5">
        <w:rPr>
          <w:color w:val="000000" w:themeColor="text1"/>
          <w:lang w:val="pt-BR"/>
        </w:rPr>
        <w:t xml:space="preserve"> Z</w:t>
      </w:r>
      <w:r w:rsidRPr="000814B5">
        <w:rPr>
          <w:color w:val="000000" w:themeColor="text1"/>
          <w:vertAlign w:val="subscript"/>
          <w:lang w:val="pt-BR"/>
        </w:rPr>
        <w:t>X</w:t>
      </w:r>
      <w:r w:rsidRPr="000814B5">
        <w:rPr>
          <w:color w:val="000000" w:themeColor="text1"/>
          <w:lang w:val="pt-BR"/>
        </w:rPr>
        <w:t xml:space="preserve"> + (Z</w:t>
      </w:r>
      <w:r w:rsidRPr="000814B5">
        <w:rPr>
          <w:color w:val="000000" w:themeColor="text1"/>
          <w:vertAlign w:val="subscript"/>
          <w:lang w:val="pt-BR"/>
        </w:rPr>
        <w:t>X</w:t>
      </w:r>
      <w:r w:rsidRPr="000814B5">
        <w:rPr>
          <w:color w:val="000000" w:themeColor="text1"/>
          <w:lang w:val="pt-BR"/>
        </w:rPr>
        <w:t xml:space="preserve"> +1) + (Z</w:t>
      </w:r>
      <w:r w:rsidRPr="000814B5">
        <w:rPr>
          <w:color w:val="000000" w:themeColor="text1"/>
          <w:vertAlign w:val="subscript"/>
          <w:lang w:val="pt-BR"/>
        </w:rPr>
        <w:t>X</w:t>
      </w:r>
      <w:r w:rsidRPr="000814B5">
        <w:rPr>
          <w:color w:val="000000" w:themeColor="text1"/>
          <w:lang w:val="pt-BR"/>
        </w:rPr>
        <w:t xml:space="preserve"> + 2) + (Z</w:t>
      </w:r>
      <w:r w:rsidRPr="000814B5">
        <w:rPr>
          <w:color w:val="000000" w:themeColor="text1"/>
          <w:vertAlign w:val="subscript"/>
          <w:lang w:val="pt-BR"/>
        </w:rPr>
        <w:t>X</w:t>
      </w:r>
      <w:r w:rsidRPr="000814B5">
        <w:rPr>
          <w:color w:val="000000" w:themeColor="text1"/>
          <w:lang w:val="pt-BR"/>
        </w:rPr>
        <w:t xml:space="preserve"> + 3) + (Z</w:t>
      </w:r>
      <w:r w:rsidRPr="000814B5">
        <w:rPr>
          <w:color w:val="000000" w:themeColor="text1"/>
          <w:vertAlign w:val="subscript"/>
          <w:lang w:val="pt-BR"/>
        </w:rPr>
        <w:t>X</w:t>
      </w:r>
      <w:r w:rsidRPr="000814B5">
        <w:rPr>
          <w:color w:val="000000" w:themeColor="text1"/>
          <w:lang w:val="pt-BR"/>
        </w:rPr>
        <w:t xml:space="preserve"> + 4) = 90</w:t>
      </w:r>
    </w:p>
    <w:p w:rsidR="00AB200B" w:rsidRPr="000814B5" w:rsidRDefault="00AB200B" w:rsidP="00424126">
      <w:pPr>
        <w:jc w:val="both"/>
        <w:rPr>
          <w:color w:val="000000" w:themeColor="text1"/>
          <w:lang w:val="pt-BR"/>
        </w:rPr>
      </w:pPr>
      <w:r w:rsidRPr="000814B5">
        <w:rPr>
          <w:color w:val="000000" w:themeColor="text1"/>
          <w:position w:val="-6"/>
          <w:lang w:val="pt-BR"/>
        </w:rPr>
        <w:object w:dxaOrig="320" w:dyaOrig="240">
          <v:shape id="_x0000_i2183" type="#_x0000_t75" style="width:15.75pt;height:12pt" o:ole="">
            <v:imagedata r:id="rId1341" o:title=""/>
          </v:shape>
          <o:OLEObject Type="Embed" ProgID="Equation.DSMT4" ShapeID="_x0000_i2183" DrawAspect="Content" ObjectID="_1620821072" r:id="rId1343"/>
        </w:object>
      </w:r>
      <w:r w:rsidRPr="000814B5">
        <w:rPr>
          <w:color w:val="000000" w:themeColor="text1"/>
          <w:lang w:val="pt-BR"/>
        </w:rPr>
        <w:t xml:space="preserve"> Z</w:t>
      </w:r>
      <w:r w:rsidRPr="000814B5">
        <w:rPr>
          <w:color w:val="000000" w:themeColor="text1"/>
          <w:vertAlign w:val="subscript"/>
          <w:lang w:val="pt-BR"/>
        </w:rPr>
        <w:t>X</w:t>
      </w:r>
      <w:r w:rsidRPr="000814B5">
        <w:rPr>
          <w:color w:val="000000" w:themeColor="text1"/>
          <w:lang w:val="pt-BR"/>
        </w:rPr>
        <w:t xml:space="preserve"> = 16</w:t>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rPr>
        <w:t>(0,25 điểm)</w:t>
      </w:r>
      <w:r w:rsidRPr="000814B5">
        <w:rPr>
          <w:color w:val="000000" w:themeColor="text1"/>
          <w:vertAlign w:val="superscript"/>
        </w:rPr>
        <w:t xml:space="preserve"> </w:t>
      </w:r>
      <w:r w:rsidRPr="000814B5">
        <w:rPr>
          <w:color w:val="000000" w:themeColor="text1"/>
          <w:lang w:val="pt-BR"/>
        </w:rPr>
        <w:tab/>
        <w:t xml:space="preserve">  </w:t>
      </w:r>
    </w:p>
    <w:p w:rsidR="00AB200B" w:rsidRPr="000814B5" w:rsidRDefault="00AB200B" w:rsidP="00424126">
      <w:pPr>
        <w:jc w:val="both"/>
        <w:rPr>
          <w:color w:val="000000" w:themeColor="text1"/>
          <w:lang w:val="pt-BR"/>
        </w:rPr>
      </w:pPr>
      <w:r w:rsidRPr="000814B5">
        <w:rPr>
          <w:color w:val="000000" w:themeColor="text1"/>
          <w:position w:val="-6"/>
          <w:lang w:val="pt-BR"/>
        </w:rPr>
        <w:object w:dxaOrig="320" w:dyaOrig="240">
          <v:shape id="_x0000_i2184" type="#_x0000_t75" style="width:15.75pt;height:12pt" o:ole="">
            <v:imagedata r:id="rId1341" o:title=""/>
          </v:shape>
          <o:OLEObject Type="Embed" ProgID="Equation.DSMT4" ShapeID="_x0000_i2184" DrawAspect="Content" ObjectID="_1620821073" r:id="rId1344"/>
        </w:object>
      </w:r>
      <w:r w:rsidRPr="000814B5">
        <w:rPr>
          <w:color w:val="000000" w:themeColor="text1"/>
          <w:lang w:val="pt-BR"/>
        </w:rPr>
        <w:t xml:space="preserve"> X là S. Vậy 5 nguyên tố X, Y, R, A, B lần lượt là: S, Cl, Ar, K, Ca.</w:t>
      </w:r>
      <w:r w:rsidRPr="000814B5">
        <w:rPr>
          <w:color w:val="000000" w:themeColor="text1"/>
          <w:lang w:val="pt-BR"/>
        </w:rPr>
        <w:tab/>
      </w:r>
      <w:r w:rsidRPr="000814B5">
        <w:rPr>
          <w:color w:val="000000" w:themeColor="text1"/>
          <w:lang w:val="pt-BR"/>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jc w:val="both"/>
        <w:rPr>
          <w:color w:val="000000" w:themeColor="text1"/>
          <w:spacing w:val="-4"/>
          <w:vertAlign w:val="subscript"/>
          <w:lang w:val="pt-BR"/>
        </w:rPr>
      </w:pPr>
      <w:r w:rsidRPr="000814B5">
        <w:rPr>
          <w:color w:val="000000" w:themeColor="text1"/>
          <w:lang w:val="pt-BR"/>
        </w:rPr>
        <w:t>b</w:t>
      </w:r>
      <w:r w:rsidRPr="000814B5">
        <w:rPr>
          <w:color w:val="000000" w:themeColor="text1"/>
          <w:spacing w:val="-4"/>
          <w:lang w:val="pt-BR"/>
        </w:rPr>
        <w:t>) Các ion: X</w:t>
      </w:r>
      <w:r w:rsidRPr="000814B5">
        <w:rPr>
          <w:color w:val="000000" w:themeColor="text1"/>
          <w:spacing w:val="-4"/>
          <w:vertAlign w:val="superscript"/>
          <w:lang w:val="pt-BR"/>
        </w:rPr>
        <w:t>2-</w:t>
      </w:r>
      <w:r w:rsidRPr="000814B5">
        <w:rPr>
          <w:color w:val="000000" w:themeColor="text1"/>
          <w:spacing w:val="-4"/>
          <w:lang w:val="pt-BR"/>
        </w:rPr>
        <w:t>, Y</w:t>
      </w:r>
      <w:r w:rsidRPr="000814B5">
        <w:rPr>
          <w:color w:val="000000" w:themeColor="text1"/>
          <w:spacing w:val="-4"/>
          <w:vertAlign w:val="superscript"/>
          <w:lang w:val="pt-BR"/>
        </w:rPr>
        <w:t>-</w:t>
      </w:r>
      <w:r w:rsidRPr="000814B5">
        <w:rPr>
          <w:color w:val="000000" w:themeColor="text1"/>
          <w:spacing w:val="-4"/>
          <w:lang w:val="pt-BR"/>
        </w:rPr>
        <w:t>, A</w:t>
      </w:r>
      <w:r w:rsidRPr="000814B5">
        <w:rPr>
          <w:color w:val="000000" w:themeColor="text1"/>
          <w:spacing w:val="-4"/>
          <w:vertAlign w:val="superscript"/>
          <w:lang w:val="pt-BR"/>
        </w:rPr>
        <w:t>+</w:t>
      </w:r>
      <w:r w:rsidRPr="000814B5">
        <w:rPr>
          <w:color w:val="000000" w:themeColor="text1"/>
          <w:spacing w:val="-4"/>
          <w:lang w:val="pt-BR"/>
        </w:rPr>
        <w:t>, B</w:t>
      </w:r>
      <w:r w:rsidRPr="000814B5">
        <w:rPr>
          <w:color w:val="000000" w:themeColor="text1"/>
          <w:spacing w:val="-4"/>
          <w:vertAlign w:val="superscript"/>
          <w:lang w:val="pt-BR"/>
        </w:rPr>
        <w:t>2+</w:t>
      </w:r>
      <w:r w:rsidRPr="000814B5">
        <w:rPr>
          <w:color w:val="000000" w:themeColor="text1"/>
          <w:spacing w:val="-4"/>
          <w:lang w:val="pt-BR"/>
        </w:rPr>
        <w:t xml:space="preserve"> đều có cấu hình electron: 1s</w:t>
      </w:r>
      <w:r w:rsidRPr="000814B5">
        <w:rPr>
          <w:color w:val="000000" w:themeColor="text1"/>
          <w:spacing w:val="-4"/>
          <w:vertAlign w:val="superscript"/>
          <w:lang w:val="pt-BR"/>
        </w:rPr>
        <w:t>2</w:t>
      </w:r>
      <w:r w:rsidRPr="000814B5">
        <w:rPr>
          <w:color w:val="000000" w:themeColor="text1"/>
          <w:spacing w:val="-4"/>
          <w:lang w:val="pt-BR"/>
        </w:rPr>
        <w:t>2s</w:t>
      </w:r>
      <w:r w:rsidRPr="000814B5">
        <w:rPr>
          <w:color w:val="000000" w:themeColor="text1"/>
          <w:spacing w:val="-4"/>
          <w:vertAlign w:val="superscript"/>
          <w:lang w:val="pt-BR"/>
        </w:rPr>
        <w:t>2</w:t>
      </w:r>
      <w:r w:rsidRPr="000814B5">
        <w:rPr>
          <w:color w:val="000000" w:themeColor="text1"/>
          <w:spacing w:val="-4"/>
          <w:lang w:val="pt-BR"/>
        </w:rPr>
        <w:t>2p</w:t>
      </w:r>
      <w:r w:rsidRPr="000814B5">
        <w:rPr>
          <w:color w:val="000000" w:themeColor="text1"/>
          <w:spacing w:val="-4"/>
          <w:vertAlign w:val="superscript"/>
          <w:lang w:val="pt-BR"/>
        </w:rPr>
        <w:t>6</w:t>
      </w:r>
      <w:r w:rsidRPr="000814B5">
        <w:rPr>
          <w:color w:val="000000" w:themeColor="text1"/>
          <w:spacing w:val="-4"/>
          <w:lang w:val="pt-BR"/>
        </w:rPr>
        <w:t>3s</w:t>
      </w:r>
      <w:r w:rsidRPr="000814B5">
        <w:rPr>
          <w:color w:val="000000" w:themeColor="text1"/>
          <w:spacing w:val="-4"/>
          <w:vertAlign w:val="superscript"/>
          <w:lang w:val="pt-BR"/>
        </w:rPr>
        <w:t>2</w:t>
      </w:r>
      <w:r w:rsidRPr="000814B5">
        <w:rPr>
          <w:color w:val="000000" w:themeColor="text1"/>
          <w:spacing w:val="-4"/>
          <w:lang w:val="pt-BR"/>
        </w:rPr>
        <w:t>3p</w:t>
      </w:r>
      <w:r w:rsidRPr="000814B5">
        <w:rPr>
          <w:color w:val="000000" w:themeColor="text1"/>
          <w:spacing w:val="-4"/>
          <w:vertAlign w:val="superscript"/>
          <w:lang w:val="pt-BR"/>
        </w:rPr>
        <w:t>6</w:t>
      </w:r>
      <w:r w:rsidRPr="000814B5">
        <w:rPr>
          <w:color w:val="000000" w:themeColor="text1"/>
          <w:spacing w:val="-4"/>
          <w:lang w:val="pt-BR"/>
        </w:rPr>
        <w:t>, nên khi số đơn vị điện tích hạt nhân tăng thì bán kính giảm. Vậy bán kính của các ion giảm dần theo thứ tự: X</w:t>
      </w:r>
      <w:r w:rsidRPr="000814B5">
        <w:rPr>
          <w:color w:val="000000" w:themeColor="text1"/>
          <w:spacing w:val="-4"/>
          <w:vertAlign w:val="superscript"/>
          <w:lang w:val="pt-BR"/>
        </w:rPr>
        <w:t>2-</w:t>
      </w:r>
      <w:r w:rsidRPr="000814B5">
        <w:rPr>
          <w:color w:val="000000" w:themeColor="text1"/>
          <w:spacing w:val="-4"/>
          <w:lang w:val="pt-BR"/>
        </w:rPr>
        <w:t xml:space="preserve"> &gt; Y</w:t>
      </w:r>
      <w:r w:rsidRPr="000814B5">
        <w:rPr>
          <w:color w:val="000000" w:themeColor="text1"/>
          <w:spacing w:val="-4"/>
          <w:vertAlign w:val="superscript"/>
          <w:lang w:val="pt-BR"/>
        </w:rPr>
        <w:t>-</w:t>
      </w:r>
      <w:r w:rsidRPr="000814B5">
        <w:rPr>
          <w:color w:val="000000" w:themeColor="text1"/>
          <w:spacing w:val="-4"/>
          <w:lang w:val="pt-BR"/>
        </w:rPr>
        <w:t xml:space="preserve"> &gt; A</w:t>
      </w:r>
      <w:r w:rsidRPr="000814B5">
        <w:rPr>
          <w:color w:val="000000" w:themeColor="text1"/>
          <w:spacing w:val="-4"/>
          <w:vertAlign w:val="superscript"/>
          <w:lang w:val="pt-BR"/>
        </w:rPr>
        <w:t>+</w:t>
      </w:r>
      <w:r w:rsidRPr="000814B5">
        <w:rPr>
          <w:color w:val="000000" w:themeColor="text1"/>
          <w:spacing w:val="-4"/>
          <w:lang w:val="pt-BR"/>
        </w:rPr>
        <w:t xml:space="preserve"> &gt; B</w:t>
      </w:r>
      <w:r w:rsidRPr="000814B5">
        <w:rPr>
          <w:color w:val="000000" w:themeColor="text1"/>
          <w:spacing w:val="-4"/>
          <w:vertAlign w:val="superscript"/>
          <w:lang w:val="pt-BR"/>
        </w:rPr>
        <w:t>2+</w:t>
      </w:r>
      <w:r w:rsidRPr="000814B5">
        <w:rPr>
          <w:color w:val="000000" w:themeColor="text1"/>
          <w:spacing w:val="-4"/>
          <w:lang w:val="pt-BR"/>
        </w:rPr>
        <w:t>.</w:t>
      </w:r>
      <w:r w:rsidRPr="000814B5">
        <w:rPr>
          <w:color w:val="000000" w:themeColor="text1"/>
          <w:spacing w:val="-4"/>
          <w:vertAlign w:val="subscript"/>
          <w:lang w:val="pt-BR"/>
        </w:rPr>
        <w:t xml:space="preserve"> </w:t>
      </w:r>
    </w:p>
    <w:p w:rsidR="00AB200B" w:rsidRPr="000814B5" w:rsidRDefault="00AB200B" w:rsidP="00424126">
      <w:pPr>
        <w:ind w:left="7920" w:firstLine="720"/>
        <w:jc w:val="both"/>
        <w:rPr>
          <w:b/>
          <w:color w:val="000000" w:themeColor="text1"/>
          <w:lang w:val="pt-BR"/>
        </w:rPr>
      </w:pPr>
      <w:r w:rsidRPr="000814B5">
        <w:rPr>
          <w:color w:val="000000" w:themeColor="text1"/>
        </w:rPr>
        <w:t>(0,25 điểm)</w:t>
      </w:r>
      <w:r w:rsidRPr="000814B5">
        <w:rPr>
          <w:color w:val="000000" w:themeColor="text1"/>
          <w:vertAlign w:val="superscript"/>
        </w:rPr>
        <w:t xml:space="preserve"> </w:t>
      </w:r>
      <w:r w:rsidRPr="000814B5">
        <w:rPr>
          <w:b/>
          <w:color w:val="000000" w:themeColor="text1"/>
          <w:lang w:val="pt-BR"/>
        </w:rPr>
        <w:tab/>
      </w:r>
    </w:p>
    <w:p w:rsidR="00AB200B" w:rsidRPr="000814B5" w:rsidRDefault="00AB200B" w:rsidP="00424126">
      <w:pPr>
        <w:jc w:val="both"/>
        <w:rPr>
          <w:b/>
          <w:color w:val="000000" w:themeColor="text1"/>
          <w:lang w:val="pt-BR"/>
        </w:rPr>
      </w:pPr>
      <w:r w:rsidRPr="000814B5">
        <w:rPr>
          <w:b/>
          <w:color w:val="000000" w:themeColor="text1"/>
          <w:lang w:val="pt-BR"/>
        </w:rPr>
        <w:t xml:space="preserve">Câu 3 </w:t>
      </w:r>
      <w:r w:rsidRPr="000814B5">
        <w:rPr>
          <w:color w:val="000000" w:themeColor="text1"/>
          <w:lang w:val="pt-BR"/>
        </w:rPr>
        <w:t>(1,75 điểm)</w:t>
      </w:r>
    </w:p>
    <w:p w:rsidR="00AB200B" w:rsidRPr="000814B5" w:rsidRDefault="00AB200B" w:rsidP="00424126">
      <w:pPr>
        <w:autoSpaceDE w:val="0"/>
        <w:autoSpaceDN w:val="0"/>
        <w:adjustRightInd w:val="0"/>
        <w:spacing w:before="60" w:line="264" w:lineRule="auto"/>
        <w:jc w:val="both"/>
        <w:rPr>
          <w:b/>
          <w:bCs/>
          <w:color w:val="000000" w:themeColor="text1"/>
          <w:lang w:val="pt-BR"/>
        </w:rPr>
      </w:pPr>
      <w:r w:rsidRPr="000814B5">
        <w:rPr>
          <w:b/>
          <w:bCs/>
          <w:color w:val="000000" w:themeColor="text1"/>
          <w:lang w:val="pt-BR"/>
        </w:rPr>
        <w:t xml:space="preserve">1. </w:t>
      </w:r>
      <w:r w:rsidRPr="000814B5">
        <w:rPr>
          <w:bCs/>
          <w:color w:val="000000" w:themeColor="text1"/>
          <w:lang w:val="pt-BR"/>
        </w:rPr>
        <w:t>(1,0 điểm)</w:t>
      </w:r>
    </w:p>
    <w:p w:rsidR="00AB200B" w:rsidRPr="000814B5" w:rsidRDefault="00AB200B" w:rsidP="00424126">
      <w:pPr>
        <w:autoSpaceDE w:val="0"/>
        <w:autoSpaceDN w:val="0"/>
        <w:adjustRightInd w:val="0"/>
        <w:spacing w:before="60" w:line="264" w:lineRule="auto"/>
        <w:jc w:val="both"/>
        <w:rPr>
          <w:color w:val="000000" w:themeColor="text1"/>
        </w:rPr>
      </w:pPr>
      <w:r w:rsidRPr="000814B5">
        <w:rPr>
          <w:color w:val="000000" w:themeColor="text1"/>
          <w:position w:val="-30"/>
        </w:rPr>
        <w:object w:dxaOrig="2420" w:dyaOrig="720">
          <v:shape id="_x0000_i2185" type="#_x0000_t75" style="width:120.75pt;height:36pt" o:ole="">
            <v:imagedata r:id="rId1345" o:title=""/>
          </v:shape>
          <o:OLEObject Type="Embed" ProgID="Equation.DSMT4" ShapeID="_x0000_i2185" DrawAspect="Content" ObjectID="_1620821074" r:id="rId1346"/>
        </w:object>
      </w:r>
      <w:r w:rsidRPr="000814B5">
        <w:rPr>
          <w:color w:val="000000" w:themeColor="text1"/>
        </w:rPr>
        <w:t xml:space="preserve">; </w:t>
      </w:r>
      <w:r w:rsidRPr="000814B5">
        <w:rPr>
          <w:color w:val="000000" w:themeColor="text1"/>
          <w:position w:val="-12"/>
        </w:rPr>
        <w:object w:dxaOrig="460" w:dyaOrig="420">
          <v:shape id="_x0000_i2186" type="#_x0000_t75" style="width:23.25pt;height:21pt" o:ole="">
            <v:imagedata r:id="rId1347" o:title=""/>
          </v:shape>
          <o:OLEObject Type="Embed" ProgID="Equation.DSMT4" ShapeID="_x0000_i2186" DrawAspect="Content" ObjectID="_1620821075" r:id="rId1348"/>
        </w:object>
      </w:r>
      <w:r w:rsidRPr="000814B5">
        <w:rPr>
          <w:color w:val="000000" w:themeColor="text1"/>
        </w:rPr>
        <w:t xml:space="preserve"> = 16,4.2 = 32,8 gam; </w:t>
      </w:r>
      <w:r w:rsidRPr="000814B5">
        <w:rPr>
          <w:color w:val="000000" w:themeColor="text1"/>
          <w:position w:val="-16"/>
        </w:rPr>
        <w:object w:dxaOrig="3159" w:dyaOrig="400">
          <v:shape id="_x0000_i2187" type="#_x0000_t75" style="width:158.25pt;height:20.25pt" o:ole="">
            <v:imagedata r:id="rId1349" o:title=""/>
          </v:shape>
          <o:OLEObject Type="Embed" ProgID="Equation.DSMT4" ShapeID="_x0000_i2187" DrawAspect="Content" ObjectID="_1620821076" r:id="rId1350"/>
        </w:object>
      </w:r>
    </w:p>
    <w:p w:rsidR="00AB200B" w:rsidRPr="000814B5" w:rsidRDefault="00AB200B" w:rsidP="00424126">
      <w:pPr>
        <w:jc w:val="both"/>
        <w:rPr>
          <w:color w:val="000000" w:themeColor="text1"/>
          <w:lang w:val="pt-BR"/>
        </w:rPr>
      </w:pPr>
      <w:r w:rsidRPr="000814B5">
        <w:rPr>
          <w:color w:val="000000" w:themeColor="text1"/>
          <w:lang w:val="pt-BR"/>
        </w:rPr>
        <w:t>Gọi a, b lần lượt là số mol của NO và N</w:t>
      </w:r>
      <w:r w:rsidRPr="000814B5">
        <w:rPr>
          <w:color w:val="000000" w:themeColor="text1"/>
          <w:vertAlign w:val="subscript"/>
          <w:lang w:val="pt-BR"/>
        </w:rPr>
        <w:t>2</w:t>
      </w:r>
      <w:r w:rsidRPr="000814B5">
        <w:rPr>
          <w:color w:val="000000" w:themeColor="text1"/>
          <w:lang w:val="pt-BR"/>
        </w:rPr>
        <w:t>O trong 5,6 lít hỗn hợp X.</w:t>
      </w:r>
    </w:p>
    <w:p w:rsidR="00AB200B" w:rsidRPr="000814B5" w:rsidRDefault="00AB200B" w:rsidP="00424126">
      <w:pPr>
        <w:jc w:val="both"/>
        <w:rPr>
          <w:color w:val="000000" w:themeColor="text1"/>
          <w:lang w:val="pt-BR"/>
        </w:rPr>
      </w:pPr>
      <w:r w:rsidRPr="000814B5">
        <w:rPr>
          <w:color w:val="000000" w:themeColor="text1"/>
          <w:lang w:val="pt-BR"/>
        </w:rPr>
        <w:t>Theo bài ra ta có:</w:t>
      </w:r>
    </w:p>
    <w:p w:rsidR="00AB200B" w:rsidRPr="000814B5" w:rsidRDefault="00AB200B" w:rsidP="00424126">
      <w:pPr>
        <w:jc w:val="both"/>
        <w:rPr>
          <w:color w:val="000000" w:themeColor="text1"/>
          <w:lang w:val="pt-BR"/>
        </w:rPr>
      </w:pPr>
      <w:r w:rsidRPr="000814B5">
        <w:rPr>
          <w:color w:val="000000" w:themeColor="text1"/>
          <w:lang w:val="pt-BR"/>
        </w:rPr>
        <w:t xml:space="preserve">a + b = 0,25. </w:t>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t>(1)</w:t>
      </w:r>
    </w:p>
    <w:p w:rsidR="00AB200B" w:rsidRPr="000814B5" w:rsidRDefault="00AB200B" w:rsidP="00424126">
      <w:pPr>
        <w:jc w:val="both"/>
        <w:rPr>
          <w:color w:val="000000" w:themeColor="text1"/>
          <w:lang w:val="pt-BR"/>
        </w:rPr>
      </w:pPr>
      <w:r w:rsidRPr="000814B5">
        <w:rPr>
          <w:color w:val="000000" w:themeColor="text1"/>
          <w:lang w:val="pt-BR"/>
        </w:rPr>
        <w:t>30a + 44b = 0,25.32,8 = 8,2</w:t>
      </w:r>
      <w:r w:rsidRPr="000814B5">
        <w:rPr>
          <w:color w:val="000000" w:themeColor="text1"/>
          <w:lang w:val="pt-BR"/>
        </w:rPr>
        <w:tab/>
        <w:t>(2)</w:t>
      </w:r>
    </w:p>
    <w:p w:rsidR="00AB200B" w:rsidRPr="000814B5" w:rsidRDefault="00AB200B" w:rsidP="00424126">
      <w:pPr>
        <w:jc w:val="both"/>
        <w:rPr>
          <w:color w:val="000000" w:themeColor="text1"/>
          <w:lang w:val="pt-BR"/>
        </w:rPr>
      </w:pPr>
      <w:r w:rsidRPr="000814B5">
        <w:rPr>
          <w:color w:val="000000" w:themeColor="text1"/>
          <w:lang w:val="pt-BR"/>
        </w:rPr>
        <w:t>Giải hệ 2 phương trình (1) và (2) ta được: a = 0,2; b = 0,05</w:t>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lang w:val="pt-BR"/>
        </w:rPr>
        <w:tab/>
      </w:r>
      <w:r w:rsidRPr="000814B5">
        <w:rPr>
          <w:color w:val="000000" w:themeColor="text1"/>
        </w:rPr>
        <w:t>(0,25 điểm)</w:t>
      </w:r>
      <w:r w:rsidRPr="000814B5">
        <w:rPr>
          <w:color w:val="000000" w:themeColor="text1"/>
          <w:lang w:val="pt-BR"/>
        </w:rPr>
        <w:tab/>
      </w:r>
    </w:p>
    <w:p w:rsidR="00AB200B" w:rsidRPr="000814B5" w:rsidRDefault="00AB200B" w:rsidP="00424126">
      <w:pPr>
        <w:jc w:val="both"/>
        <w:rPr>
          <w:color w:val="000000" w:themeColor="text1"/>
          <w:lang w:val="pt-BR"/>
        </w:rPr>
      </w:pPr>
      <w:r w:rsidRPr="000814B5">
        <w:rPr>
          <w:color w:val="000000" w:themeColor="text1"/>
          <w:lang w:val="pt-BR"/>
        </w:rPr>
        <w:t xml:space="preserve">Các quá trình khử: </w:t>
      </w:r>
    </w:p>
    <w:p w:rsidR="00AB200B" w:rsidRPr="000814B5" w:rsidRDefault="00AB200B" w:rsidP="00424126">
      <w:pPr>
        <w:jc w:val="both"/>
        <w:rPr>
          <w:color w:val="000000" w:themeColor="text1"/>
        </w:rPr>
      </w:pPr>
      <w:r w:rsidRPr="000814B5">
        <w:rPr>
          <w:color w:val="000000" w:themeColor="text1"/>
          <w:lang w:val="pt-BR"/>
        </w:rPr>
        <w:t xml:space="preserve">    4H</w:t>
      </w:r>
      <w:r w:rsidRPr="000814B5">
        <w:rPr>
          <w:color w:val="000000" w:themeColor="text1"/>
          <w:vertAlign w:val="superscript"/>
          <w:lang w:val="pt-BR"/>
        </w:rPr>
        <w:t>+</w:t>
      </w:r>
      <w:r w:rsidRPr="000814B5">
        <w:rPr>
          <w:color w:val="000000" w:themeColor="text1"/>
          <w:lang w:val="pt-BR"/>
        </w:rPr>
        <w:t xml:space="preserve">   +   </w:t>
      </w:r>
      <w:r w:rsidRPr="000814B5">
        <w:rPr>
          <w:color w:val="000000" w:themeColor="text1"/>
          <w:position w:val="-12"/>
        </w:rPr>
        <w:object w:dxaOrig="499" w:dyaOrig="380">
          <v:shape id="_x0000_i2188" type="#_x0000_t75" style="width:24.75pt;height:18.75pt" o:ole="">
            <v:imagedata r:id="rId1351" o:title=""/>
          </v:shape>
          <o:OLEObject Type="Embed" ProgID="Equation.DSMT4" ShapeID="_x0000_i2188" DrawAspect="Content" ObjectID="_1620821077" r:id="rId1352"/>
        </w:object>
      </w:r>
      <w:r w:rsidRPr="000814B5">
        <w:rPr>
          <w:color w:val="000000" w:themeColor="text1"/>
        </w:rPr>
        <w:t xml:space="preserve">   +    3e   </w:t>
      </w:r>
      <w:r w:rsidRPr="000814B5">
        <w:rPr>
          <w:color w:val="000000" w:themeColor="text1"/>
          <w:position w:val="-6"/>
        </w:rPr>
        <w:object w:dxaOrig="300" w:dyaOrig="220">
          <v:shape id="_x0000_i2189" type="#_x0000_t75" style="width:15pt;height:11.25pt" o:ole="">
            <v:imagedata r:id="rId1353" o:title=""/>
          </v:shape>
          <o:OLEObject Type="Embed" ProgID="Equation.DSMT4" ShapeID="_x0000_i2189" DrawAspect="Content" ObjectID="_1620821078" r:id="rId1354"/>
        </w:object>
      </w:r>
      <w:r w:rsidRPr="000814B5">
        <w:rPr>
          <w:color w:val="000000" w:themeColor="text1"/>
        </w:rPr>
        <w:t xml:space="preserve">   NO     +     2H</w:t>
      </w:r>
      <w:r w:rsidRPr="000814B5">
        <w:rPr>
          <w:color w:val="000000" w:themeColor="text1"/>
          <w:vertAlign w:val="subscript"/>
        </w:rPr>
        <w:t>2</w:t>
      </w:r>
      <w:r w:rsidRPr="000814B5">
        <w:rPr>
          <w:color w:val="000000" w:themeColor="text1"/>
        </w:rPr>
        <w:t>O</w:t>
      </w:r>
    </w:p>
    <w:p w:rsidR="00AB200B" w:rsidRPr="000814B5" w:rsidRDefault="00AB200B" w:rsidP="00424126">
      <w:pPr>
        <w:jc w:val="both"/>
        <w:rPr>
          <w:color w:val="000000" w:themeColor="text1"/>
        </w:rPr>
      </w:pPr>
      <w:r w:rsidRPr="000814B5">
        <w:rPr>
          <w:color w:val="000000" w:themeColor="text1"/>
        </w:rPr>
        <w:t xml:space="preserve">    0,8                                         0,2              0,4  </w:t>
      </w:r>
    </w:p>
    <w:p w:rsidR="00AB200B" w:rsidRPr="000814B5" w:rsidRDefault="00AB200B" w:rsidP="00424126">
      <w:pPr>
        <w:jc w:val="both"/>
        <w:rPr>
          <w:color w:val="000000" w:themeColor="text1"/>
        </w:rPr>
      </w:pPr>
      <w:r w:rsidRPr="000814B5">
        <w:rPr>
          <w:color w:val="000000" w:themeColor="text1"/>
          <w:lang w:val="pt-BR"/>
        </w:rPr>
        <w:t xml:space="preserve">    10H</w:t>
      </w:r>
      <w:r w:rsidRPr="000814B5">
        <w:rPr>
          <w:color w:val="000000" w:themeColor="text1"/>
          <w:vertAlign w:val="superscript"/>
          <w:lang w:val="pt-BR"/>
        </w:rPr>
        <w:t>+</w:t>
      </w:r>
      <w:r w:rsidRPr="000814B5">
        <w:rPr>
          <w:color w:val="000000" w:themeColor="text1"/>
          <w:lang w:val="pt-BR"/>
        </w:rPr>
        <w:t xml:space="preserve">  +   2</w:t>
      </w:r>
      <w:r w:rsidRPr="000814B5">
        <w:rPr>
          <w:color w:val="000000" w:themeColor="text1"/>
          <w:position w:val="-12"/>
        </w:rPr>
        <w:object w:dxaOrig="499" w:dyaOrig="380">
          <v:shape id="_x0000_i2190" type="#_x0000_t75" style="width:24.75pt;height:18.75pt" o:ole="">
            <v:imagedata r:id="rId1351" o:title=""/>
          </v:shape>
          <o:OLEObject Type="Embed" ProgID="Equation.DSMT4" ShapeID="_x0000_i2190" DrawAspect="Content" ObjectID="_1620821079" r:id="rId1355"/>
        </w:object>
      </w:r>
      <w:r w:rsidRPr="000814B5">
        <w:rPr>
          <w:color w:val="000000" w:themeColor="text1"/>
        </w:rPr>
        <w:t xml:space="preserve">  +   8e   </w:t>
      </w:r>
      <w:r w:rsidRPr="000814B5">
        <w:rPr>
          <w:color w:val="000000" w:themeColor="text1"/>
          <w:position w:val="-6"/>
        </w:rPr>
        <w:object w:dxaOrig="300" w:dyaOrig="220">
          <v:shape id="_x0000_i2191" type="#_x0000_t75" style="width:15pt;height:11.25pt" o:ole="">
            <v:imagedata r:id="rId1353" o:title=""/>
          </v:shape>
          <o:OLEObject Type="Embed" ProgID="Equation.DSMT4" ShapeID="_x0000_i2191" DrawAspect="Content" ObjectID="_1620821080" r:id="rId1356"/>
        </w:object>
      </w:r>
      <w:r w:rsidRPr="000814B5">
        <w:rPr>
          <w:color w:val="000000" w:themeColor="text1"/>
        </w:rPr>
        <w:t xml:space="preserve">   N</w:t>
      </w:r>
      <w:r w:rsidRPr="000814B5">
        <w:rPr>
          <w:color w:val="000000" w:themeColor="text1"/>
          <w:vertAlign w:val="subscript"/>
        </w:rPr>
        <w:t>2</w:t>
      </w:r>
      <w:r w:rsidRPr="000814B5">
        <w:rPr>
          <w:color w:val="000000" w:themeColor="text1"/>
        </w:rPr>
        <w:t>O   +   5H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     0,5                                         0,05          0,25 </w:t>
      </w:r>
    </w:p>
    <w:p w:rsidR="00AB200B" w:rsidRPr="000814B5" w:rsidRDefault="00AB200B" w:rsidP="00424126">
      <w:pPr>
        <w:jc w:val="both"/>
        <w:rPr>
          <w:color w:val="000000" w:themeColor="text1"/>
        </w:rPr>
      </w:pPr>
      <w:r w:rsidRPr="000814B5">
        <w:rPr>
          <w:color w:val="000000" w:themeColor="text1"/>
        </w:rPr>
        <w:t>Giả sử sản phẩm khử chỉ có NO và N</w:t>
      </w:r>
      <w:r w:rsidRPr="000814B5">
        <w:rPr>
          <w:color w:val="000000" w:themeColor="text1"/>
          <w:vertAlign w:val="subscript"/>
        </w:rPr>
        <w:t>2</w:t>
      </w:r>
      <w:r w:rsidRPr="000814B5">
        <w:rPr>
          <w:color w:val="000000" w:themeColor="text1"/>
        </w:rPr>
        <w:t xml:space="preserve">O thì: </w:t>
      </w:r>
    </w:p>
    <w:p w:rsidR="00AB200B" w:rsidRPr="000814B5" w:rsidRDefault="00AB200B" w:rsidP="00424126">
      <w:pPr>
        <w:jc w:val="both"/>
        <w:rPr>
          <w:color w:val="000000" w:themeColor="text1"/>
        </w:rPr>
      </w:pPr>
      <w:r w:rsidRPr="000814B5">
        <w:rPr>
          <w:color w:val="000000" w:themeColor="text1"/>
          <w:position w:val="-18"/>
        </w:rPr>
        <w:object w:dxaOrig="3480" w:dyaOrig="440">
          <v:shape id="_x0000_i2192" type="#_x0000_t75" style="width:174pt;height:21.75pt" o:ole="">
            <v:imagedata r:id="rId1357" o:title=""/>
          </v:shape>
          <o:OLEObject Type="Embed" ProgID="Equation.DSMT4" ShapeID="_x0000_i2192" DrawAspect="Content" ObjectID="_1620821081" r:id="rId1358"/>
        </w:object>
      </w:r>
      <w:r w:rsidRPr="000814B5">
        <w:rPr>
          <w:color w:val="000000" w:themeColor="text1"/>
        </w:rPr>
        <w:t>: Vô lý. Vậy sản phẩm khử còn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424126">
      <w:pPr>
        <w:jc w:val="both"/>
        <w:rPr>
          <w:color w:val="000000" w:themeColor="text1"/>
        </w:rPr>
      </w:pPr>
      <w:r w:rsidRPr="000814B5">
        <w:rPr>
          <w:color w:val="000000" w:themeColor="text1"/>
          <w:lang w:val="pt-BR"/>
        </w:rPr>
        <w:t xml:space="preserve">       10H</w:t>
      </w:r>
      <w:r w:rsidRPr="000814B5">
        <w:rPr>
          <w:color w:val="000000" w:themeColor="text1"/>
          <w:vertAlign w:val="superscript"/>
          <w:lang w:val="pt-BR"/>
        </w:rPr>
        <w:t>+</w:t>
      </w:r>
      <w:r w:rsidRPr="000814B5">
        <w:rPr>
          <w:color w:val="000000" w:themeColor="text1"/>
          <w:lang w:val="pt-BR"/>
        </w:rPr>
        <w:t xml:space="preserve">         +       </w:t>
      </w:r>
      <w:r w:rsidRPr="000814B5">
        <w:rPr>
          <w:color w:val="000000" w:themeColor="text1"/>
          <w:position w:val="-12"/>
        </w:rPr>
        <w:object w:dxaOrig="540" w:dyaOrig="400">
          <v:shape id="_x0000_i2193" type="#_x0000_t75" style="width:27pt;height:20.25pt" o:ole="">
            <v:imagedata r:id="rId1359" o:title=""/>
          </v:shape>
          <o:OLEObject Type="Embed" ProgID="Equation.DSMT4" ShapeID="_x0000_i2193" DrawAspect="Content" ObjectID="_1620821082" r:id="rId1360"/>
        </w:object>
      </w:r>
      <w:r w:rsidRPr="000814B5">
        <w:rPr>
          <w:color w:val="000000" w:themeColor="text1"/>
        </w:rPr>
        <w:t xml:space="preserve">     +       8e      </w:t>
      </w:r>
      <w:r w:rsidRPr="000814B5">
        <w:rPr>
          <w:color w:val="000000" w:themeColor="text1"/>
          <w:position w:val="-6"/>
        </w:rPr>
        <w:object w:dxaOrig="300" w:dyaOrig="220">
          <v:shape id="_x0000_i2194" type="#_x0000_t75" style="width:15pt;height:11.25pt" o:ole="">
            <v:imagedata r:id="rId1353" o:title=""/>
          </v:shape>
          <o:OLEObject Type="Embed" ProgID="Equation.DSMT4" ShapeID="_x0000_i2194" DrawAspect="Content" ObjectID="_1620821083" r:id="rId1361"/>
        </w:object>
      </w:r>
      <w:r w:rsidRPr="000814B5">
        <w:rPr>
          <w:color w:val="000000" w:themeColor="text1"/>
        </w:rPr>
        <w:t xml:space="preserve">      </w:t>
      </w:r>
      <w:r w:rsidRPr="000814B5">
        <w:rPr>
          <w:color w:val="000000" w:themeColor="text1"/>
          <w:position w:val="-12"/>
        </w:rPr>
        <w:object w:dxaOrig="560" w:dyaOrig="400">
          <v:shape id="_x0000_i2195" type="#_x0000_t75" style="width:27.75pt;height:20.25pt" o:ole="">
            <v:imagedata r:id="rId1362" o:title=""/>
          </v:shape>
          <o:OLEObject Type="Embed" ProgID="Equation.DSMT4" ShapeID="_x0000_i2195" DrawAspect="Content" ObjectID="_1620821084" r:id="rId1363"/>
        </w:object>
      </w:r>
      <w:r w:rsidRPr="000814B5">
        <w:rPr>
          <w:color w:val="000000" w:themeColor="text1"/>
        </w:rPr>
        <w:t xml:space="preserve">    +     3H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rPr>
        <w:t>(1,425 - 1,3)                                                       0,0125         0,0375</w:t>
      </w:r>
    </w:p>
    <w:p w:rsidR="00AB200B" w:rsidRPr="000814B5" w:rsidRDefault="00AB200B" w:rsidP="00424126">
      <w:pPr>
        <w:jc w:val="both"/>
        <w:rPr>
          <w:color w:val="000000" w:themeColor="text1"/>
        </w:rPr>
      </w:pPr>
      <w:r w:rsidRPr="000814B5">
        <w:rPr>
          <w:color w:val="000000" w:themeColor="text1"/>
        </w:rPr>
        <w:t>Áp dụng bảo toàn khối lượng ta có:</w:t>
      </w:r>
    </w:p>
    <w:p w:rsidR="00AB200B" w:rsidRPr="000814B5" w:rsidRDefault="00AB200B" w:rsidP="00424126">
      <w:pPr>
        <w:jc w:val="both"/>
        <w:rPr>
          <w:color w:val="000000" w:themeColor="text1"/>
        </w:rPr>
      </w:pPr>
      <w:r w:rsidRPr="000814B5">
        <w:rPr>
          <w:color w:val="000000" w:themeColor="text1"/>
        </w:rPr>
        <w:t xml:space="preserve">m = 29 + 1,425.63 - 0,25.32,8 - 0,6875.18 = 98,2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b/>
          <w:color w:val="000000" w:themeColor="text1"/>
        </w:rPr>
        <w:t>2.</w:t>
      </w:r>
      <w:r w:rsidRPr="000814B5">
        <w:rPr>
          <w:color w:val="000000" w:themeColor="text1"/>
        </w:rPr>
        <w:t xml:space="preserve"> (0,75 điểm)</w:t>
      </w:r>
    </w:p>
    <w:p w:rsidR="00AB200B" w:rsidRPr="000814B5" w:rsidRDefault="00AB200B" w:rsidP="00424126">
      <w:pPr>
        <w:jc w:val="both"/>
        <w:rPr>
          <w:color w:val="000000" w:themeColor="text1"/>
        </w:rPr>
      </w:pPr>
      <w:r w:rsidRPr="000814B5">
        <w:rPr>
          <w:color w:val="000000" w:themeColor="text1"/>
        </w:rPr>
        <w:t>Gọi a, b lần lượt là số mol của FeS và FeCO</w:t>
      </w:r>
      <w:r w:rsidRPr="000814B5">
        <w:rPr>
          <w:color w:val="000000" w:themeColor="text1"/>
          <w:vertAlign w:val="subscript"/>
        </w:rPr>
        <w:t>3</w:t>
      </w:r>
      <w:r w:rsidRPr="000814B5">
        <w:rPr>
          <w:color w:val="000000" w:themeColor="text1"/>
        </w:rPr>
        <w:t xml:space="preserve"> trong hỗn hợp ban đầu.</w:t>
      </w:r>
    </w:p>
    <w:p w:rsidR="00AB200B" w:rsidRPr="000814B5" w:rsidRDefault="00AB200B" w:rsidP="00424126">
      <w:pPr>
        <w:jc w:val="both"/>
        <w:rPr>
          <w:color w:val="000000" w:themeColor="text1"/>
        </w:rPr>
      </w:pPr>
      <w:r w:rsidRPr="000814B5">
        <w:rPr>
          <w:color w:val="000000" w:themeColor="text1"/>
        </w:rPr>
        <w:t>FeS + 10H</w:t>
      </w:r>
      <w:r w:rsidRPr="000814B5">
        <w:rPr>
          <w:color w:val="000000" w:themeColor="text1"/>
          <w:vertAlign w:val="superscript"/>
        </w:rPr>
        <w:t>+</w:t>
      </w:r>
      <w:r w:rsidRPr="000814B5">
        <w:rPr>
          <w:color w:val="000000" w:themeColor="text1"/>
        </w:rPr>
        <w:t xml:space="preserve"> + 9NO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 xml:space="preserve">  Fe</w:t>
      </w:r>
      <w:r w:rsidRPr="000814B5">
        <w:rPr>
          <w:color w:val="000000" w:themeColor="text1"/>
          <w:vertAlign w:val="superscript"/>
        </w:rPr>
        <w:t>3+</w:t>
      </w:r>
      <w:r w:rsidRPr="000814B5">
        <w:rPr>
          <w:color w:val="000000" w:themeColor="text1"/>
        </w:rPr>
        <w:t xml:space="preserve"> + SO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+ 9NO</w:t>
      </w:r>
      <w:r w:rsidRPr="000814B5">
        <w:rPr>
          <w:color w:val="000000" w:themeColor="text1"/>
          <w:vertAlign w:val="subscript"/>
        </w:rPr>
        <w:t>2</w:t>
      </w:r>
      <w:r w:rsidRPr="000814B5">
        <w:rPr>
          <w:color w:val="000000" w:themeColor="text1"/>
        </w:rPr>
        <w:t xml:space="preserve"> + 5H</w:t>
      </w:r>
      <w:r w:rsidRPr="000814B5">
        <w:rPr>
          <w:color w:val="000000" w:themeColor="text1"/>
          <w:vertAlign w:val="subscript"/>
        </w:rPr>
        <w:t>2</w:t>
      </w:r>
      <w:r w:rsidRPr="000814B5">
        <w:rPr>
          <w:color w:val="000000" w:themeColor="text1"/>
        </w:rPr>
        <w:t>O</w:t>
      </w:r>
    </w:p>
    <w:p w:rsidR="00AB200B" w:rsidRPr="000814B5" w:rsidRDefault="00AB200B" w:rsidP="00424126">
      <w:pPr>
        <w:jc w:val="both"/>
        <w:rPr>
          <w:color w:val="000000" w:themeColor="text1"/>
        </w:rPr>
      </w:pPr>
      <w:r w:rsidRPr="000814B5">
        <w:rPr>
          <w:color w:val="000000" w:themeColor="text1"/>
        </w:rPr>
        <w:t xml:space="preserve">  a                                                               9a  </w:t>
      </w:r>
    </w:p>
    <w:p w:rsidR="00AB200B" w:rsidRPr="000814B5" w:rsidRDefault="00AB200B" w:rsidP="00424126">
      <w:pPr>
        <w:jc w:val="both"/>
        <w:rPr>
          <w:color w:val="000000" w:themeColor="text1"/>
        </w:rPr>
      </w:pPr>
      <w:r w:rsidRPr="000814B5">
        <w:rPr>
          <w:color w:val="000000" w:themeColor="text1"/>
        </w:rPr>
        <w:t>FeCO</w:t>
      </w:r>
      <w:r w:rsidRPr="000814B5">
        <w:rPr>
          <w:color w:val="000000" w:themeColor="text1"/>
          <w:vertAlign w:val="subscript"/>
        </w:rPr>
        <w:t>3</w:t>
      </w:r>
      <w:r w:rsidRPr="000814B5">
        <w:rPr>
          <w:color w:val="000000" w:themeColor="text1"/>
        </w:rPr>
        <w:t xml:space="preserve"> + 4H</w:t>
      </w:r>
      <w:r w:rsidRPr="000814B5">
        <w:rPr>
          <w:color w:val="000000" w:themeColor="text1"/>
          <w:vertAlign w:val="superscript"/>
        </w:rPr>
        <w:t>+</w:t>
      </w:r>
      <w:r w:rsidRPr="000814B5">
        <w:rPr>
          <w:color w:val="000000" w:themeColor="text1"/>
        </w:rPr>
        <w:t xml:space="preserve"> + 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 xml:space="preserve"> Fe</w:t>
      </w:r>
      <w:r w:rsidRPr="000814B5">
        <w:rPr>
          <w:color w:val="000000" w:themeColor="text1"/>
          <w:vertAlign w:val="superscript"/>
        </w:rPr>
        <w:t>3+</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 NO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  b                                                  b         b  </w:t>
      </w:r>
    </w:p>
    <w:p w:rsidR="00AB200B" w:rsidRPr="000814B5" w:rsidRDefault="00AB200B" w:rsidP="00424126">
      <w:pPr>
        <w:jc w:val="both"/>
        <w:rPr>
          <w:color w:val="000000" w:themeColor="text1"/>
        </w:rPr>
      </w:pPr>
      <w:r w:rsidRPr="000814B5">
        <w:rPr>
          <w:color w:val="000000" w:themeColor="text1"/>
        </w:rPr>
        <w:t>Theo bài ra ta có:</w:t>
      </w:r>
    </w:p>
    <w:p w:rsidR="00AB200B" w:rsidRPr="000814B5" w:rsidRDefault="00AB200B" w:rsidP="00424126">
      <w:pPr>
        <w:jc w:val="both"/>
        <w:rPr>
          <w:color w:val="000000" w:themeColor="text1"/>
        </w:rPr>
      </w:pPr>
      <w:r w:rsidRPr="000814B5">
        <w:rPr>
          <w:color w:val="000000" w:themeColor="text1"/>
          <w:position w:val="-26"/>
        </w:rPr>
        <w:object w:dxaOrig="4800" w:dyaOrig="680">
          <v:shape id="_x0000_i2196" type="#_x0000_t75" style="width:240pt;height:33.75pt" o:ole="">
            <v:imagedata r:id="rId1364" o:title=""/>
          </v:shape>
          <o:OLEObject Type="Embed" ProgID="Equation.DSMT4" ShapeID="_x0000_i2196" DrawAspect="Content" ObjectID="_1620821085" r:id="rId1365"/>
        </w:object>
      </w:r>
      <w:r w:rsidRPr="000814B5">
        <w:rPr>
          <w:color w:val="000000" w:themeColor="text1"/>
        </w:rPr>
        <w:t xml:space="preserve"> </w:t>
      </w:r>
      <w:r w:rsidRPr="000814B5">
        <w:rPr>
          <w:color w:val="000000" w:themeColor="text1"/>
          <w:position w:val="-6"/>
        </w:rPr>
        <w:object w:dxaOrig="320" w:dyaOrig="240">
          <v:shape id="_x0000_i2197" type="#_x0000_t75" style="width:15.75pt;height:12pt" o:ole="">
            <v:imagedata r:id="rId1366" o:title=""/>
          </v:shape>
          <o:OLEObject Type="Embed" ProgID="Equation.DSMT4" ShapeID="_x0000_i2197" DrawAspect="Content" ObjectID="_1620821086" r:id="rId1367"/>
        </w:object>
      </w:r>
      <w:r w:rsidRPr="000814B5">
        <w:rPr>
          <w:color w:val="000000" w:themeColor="text1"/>
        </w:rPr>
        <w:t xml:space="preserve"> a = b</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color w:val="000000" w:themeColor="text1"/>
          <w:lang w:val="pt-BR"/>
        </w:rPr>
        <w:t>Vậy:</w:t>
      </w:r>
      <w:r w:rsidRPr="000814B5">
        <w:rPr>
          <w:color w:val="000000" w:themeColor="text1"/>
        </w:rPr>
        <w:t xml:space="preserve"> </w:t>
      </w:r>
      <w:r w:rsidRPr="000814B5">
        <w:rPr>
          <w:color w:val="000000" w:themeColor="text1"/>
        </w:rPr>
        <w:tab/>
      </w:r>
      <w:r w:rsidRPr="000814B5">
        <w:rPr>
          <w:color w:val="000000" w:themeColor="text1"/>
          <w:position w:val="-26"/>
        </w:rPr>
        <w:object w:dxaOrig="3100" w:dyaOrig="680">
          <v:shape id="_x0000_i2198" type="#_x0000_t75" style="width:155.25pt;height:33.75pt" o:ole="">
            <v:imagedata r:id="rId1368" o:title=""/>
          </v:shape>
          <o:OLEObject Type="Embed" ProgID="Equation.DSMT4" ShapeID="_x0000_i2198" DrawAspect="Content" ObjectID="_1620821087" r:id="rId1369"/>
        </w:object>
      </w:r>
    </w:p>
    <w:p w:rsidR="00AB200B" w:rsidRPr="000814B5" w:rsidRDefault="00AB200B" w:rsidP="00424126">
      <w:pPr>
        <w:ind w:firstLine="720"/>
        <w:jc w:val="both"/>
        <w:rPr>
          <w:color w:val="000000" w:themeColor="text1"/>
        </w:rPr>
      </w:pPr>
      <w:r w:rsidRPr="000814B5">
        <w:rPr>
          <w:color w:val="000000" w:themeColor="text1"/>
        </w:rPr>
        <w:t>%FeCO</w:t>
      </w:r>
      <w:r w:rsidRPr="000814B5">
        <w:rPr>
          <w:color w:val="000000" w:themeColor="text1"/>
          <w:vertAlign w:val="subscript"/>
        </w:rPr>
        <w:t>3</w:t>
      </w:r>
      <w:r w:rsidRPr="000814B5">
        <w:rPr>
          <w:color w:val="000000" w:themeColor="text1"/>
        </w:rPr>
        <w:t xml:space="preserve"> = 100% - 43,14% = 56,86%</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b/>
          <w:color w:val="000000" w:themeColor="text1"/>
        </w:rPr>
        <w:t>Câu 4</w:t>
      </w:r>
      <w:r w:rsidRPr="000814B5">
        <w:rPr>
          <w:color w:val="000000" w:themeColor="text1"/>
        </w:rPr>
        <w:t xml:space="preserve"> (1,75 điểm)</w:t>
      </w:r>
    </w:p>
    <w:p w:rsidR="00AB200B" w:rsidRPr="000814B5" w:rsidRDefault="00AB200B" w:rsidP="00424126">
      <w:pPr>
        <w:jc w:val="both"/>
        <w:rPr>
          <w:color w:val="000000" w:themeColor="text1"/>
        </w:rPr>
      </w:pPr>
      <w:r w:rsidRPr="000814B5">
        <w:rPr>
          <w:b/>
          <w:color w:val="000000" w:themeColor="text1"/>
        </w:rPr>
        <w:t>1.</w:t>
      </w:r>
      <w:r w:rsidRPr="000814B5">
        <w:rPr>
          <w:color w:val="000000" w:themeColor="text1"/>
        </w:rPr>
        <w:t xml:space="preserve"> (1,0 điểm)</w:t>
      </w:r>
    </w:p>
    <w:p w:rsidR="00AB200B" w:rsidRPr="000814B5" w:rsidRDefault="00AB200B" w:rsidP="00424126">
      <w:pPr>
        <w:jc w:val="both"/>
        <w:rPr>
          <w:color w:val="000000" w:themeColor="text1"/>
        </w:rPr>
      </w:pPr>
      <w:r w:rsidRPr="000814B5">
        <w:rPr>
          <w:color w:val="000000" w:themeColor="text1"/>
        </w:rPr>
        <w:t xml:space="preserve">a) </w:t>
      </w:r>
      <w:r w:rsidRPr="000814B5">
        <w:rPr>
          <w:color w:val="000000" w:themeColor="text1"/>
          <w:position w:val="-36"/>
        </w:rPr>
        <w:object w:dxaOrig="4680" w:dyaOrig="820">
          <v:shape id="_x0000_i2199" type="#_x0000_t75" style="width:234pt;height:41.25pt" o:ole="">
            <v:imagedata r:id="rId1370" o:title=""/>
          </v:shape>
          <o:OLEObject Type="Embed" ProgID="Equation.DSMT4" ShapeID="_x0000_i2199" DrawAspect="Content" ObjectID="_1620821088" r:id="rId1371"/>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Q = 2,05.10</w:t>
      </w:r>
      <w:r w:rsidRPr="000814B5">
        <w:rPr>
          <w:color w:val="000000" w:themeColor="text1"/>
          <w:vertAlign w:val="superscript"/>
        </w:rPr>
        <w:t>5</w:t>
      </w:r>
      <w:r w:rsidRPr="000814B5">
        <w:rPr>
          <w:color w:val="000000" w:themeColor="text1"/>
        </w:rPr>
        <w:t xml:space="preserve"> &lt; K</w:t>
      </w:r>
      <w:r w:rsidRPr="000814B5">
        <w:rPr>
          <w:color w:val="000000" w:themeColor="text1"/>
          <w:vertAlign w:val="subscript"/>
        </w:rPr>
        <w:t>c</w:t>
      </w:r>
      <w:r w:rsidRPr="000814B5">
        <w:rPr>
          <w:color w:val="000000" w:themeColor="text1"/>
        </w:rPr>
        <w:t xml:space="preserve"> = 6.10</w:t>
      </w:r>
      <w:r w:rsidRPr="000814B5">
        <w:rPr>
          <w:color w:val="000000" w:themeColor="text1"/>
          <w:vertAlign w:val="superscript"/>
        </w:rPr>
        <w:t>34</w:t>
      </w:r>
      <w:r w:rsidRPr="000814B5">
        <w:rPr>
          <w:color w:val="000000" w:themeColor="text1"/>
          <w:position w:val="-6"/>
        </w:rPr>
        <w:object w:dxaOrig="320" w:dyaOrig="240">
          <v:shape id="_x0000_i2200" type="#_x0000_t75" style="width:15.75pt;height:12pt" o:ole="">
            <v:imagedata r:id="rId1372" o:title=""/>
          </v:shape>
          <o:OLEObject Type="Embed" ProgID="Equation.DSMT4" ShapeID="_x0000_i2200" DrawAspect="Content" ObjectID="_1620821089" r:id="rId1373"/>
        </w:object>
      </w:r>
      <w:r w:rsidRPr="000814B5">
        <w:rPr>
          <w:color w:val="000000" w:themeColor="text1"/>
        </w:rPr>
        <w:t xml:space="preserve"> Phản ứng sẽ diễn ra theo chiều thuận.</w:t>
      </w:r>
      <w:r w:rsidRPr="000814B5">
        <w:rPr>
          <w:color w:val="000000" w:themeColor="text1"/>
        </w:rPr>
        <w:tab/>
        <w:t xml:space="preserve"> </w:t>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b) </w:t>
      </w:r>
      <w:r w:rsidRPr="000814B5">
        <w:rPr>
          <w:color w:val="000000" w:themeColor="text1"/>
          <w:position w:val="-16"/>
        </w:rPr>
        <w:object w:dxaOrig="8260" w:dyaOrig="440">
          <v:shape id="_x0000_i2201" type="#_x0000_t75" style="width:413.25pt;height:21.75pt" o:ole="">
            <v:imagedata r:id="rId1374" o:title=""/>
          </v:shape>
          <o:OLEObject Type="Embed" ProgID="Equation.DSMT4" ShapeID="_x0000_i2201" DrawAspect="Content" ObjectID="_1620821090" r:id="rId1375"/>
        </w:object>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position w:val="-6"/>
        </w:rPr>
        <w:object w:dxaOrig="320" w:dyaOrig="240">
          <v:shape id="_x0000_i2202" type="#_x0000_t75" style="width:15.75pt;height:12pt" o:ole="">
            <v:imagedata r:id="rId1376" o:title=""/>
          </v:shape>
          <o:OLEObject Type="Embed" ProgID="Equation.DSMT4" ShapeID="_x0000_i2202" DrawAspect="Content" ObjectID="_1620821091" r:id="rId1377"/>
        </w:object>
      </w:r>
      <w:r w:rsidRPr="000814B5">
        <w:rPr>
          <w:color w:val="000000" w:themeColor="text1"/>
        </w:rPr>
        <w:t xml:space="preserve"> Phản ứng thuận là phản ứng tỏa nhiệt.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424126">
      <w:pPr>
        <w:rPr>
          <w:color w:val="000000" w:themeColor="text1"/>
        </w:rPr>
      </w:pPr>
      <w:r w:rsidRPr="000814B5">
        <w:rPr>
          <w:color w:val="000000" w:themeColor="text1"/>
          <w:position w:val="-6"/>
        </w:rPr>
        <w:object w:dxaOrig="320" w:dyaOrig="240">
          <v:shape id="_x0000_i2203" type="#_x0000_t75" style="width:15.75pt;height:12pt" o:ole="">
            <v:imagedata r:id="rId1376" o:title=""/>
          </v:shape>
          <o:OLEObject Type="Embed" ProgID="Equation.DSMT4" ShapeID="_x0000_i2203" DrawAspect="Content" ObjectID="_1620821092" r:id="rId1378"/>
        </w:object>
      </w:r>
      <w:r w:rsidRPr="000814B5">
        <w:rPr>
          <w:color w:val="000000" w:themeColor="text1"/>
        </w:rPr>
        <w:t xml:space="preserve"> Khi nhiệt độ tăng, cân bằng chuyển dịch theo chiều nghịch </w:t>
      </w:r>
      <w:r w:rsidRPr="000814B5">
        <w:rPr>
          <w:color w:val="000000" w:themeColor="text1"/>
          <w:position w:val="-6"/>
        </w:rPr>
        <w:object w:dxaOrig="320" w:dyaOrig="240">
          <v:shape id="_x0000_i2204" type="#_x0000_t75" style="width:15.75pt;height:12pt" o:ole="">
            <v:imagedata r:id="rId1376" o:title=""/>
          </v:shape>
          <o:OLEObject Type="Embed" ProgID="Equation.DSMT4" ShapeID="_x0000_i2204" DrawAspect="Content" ObjectID="_1620821093" r:id="rId1379"/>
        </w:object>
      </w:r>
      <w:r w:rsidRPr="000814B5">
        <w:rPr>
          <w:color w:val="000000" w:themeColor="text1"/>
        </w:rPr>
        <w:t xml:space="preserve"> nồng độ các sản phẩm giảm.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b/>
          <w:color w:val="000000" w:themeColor="text1"/>
        </w:rPr>
      </w:pPr>
      <w:r w:rsidRPr="000814B5">
        <w:rPr>
          <w:b/>
          <w:color w:val="000000" w:themeColor="text1"/>
        </w:rPr>
        <w:t>2.</w:t>
      </w:r>
      <w:r w:rsidRPr="000814B5">
        <w:rPr>
          <w:color w:val="000000" w:themeColor="text1"/>
        </w:rPr>
        <w:t xml:space="preserve"> (0,75 điểm)</w:t>
      </w:r>
    </w:p>
    <w:p w:rsidR="00AB200B" w:rsidRPr="000814B5" w:rsidRDefault="00AB200B" w:rsidP="00424126">
      <w:pPr>
        <w:spacing w:line="288" w:lineRule="auto"/>
        <w:jc w:val="center"/>
        <w:rPr>
          <w:color w:val="000000" w:themeColor="text1"/>
        </w:rPr>
      </w:pPr>
      <w:r w:rsidRPr="000814B5">
        <w:rPr>
          <w:color w:val="000000" w:themeColor="text1"/>
        </w:rPr>
        <w:object w:dxaOrig="5210" w:dyaOrig="2510">
          <v:shape id="_x0000_i2205" type="#_x0000_t75" style="width:260.25pt;height:125.25pt" o:ole="">
            <v:imagedata r:id="rId1380" o:title=""/>
          </v:shape>
          <o:OLEObject Type="Embed" ProgID="ChemDraw.Document.6.0" ShapeID="_x0000_i2205" DrawAspect="Content" ObjectID="_1620821094" r:id="rId1381"/>
        </w:object>
      </w:r>
    </w:p>
    <w:p w:rsidR="00AB200B" w:rsidRPr="000814B5" w:rsidRDefault="00AB200B" w:rsidP="00424126">
      <w:pPr>
        <w:spacing w:line="288" w:lineRule="auto"/>
        <w:rPr>
          <w:color w:val="000000" w:themeColor="text1"/>
          <w:lang w:val="it-IT"/>
        </w:rPr>
      </w:pPr>
      <w:r w:rsidRPr="000814B5">
        <w:rPr>
          <w:color w:val="000000" w:themeColor="text1"/>
        </w:rPr>
        <w:t xml:space="preserve">Từ hình vẽ ta có: </w:t>
      </w:r>
      <w:r w:rsidRPr="000814B5">
        <w:rPr>
          <w:color w:val="000000" w:themeColor="text1"/>
          <w:lang w:val="it-IT"/>
        </w:rPr>
        <w:t xml:space="preserve"> AC = a</w:t>
      </w:r>
      <w:r w:rsidRPr="000814B5">
        <w:rPr>
          <w:color w:val="000000" w:themeColor="text1"/>
          <w:position w:val="-6"/>
          <w:lang w:val="it-IT"/>
        </w:rPr>
        <w:object w:dxaOrig="360" w:dyaOrig="340">
          <v:shape id="_x0000_i2206" type="#_x0000_t75" style="width:18pt;height:17.25pt" o:ole="">
            <v:imagedata r:id="rId1382" o:title=""/>
          </v:shape>
          <o:OLEObject Type="Embed" ProgID="Equation.DSMT4" ShapeID="_x0000_i2206" DrawAspect="Content" ObjectID="_1620821095" r:id="rId1383"/>
        </w:object>
      </w:r>
      <w:r w:rsidRPr="000814B5">
        <w:rPr>
          <w:color w:val="000000" w:themeColor="text1"/>
          <w:lang w:val="it-IT"/>
        </w:rPr>
        <w:t xml:space="preserve"> = 4r </w:t>
      </w:r>
      <w:r w:rsidRPr="000814B5">
        <w:rPr>
          <w:color w:val="000000" w:themeColor="text1"/>
          <w:position w:val="-6"/>
          <w:lang w:val="it-IT"/>
        </w:rPr>
        <w:object w:dxaOrig="300" w:dyaOrig="220">
          <v:shape id="_x0000_i2207" type="#_x0000_t75" style="width:15pt;height:11.25pt" o:ole="">
            <v:imagedata r:id="rId1384" o:title=""/>
          </v:shape>
          <o:OLEObject Type="Embed" ProgID="Equation.DSMT4" ShapeID="_x0000_i2207" DrawAspect="Content" ObjectID="_1620821096" r:id="rId1385"/>
        </w:object>
      </w:r>
      <w:r w:rsidRPr="000814B5">
        <w:rPr>
          <w:color w:val="000000" w:themeColor="text1"/>
          <w:lang w:val="it-IT"/>
        </w:rPr>
        <w:t xml:space="preserve"> </w:t>
      </w:r>
      <w:r w:rsidRPr="000814B5">
        <w:rPr>
          <w:color w:val="000000" w:themeColor="text1"/>
          <w:position w:val="-26"/>
          <w:lang w:val="it-IT"/>
        </w:rPr>
        <w:object w:dxaOrig="2920" w:dyaOrig="720">
          <v:shape id="_x0000_i2208" type="#_x0000_t75" style="width:146.25pt;height:36pt" o:ole="">
            <v:imagedata r:id="rId1386" o:title=""/>
          </v:shape>
          <o:OLEObject Type="Embed" ProgID="Equation.DSMT4" ShapeID="_x0000_i2208" DrawAspect="Content" ObjectID="_1620821097" r:id="rId1387"/>
        </w:object>
      </w:r>
      <w:r w:rsidRPr="000814B5">
        <w:rPr>
          <w:color w:val="000000" w:themeColor="text1"/>
          <w:lang w:val="it-IT"/>
        </w:rPr>
        <w:t xml:space="preserve"> </w:t>
      </w:r>
      <w:r w:rsidRPr="000814B5">
        <w:rPr>
          <w:color w:val="000000" w:themeColor="text1"/>
          <w:lang w:val="it-IT"/>
        </w:rPr>
        <w:tab/>
      </w:r>
      <w:r w:rsidRPr="000814B5">
        <w:rPr>
          <w:color w:val="000000" w:themeColor="text1"/>
          <w:lang w:val="it-IT"/>
        </w:rPr>
        <w:tab/>
      </w:r>
      <w:r w:rsidRPr="000814B5">
        <w:rPr>
          <w:color w:val="000000" w:themeColor="text1"/>
          <w:lang w:val="it-IT"/>
        </w:rPr>
        <w:tab/>
        <w:t>(0,25 điểm)</w:t>
      </w:r>
    </w:p>
    <w:p w:rsidR="00AB200B" w:rsidRPr="000814B5" w:rsidRDefault="00AB200B" w:rsidP="00424126">
      <w:pPr>
        <w:spacing w:line="288" w:lineRule="auto"/>
        <w:rPr>
          <w:color w:val="000000" w:themeColor="text1"/>
        </w:rPr>
      </w:pPr>
      <w:r w:rsidRPr="000814B5">
        <w:rPr>
          <w:color w:val="000000" w:themeColor="text1"/>
        </w:rPr>
        <w:t xml:space="preserve">Số nguyên tử trong 1 tế bào </w:t>
      </w:r>
      <w:r w:rsidRPr="000814B5">
        <w:rPr>
          <w:color w:val="000000" w:themeColor="text1"/>
          <w:position w:val="-26"/>
        </w:rPr>
        <w:object w:dxaOrig="1340" w:dyaOrig="680">
          <v:shape id="_x0000_i2209" type="#_x0000_t75" style="width:66.75pt;height:33.75pt" o:ole="">
            <v:imagedata r:id="rId1388" o:title=""/>
          </v:shape>
          <o:OLEObject Type="Embed" ProgID="Equation.DSMT4" ShapeID="_x0000_i2209" DrawAspect="Content" ObjectID="_1620821098" r:id="rId1389"/>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(0,25 điểm) </w:t>
      </w:r>
    </w:p>
    <w:p w:rsidR="00AB200B" w:rsidRPr="000814B5" w:rsidRDefault="00AB200B" w:rsidP="00424126">
      <w:pPr>
        <w:spacing w:line="288" w:lineRule="auto"/>
        <w:rPr>
          <w:color w:val="000000" w:themeColor="text1"/>
        </w:rPr>
      </w:pPr>
      <w:r w:rsidRPr="000814B5">
        <w:rPr>
          <w:color w:val="000000" w:themeColor="text1"/>
        </w:rPr>
        <w:t xml:space="preserve">→ </w:t>
      </w:r>
      <w:r w:rsidRPr="000814B5">
        <w:rPr>
          <w:color w:val="000000" w:themeColor="text1"/>
          <w:position w:val="-30"/>
        </w:rPr>
        <w:object w:dxaOrig="4300" w:dyaOrig="720">
          <v:shape id="_x0000_i2210" type="#_x0000_t75" style="width:215.25pt;height:36pt" o:ole="">
            <v:imagedata r:id="rId1390" o:title=""/>
          </v:shape>
          <o:OLEObject Type="Embed" ProgID="Equation.DSMT4" ShapeID="_x0000_i2210" DrawAspect="Content" ObjectID="_1620821099" r:id="rId1391"/>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b/>
          <w:color w:val="000000" w:themeColor="text1"/>
        </w:rPr>
      </w:pPr>
      <w:r w:rsidRPr="000814B5">
        <w:rPr>
          <w:b/>
          <w:color w:val="000000" w:themeColor="text1"/>
        </w:rPr>
        <w:t xml:space="preserve">Câu 5 </w:t>
      </w:r>
      <w:r w:rsidRPr="000814B5">
        <w:rPr>
          <w:color w:val="000000" w:themeColor="text1"/>
        </w:rPr>
        <w:t>(2,25 điểm)</w:t>
      </w:r>
      <w:r w:rsidRPr="000814B5">
        <w:rPr>
          <w:b/>
          <w:color w:val="000000" w:themeColor="text1"/>
        </w:rPr>
        <w:t xml:space="preserve"> </w:t>
      </w:r>
    </w:p>
    <w:p w:rsidR="00AB200B" w:rsidRPr="000814B5" w:rsidRDefault="00AB200B" w:rsidP="00424126">
      <w:pPr>
        <w:rPr>
          <w:color w:val="000000" w:themeColor="text1"/>
        </w:rPr>
      </w:pPr>
      <w:r w:rsidRPr="000814B5">
        <w:rPr>
          <w:b/>
          <w:color w:val="000000" w:themeColor="text1"/>
        </w:rPr>
        <w:t>1.</w:t>
      </w:r>
      <w:r w:rsidRPr="000814B5">
        <w:rPr>
          <w:color w:val="000000" w:themeColor="text1"/>
        </w:rPr>
        <w:t xml:space="preserve"> (0,75 điểm)</w:t>
      </w:r>
    </w:p>
    <w:p w:rsidR="00AB200B" w:rsidRPr="000814B5" w:rsidRDefault="00AB200B" w:rsidP="00424126">
      <w:pPr>
        <w:rPr>
          <w:color w:val="000000" w:themeColor="text1"/>
        </w:rPr>
      </w:pPr>
      <w:r w:rsidRPr="000814B5">
        <w:rPr>
          <w:color w:val="000000" w:themeColor="text1"/>
        </w:rPr>
        <w:t>Áp dụng ĐLBTNĐ đối với Ag</w:t>
      </w:r>
      <w:r w:rsidRPr="000814B5">
        <w:rPr>
          <w:color w:val="000000" w:themeColor="text1"/>
          <w:vertAlign w:val="superscript"/>
        </w:rPr>
        <w:t>+</w:t>
      </w:r>
      <w:r w:rsidRPr="000814B5">
        <w:rPr>
          <w:color w:val="000000" w:themeColor="text1"/>
        </w:rPr>
        <w:t>, ta có:</w:t>
      </w:r>
    </w:p>
    <w:p w:rsidR="00AB200B" w:rsidRPr="000814B5" w:rsidRDefault="00AB200B" w:rsidP="00424126">
      <w:pPr>
        <w:rPr>
          <w:color w:val="000000" w:themeColor="text1"/>
        </w:rPr>
      </w:pPr>
      <w:r w:rsidRPr="000814B5">
        <w:rPr>
          <w:color w:val="000000" w:themeColor="text1"/>
        </w:rPr>
        <w:t>[Ag</w:t>
      </w:r>
      <w:r w:rsidRPr="000814B5">
        <w:rPr>
          <w:color w:val="000000" w:themeColor="text1"/>
          <w:vertAlign w:val="superscript"/>
        </w:rPr>
        <w:t>+</w:t>
      </w:r>
      <w:r w:rsidRPr="000814B5">
        <w:rPr>
          <w:color w:val="000000" w:themeColor="text1"/>
        </w:rPr>
        <w:t>] = [Br</w:t>
      </w:r>
      <w:r w:rsidRPr="000814B5">
        <w:rPr>
          <w:color w:val="000000" w:themeColor="text1"/>
          <w:vertAlign w:val="superscript"/>
        </w:rPr>
        <w:t>-</w:t>
      </w:r>
      <w:r w:rsidRPr="000814B5">
        <w:rPr>
          <w:color w:val="000000" w:themeColor="text1"/>
        </w:rPr>
        <w:t>] + [SCN</w:t>
      </w:r>
      <w:r w:rsidRPr="000814B5">
        <w:rPr>
          <w:color w:val="000000" w:themeColor="text1"/>
          <w:vertAlign w:val="superscript"/>
        </w:rPr>
        <w:t>-</w: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rPr>
          <w:color w:val="000000" w:themeColor="text1"/>
        </w:rPr>
      </w:pPr>
      <w:r w:rsidRPr="000814B5">
        <w:rPr>
          <w:color w:val="000000" w:themeColor="text1"/>
          <w:position w:val="-30"/>
        </w:rPr>
        <w:object w:dxaOrig="6560" w:dyaOrig="720">
          <v:shape id="_x0000_i2211" type="#_x0000_t75" style="width:327.75pt;height:36pt" o:ole="">
            <v:imagedata r:id="rId1392" o:title=""/>
          </v:shape>
          <o:OLEObject Type="Embed" ProgID="Equation.DSMT4" ShapeID="_x0000_i2211" DrawAspect="Content" ObjectID="_1620821100" r:id="rId1393"/>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color w:val="000000" w:themeColor="text1"/>
          <w:position w:val="-30"/>
        </w:rPr>
        <w:object w:dxaOrig="4180" w:dyaOrig="740">
          <v:shape id="_x0000_i2212" type="#_x0000_t75" style="width:209.25pt;height:36.75pt" o:ole="">
            <v:imagedata r:id="rId1394" o:title=""/>
          </v:shape>
          <o:OLEObject Type="Embed" ProgID="Equation.DSMT4" ShapeID="_x0000_i2212" DrawAspect="Content" ObjectID="_1620821101" r:id="rId1395"/>
        </w:object>
      </w:r>
    </w:p>
    <w:p w:rsidR="00AB200B" w:rsidRPr="000814B5" w:rsidRDefault="00AB200B" w:rsidP="00424126">
      <w:pPr>
        <w:rPr>
          <w:color w:val="000000" w:themeColor="text1"/>
        </w:rPr>
      </w:pPr>
      <w:r w:rsidRPr="000814B5">
        <w:rPr>
          <w:color w:val="000000" w:themeColor="text1"/>
          <w:position w:val="-30"/>
        </w:rPr>
        <w:object w:dxaOrig="4440" w:dyaOrig="740">
          <v:shape id="_x0000_i2213" type="#_x0000_t75" style="width:222pt;height:36.75pt" o:ole="">
            <v:imagedata r:id="rId1396" o:title=""/>
          </v:shape>
          <o:OLEObject Type="Embed" ProgID="Equation.DSMT4" ShapeID="_x0000_i2213" DrawAspect="Content" ObjectID="_1620821102" r:id="rId1397"/>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rPr>
          <w:color w:val="000000" w:themeColor="text1"/>
        </w:rPr>
      </w:pPr>
      <w:r w:rsidRPr="000814B5">
        <w:rPr>
          <w:b/>
          <w:color w:val="000000" w:themeColor="text1"/>
        </w:rPr>
        <w:t>2.</w:t>
      </w:r>
      <w:r w:rsidRPr="000814B5">
        <w:rPr>
          <w:color w:val="000000" w:themeColor="text1"/>
        </w:rPr>
        <w:t xml:space="preserve"> (1,5 điểm)</w:t>
      </w:r>
    </w:p>
    <w:p w:rsidR="00AB200B" w:rsidRPr="000814B5" w:rsidRDefault="00AB200B" w:rsidP="00424126">
      <w:pPr>
        <w:rPr>
          <w:color w:val="000000" w:themeColor="text1"/>
        </w:rPr>
      </w:pPr>
      <w:r w:rsidRPr="000814B5">
        <w:rPr>
          <w:color w:val="000000" w:themeColor="text1"/>
        </w:rPr>
        <w:t xml:space="preserve">a) KCN  </w:t>
      </w:r>
      <w:r w:rsidRPr="000814B5">
        <w:rPr>
          <w:color w:val="000000" w:themeColor="text1"/>
          <w:position w:val="-6"/>
        </w:rPr>
        <w:object w:dxaOrig="660" w:dyaOrig="340">
          <v:shape id="_x0000_i2214" type="#_x0000_t75" style="width:33pt;height:17.25pt" o:ole="">
            <v:imagedata r:id="rId611" o:title=""/>
          </v:shape>
          <o:OLEObject Type="Embed" ProgID="Equation.DSMT4" ShapeID="_x0000_i2214" DrawAspect="Content" ObjectID="_1620821103" r:id="rId1398"/>
        </w:object>
      </w:r>
      <w:r w:rsidRPr="000814B5">
        <w:rPr>
          <w:color w:val="000000" w:themeColor="text1"/>
        </w:rPr>
        <w:t xml:space="preserve"> K</w:t>
      </w:r>
      <w:r w:rsidRPr="000814B5">
        <w:rPr>
          <w:color w:val="000000" w:themeColor="text1"/>
          <w:vertAlign w:val="superscript"/>
        </w:rPr>
        <w:t>+</w:t>
      </w:r>
      <w:r w:rsidRPr="000814B5">
        <w:rPr>
          <w:color w:val="000000" w:themeColor="text1"/>
        </w:rPr>
        <w:t xml:space="preserve">  +  CN</w:t>
      </w:r>
      <w:r w:rsidRPr="000814B5">
        <w:rPr>
          <w:color w:val="000000" w:themeColor="text1"/>
          <w:vertAlign w:val="superscript"/>
        </w:rPr>
        <w:t xml:space="preserve">- </w:t>
      </w:r>
    </w:p>
    <w:p w:rsidR="00AB200B" w:rsidRPr="000814B5" w:rsidRDefault="00AB200B" w:rsidP="00424126">
      <w:pPr>
        <w:rPr>
          <w:color w:val="000000" w:themeColor="text1"/>
        </w:rPr>
      </w:pPr>
      <w:r w:rsidRPr="000814B5">
        <w:rPr>
          <w:color w:val="000000" w:themeColor="text1"/>
        </w:rPr>
        <w:t xml:space="preserve">    0,1M                      0,1M</w:t>
      </w:r>
    </w:p>
    <w:p w:rsidR="00AB200B" w:rsidRPr="000814B5" w:rsidRDefault="00AB200B" w:rsidP="00424126">
      <w:pPr>
        <w:rPr>
          <w:color w:val="000000" w:themeColor="text1"/>
          <w:vertAlign w:val="superscript"/>
        </w:rPr>
      </w:pPr>
      <w:r w:rsidRPr="000814B5">
        <w:rPr>
          <w:color w:val="000000" w:themeColor="text1"/>
        </w:rPr>
        <w:t xml:space="preserve">    CN</w:t>
      </w:r>
      <w:r w:rsidRPr="000814B5">
        <w:rPr>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99">
          <v:shape id="_x0000_i2215" type="#_x0000_t75" style="width:33pt;height:24.75pt" o:ole="">
            <v:imagedata r:id="rId1399" o:title=""/>
          </v:shape>
          <o:OLEObject Type="Embed" ProgID="Equation.DSMT4" ShapeID="_x0000_i2215" DrawAspect="Content" ObjectID="_1620821104" r:id="rId1400"/>
        </w:object>
      </w:r>
      <w:r w:rsidRPr="000814B5">
        <w:rPr>
          <w:color w:val="000000" w:themeColor="text1"/>
        </w:rPr>
        <w:t xml:space="preserve"> HCN + OH</w:t>
      </w:r>
      <w:r w:rsidRPr="000814B5">
        <w:rPr>
          <w:color w:val="000000" w:themeColor="text1"/>
          <w:vertAlign w:val="superscript"/>
        </w:rPr>
        <w:t>-</w:t>
      </w:r>
      <w:r w:rsidRPr="000814B5">
        <w:rPr>
          <w:color w:val="000000" w:themeColor="text1"/>
        </w:rPr>
        <w:tab/>
      </w:r>
      <w:r w:rsidRPr="000814B5">
        <w:rPr>
          <w:color w:val="000000" w:themeColor="text1"/>
        </w:rPr>
        <w:tab/>
        <w:t>K</w:t>
      </w:r>
      <w:r w:rsidRPr="000814B5">
        <w:rPr>
          <w:color w:val="000000" w:themeColor="text1"/>
          <w:sz w:val="32"/>
          <w:szCs w:val="32"/>
          <w:vertAlign w:val="subscript"/>
        </w:rPr>
        <w:t>b</w:t>
      </w:r>
      <w:r w:rsidRPr="000814B5">
        <w:rPr>
          <w:color w:val="000000" w:themeColor="text1"/>
        </w:rPr>
        <w:t xml:space="preserve"> = 10</w:t>
      </w:r>
      <w:r w:rsidRPr="000814B5">
        <w:rPr>
          <w:color w:val="000000" w:themeColor="text1"/>
          <w:vertAlign w:val="superscript"/>
        </w:rPr>
        <w:t>-14</w:t>
      </w:r>
      <w:r w:rsidRPr="000814B5">
        <w:rPr>
          <w:color w:val="000000" w:themeColor="text1"/>
        </w:rPr>
        <w:t>.10</w:t>
      </w:r>
      <w:r w:rsidRPr="000814B5">
        <w:rPr>
          <w:color w:val="000000" w:themeColor="text1"/>
          <w:vertAlign w:val="superscript"/>
        </w:rPr>
        <w:t>9,35</w:t>
      </w:r>
      <w:r w:rsidRPr="000814B5">
        <w:rPr>
          <w:color w:val="000000" w:themeColor="text1"/>
        </w:rPr>
        <w:t xml:space="preserve"> = 10</w:t>
      </w:r>
      <w:r w:rsidRPr="000814B5">
        <w:rPr>
          <w:color w:val="000000" w:themeColor="text1"/>
          <w:vertAlign w:val="superscript"/>
        </w:rPr>
        <w:t>-4,65</w:t>
      </w:r>
    </w:p>
    <w:p w:rsidR="00AB200B" w:rsidRPr="000814B5" w:rsidRDefault="00AB200B" w:rsidP="00424126">
      <w:pPr>
        <w:rPr>
          <w:color w:val="000000" w:themeColor="text1"/>
        </w:rPr>
      </w:pPr>
      <w:r w:rsidRPr="000814B5">
        <w:rPr>
          <w:color w:val="000000" w:themeColor="text1"/>
        </w:rPr>
        <w:t xml:space="preserve">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99">
          <v:shape id="_x0000_i2216" type="#_x0000_t75" style="width:33pt;height:24.75pt" o:ole="">
            <v:imagedata r:id="rId1399" o:title=""/>
          </v:shape>
          <o:OLEObject Type="Embed" ProgID="Equation.DSMT4" ShapeID="_x0000_i2216" DrawAspect="Content" ObjectID="_1620821105" r:id="rId1401"/>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rPr>
        <w:t>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p>
    <w:p w:rsidR="00AB200B" w:rsidRPr="000814B5" w:rsidRDefault="00AB200B" w:rsidP="00424126">
      <w:pPr>
        <w:rPr>
          <w:color w:val="000000" w:themeColor="text1"/>
          <w:vertAlign w:val="superscript"/>
        </w:rPr>
      </w:pPr>
      <w:r w:rsidRPr="000814B5">
        <w:rPr>
          <w:color w:val="000000" w:themeColor="text1"/>
        </w:rPr>
        <w:t>Vì K</w:t>
      </w:r>
      <w:r w:rsidRPr="000814B5">
        <w:rPr>
          <w:color w:val="000000" w:themeColor="text1"/>
          <w:sz w:val="32"/>
          <w:szCs w:val="32"/>
          <w:vertAlign w:val="subscript"/>
        </w:rPr>
        <w:t>b</w:t>
      </w:r>
      <w:r w:rsidRPr="000814B5">
        <w:rPr>
          <w:color w:val="000000" w:themeColor="text1"/>
        </w:rPr>
        <w:t>.C</w:t>
      </w:r>
      <w:r w:rsidRPr="000814B5">
        <w:rPr>
          <w:color w:val="000000" w:themeColor="text1"/>
          <w:sz w:val="32"/>
          <w:szCs w:val="32"/>
          <w:vertAlign w:val="subscript"/>
        </w:rPr>
        <w:t>b</w:t>
      </w:r>
      <w:r w:rsidRPr="000814B5">
        <w:rPr>
          <w:color w:val="000000" w:themeColor="text1"/>
        </w:rPr>
        <w:t xml:space="preserve"> = 0,1.10</w:t>
      </w:r>
      <w:r w:rsidRPr="000814B5">
        <w:rPr>
          <w:color w:val="000000" w:themeColor="text1"/>
          <w:vertAlign w:val="superscript"/>
        </w:rPr>
        <w:t>-4,65</w:t>
      </w:r>
      <w:r w:rsidRPr="000814B5">
        <w:rPr>
          <w:color w:val="000000" w:themeColor="text1"/>
        </w:rPr>
        <w:t xml:space="preserve"> = 10</w:t>
      </w:r>
      <w:r w:rsidRPr="000814B5">
        <w:rPr>
          <w:color w:val="000000" w:themeColor="text1"/>
          <w:vertAlign w:val="superscript"/>
        </w:rPr>
        <w:t>-5,65</w:t>
      </w:r>
      <w:r w:rsidRPr="000814B5">
        <w:rPr>
          <w:color w:val="000000" w:themeColor="text1"/>
        </w:rPr>
        <w:t xml:space="preserve"> &gt;&gt; 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r w:rsidRPr="000814B5">
        <w:rPr>
          <w:color w:val="000000" w:themeColor="text1"/>
        </w:rPr>
        <w:t xml:space="preserve"> nên bỏ qua cân bằng phân li của nước.</w:t>
      </w:r>
      <w:r w:rsidRPr="000814B5">
        <w:rPr>
          <w:color w:val="000000" w:themeColor="text1"/>
          <w:vertAlign w:val="superscript"/>
        </w:rPr>
        <w:tab/>
      </w:r>
    </w:p>
    <w:p w:rsidR="00AB200B" w:rsidRPr="000814B5" w:rsidRDefault="00AB200B" w:rsidP="00424126">
      <w:pPr>
        <w:rPr>
          <w:color w:val="000000" w:themeColor="text1"/>
          <w:vertAlign w:val="superscript"/>
        </w:rPr>
      </w:pPr>
      <w:r w:rsidRPr="000814B5">
        <w:rPr>
          <w:color w:val="000000" w:themeColor="text1"/>
        </w:rPr>
        <w:t xml:space="preserve">       CN</w:t>
      </w:r>
      <w:r w:rsidRPr="000814B5">
        <w:rPr>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99">
          <v:shape id="_x0000_i2217" type="#_x0000_t75" style="width:33pt;height:24.75pt" o:ole="">
            <v:imagedata r:id="rId1399" o:title=""/>
          </v:shape>
          <o:OLEObject Type="Embed" ProgID="Equation.DSMT4" ShapeID="_x0000_i2217" DrawAspect="Content" ObjectID="_1620821106" r:id="rId1402"/>
        </w:object>
      </w:r>
      <w:r w:rsidRPr="000814B5">
        <w:rPr>
          <w:color w:val="000000" w:themeColor="text1"/>
        </w:rPr>
        <w:t xml:space="preserve"> HCN + OH</w:t>
      </w:r>
      <w:r w:rsidRPr="000814B5">
        <w:rPr>
          <w:color w:val="000000" w:themeColor="text1"/>
          <w:vertAlign w:val="superscript"/>
        </w:rPr>
        <w:t>-</w:t>
      </w:r>
      <w:r w:rsidRPr="000814B5">
        <w:rPr>
          <w:color w:val="000000" w:themeColor="text1"/>
        </w:rPr>
        <w:tab/>
        <w:t>K</w:t>
      </w:r>
      <w:r w:rsidRPr="000814B5">
        <w:rPr>
          <w:color w:val="000000" w:themeColor="text1"/>
          <w:sz w:val="32"/>
          <w:szCs w:val="32"/>
          <w:vertAlign w:val="subscript"/>
        </w:rPr>
        <w:t>b</w:t>
      </w:r>
      <w:r w:rsidRPr="000814B5">
        <w:rPr>
          <w:color w:val="000000" w:themeColor="text1"/>
          <w:sz w:val="32"/>
          <w:szCs w:val="32"/>
        </w:rPr>
        <w:t xml:space="preserve"> </w:t>
      </w:r>
      <w:r w:rsidRPr="000814B5">
        <w:rPr>
          <w:color w:val="000000" w:themeColor="text1"/>
        </w:rPr>
        <w:t>= 10</w:t>
      </w:r>
      <w:r w:rsidRPr="000814B5">
        <w:rPr>
          <w:color w:val="000000" w:themeColor="text1"/>
          <w:vertAlign w:val="superscript"/>
        </w:rPr>
        <w:t>-4,65</w:t>
      </w:r>
    </w:p>
    <w:p w:rsidR="00AB200B" w:rsidRPr="000814B5" w:rsidRDefault="00AB200B" w:rsidP="00424126">
      <w:pPr>
        <w:rPr>
          <w:color w:val="000000" w:themeColor="text1"/>
        </w:rPr>
      </w:pPr>
      <w:r w:rsidRPr="000814B5">
        <w:rPr>
          <w:color w:val="000000" w:themeColor="text1"/>
        </w:rPr>
        <w:t>C     0,1                           0         0</w:t>
      </w:r>
    </w:p>
    <w:p w:rsidR="00AB200B" w:rsidRPr="000814B5" w:rsidRDefault="00AB200B" w:rsidP="00424126">
      <w:pPr>
        <w:rPr>
          <w:color w:val="000000" w:themeColor="text1"/>
        </w:rPr>
      </w:pPr>
      <w:r w:rsidRPr="000814B5">
        <w:rPr>
          <w:color w:val="000000" w:themeColor="text1"/>
        </w:rPr>
        <w:t>[]    0,1-x                         x         x</w:t>
      </w:r>
    </w:p>
    <w:p w:rsidR="00AB200B" w:rsidRPr="000814B5" w:rsidRDefault="00AB200B" w:rsidP="00424126">
      <w:pPr>
        <w:rPr>
          <w:color w:val="000000" w:themeColor="text1"/>
        </w:rPr>
      </w:pPr>
      <w:r w:rsidRPr="000814B5">
        <w:rPr>
          <w:color w:val="000000" w:themeColor="text1"/>
          <w:position w:val="-6"/>
        </w:rPr>
        <w:object w:dxaOrig="320" w:dyaOrig="240">
          <v:shape id="_x0000_i2218" type="#_x0000_t75" style="width:15.75pt;height:12pt" o:ole="">
            <v:imagedata r:id="rId1403" o:title=""/>
          </v:shape>
          <o:OLEObject Type="Embed" ProgID="Equation.DSMT4" ShapeID="_x0000_i2218" DrawAspect="Content" ObjectID="_1620821107" r:id="rId1404"/>
        </w:object>
      </w:r>
      <w:r w:rsidRPr="000814B5">
        <w:rPr>
          <w:color w:val="000000" w:themeColor="text1"/>
        </w:rPr>
        <w:t xml:space="preserve"> </w:t>
      </w:r>
      <w:r w:rsidRPr="000814B5">
        <w:rPr>
          <w:color w:val="000000" w:themeColor="text1"/>
          <w:position w:val="-30"/>
        </w:rPr>
        <w:object w:dxaOrig="1620" w:dyaOrig="740">
          <v:shape id="_x0000_i2219" type="#_x0000_t75" style="width:81pt;height:36.75pt" o:ole="">
            <v:imagedata r:id="rId1405" o:title=""/>
          </v:shape>
          <o:OLEObject Type="Embed" ProgID="Equation.DSMT4" ShapeID="_x0000_i2219" DrawAspect="Content" ObjectID="_1620821108" r:id="rId140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t xml:space="preserve"> </w:t>
      </w:r>
    </w:p>
    <w:p w:rsidR="00AB200B" w:rsidRPr="000814B5" w:rsidRDefault="00AB200B" w:rsidP="00424126">
      <w:pPr>
        <w:rPr>
          <w:color w:val="000000" w:themeColor="text1"/>
        </w:rPr>
      </w:pPr>
      <w:r w:rsidRPr="000814B5">
        <w:rPr>
          <w:color w:val="000000" w:themeColor="text1"/>
          <w:position w:val="-6"/>
        </w:rPr>
        <w:object w:dxaOrig="320" w:dyaOrig="240">
          <v:shape id="_x0000_i2220" type="#_x0000_t75" style="width:15.75pt;height:12pt" o:ole="">
            <v:imagedata r:id="rId1403" o:title=""/>
          </v:shape>
          <o:OLEObject Type="Embed" ProgID="Equation.DSMT4" ShapeID="_x0000_i2220" DrawAspect="Content" ObjectID="_1620821109" r:id="rId1407"/>
        </w:object>
      </w:r>
      <w:r w:rsidRPr="000814B5">
        <w:rPr>
          <w:color w:val="000000" w:themeColor="text1"/>
        </w:rPr>
        <w:t xml:space="preserve"> x = 10</w:t>
      </w:r>
      <w:r w:rsidRPr="000814B5">
        <w:rPr>
          <w:color w:val="000000" w:themeColor="text1"/>
          <w:vertAlign w:val="superscript"/>
        </w:rPr>
        <w:t>-2,88</w:t>
      </w:r>
      <w:r w:rsidRPr="000814B5">
        <w:rPr>
          <w:color w:val="000000" w:themeColor="text1"/>
        </w:rPr>
        <w:t xml:space="preserve">M </w:t>
      </w:r>
      <w:r w:rsidRPr="000814B5">
        <w:rPr>
          <w:color w:val="000000" w:themeColor="text1"/>
          <w:position w:val="-6"/>
        </w:rPr>
        <w:object w:dxaOrig="320" w:dyaOrig="240">
          <v:shape id="_x0000_i2221" type="#_x0000_t75" style="width:15.75pt;height:12pt" o:ole="">
            <v:imagedata r:id="rId1403" o:title=""/>
          </v:shape>
          <o:OLEObject Type="Embed" ProgID="Equation.DSMT4" ShapeID="_x0000_i2221" DrawAspect="Content" ObjectID="_1620821110" r:id="rId1408"/>
        </w:object>
      </w:r>
      <w:r w:rsidRPr="000814B5">
        <w:rPr>
          <w:color w:val="000000" w:themeColor="text1"/>
        </w:rPr>
        <w:t xml:space="preserve"> [H</w:t>
      </w:r>
      <w:r w:rsidRPr="000814B5">
        <w:rPr>
          <w:color w:val="000000" w:themeColor="text1"/>
          <w:vertAlign w:val="superscript"/>
        </w:rPr>
        <w:t>+</w:t>
      </w:r>
      <w:r w:rsidRPr="000814B5">
        <w:rPr>
          <w:color w:val="000000" w:themeColor="text1"/>
        </w:rPr>
        <w:t>] = 10</w:t>
      </w:r>
      <w:r w:rsidRPr="000814B5">
        <w:rPr>
          <w:color w:val="000000" w:themeColor="text1"/>
          <w:vertAlign w:val="superscript"/>
        </w:rPr>
        <w:t>-11,12</w:t>
      </w:r>
      <w:r w:rsidRPr="000814B5">
        <w:rPr>
          <w:color w:val="000000" w:themeColor="text1"/>
        </w:rPr>
        <w:t xml:space="preserve"> </w:t>
      </w:r>
      <w:r w:rsidRPr="000814B5">
        <w:rPr>
          <w:color w:val="000000" w:themeColor="text1"/>
          <w:position w:val="-6"/>
        </w:rPr>
        <w:object w:dxaOrig="320" w:dyaOrig="240">
          <v:shape id="_x0000_i2222" type="#_x0000_t75" style="width:15.75pt;height:12pt" o:ole="">
            <v:imagedata r:id="rId1403" o:title=""/>
          </v:shape>
          <o:OLEObject Type="Embed" ProgID="Equation.DSMT4" ShapeID="_x0000_i2222" DrawAspect="Content" ObjectID="_1620821111" r:id="rId1409"/>
        </w:object>
      </w:r>
      <w:r w:rsidRPr="000814B5">
        <w:rPr>
          <w:color w:val="000000" w:themeColor="text1"/>
        </w:rPr>
        <w:t xml:space="preserve"> pH = 11,12</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rPr>
        <w:t xml:space="preserve">b) </w:t>
      </w:r>
      <w:r w:rsidRPr="000814B5">
        <w:rPr>
          <w:color w:val="000000" w:themeColor="text1"/>
          <w:position w:val="-26"/>
        </w:rPr>
        <w:object w:dxaOrig="5520" w:dyaOrig="700">
          <v:shape id="_x0000_i2223" type="#_x0000_t75" style="width:276pt;height:35.25pt" o:ole="">
            <v:imagedata r:id="rId1410" o:title=""/>
          </v:shape>
          <o:OLEObject Type="Embed" ProgID="Equation.DSMT4" ShapeID="_x0000_i2223" DrawAspect="Content" ObjectID="_1620821112" r:id="rId1411"/>
        </w:object>
      </w:r>
    </w:p>
    <w:p w:rsidR="00AB200B" w:rsidRPr="000814B5" w:rsidRDefault="00AB200B" w:rsidP="00424126">
      <w:pPr>
        <w:jc w:val="both"/>
        <w:rPr>
          <w:color w:val="000000" w:themeColor="text1"/>
        </w:rPr>
      </w:pPr>
      <w:r w:rsidRPr="000814B5">
        <w:rPr>
          <w:color w:val="000000" w:themeColor="text1"/>
        </w:rPr>
        <w:t xml:space="preserve">     HCl  </w:t>
      </w:r>
      <w:r w:rsidRPr="000814B5">
        <w:rPr>
          <w:color w:val="000000" w:themeColor="text1"/>
          <w:position w:val="-6"/>
        </w:rPr>
        <w:object w:dxaOrig="660" w:dyaOrig="340">
          <v:shape id="_x0000_i2224" type="#_x0000_t75" style="width:33pt;height:17.25pt" o:ole="">
            <v:imagedata r:id="rId1412" o:title=""/>
          </v:shape>
          <o:OLEObject Type="Embed" ProgID="Equation.DSMT4" ShapeID="_x0000_i2224" DrawAspect="Content" ObjectID="_1620821113" r:id="rId1413"/>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Cl</w:t>
      </w:r>
      <w:r w:rsidRPr="000814B5">
        <w:rPr>
          <w:color w:val="000000" w:themeColor="text1"/>
          <w:vertAlign w:val="superscript"/>
        </w:rPr>
        <w:t>-</w:t>
      </w:r>
    </w:p>
    <w:p w:rsidR="00AB200B" w:rsidRPr="000814B5" w:rsidRDefault="00AB200B" w:rsidP="00424126">
      <w:pPr>
        <w:jc w:val="both"/>
        <w:rPr>
          <w:color w:val="000000" w:themeColor="text1"/>
        </w:rPr>
      </w:pPr>
      <w:r w:rsidRPr="000814B5">
        <w:rPr>
          <w:color w:val="000000" w:themeColor="text1"/>
        </w:rPr>
        <w:t xml:space="preserve">   10</w:t>
      </w:r>
      <w:r w:rsidRPr="000814B5">
        <w:rPr>
          <w:color w:val="000000" w:themeColor="text1"/>
          <w:vertAlign w:val="superscript"/>
        </w:rPr>
        <w:t>-4</w:t>
      </w:r>
      <w:r w:rsidRPr="000814B5">
        <w:rPr>
          <w:color w:val="000000" w:themeColor="text1"/>
        </w:rPr>
        <w:t>M           10</w:t>
      </w:r>
      <w:r w:rsidRPr="000814B5">
        <w:rPr>
          <w:color w:val="000000" w:themeColor="text1"/>
          <w:vertAlign w:val="superscript"/>
        </w:rPr>
        <w:t>-4</w:t>
      </w:r>
      <w:r w:rsidRPr="000814B5">
        <w:rPr>
          <w:color w:val="000000" w:themeColor="text1"/>
        </w:rPr>
        <w:t xml:space="preserve">M </w:t>
      </w:r>
    </w:p>
    <w:p w:rsidR="00AB200B" w:rsidRPr="000814B5" w:rsidRDefault="00AB200B" w:rsidP="00424126">
      <w:pPr>
        <w:jc w:val="both"/>
        <w:rPr>
          <w:color w:val="000000" w:themeColor="text1"/>
        </w:rPr>
      </w:pPr>
      <w:r w:rsidRPr="000814B5">
        <w:rPr>
          <w:color w:val="000000" w:themeColor="text1"/>
        </w:rPr>
        <w:t xml:space="preserve">     NH</w:t>
      </w:r>
      <w:r w:rsidRPr="000814B5">
        <w:rPr>
          <w:color w:val="000000" w:themeColor="text1"/>
          <w:vertAlign w:val="subscript"/>
        </w:rPr>
        <w:t>3</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660" w:dyaOrig="340">
          <v:shape id="_x0000_i2225" type="#_x0000_t75" style="width:33pt;height:17.25pt" o:ole="">
            <v:imagedata r:id="rId1412" o:title=""/>
          </v:shape>
          <o:OLEObject Type="Embed" ProgID="Equation.DSMT4" ShapeID="_x0000_i2225" DrawAspect="Content" ObjectID="_1620821114" r:id="rId1414"/>
        </w:object>
      </w:r>
      <w:r w:rsidRPr="000814B5">
        <w:rPr>
          <w:color w:val="000000" w:themeColor="text1"/>
        </w:rPr>
        <w:t xml:space="preserve">   NH</w:t>
      </w:r>
      <w:r w:rsidRPr="000814B5">
        <w:rPr>
          <w:color w:val="000000" w:themeColor="text1"/>
          <w:position w:val="-12"/>
        </w:rPr>
        <w:object w:dxaOrig="180" w:dyaOrig="400">
          <v:shape id="_x0000_i2226" type="#_x0000_t75" style="width:9pt;height:20.25pt" o:ole="">
            <v:imagedata r:id="rId1415" o:title=""/>
          </v:shape>
          <o:OLEObject Type="Embed" ProgID="Equation.DSMT4" ShapeID="_x0000_i2226" DrawAspect="Content" ObjectID="_1620821115" r:id="rId1416"/>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(0,25 điểm)</w:t>
      </w:r>
      <w:r w:rsidRPr="000814B5">
        <w:rPr>
          <w:color w:val="000000" w:themeColor="text1"/>
        </w:rPr>
        <w:tab/>
      </w:r>
    </w:p>
    <w:p w:rsidR="00AB200B" w:rsidRPr="000814B5" w:rsidRDefault="00AB200B" w:rsidP="00424126">
      <w:pPr>
        <w:jc w:val="both"/>
        <w:rPr>
          <w:color w:val="000000" w:themeColor="text1"/>
        </w:rPr>
      </w:pPr>
      <w:r w:rsidRPr="000814B5">
        <w:rPr>
          <w:color w:val="000000" w:themeColor="text1"/>
        </w:rPr>
        <w:t xml:space="preserve">   10</w:t>
      </w:r>
      <w:r w:rsidRPr="000814B5">
        <w:rPr>
          <w:color w:val="000000" w:themeColor="text1"/>
          <w:vertAlign w:val="superscript"/>
        </w:rPr>
        <w:t>-4</w:t>
      </w:r>
      <w:r w:rsidRPr="000814B5">
        <w:rPr>
          <w:color w:val="000000" w:themeColor="text1"/>
        </w:rPr>
        <w:t>M      10</w:t>
      </w:r>
      <w:r w:rsidRPr="000814B5">
        <w:rPr>
          <w:color w:val="000000" w:themeColor="text1"/>
          <w:vertAlign w:val="superscript"/>
        </w:rPr>
        <w:t>-4</w:t>
      </w:r>
      <w:r w:rsidRPr="000814B5">
        <w:rPr>
          <w:color w:val="000000" w:themeColor="text1"/>
        </w:rPr>
        <w:t>M           10</w:t>
      </w:r>
      <w:r w:rsidRPr="000814B5">
        <w:rPr>
          <w:color w:val="000000" w:themeColor="text1"/>
          <w:vertAlign w:val="superscript"/>
        </w:rPr>
        <w:t>-4</w:t>
      </w:r>
      <w:r w:rsidRPr="000814B5">
        <w:rPr>
          <w:color w:val="000000" w:themeColor="text1"/>
        </w:rPr>
        <w:t>M</w:t>
      </w:r>
    </w:p>
    <w:p w:rsidR="00AB200B" w:rsidRPr="000814B5" w:rsidRDefault="00AB200B" w:rsidP="00424126">
      <w:pPr>
        <w:jc w:val="both"/>
        <w:rPr>
          <w:color w:val="000000" w:themeColor="text1"/>
        </w:rPr>
      </w:pPr>
      <w:r w:rsidRPr="000814B5">
        <w:rPr>
          <w:color w:val="000000" w:themeColor="text1"/>
        </w:rPr>
        <w:t>TPGH: NH</w:t>
      </w:r>
      <w:r w:rsidRPr="000814B5">
        <w:rPr>
          <w:color w:val="000000" w:themeColor="text1"/>
          <w:position w:val="-12"/>
        </w:rPr>
        <w:object w:dxaOrig="160" w:dyaOrig="400">
          <v:shape id="_x0000_i2227" type="#_x0000_t75" style="width:8.25pt;height:20.25pt" o:ole="">
            <v:imagedata r:id="rId1417" o:title=""/>
          </v:shape>
          <o:OLEObject Type="Embed" ProgID="Equation.DSMT4" ShapeID="_x0000_i2227" DrawAspect="Content" ObjectID="_1620821116" r:id="rId1418"/>
        </w:object>
      </w:r>
      <w:r w:rsidRPr="000814B5">
        <w:rPr>
          <w:color w:val="000000" w:themeColor="text1"/>
        </w:rPr>
        <w:t xml:space="preserve"> 10</w:t>
      </w:r>
      <w:r w:rsidRPr="000814B5">
        <w:rPr>
          <w:color w:val="000000" w:themeColor="text1"/>
          <w:vertAlign w:val="superscript"/>
        </w:rPr>
        <w:t>-4</w:t>
      </w:r>
      <w:r w:rsidRPr="000814B5">
        <w:rPr>
          <w:color w:val="000000" w:themeColor="text1"/>
        </w:rPr>
        <w:t>M</w:t>
      </w:r>
    </w:p>
    <w:p w:rsidR="00AB200B" w:rsidRPr="000814B5" w:rsidRDefault="00AB200B" w:rsidP="00424126">
      <w:pPr>
        <w:jc w:val="both"/>
        <w:rPr>
          <w:color w:val="000000" w:themeColor="text1"/>
        </w:rPr>
      </w:pPr>
      <w:r w:rsidRPr="000814B5">
        <w:rPr>
          <w:color w:val="000000" w:themeColor="text1"/>
          <w:position w:val="-18"/>
        </w:rPr>
        <w:object w:dxaOrig="2380" w:dyaOrig="499">
          <v:shape id="_x0000_i2228" type="#_x0000_t75" style="width:119.25pt;height:24.75pt" o:ole="">
            <v:imagedata r:id="rId1419" o:title=""/>
          </v:shape>
          <o:OLEObject Type="Embed" ProgID="Equation.DSMT4" ShapeID="_x0000_i2228" DrawAspect="Content" ObjectID="_1620821117" r:id="rId1420"/>
        </w:object>
      </w:r>
      <w:r w:rsidRPr="000814B5">
        <w:rPr>
          <w:color w:val="000000" w:themeColor="text1"/>
        </w:rPr>
        <w:tab/>
        <w:t>K</w:t>
      </w:r>
      <w:r w:rsidRPr="000814B5">
        <w:rPr>
          <w:color w:val="000000" w:themeColor="text1"/>
          <w:vertAlign w:val="subscript"/>
        </w:rPr>
        <w:t>a</w:t>
      </w:r>
      <w:r w:rsidRPr="000814B5">
        <w:rPr>
          <w:color w:val="000000" w:themeColor="text1"/>
        </w:rPr>
        <w:t xml:space="preserve"> = 10</w:t>
      </w:r>
      <w:r w:rsidRPr="000814B5">
        <w:rPr>
          <w:color w:val="000000" w:themeColor="text1"/>
          <w:vertAlign w:val="superscript"/>
        </w:rPr>
        <w:t>-14</w:t>
      </w:r>
      <w:r w:rsidRPr="000814B5">
        <w:rPr>
          <w:color w:val="000000" w:themeColor="text1"/>
        </w:rPr>
        <w:t>.10</w:t>
      </w:r>
      <w:r w:rsidRPr="000814B5">
        <w:rPr>
          <w:color w:val="000000" w:themeColor="text1"/>
          <w:vertAlign w:val="superscript"/>
        </w:rPr>
        <w:t>4,76</w:t>
      </w:r>
      <w:r w:rsidRPr="000814B5">
        <w:rPr>
          <w:color w:val="000000" w:themeColor="text1"/>
        </w:rPr>
        <w:t xml:space="preserve"> = 10</w:t>
      </w:r>
      <w:r w:rsidRPr="000814B5">
        <w:rPr>
          <w:color w:val="000000" w:themeColor="text1"/>
          <w:vertAlign w:val="superscript"/>
        </w:rPr>
        <w:t>-9,24</w:t>
      </w:r>
    </w:p>
    <w:p w:rsidR="00AB200B" w:rsidRPr="000814B5" w:rsidRDefault="00AB200B" w:rsidP="00424126">
      <w:pPr>
        <w:jc w:val="both"/>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60" w:dyaOrig="420">
          <v:shape id="_x0000_i2229" type="#_x0000_t75" style="width:33pt;height:21pt" o:ole="">
            <v:imagedata r:id="rId1421" o:title=""/>
          </v:shape>
          <o:OLEObject Type="Embed" ProgID="Equation.DSMT4" ShapeID="_x0000_i2229" DrawAspect="Content" ObjectID="_1620821118" r:id="rId1422"/>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 xml:space="preserve">- </w:t>
      </w:r>
      <w:r w:rsidRPr="000814B5">
        <w:rPr>
          <w:color w:val="000000" w:themeColor="text1"/>
        </w:rPr>
        <w:tab/>
        <w:t>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p>
    <w:p w:rsidR="00AB200B" w:rsidRPr="000814B5" w:rsidRDefault="00AB200B" w:rsidP="00424126">
      <w:pPr>
        <w:jc w:val="both"/>
        <w:rPr>
          <w:color w:val="000000" w:themeColor="text1"/>
        </w:rPr>
      </w:pPr>
      <w:r w:rsidRPr="000814B5">
        <w:rPr>
          <w:color w:val="000000" w:themeColor="text1"/>
        </w:rPr>
        <w:t>Vì C</w:t>
      </w:r>
      <w:r w:rsidRPr="000814B5">
        <w:rPr>
          <w:color w:val="000000" w:themeColor="text1"/>
          <w:sz w:val="32"/>
          <w:szCs w:val="32"/>
          <w:vertAlign w:val="subscript"/>
        </w:rPr>
        <w:t>a</w:t>
      </w:r>
      <w:r w:rsidRPr="000814B5">
        <w:rPr>
          <w:color w:val="000000" w:themeColor="text1"/>
        </w:rPr>
        <w:t>.K</w:t>
      </w:r>
      <w:r w:rsidRPr="000814B5">
        <w:rPr>
          <w:color w:val="000000" w:themeColor="text1"/>
          <w:sz w:val="32"/>
          <w:szCs w:val="32"/>
          <w:vertAlign w:val="subscript"/>
        </w:rPr>
        <w:t>a</w:t>
      </w:r>
      <w:r w:rsidRPr="000814B5">
        <w:rPr>
          <w:color w:val="000000" w:themeColor="text1"/>
        </w:rPr>
        <w:t xml:space="preserve"> = 10</w:t>
      </w:r>
      <w:r w:rsidRPr="000814B5">
        <w:rPr>
          <w:color w:val="000000" w:themeColor="text1"/>
          <w:vertAlign w:val="superscript"/>
        </w:rPr>
        <w:t>-4</w:t>
      </w:r>
      <w:r w:rsidRPr="000814B5">
        <w:rPr>
          <w:color w:val="000000" w:themeColor="text1"/>
        </w:rPr>
        <w:t>.10</w:t>
      </w:r>
      <w:r w:rsidRPr="000814B5">
        <w:rPr>
          <w:color w:val="000000" w:themeColor="text1"/>
          <w:vertAlign w:val="superscript"/>
        </w:rPr>
        <w:t>-9,25</w:t>
      </w:r>
      <w:r w:rsidRPr="000814B5">
        <w:rPr>
          <w:color w:val="000000" w:themeColor="text1"/>
        </w:rPr>
        <w:t xml:space="preserve"> = 10</w:t>
      </w:r>
      <w:r w:rsidRPr="000814B5">
        <w:rPr>
          <w:color w:val="000000" w:themeColor="text1"/>
          <w:vertAlign w:val="superscript"/>
        </w:rPr>
        <w:t>-13,25</w:t>
      </w:r>
      <w:r w:rsidRPr="000814B5">
        <w:rPr>
          <w:color w:val="000000" w:themeColor="text1"/>
        </w:rPr>
        <w:t xml:space="preserve"> </w:t>
      </w:r>
      <w:r w:rsidRPr="000814B5">
        <w:rPr>
          <w:color w:val="000000" w:themeColor="text1"/>
          <w:position w:val="-4"/>
        </w:rPr>
        <w:object w:dxaOrig="220" w:dyaOrig="200">
          <v:shape id="_x0000_i2230" type="#_x0000_t75" style="width:11.25pt;height:9.75pt" o:ole="">
            <v:imagedata r:id="rId1423" o:title=""/>
          </v:shape>
          <o:OLEObject Type="Embed" ProgID="Equation.DSMT4" ShapeID="_x0000_i2230" DrawAspect="Content" ObjectID="_1620821119" r:id="rId1424"/>
        </w:object>
      </w:r>
      <w:r w:rsidRPr="000814B5">
        <w:rPr>
          <w:color w:val="000000" w:themeColor="text1"/>
        </w:rPr>
        <w:t xml:space="preserve"> K</w:t>
      </w:r>
      <w:r w:rsidRPr="000814B5">
        <w:rPr>
          <w:color w:val="000000" w:themeColor="text1"/>
          <w:sz w:val="32"/>
          <w:szCs w:val="32"/>
          <w:vertAlign w:val="subscript"/>
        </w:rPr>
        <w:t>w</w:t>
      </w:r>
      <w:r w:rsidRPr="000814B5">
        <w:rPr>
          <w:color w:val="000000" w:themeColor="text1"/>
        </w:rPr>
        <w:t xml:space="preserve"> = 10</w:t>
      </w:r>
      <w:r w:rsidRPr="000814B5">
        <w:rPr>
          <w:color w:val="000000" w:themeColor="text1"/>
          <w:vertAlign w:val="superscript"/>
        </w:rPr>
        <w:t>-14</w:t>
      </w:r>
      <w:r w:rsidRPr="000814B5">
        <w:rPr>
          <w:color w:val="000000" w:themeColor="text1"/>
        </w:rPr>
        <w:t xml:space="preserve"> nên không thể bỏ qua cân bằng phân li của nước. </w:t>
      </w:r>
    </w:p>
    <w:p w:rsidR="00AB200B" w:rsidRPr="000814B5" w:rsidRDefault="00AB200B" w:rsidP="00424126">
      <w:pPr>
        <w:jc w:val="both"/>
        <w:rPr>
          <w:color w:val="000000" w:themeColor="text1"/>
        </w:rPr>
      </w:pPr>
      <w:r w:rsidRPr="000814B5">
        <w:rPr>
          <w:color w:val="000000" w:themeColor="text1"/>
        </w:rPr>
        <w:t xml:space="preserve"> </w:t>
      </w:r>
    </w:p>
    <w:p w:rsidR="00AB200B" w:rsidRPr="000814B5" w:rsidRDefault="00AB200B" w:rsidP="00424126">
      <w:pPr>
        <w:jc w:val="both"/>
        <w:rPr>
          <w:color w:val="000000" w:themeColor="text1"/>
        </w:rPr>
      </w:pPr>
      <w:r w:rsidRPr="000814B5">
        <w:rPr>
          <w:color w:val="000000" w:themeColor="text1"/>
        </w:rPr>
        <w:t>Ta có: [H</w:t>
      </w:r>
      <w:r w:rsidRPr="000814B5">
        <w:rPr>
          <w:color w:val="000000" w:themeColor="text1"/>
          <w:vertAlign w:val="superscript"/>
        </w:rPr>
        <w:t>+</w:t>
      </w:r>
      <w:r w:rsidRPr="000814B5">
        <w:rPr>
          <w:color w:val="000000" w:themeColor="text1"/>
        </w:rPr>
        <w:t>] = [NH</w:t>
      </w:r>
      <w:r w:rsidRPr="000814B5">
        <w:rPr>
          <w:color w:val="000000" w:themeColor="text1"/>
          <w:vertAlign w:val="subscript"/>
        </w:rPr>
        <w:t>3</w:t>
      </w:r>
      <w:r w:rsidRPr="000814B5">
        <w:rPr>
          <w:color w:val="000000" w:themeColor="text1"/>
        </w:rPr>
        <w:t>] + [OH</w:t>
      </w:r>
      <w:r w:rsidRPr="000814B5">
        <w:rPr>
          <w:color w:val="000000" w:themeColor="text1"/>
          <w:vertAlign w:val="superscript"/>
        </w:rPr>
        <w:t>-</w:t>
      </w:r>
      <w:r w:rsidRPr="000814B5">
        <w:rPr>
          <w:color w:val="000000" w:themeColor="text1"/>
        </w:rPr>
        <w:t>]</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(0,25 điểm) </w:t>
      </w:r>
    </w:p>
    <w:p w:rsidR="00AB200B" w:rsidRPr="000814B5" w:rsidRDefault="00AB200B" w:rsidP="00424126">
      <w:pPr>
        <w:jc w:val="both"/>
        <w:rPr>
          <w:color w:val="000000" w:themeColor="text1"/>
        </w:rPr>
      </w:pPr>
      <w:r w:rsidRPr="000814B5">
        <w:rPr>
          <w:color w:val="000000" w:themeColor="text1"/>
          <w:position w:val="-30"/>
        </w:rPr>
        <w:object w:dxaOrig="2439" w:dyaOrig="740">
          <v:shape id="_x0000_i2231" type="#_x0000_t75" style="width:122.25pt;height:36.75pt" o:ole="">
            <v:imagedata r:id="rId1425" o:title=""/>
          </v:shape>
          <o:OLEObject Type="Embed" ProgID="Equation.DSMT4" ShapeID="_x0000_i2231" DrawAspect="Content" ObjectID="_1620821120" r:id="rId1426"/>
        </w:object>
      </w:r>
      <w:r w:rsidRPr="000814B5">
        <w:rPr>
          <w:color w:val="000000" w:themeColor="text1"/>
        </w:rPr>
        <w:t xml:space="preserve"> </w:t>
      </w:r>
      <w:r w:rsidRPr="000814B5">
        <w:rPr>
          <w:color w:val="000000" w:themeColor="text1"/>
          <w:position w:val="-6"/>
        </w:rPr>
        <w:object w:dxaOrig="320" w:dyaOrig="240">
          <v:shape id="_x0000_i2232" type="#_x0000_t75" style="width:15.75pt;height:12pt" o:ole="">
            <v:imagedata r:id="rId1427" o:title=""/>
          </v:shape>
          <o:OLEObject Type="Embed" ProgID="Equation.DSMT4" ShapeID="_x0000_i2232" DrawAspect="Content" ObjectID="_1620821121" r:id="rId1428"/>
        </w:object>
      </w:r>
      <w:r w:rsidRPr="000814B5">
        <w:rPr>
          <w:color w:val="000000" w:themeColor="text1"/>
        </w:rPr>
        <w:t xml:space="preserve"> </w:t>
      </w:r>
      <w:r w:rsidRPr="000814B5">
        <w:rPr>
          <w:color w:val="000000" w:themeColor="text1"/>
          <w:position w:val="-14"/>
        </w:rPr>
        <w:object w:dxaOrig="2500" w:dyaOrig="460">
          <v:shape id="_x0000_i2233" type="#_x0000_t75" style="width:125.25pt;height:23.25pt" o:ole="">
            <v:imagedata r:id="rId1429" o:title=""/>
          </v:shape>
          <o:OLEObject Type="Embed" ProgID="Equation.DSMT4" ShapeID="_x0000_i2233" DrawAspect="Content" ObjectID="_1620821122" r:id="rId1430"/>
        </w:object>
      </w:r>
    </w:p>
    <w:p w:rsidR="00AB200B" w:rsidRPr="000814B5" w:rsidRDefault="00AB200B" w:rsidP="00424126">
      <w:pPr>
        <w:jc w:val="both"/>
        <w:rPr>
          <w:color w:val="000000" w:themeColor="text1"/>
        </w:rPr>
      </w:pPr>
      <w:r w:rsidRPr="000814B5">
        <w:rPr>
          <w:color w:val="000000" w:themeColor="text1"/>
        </w:rPr>
        <w:t xml:space="preserve">Chấp nhận </w:t>
      </w:r>
      <w:r w:rsidRPr="000814B5">
        <w:rPr>
          <w:color w:val="000000" w:themeColor="text1"/>
          <w:position w:val="-20"/>
        </w:rPr>
        <w:object w:dxaOrig="2420" w:dyaOrig="480">
          <v:shape id="_x0000_i2234" type="#_x0000_t75" style="width:120.75pt;height:24pt" o:ole="">
            <v:imagedata r:id="rId1431" o:title=""/>
          </v:shape>
          <o:OLEObject Type="Embed" ProgID="Equation.DSMT4" ShapeID="_x0000_i2234" DrawAspect="Content" ObjectID="_1620821123" r:id="rId1432"/>
        </w:object>
      </w:r>
      <w:r w:rsidRPr="000814B5">
        <w:rPr>
          <w:color w:val="000000" w:themeColor="text1"/>
        </w:rPr>
        <w:t xml:space="preserve"> </w:t>
      </w:r>
      <w:r w:rsidRPr="000814B5">
        <w:rPr>
          <w:color w:val="000000" w:themeColor="text1"/>
          <w:position w:val="-6"/>
        </w:rPr>
        <w:object w:dxaOrig="320" w:dyaOrig="240">
          <v:shape id="_x0000_i2235" type="#_x0000_t75" style="width:15.75pt;height:12pt" o:ole="">
            <v:imagedata r:id="rId1427" o:title=""/>
          </v:shape>
          <o:OLEObject Type="Embed" ProgID="Equation.DSMT4" ShapeID="_x0000_i2235" DrawAspect="Content" ObjectID="_1620821124" r:id="rId1433"/>
        </w:object>
      </w:r>
      <w:r w:rsidRPr="000814B5">
        <w:rPr>
          <w:color w:val="000000" w:themeColor="text1"/>
        </w:rPr>
        <w:t xml:space="preserve"> </w:t>
      </w:r>
      <w:r w:rsidRPr="000814B5">
        <w:rPr>
          <w:color w:val="000000" w:themeColor="text1"/>
          <w:position w:val="-10"/>
        </w:rPr>
        <w:object w:dxaOrig="3760" w:dyaOrig="420">
          <v:shape id="_x0000_i2236" type="#_x0000_t75" style="width:188.25pt;height:21pt" o:ole="">
            <v:imagedata r:id="rId1434" o:title=""/>
          </v:shape>
          <o:OLEObject Type="Embed" ProgID="Equation.DSMT4" ShapeID="_x0000_i2236" DrawAspect="Content" ObjectID="_1620821125" r:id="rId1435"/>
        </w:object>
      </w:r>
      <w:r w:rsidRPr="000814B5">
        <w:rPr>
          <w:color w:val="000000" w:themeColor="text1"/>
        </w:rPr>
        <w:t xml:space="preserve"> </w:t>
      </w:r>
      <w:r w:rsidRPr="000814B5">
        <w:rPr>
          <w:color w:val="000000" w:themeColor="text1"/>
        </w:rPr>
        <w:tab/>
      </w:r>
      <w:r w:rsidRPr="000814B5">
        <w:rPr>
          <w:color w:val="000000" w:themeColor="text1"/>
        </w:rPr>
        <w:tab/>
        <w:t>(0,25 điểm)</w:t>
      </w:r>
    </w:p>
    <w:p w:rsidR="00AB200B" w:rsidRPr="000814B5" w:rsidRDefault="00AB200B" w:rsidP="00424126">
      <w:pPr>
        <w:jc w:val="both"/>
        <w:rPr>
          <w:color w:val="000000" w:themeColor="text1"/>
        </w:rPr>
      </w:pPr>
      <w:r w:rsidRPr="000814B5">
        <w:rPr>
          <w:color w:val="000000" w:themeColor="text1"/>
        </w:rPr>
        <w:lastRenderedPageBreak/>
        <w:t xml:space="preserve">Tính lại: </w:t>
      </w:r>
      <w:r w:rsidRPr="000814B5">
        <w:rPr>
          <w:color w:val="000000" w:themeColor="text1"/>
          <w:position w:val="-32"/>
        </w:rPr>
        <w:object w:dxaOrig="6020" w:dyaOrig="760">
          <v:shape id="_x0000_i2237" type="#_x0000_t75" style="width:300.75pt;height:38.25pt" o:ole="">
            <v:imagedata r:id="rId1436" o:title=""/>
          </v:shape>
          <o:OLEObject Type="Embed" ProgID="Equation.DSMT4" ShapeID="_x0000_i2237" DrawAspect="Content" ObjectID="_1620821126" r:id="rId1437"/>
        </w:object>
      </w:r>
    </w:p>
    <w:p w:rsidR="00AB200B" w:rsidRPr="000814B5" w:rsidRDefault="00AB200B" w:rsidP="00424126">
      <w:pPr>
        <w:jc w:val="both"/>
        <w:rPr>
          <w:color w:val="000000" w:themeColor="text1"/>
          <w:vertAlign w:val="superscript"/>
        </w:rPr>
      </w:pPr>
      <w:r w:rsidRPr="000814B5">
        <w:rPr>
          <w:color w:val="000000" w:themeColor="text1"/>
        </w:rPr>
        <w:t>Kết quả lặp lại. Vậy [H</w:t>
      </w:r>
      <w:r w:rsidRPr="000814B5">
        <w:rPr>
          <w:color w:val="000000" w:themeColor="text1"/>
          <w:vertAlign w:val="superscript"/>
        </w:rPr>
        <w:t>+</w:t>
      </w:r>
      <w:r w:rsidRPr="000814B5">
        <w:rPr>
          <w:color w:val="000000" w:themeColor="text1"/>
        </w:rPr>
        <w:t>] = 10</w:t>
      </w:r>
      <w:r w:rsidRPr="000814B5">
        <w:rPr>
          <w:color w:val="000000" w:themeColor="text1"/>
          <w:vertAlign w:val="superscript"/>
        </w:rPr>
        <w:t>-6,585</w:t>
      </w:r>
      <w:r w:rsidRPr="000814B5">
        <w:rPr>
          <w:color w:val="000000" w:themeColor="text1"/>
        </w:rPr>
        <w:t xml:space="preserve">M </w:t>
      </w:r>
      <w:r w:rsidRPr="000814B5">
        <w:rPr>
          <w:color w:val="000000" w:themeColor="text1"/>
          <w:position w:val="-6"/>
        </w:rPr>
        <w:object w:dxaOrig="320" w:dyaOrig="240">
          <v:shape id="_x0000_i2238" type="#_x0000_t75" style="width:15.75pt;height:12pt" o:ole="">
            <v:imagedata r:id="rId1438" o:title=""/>
          </v:shape>
          <o:OLEObject Type="Embed" ProgID="Equation.DSMT4" ShapeID="_x0000_i2238" DrawAspect="Content" ObjectID="_1620821127" r:id="rId1439"/>
        </w:object>
      </w:r>
      <w:r w:rsidRPr="000814B5">
        <w:rPr>
          <w:color w:val="000000" w:themeColor="text1"/>
        </w:rPr>
        <w:t xml:space="preserve"> pH = 6,585</w:t>
      </w:r>
      <w:r w:rsidRPr="000814B5">
        <w:rPr>
          <w:color w:val="000000" w:themeColor="text1"/>
          <w:vertAlign w:val="superscript"/>
        </w:rPr>
        <w:t xml:space="preserve"> </w:t>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vertAlign w:val="superscript"/>
        </w:rPr>
        <w:tab/>
      </w:r>
      <w:r w:rsidRPr="000814B5">
        <w:rPr>
          <w:color w:val="000000" w:themeColor="text1"/>
        </w:rPr>
        <w:t>(0,25 điểm)</w:t>
      </w:r>
      <w:r w:rsidRPr="000814B5">
        <w:rPr>
          <w:color w:val="000000" w:themeColor="text1"/>
          <w:vertAlign w:val="superscript"/>
        </w:rPr>
        <w:t xml:space="preserve"> </w:t>
      </w:r>
    </w:p>
    <w:p w:rsidR="00AB200B" w:rsidRPr="000814B5" w:rsidRDefault="00AB200B" w:rsidP="00424126">
      <w:pPr>
        <w:rPr>
          <w:color w:val="000000" w:themeColor="text1"/>
        </w:rPr>
      </w:pPr>
    </w:p>
    <w:p w:rsidR="00AB200B" w:rsidRPr="000814B5" w:rsidRDefault="00AB200B" w:rsidP="00424126">
      <w:pPr>
        <w:rPr>
          <w:color w:val="000000" w:themeColor="text1"/>
        </w:rPr>
      </w:pPr>
    </w:p>
    <w:p w:rsidR="00AB200B" w:rsidRPr="000814B5" w:rsidRDefault="00AB200B" w:rsidP="00424126">
      <w:pPr>
        <w:spacing w:before="120" w:after="120"/>
        <w:jc w:val="both"/>
        <w:rPr>
          <w:b/>
          <w:i/>
          <w:iCs/>
          <w:color w:val="000000" w:themeColor="text1"/>
          <w:lang w:val="pt-BR"/>
        </w:rPr>
      </w:pPr>
      <w:r w:rsidRPr="000814B5">
        <w:rPr>
          <w:b/>
          <w:i/>
          <w:iCs/>
          <w:color w:val="000000" w:themeColor="text1"/>
          <w:lang w:val="pt-BR"/>
        </w:rPr>
        <w:t>Lưu ý:</w:t>
      </w:r>
    </w:p>
    <w:p w:rsidR="00AB200B" w:rsidRPr="000814B5" w:rsidRDefault="00AB200B" w:rsidP="00424126">
      <w:pPr>
        <w:jc w:val="both"/>
        <w:rPr>
          <w:i/>
          <w:color w:val="000000" w:themeColor="text1"/>
          <w:lang w:val="pt-BR"/>
        </w:rPr>
      </w:pPr>
      <w:r w:rsidRPr="000814B5">
        <w:rPr>
          <w:i/>
          <w:color w:val="000000" w:themeColor="text1"/>
          <w:lang w:val="pt-BR"/>
        </w:rPr>
        <w:t>- Thí sinh có thể giải nhiều cách, nếu đúng vẫn được điểm  tối đa tùy theo điểm của từng câu.</w:t>
      </w:r>
    </w:p>
    <w:p w:rsidR="00AB200B" w:rsidRPr="000814B5" w:rsidRDefault="00AB200B" w:rsidP="00424126">
      <w:pPr>
        <w:jc w:val="both"/>
        <w:rPr>
          <w:i/>
          <w:color w:val="000000" w:themeColor="text1"/>
          <w:lang w:val="pt-BR"/>
        </w:rPr>
      </w:pPr>
      <w:r w:rsidRPr="000814B5">
        <w:rPr>
          <w:i/>
          <w:color w:val="000000" w:themeColor="text1"/>
          <w:lang w:val="pt-BR"/>
        </w:rPr>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424126">
      <w:pPr>
        <w:rPr>
          <w:color w:val="000000" w:themeColor="text1"/>
          <w:lang w:val="pt-BR"/>
        </w:rPr>
      </w:pPr>
    </w:p>
    <w:p w:rsidR="00AB200B" w:rsidRPr="000814B5" w:rsidRDefault="00AB200B" w:rsidP="00424126">
      <w:pPr>
        <w:rPr>
          <w:color w:val="000000" w:themeColor="text1"/>
        </w:rPr>
      </w:pPr>
    </w:p>
    <w:p w:rsidR="00AB200B" w:rsidRPr="000814B5" w:rsidRDefault="00AB200B" w:rsidP="00C921FC">
      <w:pPr>
        <w:jc w:val="both"/>
        <w:rPr>
          <w:color w:val="000000" w:themeColor="text1"/>
          <w:sz w:val="23"/>
          <w:szCs w:val="23"/>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6644"/>
      </w:tblGrid>
      <w:tr w:rsidR="000814B5" w:rsidRPr="000814B5" w:rsidTr="00F1538F">
        <w:tc>
          <w:tcPr>
            <w:tcW w:w="3528" w:type="dxa"/>
            <w:shd w:val="clear" w:color="auto" w:fill="auto"/>
          </w:tcPr>
          <w:p w:rsidR="00AB200B" w:rsidRPr="000814B5" w:rsidRDefault="00AB200B" w:rsidP="00F1538F">
            <w:pPr>
              <w:spacing w:before="40" w:line="216" w:lineRule="auto"/>
              <w:rPr>
                <w:b/>
                <w:noProof/>
                <w:color w:val="000000" w:themeColor="text1"/>
              </w:rPr>
            </w:pPr>
            <w:r w:rsidRPr="000814B5">
              <w:rPr>
                <w:b/>
                <w:noProof/>
                <w:color w:val="000000" w:themeColor="text1"/>
              </w:rPr>
              <w:t xml:space="preserve">  SỞ GD &amp; ĐT QUẢNG BÌNH</w:t>
            </w:r>
          </w:p>
          <w:p w:rsidR="00AB200B" w:rsidRPr="000814B5" w:rsidRDefault="00AB200B" w:rsidP="00F1538F">
            <w:pPr>
              <w:spacing w:before="40" w:line="216" w:lineRule="auto"/>
              <w:rPr>
                <w:b/>
                <w:noProof/>
                <w:color w:val="000000" w:themeColor="text1"/>
              </w:rPr>
            </w:pPr>
          </w:p>
          <w:p w:rsidR="00AB200B" w:rsidRPr="000814B5" w:rsidRDefault="00AB200B" w:rsidP="00F1538F">
            <w:pPr>
              <w:spacing w:before="40" w:line="216" w:lineRule="auto"/>
              <w:rPr>
                <w:b/>
                <w:noProof/>
                <w:color w:val="000000" w:themeColor="text1"/>
              </w:rPr>
            </w:pPr>
            <w:r w:rsidRPr="000814B5">
              <w:rPr>
                <w:b/>
                <w:noProof/>
                <w:color w:val="000000" w:themeColor="text1"/>
              </w:rPr>
              <w:t xml:space="preserve">        ĐỀ CHÍNH THỨC</w:t>
            </w:r>
          </w:p>
          <w:p w:rsidR="00AB200B" w:rsidRPr="000814B5" w:rsidRDefault="00AB200B" w:rsidP="00F1538F">
            <w:pPr>
              <w:spacing w:before="40" w:line="216" w:lineRule="auto"/>
              <w:rPr>
                <w:b/>
                <w:noProof/>
                <w:color w:val="000000" w:themeColor="text1"/>
              </w:rPr>
            </w:pPr>
          </w:p>
          <w:p w:rsidR="00AB200B" w:rsidRPr="000814B5" w:rsidRDefault="00AB200B" w:rsidP="00F1538F">
            <w:pPr>
              <w:spacing w:before="40" w:line="216" w:lineRule="auto"/>
              <w:rPr>
                <w:b/>
                <w:noProof/>
                <w:color w:val="000000" w:themeColor="text1"/>
              </w:rPr>
            </w:pPr>
            <w:r w:rsidRPr="000814B5">
              <w:rPr>
                <w:b/>
                <w:noProof/>
                <w:color w:val="000000" w:themeColor="text1"/>
              </w:rPr>
              <w:t>Họ và tên:</w:t>
            </w:r>
            <w:r w:rsidRPr="000814B5">
              <w:rPr>
                <w:noProof/>
                <w:color w:val="000000" w:themeColor="text1"/>
              </w:rPr>
              <w:t>………………..</w:t>
            </w:r>
          </w:p>
          <w:p w:rsidR="00AB200B" w:rsidRPr="000814B5" w:rsidRDefault="00AB200B" w:rsidP="00F1538F">
            <w:pPr>
              <w:spacing w:before="40" w:line="216" w:lineRule="auto"/>
              <w:rPr>
                <w:rFonts w:ascii=".VnTime" w:hAnsi=".VnTime"/>
                <w:b/>
                <w:noProof/>
                <w:color w:val="000000" w:themeColor="text1"/>
              </w:rPr>
            </w:pPr>
            <w:r w:rsidRPr="000814B5">
              <w:rPr>
                <w:b/>
                <w:noProof/>
                <w:color w:val="000000" w:themeColor="text1"/>
              </w:rPr>
              <w:t>Số báo danh:</w:t>
            </w:r>
            <w:r w:rsidRPr="000814B5">
              <w:rPr>
                <w:noProof/>
                <w:color w:val="000000" w:themeColor="text1"/>
              </w:rPr>
              <w:t>……………..</w:t>
            </w:r>
          </w:p>
        </w:tc>
        <w:tc>
          <w:tcPr>
            <w:tcW w:w="7020" w:type="dxa"/>
            <w:shd w:val="clear" w:color="auto" w:fill="auto"/>
          </w:tcPr>
          <w:p w:rsidR="00AB200B" w:rsidRPr="000814B5" w:rsidRDefault="00AB200B" w:rsidP="00F1538F">
            <w:pPr>
              <w:spacing w:before="40" w:line="216" w:lineRule="auto"/>
              <w:jc w:val="center"/>
              <w:rPr>
                <w:b/>
                <w:noProof/>
                <w:color w:val="000000" w:themeColor="text1"/>
              </w:rPr>
            </w:pPr>
            <w:r w:rsidRPr="000814B5">
              <w:rPr>
                <w:b/>
                <w:noProof/>
                <w:color w:val="000000" w:themeColor="text1"/>
              </w:rPr>
              <w:t>KÌ THI CHỌN HỌC SINH GIỎI TỈNH NĂM HỌC 2013-2014</w:t>
            </w:r>
          </w:p>
          <w:p w:rsidR="00AB200B" w:rsidRPr="000814B5" w:rsidRDefault="00AB200B" w:rsidP="00F1538F">
            <w:pPr>
              <w:spacing w:before="40" w:line="216" w:lineRule="auto"/>
              <w:jc w:val="center"/>
              <w:rPr>
                <w:b/>
                <w:noProof/>
                <w:color w:val="000000" w:themeColor="text1"/>
              </w:rPr>
            </w:pPr>
            <w:r w:rsidRPr="000814B5">
              <w:rPr>
                <w:b/>
                <w:noProof/>
                <w:color w:val="000000" w:themeColor="text1"/>
              </w:rPr>
              <w:t>Khóa ngày 28 – 3 – 2014</w:t>
            </w:r>
          </w:p>
          <w:p w:rsidR="00AB200B" w:rsidRPr="000814B5" w:rsidRDefault="00AB200B" w:rsidP="00F1538F">
            <w:pPr>
              <w:spacing w:before="40" w:line="216" w:lineRule="auto"/>
              <w:jc w:val="center"/>
              <w:rPr>
                <w:b/>
                <w:noProof/>
                <w:color w:val="000000" w:themeColor="text1"/>
              </w:rPr>
            </w:pPr>
            <w:r w:rsidRPr="000814B5">
              <w:rPr>
                <w:b/>
                <w:noProof/>
                <w:color w:val="000000" w:themeColor="text1"/>
              </w:rPr>
              <w:t>Môn: Hóa</w:t>
            </w:r>
          </w:p>
          <w:p w:rsidR="00AB200B" w:rsidRPr="000814B5" w:rsidRDefault="00AB200B" w:rsidP="00F1538F">
            <w:pPr>
              <w:spacing w:before="40" w:line="216" w:lineRule="auto"/>
              <w:jc w:val="center"/>
              <w:rPr>
                <w:b/>
                <w:noProof/>
                <w:color w:val="000000" w:themeColor="text1"/>
              </w:rPr>
            </w:pPr>
            <w:r w:rsidRPr="000814B5">
              <w:rPr>
                <w:b/>
                <w:noProof/>
                <w:color w:val="000000" w:themeColor="text1"/>
              </w:rPr>
              <w:t>LỚP 11 THPT – VÒNG II</w:t>
            </w:r>
          </w:p>
          <w:p w:rsidR="00AB200B" w:rsidRPr="000814B5" w:rsidRDefault="00AB200B" w:rsidP="00F1538F">
            <w:pPr>
              <w:spacing w:before="40" w:line="216" w:lineRule="auto"/>
              <w:jc w:val="center"/>
              <w:rPr>
                <w:noProof/>
                <w:color w:val="000000" w:themeColor="text1"/>
              </w:rPr>
            </w:pPr>
            <w:r w:rsidRPr="000814B5">
              <w:rPr>
                <w:b/>
                <w:noProof/>
                <w:color w:val="000000" w:themeColor="text1"/>
              </w:rPr>
              <w:t xml:space="preserve">Thời gian 180 phút </w:t>
            </w:r>
            <w:r w:rsidRPr="000814B5">
              <w:rPr>
                <w:noProof/>
                <w:color w:val="000000" w:themeColor="text1"/>
              </w:rPr>
              <w:t>(không kể thời gian giao đề)</w:t>
            </w:r>
          </w:p>
          <w:p w:rsidR="00AB200B" w:rsidRPr="000814B5" w:rsidRDefault="00AB200B" w:rsidP="00F1538F">
            <w:pPr>
              <w:spacing w:before="40" w:line="216" w:lineRule="auto"/>
              <w:jc w:val="center"/>
              <w:rPr>
                <w:b/>
                <w:noProof/>
                <w:color w:val="000000" w:themeColor="text1"/>
              </w:rPr>
            </w:pPr>
            <w:r w:rsidRPr="000814B5">
              <w:rPr>
                <w:noProof/>
                <w:color w:val="000000" w:themeColor="text1"/>
              </w:rPr>
              <w:t>Đề gồm có 02 trang</w:t>
            </w:r>
          </w:p>
        </w:tc>
      </w:tr>
    </w:tbl>
    <w:p w:rsidR="00AB200B" w:rsidRPr="000814B5" w:rsidRDefault="00AB200B" w:rsidP="000B4C66">
      <w:pPr>
        <w:spacing w:before="120"/>
        <w:rPr>
          <w:color w:val="000000" w:themeColor="text1"/>
          <w:sz w:val="26"/>
          <w:szCs w:val="26"/>
        </w:rPr>
      </w:pPr>
      <w:r w:rsidRPr="000814B5">
        <w:rPr>
          <w:b/>
          <w:color w:val="000000" w:themeColor="text1"/>
          <w:sz w:val="26"/>
          <w:szCs w:val="26"/>
        </w:rPr>
        <w:t xml:space="preserve">Câu 1 </w:t>
      </w:r>
      <w:r w:rsidRPr="000814B5">
        <w:rPr>
          <w:color w:val="000000" w:themeColor="text1"/>
          <w:sz w:val="26"/>
          <w:szCs w:val="26"/>
        </w:rPr>
        <w:t>(2,5 điểm)</w:t>
      </w:r>
    </w:p>
    <w:p w:rsidR="00AB200B" w:rsidRPr="000814B5" w:rsidRDefault="00AB200B" w:rsidP="0064516C">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Viết công thức các đồng phân ứng với công thức phân tử C</w:t>
      </w:r>
      <w:r w:rsidRPr="000814B5">
        <w:rPr>
          <w:color w:val="000000" w:themeColor="text1"/>
          <w:sz w:val="26"/>
          <w:szCs w:val="26"/>
          <w:vertAlign w:val="subscript"/>
        </w:rPr>
        <w:t>4</w:t>
      </w:r>
      <w:r w:rsidRPr="000814B5">
        <w:rPr>
          <w:color w:val="000000" w:themeColor="text1"/>
          <w:sz w:val="26"/>
          <w:szCs w:val="26"/>
        </w:rPr>
        <w:t>H</w:t>
      </w:r>
      <w:r w:rsidRPr="000814B5">
        <w:rPr>
          <w:color w:val="000000" w:themeColor="text1"/>
          <w:sz w:val="26"/>
          <w:szCs w:val="26"/>
          <w:vertAlign w:val="subscript"/>
        </w:rPr>
        <w:t>8</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DB3674">
      <w:pPr>
        <w:rPr>
          <w:color w:val="000000" w:themeColor="text1"/>
          <w:sz w:val="26"/>
          <w:szCs w:val="26"/>
        </w:rPr>
      </w:pPr>
      <w:r w:rsidRPr="000814B5">
        <w:rPr>
          <w:b/>
          <w:color w:val="000000" w:themeColor="text1"/>
          <w:sz w:val="26"/>
          <w:szCs w:val="26"/>
        </w:rPr>
        <w:t xml:space="preserve">2. </w:t>
      </w:r>
      <w:r w:rsidRPr="000814B5">
        <w:rPr>
          <w:color w:val="000000" w:themeColor="text1"/>
          <w:sz w:val="26"/>
          <w:szCs w:val="26"/>
        </w:rPr>
        <w:t xml:space="preserve">Hoàn thành phương trình hóa học của các phản ứng sau: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a) Stiren + H</w:t>
      </w:r>
      <w:r w:rsidRPr="000814B5">
        <w:rPr>
          <w:color w:val="000000" w:themeColor="text1"/>
          <w:sz w:val="26"/>
          <w:szCs w:val="26"/>
          <w:vertAlign w:val="subscript"/>
          <w:lang w:val="pt-BR"/>
        </w:rPr>
        <w:t>2</w:t>
      </w:r>
      <w:r w:rsidRPr="000814B5">
        <w:rPr>
          <w:color w:val="000000" w:themeColor="text1"/>
          <w:sz w:val="26"/>
          <w:szCs w:val="26"/>
          <w:lang w:val="pt-BR"/>
        </w:rPr>
        <w:t xml:space="preserve"> (dư) </w:t>
      </w:r>
      <w:r w:rsidRPr="000814B5">
        <w:rPr>
          <w:color w:val="000000" w:themeColor="text1"/>
          <w:position w:val="-16"/>
          <w:sz w:val="26"/>
          <w:szCs w:val="26"/>
          <w:lang w:val="pt-BR"/>
        </w:rPr>
        <w:object w:dxaOrig="1660" w:dyaOrig="440">
          <v:shape id="_x0000_i2239" type="#_x0000_t75" style="width:83.25pt;height:21.75pt" o:ole="">
            <v:imagedata r:id="rId1440" o:title=""/>
          </v:shape>
          <o:OLEObject Type="Embed" ProgID="Equation.DSMT4" ShapeID="_x0000_i2239" DrawAspect="Content" ObjectID="_1620821128" r:id="rId1441"/>
        </w:object>
      </w:r>
      <w:r w:rsidRPr="000814B5">
        <w:rPr>
          <w:color w:val="000000" w:themeColor="text1"/>
          <w:sz w:val="26"/>
          <w:szCs w:val="26"/>
          <w:lang w:val="pt-BR"/>
        </w:rPr>
        <w:t xml:space="preserve">  </w:t>
      </w:r>
      <w:r w:rsidRPr="000814B5">
        <w:rPr>
          <w:color w:val="000000" w:themeColor="text1"/>
          <w:sz w:val="26"/>
          <w:szCs w:val="26"/>
          <w:lang w:val="pt-BR"/>
        </w:rPr>
        <w:tab/>
        <w:t>b) p-HOCH</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OH + dung dịch NaOH </w:t>
      </w:r>
      <w:r w:rsidRPr="000814B5">
        <w:rPr>
          <w:color w:val="000000" w:themeColor="text1"/>
          <w:position w:val="-6"/>
          <w:sz w:val="26"/>
          <w:szCs w:val="26"/>
          <w:lang w:val="pt-BR"/>
        </w:rPr>
        <w:object w:dxaOrig="620" w:dyaOrig="320">
          <v:shape id="_x0000_i2240" type="#_x0000_t75" style="width:30.75pt;height:15.75pt" o:ole="">
            <v:imagedata r:id="rId1336" o:title=""/>
          </v:shape>
          <o:OLEObject Type="Embed" ProgID="Equation.DSMT4" ShapeID="_x0000_i2240" DrawAspect="Content" ObjectID="_1620821129" r:id="rId1442"/>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 xml:space="preserve">c) But-1-en + HBr (khí) </w:t>
      </w:r>
      <w:r w:rsidRPr="000814B5">
        <w:rPr>
          <w:color w:val="000000" w:themeColor="text1"/>
          <w:position w:val="-6"/>
          <w:sz w:val="26"/>
          <w:szCs w:val="26"/>
          <w:lang w:val="pt-BR"/>
        </w:rPr>
        <w:object w:dxaOrig="820" w:dyaOrig="340">
          <v:shape id="_x0000_i2241" type="#_x0000_t75" style="width:41.25pt;height:17.25pt" o:ole="">
            <v:imagedata r:id="rId1443" o:title=""/>
          </v:shape>
          <o:OLEObject Type="Embed" ProgID="Equation.DSMT4" ShapeID="_x0000_i2241" DrawAspect="Content" ObjectID="_1620821130" r:id="rId1444"/>
        </w:object>
      </w:r>
      <w:r w:rsidRPr="000814B5">
        <w:rPr>
          <w:color w:val="000000" w:themeColor="text1"/>
          <w:sz w:val="26"/>
          <w:szCs w:val="26"/>
          <w:lang w:val="pt-BR"/>
        </w:rPr>
        <w:t xml:space="preserve">  </w:t>
      </w:r>
      <w:r w:rsidRPr="000814B5">
        <w:rPr>
          <w:color w:val="000000" w:themeColor="text1"/>
          <w:sz w:val="26"/>
          <w:szCs w:val="26"/>
          <w:lang w:val="pt-BR"/>
        </w:rPr>
        <w:tab/>
      </w:r>
      <w:r w:rsidRPr="000814B5">
        <w:rPr>
          <w:color w:val="000000" w:themeColor="text1"/>
          <w:sz w:val="26"/>
          <w:szCs w:val="26"/>
          <w:lang w:val="pt-BR"/>
        </w:rPr>
        <w:tab/>
        <w:t xml:space="preserve">d) Etilen glicol </w:t>
      </w:r>
      <w:r w:rsidRPr="000814B5">
        <w:rPr>
          <w:color w:val="000000" w:themeColor="text1"/>
          <w:position w:val="-14"/>
          <w:sz w:val="26"/>
          <w:szCs w:val="26"/>
          <w:lang w:val="pt-BR"/>
        </w:rPr>
        <w:object w:dxaOrig="1359" w:dyaOrig="420">
          <v:shape id="_x0000_i2242" type="#_x0000_t75" style="width:68.25pt;height:21pt" o:ole="">
            <v:imagedata r:id="rId1445" o:title=""/>
          </v:shape>
          <o:OLEObject Type="Embed" ProgID="Equation.DSMT4" ShapeID="_x0000_i2242" DrawAspect="Content" ObjectID="_1620821131" r:id="rId1446"/>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 xml:space="preserve">e) Benzyl bromua + KOH </w:t>
      </w:r>
      <w:r w:rsidRPr="000814B5">
        <w:rPr>
          <w:color w:val="000000" w:themeColor="text1"/>
          <w:position w:val="-12"/>
          <w:sz w:val="26"/>
          <w:szCs w:val="26"/>
          <w:lang w:val="pt-BR"/>
        </w:rPr>
        <w:object w:dxaOrig="1100" w:dyaOrig="420">
          <v:shape id="_x0000_i2243" type="#_x0000_t75" style="width:54.75pt;height:21pt" o:ole="">
            <v:imagedata r:id="rId1447" o:title=""/>
          </v:shape>
          <o:OLEObject Type="Embed" ProgID="Equation.DSMT4" ShapeID="_x0000_i2243" DrawAspect="Content" ObjectID="_1620821132" r:id="rId1448"/>
        </w:object>
      </w:r>
      <w:r w:rsidRPr="000814B5">
        <w:rPr>
          <w:color w:val="000000" w:themeColor="text1"/>
          <w:sz w:val="26"/>
          <w:szCs w:val="26"/>
          <w:lang w:val="pt-BR"/>
        </w:rPr>
        <w:tab/>
      </w:r>
      <w:r w:rsidRPr="000814B5">
        <w:rPr>
          <w:color w:val="000000" w:themeColor="text1"/>
          <w:sz w:val="26"/>
          <w:szCs w:val="26"/>
        </w:rPr>
        <w:t>f)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-C≡CH + HCl (dư) </w:t>
      </w:r>
      <w:r w:rsidRPr="000814B5">
        <w:rPr>
          <w:color w:val="000000" w:themeColor="text1"/>
          <w:position w:val="-6"/>
          <w:sz w:val="26"/>
          <w:szCs w:val="26"/>
          <w:lang w:val="pt-BR"/>
        </w:rPr>
        <w:object w:dxaOrig="620" w:dyaOrig="320">
          <v:shape id="_x0000_i2244" type="#_x0000_t75" style="width:30.75pt;height:15.75pt" o:ole="">
            <v:imagedata r:id="rId1336" o:title=""/>
          </v:shape>
          <o:OLEObject Type="Embed" ProgID="Equation.DSMT4" ShapeID="_x0000_i2244" DrawAspect="Content" ObjectID="_1620821133" r:id="rId1449"/>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 xml:space="preserve">g) 1,4-đibrombutan + Zn </w:t>
      </w:r>
      <w:r w:rsidRPr="000814B5">
        <w:rPr>
          <w:color w:val="000000" w:themeColor="text1"/>
          <w:position w:val="-6"/>
          <w:sz w:val="26"/>
          <w:szCs w:val="26"/>
          <w:lang w:val="pt-BR"/>
        </w:rPr>
        <w:object w:dxaOrig="720" w:dyaOrig="360">
          <v:shape id="_x0000_i2245" type="#_x0000_t75" style="width:36pt;height:18pt" o:ole="">
            <v:imagedata r:id="rId1450" o:title=""/>
          </v:shape>
          <o:OLEObject Type="Embed" ProgID="Equation.DSMT4" ShapeID="_x0000_i2245" DrawAspect="Content" ObjectID="_1620821134" r:id="rId1451"/>
        </w:object>
      </w:r>
      <w:r w:rsidRPr="000814B5">
        <w:rPr>
          <w:color w:val="000000" w:themeColor="text1"/>
          <w:sz w:val="26"/>
          <w:szCs w:val="26"/>
          <w:lang w:val="pt-BR"/>
        </w:rPr>
        <w:t xml:space="preserve"> </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h) CH</w:t>
      </w:r>
      <w:r w:rsidRPr="000814B5">
        <w:rPr>
          <w:color w:val="000000" w:themeColor="text1"/>
          <w:sz w:val="26"/>
          <w:szCs w:val="26"/>
          <w:vertAlign w:val="subscript"/>
        </w:rPr>
        <w:t>3</w:t>
      </w:r>
      <w:r w:rsidRPr="000814B5">
        <w:rPr>
          <w:color w:val="000000" w:themeColor="text1"/>
          <w:sz w:val="26"/>
          <w:szCs w:val="26"/>
        </w:rPr>
        <w:t>CHO + Cu(OH)</w:t>
      </w:r>
      <w:r w:rsidRPr="000814B5">
        <w:rPr>
          <w:color w:val="000000" w:themeColor="text1"/>
          <w:sz w:val="26"/>
          <w:szCs w:val="26"/>
          <w:vertAlign w:val="subscript"/>
        </w:rPr>
        <w:t>2</w:t>
      </w:r>
      <w:r w:rsidRPr="000814B5">
        <w:rPr>
          <w:color w:val="000000" w:themeColor="text1"/>
          <w:sz w:val="26"/>
          <w:szCs w:val="26"/>
        </w:rPr>
        <w:t xml:space="preserve"> + NaOH </w:t>
      </w:r>
      <w:r w:rsidRPr="000814B5">
        <w:rPr>
          <w:color w:val="000000" w:themeColor="text1"/>
          <w:position w:val="-6"/>
          <w:sz w:val="26"/>
          <w:szCs w:val="26"/>
          <w:lang w:val="pt-BR"/>
        </w:rPr>
        <w:object w:dxaOrig="680" w:dyaOrig="360">
          <v:shape id="_x0000_i2246" type="#_x0000_t75" style="width:33.75pt;height:18pt" o:ole="">
            <v:imagedata r:id="rId1452" o:title=""/>
          </v:shape>
          <o:OLEObject Type="Embed" ProgID="Equation.DSMT4" ShapeID="_x0000_i2246" DrawAspect="Content" ObjectID="_1620821135" r:id="rId1453"/>
        </w:object>
      </w:r>
    </w:p>
    <w:p w:rsidR="00AB200B" w:rsidRPr="000814B5" w:rsidRDefault="00AB200B" w:rsidP="00700229">
      <w:pPr>
        <w:spacing w:line="288" w:lineRule="auto"/>
        <w:rPr>
          <w:color w:val="000000" w:themeColor="text1"/>
          <w:sz w:val="26"/>
          <w:szCs w:val="26"/>
          <w:lang w:val="pt-BR"/>
        </w:rPr>
      </w:pPr>
      <w:r w:rsidRPr="000814B5">
        <w:rPr>
          <w:color w:val="000000" w:themeColor="text1"/>
          <w:sz w:val="26"/>
          <w:szCs w:val="26"/>
          <w:lang w:val="pt-BR"/>
        </w:rPr>
        <w:t>i) Stiren + dung dịch KMnO</w:t>
      </w:r>
      <w:r w:rsidRPr="000814B5">
        <w:rPr>
          <w:color w:val="000000" w:themeColor="text1"/>
          <w:sz w:val="26"/>
          <w:szCs w:val="26"/>
          <w:vertAlign w:val="subscript"/>
          <w:lang w:val="pt-BR"/>
        </w:rPr>
        <w:t xml:space="preserve">4 </w:t>
      </w:r>
      <w:r w:rsidRPr="000814B5">
        <w:rPr>
          <w:color w:val="000000" w:themeColor="text1"/>
          <w:position w:val="-6"/>
          <w:sz w:val="26"/>
          <w:szCs w:val="26"/>
          <w:lang w:val="pt-BR"/>
        </w:rPr>
        <w:object w:dxaOrig="680" w:dyaOrig="360">
          <v:shape id="_x0000_i2247" type="#_x0000_t75" style="width:33.75pt;height:18pt" o:ole="">
            <v:imagedata r:id="rId1452" o:title=""/>
          </v:shape>
          <o:OLEObject Type="Embed" ProgID="Equation.DSMT4" ShapeID="_x0000_i2247" DrawAspect="Content" ObjectID="_1620821136" r:id="rId1454"/>
        </w:object>
      </w:r>
      <w:r w:rsidRPr="000814B5">
        <w:rPr>
          <w:color w:val="000000" w:themeColor="text1"/>
          <w:sz w:val="26"/>
          <w:szCs w:val="26"/>
          <w:lang w:val="pt-BR"/>
        </w:rPr>
        <w:tab/>
        <w:t>k) Phenol + HNO</w:t>
      </w:r>
      <w:r w:rsidRPr="000814B5">
        <w:rPr>
          <w:color w:val="000000" w:themeColor="text1"/>
          <w:sz w:val="26"/>
          <w:szCs w:val="26"/>
          <w:vertAlign w:val="subscript"/>
          <w:lang w:val="pt-BR"/>
        </w:rPr>
        <w:t>3</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48" type="#_x0000_t75" style="width:30.75pt;height:15.75pt" o:ole="">
            <v:imagedata r:id="rId1336" o:title=""/>
          </v:shape>
          <o:OLEObject Type="Embed" ProgID="Equation.DSMT4" ShapeID="_x0000_i2248" DrawAspect="Content" ObjectID="_1620821137" r:id="rId1455"/>
        </w:object>
      </w:r>
    </w:p>
    <w:p w:rsidR="00AB200B" w:rsidRPr="000814B5" w:rsidRDefault="00AB200B" w:rsidP="00DB3674">
      <w:pPr>
        <w:spacing w:line="288" w:lineRule="auto"/>
        <w:rPr>
          <w:color w:val="000000" w:themeColor="text1"/>
          <w:sz w:val="26"/>
          <w:szCs w:val="26"/>
          <w:lang w:val="pt-BR"/>
        </w:rPr>
      </w:pPr>
      <w:r w:rsidRPr="000814B5">
        <w:rPr>
          <w:color w:val="000000" w:themeColor="text1"/>
          <w:sz w:val="26"/>
          <w:szCs w:val="26"/>
          <w:lang w:val="pt-BR"/>
        </w:rPr>
        <w:t>l) 3-anlylxiclohexen + K</w:t>
      </w:r>
      <w:r w:rsidRPr="000814B5">
        <w:rPr>
          <w:color w:val="000000" w:themeColor="text1"/>
          <w:sz w:val="26"/>
          <w:szCs w:val="26"/>
          <w:vertAlign w:val="subscript"/>
          <w:lang w:val="pt-BR"/>
        </w:rPr>
        <w:t>2</w:t>
      </w:r>
      <w:r w:rsidRPr="000814B5">
        <w:rPr>
          <w:color w:val="000000" w:themeColor="text1"/>
          <w:sz w:val="26"/>
          <w:szCs w:val="26"/>
          <w:lang w:val="pt-BR"/>
        </w:rPr>
        <w:t>Cr</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vertAlign w:val="subscript"/>
          <w:lang w:val="pt-BR"/>
        </w:rPr>
        <w:t xml:space="preserve">7 </w:t>
      </w:r>
      <w:r w:rsidRPr="000814B5">
        <w:rPr>
          <w:color w:val="000000" w:themeColor="text1"/>
          <w:sz w:val="26"/>
          <w:szCs w:val="26"/>
          <w:lang w:val="pt-BR"/>
        </w:rPr>
        <w:t>+ H</w:t>
      </w:r>
      <w:r w:rsidRPr="000814B5">
        <w:rPr>
          <w:color w:val="000000" w:themeColor="text1"/>
          <w:sz w:val="26"/>
          <w:szCs w:val="26"/>
          <w:vertAlign w:val="subscript"/>
          <w:lang w:val="pt-BR"/>
        </w:rPr>
        <w:t>2</w:t>
      </w:r>
      <w:r w:rsidRPr="000814B5">
        <w:rPr>
          <w:color w:val="000000" w:themeColor="text1"/>
          <w:sz w:val="26"/>
          <w:szCs w:val="26"/>
          <w:lang w:val="pt-BR"/>
        </w:rPr>
        <w:t>SO</w:t>
      </w:r>
      <w:r w:rsidRPr="000814B5">
        <w:rPr>
          <w:color w:val="000000" w:themeColor="text1"/>
          <w:sz w:val="26"/>
          <w:szCs w:val="26"/>
          <w:vertAlign w:val="subscript"/>
          <w:lang w:val="pt-BR"/>
        </w:rPr>
        <w:t>4</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49" type="#_x0000_t75" style="width:30.75pt;height:15.75pt" o:ole="">
            <v:imagedata r:id="rId1336" o:title=""/>
          </v:shape>
          <o:OLEObject Type="Embed" ProgID="Equation.DSMT4" ShapeID="_x0000_i2249" DrawAspect="Content" ObjectID="_1620821138" r:id="rId1456"/>
        </w:object>
      </w:r>
    </w:p>
    <w:p w:rsidR="00AB200B" w:rsidRPr="000814B5" w:rsidRDefault="00AB200B" w:rsidP="0064516C">
      <w:pPr>
        <w:rPr>
          <w:color w:val="000000" w:themeColor="text1"/>
          <w:sz w:val="26"/>
          <w:szCs w:val="26"/>
          <w:lang w:val="pt-BR"/>
        </w:rPr>
      </w:pPr>
      <w:r w:rsidRPr="000814B5">
        <w:rPr>
          <w:b/>
          <w:color w:val="000000" w:themeColor="text1"/>
          <w:sz w:val="26"/>
          <w:szCs w:val="26"/>
          <w:lang w:val="pt-BR"/>
        </w:rPr>
        <w:t>Câu 2</w:t>
      </w:r>
      <w:r w:rsidRPr="000814B5">
        <w:rPr>
          <w:color w:val="000000" w:themeColor="text1"/>
          <w:sz w:val="26"/>
          <w:szCs w:val="26"/>
          <w:lang w:val="pt-BR"/>
        </w:rPr>
        <w:t xml:space="preserve"> (1,75 điểm)</w:t>
      </w:r>
    </w:p>
    <w:p w:rsidR="00AB200B" w:rsidRPr="000814B5" w:rsidRDefault="00AB200B" w:rsidP="0064516C">
      <w:pPr>
        <w:rPr>
          <w:color w:val="000000" w:themeColor="text1"/>
          <w:sz w:val="26"/>
          <w:szCs w:val="26"/>
          <w:lang w:val="pt-BR"/>
        </w:rPr>
      </w:pPr>
      <w:r w:rsidRPr="000814B5">
        <w:rPr>
          <w:b/>
          <w:color w:val="000000" w:themeColor="text1"/>
          <w:sz w:val="26"/>
          <w:szCs w:val="26"/>
          <w:lang w:val="pt-BR"/>
        </w:rPr>
        <w:t>1.</w:t>
      </w:r>
      <w:r w:rsidRPr="000814B5">
        <w:rPr>
          <w:color w:val="000000" w:themeColor="text1"/>
          <w:sz w:val="26"/>
          <w:szCs w:val="26"/>
          <w:lang w:val="pt-BR"/>
        </w:rPr>
        <w:t xml:space="preserve"> Gọi tên theo danh pháp IUPAC các chất có công thức sau:</w:t>
      </w:r>
    </w:p>
    <w:p w:rsidR="00AB200B" w:rsidRPr="000814B5" w:rsidRDefault="00AB200B" w:rsidP="000B5CC6">
      <w:pPr>
        <w:rPr>
          <w:color w:val="000000" w:themeColor="text1"/>
          <w:sz w:val="26"/>
          <w:szCs w:val="26"/>
        </w:rPr>
      </w:pPr>
      <w:r w:rsidRPr="000814B5">
        <w:rPr>
          <w:color w:val="000000" w:themeColor="text1"/>
          <w:sz w:val="26"/>
          <w:szCs w:val="26"/>
        </w:rPr>
        <w:t>a)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rPr>
        <w:t>b)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CHClCH</w:t>
      </w:r>
      <w:r w:rsidRPr="000814B5">
        <w:rPr>
          <w:color w:val="000000" w:themeColor="text1"/>
          <w:sz w:val="26"/>
          <w:szCs w:val="26"/>
          <w:vertAlign w:val="subscript"/>
        </w:rPr>
        <w:t>3</w:t>
      </w:r>
    </w:p>
    <w:p w:rsidR="00AB200B" w:rsidRPr="000814B5" w:rsidRDefault="00AB200B" w:rsidP="0064516C">
      <w:pPr>
        <w:rPr>
          <w:color w:val="000000" w:themeColor="text1"/>
          <w:sz w:val="26"/>
          <w:szCs w:val="26"/>
        </w:rPr>
      </w:pPr>
      <w:r w:rsidRPr="000814B5">
        <w:rPr>
          <w:color w:val="000000" w:themeColor="text1"/>
          <w:sz w:val="26"/>
          <w:szCs w:val="26"/>
        </w:rPr>
        <w:t>c) CH≡C-CH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vertAlign w:val="subscript"/>
        </w:rPr>
        <w:tab/>
      </w:r>
      <w:r w:rsidRPr="000814B5">
        <w:rPr>
          <w:color w:val="000000" w:themeColor="text1"/>
          <w:sz w:val="26"/>
          <w:szCs w:val="26"/>
        </w:rPr>
        <w:t>d) CH≡C-CH=CH-CH=CH</w:t>
      </w:r>
      <w:r w:rsidRPr="000814B5">
        <w:rPr>
          <w:color w:val="000000" w:themeColor="text1"/>
          <w:sz w:val="26"/>
          <w:szCs w:val="26"/>
          <w:vertAlign w:val="subscript"/>
        </w:rPr>
        <w:t>2</w:t>
      </w:r>
    </w:p>
    <w:p w:rsidR="00AB200B" w:rsidRPr="000814B5" w:rsidRDefault="00AB200B" w:rsidP="0064516C">
      <w:pPr>
        <w:rPr>
          <w:color w:val="000000" w:themeColor="text1"/>
          <w:sz w:val="26"/>
          <w:szCs w:val="26"/>
        </w:rPr>
      </w:pPr>
      <w:r w:rsidRPr="000814B5">
        <w:rPr>
          <w:color w:val="000000" w:themeColor="text1"/>
          <w:sz w:val="26"/>
          <w:szCs w:val="26"/>
        </w:rPr>
        <w:t>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CHCH(CH</w:t>
      </w:r>
      <w:r w:rsidRPr="000814B5">
        <w:rPr>
          <w:color w:val="000000" w:themeColor="text1"/>
          <w:sz w:val="26"/>
          <w:szCs w:val="26"/>
          <w:vertAlign w:val="subscript"/>
        </w:rPr>
        <w:t>3</w:t>
      </w:r>
      <w:r w:rsidRPr="000814B5">
        <w:rPr>
          <w:color w:val="000000" w:themeColor="text1"/>
          <w:sz w:val="26"/>
          <w:szCs w:val="26"/>
        </w:rPr>
        <w:t>)OH</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f)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CH(CHO)CH=CH</w:t>
      </w:r>
      <w:r w:rsidRPr="000814B5">
        <w:rPr>
          <w:color w:val="000000" w:themeColor="text1"/>
          <w:sz w:val="26"/>
          <w:szCs w:val="26"/>
          <w:vertAlign w:val="subscript"/>
        </w:rPr>
        <w:t>2</w:t>
      </w:r>
    </w:p>
    <w:p w:rsidR="00AB200B" w:rsidRPr="000814B5" w:rsidRDefault="00AB200B" w:rsidP="0086538A">
      <w:pPr>
        <w:jc w:val="both"/>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Cho clo tác dụng với 2,2,4-trimetylpentan theo tỉ lệ mol 1: 1, thu được các sản phẩm đồng phân có công thức phân tử C</w:t>
      </w:r>
      <w:r w:rsidRPr="000814B5">
        <w:rPr>
          <w:color w:val="000000" w:themeColor="text1"/>
          <w:sz w:val="26"/>
          <w:szCs w:val="26"/>
          <w:vertAlign w:val="subscript"/>
        </w:rPr>
        <w:t>8</w:t>
      </w:r>
      <w:r w:rsidRPr="000814B5">
        <w:rPr>
          <w:color w:val="000000" w:themeColor="text1"/>
          <w:sz w:val="26"/>
          <w:szCs w:val="26"/>
        </w:rPr>
        <w:t>H</w:t>
      </w:r>
      <w:r w:rsidRPr="000814B5">
        <w:rPr>
          <w:color w:val="000000" w:themeColor="text1"/>
          <w:sz w:val="26"/>
          <w:szCs w:val="26"/>
          <w:vertAlign w:val="subscript"/>
        </w:rPr>
        <w:t>17</w:t>
      </w:r>
      <w:r w:rsidRPr="000814B5">
        <w:rPr>
          <w:color w:val="000000" w:themeColor="text1"/>
          <w:sz w:val="26"/>
          <w:szCs w:val="26"/>
        </w:rPr>
        <w:t>Cl.</w:t>
      </w:r>
    </w:p>
    <w:p w:rsidR="00AB200B" w:rsidRPr="000814B5" w:rsidRDefault="00AB200B" w:rsidP="0064516C">
      <w:pPr>
        <w:rPr>
          <w:color w:val="000000" w:themeColor="text1"/>
          <w:sz w:val="26"/>
          <w:szCs w:val="26"/>
        </w:rPr>
      </w:pPr>
      <w:r w:rsidRPr="000814B5">
        <w:rPr>
          <w:color w:val="000000" w:themeColor="text1"/>
          <w:sz w:val="26"/>
          <w:szCs w:val="26"/>
        </w:rPr>
        <w:t>a) Viết phương trình hoá học của các phản ứng xảy ra (ghi rõ điều kiện phản ứng).</w:t>
      </w:r>
    </w:p>
    <w:p w:rsidR="00AB200B" w:rsidRPr="000814B5" w:rsidRDefault="00AB200B" w:rsidP="000B4C66">
      <w:pPr>
        <w:jc w:val="both"/>
        <w:rPr>
          <w:color w:val="000000" w:themeColor="text1"/>
          <w:sz w:val="26"/>
          <w:szCs w:val="26"/>
        </w:rPr>
      </w:pPr>
      <w:r w:rsidRPr="000814B5">
        <w:rPr>
          <w:color w:val="000000" w:themeColor="text1"/>
          <w:sz w:val="26"/>
          <w:szCs w:val="26"/>
        </w:rPr>
        <w:t>b) Tính tỉ lệ % của mỗi sản phẩm, biết tỉ lệ về khả năng phản ứng của nguyên tử hiđro ở cacbon có bậc khác nhau như sau: C</w:t>
      </w:r>
      <w:r w:rsidRPr="000814B5">
        <w:rPr>
          <w:color w:val="000000" w:themeColor="text1"/>
          <w:sz w:val="26"/>
          <w:szCs w:val="26"/>
          <w:vertAlign w:val="subscript"/>
        </w:rPr>
        <w:t>I</w:t>
      </w:r>
      <w:r w:rsidRPr="000814B5">
        <w:rPr>
          <w:color w:val="000000" w:themeColor="text1"/>
          <w:sz w:val="26"/>
          <w:szCs w:val="26"/>
        </w:rPr>
        <w:t xml:space="preserve"> – H : C</w:t>
      </w:r>
      <w:r w:rsidRPr="000814B5">
        <w:rPr>
          <w:color w:val="000000" w:themeColor="text1"/>
          <w:sz w:val="26"/>
          <w:szCs w:val="26"/>
          <w:vertAlign w:val="subscript"/>
        </w:rPr>
        <w:t>II</w:t>
      </w:r>
      <w:r w:rsidRPr="000814B5">
        <w:rPr>
          <w:color w:val="000000" w:themeColor="text1"/>
          <w:sz w:val="26"/>
          <w:szCs w:val="26"/>
        </w:rPr>
        <w:t xml:space="preserve"> – H : C</w:t>
      </w:r>
      <w:r w:rsidRPr="000814B5">
        <w:rPr>
          <w:color w:val="000000" w:themeColor="text1"/>
          <w:sz w:val="26"/>
          <w:szCs w:val="26"/>
          <w:vertAlign w:val="subscript"/>
        </w:rPr>
        <w:t>III</w:t>
      </w:r>
      <w:r w:rsidRPr="000814B5">
        <w:rPr>
          <w:color w:val="000000" w:themeColor="text1"/>
          <w:sz w:val="26"/>
          <w:szCs w:val="26"/>
        </w:rPr>
        <w:t xml:space="preserve"> – H = 1 : 3,3 : 4,4.</w:t>
      </w:r>
    </w:p>
    <w:p w:rsidR="00AB200B" w:rsidRPr="000814B5" w:rsidRDefault="00AB200B" w:rsidP="00044812">
      <w:pPr>
        <w:jc w:val="both"/>
        <w:rPr>
          <w:color w:val="000000" w:themeColor="text1"/>
          <w:sz w:val="26"/>
          <w:szCs w:val="26"/>
        </w:rPr>
      </w:pPr>
      <w:r w:rsidRPr="000814B5">
        <w:rPr>
          <w:b/>
          <w:color w:val="000000" w:themeColor="text1"/>
          <w:sz w:val="26"/>
          <w:szCs w:val="26"/>
        </w:rPr>
        <w:t>Câu 3</w:t>
      </w:r>
      <w:r w:rsidRPr="000814B5">
        <w:rPr>
          <w:color w:val="000000" w:themeColor="text1"/>
          <w:sz w:val="26"/>
          <w:szCs w:val="26"/>
        </w:rPr>
        <w:t xml:space="preserve"> (2,0 điểm)</w:t>
      </w:r>
    </w:p>
    <w:p w:rsidR="00AB200B" w:rsidRPr="000814B5" w:rsidRDefault="00AB200B" w:rsidP="00044812">
      <w:pPr>
        <w:jc w:val="both"/>
        <w:rPr>
          <w:color w:val="000000" w:themeColor="text1"/>
          <w:sz w:val="26"/>
          <w:szCs w:val="26"/>
        </w:rPr>
      </w:pPr>
      <w:r w:rsidRPr="000814B5">
        <w:rPr>
          <w:b/>
          <w:color w:val="000000" w:themeColor="text1"/>
          <w:sz w:val="26"/>
          <w:szCs w:val="26"/>
        </w:rPr>
        <w:lastRenderedPageBreak/>
        <w:t>1.</w:t>
      </w:r>
      <w:r w:rsidRPr="000814B5">
        <w:rPr>
          <w:color w:val="000000" w:themeColor="text1"/>
          <w:sz w:val="26"/>
          <w:szCs w:val="26"/>
        </w:rPr>
        <w:t xml:space="preserve"> Hiđrat hóa 5,2 gam axetilen với xúc tác HgSO</w:t>
      </w:r>
      <w:r w:rsidRPr="000814B5">
        <w:rPr>
          <w:color w:val="000000" w:themeColor="text1"/>
          <w:sz w:val="26"/>
          <w:szCs w:val="26"/>
          <w:vertAlign w:val="subscript"/>
        </w:rPr>
        <w:t>4</w:t>
      </w:r>
      <w:r w:rsidRPr="000814B5">
        <w:rPr>
          <w:color w:val="000000" w:themeColor="text1"/>
          <w:position w:val="-10"/>
          <w:sz w:val="26"/>
          <w:szCs w:val="26"/>
          <w:vertAlign w:val="subscript"/>
        </w:rPr>
        <w:t xml:space="preserve"> </w:t>
      </w:r>
      <w:r w:rsidRPr="000814B5">
        <w:rPr>
          <w:color w:val="000000" w:themeColor="text1"/>
          <w:sz w:val="26"/>
          <w:szCs w:val="26"/>
        </w:rPr>
        <w:t>trong môi trường axit, đun nóng. Cho toàn bộ các chất hữu cơ sau phản ứng vào một lượng dư dung dịch AgNO</w:t>
      </w:r>
      <w:r w:rsidRPr="000814B5">
        <w:rPr>
          <w:color w:val="000000" w:themeColor="text1"/>
          <w:sz w:val="26"/>
          <w:szCs w:val="26"/>
          <w:vertAlign w:val="subscript"/>
        </w:rPr>
        <w:t>3</w:t>
      </w:r>
      <w:r w:rsidRPr="000814B5">
        <w:rPr>
          <w:color w:val="000000" w:themeColor="text1"/>
          <w:position w:val="-10"/>
          <w:sz w:val="26"/>
          <w:szCs w:val="26"/>
          <w:vertAlign w:val="subscript"/>
        </w:rPr>
        <w:t xml:space="preserve"> </w:t>
      </w:r>
      <w:r w:rsidRPr="000814B5">
        <w:rPr>
          <w:color w:val="000000" w:themeColor="text1"/>
          <w:sz w:val="26"/>
          <w:szCs w:val="26"/>
        </w:rPr>
        <w:t>trong NH</w:t>
      </w:r>
      <w:r w:rsidRPr="000814B5">
        <w:rPr>
          <w:color w:val="000000" w:themeColor="text1"/>
          <w:sz w:val="26"/>
          <w:szCs w:val="26"/>
          <w:vertAlign w:val="subscript"/>
        </w:rPr>
        <w:t>3</w:t>
      </w:r>
      <w:r w:rsidRPr="000814B5">
        <w:rPr>
          <w:color w:val="000000" w:themeColor="text1"/>
          <w:sz w:val="26"/>
          <w:szCs w:val="26"/>
        </w:rPr>
        <w:t>, thu được 44,16 gam kết tủa. Viết phương trình hóa học của các phản ứng xảy ra và tính hiệu suất của phản ứng hiđrat hóa.</w:t>
      </w:r>
    </w:p>
    <w:p w:rsidR="00AB200B" w:rsidRPr="000814B5" w:rsidRDefault="00AB200B" w:rsidP="00044812">
      <w:pPr>
        <w:pStyle w:val="Default"/>
        <w:jc w:val="both"/>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Chia hỗn hợp gồm hai ancol đơn chức X và Y (phân tử khối của X nhỏ hơn của Y) là đồng đẳng kế tiếp thành hai phần bằng nhau: </w:t>
      </w:r>
    </w:p>
    <w:p w:rsidR="00AB200B" w:rsidRPr="000814B5" w:rsidRDefault="00AB200B" w:rsidP="00044812">
      <w:pPr>
        <w:pStyle w:val="Default"/>
        <w:jc w:val="both"/>
        <w:rPr>
          <w:color w:val="000000" w:themeColor="text1"/>
          <w:sz w:val="26"/>
          <w:szCs w:val="26"/>
        </w:rPr>
      </w:pPr>
      <w:r w:rsidRPr="000814B5">
        <w:rPr>
          <w:color w:val="000000" w:themeColor="text1"/>
          <w:sz w:val="26"/>
          <w:szCs w:val="26"/>
        </w:rPr>
        <w:t>- Đốt cháy hoàn toàn phần 1 thu được 5,6 lít CO</w:t>
      </w:r>
      <w:r w:rsidRPr="000814B5">
        <w:rPr>
          <w:color w:val="000000" w:themeColor="text1"/>
          <w:sz w:val="26"/>
          <w:szCs w:val="26"/>
          <w:vertAlign w:val="subscript"/>
        </w:rPr>
        <w:t>2</w:t>
      </w:r>
      <w:r w:rsidRPr="000814B5">
        <w:rPr>
          <w:color w:val="000000" w:themeColor="text1"/>
          <w:sz w:val="26"/>
          <w:szCs w:val="26"/>
        </w:rPr>
        <w:t xml:space="preserve"> (đktc) và 6,3 gam H</w:t>
      </w:r>
      <w:r w:rsidRPr="000814B5">
        <w:rPr>
          <w:color w:val="000000" w:themeColor="text1"/>
          <w:sz w:val="26"/>
          <w:szCs w:val="26"/>
          <w:vertAlign w:val="subscript"/>
        </w:rPr>
        <w:t>2</w:t>
      </w:r>
      <w:r w:rsidRPr="000814B5">
        <w:rPr>
          <w:color w:val="000000" w:themeColor="text1"/>
          <w:sz w:val="26"/>
          <w:szCs w:val="26"/>
        </w:rPr>
        <w:t xml:space="preserve">O. </w:t>
      </w:r>
    </w:p>
    <w:p w:rsidR="00AB200B" w:rsidRPr="000814B5" w:rsidRDefault="00AB200B" w:rsidP="00044812">
      <w:pPr>
        <w:pStyle w:val="Default"/>
        <w:jc w:val="both"/>
        <w:rPr>
          <w:color w:val="000000" w:themeColor="text1"/>
          <w:sz w:val="26"/>
          <w:szCs w:val="26"/>
        </w:rPr>
      </w:pPr>
      <w:r w:rsidRPr="000814B5">
        <w:rPr>
          <w:color w:val="000000" w:themeColor="text1"/>
          <w:sz w:val="26"/>
          <w:szCs w:val="26"/>
        </w:rPr>
        <w:t>- Đun nóng phần 2 với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đặc ở 140</w:t>
      </w:r>
      <w:r w:rsidRPr="000814B5">
        <w:rPr>
          <w:color w:val="000000" w:themeColor="text1"/>
          <w:sz w:val="26"/>
          <w:szCs w:val="26"/>
          <w:vertAlign w:val="superscript"/>
        </w:rPr>
        <w:t>o</w:t>
      </w:r>
      <w:r w:rsidRPr="000814B5">
        <w:rPr>
          <w:color w:val="000000" w:themeColor="text1"/>
          <w:sz w:val="26"/>
          <w:szCs w:val="26"/>
        </w:rPr>
        <w:t>C tạo thành 1,25 gam hỗn hợp ba ete. Hoá hơi hoàn toàn hỗn hợp ba ete trên, thu được thể tích hơi bằng thể tích của 0,42 gam N</w:t>
      </w:r>
      <w:r w:rsidRPr="000814B5">
        <w:rPr>
          <w:color w:val="000000" w:themeColor="text1"/>
          <w:sz w:val="26"/>
          <w:szCs w:val="26"/>
          <w:vertAlign w:val="subscript"/>
        </w:rPr>
        <w:t>2</w:t>
      </w:r>
      <w:r w:rsidRPr="000814B5">
        <w:rPr>
          <w:color w:val="000000" w:themeColor="text1"/>
          <w:sz w:val="26"/>
          <w:szCs w:val="26"/>
        </w:rPr>
        <w:t xml:space="preserve"> (trong cùng điều kiện nhiệt độ, áp suất). Tính hiệu suất phản ứng tạo ete của X.</w:t>
      </w:r>
    </w:p>
    <w:p w:rsidR="00AB200B" w:rsidRPr="000814B5" w:rsidRDefault="00AB200B" w:rsidP="00044812">
      <w:pPr>
        <w:jc w:val="both"/>
        <w:rPr>
          <w:color w:val="000000" w:themeColor="text1"/>
          <w:sz w:val="26"/>
          <w:szCs w:val="26"/>
        </w:rPr>
      </w:pPr>
      <w:r w:rsidRPr="000814B5">
        <w:rPr>
          <w:b/>
          <w:color w:val="000000" w:themeColor="text1"/>
          <w:sz w:val="26"/>
          <w:szCs w:val="26"/>
        </w:rPr>
        <w:t>3.</w:t>
      </w:r>
      <w:r w:rsidRPr="000814B5">
        <w:rPr>
          <w:color w:val="000000" w:themeColor="text1"/>
          <w:sz w:val="26"/>
          <w:szCs w:val="26"/>
        </w:rPr>
        <w:t xml:space="preserve"> Hợp chất hữu cơ A chỉ gồm có C, H, O. Hòa tan 1,03 gam A trong 50 gam benzen rồi xác định nhiệt độ sôi của dung dịch thì thấy t</w:t>
      </w:r>
      <w:r w:rsidRPr="000814B5">
        <w:rPr>
          <w:color w:val="000000" w:themeColor="text1"/>
          <w:sz w:val="26"/>
          <w:szCs w:val="26"/>
          <w:vertAlign w:val="subscript"/>
        </w:rPr>
        <w:t>s</w:t>
      </w:r>
      <w:r w:rsidRPr="000814B5">
        <w:rPr>
          <w:color w:val="000000" w:themeColor="text1"/>
          <w:sz w:val="26"/>
          <w:szCs w:val="26"/>
        </w:rPr>
        <w:t xml:space="preserve"> = 80,356</w:t>
      </w:r>
      <w:r w:rsidRPr="000814B5">
        <w:rPr>
          <w:color w:val="000000" w:themeColor="text1"/>
          <w:sz w:val="26"/>
          <w:szCs w:val="26"/>
          <w:vertAlign w:val="superscript"/>
        </w:rPr>
        <w:t>0</w:t>
      </w:r>
      <w:r w:rsidRPr="000814B5">
        <w:rPr>
          <w:color w:val="000000" w:themeColor="text1"/>
          <w:sz w:val="26"/>
          <w:szCs w:val="26"/>
        </w:rPr>
        <w:t>C, trong khi benzen nguyên chất có t</w:t>
      </w:r>
      <w:r w:rsidRPr="000814B5">
        <w:rPr>
          <w:color w:val="000000" w:themeColor="text1"/>
          <w:sz w:val="26"/>
          <w:szCs w:val="26"/>
          <w:vertAlign w:val="subscript"/>
        </w:rPr>
        <w:t>s</w:t>
      </w:r>
      <w:r w:rsidRPr="000814B5">
        <w:rPr>
          <w:color w:val="000000" w:themeColor="text1"/>
          <w:sz w:val="26"/>
          <w:szCs w:val="26"/>
        </w:rPr>
        <w:t xml:space="preserve"> = 80,1</w:t>
      </w:r>
      <w:r w:rsidRPr="000814B5">
        <w:rPr>
          <w:color w:val="000000" w:themeColor="text1"/>
          <w:sz w:val="26"/>
          <w:szCs w:val="26"/>
          <w:vertAlign w:val="superscript"/>
        </w:rPr>
        <w:t>0</w:t>
      </w:r>
      <w:r w:rsidRPr="000814B5">
        <w:rPr>
          <w:color w:val="000000" w:themeColor="text1"/>
          <w:sz w:val="26"/>
          <w:szCs w:val="26"/>
        </w:rPr>
        <w:t>C. Đốt cháy hoàn toàn 21 mg hợp chất A thì thu được 0,0616 gam CO</w:t>
      </w:r>
      <w:r w:rsidRPr="000814B5">
        <w:rPr>
          <w:color w:val="000000" w:themeColor="text1"/>
          <w:sz w:val="26"/>
          <w:szCs w:val="26"/>
          <w:vertAlign w:val="subscript"/>
        </w:rPr>
        <w:t>2</w:t>
      </w:r>
      <w:r w:rsidRPr="000814B5">
        <w:rPr>
          <w:color w:val="000000" w:themeColor="text1"/>
          <w:sz w:val="26"/>
          <w:szCs w:val="26"/>
        </w:rPr>
        <w:t xml:space="preserve"> và 9,0 mg H</w:t>
      </w:r>
      <w:r w:rsidRPr="000814B5">
        <w:rPr>
          <w:color w:val="000000" w:themeColor="text1"/>
          <w:sz w:val="26"/>
          <w:szCs w:val="26"/>
          <w:vertAlign w:val="subscript"/>
        </w:rPr>
        <w:t>2</w:t>
      </w:r>
      <w:r w:rsidRPr="000814B5">
        <w:rPr>
          <w:color w:val="000000" w:themeColor="text1"/>
          <w:sz w:val="26"/>
          <w:szCs w:val="26"/>
        </w:rPr>
        <w:t>O. Xác định công thức phân tử của A, biết hằng số nghiệm sôi của benzen là 2,61.</w:t>
      </w:r>
    </w:p>
    <w:p w:rsidR="00AB200B" w:rsidRPr="000814B5" w:rsidRDefault="00AB200B" w:rsidP="00AE3802">
      <w:pPr>
        <w:rPr>
          <w:color w:val="000000" w:themeColor="text1"/>
          <w:sz w:val="26"/>
          <w:szCs w:val="26"/>
        </w:rPr>
      </w:pPr>
      <w:r w:rsidRPr="000814B5">
        <w:rPr>
          <w:b/>
          <w:color w:val="000000" w:themeColor="text1"/>
          <w:sz w:val="26"/>
          <w:szCs w:val="26"/>
          <w:lang w:val="pt-BR"/>
        </w:rPr>
        <w:t>Câu 4</w:t>
      </w:r>
      <w:r w:rsidRPr="000814B5">
        <w:rPr>
          <w:color w:val="000000" w:themeColor="text1"/>
          <w:sz w:val="26"/>
          <w:szCs w:val="26"/>
          <w:lang w:val="pt-BR"/>
        </w:rPr>
        <w:t xml:space="preserve"> (2,0 điểm)</w:t>
      </w:r>
      <w:r w:rsidRPr="000814B5">
        <w:rPr>
          <w:color w:val="000000" w:themeColor="text1"/>
          <w:sz w:val="26"/>
          <w:szCs w:val="26"/>
        </w:rPr>
        <w:t xml:space="preserve"> </w:t>
      </w:r>
    </w:p>
    <w:p w:rsidR="00AB200B" w:rsidRPr="000814B5" w:rsidRDefault="00AB200B" w:rsidP="003D31BE">
      <w:pPr>
        <w:rPr>
          <w:color w:val="000000" w:themeColor="text1"/>
          <w:sz w:val="26"/>
          <w:szCs w:val="26"/>
          <w:lang w:val="pt-BR"/>
        </w:rPr>
      </w:pPr>
      <w:r w:rsidRPr="000814B5">
        <w:rPr>
          <w:b/>
          <w:color w:val="000000" w:themeColor="text1"/>
          <w:sz w:val="26"/>
          <w:szCs w:val="26"/>
        </w:rPr>
        <w:t>1.</w:t>
      </w:r>
      <w:r w:rsidRPr="000814B5">
        <w:rPr>
          <w:color w:val="000000" w:themeColor="text1"/>
          <w:sz w:val="26"/>
          <w:szCs w:val="26"/>
        </w:rPr>
        <w:t xml:space="preserve"> </w:t>
      </w:r>
      <w:r w:rsidRPr="000814B5">
        <w:rPr>
          <w:color w:val="000000" w:themeColor="text1"/>
          <w:sz w:val="26"/>
          <w:szCs w:val="26"/>
          <w:lang w:val="pt-BR"/>
        </w:rPr>
        <w:t>Hoàn thành phương trình hóa học của các phản ứng theo sơ đồ sau:</w:t>
      </w:r>
    </w:p>
    <w:p w:rsidR="00AB200B" w:rsidRPr="000814B5" w:rsidRDefault="00AB200B" w:rsidP="00DF63E3">
      <w:pPr>
        <w:rPr>
          <w:color w:val="000000" w:themeColor="text1"/>
          <w:sz w:val="26"/>
          <w:szCs w:val="26"/>
          <w:lang w:val="pt-BR"/>
        </w:rPr>
      </w:pPr>
      <w:r w:rsidRPr="000814B5">
        <w:rPr>
          <w:color w:val="000000" w:themeColor="text1"/>
          <w:spacing w:val="-6"/>
          <w:sz w:val="26"/>
          <w:szCs w:val="26"/>
          <w:lang w:val="pt-BR"/>
        </w:rPr>
        <w:t>C</w:t>
      </w:r>
      <w:r w:rsidRPr="000814B5">
        <w:rPr>
          <w:color w:val="000000" w:themeColor="text1"/>
          <w:spacing w:val="-6"/>
          <w:sz w:val="26"/>
          <w:szCs w:val="26"/>
          <w:vertAlign w:val="subscript"/>
          <w:lang w:val="pt-BR"/>
        </w:rPr>
        <w:t>6</w:t>
      </w:r>
      <w:r w:rsidRPr="000814B5">
        <w:rPr>
          <w:color w:val="000000" w:themeColor="text1"/>
          <w:spacing w:val="-6"/>
          <w:sz w:val="26"/>
          <w:szCs w:val="26"/>
          <w:lang w:val="pt-BR"/>
        </w:rPr>
        <w:t>H</w:t>
      </w:r>
      <w:r w:rsidRPr="000814B5">
        <w:rPr>
          <w:color w:val="000000" w:themeColor="text1"/>
          <w:spacing w:val="-6"/>
          <w:sz w:val="26"/>
          <w:szCs w:val="26"/>
          <w:vertAlign w:val="subscript"/>
          <w:lang w:val="pt-BR"/>
        </w:rPr>
        <w:t>6</w:t>
      </w:r>
      <w:r w:rsidRPr="000814B5">
        <w:rPr>
          <w:color w:val="000000" w:themeColor="text1"/>
          <w:spacing w:val="-6"/>
          <w:sz w:val="26"/>
          <w:szCs w:val="26"/>
          <w:lang w:val="pt-BR"/>
        </w:rPr>
        <w:t xml:space="preserve"> (benzen)</w:t>
      </w:r>
      <w:r w:rsidRPr="000814B5">
        <w:rPr>
          <w:color w:val="000000" w:themeColor="text1"/>
          <w:spacing w:val="-6"/>
          <w:position w:val="-14"/>
          <w:sz w:val="26"/>
          <w:szCs w:val="26"/>
          <w:lang w:val="pt-BR"/>
        </w:rPr>
        <w:object w:dxaOrig="1320" w:dyaOrig="480">
          <v:shape id="_x0000_i2250" type="#_x0000_t75" style="width:66pt;height:24pt" o:ole="">
            <v:imagedata r:id="rId1457" o:title=""/>
          </v:shape>
          <o:OLEObject Type="Embed" ProgID="Equation.DSMT4" ShapeID="_x0000_i2250" DrawAspect="Content" ObjectID="_1620821139" r:id="rId1458"/>
        </w:object>
      </w:r>
      <w:r w:rsidRPr="000814B5">
        <w:rPr>
          <w:color w:val="000000" w:themeColor="text1"/>
          <w:spacing w:val="-6"/>
          <w:sz w:val="26"/>
          <w:szCs w:val="26"/>
          <w:lang w:val="pt-BR"/>
        </w:rPr>
        <w:t xml:space="preserve">A </w:t>
      </w:r>
      <w:r w:rsidRPr="000814B5">
        <w:rPr>
          <w:color w:val="000000" w:themeColor="text1"/>
          <w:spacing w:val="-6"/>
          <w:position w:val="-16"/>
          <w:sz w:val="26"/>
          <w:szCs w:val="26"/>
          <w:lang w:val="pt-BR"/>
        </w:rPr>
        <w:object w:dxaOrig="1359" w:dyaOrig="460">
          <v:shape id="_x0000_i2251" type="#_x0000_t75" style="width:68.25pt;height:23.25pt" o:ole="">
            <v:imagedata r:id="rId1459" o:title=""/>
          </v:shape>
          <o:OLEObject Type="Embed" ProgID="Equation.DSMT4" ShapeID="_x0000_i2251" DrawAspect="Content" ObjectID="_1620821140" r:id="rId1460"/>
        </w:object>
      </w:r>
      <w:r w:rsidRPr="000814B5">
        <w:rPr>
          <w:color w:val="000000" w:themeColor="text1"/>
          <w:spacing w:val="-6"/>
          <w:sz w:val="26"/>
          <w:szCs w:val="26"/>
          <w:lang w:val="pt-BR"/>
        </w:rPr>
        <w:t xml:space="preserve">B </w:t>
      </w:r>
      <w:r w:rsidRPr="000814B5">
        <w:rPr>
          <w:color w:val="000000" w:themeColor="text1"/>
          <w:spacing w:val="-6"/>
          <w:position w:val="-14"/>
          <w:sz w:val="26"/>
          <w:szCs w:val="26"/>
          <w:lang w:val="pt-BR"/>
        </w:rPr>
        <w:object w:dxaOrig="1420" w:dyaOrig="440">
          <v:shape id="_x0000_i2252" type="#_x0000_t75" style="width:71.25pt;height:21.75pt" o:ole="">
            <v:imagedata r:id="rId1461" o:title=""/>
          </v:shape>
          <o:OLEObject Type="Embed" ProgID="Equation.DSMT4" ShapeID="_x0000_i2252" DrawAspect="Content" ObjectID="_1620821141" r:id="rId1462"/>
        </w:object>
      </w:r>
      <w:r w:rsidRPr="000814B5">
        <w:rPr>
          <w:color w:val="000000" w:themeColor="text1"/>
          <w:spacing w:val="-6"/>
          <w:sz w:val="26"/>
          <w:szCs w:val="26"/>
          <w:lang w:val="pt-BR"/>
        </w:rPr>
        <w:t xml:space="preserve">C </w:t>
      </w:r>
      <w:r w:rsidRPr="000814B5">
        <w:rPr>
          <w:color w:val="000000" w:themeColor="text1"/>
          <w:spacing w:val="-6"/>
          <w:position w:val="-14"/>
          <w:sz w:val="26"/>
          <w:szCs w:val="26"/>
          <w:lang w:val="pt-BR"/>
        </w:rPr>
        <w:object w:dxaOrig="1080" w:dyaOrig="440">
          <v:shape id="_x0000_i2253" type="#_x0000_t75" style="width:54pt;height:21.75pt" o:ole="">
            <v:imagedata r:id="rId1463" o:title=""/>
          </v:shape>
          <o:OLEObject Type="Embed" ProgID="Equation.DSMT4" ShapeID="_x0000_i2253" DrawAspect="Content" ObjectID="_1620821142" r:id="rId1464"/>
        </w:object>
      </w:r>
      <w:r w:rsidRPr="000814B5">
        <w:rPr>
          <w:color w:val="000000" w:themeColor="text1"/>
          <w:spacing w:val="-6"/>
          <w:sz w:val="26"/>
          <w:szCs w:val="26"/>
          <w:lang w:val="pt-BR"/>
        </w:rPr>
        <w:t xml:space="preserve">D </w:t>
      </w:r>
      <w:r w:rsidRPr="000814B5">
        <w:rPr>
          <w:color w:val="000000" w:themeColor="text1"/>
          <w:spacing w:val="-6"/>
          <w:position w:val="-16"/>
          <w:sz w:val="26"/>
          <w:szCs w:val="26"/>
          <w:lang w:val="pt-BR"/>
        </w:rPr>
        <w:object w:dxaOrig="1120" w:dyaOrig="480">
          <v:shape id="_x0000_i2254" type="#_x0000_t75" style="width:56.25pt;height:24pt" o:ole="">
            <v:imagedata r:id="rId1465" o:title=""/>
          </v:shape>
          <o:OLEObject Type="Embed" ProgID="Equation.DSMT4" ShapeID="_x0000_i2254" DrawAspect="Content" ObjectID="_1620821143" r:id="rId1466"/>
        </w:object>
      </w:r>
      <w:r w:rsidRPr="000814B5">
        <w:rPr>
          <w:color w:val="000000" w:themeColor="text1"/>
          <w:spacing w:val="-6"/>
          <w:sz w:val="26"/>
          <w:szCs w:val="26"/>
          <w:lang w:val="pt-BR"/>
        </w:rPr>
        <w:t xml:space="preserve">E </w:t>
      </w:r>
      <w:r w:rsidRPr="000814B5">
        <w:rPr>
          <w:color w:val="000000" w:themeColor="text1"/>
          <w:spacing w:val="-6"/>
          <w:position w:val="-16"/>
          <w:sz w:val="26"/>
          <w:szCs w:val="26"/>
          <w:lang w:val="pt-BR"/>
        </w:rPr>
        <w:object w:dxaOrig="1460" w:dyaOrig="480">
          <v:shape id="_x0000_i2255" type="#_x0000_t75" style="width:72.75pt;height:24pt" o:ole="">
            <v:imagedata r:id="rId1467" o:title=""/>
          </v:shape>
          <o:OLEObject Type="Embed" ProgID="Equation.DSMT4" ShapeID="_x0000_i2255" DrawAspect="Content" ObjectID="_1620821144" r:id="rId1468"/>
        </w:object>
      </w:r>
      <w:r w:rsidRPr="000814B5">
        <w:rPr>
          <w:color w:val="000000" w:themeColor="text1"/>
          <w:spacing w:val="-6"/>
          <w:sz w:val="26"/>
          <w:szCs w:val="26"/>
          <w:lang w:val="pt-BR"/>
        </w:rPr>
        <w:t>F</w:t>
      </w:r>
      <w:r w:rsidRPr="000814B5">
        <w:rPr>
          <w:color w:val="000000" w:themeColor="text1"/>
          <w:sz w:val="26"/>
          <w:szCs w:val="26"/>
          <w:lang w:val="pt-BR"/>
        </w:rPr>
        <w:t xml:space="preserve"> </w:t>
      </w:r>
    </w:p>
    <w:p w:rsidR="00AB200B" w:rsidRPr="000814B5" w:rsidRDefault="00AB200B" w:rsidP="005C6427">
      <w:pPr>
        <w:autoSpaceDE w:val="0"/>
        <w:autoSpaceDN w:val="0"/>
        <w:adjustRightInd w:val="0"/>
        <w:jc w:val="both"/>
        <w:rPr>
          <w:color w:val="000000" w:themeColor="text1"/>
          <w:sz w:val="26"/>
          <w:szCs w:val="26"/>
          <w:lang w:val="pt-BR"/>
        </w:rPr>
      </w:pPr>
      <w:r w:rsidRPr="000814B5">
        <w:rPr>
          <w:b/>
          <w:color w:val="000000" w:themeColor="text1"/>
          <w:sz w:val="26"/>
          <w:szCs w:val="26"/>
          <w:lang w:val="pt-BR"/>
        </w:rPr>
        <w:t>2.</w:t>
      </w:r>
      <w:r w:rsidRPr="000814B5">
        <w:rPr>
          <w:color w:val="000000" w:themeColor="text1"/>
          <w:sz w:val="26"/>
          <w:szCs w:val="26"/>
          <w:lang w:val="pt-BR"/>
        </w:rPr>
        <w:t xml:space="preserve"> Từ các hợp chất hữu cơ có từ 2 nguyên tử cacbon trở xuống, xiclohexan và các chất vô cơ cần thiết hãy viết phương trình hóa học của phản ứng điều chế:</w:t>
      </w:r>
    </w:p>
    <w:p w:rsidR="00AB200B" w:rsidRPr="000814B5" w:rsidRDefault="00AB200B" w:rsidP="00F34E9C">
      <w:pPr>
        <w:autoSpaceDE w:val="0"/>
        <w:autoSpaceDN w:val="0"/>
        <w:adjustRightInd w:val="0"/>
        <w:jc w:val="center"/>
        <w:rPr>
          <w:color w:val="000000" w:themeColor="text1"/>
          <w:sz w:val="26"/>
          <w:szCs w:val="26"/>
        </w:rPr>
      </w:pPr>
      <w:r w:rsidRPr="000814B5">
        <w:rPr>
          <w:color w:val="000000" w:themeColor="text1"/>
          <w:sz w:val="26"/>
          <w:szCs w:val="26"/>
        </w:rPr>
        <w:object w:dxaOrig="1966" w:dyaOrig="913">
          <v:shape id="_x0000_i2256" type="#_x0000_t75" style="width:98.25pt;height:45.75pt" o:ole="">
            <v:imagedata r:id="rId1469" o:title=""/>
          </v:shape>
          <o:OLEObject Type="Embed" ProgID="ChemDraw.Document.6.0" ShapeID="_x0000_i2256" DrawAspect="Content" ObjectID="_1620821145" r:id="rId1470"/>
        </w:object>
      </w:r>
    </w:p>
    <w:p w:rsidR="00AB200B" w:rsidRPr="000814B5" w:rsidRDefault="00AB200B" w:rsidP="009A34BC">
      <w:pPr>
        <w:autoSpaceDE w:val="0"/>
        <w:autoSpaceDN w:val="0"/>
        <w:adjustRightInd w:val="0"/>
        <w:rPr>
          <w:color w:val="000000" w:themeColor="text1"/>
          <w:sz w:val="26"/>
          <w:szCs w:val="26"/>
        </w:rPr>
      </w:pPr>
      <w:r w:rsidRPr="000814B5">
        <w:rPr>
          <w:b/>
          <w:color w:val="000000" w:themeColor="text1"/>
          <w:sz w:val="26"/>
          <w:szCs w:val="26"/>
        </w:rPr>
        <w:t>3.</w:t>
      </w:r>
      <w:r w:rsidRPr="000814B5">
        <w:rPr>
          <w:color w:val="000000" w:themeColor="text1"/>
          <w:sz w:val="26"/>
          <w:szCs w:val="26"/>
        </w:rPr>
        <w:t xml:space="preserve"> Hãy sắp xếp các hợp chất cho dưới đây theo thứ tự tăng dần nhiệt độ sôi. Giải thích.</w:t>
      </w:r>
    </w:p>
    <w:p w:rsidR="00AB200B" w:rsidRPr="000814B5" w:rsidRDefault="00AB200B" w:rsidP="00B81D28">
      <w:pPr>
        <w:autoSpaceDE w:val="0"/>
        <w:autoSpaceDN w:val="0"/>
        <w:adjustRightInd w:val="0"/>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 (A);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(B);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(C);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(D);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C(OH)CH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(E).</w:t>
      </w:r>
    </w:p>
    <w:p w:rsidR="00AB200B" w:rsidRPr="000814B5" w:rsidRDefault="00AB200B" w:rsidP="00B81D28">
      <w:pPr>
        <w:autoSpaceDE w:val="0"/>
        <w:autoSpaceDN w:val="0"/>
        <w:adjustRightInd w:val="0"/>
        <w:jc w:val="both"/>
        <w:rPr>
          <w:color w:val="000000" w:themeColor="text1"/>
          <w:sz w:val="26"/>
          <w:szCs w:val="26"/>
          <w:lang w:val="pt-BR"/>
        </w:rPr>
      </w:pPr>
      <w:r w:rsidRPr="000814B5">
        <w:rPr>
          <w:b/>
          <w:color w:val="000000" w:themeColor="text1"/>
          <w:sz w:val="26"/>
          <w:szCs w:val="26"/>
          <w:lang w:val="pt-BR"/>
        </w:rPr>
        <w:t>Câu 5</w:t>
      </w:r>
      <w:r w:rsidRPr="000814B5">
        <w:rPr>
          <w:color w:val="000000" w:themeColor="text1"/>
          <w:sz w:val="26"/>
          <w:szCs w:val="26"/>
          <w:lang w:val="pt-BR"/>
        </w:rPr>
        <w:t xml:space="preserve"> (1,75 điểm)</w:t>
      </w:r>
    </w:p>
    <w:p w:rsidR="00AB200B" w:rsidRPr="000814B5" w:rsidRDefault="00AB200B" w:rsidP="00B81D28">
      <w:pPr>
        <w:autoSpaceDE w:val="0"/>
        <w:autoSpaceDN w:val="0"/>
        <w:adjustRightInd w:val="0"/>
        <w:jc w:val="both"/>
        <w:rPr>
          <w:color w:val="000000" w:themeColor="text1"/>
          <w:sz w:val="26"/>
          <w:szCs w:val="26"/>
          <w:lang w:val="pt-BR"/>
        </w:rPr>
      </w:pPr>
      <w:r w:rsidRPr="000814B5">
        <w:rPr>
          <w:b/>
          <w:color w:val="000000" w:themeColor="text1"/>
          <w:sz w:val="26"/>
          <w:szCs w:val="26"/>
          <w:lang w:val="pt-BR"/>
        </w:rPr>
        <w:t>1.</w:t>
      </w:r>
      <w:r w:rsidRPr="000814B5">
        <w:rPr>
          <w:color w:val="000000" w:themeColor="text1"/>
          <w:sz w:val="26"/>
          <w:szCs w:val="26"/>
          <w:lang w:val="pt-BR"/>
        </w:rPr>
        <w:t xml:space="preserve"> </w:t>
      </w:r>
      <w:r w:rsidRPr="000814B5">
        <w:rPr>
          <w:i/>
          <w:color w:val="000000" w:themeColor="text1"/>
          <w:sz w:val="26"/>
          <w:szCs w:val="26"/>
          <w:lang w:val="pt-BR"/>
        </w:rPr>
        <w:t>p</w:t>
      </w:r>
      <w:r w:rsidRPr="000814B5">
        <w:rPr>
          <w:color w:val="000000" w:themeColor="text1"/>
          <w:sz w:val="26"/>
          <w:szCs w:val="26"/>
          <w:lang w:val="pt-BR"/>
        </w:rPr>
        <w:t>-Ximen (hay 1-metyl-4-isopropylbenzen) có trong tinh dầu bạch đàn, được điều chế từ toluen và propan-1-ol. Viết phương trình hóa học và trình bày cơ chế phản ứng.</w:t>
      </w:r>
    </w:p>
    <w:p w:rsidR="00AB200B" w:rsidRPr="000814B5" w:rsidRDefault="00AB200B" w:rsidP="00B81D28">
      <w:pPr>
        <w:autoSpaceDE w:val="0"/>
        <w:autoSpaceDN w:val="0"/>
        <w:adjustRightInd w:val="0"/>
        <w:jc w:val="both"/>
        <w:rPr>
          <w:color w:val="000000" w:themeColor="text1"/>
          <w:sz w:val="26"/>
          <w:szCs w:val="26"/>
          <w:lang w:val="pt-BR"/>
        </w:rPr>
      </w:pPr>
      <w:r w:rsidRPr="000814B5">
        <w:rPr>
          <w:color w:val="000000" w:themeColor="text1"/>
          <w:sz w:val="26"/>
          <w:szCs w:val="26"/>
          <w:lang w:val="pt-BR"/>
        </w:rPr>
        <w:t xml:space="preserve">     Có thể thay propan-1-ol bằng những hóa chất nào? Đối với mỗi hóa chất đó hãy cho biết chất xúc tác cần dùng. </w:t>
      </w:r>
    </w:p>
    <w:p w:rsidR="00AB200B" w:rsidRPr="000814B5" w:rsidRDefault="00AB200B" w:rsidP="00B81D28">
      <w:pPr>
        <w:autoSpaceDE w:val="0"/>
        <w:autoSpaceDN w:val="0"/>
        <w:adjustRightInd w:val="0"/>
        <w:jc w:val="both"/>
        <w:rPr>
          <w:color w:val="000000" w:themeColor="text1"/>
          <w:sz w:val="26"/>
          <w:szCs w:val="26"/>
          <w:lang w:val="pt-BR"/>
        </w:rPr>
      </w:pPr>
      <w:r w:rsidRPr="000814B5">
        <w:rPr>
          <w:b/>
          <w:color w:val="000000" w:themeColor="text1"/>
          <w:sz w:val="26"/>
          <w:szCs w:val="26"/>
          <w:lang w:val="pt-BR"/>
        </w:rPr>
        <w:t>2.</w:t>
      </w:r>
      <w:r w:rsidRPr="000814B5">
        <w:rPr>
          <w:color w:val="000000" w:themeColor="text1"/>
          <w:sz w:val="26"/>
          <w:szCs w:val="26"/>
          <w:lang w:val="pt-BR"/>
        </w:rPr>
        <w:t xml:space="preserve"> Ozon phân một tecpen A (C</w:t>
      </w:r>
      <w:r w:rsidRPr="000814B5">
        <w:rPr>
          <w:color w:val="000000" w:themeColor="text1"/>
          <w:sz w:val="26"/>
          <w:szCs w:val="26"/>
          <w:vertAlign w:val="subscript"/>
          <w:lang w:val="pt-BR"/>
        </w:rPr>
        <w:t>10</w:t>
      </w:r>
      <w:r w:rsidRPr="000814B5">
        <w:rPr>
          <w:color w:val="000000" w:themeColor="text1"/>
          <w:sz w:val="26"/>
          <w:szCs w:val="26"/>
          <w:lang w:val="pt-BR"/>
        </w:rPr>
        <w:t>H</w:t>
      </w:r>
      <w:r w:rsidRPr="000814B5">
        <w:rPr>
          <w:color w:val="000000" w:themeColor="text1"/>
          <w:sz w:val="26"/>
          <w:szCs w:val="26"/>
          <w:vertAlign w:val="subscript"/>
          <w:lang w:val="pt-BR"/>
        </w:rPr>
        <w:t>16</w:t>
      </w:r>
      <w:r w:rsidRPr="000814B5">
        <w:rPr>
          <w:color w:val="000000" w:themeColor="text1"/>
          <w:sz w:val="26"/>
          <w:szCs w:val="26"/>
          <w:lang w:val="pt-BR"/>
        </w:rPr>
        <w:t>) thu được B có cấu tạo như sau:</w:t>
      </w:r>
    </w:p>
    <w:p w:rsidR="00AB200B" w:rsidRPr="000814B5" w:rsidRDefault="00AB200B" w:rsidP="0046585D">
      <w:pPr>
        <w:autoSpaceDE w:val="0"/>
        <w:autoSpaceDN w:val="0"/>
        <w:adjustRightInd w:val="0"/>
        <w:jc w:val="center"/>
        <w:rPr>
          <w:color w:val="000000" w:themeColor="text1"/>
          <w:sz w:val="26"/>
          <w:szCs w:val="26"/>
          <w:lang w:val="pt-BR"/>
        </w:rPr>
      </w:pPr>
      <w:r w:rsidRPr="000814B5">
        <w:rPr>
          <w:color w:val="000000" w:themeColor="text1"/>
          <w:sz w:val="26"/>
          <w:szCs w:val="26"/>
        </w:rPr>
        <w:object w:dxaOrig="3442" w:dyaOrig="1170">
          <v:shape id="_x0000_i2257" type="#_x0000_t75" style="width:191.25pt;height:65.25pt" o:ole="">
            <v:imagedata r:id="rId1471" o:title=""/>
          </v:shape>
          <o:OLEObject Type="Embed" ProgID="ChemDraw.Document.6.0" ShapeID="_x0000_i2257" DrawAspect="Content" ObjectID="_1620821146" r:id="rId1472"/>
        </w:object>
      </w:r>
    </w:p>
    <w:p w:rsidR="00AB200B" w:rsidRPr="000814B5" w:rsidRDefault="00AB200B" w:rsidP="009D73D0">
      <w:pPr>
        <w:jc w:val="both"/>
        <w:rPr>
          <w:color w:val="000000" w:themeColor="text1"/>
          <w:sz w:val="26"/>
          <w:szCs w:val="26"/>
          <w:lang w:val="pt-BR"/>
        </w:rPr>
      </w:pPr>
      <w:r w:rsidRPr="000814B5">
        <w:rPr>
          <w:color w:val="000000" w:themeColor="text1"/>
          <w:sz w:val="26"/>
          <w:szCs w:val="26"/>
          <w:lang w:val="pt-BR"/>
        </w:rPr>
        <w:t xml:space="preserve">     Hiđro hoá </w:t>
      </w:r>
      <w:r w:rsidRPr="000814B5">
        <w:rPr>
          <w:bCs/>
          <w:color w:val="000000" w:themeColor="text1"/>
          <w:sz w:val="26"/>
          <w:szCs w:val="26"/>
          <w:lang w:val="pt-BR"/>
        </w:rPr>
        <w:t>A</w:t>
      </w:r>
      <w:r w:rsidRPr="000814B5">
        <w:rPr>
          <w:color w:val="000000" w:themeColor="text1"/>
          <w:sz w:val="26"/>
          <w:szCs w:val="26"/>
          <w:lang w:val="pt-BR"/>
        </w:rPr>
        <w:t xml:space="preserve"> với xúc tác kim loại tạo ra hỗn hợp sản phẩm </w:t>
      </w:r>
      <w:r w:rsidRPr="000814B5">
        <w:rPr>
          <w:bCs/>
          <w:color w:val="000000" w:themeColor="text1"/>
          <w:sz w:val="26"/>
          <w:szCs w:val="26"/>
          <w:lang w:val="pt-BR"/>
        </w:rPr>
        <w:t>X</w:t>
      </w:r>
      <w:r w:rsidRPr="000814B5">
        <w:rPr>
          <w:color w:val="000000" w:themeColor="text1"/>
          <w:sz w:val="26"/>
          <w:szCs w:val="26"/>
          <w:lang w:val="pt-BR"/>
        </w:rPr>
        <w:t xml:space="preserve"> gồm các đồng phân có công thức phân tử C</w:t>
      </w:r>
      <w:r w:rsidRPr="000814B5">
        <w:rPr>
          <w:color w:val="000000" w:themeColor="text1"/>
          <w:sz w:val="26"/>
          <w:szCs w:val="26"/>
          <w:vertAlign w:val="subscript"/>
          <w:lang w:val="pt-BR"/>
        </w:rPr>
        <w:t>10</w:t>
      </w:r>
      <w:r w:rsidRPr="000814B5">
        <w:rPr>
          <w:color w:val="000000" w:themeColor="text1"/>
          <w:sz w:val="26"/>
          <w:szCs w:val="26"/>
          <w:lang w:val="pt-BR"/>
        </w:rPr>
        <w:t>H</w:t>
      </w:r>
      <w:r w:rsidRPr="000814B5">
        <w:rPr>
          <w:color w:val="000000" w:themeColor="text1"/>
          <w:sz w:val="26"/>
          <w:szCs w:val="26"/>
          <w:vertAlign w:val="subscript"/>
          <w:lang w:val="pt-BR"/>
        </w:rPr>
        <w:t>20</w:t>
      </w:r>
      <w:r w:rsidRPr="000814B5">
        <w:rPr>
          <w:color w:val="000000" w:themeColor="text1"/>
          <w:sz w:val="26"/>
          <w:szCs w:val="26"/>
          <w:lang w:val="pt-BR"/>
        </w:rPr>
        <w:t>.</w:t>
      </w:r>
    </w:p>
    <w:p w:rsidR="00AB200B" w:rsidRPr="000814B5" w:rsidRDefault="00AB200B" w:rsidP="009D73D0">
      <w:pPr>
        <w:jc w:val="both"/>
        <w:rPr>
          <w:color w:val="000000" w:themeColor="text1"/>
          <w:sz w:val="26"/>
          <w:szCs w:val="26"/>
          <w:lang w:val="pt-BR"/>
        </w:rPr>
      </w:pPr>
      <w:r w:rsidRPr="000814B5">
        <w:rPr>
          <w:color w:val="000000" w:themeColor="text1"/>
          <w:sz w:val="26"/>
          <w:szCs w:val="26"/>
          <w:lang w:val="pt-BR"/>
        </w:rPr>
        <w:t xml:space="preserve">     Xác định công thức cấu tạo của A và các đồng phân trong hỗn hợp X.                                                                </w:t>
      </w:r>
    </w:p>
    <w:p w:rsidR="00AB200B" w:rsidRPr="000814B5" w:rsidRDefault="00AB200B" w:rsidP="0061020A">
      <w:pPr>
        <w:jc w:val="both"/>
        <w:rPr>
          <w:color w:val="000000" w:themeColor="text1"/>
          <w:sz w:val="26"/>
          <w:szCs w:val="26"/>
          <w:lang w:val="sv-SE"/>
        </w:rPr>
      </w:pPr>
      <w:r w:rsidRPr="000814B5">
        <w:rPr>
          <w:b/>
          <w:color w:val="000000" w:themeColor="text1"/>
          <w:sz w:val="26"/>
          <w:szCs w:val="26"/>
        </w:rPr>
        <w:t>3.</w:t>
      </w:r>
      <w:r w:rsidRPr="000814B5">
        <w:rPr>
          <w:color w:val="000000" w:themeColor="text1"/>
          <w:sz w:val="26"/>
          <w:szCs w:val="26"/>
        </w:rPr>
        <w:t xml:space="preserve"> Cho hợp chất hữu cơ: </w:t>
      </w:r>
      <w:r w:rsidRPr="000814B5">
        <w:rPr>
          <w:color w:val="000000" w:themeColor="text1"/>
          <w:sz w:val="26"/>
          <w:szCs w:val="26"/>
          <w:lang w:val="sv-SE"/>
        </w:rPr>
        <w:t>(CH</w:t>
      </w:r>
      <w:r w:rsidRPr="000814B5">
        <w:rPr>
          <w:color w:val="000000" w:themeColor="text1"/>
          <w:sz w:val="26"/>
          <w:szCs w:val="26"/>
          <w:vertAlign w:val="subscript"/>
          <w:lang w:val="sv-SE"/>
        </w:rPr>
        <w:t>3</w:t>
      </w:r>
      <w:r w:rsidRPr="000814B5">
        <w:rPr>
          <w:color w:val="000000" w:themeColor="text1"/>
          <w:sz w:val="26"/>
          <w:szCs w:val="26"/>
          <w:lang w:val="sv-SE"/>
        </w:rPr>
        <w:t>)</w:t>
      </w:r>
      <w:r w:rsidRPr="000814B5">
        <w:rPr>
          <w:color w:val="000000" w:themeColor="text1"/>
          <w:sz w:val="26"/>
          <w:szCs w:val="26"/>
          <w:vertAlign w:val="subscript"/>
          <w:lang w:val="sv-SE"/>
        </w:rPr>
        <w:t>2</w:t>
      </w:r>
      <w:r w:rsidRPr="000814B5">
        <w:rPr>
          <w:color w:val="000000" w:themeColor="text1"/>
          <w:sz w:val="26"/>
          <w:szCs w:val="26"/>
          <w:lang w:val="sv-SE"/>
        </w:rPr>
        <w:t>C=CH–CH</w:t>
      </w:r>
      <w:r w:rsidRPr="000814B5">
        <w:rPr>
          <w:color w:val="000000" w:themeColor="text1"/>
          <w:sz w:val="26"/>
          <w:szCs w:val="26"/>
          <w:vertAlign w:val="subscript"/>
          <w:lang w:val="sv-SE"/>
        </w:rPr>
        <w:t>2</w:t>
      </w:r>
      <w:r w:rsidRPr="000814B5">
        <w:rPr>
          <w:color w:val="000000" w:themeColor="text1"/>
          <w:sz w:val="26"/>
          <w:szCs w:val="26"/>
          <w:lang w:val="sv-SE"/>
        </w:rPr>
        <w:t>–CH</w:t>
      </w:r>
      <w:r w:rsidRPr="000814B5">
        <w:rPr>
          <w:color w:val="000000" w:themeColor="text1"/>
          <w:sz w:val="26"/>
          <w:szCs w:val="26"/>
          <w:vertAlign w:val="subscript"/>
          <w:lang w:val="sv-SE"/>
        </w:rPr>
        <w:t>2</w:t>
      </w:r>
      <w:r w:rsidRPr="000814B5">
        <w:rPr>
          <w:color w:val="000000" w:themeColor="text1"/>
          <w:sz w:val="26"/>
          <w:szCs w:val="26"/>
          <w:lang w:val="sv-SE"/>
        </w:rPr>
        <w:t>–CH=C(CH</w:t>
      </w:r>
      <w:r w:rsidRPr="000814B5">
        <w:rPr>
          <w:color w:val="000000" w:themeColor="text1"/>
          <w:sz w:val="26"/>
          <w:szCs w:val="26"/>
          <w:vertAlign w:val="subscript"/>
          <w:lang w:val="sv-SE"/>
        </w:rPr>
        <w:t>3</w:t>
      </w:r>
      <w:r w:rsidRPr="000814B5">
        <w:rPr>
          <w:color w:val="000000" w:themeColor="text1"/>
          <w:sz w:val="26"/>
          <w:szCs w:val="26"/>
          <w:lang w:val="sv-SE"/>
        </w:rPr>
        <w:t>)</w:t>
      </w:r>
      <w:r w:rsidRPr="000814B5">
        <w:rPr>
          <w:color w:val="000000" w:themeColor="text1"/>
          <w:sz w:val="26"/>
          <w:szCs w:val="26"/>
          <w:vertAlign w:val="subscript"/>
          <w:lang w:val="sv-SE"/>
        </w:rPr>
        <w:t>2</w:t>
      </w:r>
      <w:r w:rsidRPr="000814B5">
        <w:rPr>
          <w:color w:val="000000" w:themeColor="text1"/>
          <w:sz w:val="26"/>
          <w:szCs w:val="26"/>
          <w:lang w:val="sv-SE"/>
        </w:rPr>
        <w:t xml:space="preserve"> (A). </w:t>
      </w:r>
    </w:p>
    <w:p w:rsidR="00AB200B" w:rsidRPr="000814B5" w:rsidRDefault="00AB200B" w:rsidP="00471338">
      <w:pPr>
        <w:jc w:val="both"/>
        <w:rPr>
          <w:color w:val="000000" w:themeColor="text1"/>
          <w:sz w:val="26"/>
          <w:szCs w:val="26"/>
          <w:lang w:val="sv-SE"/>
        </w:rPr>
      </w:pPr>
      <w:r w:rsidRPr="000814B5">
        <w:rPr>
          <w:color w:val="000000" w:themeColor="text1"/>
          <w:sz w:val="26"/>
          <w:szCs w:val="26"/>
          <w:lang w:val="sv-SE"/>
        </w:rPr>
        <w:t xml:space="preserve">     Đun nóng (A) với dung dịch axit thu được B (C</w:t>
      </w:r>
      <w:r w:rsidRPr="000814B5">
        <w:rPr>
          <w:color w:val="000000" w:themeColor="text1"/>
          <w:sz w:val="26"/>
          <w:szCs w:val="26"/>
          <w:vertAlign w:val="subscript"/>
          <w:lang w:val="sv-SE"/>
        </w:rPr>
        <w:t>10</w:t>
      </w:r>
      <w:r w:rsidRPr="000814B5">
        <w:rPr>
          <w:color w:val="000000" w:themeColor="text1"/>
          <w:sz w:val="26"/>
          <w:szCs w:val="26"/>
          <w:lang w:val="sv-SE"/>
        </w:rPr>
        <w:t>H</w:t>
      </w:r>
      <w:r w:rsidRPr="000814B5">
        <w:rPr>
          <w:color w:val="000000" w:themeColor="text1"/>
          <w:sz w:val="26"/>
          <w:szCs w:val="26"/>
          <w:vertAlign w:val="subscript"/>
          <w:lang w:val="sv-SE"/>
        </w:rPr>
        <w:t>18</w:t>
      </w:r>
      <w:r w:rsidRPr="000814B5">
        <w:rPr>
          <w:color w:val="000000" w:themeColor="text1"/>
          <w:sz w:val="26"/>
          <w:szCs w:val="26"/>
          <w:lang w:val="sv-SE"/>
        </w:rPr>
        <w:t>). Viết công thức cấu tạo của B và trình bày cơ chế của các phản ứng.</w:t>
      </w:r>
    </w:p>
    <w:p w:rsidR="00AB200B" w:rsidRPr="000814B5" w:rsidRDefault="00AB200B" w:rsidP="00471338">
      <w:pPr>
        <w:jc w:val="both"/>
        <w:rPr>
          <w:color w:val="000000" w:themeColor="text1"/>
          <w:sz w:val="26"/>
          <w:szCs w:val="26"/>
          <w:lang w:val="sv-SE"/>
        </w:rPr>
      </w:pPr>
    </w:p>
    <w:p w:rsidR="00AB200B" w:rsidRPr="000814B5" w:rsidRDefault="00AB200B" w:rsidP="00460440">
      <w:pPr>
        <w:jc w:val="center"/>
        <w:rPr>
          <w:color w:val="000000" w:themeColor="text1"/>
          <w:sz w:val="26"/>
          <w:szCs w:val="26"/>
        </w:rPr>
      </w:pPr>
      <w:r w:rsidRPr="000814B5">
        <w:rPr>
          <w:color w:val="000000" w:themeColor="text1"/>
          <w:sz w:val="26"/>
          <w:szCs w:val="26"/>
        </w:rPr>
        <w:t>Cho: H = 1; C = 12; O = 16; Ag = 108.</w:t>
      </w:r>
    </w:p>
    <w:p w:rsidR="00AB200B" w:rsidRPr="000814B5" w:rsidRDefault="00AB200B" w:rsidP="00471338">
      <w:pPr>
        <w:jc w:val="both"/>
        <w:rPr>
          <w:color w:val="000000" w:themeColor="text1"/>
          <w:sz w:val="26"/>
          <w:szCs w:val="26"/>
          <w:lang w:val="sv-SE"/>
        </w:rPr>
      </w:pPr>
    </w:p>
    <w:p w:rsidR="00AB200B" w:rsidRPr="000814B5" w:rsidRDefault="00AB200B" w:rsidP="00471338">
      <w:pPr>
        <w:jc w:val="both"/>
        <w:rPr>
          <w:color w:val="000000" w:themeColor="text1"/>
          <w:sz w:val="26"/>
          <w:szCs w:val="26"/>
          <w:lang w:val="sv-SE"/>
        </w:rPr>
      </w:pPr>
    </w:p>
    <w:p w:rsidR="00AB200B" w:rsidRPr="000814B5" w:rsidRDefault="00AB200B" w:rsidP="00740D07">
      <w:pPr>
        <w:autoSpaceDE w:val="0"/>
        <w:autoSpaceDN w:val="0"/>
        <w:adjustRightInd w:val="0"/>
        <w:spacing w:before="80"/>
        <w:jc w:val="center"/>
        <w:rPr>
          <w:color w:val="000000" w:themeColor="text1"/>
          <w:sz w:val="26"/>
          <w:szCs w:val="26"/>
          <w:lang w:val="pt-BR"/>
        </w:rPr>
      </w:pPr>
      <w:r w:rsidRPr="000814B5">
        <w:rPr>
          <w:color w:val="000000" w:themeColor="text1"/>
          <w:sz w:val="26"/>
          <w:szCs w:val="26"/>
          <w:lang w:val="pt-BR"/>
        </w:rPr>
        <w:t>------------ HẾT ----------</w:t>
      </w:r>
    </w:p>
    <w:p w:rsidR="00AB200B" w:rsidRPr="000814B5" w:rsidRDefault="00AB200B" w:rsidP="00471338">
      <w:pPr>
        <w:jc w:val="both"/>
        <w:rPr>
          <w:color w:val="000000" w:themeColor="text1"/>
          <w:sz w:val="26"/>
          <w:szCs w:val="26"/>
          <w:lang w:val="sv-SE"/>
        </w:rPr>
      </w:pPr>
    </w:p>
    <w:p w:rsidR="00AB200B" w:rsidRPr="000814B5" w:rsidRDefault="00AB200B" w:rsidP="0061020A">
      <w:pPr>
        <w:jc w:val="center"/>
        <w:rPr>
          <w:color w:val="000000" w:themeColor="text1"/>
          <w:sz w:val="26"/>
          <w:szCs w:val="26"/>
        </w:rPr>
      </w:pPr>
    </w:p>
    <w:p w:rsidR="00AB200B" w:rsidRPr="000814B5" w:rsidRDefault="00AB200B" w:rsidP="009D73D0">
      <w:pPr>
        <w:rPr>
          <w:color w:val="000000" w:themeColor="text1"/>
        </w:rPr>
      </w:pPr>
      <w:r w:rsidRPr="000814B5">
        <w:rPr>
          <w:color w:val="000000" w:themeColor="text1"/>
          <w:sz w:val="26"/>
          <w:szCs w:val="26"/>
        </w:rPr>
        <w:t xml:space="preserve">                </w:t>
      </w:r>
      <w:r w:rsidRPr="000814B5">
        <w:rPr>
          <w:color w:val="000000" w:themeColor="text1"/>
          <w:sz w:val="26"/>
          <w:szCs w:val="26"/>
        </w:rPr>
        <w:tab/>
        <w:t xml:space="preserve">      </w:t>
      </w:r>
    </w:p>
    <w:p w:rsidR="00AB200B" w:rsidRPr="000814B5" w:rsidRDefault="00AB200B" w:rsidP="008361F8">
      <w:pPr>
        <w:jc w:val="center"/>
        <w:rPr>
          <w:b/>
          <w:color w:val="000000" w:themeColor="text1"/>
          <w:sz w:val="26"/>
          <w:szCs w:val="26"/>
        </w:rPr>
      </w:pPr>
      <w:r w:rsidRPr="000814B5">
        <w:rPr>
          <w:b/>
          <w:color w:val="000000" w:themeColor="text1"/>
          <w:sz w:val="26"/>
          <w:szCs w:val="26"/>
        </w:rPr>
        <w:t>HƯỚNG DẪN VÀ ĐÁP ÁN CHẤM</w:t>
      </w:r>
    </w:p>
    <w:p w:rsidR="00AB200B" w:rsidRPr="000814B5" w:rsidRDefault="00AB200B" w:rsidP="008361F8">
      <w:pPr>
        <w:jc w:val="center"/>
        <w:rPr>
          <w:b/>
          <w:color w:val="000000" w:themeColor="text1"/>
          <w:sz w:val="26"/>
          <w:szCs w:val="26"/>
        </w:rPr>
      </w:pPr>
      <w:r w:rsidRPr="000814B5">
        <w:rPr>
          <w:b/>
          <w:color w:val="000000" w:themeColor="text1"/>
          <w:sz w:val="26"/>
          <w:szCs w:val="26"/>
        </w:rPr>
        <w:t>ĐỀ THI CHỌN  HSG LỚP 11 THPT – VÒNG II NĂM HỌC 2013-2014</w:t>
      </w:r>
    </w:p>
    <w:p w:rsidR="00AB200B" w:rsidRPr="000814B5" w:rsidRDefault="00AB200B" w:rsidP="008361F8">
      <w:pPr>
        <w:jc w:val="center"/>
        <w:rPr>
          <w:b/>
          <w:color w:val="000000" w:themeColor="text1"/>
          <w:sz w:val="26"/>
          <w:szCs w:val="26"/>
        </w:rPr>
      </w:pPr>
      <w:r w:rsidRPr="000814B5">
        <w:rPr>
          <w:b/>
          <w:color w:val="000000" w:themeColor="text1"/>
          <w:sz w:val="26"/>
          <w:szCs w:val="26"/>
        </w:rPr>
        <w:t>Môn: HÓA</w:t>
      </w:r>
    </w:p>
    <w:p w:rsidR="00AB200B" w:rsidRPr="000814B5" w:rsidRDefault="00AB200B" w:rsidP="008361F8">
      <w:pPr>
        <w:jc w:val="center"/>
        <w:rPr>
          <w:b/>
          <w:color w:val="000000" w:themeColor="text1"/>
          <w:sz w:val="26"/>
          <w:szCs w:val="26"/>
        </w:rPr>
      </w:pPr>
      <w:r w:rsidRPr="000814B5">
        <w:rPr>
          <w:b/>
          <w:color w:val="000000" w:themeColor="text1"/>
          <w:sz w:val="26"/>
          <w:szCs w:val="26"/>
        </w:rPr>
        <w:t>Khóa ngày 28-3-2014</w:t>
      </w:r>
    </w:p>
    <w:p w:rsidR="00AB200B" w:rsidRPr="000814B5" w:rsidRDefault="00AB200B" w:rsidP="008361F8">
      <w:pPr>
        <w:rPr>
          <w:b/>
          <w:color w:val="000000" w:themeColor="text1"/>
          <w:sz w:val="26"/>
          <w:szCs w:val="26"/>
        </w:rPr>
      </w:pPr>
    </w:p>
    <w:p w:rsidR="00AB200B" w:rsidRPr="000814B5" w:rsidRDefault="00AB200B" w:rsidP="008361F8">
      <w:pPr>
        <w:rPr>
          <w:color w:val="000000" w:themeColor="text1"/>
          <w:sz w:val="26"/>
          <w:szCs w:val="26"/>
        </w:rPr>
      </w:pPr>
      <w:r w:rsidRPr="000814B5">
        <w:rPr>
          <w:b/>
          <w:color w:val="000000" w:themeColor="text1"/>
          <w:sz w:val="26"/>
          <w:szCs w:val="26"/>
        </w:rPr>
        <w:t xml:space="preserve">Câu 1 </w:t>
      </w:r>
      <w:r w:rsidRPr="000814B5">
        <w:rPr>
          <w:color w:val="000000" w:themeColor="text1"/>
          <w:sz w:val="26"/>
          <w:szCs w:val="26"/>
        </w:rPr>
        <w:t>(2,5 điểm)</w:t>
      </w:r>
    </w:p>
    <w:p w:rsidR="00AB200B" w:rsidRPr="000814B5" w:rsidRDefault="00AB200B" w:rsidP="008361F8">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(0,75 điểm)</w:t>
      </w:r>
    </w:p>
    <w:p w:rsidR="00AB200B" w:rsidRPr="000814B5" w:rsidRDefault="00AB200B" w:rsidP="008361F8">
      <w:pPr>
        <w:rPr>
          <w:color w:val="000000" w:themeColor="text1"/>
          <w:sz w:val="26"/>
          <w:szCs w:val="26"/>
        </w:rPr>
      </w:pPr>
      <w:r w:rsidRPr="000814B5">
        <w:rPr>
          <w:color w:val="000000" w:themeColor="text1"/>
          <w:sz w:val="26"/>
          <w:szCs w:val="26"/>
        </w:rPr>
        <w:object w:dxaOrig="3447" w:dyaOrig="719">
          <v:shape id="_x0000_i2258" type="#_x0000_t75" style="width:184.5pt;height:39pt" o:ole="">
            <v:imagedata r:id="rId1473" o:title=""/>
          </v:shape>
          <o:OLEObject Type="Embed" ProgID="ChemDraw.Document.6.0" ShapeID="_x0000_i2258" DrawAspect="Content" ObjectID="_1620821147" r:id="rId1474"/>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color w:val="000000" w:themeColor="text1"/>
          <w:sz w:val="26"/>
          <w:szCs w:val="26"/>
        </w:rPr>
        <w:object w:dxaOrig="5222" w:dyaOrig="1011">
          <v:shape id="_x0000_i2259" type="#_x0000_t75" style="width:279pt;height:54pt" o:ole="">
            <v:imagedata r:id="rId1475" o:title=""/>
          </v:shape>
          <o:OLEObject Type="Embed" ProgID="ChemDraw.Document.6.0" ShapeID="_x0000_i2259" DrawAspect="Content" ObjectID="_1620821148" r:id="rId1476"/>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ab/>
      </w:r>
      <w:r w:rsidRPr="000814B5">
        <w:rPr>
          <w:color w:val="000000" w:themeColor="text1"/>
          <w:sz w:val="26"/>
          <w:szCs w:val="26"/>
        </w:rPr>
        <w:tab/>
        <w:t>CH</w:t>
      </w:r>
      <w:r w:rsidRPr="000814B5">
        <w:rPr>
          <w:color w:val="000000" w:themeColor="text1"/>
          <w:sz w:val="26"/>
          <w:szCs w:val="26"/>
          <w:vertAlign w:val="subscript"/>
        </w:rPr>
        <w:t>2</w:t>
      </w:r>
      <w:r w:rsidRPr="000814B5">
        <w:rPr>
          <w:color w:val="000000" w:themeColor="text1"/>
          <w:sz w:val="26"/>
          <w:szCs w:val="26"/>
        </w:rPr>
        <w:t>=C(CH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rPr>
        <w:tab/>
      </w:r>
    </w:p>
    <w:p w:rsidR="00AB200B" w:rsidRPr="000814B5" w:rsidRDefault="00AB200B" w:rsidP="008361F8">
      <w:pPr>
        <w:rPr>
          <w:color w:val="000000" w:themeColor="text1"/>
          <w:sz w:val="26"/>
          <w:szCs w:val="26"/>
        </w:rPr>
      </w:pPr>
      <w:r w:rsidRPr="000814B5">
        <w:rPr>
          <w:b/>
          <w:color w:val="000000" w:themeColor="text1"/>
          <w:sz w:val="26"/>
          <w:szCs w:val="26"/>
        </w:rPr>
        <w:t xml:space="preserve">2. </w:t>
      </w:r>
      <w:r w:rsidRPr="000814B5">
        <w:rPr>
          <w:color w:val="000000" w:themeColor="text1"/>
          <w:sz w:val="26"/>
          <w:szCs w:val="26"/>
        </w:rPr>
        <w:t>(1,75 điểm)</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p>
    <w:p w:rsidR="00AB200B" w:rsidRPr="000814B5" w:rsidRDefault="00AB200B" w:rsidP="008361F8">
      <w:pPr>
        <w:spacing w:line="288" w:lineRule="auto"/>
        <w:rPr>
          <w:color w:val="000000" w:themeColor="text1"/>
          <w:sz w:val="26"/>
          <w:szCs w:val="26"/>
          <w:vertAlign w:val="subscript"/>
          <w:lang w:val="pt-BR"/>
        </w:rPr>
      </w:pPr>
      <w:r w:rsidRPr="000814B5">
        <w:rPr>
          <w:color w:val="000000" w:themeColor="text1"/>
          <w:sz w:val="26"/>
          <w:szCs w:val="26"/>
          <w:lang w:val="pt-BR"/>
        </w:rPr>
        <w:t>a)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+ 4H</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16"/>
          <w:sz w:val="26"/>
          <w:szCs w:val="26"/>
          <w:lang w:val="pt-BR"/>
        </w:rPr>
        <w:object w:dxaOrig="1660" w:dyaOrig="440">
          <v:shape id="_x0000_i2260" type="#_x0000_t75" style="width:83.25pt;height:21.75pt" o:ole="">
            <v:imagedata r:id="rId1440" o:title=""/>
          </v:shape>
          <o:OLEObject Type="Embed" ProgID="Equation.DSMT4" ShapeID="_x0000_i2260" DrawAspect="Content" ObjectID="_1620821149" r:id="rId1477"/>
        </w:objec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11</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3</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b) p-HOCH</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 xml:space="preserve">OH + NaOH </w:t>
      </w:r>
      <w:r w:rsidRPr="000814B5">
        <w:rPr>
          <w:color w:val="000000" w:themeColor="text1"/>
          <w:position w:val="-6"/>
          <w:sz w:val="26"/>
          <w:szCs w:val="26"/>
          <w:lang w:val="pt-BR"/>
        </w:rPr>
        <w:object w:dxaOrig="620" w:dyaOrig="320">
          <v:shape id="_x0000_i2261" type="#_x0000_t75" style="width:30.75pt;height:15.75pt" o:ole="">
            <v:imagedata r:id="rId1336" o:title=""/>
          </v:shape>
          <o:OLEObject Type="Embed" ProgID="Equation.DSMT4" ShapeID="_x0000_i2261" DrawAspect="Content" ObjectID="_1620821150" r:id="rId1478"/>
        </w:object>
      </w:r>
      <w:r w:rsidRPr="000814B5">
        <w:rPr>
          <w:color w:val="000000" w:themeColor="text1"/>
          <w:sz w:val="26"/>
          <w:szCs w:val="26"/>
          <w:lang w:val="pt-BR"/>
        </w:rPr>
        <w:t xml:space="preserve"> p-HOCH</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ONa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r w:rsidRPr="000814B5">
        <w:rPr>
          <w:color w:val="000000" w:themeColor="text1"/>
          <w:sz w:val="26"/>
          <w:szCs w:val="26"/>
          <w:lang w:val="pt-BR"/>
        </w:rPr>
        <w:tab/>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c)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HBr (khí) </w:t>
      </w:r>
      <w:r w:rsidRPr="000814B5">
        <w:rPr>
          <w:color w:val="000000" w:themeColor="text1"/>
          <w:position w:val="-6"/>
          <w:sz w:val="26"/>
          <w:szCs w:val="26"/>
          <w:lang w:val="pt-BR"/>
        </w:rPr>
        <w:object w:dxaOrig="820" w:dyaOrig="340">
          <v:shape id="_x0000_i2262" type="#_x0000_t75" style="width:41.25pt;height:17.25pt" o:ole="">
            <v:imagedata r:id="rId1443" o:title=""/>
          </v:shape>
          <o:OLEObject Type="Embed" ProgID="Equation.DSMT4" ShapeID="_x0000_i2262" DrawAspect="Content" ObjectID="_1620821151" r:id="rId1479"/>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d) CH</w:t>
      </w:r>
      <w:r w:rsidRPr="000814B5">
        <w:rPr>
          <w:color w:val="000000" w:themeColor="text1"/>
          <w:sz w:val="26"/>
          <w:szCs w:val="26"/>
          <w:vertAlign w:val="subscript"/>
          <w:lang w:val="pt-BR"/>
        </w:rPr>
        <w:t>2</w:t>
      </w:r>
      <w:r w:rsidRPr="000814B5">
        <w:rPr>
          <w:color w:val="000000" w:themeColor="text1"/>
          <w:sz w:val="26"/>
          <w:szCs w:val="26"/>
          <w:lang w:val="pt-BR"/>
        </w:rPr>
        <w:t>OH-CH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14"/>
          <w:sz w:val="26"/>
          <w:szCs w:val="26"/>
          <w:lang w:val="pt-BR"/>
        </w:rPr>
        <w:object w:dxaOrig="1359" w:dyaOrig="420">
          <v:shape id="_x0000_i2263" type="#_x0000_t75" style="width:68.25pt;height:21pt" o:ole="">
            <v:imagedata r:id="rId1480" o:title=""/>
          </v:shape>
          <o:OLEObject Type="Embed" ProgID="Equation.DSMT4" ShapeID="_x0000_i2263" DrawAspect="Content" ObjectID="_1620821152" r:id="rId1481"/>
        </w:object>
      </w:r>
      <w:r w:rsidRPr="000814B5">
        <w:rPr>
          <w:color w:val="000000" w:themeColor="text1"/>
          <w:sz w:val="26"/>
          <w:szCs w:val="26"/>
          <w:lang w:val="pt-BR"/>
        </w:rPr>
        <w:t xml:space="preserve"> CH</w:t>
      </w:r>
      <w:r w:rsidRPr="000814B5">
        <w:rPr>
          <w:color w:val="000000" w:themeColor="text1"/>
          <w:sz w:val="26"/>
          <w:szCs w:val="26"/>
          <w:vertAlign w:val="subscript"/>
          <w:lang w:val="pt-BR"/>
        </w:rPr>
        <w:t>3</w:t>
      </w:r>
      <w:r w:rsidRPr="000814B5">
        <w:rPr>
          <w:color w:val="000000" w:themeColor="text1"/>
          <w:sz w:val="26"/>
          <w:szCs w:val="26"/>
          <w:lang w:val="pt-BR"/>
        </w:rPr>
        <w:t>CHO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Br + KOH </w:t>
      </w:r>
      <w:r w:rsidRPr="000814B5">
        <w:rPr>
          <w:color w:val="000000" w:themeColor="text1"/>
          <w:position w:val="-12"/>
          <w:sz w:val="26"/>
          <w:szCs w:val="26"/>
          <w:lang w:val="pt-BR"/>
        </w:rPr>
        <w:object w:dxaOrig="1180" w:dyaOrig="440">
          <v:shape id="_x0000_i2264" type="#_x0000_t75" style="width:59.25pt;height:21.75pt" o:ole="">
            <v:imagedata r:id="rId1482" o:title=""/>
          </v:shape>
          <o:OLEObject Type="Embed" ProgID="Equation.DSMT4" ShapeID="_x0000_i2264" DrawAspect="Content" ObjectID="_1620821153" r:id="rId1483"/>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OH + KBr</w:t>
      </w:r>
    </w:p>
    <w:p w:rsidR="00AB200B" w:rsidRPr="000814B5" w:rsidRDefault="00AB200B" w:rsidP="008361F8">
      <w:pPr>
        <w:spacing w:line="288" w:lineRule="auto"/>
        <w:rPr>
          <w:color w:val="000000" w:themeColor="text1"/>
          <w:sz w:val="26"/>
          <w:szCs w:val="26"/>
        </w:rPr>
      </w:pPr>
      <w:r w:rsidRPr="000814B5">
        <w:rPr>
          <w:color w:val="000000" w:themeColor="text1"/>
          <w:sz w:val="26"/>
          <w:szCs w:val="26"/>
        </w:rPr>
        <w:t>f)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-C≡CH + HCl (dư) </w:t>
      </w:r>
      <w:r w:rsidRPr="000814B5">
        <w:rPr>
          <w:color w:val="000000" w:themeColor="text1"/>
          <w:position w:val="-6"/>
          <w:sz w:val="26"/>
          <w:szCs w:val="26"/>
          <w:lang w:val="pt-BR"/>
        </w:rPr>
        <w:object w:dxaOrig="620" w:dyaOrig="320">
          <v:shape id="_x0000_i2265" type="#_x0000_t75" style="width:30.75pt;height:15.75pt" o:ole="">
            <v:imagedata r:id="rId1336" o:title=""/>
          </v:shape>
          <o:OLEObject Type="Embed" ProgID="Equation.DSMT4" ShapeID="_x0000_i2265" DrawAspect="Content" ObjectID="_1620821154" r:id="rId1484"/>
        </w:object>
      </w:r>
      <w:r w:rsidRPr="000814B5">
        <w:rPr>
          <w:color w:val="000000" w:themeColor="text1"/>
          <w:sz w:val="26"/>
          <w:szCs w:val="26"/>
          <w:lang w:val="pt-BR"/>
        </w:rPr>
        <w:t xml:space="preserve"> </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spacing w:line="288" w:lineRule="auto"/>
        <w:rPr>
          <w:color w:val="000000" w:themeColor="text1"/>
          <w:sz w:val="26"/>
          <w:szCs w:val="26"/>
        </w:rPr>
      </w:pPr>
      <w:r w:rsidRPr="000814B5">
        <w:rPr>
          <w:color w:val="000000" w:themeColor="text1"/>
          <w:sz w:val="26"/>
          <w:szCs w:val="26"/>
        </w:rPr>
        <w:object w:dxaOrig="5784" w:dyaOrig="703">
          <v:shape id="_x0000_i2266" type="#_x0000_t75" style="width:285.75pt;height:34.5pt" o:ole="">
            <v:imagedata r:id="rId1485" o:title=""/>
          </v:shape>
          <o:OLEObject Type="Embed" ProgID="ChemDraw.Document.6.0" ShapeID="_x0000_i2266" DrawAspect="Content" ObjectID="_1620821155" r:id="rId1486"/>
        </w:objec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 xml:space="preserve">h) </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CHO + Cu(OH)</w:t>
      </w:r>
      <w:r w:rsidRPr="000814B5">
        <w:rPr>
          <w:color w:val="000000" w:themeColor="text1"/>
          <w:sz w:val="26"/>
          <w:szCs w:val="26"/>
          <w:vertAlign w:val="subscript"/>
        </w:rPr>
        <w:t>2</w:t>
      </w:r>
      <w:r w:rsidRPr="000814B5">
        <w:rPr>
          <w:color w:val="000000" w:themeColor="text1"/>
          <w:sz w:val="26"/>
          <w:szCs w:val="26"/>
        </w:rPr>
        <w:t xml:space="preserve"> + NaOH </w:t>
      </w:r>
      <w:r w:rsidRPr="000814B5">
        <w:rPr>
          <w:color w:val="000000" w:themeColor="text1"/>
          <w:position w:val="-6"/>
          <w:sz w:val="26"/>
          <w:szCs w:val="26"/>
          <w:lang w:val="pt-BR"/>
        </w:rPr>
        <w:object w:dxaOrig="680" w:dyaOrig="360">
          <v:shape id="_x0000_i2267" type="#_x0000_t75" style="width:33.75pt;height:18pt" o:ole="">
            <v:imagedata r:id="rId1452" o:title=""/>
          </v:shape>
          <o:OLEObject Type="Embed" ProgID="Equation.DSMT4" ShapeID="_x0000_i2267" DrawAspect="Content" ObjectID="_1620821156" r:id="rId1487"/>
        </w:objec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COONa + Cu</w:t>
      </w:r>
      <w:r w:rsidRPr="000814B5">
        <w:rPr>
          <w:color w:val="000000" w:themeColor="text1"/>
          <w:sz w:val="26"/>
          <w:szCs w:val="26"/>
          <w:vertAlign w:val="subscript"/>
          <w:lang w:val="pt-BR"/>
        </w:rPr>
        <w:t>2</w:t>
      </w:r>
      <w:r w:rsidRPr="000814B5">
        <w:rPr>
          <w:color w:val="000000" w:themeColor="text1"/>
          <w:sz w:val="26"/>
          <w:szCs w:val="26"/>
          <w:lang w:val="pt-BR"/>
        </w:rPr>
        <w:t>O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 xml:space="preserve">(0,25 điểm) </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i) 3C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2</w:t>
      </w:r>
      <w:r w:rsidRPr="000814B5">
        <w:rPr>
          <w:color w:val="000000" w:themeColor="text1"/>
          <w:sz w:val="26"/>
          <w:szCs w:val="26"/>
          <w:lang w:val="pt-BR"/>
        </w:rPr>
        <w:t xml:space="preserve"> + 10KMnO</w:t>
      </w:r>
      <w:r w:rsidRPr="000814B5">
        <w:rPr>
          <w:color w:val="000000" w:themeColor="text1"/>
          <w:sz w:val="26"/>
          <w:szCs w:val="26"/>
          <w:vertAlign w:val="subscript"/>
          <w:lang w:val="pt-BR"/>
        </w:rPr>
        <w:t>4</w:t>
      </w:r>
      <w:r w:rsidRPr="000814B5">
        <w:rPr>
          <w:color w:val="000000" w:themeColor="text1"/>
          <w:sz w:val="26"/>
          <w:szCs w:val="26"/>
          <w:lang w:val="pt-BR"/>
        </w:rPr>
        <w:t xml:space="preserve"> </w:t>
      </w:r>
      <w:r w:rsidRPr="000814B5">
        <w:rPr>
          <w:color w:val="000000" w:themeColor="text1"/>
          <w:position w:val="-6"/>
          <w:sz w:val="26"/>
          <w:szCs w:val="26"/>
          <w:lang w:val="pt-BR"/>
        </w:rPr>
        <w:object w:dxaOrig="680" w:dyaOrig="360">
          <v:shape id="_x0000_i2268" type="#_x0000_t75" style="width:33.75pt;height:18pt" o:ole="">
            <v:imagedata r:id="rId1452" o:title=""/>
          </v:shape>
          <o:OLEObject Type="Embed" ProgID="Equation.DSMT4" ShapeID="_x0000_i2268" DrawAspect="Content" ObjectID="_1620821157" r:id="rId1488"/>
        </w:object>
      </w:r>
      <w:r w:rsidRPr="000814B5">
        <w:rPr>
          <w:color w:val="000000" w:themeColor="text1"/>
          <w:sz w:val="26"/>
          <w:szCs w:val="26"/>
          <w:lang w:val="pt-BR"/>
        </w:rPr>
        <w:t>3C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COOK + 10MnO</w:t>
      </w:r>
      <w:r w:rsidRPr="000814B5">
        <w:rPr>
          <w:color w:val="000000" w:themeColor="text1"/>
          <w:sz w:val="26"/>
          <w:szCs w:val="26"/>
          <w:vertAlign w:val="subscript"/>
          <w:lang w:val="pt-BR"/>
        </w:rPr>
        <w:t>2</w:t>
      </w:r>
      <w:r w:rsidRPr="000814B5">
        <w:rPr>
          <w:color w:val="000000" w:themeColor="text1"/>
          <w:sz w:val="26"/>
          <w:szCs w:val="26"/>
          <w:lang w:val="pt-BR"/>
        </w:rPr>
        <w:t xml:space="preserve"> + 3K</w:t>
      </w:r>
      <w:r w:rsidRPr="000814B5">
        <w:rPr>
          <w:color w:val="000000" w:themeColor="text1"/>
          <w:sz w:val="26"/>
          <w:szCs w:val="26"/>
          <w:vertAlign w:val="subscript"/>
          <w:lang w:val="pt-BR"/>
        </w:rPr>
        <w:t>2</w:t>
      </w:r>
      <w:r w:rsidRPr="000814B5">
        <w:rPr>
          <w:color w:val="000000" w:themeColor="text1"/>
          <w:sz w:val="26"/>
          <w:szCs w:val="26"/>
          <w:lang w:val="pt-BR"/>
        </w:rPr>
        <w:t>CO</w:t>
      </w:r>
      <w:r w:rsidRPr="000814B5">
        <w:rPr>
          <w:color w:val="000000" w:themeColor="text1"/>
          <w:sz w:val="26"/>
          <w:szCs w:val="26"/>
          <w:vertAlign w:val="subscript"/>
          <w:lang w:val="pt-BR"/>
        </w:rPr>
        <w:t>3</w:t>
      </w:r>
      <w:r w:rsidRPr="000814B5">
        <w:rPr>
          <w:color w:val="000000" w:themeColor="text1"/>
          <w:sz w:val="26"/>
          <w:szCs w:val="26"/>
          <w:lang w:val="pt-BR"/>
        </w:rPr>
        <w:t xml:space="preserve"> + KOH + 4H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8361F8">
      <w:pPr>
        <w:spacing w:line="288" w:lineRule="auto"/>
        <w:ind w:left="7920" w:firstLine="720"/>
        <w:rPr>
          <w:color w:val="000000" w:themeColor="text1"/>
          <w:sz w:val="26"/>
          <w:szCs w:val="26"/>
        </w:rPr>
      </w:pPr>
      <w:r w:rsidRPr="000814B5">
        <w:rPr>
          <w:color w:val="000000" w:themeColor="text1"/>
          <w:sz w:val="26"/>
          <w:szCs w:val="26"/>
        </w:rPr>
        <w:t>(0,25 điểm)</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k)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 + HNO</w:t>
      </w:r>
      <w:r w:rsidRPr="000814B5">
        <w:rPr>
          <w:color w:val="000000" w:themeColor="text1"/>
          <w:sz w:val="26"/>
          <w:szCs w:val="26"/>
          <w:vertAlign w:val="subscript"/>
          <w:lang w:val="pt-BR"/>
        </w:rPr>
        <w:t>3</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69" type="#_x0000_t75" style="width:30.75pt;height:15.75pt" o:ole="">
            <v:imagedata r:id="rId1336" o:title=""/>
          </v:shape>
          <o:OLEObject Type="Embed" ProgID="Equation.DSMT4" ShapeID="_x0000_i2269" DrawAspect="Content" ObjectID="_1620821158" r:id="rId1489"/>
        </w:object>
      </w:r>
      <w:r w:rsidRPr="000814B5">
        <w:rPr>
          <w:color w:val="000000" w:themeColor="text1"/>
          <w:sz w:val="26"/>
          <w:szCs w:val="26"/>
          <w:lang w:val="pt-BR"/>
        </w:rPr>
        <w:t xml:space="preserve"> o-O</w:t>
      </w:r>
      <w:r w:rsidRPr="000814B5">
        <w:rPr>
          <w:color w:val="000000" w:themeColor="text1"/>
          <w:sz w:val="26"/>
          <w:szCs w:val="26"/>
          <w:vertAlign w:val="subscript"/>
          <w:lang w:val="pt-BR"/>
        </w:rPr>
        <w:t>2</w:t>
      </w:r>
      <w:r w:rsidRPr="000814B5">
        <w:rPr>
          <w:color w:val="000000" w:themeColor="text1"/>
          <w:sz w:val="26"/>
          <w:szCs w:val="26"/>
          <w:lang w:val="pt-BR"/>
        </w:rPr>
        <w:t>NC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OH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8361F8">
      <w:pPr>
        <w:spacing w:line="288" w:lineRule="auto"/>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OH + HNO</w:t>
      </w:r>
      <w:r w:rsidRPr="000814B5">
        <w:rPr>
          <w:color w:val="000000" w:themeColor="text1"/>
          <w:sz w:val="26"/>
          <w:szCs w:val="26"/>
          <w:vertAlign w:val="subscript"/>
          <w:lang w:val="pt-BR"/>
        </w:rPr>
        <w:t>3</w:t>
      </w:r>
      <w:r w:rsidRPr="000814B5">
        <w:rPr>
          <w:color w:val="000000" w:themeColor="text1"/>
          <w:sz w:val="26"/>
          <w:szCs w:val="26"/>
          <w:lang w:val="pt-BR"/>
        </w:rPr>
        <w:t xml:space="preserve"> (loãng) </w:t>
      </w:r>
      <w:r w:rsidRPr="000814B5">
        <w:rPr>
          <w:color w:val="000000" w:themeColor="text1"/>
          <w:position w:val="-6"/>
          <w:sz w:val="26"/>
          <w:szCs w:val="26"/>
          <w:lang w:val="pt-BR"/>
        </w:rPr>
        <w:object w:dxaOrig="620" w:dyaOrig="320">
          <v:shape id="_x0000_i2270" type="#_x0000_t75" style="width:30.75pt;height:15.75pt" o:ole="">
            <v:imagedata r:id="rId1336" o:title=""/>
          </v:shape>
          <o:OLEObject Type="Embed" ProgID="Equation.DSMT4" ShapeID="_x0000_i2270" DrawAspect="Content" ObjectID="_1620821159" r:id="rId1490"/>
        </w:object>
      </w:r>
      <w:r w:rsidRPr="000814B5">
        <w:rPr>
          <w:color w:val="000000" w:themeColor="text1"/>
          <w:sz w:val="26"/>
          <w:szCs w:val="26"/>
          <w:lang w:val="pt-BR"/>
        </w:rPr>
        <w:t xml:space="preserve"> p-O</w:t>
      </w:r>
      <w:r w:rsidRPr="000814B5">
        <w:rPr>
          <w:color w:val="000000" w:themeColor="text1"/>
          <w:sz w:val="26"/>
          <w:szCs w:val="26"/>
          <w:vertAlign w:val="subscript"/>
          <w:lang w:val="pt-BR"/>
        </w:rPr>
        <w:t>2</w:t>
      </w:r>
      <w:r w:rsidRPr="000814B5">
        <w:rPr>
          <w:color w:val="000000" w:themeColor="text1"/>
          <w:sz w:val="26"/>
          <w:szCs w:val="26"/>
          <w:lang w:val="pt-BR"/>
        </w:rPr>
        <w:t>NC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OH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rPr>
          <w:color w:val="000000" w:themeColor="text1"/>
          <w:sz w:val="26"/>
          <w:szCs w:val="26"/>
        </w:rPr>
      </w:pPr>
      <w:r w:rsidRPr="000814B5">
        <w:rPr>
          <w:color w:val="000000" w:themeColor="text1"/>
          <w:sz w:val="26"/>
          <w:szCs w:val="26"/>
        </w:rPr>
        <w:object w:dxaOrig="8703" w:dyaOrig="1880">
          <v:shape id="_x0000_i2271" type="#_x0000_t75" style="width:444.75pt;height:96pt" o:ole="">
            <v:imagedata r:id="rId1491" o:title=""/>
          </v:shape>
          <o:OLEObject Type="Embed" ProgID="ChemDraw.Document.6.0" ShapeID="_x0000_i2271" DrawAspect="Content" ObjectID="_1620821160" r:id="rId1492"/>
        </w:object>
      </w:r>
    </w:p>
    <w:p w:rsidR="00AB200B" w:rsidRPr="000814B5" w:rsidRDefault="00AB200B" w:rsidP="008361F8">
      <w:pPr>
        <w:rPr>
          <w:color w:val="000000" w:themeColor="text1"/>
          <w:sz w:val="26"/>
          <w:szCs w:val="26"/>
        </w:rPr>
      </w:pP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b/>
          <w:color w:val="000000" w:themeColor="text1"/>
          <w:sz w:val="26"/>
          <w:szCs w:val="26"/>
        </w:rPr>
        <w:t>Câu 2</w:t>
      </w:r>
      <w:r w:rsidRPr="000814B5">
        <w:rPr>
          <w:color w:val="000000" w:themeColor="text1"/>
          <w:sz w:val="26"/>
          <w:szCs w:val="26"/>
        </w:rPr>
        <w:t xml:space="preserve"> (1,75 điểm)</w:t>
      </w:r>
    </w:p>
    <w:p w:rsidR="00AB200B" w:rsidRPr="000814B5" w:rsidRDefault="00AB200B" w:rsidP="008361F8">
      <w:pPr>
        <w:rPr>
          <w:color w:val="000000" w:themeColor="text1"/>
          <w:sz w:val="26"/>
          <w:szCs w:val="26"/>
        </w:rPr>
      </w:pPr>
      <w:r w:rsidRPr="000814B5">
        <w:rPr>
          <w:b/>
          <w:color w:val="000000" w:themeColor="text1"/>
          <w:sz w:val="26"/>
          <w:szCs w:val="26"/>
        </w:rPr>
        <w:t>1.</w:t>
      </w:r>
      <w:r w:rsidRPr="000814B5">
        <w:rPr>
          <w:color w:val="000000" w:themeColor="text1"/>
          <w:sz w:val="26"/>
          <w:szCs w:val="26"/>
        </w:rPr>
        <w:t xml:space="preserve"> (0,75 điểm)</w:t>
      </w:r>
    </w:p>
    <w:p w:rsidR="00AB200B" w:rsidRPr="000814B5" w:rsidRDefault="00AB200B" w:rsidP="008361F8">
      <w:pPr>
        <w:rPr>
          <w:color w:val="000000" w:themeColor="text1"/>
          <w:sz w:val="26"/>
          <w:szCs w:val="26"/>
        </w:rPr>
      </w:pPr>
      <w:r w:rsidRPr="000814B5">
        <w:rPr>
          <w:color w:val="000000" w:themeColor="text1"/>
          <w:sz w:val="26"/>
          <w:szCs w:val="26"/>
        </w:rPr>
        <w:t>a) 2,7,8-trimetylđecan</w:t>
      </w:r>
    </w:p>
    <w:p w:rsidR="00AB200B" w:rsidRPr="000814B5" w:rsidRDefault="00AB200B" w:rsidP="008361F8">
      <w:pPr>
        <w:rPr>
          <w:color w:val="000000" w:themeColor="text1"/>
          <w:sz w:val="26"/>
          <w:szCs w:val="26"/>
        </w:rPr>
      </w:pPr>
      <w:r w:rsidRPr="000814B5">
        <w:rPr>
          <w:color w:val="000000" w:themeColor="text1"/>
          <w:sz w:val="26"/>
          <w:szCs w:val="26"/>
        </w:rPr>
        <w:t>b) 2-clo-4-metylhexan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rPr>
        <w:tab/>
      </w:r>
    </w:p>
    <w:p w:rsidR="00AB200B" w:rsidRPr="000814B5" w:rsidRDefault="00AB200B" w:rsidP="008361F8">
      <w:pPr>
        <w:rPr>
          <w:color w:val="000000" w:themeColor="text1"/>
          <w:sz w:val="26"/>
          <w:szCs w:val="26"/>
        </w:rPr>
      </w:pPr>
      <w:r w:rsidRPr="000814B5">
        <w:rPr>
          <w:color w:val="000000" w:themeColor="text1"/>
          <w:sz w:val="26"/>
          <w:szCs w:val="26"/>
        </w:rPr>
        <w:lastRenderedPageBreak/>
        <w:t>c) pent-1-en-4-in</w:t>
      </w:r>
    </w:p>
    <w:p w:rsidR="00AB200B" w:rsidRPr="000814B5" w:rsidRDefault="00AB200B" w:rsidP="008361F8">
      <w:pPr>
        <w:rPr>
          <w:color w:val="000000" w:themeColor="text1"/>
          <w:sz w:val="26"/>
          <w:szCs w:val="26"/>
        </w:rPr>
      </w:pPr>
      <w:r w:rsidRPr="000814B5">
        <w:rPr>
          <w:color w:val="000000" w:themeColor="text1"/>
          <w:sz w:val="26"/>
          <w:szCs w:val="26"/>
        </w:rPr>
        <w:t>d) hexa-1,3-đien-5-in</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color w:val="000000" w:themeColor="text1"/>
          <w:sz w:val="26"/>
          <w:szCs w:val="26"/>
        </w:rPr>
        <w:t>e) 3-metylbutan-2-ol</w:t>
      </w:r>
    </w:p>
    <w:p w:rsidR="00AB200B" w:rsidRPr="000814B5" w:rsidRDefault="00AB200B" w:rsidP="008361F8">
      <w:pPr>
        <w:rPr>
          <w:color w:val="000000" w:themeColor="text1"/>
          <w:sz w:val="26"/>
          <w:szCs w:val="26"/>
        </w:rPr>
      </w:pPr>
      <w:r w:rsidRPr="000814B5">
        <w:rPr>
          <w:color w:val="000000" w:themeColor="text1"/>
          <w:sz w:val="26"/>
          <w:szCs w:val="26"/>
        </w:rPr>
        <w:t>f) 2-propylbut-3-en-1-al</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b/>
          <w:color w:val="000000" w:themeColor="text1"/>
          <w:sz w:val="26"/>
          <w:szCs w:val="26"/>
        </w:rPr>
        <w:t>2.</w:t>
      </w:r>
      <w:r w:rsidRPr="000814B5">
        <w:rPr>
          <w:color w:val="000000" w:themeColor="text1"/>
          <w:sz w:val="26"/>
          <w:szCs w:val="26"/>
        </w:rPr>
        <w:t xml:space="preserve"> (1,0 điểm)</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2" type="#_x0000_t75" style="width:36.75pt;height:17.25pt" o:ole="">
            <v:imagedata r:id="rId1493" o:title=""/>
          </v:shape>
          <o:OLEObject Type="Embed" ProgID="Equation.DSMT4" ShapeID="_x0000_i2272" DrawAspect="Content" ObjectID="_1620821161" r:id="rId1494"/>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Cl + HCl</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3" type="#_x0000_t75" style="width:36.75pt;height:17.25pt" o:ole="">
            <v:imagedata r:id="rId1493" o:title=""/>
          </v:shape>
          <o:OLEObject Type="Embed" ProgID="Equation.DSMT4" ShapeID="_x0000_i2273" DrawAspect="Content" ObjectID="_1620821162" r:id="rId1495"/>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HCl</w:t>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r w:rsidRPr="000814B5">
        <w:rPr>
          <w:color w:val="000000" w:themeColor="text1"/>
          <w:sz w:val="26"/>
          <w:szCs w:val="26"/>
        </w:rPr>
        <w:tab/>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4" type="#_x0000_t75" style="width:36.75pt;height:17.25pt" o:ole="">
            <v:imagedata r:id="rId1493" o:title=""/>
          </v:shape>
          <o:OLEObject Type="Embed" ProgID="Equation.DSMT4" ShapeID="_x0000_i2274" DrawAspect="Content" ObjectID="_1620821163" r:id="rId1496"/>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C-CHCl-CH(CH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HCl</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position w:val="-6"/>
          <w:sz w:val="26"/>
          <w:szCs w:val="26"/>
        </w:rPr>
        <w:object w:dxaOrig="740" w:dyaOrig="340">
          <v:shape id="_x0000_i2275" type="#_x0000_t75" style="width:36.75pt;height:17.25pt" o:ole="">
            <v:imagedata r:id="rId1493" o:title=""/>
          </v:shape>
          <o:OLEObject Type="Embed" ProgID="Equation.DSMT4" ShapeID="_x0000_i2275" DrawAspect="Content" ObjectID="_1620821164" r:id="rId1497"/>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Cl)-CH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HCl</w:t>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Cl </w:t>
      </w:r>
      <w:r w:rsidRPr="000814B5">
        <w:rPr>
          <w:color w:val="000000" w:themeColor="text1"/>
          <w:position w:val="-30"/>
          <w:sz w:val="26"/>
          <w:szCs w:val="26"/>
        </w:rPr>
        <w:object w:dxaOrig="3320" w:dyaOrig="720">
          <v:shape id="_x0000_i2276" type="#_x0000_t75" style="width:165.75pt;height:36pt" o:ole="">
            <v:imagedata r:id="rId1498" o:title=""/>
          </v:shape>
          <o:OLEObject Type="Embed" ProgID="Equation.DSMT4" ShapeID="_x0000_i2276" DrawAspect="Content" ObjectID="_1620821165" r:id="rId1499"/>
        </w:objec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 xml:space="preserve">2 </w:t>
      </w:r>
      <w:r w:rsidRPr="000814B5">
        <w:rPr>
          <w:color w:val="000000" w:themeColor="text1"/>
          <w:position w:val="-30"/>
          <w:sz w:val="26"/>
          <w:szCs w:val="26"/>
        </w:rPr>
        <w:object w:dxaOrig="3300" w:dyaOrig="720">
          <v:shape id="_x0000_i2277" type="#_x0000_t75" style="width:165pt;height:36pt" o:ole="">
            <v:imagedata r:id="rId1500" o:title=""/>
          </v:shape>
          <o:OLEObject Type="Embed" ProgID="Equation.DSMT4" ShapeID="_x0000_i2277" DrawAspect="Content" ObjectID="_1620821166" r:id="rId1501"/>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C-CHCl-CH(CH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30"/>
          <w:sz w:val="26"/>
          <w:szCs w:val="26"/>
        </w:rPr>
        <w:object w:dxaOrig="3320" w:dyaOrig="720">
          <v:shape id="_x0000_i2278" type="#_x0000_t75" style="width:165.75pt;height:36pt" o:ole="">
            <v:imagedata r:id="rId1502" o:title=""/>
          </v:shape>
          <o:OLEObject Type="Embed" ProgID="Equation.DSMT4" ShapeID="_x0000_i2278" DrawAspect="Content" ObjectID="_1620821167" r:id="rId1503"/>
        </w:object>
      </w:r>
    </w:p>
    <w:p w:rsidR="00AB200B" w:rsidRPr="000814B5" w:rsidRDefault="00AB200B" w:rsidP="008361F8">
      <w:pPr>
        <w:rPr>
          <w:color w:val="000000" w:themeColor="text1"/>
          <w:sz w:val="26"/>
          <w:szCs w:val="26"/>
          <w:lang w:val="pt-BR"/>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C(CH</w:t>
      </w:r>
      <w:r w:rsidRPr="000814B5">
        <w:rPr>
          <w:color w:val="000000" w:themeColor="text1"/>
          <w:sz w:val="26"/>
          <w:szCs w:val="26"/>
          <w:vertAlign w:val="subscript"/>
        </w:rPr>
        <w:t>2</w:t>
      </w:r>
      <w:r w:rsidRPr="000814B5">
        <w:rPr>
          <w:color w:val="000000" w:themeColor="text1"/>
          <w:sz w:val="26"/>
          <w:szCs w:val="26"/>
        </w:rPr>
        <w:t>Cl)-CH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30"/>
          <w:sz w:val="26"/>
          <w:szCs w:val="26"/>
        </w:rPr>
        <w:object w:dxaOrig="3320" w:dyaOrig="720">
          <v:shape id="_x0000_i2279" type="#_x0000_t75" style="width:165.75pt;height:36pt" o:ole="">
            <v:imagedata r:id="rId1504" o:title=""/>
          </v:shape>
          <o:OLEObject Type="Embed" ProgID="Equation.DSMT4" ShapeID="_x0000_i2279" DrawAspect="Content" ObjectID="_1620821168" r:id="rId1505"/>
        </w:object>
      </w:r>
      <w:r w:rsidRPr="000814B5">
        <w:rPr>
          <w:color w:val="000000" w:themeColor="text1"/>
          <w:sz w:val="26"/>
          <w:szCs w:val="26"/>
        </w:rPr>
        <w:t xml:space="preserve"> </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b/>
          <w:color w:val="000000" w:themeColor="text1"/>
          <w:sz w:val="26"/>
          <w:szCs w:val="26"/>
          <w:lang w:val="fr-FR"/>
        </w:rPr>
        <w:t>Câu 3</w:t>
      </w:r>
      <w:r w:rsidRPr="000814B5">
        <w:rPr>
          <w:color w:val="000000" w:themeColor="text1"/>
          <w:sz w:val="26"/>
          <w:szCs w:val="26"/>
          <w:lang w:val="fr-FR"/>
        </w:rPr>
        <w:t xml:space="preserve"> (2,0 điểm)</w:t>
      </w:r>
    </w:p>
    <w:p w:rsidR="00AB200B" w:rsidRPr="000814B5" w:rsidRDefault="00AB200B" w:rsidP="008361F8">
      <w:pPr>
        <w:jc w:val="both"/>
        <w:rPr>
          <w:color w:val="000000" w:themeColor="text1"/>
          <w:sz w:val="26"/>
          <w:szCs w:val="26"/>
          <w:lang w:val="fr-FR"/>
        </w:rPr>
      </w:pPr>
      <w:r w:rsidRPr="000814B5">
        <w:rPr>
          <w:b/>
          <w:color w:val="000000" w:themeColor="text1"/>
          <w:sz w:val="26"/>
          <w:szCs w:val="26"/>
          <w:lang w:val="fr-FR"/>
        </w:rPr>
        <w:t>1.</w:t>
      </w:r>
      <w:r w:rsidRPr="000814B5">
        <w:rPr>
          <w:color w:val="000000" w:themeColor="text1"/>
          <w:sz w:val="26"/>
          <w:szCs w:val="26"/>
          <w:lang w:val="fr-FR"/>
        </w:rPr>
        <w:t xml:space="preserve"> (0,75 điểm)</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     Gọi số mol của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2</w:t>
      </w:r>
      <w:r w:rsidRPr="000814B5">
        <w:rPr>
          <w:color w:val="000000" w:themeColor="text1"/>
          <w:sz w:val="26"/>
          <w:szCs w:val="26"/>
          <w:lang w:val="fr-FR"/>
        </w:rPr>
        <w:t xml:space="preserve"> và CH</w:t>
      </w:r>
      <w:r w:rsidRPr="000814B5">
        <w:rPr>
          <w:color w:val="000000" w:themeColor="text1"/>
          <w:sz w:val="26"/>
          <w:szCs w:val="26"/>
          <w:vertAlign w:val="subscript"/>
          <w:lang w:val="fr-FR"/>
        </w:rPr>
        <w:t>3</w:t>
      </w:r>
      <w:r w:rsidRPr="000814B5">
        <w:rPr>
          <w:color w:val="000000" w:themeColor="text1"/>
          <w:sz w:val="26"/>
          <w:szCs w:val="26"/>
          <w:lang w:val="fr-FR"/>
        </w:rPr>
        <w:t>CHO trong hỗn hợp sau phản ứng lần lượt là a và b.</w:t>
      </w:r>
    </w:p>
    <w:p w:rsidR="00AB200B" w:rsidRPr="000814B5" w:rsidRDefault="00AB200B" w:rsidP="008361F8">
      <w:pPr>
        <w:jc w:val="both"/>
        <w:rPr>
          <w:color w:val="000000" w:themeColor="text1"/>
          <w:sz w:val="26"/>
          <w:szCs w:val="26"/>
        </w:rPr>
      </w:pPr>
      <w:r w:rsidRPr="000814B5">
        <w:rPr>
          <w:color w:val="000000" w:themeColor="text1"/>
          <w:sz w:val="26"/>
          <w:szCs w:val="26"/>
          <w:lang w:val="fr-FR"/>
        </w:rPr>
        <w:t>HC</w:t>
      </w:r>
      <w:r w:rsidRPr="000814B5">
        <w:rPr>
          <w:color w:val="000000" w:themeColor="text1"/>
          <w:sz w:val="26"/>
          <w:szCs w:val="26"/>
          <w:lang w:val="fr-FR"/>
        </w:rPr>
        <w:sym w:font="Symbol" w:char="F0BA"/>
      </w:r>
      <w:r w:rsidRPr="000814B5">
        <w:rPr>
          <w:color w:val="000000" w:themeColor="text1"/>
          <w:sz w:val="26"/>
          <w:szCs w:val="26"/>
          <w:lang w:val="fr-FR"/>
        </w:rPr>
        <w:t>CH + H</w:t>
      </w:r>
      <w:r w:rsidRPr="000814B5">
        <w:rPr>
          <w:color w:val="000000" w:themeColor="text1"/>
          <w:sz w:val="26"/>
          <w:szCs w:val="26"/>
          <w:vertAlign w:val="subscript"/>
          <w:lang w:val="fr-FR"/>
        </w:rPr>
        <w:t>2</w:t>
      </w:r>
      <w:r w:rsidRPr="000814B5">
        <w:rPr>
          <w:color w:val="000000" w:themeColor="text1"/>
          <w:sz w:val="26"/>
          <w:szCs w:val="26"/>
          <w:lang w:val="fr-FR"/>
        </w:rPr>
        <w:t xml:space="preserve">O </w:t>
      </w:r>
      <w:r w:rsidRPr="000814B5">
        <w:rPr>
          <w:color w:val="000000" w:themeColor="text1"/>
          <w:position w:val="-16"/>
          <w:sz w:val="26"/>
          <w:szCs w:val="26"/>
        </w:rPr>
        <w:object w:dxaOrig="1219" w:dyaOrig="460">
          <v:shape id="_x0000_i2280" type="#_x0000_t75" style="width:60.75pt;height:23.25pt" o:ole="">
            <v:imagedata r:id="rId1506" o:title=""/>
          </v:shape>
          <o:OLEObject Type="Embed" ProgID="Equation.DSMT4" ShapeID="_x0000_i2280" DrawAspect="Content" ObjectID="_1620821169" r:id="rId1507"/>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CHO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b                                           b </w:t>
      </w:r>
    </w:p>
    <w:p w:rsidR="00AB200B" w:rsidRPr="000814B5" w:rsidRDefault="00AB200B" w:rsidP="008361F8">
      <w:pPr>
        <w:jc w:val="both"/>
        <w:rPr>
          <w:color w:val="000000" w:themeColor="text1"/>
          <w:sz w:val="26"/>
          <w:szCs w:val="26"/>
        </w:rPr>
      </w:pPr>
      <w:r w:rsidRPr="000814B5">
        <w:rPr>
          <w:color w:val="000000" w:themeColor="text1"/>
          <w:sz w:val="26"/>
          <w:szCs w:val="26"/>
        </w:rPr>
        <w:t>HC</w:t>
      </w:r>
      <w:r w:rsidRPr="000814B5">
        <w:rPr>
          <w:color w:val="000000" w:themeColor="text1"/>
          <w:sz w:val="26"/>
          <w:szCs w:val="26"/>
          <w:lang w:val="fr-FR"/>
        </w:rPr>
        <w:sym w:font="Symbol" w:char="F0BA"/>
      </w:r>
      <w:r w:rsidRPr="000814B5">
        <w:rPr>
          <w:color w:val="000000" w:themeColor="text1"/>
          <w:sz w:val="26"/>
          <w:szCs w:val="26"/>
        </w:rPr>
        <w:t>CH  + 2[Ag(NH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]OH </w:t>
      </w:r>
      <w:r w:rsidRPr="000814B5">
        <w:rPr>
          <w:color w:val="000000" w:themeColor="text1"/>
          <w:position w:val="-6"/>
          <w:sz w:val="26"/>
          <w:szCs w:val="26"/>
        </w:rPr>
        <w:object w:dxaOrig="620" w:dyaOrig="320">
          <v:shape id="_x0000_i2281" type="#_x0000_t75" style="width:30.75pt;height:15.75pt" o:ole="">
            <v:imagedata r:id="rId1508" o:title=""/>
          </v:shape>
          <o:OLEObject Type="Embed" ProgID="Equation.DSMT4" ShapeID="_x0000_i2281" DrawAspect="Content" ObjectID="_1620821170" r:id="rId1509"/>
        </w:object>
      </w:r>
      <w:r w:rsidRPr="000814B5">
        <w:rPr>
          <w:color w:val="000000" w:themeColor="text1"/>
          <w:sz w:val="26"/>
          <w:szCs w:val="26"/>
        </w:rPr>
        <w:t xml:space="preserve"> AgC</w:t>
      </w:r>
      <w:r w:rsidRPr="000814B5">
        <w:rPr>
          <w:color w:val="000000" w:themeColor="text1"/>
          <w:sz w:val="26"/>
          <w:szCs w:val="26"/>
          <w:lang w:val="fr-FR"/>
        </w:rPr>
        <w:sym w:font="Symbol" w:char="F0BA"/>
      </w:r>
      <w:r w:rsidRPr="000814B5">
        <w:rPr>
          <w:color w:val="000000" w:themeColor="text1"/>
          <w:sz w:val="26"/>
          <w:szCs w:val="26"/>
        </w:rPr>
        <w:t>CAg</w:t>
      </w:r>
      <w:r w:rsidRPr="000814B5">
        <w:rPr>
          <w:color w:val="000000" w:themeColor="text1"/>
          <w:sz w:val="26"/>
          <w:szCs w:val="26"/>
        </w:rPr>
        <w:sym w:font="Symbol" w:char="F0AF"/>
      </w:r>
      <w:r w:rsidRPr="000814B5">
        <w:rPr>
          <w:color w:val="000000" w:themeColor="text1"/>
          <w:sz w:val="26"/>
          <w:szCs w:val="26"/>
        </w:rPr>
        <w:t xml:space="preserve"> + 4NH</w:t>
      </w:r>
      <w:r w:rsidRPr="000814B5">
        <w:rPr>
          <w:color w:val="000000" w:themeColor="text1"/>
          <w:sz w:val="26"/>
          <w:szCs w:val="26"/>
          <w:vertAlign w:val="subscript"/>
        </w:rPr>
        <w:t>3</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8361F8">
      <w:pPr>
        <w:tabs>
          <w:tab w:val="left" w:pos="7371"/>
        </w:tabs>
        <w:jc w:val="both"/>
        <w:rPr>
          <w:color w:val="000000" w:themeColor="text1"/>
          <w:sz w:val="26"/>
          <w:szCs w:val="26"/>
        </w:rPr>
      </w:pPr>
      <w:r w:rsidRPr="000814B5">
        <w:rPr>
          <w:color w:val="000000" w:themeColor="text1"/>
          <w:sz w:val="26"/>
          <w:szCs w:val="26"/>
        </w:rPr>
        <w:t xml:space="preserve">     a                                                         a </w:t>
      </w:r>
    </w:p>
    <w:p w:rsidR="00AB200B" w:rsidRPr="000814B5" w:rsidRDefault="00AB200B" w:rsidP="008361F8">
      <w:pPr>
        <w:rPr>
          <w:color w:val="000000" w:themeColor="text1"/>
          <w:sz w:val="26"/>
          <w:szCs w:val="26"/>
          <w:lang w:val="pt-BR"/>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CHO + 2[Ag(NH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]OH </w:t>
      </w:r>
      <w:r w:rsidRPr="000814B5">
        <w:rPr>
          <w:color w:val="000000" w:themeColor="text1"/>
          <w:position w:val="-6"/>
          <w:sz w:val="26"/>
          <w:szCs w:val="26"/>
        </w:rPr>
        <w:object w:dxaOrig="620" w:dyaOrig="320">
          <v:shape id="_x0000_i2282" type="#_x0000_t75" style="width:30.75pt;height:15.75pt" o:ole="">
            <v:imagedata r:id="rId1508" o:title=""/>
          </v:shape>
          <o:OLEObject Type="Embed" ProgID="Equation.DSMT4" ShapeID="_x0000_i2282" DrawAspect="Content" ObjectID="_1620821171" r:id="rId1510"/>
        </w:object>
      </w: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COONH</w:t>
      </w:r>
      <w:r w:rsidRPr="000814B5">
        <w:rPr>
          <w:color w:val="000000" w:themeColor="text1"/>
          <w:sz w:val="26"/>
          <w:szCs w:val="26"/>
          <w:vertAlign w:val="subscript"/>
        </w:rPr>
        <w:t>4</w:t>
      </w:r>
      <w:r w:rsidRPr="000814B5">
        <w:rPr>
          <w:color w:val="000000" w:themeColor="text1"/>
          <w:sz w:val="26"/>
          <w:szCs w:val="26"/>
        </w:rPr>
        <w:t xml:space="preserve"> + 2Ag</w:t>
      </w:r>
      <w:r w:rsidRPr="000814B5">
        <w:rPr>
          <w:color w:val="000000" w:themeColor="text1"/>
          <w:sz w:val="26"/>
          <w:szCs w:val="26"/>
        </w:rPr>
        <w:sym w:font="Symbol" w:char="F0AF"/>
      </w:r>
      <w:r w:rsidRPr="000814B5">
        <w:rPr>
          <w:color w:val="000000" w:themeColor="text1"/>
          <w:sz w:val="26"/>
          <w:szCs w:val="26"/>
        </w:rPr>
        <w:t xml:space="preserve"> + 3NH</w:t>
      </w:r>
      <w:r w:rsidRPr="000814B5">
        <w:rPr>
          <w:color w:val="000000" w:themeColor="text1"/>
          <w:sz w:val="26"/>
          <w:szCs w:val="26"/>
          <w:vertAlign w:val="subscript"/>
        </w:rPr>
        <w:t>3</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b                                                                              2b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Theo bài ra ta có:</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a + b = 5,2/26 = 0,2</w:t>
      </w:r>
      <w:r w:rsidRPr="000814B5">
        <w:rPr>
          <w:color w:val="000000" w:themeColor="text1"/>
          <w:sz w:val="26"/>
          <w:szCs w:val="26"/>
          <w:lang w:val="fr-FR"/>
        </w:rPr>
        <w:tab/>
      </w:r>
      <w:r w:rsidRPr="000814B5">
        <w:rPr>
          <w:color w:val="000000" w:themeColor="text1"/>
          <w:sz w:val="26"/>
          <w:szCs w:val="26"/>
          <w:lang w:val="fr-FR"/>
        </w:rPr>
        <w:tab/>
        <w:t>(1)</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t>240a + 108.2b = 44,16</w:t>
      </w:r>
      <w:r w:rsidRPr="000814B5">
        <w:rPr>
          <w:color w:val="000000" w:themeColor="text1"/>
          <w:sz w:val="26"/>
          <w:szCs w:val="26"/>
          <w:lang w:val="fr-FR"/>
        </w:rPr>
        <w:tab/>
        <w:t>(2)</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Giải hệ 2 phương trình (1) và (2) ta được: a = 0,04 mol; b = 0,16 mol. </w:t>
      </w:r>
    </w:p>
    <w:p w:rsidR="00AB200B" w:rsidRPr="000814B5" w:rsidRDefault="00AB200B" w:rsidP="008361F8">
      <w:pPr>
        <w:rPr>
          <w:color w:val="000000" w:themeColor="text1"/>
          <w:sz w:val="26"/>
          <w:szCs w:val="26"/>
          <w:lang w:val="pt-BR"/>
        </w:rPr>
      </w:pPr>
      <w:r w:rsidRPr="000814B5">
        <w:rPr>
          <w:color w:val="000000" w:themeColor="text1"/>
          <w:position w:val="-6"/>
          <w:sz w:val="26"/>
          <w:szCs w:val="26"/>
          <w:lang w:val="fr-FR"/>
        </w:rPr>
        <w:object w:dxaOrig="320" w:dyaOrig="240">
          <v:shape id="_x0000_i2283" type="#_x0000_t75" style="width:15.75pt;height:12pt" o:ole="">
            <v:imagedata r:id="rId1511" o:title=""/>
          </v:shape>
          <o:OLEObject Type="Embed" ProgID="Equation.DSMT4" ShapeID="_x0000_i2283" DrawAspect="Content" ObjectID="_1620821172" r:id="rId1512"/>
        </w:object>
      </w:r>
      <w:r w:rsidRPr="000814B5">
        <w:rPr>
          <w:color w:val="000000" w:themeColor="text1"/>
          <w:sz w:val="26"/>
          <w:szCs w:val="26"/>
          <w:lang w:val="fr-FR"/>
        </w:rPr>
        <w:t xml:space="preserve"> Hiệu suất của phản ứng hiđrat hóa = 0,16/0,2 = 80%.</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pStyle w:val="Default"/>
        <w:jc w:val="both"/>
        <w:rPr>
          <w:color w:val="000000" w:themeColor="text1"/>
          <w:sz w:val="26"/>
          <w:szCs w:val="26"/>
          <w:lang w:val="fr-FR"/>
        </w:rPr>
      </w:pPr>
      <w:r w:rsidRPr="000814B5">
        <w:rPr>
          <w:color w:val="000000" w:themeColor="text1"/>
          <w:sz w:val="26"/>
          <w:szCs w:val="26"/>
          <w:lang w:val="fr-FR"/>
        </w:rPr>
        <w:t>2. (0,75 điểm)</w:t>
      </w:r>
    </w:p>
    <w:p w:rsidR="00AB200B" w:rsidRPr="000814B5" w:rsidRDefault="00AB200B" w:rsidP="008361F8">
      <w:pPr>
        <w:jc w:val="both"/>
        <w:rPr>
          <w:color w:val="000000" w:themeColor="text1"/>
          <w:sz w:val="26"/>
          <w:szCs w:val="26"/>
          <w:lang w:val="fr-FR"/>
        </w:rPr>
      </w:pPr>
      <w:r w:rsidRPr="000814B5">
        <w:rPr>
          <w:color w:val="000000" w:themeColor="text1"/>
          <w:position w:val="-30"/>
          <w:sz w:val="26"/>
          <w:szCs w:val="26"/>
        </w:rPr>
        <w:object w:dxaOrig="2520" w:dyaOrig="720">
          <v:shape id="_x0000_i2284" type="#_x0000_t75" style="width:126pt;height:36pt" o:ole="">
            <v:imagedata r:id="rId1513" o:title=""/>
          </v:shape>
          <o:OLEObject Type="Embed" ProgID="Equation.DSMT4" ShapeID="_x0000_i2284" DrawAspect="Content" ObjectID="_1620821173" r:id="rId1514"/>
        </w:object>
      </w:r>
      <w:r w:rsidRPr="000814B5">
        <w:rPr>
          <w:color w:val="000000" w:themeColor="text1"/>
          <w:sz w:val="26"/>
          <w:szCs w:val="26"/>
          <w:lang w:val="fr-FR"/>
        </w:rPr>
        <w:t xml:space="preserve">;  </w:t>
      </w:r>
      <w:r w:rsidRPr="000814B5">
        <w:rPr>
          <w:color w:val="000000" w:themeColor="text1"/>
          <w:position w:val="-26"/>
          <w:sz w:val="26"/>
          <w:szCs w:val="26"/>
        </w:rPr>
        <w:object w:dxaOrig="2380" w:dyaOrig="680">
          <v:shape id="_x0000_i2285" type="#_x0000_t75" style="width:119.25pt;height:33.75pt" o:ole="">
            <v:imagedata r:id="rId1515" o:title=""/>
          </v:shape>
          <o:OLEObject Type="Embed" ProgID="Equation.DSMT4" ShapeID="_x0000_i2285" DrawAspect="Content" ObjectID="_1620821174" r:id="rId1516"/>
        </w:objec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Vì X và Y là các ancol đơn chức và khi đốt cháy thì </w:t>
      </w:r>
      <w:r w:rsidRPr="000814B5">
        <w:rPr>
          <w:color w:val="000000" w:themeColor="text1"/>
          <w:position w:val="-14"/>
          <w:sz w:val="26"/>
          <w:szCs w:val="26"/>
        </w:rPr>
        <w:object w:dxaOrig="1100" w:dyaOrig="380">
          <v:shape id="_x0000_i2286" type="#_x0000_t75" style="width:54.75pt;height:18.75pt" o:ole="">
            <v:imagedata r:id="rId1517" o:title=""/>
          </v:shape>
          <o:OLEObject Type="Embed" ProgID="Equation.DSMT4" ShapeID="_x0000_i2286" DrawAspect="Content" ObjectID="_1620821175" r:id="rId1518"/>
        </w:object>
      </w:r>
      <w:r w:rsidRPr="000814B5">
        <w:rPr>
          <w:color w:val="000000" w:themeColor="text1"/>
          <w:sz w:val="26"/>
          <w:szCs w:val="26"/>
          <w:lang w:val="fr-FR"/>
        </w:rPr>
        <w:t xml:space="preserve">nên X, Y thuộc dãy đồng đẳng ancol no, đơn chức, mạch hở.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Gọi công thức chung của 2 ancol là C</w:t>
      </w:r>
      <w:r w:rsidRPr="000814B5">
        <w:rPr>
          <w:color w:val="000000" w:themeColor="text1"/>
          <w:sz w:val="26"/>
          <w:szCs w:val="26"/>
          <w:vertAlign w:val="subscript"/>
          <w:lang w:val="fr-FR"/>
        </w:rPr>
        <w:t>n</w:t>
      </w:r>
      <w:r w:rsidRPr="000814B5">
        <w:rPr>
          <w:color w:val="000000" w:themeColor="text1"/>
          <w:sz w:val="26"/>
          <w:szCs w:val="26"/>
          <w:lang w:val="fr-FR"/>
        </w:rPr>
        <w:t>H</w:t>
      </w:r>
      <w:r w:rsidRPr="000814B5">
        <w:rPr>
          <w:color w:val="000000" w:themeColor="text1"/>
          <w:sz w:val="26"/>
          <w:szCs w:val="26"/>
          <w:vertAlign w:val="subscript"/>
          <w:lang w:val="fr-FR"/>
        </w:rPr>
        <w:t>2n+2</w:t>
      </w:r>
      <w:r w:rsidRPr="000814B5">
        <w:rPr>
          <w:color w:val="000000" w:themeColor="text1"/>
          <w:sz w:val="26"/>
          <w:szCs w:val="26"/>
          <w:lang w:val="fr-FR"/>
        </w:rPr>
        <w:t>O với số mol là a.</w:t>
      </w:r>
    </w:p>
    <w:p w:rsidR="00AB200B" w:rsidRPr="000814B5" w:rsidRDefault="00AB200B" w:rsidP="008361F8">
      <w:pPr>
        <w:jc w:val="both"/>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O + 1,5nO</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6"/>
          <w:sz w:val="26"/>
          <w:szCs w:val="26"/>
          <w:lang w:val="pt-BR"/>
        </w:rPr>
        <w:object w:dxaOrig="680" w:dyaOrig="360">
          <v:shape id="_x0000_i2287" type="#_x0000_t75" style="width:33.75pt;height:18pt" o:ole="">
            <v:imagedata r:id="rId1452" o:title=""/>
          </v:shape>
          <o:OLEObject Type="Embed" ProgID="Equation.DSMT4" ShapeID="_x0000_i2287" DrawAspect="Content" ObjectID="_1620821176" r:id="rId1519"/>
        </w:object>
      </w:r>
      <w:r w:rsidRPr="000814B5">
        <w:rPr>
          <w:color w:val="000000" w:themeColor="text1"/>
          <w:sz w:val="26"/>
          <w:szCs w:val="26"/>
        </w:rPr>
        <w:t xml:space="preserve"> nCO</w:t>
      </w:r>
      <w:r w:rsidRPr="000814B5">
        <w:rPr>
          <w:color w:val="000000" w:themeColor="text1"/>
          <w:sz w:val="26"/>
          <w:szCs w:val="26"/>
          <w:vertAlign w:val="subscript"/>
        </w:rPr>
        <w:t>2</w:t>
      </w:r>
      <w:r w:rsidRPr="000814B5">
        <w:rPr>
          <w:color w:val="000000" w:themeColor="text1"/>
          <w:sz w:val="26"/>
          <w:szCs w:val="26"/>
        </w:rPr>
        <w:t xml:space="preserve"> + (n+1)H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a                                       na        (n+1)a</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Theo bài ra ta có : </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t xml:space="preserve">na = 0,25 và (n+1)a = 0,35 </w:t>
      </w:r>
      <w:r w:rsidRPr="000814B5">
        <w:rPr>
          <w:color w:val="000000" w:themeColor="text1"/>
          <w:sz w:val="26"/>
          <w:szCs w:val="26"/>
          <w:lang w:val="fr-FR"/>
        </w:rPr>
        <w:sym w:font="Symbol" w:char="F0DE"/>
      </w:r>
      <w:r w:rsidRPr="000814B5">
        <w:rPr>
          <w:color w:val="000000" w:themeColor="text1"/>
          <w:sz w:val="26"/>
          <w:szCs w:val="26"/>
          <w:lang w:val="fr-FR"/>
        </w:rPr>
        <w:t xml:space="preserve"> a = 0,1; n = 2,5 </w:t>
      </w:r>
      <w:r w:rsidRPr="000814B5">
        <w:rPr>
          <w:color w:val="000000" w:themeColor="text1"/>
          <w:sz w:val="26"/>
          <w:szCs w:val="26"/>
          <w:lang w:val="fr-FR"/>
        </w:rPr>
        <w:sym w:font="Symbol" w:char="F0DE"/>
      </w:r>
      <w:r w:rsidRPr="000814B5">
        <w:rPr>
          <w:color w:val="000000" w:themeColor="text1"/>
          <w:sz w:val="26"/>
          <w:szCs w:val="26"/>
          <w:lang w:val="fr-FR"/>
        </w:rPr>
        <w:t xml:space="preserve"> 2 ancol là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OH và 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OH.</w:t>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Gọi số mol của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 xml:space="preserve">OH trong 0,1 mol hỗn hợp là x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sym w:font="Symbol" w:char="F0DE"/>
      </w:r>
      <w:r w:rsidRPr="000814B5">
        <w:rPr>
          <w:color w:val="000000" w:themeColor="text1"/>
          <w:sz w:val="26"/>
          <w:szCs w:val="26"/>
          <w:lang w:val="fr-FR"/>
        </w:rPr>
        <w:t xml:space="preserve"> số mol của 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 xml:space="preserve">OH là (0,1 </w:t>
      </w:r>
      <w:r w:rsidRPr="000814B5">
        <w:rPr>
          <w:color w:val="000000" w:themeColor="text1"/>
          <w:sz w:val="26"/>
          <w:szCs w:val="26"/>
          <w:lang w:val="sv-SE"/>
        </w:rPr>
        <w:t>–</w:t>
      </w:r>
      <w:r w:rsidRPr="000814B5">
        <w:rPr>
          <w:color w:val="000000" w:themeColor="text1"/>
          <w:sz w:val="26"/>
          <w:szCs w:val="26"/>
          <w:lang w:val="fr-FR"/>
        </w:rPr>
        <w:t xml:space="preserve"> x)</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Ta có: </w:t>
      </w:r>
      <w:r w:rsidRPr="000814B5">
        <w:rPr>
          <w:color w:val="000000" w:themeColor="text1"/>
          <w:position w:val="-16"/>
          <w:sz w:val="26"/>
          <w:szCs w:val="26"/>
        </w:rPr>
        <w:object w:dxaOrig="2980" w:dyaOrig="400">
          <v:shape id="_x0000_i2288" type="#_x0000_t75" style="width:149.25pt;height:20.25pt" o:ole="">
            <v:imagedata r:id="rId1520" o:title=""/>
          </v:shape>
          <o:OLEObject Type="Embed" ProgID="Equation.DSMT4" ShapeID="_x0000_i2288" DrawAspect="Content" ObjectID="_1620821177" r:id="rId1521"/>
        </w:object>
      </w:r>
      <w:r w:rsidRPr="000814B5">
        <w:rPr>
          <w:color w:val="000000" w:themeColor="text1"/>
          <w:sz w:val="26"/>
          <w:szCs w:val="26"/>
          <w:lang w:val="fr-FR"/>
        </w:rPr>
        <w:sym w:font="Symbol" w:char="F0DE"/>
      </w:r>
      <w:r w:rsidRPr="000814B5">
        <w:rPr>
          <w:color w:val="000000" w:themeColor="text1"/>
          <w:sz w:val="26"/>
          <w:szCs w:val="26"/>
          <w:lang w:val="fr-FR"/>
        </w:rPr>
        <w:t xml:space="preserve"> x = 0,05 mol</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Các phương trình hóa học xảy ra:</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lastRenderedPageBreak/>
        <w:t>2CH</w:t>
      </w:r>
      <w:r w:rsidRPr="000814B5">
        <w:rPr>
          <w:color w:val="000000" w:themeColor="text1"/>
          <w:sz w:val="26"/>
          <w:szCs w:val="26"/>
          <w:vertAlign w:val="subscript"/>
          <w:lang w:val="fr-FR"/>
        </w:rPr>
        <w:t>3</w:t>
      </w:r>
      <w:r w:rsidRPr="000814B5">
        <w:rPr>
          <w:color w:val="000000" w:themeColor="text1"/>
          <w:sz w:val="26"/>
          <w:szCs w:val="26"/>
          <w:lang w:val="fr-FR"/>
        </w:rPr>
        <w:t>CH</w:t>
      </w:r>
      <w:r w:rsidRPr="000814B5">
        <w:rPr>
          <w:color w:val="000000" w:themeColor="text1"/>
          <w:sz w:val="26"/>
          <w:szCs w:val="26"/>
          <w:vertAlign w:val="subscript"/>
          <w:lang w:val="fr-FR"/>
        </w:rPr>
        <w:t>2</w:t>
      </w:r>
      <w:r w:rsidRPr="000814B5">
        <w:rPr>
          <w:color w:val="000000" w:themeColor="text1"/>
          <w:sz w:val="26"/>
          <w:szCs w:val="26"/>
          <w:lang w:val="fr-FR"/>
        </w:rPr>
        <w:t xml:space="preserve">OH </w:t>
      </w:r>
      <w:r w:rsidRPr="000814B5">
        <w:rPr>
          <w:color w:val="000000" w:themeColor="text1"/>
          <w:position w:val="-16"/>
          <w:sz w:val="26"/>
          <w:szCs w:val="26"/>
        </w:rPr>
        <w:object w:dxaOrig="1460" w:dyaOrig="460">
          <v:shape id="_x0000_i2289" type="#_x0000_t75" style="width:72.75pt;height:23.25pt" o:ole="">
            <v:imagedata r:id="rId1522" o:title=""/>
          </v:shape>
          <o:OLEObject Type="Embed" ProgID="Equation.DSMT4" ShapeID="_x0000_i2289" DrawAspect="Content" ObjectID="_1620821178" r:id="rId1523"/>
        </w:object>
      </w:r>
      <w:r w:rsidRPr="000814B5">
        <w:rPr>
          <w:color w:val="000000" w:themeColor="text1"/>
          <w:sz w:val="26"/>
          <w:szCs w:val="26"/>
        </w:rPr>
        <w:t xml:space="preserve"> </w:t>
      </w:r>
      <w:r w:rsidRPr="000814B5">
        <w:rPr>
          <w:color w:val="000000" w:themeColor="text1"/>
          <w:sz w:val="26"/>
          <w:szCs w:val="26"/>
          <w:lang w:val="fr-FR"/>
        </w:rPr>
        <w:t>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 xml:space="preserve"> + H</w:t>
      </w:r>
      <w:r w:rsidRPr="000814B5">
        <w:rPr>
          <w:color w:val="000000" w:themeColor="text1"/>
          <w:sz w:val="26"/>
          <w:szCs w:val="26"/>
          <w:vertAlign w:val="subscript"/>
          <w:lang w:val="fr-FR"/>
        </w:rPr>
        <w:t>2</w:t>
      </w:r>
      <w:r w:rsidRPr="000814B5">
        <w:rPr>
          <w:color w:val="000000" w:themeColor="text1"/>
          <w:sz w:val="26"/>
          <w:szCs w:val="26"/>
          <w:lang w:val="fr-FR"/>
        </w:rPr>
        <w:t>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2y                                          y   </w:t>
      </w:r>
    </w:p>
    <w:p w:rsidR="00AB200B" w:rsidRPr="000814B5" w:rsidRDefault="00AB200B" w:rsidP="008361F8">
      <w:pPr>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 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OH </w:t>
      </w:r>
      <w:r w:rsidRPr="000814B5">
        <w:rPr>
          <w:color w:val="000000" w:themeColor="text1"/>
          <w:position w:val="-16"/>
          <w:sz w:val="26"/>
          <w:szCs w:val="26"/>
        </w:rPr>
        <w:object w:dxaOrig="1460" w:dyaOrig="460">
          <v:shape id="_x0000_i2290" type="#_x0000_t75" style="width:72.75pt;height:23.25pt" o:ole="">
            <v:imagedata r:id="rId1524" o:title=""/>
          </v:shape>
          <o:OLEObject Type="Embed" ProgID="Equation.DSMT4" ShapeID="_x0000_i2290" DrawAspect="Content" ObjectID="_1620821179" r:id="rId1525"/>
        </w:object>
      </w:r>
      <w:r w:rsidRPr="000814B5">
        <w:rPr>
          <w:color w:val="000000" w:themeColor="text1"/>
          <w:sz w:val="26"/>
          <w:szCs w:val="26"/>
        </w:rPr>
        <w:t xml:space="preserve">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OC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         z                                                             z     </w:t>
      </w:r>
    </w:p>
    <w:p w:rsidR="00AB200B" w:rsidRPr="000814B5" w:rsidRDefault="00AB200B" w:rsidP="008361F8">
      <w:pPr>
        <w:rPr>
          <w:color w:val="000000" w:themeColor="text1"/>
          <w:sz w:val="26"/>
          <w:szCs w:val="26"/>
          <w:lang w:val="pt-BR"/>
        </w:rPr>
      </w:pPr>
      <w:r w:rsidRPr="000814B5">
        <w:rPr>
          <w:color w:val="000000" w:themeColor="text1"/>
          <w:sz w:val="26"/>
          <w:szCs w:val="26"/>
        </w:rPr>
        <w:t>2C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OH </w:t>
      </w:r>
      <w:r w:rsidRPr="000814B5">
        <w:rPr>
          <w:color w:val="000000" w:themeColor="text1"/>
          <w:position w:val="-16"/>
          <w:sz w:val="26"/>
          <w:szCs w:val="26"/>
        </w:rPr>
        <w:object w:dxaOrig="1460" w:dyaOrig="460">
          <v:shape id="_x0000_i2291" type="#_x0000_t75" style="width:72.75pt;height:23.25pt" o:ole="">
            <v:imagedata r:id="rId1526" o:title=""/>
          </v:shape>
          <o:OLEObject Type="Embed" ProgID="Equation.DSMT4" ShapeID="_x0000_i2291" DrawAspect="Content" ObjectID="_1620821180" r:id="rId1527"/>
        </w:object>
      </w:r>
      <w:r w:rsidRPr="000814B5">
        <w:rPr>
          <w:color w:val="000000" w:themeColor="text1"/>
          <w:sz w:val="26"/>
          <w:szCs w:val="26"/>
        </w:rPr>
        <w:t xml:space="preserve"> 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OC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Gọi số mol của các ete: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 C</w:t>
      </w:r>
      <w:r w:rsidRPr="000814B5">
        <w:rPr>
          <w:color w:val="000000" w:themeColor="text1"/>
          <w:sz w:val="26"/>
          <w:szCs w:val="26"/>
          <w:vertAlign w:val="subscript"/>
          <w:lang w:val="fr-FR"/>
        </w:rPr>
        <w:t>2</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 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OC</w:t>
      </w:r>
      <w:r w:rsidRPr="000814B5">
        <w:rPr>
          <w:color w:val="000000" w:themeColor="text1"/>
          <w:sz w:val="26"/>
          <w:szCs w:val="26"/>
          <w:vertAlign w:val="subscript"/>
          <w:lang w:val="fr-FR"/>
        </w:rPr>
        <w:t>3</w:t>
      </w:r>
      <w:r w:rsidRPr="000814B5">
        <w:rPr>
          <w:color w:val="000000" w:themeColor="text1"/>
          <w:sz w:val="26"/>
          <w:szCs w:val="26"/>
          <w:lang w:val="fr-FR"/>
        </w:rPr>
        <w:t>H</w:t>
      </w:r>
      <w:r w:rsidRPr="000814B5">
        <w:rPr>
          <w:color w:val="000000" w:themeColor="text1"/>
          <w:sz w:val="26"/>
          <w:szCs w:val="26"/>
          <w:vertAlign w:val="subscript"/>
          <w:lang w:val="fr-FR"/>
        </w:rPr>
        <w:t>7</w:t>
      </w:r>
      <w:r w:rsidRPr="000814B5">
        <w:rPr>
          <w:color w:val="000000" w:themeColor="text1"/>
          <w:sz w:val="26"/>
          <w:szCs w:val="26"/>
          <w:lang w:val="fr-FR"/>
        </w:rPr>
        <w:t xml:space="preserve"> lần lượt là y, z, t. Ta có:</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 xml:space="preserve">y + z + t = 0,42/28 = 0,015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Mặt khác: 74y + 88z + 102t = 1,25</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sym w:font="Symbol" w:char="F0AE"/>
      </w:r>
      <w:r w:rsidRPr="000814B5">
        <w:rPr>
          <w:color w:val="000000" w:themeColor="text1"/>
          <w:sz w:val="26"/>
          <w:szCs w:val="26"/>
          <w:lang w:val="fr-FR"/>
        </w:rPr>
        <w:t xml:space="preserve"> 2y + z = 0,02</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sym w:font="Symbol" w:char="F0AE"/>
      </w:r>
      <w:r w:rsidRPr="000814B5">
        <w:rPr>
          <w:color w:val="000000" w:themeColor="text1"/>
          <w:sz w:val="26"/>
          <w:szCs w:val="26"/>
          <w:lang w:val="fr-FR"/>
        </w:rPr>
        <w:t xml:space="preserve"> Hiệu suất phản ứng tạo ete của X = (2y + z)/0,05 = 0,02/0,05 = 40%.</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jc w:val="both"/>
        <w:rPr>
          <w:color w:val="000000" w:themeColor="text1"/>
          <w:sz w:val="26"/>
          <w:szCs w:val="26"/>
          <w:lang w:val="fr-FR"/>
        </w:rPr>
      </w:pPr>
      <w:r w:rsidRPr="000814B5">
        <w:rPr>
          <w:color w:val="000000" w:themeColor="text1"/>
          <w:sz w:val="26"/>
          <w:szCs w:val="26"/>
          <w:lang w:val="fr-FR"/>
        </w:rPr>
        <w:t>3. (0,5 điểm)</w:t>
      </w:r>
    </w:p>
    <w:p w:rsidR="00AB200B" w:rsidRPr="000814B5" w:rsidRDefault="00AB200B" w:rsidP="008361F8">
      <w:pPr>
        <w:jc w:val="both"/>
        <w:rPr>
          <w:color w:val="000000" w:themeColor="text1"/>
          <w:sz w:val="26"/>
          <w:szCs w:val="26"/>
        </w:rPr>
      </w:pPr>
      <w:r w:rsidRPr="000814B5">
        <w:rPr>
          <w:color w:val="000000" w:themeColor="text1"/>
          <w:sz w:val="26"/>
          <w:szCs w:val="26"/>
        </w:rPr>
        <w:t xml:space="preserve">Trong 21 mg hợp chất A có: </w:t>
      </w:r>
      <w:r w:rsidRPr="000814B5">
        <w:rPr>
          <w:color w:val="000000" w:themeColor="text1"/>
          <w:position w:val="-26"/>
          <w:sz w:val="26"/>
          <w:szCs w:val="26"/>
        </w:rPr>
        <w:object w:dxaOrig="3400" w:dyaOrig="680">
          <v:shape id="_x0000_i2292" type="#_x0000_t75" style="width:170.25pt;height:33.75pt" o:ole="">
            <v:imagedata r:id="rId1528" o:title=""/>
          </v:shape>
          <o:OLEObject Type="Embed" ProgID="Equation.DSMT4" ShapeID="_x0000_i2292" DrawAspect="Content" ObjectID="_1620821181" r:id="rId1529"/>
        </w:object>
      </w:r>
      <w:r w:rsidRPr="000814B5">
        <w:rPr>
          <w:color w:val="000000" w:themeColor="text1"/>
          <w:sz w:val="26"/>
          <w:szCs w:val="26"/>
        </w:rPr>
        <w:t xml:space="preserve"> </w:t>
      </w:r>
      <w:r w:rsidRPr="000814B5">
        <w:rPr>
          <w:color w:val="000000" w:themeColor="text1"/>
          <w:position w:val="-26"/>
          <w:sz w:val="26"/>
          <w:szCs w:val="26"/>
        </w:rPr>
        <w:object w:dxaOrig="3060" w:dyaOrig="680">
          <v:shape id="_x0000_i2293" type="#_x0000_t75" style="width:153pt;height:33.75pt" o:ole="">
            <v:imagedata r:id="rId1530" o:title=""/>
          </v:shape>
          <o:OLEObject Type="Embed" ProgID="Equation.DSMT4" ShapeID="_x0000_i2293" DrawAspect="Content" ObjectID="_1620821182" r:id="rId1531"/>
        </w:object>
      </w:r>
    </w:p>
    <w:p w:rsidR="00AB200B" w:rsidRPr="000814B5" w:rsidRDefault="00AB200B" w:rsidP="008361F8">
      <w:pPr>
        <w:jc w:val="both"/>
        <w:rPr>
          <w:color w:val="000000" w:themeColor="text1"/>
          <w:sz w:val="26"/>
          <w:szCs w:val="26"/>
        </w:rPr>
      </w:pPr>
      <w:r w:rsidRPr="000814B5">
        <w:rPr>
          <w:color w:val="000000" w:themeColor="text1"/>
          <w:sz w:val="26"/>
          <w:szCs w:val="26"/>
          <w:lang w:val="fr-FR"/>
        </w:rPr>
        <w:sym w:font="Symbol" w:char="F0AE"/>
      </w:r>
      <w:r w:rsidRPr="000814B5">
        <w:rPr>
          <w:color w:val="000000" w:themeColor="text1"/>
          <w:sz w:val="26"/>
          <w:szCs w:val="26"/>
          <w:lang w:val="fr-FR"/>
        </w:rPr>
        <w:t xml:space="preserve"> </w:t>
      </w:r>
      <w:r w:rsidRPr="000814B5">
        <w:rPr>
          <w:color w:val="000000" w:themeColor="text1"/>
          <w:sz w:val="26"/>
          <w:szCs w:val="26"/>
        </w:rPr>
        <w:t>m</w:t>
      </w:r>
      <w:r w:rsidRPr="000814B5">
        <w:rPr>
          <w:color w:val="000000" w:themeColor="text1"/>
          <w:sz w:val="26"/>
          <w:szCs w:val="26"/>
          <w:vertAlign w:val="subscript"/>
        </w:rPr>
        <w:t xml:space="preserve">O </w:t>
      </w:r>
      <w:r w:rsidRPr="000814B5">
        <w:rPr>
          <w:color w:val="000000" w:themeColor="text1"/>
          <w:sz w:val="26"/>
          <w:szCs w:val="26"/>
        </w:rPr>
        <w:t xml:space="preserve"> = 0,021 - (0,0168 + 0,001) = 0,0032 gam</w:t>
      </w:r>
    </w:p>
    <w:p w:rsidR="00AB200B" w:rsidRPr="000814B5" w:rsidRDefault="00AB200B" w:rsidP="008361F8">
      <w:pPr>
        <w:tabs>
          <w:tab w:val="left" w:pos="5995"/>
        </w:tabs>
        <w:rPr>
          <w:color w:val="000000" w:themeColor="text1"/>
          <w:sz w:val="26"/>
          <w:szCs w:val="26"/>
          <w:lang w:val="fr-FR"/>
        </w:rPr>
      </w:pPr>
      <w:r w:rsidRPr="000814B5">
        <w:rPr>
          <w:color w:val="000000" w:themeColor="text1"/>
          <w:sz w:val="26"/>
          <w:szCs w:val="26"/>
          <w:lang w:val="fr-FR"/>
        </w:rPr>
        <w:t>Đặt công thức phân tử của A là C</w:t>
      </w:r>
      <w:r w:rsidRPr="000814B5">
        <w:rPr>
          <w:color w:val="000000" w:themeColor="text1"/>
          <w:sz w:val="26"/>
          <w:szCs w:val="26"/>
          <w:vertAlign w:val="subscript"/>
          <w:lang w:val="fr-FR"/>
        </w:rPr>
        <w:t>x</w:t>
      </w:r>
      <w:r w:rsidRPr="000814B5">
        <w:rPr>
          <w:color w:val="000000" w:themeColor="text1"/>
          <w:sz w:val="26"/>
          <w:szCs w:val="26"/>
          <w:lang w:val="fr-FR"/>
        </w:rPr>
        <w:t>H</w:t>
      </w:r>
      <w:r w:rsidRPr="000814B5">
        <w:rPr>
          <w:color w:val="000000" w:themeColor="text1"/>
          <w:sz w:val="26"/>
          <w:szCs w:val="26"/>
          <w:vertAlign w:val="subscript"/>
          <w:lang w:val="fr-FR"/>
        </w:rPr>
        <w:t>y</w:t>
      </w:r>
      <w:r w:rsidRPr="000814B5">
        <w:rPr>
          <w:color w:val="000000" w:themeColor="text1"/>
          <w:sz w:val="26"/>
          <w:szCs w:val="26"/>
          <w:lang w:val="fr-FR"/>
        </w:rPr>
        <w:t>O</w:t>
      </w:r>
      <w:r w:rsidRPr="000814B5">
        <w:rPr>
          <w:color w:val="000000" w:themeColor="text1"/>
          <w:sz w:val="26"/>
          <w:szCs w:val="26"/>
          <w:vertAlign w:val="subscript"/>
          <w:lang w:val="fr-FR"/>
        </w:rPr>
        <w:t>z</w:t>
      </w:r>
      <w:r w:rsidRPr="000814B5">
        <w:rPr>
          <w:color w:val="000000" w:themeColor="text1"/>
          <w:sz w:val="26"/>
          <w:szCs w:val="26"/>
          <w:lang w:val="fr-FR"/>
        </w:rPr>
        <w:t xml:space="preserve">, ta có: </w:t>
      </w:r>
    </w:p>
    <w:p w:rsidR="00AB200B" w:rsidRPr="000814B5" w:rsidRDefault="00AB200B" w:rsidP="008361F8">
      <w:pPr>
        <w:tabs>
          <w:tab w:val="left" w:pos="5995"/>
        </w:tabs>
        <w:rPr>
          <w:color w:val="000000" w:themeColor="text1"/>
          <w:sz w:val="26"/>
          <w:szCs w:val="26"/>
        </w:rPr>
      </w:pPr>
      <w:r w:rsidRPr="000814B5">
        <w:rPr>
          <w:color w:val="000000" w:themeColor="text1"/>
          <w:sz w:val="26"/>
          <w:szCs w:val="26"/>
          <w:lang w:val="fr-FR"/>
        </w:rPr>
        <w:t xml:space="preserve">x : y : z = </w:t>
      </w:r>
      <w:r w:rsidRPr="000814B5">
        <w:rPr>
          <w:color w:val="000000" w:themeColor="text1"/>
          <w:position w:val="-24"/>
          <w:sz w:val="26"/>
          <w:szCs w:val="26"/>
        </w:rPr>
        <w:object w:dxaOrig="2540" w:dyaOrig="620">
          <v:shape id="_x0000_i2294" type="#_x0000_t75" style="width:126.75pt;height:30.75pt" o:ole="">
            <v:imagedata r:id="rId1532" o:title=""/>
          </v:shape>
          <o:OLEObject Type="Embed" ProgID="Equation.DSMT4" ShapeID="_x0000_i2294" DrawAspect="Content" ObjectID="_1620821183" r:id="rId1533"/>
        </w:object>
      </w:r>
      <w:r w:rsidRPr="000814B5">
        <w:rPr>
          <w:color w:val="000000" w:themeColor="text1"/>
          <w:sz w:val="26"/>
          <w:szCs w:val="26"/>
        </w:rPr>
        <w:t xml:space="preserve"> = 7 : 5 : 1</w:t>
      </w:r>
    </w:p>
    <w:p w:rsidR="00AB200B" w:rsidRPr="000814B5" w:rsidRDefault="00AB200B" w:rsidP="008361F8">
      <w:pPr>
        <w:rPr>
          <w:color w:val="000000" w:themeColor="text1"/>
          <w:sz w:val="26"/>
          <w:szCs w:val="26"/>
          <w:lang w:val="pt-BR"/>
        </w:rPr>
      </w:pPr>
      <w:r w:rsidRPr="000814B5">
        <w:rPr>
          <w:color w:val="000000" w:themeColor="text1"/>
          <w:sz w:val="26"/>
          <w:szCs w:val="26"/>
          <w:lang w:val="fr-FR"/>
        </w:rPr>
        <w:sym w:font="Symbol" w:char="F0AE"/>
      </w:r>
      <w:r w:rsidRPr="000814B5">
        <w:rPr>
          <w:color w:val="000000" w:themeColor="text1"/>
          <w:sz w:val="26"/>
          <w:szCs w:val="26"/>
          <w:lang w:val="fr-FR"/>
        </w:rPr>
        <w:t xml:space="preserve"> Công thức phân tử của A là: (C</w:t>
      </w:r>
      <w:r w:rsidRPr="000814B5">
        <w:rPr>
          <w:color w:val="000000" w:themeColor="text1"/>
          <w:sz w:val="26"/>
          <w:szCs w:val="26"/>
          <w:vertAlign w:val="subscript"/>
          <w:lang w:val="fr-FR"/>
        </w:rPr>
        <w:t>7</w:t>
      </w:r>
      <w:r w:rsidRPr="000814B5">
        <w:rPr>
          <w:color w:val="000000" w:themeColor="text1"/>
          <w:sz w:val="26"/>
          <w:szCs w:val="26"/>
          <w:lang w:val="fr-FR"/>
        </w:rPr>
        <w:t>H</w:t>
      </w:r>
      <w:r w:rsidRPr="000814B5">
        <w:rPr>
          <w:color w:val="000000" w:themeColor="text1"/>
          <w:sz w:val="26"/>
          <w:szCs w:val="26"/>
          <w:vertAlign w:val="subscript"/>
          <w:lang w:val="fr-FR"/>
        </w:rPr>
        <w:t>5</w:t>
      </w:r>
      <w:r w:rsidRPr="000814B5">
        <w:rPr>
          <w:color w:val="000000" w:themeColor="text1"/>
          <w:sz w:val="26"/>
          <w:szCs w:val="26"/>
          <w:lang w:val="fr-FR"/>
        </w:rPr>
        <w:t>O)</w:t>
      </w:r>
      <w:r w:rsidRPr="000814B5">
        <w:rPr>
          <w:color w:val="000000" w:themeColor="text1"/>
          <w:sz w:val="26"/>
          <w:szCs w:val="26"/>
          <w:vertAlign w:val="subscript"/>
          <w:lang w:val="fr-FR"/>
        </w:rPr>
        <w:t>n</w:t>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lang w:val="fr-F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tabs>
          <w:tab w:val="left" w:pos="5995"/>
        </w:tabs>
        <w:rPr>
          <w:color w:val="000000" w:themeColor="text1"/>
          <w:sz w:val="26"/>
          <w:szCs w:val="26"/>
        </w:rPr>
      </w:pPr>
      <w:r w:rsidRPr="000814B5">
        <w:rPr>
          <w:color w:val="000000" w:themeColor="text1"/>
          <w:sz w:val="26"/>
          <w:szCs w:val="26"/>
        </w:rPr>
        <w:t xml:space="preserve">Theo định luật Rault ta có: </w:t>
      </w:r>
    </w:p>
    <w:p w:rsidR="00AB200B" w:rsidRPr="000814B5" w:rsidRDefault="00AB200B" w:rsidP="008361F8">
      <w:pPr>
        <w:tabs>
          <w:tab w:val="left" w:pos="5995"/>
        </w:tabs>
        <w:rPr>
          <w:color w:val="000000" w:themeColor="text1"/>
          <w:sz w:val="26"/>
          <w:szCs w:val="26"/>
        </w:rPr>
      </w:pPr>
      <w:r w:rsidRPr="000814B5">
        <w:rPr>
          <w:color w:val="000000" w:themeColor="text1"/>
          <w:position w:val="-34"/>
          <w:sz w:val="26"/>
          <w:szCs w:val="26"/>
        </w:rPr>
        <w:object w:dxaOrig="5060" w:dyaOrig="760">
          <v:shape id="_x0000_i2295" type="#_x0000_t75" style="width:252.75pt;height:38.25pt" o:ole="">
            <v:imagedata r:id="rId1534" o:title=""/>
          </v:shape>
          <o:OLEObject Type="Embed" ProgID="Equation.DSMT4" ShapeID="_x0000_i2295" DrawAspect="Content" ObjectID="_1620821184" r:id="rId1535"/>
        </w:object>
      </w:r>
    </w:p>
    <w:p w:rsidR="00AB200B" w:rsidRPr="000814B5" w:rsidRDefault="00AB200B" w:rsidP="008361F8">
      <w:pPr>
        <w:tabs>
          <w:tab w:val="left" w:pos="5995"/>
        </w:tabs>
        <w:rPr>
          <w:color w:val="000000" w:themeColor="text1"/>
          <w:sz w:val="26"/>
          <w:szCs w:val="26"/>
        </w:rPr>
      </w:pPr>
      <w:r w:rsidRPr="000814B5">
        <w:rPr>
          <w:color w:val="000000" w:themeColor="text1"/>
          <w:sz w:val="26"/>
          <w:szCs w:val="26"/>
        </w:rPr>
        <w:t xml:space="preserve">Ta có: 105n = 210 </w:t>
      </w:r>
      <w:r w:rsidRPr="000814B5">
        <w:rPr>
          <w:color w:val="000000" w:themeColor="text1"/>
          <w:sz w:val="26"/>
          <w:szCs w:val="26"/>
        </w:rPr>
        <w:sym w:font="Symbol" w:char="F0DB"/>
      </w:r>
      <w:r w:rsidRPr="000814B5">
        <w:rPr>
          <w:color w:val="000000" w:themeColor="text1"/>
          <w:sz w:val="26"/>
          <w:szCs w:val="26"/>
        </w:rPr>
        <w:t xml:space="preserve"> n = 2.</w:t>
      </w:r>
    </w:p>
    <w:p w:rsidR="00AB200B" w:rsidRPr="000814B5" w:rsidRDefault="00AB200B" w:rsidP="008361F8">
      <w:pPr>
        <w:tabs>
          <w:tab w:val="left" w:pos="5995"/>
        </w:tabs>
        <w:rPr>
          <w:color w:val="000000" w:themeColor="text1"/>
          <w:sz w:val="26"/>
          <w:szCs w:val="26"/>
          <w:lang w:val="pt-BR"/>
        </w:rPr>
      </w:pPr>
      <w:r w:rsidRPr="000814B5">
        <w:rPr>
          <w:color w:val="000000" w:themeColor="text1"/>
          <w:sz w:val="26"/>
          <w:szCs w:val="26"/>
        </w:rPr>
        <w:t>Vậy công thức phân tử của A là C</w:t>
      </w:r>
      <w:r w:rsidRPr="000814B5">
        <w:rPr>
          <w:color w:val="000000" w:themeColor="text1"/>
          <w:sz w:val="26"/>
          <w:szCs w:val="26"/>
          <w:vertAlign w:val="subscript"/>
        </w:rPr>
        <w:t>14</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O</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rPr>
          <w:color w:val="000000" w:themeColor="text1"/>
          <w:sz w:val="26"/>
          <w:szCs w:val="26"/>
        </w:rPr>
      </w:pPr>
      <w:r w:rsidRPr="000814B5">
        <w:rPr>
          <w:b/>
          <w:color w:val="000000" w:themeColor="text1"/>
          <w:sz w:val="26"/>
          <w:szCs w:val="26"/>
          <w:lang w:val="pt-BR"/>
        </w:rPr>
        <w:t>Câu 4</w:t>
      </w:r>
      <w:r w:rsidRPr="000814B5">
        <w:rPr>
          <w:color w:val="000000" w:themeColor="text1"/>
          <w:sz w:val="26"/>
          <w:szCs w:val="26"/>
          <w:lang w:val="pt-BR"/>
        </w:rPr>
        <w:t xml:space="preserve"> (2,0 điểm)</w:t>
      </w:r>
      <w:r w:rsidRPr="000814B5">
        <w:rPr>
          <w:color w:val="000000" w:themeColor="text1"/>
          <w:sz w:val="26"/>
          <w:szCs w:val="26"/>
        </w:rPr>
        <w:t xml:space="preserve"> </w:t>
      </w:r>
    </w:p>
    <w:p w:rsidR="00AB200B" w:rsidRPr="000814B5" w:rsidRDefault="00AB200B" w:rsidP="008361F8">
      <w:pPr>
        <w:rPr>
          <w:color w:val="000000" w:themeColor="text1"/>
          <w:spacing w:val="-6"/>
          <w:sz w:val="26"/>
          <w:szCs w:val="26"/>
          <w:lang w:val="pt-BR"/>
        </w:rPr>
      </w:pPr>
      <w:r w:rsidRPr="000814B5">
        <w:rPr>
          <w:b/>
          <w:color w:val="000000" w:themeColor="text1"/>
          <w:sz w:val="26"/>
          <w:szCs w:val="26"/>
        </w:rPr>
        <w:t>1.</w:t>
      </w:r>
      <w:r w:rsidRPr="000814B5">
        <w:rPr>
          <w:color w:val="000000" w:themeColor="text1"/>
          <w:sz w:val="26"/>
          <w:szCs w:val="26"/>
        </w:rPr>
        <w:t xml:space="preserve"> (0,75 điểm)</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6</w:t>
      </w:r>
      <w:r w:rsidRPr="000814B5">
        <w:rPr>
          <w:color w:val="000000" w:themeColor="text1"/>
          <w:sz w:val="26"/>
          <w:szCs w:val="26"/>
          <w:lang w:val="pt-BR"/>
        </w:rPr>
        <w:t xml:space="preserve">  +  Br</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14"/>
          <w:sz w:val="26"/>
          <w:szCs w:val="26"/>
          <w:lang w:val="pt-BR"/>
        </w:rPr>
        <w:object w:dxaOrig="920" w:dyaOrig="440">
          <v:shape id="_x0000_i2296" type="#_x0000_t75" style="width:45.75pt;height:21.75pt" o:ole="">
            <v:imagedata r:id="rId1536" o:title=""/>
          </v:shape>
          <o:OLEObject Type="Embed" ProgID="Equation.DSMT4" ShapeID="_x0000_i2296" DrawAspect="Content" ObjectID="_1620821185" r:id="rId1537"/>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Br  +  HBr</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(benzen)</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 xml:space="preserve">Br + Mg </w:t>
      </w:r>
      <w:r w:rsidRPr="000814B5">
        <w:rPr>
          <w:color w:val="000000" w:themeColor="text1"/>
          <w:position w:val="-14"/>
          <w:sz w:val="26"/>
          <w:szCs w:val="26"/>
          <w:lang w:val="pt-BR"/>
        </w:rPr>
        <w:object w:dxaOrig="1320" w:dyaOrig="440">
          <v:shape id="_x0000_i2297" type="#_x0000_t75" style="width:66pt;height:21.75pt" o:ole="">
            <v:imagedata r:id="rId1538" o:title=""/>
          </v:shape>
          <o:OLEObject Type="Embed" ProgID="Equation.DSMT4" ShapeID="_x0000_i2297" DrawAspect="Content" ObjectID="_1620821186" r:id="rId1539"/>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MgBr</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MgBr + CH</w:t>
      </w:r>
      <w:r w:rsidRPr="000814B5">
        <w:rPr>
          <w:color w:val="000000" w:themeColor="text1"/>
          <w:sz w:val="26"/>
          <w:szCs w:val="26"/>
          <w:vertAlign w:val="subscript"/>
          <w:lang w:val="pt-BR"/>
        </w:rPr>
        <w:t>3</w:t>
      </w:r>
      <w:r w:rsidRPr="000814B5">
        <w:rPr>
          <w:color w:val="000000" w:themeColor="text1"/>
          <w:sz w:val="26"/>
          <w:szCs w:val="26"/>
          <w:lang w:val="pt-BR"/>
        </w:rPr>
        <w:t xml:space="preserve">CHO </w:t>
      </w:r>
      <w:r w:rsidRPr="000814B5">
        <w:rPr>
          <w:color w:val="000000" w:themeColor="text1"/>
          <w:position w:val="-6"/>
          <w:sz w:val="26"/>
          <w:szCs w:val="26"/>
          <w:lang w:val="pt-BR"/>
        </w:rPr>
        <w:object w:dxaOrig="620" w:dyaOrig="320">
          <v:shape id="_x0000_i2298" type="#_x0000_t75" style="width:30.75pt;height:15.75pt" o:ole="">
            <v:imagedata r:id="rId1336" o:title=""/>
          </v:shape>
          <o:OLEObject Type="Embed" ProgID="Equation.DSMT4" ShapeID="_x0000_i2298" DrawAspect="Content" ObjectID="_1620821187" r:id="rId1540"/>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 xml:space="preserve">)OMgBr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 xml:space="preserve">)OMgBr + HBr </w:t>
      </w:r>
      <w:r w:rsidRPr="000814B5">
        <w:rPr>
          <w:color w:val="000000" w:themeColor="text1"/>
          <w:position w:val="-6"/>
          <w:sz w:val="26"/>
          <w:szCs w:val="26"/>
          <w:lang w:val="pt-BR"/>
        </w:rPr>
        <w:object w:dxaOrig="620" w:dyaOrig="320">
          <v:shape id="_x0000_i2299" type="#_x0000_t75" style="width:30.75pt;height:15.75pt" o:ole="">
            <v:imagedata r:id="rId1336" o:title=""/>
          </v:shape>
          <o:OLEObject Type="Embed" ProgID="Equation.DSMT4" ShapeID="_x0000_i2299" DrawAspect="Content" ObjectID="_1620821188" r:id="rId1541"/>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)OH + MgBr</w:t>
      </w:r>
      <w:r w:rsidRPr="000814B5">
        <w:rPr>
          <w:color w:val="000000" w:themeColor="text1"/>
          <w:sz w:val="26"/>
          <w:szCs w:val="26"/>
          <w:vertAlign w:val="subscript"/>
          <w:lang w:val="pt-BR"/>
        </w:rPr>
        <w:t>2</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 xml:space="preserve">)OH + CuO </w:t>
      </w:r>
      <w:r w:rsidRPr="000814B5">
        <w:rPr>
          <w:color w:val="000000" w:themeColor="text1"/>
          <w:position w:val="-6"/>
          <w:sz w:val="26"/>
          <w:szCs w:val="26"/>
          <w:lang w:val="pt-BR"/>
        </w:rPr>
        <w:object w:dxaOrig="680" w:dyaOrig="360">
          <v:shape id="_x0000_i2300" type="#_x0000_t75" style="width:33.75pt;height:18pt" o:ole="">
            <v:imagedata r:id="rId1452" o:title=""/>
          </v:shape>
          <o:OLEObject Type="Embed" ProgID="Equation.DSMT4" ShapeID="_x0000_i2300" DrawAspect="Content" ObjectID="_1620821189" r:id="rId1542"/>
        </w:object>
      </w:r>
      <w:r w:rsidRPr="000814B5">
        <w:rPr>
          <w:color w:val="000000" w:themeColor="text1"/>
          <w:sz w:val="26"/>
          <w:szCs w:val="26"/>
          <w:lang w:val="pt-BR"/>
        </w:rPr>
        <w:t xml:space="preserve">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COCH</w:t>
      </w:r>
      <w:r w:rsidRPr="000814B5">
        <w:rPr>
          <w:color w:val="000000" w:themeColor="text1"/>
          <w:sz w:val="26"/>
          <w:szCs w:val="26"/>
          <w:vertAlign w:val="subscript"/>
          <w:lang w:val="pt-BR"/>
        </w:rPr>
        <w:t>3</w:t>
      </w:r>
      <w:r w:rsidRPr="000814B5">
        <w:rPr>
          <w:color w:val="000000" w:themeColor="text1"/>
          <w:sz w:val="26"/>
          <w:szCs w:val="26"/>
          <w:lang w:val="pt-BR"/>
        </w:rPr>
        <w:t xml:space="preserve"> + Cu + H</w:t>
      </w:r>
      <w:r w:rsidRPr="000814B5">
        <w:rPr>
          <w:color w:val="000000" w:themeColor="text1"/>
          <w:sz w:val="26"/>
          <w:szCs w:val="26"/>
          <w:vertAlign w:val="subscript"/>
          <w:lang w:val="pt-BR"/>
        </w:rPr>
        <w:t>2</w:t>
      </w:r>
      <w:r w:rsidRPr="000814B5">
        <w:rPr>
          <w:color w:val="000000" w:themeColor="text1"/>
          <w:sz w:val="26"/>
          <w:szCs w:val="26"/>
          <w:lang w:val="pt-BR"/>
        </w:rPr>
        <w:t xml:space="preserve">O </w:t>
      </w:r>
    </w:p>
    <w:p w:rsidR="00AB200B" w:rsidRPr="000814B5" w:rsidRDefault="00AB200B" w:rsidP="008361F8">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COCH</w:t>
      </w:r>
      <w:r w:rsidRPr="000814B5">
        <w:rPr>
          <w:color w:val="000000" w:themeColor="text1"/>
          <w:sz w:val="26"/>
          <w:szCs w:val="26"/>
          <w:vertAlign w:val="subscript"/>
          <w:lang w:val="pt-BR"/>
        </w:rPr>
        <w:t>3</w:t>
      </w:r>
      <w:r w:rsidRPr="000814B5">
        <w:rPr>
          <w:color w:val="000000" w:themeColor="text1"/>
          <w:sz w:val="26"/>
          <w:szCs w:val="26"/>
          <w:lang w:val="pt-BR"/>
        </w:rPr>
        <w:t xml:space="preserve"> + Br</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spacing w:val="-6"/>
          <w:position w:val="-14"/>
          <w:sz w:val="26"/>
          <w:szCs w:val="26"/>
          <w:lang w:val="pt-BR"/>
        </w:rPr>
        <w:object w:dxaOrig="920" w:dyaOrig="460">
          <v:shape id="_x0000_i2301" type="#_x0000_t75" style="width:45.75pt;height:23.25pt" o:ole="">
            <v:imagedata r:id="rId1543" o:title=""/>
          </v:shape>
          <o:OLEObject Type="Embed" ProgID="Equation.DSMT4" ShapeID="_x0000_i2301" DrawAspect="Content" ObjectID="_1620821190" r:id="rId1544"/>
        </w:object>
      </w:r>
      <w:r w:rsidRPr="000814B5">
        <w:rPr>
          <w:color w:val="000000" w:themeColor="text1"/>
          <w:spacing w:val="-6"/>
          <w:sz w:val="26"/>
          <w:szCs w:val="26"/>
          <w:lang w:val="pt-BR"/>
        </w:rPr>
        <w:t xml:space="preserve"> C</w:t>
      </w:r>
      <w:r w:rsidRPr="000814B5">
        <w:rPr>
          <w:color w:val="000000" w:themeColor="text1"/>
          <w:spacing w:val="-6"/>
          <w:sz w:val="26"/>
          <w:szCs w:val="26"/>
          <w:vertAlign w:val="subscript"/>
          <w:lang w:val="pt-BR"/>
        </w:rPr>
        <w:t>6</w:t>
      </w:r>
      <w:r w:rsidRPr="000814B5">
        <w:rPr>
          <w:color w:val="000000" w:themeColor="text1"/>
          <w:spacing w:val="-6"/>
          <w:sz w:val="26"/>
          <w:szCs w:val="26"/>
          <w:lang w:val="pt-BR"/>
        </w:rPr>
        <w:t>H</w:t>
      </w:r>
      <w:r w:rsidRPr="000814B5">
        <w:rPr>
          <w:color w:val="000000" w:themeColor="text1"/>
          <w:spacing w:val="-6"/>
          <w:sz w:val="26"/>
          <w:szCs w:val="26"/>
          <w:vertAlign w:val="subscript"/>
          <w:lang w:val="pt-BR"/>
        </w:rPr>
        <w:t>5</w:t>
      </w:r>
      <w:r w:rsidRPr="000814B5">
        <w:rPr>
          <w:color w:val="000000" w:themeColor="text1"/>
          <w:spacing w:val="-6"/>
          <w:sz w:val="26"/>
          <w:szCs w:val="26"/>
          <w:lang w:val="pt-BR"/>
        </w:rPr>
        <w:t>COCH</w:t>
      </w:r>
      <w:r w:rsidRPr="000814B5">
        <w:rPr>
          <w:color w:val="000000" w:themeColor="text1"/>
          <w:spacing w:val="-6"/>
          <w:sz w:val="26"/>
          <w:szCs w:val="26"/>
          <w:vertAlign w:val="subscript"/>
          <w:lang w:val="pt-BR"/>
        </w:rPr>
        <w:t>2</w:t>
      </w:r>
      <w:r w:rsidRPr="000814B5">
        <w:rPr>
          <w:color w:val="000000" w:themeColor="text1"/>
          <w:spacing w:val="-6"/>
          <w:sz w:val="26"/>
          <w:szCs w:val="26"/>
          <w:lang w:val="pt-BR"/>
        </w:rPr>
        <w:t>Br + HBr</w:t>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pacing w:val="-6"/>
          <w:sz w:val="26"/>
          <w:szCs w:val="26"/>
          <w:lang w:val="pt-BR"/>
        </w:rPr>
        <w:tab/>
      </w:r>
      <w:r w:rsidRPr="000814B5">
        <w:rPr>
          <w:color w:val="000000" w:themeColor="text1"/>
          <w:sz w:val="26"/>
          <w:szCs w:val="26"/>
        </w:rPr>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rPr>
          <w:color w:val="000000" w:themeColor="text1"/>
          <w:spacing w:val="-6"/>
          <w:sz w:val="26"/>
          <w:szCs w:val="26"/>
        </w:rPr>
      </w:pPr>
      <w:r w:rsidRPr="000814B5">
        <w:rPr>
          <w:b/>
          <w:color w:val="000000" w:themeColor="text1"/>
          <w:sz w:val="26"/>
          <w:szCs w:val="26"/>
          <w:lang w:val="pt-BR"/>
        </w:rPr>
        <w:t>2.</w:t>
      </w:r>
      <w:r w:rsidRPr="000814B5">
        <w:rPr>
          <w:color w:val="000000" w:themeColor="text1"/>
          <w:sz w:val="26"/>
          <w:szCs w:val="26"/>
          <w:lang w:val="pt-BR"/>
        </w:rPr>
        <w:t xml:space="preserve"> </w:t>
      </w:r>
      <w:r w:rsidRPr="000814B5">
        <w:rPr>
          <w:color w:val="000000" w:themeColor="text1"/>
          <w:spacing w:val="-6"/>
          <w:sz w:val="26"/>
          <w:szCs w:val="26"/>
        </w:rPr>
        <w:t>(0,5 điểm)</w:t>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4236" w:dyaOrig="1037">
          <v:shape id="_x0000_i2302" type="#_x0000_t75" style="width:200.25pt;height:48.75pt" o:ole="">
            <v:imagedata r:id="rId1545" o:title=""/>
          </v:shape>
          <o:OLEObject Type="Embed" ProgID="ChemDraw.Document.6.0" ShapeID="_x0000_i2302" DrawAspect="Content" ObjectID="_1620821191" r:id="rId1546"/>
        </w:object>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4852" w:dyaOrig="1046">
          <v:shape id="_x0000_i2303" type="#_x0000_t75" style="width:223.5pt;height:48.75pt" o:ole="">
            <v:imagedata r:id="rId1547" o:title=""/>
          </v:shape>
          <o:OLEObject Type="Embed" ProgID="ChemDraw.Document.6.0" ShapeID="_x0000_i2303" DrawAspect="Content" ObjectID="_1620821192" r:id="rId1548"/>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r w:rsidRPr="000814B5">
        <w:rPr>
          <w:color w:val="000000" w:themeColor="text1"/>
          <w:sz w:val="26"/>
          <w:szCs w:val="26"/>
        </w:rPr>
        <w:tab/>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6690" w:dyaOrig="1096">
          <v:shape id="_x0000_i2304" type="#_x0000_t75" style="width:320.25pt;height:52.5pt" o:ole="">
            <v:imagedata r:id="rId1549" o:title=""/>
          </v:shape>
          <o:OLEObject Type="Embed" ProgID="ChemDraw.Document.6.0" ShapeID="_x0000_i2304" DrawAspect="Content" ObjectID="_1620821193" r:id="rId1550"/>
        </w:object>
      </w:r>
    </w:p>
    <w:p w:rsidR="00AB200B" w:rsidRPr="000814B5" w:rsidRDefault="00AB200B" w:rsidP="008361F8">
      <w:pPr>
        <w:autoSpaceDE w:val="0"/>
        <w:autoSpaceDN w:val="0"/>
        <w:adjustRightInd w:val="0"/>
        <w:rPr>
          <w:color w:val="000000" w:themeColor="text1"/>
          <w:sz w:val="26"/>
          <w:szCs w:val="26"/>
        </w:rPr>
      </w:pPr>
      <w:r w:rsidRPr="000814B5">
        <w:rPr>
          <w:color w:val="000000" w:themeColor="text1"/>
          <w:sz w:val="26"/>
          <w:szCs w:val="26"/>
        </w:rPr>
        <w:object w:dxaOrig="6729" w:dyaOrig="1042">
          <v:shape id="_x0000_i2305" type="#_x0000_t75" style="width:324.75pt;height:50.25pt" o:ole="">
            <v:imagedata r:id="rId1551" o:title=""/>
          </v:shape>
          <o:OLEObject Type="Embed" ProgID="ChemDraw.Document.6.0" ShapeID="_x0000_i2305" DrawAspect="Content" ObjectID="_1620821194" r:id="rId1552"/>
        </w:objec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jc w:val="both"/>
        <w:rPr>
          <w:color w:val="000000" w:themeColor="text1"/>
          <w:spacing w:val="-6"/>
          <w:sz w:val="26"/>
          <w:szCs w:val="26"/>
        </w:rPr>
      </w:pPr>
      <w:r w:rsidRPr="000814B5">
        <w:rPr>
          <w:b/>
          <w:color w:val="000000" w:themeColor="text1"/>
          <w:sz w:val="26"/>
          <w:szCs w:val="26"/>
        </w:rPr>
        <w:t>3.</w:t>
      </w:r>
      <w:r w:rsidRPr="000814B5">
        <w:rPr>
          <w:color w:val="000000" w:themeColor="text1"/>
          <w:sz w:val="26"/>
          <w:szCs w:val="26"/>
        </w:rPr>
        <w:t xml:space="preserve"> (0,75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Thứ tự tăng dần nhiệt độ sôi: (A) &lt; (C) &lt; (B) &lt; (E) &lt; (D)</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 (A) có nhiệt độ sôi thấp nhất, do có phân tử khối nhỏ nhất, diện tích bề mặt phân tử nhỏ nhất.</w:t>
      </w:r>
    </w:p>
    <w:p w:rsidR="00AB200B" w:rsidRPr="000814B5" w:rsidRDefault="00AB200B" w:rsidP="008361F8">
      <w:pPr>
        <w:autoSpaceDE w:val="0"/>
        <w:autoSpaceDN w:val="0"/>
        <w:adjustRightInd w:val="0"/>
        <w:jc w:val="both"/>
        <w:rPr>
          <w:color w:val="000000" w:themeColor="text1"/>
          <w:sz w:val="26"/>
          <w:szCs w:val="26"/>
          <w:lang w:val="pt-BR"/>
        </w:rPr>
      </w:pPr>
      <w:r w:rsidRPr="000814B5">
        <w:rPr>
          <w:color w:val="000000" w:themeColor="text1"/>
          <w:sz w:val="26"/>
          <w:szCs w:val="26"/>
        </w:rPr>
        <w:t>- (C) và (B) có phân tử khối bằng nhau nhưng do (B) có diện tích bề mặt phân tử lớn hơn nên (B) có nhiệt độ sôi cao hơn (C).</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r w:rsidRPr="000814B5">
        <w:rPr>
          <w:color w:val="000000" w:themeColor="text1"/>
          <w:sz w:val="26"/>
          <w:szCs w:val="26"/>
          <w:lang w:val="pt-BR"/>
        </w:rPr>
        <w:t xml:space="preserve">  </w:t>
      </w:r>
    </w:p>
    <w:p w:rsidR="00AB200B" w:rsidRPr="000814B5" w:rsidRDefault="00AB200B" w:rsidP="008361F8">
      <w:pPr>
        <w:autoSpaceDE w:val="0"/>
        <w:autoSpaceDN w:val="0"/>
        <w:adjustRightInd w:val="0"/>
        <w:jc w:val="both"/>
        <w:rPr>
          <w:color w:val="000000" w:themeColor="text1"/>
          <w:sz w:val="26"/>
          <w:szCs w:val="26"/>
          <w:lang w:val="pt-BR"/>
        </w:rPr>
      </w:pPr>
      <w:r w:rsidRPr="000814B5">
        <w:rPr>
          <w:color w:val="000000" w:themeColor="text1"/>
          <w:sz w:val="26"/>
          <w:szCs w:val="26"/>
          <w:lang w:val="pt-BR"/>
        </w:rPr>
        <w:t>- (D) và (E) đều có liên kết hiđro giữa các phân tử, phân tử phân cực nên có nhiệt độ sôi cao hơn 3 hiđrocacbon.</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lang w:val="pt-BR"/>
        </w:rPr>
        <w:t>- (D) có diện tích bề mặt phân tử lớn hơn (E) nên (D) có nhiệt độ sôi cao hơn (E).</w:t>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autoSpaceDE w:val="0"/>
        <w:autoSpaceDN w:val="0"/>
        <w:adjustRightInd w:val="0"/>
        <w:jc w:val="both"/>
        <w:rPr>
          <w:color w:val="000000" w:themeColor="text1"/>
          <w:sz w:val="26"/>
          <w:szCs w:val="26"/>
          <w:lang w:val="pt-BR"/>
        </w:rPr>
      </w:pPr>
      <w:r w:rsidRPr="000814B5">
        <w:rPr>
          <w:b/>
          <w:color w:val="000000" w:themeColor="text1"/>
          <w:sz w:val="26"/>
          <w:szCs w:val="26"/>
          <w:lang w:val="pt-BR"/>
        </w:rPr>
        <w:t>Câu 5</w:t>
      </w:r>
      <w:r w:rsidRPr="000814B5">
        <w:rPr>
          <w:color w:val="000000" w:themeColor="text1"/>
          <w:sz w:val="26"/>
          <w:szCs w:val="26"/>
          <w:lang w:val="pt-BR"/>
        </w:rPr>
        <w:t xml:space="preserve"> (1,75 điểm)</w:t>
      </w:r>
    </w:p>
    <w:p w:rsidR="00AB200B" w:rsidRPr="000814B5" w:rsidRDefault="00AB200B" w:rsidP="008361F8">
      <w:pPr>
        <w:autoSpaceDE w:val="0"/>
        <w:autoSpaceDN w:val="0"/>
        <w:adjustRightInd w:val="0"/>
        <w:jc w:val="both"/>
        <w:rPr>
          <w:color w:val="000000" w:themeColor="text1"/>
          <w:sz w:val="26"/>
          <w:szCs w:val="26"/>
          <w:lang w:val="pt-BR"/>
        </w:rPr>
      </w:pPr>
      <w:r w:rsidRPr="000814B5">
        <w:rPr>
          <w:b/>
          <w:color w:val="000000" w:themeColor="text1"/>
          <w:sz w:val="26"/>
          <w:szCs w:val="26"/>
          <w:lang w:val="pt-BR"/>
        </w:rPr>
        <w:t>1.</w:t>
      </w:r>
      <w:r w:rsidRPr="000814B5">
        <w:rPr>
          <w:color w:val="000000" w:themeColor="text1"/>
          <w:sz w:val="26"/>
          <w:szCs w:val="26"/>
          <w:lang w:val="pt-BR"/>
        </w:rPr>
        <w:t xml:space="preserve"> (0,75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lang w:val="pt-BR"/>
        </w:rPr>
        <w:t>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5</w: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 xml:space="preserve"> + CH</w:t>
      </w:r>
      <w:r w:rsidRPr="000814B5">
        <w:rPr>
          <w:color w:val="000000" w:themeColor="text1"/>
          <w:sz w:val="26"/>
          <w:szCs w:val="26"/>
          <w:vertAlign w:val="subscript"/>
          <w:lang w:val="pt-BR"/>
        </w:rPr>
        <w:t>3</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CH</w:t>
      </w:r>
      <w:r w:rsidRPr="000814B5">
        <w:rPr>
          <w:color w:val="000000" w:themeColor="text1"/>
          <w:sz w:val="26"/>
          <w:szCs w:val="26"/>
          <w:vertAlign w:val="subscript"/>
          <w:lang w:val="pt-BR"/>
        </w:rPr>
        <w:t>2</w:t>
      </w:r>
      <w:r w:rsidRPr="000814B5">
        <w:rPr>
          <w:color w:val="000000" w:themeColor="text1"/>
          <w:sz w:val="26"/>
          <w:szCs w:val="26"/>
          <w:lang w:val="pt-BR"/>
        </w:rPr>
        <w:t xml:space="preserve">OH </w:t>
      </w:r>
      <w:r w:rsidRPr="000814B5">
        <w:rPr>
          <w:color w:val="000000" w:themeColor="text1"/>
          <w:position w:val="-6"/>
          <w:sz w:val="26"/>
          <w:szCs w:val="26"/>
          <w:lang w:val="pt-BR"/>
        </w:rPr>
        <w:object w:dxaOrig="859" w:dyaOrig="380">
          <v:shape id="_x0000_i2306" type="#_x0000_t75" style="width:42.75pt;height:18.75pt" o:ole="">
            <v:imagedata r:id="rId1553" o:title=""/>
          </v:shape>
          <o:OLEObject Type="Embed" ProgID="Equation.DSMT4" ShapeID="_x0000_i2306" DrawAspect="Content" ObjectID="_1620821195" r:id="rId1554"/>
        </w:object>
      </w:r>
      <w:r w:rsidRPr="000814B5">
        <w:rPr>
          <w:color w:val="000000" w:themeColor="text1"/>
          <w:sz w:val="26"/>
          <w:szCs w:val="26"/>
          <w:lang w:val="pt-BR"/>
        </w:rPr>
        <w:t xml:space="preserve"> p-H</w:t>
      </w:r>
      <w:r w:rsidRPr="000814B5">
        <w:rPr>
          <w:color w:val="000000" w:themeColor="text1"/>
          <w:sz w:val="26"/>
          <w:szCs w:val="26"/>
          <w:vertAlign w:val="subscript"/>
          <w:lang w:val="pt-BR"/>
        </w:rPr>
        <w:t>3</w:t>
      </w:r>
      <w:r w:rsidRPr="000814B5">
        <w:rPr>
          <w:color w:val="000000" w:themeColor="text1"/>
          <w:sz w:val="26"/>
          <w:szCs w:val="26"/>
          <w:lang w:val="pt-BR"/>
        </w:rPr>
        <w:t>CC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CH(CH</w:t>
      </w:r>
      <w:r w:rsidRPr="000814B5">
        <w:rPr>
          <w:color w:val="000000" w:themeColor="text1"/>
          <w:sz w:val="26"/>
          <w:szCs w:val="26"/>
          <w:vertAlign w:val="subscript"/>
          <w:lang w:val="pt-BR"/>
        </w:rPr>
        <w:t>3</w:t>
      </w:r>
      <w:r w:rsidRPr="000814B5">
        <w:rPr>
          <w:color w:val="000000" w:themeColor="text1"/>
          <w:sz w:val="26"/>
          <w:szCs w:val="26"/>
          <w:lang w:val="pt-BR"/>
        </w:rPr>
        <w:t>)</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w:t>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lang w:val="pt-BR"/>
        </w:rPr>
        <w:tab/>
      </w:r>
      <w:r w:rsidRPr="000814B5">
        <w:rPr>
          <w:color w:val="000000" w:themeColor="text1"/>
          <w:sz w:val="26"/>
          <w:szCs w:val="26"/>
        </w:rPr>
        <w:t>(0,25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object w:dxaOrig="4071" w:dyaOrig="1346">
          <v:shape id="_x0000_i2307" type="#_x0000_t75" style="width:203.25pt;height:67.5pt" o:ole="">
            <v:imagedata r:id="rId1555" o:title=""/>
          </v:shape>
          <o:OLEObject Type="Embed" ProgID="ChemDraw.Document.6.0" ShapeID="_x0000_i2307" DrawAspect="Content" ObjectID="_1620821196" r:id="rId1556"/>
        </w:objec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object w:dxaOrig="10414" w:dyaOrig="929">
          <v:shape id="_x0000_i2308" type="#_x0000_t75" style="width:512.25pt;height:45.75pt" o:ole="">
            <v:imagedata r:id="rId1557" o:title=""/>
          </v:shape>
          <o:OLEObject Type="Embed" ProgID="ChemDraw.Document.6.0" ShapeID="_x0000_i2308" DrawAspect="Content" ObjectID="_1620821197" r:id="rId1558"/>
        </w:objec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 xml:space="preserve">     Có thể thay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OH bằng các chất sau: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CHOH (xúc tác H</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(xúc tác H</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CHCl (xúc tác AlCl</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jc w:val="both"/>
        <w:rPr>
          <w:color w:val="000000" w:themeColor="text1"/>
          <w:sz w:val="26"/>
          <w:szCs w:val="26"/>
        </w:rPr>
      </w:pPr>
      <w:r w:rsidRPr="000814B5">
        <w:rPr>
          <w:b/>
          <w:color w:val="000000" w:themeColor="text1"/>
          <w:sz w:val="26"/>
          <w:szCs w:val="26"/>
          <w:lang w:val="pt-BR"/>
        </w:rPr>
        <w:t>2.</w:t>
      </w:r>
      <w:r w:rsidRPr="000814B5">
        <w:rPr>
          <w:color w:val="000000" w:themeColor="text1"/>
          <w:sz w:val="26"/>
          <w:szCs w:val="26"/>
          <w:lang w:val="pt-BR"/>
        </w:rPr>
        <w:t xml:space="preserve"> </w:t>
      </w:r>
      <w:r w:rsidRPr="000814B5">
        <w:rPr>
          <w:color w:val="000000" w:themeColor="text1"/>
          <w:sz w:val="26"/>
          <w:szCs w:val="26"/>
        </w:rPr>
        <w:t>(0,5 điểm)</w:t>
      </w:r>
    </w:p>
    <w:p w:rsidR="00AB200B" w:rsidRPr="000814B5" w:rsidRDefault="00AB200B" w:rsidP="008361F8">
      <w:pPr>
        <w:autoSpaceDE w:val="0"/>
        <w:autoSpaceDN w:val="0"/>
        <w:adjustRightInd w:val="0"/>
        <w:jc w:val="both"/>
        <w:rPr>
          <w:color w:val="000000" w:themeColor="text1"/>
          <w:sz w:val="26"/>
          <w:szCs w:val="26"/>
        </w:rPr>
      </w:pPr>
      <w:r w:rsidRPr="000814B5">
        <w:rPr>
          <w:color w:val="000000" w:themeColor="text1"/>
          <w:sz w:val="26"/>
          <w:szCs w:val="26"/>
        </w:rPr>
        <w:t>- Xác định công thức cấu tạo của A:</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(0,25 điểm)</w:t>
      </w:r>
    </w:p>
    <w:p w:rsidR="00AB200B" w:rsidRPr="000814B5" w:rsidRDefault="00AB200B" w:rsidP="008361F8">
      <w:pPr>
        <w:jc w:val="both"/>
        <w:rPr>
          <w:color w:val="000000" w:themeColor="text1"/>
          <w:sz w:val="26"/>
          <w:szCs w:val="26"/>
        </w:rPr>
      </w:pPr>
      <w:r w:rsidRPr="000814B5">
        <w:rPr>
          <w:color w:val="000000" w:themeColor="text1"/>
          <w:sz w:val="26"/>
          <w:szCs w:val="26"/>
        </w:rPr>
        <w:t>- Xác định công thức cấu tạo các đồng phân trong hỗn hợp X:</w:t>
      </w:r>
      <w:r w:rsidRPr="000814B5">
        <w:rPr>
          <w:color w:val="000000" w:themeColor="text1"/>
          <w:sz w:val="26"/>
          <w:szCs w:val="26"/>
        </w:rPr>
        <w:tab/>
      </w:r>
      <w:r w:rsidRPr="000814B5">
        <w:rPr>
          <w:color w:val="000000" w:themeColor="text1"/>
          <w:sz w:val="26"/>
          <w:szCs w:val="26"/>
        </w:rPr>
        <w:tab/>
      </w:r>
      <w:r w:rsidRPr="000814B5">
        <w:rPr>
          <w:color w:val="000000" w:themeColor="text1"/>
          <w:sz w:val="26"/>
          <w:szCs w:val="26"/>
        </w:rPr>
        <w:tab/>
        <w:t xml:space="preserve"> </w:t>
      </w:r>
      <w:r w:rsidRPr="000814B5">
        <w:rPr>
          <w:color w:val="000000" w:themeColor="text1"/>
          <w:sz w:val="26"/>
          <w:szCs w:val="26"/>
        </w:rPr>
        <w:tab/>
        <w:t xml:space="preserve">(0,25 điểm)                                                          </w:t>
      </w:r>
    </w:p>
    <w:p w:rsidR="00AB200B" w:rsidRPr="000814B5" w:rsidRDefault="00AB200B" w:rsidP="008361F8">
      <w:pPr>
        <w:jc w:val="center"/>
        <w:rPr>
          <w:color w:val="000000" w:themeColor="text1"/>
          <w:sz w:val="26"/>
          <w:szCs w:val="26"/>
        </w:rPr>
      </w:pPr>
      <w:r w:rsidRPr="000814B5">
        <w:rPr>
          <w:color w:val="000000" w:themeColor="text1"/>
          <w:sz w:val="26"/>
          <w:szCs w:val="26"/>
        </w:rPr>
        <w:object w:dxaOrig="6967" w:dyaOrig="1960">
          <v:shape id="_x0000_i2309" type="#_x0000_t75" style="width:343.5pt;height:96.75pt" o:ole="">
            <v:imagedata r:id="rId1559" o:title=""/>
          </v:shape>
          <o:OLEObject Type="Embed" ProgID="ChemDraw.Document.6.0" ShapeID="_x0000_i2309" DrawAspect="Content" ObjectID="_1620821198" r:id="rId1560"/>
        </w:object>
      </w:r>
    </w:p>
    <w:p w:rsidR="00AB200B" w:rsidRPr="000814B5" w:rsidRDefault="00AB200B" w:rsidP="008361F8">
      <w:pPr>
        <w:jc w:val="both"/>
        <w:rPr>
          <w:color w:val="000000" w:themeColor="text1"/>
          <w:sz w:val="26"/>
          <w:szCs w:val="26"/>
          <w:lang w:val="sv-SE"/>
        </w:rPr>
      </w:pPr>
      <w:r w:rsidRPr="000814B5">
        <w:rPr>
          <w:b/>
          <w:color w:val="000000" w:themeColor="text1"/>
          <w:sz w:val="26"/>
          <w:szCs w:val="26"/>
        </w:rPr>
        <w:t>3.</w:t>
      </w:r>
      <w:r w:rsidRPr="000814B5">
        <w:rPr>
          <w:color w:val="000000" w:themeColor="text1"/>
          <w:sz w:val="26"/>
          <w:szCs w:val="26"/>
        </w:rPr>
        <w:t xml:space="preserve"> (0,5 điểm)</w:t>
      </w:r>
      <w:r w:rsidRPr="000814B5">
        <w:rPr>
          <w:color w:val="000000" w:themeColor="text1"/>
          <w:sz w:val="26"/>
          <w:szCs w:val="26"/>
          <w:lang w:val="sv-SE"/>
        </w:rPr>
        <w:t xml:space="preserve"> </w:t>
      </w:r>
    </w:p>
    <w:p w:rsidR="00AB200B" w:rsidRPr="000814B5" w:rsidRDefault="00AB200B" w:rsidP="008361F8">
      <w:pPr>
        <w:jc w:val="both"/>
        <w:rPr>
          <w:color w:val="000000" w:themeColor="text1"/>
          <w:sz w:val="26"/>
          <w:szCs w:val="26"/>
          <w:lang w:val="sv-SE"/>
        </w:rPr>
      </w:pPr>
      <w:r w:rsidRPr="000814B5">
        <w:rPr>
          <w:color w:val="000000" w:themeColor="text1"/>
          <w:sz w:val="26"/>
          <w:szCs w:val="26"/>
          <w:lang w:val="sv-SE"/>
        </w:rPr>
        <w:t xml:space="preserve">- Viết công thức cấu tạo của B: </w:t>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rPr>
        <w:t>(0,25 điểm)</w:t>
      </w:r>
      <w:r w:rsidRPr="000814B5">
        <w:rPr>
          <w:color w:val="000000" w:themeColor="text1"/>
          <w:sz w:val="26"/>
          <w:szCs w:val="26"/>
          <w:lang w:val="sv-SE"/>
        </w:rPr>
        <w:t xml:space="preserve"> </w:t>
      </w:r>
    </w:p>
    <w:p w:rsidR="00AB200B" w:rsidRPr="000814B5" w:rsidRDefault="00AB200B" w:rsidP="008361F8">
      <w:pPr>
        <w:jc w:val="both"/>
        <w:rPr>
          <w:color w:val="000000" w:themeColor="text1"/>
          <w:sz w:val="26"/>
          <w:szCs w:val="26"/>
          <w:lang w:val="sv-SE"/>
        </w:rPr>
      </w:pPr>
      <w:r w:rsidRPr="000814B5">
        <w:rPr>
          <w:color w:val="000000" w:themeColor="text1"/>
          <w:sz w:val="26"/>
          <w:szCs w:val="26"/>
          <w:lang w:val="sv-SE"/>
        </w:rPr>
        <w:t>- Trình bày cơ chế của phản ứng:</w:t>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lang w:val="sv-SE"/>
        </w:rPr>
        <w:tab/>
      </w:r>
      <w:r w:rsidRPr="000814B5">
        <w:rPr>
          <w:color w:val="000000" w:themeColor="text1"/>
          <w:sz w:val="26"/>
          <w:szCs w:val="26"/>
        </w:rPr>
        <w:t>(0,25 điểm)</w:t>
      </w:r>
    </w:p>
    <w:p w:rsidR="00AB200B" w:rsidRPr="000814B5" w:rsidRDefault="00AB200B" w:rsidP="008361F8">
      <w:pPr>
        <w:jc w:val="center"/>
        <w:rPr>
          <w:color w:val="000000" w:themeColor="text1"/>
        </w:rPr>
      </w:pPr>
      <w:r w:rsidRPr="000814B5">
        <w:rPr>
          <w:color w:val="000000" w:themeColor="text1"/>
          <w:sz w:val="26"/>
          <w:szCs w:val="26"/>
        </w:rPr>
        <w:object w:dxaOrig="8024" w:dyaOrig="1793">
          <v:shape id="_x0000_i2310" type="#_x0000_t75" style="width:412.5pt;height:92.25pt" o:ole="">
            <v:imagedata r:id="rId1561" o:title=""/>
          </v:shape>
          <o:OLEObject Type="Embed" ProgID="ChemDraw.Document.6.0" ShapeID="_x0000_i2310" DrawAspect="Content" ObjectID="_1620821199" r:id="rId1562"/>
        </w:object>
      </w:r>
      <w:r w:rsidRPr="000814B5">
        <w:rPr>
          <w:color w:val="000000" w:themeColor="text1"/>
          <w:sz w:val="26"/>
          <w:szCs w:val="26"/>
        </w:rPr>
        <w:t xml:space="preserve">  </w:t>
      </w:r>
      <w:r w:rsidRPr="000814B5">
        <w:rPr>
          <w:color w:val="000000" w:themeColor="text1"/>
          <w:sz w:val="26"/>
          <w:szCs w:val="26"/>
        </w:rPr>
        <w:tab/>
        <w:t xml:space="preserve">      </w:t>
      </w:r>
    </w:p>
    <w:p w:rsidR="00AB200B" w:rsidRPr="000814B5" w:rsidRDefault="00AB200B" w:rsidP="008361F8">
      <w:pPr>
        <w:spacing w:before="120" w:after="120"/>
        <w:jc w:val="both"/>
        <w:rPr>
          <w:b/>
          <w:i/>
          <w:iCs/>
          <w:color w:val="000000" w:themeColor="text1"/>
          <w:sz w:val="26"/>
          <w:szCs w:val="26"/>
          <w:lang w:val="pt-BR"/>
        </w:rPr>
      </w:pPr>
      <w:r w:rsidRPr="000814B5">
        <w:rPr>
          <w:b/>
          <w:i/>
          <w:iCs/>
          <w:color w:val="000000" w:themeColor="text1"/>
          <w:sz w:val="26"/>
          <w:szCs w:val="26"/>
          <w:lang w:val="pt-BR"/>
        </w:rPr>
        <w:t>Lưu ý:</w:t>
      </w:r>
    </w:p>
    <w:p w:rsidR="00AB200B" w:rsidRPr="000814B5" w:rsidRDefault="00AB200B" w:rsidP="008361F8">
      <w:pPr>
        <w:jc w:val="both"/>
        <w:rPr>
          <w:i/>
          <w:color w:val="000000" w:themeColor="text1"/>
          <w:sz w:val="26"/>
          <w:szCs w:val="26"/>
          <w:lang w:val="pt-BR"/>
        </w:rPr>
      </w:pPr>
      <w:r w:rsidRPr="000814B5">
        <w:rPr>
          <w:i/>
          <w:color w:val="000000" w:themeColor="text1"/>
          <w:sz w:val="26"/>
          <w:szCs w:val="26"/>
          <w:lang w:val="pt-BR"/>
        </w:rPr>
        <w:t>- Thí sinh có thể giải nhiều cách, nếu đúng vẫn được điểm  tối đa tùy theo điểm của từng câu.</w:t>
      </w:r>
    </w:p>
    <w:p w:rsidR="00AB200B" w:rsidRPr="000814B5" w:rsidRDefault="00AB200B" w:rsidP="008361F8">
      <w:pPr>
        <w:jc w:val="both"/>
        <w:rPr>
          <w:i/>
          <w:color w:val="000000" w:themeColor="text1"/>
          <w:sz w:val="26"/>
          <w:szCs w:val="26"/>
          <w:lang w:val="pt-BR"/>
        </w:rPr>
      </w:pPr>
      <w:r w:rsidRPr="000814B5">
        <w:rPr>
          <w:i/>
          <w:color w:val="000000" w:themeColor="text1"/>
          <w:sz w:val="26"/>
          <w:szCs w:val="26"/>
          <w:lang w:val="pt-BR"/>
        </w:rPr>
        <w:lastRenderedPageBreak/>
        <w:t>- Nếu thí sinh giải đúng trọn kết quả của một ý theo yêu cầu đề ra thì cho điểm trọn ý mà không cần tính điểm từng bước nhỏ, nếu từng ý giải không hoàn chỉnh, có thể cho một phần của tổng điểm tối đa dành cho ý đó, điểm chiết phải được tổ thống nhất; Điểm toàn bài chính xác đến 0,25 điểm.</w:t>
      </w:r>
    </w:p>
    <w:p w:rsidR="00AB200B" w:rsidRPr="000814B5" w:rsidRDefault="00AB200B" w:rsidP="008361F8">
      <w:pPr>
        <w:rPr>
          <w:color w:val="000000" w:themeColor="text1"/>
          <w:sz w:val="26"/>
          <w:szCs w:val="26"/>
        </w:rPr>
      </w:pPr>
      <w:r w:rsidRPr="000814B5">
        <w:rPr>
          <w:color w:val="000000" w:themeColor="text1"/>
          <w:sz w:val="26"/>
          <w:szCs w:val="26"/>
        </w:rPr>
        <w:t xml:space="preserve">  </w:t>
      </w:r>
    </w:p>
    <w:p w:rsidR="00AB200B" w:rsidRPr="000814B5" w:rsidRDefault="00AB200B" w:rsidP="00B81D28">
      <w:pPr>
        <w:autoSpaceDE w:val="0"/>
        <w:autoSpaceDN w:val="0"/>
        <w:adjustRightInd w:val="0"/>
        <w:jc w:val="both"/>
        <w:rPr>
          <w:color w:val="000000" w:themeColor="text1"/>
          <w:lang w:val="pt-BR"/>
        </w:rPr>
      </w:pPr>
    </w:p>
    <w:p w:rsidR="00AB200B" w:rsidRPr="000814B5" w:rsidRDefault="00AB200B" w:rsidP="0098281D">
      <w:pPr>
        <w:rPr>
          <w:rFonts w:ascii=".VnTime" w:hAnsi=".VnTime"/>
          <w:color w:val="000000" w:themeColor="text1"/>
          <w:sz w:val="26"/>
          <w:szCs w:val="26"/>
        </w:rPr>
      </w:pPr>
    </w:p>
    <w:p w:rsidR="00AB200B" w:rsidRPr="000814B5" w:rsidRDefault="00AB200B" w:rsidP="0064516C">
      <w:pPr>
        <w:rPr>
          <w:color w:val="000000" w:themeColor="text1"/>
          <w:sz w:val="26"/>
          <w:szCs w:val="26"/>
        </w:rPr>
      </w:pPr>
    </w:p>
    <w:p w:rsidR="00AB200B" w:rsidRPr="000814B5" w:rsidRDefault="00AB200B" w:rsidP="0064516C">
      <w:pPr>
        <w:rPr>
          <w:color w:val="000000" w:themeColor="text1"/>
          <w:sz w:val="26"/>
          <w:szCs w:val="26"/>
        </w:rPr>
      </w:pPr>
      <w:r w:rsidRPr="000814B5">
        <w:rPr>
          <w:color w:val="000000" w:themeColor="text1"/>
          <w:sz w:val="26"/>
          <w:szCs w:val="26"/>
        </w:rPr>
        <w:t xml:space="preserve">  </w:t>
      </w:r>
    </w:p>
    <w:p w:rsidR="00AB200B" w:rsidRPr="000814B5" w:rsidRDefault="00AB200B" w:rsidP="004112FD">
      <w:pPr>
        <w:pStyle w:val="Default"/>
        <w:spacing w:before="60"/>
        <w:jc w:val="both"/>
        <w:rPr>
          <w:color w:val="000000" w:themeColor="text1"/>
          <w:sz w:val="26"/>
          <w:szCs w:val="26"/>
        </w:rPr>
      </w:pPr>
    </w:p>
    <w:p w:rsidR="00AB200B" w:rsidRPr="000814B5" w:rsidRDefault="00AB200B" w:rsidP="00CD3D94">
      <w:pPr>
        <w:jc w:val="center"/>
        <w:rPr>
          <w:rStyle w:val="Hyperlink"/>
          <w:color w:val="000000" w:themeColor="text1"/>
          <w:sz w:val="20"/>
          <w:szCs w:val="20"/>
        </w:rPr>
      </w:pPr>
      <w:r w:rsidRPr="000814B5">
        <w:rPr>
          <w:color w:val="000000" w:themeColor="text1"/>
        </w:rPr>
        <w:fldChar w:fldCharType="begin"/>
      </w:r>
      <w:r w:rsidRPr="000814B5">
        <w:rPr>
          <w:color w:val="000000" w:themeColor="text1"/>
        </w:rPr>
        <w:instrText xml:space="preserve"> HYPERLINK "F:\\DAP AN A.doc" \s "1,0,182,0,,SỞ GD&amp;ĐT NGHỆ AN</w:instrText>
      </w:r>
      <w:r w:rsidRPr="000814B5">
        <w:rPr>
          <w:color w:val="000000" w:themeColor="text1"/>
        </w:rPr>
        <w:cr/>
      </w:r>
      <w:r w:rsidRPr="000814B5">
        <w:rPr>
          <w:color w:val="000000" w:themeColor="text1"/>
        </w:rPr>
        <w:cr/>
      </w:r>
      <w:r w:rsidRPr="000814B5">
        <w:rPr>
          <w:color w:val="000000" w:themeColor="text1"/>
        </w:rPr>
        <w:cr/>
        <w:instrText xml:space="preserve">KỲ THI CHỌN" </w:instrText>
      </w:r>
      <w:r w:rsidRPr="000814B5">
        <w:rPr>
          <w:color w:val="000000" w:themeColor="text1"/>
        </w:rPr>
        <w:fldChar w:fldCharType="separate"/>
      </w:r>
    </w:p>
    <w:tbl>
      <w:tblPr>
        <w:tblW w:w="10080" w:type="dxa"/>
        <w:jc w:val="center"/>
        <w:tblLook w:val="01E0" w:firstRow="1" w:lastRow="1" w:firstColumn="1" w:lastColumn="1" w:noHBand="0" w:noVBand="0"/>
      </w:tblPr>
      <w:tblGrid>
        <w:gridCol w:w="2880"/>
        <w:gridCol w:w="7200"/>
      </w:tblGrid>
      <w:tr w:rsidR="00AB200B" w:rsidRPr="000814B5" w:rsidTr="008069A3">
        <w:trPr>
          <w:trHeight w:val="1552"/>
          <w:jc w:val="center"/>
        </w:trPr>
        <w:tc>
          <w:tcPr>
            <w:tcW w:w="2880" w:type="dxa"/>
          </w:tcPr>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SỞ GD&amp;ĐT NGHỆ AN</w:t>
            </w:r>
          </w:p>
          <w:p w:rsidR="00AB200B" w:rsidRPr="000814B5" w:rsidRDefault="00AB200B" w:rsidP="008069A3">
            <w:pPr>
              <w:jc w:val="center"/>
              <w:rPr>
                <w:rStyle w:val="Hyperlink"/>
                <w:b/>
                <w:bCs/>
                <w:color w:val="000000" w:themeColor="text1"/>
                <w:sz w:val="24"/>
                <w:szCs w:val="24"/>
                <w:lang w:val="nl-NL"/>
              </w:rPr>
            </w:pPr>
          </w:p>
          <w:p w:rsidR="00AB200B" w:rsidRPr="000814B5" w:rsidRDefault="00AB200B" w:rsidP="008069A3">
            <w:pPr>
              <w:rPr>
                <w:rStyle w:val="Hyperlink"/>
                <w:bCs/>
                <w:color w:val="000000" w:themeColor="text1"/>
                <w:sz w:val="24"/>
                <w:szCs w:val="24"/>
                <w:lang w:val="nl-NL"/>
              </w:rPr>
            </w:pPr>
          </w:p>
        </w:tc>
        <w:tc>
          <w:tcPr>
            <w:tcW w:w="7200" w:type="dxa"/>
          </w:tcPr>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KỲ THI CHỌN HỌC SINH GIỎI TỈNH LỚP 11 CẤP THPT</w:t>
            </w:r>
          </w:p>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NĂM HỌC 2016 - 2017</w:t>
            </w:r>
          </w:p>
          <w:p w:rsidR="00AB200B" w:rsidRPr="000814B5" w:rsidRDefault="00AB200B" w:rsidP="008069A3">
            <w:pPr>
              <w:jc w:val="center"/>
              <w:rPr>
                <w:rStyle w:val="Hyperlink"/>
                <w:b/>
                <w:bCs/>
                <w:color w:val="000000" w:themeColor="text1"/>
                <w:sz w:val="24"/>
                <w:szCs w:val="24"/>
                <w:lang w:val="nl-NL"/>
              </w:rPr>
            </w:pPr>
            <w:r w:rsidRPr="000814B5">
              <w:rPr>
                <w:rStyle w:val="Hyperlink"/>
                <w:b/>
                <w:bCs/>
                <w:color w:val="000000" w:themeColor="text1"/>
                <w:sz w:val="24"/>
                <w:szCs w:val="24"/>
                <w:lang w:val="nl-NL"/>
              </w:rPr>
              <w:t>HƯỚNG DẪN CHẤM ĐỀ THI CHÍNH THỨC</w:t>
            </w:r>
          </w:p>
          <w:p w:rsidR="00AB200B" w:rsidRPr="000814B5" w:rsidRDefault="00AB200B" w:rsidP="008069A3">
            <w:pPr>
              <w:jc w:val="center"/>
              <w:rPr>
                <w:rStyle w:val="Hyperlink"/>
                <w:i/>
                <w:iCs/>
                <w:color w:val="000000" w:themeColor="text1"/>
                <w:sz w:val="24"/>
                <w:szCs w:val="24"/>
                <w:lang w:val="nl-NL"/>
              </w:rPr>
            </w:pPr>
            <w:r w:rsidRPr="000814B5">
              <w:rPr>
                <w:rStyle w:val="Hyperlink"/>
                <w:b/>
                <w:bCs/>
                <w:color w:val="000000" w:themeColor="text1"/>
                <w:sz w:val="24"/>
                <w:szCs w:val="24"/>
                <w:lang w:val="nl-NL"/>
              </w:rPr>
              <w:t>Môn: HÓA HỌC - BẢNG A</w:t>
            </w:r>
          </w:p>
          <w:p w:rsidR="00AB200B" w:rsidRPr="000814B5" w:rsidRDefault="00AB200B" w:rsidP="008069A3">
            <w:pPr>
              <w:tabs>
                <w:tab w:val="center" w:pos="3543"/>
                <w:tab w:val="left" w:pos="5190"/>
              </w:tabs>
              <w:rPr>
                <w:rStyle w:val="Hyperlink"/>
                <w:b/>
                <w:bCs/>
                <w:color w:val="000000" w:themeColor="text1"/>
                <w:sz w:val="24"/>
                <w:szCs w:val="24"/>
                <w:lang w:val="nl-NL"/>
              </w:rPr>
            </w:pPr>
            <w:r w:rsidRPr="000814B5">
              <w:rPr>
                <w:rStyle w:val="Hyperlink"/>
                <w:b/>
                <w:bCs/>
                <w:color w:val="000000" w:themeColor="text1"/>
                <w:sz w:val="24"/>
                <w:szCs w:val="24"/>
                <w:lang w:val="nl-NL"/>
              </w:rPr>
              <w:tab/>
            </w:r>
            <w:r w:rsidRPr="000814B5">
              <w:rPr>
                <w:rStyle w:val="Hyperlink"/>
                <w:bCs/>
                <w:i/>
                <w:color w:val="000000" w:themeColor="text1"/>
                <w:sz w:val="24"/>
                <w:szCs w:val="24"/>
                <w:lang w:val="nl-NL"/>
              </w:rPr>
              <w:t>(Hướng dẫn chấm này gồm 4 trang)</w:t>
            </w:r>
            <w:r w:rsidRPr="000814B5">
              <w:rPr>
                <w:rStyle w:val="Hyperlink"/>
                <w:b/>
                <w:bCs/>
                <w:color w:val="000000" w:themeColor="text1"/>
                <w:sz w:val="24"/>
                <w:szCs w:val="24"/>
                <w:lang w:val="nl-NL"/>
              </w:rPr>
              <w:tab/>
            </w:r>
          </w:p>
        </w:tc>
      </w:tr>
    </w:tbl>
    <w:p w:rsidR="00AB200B" w:rsidRPr="000814B5" w:rsidRDefault="00AB200B" w:rsidP="00CD3D94">
      <w:pPr>
        <w:rPr>
          <w:rStyle w:val="Hyperlink"/>
          <w:color w:val="000000" w:themeColor="text1"/>
        </w:rPr>
      </w:pPr>
    </w:p>
    <w:p w:rsidR="00AB200B" w:rsidRPr="000814B5" w:rsidRDefault="00AB200B" w:rsidP="00CD3D94">
      <w:pPr>
        <w:rPr>
          <w:color w:val="000000" w:themeColor="text1"/>
        </w:rPr>
      </w:pPr>
      <w:r w:rsidRPr="000814B5">
        <w:rPr>
          <w:color w:val="000000" w:themeColor="text1"/>
        </w:rPr>
        <w:fldChar w:fldCharType="end"/>
      </w:r>
    </w:p>
    <w:tbl>
      <w:tblPr>
        <w:tblW w:w="111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48"/>
        <w:gridCol w:w="3888"/>
        <w:gridCol w:w="5761"/>
        <w:gridCol w:w="826"/>
      </w:tblGrid>
      <w:tr w:rsidR="000814B5" w:rsidRPr="000814B5" w:rsidTr="008069A3">
        <w:trPr>
          <w:trHeight w:val="60"/>
          <w:jc w:val="center"/>
        </w:trPr>
        <w:tc>
          <w:tcPr>
            <w:tcW w:w="624" w:type="dxa"/>
          </w:tcPr>
          <w:p w:rsidR="00AB200B" w:rsidRPr="000814B5" w:rsidRDefault="00AB200B" w:rsidP="008069A3">
            <w:pPr>
              <w:rPr>
                <w:color w:val="000000" w:themeColor="text1"/>
              </w:rPr>
            </w:pPr>
            <w:r w:rsidRPr="000814B5">
              <w:rPr>
                <w:color w:val="000000" w:themeColor="text1"/>
              </w:rPr>
              <w:t>CÂU</w:t>
            </w:r>
          </w:p>
        </w:tc>
        <w:tc>
          <w:tcPr>
            <w:tcW w:w="9678" w:type="dxa"/>
            <w:gridSpan w:val="2"/>
          </w:tcPr>
          <w:p w:rsidR="00AB200B" w:rsidRPr="000814B5" w:rsidRDefault="00AB200B" w:rsidP="008069A3">
            <w:pPr>
              <w:rPr>
                <w:color w:val="000000" w:themeColor="text1"/>
              </w:rPr>
            </w:pPr>
            <w:r w:rsidRPr="000814B5">
              <w:rPr>
                <w:color w:val="000000" w:themeColor="text1"/>
              </w:rPr>
              <w:t>ĐỀ VÀ HƯỚNG DẪN CHẤM</w:t>
            </w:r>
          </w:p>
        </w:tc>
        <w:tc>
          <w:tcPr>
            <w:tcW w:w="821" w:type="dxa"/>
          </w:tcPr>
          <w:p w:rsidR="00AB200B" w:rsidRPr="000814B5" w:rsidRDefault="00AB200B" w:rsidP="008069A3">
            <w:pPr>
              <w:rPr>
                <w:color w:val="000000" w:themeColor="text1"/>
              </w:rPr>
            </w:pPr>
            <w:r w:rsidRPr="000814B5">
              <w:rPr>
                <w:color w:val="000000" w:themeColor="text1"/>
              </w:rPr>
              <w:t>ĐIỂM</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Câu 1</w:t>
            </w:r>
          </w:p>
        </w:tc>
        <w:tc>
          <w:tcPr>
            <w:tcW w:w="9678" w:type="dxa"/>
            <w:gridSpan w:val="2"/>
          </w:tcPr>
          <w:p w:rsidR="00AB200B" w:rsidRPr="000814B5" w:rsidRDefault="00AB200B" w:rsidP="008069A3">
            <w:pPr>
              <w:rPr>
                <w:rStyle w:val="Hyperlink"/>
                <w:color w:val="000000" w:themeColor="text1"/>
                <w:sz w:val="20"/>
                <w:szCs w:val="20"/>
              </w:rPr>
            </w:pPr>
            <w:r w:rsidRPr="000814B5">
              <w:rPr>
                <w:b/>
                <w:color w:val="000000" w:themeColor="text1"/>
              </w:rPr>
              <w:fldChar w:fldCharType="begin"/>
            </w:r>
            <w:r w:rsidRPr="000814B5">
              <w:rPr>
                <w:b/>
                <w:color w:val="000000" w:themeColor="text1"/>
              </w:rPr>
              <w:instrText xml:space="preserve"> HYPERLINK "D:\\HSG Hóa 11 2016-2017.docx" \s "1,265,909,0,,Câu 1 (3,0 điểm).</w:instrText>
            </w:r>
            <w:r w:rsidRPr="000814B5">
              <w:rPr>
                <w:b/>
                <w:color w:val="000000" w:themeColor="text1"/>
              </w:rPr>
              <w:cr/>
              <w:instrText xml:space="preserve">1. Cấu hình el" </w:instrText>
            </w:r>
            <w:r w:rsidRPr="000814B5">
              <w:rPr>
                <w:b/>
                <w:color w:val="000000" w:themeColor="text1"/>
              </w:rPr>
              <w:fldChar w:fldCharType="separate"/>
            </w:r>
            <w:r w:rsidRPr="000814B5">
              <w:rPr>
                <w:rStyle w:val="Hyperlink"/>
                <w:b/>
                <w:color w:val="000000" w:themeColor="text1"/>
                <w:sz w:val="24"/>
                <w:szCs w:val="24"/>
                <w:lang w:val="vi-VN"/>
              </w:rPr>
              <w:t xml:space="preserve">Câu 1 </w:t>
            </w:r>
            <w:r w:rsidRPr="000814B5">
              <w:rPr>
                <w:rStyle w:val="Hyperlink"/>
                <w:i/>
                <w:color w:val="000000" w:themeColor="text1"/>
                <w:sz w:val="24"/>
                <w:szCs w:val="24"/>
                <w:lang w:val="vi-VN"/>
              </w:rPr>
              <w:t>(3,0 điểm).</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lang w:val="vi-VN"/>
              </w:rPr>
              <w:t>1</w:t>
            </w:r>
            <w:r w:rsidRPr="000814B5">
              <w:rPr>
                <w:rStyle w:val="Hyperlink"/>
                <w:color w:val="000000" w:themeColor="text1"/>
                <w:sz w:val="24"/>
                <w:szCs w:val="24"/>
                <w:lang w:val="vi-VN"/>
              </w:rPr>
              <w:t>. Cấu hình electron nguyên tử của nguyên tố A có các đặc điểm:</w:t>
            </w:r>
            <w:r w:rsidRPr="000814B5">
              <w:rPr>
                <w:rStyle w:val="Hyperlink"/>
                <w:color w:val="000000" w:themeColor="text1"/>
                <w:sz w:val="24"/>
                <w:szCs w:val="24"/>
              </w:rPr>
              <w:t xml:space="preserve"> C</w:t>
            </w:r>
            <w:r w:rsidRPr="000814B5">
              <w:rPr>
                <w:rStyle w:val="Hyperlink"/>
                <w:color w:val="000000" w:themeColor="text1"/>
                <w:sz w:val="24"/>
                <w:szCs w:val="24"/>
                <w:lang w:val="vi-VN"/>
              </w:rPr>
              <w:t>ó 1 electron độc thân</w:t>
            </w:r>
            <w:r w:rsidRPr="000814B5">
              <w:rPr>
                <w:rStyle w:val="Hyperlink"/>
                <w:color w:val="000000" w:themeColor="text1"/>
                <w:sz w:val="24"/>
                <w:szCs w:val="24"/>
              </w:rPr>
              <w:t>; s</w:t>
            </w:r>
            <w:r w:rsidRPr="000814B5">
              <w:rPr>
                <w:rStyle w:val="Hyperlink"/>
                <w:color w:val="000000" w:themeColor="text1"/>
                <w:sz w:val="24"/>
                <w:szCs w:val="24"/>
                <w:lang w:val="vi-VN"/>
              </w:rPr>
              <w:t>ố lớp electron gấp hai lần số e</w:t>
            </w:r>
            <w:r w:rsidRPr="000814B5">
              <w:rPr>
                <w:rStyle w:val="Hyperlink"/>
                <w:color w:val="000000" w:themeColor="text1"/>
                <w:sz w:val="24"/>
                <w:szCs w:val="24"/>
              </w:rPr>
              <w:t>lectron</w:t>
            </w:r>
            <w:r w:rsidRPr="000814B5">
              <w:rPr>
                <w:rStyle w:val="Hyperlink"/>
                <w:color w:val="000000" w:themeColor="text1"/>
                <w:sz w:val="24"/>
                <w:szCs w:val="24"/>
                <w:lang w:val="vi-VN"/>
              </w:rPr>
              <w:t xml:space="preserve"> lớp ngoài cùng.</w:t>
            </w:r>
            <w:r w:rsidRPr="000814B5">
              <w:rPr>
                <w:rStyle w:val="Hyperlink"/>
                <w:color w:val="000000" w:themeColor="text1"/>
                <w:sz w:val="24"/>
                <w:szCs w:val="24"/>
              </w:rPr>
              <w:t xml:space="preserve"> Dựa vào </w:t>
            </w:r>
            <w:r w:rsidRPr="000814B5">
              <w:rPr>
                <w:rStyle w:val="Hyperlink"/>
                <w:color w:val="000000" w:themeColor="text1"/>
                <w:sz w:val="24"/>
                <w:szCs w:val="24"/>
                <w:lang w:val="vi-VN"/>
              </w:rPr>
              <w:t>cấu hình electron nguyên tử</w:t>
            </w:r>
            <w:r w:rsidRPr="000814B5">
              <w:rPr>
                <w:rStyle w:val="Hyperlink"/>
                <w:color w:val="000000" w:themeColor="text1"/>
                <w:sz w:val="24"/>
                <w:szCs w:val="24"/>
              </w:rPr>
              <w:t xml:space="preserve">, hãy xác định vị trí các </w:t>
            </w:r>
            <w:r w:rsidRPr="000814B5">
              <w:rPr>
                <w:rStyle w:val="Hyperlink"/>
                <w:color w:val="000000" w:themeColor="text1"/>
                <w:sz w:val="24"/>
                <w:szCs w:val="24"/>
                <w:lang w:val="vi-VN"/>
              </w:rPr>
              <w:t>nguyên tố A</w:t>
            </w:r>
            <w:r w:rsidRPr="000814B5">
              <w:rPr>
                <w:rStyle w:val="Hyperlink"/>
                <w:color w:val="000000" w:themeColor="text1"/>
                <w:sz w:val="24"/>
                <w:szCs w:val="24"/>
              </w:rPr>
              <w:t xml:space="preserve"> trong bảng tuần hoàn các nguyên tố hóa học thỏa mãn điều kiện trên</w:t>
            </w:r>
            <w:r w:rsidRPr="000814B5">
              <w:rPr>
                <w:rStyle w:val="Hyperlink"/>
                <w:color w:val="000000" w:themeColor="text1"/>
                <w:sz w:val="24"/>
                <w:szCs w:val="24"/>
                <w:lang w:val="vi-VN"/>
              </w:rPr>
              <w:t>?</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lang w:val="vi-VN"/>
              </w:rPr>
              <w:t>2</w:t>
            </w:r>
            <w:r w:rsidRPr="000814B5">
              <w:rPr>
                <w:rStyle w:val="Hyperlink"/>
                <w:color w:val="000000" w:themeColor="text1"/>
                <w:sz w:val="24"/>
                <w:szCs w:val="24"/>
                <w:lang w:val="vi-VN"/>
              </w:rPr>
              <w:t>. Xác định số oxi hóa của các nguyên tử Cl trong phân tử CaOCl</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nguyên tử </w:t>
            </w:r>
            <w:r w:rsidRPr="000814B5">
              <w:rPr>
                <w:rStyle w:val="Hyperlink"/>
                <w:color w:val="000000" w:themeColor="text1"/>
                <w:sz w:val="24"/>
                <w:szCs w:val="24"/>
              </w:rPr>
              <w:t>C</w:t>
            </w:r>
            <w:r w:rsidRPr="000814B5">
              <w:rPr>
                <w:rStyle w:val="Hyperlink"/>
                <w:color w:val="000000" w:themeColor="text1"/>
                <w:sz w:val="24"/>
                <w:szCs w:val="24"/>
                <w:lang w:val="vi-VN"/>
              </w:rPr>
              <w:t xml:space="preserve"> trong phân tử </w:t>
            </w:r>
            <w:r w:rsidRPr="000814B5">
              <w:rPr>
                <w:rStyle w:val="Hyperlink"/>
                <w:color w:val="000000" w:themeColor="text1"/>
                <w:sz w:val="24"/>
                <w:szCs w:val="24"/>
              </w:rPr>
              <w:t>NaCN</w:t>
            </w:r>
            <w:r w:rsidRPr="000814B5">
              <w:rPr>
                <w:rStyle w:val="Hyperlink"/>
                <w:color w:val="000000" w:themeColor="text1"/>
                <w:sz w:val="24"/>
                <w:szCs w:val="24"/>
                <w:lang w:val="vi-VN"/>
              </w:rPr>
              <w:t>.</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rPr>
              <w:t xml:space="preserve">3. </w:t>
            </w:r>
            <w:r w:rsidRPr="000814B5">
              <w:rPr>
                <w:rStyle w:val="Hyperlink"/>
                <w:color w:val="000000" w:themeColor="text1"/>
                <w:sz w:val="24"/>
                <w:szCs w:val="24"/>
              </w:rPr>
              <w:t>C</w:t>
            </w:r>
            <w:r w:rsidRPr="000814B5">
              <w:rPr>
                <w:rStyle w:val="Hyperlink"/>
                <w:color w:val="000000" w:themeColor="text1"/>
                <w:sz w:val="24"/>
                <w:szCs w:val="24"/>
                <w:lang w:val="vi-VN"/>
              </w:rPr>
              <w:t>ân bằng các phương trình phản ứng sau theo phương pháp thăng bằng electron?</w:t>
            </w:r>
          </w:p>
          <w:p w:rsidR="00AB200B" w:rsidRPr="000814B5" w:rsidRDefault="00AB200B" w:rsidP="008069A3">
            <w:pPr>
              <w:rPr>
                <w:rStyle w:val="Hyperlink"/>
                <w:color w:val="000000" w:themeColor="text1"/>
                <w:sz w:val="24"/>
                <w:szCs w:val="24"/>
                <w:lang w:val="vi-VN"/>
              </w:rPr>
            </w:pPr>
            <w:r w:rsidRPr="000814B5">
              <w:rPr>
                <w:rStyle w:val="Hyperlink"/>
                <w:color w:val="000000" w:themeColor="text1"/>
                <w:sz w:val="24"/>
                <w:szCs w:val="24"/>
                <w:lang w:val="vi-VN"/>
              </w:rPr>
              <w:tab/>
              <w:t>Na</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O</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 xml:space="preserve">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vertAlign w:val="subscript"/>
              </w:rPr>
              <w:t>(loãng)</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54" type="#_x0000_t75" style="width:15pt;height:11.25pt" o:ole="">
                  <v:imagedata r:id="rId1563" o:title=""/>
                </v:shape>
                <o:OLEObject Type="Embed" ProgID="Equation.3" ShapeID="_x0000_i1354" DrawAspect="Content" ObjectID="_1620821200" r:id="rId1564"/>
              </w:object>
            </w:r>
            <w:r w:rsidRPr="000814B5">
              <w:rPr>
                <w:rStyle w:val="Hyperlink"/>
                <w:color w:val="000000" w:themeColor="text1"/>
                <w:sz w:val="24"/>
                <w:szCs w:val="24"/>
                <w:lang w:val="vi-VN"/>
              </w:rPr>
              <w:t xml:space="preserve"> S+ SO</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O + Na</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ab/>
            </w:r>
            <w:r w:rsidRPr="000814B5">
              <w:rPr>
                <w:rStyle w:val="Hyperlink"/>
                <w:color w:val="000000" w:themeColor="text1"/>
                <w:sz w:val="24"/>
                <w:szCs w:val="24"/>
                <w:lang w:val="vi-VN"/>
              </w:rPr>
              <w:tab/>
            </w:r>
            <w:r w:rsidRPr="000814B5">
              <w:rPr>
                <w:rStyle w:val="Hyperlink"/>
                <w:color w:val="000000" w:themeColor="text1"/>
                <w:sz w:val="24"/>
                <w:szCs w:val="24"/>
              </w:rPr>
              <w:tab/>
            </w:r>
            <w:r w:rsidRPr="000814B5">
              <w:rPr>
                <w:rStyle w:val="Hyperlink"/>
                <w:color w:val="000000" w:themeColor="text1"/>
                <w:sz w:val="24"/>
                <w:szCs w:val="24"/>
                <w:lang w:val="vi-VN"/>
              </w:rPr>
              <w:t>(1)</w:t>
            </w:r>
          </w:p>
          <w:p w:rsidR="00AB200B" w:rsidRPr="000814B5" w:rsidRDefault="00AB200B" w:rsidP="008069A3">
            <w:pPr>
              <w:rPr>
                <w:rStyle w:val="Hyperlink"/>
                <w:color w:val="000000" w:themeColor="text1"/>
                <w:sz w:val="24"/>
                <w:szCs w:val="24"/>
                <w:lang w:val="vi-VN"/>
              </w:rPr>
            </w:pPr>
            <w:r w:rsidRPr="000814B5">
              <w:rPr>
                <w:rStyle w:val="Hyperlink"/>
                <w:color w:val="000000" w:themeColor="text1"/>
                <w:sz w:val="24"/>
                <w:szCs w:val="24"/>
                <w:lang w:val="vi-VN"/>
              </w:rPr>
              <w:tab/>
              <w:t>Fe(NO</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vertAlign w:val="subscript"/>
              </w:rPr>
              <w:t>loãng</w:t>
            </w:r>
            <w:r w:rsidRPr="000814B5">
              <w:rPr>
                <w:rStyle w:val="Hyperlink"/>
                <w:color w:val="000000" w:themeColor="text1"/>
                <w:sz w:val="24"/>
                <w:szCs w:val="24"/>
                <w:vertAlign w:val="subscript"/>
                <w:lang w:val="vi-VN"/>
              </w:rPr>
              <w:t>)</w:t>
            </w:r>
            <w:r w:rsidRPr="000814B5">
              <w:rPr>
                <w:rStyle w:val="Hyperlink"/>
                <w:color w:val="000000" w:themeColor="text1"/>
                <w:sz w:val="24"/>
                <w:szCs w:val="24"/>
                <w:lang w:val="vi-VN"/>
              </w:rPr>
              <w:t xml:space="preserve"> </w:t>
            </w:r>
            <w:r w:rsidRPr="000814B5">
              <w:rPr>
                <w:rStyle w:val="Hyperlink"/>
                <w:color w:val="000000" w:themeColor="text1"/>
                <w:position w:val="-6"/>
                <w:sz w:val="24"/>
                <w:szCs w:val="24"/>
              </w:rPr>
              <w:t xml:space="preserve"> </w:t>
            </w:r>
            <w:r w:rsidRPr="000814B5">
              <w:rPr>
                <w:rStyle w:val="Hyperlink"/>
                <w:color w:val="000000" w:themeColor="text1"/>
                <w:sz w:val="24"/>
                <w:szCs w:val="24"/>
                <w:u w:val="none"/>
              </w:rPr>
              <w:object w:dxaOrig="340" w:dyaOrig="240">
                <v:shape id="_x0000_i1355" type="#_x0000_t75" style="width:18pt;height:12pt" o:ole="">
                  <v:imagedata r:id="rId1565" o:title=""/>
                </v:shape>
                <o:OLEObject Type="Embed" ProgID="Equation.DSMT4" ShapeID="_x0000_i1355" DrawAspect="Content" ObjectID="_1620821201" r:id="rId1566"/>
              </w:object>
            </w:r>
            <w:r w:rsidRPr="000814B5">
              <w:rPr>
                <w:rStyle w:val="Hyperlink"/>
                <w:color w:val="000000" w:themeColor="text1"/>
                <w:position w:val="-6"/>
                <w:sz w:val="24"/>
                <w:szCs w:val="24"/>
              </w:rPr>
              <w:t xml:space="preserve">  </w:t>
            </w:r>
            <w:r w:rsidRPr="000814B5">
              <w:rPr>
                <w:rStyle w:val="Hyperlink"/>
                <w:color w:val="000000" w:themeColor="text1"/>
                <w:sz w:val="24"/>
                <w:szCs w:val="24"/>
                <w:lang w:val="vi-VN"/>
              </w:rPr>
              <w:t>Fe</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 xml:space="preserve"> + </w:t>
            </w:r>
            <w:r w:rsidRPr="000814B5">
              <w:rPr>
                <w:rStyle w:val="Hyperlink"/>
                <w:color w:val="000000" w:themeColor="text1"/>
                <w:sz w:val="24"/>
                <w:szCs w:val="24"/>
              </w:rPr>
              <w:t>Fe(NO</w:t>
            </w:r>
            <w:r w:rsidRPr="000814B5">
              <w:rPr>
                <w:rStyle w:val="Hyperlink"/>
                <w:color w:val="000000" w:themeColor="text1"/>
                <w:sz w:val="24"/>
                <w:szCs w:val="24"/>
                <w:vertAlign w:val="subscript"/>
              </w:rPr>
              <w:t>3</w:t>
            </w:r>
            <w:r w:rsidRPr="000814B5">
              <w:rPr>
                <w:rStyle w:val="Hyperlink"/>
                <w:color w:val="000000" w:themeColor="text1"/>
                <w:sz w:val="24"/>
                <w:szCs w:val="24"/>
              </w:rPr>
              <w:t>)</w:t>
            </w:r>
            <w:r w:rsidRPr="000814B5">
              <w:rPr>
                <w:rStyle w:val="Hyperlink"/>
                <w:color w:val="000000" w:themeColor="text1"/>
                <w:sz w:val="24"/>
                <w:szCs w:val="24"/>
                <w:vertAlign w:val="subscript"/>
              </w:rPr>
              <w:t>3</w:t>
            </w:r>
            <w:r w:rsidRPr="000814B5">
              <w:rPr>
                <w:rStyle w:val="Hyperlink"/>
                <w:color w:val="000000" w:themeColor="text1"/>
                <w:sz w:val="24"/>
                <w:szCs w:val="24"/>
              </w:rPr>
              <w:t xml:space="preserve"> + </w:t>
            </w:r>
            <w:r w:rsidRPr="000814B5">
              <w:rPr>
                <w:rStyle w:val="Hyperlink"/>
                <w:color w:val="000000" w:themeColor="text1"/>
                <w:sz w:val="24"/>
                <w:szCs w:val="24"/>
                <w:lang w:val="vi-VN"/>
              </w:rPr>
              <w:t>NO +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O </w:t>
            </w:r>
            <w:r w:rsidRPr="000814B5">
              <w:rPr>
                <w:rStyle w:val="Hyperlink"/>
                <w:color w:val="000000" w:themeColor="text1"/>
                <w:sz w:val="24"/>
                <w:szCs w:val="24"/>
                <w:lang w:val="vi-VN"/>
              </w:rPr>
              <w:tab/>
              <w:t>(2)</w:t>
            </w:r>
          </w:p>
          <w:p w:rsidR="00AB200B" w:rsidRPr="000814B5" w:rsidRDefault="00AB200B" w:rsidP="008069A3">
            <w:pPr>
              <w:rPr>
                <w:color w:val="000000" w:themeColor="text1"/>
              </w:rPr>
            </w:pPr>
            <w:r w:rsidRPr="000814B5">
              <w:rPr>
                <w:b/>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1"/>
              <w:gridCol w:w="1547"/>
              <w:gridCol w:w="1835"/>
              <w:gridCol w:w="2038"/>
              <w:gridCol w:w="2312"/>
            </w:tblGrid>
            <w:tr w:rsidR="000814B5" w:rsidRPr="000814B5" w:rsidTr="008069A3">
              <w:tc>
                <w:tcPr>
                  <w:tcW w:w="1872" w:type="dxa"/>
                </w:tcPr>
                <w:p w:rsidR="00AB200B" w:rsidRPr="000814B5" w:rsidRDefault="00AB200B" w:rsidP="008069A3">
                  <w:pPr>
                    <w:rPr>
                      <w:color w:val="000000" w:themeColor="text1"/>
                    </w:rPr>
                  </w:pPr>
                  <w:r w:rsidRPr="000814B5">
                    <w:rPr>
                      <w:color w:val="000000" w:themeColor="text1"/>
                    </w:rPr>
                    <w:t>Số e độc thân</w:t>
                  </w:r>
                </w:p>
              </w:tc>
              <w:tc>
                <w:tcPr>
                  <w:tcW w:w="1559" w:type="dxa"/>
                </w:tcPr>
                <w:p w:rsidR="00AB200B" w:rsidRPr="000814B5" w:rsidRDefault="00AB200B" w:rsidP="008069A3">
                  <w:pPr>
                    <w:jc w:val="center"/>
                    <w:rPr>
                      <w:color w:val="000000" w:themeColor="text1"/>
                    </w:rPr>
                  </w:pPr>
                  <w:r w:rsidRPr="000814B5">
                    <w:rPr>
                      <w:color w:val="000000" w:themeColor="text1"/>
                    </w:rPr>
                    <w:t>1</w:t>
                  </w:r>
                </w:p>
              </w:tc>
              <w:tc>
                <w:tcPr>
                  <w:tcW w:w="1843" w:type="dxa"/>
                </w:tcPr>
                <w:p w:rsidR="00AB200B" w:rsidRPr="000814B5" w:rsidRDefault="00AB200B" w:rsidP="008069A3">
                  <w:pPr>
                    <w:jc w:val="center"/>
                    <w:rPr>
                      <w:color w:val="000000" w:themeColor="text1"/>
                    </w:rPr>
                  </w:pPr>
                  <w:r w:rsidRPr="000814B5">
                    <w:rPr>
                      <w:color w:val="000000" w:themeColor="text1"/>
                    </w:rPr>
                    <w:t>1</w:t>
                  </w:r>
                </w:p>
              </w:tc>
              <w:tc>
                <w:tcPr>
                  <w:tcW w:w="2050" w:type="dxa"/>
                </w:tcPr>
                <w:p w:rsidR="00AB200B" w:rsidRPr="000814B5" w:rsidRDefault="00AB200B" w:rsidP="008069A3">
                  <w:pPr>
                    <w:jc w:val="center"/>
                    <w:rPr>
                      <w:color w:val="000000" w:themeColor="text1"/>
                    </w:rPr>
                  </w:pPr>
                  <w:r w:rsidRPr="000814B5">
                    <w:rPr>
                      <w:color w:val="000000" w:themeColor="text1"/>
                    </w:rPr>
                    <w:t>1</w:t>
                  </w:r>
                </w:p>
              </w:tc>
              <w:tc>
                <w:tcPr>
                  <w:tcW w:w="1858" w:type="dxa"/>
                </w:tcPr>
                <w:p w:rsidR="00AB200B" w:rsidRPr="000814B5" w:rsidRDefault="00AB200B" w:rsidP="008069A3">
                  <w:pPr>
                    <w:jc w:val="center"/>
                    <w:rPr>
                      <w:color w:val="000000" w:themeColor="text1"/>
                    </w:rPr>
                  </w:pPr>
                  <w:r w:rsidRPr="000814B5">
                    <w:rPr>
                      <w:color w:val="000000" w:themeColor="text1"/>
                    </w:rPr>
                    <w:t>1</w:t>
                  </w:r>
                </w:p>
              </w:tc>
            </w:tr>
            <w:tr w:rsidR="000814B5" w:rsidRPr="000814B5" w:rsidTr="008069A3">
              <w:tc>
                <w:tcPr>
                  <w:tcW w:w="1872" w:type="dxa"/>
                </w:tcPr>
                <w:p w:rsidR="00AB200B" w:rsidRPr="000814B5" w:rsidRDefault="00AB200B" w:rsidP="008069A3">
                  <w:pPr>
                    <w:rPr>
                      <w:color w:val="000000" w:themeColor="text1"/>
                    </w:rPr>
                  </w:pPr>
                  <w:r w:rsidRPr="000814B5">
                    <w:rPr>
                      <w:color w:val="000000" w:themeColor="text1"/>
                    </w:rPr>
                    <w:t>Số e lớp ng cùng</w:t>
                  </w:r>
                </w:p>
              </w:tc>
              <w:tc>
                <w:tcPr>
                  <w:tcW w:w="1559" w:type="dxa"/>
                </w:tcPr>
                <w:p w:rsidR="00AB200B" w:rsidRPr="000814B5" w:rsidRDefault="00AB200B" w:rsidP="008069A3">
                  <w:pPr>
                    <w:jc w:val="center"/>
                    <w:rPr>
                      <w:color w:val="000000" w:themeColor="text1"/>
                    </w:rPr>
                  </w:pPr>
                  <w:r w:rsidRPr="000814B5">
                    <w:rPr>
                      <w:color w:val="000000" w:themeColor="text1"/>
                    </w:rPr>
                    <w:t>1</w:t>
                  </w:r>
                </w:p>
              </w:tc>
              <w:tc>
                <w:tcPr>
                  <w:tcW w:w="1843" w:type="dxa"/>
                </w:tcPr>
                <w:p w:rsidR="00AB200B" w:rsidRPr="000814B5" w:rsidRDefault="00AB200B" w:rsidP="008069A3">
                  <w:pPr>
                    <w:jc w:val="center"/>
                    <w:rPr>
                      <w:color w:val="000000" w:themeColor="text1"/>
                    </w:rPr>
                  </w:pPr>
                  <w:r w:rsidRPr="000814B5">
                    <w:rPr>
                      <w:color w:val="000000" w:themeColor="text1"/>
                    </w:rPr>
                    <w:t>2</w:t>
                  </w:r>
                </w:p>
              </w:tc>
              <w:tc>
                <w:tcPr>
                  <w:tcW w:w="2050" w:type="dxa"/>
                </w:tcPr>
                <w:p w:rsidR="00AB200B" w:rsidRPr="000814B5" w:rsidRDefault="00AB200B" w:rsidP="008069A3">
                  <w:pPr>
                    <w:jc w:val="center"/>
                    <w:rPr>
                      <w:color w:val="000000" w:themeColor="text1"/>
                    </w:rPr>
                  </w:pPr>
                  <w:r w:rsidRPr="000814B5">
                    <w:rPr>
                      <w:color w:val="000000" w:themeColor="text1"/>
                    </w:rPr>
                    <w:t>2</w:t>
                  </w:r>
                </w:p>
              </w:tc>
              <w:tc>
                <w:tcPr>
                  <w:tcW w:w="1858" w:type="dxa"/>
                </w:tcPr>
                <w:p w:rsidR="00AB200B" w:rsidRPr="000814B5" w:rsidRDefault="00AB200B" w:rsidP="008069A3">
                  <w:pPr>
                    <w:jc w:val="center"/>
                    <w:rPr>
                      <w:color w:val="000000" w:themeColor="text1"/>
                    </w:rPr>
                  </w:pPr>
                  <w:r w:rsidRPr="000814B5">
                    <w:rPr>
                      <w:color w:val="000000" w:themeColor="text1"/>
                    </w:rPr>
                    <w:t>3</w:t>
                  </w:r>
                </w:p>
              </w:tc>
            </w:tr>
            <w:tr w:rsidR="000814B5" w:rsidRPr="000814B5" w:rsidTr="008069A3">
              <w:tc>
                <w:tcPr>
                  <w:tcW w:w="1872" w:type="dxa"/>
                </w:tcPr>
                <w:p w:rsidR="00AB200B" w:rsidRPr="000814B5" w:rsidRDefault="00AB200B" w:rsidP="008069A3">
                  <w:pPr>
                    <w:rPr>
                      <w:color w:val="000000" w:themeColor="text1"/>
                    </w:rPr>
                  </w:pPr>
                  <w:r w:rsidRPr="000814B5">
                    <w:rPr>
                      <w:color w:val="000000" w:themeColor="text1"/>
                    </w:rPr>
                    <w:t>Số lớp e</w:t>
                  </w:r>
                </w:p>
              </w:tc>
              <w:tc>
                <w:tcPr>
                  <w:tcW w:w="1559" w:type="dxa"/>
                </w:tcPr>
                <w:p w:rsidR="00AB200B" w:rsidRPr="000814B5" w:rsidRDefault="00AB200B" w:rsidP="008069A3">
                  <w:pPr>
                    <w:jc w:val="center"/>
                    <w:rPr>
                      <w:color w:val="000000" w:themeColor="text1"/>
                    </w:rPr>
                  </w:pPr>
                  <w:r w:rsidRPr="000814B5">
                    <w:rPr>
                      <w:color w:val="000000" w:themeColor="text1"/>
                    </w:rPr>
                    <w:t>2</w:t>
                  </w:r>
                </w:p>
              </w:tc>
              <w:tc>
                <w:tcPr>
                  <w:tcW w:w="1843" w:type="dxa"/>
                </w:tcPr>
                <w:p w:rsidR="00AB200B" w:rsidRPr="000814B5" w:rsidRDefault="00AB200B" w:rsidP="008069A3">
                  <w:pPr>
                    <w:jc w:val="center"/>
                    <w:rPr>
                      <w:color w:val="000000" w:themeColor="text1"/>
                    </w:rPr>
                  </w:pPr>
                  <w:r w:rsidRPr="000814B5">
                    <w:rPr>
                      <w:color w:val="000000" w:themeColor="text1"/>
                    </w:rPr>
                    <w:t>4</w:t>
                  </w:r>
                </w:p>
              </w:tc>
              <w:tc>
                <w:tcPr>
                  <w:tcW w:w="2050" w:type="dxa"/>
                </w:tcPr>
                <w:p w:rsidR="00AB200B" w:rsidRPr="000814B5" w:rsidRDefault="00AB200B" w:rsidP="008069A3">
                  <w:pPr>
                    <w:jc w:val="center"/>
                    <w:rPr>
                      <w:color w:val="000000" w:themeColor="text1"/>
                    </w:rPr>
                  </w:pPr>
                  <w:r w:rsidRPr="000814B5">
                    <w:rPr>
                      <w:color w:val="000000" w:themeColor="text1"/>
                    </w:rPr>
                    <w:t>4</w:t>
                  </w:r>
                </w:p>
              </w:tc>
              <w:tc>
                <w:tcPr>
                  <w:tcW w:w="1858" w:type="dxa"/>
                </w:tcPr>
                <w:p w:rsidR="00AB200B" w:rsidRPr="000814B5" w:rsidRDefault="00AB200B" w:rsidP="008069A3">
                  <w:pPr>
                    <w:jc w:val="center"/>
                    <w:rPr>
                      <w:color w:val="000000" w:themeColor="text1"/>
                    </w:rPr>
                  </w:pPr>
                  <w:r w:rsidRPr="000814B5">
                    <w:rPr>
                      <w:color w:val="000000" w:themeColor="text1"/>
                    </w:rPr>
                    <w:t>6</w:t>
                  </w:r>
                </w:p>
              </w:tc>
            </w:tr>
            <w:tr w:rsidR="000814B5" w:rsidRPr="000814B5" w:rsidTr="008069A3">
              <w:tc>
                <w:tcPr>
                  <w:tcW w:w="1872" w:type="dxa"/>
                  <w:tcBorders>
                    <w:bottom w:val="single" w:sz="4" w:space="0" w:color="auto"/>
                  </w:tcBorders>
                </w:tcPr>
                <w:p w:rsidR="00AB200B" w:rsidRPr="000814B5" w:rsidRDefault="00AB200B" w:rsidP="008069A3">
                  <w:pPr>
                    <w:rPr>
                      <w:color w:val="000000" w:themeColor="text1"/>
                    </w:rPr>
                  </w:pPr>
                  <w:r w:rsidRPr="000814B5">
                    <w:rPr>
                      <w:color w:val="000000" w:themeColor="text1"/>
                    </w:rPr>
                    <w:t>Cấu hình e</w:t>
                  </w:r>
                </w:p>
              </w:tc>
              <w:tc>
                <w:tcPr>
                  <w:tcW w:w="1559" w:type="dxa"/>
                </w:tcPr>
                <w:p w:rsidR="00AB200B" w:rsidRPr="000814B5" w:rsidRDefault="00AB200B" w:rsidP="008069A3">
                  <w:pPr>
                    <w:jc w:val="center"/>
                    <w:rPr>
                      <w:color w:val="000000" w:themeColor="text1"/>
                    </w:rPr>
                  </w:pPr>
                  <w:r w:rsidRPr="000814B5">
                    <w:rPr>
                      <w:color w:val="000000" w:themeColor="text1"/>
                    </w:rPr>
                    <w:t>1s</w:t>
                  </w:r>
                  <w:r w:rsidRPr="000814B5">
                    <w:rPr>
                      <w:color w:val="000000" w:themeColor="text1"/>
                      <w:vertAlign w:val="superscript"/>
                    </w:rPr>
                    <w:t>2</w:t>
                  </w:r>
                  <w:r w:rsidRPr="000814B5">
                    <w:rPr>
                      <w:color w:val="000000" w:themeColor="text1"/>
                    </w:rPr>
                    <w:t>2s</w:t>
                  </w:r>
                  <w:r w:rsidRPr="000814B5">
                    <w:rPr>
                      <w:color w:val="000000" w:themeColor="text1"/>
                      <w:vertAlign w:val="superscript"/>
                    </w:rPr>
                    <w:t>1</w:t>
                  </w:r>
                </w:p>
              </w:tc>
              <w:tc>
                <w:tcPr>
                  <w:tcW w:w="1843" w:type="dxa"/>
                </w:tcPr>
                <w:p w:rsidR="00AB200B" w:rsidRPr="000814B5" w:rsidRDefault="00AB200B" w:rsidP="008069A3">
                  <w:pPr>
                    <w:jc w:val="center"/>
                    <w:rPr>
                      <w:color w:val="000000" w:themeColor="text1"/>
                      <w:vertAlign w:val="superscript"/>
                    </w:rPr>
                  </w:pPr>
                  <w:r w:rsidRPr="000814B5">
                    <w:rPr>
                      <w:color w:val="000000" w:themeColor="text1"/>
                    </w:rPr>
                    <w:t>[Ar]3d</w:t>
                  </w:r>
                  <w:r w:rsidRPr="000814B5">
                    <w:rPr>
                      <w:color w:val="000000" w:themeColor="text1"/>
                      <w:vertAlign w:val="superscript"/>
                    </w:rPr>
                    <w:t>1</w:t>
                  </w:r>
                  <w:r w:rsidRPr="000814B5">
                    <w:rPr>
                      <w:color w:val="000000" w:themeColor="text1"/>
                    </w:rPr>
                    <w:t>4s</w:t>
                  </w:r>
                  <w:r w:rsidRPr="000814B5">
                    <w:rPr>
                      <w:color w:val="000000" w:themeColor="text1"/>
                      <w:vertAlign w:val="superscript"/>
                    </w:rPr>
                    <w:t>2</w:t>
                  </w:r>
                </w:p>
              </w:tc>
              <w:tc>
                <w:tcPr>
                  <w:tcW w:w="2050" w:type="dxa"/>
                </w:tcPr>
                <w:p w:rsidR="00AB200B" w:rsidRPr="000814B5" w:rsidRDefault="00AB200B" w:rsidP="008069A3">
                  <w:pPr>
                    <w:jc w:val="center"/>
                    <w:rPr>
                      <w:color w:val="000000" w:themeColor="text1"/>
                    </w:rPr>
                  </w:pPr>
                  <w:r w:rsidRPr="000814B5">
                    <w:rPr>
                      <w:color w:val="000000" w:themeColor="text1"/>
                    </w:rPr>
                    <w:t>[Ar]3d</w:t>
                  </w:r>
                  <w:r w:rsidRPr="000814B5">
                    <w:rPr>
                      <w:color w:val="000000" w:themeColor="text1"/>
                      <w:vertAlign w:val="superscript"/>
                    </w:rPr>
                    <w:t>9</w:t>
                  </w:r>
                  <w:r w:rsidRPr="000814B5">
                    <w:rPr>
                      <w:color w:val="000000" w:themeColor="text1"/>
                    </w:rPr>
                    <w:t>4s</w:t>
                  </w:r>
                  <w:r w:rsidRPr="000814B5">
                    <w:rPr>
                      <w:color w:val="000000" w:themeColor="text1"/>
                      <w:vertAlign w:val="superscript"/>
                    </w:rPr>
                    <w:t>2</w:t>
                  </w:r>
                  <w:r w:rsidRPr="000814B5">
                    <w:rPr>
                      <w:color w:val="000000" w:themeColor="text1"/>
                    </w:rPr>
                    <w:t xml:space="preserve"> (3d</w:t>
                  </w:r>
                  <w:r w:rsidRPr="000814B5">
                    <w:rPr>
                      <w:color w:val="000000" w:themeColor="text1"/>
                      <w:vertAlign w:val="superscript"/>
                    </w:rPr>
                    <w:t>10</w:t>
                  </w:r>
                  <w:r w:rsidRPr="000814B5">
                    <w:rPr>
                      <w:color w:val="000000" w:themeColor="text1"/>
                    </w:rPr>
                    <w:t>4s</w:t>
                  </w:r>
                  <w:r w:rsidRPr="000814B5">
                    <w:rPr>
                      <w:color w:val="000000" w:themeColor="text1"/>
                      <w:vertAlign w:val="superscript"/>
                    </w:rPr>
                    <w:t>1</w:t>
                  </w:r>
                  <w:r w:rsidRPr="000814B5">
                    <w:rPr>
                      <w:color w:val="000000" w:themeColor="text1"/>
                    </w:rPr>
                    <w:t>)</w:t>
                  </w:r>
                </w:p>
              </w:tc>
              <w:tc>
                <w:tcPr>
                  <w:tcW w:w="1858" w:type="dxa"/>
                </w:tcPr>
                <w:p w:rsidR="00AB200B" w:rsidRPr="000814B5" w:rsidRDefault="00AB200B" w:rsidP="008069A3">
                  <w:pPr>
                    <w:jc w:val="center"/>
                    <w:rPr>
                      <w:color w:val="000000" w:themeColor="text1"/>
                      <w:vertAlign w:val="superscript"/>
                    </w:rPr>
                  </w:pPr>
                  <w:r w:rsidRPr="000814B5">
                    <w:rPr>
                      <w:color w:val="000000" w:themeColor="text1"/>
                    </w:rPr>
                    <w:t>[Xe]4f</w:t>
                  </w:r>
                  <w:r w:rsidRPr="000814B5">
                    <w:rPr>
                      <w:color w:val="000000" w:themeColor="text1"/>
                      <w:vertAlign w:val="superscript"/>
                    </w:rPr>
                    <w:t>14</w:t>
                  </w:r>
                  <w:r w:rsidRPr="000814B5">
                    <w:rPr>
                      <w:color w:val="000000" w:themeColor="text1"/>
                    </w:rPr>
                    <w:t>5d</w:t>
                  </w:r>
                  <w:r w:rsidRPr="000814B5">
                    <w:rPr>
                      <w:color w:val="000000" w:themeColor="text1"/>
                      <w:vertAlign w:val="superscript"/>
                    </w:rPr>
                    <w:t>10</w:t>
                  </w:r>
                  <w:r w:rsidRPr="000814B5">
                    <w:rPr>
                      <w:color w:val="000000" w:themeColor="text1"/>
                    </w:rPr>
                    <w:t>6s</w:t>
                  </w:r>
                  <w:r w:rsidRPr="000814B5">
                    <w:rPr>
                      <w:color w:val="000000" w:themeColor="text1"/>
                      <w:vertAlign w:val="superscript"/>
                    </w:rPr>
                    <w:t>2</w:t>
                  </w:r>
                  <w:r w:rsidRPr="000814B5">
                    <w:rPr>
                      <w:color w:val="000000" w:themeColor="text1"/>
                    </w:rPr>
                    <w:t>6p</w:t>
                  </w:r>
                  <w:r w:rsidRPr="000814B5">
                    <w:rPr>
                      <w:color w:val="000000" w:themeColor="text1"/>
                      <w:vertAlign w:val="superscript"/>
                    </w:rPr>
                    <w:t>1</w:t>
                  </w:r>
                </w:p>
              </w:tc>
            </w:tr>
            <w:tr w:rsidR="000814B5" w:rsidRPr="000814B5" w:rsidTr="008069A3">
              <w:tc>
                <w:tcPr>
                  <w:tcW w:w="1872" w:type="dxa"/>
                  <w:tcBorders>
                    <w:top w:val="single" w:sz="4" w:space="0" w:color="auto"/>
                  </w:tcBorders>
                </w:tcPr>
                <w:p w:rsidR="00AB200B" w:rsidRPr="000814B5" w:rsidRDefault="00AB200B" w:rsidP="008069A3">
                  <w:pPr>
                    <w:rPr>
                      <w:color w:val="000000" w:themeColor="text1"/>
                    </w:rPr>
                  </w:pPr>
                  <w:r w:rsidRPr="000814B5">
                    <w:rPr>
                      <w:color w:val="000000" w:themeColor="text1"/>
                    </w:rPr>
                    <w:t>Vị trí BTH</w:t>
                  </w:r>
                </w:p>
              </w:tc>
              <w:tc>
                <w:tcPr>
                  <w:tcW w:w="1559" w:type="dxa"/>
                </w:tcPr>
                <w:p w:rsidR="00AB200B" w:rsidRPr="000814B5" w:rsidRDefault="00AB200B" w:rsidP="008069A3">
                  <w:pPr>
                    <w:jc w:val="center"/>
                    <w:rPr>
                      <w:color w:val="000000" w:themeColor="text1"/>
                    </w:rPr>
                  </w:pPr>
                  <w:r w:rsidRPr="000814B5">
                    <w:rPr>
                      <w:color w:val="000000" w:themeColor="text1"/>
                    </w:rPr>
                    <w:t>Ô 3, ck 2, IIIA</w:t>
                  </w:r>
                </w:p>
              </w:tc>
              <w:tc>
                <w:tcPr>
                  <w:tcW w:w="1843" w:type="dxa"/>
                </w:tcPr>
                <w:p w:rsidR="00AB200B" w:rsidRPr="000814B5" w:rsidRDefault="00AB200B" w:rsidP="008069A3">
                  <w:pPr>
                    <w:jc w:val="center"/>
                    <w:rPr>
                      <w:color w:val="000000" w:themeColor="text1"/>
                    </w:rPr>
                  </w:pPr>
                  <w:r w:rsidRPr="000814B5">
                    <w:rPr>
                      <w:color w:val="000000" w:themeColor="text1"/>
                    </w:rPr>
                    <w:t>Ô 21, ck 4, IIIB</w:t>
                  </w:r>
                </w:p>
              </w:tc>
              <w:tc>
                <w:tcPr>
                  <w:tcW w:w="2050" w:type="dxa"/>
                </w:tcPr>
                <w:p w:rsidR="00AB200B" w:rsidRPr="000814B5" w:rsidRDefault="00AB200B" w:rsidP="008069A3">
                  <w:pPr>
                    <w:jc w:val="center"/>
                    <w:rPr>
                      <w:color w:val="000000" w:themeColor="text1"/>
                    </w:rPr>
                  </w:pPr>
                  <w:r w:rsidRPr="000814B5">
                    <w:rPr>
                      <w:color w:val="000000" w:themeColor="text1"/>
                    </w:rPr>
                    <w:t>Ô 29, ck 4, IB</w:t>
                  </w:r>
                </w:p>
              </w:tc>
              <w:tc>
                <w:tcPr>
                  <w:tcW w:w="1858" w:type="dxa"/>
                </w:tcPr>
                <w:p w:rsidR="00AB200B" w:rsidRPr="000814B5" w:rsidRDefault="00AB200B" w:rsidP="008069A3">
                  <w:pPr>
                    <w:jc w:val="center"/>
                    <w:rPr>
                      <w:color w:val="000000" w:themeColor="text1"/>
                    </w:rPr>
                  </w:pPr>
                  <w:r w:rsidRPr="000814B5">
                    <w:rPr>
                      <w:color w:val="000000" w:themeColor="text1"/>
                    </w:rPr>
                    <w:t>Ô 81, ck 6, IIIA</w:t>
                  </w:r>
                </w:p>
              </w:tc>
            </w:tr>
          </w:tbl>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t>4x0,25</w:t>
            </w:r>
          </w:p>
        </w:tc>
      </w:tr>
      <w:tr w:rsidR="000814B5" w:rsidRPr="000814B5" w:rsidTr="008069A3">
        <w:trPr>
          <w:trHeight w:val="1197"/>
          <w:jc w:val="center"/>
        </w:trPr>
        <w:tc>
          <w:tcPr>
            <w:tcW w:w="624" w:type="dxa"/>
            <w:tcBorders>
              <w:bottom w:val="single" w:sz="4" w:space="0" w:color="auto"/>
            </w:tcBorders>
          </w:tcPr>
          <w:p w:rsidR="00AB200B" w:rsidRPr="000814B5" w:rsidRDefault="00AB200B" w:rsidP="008069A3">
            <w:pPr>
              <w:rPr>
                <w:color w:val="000000" w:themeColor="text1"/>
              </w:rPr>
            </w:pPr>
            <w:r w:rsidRPr="000814B5">
              <w:rPr>
                <w:color w:val="000000" w:themeColor="text1"/>
              </w:rPr>
              <w:t>2</w:t>
            </w:r>
          </w:p>
        </w:tc>
        <w:tc>
          <w:tcPr>
            <w:tcW w:w="9678" w:type="dxa"/>
            <w:gridSpan w:val="2"/>
            <w:tcBorders>
              <w:bottom w:val="single" w:sz="4" w:space="0" w:color="auto"/>
            </w:tcBorders>
          </w:tcPr>
          <w:p w:rsidR="00AB200B" w:rsidRPr="000814B5" w:rsidRDefault="00AB200B" w:rsidP="008069A3">
            <w:pPr>
              <w:rPr>
                <w:color w:val="000000" w:themeColor="text1"/>
              </w:rPr>
            </w:pPr>
          </w:p>
          <w:p w:rsidR="00AB200B" w:rsidRPr="000814B5" w:rsidRDefault="00AB200B" w:rsidP="008069A3">
            <w:pPr>
              <w:rPr>
                <w:color w:val="000000" w:themeColor="text1"/>
              </w:rPr>
            </w:pPr>
            <w:r w:rsidRPr="000814B5">
              <w:rPr>
                <w:color w:val="000000" w:themeColor="text1"/>
              </w:rPr>
              <w:t xml:space="preserve">            Cl</w:t>
            </w:r>
            <w:r w:rsidRPr="000814B5">
              <w:rPr>
                <w:color w:val="000000" w:themeColor="text1"/>
                <w:vertAlign w:val="superscript"/>
              </w:rPr>
              <w:t>-1</w:t>
            </w:r>
            <w:r w:rsidRPr="000814B5">
              <w:rPr>
                <w:color w:val="000000" w:themeColor="text1"/>
              </w:rPr>
              <w:t xml:space="preserve">                                     </w:t>
            </w:r>
          </w:p>
          <w:p w:rsidR="00AB200B" w:rsidRPr="000814B5" w:rsidRDefault="00301AE5" w:rsidP="008069A3">
            <w:pPr>
              <w:rPr>
                <w:color w:val="000000" w:themeColor="text1"/>
              </w:rPr>
            </w:pPr>
            <w:r>
              <w:rPr>
                <w:noProof/>
                <w:color w:val="000000" w:themeColor="text1"/>
              </w:rPr>
              <mc:AlternateContent>
                <mc:Choice Requires="wps">
                  <w:drawing>
                    <wp:anchor distT="0" distB="0" distL="114300" distR="114300" simplePos="0" relativeHeight="251535872" behindDoc="0" locked="0" layoutInCell="1" allowOverlap="1">
                      <wp:simplePos x="0" y="0"/>
                      <wp:positionH relativeFrom="column">
                        <wp:posOffset>201930</wp:posOffset>
                      </wp:positionH>
                      <wp:positionV relativeFrom="paragraph">
                        <wp:posOffset>213360</wp:posOffset>
                      </wp:positionV>
                      <wp:extent cx="167005" cy="95250"/>
                      <wp:effectExtent l="0" t="0" r="23495" b="19050"/>
                      <wp:wrapNone/>
                      <wp:docPr id="23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5.9pt;margin-top:16.8pt;width:13.15pt;height:7.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"/>
                  </w:pict>
                </mc:Fallback>
              </mc:AlternateContent>
            </w:r>
            <w:r>
              <w:rPr>
                <w:noProof/>
                <w:color w:val="000000" w:themeColor="text1"/>
              </w:rPr>
              <mc:AlternateContent>
                <mc:Choice Requires="wps">
                  <w:drawing>
                    <wp:anchor distT="0" distB="0" distL="114300" distR="114300" simplePos="0" relativeHeight="251534848" behindDoc="0" locked="0" layoutInCell="1" allowOverlap="1">
                      <wp:simplePos x="0" y="0"/>
                      <wp:positionH relativeFrom="column">
                        <wp:posOffset>201930</wp:posOffset>
                      </wp:positionH>
                      <wp:positionV relativeFrom="paragraph">
                        <wp:posOffset>-9525</wp:posOffset>
                      </wp:positionV>
                      <wp:extent cx="167005" cy="135255"/>
                      <wp:effectExtent l="0" t="0" r="23495" b="17145"/>
                      <wp:wrapNone/>
                      <wp:docPr id="231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005"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5.9pt;margin-top:-.75pt;width:13.15pt;height:10.65pt;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wOLAIAAE0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"/>
                  </w:pict>
                </mc:Fallback>
              </mc:AlternateContent>
            </w:r>
            <w:r w:rsidR="00AB200B" w:rsidRPr="000814B5">
              <w:rPr>
                <w:color w:val="000000" w:themeColor="text1"/>
              </w:rPr>
              <w:t xml:space="preserve">Ca                             ;         </w:t>
            </w:r>
            <w:r w:rsidR="00AB200B" w:rsidRPr="000814B5">
              <w:rPr>
                <w:color w:val="000000" w:themeColor="text1"/>
                <w:position w:val="-6"/>
              </w:rPr>
              <w:object w:dxaOrig="1359" w:dyaOrig="460">
                <v:shape id="_x0000_i1356" type="#_x0000_t75" style="width:61.5pt;height:21pt" o:ole="">
                  <v:imagedata r:id="rId1567" o:title=""/>
                </v:shape>
                <o:OLEObject Type="Embed" ProgID="Equation.DSMT4" ShapeID="_x0000_i1356" DrawAspect="Content" ObjectID="_1620821202" r:id="rId1568"/>
              </w:object>
            </w:r>
          </w:p>
          <w:p w:rsidR="00AB200B" w:rsidRPr="000814B5" w:rsidRDefault="00AB200B" w:rsidP="008069A3">
            <w:pPr>
              <w:rPr>
                <w:color w:val="000000" w:themeColor="text1"/>
              </w:rPr>
            </w:pPr>
            <w:r w:rsidRPr="000814B5">
              <w:rPr>
                <w:color w:val="000000" w:themeColor="text1"/>
              </w:rPr>
              <w:t xml:space="preserve">            O – Cl</w:t>
            </w:r>
            <w:r w:rsidRPr="000814B5">
              <w:rPr>
                <w:color w:val="000000" w:themeColor="text1"/>
                <w:vertAlign w:val="superscript"/>
              </w:rPr>
              <w:t>+1</w:t>
            </w:r>
            <w:r w:rsidRPr="000814B5">
              <w:rPr>
                <w:color w:val="000000" w:themeColor="text1"/>
              </w:rPr>
              <w:t xml:space="preserve">                            </w:t>
            </w:r>
          </w:p>
        </w:tc>
        <w:tc>
          <w:tcPr>
            <w:tcW w:w="821" w:type="dxa"/>
            <w:tcBorders>
              <w:bottom w:val="single" w:sz="4" w:space="0" w:color="auto"/>
            </w:tcBorders>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trHeight w:val="1489"/>
          <w:jc w:val="center"/>
        </w:trPr>
        <w:tc>
          <w:tcPr>
            <w:tcW w:w="624" w:type="dxa"/>
            <w:tcBorders>
              <w:top w:val="single" w:sz="4" w:space="0" w:color="auto"/>
            </w:tcBorders>
          </w:tcPr>
          <w:p w:rsidR="00AB200B" w:rsidRPr="000814B5" w:rsidRDefault="00AB200B" w:rsidP="008069A3">
            <w:pPr>
              <w:rPr>
                <w:color w:val="000000" w:themeColor="text1"/>
              </w:rPr>
            </w:pPr>
            <w:r w:rsidRPr="000814B5">
              <w:rPr>
                <w:color w:val="000000" w:themeColor="text1"/>
              </w:rPr>
              <w:t>3</w:t>
            </w:r>
          </w:p>
        </w:tc>
        <w:tc>
          <w:tcPr>
            <w:tcW w:w="3899" w:type="dxa"/>
            <w:tcBorders>
              <w:top w:val="single" w:sz="4" w:space="0" w:color="auto"/>
              <w:right w:val="single" w:sz="4" w:space="0" w:color="auto"/>
            </w:tcBorders>
          </w:tcPr>
          <w:p w:rsidR="00AB200B" w:rsidRPr="000814B5" w:rsidRDefault="00AB200B" w:rsidP="008069A3">
            <w:pPr>
              <w:rPr>
                <w:color w:val="000000" w:themeColor="text1"/>
              </w:rPr>
            </w:pPr>
            <w:r w:rsidRPr="000814B5">
              <w:rPr>
                <w:color w:val="000000" w:themeColor="text1"/>
                <w:position w:val="-78"/>
              </w:rPr>
              <w:object w:dxaOrig="5400" w:dyaOrig="1700">
                <v:shape id="_x0000_i1357" type="#_x0000_t75" style="width:184.5pt;height:63pt" o:ole="">
                  <v:imagedata r:id="rId1569" o:title=""/>
                </v:shape>
                <o:OLEObject Type="Embed" ProgID="Equation.DSMT4" ShapeID="_x0000_i1357" DrawAspect="Content" ObjectID="_1620821203" r:id="rId1570"/>
              </w:object>
            </w:r>
          </w:p>
          <w:p w:rsidR="00AB200B" w:rsidRPr="000814B5" w:rsidRDefault="00AB200B" w:rsidP="008069A3">
            <w:pPr>
              <w:rPr>
                <w:color w:val="000000" w:themeColor="text1"/>
              </w:rPr>
            </w:pPr>
          </w:p>
        </w:tc>
        <w:tc>
          <w:tcPr>
            <w:tcW w:w="5779" w:type="dxa"/>
            <w:tcBorders>
              <w:top w:val="single" w:sz="4" w:space="0" w:color="auto"/>
              <w:left w:val="single" w:sz="4" w:space="0" w:color="auto"/>
            </w:tcBorders>
          </w:tcPr>
          <w:p w:rsidR="00AB200B" w:rsidRPr="000814B5" w:rsidRDefault="00AB200B" w:rsidP="008069A3">
            <w:pPr>
              <w:rPr>
                <w:color w:val="000000" w:themeColor="text1"/>
              </w:rPr>
            </w:pPr>
            <w:r w:rsidRPr="000814B5">
              <w:rPr>
                <w:color w:val="000000" w:themeColor="text1"/>
                <w:position w:val="-112"/>
              </w:rPr>
              <w:object w:dxaOrig="7500" w:dyaOrig="2380">
                <v:shape id="_x0000_i1358" type="#_x0000_t75" style="width:273.75pt;height:92.25pt" o:ole="">
                  <v:imagedata r:id="rId1571" o:title=""/>
                </v:shape>
                <o:OLEObject Type="Embed" ProgID="Equation.DSMT4" ShapeID="_x0000_i1358" DrawAspect="Content" ObjectID="_1620821204" r:id="rId1572"/>
              </w:object>
            </w:r>
          </w:p>
        </w:tc>
        <w:tc>
          <w:tcPr>
            <w:tcW w:w="821" w:type="dxa"/>
            <w:tcBorders>
              <w:top w:val="single" w:sz="4" w:space="0" w:color="auto"/>
            </w:tcBorders>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trHeight w:val="1523"/>
          <w:jc w:val="center"/>
        </w:trPr>
        <w:tc>
          <w:tcPr>
            <w:tcW w:w="624" w:type="dxa"/>
          </w:tcPr>
          <w:p w:rsidR="00AB200B" w:rsidRPr="000814B5" w:rsidRDefault="00AB200B" w:rsidP="008069A3">
            <w:pPr>
              <w:rPr>
                <w:color w:val="000000" w:themeColor="text1"/>
              </w:rPr>
            </w:pPr>
            <w:r w:rsidRPr="000814B5">
              <w:rPr>
                <w:color w:val="000000" w:themeColor="text1"/>
              </w:rPr>
              <w:lastRenderedPageBreak/>
              <w:t>Câu 2</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\s "1,909,1307,0,,Câu 2 (4,0 điểm).</w:instrText>
            </w:r>
            <w:r w:rsidRPr="000814B5">
              <w:rPr>
                <w:color w:val="000000" w:themeColor="text1"/>
              </w:rPr>
              <w:cr/>
              <w:instrText xml:space="preserve">1. Tính hàm lư" </w:instrText>
            </w:r>
            <w:r w:rsidRPr="000814B5">
              <w:rPr>
                <w:color w:val="000000" w:themeColor="text1"/>
              </w:rPr>
              <w:fldChar w:fldCharType="separate"/>
            </w:r>
            <w:r w:rsidRPr="000814B5">
              <w:rPr>
                <w:rStyle w:val="Hyperlink"/>
                <w:b/>
                <w:color w:val="000000" w:themeColor="text1"/>
                <w:sz w:val="24"/>
                <w:szCs w:val="24"/>
                <w:lang w:val="vi-VN"/>
              </w:rPr>
              <w:t xml:space="preserve">Câu 2 </w:t>
            </w:r>
            <w:r w:rsidRPr="000814B5">
              <w:rPr>
                <w:rStyle w:val="Hyperlink"/>
                <w:i/>
                <w:color w:val="000000" w:themeColor="text1"/>
                <w:sz w:val="24"/>
                <w:szCs w:val="24"/>
                <w:lang w:val="vi-VN"/>
              </w:rPr>
              <w:t>(4,0 điểm).</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lang w:val="vi-VN"/>
              </w:rPr>
              <w:t>1</w:t>
            </w:r>
            <w:r w:rsidRPr="000814B5">
              <w:rPr>
                <w:rStyle w:val="Hyperlink"/>
                <w:color w:val="000000" w:themeColor="text1"/>
                <w:sz w:val="24"/>
                <w:szCs w:val="24"/>
                <w:lang w:val="vi-VN"/>
              </w:rPr>
              <w:t xml:space="preserve">. Tính </w:t>
            </w:r>
            <w:r w:rsidRPr="000814B5">
              <w:rPr>
                <w:rStyle w:val="Hyperlink"/>
                <w:color w:val="000000" w:themeColor="text1"/>
                <w:sz w:val="24"/>
                <w:szCs w:val="24"/>
              </w:rPr>
              <w:t>độ</w:t>
            </w:r>
            <w:r w:rsidRPr="000814B5">
              <w:rPr>
                <w:rStyle w:val="Hyperlink"/>
                <w:color w:val="000000" w:themeColor="text1"/>
                <w:sz w:val="24"/>
                <w:szCs w:val="24"/>
                <w:lang w:val="vi-VN"/>
              </w:rPr>
              <w:t xml:space="preserve"> dinh dưỡng trong phân lân Supephotphat kép chứa </w:t>
            </w:r>
            <w:r w:rsidRPr="000814B5">
              <w:rPr>
                <w:rStyle w:val="Hyperlink"/>
                <w:color w:val="000000" w:themeColor="text1"/>
                <w:sz w:val="24"/>
                <w:szCs w:val="24"/>
              </w:rPr>
              <w:t>20</w:t>
            </w:r>
            <w:r w:rsidRPr="000814B5">
              <w:rPr>
                <w:rStyle w:val="Hyperlink"/>
                <w:color w:val="000000" w:themeColor="text1"/>
                <w:sz w:val="24"/>
                <w:szCs w:val="24"/>
                <w:lang w:val="vi-VN"/>
              </w:rPr>
              <w:t xml:space="preserve">% </w:t>
            </w:r>
            <w:r w:rsidRPr="000814B5">
              <w:rPr>
                <w:rStyle w:val="Hyperlink"/>
                <w:color w:val="000000" w:themeColor="text1"/>
                <w:sz w:val="24"/>
                <w:szCs w:val="24"/>
              </w:rPr>
              <w:t xml:space="preserve">khối lượng </w:t>
            </w:r>
            <w:r w:rsidRPr="000814B5">
              <w:rPr>
                <w:rStyle w:val="Hyperlink"/>
                <w:color w:val="000000" w:themeColor="text1"/>
                <w:sz w:val="24"/>
                <w:szCs w:val="24"/>
                <w:lang w:val="vi-VN"/>
              </w:rPr>
              <w:t>tạp chất?</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lang w:val="vi-VN"/>
              </w:rPr>
              <w:t>2</w:t>
            </w:r>
            <w:r w:rsidRPr="000814B5">
              <w:rPr>
                <w:rStyle w:val="Hyperlink"/>
                <w:color w:val="000000" w:themeColor="text1"/>
                <w:sz w:val="24"/>
                <w:szCs w:val="24"/>
                <w:lang w:val="vi-VN"/>
              </w:rPr>
              <w:t>. Viết phương trình hóa học của phản ứng theo sơ đồ sau (ghi rõ điều kiện phản ứng nếu có)?</w:t>
            </w:r>
          </w:p>
          <w:p w:rsidR="00AB200B" w:rsidRPr="000814B5" w:rsidRDefault="00AB200B" w:rsidP="008069A3">
            <w:pPr>
              <w:rPr>
                <w:rStyle w:val="Hyperlink"/>
                <w:color w:val="000000" w:themeColor="text1"/>
                <w:sz w:val="24"/>
                <w:szCs w:val="24"/>
                <w:lang w:val="vi-VN"/>
              </w:rPr>
            </w:pPr>
            <w:r w:rsidRPr="000814B5">
              <w:rPr>
                <w:rStyle w:val="Hyperlink"/>
                <w:color w:val="000000" w:themeColor="text1"/>
                <w:sz w:val="24"/>
                <w:szCs w:val="24"/>
                <w:lang w:val="vi-VN"/>
              </w:rPr>
              <w:t>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59" type="#_x0000_t75" style="width:15pt;height:11.25pt" o:ole="">
                  <v:imagedata r:id="rId1563" o:title=""/>
                </v:shape>
                <o:OLEObject Type="Embed" ProgID="Equation.3" ShapeID="_x0000_i1359" DrawAspect="Content" ObjectID="_1620821205" r:id="rId1573"/>
              </w:object>
            </w:r>
            <w:r w:rsidRPr="000814B5">
              <w:rPr>
                <w:rStyle w:val="Hyperlink"/>
                <w:color w:val="000000" w:themeColor="text1"/>
                <w:sz w:val="24"/>
                <w:szCs w:val="24"/>
                <w:lang w:val="vi-VN"/>
              </w:rPr>
              <w:t xml:space="preserve"> I</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0" type="#_x0000_t75" style="width:15pt;height:11.25pt" o:ole="">
                  <v:imagedata r:id="rId1563" o:title=""/>
                </v:shape>
                <o:OLEObject Type="Embed" ProgID="Equation.3" ShapeID="_x0000_i1360" DrawAspect="Content" ObjectID="_1620821206" r:id="rId1574"/>
              </w:object>
            </w:r>
            <w:r w:rsidRPr="000814B5">
              <w:rPr>
                <w:rStyle w:val="Hyperlink"/>
                <w:color w:val="000000" w:themeColor="text1"/>
                <w:sz w:val="24"/>
                <w:szCs w:val="24"/>
                <w:lang w:val="vi-VN"/>
              </w:rPr>
              <w:t xml:space="preserve"> </w:t>
            </w:r>
            <w:r w:rsidRPr="000814B5">
              <w:rPr>
                <w:rStyle w:val="Hyperlink"/>
                <w:color w:val="000000" w:themeColor="text1"/>
                <w:sz w:val="24"/>
                <w:szCs w:val="24"/>
              </w:rPr>
              <w:t>KI</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1" type="#_x0000_t75" style="width:15pt;height:11.25pt" o:ole="">
                  <v:imagedata r:id="rId1563" o:title=""/>
                </v:shape>
                <o:OLEObject Type="Embed" ProgID="Equation.3" ShapeID="_x0000_i1361" DrawAspect="Content" ObjectID="_1620821207" r:id="rId1575"/>
              </w:object>
            </w:r>
            <w:r w:rsidRPr="000814B5">
              <w:rPr>
                <w:rStyle w:val="Hyperlink"/>
                <w:color w:val="000000" w:themeColor="text1"/>
                <w:sz w:val="24"/>
                <w:szCs w:val="24"/>
                <w:lang w:val="vi-VN"/>
              </w:rPr>
              <w:t xml:space="preserve">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S </w:t>
            </w:r>
            <w:r w:rsidRPr="000814B5">
              <w:rPr>
                <w:rStyle w:val="Hyperlink"/>
                <w:color w:val="000000" w:themeColor="text1"/>
                <w:sz w:val="24"/>
                <w:szCs w:val="24"/>
                <w:u w:val="none"/>
                <w:lang w:val="vi-VN"/>
              </w:rPr>
              <w:object w:dxaOrig="300" w:dyaOrig="220">
                <v:shape id="_x0000_i1362" type="#_x0000_t75" style="width:15pt;height:11.25pt" o:ole="">
                  <v:imagedata r:id="rId1563" o:title=""/>
                </v:shape>
                <o:OLEObject Type="Embed" ProgID="Equation.3" ShapeID="_x0000_i1362" DrawAspect="Content" ObjectID="_1620821208" r:id="rId1576"/>
              </w:object>
            </w:r>
            <w:r w:rsidRPr="000814B5">
              <w:rPr>
                <w:rStyle w:val="Hyperlink"/>
                <w:color w:val="000000" w:themeColor="text1"/>
                <w:sz w:val="24"/>
                <w:szCs w:val="24"/>
                <w:lang w:val="vi-VN"/>
              </w:rPr>
              <w:t xml:space="preserve"> H</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SO</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3" type="#_x0000_t75" style="width:15pt;height:11.25pt" o:ole="">
                  <v:imagedata r:id="rId1563" o:title=""/>
                </v:shape>
                <o:OLEObject Type="Embed" ProgID="Equation.3" ShapeID="_x0000_i1363" DrawAspect="Content" ObjectID="_1620821209" r:id="rId1577"/>
              </w:object>
            </w:r>
            <w:r w:rsidRPr="000814B5">
              <w:rPr>
                <w:rStyle w:val="Hyperlink"/>
                <w:color w:val="000000" w:themeColor="text1"/>
                <w:sz w:val="24"/>
                <w:szCs w:val="24"/>
                <w:lang w:val="vi-VN"/>
              </w:rPr>
              <w:t xml:space="preserve"> </w:t>
            </w:r>
            <w:r w:rsidRPr="000814B5">
              <w:rPr>
                <w:rStyle w:val="Hyperlink"/>
                <w:color w:val="000000" w:themeColor="text1"/>
                <w:sz w:val="24"/>
                <w:szCs w:val="24"/>
              </w:rPr>
              <w:t>Br</w:t>
            </w:r>
            <w:r w:rsidRPr="000814B5">
              <w:rPr>
                <w:rStyle w:val="Hyperlink"/>
                <w:color w:val="000000" w:themeColor="text1"/>
                <w:sz w:val="24"/>
                <w:szCs w:val="24"/>
                <w:vertAlign w:val="subscript"/>
              </w:rPr>
              <w:t>2</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300" w:dyaOrig="220">
                <v:shape id="_x0000_i1364" type="#_x0000_t75" style="width:15pt;height:11.25pt" o:ole="">
                  <v:imagedata r:id="rId1563" o:title=""/>
                </v:shape>
                <o:OLEObject Type="Embed" ProgID="Equation.3" ShapeID="_x0000_i1364" DrawAspect="Content" ObjectID="_1620821210" r:id="rId1578"/>
              </w:object>
            </w:r>
            <w:r w:rsidRPr="000814B5">
              <w:rPr>
                <w:rStyle w:val="Hyperlink"/>
                <w:color w:val="000000" w:themeColor="text1"/>
                <w:sz w:val="24"/>
                <w:szCs w:val="24"/>
                <w:lang w:val="vi-VN"/>
              </w:rPr>
              <w:t xml:space="preserve"> HBrO</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 xml:space="preserve">. </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Xác định dinh dưỡng theo P</w:t>
            </w:r>
            <w:r w:rsidRPr="000814B5">
              <w:rPr>
                <w:color w:val="000000" w:themeColor="text1"/>
                <w:vertAlign w:val="subscript"/>
              </w:rPr>
              <w:t>2</w:t>
            </w:r>
            <w:r w:rsidRPr="000814B5">
              <w:rPr>
                <w:color w:val="000000" w:themeColor="text1"/>
              </w:rPr>
              <w:t>O</w:t>
            </w:r>
            <w:r w:rsidRPr="000814B5">
              <w:rPr>
                <w:color w:val="000000" w:themeColor="text1"/>
                <w:vertAlign w:val="subscript"/>
              </w:rPr>
              <w:t>5</w:t>
            </w:r>
            <w:r w:rsidRPr="000814B5">
              <w:rPr>
                <w:color w:val="000000" w:themeColor="text1"/>
              </w:rPr>
              <w:t>; Tính độ dinh dưỡng.</w:t>
            </w:r>
          </w:p>
          <w:p w:rsidR="00AB200B" w:rsidRPr="000814B5" w:rsidRDefault="00AB200B" w:rsidP="008069A3">
            <w:pPr>
              <w:rPr>
                <w:color w:val="000000" w:themeColor="text1"/>
              </w:rPr>
            </w:pPr>
            <w:r w:rsidRPr="000814B5">
              <w:rPr>
                <w:color w:val="000000" w:themeColor="text1"/>
              </w:rPr>
              <w:t xml:space="preserve">Trong 100 gam phân lân có </w:t>
            </w:r>
            <w:r w:rsidRPr="000814B5">
              <w:rPr>
                <w:color w:val="000000" w:themeColor="text1"/>
                <w:position w:val="-36"/>
              </w:rPr>
              <w:object w:dxaOrig="6920" w:dyaOrig="1120">
                <v:shape id="_x0000_i1365" type="#_x0000_t75" style="width:276pt;height:44.25pt" o:ole="">
                  <v:imagedata r:id="rId1579" o:title=""/>
                </v:shape>
                <o:OLEObject Type="Embed" ProgID="Equation.DSMT4" ShapeID="_x0000_i1365" DrawAspect="Content" ObjectID="_1620821211" r:id="rId1580"/>
              </w:object>
            </w:r>
          </w:p>
        </w:tc>
        <w:tc>
          <w:tcPr>
            <w:tcW w:w="821" w:type="dxa"/>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Pthh của các phản ứng:</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SO</w:t>
            </w:r>
            <w:r w:rsidRPr="000814B5">
              <w:rPr>
                <w:color w:val="000000" w:themeColor="text1"/>
                <w:vertAlign w:val="subscript"/>
              </w:rPr>
              <w:t>4(đặc)</w:t>
            </w:r>
            <w:r w:rsidRPr="000814B5">
              <w:rPr>
                <w:color w:val="000000" w:themeColor="text1"/>
              </w:rPr>
              <w:t xml:space="preserve">  + 8 HI  </w:t>
            </w:r>
            <w:hyperlink w:anchor="_Hlk477121108" w:history="1" w:docLocation="1,2465,2491,179,, EMBED Equation.DSMT4 ">
              <w:r w:rsidRPr="000814B5">
                <w:rPr>
                  <w:color w:val="000000" w:themeColor="text1"/>
                  <w:position w:val="-6"/>
                </w:rPr>
                <w:object w:dxaOrig="840" w:dyaOrig="360">
                  <v:shape id="_x0000_i1366" type="#_x0000_t75" style="width:42pt;height:18pt" o:ole="">
                    <v:imagedata r:id="rId1581" o:title=""/>
                  </v:shape>
                  <o:OLEObject Type="Embed" ProgID="Equation.DSMT4" ShapeID="_x0000_i1366" DrawAspect="Content" ObjectID="_1620821212" r:id="rId1582"/>
                </w:object>
              </w:r>
            </w:hyperlink>
            <w:r w:rsidRPr="000814B5">
              <w:rPr>
                <w:color w:val="000000" w:themeColor="text1"/>
              </w:rPr>
              <w:t xml:space="preserve"> 4 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  + 4H</w:t>
            </w:r>
            <w:r w:rsidRPr="000814B5">
              <w:rPr>
                <w:color w:val="000000" w:themeColor="text1"/>
                <w:vertAlign w:val="subscript"/>
              </w:rPr>
              <w:t>2</w:t>
            </w:r>
            <w:r w:rsidRPr="000814B5">
              <w:rPr>
                <w:color w:val="000000" w:themeColor="text1"/>
              </w:rPr>
              <w:t>O</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I</w:t>
            </w:r>
            <w:r w:rsidRPr="000814B5">
              <w:rPr>
                <w:color w:val="000000" w:themeColor="text1"/>
                <w:vertAlign w:val="subscript"/>
              </w:rPr>
              <w:t>2</w:t>
            </w:r>
            <w:r w:rsidRPr="000814B5">
              <w:rPr>
                <w:color w:val="000000" w:themeColor="text1"/>
              </w:rPr>
              <w:t xml:space="preserve">  +  2K  </w:t>
            </w:r>
            <w:r w:rsidRPr="000814B5">
              <w:rPr>
                <w:color w:val="000000" w:themeColor="text1"/>
                <w:position w:val="-6"/>
              </w:rPr>
              <w:object w:dxaOrig="340" w:dyaOrig="240">
                <v:shape id="_x0000_i1367" type="#_x0000_t75" style="width:18pt;height:12pt" o:ole="">
                  <v:imagedata r:id="rId1583" o:title=""/>
                </v:shape>
                <o:OLEObject Type="Embed" ProgID="Equation.DSMT4" ShapeID="_x0000_i1367" DrawAspect="Content" ObjectID="_1620821213" r:id="rId1584"/>
              </w:object>
            </w:r>
            <w:r w:rsidRPr="000814B5">
              <w:rPr>
                <w:color w:val="000000" w:themeColor="text1"/>
              </w:rPr>
              <w:t xml:space="preserve">2 KI                                                                  </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8KI  +  5H</w:t>
            </w:r>
            <w:r w:rsidRPr="000814B5">
              <w:rPr>
                <w:color w:val="000000" w:themeColor="text1"/>
                <w:vertAlign w:val="subscript"/>
              </w:rPr>
              <w:t>2</w:t>
            </w:r>
            <w:r w:rsidRPr="000814B5">
              <w:rPr>
                <w:color w:val="000000" w:themeColor="text1"/>
              </w:rPr>
              <w:t>SO</w:t>
            </w:r>
            <w:r w:rsidRPr="000814B5">
              <w:rPr>
                <w:color w:val="000000" w:themeColor="text1"/>
                <w:vertAlign w:val="subscript"/>
              </w:rPr>
              <w:t>4(đặc)</w:t>
            </w:r>
            <w:r w:rsidRPr="000814B5">
              <w:rPr>
                <w:color w:val="000000" w:themeColor="text1"/>
              </w:rPr>
              <w:t xml:space="preserve"> </w:t>
            </w:r>
            <w:r w:rsidRPr="000814B5">
              <w:rPr>
                <w:color w:val="000000" w:themeColor="text1"/>
                <w:position w:val="-6"/>
              </w:rPr>
              <w:object w:dxaOrig="840" w:dyaOrig="360">
                <v:shape id="_x0000_i1368" type="#_x0000_t75" style="width:42pt;height:18pt" o:ole="">
                  <v:imagedata r:id="rId1581" o:title=""/>
                </v:shape>
                <o:OLEObject Type="Embed" ProgID="Equation.DSMT4" ShapeID="_x0000_i1368" DrawAspect="Content" ObjectID="_1620821214" r:id="rId1585"/>
              </w:object>
            </w:r>
            <w:r w:rsidRPr="000814B5">
              <w:rPr>
                <w:color w:val="000000" w:themeColor="text1"/>
              </w:rPr>
              <w:t xml:space="preserve"> 4I</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S  +  4K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4H</w:t>
            </w:r>
            <w:r w:rsidRPr="000814B5">
              <w:rPr>
                <w:color w:val="000000" w:themeColor="text1"/>
                <w:vertAlign w:val="subscript"/>
              </w:rPr>
              <w:t>2</w:t>
            </w:r>
            <w:r w:rsidRPr="000814B5">
              <w:rPr>
                <w:color w:val="000000" w:themeColor="text1"/>
              </w:rPr>
              <w:t>O</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S  +  4Cl</w:t>
            </w:r>
            <w:r w:rsidRPr="000814B5">
              <w:rPr>
                <w:color w:val="000000" w:themeColor="text1"/>
                <w:vertAlign w:val="subscript"/>
              </w:rPr>
              <w:t>2</w:t>
            </w:r>
            <w:r w:rsidRPr="000814B5">
              <w:rPr>
                <w:color w:val="000000" w:themeColor="text1"/>
              </w:rPr>
              <w:t xml:space="preserve">  +  4H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340" w:dyaOrig="240">
                <v:shape id="_x0000_i1369" type="#_x0000_t75" style="width:18pt;height:12pt" o:ole="">
                  <v:imagedata r:id="rId1586" o:title=""/>
                </v:shape>
                <o:OLEObject Type="Embed" ProgID="Equation.DSMT4" ShapeID="_x0000_i1369" DrawAspect="Content" ObjectID="_1620821215" r:id="rId1587"/>
              </w:object>
            </w:r>
            <w:r w:rsidRPr="000814B5">
              <w:rPr>
                <w:color w:val="000000" w:themeColor="text1"/>
              </w:rPr>
              <w:t xml:space="preserve">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8HCl</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H</w:t>
            </w:r>
            <w:r w:rsidRPr="000814B5">
              <w:rPr>
                <w:color w:val="000000" w:themeColor="text1"/>
                <w:vertAlign w:val="subscript"/>
              </w:rPr>
              <w:t>2</w:t>
            </w:r>
            <w:r w:rsidRPr="000814B5">
              <w:rPr>
                <w:color w:val="000000" w:themeColor="text1"/>
              </w:rPr>
              <w:t>SO</w:t>
            </w:r>
            <w:r w:rsidRPr="000814B5">
              <w:rPr>
                <w:color w:val="000000" w:themeColor="text1"/>
                <w:vertAlign w:val="subscript"/>
              </w:rPr>
              <w:t>4(đặc)</w:t>
            </w:r>
            <w:r w:rsidRPr="000814B5">
              <w:rPr>
                <w:color w:val="000000" w:themeColor="text1"/>
              </w:rPr>
              <w:t xml:space="preserve">  +  2HBr  </w:t>
            </w:r>
            <w:bookmarkStart w:id="1" w:name="_Hlk477121108"/>
            <w:r w:rsidRPr="000814B5">
              <w:rPr>
                <w:color w:val="000000" w:themeColor="text1"/>
                <w:position w:val="-6"/>
              </w:rPr>
              <w:object w:dxaOrig="840" w:dyaOrig="360">
                <v:shape id="_x0000_i1370" type="#_x0000_t75" style="width:42pt;height:18pt" o:ole="">
                  <v:imagedata r:id="rId1581" o:title=""/>
                </v:shape>
                <o:OLEObject Type="Embed" ProgID="Equation.DSMT4" ShapeID="_x0000_i1370" DrawAspect="Content" ObjectID="_1620821216" r:id="rId1588"/>
              </w:object>
            </w:r>
            <w:bookmarkEnd w:id="1"/>
            <w:r w:rsidRPr="000814B5">
              <w:rPr>
                <w:color w:val="000000" w:themeColor="text1"/>
              </w:rPr>
              <w:t xml:space="preserve"> Br</w:t>
            </w:r>
            <w:r w:rsidRPr="000814B5">
              <w:rPr>
                <w:color w:val="000000" w:themeColor="text1"/>
                <w:vertAlign w:val="subscript"/>
              </w:rPr>
              <w:t>2</w:t>
            </w:r>
            <w:r w:rsidRPr="000814B5">
              <w:rPr>
                <w:color w:val="000000" w:themeColor="text1"/>
              </w:rPr>
              <w:t xml:space="preserve">  +  SO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AD2DC7">
            <w:pPr>
              <w:pStyle w:val="ListParagraph"/>
              <w:numPr>
                <w:ilvl w:val="0"/>
                <w:numId w:val="4"/>
              </w:numPr>
              <w:spacing w:after="0" w:line="240" w:lineRule="auto"/>
              <w:rPr>
                <w:color w:val="000000" w:themeColor="text1"/>
              </w:rPr>
            </w:pPr>
            <w:r w:rsidRPr="000814B5">
              <w:rPr>
                <w:color w:val="000000" w:themeColor="text1"/>
              </w:rPr>
              <w:t>Br</w:t>
            </w:r>
            <w:r w:rsidRPr="000814B5">
              <w:rPr>
                <w:color w:val="000000" w:themeColor="text1"/>
                <w:vertAlign w:val="subscript"/>
              </w:rPr>
              <w:t>2</w:t>
            </w:r>
            <w:r w:rsidRPr="000814B5">
              <w:rPr>
                <w:color w:val="000000" w:themeColor="text1"/>
              </w:rPr>
              <w:t xml:space="preserve">  +  5Cl</w:t>
            </w:r>
            <w:r w:rsidRPr="000814B5">
              <w:rPr>
                <w:color w:val="000000" w:themeColor="text1"/>
                <w:vertAlign w:val="subscript"/>
              </w:rPr>
              <w:t>2</w:t>
            </w:r>
            <w:r w:rsidRPr="000814B5">
              <w:rPr>
                <w:color w:val="000000" w:themeColor="text1"/>
              </w:rPr>
              <w:t xml:space="preserve">  + 6 H</w:t>
            </w:r>
            <w:r w:rsidRPr="000814B5">
              <w:rPr>
                <w:color w:val="000000" w:themeColor="text1"/>
                <w:vertAlign w:val="subscript"/>
              </w:rPr>
              <w:t>2</w:t>
            </w:r>
            <w:r w:rsidRPr="000814B5">
              <w:rPr>
                <w:color w:val="000000" w:themeColor="text1"/>
              </w:rPr>
              <w:t xml:space="preserve">O  </w:t>
            </w:r>
            <w:hyperlink w:anchor="_Hlk477076930" w:history="1" w:docLocation="1,2067,2094,179,, EMBED Equation.DSMT4  ">
              <w:r w:rsidRPr="000814B5">
                <w:rPr>
                  <w:color w:val="000000" w:themeColor="text1"/>
                  <w:position w:val="-6"/>
                </w:rPr>
                <w:object w:dxaOrig="340" w:dyaOrig="240">
                  <v:shape id="_x0000_i1371" type="#_x0000_t75" style="width:18pt;height:12pt" o:ole="">
                    <v:imagedata r:id="rId1589" o:title=""/>
                  </v:shape>
                  <o:OLEObject Type="Embed" ProgID="Equation.DSMT4" ShapeID="_x0000_i1371" DrawAspect="Content" ObjectID="_1620821217" r:id="rId1590"/>
                </w:object>
              </w:r>
            </w:hyperlink>
            <w:r w:rsidRPr="000814B5">
              <w:rPr>
                <w:color w:val="000000" w:themeColor="text1"/>
              </w:rPr>
              <w:t xml:space="preserve"> 10HCl  +  2HBrO</w:t>
            </w:r>
            <w:r w:rsidRPr="000814B5">
              <w:rPr>
                <w:color w:val="000000" w:themeColor="text1"/>
                <w:vertAlign w:val="subscript"/>
              </w:rPr>
              <w:t>3</w:t>
            </w:r>
            <w:r w:rsidRPr="000814B5">
              <w:rPr>
                <w:color w:val="000000" w:themeColor="text1"/>
              </w:rPr>
              <w:t xml:space="preserve"> </w:t>
            </w:r>
          </w:p>
        </w:tc>
        <w:tc>
          <w:tcPr>
            <w:tcW w:w="821" w:type="dxa"/>
          </w:tcPr>
          <w:p w:rsidR="00AB200B" w:rsidRPr="000814B5" w:rsidRDefault="00AB200B" w:rsidP="008069A3">
            <w:pPr>
              <w:rPr>
                <w:color w:val="000000" w:themeColor="text1"/>
              </w:rPr>
            </w:pPr>
            <w:r w:rsidRPr="000814B5">
              <w:rPr>
                <w:color w:val="000000" w:themeColor="text1"/>
              </w:rPr>
              <w:t>6x0,5</w:t>
            </w:r>
          </w:p>
        </w:tc>
      </w:tr>
      <w:tr w:rsidR="000814B5" w:rsidRPr="000814B5" w:rsidTr="008069A3">
        <w:trPr>
          <w:jc w:val="center"/>
        </w:trPr>
        <w:tc>
          <w:tcPr>
            <w:tcW w:w="624" w:type="dxa"/>
          </w:tcPr>
          <w:p w:rsidR="00AB200B" w:rsidRPr="000814B5" w:rsidRDefault="00AB200B" w:rsidP="008069A3">
            <w:pPr>
              <w:rPr>
                <w:rStyle w:val="Hyperlink"/>
                <w:color w:val="000000" w:themeColor="text1"/>
              </w:rPr>
            </w:pPr>
            <w:r w:rsidRPr="000814B5">
              <w:rPr>
                <w:color w:val="000000" w:themeColor="text1"/>
              </w:rPr>
              <w:fldChar w:fldCharType="begin"/>
            </w:r>
            <w:r w:rsidRPr="000814B5">
              <w:rPr>
                <w:color w:val="000000" w:themeColor="text1"/>
              </w:rPr>
              <w:instrText xml:space="preserve"> HYPERLINK  \l "_Hlk477077168" \s "1,2521,2539,0,,Câu 3 (2,0 điểm).</w:instrText>
            </w:r>
            <w:r w:rsidRPr="000814B5">
              <w:rPr>
                <w:color w:val="000000" w:themeColor="text1"/>
              </w:rPr>
              <w:cr/>
              <w:instrText xml:space="preserve">" </w:instrText>
            </w:r>
            <w:r w:rsidRPr="000814B5">
              <w:rPr>
                <w:color w:val="000000" w:themeColor="text1"/>
              </w:rPr>
              <w:fldChar w:fldCharType="separate"/>
            </w:r>
            <w:r w:rsidRPr="000814B5">
              <w:rPr>
                <w:rStyle w:val="Hyperlink"/>
                <w:color w:val="000000" w:themeColor="text1"/>
              </w:rPr>
              <w:t>Câu 3</w:t>
            </w:r>
          </w:p>
          <w:p w:rsidR="00AB200B" w:rsidRPr="000814B5" w:rsidRDefault="00AB200B" w:rsidP="008069A3">
            <w:pPr>
              <w:rPr>
                <w:color w:val="000000" w:themeColor="text1"/>
              </w:rPr>
            </w:pPr>
            <w:r w:rsidRPr="000814B5">
              <w:rPr>
                <w:color w:val="000000" w:themeColor="text1"/>
              </w:rPr>
              <w:fldChar w:fldCharType="end"/>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"_Hlk477103819" \s "1,1307,1658,0,,Câu 3 (2,0 điểm).</w:instrText>
            </w:r>
            <w:r w:rsidRPr="000814B5">
              <w:rPr>
                <w:color w:val="000000" w:themeColor="text1"/>
              </w:rPr>
              <w:cr/>
              <w:instrText xml:space="preserve">Cho cân bằng h" </w:instrText>
            </w:r>
            <w:r w:rsidRPr="000814B5">
              <w:rPr>
                <w:color w:val="000000" w:themeColor="text1"/>
              </w:rPr>
              <w:fldChar w:fldCharType="separate"/>
            </w:r>
            <w:r w:rsidRPr="000814B5">
              <w:rPr>
                <w:rStyle w:val="Hyperlink"/>
                <w:b/>
                <w:color w:val="000000" w:themeColor="text1"/>
                <w:sz w:val="24"/>
                <w:szCs w:val="24"/>
                <w:lang w:val="vi-VN"/>
              </w:rPr>
              <w:t xml:space="preserve">Câu 3 </w:t>
            </w:r>
            <w:bookmarkStart w:id="2" w:name="_Hlk477077068"/>
            <w:r w:rsidRPr="000814B5">
              <w:rPr>
                <w:rStyle w:val="Hyperlink"/>
                <w:i/>
                <w:color w:val="000000" w:themeColor="text1"/>
                <w:sz w:val="24"/>
                <w:szCs w:val="24"/>
                <w:lang w:val="vi-VN"/>
              </w:rPr>
              <w:t>(2,0 điểm).</w:t>
            </w:r>
          </w:p>
          <w:bookmarkEnd w:id="2"/>
          <w:p w:rsidR="00AB200B" w:rsidRPr="000814B5" w:rsidRDefault="00AB200B" w:rsidP="008069A3">
            <w:pPr>
              <w:rPr>
                <w:rStyle w:val="Hyperlink"/>
                <w:color w:val="000000" w:themeColor="text1"/>
                <w:sz w:val="24"/>
                <w:szCs w:val="24"/>
              </w:rPr>
            </w:pPr>
            <w:r w:rsidRPr="000814B5">
              <w:rPr>
                <w:rStyle w:val="Hyperlink"/>
                <w:color w:val="000000" w:themeColor="text1"/>
                <w:sz w:val="24"/>
                <w:szCs w:val="24"/>
                <w:lang w:val="vi-VN"/>
              </w:rPr>
              <w:t xml:space="preserve">Cho cân bằng hóa học sau trong bình kín: </w:t>
            </w:r>
            <w:r w:rsidRPr="000814B5">
              <w:rPr>
                <w:rStyle w:val="Hyperlink"/>
                <w:color w:val="000000" w:themeColor="text1"/>
                <w:sz w:val="24"/>
                <w:szCs w:val="24"/>
              </w:rPr>
              <w:t>x</w:t>
            </w:r>
            <w:r w:rsidRPr="000814B5">
              <w:rPr>
                <w:rStyle w:val="Hyperlink"/>
                <w:color w:val="000000" w:themeColor="text1"/>
                <w:sz w:val="24"/>
                <w:szCs w:val="24"/>
                <w:lang w:val="vi-VN"/>
              </w:rPr>
              <w:t>A</w:t>
            </w:r>
            <w:r w:rsidRPr="000814B5">
              <w:rPr>
                <w:rStyle w:val="Hyperlink"/>
                <w:color w:val="000000" w:themeColor="text1"/>
                <w:sz w:val="24"/>
                <w:szCs w:val="24"/>
                <w:vertAlign w:val="subscript"/>
                <w:lang w:val="vi-VN"/>
              </w:rPr>
              <w:t>(k)</w:t>
            </w:r>
            <w:r w:rsidRPr="000814B5">
              <w:rPr>
                <w:rStyle w:val="Hyperlink"/>
                <w:color w:val="000000" w:themeColor="text1"/>
                <w:sz w:val="24"/>
                <w:szCs w:val="24"/>
                <w:lang w:val="vi-VN"/>
              </w:rPr>
              <w:t xml:space="preserve"> + yB</w:t>
            </w:r>
            <w:r w:rsidRPr="000814B5">
              <w:rPr>
                <w:rStyle w:val="Hyperlink"/>
                <w:color w:val="000000" w:themeColor="text1"/>
                <w:sz w:val="24"/>
                <w:szCs w:val="24"/>
                <w:vertAlign w:val="subscript"/>
                <w:lang w:val="vi-VN"/>
              </w:rPr>
              <w:t>(k)</w:t>
            </w:r>
            <w:r w:rsidRPr="000814B5">
              <w:rPr>
                <w:rStyle w:val="Hyperlink"/>
                <w:color w:val="000000" w:themeColor="text1"/>
                <w:sz w:val="24"/>
                <w:szCs w:val="24"/>
                <w:lang w:val="vi-VN"/>
              </w:rPr>
              <w:t xml:space="preserve">  </w:t>
            </w:r>
            <w:r w:rsidRPr="000814B5">
              <w:rPr>
                <w:rStyle w:val="Hyperlink"/>
                <w:color w:val="000000" w:themeColor="text1"/>
                <w:sz w:val="24"/>
                <w:szCs w:val="24"/>
                <w:u w:val="none"/>
                <w:lang w:val="vi-VN"/>
              </w:rPr>
              <w:object w:dxaOrig="720" w:dyaOrig="499">
                <v:shape id="_x0000_i1372" type="#_x0000_t75" style="width:36pt;height:25.5pt" o:ole="">
                  <v:imagedata r:id="rId1591" o:title=""/>
                </v:shape>
                <o:OLEObject Type="Embed" ProgID="Equation.DSMT4" ShapeID="_x0000_i1372" DrawAspect="Content" ObjectID="_1620821218" r:id="rId1592"/>
              </w:object>
            </w:r>
            <w:r w:rsidRPr="000814B5">
              <w:rPr>
                <w:rStyle w:val="Hyperlink"/>
                <w:color w:val="000000" w:themeColor="text1"/>
                <w:sz w:val="24"/>
                <w:szCs w:val="24"/>
                <w:lang w:val="vi-VN"/>
              </w:rPr>
              <w:t xml:space="preserve">  zC</w:t>
            </w:r>
            <w:r w:rsidRPr="000814B5">
              <w:rPr>
                <w:rStyle w:val="Hyperlink"/>
                <w:color w:val="000000" w:themeColor="text1"/>
                <w:sz w:val="24"/>
                <w:szCs w:val="24"/>
                <w:vertAlign w:val="subscript"/>
                <w:lang w:val="vi-VN"/>
              </w:rPr>
              <w:t>(k)</w:t>
            </w:r>
            <w:r w:rsidRPr="000814B5">
              <w:rPr>
                <w:rStyle w:val="Hyperlink"/>
                <w:color w:val="000000" w:themeColor="text1"/>
                <w:sz w:val="24"/>
                <w:szCs w:val="24"/>
                <w:lang w:val="vi-VN"/>
              </w:rPr>
              <w:t xml:space="preserve">. Biết rằng (x + y) &lt; z và khi nâng nhiệt độ của hệ </w:t>
            </w:r>
            <w:r w:rsidRPr="000814B5">
              <w:rPr>
                <w:rStyle w:val="Hyperlink"/>
                <w:color w:val="000000" w:themeColor="text1"/>
                <w:sz w:val="24"/>
                <w:szCs w:val="24"/>
              </w:rPr>
              <w:t>cân bằng lên</w:t>
            </w:r>
            <w:r w:rsidRPr="000814B5">
              <w:rPr>
                <w:rStyle w:val="Hyperlink"/>
                <w:color w:val="000000" w:themeColor="text1"/>
                <w:sz w:val="24"/>
                <w:szCs w:val="24"/>
                <w:lang w:val="vi-VN"/>
              </w:rPr>
              <w:t xml:space="preserve"> thấy áp suất trong bình tăng. Hãy cho biết</w:t>
            </w:r>
            <w:r w:rsidRPr="000814B5">
              <w:rPr>
                <w:rStyle w:val="Hyperlink"/>
                <w:color w:val="000000" w:themeColor="text1"/>
                <w:sz w:val="24"/>
                <w:szCs w:val="24"/>
              </w:rPr>
              <w:t xml:space="preserve"> (có giải thích):</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rPr>
              <w:t>1</w:t>
            </w:r>
            <w:r w:rsidRPr="000814B5">
              <w:rPr>
                <w:rStyle w:val="Hyperlink"/>
                <w:color w:val="000000" w:themeColor="text1"/>
                <w:sz w:val="24"/>
                <w:szCs w:val="24"/>
              </w:rPr>
              <w:t>.</w:t>
            </w:r>
            <w:r w:rsidRPr="000814B5">
              <w:rPr>
                <w:rStyle w:val="Hyperlink"/>
                <w:color w:val="000000" w:themeColor="text1"/>
                <w:sz w:val="24"/>
                <w:szCs w:val="24"/>
                <w:lang w:val="vi-VN"/>
              </w:rPr>
              <w:t xml:space="preserve"> Phản ứng thuận là tỏa nhiệt hay thu nhiệt?</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rPr>
              <w:t>2</w:t>
            </w:r>
            <w:r w:rsidRPr="000814B5">
              <w:rPr>
                <w:rStyle w:val="Hyperlink"/>
                <w:color w:val="000000" w:themeColor="text1"/>
                <w:sz w:val="24"/>
                <w:szCs w:val="24"/>
              </w:rPr>
              <w:t>.</w:t>
            </w:r>
            <w:r w:rsidRPr="000814B5">
              <w:rPr>
                <w:rStyle w:val="Hyperlink"/>
                <w:color w:val="000000" w:themeColor="text1"/>
                <w:sz w:val="24"/>
                <w:szCs w:val="24"/>
                <w:lang w:val="vi-VN"/>
              </w:rPr>
              <w:t xml:space="preserve"> Khi tăng nhiệt độ thì tỉ khối của hỗn hợp khí </w:t>
            </w:r>
            <w:r w:rsidRPr="000814B5">
              <w:rPr>
                <w:rStyle w:val="Hyperlink"/>
                <w:color w:val="000000" w:themeColor="text1"/>
                <w:sz w:val="24"/>
                <w:szCs w:val="24"/>
              </w:rPr>
              <w:t>so với H</w:t>
            </w:r>
            <w:r w:rsidRPr="000814B5">
              <w:rPr>
                <w:rStyle w:val="Hyperlink"/>
                <w:color w:val="000000" w:themeColor="text1"/>
                <w:sz w:val="24"/>
                <w:szCs w:val="24"/>
                <w:vertAlign w:val="subscript"/>
              </w:rPr>
              <w:t>2</w:t>
            </w:r>
            <w:r w:rsidRPr="000814B5">
              <w:rPr>
                <w:rStyle w:val="Hyperlink"/>
                <w:color w:val="000000" w:themeColor="text1"/>
                <w:sz w:val="24"/>
                <w:szCs w:val="24"/>
                <w:lang w:val="vi-VN"/>
              </w:rPr>
              <w:t xml:space="preserve"> là tăng hay giảm</w:t>
            </w:r>
            <w:r w:rsidRPr="000814B5">
              <w:rPr>
                <w:rStyle w:val="Hyperlink"/>
                <w:color w:val="000000" w:themeColor="text1"/>
                <w:sz w:val="24"/>
                <w:szCs w:val="24"/>
              </w:rPr>
              <w:t>?</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 Khi tăng nhiệt độ cân bằng hóa học chuyển dịch theo chiều thu nhiệt, cũng là chiều số phân tử khí tăng (áp suất tăng)</w:t>
            </w:r>
          </w:p>
          <w:p w:rsidR="00AB200B" w:rsidRPr="000814B5" w:rsidRDefault="00AB200B" w:rsidP="008069A3">
            <w:pPr>
              <w:rPr>
                <w:color w:val="000000" w:themeColor="text1"/>
              </w:rPr>
            </w:pPr>
            <w:r w:rsidRPr="000814B5">
              <w:rPr>
                <w:color w:val="000000" w:themeColor="text1"/>
              </w:rPr>
              <w:t xml:space="preserve"> - Giả thiết (x + y) &lt; z, vậy nên phản ứng thuận là phản ứng thu nhiệt.</w:t>
            </w:r>
          </w:p>
        </w:tc>
        <w:tc>
          <w:tcPr>
            <w:tcW w:w="821" w:type="dxa"/>
          </w:tcPr>
          <w:p w:rsidR="00AB200B" w:rsidRPr="000814B5" w:rsidRDefault="00AB200B" w:rsidP="008069A3">
            <w:pPr>
              <w:rPr>
                <w:color w:val="000000" w:themeColor="text1"/>
              </w:rPr>
            </w:pPr>
            <w:r w:rsidRPr="000814B5">
              <w:rPr>
                <w:color w:val="000000" w:themeColor="text1"/>
              </w:rPr>
              <w:t>2x0,5</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Do cân bằng dịch theo chiều thuận, là chiều tăng số phân tử khí, dẫn đến khối lượng mol trung bình của hỗn hợp khí giảm. Vậy tỉ khối khí so với H</w:t>
            </w:r>
            <w:r w:rsidRPr="000814B5">
              <w:rPr>
                <w:color w:val="000000" w:themeColor="text1"/>
                <w:vertAlign w:val="subscript"/>
              </w:rPr>
              <w:t>2</w:t>
            </w:r>
            <w:r w:rsidRPr="000814B5">
              <w:rPr>
                <w:color w:val="000000" w:themeColor="text1"/>
              </w:rPr>
              <w:t xml:space="preserve"> giảm</w:t>
            </w:r>
          </w:p>
        </w:tc>
        <w:tc>
          <w:tcPr>
            <w:tcW w:w="821" w:type="dxa"/>
          </w:tcPr>
          <w:p w:rsidR="00AB200B" w:rsidRPr="000814B5" w:rsidRDefault="00AB200B" w:rsidP="008069A3">
            <w:pPr>
              <w:rPr>
                <w:color w:val="000000" w:themeColor="text1"/>
              </w:rPr>
            </w:pPr>
            <w:r w:rsidRPr="000814B5">
              <w:rPr>
                <w:color w:val="000000" w:themeColor="text1"/>
              </w:rPr>
              <w:t>1,0</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Câu 4</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"_Hlk477078076" \s "1,1658,2020,0,,Câu 4  HYPERLINK  \\l \"_Hlk47707" </w:instrText>
            </w:r>
            <w:r w:rsidRPr="000814B5">
              <w:rPr>
                <w:color w:val="000000" w:themeColor="text1"/>
              </w:rPr>
              <w:fldChar w:fldCharType="separate"/>
            </w:r>
            <w:bookmarkStart w:id="3" w:name="_Hlk477078076"/>
            <w:r w:rsidRPr="000814B5">
              <w:rPr>
                <w:rStyle w:val="Hyperlink"/>
                <w:b/>
                <w:color w:val="000000" w:themeColor="text1"/>
                <w:sz w:val="24"/>
                <w:szCs w:val="24"/>
                <w:lang w:val="vi-VN"/>
              </w:rPr>
              <w:t>Câu 4</w:t>
            </w:r>
            <w:r w:rsidRPr="000814B5">
              <w:rPr>
                <w:rStyle w:val="Hyperlink"/>
                <w:b/>
                <w:color w:val="000000" w:themeColor="text1"/>
                <w:sz w:val="24"/>
                <w:szCs w:val="24"/>
              </w:rPr>
              <w:t xml:space="preserve"> </w:t>
            </w:r>
            <w:r w:rsidRPr="000814B5">
              <w:rPr>
                <w:rStyle w:val="Hyperlink"/>
                <w:b/>
                <w:color w:val="000000" w:themeColor="text1"/>
                <w:sz w:val="24"/>
                <w:szCs w:val="24"/>
                <w:lang w:val="vi-VN"/>
              </w:rPr>
              <w:fldChar w:fldCharType="begin"/>
            </w:r>
            <w:r w:rsidRPr="000814B5">
              <w:rPr>
                <w:rStyle w:val="Hyperlink"/>
                <w:b/>
                <w:color w:val="000000" w:themeColor="text1"/>
                <w:sz w:val="24"/>
                <w:szCs w:val="24"/>
                <w:lang w:val="vi-VN"/>
              </w:rPr>
              <w:instrText xml:space="preserve"> HYPERLINK  \l "_Hlk477077068" \s "1,1094,1106,0,,(2,0 điểm).</w:instrText>
            </w:r>
            <w:r w:rsidRPr="000814B5">
              <w:rPr>
                <w:rStyle w:val="Hyperlink"/>
                <w:b/>
                <w:color w:val="000000" w:themeColor="text1"/>
                <w:sz w:val="24"/>
                <w:szCs w:val="24"/>
                <w:lang w:val="vi-VN"/>
              </w:rPr>
              <w:cr/>
              <w:instrText xml:space="preserve">" </w:instrText>
            </w:r>
            <w:r w:rsidRPr="000814B5">
              <w:rPr>
                <w:rStyle w:val="Hyperlink"/>
                <w:b/>
                <w:color w:val="000000" w:themeColor="text1"/>
                <w:sz w:val="24"/>
                <w:szCs w:val="24"/>
                <w:lang w:val="vi-VN"/>
              </w:rPr>
              <w:fldChar w:fldCharType="separate"/>
            </w:r>
            <w:r w:rsidRPr="000814B5">
              <w:rPr>
                <w:rStyle w:val="Hyperlink"/>
                <w:i/>
                <w:color w:val="000000" w:themeColor="text1"/>
                <w:sz w:val="24"/>
                <w:szCs w:val="24"/>
                <w:lang w:val="vi-VN"/>
              </w:rPr>
              <w:t>(2,0 điểm).</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lang w:val="vi-VN"/>
              </w:rPr>
              <w:fldChar w:fldCharType="end"/>
            </w:r>
            <w:r w:rsidRPr="000814B5">
              <w:rPr>
                <w:rStyle w:val="Hyperlink"/>
                <w:b/>
                <w:color w:val="000000" w:themeColor="text1"/>
                <w:sz w:val="24"/>
                <w:szCs w:val="24"/>
              </w:rPr>
              <w:t>1.</w:t>
            </w:r>
            <w:r w:rsidRPr="000814B5">
              <w:rPr>
                <w:rStyle w:val="Hyperlink"/>
                <w:color w:val="000000" w:themeColor="text1"/>
                <w:sz w:val="24"/>
                <w:szCs w:val="24"/>
                <w:lang w:val="vi-VN"/>
              </w:rPr>
              <w:t xml:space="preserve"> Nêu hiện tượng xảy ra, viết phương trình hóa học của phản ứng khi cho:</w:t>
            </w:r>
          </w:p>
          <w:p w:rsidR="00AB200B" w:rsidRPr="000814B5" w:rsidRDefault="00AB200B" w:rsidP="008069A3">
            <w:pPr>
              <w:ind w:firstLine="720"/>
              <w:rPr>
                <w:rStyle w:val="Hyperlink"/>
                <w:color w:val="000000" w:themeColor="text1"/>
                <w:sz w:val="24"/>
                <w:szCs w:val="24"/>
                <w:lang w:val="vi-VN"/>
              </w:rPr>
            </w:pPr>
            <w:r w:rsidRPr="000814B5">
              <w:rPr>
                <w:rStyle w:val="Hyperlink"/>
                <w:color w:val="000000" w:themeColor="text1"/>
                <w:sz w:val="24"/>
                <w:szCs w:val="24"/>
                <w:lang w:val="vi-VN"/>
              </w:rPr>
              <w:t>- NaAlO</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 xml:space="preserve"> vào dung dịch AlCl</w:t>
            </w:r>
            <w:r w:rsidRPr="000814B5">
              <w:rPr>
                <w:rStyle w:val="Hyperlink"/>
                <w:color w:val="000000" w:themeColor="text1"/>
                <w:sz w:val="24"/>
                <w:szCs w:val="24"/>
                <w:vertAlign w:val="subscript"/>
                <w:lang w:val="vi-VN"/>
              </w:rPr>
              <w:t>3</w:t>
            </w:r>
            <w:r w:rsidRPr="000814B5">
              <w:rPr>
                <w:rStyle w:val="Hyperlink"/>
                <w:color w:val="000000" w:themeColor="text1"/>
                <w:sz w:val="24"/>
                <w:szCs w:val="24"/>
              </w:rPr>
              <w:t>;</w:t>
            </w:r>
            <w:r w:rsidRPr="000814B5">
              <w:rPr>
                <w:rStyle w:val="Hyperlink"/>
                <w:color w:val="000000" w:themeColor="text1"/>
                <w:sz w:val="24"/>
                <w:szCs w:val="24"/>
              </w:rPr>
              <w:tab/>
            </w:r>
            <w:r w:rsidRPr="000814B5">
              <w:rPr>
                <w:rStyle w:val="Hyperlink"/>
                <w:color w:val="000000" w:themeColor="text1"/>
                <w:sz w:val="24"/>
                <w:szCs w:val="24"/>
                <w:lang w:val="vi-VN"/>
              </w:rPr>
              <w:t>- NH</w:t>
            </w:r>
            <w:r w:rsidRPr="000814B5">
              <w:rPr>
                <w:rStyle w:val="Hyperlink"/>
                <w:color w:val="000000" w:themeColor="text1"/>
                <w:sz w:val="24"/>
                <w:szCs w:val="24"/>
                <w:vertAlign w:val="subscript"/>
                <w:lang w:val="vi-VN"/>
              </w:rPr>
              <w:t>4</w:t>
            </w:r>
            <w:r w:rsidRPr="000814B5">
              <w:rPr>
                <w:rStyle w:val="Hyperlink"/>
                <w:color w:val="000000" w:themeColor="text1"/>
                <w:sz w:val="24"/>
                <w:szCs w:val="24"/>
                <w:lang w:val="vi-VN"/>
              </w:rPr>
              <w:t>Cl vào dụng dịch K</w:t>
            </w:r>
            <w:r w:rsidRPr="000814B5">
              <w:rPr>
                <w:rStyle w:val="Hyperlink"/>
                <w:color w:val="000000" w:themeColor="text1"/>
                <w:sz w:val="24"/>
                <w:szCs w:val="24"/>
                <w:vertAlign w:val="subscript"/>
                <w:lang w:val="vi-VN"/>
              </w:rPr>
              <w:t>2</w:t>
            </w:r>
            <w:r w:rsidRPr="000814B5">
              <w:rPr>
                <w:rStyle w:val="Hyperlink"/>
                <w:color w:val="000000" w:themeColor="text1"/>
                <w:sz w:val="24"/>
                <w:szCs w:val="24"/>
                <w:lang w:val="vi-VN"/>
              </w:rPr>
              <w:t>CO</w:t>
            </w:r>
            <w:r w:rsidRPr="000814B5">
              <w:rPr>
                <w:rStyle w:val="Hyperlink"/>
                <w:color w:val="000000" w:themeColor="text1"/>
                <w:sz w:val="24"/>
                <w:szCs w:val="24"/>
                <w:vertAlign w:val="subscript"/>
                <w:lang w:val="vi-VN"/>
              </w:rPr>
              <w:t>3</w:t>
            </w:r>
            <w:r w:rsidRPr="000814B5">
              <w:rPr>
                <w:rStyle w:val="Hyperlink"/>
                <w:color w:val="000000" w:themeColor="text1"/>
                <w:sz w:val="24"/>
                <w:szCs w:val="24"/>
              </w:rPr>
              <w:t>, đun nóng.</w:t>
            </w:r>
          </w:p>
          <w:p w:rsidR="00AB200B" w:rsidRPr="000814B5" w:rsidRDefault="00AB200B" w:rsidP="008069A3">
            <w:pPr>
              <w:rPr>
                <w:rStyle w:val="Hyperlink"/>
                <w:color w:val="000000" w:themeColor="text1"/>
                <w:sz w:val="24"/>
                <w:szCs w:val="24"/>
                <w:lang w:val="vi-VN"/>
              </w:rPr>
            </w:pPr>
            <w:r w:rsidRPr="000814B5">
              <w:rPr>
                <w:rStyle w:val="Hyperlink"/>
                <w:b/>
                <w:color w:val="000000" w:themeColor="text1"/>
                <w:sz w:val="24"/>
                <w:szCs w:val="24"/>
              </w:rPr>
              <w:t>2.</w:t>
            </w:r>
            <w:r w:rsidRPr="000814B5">
              <w:rPr>
                <w:rStyle w:val="Hyperlink"/>
                <w:color w:val="000000" w:themeColor="text1"/>
                <w:sz w:val="24"/>
                <w:szCs w:val="24"/>
                <w:lang w:val="vi-VN"/>
              </w:rPr>
              <w:t xml:space="preserve"> Trộn 400 ml dung dịch CH</w:t>
            </w:r>
            <w:r w:rsidRPr="000814B5">
              <w:rPr>
                <w:rStyle w:val="Hyperlink"/>
                <w:color w:val="000000" w:themeColor="text1"/>
                <w:sz w:val="24"/>
                <w:szCs w:val="24"/>
                <w:vertAlign w:val="subscript"/>
                <w:lang w:val="vi-VN"/>
              </w:rPr>
              <w:t>3</w:t>
            </w:r>
            <w:r w:rsidRPr="000814B5">
              <w:rPr>
                <w:rStyle w:val="Hyperlink"/>
                <w:color w:val="000000" w:themeColor="text1"/>
                <w:sz w:val="24"/>
                <w:szCs w:val="24"/>
                <w:lang w:val="vi-VN"/>
              </w:rPr>
              <w:t>COOH 1,25M với 100 ml dung dịch NaOH 1,5M. Tính pH của dung dịch thu được?, cho K</w:t>
            </w:r>
            <w:r w:rsidRPr="000814B5">
              <w:rPr>
                <w:rStyle w:val="Hyperlink"/>
                <w:color w:val="000000" w:themeColor="text1"/>
                <w:sz w:val="24"/>
                <w:szCs w:val="24"/>
                <w:vertAlign w:val="subscript"/>
                <w:lang w:val="vi-VN"/>
              </w:rPr>
              <w:t>a(CH3COOH)</w:t>
            </w:r>
            <w:r w:rsidRPr="000814B5">
              <w:rPr>
                <w:rStyle w:val="Hyperlink"/>
                <w:color w:val="000000" w:themeColor="text1"/>
                <w:sz w:val="24"/>
                <w:szCs w:val="24"/>
                <w:lang w:val="vi-VN"/>
              </w:rPr>
              <w:t xml:space="preserve"> = 1,75.10</w:t>
            </w:r>
            <w:r w:rsidRPr="000814B5">
              <w:rPr>
                <w:rStyle w:val="Hyperlink"/>
                <w:color w:val="000000" w:themeColor="text1"/>
                <w:sz w:val="24"/>
                <w:szCs w:val="24"/>
                <w:vertAlign w:val="superscript"/>
                <w:lang w:val="vi-VN"/>
              </w:rPr>
              <w:t>-4</w:t>
            </w:r>
            <w:r w:rsidRPr="000814B5">
              <w:rPr>
                <w:rStyle w:val="Hyperlink"/>
                <w:color w:val="000000" w:themeColor="text1"/>
                <w:sz w:val="24"/>
                <w:szCs w:val="24"/>
                <w:lang w:val="vi-VN"/>
              </w:rPr>
              <w:t xml:space="preserve">. </w:t>
            </w:r>
          </w:p>
          <w:bookmarkEnd w:id="3"/>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PTHH:   3NaAlO</w:t>
            </w:r>
            <w:r w:rsidRPr="000814B5">
              <w:rPr>
                <w:color w:val="000000" w:themeColor="text1"/>
                <w:vertAlign w:val="subscript"/>
              </w:rPr>
              <w:t>2</w:t>
            </w:r>
            <w:r w:rsidRPr="000814B5">
              <w:rPr>
                <w:color w:val="000000" w:themeColor="text1"/>
              </w:rPr>
              <w:t xml:space="preserve"> + AlCl</w:t>
            </w:r>
            <w:r w:rsidRPr="000814B5">
              <w:rPr>
                <w:color w:val="000000" w:themeColor="text1"/>
                <w:vertAlign w:val="subscript"/>
              </w:rPr>
              <w:t>3</w:t>
            </w:r>
            <w:r w:rsidRPr="000814B5">
              <w:rPr>
                <w:color w:val="000000" w:themeColor="text1"/>
              </w:rPr>
              <w:t xml:space="preserve"> +6 H</w:t>
            </w:r>
            <w:r w:rsidRPr="000814B5">
              <w:rPr>
                <w:color w:val="000000" w:themeColor="text1"/>
                <w:vertAlign w:val="subscript"/>
              </w:rPr>
              <w:t>2</w:t>
            </w:r>
            <w:r w:rsidRPr="000814B5">
              <w:rPr>
                <w:color w:val="000000" w:themeColor="text1"/>
              </w:rPr>
              <w:t xml:space="preserve">O </w:t>
            </w:r>
            <w:bookmarkStart w:id="4" w:name="_Hlk477078989"/>
            <w:r w:rsidRPr="000814B5">
              <w:rPr>
                <w:color w:val="000000" w:themeColor="text1"/>
                <w:position w:val="-6"/>
              </w:rPr>
              <w:object w:dxaOrig="340" w:dyaOrig="240">
                <v:shape id="_x0000_i1373" type="#_x0000_t75" style="width:18pt;height:12pt" o:ole="">
                  <v:imagedata r:id="rId1593" o:title=""/>
                </v:shape>
                <o:OLEObject Type="Embed" ProgID="Equation.DSMT4" ShapeID="_x0000_i1373" DrawAspect="Content" ObjectID="_1620821219" r:id="rId1594"/>
              </w:object>
            </w:r>
            <w:bookmarkEnd w:id="4"/>
            <w:r w:rsidRPr="000814B5">
              <w:rPr>
                <w:color w:val="000000" w:themeColor="text1"/>
              </w:rPr>
              <w:t xml:space="preserve"> 4Al(OH)</w:t>
            </w:r>
            <w:r w:rsidRPr="000814B5">
              <w:rPr>
                <w:color w:val="000000" w:themeColor="text1"/>
                <w:vertAlign w:val="subscript"/>
              </w:rPr>
              <w:t>3</w:t>
            </w:r>
            <w:r w:rsidRPr="000814B5">
              <w:rPr>
                <w:color w:val="000000" w:themeColor="text1"/>
              </w:rPr>
              <w:t xml:space="preserve"> + 3NaCl</w:t>
            </w:r>
          </w:p>
          <w:p w:rsidR="00AB200B" w:rsidRPr="000814B5" w:rsidRDefault="00AB200B" w:rsidP="008069A3">
            <w:pPr>
              <w:rPr>
                <w:color w:val="000000" w:themeColor="text1"/>
              </w:rPr>
            </w:pPr>
            <w:r w:rsidRPr="000814B5">
              <w:rPr>
                <w:color w:val="000000" w:themeColor="text1"/>
              </w:rPr>
              <w:t>Hiện tượng: Xuất hiện kết tủa keo trắng.</w:t>
            </w:r>
          </w:p>
          <w:p w:rsidR="00AB200B" w:rsidRPr="000814B5" w:rsidRDefault="00AB200B" w:rsidP="008069A3">
            <w:pPr>
              <w:rPr>
                <w:color w:val="000000" w:themeColor="text1"/>
              </w:rPr>
            </w:pPr>
            <w:r w:rsidRPr="000814B5">
              <w:rPr>
                <w:color w:val="000000" w:themeColor="text1"/>
              </w:rPr>
              <w:t>PTHH:  2NH</w:t>
            </w:r>
            <w:r w:rsidRPr="000814B5">
              <w:rPr>
                <w:color w:val="000000" w:themeColor="text1"/>
                <w:vertAlign w:val="subscript"/>
              </w:rPr>
              <w:t>4</w:t>
            </w:r>
            <w:r w:rsidRPr="000814B5">
              <w:rPr>
                <w:color w:val="000000" w:themeColor="text1"/>
              </w:rPr>
              <w:t>Cl  +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hyperlink w:anchor="_Hlk477121108" w:history="1" w:docLocation="1,2556,2582,179,, EMBED Equation.DSMT4 ">
              <w:r w:rsidRPr="000814B5">
                <w:rPr>
                  <w:color w:val="000000" w:themeColor="text1"/>
                  <w:position w:val="-6"/>
                </w:rPr>
                <w:object w:dxaOrig="840" w:dyaOrig="360">
                  <v:shape id="_x0000_i1374" type="#_x0000_t75" style="width:42pt;height:18pt" o:ole="">
                    <v:imagedata r:id="rId1581" o:title=""/>
                  </v:shape>
                  <o:OLEObject Type="Embed" ProgID="Equation.DSMT4" ShapeID="_x0000_i1374" DrawAspect="Content" ObjectID="_1620821220" r:id="rId1595"/>
                </w:object>
              </w:r>
            </w:hyperlink>
            <w:r w:rsidRPr="000814B5">
              <w:rPr>
                <w:color w:val="000000" w:themeColor="text1"/>
              </w:rPr>
              <w:t xml:space="preserve"> 2NH</w:t>
            </w:r>
            <w:r w:rsidRPr="000814B5">
              <w:rPr>
                <w:color w:val="000000" w:themeColor="text1"/>
                <w:vertAlign w:val="subscript"/>
              </w:rPr>
              <w:t>3</w:t>
            </w:r>
            <w:r w:rsidRPr="000814B5">
              <w:rPr>
                <w:color w:val="000000" w:themeColor="text1"/>
              </w:rPr>
              <w:t xml:space="preserve"> + 2KCl</w:t>
            </w:r>
            <w:r w:rsidRPr="000814B5">
              <w:rPr>
                <w:color w:val="000000" w:themeColor="text1"/>
                <w:vertAlign w:val="subscript"/>
              </w:rPr>
              <w:t xml:space="preserve"> </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8069A3">
            <w:pPr>
              <w:rPr>
                <w:color w:val="000000" w:themeColor="text1"/>
              </w:rPr>
            </w:pPr>
            <w:r w:rsidRPr="000814B5">
              <w:rPr>
                <w:color w:val="000000" w:themeColor="text1"/>
              </w:rPr>
              <w:t>Hiện tượng: Xuất hiện khí mùi khai.</w:t>
            </w:r>
          </w:p>
        </w:tc>
        <w:tc>
          <w:tcPr>
            <w:tcW w:w="821" w:type="dxa"/>
          </w:tcPr>
          <w:p w:rsidR="00AB200B" w:rsidRPr="000814B5" w:rsidRDefault="00AB200B" w:rsidP="008069A3">
            <w:pPr>
              <w:rPr>
                <w:color w:val="000000" w:themeColor="text1"/>
              </w:rPr>
            </w:pPr>
            <w:r w:rsidRPr="000814B5">
              <w:rPr>
                <w:color w:val="000000" w:themeColor="text1"/>
              </w:rPr>
              <w:t>4x0,25</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Khi trộn xảy ra phản ứng:</w:t>
            </w:r>
          </w:p>
          <w:p w:rsidR="00AB200B" w:rsidRPr="000814B5" w:rsidRDefault="00AB200B" w:rsidP="008069A3">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COOH  +   NaOH   </w:t>
            </w:r>
            <w:bookmarkStart w:id="5" w:name="_Hlk477080341"/>
            <w:r w:rsidRPr="000814B5">
              <w:rPr>
                <w:color w:val="000000" w:themeColor="text1"/>
              </w:rPr>
              <w:fldChar w:fldCharType="begin"/>
            </w:r>
            <w:r w:rsidRPr="000814B5">
              <w:rPr>
                <w:color w:val="000000" w:themeColor="text1"/>
              </w:rPr>
              <w:instrText xml:space="preserve"> HYPERLINK  \l "_Hlk477079656" \s "1,4050,4160,0,, HYPERLINK  \\l \"_Hlk477078989\" " </w:instrText>
            </w:r>
            <w:r w:rsidRPr="000814B5">
              <w:rPr>
                <w:color w:val="000000" w:themeColor="text1"/>
              </w:rPr>
              <w:fldChar w:fldCharType="separate"/>
            </w:r>
            <w:hyperlink w:anchor="_Hlk477078989" w:history="1" w:docLocation="1,3928,3955,0,, EMBED Equation.DSMT4  ">
              <w:r w:rsidRPr="000814B5">
                <w:rPr>
                  <w:color w:val="000000" w:themeColor="text1"/>
                  <w:position w:val="-6"/>
                </w:rPr>
                <w:object w:dxaOrig="340" w:dyaOrig="240">
                  <v:shape id="_x0000_i1375" type="#_x0000_t75" style="width:18pt;height:12pt" o:ole="">
                    <v:imagedata r:id="rId1593" o:title=""/>
                  </v:shape>
                  <o:OLEObject Type="Embed" ProgID="Equation.DSMT4" ShapeID="_x0000_i1375" DrawAspect="Content" ObjectID="_1620821221" r:id="rId1596"/>
                </w:object>
              </w:r>
            </w:hyperlink>
            <w:r w:rsidRPr="000814B5">
              <w:rPr>
                <w:color w:val="000000" w:themeColor="text1"/>
              </w:rPr>
              <w:fldChar w:fldCharType="end"/>
            </w:r>
            <w:bookmarkEnd w:id="5"/>
            <w:r w:rsidRPr="000814B5">
              <w:rPr>
                <w:color w:val="000000" w:themeColor="text1"/>
              </w:rPr>
              <w:t xml:space="preserve">  CH</w:t>
            </w:r>
            <w:r w:rsidRPr="000814B5">
              <w:rPr>
                <w:color w:val="000000" w:themeColor="text1"/>
                <w:vertAlign w:val="subscript"/>
              </w:rPr>
              <w:t>3</w:t>
            </w:r>
            <w:r w:rsidRPr="000814B5">
              <w:rPr>
                <w:color w:val="000000" w:themeColor="text1"/>
              </w:rPr>
              <w:t>COONa  +   H</w:t>
            </w:r>
            <w:r w:rsidRPr="000814B5">
              <w:rPr>
                <w:color w:val="000000" w:themeColor="text1"/>
                <w:vertAlign w:val="subscript"/>
              </w:rPr>
              <w:t>2</w:t>
            </w:r>
            <w:r w:rsidRPr="000814B5">
              <w:rPr>
                <w:color w:val="000000" w:themeColor="text1"/>
              </w:rPr>
              <w:t xml:space="preserve">O </w:t>
            </w:r>
          </w:p>
          <w:p w:rsidR="00AB200B" w:rsidRPr="000814B5" w:rsidRDefault="00AB200B" w:rsidP="008069A3">
            <w:pPr>
              <w:rPr>
                <w:color w:val="000000" w:themeColor="text1"/>
              </w:rPr>
            </w:pPr>
            <w:r w:rsidRPr="000814B5">
              <w:rPr>
                <w:color w:val="000000" w:themeColor="text1"/>
              </w:rPr>
              <w:t xml:space="preserve">       bđ:            0,5              0,15                    0</w:t>
            </w:r>
          </w:p>
          <w:p w:rsidR="00AB200B" w:rsidRPr="000814B5" w:rsidRDefault="00AB200B" w:rsidP="008069A3">
            <w:pPr>
              <w:rPr>
                <w:color w:val="000000" w:themeColor="text1"/>
              </w:rPr>
            </w:pPr>
            <w:r w:rsidRPr="000814B5">
              <w:rPr>
                <w:color w:val="000000" w:themeColor="text1"/>
              </w:rPr>
              <w:t xml:space="preserve">       pư:           0,15             0,15   </w:t>
            </w:r>
          </w:p>
          <w:p w:rsidR="00AB200B" w:rsidRPr="000814B5" w:rsidRDefault="00AB200B" w:rsidP="008069A3">
            <w:pPr>
              <w:rPr>
                <w:color w:val="000000" w:themeColor="text1"/>
              </w:rPr>
            </w:pPr>
            <w:r w:rsidRPr="000814B5">
              <w:rPr>
                <w:color w:val="000000" w:themeColor="text1"/>
              </w:rPr>
              <w:t xml:space="preserve">       sau:          0,35              0                        0,15</w:t>
            </w:r>
          </w:p>
          <w:p w:rsidR="00AB200B" w:rsidRPr="000814B5" w:rsidRDefault="00AB200B" w:rsidP="008069A3">
            <w:pPr>
              <w:rPr>
                <w:color w:val="000000" w:themeColor="text1"/>
              </w:rPr>
            </w:pPr>
            <w:r w:rsidRPr="000814B5">
              <w:rPr>
                <w:color w:val="000000" w:themeColor="text1"/>
              </w:rPr>
              <w:t>Dung dịch sau phản ứng gồm các chất với nồng độ mới là:</w:t>
            </w:r>
          </w:p>
          <w:p w:rsidR="00AB200B" w:rsidRPr="000814B5" w:rsidRDefault="00AB200B" w:rsidP="008069A3">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COOH] = 0,7M;   [CH</w:t>
            </w:r>
            <w:r w:rsidRPr="000814B5">
              <w:rPr>
                <w:color w:val="000000" w:themeColor="text1"/>
                <w:vertAlign w:val="subscript"/>
              </w:rPr>
              <w:t>3</w:t>
            </w:r>
            <w:r w:rsidRPr="000814B5">
              <w:rPr>
                <w:color w:val="000000" w:themeColor="text1"/>
              </w:rPr>
              <w:t>COONa] = 0,3M</w:t>
            </w:r>
          </w:p>
          <w:p w:rsidR="00AB200B" w:rsidRPr="000814B5" w:rsidRDefault="00AB200B" w:rsidP="008069A3">
            <w:pPr>
              <w:rPr>
                <w:color w:val="000000" w:themeColor="text1"/>
              </w:rPr>
            </w:pPr>
            <w:r w:rsidRPr="000814B5">
              <w:rPr>
                <w:color w:val="000000" w:themeColor="text1"/>
              </w:rPr>
              <w:t>Các phương trình điện li:</w:t>
            </w:r>
          </w:p>
          <w:p w:rsidR="00AB200B" w:rsidRPr="000814B5" w:rsidRDefault="00AB200B" w:rsidP="008069A3">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COONa   </w:t>
            </w:r>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76" type="#_x0000_t75" style="width:18pt;height:12pt" o:ole="">
                        <v:imagedata r:id="rId1593" o:title=""/>
                      </v:shape>
                      <o:OLEObject Type="Embed" ProgID="Equation.DSMT4" ShapeID="_x0000_i1376" DrawAspect="Content" ObjectID="_1620821222" r:id="rId1597"/>
                    </w:object>
                  </w:r>
                </w:hyperlink>
              </w:hyperlink>
            </w:hyperlink>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Na</w:t>
            </w:r>
            <w:r w:rsidRPr="000814B5">
              <w:rPr>
                <w:color w:val="000000" w:themeColor="text1"/>
                <w:vertAlign w:val="superscript"/>
              </w:rPr>
              <w:t>+</w:t>
            </w:r>
            <w:r w:rsidRPr="000814B5">
              <w:rPr>
                <w:color w:val="000000" w:themeColor="text1"/>
              </w:rPr>
              <w:t xml:space="preserve">   </w:t>
            </w:r>
          </w:p>
          <w:p w:rsidR="00AB200B" w:rsidRPr="000814B5" w:rsidRDefault="00AB200B" w:rsidP="008069A3">
            <w:pPr>
              <w:rPr>
                <w:color w:val="000000" w:themeColor="text1"/>
              </w:rPr>
            </w:pPr>
            <w:r w:rsidRPr="000814B5">
              <w:rPr>
                <w:color w:val="000000" w:themeColor="text1"/>
              </w:rPr>
              <w:lastRenderedPageBreak/>
              <w:t xml:space="preserve">                            </w:t>
            </w:r>
            <w:bookmarkStart w:id="6" w:name="_Hlk477080824"/>
            <w:r w:rsidRPr="000814B5">
              <w:rPr>
                <w:color w:val="000000" w:themeColor="text1"/>
              </w:rPr>
              <w:t>CH</w:t>
            </w:r>
            <w:r w:rsidRPr="000814B5">
              <w:rPr>
                <w:color w:val="000000" w:themeColor="text1"/>
                <w:vertAlign w:val="subscript"/>
              </w:rPr>
              <w:t>3</w:t>
            </w:r>
            <w:r w:rsidRPr="000814B5">
              <w:rPr>
                <w:color w:val="000000" w:themeColor="text1"/>
              </w:rPr>
              <w:t xml:space="preserve">COOH  </w:t>
            </w:r>
            <w:hyperlink w:anchor="_Hlk477080415" w:history="1" w:docLocation="1,5088,5114,0,, EMBED Equation.DSMT4 ">
              <w:r w:rsidRPr="000814B5">
                <w:rPr>
                  <w:color w:val="000000" w:themeColor="text1"/>
                  <w:position w:val="-12"/>
                </w:rPr>
                <w:object w:dxaOrig="460" w:dyaOrig="340">
                  <v:shape id="_x0000_i1377" type="#_x0000_t75" style="width:23.25pt;height:18pt" o:ole="">
                    <v:imagedata r:id="rId1598" o:title=""/>
                  </v:shape>
                  <o:OLEObject Type="Embed" ProgID="Equation.DSMT4" ShapeID="_x0000_i1377" DrawAspect="Content" ObjectID="_1620821223" r:id="rId1599"/>
                </w:object>
              </w:r>
            </w:hyperlink>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 xml:space="preserve">+   </w: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1,75.10</w:t>
            </w:r>
            <w:r w:rsidRPr="000814B5">
              <w:rPr>
                <w:color w:val="000000" w:themeColor="text1"/>
                <w:vertAlign w:val="superscript"/>
              </w:rPr>
              <w:t>-5</w:t>
            </w:r>
            <w:bookmarkEnd w:id="6"/>
          </w:p>
          <w:p w:rsidR="00AB200B" w:rsidRPr="000814B5" w:rsidRDefault="00AB200B" w:rsidP="008069A3">
            <w:pPr>
              <w:rPr>
                <w:color w:val="000000" w:themeColor="text1"/>
              </w:rPr>
            </w:pPr>
            <w:r w:rsidRPr="000814B5">
              <w:rPr>
                <w:color w:val="000000" w:themeColor="text1"/>
              </w:rPr>
              <w:t xml:space="preserve">                                 H</w:t>
            </w:r>
            <w:r w:rsidRPr="000814B5">
              <w:rPr>
                <w:color w:val="000000" w:themeColor="text1"/>
                <w:vertAlign w:val="subscript"/>
              </w:rPr>
              <w:t>2</w:t>
            </w:r>
            <w:r w:rsidRPr="000814B5">
              <w:rPr>
                <w:color w:val="000000" w:themeColor="text1"/>
              </w:rPr>
              <w:t xml:space="preserve">O   </w:t>
            </w:r>
            <w:bookmarkStart w:id="7" w:name="_Hlk477080415"/>
            <w:r w:rsidRPr="000814B5">
              <w:rPr>
                <w:color w:val="000000" w:themeColor="text1"/>
                <w:position w:val="-12"/>
              </w:rPr>
              <w:object w:dxaOrig="460" w:dyaOrig="340">
                <v:shape id="_x0000_i1378" type="#_x0000_t75" style="width:23.25pt;height:18pt" o:ole="">
                  <v:imagedata r:id="rId1598" o:title=""/>
                </v:shape>
                <o:OLEObject Type="Embed" ProgID="Equation.DSMT4" ShapeID="_x0000_i1378" DrawAspect="Content" ObjectID="_1620821224" r:id="rId1600"/>
              </w:object>
            </w:r>
            <w:bookmarkEnd w:id="7"/>
            <w:r w:rsidRPr="000814B5">
              <w:rPr>
                <w:color w:val="000000" w:themeColor="text1"/>
                <w:position w:val="-6"/>
              </w:rPr>
              <w:object w:dxaOrig="100" w:dyaOrig="100">
                <v:shape id="_x0000_i1379" type="#_x0000_t75" style="width:4.5pt;height:4.5pt" o:ole="">
                  <v:imagedata r:id="rId1601" o:title=""/>
                </v:shape>
                <o:OLEObject Type="Embed" ProgID="Equation.DSMT4" ShapeID="_x0000_i1379" DrawAspect="Content" ObjectID="_1620821225" r:id="rId1602"/>
              </w:object>
            </w:r>
            <w:r w:rsidRPr="000814B5">
              <w:rPr>
                <w:color w:val="000000" w:themeColor="text1"/>
              </w:rPr>
              <w:t xml:space="preserve">  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w</w:t>
            </w:r>
            <w:r w:rsidRPr="000814B5">
              <w:rPr>
                <w:color w:val="000000" w:themeColor="text1"/>
              </w:rPr>
              <w:t xml:space="preserve">  =  10</w:t>
            </w:r>
            <w:r w:rsidRPr="000814B5">
              <w:rPr>
                <w:color w:val="000000" w:themeColor="text1"/>
                <w:vertAlign w:val="superscript"/>
              </w:rPr>
              <w:t>-14</w:t>
            </w:r>
            <w:r w:rsidRPr="000814B5">
              <w:rPr>
                <w:color w:val="000000" w:themeColor="text1"/>
              </w:rPr>
              <w:t xml:space="preserve">. </w:t>
            </w:r>
          </w:p>
          <w:p w:rsidR="00AB200B" w:rsidRPr="000814B5" w:rsidRDefault="00AB200B" w:rsidP="008069A3">
            <w:pPr>
              <w:rPr>
                <w:color w:val="000000" w:themeColor="text1"/>
              </w:rPr>
            </w:pPr>
            <w:r w:rsidRPr="000814B5">
              <w:rPr>
                <w:color w:val="000000" w:themeColor="text1"/>
              </w:rPr>
              <w:t>Do C</w:t>
            </w:r>
            <w:r w:rsidRPr="000814B5">
              <w:rPr>
                <w:color w:val="000000" w:themeColor="text1"/>
                <w:vertAlign w:val="subscript"/>
              </w:rPr>
              <w:t>CH3COOH</w:t>
            </w:r>
            <w:r w:rsidRPr="000814B5">
              <w:rPr>
                <w:color w:val="000000" w:themeColor="text1"/>
              </w:rPr>
              <w:t>.K</w:t>
            </w:r>
            <w:r w:rsidRPr="000814B5">
              <w:rPr>
                <w:color w:val="000000" w:themeColor="text1"/>
                <w:vertAlign w:val="subscript"/>
              </w:rPr>
              <w:t>a</w:t>
            </w:r>
            <w:r w:rsidRPr="000814B5">
              <w:rPr>
                <w:color w:val="000000" w:themeColor="text1"/>
              </w:rPr>
              <w:t xml:space="preserve">  &gt;&gt;  K</w:t>
            </w:r>
            <w:r w:rsidRPr="000814B5">
              <w:rPr>
                <w:color w:val="000000" w:themeColor="text1"/>
                <w:vertAlign w:val="subscript"/>
              </w:rPr>
              <w:t>w</w:t>
            </w:r>
            <w:r w:rsidRPr="000814B5">
              <w:rPr>
                <w:color w:val="000000" w:themeColor="text1"/>
              </w:rPr>
              <w:t xml:space="preserve"> nên bỏ qua sự phân li của H</w:t>
            </w:r>
            <w:r w:rsidRPr="000814B5">
              <w:rPr>
                <w:color w:val="000000" w:themeColor="text1"/>
                <w:vertAlign w:val="subscript"/>
              </w:rPr>
              <w:t>2</w:t>
            </w:r>
            <w:r w:rsidRPr="000814B5">
              <w:rPr>
                <w:color w:val="000000" w:themeColor="text1"/>
              </w:rPr>
              <w:t>O.</w:t>
            </w:r>
          </w:p>
          <w:p w:rsidR="00AB200B" w:rsidRPr="000814B5" w:rsidRDefault="00AB200B" w:rsidP="008069A3">
            <w:pPr>
              <w:rPr>
                <w:color w:val="000000" w:themeColor="text1"/>
              </w:rPr>
            </w:pPr>
            <w:r w:rsidRPr="000814B5">
              <w:rPr>
                <w:color w:val="000000" w:themeColor="text1"/>
              </w:rPr>
              <w:t xml:space="preserve">     Ta có:   </w:t>
            </w:r>
            <w:hyperlink w:anchor="_Hlk477080824" w:history="1" w:docLocation="1,5357,5520,0,,CH3COOH    HYPERLINK  \l &quot;_Hlk4">
              <w:r w:rsidRPr="000814B5">
                <w:rPr>
                  <w:rStyle w:val="Hyperlink"/>
                  <w:color w:val="000000" w:themeColor="text1"/>
                </w:rPr>
                <w:t>CH</w:t>
              </w:r>
              <w:r w:rsidRPr="000814B5">
                <w:rPr>
                  <w:rStyle w:val="Hyperlink"/>
                  <w:color w:val="000000" w:themeColor="text1"/>
                  <w:vertAlign w:val="subscript"/>
                </w:rPr>
                <w:t>3</w:t>
              </w:r>
              <w:r w:rsidRPr="000814B5">
                <w:rPr>
                  <w:rStyle w:val="Hyperlink"/>
                  <w:color w:val="000000" w:themeColor="text1"/>
                </w:rPr>
                <w:t xml:space="preserve">COOH   </w:t>
              </w:r>
              <w:hyperlink w:anchor="_Hlk477080415" w:history="1" w:docLocation="1,5088,5114,0,, EMBED Equation.DSMT4 ">
                <w:r w:rsidRPr="000814B5">
                  <w:rPr>
                    <w:color w:val="000000" w:themeColor="text1"/>
                    <w:position w:val="-12"/>
                  </w:rPr>
                  <w:object w:dxaOrig="460" w:dyaOrig="340">
                    <v:shape id="_x0000_i1380" type="#_x0000_t75" style="width:23.25pt;height:18pt" o:ole="">
                      <v:imagedata r:id="rId1598" o:title=""/>
                    </v:shape>
                    <o:OLEObject Type="Embed" ProgID="Equation.DSMT4" ShapeID="_x0000_i1380" DrawAspect="Content" ObjectID="_1620821226" r:id="rId1603"/>
                  </w:object>
                </w:r>
              </w:hyperlink>
              <w:r w:rsidRPr="000814B5">
                <w:rPr>
                  <w:rStyle w:val="Hyperlink"/>
                  <w:color w:val="000000" w:themeColor="text1"/>
                </w:rPr>
                <w:t xml:space="preserve"> CH</w:t>
              </w:r>
              <w:r w:rsidRPr="000814B5">
                <w:rPr>
                  <w:rStyle w:val="Hyperlink"/>
                  <w:color w:val="000000" w:themeColor="text1"/>
                  <w:vertAlign w:val="subscript"/>
                </w:rPr>
                <w:t>3</w:t>
              </w:r>
              <w:r w:rsidRPr="000814B5">
                <w:rPr>
                  <w:rStyle w:val="Hyperlink"/>
                  <w:color w:val="000000" w:themeColor="text1"/>
                </w:rPr>
                <w:t>COO</w:t>
              </w:r>
              <w:r w:rsidRPr="000814B5">
                <w:rPr>
                  <w:rStyle w:val="Hyperlink"/>
                  <w:color w:val="000000" w:themeColor="text1"/>
                  <w:vertAlign w:val="superscript"/>
                </w:rPr>
                <w:t>-</w:t>
              </w:r>
              <w:r w:rsidRPr="000814B5">
                <w:rPr>
                  <w:rStyle w:val="Hyperlink"/>
                  <w:color w:val="000000" w:themeColor="text1"/>
                </w:rPr>
                <w:t xml:space="preserve">   +    H</w:t>
              </w:r>
              <w:r w:rsidRPr="000814B5">
                <w:rPr>
                  <w:rStyle w:val="Hyperlink"/>
                  <w:color w:val="000000" w:themeColor="text1"/>
                  <w:vertAlign w:val="superscript"/>
                </w:rPr>
                <w:t xml:space="preserve">+   </w:t>
              </w:r>
              <w:r w:rsidRPr="000814B5">
                <w:rPr>
                  <w:rStyle w:val="Hyperlink"/>
                  <w:color w:val="000000" w:themeColor="text1"/>
                </w:rPr>
                <w:t xml:space="preserve">        K</w:t>
              </w:r>
              <w:r w:rsidRPr="000814B5">
                <w:rPr>
                  <w:rStyle w:val="Hyperlink"/>
                  <w:color w:val="000000" w:themeColor="text1"/>
                  <w:vertAlign w:val="subscript"/>
                </w:rPr>
                <w:t>a</w:t>
              </w:r>
              <w:r w:rsidRPr="000814B5">
                <w:rPr>
                  <w:rStyle w:val="Hyperlink"/>
                  <w:color w:val="000000" w:themeColor="text1"/>
                </w:rPr>
                <w:t xml:space="preserve"> = 1,75.10</w:t>
              </w:r>
              <w:r w:rsidRPr="000814B5">
                <w:rPr>
                  <w:rStyle w:val="Hyperlink"/>
                  <w:color w:val="000000" w:themeColor="text1"/>
                  <w:vertAlign w:val="superscript"/>
                </w:rPr>
                <w:t>-5</w:t>
              </w:r>
            </w:hyperlink>
          </w:p>
          <w:p w:rsidR="00AB200B" w:rsidRPr="000814B5" w:rsidRDefault="00AB200B" w:rsidP="008069A3">
            <w:pPr>
              <w:rPr>
                <w:color w:val="000000" w:themeColor="text1"/>
              </w:rPr>
            </w:pPr>
            <w:r w:rsidRPr="000814B5">
              <w:rPr>
                <w:color w:val="000000" w:themeColor="text1"/>
              </w:rPr>
              <w:t xml:space="preserve">          bđ:       0,7                         0,3                 0</w:t>
            </w:r>
          </w:p>
          <w:p w:rsidR="00AB200B" w:rsidRPr="000814B5" w:rsidRDefault="00AB200B" w:rsidP="008069A3">
            <w:pPr>
              <w:rPr>
                <w:color w:val="000000" w:themeColor="text1"/>
              </w:rPr>
            </w:pPr>
            <w:r w:rsidRPr="000814B5">
              <w:rPr>
                <w:color w:val="000000" w:themeColor="text1"/>
              </w:rPr>
              <w:t xml:space="preserve">          p.li:      h                              h                  h</w:t>
            </w:r>
          </w:p>
          <w:p w:rsidR="00AB200B" w:rsidRPr="000814B5" w:rsidRDefault="00AB200B" w:rsidP="008069A3">
            <w:pPr>
              <w:rPr>
                <w:color w:val="000000" w:themeColor="text1"/>
              </w:rPr>
            </w:pPr>
            <w:r w:rsidRPr="000814B5">
              <w:rPr>
                <w:color w:val="000000" w:themeColor="text1"/>
              </w:rPr>
              <w:t xml:space="preserve">          cb:      0,7 – h                  0,3 + h             h      </w:t>
            </w:r>
          </w:p>
          <w:p w:rsidR="00AB200B" w:rsidRPr="000814B5" w:rsidRDefault="00AB200B" w:rsidP="008069A3">
            <w:pPr>
              <w:rPr>
                <w:color w:val="000000" w:themeColor="text1"/>
              </w:rPr>
            </w:pPr>
            <w:r w:rsidRPr="000814B5">
              <w:rPr>
                <w:color w:val="000000" w:themeColor="text1"/>
              </w:rPr>
              <w:t xml:space="preserve">Suy ra: </w:t>
            </w:r>
          </w:p>
          <w:p w:rsidR="00AB200B" w:rsidRPr="000814B5" w:rsidRDefault="00AB200B" w:rsidP="008069A3">
            <w:pPr>
              <w:rPr>
                <w:color w:val="000000" w:themeColor="text1"/>
              </w:rPr>
            </w:pPr>
            <w:r w:rsidRPr="000814B5">
              <w:rPr>
                <w:color w:val="000000" w:themeColor="text1"/>
              </w:rPr>
              <w:t xml:space="preserve">                 1,75.10</w:t>
            </w:r>
            <w:r w:rsidRPr="000814B5">
              <w:rPr>
                <w:color w:val="000000" w:themeColor="text1"/>
                <w:vertAlign w:val="superscript"/>
              </w:rPr>
              <w:t>-5</w:t>
            </w:r>
            <w:r w:rsidRPr="000814B5">
              <w:rPr>
                <w:color w:val="000000" w:themeColor="text1"/>
              </w:rPr>
              <w:t xml:space="preserve"> = h(0,3 + h)/(0,7 – h) </w:t>
            </w:r>
          </w:p>
          <w:p w:rsidR="00AB200B" w:rsidRPr="000814B5" w:rsidRDefault="00AB200B" w:rsidP="008069A3">
            <w:pPr>
              <w:rPr>
                <w:color w:val="000000" w:themeColor="text1"/>
              </w:rPr>
            </w:pPr>
            <w:r w:rsidRPr="000814B5">
              <w:rPr>
                <w:color w:val="000000" w:themeColor="text1"/>
              </w:rPr>
              <w:t>Giải ra: h =  4,08.10</w:t>
            </w:r>
            <w:r w:rsidRPr="000814B5">
              <w:rPr>
                <w:color w:val="000000" w:themeColor="text1"/>
                <w:vertAlign w:val="superscript"/>
              </w:rPr>
              <w:t>-5</w:t>
            </w:r>
            <w:r w:rsidRPr="000814B5">
              <w:rPr>
                <w:color w:val="000000" w:themeColor="text1"/>
              </w:rPr>
              <w:t xml:space="preserve">                 (nhận)  </w:t>
            </w:r>
            <w:bookmarkStart w:id="8" w:name="_Hlk477184306"/>
            <w:bookmarkStart w:id="9" w:name="_Hlk477081518"/>
            <w:r w:rsidRPr="000814B5">
              <w:rPr>
                <w:color w:val="000000" w:themeColor="text1"/>
              </w:rPr>
              <w:fldChar w:fldCharType="begin"/>
            </w:r>
            <w:r w:rsidRPr="000814B5">
              <w:rPr>
                <w:color w:val="000000" w:themeColor="text1"/>
              </w:rPr>
              <w:instrText xml:space="preserve"> HYPERLINK  \l "_Hlk477080341" \s "1,4293,4494,0,, HYPERLINK  \\l \"_Hlk477079656\" " </w:instrText>
            </w:r>
            <w:r w:rsidRPr="000814B5">
              <w:rPr>
                <w:color w:val="000000" w:themeColor="text1"/>
              </w:rPr>
              <w:fldChar w:fldCharType="separate"/>
            </w:r>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1" type="#_x0000_t75" style="width:18pt;height:12pt" o:ole="">
                      <v:imagedata r:id="rId1593" o:title=""/>
                    </v:shape>
                    <o:OLEObject Type="Embed" ProgID="Equation.DSMT4" ShapeID="_x0000_i1381" DrawAspect="Content" ObjectID="_1620821227" r:id="rId1604"/>
                  </w:object>
                </w:r>
              </w:hyperlink>
            </w:hyperlink>
            <w:r w:rsidRPr="000814B5">
              <w:rPr>
                <w:color w:val="000000" w:themeColor="text1"/>
              </w:rPr>
              <w:fldChar w:fldCharType="end"/>
            </w:r>
            <w:bookmarkEnd w:id="8"/>
            <w:r w:rsidRPr="000814B5">
              <w:rPr>
                <w:color w:val="000000" w:themeColor="text1"/>
              </w:rPr>
              <w:t xml:space="preserve">  pH =  4,39.</w:t>
            </w:r>
          </w:p>
          <w:bookmarkEnd w:id="9"/>
          <w:p w:rsidR="00AB200B" w:rsidRPr="000814B5" w:rsidRDefault="00AB200B" w:rsidP="008069A3">
            <w:pPr>
              <w:rPr>
                <w:color w:val="000000" w:themeColor="text1"/>
              </w:rPr>
            </w:pPr>
            <w:r w:rsidRPr="000814B5">
              <w:rPr>
                <w:color w:val="000000" w:themeColor="text1"/>
              </w:rPr>
              <w:t xml:space="preserve">             h =  -0,3                         (loại)    </w:t>
            </w:r>
          </w:p>
        </w:tc>
        <w:tc>
          <w:tcPr>
            <w:tcW w:w="821" w:type="dxa"/>
          </w:tcPr>
          <w:p w:rsidR="00AB200B" w:rsidRPr="000814B5" w:rsidRDefault="00AB200B" w:rsidP="008069A3">
            <w:pPr>
              <w:rPr>
                <w:color w:val="000000" w:themeColor="text1"/>
              </w:rPr>
            </w:pPr>
            <w:r w:rsidRPr="000814B5">
              <w:rPr>
                <w:color w:val="000000" w:themeColor="text1"/>
              </w:rPr>
              <w:lastRenderedPageBreak/>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lastRenderedPageBreak/>
              <w:t>Câu 5</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"_Hlk477103927" \s "1,2020,3033,0,,Câu 5 (4,0 điểm).</w:instrText>
            </w:r>
            <w:r w:rsidRPr="000814B5">
              <w:rPr>
                <w:color w:val="000000" w:themeColor="text1"/>
              </w:rPr>
              <w:cr/>
              <w:instrText xml:space="preserve">1. Hòa tan hoà" </w:instrText>
            </w:r>
            <w:r w:rsidRPr="000814B5">
              <w:rPr>
                <w:color w:val="000000" w:themeColor="text1"/>
              </w:rPr>
              <w:fldChar w:fldCharType="separate"/>
            </w:r>
            <w:r w:rsidRPr="000814B5">
              <w:rPr>
                <w:rStyle w:val="Hyperlink"/>
                <w:b/>
                <w:color w:val="000000" w:themeColor="text1"/>
                <w:sz w:val="24"/>
                <w:szCs w:val="24"/>
                <w:lang w:val="vi-VN"/>
              </w:rPr>
              <w:t xml:space="preserve">Câu 5 </w:t>
            </w:r>
            <w:r w:rsidRPr="000814B5">
              <w:rPr>
                <w:rStyle w:val="Hyperlink"/>
                <w:i/>
                <w:color w:val="000000" w:themeColor="text1"/>
                <w:sz w:val="24"/>
                <w:szCs w:val="24"/>
                <w:lang w:val="vi-VN"/>
              </w:rPr>
              <w:t>(4,0 điểm).</w:t>
            </w:r>
          </w:p>
          <w:p w:rsidR="00AB200B" w:rsidRPr="000814B5" w:rsidRDefault="00AB200B" w:rsidP="008069A3">
            <w:pPr>
              <w:ind w:firstLine="284"/>
              <w:rPr>
                <w:rStyle w:val="Hyperlink"/>
                <w:color w:val="000000" w:themeColor="text1"/>
                <w:sz w:val="24"/>
                <w:szCs w:val="24"/>
              </w:rPr>
            </w:pPr>
            <w:bookmarkStart w:id="10" w:name="_Hlk477185469"/>
            <w:r w:rsidRPr="000814B5">
              <w:rPr>
                <w:rStyle w:val="Hyperlink"/>
                <w:b/>
                <w:color w:val="000000" w:themeColor="text1"/>
                <w:sz w:val="24"/>
                <w:szCs w:val="24"/>
                <w:lang w:val="vi-VN"/>
              </w:rPr>
              <w:t>1.</w:t>
            </w:r>
            <w:r w:rsidRPr="000814B5">
              <w:rPr>
                <w:rStyle w:val="Hyperlink"/>
                <w:color w:val="000000" w:themeColor="text1"/>
                <w:sz w:val="24"/>
                <w:szCs w:val="24"/>
                <w:lang w:val="vi-VN"/>
              </w:rPr>
              <w:t xml:space="preserve"> </w:t>
            </w:r>
            <w:r w:rsidRPr="000814B5">
              <w:rPr>
                <w:rStyle w:val="Hyperlink"/>
                <w:color w:val="000000" w:themeColor="text1"/>
                <w:sz w:val="24"/>
                <w:szCs w:val="24"/>
                <w:lang w:val="vi-VN"/>
              </w:rPr>
              <w:fldChar w:fldCharType="begin"/>
            </w:r>
            <w:r w:rsidRPr="000814B5">
              <w:rPr>
                <w:rStyle w:val="Hyperlink"/>
                <w:color w:val="000000" w:themeColor="text1"/>
                <w:sz w:val="24"/>
                <w:szCs w:val="24"/>
                <w:lang w:val="vi-VN"/>
              </w:rPr>
              <w:instrText>HYPERLINK "C:\\Users\\Administrator\\Google Drive\\vuongquocviet191\\BDHSG\\11\\De dap an HSG Hoa 11 Nghe An 20162017\\HSGA Hóa 11 2016-2017.doc"</w:instrText>
            </w:r>
            <w:r w:rsidRPr="000814B5">
              <w:rPr>
                <w:rStyle w:val="Hyperlink"/>
                <w:color w:val="000000" w:themeColor="text1"/>
                <w:sz w:val="24"/>
                <w:szCs w:val="24"/>
                <w:lang w:val="vi-VN"/>
              </w:rPr>
              <w:fldChar w:fldCharType="separate"/>
            </w:r>
            <w:r w:rsidRPr="000814B5">
              <w:rPr>
                <w:rStyle w:val="Hyperlink"/>
                <w:color w:val="000000" w:themeColor="text1"/>
                <w:sz w:val="24"/>
                <w:szCs w:val="24"/>
              </w:rPr>
              <w:t>Cho 2,16 gam kim loại M (hóa trị II) vào dung dịch HNO</w:t>
            </w:r>
            <w:r w:rsidRPr="000814B5">
              <w:rPr>
                <w:rStyle w:val="Hyperlink"/>
                <w:color w:val="000000" w:themeColor="text1"/>
                <w:sz w:val="24"/>
                <w:szCs w:val="24"/>
                <w:vertAlign w:val="subscript"/>
              </w:rPr>
              <w:t>3</w:t>
            </w:r>
            <w:r w:rsidRPr="000814B5">
              <w:rPr>
                <w:rStyle w:val="Hyperlink"/>
                <w:color w:val="000000" w:themeColor="text1"/>
                <w:sz w:val="24"/>
                <w:szCs w:val="24"/>
              </w:rPr>
              <w:t xml:space="preserve"> dư, kết thúc phản ứng thu được 0,224 lít khí N</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(duy nhất, đktc) và dung dịch X. Cô cạn cẩn thận dung dịch X được 14,12 gam muối khan. </w:t>
            </w:r>
          </w:p>
          <w:p w:rsidR="00AB200B" w:rsidRPr="000814B5" w:rsidRDefault="00AB200B" w:rsidP="008069A3">
            <w:pPr>
              <w:ind w:firstLine="720"/>
              <w:rPr>
                <w:rStyle w:val="Hyperlink"/>
                <w:color w:val="000000" w:themeColor="text1"/>
                <w:sz w:val="24"/>
                <w:szCs w:val="24"/>
                <w:lang w:val="vi-VN"/>
              </w:rPr>
            </w:pPr>
            <w:r w:rsidRPr="000814B5">
              <w:rPr>
                <w:rStyle w:val="Hyperlink"/>
                <w:b/>
                <w:color w:val="000000" w:themeColor="text1"/>
                <w:sz w:val="24"/>
                <w:szCs w:val="24"/>
                <w:lang w:val="vi-VN"/>
              </w:rPr>
              <w:t>a</w:t>
            </w:r>
            <w:r w:rsidRPr="000814B5">
              <w:rPr>
                <w:rStyle w:val="Hyperlink"/>
                <w:color w:val="000000" w:themeColor="text1"/>
                <w:sz w:val="24"/>
                <w:szCs w:val="24"/>
                <w:lang w:val="vi-VN"/>
              </w:rPr>
              <w:t xml:space="preserve">) </w:t>
            </w:r>
            <w:r w:rsidRPr="000814B5">
              <w:rPr>
                <w:rStyle w:val="Hyperlink"/>
                <w:color w:val="000000" w:themeColor="text1"/>
                <w:sz w:val="24"/>
                <w:szCs w:val="24"/>
              </w:rPr>
              <w:t>Xác định kim loại M</w:t>
            </w:r>
            <w:r w:rsidRPr="000814B5">
              <w:rPr>
                <w:rStyle w:val="Hyperlink"/>
                <w:color w:val="000000" w:themeColor="text1"/>
                <w:sz w:val="24"/>
                <w:szCs w:val="24"/>
                <w:lang w:val="vi-VN"/>
              </w:rPr>
              <w:t>.</w:t>
            </w:r>
          </w:p>
          <w:p w:rsidR="00AB200B" w:rsidRPr="000814B5" w:rsidRDefault="00AB200B" w:rsidP="008069A3">
            <w:pPr>
              <w:ind w:firstLine="720"/>
              <w:rPr>
                <w:rStyle w:val="Hyperlink"/>
                <w:color w:val="000000" w:themeColor="text1"/>
                <w:sz w:val="24"/>
                <w:szCs w:val="24"/>
              </w:rPr>
            </w:pPr>
            <w:r w:rsidRPr="000814B5">
              <w:rPr>
                <w:rStyle w:val="Hyperlink"/>
                <w:b/>
                <w:color w:val="000000" w:themeColor="text1"/>
                <w:sz w:val="24"/>
                <w:szCs w:val="24"/>
                <w:lang w:val="vi-VN"/>
              </w:rPr>
              <w:t>b</w:t>
            </w:r>
            <w:r w:rsidRPr="000814B5">
              <w:rPr>
                <w:rStyle w:val="Hyperlink"/>
                <w:color w:val="000000" w:themeColor="text1"/>
                <w:sz w:val="24"/>
                <w:szCs w:val="24"/>
                <w:lang w:val="vi-VN"/>
              </w:rPr>
              <w:t xml:space="preserve">) </w:t>
            </w:r>
            <w:r w:rsidRPr="000814B5">
              <w:rPr>
                <w:rStyle w:val="Hyperlink"/>
                <w:color w:val="000000" w:themeColor="text1"/>
                <w:sz w:val="24"/>
                <w:szCs w:val="24"/>
              </w:rPr>
              <w:t>Cho 3 muối A, B, C của cùng kim loại M ở trên tạo ra từ cùng một axit. Khi cho A, B, C tác dụng với lượng axit HCl như nhau trong dung dịch, thì cùng thu được một chất khí với tỉ lệ mol tương ứng là 2:4:1. Xác định công thức hóa học thỏa mãn của A, B, C và viết các phương trình hóa học của phản ứng.</w:t>
            </w:r>
          </w:p>
          <w:p w:rsidR="00AB200B" w:rsidRPr="000814B5" w:rsidRDefault="00AB200B" w:rsidP="008069A3">
            <w:pPr>
              <w:ind w:firstLine="318"/>
              <w:rPr>
                <w:rStyle w:val="Hyperlink"/>
                <w:color w:val="000000" w:themeColor="text1"/>
                <w:sz w:val="24"/>
                <w:szCs w:val="24"/>
              </w:rPr>
            </w:pPr>
            <w:r w:rsidRPr="000814B5">
              <w:rPr>
                <w:rStyle w:val="Hyperlink"/>
                <w:color w:val="000000" w:themeColor="text1"/>
                <w:sz w:val="24"/>
                <w:szCs w:val="24"/>
                <w:lang w:val="vi-VN"/>
              </w:rPr>
              <w:fldChar w:fldCharType="end"/>
            </w:r>
            <w:bookmarkEnd w:id="10"/>
            <w:r w:rsidRPr="000814B5">
              <w:rPr>
                <w:rStyle w:val="Hyperlink"/>
                <w:b/>
                <w:color w:val="000000" w:themeColor="text1"/>
                <w:sz w:val="24"/>
                <w:szCs w:val="24"/>
                <w:lang w:val="vi-VN"/>
              </w:rPr>
              <w:t>2</w:t>
            </w:r>
            <w:r w:rsidRPr="000814B5">
              <w:rPr>
                <w:rStyle w:val="Hyperlink"/>
                <w:color w:val="000000" w:themeColor="text1"/>
                <w:sz w:val="24"/>
                <w:szCs w:val="24"/>
                <w:lang w:val="vi-VN"/>
              </w:rPr>
              <w:t xml:space="preserve">. </w:t>
            </w:r>
            <w:r w:rsidRPr="000814B5">
              <w:rPr>
                <w:rStyle w:val="Hyperlink"/>
                <w:color w:val="000000" w:themeColor="text1"/>
                <w:sz w:val="24"/>
                <w:szCs w:val="24"/>
              </w:rPr>
              <w:t>Hòa tan hoàn toàn 216,55 gam hỗn hợp KHSO</w:t>
            </w:r>
            <w:r w:rsidRPr="000814B5">
              <w:rPr>
                <w:rStyle w:val="Hyperlink"/>
                <w:color w:val="000000" w:themeColor="text1"/>
                <w:sz w:val="24"/>
                <w:szCs w:val="24"/>
                <w:vertAlign w:val="subscript"/>
              </w:rPr>
              <w:t>4</w:t>
            </w:r>
            <w:r w:rsidRPr="000814B5">
              <w:rPr>
                <w:rStyle w:val="Hyperlink"/>
                <w:color w:val="000000" w:themeColor="text1"/>
                <w:sz w:val="24"/>
                <w:szCs w:val="24"/>
              </w:rPr>
              <w:t xml:space="preserve"> và Fe(NO</w:t>
            </w:r>
            <w:r w:rsidRPr="000814B5">
              <w:rPr>
                <w:rStyle w:val="Hyperlink"/>
                <w:color w:val="000000" w:themeColor="text1"/>
                <w:sz w:val="24"/>
                <w:szCs w:val="24"/>
                <w:vertAlign w:val="subscript"/>
              </w:rPr>
              <w:t>3</w:t>
            </w:r>
            <w:r w:rsidRPr="000814B5">
              <w:rPr>
                <w:rStyle w:val="Hyperlink"/>
                <w:color w:val="000000" w:themeColor="text1"/>
                <w:sz w:val="24"/>
                <w:szCs w:val="24"/>
              </w:rPr>
              <w:t>)</w:t>
            </w:r>
            <w:r w:rsidRPr="000814B5">
              <w:rPr>
                <w:rStyle w:val="Hyperlink"/>
                <w:color w:val="000000" w:themeColor="text1"/>
                <w:sz w:val="24"/>
                <w:szCs w:val="24"/>
                <w:vertAlign w:val="subscript"/>
              </w:rPr>
              <w:t>3</w:t>
            </w:r>
            <w:r w:rsidRPr="000814B5">
              <w:rPr>
                <w:rStyle w:val="Hyperlink"/>
                <w:color w:val="000000" w:themeColor="text1"/>
                <w:sz w:val="24"/>
                <w:szCs w:val="24"/>
              </w:rPr>
              <w:t xml:space="preserve"> vào nước được dung dịch X. Cho m gam hỗn hợp Y gồm Mg, Al, MgO, Al</w:t>
            </w:r>
            <w:r w:rsidRPr="000814B5">
              <w:rPr>
                <w:rStyle w:val="Hyperlink"/>
                <w:color w:val="000000" w:themeColor="text1"/>
                <w:sz w:val="24"/>
                <w:szCs w:val="24"/>
                <w:vertAlign w:val="subscript"/>
              </w:rPr>
              <w:t>2</w:t>
            </w:r>
            <w:r w:rsidRPr="000814B5">
              <w:rPr>
                <w:rStyle w:val="Hyperlink"/>
                <w:color w:val="000000" w:themeColor="text1"/>
                <w:sz w:val="24"/>
                <w:szCs w:val="24"/>
              </w:rPr>
              <w:t>O</w:t>
            </w:r>
            <w:r w:rsidRPr="000814B5">
              <w:rPr>
                <w:rStyle w:val="Hyperlink"/>
                <w:color w:val="000000" w:themeColor="text1"/>
                <w:sz w:val="24"/>
                <w:szCs w:val="24"/>
                <w:vertAlign w:val="subscript"/>
              </w:rPr>
              <w:t>3</w:t>
            </w:r>
            <w:r w:rsidRPr="000814B5">
              <w:rPr>
                <w:rStyle w:val="Hyperlink"/>
                <w:color w:val="000000" w:themeColor="text1"/>
                <w:sz w:val="24"/>
                <w:szCs w:val="24"/>
              </w:rPr>
              <w:t>(trong đó oxi chiếm 64/205 về khối lượng) tan hết vào X, sau khi các phản ứng kết thúc thu được dung dịch Z chỉ chứa muối trung hòa và 2,016 lít (đktc) hỗn hợp khí T có tổng khối lượng 1,84 gam gồm (H</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và các khí là sản phẩm khử của N</w:t>
            </w:r>
            <w:r w:rsidRPr="000814B5">
              <w:rPr>
                <w:rStyle w:val="Hyperlink"/>
                <w:color w:val="000000" w:themeColor="text1"/>
                <w:sz w:val="24"/>
                <w:szCs w:val="24"/>
                <w:vertAlign w:val="superscript"/>
              </w:rPr>
              <w:t>+5</w:t>
            </w:r>
            <w:r w:rsidRPr="000814B5">
              <w:rPr>
                <w:rStyle w:val="Hyperlink"/>
                <w:color w:val="000000" w:themeColor="text1"/>
                <w:sz w:val="24"/>
                <w:szCs w:val="24"/>
              </w:rPr>
              <w:t>), trong đó chiếm 4/9 về thể tích H</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và nitơ chiếm 4/23 về khối lượng . Cho BaCl</w:t>
            </w:r>
            <w:r w:rsidRPr="000814B5">
              <w:rPr>
                <w:rStyle w:val="Hyperlink"/>
                <w:color w:val="000000" w:themeColor="text1"/>
                <w:sz w:val="24"/>
                <w:szCs w:val="24"/>
                <w:vertAlign w:val="subscript"/>
              </w:rPr>
              <w:t xml:space="preserve">2 </w:t>
            </w:r>
            <w:r w:rsidRPr="000814B5">
              <w:rPr>
                <w:rStyle w:val="Hyperlink"/>
                <w:color w:val="000000" w:themeColor="text1"/>
                <w:sz w:val="24"/>
                <w:szCs w:val="24"/>
              </w:rPr>
              <w:t>dư vào Z thu được 356,49 gam kết tủa. Tìm giá trị của m?</w:t>
            </w:r>
          </w:p>
          <w:p w:rsidR="00AB200B" w:rsidRPr="000814B5" w:rsidRDefault="00AB200B" w:rsidP="008069A3">
            <w:pPr>
              <w:rPr>
                <w:color w:val="000000" w:themeColor="text1"/>
              </w:rPr>
            </w:pPr>
            <w:r w:rsidRPr="000814B5">
              <w:rPr>
                <w:color w:val="000000" w:themeColor="text1"/>
              </w:rPr>
              <w:fldChar w:fldCharType="end"/>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 xml:space="preserve">a.                  </w:t>
            </w:r>
            <w:r w:rsidRPr="000814B5">
              <w:rPr>
                <w:color w:val="000000" w:themeColor="text1"/>
                <w:position w:val="-100"/>
              </w:rPr>
              <w:object w:dxaOrig="6180" w:dyaOrig="2140">
                <v:shape id="_x0000_i1382" type="#_x0000_t75" style="width:243.75pt;height:84pt" o:ole="">
                  <v:imagedata r:id="rId1605" o:title=""/>
                </v:shape>
                <o:OLEObject Type="Embed" ProgID="Equation.DSMT4" ShapeID="_x0000_i1382" DrawAspect="Content" ObjectID="_1620821228" r:id="rId1606"/>
              </w:object>
            </w:r>
          </w:p>
          <w:p w:rsidR="00AB200B" w:rsidRPr="000814B5" w:rsidRDefault="00AB200B" w:rsidP="008069A3">
            <w:pPr>
              <w:rPr>
                <w:color w:val="000000" w:themeColor="text1"/>
              </w:rPr>
            </w:pPr>
            <w:r w:rsidRPr="000814B5">
              <w:rPr>
                <w:color w:val="000000" w:themeColor="text1"/>
              </w:rPr>
              <w:t>Bảo toàn mol e: 4,32/M  =  0,1  +  8x  (*)</w:t>
            </w:r>
          </w:p>
          <w:p w:rsidR="00AB200B" w:rsidRPr="000814B5" w:rsidRDefault="00AB200B" w:rsidP="008069A3">
            <w:pPr>
              <w:rPr>
                <w:color w:val="000000" w:themeColor="text1"/>
              </w:rPr>
            </w:pPr>
            <w:r w:rsidRPr="000814B5">
              <w:rPr>
                <w:color w:val="000000" w:themeColor="text1"/>
              </w:rPr>
              <w:t>Bảo toàn khối lượng muối: 2,16 + 62.(0,1 + 8x) + 80x =  14,12 (**)</w:t>
            </w:r>
          </w:p>
          <w:p w:rsidR="00AB200B" w:rsidRPr="000814B5" w:rsidRDefault="00AB200B" w:rsidP="008069A3">
            <w:pPr>
              <w:rPr>
                <w:color w:val="000000" w:themeColor="text1"/>
              </w:rPr>
            </w:pPr>
            <w:r w:rsidRPr="000814B5">
              <w:rPr>
                <w:color w:val="000000" w:themeColor="text1"/>
              </w:rPr>
              <w:t>Giải ra M = 24 (Mg)</w:t>
            </w:r>
          </w:p>
          <w:p w:rsidR="00AB200B" w:rsidRPr="000814B5" w:rsidRDefault="00AB200B" w:rsidP="008069A3">
            <w:pPr>
              <w:rPr>
                <w:color w:val="000000" w:themeColor="text1"/>
              </w:rPr>
            </w:pPr>
            <w:r w:rsidRPr="000814B5">
              <w:rPr>
                <w:color w:val="000000" w:themeColor="text1"/>
              </w:rPr>
              <w:t>b. A. MgCO</w:t>
            </w:r>
            <w:r w:rsidRPr="000814B5">
              <w:rPr>
                <w:color w:val="000000" w:themeColor="text1"/>
                <w:vertAlign w:val="subscript"/>
              </w:rPr>
              <w:t>3</w:t>
            </w:r>
            <w:r w:rsidRPr="000814B5">
              <w:rPr>
                <w:color w:val="000000" w:themeColor="text1"/>
              </w:rPr>
              <w:t>; B. Mg(HCO</w:t>
            </w:r>
            <w:r w:rsidRPr="000814B5">
              <w:rPr>
                <w:color w:val="000000" w:themeColor="text1"/>
              </w:rPr>
              <w:softHyphen/>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 C. (MgOH)</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p>
          <w:p w:rsidR="00AB200B" w:rsidRPr="000814B5" w:rsidRDefault="00AB200B" w:rsidP="008069A3">
            <w:pPr>
              <w:rPr>
                <w:color w:val="000000" w:themeColor="text1"/>
              </w:rPr>
            </w:pPr>
            <w:r w:rsidRPr="000814B5">
              <w:rPr>
                <w:color w:val="000000" w:themeColor="text1"/>
              </w:rPr>
              <w:t xml:space="preserve">PTHH: </w:t>
            </w:r>
          </w:p>
          <w:p w:rsidR="00AB200B" w:rsidRPr="000814B5" w:rsidRDefault="00AB200B" w:rsidP="008069A3">
            <w:pPr>
              <w:ind w:firstLine="460"/>
              <w:rPr>
                <w:color w:val="000000" w:themeColor="text1"/>
              </w:rPr>
            </w:pPr>
            <w:r w:rsidRPr="000814B5">
              <w:rPr>
                <w:color w:val="000000" w:themeColor="text1"/>
              </w:rPr>
              <w:t>2MgCO</w:t>
            </w:r>
            <w:r w:rsidRPr="000814B5">
              <w:rPr>
                <w:color w:val="000000" w:themeColor="text1"/>
                <w:vertAlign w:val="subscript"/>
              </w:rPr>
              <w:t>3</w:t>
            </w:r>
            <w:r w:rsidRPr="000814B5">
              <w:rPr>
                <w:color w:val="000000" w:themeColor="text1"/>
              </w:rPr>
              <w:t xml:space="preserve">           +       4HCl  </w:t>
            </w:r>
            <w:hyperlink w:anchor="_Hlk477184306" w:history="1" w:docLocation="1,6344,6620,0,, HYPERLINK  \l &quot;_Hlk477080341&quot; ">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3" type="#_x0000_t75" style="width:18pt;height:12pt" o:ole="">
                          <v:imagedata r:id="rId1593" o:title=""/>
                        </v:shape>
                        <o:OLEObject Type="Embed" ProgID="Equation.DSMT4" ShapeID="_x0000_i1383" DrawAspect="Content" ObjectID="_1620821229" r:id="rId1607"/>
                      </w:object>
                    </w:r>
                  </w:hyperlink>
                </w:hyperlink>
              </w:hyperlink>
            </w:hyperlink>
            <w:r w:rsidRPr="000814B5">
              <w:rPr>
                <w:color w:val="000000" w:themeColor="text1"/>
              </w:rPr>
              <w:t xml:space="preserve">    2MgCl</w:t>
            </w:r>
            <w:r w:rsidRPr="000814B5">
              <w:rPr>
                <w:color w:val="000000" w:themeColor="text1"/>
                <w:vertAlign w:val="subscript"/>
              </w:rPr>
              <w:t>2</w:t>
            </w:r>
            <w:r w:rsidRPr="000814B5">
              <w:rPr>
                <w:color w:val="000000" w:themeColor="text1"/>
              </w:rPr>
              <w:t xml:space="preserve">    +  2CO</w:t>
            </w:r>
            <w:r w:rsidRPr="000814B5">
              <w:rPr>
                <w:color w:val="000000" w:themeColor="text1"/>
                <w:vertAlign w:val="subscript"/>
              </w:rPr>
              <w:t>2</w:t>
            </w:r>
            <w:r w:rsidRPr="000814B5">
              <w:rPr>
                <w:color w:val="000000" w:themeColor="text1"/>
              </w:rPr>
              <w:t xml:space="preserve">      +    2 H</w:t>
            </w:r>
            <w:r w:rsidRPr="000814B5">
              <w:rPr>
                <w:color w:val="000000" w:themeColor="text1"/>
                <w:vertAlign w:val="subscript"/>
              </w:rPr>
              <w:t>2</w:t>
            </w:r>
            <w:r w:rsidRPr="000814B5">
              <w:rPr>
                <w:color w:val="000000" w:themeColor="text1"/>
              </w:rPr>
              <w:t>O     (1).</w:t>
            </w:r>
          </w:p>
          <w:p w:rsidR="00AB200B" w:rsidRPr="000814B5" w:rsidRDefault="00AB200B" w:rsidP="008069A3">
            <w:pPr>
              <w:ind w:firstLine="460"/>
              <w:rPr>
                <w:color w:val="000000" w:themeColor="text1"/>
              </w:rPr>
            </w:pPr>
            <w:r w:rsidRPr="000814B5">
              <w:rPr>
                <w:color w:val="000000" w:themeColor="text1"/>
              </w:rPr>
              <w:t>2Mg(HCO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       4HCl   </w:t>
            </w:r>
            <w:hyperlink w:anchor="_Hlk477184306" w:history="1" w:docLocation="1,6344,6620,0,, HYPERLINK  \l &quot;_Hlk477080341&quot; ">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4" type="#_x0000_t75" style="width:18pt;height:12pt" o:ole="">
                          <v:imagedata r:id="rId1593" o:title=""/>
                        </v:shape>
                        <o:OLEObject Type="Embed" ProgID="Equation.DSMT4" ShapeID="_x0000_i1384" DrawAspect="Content" ObjectID="_1620821230" r:id="rId1608"/>
                      </w:object>
                    </w:r>
                  </w:hyperlink>
                </w:hyperlink>
              </w:hyperlink>
            </w:hyperlink>
            <w:r w:rsidRPr="000814B5">
              <w:rPr>
                <w:color w:val="000000" w:themeColor="text1"/>
              </w:rPr>
              <w:t xml:space="preserve">   2MgCl</w:t>
            </w:r>
            <w:r w:rsidRPr="000814B5">
              <w:rPr>
                <w:color w:val="000000" w:themeColor="text1"/>
                <w:vertAlign w:val="subscript"/>
              </w:rPr>
              <w:t>2</w:t>
            </w:r>
            <w:r w:rsidRPr="000814B5">
              <w:rPr>
                <w:color w:val="000000" w:themeColor="text1"/>
              </w:rPr>
              <w:t xml:space="preserve">    +   4CO</w:t>
            </w:r>
            <w:r w:rsidRPr="000814B5">
              <w:rPr>
                <w:color w:val="000000" w:themeColor="text1"/>
                <w:vertAlign w:val="subscript"/>
              </w:rPr>
              <w:t>2</w:t>
            </w:r>
            <w:r w:rsidRPr="000814B5">
              <w:rPr>
                <w:color w:val="000000" w:themeColor="text1"/>
              </w:rPr>
              <w:t xml:space="preserve">     +    4H</w:t>
            </w:r>
            <w:r w:rsidRPr="000814B5">
              <w:rPr>
                <w:color w:val="000000" w:themeColor="text1"/>
                <w:vertAlign w:val="subscript"/>
              </w:rPr>
              <w:t>2</w:t>
            </w:r>
            <w:r w:rsidRPr="000814B5">
              <w:rPr>
                <w:color w:val="000000" w:themeColor="text1"/>
              </w:rPr>
              <w:t xml:space="preserve">O      (2). </w:t>
            </w:r>
          </w:p>
          <w:p w:rsidR="00AB200B" w:rsidRPr="000814B5" w:rsidRDefault="00AB200B" w:rsidP="008069A3">
            <w:pPr>
              <w:ind w:firstLine="460"/>
              <w:rPr>
                <w:color w:val="000000" w:themeColor="text1"/>
              </w:rPr>
            </w:pPr>
            <w:r w:rsidRPr="000814B5">
              <w:rPr>
                <w:color w:val="000000" w:themeColor="text1"/>
              </w:rPr>
              <w:t>(MgOH)</w:t>
            </w:r>
            <w:r w:rsidRPr="000814B5">
              <w:rPr>
                <w:color w:val="000000" w:themeColor="text1"/>
                <w:vertAlign w:val="subscript"/>
              </w:rPr>
              <w:t>2</w:t>
            </w:r>
            <w:r w:rsidRPr="000814B5">
              <w:rPr>
                <w:color w:val="000000" w:themeColor="text1"/>
              </w:rPr>
              <w:t>CO</w:t>
            </w:r>
            <w:r w:rsidRPr="000814B5">
              <w:rPr>
                <w:color w:val="000000" w:themeColor="text1"/>
                <w:vertAlign w:val="subscript"/>
              </w:rPr>
              <w:t xml:space="preserve">3   </w:t>
            </w:r>
            <w:r w:rsidRPr="000814B5">
              <w:rPr>
                <w:color w:val="000000" w:themeColor="text1"/>
              </w:rPr>
              <w:t xml:space="preserve"> +       4HCl    </w:t>
            </w:r>
            <w:hyperlink w:anchor="_Hlk477184306" w:history="1" w:docLocation="1,6344,6620,0,, HYPERLINK  \l &quot;_Hlk477080341&quot; ">
              <w:hyperlink w:anchor="_Hlk477080341" w:history="1" w:docLocation="1,4293,4494,0,, HYPERLINK  \l &quot;_Hlk477079656&quot; ">
                <w:hyperlink w:anchor="_Hlk477079656" w:history="1" w:docLocation="1,4050,4160,0,, HYPERLINK  \l &quot;_Hlk477078989&quot; ">
                  <w:hyperlink w:anchor="_Hlk477078989" w:history="1" w:docLocation="1,3928,3955,0,, EMBED Equation.DSMT4  ">
                    <w:r w:rsidRPr="000814B5">
                      <w:rPr>
                        <w:color w:val="000000" w:themeColor="text1"/>
                        <w:position w:val="-6"/>
                      </w:rPr>
                      <w:object w:dxaOrig="340" w:dyaOrig="240">
                        <v:shape id="_x0000_i1385" type="#_x0000_t75" style="width:18pt;height:12pt" o:ole="">
                          <v:imagedata r:id="rId1593" o:title=""/>
                        </v:shape>
                        <o:OLEObject Type="Embed" ProgID="Equation.DSMT4" ShapeID="_x0000_i1385" DrawAspect="Content" ObjectID="_1620821231" r:id="rId1609"/>
                      </w:object>
                    </w:r>
                  </w:hyperlink>
                </w:hyperlink>
              </w:hyperlink>
            </w:hyperlink>
            <w:r w:rsidRPr="000814B5">
              <w:rPr>
                <w:color w:val="000000" w:themeColor="text1"/>
              </w:rPr>
              <w:t xml:space="preserve">   2MgCl</w:t>
            </w:r>
            <w:r w:rsidRPr="000814B5">
              <w:rPr>
                <w:color w:val="000000" w:themeColor="text1"/>
                <w:vertAlign w:val="subscript"/>
              </w:rPr>
              <w:t>2</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(3) </w:t>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t>3đ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 Hỗn hợp khí T: tìm mol H</w:t>
            </w:r>
            <w:r w:rsidRPr="000814B5">
              <w:rPr>
                <w:color w:val="000000" w:themeColor="text1"/>
                <w:vertAlign w:val="subscript"/>
              </w:rPr>
              <w:t>2</w:t>
            </w:r>
            <w:r w:rsidRPr="000814B5">
              <w:rPr>
                <w:color w:val="000000" w:themeColor="text1"/>
              </w:rPr>
              <w:t>, đặt công thức cho các sản phẩm khử của N</w:t>
            </w:r>
            <w:r w:rsidRPr="000814B5">
              <w:rPr>
                <w:color w:val="000000" w:themeColor="text1"/>
                <w:vertAlign w:val="superscript"/>
              </w:rPr>
              <w:t>+5</w:t>
            </w:r>
            <w:r w:rsidRPr="000814B5">
              <w:rPr>
                <w:color w:val="000000" w:themeColor="text1"/>
              </w:rPr>
              <w:t xml:space="preserve"> là N</w:t>
            </w:r>
            <w:r w:rsidRPr="000814B5">
              <w:rPr>
                <w:color w:val="000000" w:themeColor="text1"/>
                <w:vertAlign w:val="subscript"/>
              </w:rPr>
              <w:t>a</w:t>
            </w:r>
            <w:r w:rsidRPr="000814B5">
              <w:rPr>
                <w:color w:val="000000" w:themeColor="text1"/>
              </w:rPr>
              <w:t>O</w:t>
            </w:r>
            <w:r w:rsidRPr="000814B5">
              <w:rPr>
                <w:color w:val="000000" w:themeColor="text1"/>
                <w:vertAlign w:val="subscript"/>
              </w:rPr>
              <w:t>b</w:t>
            </w:r>
          </w:p>
          <w:p w:rsidR="00AB200B" w:rsidRPr="000814B5" w:rsidRDefault="00AB200B" w:rsidP="008069A3">
            <w:pPr>
              <w:rPr>
                <w:color w:val="000000" w:themeColor="text1"/>
              </w:rPr>
            </w:pPr>
            <w:r w:rsidRPr="000814B5">
              <w:rPr>
                <w:color w:val="000000" w:themeColor="text1"/>
              </w:rPr>
              <w:t>Giải ra ta có: mol H</w:t>
            </w:r>
            <w:r w:rsidRPr="000814B5">
              <w:rPr>
                <w:color w:val="000000" w:themeColor="text1"/>
                <w:vertAlign w:val="subscript"/>
              </w:rPr>
              <w:t>2</w:t>
            </w:r>
            <w:r w:rsidRPr="000814B5">
              <w:rPr>
                <w:color w:val="000000" w:themeColor="text1"/>
              </w:rPr>
              <w:t xml:space="preserve"> = 0,04; N</w:t>
            </w:r>
            <w:r w:rsidRPr="000814B5">
              <w:rPr>
                <w:color w:val="000000" w:themeColor="text1"/>
                <w:vertAlign w:val="subscript"/>
              </w:rPr>
              <w:t>1,6</w:t>
            </w:r>
            <w:r w:rsidRPr="000814B5">
              <w:rPr>
                <w:color w:val="000000" w:themeColor="text1"/>
              </w:rPr>
              <w:t>O</w:t>
            </w:r>
            <w:r w:rsidRPr="000814B5">
              <w:rPr>
                <w:color w:val="000000" w:themeColor="text1"/>
                <w:vertAlign w:val="subscript"/>
              </w:rPr>
              <w:t>0,8</w:t>
            </w:r>
            <w:r w:rsidRPr="000814B5">
              <w:rPr>
                <w:color w:val="000000" w:themeColor="text1"/>
              </w:rPr>
              <w:t xml:space="preserve"> = 0,05</w:t>
            </w:r>
          </w:p>
          <w:p w:rsidR="00AB200B" w:rsidRPr="000814B5" w:rsidRDefault="00AB200B" w:rsidP="008069A3">
            <w:pPr>
              <w:rPr>
                <w:color w:val="000000" w:themeColor="text1"/>
              </w:rPr>
            </w:pPr>
            <w:r w:rsidRPr="000814B5">
              <w:rPr>
                <w:color w:val="000000" w:themeColor="text1"/>
              </w:rPr>
              <w:t>* mol BaSO</w:t>
            </w:r>
            <w:r w:rsidRPr="000814B5">
              <w:rPr>
                <w:color w:val="000000" w:themeColor="text1"/>
                <w:vertAlign w:val="subscript"/>
              </w:rPr>
              <w:t>4</w:t>
            </w:r>
            <w:r w:rsidRPr="000814B5">
              <w:rPr>
                <w:color w:val="000000" w:themeColor="text1"/>
              </w:rPr>
              <w:t xml:space="preserve"> = 1,53  </w:t>
            </w:r>
            <w:bookmarkStart w:id="11" w:name="_Hlk477102469"/>
            <w:r w:rsidRPr="000814B5">
              <w:rPr>
                <w:color w:val="000000" w:themeColor="text1"/>
              </w:rPr>
              <w:fldChar w:fldCharType="begin"/>
            </w:r>
            <w:r w:rsidRPr="000814B5">
              <w:rPr>
                <w:color w:val="000000" w:themeColor="text1"/>
              </w:rPr>
              <w:instrText>HYPERLINK \l "_Hlk477088402" \s "1,7720,7747,0,, EMBED Equation.DSMT4  "</w:instrText>
            </w:r>
            <w:r w:rsidRPr="000814B5">
              <w:rPr>
                <w:color w:val="000000" w:themeColor="text1"/>
              </w:rPr>
              <w:fldChar w:fldCharType="separate"/>
            </w:r>
            <w:r w:rsidRPr="000814B5">
              <w:rPr>
                <w:color w:val="000000" w:themeColor="text1"/>
                <w:position w:val="-6"/>
              </w:rPr>
              <w:object w:dxaOrig="340" w:dyaOrig="240">
                <v:shape id="_x0000_i1386" type="#_x0000_t75" style="width:18pt;height:12pt" o:ole="">
                  <v:imagedata r:id="rId1610" o:title=""/>
                </v:shape>
                <o:OLEObject Type="Embed" ProgID="Equation.DSMT4" ShapeID="_x0000_i1386" DrawAspect="Content" ObjectID="_1620821232" r:id="rId1611"/>
              </w:object>
            </w:r>
            <w:r w:rsidRPr="000814B5">
              <w:rPr>
                <w:color w:val="000000" w:themeColor="text1"/>
              </w:rPr>
              <w:fldChar w:fldCharType="end"/>
            </w:r>
            <w:bookmarkEnd w:id="11"/>
            <w:r w:rsidRPr="000814B5">
              <w:rPr>
                <w:color w:val="000000" w:themeColor="text1"/>
              </w:rPr>
              <w:t xml:space="preserve"> mol KHSO</w:t>
            </w:r>
            <w:r w:rsidRPr="000814B5">
              <w:rPr>
                <w:color w:val="000000" w:themeColor="text1"/>
                <w:vertAlign w:val="subscript"/>
              </w:rPr>
              <w:t>4</w:t>
            </w:r>
            <w:r w:rsidRPr="000814B5">
              <w:rPr>
                <w:color w:val="000000" w:themeColor="text1"/>
              </w:rPr>
              <w:t xml:space="preserve"> = 1,53 </w:t>
            </w:r>
            <w:hyperlink w:anchor="_Hlk477088402" w:history="1" w:docLocation="1,7720,7747,0,, EMBED Equation.DSMT4  ">
              <w:r w:rsidRPr="000814B5">
                <w:rPr>
                  <w:color w:val="000000" w:themeColor="text1"/>
                  <w:position w:val="-6"/>
                </w:rPr>
                <w:object w:dxaOrig="340" w:dyaOrig="240">
                  <v:shape id="_x0000_i1387" type="#_x0000_t75" style="width:18pt;height:12pt" o:ole="">
                    <v:imagedata r:id="rId1610" o:title=""/>
                  </v:shape>
                  <o:OLEObject Type="Embed" ProgID="Equation.DSMT4" ShapeID="_x0000_i1387" DrawAspect="Content" ObjectID="_1620821233" r:id="rId1612"/>
                </w:object>
              </w:r>
            </w:hyperlink>
            <w:r w:rsidRPr="000814B5">
              <w:rPr>
                <w:color w:val="000000" w:themeColor="text1"/>
              </w:rPr>
              <w:t>mol H</w:t>
            </w:r>
            <w:r w:rsidRPr="000814B5">
              <w:rPr>
                <w:color w:val="000000" w:themeColor="text1"/>
                <w:vertAlign w:val="superscript"/>
              </w:rPr>
              <w:t>+</w:t>
            </w:r>
            <w:r w:rsidRPr="000814B5">
              <w:rPr>
                <w:color w:val="000000" w:themeColor="text1"/>
              </w:rPr>
              <w:t xml:space="preserve"> = 1,53 </w:t>
            </w:r>
          </w:p>
          <w:p w:rsidR="00AB200B" w:rsidRPr="000814B5" w:rsidRDefault="00AB200B" w:rsidP="008069A3">
            <w:pPr>
              <w:rPr>
                <w:color w:val="000000" w:themeColor="text1"/>
              </w:rPr>
            </w:pPr>
            <w:r w:rsidRPr="000814B5">
              <w:rPr>
                <w:color w:val="000000" w:themeColor="text1"/>
              </w:rPr>
              <w:t xml:space="preserve">                                      </w:t>
            </w:r>
            <w:hyperlink w:anchor="_Hlk477102469" w:history="1" w:docLocation="1,10583,10684,0,,HYPERLINK \l &quot;_Hlk477088402&quot; \s">
              <w:hyperlink w:anchor="_Hlk477088402" w:history="1" w:docLocation="1,7720,7747,0,, EMBED Equation.DSMT4  ">
                <w:r w:rsidRPr="000814B5">
                  <w:rPr>
                    <w:color w:val="000000" w:themeColor="text1"/>
                    <w:position w:val="-6"/>
                  </w:rPr>
                  <w:object w:dxaOrig="340" w:dyaOrig="240">
                    <v:shape id="_x0000_i1388" type="#_x0000_t75" style="width:18pt;height:12pt" o:ole="">
                      <v:imagedata r:id="rId1610" o:title=""/>
                    </v:shape>
                    <o:OLEObject Type="Embed" ProgID="Equation.DSMT4" ShapeID="_x0000_i1388" DrawAspect="Content" ObjectID="_1620821234" r:id="rId1613"/>
                  </w:object>
                </w:r>
              </w:hyperlink>
            </w:hyperlink>
            <w:r w:rsidRPr="000814B5">
              <w:rPr>
                <w:color w:val="000000" w:themeColor="text1"/>
              </w:rPr>
              <w:t>mol  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 0,035</w:t>
            </w:r>
          </w:p>
          <w:p w:rsidR="00AB200B" w:rsidRPr="000814B5" w:rsidRDefault="00AB200B" w:rsidP="008069A3">
            <w:pPr>
              <w:ind w:firstLine="667"/>
              <w:rPr>
                <w:color w:val="000000" w:themeColor="text1"/>
              </w:rPr>
            </w:pPr>
            <w:bookmarkStart w:id="12" w:name="_Hlk477102398"/>
            <w:r w:rsidRPr="000814B5">
              <w:rPr>
                <w:color w:val="000000" w:themeColor="text1"/>
              </w:rPr>
              <w:t>8H</w:t>
            </w:r>
            <w:r w:rsidRPr="000814B5">
              <w:rPr>
                <w:color w:val="000000" w:themeColor="text1"/>
                <w:vertAlign w:val="superscript"/>
              </w:rPr>
              <w:t>+</w:t>
            </w:r>
            <w:r w:rsidRPr="000814B5">
              <w:rPr>
                <w:color w:val="000000" w:themeColor="text1"/>
              </w:rPr>
              <w:t xml:space="preserve">    +    1,6NO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6,4e     </w:t>
            </w:r>
            <w:hyperlink w:anchor="_Hlk477102135" w:history="1" w:docLocation="1,8723,8824,0,,HYPERLINK \l &quot;_Hlk477088402&quot; \s">
              <w:hyperlink w:anchor="_Hlk477088402" w:history="1" w:docLocation="1,7720,7747,0,, EMBED Equation.DSMT4  ">
                <w:r w:rsidRPr="000814B5">
                  <w:rPr>
                    <w:color w:val="000000" w:themeColor="text1"/>
                    <w:position w:val="-6"/>
                  </w:rPr>
                  <w:object w:dxaOrig="340" w:dyaOrig="240">
                    <v:shape id="_x0000_i1389" type="#_x0000_t75" style="width:18pt;height:12pt" o:ole="">
                      <v:imagedata r:id="rId1610" o:title=""/>
                    </v:shape>
                    <o:OLEObject Type="Embed" ProgID="Equation.DSMT4" ShapeID="_x0000_i1389" DrawAspect="Content" ObjectID="_1620821235" r:id="rId1614"/>
                  </w:object>
                </w:r>
              </w:hyperlink>
            </w:hyperlink>
            <w:r w:rsidRPr="000814B5">
              <w:rPr>
                <w:color w:val="000000" w:themeColor="text1"/>
              </w:rPr>
              <w:t xml:space="preserve">  N</w:t>
            </w:r>
            <w:r w:rsidRPr="000814B5">
              <w:rPr>
                <w:color w:val="000000" w:themeColor="text1"/>
                <w:vertAlign w:val="subscript"/>
              </w:rPr>
              <w:t>1,6</w:t>
            </w:r>
            <w:r w:rsidRPr="000814B5">
              <w:rPr>
                <w:color w:val="000000" w:themeColor="text1"/>
              </w:rPr>
              <w:t>O</w:t>
            </w:r>
            <w:r w:rsidRPr="000814B5">
              <w:rPr>
                <w:color w:val="000000" w:themeColor="text1"/>
                <w:vertAlign w:val="subscript"/>
              </w:rPr>
              <w:t>0,8</w:t>
            </w:r>
            <w:r w:rsidRPr="000814B5">
              <w:rPr>
                <w:color w:val="000000" w:themeColor="text1"/>
              </w:rPr>
              <w:t xml:space="preserve">   +   4H</w:t>
            </w:r>
            <w:r w:rsidRPr="000814B5">
              <w:rPr>
                <w:color w:val="000000" w:themeColor="text1"/>
                <w:vertAlign w:val="subscript"/>
              </w:rPr>
              <w:t>2</w:t>
            </w:r>
            <w:r w:rsidRPr="000814B5">
              <w:rPr>
                <w:color w:val="000000" w:themeColor="text1"/>
              </w:rPr>
              <w:t xml:space="preserve">O    </w:t>
            </w:r>
          </w:p>
          <w:bookmarkEnd w:id="12"/>
          <w:p w:rsidR="00AB200B" w:rsidRPr="000814B5" w:rsidRDefault="00AB200B" w:rsidP="008069A3">
            <w:pPr>
              <w:rPr>
                <w:color w:val="000000" w:themeColor="text1"/>
              </w:rPr>
            </w:pPr>
            <w:r w:rsidRPr="000814B5">
              <w:rPr>
                <w:color w:val="000000" w:themeColor="text1"/>
              </w:rPr>
              <w:t xml:space="preserve">             0,4                                                    0,05</w:t>
            </w:r>
          </w:p>
          <w:p w:rsidR="00AB200B" w:rsidRPr="000814B5" w:rsidRDefault="00AB200B" w:rsidP="008069A3">
            <w:pPr>
              <w:ind w:firstLine="667"/>
              <w:rPr>
                <w:color w:val="000000" w:themeColor="text1"/>
              </w:rPr>
            </w:pPr>
            <w:r w:rsidRPr="000814B5">
              <w:rPr>
                <w:color w:val="000000" w:themeColor="text1"/>
              </w:rPr>
              <w:lastRenderedPageBreak/>
              <w:t>2H</w:t>
            </w:r>
            <w:r w:rsidRPr="000814B5">
              <w:rPr>
                <w:color w:val="000000" w:themeColor="text1"/>
                <w:vertAlign w:val="superscript"/>
              </w:rPr>
              <w:t>+</w:t>
            </w:r>
            <w:r w:rsidRPr="000814B5">
              <w:rPr>
                <w:color w:val="000000" w:themeColor="text1"/>
              </w:rPr>
              <w:t xml:space="preserve">     +    2e    </w:t>
            </w:r>
            <w:hyperlink w:anchor="_Hlk477102135" w:history="1" w:docLocation="1,8723,8824,0,,HYPERLINK \l &quot;_Hlk477088402&quot; \s">
              <w:hyperlink w:anchor="_Hlk477088402" w:history="1" w:docLocation="1,7720,7747,0,, EMBED Equation.DSMT4  ">
                <w:r w:rsidRPr="000814B5">
                  <w:rPr>
                    <w:color w:val="000000" w:themeColor="text1"/>
                    <w:position w:val="-6"/>
                  </w:rPr>
                  <w:object w:dxaOrig="340" w:dyaOrig="240">
                    <v:shape id="_x0000_i1390" type="#_x0000_t75" style="width:18pt;height:12pt" o:ole="">
                      <v:imagedata r:id="rId1610" o:title=""/>
                    </v:shape>
                    <o:OLEObject Type="Embed" ProgID="Equation.DSMT4" ShapeID="_x0000_i1390" DrawAspect="Content" ObjectID="_1620821236" r:id="rId1615"/>
                  </w:object>
                </w:r>
              </w:hyperlink>
            </w:hyperlink>
            <w:r w:rsidRPr="000814B5">
              <w:rPr>
                <w:color w:val="000000" w:themeColor="text1"/>
              </w:rPr>
              <w:t xml:space="preserve">  H</w:t>
            </w:r>
            <w:r w:rsidRPr="000814B5">
              <w:rPr>
                <w:color w:val="000000" w:themeColor="text1"/>
                <w:vertAlign w:val="subscript"/>
              </w:rPr>
              <w:t>2</w:t>
            </w:r>
            <w:r w:rsidRPr="000814B5">
              <w:rPr>
                <w:color w:val="000000" w:themeColor="text1"/>
              </w:rPr>
              <w:t xml:space="preserve">  </w:t>
            </w:r>
          </w:p>
          <w:p w:rsidR="00AB200B" w:rsidRPr="000814B5" w:rsidRDefault="00AB200B" w:rsidP="008069A3">
            <w:pPr>
              <w:ind w:firstLine="667"/>
              <w:rPr>
                <w:color w:val="000000" w:themeColor="text1"/>
              </w:rPr>
            </w:pPr>
            <w:r w:rsidRPr="000814B5">
              <w:rPr>
                <w:color w:val="000000" w:themeColor="text1"/>
              </w:rPr>
              <w:t>0,08                          0,04</w:t>
            </w:r>
          </w:p>
          <w:p w:rsidR="00AB200B" w:rsidRPr="000814B5" w:rsidRDefault="00AB200B" w:rsidP="008069A3">
            <w:pPr>
              <w:ind w:firstLine="667"/>
              <w:rPr>
                <w:rStyle w:val="Hyperlink"/>
                <w:color w:val="000000" w:themeColor="text1"/>
              </w:rPr>
            </w:pPr>
            <w:r w:rsidRPr="000814B5">
              <w:rPr>
                <w:color w:val="000000" w:themeColor="text1"/>
              </w:rPr>
              <w:fldChar w:fldCharType="begin"/>
            </w:r>
            <w:r w:rsidRPr="000814B5">
              <w:rPr>
                <w:color w:val="000000" w:themeColor="text1"/>
              </w:rPr>
              <w:instrText xml:space="preserve"> HYPERLINK  \l "_Hlk477102398" \s "1,10819,11072,0,,8H+    +    1,6NO3-   +  5e     " </w:instrText>
            </w:r>
            <w:r w:rsidRPr="000814B5">
              <w:rPr>
                <w:color w:val="000000" w:themeColor="text1"/>
              </w:rPr>
              <w:fldChar w:fldCharType="separate"/>
            </w:r>
            <w:r w:rsidRPr="000814B5">
              <w:rPr>
                <w:rStyle w:val="Hyperlink"/>
                <w:color w:val="000000" w:themeColor="text1"/>
              </w:rPr>
              <w:t>10H</w:t>
            </w:r>
            <w:r w:rsidRPr="000814B5">
              <w:rPr>
                <w:rStyle w:val="Hyperlink"/>
                <w:color w:val="000000" w:themeColor="text1"/>
                <w:vertAlign w:val="superscript"/>
              </w:rPr>
              <w:t>+</w:t>
            </w:r>
            <w:r w:rsidRPr="000814B5">
              <w:rPr>
                <w:rStyle w:val="Hyperlink"/>
                <w:color w:val="000000" w:themeColor="text1"/>
              </w:rPr>
              <w:t xml:space="preserve">    +    NO</w:t>
            </w:r>
            <w:r w:rsidRPr="000814B5">
              <w:rPr>
                <w:rStyle w:val="Hyperlink"/>
                <w:color w:val="000000" w:themeColor="text1"/>
                <w:vertAlign w:val="subscript"/>
              </w:rPr>
              <w:t>3</w:t>
            </w:r>
            <w:r w:rsidRPr="000814B5">
              <w:rPr>
                <w:rStyle w:val="Hyperlink"/>
                <w:color w:val="000000" w:themeColor="text1"/>
                <w:vertAlign w:val="superscript"/>
              </w:rPr>
              <w:t>-</w:t>
            </w:r>
            <w:r w:rsidRPr="000814B5">
              <w:rPr>
                <w:rStyle w:val="Hyperlink"/>
                <w:color w:val="000000" w:themeColor="text1"/>
              </w:rPr>
              <w:t xml:space="preserve">   +  8e     </w:t>
            </w:r>
            <w:hyperlink w:anchor="_Hlk477102135" w:history="1" w:docLocation="1,8723,8824,0,,HYPERLINK \l &quot;_Hlk477088402&quot; \s">
              <w:hyperlink w:anchor="_Hlk477088402" w:history="1" w:docLocation="1,7720,7747,0,, EMBED Equation.DSMT4  ">
                <w:r w:rsidRPr="000814B5">
                  <w:rPr>
                    <w:rStyle w:val="Hyperlink"/>
                    <w:color w:val="000000" w:themeColor="text1"/>
                    <w:u w:val="none"/>
                  </w:rPr>
                  <w:object w:dxaOrig="340" w:dyaOrig="240">
                    <v:shape id="_x0000_i1391" type="#_x0000_t75" style="width:18pt;height:12pt" o:ole="">
                      <v:imagedata r:id="rId1610" o:title=""/>
                    </v:shape>
                    <o:OLEObject Type="Embed" ProgID="Equation.DSMT4" ShapeID="_x0000_i1391" DrawAspect="Content" ObjectID="_1620821237" r:id="rId1616"/>
                  </w:object>
                </w:r>
              </w:hyperlink>
            </w:hyperlink>
            <w:r w:rsidRPr="000814B5">
              <w:rPr>
                <w:rStyle w:val="Hyperlink"/>
                <w:color w:val="000000" w:themeColor="text1"/>
              </w:rPr>
              <w:t xml:space="preserve">  NH</w:t>
            </w:r>
            <w:r w:rsidRPr="000814B5">
              <w:rPr>
                <w:rStyle w:val="Hyperlink"/>
                <w:color w:val="000000" w:themeColor="text1"/>
                <w:vertAlign w:val="subscript"/>
              </w:rPr>
              <w:t>4</w:t>
            </w:r>
            <w:r w:rsidRPr="000814B5">
              <w:rPr>
                <w:rStyle w:val="Hyperlink"/>
                <w:color w:val="000000" w:themeColor="text1"/>
                <w:vertAlign w:val="superscript"/>
              </w:rPr>
              <w:t>+</w:t>
            </w:r>
            <w:r w:rsidRPr="000814B5">
              <w:rPr>
                <w:rStyle w:val="Hyperlink"/>
                <w:color w:val="000000" w:themeColor="text1"/>
              </w:rPr>
              <w:t xml:space="preserve">   +   3H</w:t>
            </w:r>
            <w:r w:rsidRPr="000814B5">
              <w:rPr>
                <w:rStyle w:val="Hyperlink"/>
                <w:color w:val="000000" w:themeColor="text1"/>
                <w:vertAlign w:val="subscript"/>
              </w:rPr>
              <w:t>2</w:t>
            </w:r>
            <w:r w:rsidRPr="000814B5">
              <w:rPr>
                <w:rStyle w:val="Hyperlink"/>
                <w:color w:val="000000" w:themeColor="text1"/>
              </w:rPr>
              <w:t xml:space="preserve">O    </w:t>
            </w:r>
          </w:p>
          <w:p w:rsidR="00AB200B" w:rsidRPr="000814B5" w:rsidRDefault="00AB200B" w:rsidP="008069A3">
            <w:pPr>
              <w:rPr>
                <w:color w:val="000000" w:themeColor="text1"/>
              </w:rPr>
            </w:pPr>
            <w:r w:rsidRPr="000814B5">
              <w:rPr>
                <w:color w:val="000000" w:themeColor="text1"/>
              </w:rPr>
              <w:fldChar w:fldCharType="end"/>
            </w:r>
            <w:r w:rsidRPr="000814B5">
              <w:rPr>
                <w:color w:val="000000" w:themeColor="text1"/>
              </w:rPr>
              <w:t xml:space="preserve">             0,25           0,025</w:t>
            </w:r>
          </w:p>
          <w:p w:rsidR="00AB200B" w:rsidRPr="000814B5" w:rsidRDefault="00AB200B" w:rsidP="008069A3">
            <w:pPr>
              <w:rPr>
                <w:color w:val="000000" w:themeColor="text1"/>
              </w:rPr>
            </w:pPr>
            <w:r w:rsidRPr="000814B5">
              <w:rPr>
                <w:color w:val="000000" w:themeColor="text1"/>
              </w:rPr>
              <w:t xml:space="preserve">            2H    +     O     </w:t>
            </w:r>
            <w:hyperlink w:anchor="_Hlk477102469" w:history="1" w:docLocation="1,10583,10684,0,,HYPERLINK \l &quot;_Hlk477088402&quot; \s">
              <w:hyperlink w:anchor="_Hlk477088402" w:history="1" w:docLocation="1,7720,7747,0,, EMBED Equation.DSMT4  ">
                <w:r w:rsidRPr="000814B5">
                  <w:rPr>
                    <w:color w:val="000000" w:themeColor="text1"/>
                    <w:position w:val="-6"/>
                  </w:rPr>
                  <w:object w:dxaOrig="340" w:dyaOrig="240">
                    <v:shape id="_x0000_i1392" type="#_x0000_t75" style="width:18pt;height:12pt" o:ole="">
                      <v:imagedata r:id="rId1610" o:title=""/>
                    </v:shape>
                    <o:OLEObject Type="Embed" ProgID="Equation.DSMT4" ShapeID="_x0000_i1392" DrawAspect="Content" ObjectID="_1620821238" r:id="rId1617"/>
                  </w:object>
                </w:r>
              </w:hyperlink>
            </w:hyperlink>
            <w:r w:rsidRPr="000814B5">
              <w:rPr>
                <w:color w:val="000000" w:themeColor="text1"/>
              </w:rPr>
              <w:t xml:space="preserve">  H</w:t>
            </w:r>
            <w:r w:rsidRPr="000814B5">
              <w:rPr>
                <w:color w:val="000000" w:themeColor="text1"/>
                <w:vertAlign w:val="subscript"/>
              </w:rPr>
              <w:t>2</w:t>
            </w:r>
            <w:r w:rsidRPr="000814B5">
              <w:rPr>
                <w:color w:val="000000" w:themeColor="text1"/>
              </w:rPr>
              <w:t xml:space="preserve">O  </w:t>
            </w:r>
          </w:p>
          <w:p w:rsidR="00AB200B" w:rsidRPr="000814B5" w:rsidRDefault="00AB200B" w:rsidP="008069A3">
            <w:pPr>
              <w:rPr>
                <w:color w:val="000000" w:themeColor="text1"/>
              </w:rPr>
            </w:pPr>
            <w:r w:rsidRPr="000814B5">
              <w:rPr>
                <w:color w:val="000000" w:themeColor="text1"/>
              </w:rPr>
              <w:t xml:space="preserve">          0,8          0,4</w:t>
            </w:r>
          </w:p>
          <w:p w:rsidR="00AB200B" w:rsidRPr="000814B5" w:rsidRDefault="00AB200B" w:rsidP="008069A3">
            <w:pPr>
              <w:rPr>
                <w:color w:val="000000" w:themeColor="text1"/>
              </w:rPr>
            </w:pPr>
            <w:r w:rsidRPr="000814B5">
              <w:rPr>
                <w:color w:val="000000" w:themeColor="text1"/>
              </w:rPr>
              <w:t>Suy ra:  m = 0,4.16.205/64 = 20,5 gam.</w:t>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lastRenderedPageBreak/>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lastRenderedPageBreak/>
              <w:t>Câu 6</w:t>
            </w:r>
          </w:p>
        </w:tc>
        <w:tc>
          <w:tcPr>
            <w:tcW w:w="9678" w:type="dxa"/>
            <w:gridSpan w:val="2"/>
          </w:tcPr>
          <w:p w:rsidR="00AB200B" w:rsidRPr="000814B5" w:rsidRDefault="00AB200B" w:rsidP="008069A3">
            <w:pPr>
              <w:rPr>
                <w:rStyle w:val="Hyperlink"/>
                <w:i/>
                <w:color w:val="000000" w:themeColor="text1"/>
                <w:sz w:val="24"/>
                <w:szCs w:val="24"/>
                <w:lang w:val="vi-VN"/>
              </w:rPr>
            </w:pPr>
            <w:r w:rsidRPr="000814B5">
              <w:rPr>
                <w:color w:val="000000" w:themeColor="text1"/>
              </w:rPr>
              <w:fldChar w:fldCharType="begin"/>
            </w:r>
            <w:r w:rsidRPr="000814B5">
              <w:rPr>
                <w:color w:val="000000" w:themeColor="text1"/>
              </w:rPr>
              <w:instrText xml:space="preserve"> HYPERLINK "D:\\HSG Hóa 11 2016-2017.docx" \l "_Hlk477103999" \s "1,3033,3482,0,,Câu 6 (2,0 điểm).</w:instrText>
            </w:r>
            <w:r w:rsidRPr="000814B5">
              <w:rPr>
                <w:color w:val="000000" w:themeColor="text1"/>
              </w:rPr>
              <w:cr/>
              <w:instrText xml:space="preserve">1. Cho công th" </w:instrText>
            </w:r>
            <w:r w:rsidRPr="000814B5">
              <w:rPr>
                <w:color w:val="000000" w:themeColor="text1"/>
              </w:rPr>
              <w:fldChar w:fldCharType="separate"/>
            </w:r>
            <w:r w:rsidRPr="000814B5">
              <w:rPr>
                <w:rStyle w:val="Hyperlink"/>
                <w:b/>
                <w:color w:val="000000" w:themeColor="text1"/>
                <w:sz w:val="24"/>
                <w:szCs w:val="24"/>
                <w:lang w:val="vi-VN"/>
              </w:rPr>
              <w:t>Câu 6</w:t>
            </w:r>
            <w:r w:rsidRPr="000814B5">
              <w:rPr>
                <w:rStyle w:val="Hyperlink"/>
                <w:b/>
                <w:color w:val="000000" w:themeColor="text1"/>
                <w:sz w:val="24"/>
                <w:szCs w:val="24"/>
              </w:rPr>
              <w:t xml:space="preserve"> </w:t>
            </w:r>
            <w:r w:rsidRPr="000814B5">
              <w:rPr>
                <w:rStyle w:val="Hyperlink"/>
                <w:i/>
                <w:color w:val="000000" w:themeColor="text1"/>
                <w:sz w:val="24"/>
                <w:szCs w:val="24"/>
                <w:lang w:val="vi-VN"/>
              </w:rPr>
              <w:t>(2,0 điểm).</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lang w:val="vi-VN"/>
              </w:rPr>
              <w:t>1.</w:t>
            </w:r>
            <w:r w:rsidRPr="000814B5">
              <w:rPr>
                <w:rStyle w:val="Hyperlink"/>
                <w:color w:val="000000" w:themeColor="text1"/>
                <w:sz w:val="24"/>
                <w:szCs w:val="24"/>
                <w:lang w:val="vi-VN"/>
              </w:rPr>
              <w:t xml:space="preserve"> </w:t>
            </w:r>
            <w:r w:rsidRPr="000814B5">
              <w:rPr>
                <w:rStyle w:val="Hyperlink"/>
                <w:color w:val="000000" w:themeColor="text1"/>
                <w:sz w:val="24"/>
                <w:szCs w:val="24"/>
              </w:rPr>
              <w:t>Cho công thức phân tử  C</w:t>
            </w:r>
            <w:r w:rsidRPr="000814B5">
              <w:rPr>
                <w:rStyle w:val="Hyperlink"/>
                <w:color w:val="000000" w:themeColor="text1"/>
                <w:sz w:val="24"/>
                <w:szCs w:val="24"/>
                <w:vertAlign w:val="subscript"/>
              </w:rPr>
              <w:t>3</w:t>
            </w:r>
            <w:r w:rsidRPr="000814B5">
              <w:rPr>
                <w:rStyle w:val="Hyperlink"/>
                <w:color w:val="000000" w:themeColor="text1"/>
                <w:sz w:val="24"/>
                <w:szCs w:val="24"/>
              </w:rPr>
              <w:t>H</w:t>
            </w:r>
            <w:r w:rsidRPr="000814B5">
              <w:rPr>
                <w:rStyle w:val="Hyperlink"/>
                <w:color w:val="000000" w:themeColor="text1"/>
                <w:sz w:val="24"/>
                <w:szCs w:val="24"/>
                <w:vertAlign w:val="subscript"/>
              </w:rPr>
              <w:t>6</w:t>
            </w:r>
            <w:r w:rsidRPr="000814B5">
              <w:rPr>
                <w:rStyle w:val="Hyperlink"/>
                <w:color w:val="000000" w:themeColor="text1"/>
                <w:sz w:val="24"/>
                <w:szCs w:val="24"/>
              </w:rPr>
              <w:t>, C</w:t>
            </w:r>
            <w:r w:rsidRPr="000814B5">
              <w:rPr>
                <w:rStyle w:val="Hyperlink"/>
                <w:color w:val="000000" w:themeColor="text1"/>
                <w:sz w:val="24"/>
                <w:szCs w:val="24"/>
                <w:vertAlign w:val="subscript"/>
              </w:rPr>
              <w:t>4</w:t>
            </w:r>
            <w:r w:rsidRPr="000814B5">
              <w:rPr>
                <w:rStyle w:val="Hyperlink"/>
                <w:color w:val="000000" w:themeColor="text1"/>
                <w:sz w:val="24"/>
                <w:szCs w:val="24"/>
              </w:rPr>
              <w:t>H</w:t>
            </w:r>
            <w:r w:rsidRPr="000814B5">
              <w:rPr>
                <w:rStyle w:val="Hyperlink"/>
                <w:color w:val="000000" w:themeColor="text1"/>
                <w:sz w:val="24"/>
                <w:szCs w:val="24"/>
                <w:vertAlign w:val="subscript"/>
              </w:rPr>
              <w:t>8</w:t>
            </w:r>
            <w:r w:rsidRPr="000814B5">
              <w:rPr>
                <w:rStyle w:val="Hyperlink"/>
                <w:color w:val="000000" w:themeColor="text1"/>
                <w:sz w:val="24"/>
                <w:szCs w:val="24"/>
              </w:rPr>
              <w:t>. Viết các công thức cấu tạo và chỉ ra những cặp chất là đồng đẳng của nhau?</w:t>
            </w:r>
          </w:p>
          <w:p w:rsidR="00AB200B" w:rsidRPr="000814B5" w:rsidRDefault="00AB200B" w:rsidP="008069A3">
            <w:pPr>
              <w:rPr>
                <w:rStyle w:val="Hyperlink"/>
                <w:color w:val="000000" w:themeColor="text1"/>
                <w:sz w:val="24"/>
                <w:szCs w:val="24"/>
              </w:rPr>
            </w:pPr>
            <w:r w:rsidRPr="000814B5">
              <w:rPr>
                <w:rStyle w:val="Hyperlink"/>
                <w:b/>
                <w:color w:val="000000" w:themeColor="text1"/>
                <w:sz w:val="24"/>
                <w:szCs w:val="24"/>
              </w:rPr>
              <w:t>2.</w:t>
            </w:r>
            <w:r w:rsidRPr="000814B5">
              <w:rPr>
                <w:rStyle w:val="Hyperlink"/>
                <w:color w:val="000000" w:themeColor="text1"/>
                <w:sz w:val="24"/>
                <w:szCs w:val="24"/>
              </w:rPr>
              <w:t xml:space="preserve"> Đốt cháy hoàn toàn 9,2 gam hợp chất hữu cơ A (chứa C, H, O) trong V lít (đktc) không khí, vừa đủ. Sản phẩm cháy được dẫn qua bình đựng dung dịch H</w:t>
            </w:r>
            <w:r w:rsidRPr="000814B5">
              <w:rPr>
                <w:rStyle w:val="Hyperlink"/>
                <w:color w:val="000000" w:themeColor="text1"/>
                <w:sz w:val="24"/>
                <w:szCs w:val="24"/>
                <w:vertAlign w:val="subscript"/>
              </w:rPr>
              <w:t>2</w:t>
            </w:r>
            <w:r w:rsidRPr="000814B5">
              <w:rPr>
                <w:rStyle w:val="Hyperlink"/>
                <w:color w:val="000000" w:themeColor="text1"/>
                <w:sz w:val="24"/>
                <w:szCs w:val="24"/>
              </w:rPr>
              <w:t>SO</w:t>
            </w:r>
            <w:r w:rsidRPr="000814B5">
              <w:rPr>
                <w:rStyle w:val="Hyperlink"/>
                <w:color w:val="000000" w:themeColor="text1"/>
                <w:sz w:val="24"/>
                <w:szCs w:val="24"/>
                <w:vertAlign w:val="subscript"/>
              </w:rPr>
              <w:t>4</w:t>
            </w:r>
            <w:r w:rsidRPr="000814B5">
              <w:rPr>
                <w:rStyle w:val="Hyperlink"/>
                <w:color w:val="000000" w:themeColor="text1"/>
                <w:sz w:val="24"/>
                <w:szCs w:val="24"/>
              </w:rPr>
              <w:t xml:space="preserve"> đặc, thấy khối lượng bình tăng 10,8 gam. Khí không bị hấp thụ thoát ra có tỉ khối so với H</w:t>
            </w:r>
            <w:r w:rsidRPr="000814B5">
              <w:rPr>
                <w:rStyle w:val="Hyperlink"/>
                <w:color w:val="000000" w:themeColor="text1"/>
                <w:sz w:val="24"/>
                <w:szCs w:val="24"/>
                <w:vertAlign w:val="subscript"/>
              </w:rPr>
              <w:t>2</w:t>
            </w:r>
            <w:r w:rsidRPr="000814B5">
              <w:rPr>
                <w:rStyle w:val="Hyperlink"/>
                <w:color w:val="000000" w:themeColor="text1"/>
                <w:sz w:val="24"/>
                <w:szCs w:val="24"/>
              </w:rPr>
              <w:t xml:space="preserve"> bằng 15,143. Tìm công thức phân tử, viết công thức cấu tạo, gọi tên A? </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-CH=CH</w:t>
            </w:r>
            <w:r w:rsidRPr="000814B5">
              <w:rPr>
                <w:color w:val="000000" w:themeColor="text1"/>
                <w:vertAlign w:val="subscript"/>
              </w:rPr>
              <w:t>2</w:t>
            </w:r>
            <w:r w:rsidRPr="000814B5">
              <w:rPr>
                <w:color w:val="000000" w:themeColor="text1"/>
              </w:rPr>
              <w:t xml:space="preserve"> (1); CH</w:t>
            </w:r>
            <w:r w:rsidRPr="000814B5">
              <w:rPr>
                <w:color w:val="000000" w:themeColor="text1"/>
                <w:vertAlign w:val="subscript"/>
              </w:rPr>
              <w:t>2</w:t>
            </w:r>
            <w:r w:rsidRPr="000814B5">
              <w:rPr>
                <w:color w:val="000000" w:themeColor="text1"/>
              </w:rPr>
              <w:t>=CH-CH</w:t>
            </w:r>
            <w:r w:rsidRPr="000814B5">
              <w:rPr>
                <w:color w:val="000000" w:themeColor="text1"/>
                <w:vertAlign w:val="subscript"/>
              </w:rPr>
              <w:t>2</w:t>
            </w:r>
            <w:r w:rsidRPr="000814B5">
              <w:rPr>
                <w:color w:val="000000" w:themeColor="text1"/>
              </w:rPr>
              <w:t>-CH</w:t>
            </w:r>
            <w:r w:rsidRPr="000814B5">
              <w:rPr>
                <w:color w:val="000000" w:themeColor="text1"/>
                <w:vertAlign w:val="subscript"/>
              </w:rPr>
              <w:t>3</w:t>
            </w:r>
            <w:r w:rsidRPr="000814B5">
              <w:rPr>
                <w:color w:val="000000" w:themeColor="text1"/>
              </w:rPr>
              <w:t xml:space="preserve"> (2); CH</w:t>
            </w:r>
            <w:r w:rsidRPr="000814B5">
              <w:rPr>
                <w:color w:val="000000" w:themeColor="text1"/>
                <w:vertAlign w:val="subscript"/>
              </w:rPr>
              <w:t>2</w:t>
            </w:r>
            <w:r w:rsidRPr="000814B5">
              <w:rPr>
                <w:color w:val="000000" w:themeColor="text1"/>
              </w:rPr>
              <w:t>=C(CH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(3); </w:t>
            </w:r>
          </w:p>
          <w:p w:rsidR="00AB200B" w:rsidRPr="000814B5" w:rsidRDefault="00301AE5" w:rsidP="008069A3">
            <w:pPr>
              <w:rPr>
                <w:color w:val="000000" w:themeColor="text1"/>
              </w:rPr>
            </w:pPr>
            <w:r>
              <w:rPr>
                <w:noProof/>
                <w:color w:val="000000" w:themeColor="text1"/>
              </w:rPr>
              <mc:AlternateContent>
                <mc:Choice Requires="wpg">
                  <w:drawing>
                    <wp:anchor distT="0" distB="0" distL="114300" distR="114300" simplePos="0" relativeHeight="251533824" behindDoc="0" locked="0" layoutInCell="1" allowOverlap="1">
                      <wp:simplePos x="0" y="0"/>
                      <wp:positionH relativeFrom="column">
                        <wp:posOffset>59055</wp:posOffset>
                      </wp:positionH>
                      <wp:positionV relativeFrom="paragraph">
                        <wp:posOffset>18415</wp:posOffset>
                      </wp:positionV>
                      <wp:extent cx="5384165" cy="377190"/>
                      <wp:effectExtent l="19050" t="19050" r="26035" b="22860"/>
                      <wp:wrapNone/>
                      <wp:docPr id="23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377190"/>
                                <a:chOff x="1553" y="3706"/>
                                <a:chExt cx="8479" cy="594"/>
                              </a:xfrm>
                            </wpg:grpSpPr>
                            <wps:wsp>
                              <wps:cNvPr id="2304" name="AutoShape 3"/>
                              <wps:cNvSpPr>
                                <a:spLocks noChangeArrowheads="1"/>
                              </wps:cNvSpPr>
                              <wps:spPr bwMode="auto">
                                <a:xfrm>
                                  <a:off x="1553" y="3706"/>
                                  <a:ext cx="651" cy="42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5" name="Rectangle 4"/>
                              <wps:cNvSpPr>
                                <a:spLocks noChangeArrowheads="1"/>
                              </wps:cNvSpPr>
                              <wps:spPr bwMode="auto">
                                <a:xfrm>
                                  <a:off x="3181" y="3706"/>
                                  <a:ext cx="651" cy="5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6" name="AutoShape 5"/>
                              <wps:cNvSpPr>
                                <a:spLocks noChangeArrowheads="1"/>
                              </wps:cNvSpPr>
                              <wps:spPr bwMode="auto">
                                <a:xfrm>
                                  <a:off x="4859" y="3706"/>
                                  <a:ext cx="663" cy="55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7" name="AutoShape 6"/>
                              <wps:cNvCnPr>
                                <a:cxnSpLocks noChangeShapeType="1"/>
                              </wps:cNvCnPr>
                              <wps:spPr bwMode="auto">
                                <a:xfrm>
                                  <a:off x="5522" y="4257"/>
                                  <a:ext cx="35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8" name="AutoShape 7"/>
                              <wps:cNvCnPr>
                                <a:cxnSpLocks noChangeShapeType="1"/>
                              </wps:cNvCnPr>
                              <wps:spPr bwMode="auto">
                                <a:xfrm>
                                  <a:off x="6912" y="3882"/>
                                  <a:ext cx="188"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AutoShape 8"/>
                              <wps:cNvCnPr>
                                <a:cxnSpLocks noChangeShapeType="1"/>
                              </wps:cNvCnPr>
                              <wps:spPr bwMode="auto">
                                <a:xfrm>
                                  <a:off x="7607" y="4200"/>
                                  <a:ext cx="188"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AutoShape 9"/>
                              <wps:cNvCnPr>
                                <a:cxnSpLocks noChangeShapeType="1"/>
                              </wps:cNvCnPr>
                              <wps:spPr bwMode="auto">
                                <a:xfrm>
                                  <a:off x="9068" y="3882"/>
                                  <a:ext cx="188"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AutoShape 10"/>
                              <wps:cNvCnPr>
                                <a:cxnSpLocks noChangeShapeType="1"/>
                              </wps:cNvCnPr>
                              <wps:spPr bwMode="auto">
                                <a:xfrm>
                                  <a:off x="9844" y="4165"/>
                                  <a:ext cx="188" cy="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AutoShape 11"/>
                              <wps:cNvCnPr>
                                <a:cxnSpLocks noChangeShapeType="1"/>
                              </wps:cNvCnPr>
                              <wps:spPr bwMode="auto">
                                <a:xfrm flipV="1">
                                  <a:off x="6912" y="4132"/>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 name="AutoShape 12"/>
                              <wps:cNvCnPr>
                                <a:cxnSpLocks noChangeShapeType="1"/>
                              </wps:cNvCnPr>
                              <wps:spPr bwMode="auto">
                                <a:xfrm flipV="1">
                                  <a:off x="7703" y="3819"/>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AutoShape 13"/>
                              <wps:cNvCnPr>
                                <a:cxnSpLocks noChangeShapeType="1"/>
                              </wps:cNvCnPr>
                              <wps:spPr bwMode="auto">
                                <a:xfrm flipV="1">
                                  <a:off x="9131" y="4132"/>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AutoShape 14"/>
                              <wps:cNvCnPr>
                                <a:cxnSpLocks noChangeShapeType="1"/>
                              </wps:cNvCnPr>
                              <wps:spPr bwMode="auto">
                                <a:xfrm flipV="1">
                                  <a:off x="9844" y="3819"/>
                                  <a:ext cx="188" cy="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5pt;margin-top:1.45pt;width:423.95pt;height:29.7pt;z-index:251533824" coordorigin="1553,3706" coordsize="8479,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7" type="#_x0000_t5" style="position:absolute;left:1553;top:3706;width:65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b0cYA&#10;AADdAAAADwAAAGRycy9kb3ducmV2LnhtbESPT2vCQBTE74V+h+UVehHd9Q9VoquIIC1eiqYI3h7Z&#10;ZxKSfRuyG02/vSsUehxm5jfMatPbWtyo9aVjDeORAkGcOVNyruEn3Q8XIHxANlg7Jg2/5GGzfn1Z&#10;YWLcnY90O4VcRAj7BDUUITSJlD4ryKIfuYY4elfXWgxRtrk0Ld4j3NZyotSHtFhyXCiwoV1BWXXq&#10;rAasLueDNd+yS/NSfV66wTytSOv3t367BBGoD//hv/aX0TCZqhk8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Db0cYAAADdAAAADwAAAAAAAAAAAAAAAACYAgAAZHJz&#10;L2Rvd25yZXYueG1sUEsFBgAAAAAEAAQA9QAAAIsDAAAAAA==&#10;"/>
                      <v:rect id="Rectangle 4" o:spid="_x0000_s1028" style="position:absolute;left:3181;top:3706;width:651;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6MYA&#10;AADdAAAADwAAAGRycy9kb3ducmV2LnhtbESPQWvCQBSE70L/w/IK3nS3CRVNXUOpWNqjxou31+xr&#10;kjb7NmRXTf31bkHwOMzMN8wyH2wrTtT7xrGGp6kCQVw603ClYV9sJnMQPiAbbB2Thj/ykK8eRkvM&#10;jDvzlk67UIkIYZ+hhjqELpPSlzVZ9FPXEUfv2/UWQ5R9JU2P5wi3rUyUmkmLDceFGjt6q6n83R2t&#10;hq8m2eNlW7wru9ik4XMofo6Htdbjx+H1BUSgIdzDt/aH0ZCk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p6MYAAADdAAAADwAAAAAAAAAAAAAAAACYAgAAZHJz&#10;L2Rvd25yZXYueG1sUEsFBgAAAAAEAAQA9QAAAIsDAAAAAA==&#10;"/>
                      <v:shape id="AutoShape 5" o:spid="_x0000_s1029" type="#_x0000_t5" style="position:absolute;left:4859;top:3706;width:663;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gPcUA&#10;AADdAAAADwAAAGRycy9kb3ducmV2LnhtbESPQWvCQBSE7wX/w/IEL0V3a0EluooIxeKlNBHB2yP7&#10;TEKyb0N2o+m/dwuFHoeZ+YbZ7AbbiDt1vnKs4W2mQBDnzlRcaDhnH9MVCB+QDTaOScMPedhtRy8b&#10;TIx78Dfd01CICGGfoIYyhDaR0uclWfQz1xJH7+Y6iyHKrpCmw0eE20bOlVpIixXHhRJbOpSU12lv&#10;NWB9vZys+ZJ9VlTqeO1fl1lNWk/Gw34NItAQ/sN/7U+jYf6uFvD7Jj4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uA9xQAAAN0AAAAPAAAAAAAAAAAAAAAAAJgCAABkcnMv&#10;ZG93bnJldi54bWxQSwUGAAAAAAQABAD1AAAAigMAAAAA&#10;"/>
                      <v:shape id="AutoShape 6" o:spid="_x0000_s1030" type="#_x0000_t32" style="position:absolute;left:5522;top:4257;width:3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6/ccAAADdAAAADwAAAGRycy9kb3ducmV2LnhtbESPT2sCMRTE74V+h/CEXopmVaplNcq2&#10;INSCB//dXzfPTXDzst1EXb99Uyj0OMzMb5j5snO1uFIbrGcFw0EGgrj02nKl4LBf9V9BhIissfZM&#10;Cu4UYLl4fJhjrv2Nt3TdxUokCIccFZgYm1zKUBpyGAa+IU7eybcOY5JtJXWLtwR3tRxl2UQ6tJwW&#10;DDb0bqg87y5OwWY9fCu+jF1/br/t5mVV1Jfq+ajUU68rZiAidfE//Nf+0ApG42w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h3r9xwAAAN0AAAAPAAAAAAAA&#10;AAAAAAAAAKECAABkcnMvZG93bnJldi54bWxQSwUGAAAAAAQABAD5AAAAlQMAAAAA&#10;"/>
                      <v:shape id="AutoShape 7" o:spid="_x0000_s1031" type="#_x0000_t32" style="position:absolute;left:6912;top:3882;width:188;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uj8MAAADdAAAADwAAAGRycy9kb3ducmV2LnhtbERPy2oCMRTdC/2HcIVuRDNaKjIaZVoQ&#10;asGFr/11cp0EJzfTSdTp3zeLgsvDeS9WnavFndpgPSsYjzIQxKXXlisFx8N6OAMRIrLG2jMp+KUA&#10;q+VLb4G59g/e0X0fK5FCOOSowMTY5FKG0pDDMPINceIuvnUYE2wrqVt8pHBXy0mWTaVDy6nBYEOf&#10;hsrr/uYUbDfjj+Js7OZ792O37+uivlWDk1Kv/a6Yg4jUxaf43/2lFUzesjQ3vU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Y7o/DAAAA3QAAAA8AAAAAAAAAAAAA&#10;AAAAoQIAAGRycy9kb3ducmV2LnhtbFBLBQYAAAAABAAEAPkAAACRAwAAAAA=&#10;"/>
                      <v:shape id="AutoShape 8" o:spid="_x0000_s1032" type="#_x0000_t32" style="position:absolute;left:7607;top:4200;width:188;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LFMcAAADdAAAADwAAAGRycy9kb3ducmV2LnhtbESPT2sCMRTE74V+h/CEXopmVSp2Ncq2&#10;INSCB//dXzfPTXDzst1EXb99Uyj0OMzMb5j5snO1uFIbrGcFw0EGgrj02nKl4LBf9acgQkTWWHsm&#10;BXcKsFw8Pswx1/7GW7ruYiUShEOOCkyMTS5lKA05DAPfECfv5FuHMcm2krrFW4K7Wo6ybCIdWk4L&#10;Bht6N1SedxenYLMevhVfxq4/t99287Iq6kv1fFTqqdcVMxCRuvgf/mt/aAWjcfYK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VEsUxwAAAN0AAAAPAAAAAAAA&#10;AAAAAAAAAKECAABkcnMvZG93bnJldi54bWxQSwUGAAAAAAQABAD5AAAAlQMAAAAA&#10;"/>
                      <v:shape id="AutoShape 9" o:spid="_x0000_s1033" type="#_x0000_t32" style="position:absolute;left:9068;top:3882;width:188;height:1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0VMQAAADdAAAADwAAAGRycy9kb3ducmV2LnhtbERPy2oCMRTdC/5DuIVuRDNjscholLEg&#10;1IILH93fTq6T0MnNdBJ1+vfNQujycN7Lde8acaMuWM8K8kkGgrjy2nKt4HzajucgQkTW2HgmBb8U&#10;YL0aDpZYaH/nA92OsRYphEOBCkyMbSFlqAw5DBPfEifu4juHMcGulrrDewp3jZxm2at0aDk1GGzp&#10;zVD1fbw6Bftdvim/jN19HH7sfrYtm2s9+lTq+akvFyAi9fFf/HC/awXTlzztT2/S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3RUxAAAAN0AAAAPAAAAAAAAAAAA&#10;AAAAAKECAABkcnMvZG93bnJldi54bWxQSwUGAAAAAAQABAD5AAAAkgMAAAAA&#10;"/>
                      <v:shape id="AutoShape 10" o:spid="_x0000_s1034" type="#_x0000_t32" style="position:absolute;left:9844;top:4165;width:188;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Rz8YAAADdAAAADwAAAGRycy9kb3ducmV2LnhtbESPQWsCMRSE74L/ITyhF9HsWipla5S1&#10;INSCB7XeXzevm9DNy7qJuv33TaHgcZiZb5jFqneNuFIXrGcF+TQDQVx5bblW8HHcTJ5BhIissfFM&#10;Cn4owGo5HCyw0P7Ge7oeYi0ShEOBCkyMbSFlqAw5DFPfEifvy3cOY5JdLXWHtwR3jZxl2Vw6tJwW&#10;DLb0aqj6Plycgt02X5efxm7f92e7e9qUzaUen5R6GPXlC4hIfbyH/9tvWsHsMc/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0c/GAAAA3QAAAA8AAAAAAAAA&#10;AAAAAAAAoQIAAGRycy9kb3ducmV2LnhtbFBLBQYAAAAABAAEAPkAAACUAwAAAAA=&#10;"/>
                      <v:shape id="AutoShape 11" o:spid="_x0000_s1035" type="#_x0000_t32" style="position:absolute;left:6912;top:4132;width:188;height: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BcUAAADdAAAADwAAAGRycy9kb3ducmV2LnhtbESPQWvCQBSE7wX/w/IEL6VuEkEkdRUp&#10;FIqHQjUHj4/dZxLMvo272xj/fbcgeBxm5htmvR1tJwbyoXWsIJ9nIIi1My3XCqrj59sKRIjIBjvH&#10;pOBOAbabycsaS+Nu/EPDIdYiQTiUqKCJsS+lDLohi2HueuLknZ23GJP0tTQebwluO1lk2VJabDkt&#10;NNjTR0P6cvi1Ctp99V0Nr9fo9Wqfn3wejqdOKzWbjrt3EJHG+Aw/2l9GQbHIC/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BcUAAADdAAAADwAAAAAAAAAA&#10;AAAAAAChAgAAZHJzL2Rvd25yZXYueG1sUEsFBgAAAAAEAAQA+QAAAJMDAAAAAA==&#10;"/>
                      <v:shape id="AutoShape 12" o:spid="_x0000_s1036" type="#_x0000_t32" style="position:absolute;left:7703;top:3819;width:188;height: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8nsUAAADdAAAADwAAAGRycy9kb3ducmV2LnhtbESPQYvCMBSE74L/ITzBi2hahUWqURZh&#10;QTwIqz14fCTPtmzzUpNs7f77jbCwx2FmvmG2+8G2oicfGscK8kUGglg703CloLx+zNcgQkQ22Dom&#10;BT8UYL8bj7ZYGPfkT+ovsRIJwqFABXWMXSFl0DVZDAvXESfv7rzFmKSvpPH4THDbymWWvUmLDaeF&#10;Gjs61KS/Lt9WQXMqz2U/e0Sv16f85vNwvbVaqelkeN+AiDTE//Bf+2gULFf5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c8nsUAAADdAAAADwAAAAAAAAAA&#10;AAAAAAChAgAAZHJzL2Rvd25yZXYueG1sUEsFBgAAAAAEAAQA+QAAAJMDAAAAAA==&#10;"/>
                      <v:shape id="AutoShape 13" o:spid="_x0000_s1037" type="#_x0000_t32" style="position:absolute;left:9131;top:4132;width:188;height: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6k6sUAAADdAAAADwAAAGRycy9kb3ducmV2LnhtbESPQWsCMRSE74X+h/AKXopmV4vI1ihS&#10;EMRDQd2Dx0fy3F26eVmTdF3/fSMIPQ4z8w2zXA+2FT350DhWkE8yEMTamYYrBeVpO16ACBHZYOuY&#10;FNwpwHr1+rLEwrgbH6g/xkokCIcCFdQxdoWUQddkMUxcR5y8i/MWY5K+ksbjLcFtK6dZNpcWG04L&#10;NXb0VZP+Of5aBc2+/C7792v0erHPzz4Pp3OrlRq9DZtPEJGG+B9+tndGwXSWf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6k6sUAAADdAAAADwAAAAAAAAAA&#10;AAAAAAChAgAAZHJzL2Rvd25yZXYueG1sUEsFBgAAAAAEAAQA+QAAAJMDAAAAAA==&#10;"/>
                      <v:shape id="AutoShape 14" o:spid="_x0000_s1038" type="#_x0000_t32" style="position:absolute;left:9844;top:3819;width:188;height: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IBccUAAADdAAAADwAAAGRycy9kb3ducmV2LnhtbESPQWsCMRSE74X+h/AKXopmV6nI1ihS&#10;EMRDQd2Dx0fy3F26eVmTdF3/fSMIPQ4z8w2zXA+2FT350DhWkE8yEMTamYYrBeVpO16ACBHZYOuY&#10;FNwpwHr1+rLEwrgbH6g/xkokCIcCFdQxdoWUQddkMUxcR5y8i/MWY5K+ksbjLcFtK6dZNpcWG04L&#10;NXb0VZP+Of5aBc2+/C7792v0erHPzz4Pp3OrlRq9DZtPEJGG+B9+tndGwXSWf8D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IBccUAAADdAAAADwAAAAAAAAAA&#10;AAAAAAChAgAAZHJzL2Rvd25yZXYueG1sUEsFBgAAAAAEAAQA+QAAAJMDAAAAAA==&#10;"/>
                    </v:group>
                  </w:pict>
                </mc:Fallback>
              </mc:AlternateContent>
            </w:r>
            <w:r w:rsidR="00AB200B" w:rsidRPr="000814B5">
              <w:rPr>
                <w:color w:val="000000" w:themeColor="text1"/>
              </w:rPr>
              <w:t xml:space="preserve">                                                                                             CH</w:t>
            </w:r>
            <w:r w:rsidR="00AB200B" w:rsidRPr="000814B5">
              <w:rPr>
                <w:color w:val="000000" w:themeColor="text1"/>
                <w:vertAlign w:val="subscript"/>
              </w:rPr>
              <w:t>3</w:t>
            </w:r>
            <w:r w:rsidR="00AB200B" w:rsidRPr="000814B5">
              <w:rPr>
                <w:color w:val="000000" w:themeColor="text1"/>
              </w:rPr>
              <w:t xml:space="preserve">                  CH</w:t>
            </w:r>
            <w:r w:rsidR="00AB200B" w:rsidRPr="000814B5">
              <w:rPr>
                <w:color w:val="000000" w:themeColor="text1"/>
                <w:vertAlign w:val="subscript"/>
              </w:rPr>
              <w:t>3</w:t>
            </w:r>
            <w:r w:rsidR="00AB200B" w:rsidRPr="000814B5">
              <w:rPr>
                <w:color w:val="000000" w:themeColor="text1"/>
              </w:rPr>
              <w:t xml:space="preserve">         CH</w:t>
            </w:r>
            <w:r w:rsidR="00AB200B" w:rsidRPr="000814B5">
              <w:rPr>
                <w:color w:val="000000" w:themeColor="text1"/>
                <w:vertAlign w:val="subscript"/>
              </w:rPr>
              <w:t>3</w:t>
            </w:r>
            <w:r w:rsidR="00AB200B" w:rsidRPr="000814B5">
              <w:rPr>
                <w:color w:val="000000" w:themeColor="text1"/>
              </w:rPr>
              <w:t xml:space="preserve">                H</w:t>
            </w:r>
          </w:p>
          <w:p w:rsidR="00AB200B" w:rsidRPr="000814B5" w:rsidRDefault="00AB200B" w:rsidP="008069A3">
            <w:pPr>
              <w:tabs>
                <w:tab w:val="left" w:pos="5873"/>
              </w:tabs>
              <w:rPr>
                <w:color w:val="000000" w:themeColor="text1"/>
              </w:rPr>
            </w:pPr>
            <w:r w:rsidRPr="000814B5">
              <w:rPr>
                <w:color w:val="000000" w:themeColor="text1"/>
              </w:rPr>
              <w:t xml:space="preserve">                 (4)                        (5)                         (6)                       C = C        (7)                 C = C   (8)  </w:t>
            </w:r>
          </w:p>
          <w:p w:rsidR="00AB200B" w:rsidRPr="000814B5" w:rsidRDefault="00AB200B" w:rsidP="008069A3">
            <w:pPr>
              <w:tabs>
                <w:tab w:val="left" w:pos="5234"/>
              </w:tabs>
              <w:rPr>
                <w:color w:val="000000" w:themeColor="text1"/>
              </w:rPr>
            </w:pPr>
            <w:r w:rsidRPr="000814B5">
              <w:rPr>
                <w:color w:val="000000" w:themeColor="text1"/>
              </w:rPr>
              <w:tab/>
              <w:t>H                  H                  H               CH</w:t>
            </w:r>
            <w:r w:rsidRPr="000814B5">
              <w:rPr>
                <w:color w:val="000000" w:themeColor="text1"/>
                <w:vertAlign w:val="subscript"/>
              </w:rPr>
              <w:t>3</w:t>
            </w:r>
          </w:p>
          <w:p w:rsidR="00AB200B" w:rsidRPr="000814B5" w:rsidRDefault="00AB200B" w:rsidP="008069A3">
            <w:pPr>
              <w:rPr>
                <w:color w:val="000000" w:themeColor="text1"/>
              </w:rPr>
            </w:pPr>
            <w:r w:rsidRPr="000814B5">
              <w:rPr>
                <w:color w:val="000000" w:themeColor="text1"/>
              </w:rPr>
              <w:t>Các cặp đồng đẳng là: (1) và (2); (1) và (3); (1) và (7); (1) và (8); (4) và (5); (4) và (6).</w:t>
            </w:r>
          </w:p>
        </w:tc>
        <w:tc>
          <w:tcPr>
            <w:tcW w:w="821" w:type="dxa"/>
          </w:tcPr>
          <w:p w:rsidR="00AB200B" w:rsidRPr="000814B5" w:rsidRDefault="00AB200B" w:rsidP="008069A3">
            <w:pPr>
              <w:rPr>
                <w:color w:val="000000" w:themeColor="text1"/>
              </w:rPr>
            </w:pPr>
            <w:r w:rsidRPr="000814B5">
              <w:rPr>
                <w:color w:val="000000" w:themeColor="text1"/>
              </w:rPr>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2.</w:t>
            </w:r>
          </w:p>
        </w:tc>
        <w:tc>
          <w:tcPr>
            <w:tcW w:w="9678" w:type="dxa"/>
            <w:gridSpan w:val="2"/>
          </w:tcPr>
          <w:p w:rsidR="00AB200B" w:rsidRPr="000814B5" w:rsidRDefault="00AB200B" w:rsidP="008069A3">
            <w:pPr>
              <w:rPr>
                <w:color w:val="000000" w:themeColor="text1"/>
              </w:rPr>
            </w:pPr>
            <w:r w:rsidRPr="000814B5">
              <w:rPr>
                <w:color w:val="000000" w:themeColor="text1"/>
              </w:rPr>
              <w:t>Sơ đồ phản ứng:</w:t>
            </w:r>
          </w:p>
          <w:p w:rsidR="00AB200B" w:rsidRPr="000814B5" w:rsidRDefault="00AB200B" w:rsidP="008069A3">
            <w:pPr>
              <w:rPr>
                <w:color w:val="000000" w:themeColor="text1"/>
              </w:rPr>
            </w:pPr>
            <w:r w:rsidRPr="000814B5">
              <w:rPr>
                <w:color w:val="000000" w:themeColor="text1"/>
              </w:rPr>
              <w:t>Bình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hấp thụ nước: mol H</w:t>
            </w:r>
            <w:r w:rsidRPr="000814B5">
              <w:rPr>
                <w:color w:val="000000" w:themeColor="text1"/>
                <w:vertAlign w:val="subscript"/>
              </w:rPr>
              <w:t>2</w:t>
            </w:r>
            <w:r w:rsidRPr="000814B5">
              <w:rPr>
                <w:color w:val="000000" w:themeColor="text1"/>
              </w:rPr>
              <w:t xml:space="preserve">O = 10,8/18 = 0,6 </w:t>
            </w:r>
          </w:p>
          <w:p w:rsidR="00AB200B" w:rsidRPr="000814B5" w:rsidRDefault="00AB200B" w:rsidP="008069A3">
            <w:pPr>
              <w:rPr>
                <w:color w:val="000000" w:themeColor="text1"/>
              </w:rPr>
            </w:pPr>
            <w:r w:rsidRPr="000814B5">
              <w:rPr>
                <w:color w:val="000000" w:themeColor="text1"/>
              </w:rPr>
              <w:t>Gọi n</w:t>
            </w:r>
            <w:r w:rsidRPr="000814B5">
              <w:rPr>
                <w:color w:val="000000" w:themeColor="text1"/>
                <w:vertAlign w:val="subscript"/>
              </w:rPr>
              <w:t>CO2</w:t>
            </w:r>
            <w:r w:rsidRPr="000814B5">
              <w:rPr>
                <w:color w:val="000000" w:themeColor="text1"/>
              </w:rPr>
              <w:t xml:space="preserve"> = a; n</w:t>
            </w:r>
            <w:r w:rsidRPr="000814B5">
              <w:rPr>
                <w:color w:val="000000" w:themeColor="text1"/>
                <w:vertAlign w:val="subscript"/>
              </w:rPr>
              <w:t>N2</w:t>
            </w:r>
            <w:r w:rsidRPr="000814B5">
              <w:rPr>
                <w:color w:val="000000" w:themeColor="text1"/>
              </w:rPr>
              <w:t xml:space="preserve"> = b </w:t>
            </w:r>
            <w:bookmarkStart w:id="13" w:name="_Hlk477096796"/>
            <w:r w:rsidRPr="000814B5">
              <w:rPr>
                <w:color w:val="000000" w:themeColor="text1"/>
              </w:rPr>
              <w:fldChar w:fldCharType="begin"/>
            </w:r>
            <w:r w:rsidRPr="000814B5">
              <w:rPr>
                <w:color w:val="000000" w:themeColor="text1"/>
              </w:rPr>
              <w:instrText xml:space="preserve"> HYPERLINK  \l "_Hlk477091246" \s "1,10376,10577,0,, HYPERLINK  \\l \"_Hlk477090024\" " </w:instrText>
            </w:r>
            <w:r w:rsidRPr="000814B5">
              <w:rPr>
                <w:color w:val="000000" w:themeColor="text1"/>
              </w:rPr>
              <w:fldChar w:fldCharType="separate"/>
            </w:r>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3" type="#_x0000_t75" style="width:18pt;height:12pt" o:ole="">
                      <v:imagedata r:id="rId1610" o:title=""/>
                    </v:shape>
                    <o:OLEObject Type="Embed" ProgID="Equation.DSMT4" ShapeID="_x0000_i1393" DrawAspect="Content" ObjectID="_1620821239" r:id="rId1618"/>
                  </w:object>
                </w:r>
              </w:hyperlink>
            </w:hyperlink>
            <w:r w:rsidRPr="000814B5">
              <w:rPr>
                <w:color w:val="000000" w:themeColor="text1"/>
              </w:rPr>
              <w:fldChar w:fldCharType="end"/>
            </w:r>
            <w:bookmarkEnd w:id="13"/>
            <w:r w:rsidRPr="000814B5">
              <w:rPr>
                <w:color w:val="000000" w:themeColor="text1"/>
              </w:rPr>
              <w:t>n</w:t>
            </w:r>
            <w:r w:rsidRPr="000814B5">
              <w:rPr>
                <w:color w:val="000000" w:themeColor="text1"/>
                <w:vertAlign w:val="subscript"/>
              </w:rPr>
              <w:t>O2</w:t>
            </w:r>
            <w:r w:rsidRPr="000814B5">
              <w:rPr>
                <w:color w:val="000000" w:themeColor="text1"/>
              </w:rPr>
              <w:t xml:space="preserve">(pư) = 0,25b. </w:t>
            </w:r>
          </w:p>
          <w:p w:rsidR="00AB200B" w:rsidRPr="000814B5" w:rsidRDefault="00AB200B" w:rsidP="008069A3">
            <w:pPr>
              <w:rPr>
                <w:color w:val="000000" w:themeColor="text1"/>
              </w:rPr>
            </w:pPr>
            <w:r w:rsidRPr="000814B5">
              <w:rPr>
                <w:color w:val="000000" w:themeColor="text1"/>
              </w:rPr>
              <w:t>Giả thiết tỉ khối ta có: 44a + 28b = 30,286.(a + b)     (*)</w:t>
            </w:r>
          </w:p>
          <w:p w:rsidR="00AB200B" w:rsidRPr="000814B5" w:rsidRDefault="00AB200B" w:rsidP="008069A3">
            <w:pPr>
              <w:rPr>
                <w:color w:val="000000" w:themeColor="text1"/>
              </w:rPr>
            </w:pPr>
            <w:r w:rsidRPr="000814B5">
              <w:rPr>
                <w:color w:val="000000" w:themeColor="text1"/>
              </w:rPr>
              <w:t xml:space="preserve">Bảo toàn nguyên tố oxi: </w:t>
            </w:r>
          </w:p>
          <w:p w:rsidR="00AB200B" w:rsidRPr="000814B5" w:rsidRDefault="00AB200B" w:rsidP="008069A3">
            <w:pPr>
              <w:rPr>
                <w:color w:val="000000" w:themeColor="text1"/>
              </w:rPr>
            </w:pPr>
            <w:r w:rsidRPr="000814B5">
              <w:rPr>
                <w:color w:val="000000" w:themeColor="text1"/>
              </w:rPr>
              <w:t xml:space="preserve">             (9,2 – 12a – 1,2) + 32.0,25b = 32a + 16.0,6   (**)</w:t>
            </w:r>
          </w:p>
          <w:p w:rsidR="00AB200B" w:rsidRPr="000814B5" w:rsidRDefault="00AB200B" w:rsidP="008069A3">
            <w:pPr>
              <w:rPr>
                <w:color w:val="000000" w:themeColor="text1"/>
                <w:sz w:val="14"/>
              </w:rPr>
            </w:pPr>
            <w:r w:rsidRPr="000814B5">
              <w:rPr>
                <w:color w:val="000000" w:themeColor="text1"/>
              </w:rPr>
              <w:t xml:space="preserve">Từ (*) và (**) ta có: a = 0,4; b = 2,4.                        </w:t>
            </w:r>
          </w:p>
          <w:p w:rsidR="00AB200B" w:rsidRPr="000814B5" w:rsidRDefault="00AB200B" w:rsidP="008069A3">
            <w:pPr>
              <w:rPr>
                <w:color w:val="000000" w:themeColor="text1"/>
                <w:sz w:val="16"/>
              </w:rPr>
            </w:pPr>
            <w:r w:rsidRPr="000814B5">
              <w:rPr>
                <w:color w:val="000000" w:themeColor="text1"/>
              </w:rPr>
              <w:t>Đặt CTTQ là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O</w:t>
            </w:r>
            <w:r w:rsidRPr="000814B5">
              <w:rPr>
                <w:color w:val="000000" w:themeColor="text1"/>
                <w:vertAlign w:val="subscript"/>
              </w:rPr>
              <w:t>z</w:t>
            </w:r>
            <w:r w:rsidRPr="000814B5">
              <w:rPr>
                <w:color w:val="000000" w:themeColor="text1"/>
              </w:rPr>
              <w:t xml:space="preserve"> , ta có x:y:z = 0,4:1,2:0,2 = 2:6:1  </w:t>
            </w:r>
            <w:bookmarkStart w:id="14" w:name="_Hlk477103037"/>
            <w:r w:rsidRPr="000814B5">
              <w:rPr>
                <w:color w:val="000000" w:themeColor="text1"/>
              </w:rPr>
              <w:fldChar w:fldCharType="begin"/>
            </w:r>
            <w:r w:rsidRPr="000814B5">
              <w:rPr>
                <w:color w:val="000000" w:themeColor="text1"/>
              </w:rPr>
              <w:instrText>HYPERLINK \l "_Hlk477091246" \s "1,10376,10577,0,, HYPERLINK  \\l \"_Hlk477090024\" "</w:instrText>
            </w:r>
            <w:r w:rsidRPr="000814B5">
              <w:rPr>
                <w:color w:val="000000" w:themeColor="text1"/>
              </w:rPr>
              <w:fldChar w:fldCharType="separate"/>
            </w:r>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4" type="#_x0000_t75" style="width:18pt;height:12pt" o:ole="">
                      <v:imagedata r:id="rId1610" o:title=""/>
                    </v:shape>
                    <o:OLEObject Type="Embed" ProgID="Equation.DSMT4" ShapeID="_x0000_i1394" DrawAspect="Content" ObjectID="_1620821240" r:id="rId1619"/>
                  </w:object>
                </w:r>
              </w:hyperlink>
            </w:hyperlink>
            <w:r w:rsidRPr="000814B5">
              <w:rPr>
                <w:color w:val="000000" w:themeColor="text1"/>
              </w:rPr>
              <w:fldChar w:fldCharType="end"/>
            </w:r>
            <w:bookmarkEnd w:id="14"/>
            <w:r w:rsidRPr="000814B5">
              <w:rPr>
                <w:color w:val="000000" w:themeColor="text1"/>
              </w:rPr>
              <w:t xml:space="preserve"> CT nghiệm là (C</w:t>
            </w:r>
            <w:r w:rsidRPr="000814B5">
              <w:rPr>
                <w:color w:val="000000" w:themeColor="text1"/>
                <w:vertAlign w:val="subscript"/>
              </w:rPr>
              <w:t>2</w:t>
            </w:r>
            <w:r w:rsidRPr="000814B5">
              <w:rPr>
                <w:color w:val="000000" w:themeColor="text1"/>
              </w:rPr>
              <w:t>H</w:t>
            </w:r>
            <w:r w:rsidRPr="000814B5">
              <w:rPr>
                <w:color w:val="000000" w:themeColor="text1"/>
                <w:vertAlign w:val="subscript"/>
              </w:rPr>
              <w:t>6</w:t>
            </w:r>
            <w:r w:rsidRPr="000814B5">
              <w:rPr>
                <w:color w:val="000000" w:themeColor="text1"/>
              </w:rPr>
              <w:t>O)</w:t>
            </w:r>
            <w:r w:rsidRPr="000814B5">
              <w:rPr>
                <w:color w:val="000000" w:themeColor="text1"/>
                <w:vertAlign w:val="subscript"/>
              </w:rPr>
              <w:t>n</w:t>
            </w:r>
            <w:r w:rsidRPr="000814B5">
              <w:rPr>
                <w:color w:val="000000" w:themeColor="text1"/>
              </w:rPr>
              <w:t xml:space="preserve"> </w:t>
            </w:r>
            <w:r w:rsidRPr="000814B5">
              <w:rPr>
                <w:color w:val="000000" w:themeColor="text1"/>
                <w:sz w:val="16"/>
              </w:rPr>
              <w:t>………………………0,25</w:t>
            </w:r>
          </w:p>
          <w:p w:rsidR="00AB200B" w:rsidRPr="000814B5" w:rsidRDefault="00AB200B" w:rsidP="008069A3">
            <w:pPr>
              <w:rPr>
                <w:color w:val="000000" w:themeColor="text1"/>
                <w:sz w:val="16"/>
              </w:rPr>
            </w:pPr>
            <w:r w:rsidRPr="000814B5">
              <w:rPr>
                <w:color w:val="000000" w:themeColor="text1"/>
              </w:rPr>
              <w:t xml:space="preserve">Độ bất bão hòa = (2.2n + 2 – 6n)/2 </w:t>
            </w:r>
            <w:r w:rsidRPr="000814B5">
              <w:rPr>
                <w:color w:val="000000" w:themeColor="text1"/>
                <w:position w:val="-4"/>
              </w:rPr>
              <w:object w:dxaOrig="220" w:dyaOrig="260">
                <v:shape id="_x0000_i1395" type="#_x0000_t75" style="width:11.25pt;height:13.5pt" o:ole="">
                  <v:imagedata r:id="rId1620" o:title=""/>
                </v:shape>
                <o:OLEObject Type="Embed" ProgID="Equation.DSMT4" ShapeID="_x0000_i1395" DrawAspect="Content" ObjectID="_1620821241" r:id="rId1621"/>
              </w:object>
            </w:r>
            <w:r w:rsidRPr="000814B5">
              <w:rPr>
                <w:color w:val="000000" w:themeColor="text1"/>
              </w:rPr>
              <w:t xml:space="preserve">0 </w:t>
            </w:r>
            <w:hyperlink w:anchor="_Hlk477091246" w:history="1" w:docLocation="1,10376,10577,0,, HYPERLINK  \l &quot;_Hlk477090024&quot; ">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6" type="#_x0000_t75" style="width:18pt;height:12pt" o:ole="">
                        <v:imagedata r:id="rId1610" o:title=""/>
                      </v:shape>
                      <o:OLEObject Type="Embed" ProgID="Equation.DSMT4" ShapeID="_x0000_i1396" DrawAspect="Content" ObjectID="_1620821242" r:id="rId1622"/>
                    </w:object>
                  </w:r>
                </w:hyperlink>
              </w:hyperlink>
            </w:hyperlink>
            <w:r w:rsidRPr="000814B5">
              <w:rPr>
                <w:color w:val="000000" w:themeColor="text1"/>
              </w:rPr>
              <w:t xml:space="preserve">n </w:t>
            </w:r>
            <w:r w:rsidRPr="000814B5">
              <w:rPr>
                <w:color w:val="000000" w:themeColor="text1"/>
                <w:position w:val="-4"/>
              </w:rPr>
              <w:object w:dxaOrig="220" w:dyaOrig="260">
                <v:shape id="_x0000_i1397" type="#_x0000_t75" style="width:11.25pt;height:13.5pt" o:ole="">
                  <v:imagedata r:id="rId1623" o:title=""/>
                </v:shape>
                <o:OLEObject Type="Embed" ProgID="Equation.DSMT4" ShapeID="_x0000_i1397" DrawAspect="Content" ObjectID="_1620821243" r:id="rId1624"/>
              </w:object>
            </w:r>
            <w:r w:rsidRPr="000814B5">
              <w:rPr>
                <w:color w:val="000000" w:themeColor="text1"/>
              </w:rPr>
              <w:t xml:space="preserve">1 </w:t>
            </w:r>
            <w:hyperlink w:anchor="_Hlk477096796" w:history="1" w:docLocation="1,13409,13703,0,, HYPERLINK  \l &quot;_Hlk477091246&quot; ">
              <w:hyperlink w:anchor="_Hlk477091246" w:history="1" w:docLocation="1,10376,10577,0,, HYPERLINK  \l &quot;_Hlk477090024&quot; ">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8" type="#_x0000_t75" style="width:18pt;height:12pt" o:ole="">
                          <v:imagedata r:id="rId1610" o:title=""/>
                        </v:shape>
                        <o:OLEObject Type="Embed" ProgID="Equation.DSMT4" ShapeID="_x0000_i1398" DrawAspect="Content" ObjectID="_1620821244" r:id="rId1625"/>
                      </w:object>
                    </w:r>
                  </w:hyperlink>
                </w:hyperlink>
              </w:hyperlink>
            </w:hyperlink>
            <w:r w:rsidRPr="000814B5">
              <w:rPr>
                <w:color w:val="000000" w:themeColor="text1"/>
              </w:rPr>
              <w:t xml:space="preserve"> n = 1</w:t>
            </w:r>
            <w:r w:rsidRPr="000814B5">
              <w:rPr>
                <w:color w:val="000000" w:themeColor="text1"/>
                <w:sz w:val="16"/>
              </w:rPr>
              <w:t>…………………………………………………………0,25</w:t>
            </w:r>
          </w:p>
          <w:p w:rsidR="00AB200B" w:rsidRPr="000814B5" w:rsidRDefault="00AB200B" w:rsidP="008069A3">
            <w:pPr>
              <w:rPr>
                <w:color w:val="000000" w:themeColor="text1"/>
                <w:sz w:val="18"/>
              </w:rPr>
            </w:pPr>
            <w:r w:rsidRPr="000814B5">
              <w:rPr>
                <w:color w:val="000000" w:themeColor="text1"/>
              </w:rPr>
              <w:t>Suy ra CTPT là C</w:t>
            </w:r>
            <w:r w:rsidRPr="000814B5">
              <w:rPr>
                <w:color w:val="000000" w:themeColor="text1"/>
                <w:vertAlign w:val="subscript"/>
              </w:rPr>
              <w:t>2</w:t>
            </w:r>
            <w:r w:rsidRPr="000814B5">
              <w:rPr>
                <w:color w:val="000000" w:themeColor="text1"/>
              </w:rPr>
              <w:t>H</w:t>
            </w:r>
            <w:r w:rsidRPr="000814B5">
              <w:rPr>
                <w:color w:val="000000" w:themeColor="text1"/>
                <w:vertAlign w:val="subscript"/>
              </w:rPr>
              <w:t>6</w:t>
            </w:r>
            <w:r w:rsidRPr="000814B5">
              <w:rPr>
                <w:color w:val="000000" w:themeColor="text1"/>
              </w:rPr>
              <w:t>O; CTCT: CH</w:t>
            </w:r>
            <w:r w:rsidRPr="000814B5">
              <w:rPr>
                <w:color w:val="000000" w:themeColor="text1"/>
                <w:vertAlign w:val="subscript"/>
              </w:rPr>
              <w:t>3</w:t>
            </w:r>
            <w:r w:rsidRPr="000814B5">
              <w:rPr>
                <w:color w:val="000000" w:themeColor="text1"/>
              </w:rPr>
              <w:t xml:space="preserve"> – O – CH</w:t>
            </w:r>
            <w:r w:rsidRPr="000814B5">
              <w:rPr>
                <w:color w:val="000000" w:themeColor="text1"/>
                <w:vertAlign w:val="subscript"/>
              </w:rPr>
              <w:t>3</w:t>
            </w:r>
            <w:r w:rsidRPr="000814B5">
              <w:rPr>
                <w:color w:val="000000" w:themeColor="text1"/>
              </w:rPr>
              <w:t xml:space="preserve"> (ddimetylete) ; CH</w:t>
            </w:r>
            <w:r w:rsidRPr="000814B5">
              <w:rPr>
                <w:color w:val="000000" w:themeColor="text1"/>
                <w:vertAlign w:val="subscript"/>
              </w:rPr>
              <w:t>3</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 OH (ancol etylic). </w:t>
            </w:r>
            <w:r w:rsidRPr="000814B5">
              <w:rPr>
                <w:color w:val="000000" w:themeColor="text1"/>
                <w:sz w:val="18"/>
              </w:rPr>
              <w:t>……0.25x2</w:t>
            </w:r>
          </w:p>
        </w:tc>
        <w:tc>
          <w:tcPr>
            <w:tcW w:w="821" w:type="dxa"/>
          </w:tcPr>
          <w:p w:rsidR="00AB200B" w:rsidRPr="000814B5" w:rsidRDefault="00AB200B" w:rsidP="008069A3">
            <w:pPr>
              <w:rPr>
                <w:color w:val="000000" w:themeColor="text1"/>
              </w:rPr>
            </w:pPr>
            <w:r w:rsidRPr="000814B5">
              <w:rPr>
                <w:color w:val="000000" w:themeColor="text1"/>
              </w:rPr>
              <w:t>1đ</w:t>
            </w:r>
          </w:p>
        </w:tc>
      </w:tr>
      <w:tr w:rsidR="000814B5" w:rsidRPr="000814B5" w:rsidTr="008069A3">
        <w:trPr>
          <w:jc w:val="center"/>
        </w:trPr>
        <w:tc>
          <w:tcPr>
            <w:tcW w:w="624" w:type="dxa"/>
          </w:tcPr>
          <w:p w:rsidR="00AB200B" w:rsidRPr="000814B5" w:rsidRDefault="00AB200B" w:rsidP="008069A3">
            <w:pPr>
              <w:rPr>
                <w:color w:val="000000" w:themeColor="text1"/>
              </w:rPr>
            </w:pPr>
          </w:p>
        </w:tc>
        <w:tc>
          <w:tcPr>
            <w:tcW w:w="9678" w:type="dxa"/>
            <w:gridSpan w:val="2"/>
          </w:tcPr>
          <w:p w:rsidR="00AB200B" w:rsidRPr="000814B5" w:rsidRDefault="00AB200B" w:rsidP="008069A3">
            <w:pPr>
              <w:rPr>
                <w:rStyle w:val="Hyperlink"/>
                <w:i/>
                <w:color w:val="000000" w:themeColor="text1"/>
                <w:lang w:val="vi-VN"/>
              </w:rPr>
            </w:pPr>
            <w:r w:rsidRPr="000814B5">
              <w:rPr>
                <w:color w:val="000000" w:themeColor="text1"/>
              </w:rPr>
              <w:fldChar w:fldCharType="begin"/>
            </w:r>
            <w:r w:rsidRPr="000814B5">
              <w:rPr>
                <w:color w:val="000000" w:themeColor="text1"/>
              </w:rPr>
              <w:instrText>HYPERLINK "C:\\Users\\Administrator\\Google Drive\\vuongquocviet191\\BDHSG\\11\\De dap an HSG Hoa 11 Nghe An 20162017\\HSG Hóa 11 2016-2017.docx"</w:instrText>
            </w:r>
            <w:r w:rsidRPr="000814B5">
              <w:rPr>
                <w:color w:val="000000" w:themeColor="text1"/>
              </w:rPr>
              <w:fldChar w:fldCharType="separate"/>
            </w:r>
            <w:r w:rsidRPr="000814B5">
              <w:rPr>
                <w:rStyle w:val="Hyperlink"/>
                <w:b/>
                <w:color w:val="000000" w:themeColor="text1"/>
                <w:lang w:val="vi-VN"/>
              </w:rPr>
              <w:t>Câu 7</w:t>
            </w:r>
            <w:r w:rsidRPr="000814B5">
              <w:rPr>
                <w:rStyle w:val="Hyperlink"/>
                <w:i/>
                <w:color w:val="000000" w:themeColor="text1"/>
                <w:lang w:val="vi-VN"/>
              </w:rPr>
              <w:t>(3,0 điểm).</w:t>
            </w:r>
          </w:p>
          <w:p w:rsidR="00AB200B" w:rsidRPr="000814B5" w:rsidRDefault="00AB200B" w:rsidP="008069A3">
            <w:pPr>
              <w:rPr>
                <w:rStyle w:val="Hyperlink"/>
                <w:color w:val="000000" w:themeColor="text1"/>
                <w:lang w:val="vi-VN"/>
              </w:rPr>
            </w:pPr>
            <w:r w:rsidRPr="000814B5">
              <w:rPr>
                <w:rStyle w:val="Hyperlink"/>
                <w:b/>
                <w:color w:val="000000" w:themeColor="text1"/>
                <w:lang w:val="vi-VN"/>
              </w:rPr>
              <w:t>1</w:t>
            </w:r>
            <w:r w:rsidRPr="000814B5">
              <w:rPr>
                <w:rStyle w:val="Hyperlink"/>
                <w:i/>
                <w:color w:val="000000" w:themeColor="text1"/>
                <w:lang w:val="vi-VN"/>
              </w:rPr>
              <w:t xml:space="preserve">. </w:t>
            </w:r>
            <w:r w:rsidRPr="000814B5">
              <w:rPr>
                <w:rStyle w:val="Hyperlink"/>
                <w:color w:val="000000" w:themeColor="text1"/>
                <w:lang w:val="vi-VN"/>
              </w:rPr>
              <w:t>Một học sinh trong lúc làm thí nghiệm sơ ý làm rơi vỡ  nhiệt kế thủy ngân, làm chất độc thủy ngân rơi vãi xuống nền nhà. Với hóa chất sẵn có trong phòng thí nghiệm, em hãy trình bày cách xử lí để tránh gây ô nhiễm môi trường?</w:t>
            </w:r>
          </w:p>
          <w:p w:rsidR="00AB200B" w:rsidRPr="000814B5" w:rsidRDefault="00AB200B" w:rsidP="008069A3">
            <w:pPr>
              <w:rPr>
                <w:rStyle w:val="Hyperlink"/>
                <w:color w:val="000000" w:themeColor="text1"/>
                <w:lang w:val="vi-VN"/>
              </w:rPr>
            </w:pPr>
            <w:r w:rsidRPr="000814B5">
              <w:rPr>
                <w:rStyle w:val="Hyperlink"/>
                <w:b/>
                <w:color w:val="000000" w:themeColor="text1"/>
                <w:lang w:val="vi-VN"/>
              </w:rPr>
              <w:t>2</w:t>
            </w:r>
            <w:r w:rsidRPr="000814B5">
              <w:rPr>
                <w:rStyle w:val="Hyperlink"/>
                <w:i/>
                <w:color w:val="000000" w:themeColor="text1"/>
                <w:lang w:val="vi-VN"/>
              </w:rPr>
              <w:t xml:space="preserve">. </w:t>
            </w:r>
            <w:r w:rsidRPr="000814B5">
              <w:rPr>
                <w:rStyle w:val="Hyperlink"/>
                <w:color w:val="000000" w:themeColor="text1"/>
                <w:lang w:val="vi-VN"/>
              </w:rPr>
              <w:t>Vẽ hình biểu diễn thí nghiệm điều chế oxi trong phòng thí nghiệm bằng cách phân hủy kali pemanganat (có giải thích)?, viết phương trình hóa học?</w:t>
            </w:r>
          </w:p>
          <w:p w:rsidR="00AB200B" w:rsidRPr="000814B5" w:rsidRDefault="00AB200B" w:rsidP="008069A3">
            <w:pPr>
              <w:rPr>
                <w:color w:val="000000" w:themeColor="text1"/>
              </w:rPr>
            </w:pPr>
            <w:r w:rsidRPr="000814B5">
              <w:rPr>
                <w:color w:val="000000" w:themeColor="text1"/>
              </w:rPr>
              <w:fldChar w:fldCharType="end"/>
            </w:r>
          </w:p>
        </w:tc>
        <w:tc>
          <w:tcPr>
            <w:tcW w:w="821" w:type="dxa"/>
          </w:tcPr>
          <w:p w:rsidR="00AB200B" w:rsidRPr="000814B5" w:rsidRDefault="00AB200B" w:rsidP="008069A3">
            <w:pPr>
              <w:rPr>
                <w:color w:val="000000" w:themeColor="text1"/>
              </w:rPr>
            </w:pP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t>1</w:t>
            </w:r>
          </w:p>
        </w:tc>
        <w:tc>
          <w:tcPr>
            <w:tcW w:w="9678" w:type="dxa"/>
            <w:gridSpan w:val="2"/>
          </w:tcPr>
          <w:p w:rsidR="00AB200B" w:rsidRPr="000814B5" w:rsidRDefault="00AB200B" w:rsidP="008069A3">
            <w:pPr>
              <w:rPr>
                <w:color w:val="000000" w:themeColor="text1"/>
              </w:rPr>
            </w:pPr>
            <w:r w:rsidRPr="000814B5">
              <w:rPr>
                <w:color w:val="000000" w:themeColor="text1"/>
              </w:rPr>
              <w:t>Dùng bột Lưu huỳnh  rắc lên các hạt thủy ngân rơi vãi, Lưu huỳnh sẽ phản ứng với Hg(độc) ở nhiệt độ thường tạo muối sunfua.</w:t>
            </w:r>
          </w:p>
          <w:p w:rsidR="00AB200B" w:rsidRPr="000814B5" w:rsidRDefault="00AB200B" w:rsidP="008069A3">
            <w:pPr>
              <w:rPr>
                <w:color w:val="000000" w:themeColor="text1"/>
              </w:rPr>
            </w:pPr>
            <w:r w:rsidRPr="000814B5">
              <w:rPr>
                <w:color w:val="000000" w:themeColor="text1"/>
              </w:rPr>
              <w:t xml:space="preserve">Phương trình hóa học của phản ứng:   Hg   +    S   </w:t>
            </w:r>
            <w:hyperlink w:anchor="_Hlk477103037" w:history="1" w:docLocation="1,14017,14292,0,,HYPERLINK \l &quot;_Hlk477091246&quot; \s">
              <w:hyperlink w:anchor="_Hlk477091246" w:history="1" w:docLocation="1,10376,10577,0,, HYPERLINK  \l &quot;_Hlk477090024&quot; ">
                <w:hyperlink w:anchor="_Hlk477090024" w:history="1" w:docLocation="1,8604,8714,0,, HYPERLINK  \l &quot;_Hlk477088402&quot; ">
                  <w:hyperlink w:anchor="_Hlk477088402" w:history="1" w:docLocation="1,7720,7747,0,, EMBED Equation.DSMT4  ">
                    <w:r w:rsidRPr="000814B5">
                      <w:rPr>
                        <w:color w:val="000000" w:themeColor="text1"/>
                        <w:position w:val="-6"/>
                      </w:rPr>
                      <w:object w:dxaOrig="340" w:dyaOrig="240">
                        <v:shape id="_x0000_i1399" type="#_x0000_t75" style="width:18pt;height:12pt" o:ole="">
                          <v:imagedata r:id="rId1610" o:title=""/>
                        </v:shape>
                        <o:OLEObject Type="Embed" ProgID="Equation.DSMT4" ShapeID="_x0000_i1399" DrawAspect="Content" ObjectID="_1620821245" r:id="rId1626"/>
                      </w:object>
                    </w:r>
                  </w:hyperlink>
                </w:hyperlink>
              </w:hyperlink>
            </w:hyperlink>
            <w:r w:rsidRPr="000814B5">
              <w:rPr>
                <w:color w:val="000000" w:themeColor="text1"/>
              </w:rPr>
              <w:t xml:space="preserve">  HgS</w:t>
            </w:r>
          </w:p>
          <w:p w:rsidR="00AB200B" w:rsidRPr="000814B5" w:rsidRDefault="00AB200B" w:rsidP="008069A3">
            <w:pPr>
              <w:rPr>
                <w:color w:val="000000" w:themeColor="text1"/>
              </w:rPr>
            </w:pPr>
          </w:p>
        </w:tc>
        <w:tc>
          <w:tcPr>
            <w:tcW w:w="821" w:type="dxa"/>
          </w:tcPr>
          <w:p w:rsidR="00AB200B" w:rsidRPr="000814B5" w:rsidRDefault="00AB200B" w:rsidP="008069A3">
            <w:pPr>
              <w:rPr>
                <w:color w:val="000000" w:themeColor="text1"/>
              </w:rPr>
            </w:pPr>
            <w:r w:rsidRPr="000814B5">
              <w:rPr>
                <w:color w:val="000000" w:themeColor="text1"/>
              </w:rPr>
              <w:lastRenderedPageBreak/>
              <w:t>1đ</w:t>
            </w:r>
          </w:p>
        </w:tc>
      </w:tr>
      <w:tr w:rsidR="000814B5" w:rsidRPr="000814B5" w:rsidTr="008069A3">
        <w:trPr>
          <w:jc w:val="center"/>
        </w:trPr>
        <w:tc>
          <w:tcPr>
            <w:tcW w:w="624" w:type="dxa"/>
          </w:tcPr>
          <w:p w:rsidR="00AB200B" w:rsidRPr="000814B5" w:rsidRDefault="00AB200B" w:rsidP="008069A3">
            <w:pPr>
              <w:rPr>
                <w:color w:val="000000" w:themeColor="text1"/>
              </w:rPr>
            </w:pPr>
            <w:r w:rsidRPr="000814B5">
              <w:rPr>
                <w:color w:val="000000" w:themeColor="text1"/>
              </w:rPr>
              <w:lastRenderedPageBreak/>
              <w:t>2</w:t>
            </w:r>
          </w:p>
        </w:tc>
        <w:tc>
          <w:tcPr>
            <w:tcW w:w="9678" w:type="dxa"/>
            <w:gridSpan w:val="2"/>
          </w:tcPr>
          <w:p w:rsidR="00AB200B" w:rsidRPr="000814B5" w:rsidRDefault="00AB200B" w:rsidP="008069A3">
            <w:pPr>
              <w:rPr>
                <w:color w:val="000000" w:themeColor="text1"/>
              </w:rPr>
            </w:pPr>
            <w:r w:rsidRPr="000814B5">
              <w:rPr>
                <w:color w:val="000000" w:themeColor="text1"/>
              </w:rPr>
              <w:t>- Hình 6.2 trang 126 SGK Hóa học 10.</w:t>
            </w:r>
          </w:p>
          <w:p w:rsidR="00AB200B" w:rsidRPr="000814B5" w:rsidRDefault="00AB200B" w:rsidP="008069A3">
            <w:pPr>
              <w:rPr>
                <w:color w:val="000000" w:themeColor="text1"/>
              </w:rPr>
            </w:pPr>
            <w:r w:rsidRPr="000814B5">
              <w:rPr>
                <w:color w:val="000000" w:themeColor="text1"/>
              </w:rPr>
              <w:t>- Giải thích:</w:t>
            </w:r>
          </w:p>
          <w:p w:rsidR="00AB200B" w:rsidRPr="000814B5" w:rsidRDefault="00AB200B" w:rsidP="008069A3">
            <w:pPr>
              <w:rPr>
                <w:color w:val="000000" w:themeColor="text1"/>
              </w:rPr>
            </w:pPr>
            <w:r w:rsidRPr="000814B5">
              <w:rPr>
                <w:color w:val="000000" w:themeColor="text1"/>
              </w:rPr>
              <w:t>+ Ống nghiệm hơi chúp xuống để tránh hơi nước ngưng tụ rơi lại vào hóa chất.</w:t>
            </w:r>
          </w:p>
          <w:p w:rsidR="00AB200B" w:rsidRPr="000814B5" w:rsidRDefault="00AB200B" w:rsidP="008069A3">
            <w:pPr>
              <w:rPr>
                <w:color w:val="000000" w:themeColor="text1"/>
              </w:rPr>
            </w:pPr>
            <w:r w:rsidRPr="000814B5">
              <w:rPr>
                <w:color w:val="000000" w:themeColor="text1"/>
              </w:rPr>
              <w:t>+ Bông khô tránh KMnO</w:t>
            </w:r>
            <w:r w:rsidRPr="000814B5">
              <w:rPr>
                <w:color w:val="000000" w:themeColor="text1"/>
                <w:vertAlign w:val="subscript"/>
              </w:rPr>
              <w:t>4</w:t>
            </w:r>
            <w:r w:rsidRPr="000814B5">
              <w:rPr>
                <w:color w:val="000000" w:themeColor="text1"/>
              </w:rPr>
              <w:t xml:space="preserve"> khuếch tán theo khí vào ống dẫn.</w:t>
            </w:r>
          </w:p>
          <w:p w:rsidR="00AB200B" w:rsidRPr="000814B5" w:rsidRDefault="00AB200B" w:rsidP="008069A3">
            <w:pPr>
              <w:rPr>
                <w:color w:val="000000" w:themeColor="text1"/>
              </w:rPr>
            </w:pPr>
            <w:r w:rsidRPr="000814B5">
              <w:rPr>
                <w:color w:val="000000" w:themeColor="text1"/>
              </w:rPr>
              <w:t>+ Khi dừng thí nghiệm nên rút ống dẫn khí trước khi tắt đèn cồn để tránh nước bị hút vào ống nghiệm, do áp suất giảm đột ngột</w:t>
            </w:r>
          </w:p>
        </w:tc>
        <w:tc>
          <w:tcPr>
            <w:tcW w:w="821" w:type="dxa"/>
          </w:tcPr>
          <w:p w:rsidR="00AB200B" w:rsidRPr="000814B5" w:rsidRDefault="00AB200B" w:rsidP="008069A3">
            <w:pPr>
              <w:rPr>
                <w:color w:val="000000" w:themeColor="text1"/>
              </w:rPr>
            </w:pPr>
            <w:r w:rsidRPr="000814B5">
              <w:rPr>
                <w:color w:val="000000" w:themeColor="text1"/>
              </w:rPr>
              <w:t>2đ</w:t>
            </w:r>
          </w:p>
        </w:tc>
      </w:tr>
    </w:tbl>
    <w:p w:rsidR="00AB200B" w:rsidRPr="000814B5" w:rsidRDefault="00AB200B" w:rsidP="00CD3D94">
      <w:pPr>
        <w:rPr>
          <w:color w:val="000000" w:themeColor="text1"/>
        </w:rPr>
      </w:pPr>
    </w:p>
    <w:p w:rsidR="00AB200B" w:rsidRPr="000814B5" w:rsidRDefault="00AB200B" w:rsidP="00CD3D94">
      <w:pPr>
        <w:jc w:val="center"/>
        <w:rPr>
          <w:color w:val="000000" w:themeColor="text1"/>
        </w:rPr>
      </w:pPr>
      <w:r w:rsidRPr="000814B5">
        <w:rPr>
          <w:color w:val="000000" w:themeColor="text1"/>
        </w:rPr>
        <w:t>---Hết---</w:t>
      </w:r>
    </w:p>
    <w:p w:rsidR="00AB200B" w:rsidRPr="000814B5" w:rsidRDefault="00AB200B">
      <w:pPr>
        <w:rPr>
          <w:color w:val="000000" w:themeColor="text1"/>
        </w:rPr>
      </w:pPr>
    </w:p>
    <w:tbl>
      <w:tblPr>
        <w:tblW w:w="10403" w:type="dxa"/>
        <w:jc w:val="center"/>
        <w:tblLook w:val="0000" w:firstRow="0" w:lastRow="0" w:firstColumn="0" w:lastColumn="0" w:noHBand="0" w:noVBand="0"/>
      </w:tblPr>
      <w:tblGrid>
        <w:gridCol w:w="3439"/>
        <w:gridCol w:w="6964"/>
      </w:tblGrid>
      <w:tr w:rsidR="000814B5" w:rsidRPr="000814B5" w:rsidTr="00D60179">
        <w:trPr>
          <w:jc w:val="center"/>
        </w:trPr>
        <w:tc>
          <w:tcPr>
            <w:tcW w:w="3439" w:type="dxa"/>
          </w:tcPr>
          <w:p w:rsidR="00AB200B" w:rsidRPr="000814B5" w:rsidRDefault="00AB200B" w:rsidP="00D60179">
            <w:pPr>
              <w:rPr>
                <w:color w:val="000000" w:themeColor="text1"/>
                <w:sz w:val="24"/>
                <w:szCs w:val="24"/>
                <w:lang w:val="nl-NL"/>
              </w:rPr>
            </w:pPr>
            <w:r w:rsidRPr="000814B5">
              <w:rPr>
                <w:color w:val="000000" w:themeColor="text1"/>
                <w:sz w:val="24"/>
                <w:szCs w:val="24"/>
                <w:lang w:val="nl-NL"/>
              </w:rPr>
              <w:fldChar w:fldCharType="begin"/>
            </w:r>
            <w:r w:rsidRPr="000814B5">
              <w:rPr>
                <w:color w:val="000000" w:themeColor="text1"/>
                <w:sz w:val="24"/>
                <w:szCs w:val="24"/>
                <w:lang w:val="nl-NL"/>
              </w:rPr>
              <w:instrText xml:space="preserve"> MACROBUTTON MTEditEquationSection2 </w:instrText>
            </w:r>
            <w:r w:rsidRPr="000814B5">
              <w:rPr>
                <w:color w:val="000000" w:themeColor="text1"/>
                <w:sz w:val="24"/>
                <w:szCs w:val="24"/>
                <w:lang w:val="nl-NL"/>
              </w:rPr>
              <w:fldChar w:fldCharType="begin"/>
            </w:r>
            <w:r w:rsidRPr="000814B5">
              <w:rPr>
                <w:color w:val="000000" w:themeColor="text1"/>
                <w:sz w:val="24"/>
                <w:szCs w:val="24"/>
                <w:lang w:val="nl-NL"/>
              </w:rPr>
              <w:instrText xml:space="preserve"> SEQ MTEqn \r \h \* MERGEFORMAT </w:instrText>
            </w:r>
            <w:r w:rsidRPr="000814B5">
              <w:rPr>
                <w:color w:val="000000" w:themeColor="text1"/>
                <w:sz w:val="24"/>
                <w:szCs w:val="24"/>
                <w:lang w:val="nl-NL"/>
              </w:rPr>
              <w:fldChar w:fldCharType="end"/>
            </w:r>
            <w:r w:rsidRPr="000814B5">
              <w:rPr>
                <w:color w:val="000000" w:themeColor="text1"/>
                <w:sz w:val="24"/>
                <w:szCs w:val="24"/>
                <w:lang w:val="nl-NL"/>
              </w:rPr>
              <w:fldChar w:fldCharType="begin"/>
            </w:r>
            <w:r w:rsidRPr="000814B5">
              <w:rPr>
                <w:color w:val="000000" w:themeColor="text1"/>
                <w:sz w:val="24"/>
                <w:szCs w:val="24"/>
                <w:lang w:val="nl-NL"/>
              </w:rPr>
              <w:instrText xml:space="preserve"> SEQ MTSec \r 1 \h \* MERGEFORMAT </w:instrText>
            </w:r>
            <w:r w:rsidRPr="000814B5">
              <w:rPr>
                <w:color w:val="000000" w:themeColor="text1"/>
                <w:sz w:val="24"/>
                <w:szCs w:val="24"/>
                <w:lang w:val="nl-NL"/>
              </w:rPr>
              <w:fldChar w:fldCharType="end"/>
            </w:r>
            <w:r w:rsidRPr="000814B5">
              <w:rPr>
                <w:color w:val="000000" w:themeColor="text1"/>
                <w:sz w:val="24"/>
                <w:szCs w:val="24"/>
                <w:lang w:val="nl-NL"/>
              </w:rPr>
              <w:fldChar w:fldCharType="begin"/>
            </w:r>
            <w:r w:rsidRPr="000814B5">
              <w:rPr>
                <w:color w:val="000000" w:themeColor="text1"/>
                <w:sz w:val="24"/>
                <w:szCs w:val="24"/>
                <w:lang w:val="nl-NL"/>
              </w:rPr>
              <w:instrText xml:space="preserve"> SEQ MTChap \r 1 \h \* MERGEFORMAT </w:instrText>
            </w:r>
            <w:r w:rsidRPr="000814B5">
              <w:rPr>
                <w:color w:val="000000" w:themeColor="text1"/>
                <w:sz w:val="24"/>
                <w:szCs w:val="24"/>
                <w:lang w:val="nl-NL"/>
              </w:rPr>
              <w:fldChar w:fldCharType="end"/>
            </w:r>
            <w:r w:rsidRPr="000814B5">
              <w:rPr>
                <w:color w:val="000000" w:themeColor="text1"/>
                <w:sz w:val="24"/>
                <w:szCs w:val="24"/>
                <w:lang w:val="nl-NL"/>
              </w:rPr>
              <w:fldChar w:fldCharType="end"/>
            </w:r>
            <w:r w:rsidRPr="000814B5">
              <w:rPr>
                <w:color w:val="000000" w:themeColor="text1"/>
                <w:sz w:val="24"/>
                <w:szCs w:val="24"/>
                <w:lang w:val="nl-NL"/>
              </w:rPr>
              <w:t>SỞ GD&amp;ĐT NGHỆ AN</w:t>
            </w:r>
          </w:p>
          <w:p w:rsidR="00AB200B" w:rsidRPr="000814B5" w:rsidRDefault="00301AE5" w:rsidP="00D60179">
            <w:pPr>
              <w:jc w:val="center"/>
              <w:rPr>
                <w:b/>
                <w:bCs/>
                <w:color w:val="000000" w:themeColor="text1"/>
                <w:sz w:val="24"/>
                <w:szCs w:val="24"/>
                <w:lang w:val="nl-NL"/>
              </w:rPr>
            </w:pPr>
            <w:r>
              <w:rPr>
                <w:noProof/>
                <w:color w:val="000000" w:themeColor="text1"/>
              </w:rPr>
              <mc:AlternateContent>
                <mc:Choice Requires="wps">
                  <w:drawing>
                    <wp:anchor distT="4294967295" distB="4294967295" distL="114300" distR="114300" simplePos="0" relativeHeight="251538944" behindDoc="0" locked="0" layoutInCell="1" allowOverlap="1">
                      <wp:simplePos x="0" y="0"/>
                      <wp:positionH relativeFrom="column">
                        <wp:posOffset>148590</wp:posOffset>
                      </wp:positionH>
                      <wp:positionV relativeFrom="paragraph">
                        <wp:posOffset>37464</wp:posOffset>
                      </wp:positionV>
                      <wp:extent cx="1239520" cy="0"/>
                      <wp:effectExtent l="0" t="0" r="17780" b="19050"/>
                      <wp:wrapNone/>
                      <wp:docPr id="230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53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95pt" to="109.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"/>
                  </w:pict>
                </mc:Fallback>
              </mc:AlternateContent>
            </w:r>
            <w:r>
              <w:rPr>
                <w:noProof/>
                <w:color w:val="000000" w:themeColor="text1"/>
              </w:rPr>
              <mc:AlternateContent>
                <mc:Choice Requires="wps">
                  <w:drawing>
                    <wp:anchor distT="0" distB="0" distL="114300" distR="114300" simplePos="0" relativeHeight="251536896" behindDoc="0" locked="0" layoutInCell="1" allowOverlap="1">
                      <wp:simplePos x="0" y="0"/>
                      <wp:positionH relativeFrom="column">
                        <wp:posOffset>76835</wp:posOffset>
                      </wp:positionH>
                      <wp:positionV relativeFrom="paragraph">
                        <wp:posOffset>120015</wp:posOffset>
                      </wp:positionV>
                      <wp:extent cx="1311275" cy="273685"/>
                      <wp:effectExtent l="0" t="0" r="22225" b="12065"/>
                      <wp:wrapNone/>
                      <wp:docPr id="23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7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200B" w:rsidRPr="008E6DC3" w:rsidRDefault="00AB200B" w:rsidP="00E2055B">
                                  <w:pPr>
                                    <w:jc w:val="center"/>
                                    <w:rPr>
                                      <w:b/>
                                      <w:bCs/>
                                    </w:rPr>
                                  </w:pPr>
                                  <w:r w:rsidRPr="008E6DC3">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75" type="#_x0000_t202" style="position:absolute;left:0;text-align:left;margin-left:6.05pt;margin-top:9.45pt;width:103.25pt;height:21.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" filled="f">
                      <v:textbox>
                        <w:txbxContent>
                          <w:p w:rsidR="00AB200B" w:rsidRPr="008E6DC3" w:rsidRDefault="00AB200B" w:rsidP="00E2055B">
                            <w:pPr>
                              <w:jc w:val="center"/>
                              <w:rPr>
                                <w:b/>
                                <w:bCs/>
                              </w:rPr>
                            </w:pPr>
                            <w:r w:rsidRPr="008E6DC3">
                              <w:rPr>
                                <w:b/>
                                <w:bCs/>
                              </w:rPr>
                              <w:t>Đề chính thức</w:t>
                            </w:r>
                          </w:p>
                        </w:txbxContent>
                      </v:textbox>
                    </v:shape>
                  </w:pict>
                </mc:Fallback>
              </mc:AlternateContent>
            </w:r>
          </w:p>
          <w:p w:rsidR="00AB200B" w:rsidRPr="000814B5" w:rsidRDefault="00AB200B" w:rsidP="00D60179">
            <w:pPr>
              <w:jc w:val="center"/>
              <w:rPr>
                <w:b/>
                <w:bCs/>
                <w:color w:val="000000" w:themeColor="text1"/>
                <w:sz w:val="24"/>
                <w:szCs w:val="24"/>
                <w:lang w:val="nl-NL"/>
              </w:rPr>
            </w:pPr>
          </w:p>
          <w:p w:rsidR="00AB200B" w:rsidRPr="000814B5" w:rsidRDefault="00AB200B" w:rsidP="00D60179">
            <w:pPr>
              <w:spacing w:before="120"/>
              <w:rPr>
                <w:bCs/>
                <w:color w:val="000000" w:themeColor="text1"/>
                <w:sz w:val="24"/>
                <w:szCs w:val="24"/>
                <w:lang w:val="nl-NL"/>
              </w:rPr>
            </w:pPr>
            <w:r w:rsidRPr="000814B5">
              <w:rPr>
                <w:bCs/>
                <w:color w:val="000000" w:themeColor="text1"/>
                <w:sz w:val="24"/>
                <w:szCs w:val="24"/>
                <w:lang w:val="nl-NL"/>
              </w:rPr>
              <w:t xml:space="preserve">       </w:t>
            </w:r>
          </w:p>
        </w:tc>
        <w:tc>
          <w:tcPr>
            <w:tcW w:w="6964" w:type="dxa"/>
          </w:tcPr>
          <w:p w:rsidR="00AB200B" w:rsidRPr="000814B5" w:rsidRDefault="00AB200B" w:rsidP="00D60179">
            <w:pPr>
              <w:rPr>
                <w:b/>
                <w:bCs/>
                <w:color w:val="000000" w:themeColor="text1"/>
                <w:sz w:val="24"/>
                <w:szCs w:val="24"/>
                <w:lang w:val="nl-NL"/>
              </w:rPr>
            </w:pPr>
            <w:r w:rsidRPr="000814B5">
              <w:rPr>
                <w:b/>
                <w:bCs/>
                <w:color w:val="000000" w:themeColor="text1"/>
                <w:sz w:val="24"/>
                <w:szCs w:val="24"/>
                <w:lang w:val="nl-NL"/>
              </w:rPr>
              <w:t xml:space="preserve">         KỲ THI CHỌN HỌC SINH GIỎI TỈNH LỚP 11 </w:t>
            </w:r>
          </w:p>
          <w:p w:rsidR="00AB200B" w:rsidRPr="000814B5" w:rsidRDefault="00AB200B" w:rsidP="00D60179">
            <w:pPr>
              <w:rPr>
                <w:b/>
                <w:bCs/>
                <w:color w:val="000000" w:themeColor="text1"/>
                <w:sz w:val="24"/>
                <w:szCs w:val="24"/>
                <w:lang w:val="nl-NL"/>
              </w:rPr>
            </w:pPr>
            <w:r w:rsidRPr="000814B5">
              <w:rPr>
                <w:b/>
                <w:bCs/>
                <w:color w:val="000000" w:themeColor="text1"/>
                <w:sz w:val="24"/>
                <w:szCs w:val="24"/>
                <w:lang w:val="nl-NL"/>
              </w:rPr>
              <w:t xml:space="preserve">                 CẤP  THPT  NĂM HỌC 2015 – 2016</w:t>
            </w:r>
          </w:p>
          <w:p w:rsidR="00AB200B" w:rsidRPr="000814B5" w:rsidRDefault="00301AE5" w:rsidP="00D60179">
            <w:pPr>
              <w:jc w:val="center"/>
              <w:rPr>
                <w:b/>
                <w:bCs/>
                <w:color w:val="000000" w:themeColor="text1"/>
                <w:sz w:val="24"/>
                <w:szCs w:val="24"/>
                <w:lang w:val="nl-NL"/>
              </w:rPr>
            </w:pPr>
            <w:r>
              <w:rPr>
                <w:noProof/>
                <w:color w:val="000000" w:themeColor="text1"/>
              </w:rPr>
              <mc:AlternateContent>
                <mc:Choice Requires="wps">
                  <w:drawing>
                    <wp:anchor distT="4294967295" distB="4294967295" distL="114300" distR="114300" simplePos="0" relativeHeight="251539968" behindDoc="0" locked="0" layoutInCell="1" allowOverlap="1">
                      <wp:simplePos x="0" y="0"/>
                      <wp:positionH relativeFrom="column">
                        <wp:posOffset>1177290</wp:posOffset>
                      </wp:positionH>
                      <wp:positionV relativeFrom="paragraph">
                        <wp:posOffset>77469</wp:posOffset>
                      </wp:positionV>
                      <wp:extent cx="1297940" cy="0"/>
                      <wp:effectExtent l="0" t="0" r="16510" b="19050"/>
                      <wp:wrapNone/>
                      <wp:docPr id="230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53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7pt,6.1pt" to="194.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S3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"/>
                  </w:pict>
                </mc:Fallback>
              </mc:AlternateContent>
            </w:r>
          </w:p>
          <w:p w:rsidR="00AB200B" w:rsidRPr="000814B5" w:rsidRDefault="00AB200B" w:rsidP="004C4649">
            <w:pPr>
              <w:rPr>
                <w:b/>
                <w:bCs/>
                <w:color w:val="000000" w:themeColor="text1"/>
                <w:sz w:val="24"/>
                <w:szCs w:val="24"/>
                <w:lang w:val="nl-NL"/>
              </w:rPr>
            </w:pPr>
            <w:r w:rsidRPr="000814B5">
              <w:rPr>
                <w:b/>
                <w:bCs/>
                <w:color w:val="000000" w:themeColor="text1"/>
                <w:sz w:val="24"/>
                <w:szCs w:val="24"/>
                <w:lang w:val="nl-NL"/>
              </w:rPr>
              <w:t xml:space="preserve">                      Môn thi: HÓA HỌC</w:t>
            </w:r>
            <w:r w:rsidRPr="000814B5">
              <w:rPr>
                <w:bCs/>
                <w:color w:val="000000" w:themeColor="text1"/>
                <w:sz w:val="24"/>
                <w:szCs w:val="24"/>
                <w:lang w:val="nl-NL"/>
              </w:rPr>
              <w:t xml:space="preserve"> </w:t>
            </w:r>
            <w:r w:rsidRPr="000814B5">
              <w:rPr>
                <w:b/>
                <w:bCs/>
                <w:color w:val="000000" w:themeColor="text1"/>
                <w:sz w:val="24"/>
                <w:szCs w:val="24"/>
                <w:lang w:val="nl-NL"/>
              </w:rPr>
              <w:t>- BẢNG A</w:t>
            </w:r>
          </w:p>
          <w:p w:rsidR="00AB200B" w:rsidRPr="000814B5" w:rsidRDefault="00AB200B" w:rsidP="004C4649">
            <w:pPr>
              <w:rPr>
                <w:b/>
                <w:bCs/>
                <w:color w:val="000000" w:themeColor="text1"/>
                <w:sz w:val="24"/>
                <w:szCs w:val="24"/>
                <w:lang w:val="nl-NL"/>
              </w:rPr>
            </w:pPr>
            <w:r w:rsidRPr="000814B5">
              <w:rPr>
                <w:b/>
                <w:bCs/>
                <w:color w:val="000000" w:themeColor="text1"/>
                <w:sz w:val="24"/>
                <w:szCs w:val="24"/>
                <w:lang w:val="nl-NL"/>
              </w:rPr>
              <w:t xml:space="preserve">           </w:t>
            </w:r>
            <w:r w:rsidRPr="000814B5">
              <w:rPr>
                <w:i/>
                <w:iCs/>
                <w:color w:val="000000" w:themeColor="text1"/>
                <w:sz w:val="24"/>
                <w:szCs w:val="24"/>
                <w:lang w:val="nl-NL"/>
              </w:rPr>
              <w:t>Thời gian: 150 phút (</w:t>
            </w:r>
            <w:r w:rsidRPr="000814B5">
              <w:rPr>
                <w:i/>
                <w:color w:val="000000" w:themeColor="text1"/>
                <w:sz w:val="24"/>
                <w:szCs w:val="24"/>
                <w:lang w:val="nl-NL"/>
              </w:rPr>
              <w:t xml:space="preserve"> không kể thời gian giao đề)</w:t>
            </w:r>
          </w:p>
          <w:p w:rsidR="00AB200B" w:rsidRPr="000814B5" w:rsidRDefault="00301AE5" w:rsidP="00D60179">
            <w:pPr>
              <w:jc w:val="center"/>
              <w:rPr>
                <w:b/>
                <w:bCs/>
                <w:color w:val="000000" w:themeColor="text1"/>
                <w:sz w:val="24"/>
                <w:szCs w:val="24"/>
                <w:lang w:val="nl-NL"/>
              </w:rPr>
            </w:pPr>
            <w:r>
              <w:rPr>
                <w:noProof/>
                <w:color w:val="000000" w:themeColor="text1"/>
              </w:rPr>
              <mc:AlternateContent>
                <mc:Choice Requires="wps">
                  <w:drawing>
                    <wp:anchor distT="4294967295" distB="4294967295" distL="114300" distR="114300" simplePos="0" relativeHeight="251537920" behindDoc="0" locked="0" layoutInCell="1" allowOverlap="1">
                      <wp:simplePos x="0" y="0"/>
                      <wp:positionH relativeFrom="column">
                        <wp:posOffset>1136015</wp:posOffset>
                      </wp:positionH>
                      <wp:positionV relativeFrom="paragraph">
                        <wp:posOffset>44449</wp:posOffset>
                      </wp:positionV>
                      <wp:extent cx="1339215" cy="0"/>
                      <wp:effectExtent l="0" t="0" r="13335" b="19050"/>
                      <wp:wrapNone/>
                      <wp:docPr id="229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5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45pt,3.5pt" to="194.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"/>
                  </w:pict>
                </mc:Fallback>
              </mc:AlternateContent>
            </w:r>
          </w:p>
        </w:tc>
      </w:tr>
    </w:tbl>
    <w:p w:rsidR="00AB200B" w:rsidRPr="000814B5" w:rsidRDefault="00AB200B" w:rsidP="009146F0">
      <w:pPr>
        <w:ind w:left="426" w:right="455"/>
        <w:jc w:val="both"/>
        <w:rPr>
          <w:b/>
          <w:i/>
          <w:color w:val="000000" w:themeColor="text1"/>
          <w:sz w:val="24"/>
          <w:szCs w:val="24"/>
        </w:rPr>
      </w:pPr>
      <w:r w:rsidRPr="000814B5">
        <w:rPr>
          <w:b/>
          <w:color w:val="000000" w:themeColor="text1"/>
          <w:sz w:val="24"/>
          <w:szCs w:val="24"/>
        </w:rPr>
        <w:t>Cho</w:t>
      </w:r>
      <w:r w:rsidRPr="000814B5">
        <w:rPr>
          <w:b/>
          <w:i/>
          <w:color w:val="000000" w:themeColor="text1"/>
          <w:sz w:val="24"/>
          <w:szCs w:val="24"/>
        </w:rPr>
        <w:t>: H = 1, C = 12, O = 16, N = 14, Cl =108, S=32, Br = 80, Ba = 137,  Fe = 56, Cu= 64,  Ag =108.</w:t>
      </w:r>
    </w:p>
    <w:p w:rsidR="00AB200B" w:rsidRPr="000814B5" w:rsidRDefault="00AB200B" w:rsidP="009146F0">
      <w:pPr>
        <w:ind w:left="397" w:right="397"/>
        <w:jc w:val="both"/>
        <w:rPr>
          <w:b/>
          <w:color w:val="000000" w:themeColor="text1"/>
          <w:sz w:val="24"/>
          <w:szCs w:val="24"/>
        </w:rPr>
      </w:pPr>
      <w:r w:rsidRPr="000814B5">
        <w:rPr>
          <w:b/>
          <w:color w:val="000000" w:themeColor="text1"/>
          <w:sz w:val="24"/>
          <w:szCs w:val="24"/>
        </w:rPr>
        <w:t>Câu 1. (5 điểm)</w:t>
      </w:r>
    </w:p>
    <w:p w:rsidR="00AB200B" w:rsidRPr="000814B5" w:rsidRDefault="00AB200B" w:rsidP="009146F0">
      <w:pPr>
        <w:ind w:right="397"/>
        <w:jc w:val="both"/>
        <w:rPr>
          <w:color w:val="000000" w:themeColor="text1"/>
          <w:sz w:val="24"/>
          <w:szCs w:val="24"/>
        </w:rPr>
      </w:pPr>
      <w:r w:rsidRPr="000814B5">
        <w:rPr>
          <w:b/>
          <w:color w:val="000000" w:themeColor="text1"/>
          <w:sz w:val="24"/>
          <w:szCs w:val="24"/>
        </w:rPr>
        <w:t xml:space="preserve">       1. </w:t>
      </w:r>
      <w:r w:rsidRPr="000814B5">
        <w:rPr>
          <w:color w:val="000000" w:themeColor="text1"/>
          <w:sz w:val="24"/>
          <w:szCs w:val="24"/>
        </w:rPr>
        <w:t>Mỗi trường hợp sau viết 1 phương trình phản ứng (dạng phân tử):</w:t>
      </w:r>
    </w:p>
    <w:p w:rsidR="00AB200B" w:rsidRPr="000814B5" w:rsidRDefault="00AB200B" w:rsidP="009146F0">
      <w:pPr>
        <w:ind w:left="397" w:right="397"/>
        <w:jc w:val="both"/>
        <w:rPr>
          <w:color w:val="000000" w:themeColor="text1"/>
          <w:sz w:val="24"/>
          <w:szCs w:val="24"/>
        </w:rPr>
      </w:pPr>
      <w:r w:rsidRPr="000814B5">
        <w:rPr>
          <w:b/>
          <w:bCs/>
          <w:iCs/>
          <w:color w:val="000000" w:themeColor="text1"/>
          <w:sz w:val="24"/>
          <w:szCs w:val="24"/>
        </w:rPr>
        <w:t xml:space="preserve">a. </w:t>
      </w:r>
      <w:r w:rsidRPr="000814B5">
        <w:rPr>
          <w:bCs/>
          <w:iCs/>
          <w:color w:val="000000" w:themeColor="text1"/>
          <w:sz w:val="24"/>
          <w:szCs w:val="24"/>
        </w:rPr>
        <w:t>Cho Ba(OH)</w:t>
      </w:r>
      <w:r w:rsidRPr="000814B5">
        <w:rPr>
          <w:bCs/>
          <w:iCs/>
          <w:color w:val="000000" w:themeColor="text1"/>
          <w:sz w:val="24"/>
          <w:szCs w:val="24"/>
          <w:vertAlign w:val="subscript"/>
        </w:rPr>
        <w:t>2</w:t>
      </w:r>
      <w:r w:rsidRPr="000814B5">
        <w:rPr>
          <w:bCs/>
          <w:iCs/>
          <w:color w:val="000000" w:themeColor="text1"/>
          <w:sz w:val="24"/>
          <w:szCs w:val="24"/>
        </w:rPr>
        <w:t xml:space="preserve"> dư tác dụng KHCO</w:t>
      </w:r>
      <w:r w:rsidRPr="000814B5">
        <w:rPr>
          <w:bCs/>
          <w:iCs/>
          <w:color w:val="000000" w:themeColor="text1"/>
          <w:sz w:val="24"/>
          <w:szCs w:val="24"/>
          <w:vertAlign w:val="subscript"/>
        </w:rPr>
        <w:t xml:space="preserve">3                 </w:t>
      </w:r>
      <w:r w:rsidRPr="000814B5">
        <w:rPr>
          <w:bCs/>
          <w:iCs/>
          <w:color w:val="000000" w:themeColor="text1"/>
          <w:sz w:val="24"/>
          <w:szCs w:val="24"/>
        </w:rPr>
        <w:t xml:space="preserve">                   </w:t>
      </w:r>
      <w:r w:rsidRPr="000814B5">
        <w:rPr>
          <w:b/>
          <w:bCs/>
          <w:iCs/>
          <w:color w:val="000000" w:themeColor="text1"/>
          <w:sz w:val="24"/>
          <w:szCs w:val="24"/>
        </w:rPr>
        <w:t>b.</w:t>
      </w:r>
      <w:r w:rsidRPr="000814B5">
        <w:rPr>
          <w:bCs/>
          <w:iCs/>
          <w:color w:val="000000" w:themeColor="text1"/>
          <w:sz w:val="24"/>
          <w:szCs w:val="24"/>
        </w:rPr>
        <w:t xml:space="preserve"> Cho CO</w:t>
      </w:r>
      <w:r w:rsidRPr="000814B5">
        <w:rPr>
          <w:bCs/>
          <w:iCs/>
          <w:color w:val="000000" w:themeColor="text1"/>
          <w:sz w:val="24"/>
          <w:szCs w:val="24"/>
          <w:vertAlign w:val="subscript"/>
        </w:rPr>
        <w:t>2</w:t>
      </w:r>
      <w:r w:rsidRPr="000814B5">
        <w:rPr>
          <w:bCs/>
          <w:iCs/>
          <w:color w:val="000000" w:themeColor="text1"/>
          <w:sz w:val="24"/>
          <w:szCs w:val="24"/>
        </w:rPr>
        <w:t xml:space="preserve"> dư tác dụng dung dịch NaOH</w:t>
      </w:r>
    </w:p>
    <w:p w:rsidR="00AB200B" w:rsidRPr="000814B5" w:rsidRDefault="00AB200B" w:rsidP="009146F0">
      <w:pPr>
        <w:ind w:left="397" w:right="397"/>
        <w:jc w:val="both"/>
        <w:rPr>
          <w:color w:val="000000" w:themeColor="text1"/>
          <w:sz w:val="24"/>
          <w:szCs w:val="24"/>
        </w:rPr>
      </w:pPr>
      <w:r w:rsidRPr="000814B5">
        <w:rPr>
          <w:b/>
          <w:bCs/>
          <w:iCs/>
          <w:color w:val="000000" w:themeColor="text1"/>
          <w:sz w:val="24"/>
          <w:szCs w:val="24"/>
        </w:rPr>
        <w:t>c.</w:t>
      </w:r>
      <w:r w:rsidRPr="000814B5">
        <w:rPr>
          <w:bCs/>
          <w:iCs/>
          <w:color w:val="000000" w:themeColor="text1"/>
          <w:sz w:val="24"/>
          <w:szCs w:val="24"/>
        </w:rPr>
        <w:t xml:space="preserve"> Cho NaOH tác dụng với Ca(HCO</w:t>
      </w:r>
      <w:r w:rsidRPr="000814B5">
        <w:rPr>
          <w:bCs/>
          <w:iCs/>
          <w:color w:val="000000" w:themeColor="text1"/>
          <w:sz w:val="24"/>
          <w:szCs w:val="24"/>
          <w:vertAlign w:val="subscript"/>
        </w:rPr>
        <w:t>3</w:t>
      </w:r>
      <w:r w:rsidRPr="000814B5">
        <w:rPr>
          <w:bCs/>
          <w:iCs/>
          <w:color w:val="000000" w:themeColor="text1"/>
          <w:sz w:val="24"/>
          <w:szCs w:val="24"/>
        </w:rPr>
        <w:t>)</w:t>
      </w:r>
      <w:r w:rsidRPr="000814B5">
        <w:rPr>
          <w:bCs/>
          <w:iCs/>
          <w:color w:val="000000" w:themeColor="text1"/>
          <w:sz w:val="24"/>
          <w:szCs w:val="24"/>
          <w:vertAlign w:val="subscript"/>
        </w:rPr>
        <w:t>2</w:t>
      </w:r>
      <w:r w:rsidRPr="000814B5">
        <w:rPr>
          <w:bCs/>
          <w:iCs/>
          <w:color w:val="000000" w:themeColor="text1"/>
          <w:sz w:val="24"/>
          <w:szCs w:val="24"/>
        </w:rPr>
        <w:t xml:space="preserve"> dư                        </w:t>
      </w:r>
      <w:r w:rsidRPr="000814B5">
        <w:rPr>
          <w:b/>
          <w:bCs/>
          <w:iCs/>
          <w:color w:val="000000" w:themeColor="text1"/>
          <w:sz w:val="24"/>
          <w:szCs w:val="24"/>
        </w:rPr>
        <w:t>d.</w:t>
      </w:r>
      <w:r w:rsidRPr="000814B5">
        <w:rPr>
          <w:bCs/>
          <w:iCs/>
          <w:color w:val="000000" w:themeColor="text1"/>
          <w:sz w:val="24"/>
          <w:szCs w:val="24"/>
        </w:rPr>
        <w:t xml:space="preserve"> </w:t>
      </w:r>
      <w:r w:rsidRPr="000814B5">
        <w:rPr>
          <w:color w:val="000000" w:themeColor="text1"/>
          <w:sz w:val="24"/>
          <w:szCs w:val="24"/>
        </w:rPr>
        <w:t>2 mol H</w:t>
      </w:r>
      <w:r w:rsidRPr="000814B5">
        <w:rPr>
          <w:color w:val="000000" w:themeColor="text1"/>
          <w:sz w:val="24"/>
          <w:szCs w:val="24"/>
          <w:vertAlign w:val="subscript"/>
        </w:rPr>
        <w:t>3</w:t>
      </w:r>
      <w:r w:rsidRPr="000814B5">
        <w:rPr>
          <w:color w:val="000000" w:themeColor="text1"/>
          <w:sz w:val="24"/>
          <w:szCs w:val="24"/>
        </w:rPr>
        <w:t>PO</w:t>
      </w:r>
      <w:r w:rsidRPr="000814B5">
        <w:rPr>
          <w:color w:val="000000" w:themeColor="text1"/>
          <w:sz w:val="24"/>
          <w:szCs w:val="24"/>
          <w:vertAlign w:val="subscript"/>
        </w:rPr>
        <w:t>3</w:t>
      </w:r>
      <w:r w:rsidRPr="000814B5">
        <w:rPr>
          <w:color w:val="000000" w:themeColor="text1"/>
          <w:sz w:val="24"/>
          <w:szCs w:val="24"/>
        </w:rPr>
        <w:t xml:space="preserve"> vào dung dịch chứa 3 mol KOH</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lang w:val="fr-FR"/>
        </w:rPr>
        <w:t>2.</w:t>
      </w:r>
      <w:r w:rsidRPr="000814B5">
        <w:rPr>
          <w:rFonts w:ascii="Arial" w:hAnsi="Arial" w:cs="Arial"/>
          <w:color w:val="000000" w:themeColor="text1"/>
          <w:sz w:val="24"/>
          <w:szCs w:val="24"/>
          <w:lang w:val="fr-FR"/>
        </w:rPr>
        <w:t xml:space="preserve"> </w:t>
      </w:r>
      <w:r w:rsidRPr="000814B5">
        <w:rPr>
          <w:color w:val="000000" w:themeColor="text1"/>
          <w:sz w:val="24"/>
          <w:szCs w:val="24"/>
          <w:lang w:val="fr-FR"/>
        </w:rPr>
        <w:t xml:space="preserve">Cho biết A,B,C,D,E là các hợp chất của natri. </w:t>
      </w:r>
      <w:r w:rsidRPr="000814B5">
        <w:rPr>
          <w:color w:val="000000" w:themeColor="text1"/>
          <w:sz w:val="24"/>
          <w:szCs w:val="24"/>
        </w:rPr>
        <w:t>Cho A lần lượt tác dụng với các dung dịch B,C thu được các khí tương ứng là X,Y. Cho D, E lần lượt tác dụng với nước thu được các khí tương ứng Z, T. Cho các khí X,Y,Z,T tác dụng với nhau từng đôi một trong điều kiện thích hợp. Tỷ khối của X so với Z bằng 2 và tỷ khối của Y so với T cũng bằng 2. X,Y, Z, T là các khí được học trong chương trình phổ thông. Chỉ ra các chất A,B,C,D,E,X,Y,Z,T phù hợp với giữ kiện trên và viết các phương trình phản ứng xẩy ra trong các thí nghiệm trên.</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 xml:space="preserve">3. </w:t>
      </w:r>
      <w:r w:rsidRPr="000814B5">
        <w:rPr>
          <w:color w:val="000000" w:themeColor="text1"/>
          <w:sz w:val="24"/>
          <w:szCs w:val="24"/>
        </w:rPr>
        <w:t>Cho hỗn hợp gồm Mg, SiO</w:t>
      </w:r>
      <w:r w:rsidRPr="000814B5">
        <w:rPr>
          <w:color w:val="000000" w:themeColor="text1"/>
          <w:sz w:val="24"/>
          <w:szCs w:val="24"/>
          <w:vertAlign w:val="subscript"/>
        </w:rPr>
        <w:t>2</w:t>
      </w:r>
      <w:r w:rsidRPr="000814B5">
        <w:rPr>
          <w:color w:val="000000" w:themeColor="text1"/>
          <w:sz w:val="24"/>
          <w:szCs w:val="24"/>
        </w:rPr>
        <w:t xml:space="preserve"> vào bình kín (không có không khí). Nung</w:t>
      </w:r>
      <w:r w:rsidRPr="000814B5">
        <w:rPr>
          <w:b/>
          <w:color w:val="000000" w:themeColor="text1"/>
          <w:sz w:val="24"/>
          <w:szCs w:val="24"/>
        </w:rPr>
        <w:t xml:space="preserve"> </w:t>
      </w:r>
      <w:r w:rsidRPr="000814B5">
        <w:rPr>
          <w:color w:val="000000" w:themeColor="text1"/>
          <w:sz w:val="24"/>
          <w:szCs w:val="24"/>
        </w:rPr>
        <w:t xml:space="preserve">nóng bình cho tới khi khối lượng từng chất trong bình không đổi thu được hỗn hợp chất rắn A. </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Xác định các chất có trong hỗn hợp A</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Viết các phương trình phản ứng xẩy ra trong thí nghiệm trên và  khi cho A vào dung dịch HCl.</w:t>
      </w:r>
    </w:p>
    <w:p w:rsidR="00AB200B" w:rsidRPr="000814B5" w:rsidRDefault="00AB200B" w:rsidP="009146F0">
      <w:pPr>
        <w:ind w:left="397" w:right="397"/>
        <w:jc w:val="both"/>
        <w:rPr>
          <w:b/>
          <w:color w:val="000000" w:themeColor="text1"/>
          <w:sz w:val="24"/>
          <w:szCs w:val="24"/>
        </w:rPr>
      </w:pPr>
      <w:r w:rsidRPr="000814B5">
        <w:rPr>
          <w:b/>
          <w:color w:val="000000" w:themeColor="text1"/>
          <w:sz w:val="24"/>
          <w:szCs w:val="24"/>
        </w:rPr>
        <w:t>Câu 2.</w:t>
      </w:r>
      <w:r w:rsidRPr="000814B5">
        <w:rPr>
          <w:color w:val="000000" w:themeColor="text1"/>
          <w:sz w:val="24"/>
          <w:szCs w:val="24"/>
        </w:rPr>
        <w:t xml:space="preserve"> </w:t>
      </w:r>
      <w:r w:rsidRPr="000814B5">
        <w:rPr>
          <w:b/>
          <w:color w:val="000000" w:themeColor="text1"/>
          <w:sz w:val="24"/>
          <w:szCs w:val="24"/>
        </w:rPr>
        <w:t>( 5 điểm)</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1</w:t>
      </w:r>
      <w:r w:rsidRPr="000814B5">
        <w:rPr>
          <w:color w:val="000000" w:themeColor="text1"/>
          <w:sz w:val="24"/>
          <w:szCs w:val="24"/>
        </w:rPr>
        <w:t>. Trong phòng thí nghiệm có sẵn các chất: KMnO</w:t>
      </w:r>
      <w:r w:rsidRPr="000814B5">
        <w:rPr>
          <w:color w:val="000000" w:themeColor="text1"/>
          <w:sz w:val="24"/>
          <w:szCs w:val="24"/>
          <w:vertAlign w:val="subscript"/>
        </w:rPr>
        <w:t>4</w:t>
      </w:r>
      <w:r w:rsidRPr="000814B5">
        <w:rPr>
          <w:color w:val="000000" w:themeColor="text1"/>
          <w:sz w:val="24"/>
          <w:szCs w:val="24"/>
        </w:rPr>
        <w:t>, MnO</w:t>
      </w:r>
      <w:r w:rsidRPr="000814B5">
        <w:rPr>
          <w:color w:val="000000" w:themeColor="text1"/>
          <w:sz w:val="24"/>
          <w:szCs w:val="24"/>
          <w:vertAlign w:val="subscript"/>
        </w:rPr>
        <w:t>2</w:t>
      </w:r>
      <w:r w:rsidRPr="000814B5">
        <w:rPr>
          <w:color w:val="000000" w:themeColor="text1"/>
          <w:sz w:val="24"/>
          <w:szCs w:val="24"/>
        </w:rPr>
        <w:t>, CaCl</w:t>
      </w:r>
      <w:r w:rsidRPr="000814B5">
        <w:rPr>
          <w:color w:val="000000" w:themeColor="text1"/>
          <w:sz w:val="24"/>
          <w:szCs w:val="24"/>
          <w:vertAlign w:val="subscript"/>
        </w:rPr>
        <w:t>2</w:t>
      </w:r>
      <w:r w:rsidRPr="000814B5">
        <w:rPr>
          <w:color w:val="000000" w:themeColor="text1"/>
          <w:sz w:val="24"/>
          <w:szCs w:val="24"/>
        </w:rPr>
        <w:t>, NaCl,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đặc, dụng cụ và điều kiện cần thiết có đủ. Trộn trực tiếp từ 2 hoặc 3 chất trên. Có bao nhiêu cách trộn để thu được:</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khí hiđroclorua</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b/>
          <w:color w:val="000000" w:themeColor="text1"/>
          <w:sz w:val="24"/>
          <w:szCs w:val="24"/>
        </w:rPr>
        <w:t>b</w:t>
      </w:r>
      <w:r w:rsidRPr="000814B5">
        <w:rPr>
          <w:color w:val="000000" w:themeColor="text1"/>
          <w:sz w:val="24"/>
          <w:szCs w:val="24"/>
        </w:rPr>
        <w:t>. khí Clo</w:t>
      </w:r>
    </w:p>
    <w:p w:rsidR="00AB200B" w:rsidRPr="000814B5" w:rsidRDefault="00AB200B" w:rsidP="009146F0">
      <w:pPr>
        <w:ind w:left="397" w:right="397"/>
        <w:jc w:val="both"/>
        <w:rPr>
          <w:color w:val="000000" w:themeColor="text1"/>
          <w:sz w:val="24"/>
          <w:szCs w:val="24"/>
        </w:rPr>
      </w:pPr>
      <w:r w:rsidRPr="000814B5">
        <w:rPr>
          <w:color w:val="000000" w:themeColor="text1"/>
          <w:sz w:val="24"/>
          <w:szCs w:val="24"/>
        </w:rPr>
        <w:t xml:space="preserve">    Viết các phương trình phản ứng.</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2</w:t>
      </w:r>
      <w:r w:rsidRPr="000814B5">
        <w:rPr>
          <w:color w:val="000000" w:themeColor="text1"/>
          <w:sz w:val="24"/>
          <w:szCs w:val="24"/>
        </w:rPr>
        <w:t>. Cho biết độ điện ly của CH</w:t>
      </w:r>
      <w:r w:rsidRPr="000814B5">
        <w:rPr>
          <w:color w:val="000000" w:themeColor="text1"/>
          <w:sz w:val="24"/>
          <w:szCs w:val="24"/>
          <w:vertAlign w:val="subscript"/>
        </w:rPr>
        <w:t>3</w:t>
      </w:r>
      <w:r w:rsidRPr="000814B5">
        <w:rPr>
          <w:color w:val="000000" w:themeColor="text1"/>
          <w:sz w:val="24"/>
          <w:szCs w:val="24"/>
        </w:rPr>
        <w:t>COOH trong dung dịch thay đổi như thế nào (có giải thích) khi:</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Thêm nước vào                                                           </w:t>
      </w:r>
      <w:r w:rsidRPr="000814B5">
        <w:rPr>
          <w:b/>
          <w:color w:val="000000" w:themeColor="text1"/>
          <w:sz w:val="24"/>
          <w:szCs w:val="24"/>
        </w:rPr>
        <w:t>c</w:t>
      </w:r>
      <w:r w:rsidRPr="000814B5">
        <w:rPr>
          <w:color w:val="000000" w:themeColor="text1"/>
          <w:sz w:val="24"/>
          <w:szCs w:val="24"/>
        </w:rPr>
        <w:t>. Thêm 1 ít CH</w:t>
      </w:r>
      <w:r w:rsidRPr="000814B5">
        <w:rPr>
          <w:color w:val="000000" w:themeColor="text1"/>
          <w:sz w:val="24"/>
          <w:szCs w:val="24"/>
          <w:vertAlign w:val="subscript"/>
        </w:rPr>
        <w:t>3</w:t>
      </w:r>
      <w:r w:rsidRPr="000814B5">
        <w:rPr>
          <w:color w:val="000000" w:themeColor="text1"/>
          <w:sz w:val="24"/>
          <w:szCs w:val="24"/>
        </w:rPr>
        <w:t>COONa rắn vào</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Sục 1 ít khí HCl vào                                                   </w:t>
      </w:r>
      <w:r w:rsidRPr="000814B5">
        <w:rPr>
          <w:b/>
          <w:color w:val="000000" w:themeColor="text1"/>
          <w:sz w:val="24"/>
          <w:szCs w:val="24"/>
        </w:rPr>
        <w:t>d</w:t>
      </w:r>
      <w:r w:rsidRPr="000814B5">
        <w:rPr>
          <w:color w:val="000000" w:themeColor="text1"/>
          <w:sz w:val="24"/>
          <w:szCs w:val="24"/>
        </w:rPr>
        <w:t>.  Thêm 1 ít NaOH rắn vào</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3</w:t>
      </w:r>
      <w:r w:rsidRPr="000814B5">
        <w:rPr>
          <w:color w:val="000000" w:themeColor="text1"/>
          <w:sz w:val="24"/>
          <w:szCs w:val="24"/>
        </w:rPr>
        <w:t xml:space="preserve">. Dùng hình vẽ mô tả thí nghiệm điều chế và thử tính khử của etilen trong phòng thí nghiệm. </w:t>
      </w:r>
    </w:p>
    <w:p w:rsidR="00AB200B" w:rsidRPr="000814B5" w:rsidRDefault="00AB200B" w:rsidP="009146F0">
      <w:pPr>
        <w:ind w:left="397" w:right="397"/>
        <w:jc w:val="both"/>
        <w:rPr>
          <w:color w:val="000000" w:themeColor="text1"/>
          <w:sz w:val="24"/>
          <w:szCs w:val="24"/>
        </w:rPr>
      </w:pPr>
      <w:r w:rsidRPr="000814B5">
        <w:rPr>
          <w:color w:val="000000" w:themeColor="text1"/>
          <w:sz w:val="24"/>
          <w:szCs w:val="24"/>
        </w:rPr>
        <w:t>Viết phương trình phản ứng.</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Câu 3</w:t>
      </w:r>
      <w:r w:rsidRPr="000814B5">
        <w:rPr>
          <w:color w:val="000000" w:themeColor="text1"/>
          <w:sz w:val="24"/>
          <w:szCs w:val="24"/>
        </w:rPr>
        <w:t>.(</w:t>
      </w:r>
      <w:r w:rsidRPr="000814B5">
        <w:rPr>
          <w:b/>
          <w:color w:val="000000" w:themeColor="text1"/>
          <w:sz w:val="24"/>
          <w:szCs w:val="24"/>
        </w:rPr>
        <w:t>5 điểm</w:t>
      </w:r>
      <w:r w:rsidRPr="000814B5">
        <w:rPr>
          <w:color w:val="000000" w:themeColor="text1"/>
          <w:sz w:val="24"/>
          <w:szCs w:val="24"/>
        </w:rPr>
        <w:t>)</w:t>
      </w:r>
    </w:p>
    <w:p w:rsidR="00AB200B" w:rsidRPr="000814B5" w:rsidRDefault="00AB200B" w:rsidP="009146F0">
      <w:pPr>
        <w:ind w:left="397" w:right="397"/>
        <w:rPr>
          <w:color w:val="000000" w:themeColor="text1"/>
          <w:sz w:val="24"/>
          <w:szCs w:val="24"/>
        </w:rPr>
      </w:pPr>
      <w:r w:rsidRPr="000814B5">
        <w:rPr>
          <w:b/>
          <w:color w:val="000000" w:themeColor="text1"/>
          <w:sz w:val="24"/>
          <w:szCs w:val="24"/>
        </w:rPr>
        <w:t>1</w:t>
      </w:r>
      <w:r w:rsidRPr="000814B5">
        <w:rPr>
          <w:color w:val="000000" w:themeColor="text1"/>
          <w:sz w:val="24"/>
          <w:szCs w:val="24"/>
        </w:rPr>
        <w:t>. Hỗn hợp M gồm hai muối A</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và AHCO</w:t>
      </w:r>
      <w:r w:rsidRPr="000814B5">
        <w:rPr>
          <w:color w:val="000000" w:themeColor="text1"/>
          <w:sz w:val="24"/>
          <w:szCs w:val="24"/>
          <w:vertAlign w:val="subscript"/>
        </w:rPr>
        <w:t>3</w:t>
      </w:r>
      <w:r w:rsidRPr="000814B5">
        <w:rPr>
          <w:color w:val="000000" w:themeColor="text1"/>
          <w:sz w:val="24"/>
          <w:szCs w:val="24"/>
        </w:rPr>
        <w:t xml:space="preserve">. Chia 67,05 gam M thành ba phần bằng nhau: </w:t>
      </w:r>
    </w:p>
    <w:p w:rsidR="00AB200B" w:rsidRPr="000814B5" w:rsidRDefault="00AB200B" w:rsidP="009146F0">
      <w:pPr>
        <w:ind w:left="397" w:right="397"/>
        <w:rPr>
          <w:color w:val="000000" w:themeColor="text1"/>
          <w:sz w:val="24"/>
          <w:szCs w:val="24"/>
        </w:rPr>
      </w:pPr>
      <w:r w:rsidRPr="000814B5">
        <w:rPr>
          <w:color w:val="000000" w:themeColor="text1"/>
          <w:sz w:val="24"/>
          <w:szCs w:val="24"/>
        </w:rPr>
        <w:t>- Phần 1: tác dụng hoàn toàn với dung dịch Ba(OH)</w:t>
      </w:r>
      <w:r w:rsidRPr="000814B5">
        <w:rPr>
          <w:color w:val="000000" w:themeColor="text1"/>
          <w:sz w:val="24"/>
          <w:szCs w:val="24"/>
          <w:vertAlign w:val="subscript"/>
        </w:rPr>
        <w:t>2</w:t>
      </w:r>
      <w:r w:rsidRPr="000814B5">
        <w:rPr>
          <w:color w:val="000000" w:themeColor="text1"/>
          <w:sz w:val="24"/>
          <w:szCs w:val="24"/>
        </w:rPr>
        <w:t xml:space="preserve"> dư, thu được 53,19 gam kết tủa. </w:t>
      </w:r>
    </w:p>
    <w:p w:rsidR="00AB200B" w:rsidRPr="000814B5" w:rsidRDefault="00AB200B" w:rsidP="009146F0">
      <w:pPr>
        <w:ind w:left="397" w:right="397"/>
        <w:rPr>
          <w:color w:val="000000" w:themeColor="text1"/>
          <w:sz w:val="24"/>
          <w:szCs w:val="24"/>
        </w:rPr>
      </w:pPr>
      <w:r w:rsidRPr="000814B5">
        <w:rPr>
          <w:color w:val="000000" w:themeColor="text1"/>
          <w:sz w:val="24"/>
          <w:szCs w:val="24"/>
        </w:rPr>
        <w:t>- Phần 2: tác dụng hoàn toàn với dung dịch BaCl</w:t>
      </w:r>
      <w:r w:rsidRPr="000814B5">
        <w:rPr>
          <w:color w:val="000000" w:themeColor="text1"/>
          <w:sz w:val="24"/>
          <w:szCs w:val="24"/>
          <w:vertAlign w:val="subscript"/>
        </w:rPr>
        <w:t>2</w:t>
      </w:r>
      <w:r w:rsidRPr="000814B5">
        <w:rPr>
          <w:color w:val="000000" w:themeColor="text1"/>
          <w:sz w:val="24"/>
          <w:szCs w:val="24"/>
        </w:rPr>
        <w:t xml:space="preserve"> dư, thu được 11,82 gam kết tủa. </w:t>
      </w:r>
    </w:p>
    <w:p w:rsidR="00AB200B" w:rsidRPr="000814B5" w:rsidRDefault="00AB200B" w:rsidP="009146F0">
      <w:pPr>
        <w:ind w:left="397" w:right="397"/>
        <w:rPr>
          <w:color w:val="000000" w:themeColor="text1"/>
          <w:sz w:val="24"/>
          <w:szCs w:val="24"/>
        </w:rPr>
      </w:pPr>
      <w:r w:rsidRPr="000814B5">
        <w:rPr>
          <w:color w:val="000000" w:themeColor="text1"/>
          <w:sz w:val="24"/>
          <w:szCs w:val="24"/>
        </w:rPr>
        <w:t xml:space="preserve">- Phần 3: tác dụng tối đa với V ml dung dịch KOH 2 M.  </w:t>
      </w:r>
    </w:p>
    <w:p w:rsidR="00AB200B" w:rsidRPr="000814B5" w:rsidRDefault="00AB200B" w:rsidP="009146F0">
      <w:pPr>
        <w:ind w:left="397" w:right="397"/>
        <w:rPr>
          <w:color w:val="000000" w:themeColor="text1"/>
          <w:sz w:val="24"/>
          <w:szCs w:val="24"/>
        </w:rPr>
      </w:pPr>
      <w:r w:rsidRPr="000814B5">
        <w:rPr>
          <w:b/>
          <w:color w:val="000000" w:themeColor="text1"/>
          <w:sz w:val="24"/>
          <w:szCs w:val="24"/>
        </w:rPr>
        <w:lastRenderedPageBreak/>
        <w:t xml:space="preserve">       </w:t>
      </w:r>
      <w:r w:rsidRPr="000814B5">
        <w:rPr>
          <w:color w:val="000000" w:themeColor="text1"/>
          <w:sz w:val="24"/>
          <w:szCs w:val="24"/>
        </w:rPr>
        <w:t xml:space="preserve">Tính giá trị của V và viết phương trình phản ứng xẩy ra (dạng ion) trong từng thí nghiệm trên. </w:t>
      </w:r>
    </w:p>
    <w:p w:rsidR="00AB200B" w:rsidRPr="000814B5" w:rsidRDefault="00AB200B" w:rsidP="009146F0">
      <w:pPr>
        <w:ind w:left="397" w:right="397"/>
        <w:jc w:val="both"/>
        <w:rPr>
          <w:bCs/>
          <w:iCs/>
          <w:color w:val="000000" w:themeColor="text1"/>
          <w:sz w:val="24"/>
          <w:szCs w:val="24"/>
        </w:rPr>
      </w:pPr>
      <w:r w:rsidRPr="000814B5">
        <w:rPr>
          <w:b/>
          <w:bCs/>
          <w:iCs/>
          <w:color w:val="000000" w:themeColor="text1"/>
          <w:sz w:val="24"/>
          <w:szCs w:val="24"/>
        </w:rPr>
        <w:t>2.</w:t>
      </w:r>
      <w:r w:rsidRPr="000814B5">
        <w:rPr>
          <w:bCs/>
          <w:iCs/>
          <w:color w:val="000000" w:themeColor="text1"/>
          <w:sz w:val="24"/>
          <w:szCs w:val="24"/>
        </w:rPr>
        <w:t xml:space="preserve"> Cho 8,4 gam Fe vào 450 ml dung dịch HCl 1 M (loãng) thu được dung dịch A. Thêm lượng dư dung dịch AgNO</w:t>
      </w:r>
      <w:r w:rsidRPr="000814B5">
        <w:rPr>
          <w:bCs/>
          <w:iCs/>
          <w:color w:val="000000" w:themeColor="text1"/>
          <w:sz w:val="24"/>
          <w:szCs w:val="24"/>
          <w:vertAlign w:val="subscript"/>
        </w:rPr>
        <w:t>3</w:t>
      </w:r>
      <w:r w:rsidRPr="000814B5">
        <w:rPr>
          <w:bCs/>
          <w:iCs/>
          <w:color w:val="000000" w:themeColor="text1"/>
          <w:sz w:val="24"/>
          <w:szCs w:val="24"/>
        </w:rPr>
        <w:t xml:space="preserve"> dư vào A thu được m gam chất rắn. </w:t>
      </w:r>
    </w:p>
    <w:p w:rsidR="00AB200B" w:rsidRPr="000814B5" w:rsidRDefault="00AB200B" w:rsidP="009146F0">
      <w:pPr>
        <w:ind w:left="397" w:right="397"/>
        <w:jc w:val="both"/>
        <w:rPr>
          <w:color w:val="000000" w:themeColor="text1"/>
          <w:sz w:val="24"/>
          <w:szCs w:val="24"/>
        </w:rPr>
      </w:pPr>
      <w:r w:rsidRPr="000814B5">
        <w:rPr>
          <w:b/>
          <w:bCs/>
          <w:iCs/>
          <w:color w:val="000000" w:themeColor="text1"/>
          <w:sz w:val="24"/>
          <w:szCs w:val="24"/>
        </w:rPr>
        <w:t>a</w:t>
      </w:r>
      <w:r w:rsidRPr="000814B5">
        <w:rPr>
          <w:bCs/>
          <w:iCs/>
          <w:color w:val="000000" w:themeColor="text1"/>
          <w:sz w:val="24"/>
          <w:szCs w:val="24"/>
        </w:rPr>
        <w:t xml:space="preserve">.Viết phương trình phản ứng xảy ra.                                                                            </w:t>
      </w:r>
      <w:r w:rsidRPr="000814B5">
        <w:rPr>
          <w:b/>
          <w:bCs/>
          <w:iCs/>
          <w:color w:val="000000" w:themeColor="text1"/>
          <w:sz w:val="24"/>
          <w:szCs w:val="24"/>
        </w:rPr>
        <w:t>b</w:t>
      </w:r>
      <w:r w:rsidRPr="000814B5">
        <w:rPr>
          <w:bCs/>
          <w:iCs/>
          <w:color w:val="000000" w:themeColor="text1"/>
          <w:sz w:val="24"/>
          <w:szCs w:val="24"/>
        </w:rPr>
        <w:t>.Tính m.</w:t>
      </w:r>
    </w:p>
    <w:p w:rsidR="00AB200B" w:rsidRPr="000814B5" w:rsidRDefault="00AB200B" w:rsidP="009146F0">
      <w:pPr>
        <w:ind w:left="397" w:right="397"/>
        <w:rPr>
          <w:color w:val="000000" w:themeColor="text1"/>
          <w:sz w:val="24"/>
          <w:szCs w:val="24"/>
          <w:lang w:val="nl-NL"/>
        </w:rPr>
      </w:pPr>
      <w:r w:rsidRPr="000814B5">
        <w:rPr>
          <w:b/>
          <w:color w:val="000000" w:themeColor="text1"/>
          <w:sz w:val="24"/>
          <w:szCs w:val="24"/>
        </w:rPr>
        <w:t>3.</w:t>
      </w:r>
      <w:r w:rsidRPr="000814B5">
        <w:rPr>
          <w:color w:val="000000" w:themeColor="text1"/>
          <w:sz w:val="24"/>
          <w:szCs w:val="24"/>
          <w:lang w:val="nl-NL"/>
        </w:rPr>
        <w:t xml:space="preserve"> Hòa tan hết 46,8 gam hỗn hợp E gồm FeS</w:t>
      </w:r>
      <w:r w:rsidRPr="000814B5">
        <w:rPr>
          <w:color w:val="000000" w:themeColor="text1"/>
          <w:sz w:val="24"/>
          <w:szCs w:val="24"/>
          <w:vertAlign w:val="subscript"/>
          <w:lang w:val="nl-NL"/>
        </w:rPr>
        <w:t>2</w:t>
      </w:r>
      <w:r w:rsidRPr="000814B5">
        <w:rPr>
          <w:color w:val="000000" w:themeColor="text1"/>
          <w:sz w:val="24"/>
          <w:szCs w:val="24"/>
          <w:lang w:val="nl-NL"/>
        </w:rPr>
        <w:t xml:space="preserve"> và CuS trong dung dịch có chứa a mol HNO</w:t>
      </w:r>
      <w:r w:rsidRPr="000814B5">
        <w:rPr>
          <w:color w:val="000000" w:themeColor="text1"/>
          <w:sz w:val="24"/>
          <w:szCs w:val="24"/>
          <w:vertAlign w:val="subscript"/>
          <w:lang w:val="nl-NL"/>
        </w:rPr>
        <w:t>3</w:t>
      </w:r>
      <w:r w:rsidRPr="000814B5">
        <w:rPr>
          <w:color w:val="000000" w:themeColor="text1"/>
          <w:sz w:val="24"/>
          <w:szCs w:val="24"/>
          <w:lang w:val="nl-NL"/>
        </w:rPr>
        <w:t xml:space="preserve"> (đặc nóng) thu được 104,16  lít NO</w:t>
      </w:r>
      <w:r w:rsidRPr="000814B5">
        <w:rPr>
          <w:color w:val="000000" w:themeColor="text1"/>
          <w:sz w:val="24"/>
          <w:szCs w:val="24"/>
          <w:vertAlign w:val="subscript"/>
          <w:lang w:val="nl-NL"/>
        </w:rPr>
        <w:t xml:space="preserve">2 </w:t>
      </w:r>
      <w:r w:rsidRPr="000814B5">
        <w:rPr>
          <w:color w:val="000000" w:themeColor="text1"/>
          <w:sz w:val="24"/>
          <w:szCs w:val="24"/>
          <w:lang w:val="nl-NL"/>
        </w:rPr>
        <w:t>(đo ở đktc, sản phẩm khử duy nhất của N</w:t>
      </w:r>
      <w:r w:rsidRPr="000814B5">
        <w:rPr>
          <w:color w:val="000000" w:themeColor="text1"/>
          <w:sz w:val="24"/>
          <w:szCs w:val="24"/>
          <w:vertAlign w:val="superscript"/>
          <w:lang w:val="nl-NL"/>
        </w:rPr>
        <w:t>+5</w:t>
      </w:r>
      <w:r w:rsidRPr="000814B5">
        <w:rPr>
          <w:color w:val="000000" w:themeColor="text1"/>
          <w:sz w:val="24"/>
          <w:szCs w:val="24"/>
          <w:lang w:val="nl-NL"/>
        </w:rPr>
        <w:t>) và dung dịch Q. Pha loãng Q bằng nước   được dung dịch P. Biết P phản ứng tối đa với 7,68 gam Cu giải phóng khí NO (sản phẩm khử duy nhất) và P tạo kết tủa trắng (không tan trong axit mạnh) khi thêm dung dịch BaCl</w:t>
      </w:r>
      <w:r w:rsidRPr="000814B5">
        <w:rPr>
          <w:color w:val="000000" w:themeColor="text1"/>
          <w:sz w:val="24"/>
          <w:szCs w:val="24"/>
          <w:vertAlign w:val="subscript"/>
          <w:lang w:val="nl-NL"/>
        </w:rPr>
        <w:t>2</w:t>
      </w:r>
      <w:r w:rsidRPr="000814B5">
        <w:rPr>
          <w:color w:val="000000" w:themeColor="text1"/>
          <w:sz w:val="24"/>
          <w:szCs w:val="24"/>
          <w:lang w:val="nl-NL"/>
        </w:rPr>
        <w:t xml:space="preserve"> vào . Tính giá trị của a?   </w:t>
      </w:r>
      <w:r w:rsidRPr="000814B5">
        <w:rPr>
          <w:color w:val="000000" w:themeColor="text1"/>
          <w:sz w:val="24"/>
          <w:szCs w:val="24"/>
          <w:lang w:val="nl-NL"/>
        </w:rPr>
        <w:tab/>
      </w:r>
      <w:r w:rsidRPr="000814B5">
        <w:rPr>
          <w:color w:val="000000" w:themeColor="text1"/>
          <w:sz w:val="24"/>
          <w:szCs w:val="24"/>
          <w:lang w:val="nl-NL"/>
        </w:rPr>
        <w:tab/>
      </w:r>
    </w:p>
    <w:p w:rsidR="00AB200B" w:rsidRPr="000814B5" w:rsidRDefault="00AB200B" w:rsidP="009146F0">
      <w:pPr>
        <w:tabs>
          <w:tab w:val="left" w:pos="3660"/>
          <w:tab w:val="left" w:pos="4890"/>
        </w:tabs>
        <w:ind w:left="397" w:right="397"/>
        <w:rPr>
          <w:color w:val="000000" w:themeColor="text1"/>
          <w:sz w:val="24"/>
          <w:szCs w:val="24"/>
          <w:lang w:val="nl-NL"/>
        </w:rPr>
      </w:pPr>
      <w:r w:rsidRPr="000814B5">
        <w:rPr>
          <w:b/>
          <w:color w:val="000000" w:themeColor="text1"/>
          <w:sz w:val="24"/>
          <w:szCs w:val="24"/>
          <w:lang w:val="nl-NL"/>
        </w:rPr>
        <w:t xml:space="preserve"> Câu 4</w:t>
      </w:r>
      <w:r w:rsidRPr="000814B5">
        <w:rPr>
          <w:color w:val="000000" w:themeColor="text1"/>
          <w:sz w:val="24"/>
          <w:szCs w:val="24"/>
          <w:lang w:val="nl-NL"/>
        </w:rPr>
        <w:t xml:space="preserve">. </w:t>
      </w:r>
      <w:r w:rsidRPr="000814B5">
        <w:rPr>
          <w:b/>
          <w:color w:val="000000" w:themeColor="text1"/>
          <w:sz w:val="24"/>
          <w:szCs w:val="24"/>
          <w:lang w:val="nl-NL"/>
        </w:rPr>
        <w:t>(5 điểm)</w:t>
      </w:r>
      <w:r w:rsidRPr="000814B5">
        <w:rPr>
          <w:color w:val="000000" w:themeColor="text1"/>
          <w:sz w:val="24"/>
          <w:szCs w:val="24"/>
          <w:lang w:val="nl-NL"/>
        </w:rPr>
        <w:t xml:space="preserve"> </w:t>
      </w:r>
    </w:p>
    <w:p w:rsidR="00AB200B" w:rsidRPr="000814B5" w:rsidRDefault="00AB200B" w:rsidP="009146F0">
      <w:pPr>
        <w:tabs>
          <w:tab w:val="left" w:pos="3660"/>
          <w:tab w:val="left" w:pos="4890"/>
        </w:tabs>
        <w:ind w:left="397" w:right="397"/>
        <w:jc w:val="both"/>
        <w:rPr>
          <w:color w:val="000000" w:themeColor="text1"/>
          <w:sz w:val="24"/>
          <w:szCs w:val="24"/>
          <w:lang w:val="nl-NL"/>
        </w:rPr>
      </w:pPr>
      <w:r w:rsidRPr="000814B5">
        <w:rPr>
          <w:b/>
          <w:color w:val="000000" w:themeColor="text1"/>
          <w:sz w:val="24"/>
          <w:szCs w:val="24"/>
          <w:lang w:val="nl-NL"/>
        </w:rPr>
        <w:t xml:space="preserve">1. </w:t>
      </w:r>
      <w:r w:rsidRPr="000814B5">
        <w:rPr>
          <w:color w:val="000000" w:themeColor="text1"/>
          <w:sz w:val="24"/>
          <w:szCs w:val="24"/>
          <w:lang w:val="nl-NL"/>
        </w:rPr>
        <w:t>Hỗn hợp khí A gồm metan và hợp chất X . Tỷ khối của X so với hi</w:t>
      </w:r>
      <w:r w:rsidRPr="000814B5">
        <w:rPr>
          <w:color w:val="000000" w:themeColor="text1"/>
          <w:sz w:val="24"/>
          <w:szCs w:val="24"/>
          <w:lang w:val="vi-VN"/>
        </w:rPr>
        <w:t>đro nhỏ thua 22.</w:t>
      </w:r>
      <w:r w:rsidRPr="000814B5">
        <w:rPr>
          <w:color w:val="000000" w:themeColor="text1"/>
          <w:sz w:val="24"/>
          <w:szCs w:val="24"/>
          <w:lang w:val="nl-NL"/>
        </w:rPr>
        <w:t xml:space="preserve"> Đốt cháy hoàn toàn V lít  A thu được sản phẩm gồm CO</w:t>
      </w:r>
      <w:r w:rsidRPr="000814B5">
        <w:rPr>
          <w:color w:val="000000" w:themeColor="text1"/>
          <w:sz w:val="24"/>
          <w:szCs w:val="24"/>
          <w:vertAlign w:val="subscript"/>
          <w:lang w:val="nl-NL"/>
        </w:rPr>
        <w:t>2</w:t>
      </w:r>
      <w:r w:rsidRPr="000814B5">
        <w:rPr>
          <w:color w:val="000000" w:themeColor="text1"/>
          <w:sz w:val="24"/>
          <w:szCs w:val="24"/>
          <w:lang w:val="nl-NL"/>
        </w:rPr>
        <w:t xml:space="preserve"> và H</w:t>
      </w:r>
      <w:r w:rsidRPr="000814B5">
        <w:rPr>
          <w:color w:val="000000" w:themeColor="text1"/>
          <w:sz w:val="24"/>
          <w:szCs w:val="24"/>
          <w:vertAlign w:val="subscript"/>
          <w:lang w:val="nl-NL"/>
        </w:rPr>
        <w:t>2</w:t>
      </w:r>
      <w:r w:rsidRPr="000814B5">
        <w:rPr>
          <w:color w:val="000000" w:themeColor="text1"/>
          <w:sz w:val="24"/>
          <w:szCs w:val="24"/>
          <w:lang w:val="nl-NL"/>
        </w:rPr>
        <w:t>O. Cho sản phẩm cháy hấp thụ hết và</w:t>
      </w:r>
      <w:r w:rsidRPr="000814B5">
        <w:rPr>
          <w:color w:val="000000" w:themeColor="text1"/>
          <w:sz w:val="24"/>
          <w:szCs w:val="24"/>
          <w:lang w:val="vi-VN"/>
        </w:rPr>
        <w:t>o</w:t>
      </w:r>
      <w:r w:rsidRPr="000814B5">
        <w:rPr>
          <w:color w:val="000000" w:themeColor="text1"/>
          <w:sz w:val="24"/>
          <w:szCs w:val="24"/>
          <w:lang w:val="nl-NL"/>
        </w:rPr>
        <w:t xml:space="preserve"> dung dịch Ba(OH)</w:t>
      </w:r>
      <w:r w:rsidRPr="000814B5">
        <w:rPr>
          <w:color w:val="000000" w:themeColor="text1"/>
          <w:sz w:val="24"/>
          <w:szCs w:val="24"/>
          <w:vertAlign w:val="subscript"/>
          <w:lang w:val="nl-NL"/>
        </w:rPr>
        <w:t>2</w:t>
      </w:r>
      <w:r w:rsidRPr="000814B5">
        <w:rPr>
          <w:color w:val="000000" w:themeColor="text1"/>
          <w:sz w:val="24"/>
          <w:szCs w:val="24"/>
          <w:lang w:val="vi-VN"/>
        </w:rPr>
        <w:t>dư</w:t>
      </w:r>
      <w:r w:rsidRPr="000814B5">
        <w:rPr>
          <w:color w:val="000000" w:themeColor="text1"/>
          <w:sz w:val="24"/>
          <w:szCs w:val="24"/>
          <w:lang w:val="nl-NL"/>
        </w:rPr>
        <w:t xml:space="preserve"> thấy tạo thành 70,92 gam kết tủa. </w:t>
      </w:r>
      <w:r w:rsidRPr="000814B5">
        <w:rPr>
          <w:rFonts w:ascii=".VnTime" w:hAnsi=".VnTime"/>
          <w:color w:val="000000" w:themeColor="text1"/>
          <w:sz w:val="24"/>
          <w:szCs w:val="24"/>
          <w:lang w:val="nl-NL"/>
        </w:rPr>
        <w:t xml:space="preserve"> </w:t>
      </w:r>
      <w:r w:rsidRPr="000814B5">
        <w:rPr>
          <w:color w:val="000000" w:themeColor="text1"/>
          <w:sz w:val="24"/>
          <w:szCs w:val="24"/>
          <w:lang w:val="nl-NL"/>
        </w:rPr>
        <w:t>Xác định công thức phân tử, viết công thức cấu tạo của X. Biết V lít A có thể tích đúng bằng thể tích của 11,52 gam khí O</w:t>
      </w:r>
      <w:r w:rsidRPr="000814B5">
        <w:rPr>
          <w:color w:val="000000" w:themeColor="text1"/>
          <w:sz w:val="24"/>
          <w:szCs w:val="24"/>
          <w:vertAlign w:val="subscript"/>
          <w:lang w:val="nl-NL"/>
        </w:rPr>
        <w:t>2</w:t>
      </w:r>
      <w:r w:rsidRPr="000814B5">
        <w:rPr>
          <w:color w:val="000000" w:themeColor="text1"/>
          <w:sz w:val="24"/>
          <w:szCs w:val="24"/>
          <w:lang w:val="nl-NL"/>
        </w:rPr>
        <w:t xml:space="preserve"> đo trong cùng điều kiện.  </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lang w:val="nl-NL"/>
        </w:rPr>
        <w:t>2</w:t>
      </w:r>
      <w:r w:rsidRPr="000814B5">
        <w:rPr>
          <w:color w:val="000000" w:themeColor="text1"/>
          <w:sz w:val="24"/>
          <w:szCs w:val="24"/>
          <w:lang w:val="nl-NL"/>
        </w:rPr>
        <w:t>.Hỗn hỗn X gồm propilen, axetilen, butan và hidro. Cho m gam X vào bình kín (có xúc tác Ni, không chứa không khí). Nung nóng bình đến phản ứng hoàn toàn thu được hỗn Y.Đốt cháy hoàn toàn Y cần V lít O</w:t>
      </w:r>
      <w:r w:rsidRPr="000814B5">
        <w:rPr>
          <w:color w:val="000000" w:themeColor="text1"/>
          <w:sz w:val="24"/>
          <w:szCs w:val="24"/>
          <w:vertAlign w:val="subscript"/>
          <w:lang w:val="nl-NL"/>
        </w:rPr>
        <w:t>2</w:t>
      </w:r>
      <w:r w:rsidRPr="000814B5">
        <w:rPr>
          <w:color w:val="000000" w:themeColor="text1"/>
          <w:sz w:val="24"/>
          <w:szCs w:val="24"/>
          <w:lang w:val="nl-NL"/>
        </w:rPr>
        <w:t xml:space="preserve"> (đktc) thu được hỗn hợp</w:t>
      </w:r>
      <w:r w:rsidRPr="000814B5">
        <w:rPr>
          <w:color w:val="000000" w:themeColor="text1"/>
          <w:sz w:val="24"/>
          <w:szCs w:val="24"/>
          <w:lang w:val="vi-VN"/>
        </w:rPr>
        <w:t xml:space="preserve"> Z gồm</w:t>
      </w:r>
      <w:r w:rsidRPr="000814B5">
        <w:rPr>
          <w:color w:val="000000" w:themeColor="text1"/>
          <w:sz w:val="24"/>
          <w:szCs w:val="24"/>
          <w:lang w:val="nl-NL"/>
        </w:rPr>
        <w:t xml:space="preserve"> khí và hơi. Cho Z lội từ từ qua bình  đựng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đặc dư thấy khối lượng bình tăng  3,96 gam. </w:t>
      </w:r>
      <w:r w:rsidRPr="000814B5">
        <w:rPr>
          <w:color w:val="000000" w:themeColor="text1"/>
          <w:sz w:val="24"/>
          <w:szCs w:val="24"/>
        </w:rPr>
        <w:t>Biết hỗn hợp Y làm mất màu tối đa 50 ml dung dịch Br</w:t>
      </w:r>
      <w:r w:rsidRPr="000814B5">
        <w:rPr>
          <w:color w:val="000000" w:themeColor="text1"/>
          <w:sz w:val="24"/>
          <w:szCs w:val="24"/>
          <w:vertAlign w:val="subscript"/>
        </w:rPr>
        <w:t>2</w:t>
      </w:r>
      <w:r w:rsidRPr="000814B5">
        <w:rPr>
          <w:color w:val="000000" w:themeColor="text1"/>
          <w:sz w:val="24"/>
          <w:szCs w:val="24"/>
        </w:rPr>
        <w:t xml:space="preserve"> 1M (dung môi CCl</w:t>
      </w:r>
      <w:r w:rsidRPr="000814B5">
        <w:rPr>
          <w:color w:val="000000" w:themeColor="text1"/>
          <w:sz w:val="24"/>
          <w:szCs w:val="24"/>
          <w:vertAlign w:val="subscript"/>
        </w:rPr>
        <w:t>4</w:t>
      </w:r>
      <w:r w:rsidRPr="000814B5">
        <w:rPr>
          <w:color w:val="000000" w:themeColor="text1"/>
          <w:sz w:val="24"/>
          <w:szCs w:val="24"/>
        </w:rPr>
        <w:t>). Cho 3,36  lít hỗn hợp X đi qua bình đựng dung dịch Br</w:t>
      </w:r>
      <w:r w:rsidRPr="000814B5">
        <w:rPr>
          <w:color w:val="000000" w:themeColor="text1"/>
          <w:sz w:val="24"/>
          <w:szCs w:val="24"/>
          <w:vertAlign w:val="subscript"/>
        </w:rPr>
        <w:t>2</w:t>
      </w:r>
      <w:r w:rsidRPr="000814B5">
        <w:rPr>
          <w:color w:val="000000" w:themeColor="text1"/>
          <w:sz w:val="24"/>
          <w:szCs w:val="24"/>
        </w:rPr>
        <w:t xml:space="preserve"> dư (dung môi CCl</w:t>
      </w:r>
      <w:r w:rsidRPr="000814B5">
        <w:rPr>
          <w:color w:val="000000" w:themeColor="text1"/>
          <w:sz w:val="24"/>
          <w:szCs w:val="24"/>
          <w:vertAlign w:val="subscript"/>
        </w:rPr>
        <w:t>4</w:t>
      </w:r>
      <w:r w:rsidRPr="000814B5">
        <w:rPr>
          <w:color w:val="000000" w:themeColor="text1"/>
          <w:sz w:val="24"/>
          <w:szCs w:val="24"/>
        </w:rPr>
        <w:t xml:space="preserve">) có 19,2 gam brom phản ứng.Tính V </w:t>
      </w:r>
    </w:p>
    <w:p w:rsidR="00AB200B" w:rsidRPr="000814B5" w:rsidRDefault="00AB200B" w:rsidP="009146F0">
      <w:pPr>
        <w:ind w:left="397" w:right="397"/>
        <w:jc w:val="both"/>
        <w:rPr>
          <w:color w:val="000000" w:themeColor="text1"/>
          <w:sz w:val="24"/>
          <w:szCs w:val="24"/>
        </w:rPr>
      </w:pPr>
      <w:r w:rsidRPr="000814B5">
        <w:rPr>
          <w:b/>
          <w:color w:val="000000" w:themeColor="text1"/>
          <w:sz w:val="24"/>
          <w:szCs w:val="24"/>
        </w:rPr>
        <w:t>3</w:t>
      </w:r>
      <w:r w:rsidRPr="000814B5">
        <w:rPr>
          <w:color w:val="000000" w:themeColor="text1"/>
          <w:sz w:val="24"/>
          <w:szCs w:val="24"/>
        </w:rPr>
        <w:t xml:space="preserve">. Nguyên tử khối trung bình của clo là 35,5. Clo trong tự nhiên có 2 đồng vị là </w:t>
      </w:r>
      <w:r w:rsidRPr="000814B5">
        <w:rPr>
          <w:color w:val="000000" w:themeColor="text1"/>
          <w:position w:val="-14"/>
          <w:sz w:val="24"/>
          <w:szCs w:val="24"/>
        </w:rPr>
        <w:object w:dxaOrig="460" w:dyaOrig="400">
          <v:shape id="_x0000_i1400" type="#_x0000_t75" style="width:23.25pt;height:20.25pt" o:ole="">
            <v:imagedata r:id="rId1627" o:title=""/>
          </v:shape>
          <o:OLEObject Type="Embed" ProgID="Equation.3" ShapeID="_x0000_i1400" DrawAspect="Content" ObjectID="_1620821246" r:id="rId1628"/>
        </w:object>
      </w:r>
      <w:r w:rsidRPr="000814B5">
        <w:rPr>
          <w:color w:val="000000" w:themeColor="text1"/>
          <w:sz w:val="24"/>
          <w:szCs w:val="24"/>
        </w:rPr>
        <w:t>và</w:t>
      </w:r>
      <w:r w:rsidRPr="000814B5">
        <w:rPr>
          <w:color w:val="000000" w:themeColor="text1"/>
          <w:position w:val="-14"/>
          <w:sz w:val="24"/>
          <w:szCs w:val="24"/>
        </w:rPr>
        <w:object w:dxaOrig="460" w:dyaOrig="400">
          <v:shape id="_x0000_i1401" type="#_x0000_t75" style="width:23.25pt;height:20.25pt" o:ole="">
            <v:imagedata r:id="rId1629" o:title=""/>
          </v:shape>
          <o:OLEObject Type="Embed" ProgID="Equation.3" ShapeID="_x0000_i1401" DrawAspect="Content" ObjectID="_1620821247" r:id="rId1630"/>
        </w:object>
      </w:r>
      <w:r w:rsidRPr="000814B5">
        <w:rPr>
          <w:color w:val="000000" w:themeColor="text1"/>
          <w:sz w:val="24"/>
          <w:szCs w:val="24"/>
        </w:rPr>
        <w:t xml:space="preserve">. Tính phần trăm về khối lượng của </w:t>
      </w:r>
      <w:r w:rsidRPr="000814B5">
        <w:rPr>
          <w:color w:val="000000" w:themeColor="text1"/>
          <w:position w:val="-12"/>
          <w:sz w:val="24"/>
          <w:szCs w:val="24"/>
        </w:rPr>
        <w:object w:dxaOrig="460" w:dyaOrig="380">
          <v:shape id="_x0000_i1402" type="#_x0000_t75" style="width:23.25pt;height:18.75pt" o:ole="">
            <v:imagedata r:id="rId1631" o:title=""/>
          </v:shape>
          <o:OLEObject Type="Embed" ProgID="Equation.DSMT4" ShapeID="_x0000_i1402" DrawAspect="Content" ObjectID="_1620821248" r:id="rId1632"/>
        </w:object>
      </w:r>
      <w:r w:rsidRPr="000814B5">
        <w:rPr>
          <w:color w:val="000000" w:themeColor="text1"/>
          <w:sz w:val="24"/>
          <w:szCs w:val="24"/>
        </w:rPr>
        <w:t xml:space="preserve"> trong KClO</w:t>
      </w:r>
      <w:r w:rsidRPr="000814B5">
        <w:rPr>
          <w:color w:val="000000" w:themeColor="text1"/>
          <w:sz w:val="24"/>
          <w:szCs w:val="24"/>
          <w:vertAlign w:val="subscript"/>
        </w:rPr>
        <w:t>3</w:t>
      </w:r>
      <w:r w:rsidRPr="000814B5">
        <w:rPr>
          <w:color w:val="000000" w:themeColor="text1"/>
          <w:sz w:val="24"/>
          <w:szCs w:val="24"/>
        </w:rPr>
        <w:t xml:space="preserve">. Biết : K=39, O=16. </w:t>
      </w:r>
    </w:p>
    <w:p w:rsidR="00AB200B" w:rsidRPr="000814B5" w:rsidRDefault="00AB200B" w:rsidP="009146F0">
      <w:pPr>
        <w:ind w:left="397" w:right="397"/>
        <w:rPr>
          <w:b/>
          <w:color w:val="000000" w:themeColor="text1"/>
          <w:sz w:val="24"/>
          <w:szCs w:val="24"/>
        </w:rPr>
      </w:pPr>
      <w:r w:rsidRPr="000814B5">
        <w:rPr>
          <w:b/>
          <w:color w:val="000000" w:themeColor="text1"/>
          <w:sz w:val="24"/>
          <w:szCs w:val="24"/>
        </w:rPr>
        <w:t xml:space="preserve">                               ………..………………… Hết……………………………..</w:t>
      </w:r>
    </w:p>
    <w:p w:rsidR="00AB200B" w:rsidRPr="000814B5" w:rsidRDefault="00AB200B" w:rsidP="009146F0">
      <w:pPr>
        <w:ind w:left="397" w:right="397"/>
        <w:rPr>
          <w:b/>
          <w:color w:val="000000" w:themeColor="text1"/>
          <w:sz w:val="24"/>
          <w:szCs w:val="24"/>
        </w:rPr>
      </w:pPr>
      <w:r w:rsidRPr="000814B5">
        <w:rPr>
          <w:b/>
          <w:color w:val="000000" w:themeColor="text1"/>
          <w:sz w:val="24"/>
          <w:szCs w:val="24"/>
        </w:rPr>
        <w:t>Họ và tên thí sinh:………………………………………………..Số báo danh:…..............................</w:t>
      </w:r>
    </w:p>
    <w:p w:rsidR="00AB200B" w:rsidRPr="000814B5" w:rsidRDefault="00AB200B" w:rsidP="0086091A">
      <w:pPr>
        <w:spacing w:line="276" w:lineRule="auto"/>
        <w:ind w:left="397" w:right="397"/>
        <w:jc w:val="both"/>
        <w:rPr>
          <w:color w:val="000000" w:themeColor="text1"/>
          <w:sz w:val="24"/>
          <w:szCs w:val="24"/>
        </w:rPr>
      </w:pPr>
      <w:r w:rsidRPr="000814B5">
        <w:rPr>
          <w:color w:val="000000" w:themeColor="text1"/>
          <w:sz w:val="24"/>
          <w:szCs w:val="24"/>
        </w:rPr>
        <w:t xml:space="preserve">  </w:t>
      </w:r>
    </w:p>
    <w:p w:rsidR="00AB200B" w:rsidRPr="000814B5" w:rsidRDefault="00AB200B" w:rsidP="00D1736A">
      <w:pPr>
        <w:ind w:left="426" w:right="455"/>
        <w:rPr>
          <w:color w:val="000000" w:themeColor="text1"/>
          <w:sz w:val="24"/>
          <w:szCs w:val="24"/>
          <w:lang w:val="nl-NL"/>
        </w:rPr>
      </w:pPr>
      <w:r w:rsidRPr="000814B5">
        <w:rPr>
          <w:b/>
          <w:color w:val="000000" w:themeColor="text1"/>
          <w:sz w:val="24"/>
          <w:szCs w:val="24"/>
          <w:lang w:val="nl-NL"/>
        </w:rPr>
        <w:t>HƯỚNG DẪN CHẤM</w:t>
      </w:r>
      <w:r w:rsidRPr="000814B5">
        <w:rPr>
          <w:color w:val="000000" w:themeColor="text1"/>
          <w:sz w:val="24"/>
          <w:szCs w:val="24"/>
          <w:lang w:val="nl-NL"/>
        </w:rPr>
        <w:t>.</w:t>
      </w:r>
    </w:p>
    <w:p w:rsidR="00AB200B" w:rsidRPr="000814B5" w:rsidRDefault="00AB200B" w:rsidP="00D1736A">
      <w:pPr>
        <w:ind w:left="426" w:right="455"/>
        <w:rPr>
          <w:color w:val="000000" w:themeColor="text1"/>
          <w:sz w:val="24"/>
          <w:szCs w:val="24"/>
          <w:lang w:val="nl-N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27"/>
        <w:gridCol w:w="791"/>
        <w:gridCol w:w="8428"/>
        <w:gridCol w:w="988"/>
      </w:tblGrid>
      <w:tr w:rsidR="000814B5" w:rsidRPr="000814B5" w:rsidTr="00832970">
        <w:tc>
          <w:tcPr>
            <w:tcW w:w="1602" w:type="dxa"/>
            <w:gridSpan w:val="3"/>
          </w:tcPr>
          <w:p w:rsidR="00AB200B" w:rsidRPr="000814B5" w:rsidRDefault="00AB200B" w:rsidP="00C0472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tcPr>
          <w:p w:rsidR="00AB200B" w:rsidRPr="000814B5" w:rsidRDefault="00AB200B" w:rsidP="00C0472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tcPr>
          <w:p w:rsidR="00AB200B" w:rsidRPr="000814B5" w:rsidRDefault="00AB200B" w:rsidP="00E47B81">
            <w:pPr>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832970">
        <w:tc>
          <w:tcPr>
            <w:tcW w:w="784" w:type="dxa"/>
            <w:vMerge w:val="restart"/>
          </w:tcPr>
          <w:p w:rsidR="00AB200B" w:rsidRPr="000814B5" w:rsidRDefault="00AB200B" w:rsidP="00CE5264">
            <w:pPr>
              <w:tabs>
                <w:tab w:val="left" w:pos="708"/>
              </w:tabs>
              <w:ind w:right="-140"/>
              <w:rPr>
                <w:b/>
                <w:color w:val="000000" w:themeColor="text1"/>
                <w:sz w:val="24"/>
                <w:szCs w:val="24"/>
                <w:lang w:val="nl-NL"/>
              </w:rPr>
            </w:pPr>
            <w:r w:rsidRPr="000814B5">
              <w:rPr>
                <w:b/>
                <w:color w:val="000000" w:themeColor="text1"/>
                <w:sz w:val="24"/>
                <w:szCs w:val="24"/>
                <w:lang w:val="nl-NL"/>
              </w:rPr>
              <w:t>Câu 1</w:t>
            </w:r>
          </w:p>
        </w:tc>
        <w:tc>
          <w:tcPr>
            <w:tcW w:w="818"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Ba(OH)</w:t>
            </w:r>
            <w:r w:rsidRPr="000814B5">
              <w:rPr>
                <w:color w:val="000000" w:themeColor="text1"/>
                <w:sz w:val="24"/>
                <w:szCs w:val="24"/>
                <w:vertAlign w:val="subscript"/>
                <w:lang w:val="nl-NL"/>
              </w:rPr>
              <w:t>2</w:t>
            </w:r>
            <w:r w:rsidRPr="000814B5">
              <w:rPr>
                <w:color w:val="000000" w:themeColor="text1"/>
                <w:sz w:val="24"/>
                <w:szCs w:val="24"/>
                <w:lang w:val="nl-NL"/>
              </w:rPr>
              <w:t xml:space="preserve">  +  KHCO</w:t>
            </w:r>
            <w:r w:rsidRPr="000814B5">
              <w:rPr>
                <w:color w:val="000000" w:themeColor="text1"/>
                <w:sz w:val="24"/>
                <w:szCs w:val="24"/>
                <w:vertAlign w:val="subscript"/>
                <w:lang w:val="nl-NL"/>
              </w:rPr>
              <w:t>3</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lang w:val="nl-NL"/>
              </w:rPr>
              <w:t xml:space="preserve">  + KOH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CO</w:t>
            </w:r>
            <w:r w:rsidRPr="000814B5">
              <w:rPr>
                <w:color w:val="000000" w:themeColor="text1"/>
                <w:sz w:val="24"/>
                <w:szCs w:val="24"/>
                <w:vertAlign w:val="subscript"/>
                <w:lang w:val="nl-NL"/>
              </w:rPr>
              <w:t>2</w:t>
            </w:r>
            <w:r w:rsidRPr="000814B5">
              <w:rPr>
                <w:color w:val="000000" w:themeColor="text1"/>
                <w:sz w:val="24"/>
                <w:szCs w:val="24"/>
                <w:lang w:val="nl-NL"/>
              </w:rPr>
              <w:t xml:space="preserve">  + NaOH → NaHCO</w:t>
            </w:r>
            <w:r w:rsidRPr="000814B5">
              <w:rPr>
                <w:color w:val="000000" w:themeColor="text1"/>
                <w:sz w:val="24"/>
                <w:szCs w:val="24"/>
                <w:vertAlign w:val="subscript"/>
                <w:lang w:val="nl-NL"/>
              </w:rPr>
              <w:t>3</w:t>
            </w:r>
          </w:p>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NaOH  +  Ca(HCO</w:t>
            </w:r>
            <w:r w:rsidRPr="000814B5">
              <w:rPr>
                <w:color w:val="000000" w:themeColor="text1"/>
                <w:sz w:val="24"/>
                <w:szCs w:val="24"/>
                <w:vertAlign w:val="subscript"/>
                <w:lang w:val="nl-NL"/>
              </w:rPr>
              <w:t>3</w:t>
            </w:r>
            <w:r w:rsidRPr="000814B5">
              <w:rPr>
                <w:color w:val="000000" w:themeColor="text1"/>
                <w:sz w:val="24"/>
                <w:szCs w:val="24"/>
                <w:lang w:val="nl-NL"/>
              </w:rPr>
              <w:t>)</w:t>
            </w:r>
            <w:r w:rsidRPr="000814B5">
              <w:rPr>
                <w:color w:val="000000" w:themeColor="text1"/>
                <w:sz w:val="24"/>
                <w:szCs w:val="24"/>
                <w:vertAlign w:val="subscript"/>
                <w:lang w:val="nl-NL"/>
              </w:rPr>
              <w:t>2</w:t>
            </w:r>
            <w:r w:rsidRPr="000814B5">
              <w:rPr>
                <w:color w:val="000000" w:themeColor="text1"/>
                <w:sz w:val="24"/>
                <w:szCs w:val="24"/>
                <w:lang w:val="nl-NL"/>
              </w:rPr>
              <w:t xml:space="preserve">  → CaCO</w:t>
            </w:r>
            <w:r w:rsidRPr="000814B5">
              <w:rPr>
                <w:color w:val="000000" w:themeColor="text1"/>
                <w:sz w:val="24"/>
                <w:szCs w:val="24"/>
                <w:vertAlign w:val="subscript"/>
                <w:lang w:val="nl-NL"/>
              </w:rPr>
              <w:t>3</w:t>
            </w:r>
            <w:r w:rsidRPr="000814B5">
              <w:rPr>
                <w:color w:val="000000" w:themeColor="text1"/>
                <w:sz w:val="24"/>
                <w:szCs w:val="24"/>
                <w:lang w:val="nl-NL"/>
              </w:rPr>
              <w:t xml:space="preserve">  + NaHCO</w:t>
            </w:r>
            <w:r w:rsidRPr="000814B5">
              <w:rPr>
                <w:color w:val="000000" w:themeColor="text1"/>
                <w:sz w:val="24"/>
                <w:szCs w:val="24"/>
                <w:vertAlign w:val="subscript"/>
                <w:lang w:val="nl-NL"/>
              </w:rPr>
              <w:t>3</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9"/>
              </w:numPr>
              <w:ind w:right="455"/>
              <w:rPr>
                <w:color w:val="000000" w:themeColor="text1"/>
                <w:sz w:val="24"/>
                <w:szCs w:val="24"/>
                <w:lang w:val="nl-NL"/>
              </w:rPr>
            </w:pPr>
            <w:r w:rsidRPr="000814B5">
              <w:rPr>
                <w:color w:val="000000" w:themeColor="text1"/>
                <w:sz w:val="24"/>
                <w:szCs w:val="24"/>
                <w:lang w:val="nl-NL"/>
              </w:rPr>
              <w:t>2 H</w:t>
            </w:r>
            <w:r w:rsidRPr="000814B5">
              <w:rPr>
                <w:color w:val="000000" w:themeColor="text1"/>
                <w:sz w:val="24"/>
                <w:szCs w:val="24"/>
                <w:vertAlign w:val="subscript"/>
                <w:lang w:val="nl-NL"/>
              </w:rPr>
              <w:t>3</w:t>
            </w:r>
            <w:r w:rsidRPr="000814B5">
              <w:rPr>
                <w:color w:val="000000" w:themeColor="text1"/>
                <w:sz w:val="24"/>
                <w:szCs w:val="24"/>
                <w:lang w:val="nl-NL"/>
              </w:rPr>
              <w:t>PO</w:t>
            </w:r>
            <w:r w:rsidRPr="000814B5">
              <w:rPr>
                <w:color w:val="000000" w:themeColor="text1"/>
                <w:sz w:val="24"/>
                <w:szCs w:val="24"/>
                <w:vertAlign w:val="subscript"/>
                <w:lang w:val="nl-NL"/>
              </w:rPr>
              <w:t>3</w:t>
            </w:r>
            <w:r w:rsidRPr="000814B5">
              <w:rPr>
                <w:color w:val="000000" w:themeColor="text1"/>
                <w:sz w:val="24"/>
                <w:szCs w:val="24"/>
                <w:lang w:val="nl-NL"/>
              </w:rPr>
              <w:t xml:space="preserve">  + 3KOH → K</w:t>
            </w:r>
            <w:r w:rsidRPr="000814B5">
              <w:rPr>
                <w:color w:val="000000" w:themeColor="text1"/>
                <w:sz w:val="24"/>
                <w:szCs w:val="24"/>
                <w:vertAlign w:val="subscript"/>
                <w:lang w:val="nl-NL"/>
              </w:rPr>
              <w:t>2</w:t>
            </w:r>
            <w:r w:rsidRPr="000814B5">
              <w:rPr>
                <w:color w:val="000000" w:themeColor="text1"/>
                <w:sz w:val="24"/>
                <w:szCs w:val="24"/>
                <w:lang w:val="nl-NL"/>
              </w:rPr>
              <w:t>HPO</w:t>
            </w:r>
            <w:r w:rsidRPr="000814B5">
              <w:rPr>
                <w:color w:val="000000" w:themeColor="text1"/>
                <w:sz w:val="24"/>
                <w:szCs w:val="24"/>
                <w:vertAlign w:val="subscript"/>
                <w:lang w:val="nl-NL"/>
              </w:rPr>
              <w:t>3</w:t>
            </w:r>
            <w:r w:rsidRPr="000814B5">
              <w:rPr>
                <w:color w:val="000000" w:themeColor="text1"/>
                <w:sz w:val="24"/>
                <w:szCs w:val="24"/>
                <w:lang w:val="nl-NL"/>
              </w:rPr>
              <w:t xml:space="preserve">  + KHPO</w:t>
            </w:r>
            <w:r w:rsidRPr="000814B5">
              <w:rPr>
                <w:color w:val="000000" w:themeColor="text1"/>
                <w:sz w:val="24"/>
                <w:szCs w:val="24"/>
                <w:vertAlign w:val="subscript"/>
                <w:lang w:val="nl-NL"/>
              </w:rPr>
              <w:t>3</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tc>
        <w:tc>
          <w:tcPr>
            <w:tcW w:w="988" w:type="dxa"/>
          </w:tcPr>
          <w:p w:rsidR="00AB200B" w:rsidRPr="000814B5" w:rsidRDefault="00AB200B" w:rsidP="00CE5264">
            <w:pPr>
              <w:rPr>
                <w:b/>
                <w:color w:val="000000" w:themeColor="text1"/>
                <w:sz w:val="24"/>
                <w:szCs w:val="24"/>
                <w:lang w:val="nl-NL"/>
              </w:rPr>
            </w:pPr>
            <w:r w:rsidRPr="000814B5">
              <w:rPr>
                <w:b/>
                <w:color w:val="000000" w:themeColor="text1"/>
                <w:sz w:val="24"/>
                <w:szCs w:val="24"/>
                <w:lang w:val="nl-NL"/>
              </w:rPr>
              <w:t xml:space="preserve">1,5 đ </w:t>
            </w:r>
          </w:p>
        </w:tc>
      </w:tr>
      <w:tr w:rsidR="000814B5" w:rsidRPr="000814B5" w:rsidTr="00832970">
        <w:tc>
          <w:tcPr>
            <w:tcW w:w="784" w:type="dxa"/>
            <w:vMerge/>
          </w:tcPr>
          <w:p w:rsidR="00AB200B" w:rsidRPr="000814B5" w:rsidRDefault="00AB200B" w:rsidP="00C04722">
            <w:pPr>
              <w:ind w:right="455"/>
              <w:rPr>
                <w:color w:val="000000" w:themeColor="text1"/>
                <w:sz w:val="24"/>
                <w:szCs w:val="24"/>
                <w:lang w:val="nl-NL"/>
              </w:rPr>
            </w:pPr>
          </w:p>
        </w:tc>
        <w:tc>
          <w:tcPr>
            <w:tcW w:w="818"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2</w:t>
            </w:r>
          </w:p>
        </w:tc>
        <w:tc>
          <w:tcPr>
            <w:tcW w:w="8428" w:type="dxa"/>
          </w:tcPr>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Chỉ ra đúng 9 chất cho 1 đ; 4-5 chất: 0,25 đ; 6-7 chất : 0,5 đ; 8 chất: 0,75 đ</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A: NaHSO</w:t>
            </w:r>
            <w:r w:rsidRPr="000814B5">
              <w:rPr>
                <w:color w:val="000000" w:themeColor="text1"/>
                <w:sz w:val="24"/>
                <w:szCs w:val="24"/>
                <w:vertAlign w:val="subscript"/>
                <w:lang w:val="nl-NL"/>
              </w:rPr>
              <w:t>4</w:t>
            </w:r>
            <w:r w:rsidRPr="000814B5">
              <w:rPr>
                <w:color w:val="000000" w:themeColor="text1"/>
                <w:sz w:val="24"/>
                <w:szCs w:val="24"/>
                <w:lang w:val="nl-NL"/>
              </w:rPr>
              <w:t>, B: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3</w:t>
            </w:r>
            <w:r w:rsidRPr="000814B5">
              <w:rPr>
                <w:color w:val="000000" w:themeColor="text1"/>
                <w:sz w:val="24"/>
                <w:szCs w:val="24"/>
                <w:lang w:val="nl-NL"/>
              </w:rPr>
              <w:t xml:space="preserve"> (hoặc NaHSO</w:t>
            </w:r>
            <w:r w:rsidRPr="000814B5">
              <w:rPr>
                <w:color w:val="000000" w:themeColor="text1"/>
                <w:sz w:val="24"/>
                <w:szCs w:val="24"/>
                <w:vertAlign w:val="subscript"/>
                <w:lang w:val="nl-NL"/>
              </w:rPr>
              <w:t>3</w:t>
            </w:r>
            <w:r w:rsidRPr="000814B5">
              <w:rPr>
                <w:color w:val="000000" w:themeColor="text1"/>
                <w:sz w:val="24"/>
                <w:szCs w:val="24"/>
                <w:lang w:val="nl-NL"/>
              </w:rPr>
              <w:t>), C: Na</w:t>
            </w:r>
            <w:r w:rsidRPr="000814B5">
              <w:rPr>
                <w:color w:val="000000" w:themeColor="text1"/>
                <w:sz w:val="24"/>
                <w:szCs w:val="24"/>
                <w:vertAlign w:val="subscript"/>
                <w:lang w:val="nl-NL"/>
              </w:rPr>
              <w:t>2</w:t>
            </w:r>
            <w:r w:rsidRPr="000814B5">
              <w:rPr>
                <w:color w:val="000000" w:themeColor="text1"/>
                <w:sz w:val="24"/>
                <w:szCs w:val="24"/>
                <w:lang w:val="nl-NL"/>
              </w:rPr>
              <w:t>S (hoặc NaHS), D: Na</w:t>
            </w:r>
            <w:r w:rsidRPr="000814B5">
              <w:rPr>
                <w:color w:val="000000" w:themeColor="text1"/>
                <w:sz w:val="24"/>
                <w:szCs w:val="24"/>
                <w:vertAlign w:val="subscript"/>
                <w:lang w:val="nl-NL"/>
              </w:rPr>
              <w:t>2</w:t>
            </w:r>
            <w:r w:rsidRPr="000814B5">
              <w:rPr>
                <w:color w:val="000000" w:themeColor="text1"/>
                <w:sz w:val="24"/>
                <w:szCs w:val="24"/>
                <w:lang w:val="nl-NL"/>
              </w:rPr>
              <w:t>O</w:t>
            </w:r>
            <w:r w:rsidRPr="000814B5">
              <w:rPr>
                <w:color w:val="000000" w:themeColor="text1"/>
                <w:sz w:val="24"/>
                <w:szCs w:val="24"/>
                <w:vertAlign w:val="subscript"/>
                <w:lang w:val="nl-NL"/>
              </w:rPr>
              <w:t>2</w:t>
            </w:r>
            <w:r w:rsidRPr="000814B5">
              <w:rPr>
                <w:color w:val="000000" w:themeColor="text1"/>
                <w:sz w:val="24"/>
                <w:szCs w:val="24"/>
                <w:lang w:val="nl-NL"/>
              </w:rPr>
              <w:t>, E: Na</w:t>
            </w:r>
            <w:r w:rsidRPr="000814B5">
              <w:rPr>
                <w:color w:val="000000" w:themeColor="text1"/>
                <w:sz w:val="24"/>
                <w:szCs w:val="24"/>
                <w:vertAlign w:val="subscript"/>
                <w:lang w:val="nl-NL"/>
              </w:rPr>
              <w:t>3</w:t>
            </w:r>
            <w:r w:rsidRPr="000814B5">
              <w:rPr>
                <w:color w:val="000000" w:themeColor="text1"/>
                <w:sz w:val="24"/>
                <w:szCs w:val="24"/>
                <w:lang w:val="nl-NL"/>
              </w:rPr>
              <w:t>N (hoặc NaNH</w:t>
            </w:r>
            <w:r w:rsidRPr="000814B5">
              <w:rPr>
                <w:color w:val="000000" w:themeColor="text1"/>
                <w:sz w:val="24"/>
                <w:szCs w:val="24"/>
                <w:vertAlign w:val="subscript"/>
                <w:lang w:val="nl-NL"/>
              </w:rPr>
              <w:t>2</w:t>
            </w:r>
            <w:r w:rsidRPr="000814B5">
              <w:rPr>
                <w:color w:val="000000" w:themeColor="text1"/>
                <w:sz w:val="24"/>
                <w:szCs w:val="24"/>
                <w:lang w:val="nl-NL"/>
              </w:rPr>
              <w:t>), X: SO</w:t>
            </w:r>
            <w:r w:rsidRPr="000814B5">
              <w:rPr>
                <w:color w:val="000000" w:themeColor="text1"/>
                <w:sz w:val="24"/>
                <w:szCs w:val="24"/>
                <w:vertAlign w:val="subscript"/>
                <w:lang w:val="nl-NL"/>
              </w:rPr>
              <w:t>2</w:t>
            </w:r>
            <w:r w:rsidRPr="000814B5">
              <w:rPr>
                <w:color w:val="000000" w:themeColor="text1"/>
                <w:sz w:val="24"/>
                <w:szCs w:val="24"/>
                <w:lang w:val="nl-NL"/>
              </w:rPr>
              <w:t>, Y: H</w:t>
            </w:r>
            <w:r w:rsidRPr="000814B5">
              <w:rPr>
                <w:color w:val="000000" w:themeColor="text1"/>
                <w:sz w:val="24"/>
                <w:szCs w:val="24"/>
                <w:vertAlign w:val="subscript"/>
                <w:lang w:val="nl-NL"/>
              </w:rPr>
              <w:t>2</w:t>
            </w:r>
            <w:r w:rsidRPr="000814B5">
              <w:rPr>
                <w:color w:val="000000" w:themeColor="text1"/>
                <w:sz w:val="24"/>
                <w:szCs w:val="24"/>
                <w:lang w:val="nl-NL"/>
              </w:rPr>
              <w:t>S, Z:O</w:t>
            </w:r>
            <w:r w:rsidRPr="000814B5">
              <w:rPr>
                <w:color w:val="000000" w:themeColor="text1"/>
                <w:sz w:val="24"/>
                <w:szCs w:val="24"/>
                <w:vertAlign w:val="subscript"/>
                <w:lang w:val="nl-NL"/>
              </w:rPr>
              <w:t>2</w:t>
            </w:r>
            <w:r w:rsidRPr="000814B5">
              <w:rPr>
                <w:color w:val="000000" w:themeColor="text1"/>
                <w:sz w:val="24"/>
                <w:szCs w:val="24"/>
                <w:lang w:val="nl-NL"/>
              </w:rPr>
              <w:t>, T: NH</w:t>
            </w:r>
            <w:r w:rsidRPr="000814B5">
              <w:rPr>
                <w:color w:val="000000" w:themeColor="text1"/>
                <w:sz w:val="24"/>
                <w:szCs w:val="24"/>
                <w:vertAlign w:val="subscript"/>
                <w:lang w:val="nl-NL"/>
              </w:rPr>
              <w:t>3</w:t>
            </w:r>
            <w:r w:rsidRPr="000814B5">
              <w:rPr>
                <w:color w:val="000000" w:themeColor="text1"/>
                <w:sz w:val="24"/>
                <w:szCs w:val="24"/>
                <w:lang w:val="nl-NL"/>
              </w:rPr>
              <w:t>.</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Phương trình phản ứng: (2-3:0,25đ ; 4-5: 0,5 đ; 6-7:0,75 đ; 8-9: 1đ)</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NaHSO</w:t>
            </w:r>
            <w:r w:rsidRPr="000814B5">
              <w:rPr>
                <w:color w:val="000000" w:themeColor="text1"/>
                <w:sz w:val="24"/>
                <w:szCs w:val="24"/>
                <w:vertAlign w:val="subscript"/>
                <w:lang w:val="nl-NL"/>
              </w:rPr>
              <w:t>4</w:t>
            </w: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3</w:t>
            </w: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SO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                    (NaHSO</w:t>
            </w:r>
            <w:r w:rsidRPr="000814B5">
              <w:rPr>
                <w:color w:val="000000" w:themeColor="text1"/>
                <w:sz w:val="24"/>
                <w:szCs w:val="24"/>
                <w:vertAlign w:val="subscript"/>
                <w:lang w:val="nl-NL"/>
              </w:rPr>
              <w:t>3</w:t>
            </w:r>
            <w:r w:rsidRPr="000814B5">
              <w:rPr>
                <w:color w:val="000000" w:themeColor="text1"/>
                <w:sz w:val="24"/>
                <w:szCs w:val="24"/>
                <w:lang w:val="nl-NL"/>
              </w:rPr>
              <w:t>)</w:t>
            </w:r>
          </w:p>
          <w:p w:rsidR="00AB200B" w:rsidRPr="000814B5" w:rsidRDefault="00AB200B" w:rsidP="00EB3405">
            <w:pPr>
              <w:ind w:right="455"/>
              <w:rPr>
                <w:color w:val="000000" w:themeColor="text1"/>
                <w:sz w:val="24"/>
                <w:szCs w:val="24"/>
                <w:lang w:val="nl-NL"/>
              </w:rPr>
            </w:pPr>
            <w:r w:rsidRPr="000814B5">
              <w:rPr>
                <w:color w:val="000000" w:themeColor="text1"/>
                <w:sz w:val="24"/>
                <w:szCs w:val="24"/>
                <w:lang w:val="nl-NL"/>
              </w:rPr>
              <w:t>2NaHSO</w:t>
            </w:r>
            <w:r w:rsidRPr="000814B5">
              <w:rPr>
                <w:color w:val="000000" w:themeColor="text1"/>
                <w:sz w:val="24"/>
                <w:szCs w:val="24"/>
                <w:vertAlign w:val="subscript"/>
                <w:lang w:val="nl-NL"/>
              </w:rPr>
              <w:t>4</w:t>
            </w: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 → 2Na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S</w:t>
            </w:r>
          </w:p>
          <w:p w:rsidR="00AB200B" w:rsidRPr="000814B5" w:rsidRDefault="00AB200B" w:rsidP="00EB3405">
            <w:pPr>
              <w:ind w:right="455"/>
              <w:rPr>
                <w:color w:val="000000" w:themeColor="text1"/>
                <w:sz w:val="24"/>
                <w:szCs w:val="24"/>
                <w:lang w:val="nl-NL"/>
              </w:rPr>
            </w:pPr>
            <w:r w:rsidRPr="000814B5">
              <w:rPr>
                <w:color w:val="000000" w:themeColor="text1"/>
                <w:sz w:val="24"/>
                <w:szCs w:val="24"/>
                <w:lang w:val="nl-NL"/>
              </w:rPr>
              <w:t xml:space="preserve">                    (NaHS)</w:t>
            </w:r>
          </w:p>
          <w:p w:rsidR="00AB200B" w:rsidRPr="000814B5" w:rsidRDefault="00AB200B" w:rsidP="00C04722">
            <w:pPr>
              <w:ind w:right="455"/>
              <w:rPr>
                <w:color w:val="000000" w:themeColor="text1"/>
                <w:sz w:val="24"/>
                <w:szCs w:val="24"/>
                <w:vertAlign w:val="subscript"/>
                <w:lang w:val="nl-NL"/>
              </w:rPr>
            </w:pPr>
            <w:r w:rsidRPr="000814B5">
              <w:rPr>
                <w:color w:val="000000" w:themeColor="text1"/>
                <w:sz w:val="24"/>
                <w:szCs w:val="24"/>
                <w:lang w:val="nl-NL"/>
              </w:rPr>
              <w:t>Na</w:t>
            </w:r>
            <w:r w:rsidRPr="000814B5">
              <w:rPr>
                <w:color w:val="000000" w:themeColor="text1"/>
                <w:sz w:val="24"/>
                <w:szCs w:val="24"/>
                <w:vertAlign w:val="subscript"/>
                <w:lang w:val="nl-NL"/>
              </w:rPr>
              <w:t>2</w:t>
            </w:r>
            <w:r w:rsidRPr="000814B5">
              <w:rPr>
                <w:color w:val="000000" w:themeColor="text1"/>
                <w:sz w:val="24"/>
                <w:szCs w:val="24"/>
                <w:lang w:val="nl-NL"/>
              </w:rPr>
              <w:t>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 → 2NaOH  + O</w:t>
            </w:r>
            <w:r w:rsidRPr="000814B5">
              <w:rPr>
                <w:color w:val="000000" w:themeColor="text1"/>
                <w:sz w:val="24"/>
                <w:szCs w:val="24"/>
                <w:vertAlign w:val="subscript"/>
                <w:lang w:val="nl-NL"/>
              </w:rPr>
              <w:t>2</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Na</w:t>
            </w:r>
            <w:r w:rsidRPr="000814B5">
              <w:rPr>
                <w:color w:val="000000" w:themeColor="text1"/>
                <w:sz w:val="24"/>
                <w:szCs w:val="24"/>
                <w:vertAlign w:val="subscript"/>
                <w:lang w:val="nl-NL"/>
              </w:rPr>
              <w:t>3</w:t>
            </w:r>
            <w:r w:rsidRPr="000814B5">
              <w:rPr>
                <w:color w:val="000000" w:themeColor="text1"/>
                <w:sz w:val="24"/>
                <w:szCs w:val="24"/>
                <w:lang w:val="nl-NL"/>
              </w:rPr>
              <w:t>N   +3 H</w:t>
            </w:r>
            <w:r w:rsidRPr="000814B5">
              <w:rPr>
                <w:color w:val="000000" w:themeColor="text1"/>
                <w:sz w:val="24"/>
                <w:szCs w:val="24"/>
                <w:vertAlign w:val="subscript"/>
                <w:lang w:val="nl-NL"/>
              </w:rPr>
              <w:t>2</w:t>
            </w:r>
            <w:r w:rsidRPr="000814B5">
              <w:rPr>
                <w:color w:val="000000" w:themeColor="text1"/>
                <w:sz w:val="24"/>
                <w:szCs w:val="24"/>
                <w:lang w:val="nl-NL"/>
              </w:rPr>
              <w:t>O   →3NaOH  + NH</w:t>
            </w:r>
            <w:r w:rsidRPr="000814B5">
              <w:rPr>
                <w:color w:val="000000" w:themeColor="text1"/>
                <w:sz w:val="24"/>
                <w:szCs w:val="24"/>
                <w:vertAlign w:val="subscript"/>
                <w:lang w:val="nl-NL"/>
              </w:rPr>
              <w:t>3</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 NaNH</w:t>
            </w:r>
            <w:r w:rsidRPr="000814B5">
              <w:rPr>
                <w:color w:val="000000" w:themeColor="text1"/>
                <w:sz w:val="24"/>
                <w:szCs w:val="24"/>
                <w:vertAlign w:val="subscript"/>
                <w:lang w:val="nl-NL"/>
              </w:rPr>
              <w:t>2</w:t>
            </w:r>
            <w:r w:rsidRPr="000814B5">
              <w:rPr>
                <w:color w:val="000000" w:themeColor="text1"/>
                <w:sz w:val="24"/>
                <w:szCs w:val="24"/>
                <w:lang w:val="nl-NL"/>
              </w:rPr>
              <w:t>)</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SO</w:t>
            </w:r>
            <w:r w:rsidRPr="000814B5">
              <w:rPr>
                <w:color w:val="000000" w:themeColor="text1"/>
                <w:sz w:val="24"/>
                <w:szCs w:val="24"/>
                <w:vertAlign w:val="subscript"/>
                <w:lang w:val="nl-NL"/>
              </w:rPr>
              <w:t>2</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S   → 3 S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2SO</w:t>
            </w:r>
            <w:r w:rsidRPr="000814B5">
              <w:rPr>
                <w:color w:val="000000" w:themeColor="text1"/>
                <w:sz w:val="24"/>
                <w:szCs w:val="24"/>
                <w:vertAlign w:val="subscript"/>
                <w:lang w:val="nl-NL"/>
              </w:rPr>
              <w:t>2</w:t>
            </w:r>
            <w:r w:rsidRPr="000814B5">
              <w:rPr>
                <w:color w:val="000000" w:themeColor="text1"/>
                <w:sz w:val="24"/>
                <w:szCs w:val="24"/>
                <w:lang w:val="nl-NL"/>
              </w:rPr>
              <w:t xml:space="preserve">  + 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10"/>
                <w:sz w:val="24"/>
                <w:szCs w:val="24"/>
                <w:lang w:val="nl-NL"/>
              </w:rPr>
              <w:object w:dxaOrig="1080" w:dyaOrig="440">
                <v:shape id="_x0000_i1403" type="#_x0000_t75" style="width:54pt;height:21.75pt" o:ole="">
                  <v:imagedata r:id="rId1633" o:title=""/>
                </v:shape>
                <o:OLEObject Type="Embed" ProgID="Equation.DSMT4" ShapeID="_x0000_i1403" DrawAspect="Content" ObjectID="_1620821249" r:id="rId1634"/>
              </w:object>
            </w:r>
            <w:r w:rsidRPr="000814B5">
              <w:rPr>
                <w:color w:val="000000" w:themeColor="text1"/>
                <w:sz w:val="24"/>
                <w:szCs w:val="24"/>
                <w:lang w:val="nl-NL"/>
              </w:rPr>
              <w:t xml:space="preserve">  2SO</w:t>
            </w:r>
            <w:r w:rsidRPr="000814B5">
              <w:rPr>
                <w:color w:val="000000" w:themeColor="text1"/>
                <w:sz w:val="24"/>
                <w:szCs w:val="24"/>
                <w:vertAlign w:val="subscript"/>
                <w:lang w:val="nl-NL"/>
              </w:rPr>
              <w:t>3</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S + 2NH</w:t>
            </w:r>
            <w:r w:rsidRPr="000814B5">
              <w:rPr>
                <w:color w:val="000000" w:themeColor="text1"/>
                <w:sz w:val="24"/>
                <w:szCs w:val="24"/>
                <w:vertAlign w:val="subscript"/>
                <w:lang w:val="nl-NL"/>
              </w:rPr>
              <w:t>3</w:t>
            </w:r>
            <w:r w:rsidRPr="000814B5">
              <w:rPr>
                <w:color w:val="000000" w:themeColor="text1"/>
                <w:sz w:val="24"/>
                <w:szCs w:val="24"/>
                <w:lang w:val="nl-NL"/>
              </w:rPr>
              <w:t xml:space="preserve">  → (NH</w:t>
            </w:r>
            <w:r w:rsidRPr="000814B5">
              <w:rPr>
                <w:color w:val="000000" w:themeColor="text1"/>
                <w:sz w:val="24"/>
                <w:szCs w:val="24"/>
                <w:vertAlign w:val="subscript"/>
                <w:lang w:val="nl-NL"/>
              </w:rPr>
              <w:t>4</w:t>
            </w:r>
            <w:r w:rsidRPr="000814B5">
              <w:rPr>
                <w:color w:val="000000" w:themeColor="text1"/>
                <w:sz w:val="24"/>
                <w:szCs w:val="24"/>
                <w:lang w:val="nl-NL"/>
              </w:rPr>
              <w:t>)</w:t>
            </w:r>
            <w:r w:rsidRPr="000814B5">
              <w:rPr>
                <w:color w:val="000000" w:themeColor="text1"/>
                <w:sz w:val="24"/>
                <w:szCs w:val="24"/>
                <w:vertAlign w:val="subscript"/>
                <w:lang w:val="nl-NL"/>
              </w:rPr>
              <w:t>2</w:t>
            </w:r>
            <w:r w:rsidRPr="000814B5">
              <w:rPr>
                <w:color w:val="000000" w:themeColor="text1"/>
                <w:sz w:val="24"/>
                <w:szCs w:val="24"/>
                <w:lang w:val="nl-NL"/>
              </w:rPr>
              <w:softHyphen/>
              <w:t>S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 xml:space="preserve">          </w:t>
            </w:r>
            <w:r w:rsidRPr="000814B5">
              <w:rPr>
                <w:color w:val="000000" w:themeColor="text1"/>
                <w:sz w:val="24"/>
                <w:szCs w:val="24"/>
                <w:lang w:val="nl-NL"/>
              </w:rPr>
              <w:lastRenderedPageBreak/>
              <w:t xml:space="preserve">               (NH</w:t>
            </w:r>
            <w:r w:rsidRPr="000814B5">
              <w:rPr>
                <w:color w:val="000000" w:themeColor="text1"/>
                <w:sz w:val="24"/>
                <w:szCs w:val="24"/>
                <w:vertAlign w:val="subscript"/>
                <w:lang w:val="nl-NL"/>
              </w:rPr>
              <w:t>4</w:t>
            </w:r>
            <w:r w:rsidRPr="000814B5">
              <w:rPr>
                <w:color w:val="000000" w:themeColor="text1"/>
                <w:sz w:val="24"/>
                <w:szCs w:val="24"/>
                <w:lang w:val="nl-NL"/>
              </w:rPr>
              <w:t>HS)</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2H</w:t>
            </w:r>
            <w:r w:rsidRPr="000814B5">
              <w:rPr>
                <w:color w:val="000000" w:themeColor="text1"/>
                <w:sz w:val="24"/>
                <w:szCs w:val="24"/>
                <w:vertAlign w:val="subscript"/>
                <w:lang w:val="nl-NL"/>
              </w:rPr>
              <w:t>2</w:t>
            </w:r>
            <w:r w:rsidRPr="000814B5">
              <w:rPr>
                <w:color w:val="000000" w:themeColor="text1"/>
                <w:sz w:val="24"/>
                <w:szCs w:val="24"/>
                <w:lang w:val="nl-NL"/>
              </w:rPr>
              <w:t>S  +  O</w:t>
            </w:r>
            <w:r w:rsidRPr="000814B5">
              <w:rPr>
                <w:color w:val="000000" w:themeColor="text1"/>
                <w:sz w:val="24"/>
                <w:szCs w:val="24"/>
                <w:vertAlign w:val="subscript"/>
                <w:lang w:val="nl-NL"/>
              </w:rPr>
              <w:t>2</w:t>
            </w:r>
            <w:r w:rsidRPr="000814B5">
              <w:rPr>
                <w:color w:val="000000" w:themeColor="text1"/>
                <w:sz w:val="24"/>
                <w:szCs w:val="24"/>
                <w:lang w:val="nl-NL"/>
              </w:rPr>
              <w:t xml:space="preserve">  → 2S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r w:rsidRPr="000814B5">
              <w:rPr>
                <w:color w:val="000000" w:themeColor="text1"/>
                <w:sz w:val="24"/>
                <w:szCs w:val="24"/>
                <w:lang w:val="nl-NL"/>
              </w:rPr>
              <w:t>2H</w:t>
            </w:r>
            <w:r w:rsidRPr="000814B5">
              <w:rPr>
                <w:color w:val="000000" w:themeColor="text1"/>
                <w:sz w:val="24"/>
                <w:szCs w:val="24"/>
                <w:vertAlign w:val="subscript"/>
                <w:lang w:val="nl-NL"/>
              </w:rPr>
              <w:t>2</w:t>
            </w:r>
            <w:r w:rsidRPr="000814B5">
              <w:rPr>
                <w:color w:val="000000" w:themeColor="text1"/>
                <w:sz w:val="24"/>
                <w:szCs w:val="24"/>
                <w:lang w:val="nl-NL"/>
              </w:rPr>
              <w:t>S  +  3O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04" type="#_x0000_t75" style="width:38.25pt;height:18pt" o:ole="">
                  <v:imagedata r:id="rId1635" o:title=""/>
                </v:shape>
                <o:OLEObject Type="Embed" ProgID="Equation.DSMT4" ShapeID="_x0000_i1404" DrawAspect="Content" ObjectID="_1620821250" r:id="rId1636"/>
              </w:object>
            </w:r>
            <w:r w:rsidRPr="000814B5">
              <w:rPr>
                <w:color w:val="000000" w:themeColor="text1"/>
                <w:sz w:val="24"/>
                <w:szCs w:val="24"/>
                <w:lang w:val="nl-NL"/>
              </w:rPr>
              <w:t xml:space="preserve"> 3S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37164F">
            <w:pPr>
              <w:ind w:right="455"/>
              <w:rPr>
                <w:color w:val="000000" w:themeColor="text1"/>
                <w:sz w:val="24"/>
                <w:szCs w:val="24"/>
                <w:lang w:val="nl-NL"/>
              </w:rPr>
            </w:pPr>
          </w:p>
        </w:tc>
        <w:tc>
          <w:tcPr>
            <w:tcW w:w="98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lastRenderedPageBreak/>
              <w:t>2 đ</w:t>
            </w:r>
          </w:p>
        </w:tc>
      </w:tr>
      <w:tr w:rsidR="000814B5" w:rsidRPr="000814B5" w:rsidTr="00832970">
        <w:tc>
          <w:tcPr>
            <w:tcW w:w="784" w:type="dxa"/>
            <w:vMerge/>
          </w:tcPr>
          <w:p w:rsidR="00AB200B" w:rsidRPr="000814B5" w:rsidRDefault="00AB200B" w:rsidP="00C04722">
            <w:pPr>
              <w:ind w:right="455"/>
              <w:rPr>
                <w:color w:val="000000" w:themeColor="text1"/>
                <w:sz w:val="24"/>
                <w:szCs w:val="24"/>
                <w:lang w:val="nl-NL"/>
              </w:rPr>
            </w:pPr>
          </w:p>
        </w:tc>
        <w:tc>
          <w:tcPr>
            <w:tcW w:w="818"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3</w:t>
            </w:r>
          </w:p>
        </w:tc>
        <w:tc>
          <w:tcPr>
            <w:tcW w:w="8428" w:type="dxa"/>
          </w:tcPr>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               SiO</w:t>
            </w:r>
            <w:r w:rsidRPr="000814B5">
              <w:rPr>
                <w:color w:val="000000" w:themeColor="text1"/>
                <w:sz w:val="24"/>
                <w:szCs w:val="24"/>
                <w:vertAlign w:val="subscript"/>
                <w:lang w:val="nl-NL"/>
              </w:rPr>
              <w:t>2</w:t>
            </w:r>
            <w:r w:rsidRPr="000814B5">
              <w:rPr>
                <w:color w:val="000000" w:themeColor="text1"/>
                <w:sz w:val="24"/>
                <w:szCs w:val="24"/>
                <w:lang w:val="nl-NL"/>
              </w:rPr>
              <w:t xml:space="preserve">  +  2Mg  </w:t>
            </w:r>
            <w:r w:rsidRPr="000814B5">
              <w:rPr>
                <w:color w:val="000000" w:themeColor="text1"/>
                <w:position w:val="-6"/>
                <w:sz w:val="24"/>
                <w:szCs w:val="24"/>
                <w:lang w:val="nl-NL"/>
              </w:rPr>
              <w:object w:dxaOrig="760" w:dyaOrig="360">
                <v:shape id="_x0000_i1405" type="#_x0000_t75" style="width:38.25pt;height:18pt" o:ole="">
                  <v:imagedata r:id="rId1637" o:title=""/>
                </v:shape>
                <o:OLEObject Type="Embed" ProgID="Equation.DSMT4" ShapeID="_x0000_i1405" DrawAspect="Content" ObjectID="_1620821251" r:id="rId1638"/>
              </w:object>
            </w:r>
            <w:r w:rsidRPr="000814B5">
              <w:rPr>
                <w:color w:val="000000" w:themeColor="text1"/>
                <w:sz w:val="24"/>
                <w:szCs w:val="24"/>
                <w:lang w:val="nl-NL"/>
              </w:rPr>
              <w:t xml:space="preserve">  2MgO + Si (1)</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Có thể có:   2Mg + Si  </w:t>
            </w:r>
            <w:r w:rsidRPr="000814B5">
              <w:rPr>
                <w:color w:val="000000" w:themeColor="text1"/>
                <w:position w:val="-6"/>
                <w:sz w:val="24"/>
                <w:szCs w:val="24"/>
                <w:lang w:val="nl-NL"/>
              </w:rPr>
              <w:object w:dxaOrig="760" w:dyaOrig="360">
                <v:shape id="_x0000_i1406" type="#_x0000_t75" style="width:38.25pt;height:18pt" o:ole="">
                  <v:imagedata r:id="rId1637" o:title=""/>
                </v:shape>
                <o:OLEObject Type="Embed" ProgID="Equation.DSMT4" ShapeID="_x0000_i1406" DrawAspect="Content" ObjectID="_1620821252" r:id="rId1639"/>
              </w:object>
            </w:r>
            <w:r w:rsidRPr="000814B5">
              <w:rPr>
                <w:color w:val="000000" w:themeColor="text1"/>
                <w:sz w:val="24"/>
                <w:szCs w:val="24"/>
                <w:lang w:val="nl-NL"/>
              </w:rPr>
              <w:t xml:space="preserve">  Mg</w:t>
            </w:r>
            <w:r w:rsidRPr="000814B5">
              <w:rPr>
                <w:color w:val="000000" w:themeColor="text1"/>
                <w:sz w:val="24"/>
                <w:szCs w:val="24"/>
                <w:vertAlign w:val="subscript"/>
                <w:lang w:val="nl-NL"/>
              </w:rPr>
              <w:t>2</w:t>
            </w:r>
            <w:r w:rsidRPr="000814B5">
              <w:rPr>
                <w:color w:val="000000" w:themeColor="text1"/>
                <w:sz w:val="24"/>
                <w:szCs w:val="24"/>
                <w:lang w:val="nl-NL"/>
              </w:rPr>
              <w:t>Si  (2)</w:t>
            </w:r>
          </w:p>
          <w:p w:rsidR="00AB200B" w:rsidRPr="000814B5" w:rsidRDefault="00AB200B" w:rsidP="00C04722">
            <w:pPr>
              <w:ind w:right="455"/>
              <w:rPr>
                <w:color w:val="000000" w:themeColor="text1"/>
                <w:sz w:val="24"/>
                <w:szCs w:val="24"/>
                <w:lang w:val="nl-NL"/>
              </w:rPr>
            </w:pPr>
            <w:r w:rsidRPr="000814B5">
              <w:rPr>
                <w:color w:val="000000" w:themeColor="text1"/>
                <w:sz w:val="24"/>
                <w:szCs w:val="24"/>
                <w:lang w:val="nl-NL"/>
              </w:rPr>
              <w:t xml:space="preserve">→Chất rắn A chứa:  </w:t>
            </w:r>
          </w:p>
          <w:p w:rsidR="00AB200B" w:rsidRPr="000814B5" w:rsidRDefault="00AB200B" w:rsidP="00C04722">
            <w:pPr>
              <w:ind w:right="455"/>
              <w:rPr>
                <w:color w:val="000000" w:themeColor="text1"/>
              </w:rPr>
            </w:pPr>
            <w:r w:rsidRPr="000814B5">
              <w:rPr>
                <w:color w:val="000000" w:themeColor="text1"/>
              </w:rPr>
              <w:object w:dxaOrig="3045" w:dyaOrig="1605">
                <v:shape id="_x0000_i1407" type="#_x0000_t75" style="width:152.25pt;height:80.25pt" o:ole="">
                  <v:imagedata r:id="rId1640" o:title=""/>
                </v:shape>
                <o:OLEObject Type="Embed" ProgID="ChemWindow.Document" ShapeID="_x0000_i1407" DrawAspect="Content" ObjectID="_1620821253" r:id="rId1641"/>
              </w:object>
            </w:r>
          </w:p>
          <w:p w:rsidR="00AB200B" w:rsidRPr="000814B5" w:rsidRDefault="00AB200B" w:rsidP="00C04722">
            <w:pPr>
              <w:ind w:right="455"/>
              <w:rPr>
                <w:color w:val="000000" w:themeColor="text1"/>
                <w:sz w:val="24"/>
                <w:szCs w:val="24"/>
              </w:rPr>
            </w:pPr>
            <w:r w:rsidRPr="000814B5">
              <w:rPr>
                <w:color w:val="000000" w:themeColor="text1"/>
              </w:rPr>
              <w:t xml:space="preserve">+ </w:t>
            </w:r>
            <w:r w:rsidRPr="000814B5">
              <w:rPr>
                <w:color w:val="000000" w:themeColor="text1"/>
                <w:sz w:val="24"/>
                <w:szCs w:val="24"/>
              </w:rPr>
              <w:t>A tác dụng dung dịch HCl :</w:t>
            </w:r>
          </w:p>
          <w:p w:rsidR="00AB200B" w:rsidRPr="000814B5" w:rsidRDefault="00AB200B" w:rsidP="00C04722">
            <w:pPr>
              <w:ind w:right="455"/>
              <w:rPr>
                <w:color w:val="000000" w:themeColor="text1"/>
                <w:sz w:val="24"/>
                <w:szCs w:val="24"/>
              </w:rPr>
            </w:pPr>
            <w:r w:rsidRPr="000814B5">
              <w:rPr>
                <w:color w:val="000000" w:themeColor="text1"/>
                <w:sz w:val="24"/>
                <w:szCs w:val="24"/>
              </w:rPr>
              <w:t>MgO  + 2HCl   → MgCl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 xml:space="preserve">2 </w:t>
            </w:r>
            <w:r w:rsidRPr="000814B5">
              <w:rPr>
                <w:color w:val="000000" w:themeColor="text1"/>
                <w:sz w:val="24"/>
                <w:szCs w:val="24"/>
              </w:rPr>
              <w:t>(3)</w:t>
            </w:r>
          </w:p>
          <w:p w:rsidR="00AB200B" w:rsidRPr="000814B5" w:rsidRDefault="00AB200B" w:rsidP="00C04722">
            <w:pPr>
              <w:ind w:right="455"/>
              <w:rPr>
                <w:color w:val="000000" w:themeColor="text1"/>
                <w:sz w:val="24"/>
                <w:szCs w:val="24"/>
              </w:rPr>
            </w:pPr>
            <w:r w:rsidRPr="000814B5">
              <w:rPr>
                <w:color w:val="000000" w:themeColor="text1"/>
                <w:sz w:val="24"/>
                <w:szCs w:val="24"/>
              </w:rPr>
              <w:t>Mg</w:t>
            </w:r>
            <w:r w:rsidRPr="000814B5">
              <w:rPr>
                <w:color w:val="000000" w:themeColor="text1"/>
                <w:sz w:val="24"/>
                <w:szCs w:val="24"/>
                <w:vertAlign w:val="subscript"/>
              </w:rPr>
              <w:t>2</w:t>
            </w:r>
            <w:r w:rsidRPr="000814B5">
              <w:rPr>
                <w:color w:val="000000" w:themeColor="text1"/>
                <w:sz w:val="24"/>
                <w:szCs w:val="24"/>
              </w:rPr>
              <w:t>Si  + 4HCl  →  2MgCl</w:t>
            </w:r>
            <w:r w:rsidRPr="000814B5">
              <w:rPr>
                <w:color w:val="000000" w:themeColor="text1"/>
                <w:sz w:val="24"/>
                <w:szCs w:val="24"/>
                <w:vertAlign w:val="subscript"/>
              </w:rPr>
              <w:t>2</w:t>
            </w:r>
            <w:r w:rsidRPr="000814B5">
              <w:rPr>
                <w:color w:val="000000" w:themeColor="text1"/>
                <w:sz w:val="24"/>
                <w:szCs w:val="24"/>
              </w:rPr>
              <w:t xml:space="preserve">   + SiH</w:t>
            </w:r>
            <w:r w:rsidRPr="000814B5">
              <w:rPr>
                <w:color w:val="000000" w:themeColor="text1"/>
                <w:sz w:val="24"/>
                <w:szCs w:val="24"/>
                <w:vertAlign w:val="subscript"/>
              </w:rPr>
              <w:t>4</w:t>
            </w:r>
            <w:r w:rsidRPr="000814B5">
              <w:rPr>
                <w:color w:val="000000" w:themeColor="text1"/>
                <w:sz w:val="24"/>
                <w:szCs w:val="24"/>
                <w:vertAlign w:val="subscript"/>
              </w:rPr>
              <w:softHyphen/>
            </w:r>
            <w:r w:rsidRPr="000814B5">
              <w:rPr>
                <w:color w:val="000000" w:themeColor="text1"/>
                <w:sz w:val="24"/>
                <w:szCs w:val="24"/>
              </w:rPr>
              <w:t xml:space="preserve">  (4)</w:t>
            </w:r>
          </w:p>
          <w:p w:rsidR="00AB200B" w:rsidRPr="000814B5" w:rsidRDefault="00AB200B" w:rsidP="00C04722">
            <w:pPr>
              <w:ind w:right="455"/>
              <w:rPr>
                <w:color w:val="000000" w:themeColor="text1"/>
                <w:sz w:val="24"/>
                <w:szCs w:val="24"/>
              </w:rPr>
            </w:pPr>
            <w:r w:rsidRPr="000814B5">
              <w:rPr>
                <w:color w:val="000000" w:themeColor="text1"/>
                <w:sz w:val="24"/>
                <w:szCs w:val="24"/>
              </w:rPr>
              <w:t>Mg  + 2HCl  →  MgCl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 (5)</w:t>
            </w:r>
          </w:p>
          <w:p w:rsidR="00AB200B" w:rsidRPr="000814B5" w:rsidRDefault="00AB200B" w:rsidP="00AD2DC7">
            <w:pPr>
              <w:numPr>
                <w:ilvl w:val="0"/>
                <w:numId w:val="10"/>
              </w:numPr>
              <w:ind w:right="175"/>
              <w:rPr>
                <w:color w:val="000000" w:themeColor="text1"/>
                <w:sz w:val="24"/>
                <w:szCs w:val="24"/>
              </w:rPr>
            </w:pPr>
            <w:r w:rsidRPr="000814B5">
              <w:rPr>
                <w:color w:val="000000" w:themeColor="text1"/>
                <w:sz w:val="24"/>
                <w:szCs w:val="24"/>
              </w:rPr>
              <w:t>Xác định các trường hợp A: 0,5 đ; pt (1)  + (2); 0,5đ; 3 pt: (3-5): 0,5 đ.</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Nếu chỉ viết được : 2 trong 3 pt từ 3-5 : cho 0,25 đ.</w:t>
            </w:r>
          </w:p>
          <w:p w:rsidR="00AB200B" w:rsidRPr="000814B5" w:rsidRDefault="00AB200B" w:rsidP="00E47B81">
            <w:pPr>
              <w:ind w:right="455"/>
              <w:rPr>
                <w:color w:val="000000" w:themeColor="text1"/>
                <w:sz w:val="24"/>
                <w:szCs w:val="24"/>
                <w:lang w:val="nl-NL"/>
              </w:rPr>
            </w:pPr>
          </w:p>
        </w:tc>
        <w:tc>
          <w:tcPr>
            <w:tcW w:w="988" w:type="dxa"/>
          </w:tcPr>
          <w:p w:rsidR="00AB200B" w:rsidRPr="000814B5" w:rsidRDefault="00AB200B" w:rsidP="00CE5264">
            <w:pPr>
              <w:ind w:right="29"/>
              <w:rPr>
                <w:b/>
                <w:color w:val="000000" w:themeColor="text1"/>
                <w:sz w:val="24"/>
                <w:szCs w:val="24"/>
                <w:lang w:val="nl-NL"/>
              </w:rPr>
            </w:pPr>
            <w:r w:rsidRPr="000814B5">
              <w:rPr>
                <w:b/>
                <w:color w:val="000000" w:themeColor="text1"/>
                <w:sz w:val="24"/>
                <w:szCs w:val="24"/>
                <w:lang w:val="nl-NL"/>
              </w:rPr>
              <w:t>1,5 đ</w:t>
            </w:r>
          </w:p>
        </w:tc>
      </w:tr>
      <w:tr w:rsidR="000814B5" w:rsidRPr="000814B5" w:rsidTr="00832970">
        <w:tc>
          <w:tcPr>
            <w:tcW w:w="811" w:type="dxa"/>
            <w:gridSpan w:val="2"/>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2</w:t>
            </w:r>
          </w:p>
        </w:tc>
        <w:tc>
          <w:tcPr>
            <w:tcW w:w="791"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AD2DC7">
            <w:pPr>
              <w:numPr>
                <w:ilvl w:val="0"/>
                <w:numId w:val="16"/>
              </w:numPr>
              <w:ind w:right="455"/>
              <w:rPr>
                <w:b/>
                <w:color w:val="000000" w:themeColor="text1"/>
                <w:sz w:val="24"/>
                <w:szCs w:val="24"/>
                <w:lang w:val="nl-NL"/>
              </w:rPr>
            </w:pPr>
            <w:r w:rsidRPr="000814B5">
              <w:rPr>
                <w:b/>
                <w:color w:val="000000" w:themeColor="text1"/>
                <w:sz w:val="24"/>
                <w:szCs w:val="24"/>
                <w:lang w:val="nl-NL"/>
              </w:rPr>
              <w:t>Có 2 cách trộn tạo HCl:</w:t>
            </w:r>
          </w:p>
          <w:p w:rsidR="00AB200B" w:rsidRPr="000814B5" w:rsidRDefault="00AB200B" w:rsidP="00832970">
            <w:pPr>
              <w:ind w:left="720" w:right="455"/>
              <w:jc w:val="center"/>
              <w:rPr>
                <w:color w:val="000000" w:themeColor="text1"/>
                <w:sz w:val="24"/>
                <w:szCs w:val="24"/>
                <w:lang w:val="nl-NL"/>
              </w:rPr>
            </w:pPr>
            <w:r w:rsidRPr="000814B5">
              <w:rPr>
                <w:color w:val="000000" w:themeColor="text1"/>
                <w:sz w:val="24"/>
                <w:szCs w:val="24"/>
                <w:lang w:val="nl-NL"/>
              </w:rPr>
              <w:t>NaCl</w:t>
            </w:r>
            <w:r w:rsidRPr="000814B5">
              <w:rPr>
                <w:color w:val="000000" w:themeColor="text1"/>
                <w:sz w:val="24"/>
                <w:szCs w:val="24"/>
                <w:vertAlign w:val="subscript"/>
                <w:lang w:val="nl-NL"/>
              </w:rPr>
              <w:t xml:space="preserve"> tinh thể </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4đặc</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08" type="#_x0000_t75" style="width:38.25pt;height:18pt" o:ole="">
                  <v:imagedata r:id="rId1637" o:title=""/>
                </v:shape>
                <o:OLEObject Type="Embed" ProgID="Equation.DSMT4" ShapeID="_x0000_i1408" DrawAspect="Content" ObjectID="_1620821254" r:id="rId1642"/>
              </w:object>
            </w:r>
            <w:r w:rsidRPr="000814B5">
              <w:rPr>
                <w:color w:val="000000" w:themeColor="text1"/>
                <w:sz w:val="24"/>
                <w:szCs w:val="24"/>
                <w:lang w:val="nl-NL"/>
              </w:rPr>
              <w:t xml:space="preserve"> NaHSO</w:t>
            </w:r>
            <w:r w:rsidRPr="000814B5">
              <w:rPr>
                <w:color w:val="000000" w:themeColor="text1"/>
                <w:sz w:val="24"/>
                <w:szCs w:val="24"/>
                <w:vertAlign w:val="subscript"/>
                <w:lang w:val="nl-NL"/>
              </w:rPr>
              <w:t>4</w:t>
            </w:r>
            <w:r w:rsidRPr="000814B5">
              <w:rPr>
                <w:color w:val="000000" w:themeColor="text1"/>
                <w:sz w:val="24"/>
                <w:szCs w:val="24"/>
                <w:lang w:val="nl-NL"/>
              </w:rPr>
              <w:t xml:space="preserve">  + HCl</w:t>
            </w:r>
          </w:p>
          <w:p w:rsidR="00AB200B" w:rsidRPr="000814B5" w:rsidRDefault="00AB200B" w:rsidP="00832970">
            <w:pPr>
              <w:ind w:left="720" w:right="455"/>
              <w:jc w:val="center"/>
              <w:rPr>
                <w:color w:val="000000" w:themeColor="text1"/>
                <w:sz w:val="24"/>
                <w:szCs w:val="24"/>
                <w:lang w:val="nl-NL"/>
              </w:rPr>
            </w:pPr>
            <w:r w:rsidRPr="000814B5">
              <w:rPr>
                <w:color w:val="000000" w:themeColor="text1"/>
                <w:sz w:val="24"/>
                <w:szCs w:val="24"/>
                <w:lang w:val="nl-NL"/>
              </w:rPr>
              <w:t xml:space="preserve">                                         (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w:t>
            </w:r>
          </w:p>
          <w:p w:rsidR="00AB200B" w:rsidRPr="000814B5" w:rsidRDefault="00AB200B" w:rsidP="00832970">
            <w:pPr>
              <w:ind w:left="720" w:right="455"/>
              <w:jc w:val="center"/>
              <w:rPr>
                <w:color w:val="000000" w:themeColor="text1"/>
                <w:sz w:val="24"/>
                <w:szCs w:val="24"/>
                <w:lang w:val="nl-NL"/>
              </w:rPr>
            </w:pPr>
            <w:r w:rsidRPr="000814B5">
              <w:rPr>
                <w:color w:val="000000" w:themeColor="text1"/>
                <w:sz w:val="24"/>
                <w:szCs w:val="24"/>
                <w:lang w:val="nl-NL"/>
              </w:rPr>
              <w:t>CaCl</w:t>
            </w:r>
            <w:r w:rsidRPr="000814B5">
              <w:rPr>
                <w:color w:val="000000" w:themeColor="text1"/>
                <w:sz w:val="24"/>
                <w:szCs w:val="24"/>
                <w:vertAlign w:val="subscript"/>
                <w:lang w:val="nl-NL"/>
              </w:rPr>
              <w:t xml:space="preserve">2 tinh thể </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4đặc</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09" type="#_x0000_t75" style="width:38.25pt;height:18pt" o:ole="">
                  <v:imagedata r:id="rId1637" o:title=""/>
                </v:shape>
                <o:OLEObject Type="Embed" ProgID="Equation.DSMT4" ShapeID="_x0000_i1409" DrawAspect="Content" ObjectID="_1620821255" r:id="rId1643"/>
              </w:object>
            </w:r>
            <w:r w:rsidRPr="000814B5">
              <w:rPr>
                <w:color w:val="000000" w:themeColor="text1"/>
                <w:sz w:val="24"/>
                <w:szCs w:val="24"/>
                <w:lang w:val="nl-NL"/>
              </w:rPr>
              <w:t xml:space="preserve"> CaSO</w:t>
            </w:r>
            <w:r w:rsidRPr="000814B5">
              <w:rPr>
                <w:color w:val="000000" w:themeColor="text1"/>
                <w:sz w:val="24"/>
                <w:szCs w:val="24"/>
                <w:vertAlign w:val="subscript"/>
                <w:lang w:val="nl-NL"/>
              </w:rPr>
              <w:t>4</w:t>
            </w:r>
            <w:r w:rsidRPr="000814B5">
              <w:rPr>
                <w:color w:val="000000" w:themeColor="text1"/>
                <w:sz w:val="24"/>
                <w:szCs w:val="24"/>
                <w:lang w:val="nl-NL"/>
              </w:rPr>
              <w:t xml:space="preserve">  + 2HCl</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Hs nêu được 2 cách trộn : cho 0,25 đ</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Đúng mỗi pt cho: 0,25 đ</w:t>
            </w:r>
          </w:p>
          <w:p w:rsidR="00AB200B" w:rsidRPr="000814B5" w:rsidRDefault="00AB200B" w:rsidP="00684301">
            <w:pPr>
              <w:ind w:left="360" w:right="-108"/>
              <w:rPr>
                <w:b/>
                <w:color w:val="000000" w:themeColor="text1"/>
                <w:sz w:val="24"/>
                <w:szCs w:val="24"/>
                <w:lang w:val="nl-NL"/>
              </w:rPr>
            </w:pPr>
            <w:r w:rsidRPr="000814B5">
              <w:rPr>
                <w:b/>
                <w:color w:val="000000" w:themeColor="text1"/>
                <w:sz w:val="24"/>
                <w:szCs w:val="24"/>
                <w:lang w:val="nl-NL"/>
              </w:rPr>
              <w:t>*Trong trường hợp hs không nêu 2 cách trộn mà viết đủ 2 pt: vẫn cho 0,75 đ</w:t>
            </w:r>
          </w:p>
          <w:p w:rsidR="00AB200B" w:rsidRPr="000814B5" w:rsidRDefault="00AB200B" w:rsidP="00AD2DC7">
            <w:pPr>
              <w:numPr>
                <w:ilvl w:val="0"/>
                <w:numId w:val="16"/>
              </w:numPr>
              <w:ind w:right="455"/>
              <w:rPr>
                <w:b/>
                <w:color w:val="000000" w:themeColor="text1"/>
                <w:sz w:val="24"/>
                <w:szCs w:val="24"/>
                <w:lang w:val="nl-NL"/>
              </w:rPr>
            </w:pPr>
            <w:r w:rsidRPr="000814B5">
              <w:rPr>
                <w:b/>
                <w:color w:val="000000" w:themeColor="text1"/>
                <w:sz w:val="24"/>
                <w:szCs w:val="24"/>
                <w:lang w:val="nl-NL"/>
              </w:rPr>
              <w:t>Có 4 cách trộn tạo Cl</w:t>
            </w:r>
            <w:r w:rsidRPr="000814B5">
              <w:rPr>
                <w:b/>
                <w:color w:val="000000" w:themeColor="text1"/>
                <w:sz w:val="24"/>
                <w:szCs w:val="24"/>
                <w:vertAlign w:val="subscript"/>
                <w:lang w:val="nl-NL"/>
              </w:rPr>
              <w:t>2</w:t>
            </w:r>
            <w:r w:rsidRPr="000814B5">
              <w:rPr>
                <w:b/>
                <w:color w:val="000000" w:themeColor="text1"/>
                <w:sz w:val="24"/>
                <w:szCs w:val="24"/>
                <w:lang w:val="nl-NL"/>
              </w:rPr>
              <w:t>:</w:t>
            </w:r>
          </w:p>
          <w:p w:rsidR="00AB200B" w:rsidRPr="000814B5" w:rsidRDefault="00AB200B" w:rsidP="00832970">
            <w:pPr>
              <w:ind w:right="455"/>
              <w:rPr>
                <w:color w:val="000000" w:themeColor="text1"/>
                <w:sz w:val="24"/>
                <w:szCs w:val="24"/>
                <w:lang w:val="nl-NL"/>
              </w:rPr>
            </w:pPr>
            <w:r w:rsidRPr="000814B5">
              <w:rPr>
                <w:color w:val="000000" w:themeColor="text1"/>
                <w:sz w:val="24"/>
                <w:szCs w:val="24"/>
                <w:lang w:val="nl-NL"/>
              </w:rPr>
              <w:t>2NaCl</w:t>
            </w:r>
            <w:r w:rsidRPr="000814B5">
              <w:rPr>
                <w:color w:val="000000" w:themeColor="text1"/>
                <w:sz w:val="24"/>
                <w:szCs w:val="24"/>
                <w:vertAlign w:val="subscript"/>
                <w:lang w:val="nl-NL"/>
              </w:rPr>
              <w:t xml:space="preserve"> </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MnO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10" type="#_x0000_t75" style="width:38.25pt;height:18pt" o:ole="">
                  <v:imagedata r:id="rId1637" o:title=""/>
                </v:shape>
                <o:OLEObject Type="Embed" ProgID="Equation.DSMT4" ShapeID="_x0000_i1410" DrawAspect="Content" ObjectID="_1620821256" r:id="rId1644"/>
              </w:object>
            </w:r>
            <w:r w:rsidRPr="000814B5">
              <w:rPr>
                <w:color w:val="000000" w:themeColor="text1"/>
                <w:sz w:val="24"/>
                <w:szCs w:val="24"/>
                <w:lang w:val="nl-NL"/>
              </w:rPr>
              <w:t xml:space="preserve"> 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 MnSO</w:t>
            </w:r>
            <w:r w:rsidRPr="000814B5">
              <w:rPr>
                <w:color w:val="000000" w:themeColor="text1"/>
                <w:sz w:val="24"/>
                <w:szCs w:val="24"/>
                <w:vertAlign w:val="subscript"/>
                <w:lang w:val="nl-NL"/>
              </w:rPr>
              <w:t>4</w:t>
            </w:r>
            <w:r w:rsidRPr="000814B5">
              <w:rPr>
                <w:color w:val="000000" w:themeColor="text1"/>
                <w:sz w:val="24"/>
                <w:szCs w:val="24"/>
                <w:lang w:val="nl-NL"/>
              </w:rPr>
              <w:t xml:space="preserve">  +2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832970">
            <w:pPr>
              <w:ind w:right="455"/>
              <w:jc w:val="center"/>
              <w:rPr>
                <w:color w:val="000000" w:themeColor="text1"/>
                <w:sz w:val="24"/>
                <w:szCs w:val="24"/>
                <w:lang w:val="nl-NL"/>
              </w:rPr>
            </w:pPr>
            <w:r w:rsidRPr="000814B5">
              <w:rPr>
                <w:color w:val="000000" w:themeColor="text1"/>
                <w:sz w:val="24"/>
                <w:szCs w:val="24"/>
                <w:lang w:val="nl-NL"/>
              </w:rPr>
              <w:t>5CaCl</w:t>
            </w:r>
            <w:r w:rsidRPr="000814B5">
              <w:rPr>
                <w:color w:val="000000" w:themeColor="text1"/>
                <w:sz w:val="24"/>
                <w:szCs w:val="24"/>
                <w:vertAlign w:val="subscript"/>
                <w:lang w:val="nl-NL"/>
              </w:rPr>
              <w:t xml:space="preserve">2 </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MnO</w:t>
            </w:r>
            <w:r w:rsidRPr="000814B5">
              <w:rPr>
                <w:color w:val="000000" w:themeColor="text1"/>
                <w:sz w:val="24"/>
                <w:szCs w:val="24"/>
                <w:vertAlign w:val="subscript"/>
                <w:lang w:val="nl-NL"/>
              </w:rPr>
              <w:t>2</w:t>
            </w:r>
            <w:r w:rsidRPr="000814B5">
              <w:rPr>
                <w:color w:val="000000" w:themeColor="text1"/>
                <w:sz w:val="24"/>
                <w:szCs w:val="24"/>
                <w:lang w:val="nl-NL"/>
              </w:rPr>
              <w:t xml:space="preserve">  </w:t>
            </w:r>
            <w:r w:rsidRPr="000814B5">
              <w:rPr>
                <w:color w:val="000000" w:themeColor="text1"/>
                <w:position w:val="-6"/>
                <w:sz w:val="24"/>
                <w:szCs w:val="24"/>
                <w:lang w:val="nl-NL"/>
              </w:rPr>
              <w:object w:dxaOrig="760" w:dyaOrig="360">
                <v:shape id="_x0000_i1411" type="#_x0000_t75" style="width:38.25pt;height:18pt" o:ole="">
                  <v:imagedata r:id="rId1637" o:title=""/>
                </v:shape>
                <o:OLEObject Type="Embed" ProgID="Equation.DSMT4" ShapeID="_x0000_i1411" DrawAspect="Content" ObjectID="_1620821257" r:id="rId1645"/>
              </w:object>
            </w:r>
            <w:r w:rsidRPr="000814B5">
              <w:rPr>
                <w:color w:val="000000" w:themeColor="text1"/>
                <w:sz w:val="24"/>
                <w:szCs w:val="24"/>
                <w:lang w:val="nl-NL"/>
              </w:rPr>
              <w:t xml:space="preserve"> CaSO</w:t>
            </w:r>
            <w:r w:rsidRPr="000814B5">
              <w:rPr>
                <w:color w:val="000000" w:themeColor="text1"/>
                <w:sz w:val="24"/>
                <w:szCs w:val="24"/>
                <w:vertAlign w:val="subscript"/>
                <w:lang w:val="nl-NL"/>
              </w:rPr>
              <w:t>4</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 MnSO</w:t>
            </w:r>
            <w:r w:rsidRPr="000814B5">
              <w:rPr>
                <w:color w:val="000000" w:themeColor="text1"/>
                <w:sz w:val="24"/>
                <w:szCs w:val="24"/>
                <w:vertAlign w:val="subscript"/>
                <w:lang w:val="nl-NL"/>
              </w:rPr>
              <w:t>4</w:t>
            </w:r>
            <w:r w:rsidRPr="000814B5">
              <w:rPr>
                <w:color w:val="000000" w:themeColor="text1"/>
                <w:sz w:val="24"/>
                <w:szCs w:val="24"/>
                <w:lang w:val="nl-NL"/>
              </w:rPr>
              <w:t xml:space="preserve">  + 2H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832970">
            <w:pPr>
              <w:ind w:left="720" w:right="455"/>
              <w:jc w:val="center"/>
              <w:rPr>
                <w:color w:val="000000" w:themeColor="text1"/>
                <w:sz w:val="24"/>
                <w:szCs w:val="24"/>
                <w:lang w:val="nl-NL"/>
              </w:rPr>
            </w:pPr>
          </w:p>
        </w:tc>
        <w:tc>
          <w:tcPr>
            <w:tcW w:w="988" w:type="dxa"/>
          </w:tcPr>
          <w:p w:rsidR="00AB200B" w:rsidRPr="000814B5" w:rsidRDefault="00AB200B" w:rsidP="00832970">
            <w:pPr>
              <w:ind w:right="29"/>
              <w:rPr>
                <w:b/>
                <w:color w:val="000000" w:themeColor="text1"/>
                <w:sz w:val="24"/>
                <w:szCs w:val="24"/>
                <w:lang w:val="nl-NL"/>
              </w:rPr>
            </w:pPr>
            <w:r w:rsidRPr="000814B5">
              <w:rPr>
                <w:b/>
                <w:color w:val="000000" w:themeColor="text1"/>
                <w:sz w:val="24"/>
                <w:szCs w:val="24"/>
                <w:lang w:val="nl-NL"/>
              </w:rPr>
              <w:t>2 điểm</w:t>
            </w:r>
          </w:p>
        </w:tc>
      </w:tr>
    </w:tbl>
    <w:p w:rsidR="00AB200B" w:rsidRPr="000814B5" w:rsidRDefault="00AB200B" w:rsidP="00832970">
      <w:pPr>
        <w:ind w:left="720"/>
        <w:rPr>
          <w:color w:val="000000" w:themeColor="text1"/>
          <w:sz w:val="24"/>
          <w:szCs w:val="24"/>
          <w:lang w:val="nl-NL"/>
        </w:rPr>
      </w:pPr>
    </w:p>
    <w:p w:rsidR="00AB200B" w:rsidRPr="000814B5" w:rsidRDefault="00AB200B" w:rsidP="00832970">
      <w:pPr>
        <w:ind w:left="720"/>
        <w:rPr>
          <w:color w:val="000000" w:themeColor="text1"/>
          <w:sz w:val="24"/>
          <w:szCs w:val="24"/>
          <w:lang w:val="nl-NL"/>
        </w:rPr>
      </w:pPr>
    </w:p>
    <w:p w:rsidR="00AB200B" w:rsidRPr="000814B5" w:rsidRDefault="00AB200B" w:rsidP="00832970">
      <w:pPr>
        <w:ind w:left="720"/>
        <w:rPr>
          <w:color w:val="000000" w:themeColor="text1"/>
          <w:sz w:val="24"/>
          <w:szCs w:val="24"/>
          <w:lang w:val="nl-NL"/>
        </w:rPr>
      </w:pPr>
    </w:p>
    <w:p w:rsidR="00AB200B" w:rsidRPr="000814B5" w:rsidRDefault="00AB200B" w:rsidP="00832970">
      <w:pPr>
        <w:ind w:left="720"/>
        <w:rPr>
          <w:color w:val="000000" w:themeColor="text1"/>
          <w:sz w:val="24"/>
          <w:szCs w:val="24"/>
          <w:lang w:val="nl-N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27"/>
        <w:gridCol w:w="791"/>
        <w:gridCol w:w="65"/>
        <w:gridCol w:w="8363"/>
        <w:gridCol w:w="988"/>
      </w:tblGrid>
      <w:tr w:rsidR="000814B5" w:rsidRPr="000814B5" w:rsidTr="00E43AC5">
        <w:tc>
          <w:tcPr>
            <w:tcW w:w="1602" w:type="dxa"/>
            <w:gridSpan w:val="3"/>
          </w:tcPr>
          <w:p w:rsidR="00AB200B" w:rsidRPr="000814B5" w:rsidRDefault="00AB200B" w:rsidP="00E43AC5">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gridSpan w:val="2"/>
          </w:tcPr>
          <w:p w:rsidR="00AB200B" w:rsidRPr="000814B5" w:rsidRDefault="00AB200B" w:rsidP="00E43AC5">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tcPr>
          <w:p w:rsidR="00AB200B" w:rsidRPr="000814B5" w:rsidRDefault="00AB200B" w:rsidP="00CE5264">
            <w:pPr>
              <w:ind w:right="171"/>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E43AC5">
        <w:tc>
          <w:tcPr>
            <w:tcW w:w="784" w:type="dxa"/>
            <w:vMerge w:val="restart"/>
          </w:tcPr>
          <w:p w:rsidR="00AB200B" w:rsidRPr="000814B5" w:rsidRDefault="00AB200B" w:rsidP="00EA4EA3">
            <w:pPr>
              <w:tabs>
                <w:tab w:val="left" w:pos="708"/>
              </w:tabs>
              <w:ind w:right="-140"/>
              <w:rPr>
                <w:b/>
                <w:color w:val="000000" w:themeColor="text1"/>
                <w:sz w:val="24"/>
                <w:szCs w:val="24"/>
                <w:lang w:val="nl-NL"/>
              </w:rPr>
            </w:pPr>
            <w:r w:rsidRPr="000814B5">
              <w:rPr>
                <w:b/>
                <w:color w:val="000000" w:themeColor="text1"/>
                <w:sz w:val="24"/>
                <w:szCs w:val="24"/>
                <w:lang w:val="nl-NL"/>
              </w:rPr>
              <w:t>Câu 2</w:t>
            </w:r>
          </w:p>
        </w:tc>
        <w:tc>
          <w:tcPr>
            <w:tcW w:w="818" w:type="dxa"/>
            <w:gridSpan w:val="2"/>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1</w:t>
            </w:r>
          </w:p>
        </w:tc>
        <w:tc>
          <w:tcPr>
            <w:tcW w:w="8428" w:type="dxa"/>
            <w:gridSpan w:val="2"/>
          </w:tcPr>
          <w:p w:rsidR="00AB200B" w:rsidRPr="000814B5" w:rsidRDefault="00AB200B" w:rsidP="00832970">
            <w:pPr>
              <w:rPr>
                <w:color w:val="000000" w:themeColor="text1"/>
                <w:sz w:val="24"/>
                <w:szCs w:val="24"/>
                <w:lang w:val="nl-NL"/>
              </w:rPr>
            </w:pPr>
            <w:r w:rsidRPr="000814B5">
              <w:rPr>
                <w:color w:val="000000" w:themeColor="text1"/>
                <w:sz w:val="24"/>
                <w:szCs w:val="24"/>
                <w:lang w:val="nl-NL"/>
              </w:rPr>
              <w:t>10NaCl+ 8H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+ 2KMnO</w:t>
            </w:r>
            <w:r w:rsidRPr="000814B5">
              <w:rPr>
                <w:color w:val="000000" w:themeColor="text1"/>
                <w:sz w:val="24"/>
                <w:szCs w:val="24"/>
                <w:vertAlign w:val="subscript"/>
                <w:lang w:val="nl-NL"/>
              </w:rPr>
              <w:t>4</w:t>
            </w:r>
            <w:r w:rsidRPr="000814B5">
              <w:rPr>
                <w:color w:val="000000" w:themeColor="text1"/>
                <w:sz w:val="24"/>
                <w:szCs w:val="24"/>
                <w:lang w:val="nl-NL"/>
              </w:rPr>
              <w:t xml:space="preserve">  →  5Na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+ 5Cl</w:t>
            </w:r>
            <w:r w:rsidRPr="000814B5">
              <w:rPr>
                <w:color w:val="000000" w:themeColor="text1"/>
                <w:sz w:val="24"/>
                <w:szCs w:val="24"/>
                <w:vertAlign w:val="subscript"/>
                <w:lang w:val="nl-NL"/>
              </w:rPr>
              <w:t>2</w:t>
            </w:r>
            <w:r w:rsidRPr="000814B5">
              <w:rPr>
                <w:color w:val="000000" w:themeColor="text1"/>
                <w:sz w:val="24"/>
                <w:szCs w:val="24"/>
                <w:lang w:val="nl-NL"/>
              </w:rPr>
              <w:t xml:space="preserve">  + 2MnSO</w:t>
            </w:r>
            <w:r w:rsidRPr="000814B5">
              <w:rPr>
                <w:color w:val="000000" w:themeColor="text1"/>
                <w:sz w:val="24"/>
                <w:szCs w:val="24"/>
                <w:vertAlign w:val="subscript"/>
                <w:lang w:val="nl-NL"/>
              </w:rPr>
              <w:t>4</w:t>
            </w:r>
            <w:r w:rsidRPr="000814B5">
              <w:rPr>
                <w:color w:val="000000" w:themeColor="text1"/>
                <w:sz w:val="24"/>
                <w:szCs w:val="24"/>
                <w:lang w:val="nl-NL"/>
              </w:rPr>
              <w:t xml:space="preserve">  + K</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 xml:space="preserve">4 </w:t>
            </w:r>
            <w:r w:rsidRPr="000814B5">
              <w:rPr>
                <w:color w:val="000000" w:themeColor="text1"/>
                <w:sz w:val="24"/>
                <w:szCs w:val="24"/>
                <w:lang w:val="nl-NL"/>
              </w:rPr>
              <w:t>+    8H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832970">
            <w:pPr>
              <w:ind w:right="455"/>
              <w:rPr>
                <w:color w:val="000000" w:themeColor="text1"/>
                <w:sz w:val="24"/>
                <w:szCs w:val="24"/>
                <w:lang w:val="nl-NL"/>
              </w:rPr>
            </w:pPr>
            <w:r w:rsidRPr="000814B5">
              <w:rPr>
                <w:color w:val="000000" w:themeColor="text1"/>
                <w:sz w:val="24"/>
                <w:szCs w:val="24"/>
                <w:lang w:val="nl-NL"/>
              </w:rPr>
              <w:t>5CaCl</w:t>
            </w:r>
            <w:r w:rsidRPr="000814B5">
              <w:rPr>
                <w:color w:val="000000" w:themeColor="text1"/>
                <w:sz w:val="24"/>
                <w:szCs w:val="24"/>
                <w:vertAlign w:val="subscript"/>
                <w:lang w:val="nl-NL"/>
              </w:rPr>
              <w:t>2</w:t>
            </w:r>
            <w:r w:rsidRPr="000814B5">
              <w:rPr>
                <w:color w:val="000000" w:themeColor="text1"/>
                <w:sz w:val="24"/>
                <w:szCs w:val="24"/>
                <w:lang w:val="nl-NL"/>
              </w:rPr>
              <w:t xml:space="preserve">  + 8H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+2KMnO</w:t>
            </w:r>
            <w:r w:rsidRPr="000814B5">
              <w:rPr>
                <w:color w:val="000000" w:themeColor="text1"/>
                <w:sz w:val="24"/>
                <w:szCs w:val="24"/>
                <w:vertAlign w:val="subscript"/>
                <w:lang w:val="nl-NL"/>
              </w:rPr>
              <w:t>4</w:t>
            </w:r>
            <w:r w:rsidRPr="000814B5">
              <w:rPr>
                <w:color w:val="000000" w:themeColor="text1"/>
                <w:sz w:val="24"/>
                <w:szCs w:val="24"/>
                <w:lang w:val="nl-NL"/>
              </w:rPr>
              <w:t xml:space="preserve"> → 5Na</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+ 5Cl</w:t>
            </w:r>
            <w:r w:rsidRPr="000814B5">
              <w:rPr>
                <w:color w:val="000000" w:themeColor="text1"/>
                <w:sz w:val="24"/>
                <w:szCs w:val="24"/>
                <w:vertAlign w:val="subscript"/>
                <w:lang w:val="nl-NL"/>
              </w:rPr>
              <w:t>2</w:t>
            </w:r>
            <w:r w:rsidRPr="000814B5">
              <w:rPr>
                <w:color w:val="000000" w:themeColor="text1"/>
                <w:sz w:val="24"/>
                <w:szCs w:val="24"/>
                <w:lang w:val="nl-NL"/>
              </w:rPr>
              <w:t xml:space="preserve"> + 2MnSO</w:t>
            </w:r>
            <w:r w:rsidRPr="000814B5">
              <w:rPr>
                <w:color w:val="000000" w:themeColor="text1"/>
                <w:sz w:val="24"/>
                <w:szCs w:val="24"/>
                <w:vertAlign w:val="subscript"/>
                <w:lang w:val="nl-NL"/>
              </w:rPr>
              <w:t>4</w:t>
            </w:r>
            <w:r w:rsidRPr="000814B5">
              <w:rPr>
                <w:color w:val="000000" w:themeColor="text1"/>
                <w:sz w:val="24"/>
                <w:szCs w:val="24"/>
                <w:lang w:val="nl-NL"/>
              </w:rPr>
              <w:t xml:space="preserve"> +K</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 xml:space="preserve">4 </w:t>
            </w:r>
            <w:r w:rsidRPr="000814B5">
              <w:rPr>
                <w:color w:val="000000" w:themeColor="text1"/>
                <w:sz w:val="24"/>
                <w:szCs w:val="24"/>
                <w:lang w:val="nl-NL"/>
              </w:rPr>
              <w:t>+8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Hs nêu được 4 cách trộn : cho 0,25 đ</w:t>
            </w:r>
          </w:p>
          <w:p w:rsidR="00AB200B" w:rsidRPr="000814B5" w:rsidRDefault="00AB200B" w:rsidP="00AD2DC7">
            <w:pPr>
              <w:numPr>
                <w:ilvl w:val="0"/>
                <w:numId w:val="10"/>
              </w:numPr>
              <w:ind w:right="455"/>
              <w:rPr>
                <w:color w:val="000000" w:themeColor="text1"/>
                <w:sz w:val="24"/>
                <w:szCs w:val="24"/>
                <w:lang w:val="nl-NL"/>
              </w:rPr>
            </w:pPr>
            <w:r w:rsidRPr="000814B5">
              <w:rPr>
                <w:color w:val="000000" w:themeColor="text1"/>
                <w:sz w:val="24"/>
                <w:szCs w:val="24"/>
                <w:lang w:val="nl-NL"/>
              </w:rPr>
              <w:t>Đúng mỗi pt cho: 0,25 đ x4pt =1 đ</w:t>
            </w:r>
          </w:p>
          <w:p w:rsidR="00AB200B" w:rsidRPr="000814B5" w:rsidRDefault="00AB200B" w:rsidP="00AD2DC7">
            <w:pPr>
              <w:numPr>
                <w:ilvl w:val="0"/>
                <w:numId w:val="15"/>
              </w:numPr>
              <w:ind w:right="38"/>
              <w:rPr>
                <w:color w:val="000000" w:themeColor="text1"/>
                <w:sz w:val="24"/>
                <w:szCs w:val="24"/>
                <w:lang w:val="nl-NL"/>
              </w:rPr>
            </w:pPr>
            <w:r w:rsidRPr="000814B5">
              <w:rPr>
                <w:b/>
                <w:color w:val="000000" w:themeColor="text1"/>
                <w:sz w:val="24"/>
                <w:szCs w:val="24"/>
                <w:lang w:val="nl-NL"/>
              </w:rPr>
              <w:t>Trong trường hợp hs không nêu 4 cách trộn mà viết đủ 4 pt: cho điểm tối đa :1,25 đ</w:t>
            </w:r>
          </w:p>
        </w:tc>
        <w:tc>
          <w:tcPr>
            <w:tcW w:w="988" w:type="dxa"/>
          </w:tcPr>
          <w:p w:rsidR="00AB200B" w:rsidRPr="000814B5" w:rsidRDefault="00AB200B" w:rsidP="00E43AC5">
            <w:pPr>
              <w:ind w:right="455"/>
              <w:rPr>
                <w:color w:val="000000" w:themeColor="text1"/>
                <w:sz w:val="24"/>
                <w:szCs w:val="24"/>
                <w:lang w:val="nl-NL"/>
              </w:rPr>
            </w:pPr>
            <w:r w:rsidRPr="000814B5">
              <w:rPr>
                <w:color w:val="000000" w:themeColor="text1"/>
                <w:sz w:val="24"/>
                <w:szCs w:val="24"/>
                <w:lang w:val="nl-NL"/>
              </w:rPr>
              <w:t xml:space="preserve"> </w:t>
            </w:r>
          </w:p>
        </w:tc>
      </w:tr>
      <w:tr w:rsidR="000814B5" w:rsidRPr="000814B5" w:rsidTr="00E43AC5">
        <w:tc>
          <w:tcPr>
            <w:tcW w:w="784" w:type="dxa"/>
            <w:vMerge/>
          </w:tcPr>
          <w:p w:rsidR="00AB200B" w:rsidRPr="000814B5" w:rsidRDefault="00AB200B" w:rsidP="00E43AC5">
            <w:pPr>
              <w:ind w:right="455"/>
              <w:rPr>
                <w:color w:val="000000" w:themeColor="text1"/>
                <w:sz w:val="24"/>
                <w:szCs w:val="24"/>
                <w:lang w:val="nl-NL"/>
              </w:rPr>
            </w:pPr>
          </w:p>
        </w:tc>
        <w:tc>
          <w:tcPr>
            <w:tcW w:w="818" w:type="dxa"/>
            <w:gridSpan w:val="2"/>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2</w:t>
            </w:r>
          </w:p>
        </w:tc>
        <w:tc>
          <w:tcPr>
            <w:tcW w:w="8428" w:type="dxa"/>
            <w:gridSpan w:val="2"/>
          </w:tcPr>
          <w:p w:rsidR="00AB200B" w:rsidRPr="000814B5" w:rsidRDefault="00AB200B" w:rsidP="006769CB">
            <w:pPr>
              <w:ind w:right="455"/>
              <w:rPr>
                <w:color w:val="000000" w:themeColor="text1"/>
                <w:sz w:val="24"/>
                <w:szCs w:val="24"/>
                <w:lang w:val="nl-NL"/>
              </w:rPr>
            </w:pPr>
            <w:r w:rsidRPr="000814B5">
              <w:rPr>
                <w:color w:val="000000" w:themeColor="text1"/>
                <w:sz w:val="24"/>
                <w:szCs w:val="24"/>
                <w:lang w:val="nl-NL"/>
              </w:rPr>
              <w:t>Trong dung dịch CH</w:t>
            </w:r>
            <w:r w:rsidRPr="000814B5">
              <w:rPr>
                <w:color w:val="000000" w:themeColor="text1"/>
                <w:sz w:val="24"/>
                <w:szCs w:val="24"/>
                <w:vertAlign w:val="subscript"/>
                <w:lang w:val="nl-NL"/>
              </w:rPr>
              <w:t>3</w:t>
            </w:r>
            <w:r w:rsidRPr="000814B5">
              <w:rPr>
                <w:color w:val="000000" w:themeColor="text1"/>
                <w:sz w:val="24"/>
                <w:szCs w:val="24"/>
                <w:lang w:val="nl-NL"/>
              </w:rPr>
              <w:t>COOH có CB:  CH</w:t>
            </w:r>
            <w:r w:rsidRPr="000814B5">
              <w:rPr>
                <w:color w:val="000000" w:themeColor="text1"/>
                <w:sz w:val="24"/>
                <w:szCs w:val="24"/>
                <w:vertAlign w:val="subscript"/>
                <w:lang w:val="nl-NL"/>
              </w:rPr>
              <w:t>3</w:t>
            </w:r>
            <w:r w:rsidRPr="000814B5">
              <w:rPr>
                <w:color w:val="000000" w:themeColor="text1"/>
                <w:sz w:val="24"/>
                <w:szCs w:val="24"/>
                <w:lang w:val="nl-NL"/>
              </w:rPr>
              <w:t xml:space="preserve">COOH  </w:t>
            </w:r>
            <w:r w:rsidRPr="000814B5">
              <w:rPr>
                <w:color w:val="000000" w:themeColor="text1"/>
                <w:position w:val="-8"/>
                <w:sz w:val="24"/>
                <w:szCs w:val="24"/>
                <w:lang w:val="nl-NL"/>
              </w:rPr>
              <w:object w:dxaOrig="620" w:dyaOrig="360">
                <v:shape id="_x0000_i1412" type="#_x0000_t75" style="width:30.75pt;height:18pt" o:ole="">
                  <v:imagedata r:id="rId1646" o:title=""/>
                </v:shape>
                <o:OLEObject Type="Embed" ProgID="Equation.DSMT4" ShapeID="_x0000_i1412" DrawAspect="Content" ObjectID="_1620821258" r:id="rId1647"/>
              </w:object>
            </w:r>
            <w:r w:rsidRPr="000814B5">
              <w:rPr>
                <w:color w:val="000000" w:themeColor="text1"/>
                <w:sz w:val="24"/>
                <w:szCs w:val="24"/>
                <w:lang w:val="nl-NL"/>
              </w:rPr>
              <w:t xml:space="preserve"> CH</w:t>
            </w:r>
            <w:r w:rsidRPr="000814B5">
              <w:rPr>
                <w:color w:val="000000" w:themeColor="text1"/>
                <w:sz w:val="24"/>
                <w:szCs w:val="24"/>
                <w:vertAlign w:val="subscript"/>
                <w:lang w:val="nl-NL"/>
              </w:rPr>
              <w:t>3</w:t>
            </w:r>
            <w:r w:rsidRPr="000814B5">
              <w:rPr>
                <w:color w:val="000000" w:themeColor="text1"/>
                <w:sz w:val="24"/>
                <w:szCs w:val="24"/>
                <w:lang w:val="nl-NL"/>
              </w:rPr>
              <w:t>COO</w:t>
            </w:r>
            <w:r w:rsidRPr="000814B5">
              <w:rPr>
                <w:color w:val="000000" w:themeColor="text1"/>
                <w:sz w:val="24"/>
                <w:szCs w:val="24"/>
                <w:vertAlign w:val="superscript"/>
                <w:lang w:val="nl-NL"/>
              </w:rPr>
              <w:t>-</w:t>
            </w:r>
            <w:r w:rsidRPr="000814B5">
              <w:rPr>
                <w:color w:val="000000" w:themeColor="text1"/>
                <w:sz w:val="24"/>
                <w:szCs w:val="24"/>
                <w:lang w:val="nl-NL"/>
              </w:rPr>
              <w:t xml:space="preserve">  +  H</w:t>
            </w:r>
            <w:r w:rsidRPr="000814B5">
              <w:rPr>
                <w:color w:val="000000" w:themeColor="text1"/>
                <w:sz w:val="24"/>
                <w:szCs w:val="24"/>
                <w:vertAlign w:val="superscript"/>
                <w:lang w:val="nl-NL"/>
              </w:rPr>
              <w:t>+</w:t>
            </w:r>
            <w:r w:rsidRPr="000814B5">
              <w:rPr>
                <w:color w:val="000000" w:themeColor="text1"/>
                <w:sz w:val="24"/>
                <w:szCs w:val="24"/>
                <w:lang w:val="nl-NL"/>
              </w:rPr>
              <w:t xml:space="preserve"> (1)</w:t>
            </w:r>
          </w:p>
          <w:p w:rsidR="00AB200B" w:rsidRPr="000814B5" w:rsidRDefault="00AB200B" w:rsidP="00AD2DC7">
            <w:pPr>
              <w:numPr>
                <w:ilvl w:val="0"/>
                <w:numId w:val="11"/>
              </w:numPr>
              <w:ind w:right="455"/>
              <w:rPr>
                <w:color w:val="000000" w:themeColor="text1"/>
                <w:sz w:val="24"/>
                <w:szCs w:val="24"/>
                <w:lang w:val="nl-NL"/>
              </w:rPr>
            </w:pPr>
            <w:r w:rsidRPr="000814B5">
              <w:rPr>
                <w:color w:val="000000" w:themeColor="text1"/>
                <w:sz w:val="24"/>
                <w:szCs w:val="24"/>
                <w:lang w:val="nl-NL"/>
              </w:rPr>
              <w:t>Thêm H</w:t>
            </w:r>
            <w:r w:rsidRPr="000814B5">
              <w:rPr>
                <w:color w:val="000000" w:themeColor="text1"/>
                <w:sz w:val="24"/>
                <w:szCs w:val="24"/>
                <w:vertAlign w:val="subscript"/>
                <w:lang w:val="nl-NL"/>
              </w:rPr>
              <w:t>2</w:t>
            </w:r>
            <w:r w:rsidRPr="000814B5">
              <w:rPr>
                <w:color w:val="000000" w:themeColor="text1"/>
                <w:sz w:val="24"/>
                <w:szCs w:val="24"/>
                <w:lang w:val="nl-NL"/>
              </w:rPr>
              <w:t xml:space="preserve">O vào: độ điện ly </w:t>
            </w:r>
            <w:r w:rsidRPr="000814B5">
              <w:rPr>
                <w:color w:val="000000" w:themeColor="text1"/>
                <w:position w:val="-6"/>
                <w:sz w:val="24"/>
                <w:szCs w:val="24"/>
                <w:lang w:val="nl-NL"/>
              </w:rPr>
              <w:object w:dxaOrig="240" w:dyaOrig="220">
                <v:shape id="_x0000_i1413" type="#_x0000_t75" style="width:12pt;height:11.25pt" o:ole="">
                  <v:imagedata r:id="rId1648" o:title=""/>
                </v:shape>
                <o:OLEObject Type="Embed" ProgID="Equation.DSMT4" ShapeID="_x0000_i1413" DrawAspect="Content" ObjectID="_1620821259" r:id="rId1649"/>
              </w:object>
            </w:r>
            <w:r w:rsidRPr="000814B5">
              <w:rPr>
                <w:color w:val="000000" w:themeColor="text1"/>
                <w:sz w:val="24"/>
                <w:szCs w:val="24"/>
                <w:lang w:val="nl-NL"/>
              </w:rPr>
              <w:t xml:space="preserve"> Tăng</w:t>
            </w:r>
          </w:p>
          <w:p w:rsidR="00AB200B" w:rsidRPr="000814B5" w:rsidRDefault="00AB200B" w:rsidP="00AD2DC7">
            <w:pPr>
              <w:numPr>
                <w:ilvl w:val="0"/>
                <w:numId w:val="11"/>
              </w:numPr>
              <w:ind w:right="175"/>
              <w:rPr>
                <w:color w:val="000000" w:themeColor="text1"/>
                <w:sz w:val="24"/>
                <w:szCs w:val="24"/>
                <w:lang w:val="nl-NL"/>
              </w:rPr>
            </w:pPr>
            <w:r w:rsidRPr="000814B5">
              <w:rPr>
                <w:color w:val="000000" w:themeColor="text1"/>
                <w:sz w:val="24"/>
                <w:szCs w:val="24"/>
                <w:lang w:val="nl-NL"/>
              </w:rPr>
              <w:t>Thêm HCl vào: [H</w:t>
            </w:r>
            <w:r w:rsidRPr="000814B5">
              <w:rPr>
                <w:color w:val="000000" w:themeColor="text1"/>
                <w:sz w:val="24"/>
                <w:szCs w:val="24"/>
                <w:vertAlign w:val="superscript"/>
                <w:lang w:val="nl-NL"/>
              </w:rPr>
              <w:t>+</w:t>
            </w:r>
            <w:r w:rsidRPr="000814B5">
              <w:rPr>
                <w:color w:val="000000" w:themeColor="text1"/>
                <w:sz w:val="24"/>
                <w:szCs w:val="24"/>
                <w:lang w:val="nl-NL"/>
              </w:rPr>
              <w:t>] tăng → Cb (1) dịch chuyển sang chiều nghịch</w:t>
            </w:r>
            <w:r w:rsidRPr="000814B5">
              <w:rPr>
                <w:color w:val="000000" w:themeColor="text1"/>
                <w:position w:val="-6"/>
                <w:sz w:val="24"/>
                <w:szCs w:val="24"/>
                <w:lang w:val="nl-NL"/>
              </w:rPr>
              <w:object w:dxaOrig="240" w:dyaOrig="220">
                <v:shape id="_x0000_i1414" type="#_x0000_t75" style="width:12pt;height:11.25pt" o:ole="">
                  <v:imagedata r:id="rId1648" o:title=""/>
                </v:shape>
                <o:OLEObject Type="Embed" ProgID="Equation.DSMT4" ShapeID="_x0000_i1414" DrawAspect="Content" ObjectID="_1620821260" r:id="rId1650"/>
              </w:object>
            </w:r>
            <w:r w:rsidRPr="000814B5">
              <w:rPr>
                <w:color w:val="000000" w:themeColor="text1"/>
                <w:sz w:val="24"/>
                <w:szCs w:val="24"/>
                <w:lang w:val="nl-NL"/>
              </w:rPr>
              <w:t xml:space="preserve"> giảm</w:t>
            </w:r>
          </w:p>
          <w:p w:rsidR="00AB200B" w:rsidRPr="000814B5" w:rsidRDefault="00AB200B" w:rsidP="00AD2DC7">
            <w:pPr>
              <w:numPr>
                <w:ilvl w:val="0"/>
                <w:numId w:val="11"/>
              </w:numPr>
              <w:ind w:right="455"/>
              <w:rPr>
                <w:color w:val="000000" w:themeColor="text1"/>
                <w:sz w:val="24"/>
                <w:szCs w:val="24"/>
                <w:lang w:val="nl-NL"/>
              </w:rPr>
            </w:pPr>
            <w:r w:rsidRPr="000814B5">
              <w:rPr>
                <w:color w:val="000000" w:themeColor="text1"/>
                <w:sz w:val="24"/>
                <w:szCs w:val="24"/>
                <w:lang w:val="nl-NL"/>
              </w:rPr>
              <w:t>Thêm  CH</w:t>
            </w:r>
            <w:r w:rsidRPr="000814B5">
              <w:rPr>
                <w:color w:val="000000" w:themeColor="text1"/>
                <w:sz w:val="24"/>
                <w:szCs w:val="24"/>
                <w:vertAlign w:val="subscript"/>
                <w:lang w:val="nl-NL"/>
              </w:rPr>
              <w:t>3</w:t>
            </w:r>
            <w:r w:rsidRPr="000814B5">
              <w:rPr>
                <w:color w:val="000000" w:themeColor="text1"/>
                <w:sz w:val="24"/>
                <w:szCs w:val="24"/>
                <w:lang w:val="nl-NL"/>
              </w:rPr>
              <w:t>COONa vào: CH</w:t>
            </w:r>
            <w:r w:rsidRPr="000814B5">
              <w:rPr>
                <w:color w:val="000000" w:themeColor="text1"/>
                <w:sz w:val="24"/>
                <w:szCs w:val="24"/>
                <w:vertAlign w:val="subscript"/>
                <w:lang w:val="nl-NL"/>
              </w:rPr>
              <w:t>3</w:t>
            </w:r>
            <w:r w:rsidRPr="000814B5">
              <w:rPr>
                <w:color w:val="000000" w:themeColor="text1"/>
                <w:sz w:val="24"/>
                <w:szCs w:val="24"/>
                <w:lang w:val="nl-NL"/>
              </w:rPr>
              <w:t>COONa →CH</w:t>
            </w:r>
            <w:r w:rsidRPr="000814B5">
              <w:rPr>
                <w:color w:val="000000" w:themeColor="text1"/>
                <w:sz w:val="24"/>
                <w:szCs w:val="24"/>
                <w:vertAlign w:val="subscript"/>
                <w:lang w:val="nl-NL"/>
              </w:rPr>
              <w:t>3</w:t>
            </w:r>
            <w:r w:rsidRPr="000814B5">
              <w:rPr>
                <w:color w:val="000000" w:themeColor="text1"/>
                <w:sz w:val="24"/>
                <w:szCs w:val="24"/>
                <w:lang w:val="nl-NL"/>
              </w:rPr>
              <w:t>COO</w:t>
            </w:r>
            <w:r w:rsidRPr="000814B5">
              <w:rPr>
                <w:color w:val="000000" w:themeColor="text1"/>
                <w:sz w:val="24"/>
                <w:szCs w:val="24"/>
                <w:vertAlign w:val="superscript"/>
                <w:lang w:val="nl-NL"/>
              </w:rPr>
              <w:t xml:space="preserve">-  </w:t>
            </w:r>
            <w:r w:rsidRPr="000814B5">
              <w:rPr>
                <w:color w:val="000000" w:themeColor="text1"/>
                <w:sz w:val="24"/>
                <w:szCs w:val="24"/>
                <w:lang w:val="nl-NL"/>
              </w:rPr>
              <w:t>+ Na</w:t>
            </w:r>
            <w:r w:rsidRPr="000814B5">
              <w:rPr>
                <w:color w:val="000000" w:themeColor="text1"/>
                <w:sz w:val="24"/>
                <w:szCs w:val="24"/>
                <w:vertAlign w:val="superscript"/>
                <w:lang w:val="nl-NL"/>
              </w:rPr>
              <w:t>+</w:t>
            </w:r>
          </w:p>
          <w:p w:rsidR="00AB200B" w:rsidRPr="000814B5" w:rsidRDefault="00AB200B" w:rsidP="006769CB">
            <w:pPr>
              <w:ind w:left="360" w:right="455"/>
              <w:rPr>
                <w:color w:val="000000" w:themeColor="text1"/>
                <w:sz w:val="24"/>
                <w:szCs w:val="24"/>
                <w:lang w:val="nl-NL"/>
              </w:rPr>
            </w:pPr>
            <w:r w:rsidRPr="000814B5">
              <w:rPr>
                <w:color w:val="000000" w:themeColor="text1"/>
                <w:sz w:val="24"/>
                <w:szCs w:val="24"/>
                <w:lang w:val="nl-NL"/>
              </w:rPr>
              <w:t>[CH</w:t>
            </w:r>
            <w:r w:rsidRPr="000814B5">
              <w:rPr>
                <w:color w:val="000000" w:themeColor="text1"/>
                <w:sz w:val="24"/>
                <w:szCs w:val="24"/>
                <w:vertAlign w:val="subscript"/>
                <w:lang w:val="nl-NL"/>
              </w:rPr>
              <w:t>3</w:t>
            </w:r>
            <w:r w:rsidRPr="000814B5">
              <w:rPr>
                <w:color w:val="000000" w:themeColor="text1"/>
                <w:sz w:val="24"/>
                <w:szCs w:val="24"/>
                <w:lang w:val="nl-NL"/>
              </w:rPr>
              <w:t>COO</w:t>
            </w:r>
            <w:r w:rsidRPr="000814B5">
              <w:rPr>
                <w:color w:val="000000" w:themeColor="text1"/>
                <w:sz w:val="24"/>
                <w:szCs w:val="24"/>
                <w:vertAlign w:val="superscript"/>
                <w:lang w:val="nl-NL"/>
              </w:rPr>
              <w:t>-</w:t>
            </w:r>
            <w:r w:rsidRPr="000814B5">
              <w:rPr>
                <w:color w:val="000000" w:themeColor="text1"/>
                <w:sz w:val="24"/>
                <w:szCs w:val="24"/>
                <w:lang w:val="nl-NL"/>
              </w:rPr>
              <w:t>] tăng =&gt; Cb (1) dịch chuyển sang chiều nghịch</w:t>
            </w:r>
            <w:r w:rsidRPr="000814B5">
              <w:rPr>
                <w:color w:val="000000" w:themeColor="text1"/>
                <w:position w:val="-6"/>
                <w:sz w:val="24"/>
                <w:szCs w:val="24"/>
                <w:lang w:val="nl-NL"/>
              </w:rPr>
              <w:object w:dxaOrig="240" w:dyaOrig="220">
                <v:shape id="_x0000_i1415" type="#_x0000_t75" style="width:12pt;height:11.25pt" o:ole="">
                  <v:imagedata r:id="rId1648" o:title=""/>
                </v:shape>
                <o:OLEObject Type="Embed" ProgID="Equation.DSMT4" ShapeID="_x0000_i1415" DrawAspect="Content" ObjectID="_1620821261" r:id="rId1651"/>
              </w:object>
            </w:r>
            <w:r w:rsidRPr="000814B5">
              <w:rPr>
                <w:color w:val="000000" w:themeColor="text1"/>
                <w:sz w:val="24"/>
                <w:szCs w:val="24"/>
                <w:lang w:val="nl-NL"/>
              </w:rPr>
              <w:t xml:space="preserve"> giảm</w:t>
            </w:r>
          </w:p>
          <w:p w:rsidR="00AB200B" w:rsidRPr="000814B5" w:rsidRDefault="00AB200B" w:rsidP="00AD2DC7">
            <w:pPr>
              <w:numPr>
                <w:ilvl w:val="0"/>
                <w:numId w:val="11"/>
              </w:numPr>
              <w:ind w:right="455"/>
              <w:rPr>
                <w:color w:val="000000" w:themeColor="text1"/>
                <w:sz w:val="24"/>
                <w:szCs w:val="24"/>
                <w:lang w:val="nl-NL"/>
              </w:rPr>
            </w:pPr>
            <w:r w:rsidRPr="000814B5">
              <w:rPr>
                <w:color w:val="000000" w:themeColor="text1"/>
                <w:sz w:val="24"/>
                <w:szCs w:val="24"/>
                <w:lang w:val="nl-NL"/>
              </w:rPr>
              <w:t>Thêm NaOH vào:  NaOH → Na</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w:t>
            </w:r>
          </w:p>
          <w:p w:rsidR="00AB200B" w:rsidRPr="000814B5" w:rsidRDefault="00AB200B" w:rsidP="006769CB">
            <w:pPr>
              <w:ind w:left="720" w:right="455"/>
              <w:rPr>
                <w:color w:val="000000" w:themeColor="text1"/>
                <w:sz w:val="24"/>
                <w:szCs w:val="24"/>
                <w:lang w:val="nl-NL"/>
              </w:rPr>
            </w:pPr>
            <w:r w:rsidRPr="000814B5">
              <w:rPr>
                <w:color w:val="000000" w:themeColor="text1"/>
                <w:sz w:val="24"/>
                <w:szCs w:val="24"/>
                <w:lang w:val="nl-NL"/>
              </w:rPr>
              <w:t>H</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 xml:space="preserve">O  </w:t>
            </w:r>
          </w:p>
          <w:p w:rsidR="00AB200B" w:rsidRPr="000814B5" w:rsidRDefault="00AB200B" w:rsidP="006769CB">
            <w:pPr>
              <w:ind w:left="720" w:right="455"/>
              <w:rPr>
                <w:color w:val="000000" w:themeColor="text1"/>
                <w:sz w:val="24"/>
                <w:szCs w:val="24"/>
                <w:lang w:val="nl-NL"/>
              </w:rPr>
            </w:pPr>
            <w:r w:rsidRPr="000814B5">
              <w:rPr>
                <w:color w:val="000000" w:themeColor="text1"/>
                <w:sz w:val="24"/>
                <w:szCs w:val="24"/>
                <w:lang w:val="nl-NL"/>
              </w:rPr>
              <w:t>[H</w:t>
            </w:r>
            <w:r w:rsidRPr="000814B5">
              <w:rPr>
                <w:color w:val="000000" w:themeColor="text1"/>
                <w:sz w:val="24"/>
                <w:szCs w:val="24"/>
                <w:vertAlign w:val="superscript"/>
                <w:lang w:val="nl-NL"/>
              </w:rPr>
              <w:t>+</w:t>
            </w:r>
            <w:r w:rsidRPr="000814B5">
              <w:rPr>
                <w:color w:val="000000" w:themeColor="text1"/>
                <w:sz w:val="24"/>
                <w:szCs w:val="24"/>
                <w:lang w:val="nl-NL"/>
              </w:rPr>
              <w:t xml:space="preserve">] giảm → Cb (1) dịch chuyển sang chiều thuận </w:t>
            </w:r>
            <w:r w:rsidRPr="000814B5">
              <w:rPr>
                <w:color w:val="000000" w:themeColor="text1"/>
                <w:position w:val="-6"/>
                <w:sz w:val="24"/>
                <w:szCs w:val="24"/>
                <w:lang w:val="nl-NL"/>
              </w:rPr>
              <w:object w:dxaOrig="240" w:dyaOrig="220">
                <v:shape id="_x0000_i1416" type="#_x0000_t75" style="width:12pt;height:11.25pt" o:ole="">
                  <v:imagedata r:id="rId1648" o:title=""/>
                </v:shape>
                <o:OLEObject Type="Embed" ProgID="Equation.DSMT4" ShapeID="_x0000_i1416" DrawAspect="Content" ObjectID="_1620821262" r:id="rId1652"/>
              </w:object>
            </w:r>
            <w:r w:rsidRPr="000814B5">
              <w:rPr>
                <w:color w:val="000000" w:themeColor="text1"/>
                <w:sz w:val="24"/>
                <w:szCs w:val="24"/>
                <w:lang w:val="nl-NL"/>
              </w:rPr>
              <w:t xml:space="preserve"> tăng</w:t>
            </w:r>
          </w:p>
        </w:tc>
        <w:tc>
          <w:tcPr>
            <w:tcW w:w="988" w:type="dxa"/>
          </w:tcPr>
          <w:p w:rsidR="00AB200B" w:rsidRPr="000814B5" w:rsidRDefault="00AB200B" w:rsidP="00F90963">
            <w:pPr>
              <w:ind w:right="-112"/>
              <w:rPr>
                <w:b/>
                <w:color w:val="000000" w:themeColor="text1"/>
                <w:sz w:val="24"/>
                <w:szCs w:val="24"/>
                <w:lang w:val="nl-NL"/>
              </w:rPr>
            </w:pPr>
            <w:r w:rsidRPr="000814B5">
              <w:rPr>
                <w:b/>
                <w:color w:val="000000" w:themeColor="text1"/>
                <w:sz w:val="24"/>
                <w:szCs w:val="24"/>
                <w:lang w:val="nl-NL"/>
              </w:rPr>
              <w:t xml:space="preserve">1,5 điểm </w:t>
            </w:r>
          </w:p>
        </w:tc>
      </w:tr>
      <w:tr w:rsidR="000814B5" w:rsidRPr="000814B5" w:rsidTr="00E43AC5">
        <w:tc>
          <w:tcPr>
            <w:tcW w:w="784" w:type="dxa"/>
            <w:vMerge/>
          </w:tcPr>
          <w:p w:rsidR="00AB200B" w:rsidRPr="000814B5" w:rsidRDefault="00AB200B" w:rsidP="00E43AC5">
            <w:pPr>
              <w:ind w:right="455"/>
              <w:rPr>
                <w:color w:val="000000" w:themeColor="text1"/>
                <w:sz w:val="24"/>
                <w:szCs w:val="24"/>
                <w:lang w:val="nl-NL"/>
              </w:rPr>
            </w:pPr>
          </w:p>
        </w:tc>
        <w:tc>
          <w:tcPr>
            <w:tcW w:w="818" w:type="dxa"/>
            <w:gridSpan w:val="2"/>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3</w:t>
            </w:r>
          </w:p>
        </w:tc>
        <w:tc>
          <w:tcPr>
            <w:tcW w:w="8428" w:type="dxa"/>
            <w:gridSpan w:val="2"/>
          </w:tcPr>
          <w:p w:rsidR="00AB200B" w:rsidRPr="000814B5" w:rsidRDefault="00AB200B" w:rsidP="00EA4EA3">
            <w:pPr>
              <w:ind w:right="455"/>
              <w:rPr>
                <w:b/>
                <w:color w:val="000000" w:themeColor="text1"/>
                <w:sz w:val="24"/>
                <w:szCs w:val="24"/>
                <w:lang w:val="nl-NL"/>
              </w:rPr>
            </w:pPr>
            <w:r w:rsidRPr="000814B5">
              <w:rPr>
                <w:b/>
                <w:color w:val="000000" w:themeColor="text1"/>
                <w:sz w:val="24"/>
                <w:szCs w:val="24"/>
                <w:lang w:val="nl-NL"/>
              </w:rPr>
              <w:t>-Vẽ được hình: 0, 5đ ; chú thích đúng : 0,5 đ</w:t>
            </w:r>
          </w:p>
          <w:p w:rsidR="00AB200B" w:rsidRPr="000814B5" w:rsidRDefault="00AB200B" w:rsidP="00EA4EA3">
            <w:pPr>
              <w:ind w:right="-250"/>
              <w:rPr>
                <w:b/>
                <w:color w:val="000000" w:themeColor="text1"/>
                <w:sz w:val="24"/>
                <w:szCs w:val="24"/>
                <w:lang w:val="nl-NL"/>
              </w:rPr>
            </w:pPr>
            <w:r w:rsidRPr="000814B5">
              <w:rPr>
                <w:b/>
                <w:color w:val="000000" w:themeColor="text1"/>
                <w:sz w:val="24"/>
                <w:szCs w:val="24"/>
                <w:lang w:val="nl-NL"/>
              </w:rPr>
              <w:t>- Viết 2 pt: 0,5 đ ( 1 pt điều chế : C</w:t>
            </w:r>
            <w:r w:rsidRPr="000814B5">
              <w:rPr>
                <w:b/>
                <w:color w:val="000000" w:themeColor="text1"/>
                <w:sz w:val="24"/>
                <w:szCs w:val="24"/>
                <w:vertAlign w:val="subscript"/>
                <w:lang w:val="nl-NL"/>
              </w:rPr>
              <w:t>2</w:t>
            </w:r>
            <w:r w:rsidRPr="000814B5">
              <w:rPr>
                <w:b/>
                <w:color w:val="000000" w:themeColor="text1"/>
                <w:sz w:val="24"/>
                <w:szCs w:val="24"/>
                <w:lang w:val="nl-NL"/>
              </w:rPr>
              <w:t>H</w:t>
            </w:r>
            <w:r w:rsidRPr="000814B5">
              <w:rPr>
                <w:b/>
                <w:color w:val="000000" w:themeColor="text1"/>
                <w:sz w:val="24"/>
                <w:szCs w:val="24"/>
                <w:vertAlign w:val="subscript"/>
                <w:lang w:val="nl-NL"/>
              </w:rPr>
              <w:t>4</w:t>
            </w:r>
            <w:r w:rsidRPr="000814B5">
              <w:rPr>
                <w:b/>
                <w:color w:val="000000" w:themeColor="text1"/>
                <w:sz w:val="24"/>
                <w:szCs w:val="24"/>
                <w:lang w:val="nl-NL"/>
              </w:rPr>
              <w:t>, 1 pt: CM tính khử ( p/ứ Br</w:t>
            </w:r>
            <w:r w:rsidRPr="000814B5">
              <w:rPr>
                <w:b/>
                <w:color w:val="000000" w:themeColor="text1"/>
                <w:sz w:val="24"/>
                <w:szCs w:val="24"/>
                <w:vertAlign w:val="subscript"/>
                <w:lang w:val="nl-NL"/>
              </w:rPr>
              <w:t>2</w:t>
            </w:r>
            <w:r w:rsidRPr="000814B5">
              <w:rPr>
                <w:b/>
                <w:color w:val="000000" w:themeColor="text1"/>
                <w:sz w:val="24"/>
                <w:szCs w:val="24"/>
                <w:lang w:val="nl-NL"/>
              </w:rPr>
              <w:t>, KMnO</w:t>
            </w:r>
            <w:r w:rsidRPr="000814B5">
              <w:rPr>
                <w:b/>
                <w:color w:val="000000" w:themeColor="text1"/>
                <w:sz w:val="24"/>
                <w:szCs w:val="24"/>
                <w:vertAlign w:val="subscript"/>
                <w:lang w:val="nl-NL"/>
              </w:rPr>
              <w:t>4</w:t>
            </w:r>
            <w:r w:rsidRPr="000814B5">
              <w:rPr>
                <w:b/>
                <w:color w:val="000000" w:themeColor="text1"/>
                <w:sz w:val="24"/>
                <w:szCs w:val="24"/>
                <w:lang w:val="nl-NL"/>
              </w:rPr>
              <w:t>, O</w:t>
            </w:r>
            <w:r w:rsidRPr="000814B5">
              <w:rPr>
                <w:b/>
                <w:color w:val="000000" w:themeColor="text1"/>
                <w:sz w:val="24"/>
                <w:szCs w:val="24"/>
                <w:vertAlign w:val="subscript"/>
                <w:lang w:val="nl-NL"/>
              </w:rPr>
              <w:t>2</w:t>
            </w:r>
            <w:r w:rsidRPr="000814B5">
              <w:rPr>
                <w:b/>
                <w:color w:val="000000" w:themeColor="text1"/>
                <w:sz w:val="24"/>
                <w:szCs w:val="24"/>
                <w:lang w:val="nl-NL"/>
              </w:rPr>
              <w:t xml:space="preserve">...) </w:t>
            </w:r>
          </w:p>
        </w:tc>
        <w:tc>
          <w:tcPr>
            <w:tcW w:w="988" w:type="dxa"/>
          </w:tcPr>
          <w:p w:rsidR="00AB200B" w:rsidRPr="000814B5" w:rsidRDefault="00AB200B" w:rsidP="00CE5264">
            <w:pPr>
              <w:ind w:right="171"/>
              <w:rPr>
                <w:b/>
                <w:color w:val="000000" w:themeColor="text1"/>
                <w:sz w:val="24"/>
                <w:szCs w:val="24"/>
                <w:lang w:val="nl-NL"/>
              </w:rPr>
            </w:pPr>
            <w:r w:rsidRPr="000814B5">
              <w:rPr>
                <w:b/>
                <w:color w:val="000000" w:themeColor="text1"/>
                <w:sz w:val="24"/>
                <w:szCs w:val="24"/>
                <w:lang w:val="nl-NL"/>
              </w:rPr>
              <w:t>1,5 đ</w:t>
            </w:r>
          </w:p>
        </w:tc>
      </w:tr>
      <w:tr w:rsidR="000814B5" w:rsidRPr="000814B5" w:rsidTr="00E43AC5">
        <w:tc>
          <w:tcPr>
            <w:tcW w:w="811" w:type="dxa"/>
            <w:gridSpan w:val="2"/>
            <w:vMerge w:val="restart"/>
          </w:tcPr>
          <w:p w:rsidR="00AB200B" w:rsidRPr="000814B5" w:rsidRDefault="00AB200B" w:rsidP="00EA4EA3">
            <w:pPr>
              <w:ind w:right="-113"/>
              <w:rPr>
                <w:b/>
                <w:color w:val="000000" w:themeColor="text1"/>
                <w:sz w:val="24"/>
                <w:szCs w:val="24"/>
                <w:lang w:val="nl-NL"/>
              </w:rPr>
            </w:pPr>
            <w:r w:rsidRPr="000814B5">
              <w:rPr>
                <w:b/>
                <w:color w:val="000000" w:themeColor="text1"/>
                <w:sz w:val="24"/>
                <w:szCs w:val="24"/>
                <w:lang w:val="nl-NL"/>
              </w:rPr>
              <w:t>Câu 3</w:t>
            </w:r>
          </w:p>
        </w:tc>
        <w:tc>
          <w:tcPr>
            <w:tcW w:w="791" w:type="dxa"/>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1</w:t>
            </w:r>
          </w:p>
        </w:tc>
        <w:tc>
          <w:tcPr>
            <w:tcW w:w="8428" w:type="dxa"/>
            <w:gridSpan w:val="2"/>
          </w:tcPr>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Gọi x, y tương ứng số mol  A</w:t>
            </w:r>
            <w:r w:rsidRPr="000814B5">
              <w:rPr>
                <w:color w:val="000000" w:themeColor="text1"/>
                <w:sz w:val="24"/>
                <w:szCs w:val="24"/>
                <w:vertAlign w:val="subscript"/>
                <w:lang w:val="vi-VN"/>
              </w:rPr>
              <w:t>2</w:t>
            </w:r>
            <w:r w:rsidRPr="000814B5">
              <w:rPr>
                <w:color w:val="000000" w:themeColor="text1"/>
                <w:sz w:val="24"/>
                <w:szCs w:val="24"/>
                <w:lang w:val="vi-VN"/>
              </w:rPr>
              <w:t>CO</w:t>
            </w:r>
            <w:r w:rsidRPr="000814B5">
              <w:rPr>
                <w:color w:val="000000" w:themeColor="text1"/>
                <w:sz w:val="24"/>
                <w:szCs w:val="24"/>
                <w:vertAlign w:val="subscript"/>
                <w:lang w:val="vi-VN"/>
              </w:rPr>
              <w:t>3</w:t>
            </w:r>
            <w:r w:rsidRPr="000814B5">
              <w:rPr>
                <w:color w:val="000000" w:themeColor="text1"/>
                <w:sz w:val="24"/>
                <w:szCs w:val="24"/>
                <w:lang w:val="vi-VN"/>
              </w:rPr>
              <w:t>, AHCO</w:t>
            </w:r>
            <w:r w:rsidRPr="000814B5">
              <w:rPr>
                <w:color w:val="000000" w:themeColor="text1"/>
                <w:sz w:val="24"/>
                <w:szCs w:val="24"/>
                <w:vertAlign w:val="subscript"/>
                <w:lang w:val="vi-VN"/>
              </w:rPr>
              <w:t>3</w:t>
            </w:r>
            <w:r w:rsidRPr="000814B5">
              <w:rPr>
                <w:color w:val="000000" w:themeColor="text1"/>
                <w:sz w:val="24"/>
                <w:szCs w:val="24"/>
                <w:lang w:val="vi-VN"/>
              </w:rPr>
              <w:t xml:space="preserve"> trong mỗi phần.</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nl-NL"/>
              </w:rPr>
              <w:t>P</w:t>
            </w:r>
            <w:r w:rsidRPr="000814B5">
              <w:rPr>
                <w:color w:val="000000" w:themeColor="text1"/>
                <w:sz w:val="24"/>
                <w:szCs w:val="24"/>
                <w:vertAlign w:val="subscript"/>
                <w:lang w:val="nl-NL"/>
              </w:rPr>
              <w:t>2</w:t>
            </w:r>
            <w:r w:rsidRPr="000814B5">
              <w:rPr>
                <w:color w:val="000000" w:themeColor="text1"/>
                <w:sz w:val="24"/>
                <w:szCs w:val="24"/>
                <w:lang w:val="nl-NL"/>
              </w:rPr>
              <w:t>:  Ba</w:t>
            </w:r>
            <w:r w:rsidRPr="000814B5">
              <w:rPr>
                <w:color w:val="000000" w:themeColor="text1"/>
                <w:sz w:val="24"/>
                <w:szCs w:val="24"/>
                <w:vertAlign w:val="superscript"/>
                <w:lang w:val="nl-NL"/>
              </w:rPr>
              <w:t>2+</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lang w:val="nl-NL"/>
              </w:rPr>
              <w:t xml:space="preserve"> </w:t>
            </w:r>
            <w:r w:rsidRPr="000814B5">
              <w:rPr>
                <w:color w:val="000000" w:themeColor="text1"/>
                <w:sz w:val="24"/>
                <w:szCs w:val="24"/>
                <w:lang w:val="vi-VN"/>
              </w:rPr>
              <w:t xml:space="preserve"> (1)   </w:t>
            </w:r>
            <w:r w:rsidRPr="000814B5">
              <w:rPr>
                <w:color w:val="000000" w:themeColor="text1"/>
                <w:sz w:val="24"/>
                <w:szCs w:val="24"/>
                <w:lang w:val="nl-NL"/>
              </w:rPr>
              <w:t>( 11,82/197 = 0,06 mol )</w:t>
            </w:r>
            <w:r w:rsidRPr="000814B5">
              <w:rPr>
                <w:color w:val="000000" w:themeColor="text1"/>
                <w:sz w:val="24"/>
                <w:szCs w:val="24"/>
                <w:lang w:val="vi-VN"/>
              </w:rPr>
              <w:t xml:space="preserve"> </w:t>
            </w:r>
          </w:p>
          <w:p w:rsidR="00AB200B" w:rsidRPr="000814B5" w:rsidRDefault="00AB200B" w:rsidP="001D77D0">
            <w:pPr>
              <w:ind w:left="99" w:right="455"/>
              <w:rPr>
                <w:color w:val="000000" w:themeColor="text1"/>
                <w:sz w:val="24"/>
                <w:szCs w:val="24"/>
                <w:lang w:val="nl-NL"/>
              </w:rPr>
            </w:pPr>
            <w:r w:rsidRPr="000814B5">
              <w:rPr>
                <w:color w:val="000000" w:themeColor="text1"/>
                <w:sz w:val="24"/>
                <w:szCs w:val="24"/>
                <w:lang w:val="nl-NL"/>
              </w:rPr>
              <w:lastRenderedPageBreak/>
              <w:t xml:space="preserve">               x= 0,06  </w:t>
            </w:r>
            <w:r w:rsidRPr="000814B5">
              <w:rPr>
                <w:color w:val="000000" w:themeColor="text1"/>
                <w:position w:val="-6"/>
                <w:sz w:val="24"/>
                <w:szCs w:val="24"/>
                <w:lang w:val="nl-NL"/>
              </w:rPr>
              <w:object w:dxaOrig="620" w:dyaOrig="320">
                <v:shape id="_x0000_i1417" type="#_x0000_t75" style="width:30.75pt;height:15.75pt" o:ole="">
                  <v:imagedata r:id="rId1653" o:title=""/>
                </v:shape>
                <o:OLEObject Type="Embed" ProgID="Equation.DSMT4" ShapeID="_x0000_i1417" DrawAspect="Content" ObjectID="_1620821263" r:id="rId1654"/>
              </w:object>
            </w:r>
            <w:r w:rsidRPr="000814B5">
              <w:rPr>
                <w:color w:val="000000" w:themeColor="text1"/>
                <w:sz w:val="24"/>
                <w:szCs w:val="24"/>
                <w:lang w:val="nl-NL"/>
              </w:rPr>
              <w:t xml:space="preserve"> 0,06   mol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nl-NL"/>
              </w:rPr>
              <w:t>P</w:t>
            </w:r>
            <w:r w:rsidRPr="000814B5">
              <w:rPr>
                <w:color w:val="000000" w:themeColor="text1"/>
                <w:sz w:val="24"/>
                <w:szCs w:val="24"/>
                <w:vertAlign w:val="subscript"/>
                <w:lang w:val="nl-NL"/>
              </w:rPr>
              <w:t>1</w:t>
            </w:r>
            <w:r w:rsidRPr="000814B5">
              <w:rPr>
                <w:color w:val="000000" w:themeColor="text1"/>
                <w:sz w:val="24"/>
                <w:szCs w:val="24"/>
                <w:lang w:val="nl-NL"/>
              </w:rPr>
              <w:t>:  HCO</w:t>
            </w:r>
            <w:r w:rsidRPr="000814B5">
              <w:rPr>
                <w:color w:val="000000" w:themeColor="text1"/>
                <w:sz w:val="24"/>
                <w:szCs w:val="24"/>
                <w:vertAlign w:val="subscript"/>
                <w:lang w:val="nl-NL"/>
              </w:rPr>
              <w:t>3</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 xml:space="preserve">O </w:t>
            </w:r>
            <w:r w:rsidRPr="000814B5">
              <w:rPr>
                <w:color w:val="000000" w:themeColor="text1"/>
                <w:sz w:val="24"/>
                <w:szCs w:val="24"/>
                <w:lang w:val="vi-VN"/>
              </w:rPr>
              <w:t xml:space="preserve"> (2)</w:t>
            </w:r>
          </w:p>
          <w:p w:rsidR="00AB200B" w:rsidRPr="000814B5" w:rsidRDefault="00AB200B" w:rsidP="001D77D0">
            <w:pPr>
              <w:ind w:right="455"/>
              <w:rPr>
                <w:color w:val="000000" w:themeColor="text1"/>
                <w:sz w:val="24"/>
                <w:szCs w:val="24"/>
                <w:lang w:val="nl-NL"/>
              </w:rPr>
            </w:pPr>
            <w:r w:rsidRPr="000814B5">
              <w:rPr>
                <w:color w:val="000000" w:themeColor="text1"/>
                <w:sz w:val="24"/>
                <w:szCs w:val="24"/>
                <w:lang w:val="nl-NL"/>
              </w:rPr>
              <w:t xml:space="preserve">          y </w:t>
            </w:r>
          </w:p>
          <w:p w:rsidR="00AB200B" w:rsidRPr="000814B5" w:rsidRDefault="00AB200B" w:rsidP="0024108B">
            <w:pPr>
              <w:ind w:right="455"/>
              <w:rPr>
                <w:color w:val="000000" w:themeColor="text1"/>
                <w:sz w:val="24"/>
                <w:szCs w:val="24"/>
                <w:lang w:val="nl-NL"/>
              </w:rPr>
            </w:pPr>
            <w:r w:rsidRPr="000814B5">
              <w:rPr>
                <w:color w:val="000000" w:themeColor="text1"/>
                <w:sz w:val="24"/>
                <w:szCs w:val="24"/>
                <w:lang w:val="nl-NL"/>
              </w:rPr>
              <w:t xml:space="preserve">    Ba</w:t>
            </w:r>
            <w:r w:rsidRPr="000814B5">
              <w:rPr>
                <w:color w:val="000000" w:themeColor="text1"/>
                <w:sz w:val="24"/>
                <w:szCs w:val="24"/>
                <w:vertAlign w:val="superscript"/>
                <w:lang w:val="nl-NL"/>
              </w:rPr>
              <w:t>2+</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vertAlign w:val="subscript"/>
                <w:lang w:val="vi-VN"/>
              </w:rPr>
              <w:t xml:space="preserve">      </w:t>
            </w:r>
            <w:r w:rsidRPr="000814B5">
              <w:rPr>
                <w:color w:val="000000" w:themeColor="text1"/>
                <w:sz w:val="24"/>
                <w:szCs w:val="24"/>
                <w:lang w:val="vi-VN"/>
              </w:rPr>
              <w:t xml:space="preserve">(3)  </w:t>
            </w:r>
            <w:r w:rsidRPr="000814B5">
              <w:rPr>
                <w:color w:val="000000" w:themeColor="text1"/>
                <w:sz w:val="24"/>
                <w:szCs w:val="24"/>
                <w:lang w:val="nl-NL"/>
              </w:rPr>
              <w:t xml:space="preserve"> ( 53,19/197 = 0,27 mol )</w:t>
            </w:r>
          </w:p>
          <w:p w:rsidR="00AB200B" w:rsidRPr="000814B5" w:rsidRDefault="00AB200B" w:rsidP="0024108B">
            <w:pPr>
              <w:ind w:left="99" w:right="455"/>
              <w:rPr>
                <w:color w:val="000000" w:themeColor="text1"/>
                <w:sz w:val="24"/>
                <w:szCs w:val="24"/>
                <w:lang w:val="nl-NL"/>
              </w:rPr>
            </w:pPr>
            <w:r w:rsidRPr="000814B5">
              <w:rPr>
                <w:color w:val="000000" w:themeColor="text1"/>
                <w:sz w:val="24"/>
                <w:szCs w:val="24"/>
                <w:lang w:val="nl-NL"/>
              </w:rPr>
              <w:t xml:space="preserve">              0,06 + y   </w:t>
            </w:r>
            <w:r w:rsidRPr="000814B5">
              <w:rPr>
                <w:color w:val="000000" w:themeColor="text1"/>
                <w:position w:val="-6"/>
                <w:sz w:val="24"/>
                <w:szCs w:val="24"/>
                <w:lang w:val="nl-NL"/>
              </w:rPr>
              <w:object w:dxaOrig="620" w:dyaOrig="320">
                <v:shape id="_x0000_i1418" type="#_x0000_t75" style="width:30.75pt;height:15.75pt" o:ole="">
                  <v:imagedata r:id="rId1653" o:title=""/>
                </v:shape>
                <o:OLEObject Type="Embed" ProgID="Equation.DSMT4" ShapeID="_x0000_i1418" DrawAspect="Content" ObjectID="_1620821264" r:id="rId1655"/>
              </w:object>
            </w:r>
            <w:r w:rsidRPr="000814B5">
              <w:rPr>
                <w:color w:val="000000" w:themeColor="text1"/>
                <w:sz w:val="24"/>
                <w:szCs w:val="24"/>
                <w:lang w:val="nl-NL"/>
              </w:rPr>
              <w:t xml:space="preserve">0,27   mol </w:t>
            </w:r>
          </w:p>
          <w:p w:rsidR="00AB200B" w:rsidRPr="000814B5" w:rsidRDefault="00AB200B" w:rsidP="00AD2DC7">
            <w:pPr>
              <w:numPr>
                <w:ilvl w:val="0"/>
                <w:numId w:val="13"/>
              </w:numPr>
              <w:ind w:right="455"/>
              <w:rPr>
                <w:color w:val="000000" w:themeColor="text1"/>
                <w:sz w:val="24"/>
                <w:szCs w:val="24"/>
                <w:lang w:val="nl-NL"/>
              </w:rPr>
            </w:pPr>
            <w:r w:rsidRPr="000814B5">
              <w:rPr>
                <w:color w:val="000000" w:themeColor="text1"/>
                <w:sz w:val="24"/>
                <w:szCs w:val="24"/>
                <w:lang w:val="nl-NL"/>
              </w:rPr>
              <w:t>y= 0,21 mol.</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Theo gt: 0,06.(2.M</w:t>
            </w:r>
            <w:r w:rsidRPr="000814B5">
              <w:rPr>
                <w:color w:val="000000" w:themeColor="text1"/>
                <w:sz w:val="24"/>
                <w:szCs w:val="24"/>
                <w:vertAlign w:val="subscript"/>
                <w:lang w:val="vi-VN"/>
              </w:rPr>
              <w:t>A</w:t>
            </w:r>
            <w:r w:rsidRPr="000814B5">
              <w:rPr>
                <w:color w:val="000000" w:themeColor="text1"/>
                <w:sz w:val="24"/>
                <w:szCs w:val="24"/>
                <w:lang w:val="vi-VN"/>
              </w:rPr>
              <w:t xml:space="preserve"> + 60) + 0,21.(M</w:t>
            </w:r>
            <w:r w:rsidRPr="000814B5">
              <w:rPr>
                <w:color w:val="000000" w:themeColor="text1"/>
                <w:sz w:val="24"/>
                <w:szCs w:val="24"/>
                <w:vertAlign w:val="subscript"/>
                <w:lang w:val="vi-VN"/>
              </w:rPr>
              <w:t>A</w:t>
            </w:r>
            <w:r w:rsidRPr="000814B5">
              <w:rPr>
                <w:color w:val="000000" w:themeColor="text1"/>
                <w:sz w:val="24"/>
                <w:szCs w:val="24"/>
                <w:lang w:val="vi-VN"/>
              </w:rPr>
              <w:t xml:space="preserve">  +61)  =67,05/3 = 22,35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=&gt; M</w:t>
            </w:r>
            <w:r w:rsidRPr="000814B5">
              <w:rPr>
                <w:color w:val="000000" w:themeColor="text1"/>
                <w:sz w:val="24"/>
                <w:szCs w:val="24"/>
                <w:vertAlign w:val="subscript"/>
                <w:lang w:val="vi-VN"/>
              </w:rPr>
              <w:t xml:space="preserve">A </w:t>
            </w:r>
            <w:r w:rsidRPr="000814B5">
              <w:rPr>
                <w:color w:val="000000" w:themeColor="text1"/>
                <w:sz w:val="24"/>
                <w:szCs w:val="24"/>
                <w:lang w:val="vi-VN"/>
              </w:rPr>
              <w:t xml:space="preserve"> = 18 ( A</w:t>
            </w:r>
            <w:r w:rsidRPr="000814B5">
              <w:rPr>
                <w:color w:val="000000" w:themeColor="text1"/>
                <w:sz w:val="24"/>
                <w:szCs w:val="24"/>
                <w:vertAlign w:val="superscript"/>
                <w:lang w:val="vi-VN"/>
              </w:rPr>
              <w:t>+</w:t>
            </w:r>
            <w:r w:rsidRPr="000814B5">
              <w:rPr>
                <w:color w:val="000000" w:themeColor="text1"/>
                <w:sz w:val="24"/>
                <w:szCs w:val="24"/>
                <w:lang w:val="vi-VN"/>
              </w:rPr>
              <w:t>: NH</w:t>
            </w:r>
            <w:r w:rsidRPr="000814B5">
              <w:rPr>
                <w:color w:val="000000" w:themeColor="text1"/>
                <w:sz w:val="24"/>
                <w:szCs w:val="24"/>
                <w:vertAlign w:val="subscript"/>
                <w:lang w:val="vi-VN"/>
              </w:rPr>
              <w:t>4</w:t>
            </w:r>
            <w:r w:rsidRPr="000814B5">
              <w:rPr>
                <w:color w:val="000000" w:themeColor="text1"/>
                <w:sz w:val="24"/>
                <w:szCs w:val="24"/>
                <w:vertAlign w:val="superscript"/>
                <w:lang w:val="vi-VN"/>
              </w:rPr>
              <w:t>+</w:t>
            </w:r>
            <w:r w:rsidRPr="000814B5">
              <w:rPr>
                <w:color w:val="000000" w:themeColor="text1"/>
                <w:sz w:val="24"/>
                <w:szCs w:val="24"/>
                <w:lang w:val="vi-VN"/>
              </w:rPr>
              <w:t>)  . Vậy có phản ứng:</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NH</w:t>
            </w:r>
            <w:r w:rsidRPr="000814B5">
              <w:rPr>
                <w:color w:val="000000" w:themeColor="text1"/>
                <w:sz w:val="24"/>
                <w:szCs w:val="24"/>
                <w:vertAlign w:val="subscript"/>
                <w:lang w:val="vi-VN"/>
              </w:rPr>
              <w:t>4</w:t>
            </w:r>
            <w:r w:rsidRPr="000814B5">
              <w:rPr>
                <w:color w:val="000000" w:themeColor="text1"/>
                <w:sz w:val="24"/>
                <w:szCs w:val="24"/>
                <w:vertAlign w:val="superscript"/>
                <w:lang w:val="vi-VN"/>
              </w:rPr>
              <w:t>+</w:t>
            </w:r>
            <w:r w:rsidRPr="000814B5">
              <w:rPr>
                <w:color w:val="000000" w:themeColor="text1"/>
                <w:sz w:val="24"/>
                <w:szCs w:val="24"/>
                <w:lang w:val="vi-VN"/>
              </w:rPr>
              <w:t xml:space="preserve">  + OH</w:t>
            </w:r>
            <w:r w:rsidRPr="000814B5">
              <w:rPr>
                <w:color w:val="000000" w:themeColor="text1"/>
                <w:sz w:val="24"/>
                <w:szCs w:val="24"/>
                <w:vertAlign w:val="superscript"/>
                <w:lang w:val="vi-VN"/>
              </w:rPr>
              <w:t>-</w:t>
            </w:r>
            <w:r w:rsidRPr="000814B5">
              <w:rPr>
                <w:color w:val="000000" w:themeColor="text1"/>
                <w:sz w:val="24"/>
                <w:szCs w:val="24"/>
                <w:lang w:val="vi-VN"/>
              </w:rPr>
              <w:t xml:space="preserve">   →  NH</w:t>
            </w:r>
            <w:r w:rsidRPr="000814B5">
              <w:rPr>
                <w:color w:val="000000" w:themeColor="text1"/>
                <w:sz w:val="24"/>
                <w:szCs w:val="24"/>
                <w:vertAlign w:val="subscript"/>
                <w:lang w:val="vi-VN"/>
              </w:rPr>
              <w:t>3</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 xml:space="preserve">O  (4)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P</w:t>
            </w:r>
            <w:r w:rsidRPr="000814B5">
              <w:rPr>
                <w:color w:val="000000" w:themeColor="text1"/>
                <w:sz w:val="24"/>
                <w:szCs w:val="24"/>
                <w:vertAlign w:val="subscript"/>
                <w:lang w:val="vi-VN"/>
              </w:rPr>
              <w:t>3</w:t>
            </w:r>
            <w:r w:rsidRPr="000814B5">
              <w:rPr>
                <w:color w:val="000000" w:themeColor="text1"/>
                <w:sz w:val="24"/>
                <w:szCs w:val="24"/>
                <w:lang w:val="vi-VN"/>
              </w:rPr>
              <w:t xml:space="preserve">: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w:t>
            </w:r>
            <w:r w:rsidRPr="000814B5">
              <w:rPr>
                <w:color w:val="000000" w:themeColor="text1"/>
                <w:sz w:val="24"/>
                <w:szCs w:val="24"/>
                <w:lang w:val="nl-NL"/>
              </w:rPr>
              <w:t>HCO</w:t>
            </w:r>
            <w:r w:rsidRPr="000814B5">
              <w:rPr>
                <w:color w:val="000000" w:themeColor="text1"/>
                <w:sz w:val="24"/>
                <w:szCs w:val="24"/>
                <w:vertAlign w:val="subscript"/>
                <w:lang w:val="nl-NL"/>
              </w:rPr>
              <w:t>3</w:t>
            </w:r>
            <w:r w:rsidRPr="000814B5">
              <w:rPr>
                <w:color w:val="000000" w:themeColor="text1"/>
                <w:sz w:val="24"/>
                <w:szCs w:val="24"/>
                <w:vertAlign w:val="superscript"/>
                <w:lang w:val="nl-NL"/>
              </w:rPr>
              <w:t>-</w:t>
            </w:r>
            <w:r w:rsidRPr="000814B5">
              <w:rPr>
                <w:color w:val="000000" w:themeColor="text1"/>
                <w:sz w:val="24"/>
                <w:szCs w:val="24"/>
                <w:lang w:val="nl-NL"/>
              </w:rPr>
              <w:t xml:space="preserve">   + OH</w:t>
            </w:r>
            <w:r w:rsidRPr="000814B5">
              <w:rPr>
                <w:color w:val="000000" w:themeColor="text1"/>
                <w:sz w:val="24"/>
                <w:szCs w:val="24"/>
                <w:vertAlign w:val="superscript"/>
                <w:lang w:val="nl-NL"/>
              </w:rPr>
              <w:t>-</w:t>
            </w:r>
            <w:r w:rsidRPr="000814B5">
              <w:rPr>
                <w:color w:val="000000" w:themeColor="text1"/>
                <w:sz w:val="24"/>
                <w:szCs w:val="24"/>
                <w:lang w:val="nl-NL"/>
              </w:rPr>
              <w:t xml:space="preserve">  →    CO</w:t>
            </w:r>
            <w:r w:rsidRPr="000814B5">
              <w:rPr>
                <w:color w:val="000000" w:themeColor="text1"/>
                <w:sz w:val="24"/>
                <w:szCs w:val="24"/>
                <w:vertAlign w:val="subscript"/>
                <w:lang w:val="nl-NL"/>
              </w:rPr>
              <w:t>3</w:t>
            </w:r>
            <w:r w:rsidRPr="000814B5">
              <w:rPr>
                <w:color w:val="000000" w:themeColor="text1"/>
                <w:sz w:val="24"/>
                <w:szCs w:val="24"/>
                <w:vertAlign w:val="super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 xml:space="preserve">O </w:t>
            </w:r>
            <w:r w:rsidRPr="000814B5">
              <w:rPr>
                <w:color w:val="000000" w:themeColor="text1"/>
                <w:sz w:val="24"/>
                <w:szCs w:val="24"/>
                <w:lang w:val="vi-VN"/>
              </w:rPr>
              <w:t xml:space="preserve"> (5)</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0,21→      0,21 mol</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NH</w:t>
            </w:r>
            <w:r w:rsidRPr="000814B5">
              <w:rPr>
                <w:color w:val="000000" w:themeColor="text1"/>
                <w:sz w:val="24"/>
                <w:szCs w:val="24"/>
                <w:vertAlign w:val="subscript"/>
                <w:lang w:val="vi-VN"/>
              </w:rPr>
              <w:t>4</w:t>
            </w:r>
            <w:r w:rsidRPr="000814B5">
              <w:rPr>
                <w:color w:val="000000" w:themeColor="text1"/>
                <w:sz w:val="24"/>
                <w:szCs w:val="24"/>
                <w:vertAlign w:val="superscript"/>
                <w:lang w:val="vi-VN"/>
              </w:rPr>
              <w:t>+</w:t>
            </w:r>
            <w:r w:rsidRPr="000814B5">
              <w:rPr>
                <w:color w:val="000000" w:themeColor="text1"/>
                <w:sz w:val="24"/>
                <w:szCs w:val="24"/>
                <w:lang w:val="vi-VN"/>
              </w:rPr>
              <w:t xml:space="preserve">              +   OH</w:t>
            </w:r>
            <w:r w:rsidRPr="000814B5">
              <w:rPr>
                <w:color w:val="000000" w:themeColor="text1"/>
                <w:sz w:val="24"/>
                <w:szCs w:val="24"/>
                <w:vertAlign w:val="superscript"/>
                <w:lang w:val="vi-VN"/>
              </w:rPr>
              <w:t>-</w:t>
            </w:r>
            <w:r w:rsidRPr="000814B5">
              <w:rPr>
                <w:color w:val="000000" w:themeColor="text1"/>
                <w:sz w:val="24"/>
                <w:szCs w:val="24"/>
                <w:lang w:val="vi-VN"/>
              </w:rPr>
              <w:t xml:space="preserve">   →  NH</w:t>
            </w:r>
            <w:r w:rsidRPr="000814B5">
              <w:rPr>
                <w:color w:val="000000" w:themeColor="text1"/>
                <w:sz w:val="24"/>
                <w:szCs w:val="24"/>
                <w:vertAlign w:val="subscript"/>
                <w:lang w:val="vi-VN"/>
              </w:rPr>
              <w:t>3</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 xml:space="preserve">O  (6)   </w:t>
            </w:r>
          </w:p>
          <w:p w:rsidR="00AB200B" w:rsidRPr="000814B5" w:rsidRDefault="00AB200B" w:rsidP="001D77D0">
            <w:pPr>
              <w:ind w:right="455"/>
              <w:rPr>
                <w:color w:val="000000" w:themeColor="text1"/>
                <w:sz w:val="24"/>
                <w:szCs w:val="24"/>
                <w:lang w:val="vi-VN"/>
              </w:rPr>
            </w:pPr>
            <w:r w:rsidRPr="000814B5">
              <w:rPr>
                <w:color w:val="000000" w:themeColor="text1"/>
                <w:sz w:val="24"/>
                <w:szCs w:val="24"/>
                <w:lang w:val="vi-VN"/>
              </w:rPr>
              <w:t xml:space="preserve">       0,06.2 + 0,21→        0,33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=&gt; </w:t>
            </w:r>
            <w:r w:rsidRPr="000814B5">
              <w:rPr>
                <w:color w:val="000000" w:themeColor="text1"/>
                <w:position w:val="-14"/>
                <w:sz w:val="24"/>
                <w:szCs w:val="24"/>
                <w:lang w:val="vi-VN"/>
              </w:rPr>
              <w:object w:dxaOrig="1180" w:dyaOrig="380">
                <v:shape id="_x0000_i1419" type="#_x0000_t75" style="width:59.25pt;height:18.75pt" o:ole="">
                  <v:imagedata r:id="rId1656" o:title=""/>
                </v:shape>
                <o:OLEObject Type="Embed" ProgID="Equation.DSMT4" ShapeID="_x0000_i1419" DrawAspect="Content" ObjectID="_1620821265" r:id="rId1657"/>
              </w:object>
            </w:r>
            <w:r w:rsidRPr="000814B5">
              <w:rPr>
                <w:color w:val="000000" w:themeColor="text1"/>
                <w:sz w:val="24"/>
                <w:szCs w:val="24"/>
                <w:lang w:val="vi-VN"/>
              </w:rPr>
              <w:t xml:space="preserve">= 0,21 +  0,33 = 0,54 mol </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V = 0,54/2 = 0,27 lit = 270 ml .</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Viết đúng phương trình cho mỗi phần ch</w:t>
            </w:r>
            <w:r w:rsidRPr="000814B5">
              <w:rPr>
                <w:color w:val="000000" w:themeColor="text1"/>
                <w:sz w:val="24"/>
                <w:szCs w:val="24"/>
                <w:lang w:val="vi-VN"/>
              </w:rPr>
              <w:lastRenderedPageBreak/>
              <w:t>o: 0,25  đ x3pt = 0,75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số mol CO</w:t>
            </w:r>
            <w:r w:rsidRPr="000814B5">
              <w:rPr>
                <w:color w:val="000000" w:themeColor="text1"/>
                <w:sz w:val="24"/>
                <w:szCs w:val="24"/>
                <w:vertAlign w:val="subscript"/>
                <w:lang w:val="vi-VN"/>
              </w:rPr>
              <w:t>3</w:t>
            </w:r>
            <w:r w:rsidRPr="000814B5">
              <w:rPr>
                <w:color w:val="000000" w:themeColor="text1"/>
                <w:sz w:val="24"/>
                <w:szCs w:val="24"/>
                <w:vertAlign w:val="superscript"/>
                <w:lang w:val="vi-VN"/>
              </w:rPr>
              <w:t>2-</w:t>
            </w:r>
            <w:r w:rsidRPr="000814B5">
              <w:rPr>
                <w:color w:val="000000" w:themeColor="text1"/>
                <w:sz w:val="24"/>
                <w:szCs w:val="24"/>
                <w:lang w:val="vi-VN"/>
              </w:rPr>
              <w:t>, HCO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0,25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Tìm A là NH</w:t>
            </w:r>
            <w:r w:rsidRPr="000814B5">
              <w:rPr>
                <w:color w:val="000000" w:themeColor="text1"/>
                <w:sz w:val="24"/>
                <w:szCs w:val="24"/>
                <w:vertAlign w:val="subscript"/>
                <w:lang w:val="vi-VN"/>
              </w:rPr>
              <w:t>4</w:t>
            </w:r>
            <w:r w:rsidRPr="000814B5">
              <w:rPr>
                <w:color w:val="000000" w:themeColor="text1"/>
                <w:sz w:val="24"/>
                <w:szCs w:val="24"/>
                <w:lang w:val="vi-VN"/>
              </w:rPr>
              <w:t>: 0,5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 xml:space="preserve">Tính </w:t>
            </w:r>
            <w:r w:rsidRPr="000814B5">
              <w:rPr>
                <w:color w:val="000000" w:themeColor="text1"/>
                <w:sz w:val="24"/>
                <w:szCs w:val="24"/>
              </w:rPr>
              <w:t xml:space="preserve">được </w:t>
            </w:r>
            <w:r w:rsidRPr="000814B5">
              <w:rPr>
                <w:color w:val="000000" w:themeColor="text1"/>
                <w:sz w:val="24"/>
                <w:szCs w:val="24"/>
                <w:lang w:val="vi-VN"/>
              </w:rPr>
              <w:t>V: 0,5 đ</w:t>
            </w:r>
          </w:p>
        </w:tc>
        <w:tc>
          <w:tcPr>
            <w:tcW w:w="988" w:type="dxa"/>
          </w:tcPr>
          <w:p w:rsidR="00AB200B" w:rsidRPr="000814B5" w:rsidRDefault="00AB200B" w:rsidP="00CE5264">
            <w:pPr>
              <w:tabs>
                <w:tab w:val="left" w:pos="772"/>
              </w:tabs>
              <w:ind w:right="-112"/>
              <w:rPr>
                <w:b/>
                <w:color w:val="000000" w:themeColor="text1"/>
                <w:sz w:val="24"/>
                <w:szCs w:val="24"/>
                <w:lang w:val="vi-VN"/>
              </w:rPr>
            </w:pPr>
            <w:r w:rsidRPr="000814B5">
              <w:rPr>
                <w:b/>
                <w:color w:val="000000" w:themeColor="text1"/>
                <w:sz w:val="24"/>
                <w:szCs w:val="24"/>
                <w:lang w:val="vi-VN"/>
              </w:rPr>
              <w:lastRenderedPageBreak/>
              <w:t xml:space="preserve"> 2 điểm</w:t>
            </w:r>
          </w:p>
        </w:tc>
      </w:tr>
      <w:tr w:rsidR="000814B5" w:rsidRPr="000814B5" w:rsidTr="00E43AC5">
        <w:tc>
          <w:tcPr>
            <w:tcW w:w="811" w:type="dxa"/>
            <w:gridSpan w:val="2"/>
            <w:vMerge/>
          </w:tcPr>
          <w:p w:rsidR="00AB200B" w:rsidRPr="000814B5" w:rsidRDefault="00AB200B" w:rsidP="00996C32">
            <w:pPr>
              <w:ind w:right="28"/>
              <w:rPr>
                <w:color w:val="000000" w:themeColor="text1"/>
                <w:sz w:val="24"/>
                <w:szCs w:val="24"/>
                <w:lang w:val="nl-NL"/>
              </w:rPr>
            </w:pPr>
          </w:p>
        </w:tc>
        <w:tc>
          <w:tcPr>
            <w:tcW w:w="791" w:type="dxa"/>
          </w:tcPr>
          <w:p w:rsidR="00AB200B" w:rsidRPr="000814B5" w:rsidRDefault="00AB200B" w:rsidP="00E43AC5">
            <w:pPr>
              <w:ind w:right="455"/>
              <w:rPr>
                <w:b/>
                <w:color w:val="000000" w:themeColor="text1"/>
                <w:sz w:val="24"/>
                <w:szCs w:val="24"/>
                <w:lang w:val="nl-NL"/>
              </w:rPr>
            </w:pPr>
            <w:r w:rsidRPr="000814B5">
              <w:rPr>
                <w:b/>
                <w:color w:val="000000" w:themeColor="text1"/>
                <w:sz w:val="24"/>
                <w:szCs w:val="24"/>
                <w:lang w:val="nl-NL"/>
              </w:rPr>
              <w:t>2</w:t>
            </w:r>
          </w:p>
        </w:tc>
        <w:tc>
          <w:tcPr>
            <w:tcW w:w="8428" w:type="dxa"/>
            <w:gridSpan w:val="2"/>
          </w:tcPr>
          <w:p w:rsidR="00AB200B" w:rsidRPr="000814B5" w:rsidRDefault="00AB200B" w:rsidP="00C33835">
            <w:pPr>
              <w:ind w:right="455"/>
              <w:rPr>
                <w:color w:val="000000" w:themeColor="text1"/>
                <w:sz w:val="24"/>
                <w:szCs w:val="24"/>
                <w:lang w:val="vi-VN"/>
              </w:rPr>
            </w:pPr>
            <w:r w:rsidRPr="000814B5">
              <w:rPr>
                <w:color w:val="000000" w:themeColor="text1"/>
                <w:position w:val="-24"/>
                <w:sz w:val="24"/>
                <w:szCs w:val="24"/>
                <w:lang w:val="vi-VN"/>
              </w:rPr>
              <w:object w:dxaOrig="4360" w:dyaOrig="620">
                <v:shape id="_x0000_i1420" type="#_x0000_t75" style="width:218.25pt;height:30.75pt" o:ole="">
                  <v:imagedata r:id="rId1658" o:title=""/>
                </v:shape>
                <o:OLEObject Type="Embed" ProgID="Equation.DSMT4" ShapeID="_x0000_i1420" DrawAspect="Content" ObjectID="_1620821266" r:id="rId1659"/>
              </w:objec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Phương trình phản ứng:</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Fe   +   2H</w:t>
            </w:r>
            <w:r w:rsidRPr="000814B5">
              <w:rPr>
                <w:color w:val="000000" w:themeColor="text1"/>
                <w:sz w:val="24"/>
                <w:szCs w:val="24"/>
                <w:vertAlign w:val="superscript"/>
                <w:lang w:val="vi-VN"/>
              </w:rPr>
              <w:t>+</w:t>
            </w:r>
            <w:r w:rsidRPr="000814B5">
              <w:rPr>
                <w:color w:val="000000" w:themeColor="text1"/>
                <w:sz w:val="24"/>
                <w:szCs w:val="24"/>
                <w:lang w:val="vi-VN"/>
              </w:rPr>
              <w:t xml:space="preserve">   →    Fe</w:t>
            </w:r>
            <w:r w:rsidRPr="000814B5">
              <w:rPr>
                <w:color w:val="000000" w:themeColor="text1"/>
                <w:sz w:val="24"/>
                <w:szCs w:val="24"/>
                <w:vertAlign w:val="superscript"/>
                <w:lang w:val="vi-VN"/>
              </w:rPr>
              <w:t>2+</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 xml:space="preserve">   (1)</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0,15 →   0,3   →   0,15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Dung dịch A:  Fe</w:t>
            </w:r>
            <w:r w:rsidRPr="000814B5">
              <w:rPr>
                <w:color w:val="000000" w:themeColor="text1"/>
                <w:sz w:val="24"/>
                <w:szCs w:val="24"/>
                <w:vertAlign w:val="superscript"/>
                <w:lang w:val="vi-VN"/>
              </w:rPr>
              <w:t>2+</w:t>
            </w:r>
            <w:r w:rsidRPr="000814B5">
              <w:rPr>
                <w:color w:val="000000" w:themeColor="text1"/>
                <w:sz w:val="24"/>
                <w:szCs w:val="24"/>
                <w:lang w:val="vi-VN"/>
              </w:rPr>
              <w:t>: 0,15 mol; H</w:t>
            </w:r>
            <w:r w:rsidRPr="000814B5">
              <w:rPr>
                <w:color w:val="000000" w:themeColor="text1"/>
                <w:sz w:val="24"/>
                <w:szCs w:val="24"/>
                <w:vertAlign w:val="superscript"/>
                <w:lang w:val="vi-VN"/>
              </w:rPr>
              <w:t>+</w:t>
            </w:r>
            <w:r w:rsidRPr="000814B5">
              <w:rPr>
                <w:color w:val="000000" w:themeColor="text1"/>
                <w:sz w:val="24"/>
                <w:szCs w:val="24"/>
                <w:lang w:val="vi-VN"/>
              </w:rPr>
              <w:t>: 0,15 mol; Cl</w:t>
            </w:r>
            <w:r w:rsidRPr="000814B5">
              <w:rPr>
                <w:color w:val="000000" w:themeColor="text1"/>
                <w:sz w:val="24"/>
                <w:szCs w:val="24"/>
                <w:vertAlign w:val="superscript"/>
                <w:lang w:val="vi-VN"/>
              </w:rPr>
              <w:t>-</w:t>
            </w:r>
            <w:r w:rsidRPr="000814B5">
              <w:rPr>
                <w:color w:val="000000" w:themeColor="text1"/>
                <w:sz w:val="24"/>
                <w:szCs w:val="24"/>
                <w:lang w:val="vi-VN"/>
              </w:rPr>
              <w:t>: 0,45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Ag</w:t>
            </w:r>
            <w:r w:rsidRPr="000814B5">
              <w:rPr>
                <w:color w:val="000000" w:themeColor="text1"/>
                <w:sz w:val="24"/>
                <w:szCs w:val="24"/>
                <w:vertAlign w:val="superscript"/>
                <w:lang w:val="vi-VN"/>
              </w:rPr>
              <w:t>+</w:t>
            </w:r>
            <w:r w:rsidRPr="000814B5">
              <w:rPr>
                <w:color w:val="000000" w:themeColor="text1"/>
                <w:sz w:val="24"/>
                <w:szCs w:val="24"/>
                <w:lang w:val="vi-VN"/>
              </w:rPr>
              <w:t xml:space="preserve">   + Cl</w:t>
            </w:r>
            <w:r w:rsidRPr="000814B5">
              <w:rPr>
                <w:color w:val="000000" w:themeColor="text1"/>
                <w:sz w:val="24"/>
                <w:szCs w:val="24"/>
                <w:vertAlign w:val="superscript"/>
                <w:lang w:val="vi-VN"/>
              </w:rPr>
              <w:t>-</w:t>
            </w:r>
            <w:r w:rsidRPr="000814B5">
              <w:rPr>
                <w:color w:val="000000" w:themeColor="text1"/>
                <w:sz w:val="24"/>
                <w:szCs w:val="24"/>
                <w:lang w:val="vi-VN"/>
              </w:rPr>
              <w:t xml:space="preserve">   →  AgCl </w:t>
            </w:r>
            <w:r w:rsidRPr="000814B5">
              <w:rPr>
                <w:color w:val="000000" w:themeColor="text1"/>
                <w:position w:val="-6"/>
                <w:sz w:val="24"/>
                <w:szCs w:val="24"/>
                <w:lang w:val="vi-VN"/>
              </w:rPr>
              <w:object w:dxaOrig="220" w:dyaOrig="320">
                <v:shape id="_x0000_i1421" type="#_x0000_t75" style="width:11.25pt;height:15.75pt" o:ole="">
                  <v:imagedata r:id="rId1660" o:title=""/>
                </v:shape>
                <o:OLEObject Type="Embed" ProgID="Equation.DSMT4" ShapeID="_x0000_i1421" DrawAspect="Content" ObjectID="_1620821267" r:id="rId1661"/>
              </w:object>
            </w:r>
            <w:r w:rsidRPr="000814B5">
              <w:rPr>
                <w:color w:val="000000" w:themeColor="text1"/>
                <w:sz w:val="24"/>
                <w:szCs w:val="24"/>
                <w:lang w:val="vi-VN"/>
              </w:rPr>
              <w:t xml:space="preserve">   (2)</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Dư       0,45 →  0,45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3Fe</w:t>
            </w:r>
            <w:r w:rsidRPr="000814B5">
              <w:rPr>
                <w:color w:val="000000" w:themeColor="text1"/>
                <w:sz w:val="24"/>
                <w:szCs w:val="24"/>
                <w:vertAlign w:val="superscript"/>
                <w:lang w:val="vi-VN"/>
              </w:rPr>
              <w:t>2+</w:t>
            </w:r>
            <w:r w:rsidRPr="000814B5">
              <w:rPr>
                <w:color w:val="000000" w:themeColor="text1"/>
                <w:sz w:val="24"/>
                <w:szCs w:val="24"/>
                <w:lang w:val="vi-VN"/>
              </w:rPr>
              <w:t xml:space="preserve">   +  4H</w:t>
            </w:r>
            <w:r w:rsidRPr="000814B5">
              <w:rPr>
                <w:color w:val="000000" w:themeColor="text1"/>
                <w:sz w:val="24"/>
                <w:szCs w:val="24"/>
                <w:vertAlign w:val="superscript"/>
                <w:lang w:val="vi-VN"/>
              </w:rPr>
              <w:t>+</w:t>
            </w:r>
            <w:r w:rsidRPr="000814B5">
              <w:rPr>
                <w:color w:val="000000" w:themeColor="text1"/>
                <w:sz w:val="24"/>
                <w:szCs w:val="24"/>
                <w:lang w:val="vi-VN"/>
              </w:rPr>
              <w:t xml:space="preserve">   + 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3 Fe</w:t>
            </w:r>
            <w:r w:rsidRPr="000814B5">
              <w:rPr>
                <w:color w:val="000000" w:themeColor="text1"/>
                <w:sz w:val="24"/>
                <w:szCs w:val="24"/>
                <w:vertAlign w:val="superscript"/>
                <w:lang w:val="vi-VN"/>
              </w:rPr>
              <w:t>3+</w:t>
            </w:r>
            <w:r w:rsidRPr="000814B5">
              <w:rPr>
                <w:color w:val="000000" w:themeColor="text1"/>
                <w:sz w:val="24"/>
                <w:szCs w:val="24"/>
                <w:lang w:val="vi-VN"/>
              </w:rPr>
              <w:t xml:space="preserve">   +  NO  + 2H</w:t>
            </w:r>
            <w:r w:rsidRPr="000814B5">
              <w:rPr>
                <w:color w:val="000000" w:themeColor="text1"/>
                <w:sz w:val="24"/>
                <w:szCs w:val="24"/>
                <w:vertAlign w:val="subscript"/>
                <w:lang w:val="vi-VN"/>
              </w:rPr>
              <w:t>2</w:t>
            </w:r>
            <w:r w:rsidRPr="000814B5">
              <w:rPr>
                <w:color w:val="000000" w:themeColor="text1"/>
                <w:sz w:val="24"/>
                <w:szCs w:val="24"/>
                <w:lang w:val="vi-VN"/>
              </w:rPr>
              <w:t>O   (3)</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Trước p/ứ:  0,15          0,15     dư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Sau p/ứ:      0,0375        0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Fe</w:t>
            </w:r>
            <w:r w:rsidRPr="000814B5">
              <w:rPr>
                <w:color w:val="000000" w:themeColor="text1"/>
                <w:sz w:val="24"/>
                <w:szCs w:val="24"/>
                <w:vertAlign w:val="superscript"/>
                <w:lang w:val="vi-VN"/>
              </w:rPr>
              <w:t>2+</w:t>
            </w:r>
            <w:r w:rsidRPr="000814B5">
              <w:rPr>
                <w:color w:val="000000" w:themeColor="text1"/>
                <w:sz w:val="24"/>
                <w:szCs w:val="24"/>
                <w:lang w:val="vi-VN"/>
              </w:rPr>
              <w:t xml:space="preserve">     +    Ag</w:t>
            </w:r>
            <w:r w:rsidRPr="000814B5">
              <w:rPr>
                <w:color w:val="000000" w:themeColor="text1"/>
                <w:sz w:val="24"/>
                <w:szCs w:val="24"/>
                <w:vertAlign w:val="superscript"/>
                <w:lang w:val="vi-VN"/>
              </w:rPr>
              <w:t>+</w:t>
            </w:r>
            <w:r w:rsidRPr="000814B5">
              <w:rPr>
                <w:color w:val="000000" w:themeColor="text1"/>
                <w:sz w:val="24"/>
                <w:szCs w:val="24"/>
                <w:vertAlign w:val="subscript"/>
                <w:lang w:val="vi-VN"/>
              </w:rPr>
              <w:t xml:space="preserve">(dư)   </w:t>
            </w:r>
            <w:r w:rsidRPr="000814B5">
              <w:rPr>
                <w:color w:val="000000" w:themeColor="text1"/>
                <w:sz w:val="24"/>
                <w:szCs w:val="24"/>
                <w:lang w:val="vi-VN"/>
              </w:rPr>
              <w:t>→    Fe</w:t>
            </w:r>
            <w:r w:rsidRPr="000814B5">
              <w:rPr>
                <w:color w:val="000000" w:themeColor="text1"/>
                <w:sz w:val="24"/>
                <w:szCs w:val="24"/>
                <w:vertAlign w:val="superscript"/>
                <w:lang w:val="vi-VN"/>
              </w:rPr>
              <w:t>3+</w:t>
            </w:r>
            <w:r w:rsidRPr="000814B5">
              <w:rPr>
                <w:color w:val="000000" w:themeColor="text1"/>
                <w:sz w:val="24"/>
                <w:szCs w:val="24"/>
                <w:lang w:val="vi-VN"/>
              </w:rPr>
              <w:t xml:space="preserve">   +     Ag</w:t>
            </w:r>
            <w:r w:rsidRPr="000814B5">
              <w:rPr>
                <w:color w:val="000000" w:themeColor="text1"/>
                <w:position w:val="-6"/>
                <w:sz w:val="24"/>
                <w:szCs w:val="24"/>
                <w:lang w:val="vi-VN"/>
              </w:rPr>
              <w:object w:dxaOrig="220" w:dyaOrig="320">
                <v:shape id="_x0000_i1422" type="#_x0000_t75" style="width:11.25pt;height:15.75pt" o:ole="">
                  <v:imagedata r:id="rId1660" o:title=""/>
                </v:shape>
                <o:OLEObject Type="Embed" ProgID="Equation.DSMT4" ShapeID="_x0000_i1422" DrawAspect="Content" ObjectID="_1620821268" r:id="rId1662"/>
              </w:object>
            </w:r>
            <w:r w:rsidRPr="000814B5">
              <w:rPr>
                <w:color w:val="000000" w:themeColor="text1"/>
                <w:sz w:val="24"/>
                <w:szCs w:val="24"/>
                <w:lang w:val="vi-VN"/>
              </w:rPr>
              <w:t xml:space="preserve">  (4)</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 xml:space="preserve">             0,0375                                               0,0375 mol</w:t>
            </w:r>
          </w:p>
          <w:p w:rsidR="00AB200B" w:rsidRPr="000814B5" w:rsidRDefault="00AB200B" w:rsidP="00C33835">
            <w:pPr>
              <w:ind w:right="455"/>
              <w:rPr>
                <w:color w:val="000000" w:themeColor="text1"/>
                <w:sz w:val="24"/>
                <w:szCs w:val="24"/>
                <w:lang w:val="vi-VN"/>
              </w:rPr>
            </w:pPr>
            <w:r w:rsidRPr="000814B5">
              <w:rPr>
                <w:color w:val="000000" w:themeColor="text1"/>
                <w:sz w:val="24"/>
                <w:szCs w:val="24"/>
                <w:lang w:val="vi-VN"/>
              </w:rPr>
              <w:t>m</w:t>
            </w:r>
            <w:r w:rsidRPr="000814B5">
              <w:rPr>
                <w:color w:val="000000" w:themeColor="text1"/>
                <w:sz w:val="24"/>
                <w:szCs w:val="24"/>
                <w:vertAlign w:val="subscript"/>
                <w:lang w:val="vi-VN"/>
              </w:rPr>
              <w:t>chất rắn</w:t>
            </w:r>
            <w:r w:rsidRPr="000814B5">
              <w:rPr>
                <w:color w:val="000000" w:themeColor="text1"/>
                <w:sz w:val="24"/>
                <w:szCs w:val="24"/>
                <w:lang w:val="vi-VN"/>
              </w:rPr>
              <w:t xml:space="preserve"> =  0,45.143,5  +  0,0375.108 = 68,625 gam.  </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Hs: viết đủ 4 pt: 1,0 đ ( pt (1,2):0,25 đ; pt (3): 0,5 đ; pt (4): 0,25 đ)</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đúng  m</w:t>
            </w:r>
            <w:r w:rsidRPr="000814B5">
              <w:rPr>
                <w:color w:val="000000" w:themeColor="text1"/>
                <w:sz w:val="24"/>
                <w:szCs w:val="24"/>
                <w:vertAlign w:val="subscript"/>
                <w:lang w:val="vi-VN"/>
              </w:rPr>
              <w:t xml:space="preserve">chất rắn </w:t>
            </w:r>
            <w:r w:rsidRPr="000814B5">
              <w:rPr>
                <w:color w:val="000000" w:themeColor="text1"/>
                <w:sz w:val="24"/>
                <w:szCs w:val="24"/>
                <w:lang w:val="vi-VN"/>
              </w:rPr>
              <w:t xml:space="preserve">= 68,625 g : 0,5 đ        </w:t>
            </w:r>
          </w:p>
          <w:p w:rsidR="00AB200B" w:rsidRPr="000814B5" w:rsidRDefault="00AB200B" w:rsidP="00C33835">
            <w:pPr>
              <w:ind w:right="455"/>
              <w:rPr>
                <w:color w:val="000000" w:themeColor="text1"/>
                <w:sz w:val="24"/>
                <w:szCs w:val="24"/>
                <w:lang w:val="vi-VN"/>
              </w:rPr>
            </w:pPr>
          </w:p>
        </w:tc>
        <w:tc>
          <w:tcPr>
            <w:tcW w:w="988" w:type="dxa"/>
          </w:tcPr>
          <w:p w:rsidR="00AB200B" w:rsidRPr="000814B5" w:rsidRDefault="00AB200B" w:rsidP="00E43AC5">
            <w:pPr>
              <w:ind w:right="455"/>
              <w:rPr>
                <w:color w:val="000000" w:themeColor="text1"/>
                <w:sz w:val="24"/>
                <w:szCs w:val="24"/>
                <w:lang w:val="nl-NL"/>
              </w:rPr>
            </w:pPr>
          </w:p>
        </w:tc>
      </w:tr>
      <w:tr w:rsidR="000814B5" w:rsidRPr="000814B5" w:rsidTr="00E47B81">
        <w:tc>
          <w:tcPr>
            <w:tcW w:w="811" w:type="dxa"/>
            <w:gridSpan w:val="2"/>
            <w:vMerge/>
          </w:tcPr>
          <w:p w:rsidR="00AB200B" w:rsidRPr="000814B5" w:rsidRDefault="00AB200B" w:rsidP="00996C32">
            <w:pPr>
              <w:ind w:right="28"/>
              <w:rPr>
                <w:color w:val="000000" w:themeColor="text1"/>
                <w:sz w:val="24"/>
                <w:szCs w:val="24"/>
                <w:lang w:val="nl-NL"/>
              </w:rPr>
            </w:pPr>
          </w:p>
        </w:tc>
        <w:tc>
          <w:tcPr>
            <w:tcW w:w="856" w:type="dxa"/>
            <w:gridSpan w:val="2"/>
          </w:tcPr>
          <w:p w:rsidR="00AB200B" w:rsidRPr="000814B5" w:rsidRDefault="00AB200B" w:rsidP="00E43AC5">
            <w:pPr>
              <w:ind w:right="455"/>
              <w:rPr>
                <w:color w:val="000000" w:themeColor="text1"/>
                <w:sz w:val="24"/>
                <w:szCs w:val="24"/>
                <w:lang w:val="nl-NL"/>
              </w:rPr>
            </w:pPr>
          </w:p>
        </w:tc>
        <w:tc>
          <w:tcPr>
            <w:tcW w:w="9351" w:type="dxa"/>
            <w:gridSpan w:val="2"/>
          </w:tcPr>
          <w:p w:rsidR="00AB200B" w:rsidRPr="000814B5" w:rsidRDefault="00AB200B" w:rsidP="00E43AC5">
            <w:pPr>
              <w:ind w:right="455"/>
              <w:rPr>
                <w:color w:val="000000" w:themeColor="text1"/>
                <w:sz w:val="24"/>
                <w:szCs w:val="24"/>
                <w:lang w:val="nl-NL"/>
              </w:rPr>
            </w:pPr>
          </w:p>
        </w:tc>
      </w:tr>
    </w:tbl>
    <w:p w:rsidR="00AB200B" w:rsidRPr="000814B5" w:rsidRDefault="00AB200B" w:rsidP="00AF5D39">
      <w:pPr>
        <w:ind w:left="720"/>
        <w:rPr>
          <w:color w:val="000000" w:themeColor="text1"/>
          <w:sz w:val="24"/>
          <w:szCs w:val="24"/>
          <w:lang w:val="nl-NL"/>
        </w:rPr>
      </w:pPr>
    </w:p>
    <w:tbl>
      <w:tblPr>
        <w:tblW w:w="1103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791"/>
        <w:gridCol w:w="10"/>
        <w:gridCol w:w="8418"/>
        <w:gridCol w:w="10"/>
        <w:gridCol w:w="978"/>
        <w:gridCol w:w="10"/>
      </w:tblGrid>
      <w:tr w:rsidR="000814B5" w:rsidRPr="000814B5" w:rsidTr="00EA4EA3">
        <w:trPr>
          <w:gridAfter w:val="1"/>
          <w:wAfter w:w="10" w:type="dxa"/>
        </w:trPr>
        <w:tc>
          <w:tcPr>
            <w:tcW w:w="1607" w:type="dxa"/>
            <w:gridSpan w:val="2"/>
          </w:tcPr>
          <w:p w:rsidR="00AB200B" w:rsidRPr="000814B5" w:rsidRDefault="00AB200B" w:rsidP="00996C3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gridSpan w:val="2"/>
          </w:tcPr>
          <w:p w:rsidR="00AB200B" w:rsidRPr="000814B5" w:rsidRDefault="00AB200B" w:rsidP="00996C3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gridSpan w:val="2"/>
          </w:tcPr>
          <w:p w:rsidR="00AB200B" w:rsidRPr="000814B5" w:rsidRDefault="00AB200B" w:rsidP="00EF4910">
            <w:pPr>
              <w:ind w:right="29"/>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EA4EA3">
        <w:tc>
          <w:tcPr>
            <w:tcW w:w="816" w:type="dxa"/>
          </w:tcPr>
          <w:p w:rsidR="00AB200B" w:rsidRPr="000814B5" w:rsidRDefault="00AB200B" w:rsidP="00EA4EA3">
            <w:pPr>
              <w:ind w:right="-108"/>
              <w:rPr>
                <w:b/>
                <w:color w:val="000000" w:themeColor="text1"/>
                <w:sz w:val="24"/>
                <w:szCs w:val="24"/>
                <w:lang w:val="vi-VN"/>
              </w:rPr>
            </w:pPr>
            <w:r w:rsidRPr="000814B5">
              <w:rPr>
                <w:b/>
                <w:color w:val="000000" w:themeColor="text1"/>
                <w:sz w:val="24"/>
                <w:szCs w:val="24"/>
                <w:lang w:val="nl-NL"/>
              </w:rPr>
              <w:t xml:space="preserve">Câu </w:t>
            </w:r>
            <w:r w:rsidRPr="000814B5">
              <w:rPr>
                <w:b/>
                <w:color w:val="000000" w:themeColor="text1"/>
                <w:sz w:val="24"/>
                <w:szCs w:val="24"/>
                <w:lang w:val="vi-VN"/>
              </w:rPr>
              <w:t>3</w:t>
            </w:r>
          </w:p>
          <w:p w:rsidR="00AB200B" w:rsidRPr="000814B5" w:rsidRDefault="00AB200B" w:rsidP="00996C32">
            <w:pPr>
              <w:ind w:right="455"/>
              <w:rPr>
                <w:b/>
                <w:color w:val="000000" w:themeColor="text1"/>
                <w:sz w:val="24"/>
                <w:szCs w:val="24"/>
                <w:lang w:val="vi-VN"/>
              </w:rPr>
            </w:pPr>
          </w:p>
        </w:tc>
        <w:tc>
          <w:tcPr>
            <w:tcW w:w="801" w:type="dxa"/>
            <w:gridSpan w:val="2"/>
          </w:tcPr>
          <w:p w:rsidR="00AB200B" w:rsidRPr="000814B5" w:rsidRDefault="00AB200B" w:rsidP="00996C32">
            <w:pPr>
              <w:ind w:right="455"/>
              <w:rPr>
                <w:b/>
                <w:color w:val="000000" w:themeColor="text1"/>
                <w:sz w:val="24"/>
                <w:szCs w:val="24"/>
                <w:lang w:val="vi-VN"/>
              </w:rPr>
            </w:pPr>
            <w:r w:rsidRPr="000814B5">
              <w:rPr>
                <w:b/>
                <w:color w:val="000000" w:themeColor="text1"/>
                <w:sz w:val="24"/>
                <w:szCs w:val="24"/>
                <w:lang w:val="vi-VN"/>
              </w:rPr>
              <w:t>3</w:t>
            </w:r>
          </w:p>
        </w:tc>
        <w:tc>
          <w:tcPr>
            <w:tcW w:w="8428" w:type="dxa"/>
            <w:gridSpan w:val="2"/>
          </w:tcPr>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Gọi x, y tương ứng số mol FeS</w:t>
            </w:r>
            <w:r w:rsidRPr="000814B5">
              <w:rPr>
                <w:color w:val="000000" w:themeColor="text1"/>
                <w:sz w:val="24"/>
                <w:szCs w:val="24"/>
                <w:vertAlign w:val="subscript"/>
                <w:lang w:val="vi-VN"/>
              </w:rPr>
              <w:t>2</w:t>
            </w:r>
            <w:r w:rsidRPr="000814B5">
              <w:rPr>
                <w:color w:val="000000" w:themeColor="text1"/>
                <w:sz w:val="24"/>
                <w:szCs w:val="24"/>
                <w:lang w:val="vi-VN"/>
              </w:rPr>
              <w:t xml:space="preserve">, CuS trong </w:t>
            </w:r>
            <w:r w:rsidRPr="000814B5">
              <w:rPr>
                <w:color w:val="000000" w:themeColor="text1"/>
                <w:sz w:val="24"/>
                <w:szCs w:val="24"/>
              </w:rPr>
              <w:t>E</w:t>
            </w:r>
            <w:r w:rsidRPr="000814B5">
              <w:rPr>
                <w:color w:val="000000" w:themeColor="text1"/>
                <w:sz w:val="24"/>
                <w:szCs w:val="24"/>
                <w:lang w:val="vi-VN"/>
              </w:rPr>
              <w:t>.</w:t>
            </w:r>
          </w:p>
          <w:p w:rsidR="00AB200B" w:rsidRPr="000814B5" w:rsidRDefault="00AB200B" w:rsidP="00996C32">
            <w:pPr>
              <w:ind w:right="455"/>
              <w:rPr>
                <w:color w:val="000000" w:themeColor="text1"/>
                <w:sz w:val="24"/>
                <w:szCs w:val="24"/>
                <w:lang w:val="vi-VN"/>
              </w:rPr>
            </w:pPr>
            <w:r w:rsidRPr="000814B5">
              <w:rPr>
                <w:color w:val="000000" w:themeColor="text1"/>
                <w:position w:val="-4"/>
                <w:sz w:val="24"/>
                <w:szCs w:val="24"/>
                <w:lang w:val="vi-VN"/>
              </w:rPr>
              <w:object w:dxaOrig="180" w:dyaOrig="279">
                <v:shape id="_x0000_i1423" type="#_x0000_t75" style="width:9pt;height:14.25pt" o:ole="">
                  <v:imagedata r:id="rId182" o:title=""/>
                </v:shape>
                <o:OLEObject Type="Embed" ProgID="Equation.DSMT4" ShapeID="_x0000_i1423" DrawAspect="Content" ObjectID="_1620821269" r:id="rId1663"/>
              </w:object>
            </w:r>
            <w:r w:rsidRPr="000814B5">
              <w:rPr>
                <w:color w:val="000000" w:themeColor="text1"/>
                <w:position w:val="-28"/>
                <w:sz w:val="24"/>
                <w:szCs w:val="24"/>
                <w:lang w:val="vi-VN"/>
              </w:rPr>
              <w:object w:dxaOrig="4580" w:dyaOrig="660">
                <v:shape id="_x0000_i1424" type="#_x0000_t75" style="width:228.75pt;height:33pt" o:ole="">
                  <v:imagedata r:id="rId1664" o:title=""/>
                </v:shape>
                <o:OLEObject Type="Embed" ProgID="Equation.DSMT4" ShapeID="_x0000_i1424" DrawAspect="Content" ObjectID="_1620821270" r:id="rId1665"/>
              </w:objec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FeS</w:t>
            </w:r>
            <w:r w:rsidRPr="000814B5">
              <w:rPr>
                <w:color w:val="000000" w:themeColor="text1"/>
                <w:sz w:val="24"/>
                <w:szCs w:val="24"/>
                <w:vertAlign w:val="subscript"/>
                <w:lang w:val="vi-VN"/>
              </w:rPr>
              <w:t>2</w:t>
            </w:r>
            <w:r w:rsidRPr="000814B5">
              <w:rPr>
                <w:color w:val="000000" w:themeColor="text1"/>
                <w:sz w:val="24"/>
                <w:szCs w:val="24"/>
                <w:vertAlign w:val="superscript"/>
                <w:lang w:val="vi-VN"/>
              </w:rPr>
              <w:t xml:space="preserve">   </w:t>
            </w:r>
            <w:r w:rsidRPr="000814B5">
              <w:rPr>
                <w:color w:val="000000" w:themeColor="text1"/>
                <w:sz w:val="24"/>
                <w:szCs w:val="24"/>
                <w:lang w:val="vi-VN"/>
              </w:rPr>
              <w:t xml:space="preserve">   +     14H</w:t>
            </w:r>
            <w:r w:rsidRPr="000814B5">
              <w:rPr>
                <w:color w:val="000000" w:themeColor="text1"/>
                <w:sz w:val="24"/>
                <w:szCs w:val="24"/>
                <w:vertAlign w:val="superscript"/>
                <w:lang w:val="vi-VN"/>
              </w:rPr>
              <w:t>+</w:t>
            </w:r>
            <w:r w:rsidRPr="000814B5">
              <w:rPr>
                <w:color w:val="000000" w:themeColor="text1"/>
                <w:sz w:val="24"/>
                <w:szCs w:val="24"/>
                <w:lang w:val="vi-VN"/>
              </w:rPr>
              <w:t xml:space="preserve">  + 15NO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Fe</w:t>
            </w:r>
            <w:r w:rsidRPr="000814B5">
              <w:rPr>
                <w:color w:val="000000" w:themeColor="text1"/>
                <w:sz w:val="24"/>
                <w:szCs w:val="24"/>
                <w:vertAlign w:val="superscript"/>
                <w:lang w:val="vi-VN"/>
              </w:rPr>
              <w:t>3+</w:t>
            </w:r>
            <w:r w:rsidRPr="000814B5">
              <w:rPr>
                <w:color w:val="000000" w:themeColor="text1"/>
                <w:sz w:val="24"/>
                <w:szCs w:val="24"/>
                <w:lang w:val="vi-VN"/>
              </w:rPr>
              <w:t xml:space="preserve">   +   2SO</w:t>
            </w:r>
            <w:r w:rsidRPr="000814B5">
              <w:rPr>
                <w:color w:val="000000" w:themeColor="text1"/>
                <w:sz w:val="24"/>
                <w:szCs w:val="24"/>
                <w:vertAlign w:val="subscript"/>
                <w:lang w:val="vi-VN"/>
              </w:rPr>
              <w:t>4</w:t>
            </w:r>
            <w:r w:rsidRPr="000814B5">
              <w:rPr>
                <w:color w:val="000000" w:themeColor="text1"/>
                <w:sz w:val="24"/>
                <w:szCs w:val="24"/>
                <w:vertAlign w:val="superscript"/>
                <w:lang w:val="vi-VN"/>
              </w:rPr>
              <w:t>2-</w:t>
            </w:r>
            <w:r w:rsidRPr="000814B5">
              <w:rPr>
                <w:color w:val="000000" w:themeColor="text1"/>
                <w:sz w:val="24"/>
                <w:szCs w:val="24"/>
                <w:lang w:val="vi-VN"/>
              </w:rPr>
              <w:t xml:space="preserve">  +   15NO</w:t>
            </w:r>
            <w:r w:rsidRPr="000814B5">
              <w:rPr>
                <w:color w:val="000000" w:themeColor="text1"/>
                <w:sz w:val="24"/>
                <w:szCs w:val="24"/>
                <w:vertAlign w:val="subscript"/>
                <w:lang w:val="vi-VN"/>
              </w:rPr>
              <w:t>2</w:t>
            </w:r>
            <w:r w:rsidRPr="000814B5">
              <w:rPr>
                <w:color w:val="000000" w:themeColor="text1"/>
                <w:sz w:val="24"/>
                <w:szCs w:val="24"/>
                <w:lang w:val="vi-VN"/>
              </w:rPr>
              <w:t xml:space="preserve">  + 7H</w:t>
            </w:r>
            <w:r w:rsidRPr="000814B5">
              <w:rPr>
                <w:color w:val="000000" w:themeColor="text1"/>
                <w:sz w:val="24"/>
                <w:szCs w:val="24"/>
                <w:vertAlign w:val="subscript"/>
                <w:lang w:val="vi-VN"/>
              </w:rPr>
              <w:t>2</w:t>
            </w:r>
            <w:r w:rsidRPr="000814B5">
              <w:rPr>
                <w:color w:val="000000" w:themeColor="text1"/>
                <w:sz w:val="24"/>
                <w:szCs w:val="24"/>
                <w:lang w:val="vi-VN"/>
              </w:rPr>
              <w:t>O</w:t>
            </w:r>
            <w:r w:rsidRPr="000814B5">
              <w:rPr>
                <w:color w:val="000000" w:themeColor="text1"/>
                <w:sz w:val="24"/>
                <w:szCs w:val="24"/>
              </w:rPr>
              <w:t xml:space="preserve"> (1)</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x                 14.x       15.x            x                                   15.x   mol</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w:t>
            </w:r>
            <w:r w:rsidRPr="000814B5">
              <w:rPr>
                <w:color w:val="000000" w:themeColor="text1"/>
                <w:sz w:val="24"/>
                <w:szCs w:val="24"/>
              </w:rPr>
              <w:t xml:space="preserve"> </w:t>
            </w:r>
            <w:r w:rsidRPr="000814B5">
              <w:rPr>
                <w:color w:val="000000" w:themeColor="text1"/>
                <w:sz w:val="24"/>
                <w:szCs w:val="24"/>
                <w:lang w:val="vi-VN"/>
              </w:rPr>
              <w:t xml:space="preserve"> CuS    + 8H</w:t>
            </w:r>
            <w:r w:rsidRPr="000814B5">
              <w:rPr>
                <w:color w:val="000000" w:themeColor="text1"/>
                <w:sz w:val="24"/>
                <w:szCs w:val="24"/>
                <w:vertAlign w:val="superscript"/>
                <w:lang w:val="vi-VN"/>
              </w:rPr>
              <w:t>+</w:t>
            </w:r>
            <w:r w:rsidRPr="000814B5">
              <w:rPr>
                <w:color w:val="000000" w:themeColor="text1"/>
                <w:sz w:val="24"/>
                <w:szCs w:val="24"/>
                <w:lang w:val="vi-VN"/>
              </w:rPr>
              <w:t xml:space="preserve">  + 8NO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Cu</w:t>
            </w:r>
            <w:r w:rsidRPr="000814B5">
              <w:rPr>
                <w:color w:val="000000" w:themeColor="text1"/>
                <w:sz w:val="24"/>
                <w:szCs w:val="24"/>
                <w:vertAlign w:val="superscript"/>
                <w:lang w:val="vi-VN"/>
              </w:rPr>
              <w:t>2+</w:t>
            </w:r>
            <w:r w:rsidRPr="000814B5">
              <w:rPr>
                <w:color w:val="000000" w:themeColor="text1"/>
                <w:sz w:val="24"/>
                <w:szCs w:val="24"/>
                <w:vertAlign w:val="subscript"/>
                <w:lang w:val="vi-VN"/>
              </w:rPr>
              <w:t xml:space="preserve">   + </w:t>
            </w:r>
            <w:r w:rsidRPr="000814B5">
              <w:rPr>
                <w:color w:val="000000" w:themeColor="text1"/>
                <w:sz w:val="24"/>
                <w:szCs w:val="24"/>
                <w:lang w:val="vi-VN"/>
              </w:rPr>
              <w:t>SO</w:t>
            </w:r>
            <w:r w:rsidRPr="000814B5">
              <w:rPr>
                <w:color w:val="000000" w:themeColor="text1"/>
                <w:sz w:val="24"/>
                <w:szCs w:val="24"/>
                <w:vertAlign w:val="subscript"/>
                <w:lang w:val="vi-VN"/>
              </w:rPr>
              <w:t>4</w:t>
            </w:r>
            <w:r w:rsidRPr="000814B5">
              <w:rPr>
                <w:color w:val="000000" w:themeColor="text1"/>
                <w:sz w:val="24"/>
                <w:szCs w:val="24"/>
                <w:vertAlign w:val="superscript"/>
                <w:lang w:val="vi-VN"/>
              </w:rPr>
              <w:t>2-</w:t>
            </w:r>
            <w:r w:rsidRPr="000814B5">
              <w:rPr>
                <w:color w:val="000000" w:themeColor="text1"/>
                <w:sz w:val="24"/>
                <w:szCs w:val="24"/>
                <w:lang w:val="vi-VN"/>
              </w:rPr>
              <w:t xml:space="preserve">   +8NO</w:t>
            </w:r>
            <w:r w:rsidRPr="000814B5">
              <w:rPr>
                <w:color w:val="000000" w:themeColor="text1"/>
                <w:sz w:val="24"/>
                <w:szCs w:val="24"/>
                <w:vertAlign w:val="subscript"/>
                <w:lang w:val="vi-VN"/>
              </w:rPr>
              <w:t>2</w:t>
            </w:r>
            <w:r w:rsidRPr="000814B5">
              <w:rPr>
                <w:color w:val="000000" w:themeColor="text1"/>
                <w:sz w:val="24"/>
                <w:szCs w:val="24"/>
                <w:lang w:val="vi-VN"/>
              </w:rPr>
              <w:t xml:space="preserve">  + 4H</w:t>
            </w:r>
            <w:r w:rsidRPr="000814B5">
              <w:rPr>
                <w:color w:val="000000" w:themeColor="text1"/>
                <w:sz w:val="24"/>
                <w:szCs w:val="24"/>
                <w:vertAlign w:val="subscript"/>
                <w:lang w:val="vi-VN"/>
              </w:rPr>
              <w:t>2</w:t>
            </w:r>
            <w:r w:rsidRPr="000814B5">
              <w:rPr>
                <w:color w:val="000000" w:themeColor="text1"/>
                <w:sz w:val="24"/>
                <w:szCs w:val="24"/>
                <w:lang w:val="vi-VN"/>
              </w:rPr>
              <w:t>O</w:t>
            </w:r>
            <w:r w:rsidRPr="000814B5">
              <w:rPr>
                <w:color w:val="000000" w:themeColor="text1"/>
                <w:sz w:val="24"/>
                <w:szCs w:val="24"/>
              </w:rPr>
              <w:t xml:space="preserve"> (2)</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w:t>
            </w:r>
            <w:r w:rsidRPr="000814B5">
              <w:rPr>
                <w:color w:val="000000" w:themeColor="text1"/>
                <w:sz w:val="24"/>
                <w:szCs w:val="24"/>
                <w:lang w:val="fr-FR"/>
              </w:rPr>
              <w:t xml:space="preserve"> </w:t>
            </w:r>
            <w:r w:rsidRPr="000814B5">
              <w:rPr>
                <w:color w:val="000000" w:themeColor="text1"/>
                <w:sz w:val="24"/>
                <w:szCs w:val="24"/>
                <w:lang w:val="vi-VN"/>
              </w:rPr>
              <w:t xml:space="preserve"> y         </w:t>
            </w:r>
            <w:r w:rsidRPr="000814B5">
              <w:rPr>
                <w:color w:val="000000" w:themeColor="text1"/>
                <w:sz w:val="24"/>
                <w:szCs w:val="24"/>
                <w:lang w:val="fr-FR"/>
              </w:rPr>
              <w:t xml:space="preserve"> </w:t>
            </w:r>
            <w:r w:rsidRPr="000814B5">
              <w:rPr>
                <w:color w:val="000000" w:themeColor="text1"/>
                <w:sz w:val="24"/>
                <w:szCs w:val="24"/>
                <w:lang w:val="vi-VN"/>
              </w:rPr>
              <w:t>8.y         8.y                                        8.y    mol</w:t>
            </w:r>
          </w:p>
          <w:p w:rsidR="00AB200B" w:rsidRPr="000814B5" w:rsidRDefault="00301AE5" w:rsidP="00996C32">
            <w:pPr>
              <w:ind w:right="455"/>
              <w:rPr>
                <w:color w:val="000000" w:themeColor="text1"/>
                <w:sz w:val="24"/>
                <w:szCs w:val="24"/>
                <w:lang w:val="vi-VN"/>
              </w:rPr>
            </w:pPr>
            <w:r>
              <w:rPr>
                <w:noProof/>
                <w:color w:val="000000" w:themeColor="text1"/>
              </w:rPr>
              <mc:AlternateContent>
                <mc:Choice Requires="wps">
                  <w:drawing>
                    <wp:anchor distT="0" distB="0" distL="114300" distR="114300" simplePos="0" relativeHeight="251540992" behindDoc="0" locked="0" layoutInCell="1" allowOverlap="1">
                      <wp:simplePos x="0" y="0"/>
                      <wp:positionH relativeFrom="column">
                        <wp:posOffset>671830</wp:posOffset>
                      </wp:positionH>
                      <wp:positionV relativeFrom="paragraph">
                        <wp:posOffset>134620</wp:posOffset>
                      </wp:positionV>
                      <wp:extent cx="152400" cy="409575"/>
                      <wp:effectExtent l="0" t="0" r="19050" b="28575"/>
                      <wp:wrapNone/>
                      <wp:docPr id="229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09575"/>
                              </a:xfrm>
                              <a:prstGeom prst="leftBrace">
                                <a:avLst>
                                  <a:gd name="adj1" fmla="val 223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7" o:spid="_x0000_s1026" type="#_x0000_t87" style="position:absolute;margin-left:52.9pt;margin-top:10.6pt;width:12pt;height:32.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"/>
                  </w:pict>
                </mc:Fallback>
              </mc:AlternateConten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Ta có:           120.x +96.y =</w:t>
            </w:r>
            <w:r w:rsidRPr="000814B5">
              <w:rPr>
                <w:color w:val="000000" w:themeColor="text1"/>
                <w:sz w:val="24"/>
                <w:szCs w:val="24"/>
                <w:lang w:val="fr-FR"/>
              </w:rPr>
              <w:t xml:space="preserve"> </w:t>
            </w:r>
            <w:r w:rsidRPr="000814B5">
              <w:rPr>
                <w:color w:val="000000" w:themeColor="text1"/>
                <w:sz w:val="24"/>
                <w:szCs w:val="24"/>
                <w:lang w:val="vi-VN"/>
              </w:rPr>
              <w:t>46,8</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15.x + 8.y = 4,65</w:t>
            </w:r>
          </w:p>
          <w:p w:rsidR="00AB200B" w:rsidRPr="000814B5" w:rsidRDefault="00AB200B" w:rsidP="00996C32">
            <w:pPr>
              <w:ind w:right="455"/>
              <w:rPr>
                <w:color w:val="000000" w:themeColor="text1"/>
                <w:sz w:val="24"/>
                <w:szCs w:val="24"/>
                <w:lang w:val="vi-VN"/>
              </w:rPr>
            </w:pPr>
            <w:r w:rsidRPr="000814B5">
              <w:rPr>
                <w:color w:val="000000" w:themeColor="text1"/>
                <w:sz w:val="24"/>
                <w:szCs w:val="24"/>
                <w:lang w:val="vi-VN"/>
              </w:rPr>
              <w:t xml:space="preserve"> Giải được: x = 0,15; y = 0,3 mol</w:t>
            </w:r>
          </w:p>
          <w:p w:rsidR="00AB200B" w:rsidRPr="000814B5" w:rsidRDefault="00AB200B" w:rsidP="00ED1CC7">
            <w:pPr>
              <w:tabs>
                <w:tab w:val="left" w:pos="8212"/>
              </w:tabs>
              <w:ind w:right="-108"/>
              <w:rPr>
                <w:color w:val="000000" w:themeColor="text1"/>
                <w:sz w:val="24"/>
                <w:szCs w:val="24"/>
                <w:lang w:val="vi-VN"/>
              </w:rPr>
            </w:pPr>
            <w:r w:rsidRPr="000814B5">
              <w:rPr>
                <w:color w:val="000000" w:themeColor="text1"/>
                <w:sz w:val="24"/>
                <w:szCs w:val="24"/>
                <w:lang w:val="vi-VN"/>
              </w:rPr>
              <w:t xml:space="preserve">Dung dịch </w:t>
            </w:r>
            <w:r w:rsidRPr="000814B5">
              <w:rPr>
                <w:color w:val="000000" w:themeColor="text1"/>
                <w:sz w:val="24"/>
                <w:szCs w:val="24"/>
              </w:rPr>
              <w:t>Q (hay P)</w:t>
            </w:r>
            <w:r w:rsidRPr="000814B5">
              <w:rPr>
                <w:color w:val="000000" w:themeColor="text1"/>
                <w:sz w:val="24"/>
                <w:szCs w:val="24"/>
                <w:lang w:val="vi-VN"/>
              </w:rPr>
              <w:t xml:space="preserve"> : Fe</w:t>
            </w:r>
            <w:r w:rsidRPr="000814B5">
              <w:rPr>
                <w:color w:val="000000" w:themeColor="text1"/>
                <w:sz w:val="24"/>
                <w:szCs w:val="24"/>
                <w:vertAlign w:val="superscript"/>
                <w:lang w:val="vi-VN"/>
              </w:rPr>
              <w:t>3+</w:t>
            </w:r>
            <w:r w:rsidRPr="000814B5">
              <w:rPr>
                <w:color w:val="000000" w:themeColor="text1"/>
                <w:sz w:val="24"/>
                <w:szCs w:val="24"/>
                <w:lang w:val="vi-VN"/>
              </w:rPr>
              <w:t xml:space="preserve"> (0,15 mol); H</w:t>
            </w:r>
            <w:r w:rsidRPr="000814B5">
              <w:rPr>
                <w:color w:val="000000" w:themeColor="text1"/>
                <w:sz w:val="24"/>
                <w:szCs w:val="24"/>
                <w:vertAlign w:val="superscript"/>
                <w:lang w:val="vi-VN"/>
              </w:rPr>
              <w:t>+</w:t>
            </w:r>
            <w:r w:rsidRPr="000814B5">
              <w:rPr>
                <w:color w:val="000000" w:themeColor="text1"/>
                <w:sz w:val="24"/>
                <w:szCs w:val="24"/>
                <w:lang w:val="vi-VN"/>
              </w:rPr>
              <w:t xml:space="preserve">  (a – 4,5) mol; 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a – 4,65) mol; Cu</w:t>
            </w:r>
            <w:r w:rsidRPr="000814B5">
              <w:rPr>
                <w:color w:val="000000" w:themeColor="text1"/>
                <w:sz w:val="24"/>
                <w:szCs w:val="24"/>
                <w:vertAlign w:val="superscript"/>
                <w:lang w:val="vi-VN"/>
              </w:rPr>
              <w:t>2+</w:t>
            </w:r>
            <w:r w:rsidRPr="000814B5">
              <w:rPr>
                <w:color w:val="000000" w:themeColor="text1"/>
                <w:sz w:val="24"/>
                <w:szCs w:val="24"/>
                <w:lang w:val="vi-VN"/>
              </w:rPr>
              <w:t xml:space="preserve">, </w:t>
            </w:r>
            <w:r w:rsidRPr="000814B5">
              <w:rPr>
                <w:color w:val="000000" w:themeColor="text1"/>
                <w:sz w:val="24"/>
                <w:szCs w:val="24"/>
                <w:lang w:val="vi-VN"/>
              </w:rPr>
              <w:lastRenderedPageBreak/>
              <w:t>SO</w:t>
            </w:r>
            <w:r w:rsidRPr="000814B5">
              <w:rPr>
                <w:color w:val="000000" w:themeColor="text1"/>
                <w:sz w:val="24"/>
                <w:szCs w:val="24"/>
                <w:vertAlign w:val="subscript"/>
                <w:lang w:val="vi-VN"/>
              </w:rPr>
              <w:t>4</w:t>
            </w:r>
            <w:r w:rsidRPr="000814B5">
              <w:rPr>
                <w:color w:val="000000" w:themeColor="text1"/>
                <w:sz w:val="24"/>
                <w:szCs w:val="24"/>
                <w:vertAlign w:val="superscript"/>
                <w:lang w:val="vi-VN"/>
              </w:rPr>
              <w:t>2-</w:t>
            </w:r>
            <w:r w:rsidRPr="000814B5">
              <w:rPr>
                <w:color w:val="000000" w:themeColor="text1"/>
                <w:sz w:val="24"/>
                <w:szCs w:val="24"/>
                <w:lang w:val="vi-VN"/>
              </w:rPr>
              <w:t xml:space="preserve"> </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3Cu  +   8H</w:t>
            </w:r>
            <w:r w:rsidRPr="000814B5">
              <w:rPr>
                <w:color w:val="000000" w:themeColor="text1"/>
                <w:sz w:val="24"/>
                <w:szCs w:val="24"/>
                <w:vertAlign w:val="superscript"/>
                <w:lang w:val="vi-VN"/>
              </w:rPr>
              <w:t>+</w:t>
            </w:r>
            <w:r w:rsidRPr="000814B5">
              <w:rPr>
                <w:color w:val="000000" w:themeColor="text1"/>
                <w:sz w:val="24"/>
                <w:szCs w:val="24"/>
                <w:lang w:val="vi-VN"/>
              </w:rPr>
              <w:t xml:space="preserve">  + 2NO</w:t>
            </w:r>
            <w:r w:rsidRPr="000814B5">
              <w:rPr>
                <w:color w:val="000000" w:themeColor="text1"/>
                <w:sz w:val="24"/>
                <w:szCs w:val="24"/>
                <w:vertAlign w:val="subscript"/>
                <w:lang w:val="vi-VN"/>
              </w:rPr>
              <w:t>3</w:t>
            </w:r>
            <w:r w:rsidRPr="000814B5">
              <w:rPr>
                <w:color w:val="000000" w:themeColor="text1"/>
                <w:sz w:val="24"/>
                <w:szCs w:val="24"/>
                <w:vertAlign w:val="superscript"/>
                <w:lang w:val="vi-VN"/>
              </w:rPr>
              <w:t>-</w:t>
            </w:r>
            <w:r w:rsidRPr="000814B5">
              <w:rPr>
                <w:color w:val="000000" w:themeColor="text1"/>
                <w:sz w:val="24"/>
                <w:szCs w:val="24"/>
                <w:lang w:val="vi-VN"/>
              </w:rPr>
              <w:t xml:space="preserve">   →    3Cu</w:t>
            </w:r>
            <w:r w:rsidRPr="000814B5">
              <w:rPr>
                <w:color w:val="000000" w:themeColor="text1"/>
                <w:sz w:val="24"/>
                <w:szCs w:val="24"/>
                <w:vertAlign w:val="superscript"/>
                <w:lang w:val="vi-VN"/>
              </w:rPr>
              <w:t xml:space="preserve">2+  </w:t>
            </w:r>
            <w:r w:rsidRPr="000814B5">
              <w:rPr>
                <w:color w:val="000000" w:themeColor="text1"/>
                <w:sz w:val="24"/>
                <w:szCs w:val="24"/>
                <w:lang w:val="vi-VN"/>
              </w:rPr>
              <w:t xml:space="preserve">  +  2NO   +   4 H</w:t>
            </w:r>
            <w:r w:rsidRPr="000814B5">
              <w:rPr>
                <w:color w:val="000000" w:themeColor="text1"/>
                <w:sz w:val="24"/>
                <w:szCs w:val="24"/>
                <w:vertAlign w:val="subscript"/>
                <w:lang w:val="vi-VN"/>
              </w:rPr>
              <w:t>2</w:t>
            </w:r>
            <w:r w:rsidRPr="000814B5">
              <w:rPr>
                <w:color w:val="000000" w:themeColor="text1"/>
                <w:sz w:val="24"/>
                <w:szCs w:val="24"/>
                <w:lang w:val="vi-VN"/>
              </w:rPr>
              <w:t>O</w:t>
            </w:r>
            <w:r w:rsidRPr="000814B5">
              <w:rPr>
                <w:color w:val="000000" w:themeColor="text1"/>
                <w:sz w:val="24"/>
                <w:szCs w:val="24"/>
              </w:rPr>
              <w:t xml:space="preserve"> (3)</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 xml:space="preserve">     Cu  + 2Fe</w:t>
            </w:r>
            <w:r w:rsidRPr="000814B5">
              <w:rPr>
                <w:color w:val="000000" w:themeColor="text1"/>
                <w:sz w:val="24"/>
                <w:szCs w:val="24"/>
                <w:vertAlign w:val="superscript"/>
                <w:lang w:val="vi-VN"/>
              </w:rPr>
              <w:t>3+</w:t>
            </w:r>
            <w:r w:rsidRPr="000814B5">
              <w:rPr>
                <w:color w:val="000000" w:themeColor="text1"/>
                <w:sz w:val="24"/>
                <w:szCs w:val="24"/>
                <w:lang w:val="vi-VN"/>
              </w:rPr>
              <w:t xml:space="preserve">   →  Cu</w:t>
            </w:r>
            <w:r w:rsidRPr="000814B5">
              <w:rPr>
                <w:color w:val="000000" w:themeColor="text1"/>
                <w:sz w:val="24"/>
                <w:szCs w:val="24"/>
                <w:vertAlign w:val="superscript"/>
                <w:lang w:val="vi-VN"/>
              </w:rPr>
              <w:t>2+</w:t>
            </w:r>
            <w:r w:rsidRPr="000814B5">
              <w:rPr>
                <w:color w:val="000000" w:themeColor="text1"/>
                <w:sz w:val="24"/>
                <w:szCs w:val="24"/>
                <w:lang w:val="vi-VN"/>
              </w:rPr>
              <w:t xml:space="preserve">  + 2Fe</w:t>
            </w:r>
            <w:r w:rsidRPr="000814B5">
              <w:rPr>
                <w:color w:val="000000" w:themeColor="text1"/>
                <w:sz w:val="24"/>
                <w:szCs w:val="24"/>
                <w:vertAlign w:val="superscript"/>
                <w:lang w:val="vi-VN"/>
              </w:rPr>
              <w:t>2+</w:t>
            </w:r>
            <w:r w:rsidRPr="000814B5">
              <w:rPr>
                <w:color w:val="000000" w:themeColor="text1"/>
                <w:sz w:val="24"/>
                <w:szCs w:val="24"/>
                <w:vertAlign w:val="superscript"/>
              </w:rPr>
              <w:t xml:space="preserve">  </w:t>
            </w:r>
            <w:r w:rsidRPr="000814B5">
              <w:rPr>
                <w:color w:val="000000" w:themeColor="text1"/>
                <w:sz w:val="24"/>
                <w:szCs w:val="24"/>
              </w:rPr>
              <w:t xml:space="preserve"> (4) </w:t>
            </w:r>
          </w:p>
          <w:p w:rsidR="00AB200B" w:rsidRPr="000814B5" w:rsidRDefault="00AB200B" w:rsidP="00996C32">
            <w:pPr>
              <w:ind w:right="455"/>
              <w:rPr>
                <w:color w:val="000000" w:themeColor="text1"/>
                <w:sz w:val="24"/>
                <w:szCs w:val="24"/>
              </w:rPr>
            </w:pPr>
            <w:r w:rsidRPr="000814B5">
              <w:rPr>
                <w:color w:val="000000" w:themeColor="text1"/>
                <w:sz w:val="24"/>
                <w:szCs w:val="24"/>
                <w:lang w:val="vi-VN"/>
              </w:rPr>
              <w:t>Giả sử H</w:t>
            </w:r>
            <w:r w:rsidRPr="000814B5">
              <w:rPr>
                <w:color w:val="000000" w:themeColor="text1"/>
                <w:sz w:val="24"/>
                <w:szCs w:val="24"/>
                <w:vertAlign w:val="superscript"/>
                <w:lang w:val="vi-VN"/>
              </w:rPr>
              <w:t>+</w:t>
            </w:r>
            <w:r w:rsidRPr="000814B5">
              <w:rPr>
                <w:color w:val="000000" w:themeColor="text1"/>
                <w:sz w:val="24"/>
                <w:szCs w:val="24"/>
                <w:lang w:val="vi-VN"/>
              </w:rPr>
              <w:t xml:space="preserve"> hết , ta có: 0,</w:t>
            </w:r>
            <w:r w:rsidRPr="000814B5">
              <w:rPr>
                <w:color w:val="000000" w:themeColor="text1"/>
                <w:sz w:val="24"/>
                <w:szCs w:val="24"/>
              </w:rPr>
              <w:t>12</w:t>
            </w:r>
            <w:r w:rsidRPr="000814B5">
              <w:rPr>
                <w:color w:val="000000" w:themeColor="text1"/>
                <w:sz w:val="24"/>
                <w:szCs w:val="24"/>
                <w:lang w:val="vi-VN"/>
              </w:rPr>
              <w:t xml:space="preserve"> =  3/8.(a</w:t>
            </w:r>
            <w:r w:rsidRPr="000814B5">
              <w:rPr>
                <w:color w:val="000000" w:themeColor="text1"/>
                <w:sz w:val="24"/>
                <w:szCs w:val="24"/>
              </w:rPr>
              <w:t xml:space="preserve"> </w:t>
            </w:r>
            <w:r w:rsidRPr="000814B5">
              <w:rPr>
                <w:color w:val="000000" w:themeColor="text1"/>
                <w:sz w:val="24"/>
                <w:szCs w:val="24"/>
                <w:lang w:val="vi-VN"/>
              </w:rPr>
              <w:t>-</w:t>
            </w:r>
            <w:r w:rsidRPr="000814B5">
              <w:rPr>
                <w:color w:val="000000" w:themeColor="text1"/>
                <w:sz w:val="24"/>
                <w:szCs w:val="24"/>
              </w:rPr>
              <w:t xml:space="preserve"> </w:t>
            </w:r>
            <w:r w:rsidRPr="000814B5">
              <w:rPr>
                <w:color w:val="000000" w:themeColor="text1"/>
                <w:sz w:val="24"/>
                <w:szCs w:val="24"/>
                <w:lang w:val="vi-VN"/>
              </w:rPr>
              <w:t>4,5) +  ½.0,15 =&gt; a</w:t>
            </w:r>
            <w:r w:rsidRPr="000814B5">
              <w:rPr>
                <w:color w:val="000000" w:themeColor="text1"/>
                <w:sz w:val="24"/>
                <w:szCs w:val="24"/>
              </w:rPr>
              <w:t xml:space="preserve"> </w:t>
            </w:r>
            <w:r w:rsidRPr="000814B5">
              <w:rPr>
                <w:color w:val="000000" w:themeColor="text1"/>
                <w:sz w:val="24"/>
                <w:szCs w:val="24"/>
                <w:lang w:val="vi-VN"/>
              </w:rPr>
              <w:t xml:space="preserve">= </w:t>
            </w:r>
            <w:r w:rsidRPr="000814B5">
              <w:rPr>
                <w:color w:val="000000" w:themeColor="text1"/>
                <w:sz w:val="24"/>
                <w:szCs w:val="24"/>
              </w:rPr>
              <w:t>4,62</w:t>
            </w:r>
            <w:r w:rsidRPr="000814B5">
              <w:rPr>
                <w:color w:val="000000" w:themeColor="text1"/>
                <w:sz w:val="24"/>
                <w:szCs w:val="24"/>
                <w:lang w:val="vi-VN"/>
              </w:rPr>
              <w:t xml:space="preserve"> mol </w:t>
            </w:r>
            <w:r w:rsidRPr="000814B5">
              <w:rPr>
                <w:color w:val="000000" w:themeColor="text1"/>
                <w:sz w:val="24"/>
                <w:szCs w:val="24"/>
              </w:rPr>
              <w:t>&lt; 4,65 → vô lý nên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hết.</w:t>
            </w:r>
          </w:p>
          <w:p w:rsidR="00AB200B" w:rsidRPr="000814B5" w:rsidRDefault="00AB200B" w:rsidP="00996C32">
            <w:pPr>
              <w:ind w:right="455"/>
              <w:rPr>
                <w:color w:val="000000" w:themeColor="text1"/>
                <w:sz w:val="24"/>
                <w:szCs w:val="24"/>
                <w:lang w:val="fr-FR"/>
              </w:rPr>
            </w:pPr>
            <w:r w:rsidRPr="000814B5">
              <w:rPr>
                <w:color w:val="000000" w:themeColor="text1"/>
                <w:sz w:val="24"/>
                <w:szCs w:val="24"/>
                <w:lang w:val="fr-FR"/>
              </w:rPr>
              <w:t>Từ (3) , (4) ta có: 0,12 = 3/2.(a - 4,65) + ½.0,15 =&gt; a = 4,68 mol.</w:t>
            </w:r>
          </w:p>
          <w:p w:rsidR="00AB200B" w:rsidRPr="000814B5" w:rsidRDefault="00AB200B" w:rsidP="009E508B">
            <w:pPr>
              <w:ind w:right="455"/>
              <w:rPr>
                <w:color w:val="000000" w:themeColor="text1"/>
                <w:sz w:val="24"/>
                <w:szCs w:val="24"/>
              </w:rPr>
            </w:pPr>
            <w:r w:rsidRPr="000814B5">
              <w:rPr>
                <w:color w:val="000000" w:themeColor="text1"/>
                <w:sz w:val="24"/>
                <w:szCs w:val="24"/>
              </w:rPr>
              <w:t>(Hoặc giả sử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nên theo (3), (4): 0,12 = 3/2.(a-4,65) + ½.0,15 =&gt; a = 4,68 </w:t>
            </w:r>
          </w:p>
          <w:p w:rsidR="00AB200B" w:rsidRPr="000814B5" w:rsidRDefault="00AB200B" w:rsidP="00AD2DC7">
            <w:pPr>
              <w:numPr>
                <w:ilvl w:val="0"/>
                <w:numId w:val="13"/>
              </w:numPr>
              <w:ind w:right="455"/>
              <w:rPr>
                <w:color w:val="000000" w:themeColor="text1"/>
                <w:sz w:val="24"/>
                <w:szCs w:val="24"/>
              </w:rPr>
            </w:pPr>
            <w:r w:rsidRPr="000814B5">
              <w:rPr>
                <w:color w:val="000000" w:themeColor="text1"/>
                <w:position w:val="-18"/>
                <w:sz w:val="24"/>
                <w:szCs w:val="24"/>
              </w:rPr>
              <w:object w:dxaOrig="5580" w:dyaOrig="420">
                <v:shape id="_x0000_i1425" type="#_x0000_t75" style="width:279pt;height:21pt" o:ole="">
                  <v:imagedata r:id="rId1666" o:title=""/>
                </v:shape>
                <o:OLEObject Type="Embed" ProgID="Equation.DSMT4" ShapeID="_x0000_i1425" DrawAspect="Content" ObjectID="_1620821271" r:id="rId1667"/>
              </w:object>
            </w:r>
            <w:r w:rsidRPr="000814B5">
              <w:rPr>
                <w:color w:val="000000" w:themeColor="text1"/>
                <w:sz w:val="24"/>
                <w:szCs w:val="24"/>
              </w:rPr>
              <w:t>;theo(3) 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dễ thấy NO</w:t>
            </w:r>
            <w:r w:rsidRPr="000814B5">
              <w:rPr>
                <w:color w:val="000000" w:themeColor="text1"/>
                <w:sz w:val="24"/>
                <w:szCs w:val="24"/>
                <w:vertAlign w:val="subscript"/>
              </w:rPr>
              <w:t>3</w:t>
            </w:r>
            <w:r w:rsidRPr="000814B5">
              <w:rPr>
                <w:color w:val="000000" w:themeColor="text1"/>
                <w:sz w:val="24"/>
                <w:szCs w:val="24"/>
                <w:vertAlign w:val="superscript"/>
              </w:rPr>
              <w:t>_</w:t>
            </w:r>
            <w:r w:rsidRPr="000814B5">
              <w:rPr>
                <w:color w:val="000000" w:themeColor="text1"/>
                <w:sz w:val="24"/>
                <w:szCs w:val="24"/>
              </w:rPr>
              <w:t xml:space="preserve"> hết ).</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 xml:space="preserve">Viết 2 pt đầu hoặc qt: 0,25 đ </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Tìm số mol FeS</w:t>
            </w:r>
            <w:r w:rsidRPr="000814B5">
              <w:rPr>
                <w:color w:val="000000" w:themeColor="text1"/>
                <w:sz w:val="24"/>
                <w:szCs w:val="24"/>
                <w:vertAlign w:val="subscript"/>
              </w:rPr>
              <w:t>2</w:t>
            </w:r>
            <w:r w:rsidRPr="000814B5">
              <w:rPr>
                <w:color w:val="000000" w:themeColor="text1"/>
                <w:sz w:val="24"/>
                <w:szCs w:val="24"/>
              </w:rPr>
              <w:t>, CuS: 0,25 đ</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 xml:space="preserve">Lập luận hoặc chứng minh </w:t>
            </w:r>
            <w:r w:rsidRPr="000814B5">
              <w:rPr>
                <w:color w:val="000000" w:themeColor="text1"/>
                <w:sz w:val="24"/>
                <w:szCs w:val="24"/>
              </w:rPr>
              <w:lastRenderedPageBreak/>
              <w:t>NO</w:t>
            </w:r>
            <w:r w:rsidRPr="000814B5">
              <w:rPr>
                <w:color w:val="000000" w:themeColor="text1"/>
                <w:sz w:val="24"/>
                <w:szCs w:val="24"/>
                <w:vertAlign w:val="subscript"/>
              </w:rPr>
              <w:t>3</w:t>
            </w:r>
            <w:r w:rsidRPr="000814B5">
              <w:rPr>
                <w:color w:val="000000" w:themeColor="text1"/>
                <w:sz w:val="24"/>
                <w:szCs w:val="24"/>
                <w:vertAlign w:val="superscript"/>
              </w:rPr>
              <w:t>-</w:t>
            </w:r>
            <w:r w:rsidRPr="000814B5">
              <w:rPr>
                <w:color w:val="000000" w:themeColor="text1"/>
                <w:sz w:val="24"/>
                <w:szCs w:val="24"/>
              </w:rPr>
              <w:t xml:space="preserve"> hết: 0,5 đ</w:t>
            </w:r>
          </w:p>
          <w:p w:rsidR="00AB200B" w:rsidRPr="000814B5" w:rsidRDefault="00AB200B" w:rsidP="00AD2DC7">
            <w:pPr>
              <w:numPr>
                <w:ilvl w:val="0"/>
                <w:numId w:val="10"/>
              </w:numPr>
              <w:ind w:right="455"/>
              <w:rPr>
                <w:color w:val="000000" w:themeColor="text1"/>
                <w:sz w:val="24"/>
                <w:szCs w:val="24"/>
              </w:rPr>
            </w:pPr>
            <w:r w:rsidRPr="000814B5">
              <w:rPr>
                <w:color w:val="000000" w:themeColor="text1"/>
                <w:sz w:val="24"/>
                <w:szCs w:val="24"/>
              </w:rPr>
              <w:t xml:space="preserve">Tính a = 4,68 : 0, 5 đ </w:t>
            </w:r>
          </w:p>
          <w:p w:rsidR="00AB200B" w:rsidRPr="000814B5" w:rsidRDefault="00AB200B" w:rsidP="00AD2DC7">
            <w:pPr>
              <w:numPr>
                <w:ilvl w:val="0"/>
                <w:numId w:val="14"/>
              </w:numPr>
              <w:ind w:right="455"/>
              <w:rPr>
                <w:b/>
                <w:color w:val="000000" w:themeColor="text1"/>
                <w:sz w:val="24"/>
                <w:szCs w:val="24"/>
              </w:rPr>
            </w:pPr>
            <w:r w:rsidRPr="000814B5">
              <w:rPr>
                <w:b/>
                <w:color w:val="000000" w:themeColor="text1"/>
                <w:sz w:val="24"/>
                <w:szCs w:val="24"/>
              </w:rPr>
              <w:t>Nếu HS ngộ nhận NO</w:t>
            </w:r>
            <w:r w:rsidRPr="000814B5">
              <w:rPr>
                <w:b/>
                <w:color w:val="000000" w:themeColor="text1"/>
                <w:sz w:val="24"/>
                <w:szCs w:val="24"/>
                <w:vertAlign w:val="subscript"/>
              </w:rPr>
              <w:t>3</w:t>
            </w:r>
            <w:r w:rsidRPr="000814B5">
              <w:rPr>
                <w:b/>
                <w:color w:val="000000" w:themeColor="text1"/>
                <w:sz w:val="24"/>
                <w:szCs w:val="24"/>
                <w:vertAlign w:val="superscript"/>
              </w:rPr>
              <w:t>-</w:t>
            </w:r>
            <w:r w:rsidRPr="000814B5">
              <w:rPr>
                <w:b/>
                <w:color w:val="000000" w:themeColor="text1"/>
                <w:sz w:val="24"/>
                <w:szCs w:val="24"/>
              </w:rPr>
              <w:t xml:space="preserve"> hết và tính được a đúng : cho 0,5 đ.</w:t>
            </w:r>
          </w:p>
          <w:p w:rsidR="00AB200B" w:rsidRPr="000814B5" w:rsidRDefault="00AB200B" w:rsidP="00996C32">
            <w:pPr>
              <w:ind w:right="455"/>
              <w:rPr>
                <w:color w:val="000000" w:themeColor="text1"/>
                <w:sz w:val="24"/>
                <w:szCs w:val="24"/>
                <w:lang w:val="vi-VN"/>
              </w:rPr>
            </w:pPr>
          </w:p>
        </w:tc>
        <w:tc>
          <w:tcPr>
            <w:tcW w:w="988" w:type="dxa"/>
            <w:gridSpan w:val="2"/>
          </w:tcPr>
          <w:p w:rsidR="00AB200B" w:rsidRPr="000814B5" w:rsidRDefault="00AB200B" w:rsidP="00EF4910">
            <w:pPr>
              <w:tabs>
                <w:tab w:val="left" w:pos="772"/>
              </w:tabs>
              <w:rPr>
                <w:b/>
                <w:color w:val="000000" w:themeColor="text1"/>
                <w:sz w:val="24"/>
                <w:szCs w:val="24"/>
                <w:lang w:val="nl-NL"/>
              </w:rPr>
            </w:pPr>
            <w:r w:rsidRPr="000814B5">
              <w:rPr>
                <w:color w:val="000000" w:themeColor="text1"/>
                <w:sz w:val="24"/>
                <w:szCs w:val="24"/>
                <w:lang w:val="nl-NL"/>
              </w:rPr>
              <w:lastRenderedPageBreak/>
              <w:t xml:space="preserve"> </w:t>
            </w:r>
            <w:r w:rsidRPr="000814B5">
              <w:rPr>
                <w:b/>
                <w:color w:val="000000" w:themeColor="text1"/>
                <w:sz w:val="24"/>
                <w:szCs w:val="24"/>
                <w:lang w:val="nl-NL"/>
              </w:rPr>
              <w:t>1,5 đ</w:t>
            </w:r>
          </w:p>
        </w:tc>
      </w:tr>
      <w:tr w:rsidR="000814B5" w:rsidRPr="000814B5" w:rsidTr="00EA4EA3">
        <w:trPr>
          <w:gridAfter w:val="1"/>
          <w:wAfter w:w="10" w:type="dxa"/>
        </w:trPr>
        <w:tc>
          <w:tcPr>
            <w:tcW w:w="816" w:type="dxa"/>
            <w:vMerge w:val="restart"/>
          </w:tcPr>
          <w:p w:rsidR="00AB200B" w:rsidRPr="000814B5" w:rsidRDefault="00AB200B" w:rsidP="00EA4EA3">
            <w:pPr>
              <w:ind w:right="-108"/>
              <w:rPr>
                <w:b/>
                <w:color w:val="000000" w:themeColor="text1"/>
                <w:sz w:val="24"/>
                <w:szCs w:val="24"/>
                <w:lang w:val="nl-NL"/>
              </w:rPr>
            </w:pPr>
            <w:r w:rsidRPr="000814B5">
              <w:rPr>
                <w:b/>
                <w:color w:val="000000" w:themeColor="text1"/>
                <w:sz w:val="24"/>
                <w:szCs w:val="24"/>
                <w:lang w:val="nl-NL"/>
              </w:rPr>
              <w:t>Câu 4</w:t>
            </w:r>
          </w:p>
        </w:tc>
        <w:tc>
          <w:tcPr>
            <w:tcW w:w="791" w:type="dxa"/>
          </w:tcPr>
          <w:p w:rsidR="00AB200B" w:rsidRPr="000814B5" w:rsidRDefault="00AB200B" w:rsidP="00996C32">
            <w:pPr>
              <w:ind w:right="455"/>
              <w:rPr>
                <w:b/>
                <w:color w:val="000000" w:themeColor="text1"/>
                <w:sz w:val="24"/>
                <w:szCs w:val="24"/>
                <w:lang w:val="nl-NL"/>
              </w:rPr>
            </w:pPr>
            <w:r w:rsidRPr="000814B5">
              <w:rPr>
                <w:b/>
                <w:color w:val="000000" w:themeColor="text1"/>
                <w:sz w:val="24"/>
                <w:szCs w:val="24"/>
                <w:lang w:val="nl-NL"/>
              </w:rPr>
              <w:t>1</w:t>
            </w:r>
          </w:p>
        </w:tc>
        <w:tc>
          <w:tcPr>
            <w:tcW w:w="8428" w:type="dxa"/>
            <w:gridSpan w:val="2"/>
          </w:tcPr>
          <w:p w:rsidR="00AB200B" w:rsidRPr="000814B5" w:rsidRDefault="00AB200B" w:rsidP="0041210B">
            <w:pPr>
              <w:ind w:right="455"/>
              <w:rPr>
                <w:color w:val="000000" w:themeColor="text1"/>
                <w:sz w:val="24"/>
                <w:szCs w:val="24"/>
                <w:lang w:val="vi-VN"/>
              </w:rPr>
            </w:pPr>
            <w:r w:rsidRPr="000814B5">
              <w:rPr>
                <w:color w:val="000000" w:themeColor="text1"/>
                <w:position w:val="-58"/>
                <w:sz w:val="24"/>
                <w:szCs w:val="24"/>
                <w:lang w:val="vi-VN"/>
              </w:rPr>
              <w:object w:dxaOrig="2700" w:dyaOrig="1280">
                <v:shape id="_x0000_i1426" type="#_x0000_t75" style="width:135pt;height:63.75pt" o:ole="">
                  <v:imagedata r:id="rId1668" o:title=""/>
                </v:shape>
                <o:OLEObject Type="Embed" ProgID="Equation.DSMT4" ShapeID="_x0000_i1426" DrawAspect="Content" ObjectID="_1620821272" r:id="rId1669"/>
              </w:object>
            </w:r>
          </w:p>
          <w:p w:rsidR="00AB200B" w:rsidRPr="000814B5" w:rsidRDefault="00AB200B" w:rsidP="0041210B">
            <w:pPr>
              <w:ind w:right="455"/>
              <w:rPr>
                <w:color w:val="000000" w:themeColor="text1"/>
                <w:sz w:val="24"/>
                <w:szCs w:val="24"/>
                <w:lang w:val="vi-VN"/>
              </w:rPr>
            </w:pPr>
            <w:r w:rsidRPr="000814B5">
              <w:rPr>
                <w:color w:val="000000" w:themeColor="text1"/>
                <w:sz w:val="24"/>
                <w:szCs w:val="24"/>
                <w:lang w:val="vi-VN"/>
              </w:rPr>
              <w:t xml:space="preserve">    CO</w:t>
            </w:r>
            <w:r w:rsidRPr="000814B5">
              <w:rPr>
                <w:color w:val="000000" w:themeColor="text1"/>
                <w:sz w:val="24"/>
                <w:szCs w:val="24"/>
                <w:vertAlign w:val="subscript"/>
                <w:lang w:val="vi-VN"/>
              </w:rPr>
              <w:t>2</w:t>
            </w:r>
            <w:r w:rsidRPr="000814B5">
              <w:rPr>
                <w:color w:val="000000" w:themeColor="text1"/>
                <w:sz w:val="24"/>
                <w:szCs w:val="24"/>
                <w:lang w:val="vi-VN"/>
              </w:rPr>
              <w:t xml:space="preserve">  +  Ba(OH)</w:t>
            </w:r>
            <w:r w:rsidRPr="000814B5">
              <w:rPr>
                <w:color w:val="000000" w:themeColor="text1"/>
                <w:sz w:val="24"/>
                <w:szCs w:val="24"/>
                <w:vertAlign w:val="subscript"/>
                <w:lang w:val="vi-VN"/>
              </w:rPr>
              <w:t>2</w:t>
            </w:r>
            <w:r w:rsidRPr="000814B5">
              <w:rPr>
                <w:color w:val="000000" w:themeColor="text1"/>
                <w:sz w:val="24"/>
                <w:szCs w:val="24"/>
                <w:lang w:val="vi-VN"/>
              </w:rPr>
              <w:t xml:space="preserve">   →  BaCO</w:t>
            </w:r>
            <w:r w:rsidRPr="000814B5">
              <w:rPr>
                <w:color w:val="000000" w:themeColor="text1"/>
                <w:sz w:val="24"/>
                <w:szCs w:val="24"/>
                <w:vertAlign w:val="subscript"/>
                <w:lang w:val="vi-VN"/>
              </w:rPr>
              <w:t>3</w:t>
            </w:r>
            <w:r w:rsidRPr="000814B5">
              <w:rPr>
                <w:color w:val="000000" w:themeColor="text1"/>
                <w:sz w:val="24"/>
                <w:szCs w:val="24"/>
                <w:lang w:val="vi-VN"/>
              </w:rPr>
              <w:t xml:space="preserve">   + H</w:t>
            </w:r>
            <w:r w:rsidRPr="000814B5">
              <w:rPr>
                <w:color w:val="000000" w:themeColor="text1"/>
                <w:sz w:val="24"/>
                <w:szCs w:val="24"/>
                <w:vertAlign w:val="subscript"/>
                <w:lang w:val="vi-VN"/>
              </w:rPr>
              <w:t>2</w:t>
            </w:r>
            <w:r w:rsidRPr="000814B5">
              <w:rPr>
                <w:color w:val="000000" w:themeColor="text1"/>
                <w:sz w:val="24"/>
                <w:szCs w:val="24"/>
                <w:lang w:val="vi-VN"/>
              </w:rPr>
              <w:t>O</w:t>
            </w:r>
          </w:p>
          <w:p w:rsidR="00AB200B" w:rsidRPr="000814B5" w:rsidRDefault="00AB200B" w:rsidP="0041210B">
            <w:pPr>
              <w:ind w:right="455"/>
              <w:rPr>
                <w:color w:val="000000" w:themeColor="text1"/>
                <w:sz w:val="24"/>
                <w:szCs w:val="24"/>
                <w:lang w:val="vi-VN"/>
              </w:rPr>
            </w:pPr>
            <w:r w:rsidRPr="000814B5">
              <w:rPr>
                <w:color w:val="000000" w:themeColor="text1"/>
                <w:sz w:val="24"/>
                <w:szCs w:val="24"/>
                <w:lang w:val="vi-VN"/>
              </w:rPr>
              <w:t xml:space="preserve">      0,36              </w:t>
            </w:r>
            <w:r w:rsidRPr="000814B5">
              <w:rPr>
                <w:color w:val="000000" w:themeColor="text1"/>
                <w:position w:val="-6"/>
                <w:sz w:val="24"/>
                <w:szCs w:val="24"/>
                <w:lang w:val="vi-VN"/>
              </w:rPr>
              <w:object w:dxaOrig="300" w:dyaOrig="220">
                <v:shape id="_x0000_i1427" type="#_x0000_t75" style="width:15pt;height:11.25pt" o:ole="">
                  <v:imagedata r:id="rId1670" o:title=""/>
                </v:shape>
                <o:OLEObject Type="Embed" ProgID="Equation.DSMT4" ShapeID="_x0000_i1427" DrawAspect="Content" ObjectID="_1620821273" r:id="rId1671"/>
              </w:object>
            </w:r>
            <w:r w:rsidRPr="000814B5">
              <w:rPr>
                <w:color w:val="000000" w:themeColor="text1"/>
                <w:sz w:val="24"/>
                <w:szCs w:val="24"/>
                <w:lang w:val="vi-VN"/>
              </w:rPr>
              <w:t xml:space="preserve">       0,36  mol</w:t>
            </w:r>
          </w:p>
          <w:p w:rsidR="00AB200B" w:rsidRPr="000814B5" w:rsidRDefault="00AB200B" w:rsidP="0041210B">
            <w:pPr>
              <w:ind w:right="455"/>
              <w:rPr>
                <w:color w:val="000000" w:themeColor="text1"/>
                <w:sz w:val="24"/>
                <w:szCs w:val="24"/>
                <w:lang w:val="vi-VN"/>
              </w:rPr>
            </w:pPr>
            <w:r w:rsidRPr="000814B5">
              <w:rPr>
                <w:color w:val="000000" w:themeColor="text1"/>
                <w:sz w:val="24"/>
                <w:szCs w:val="24"/>
                <w:lang w:val="vi-VN"/>
              </w:rPr>
              <w:t xml:space="preserve"> n</w:t>
            </w:r>
            <w:r w:rsidRPr="000814B5">
              <w:rPr>
                <w:color w:val="000000" w:themeColor="text1"/>
                <w:sz w:val="24"/>
                <w:szCs w:val="24"/>
                <w:vertAlign w:val="subscript"/>
                <w:lang w:val="vi-VN"/>
              </w:rPr>
              <w:t xml:space="preserve">CO2  </w:t>
            </w:r>
            <w:r w:rsidRPr="000814B5">
              <w:rPr>
                <w:color w:val="000000" w:themeColor="text1"/>
                <w:sz w:val="24"/>
                <w:szCs w:val="24"/>
                <w:lang w:val="vi-VN"/>
              </w:rPr>
              <w:t xml:space="preserve">= 0,36 =&gt; số C </w:t>
            </w:r>
            <w:r w:rsidRPr="000814B5">
              <w:rPr>
                <w:color w:val="000000" w:themeColor="text1"/>
                <w:sz w:val="24"/>
                <w:szCs w:val="24"/>
                <w:vertAlign w:val="subscript"/>
                <w:lang w:val="vi-VN"/>
              </w:rPr>
              <w:t>tb</w:t>
            </w:r>
            <w:r w:rsidRPr="000814B5">
              <w:rPr>
                <w:color w:val="000000" w:themeColor="text1"/>
                <w:sz w:val="24"/>
                <w:szCs w:val="24"/>
                <w:lang w:val="vi-VN"/>
              </w:rPr>
              <w:t>= 0,36/0,36 =1 =&gt; X có 1C</w:t>
            </w:r>
          </w:p>
          <w:p w:rsidR="00AB200B" w:rsidRPr="000814B5" w:rsidRDefault="00AB200B" w:rsidP="00AD2DC7">
            <w:pPr>
              <w:numPr>
                <w:ilvl w:val="0"/>
                <w:numId w:val="13"/>
              </w:numPr>
              <w:ind w:right="455"/>
              <w:rPr>
                <w:color w:val="000000" w:themeColor="text1"/>
                <w:sz w:val="24"/>
                <w:szCs w:val="24"/>
                <w:lang w:val="vi-VN"/>
              </w:rPr>
            </w:pPr>
            <w:r w:rsidRPr="000814B5">
              <w:rPr>
                <w:color w:val="000000" w:themeColor="text1"/>
                <w:sz w:val="24"/>
                <w:szCs w:val="24"/>
                <w:lang w:val="vi-VN"/>
              </w:rPr>
              <w:t>X có dạng: CH</w:t>
            </w:r>
            <w:r w:rsidRPr="000814B5">
              <w:rPr>
                <w:color w:val="000000" w:themeColor="text1"/>
                <w:sz w:val="24"/>
                <w:szCs w:val="24"/>
                <w:vertAlign w:val="subscript"/>
                <w:lang w:val="vi-VN"/>
              </w:rPr>
              <w:t>n</w:t>
            </w:r>
            <w:r w:rsidRPr="000814B5">
              <w:rPr>
                <w:color w:val="000000" w:themeColor="text1"/>
                <w:sz w:val="24"/>
                <w:szCs w:val="24"/>
                <w:lang w:val="vi-VN"/>
              </w:rPr>
              <w:t>O</w:t>
            </w:r>
            <w:r w:rsidRPr="000814B5">
              <w:rPr>
                <w:color w:val="000000" w:themeColor="text1"/>
                <w:sz w:val="24"/>
                <w:szCs w:val="24"/>
                <w:vertAlign w:val="subscript"/>
                <w:lang w:val="vi-VN"/>
              </w:rPr>
              <w:t>m</w:t>
            </w:r>
            <w:r w:rsidRPr="000814B5">
              <w:rPr>
                <w:color w:val="000000" w:themeColor="text1"/>
                <w:sz w:val="24"/>
                <w:szCs w:val="24"/>
                <w:lang w:val="vi-VN"/>
              </w:rPr>
              <w:t xml:space="preserve">  (m≥ 0) =&gt; 12 + n + 16.m &lt; 44 =&gt; m &lt; 2 </w:t>
            </w:r>
          </w:p>
          <w:p w:rsidR="00AB200B" w:rsidRPr="000814B5" w:rsidRDefault="00AB200B" w:rsidP="0082312F">
            <w:pPr>
              <w:ind w:left="99" w:right="455"/>
              <w:rPr>
                <w:color w:val="000000" w:themeColor="text1"/>
                <w:sz w:val="24"/>
                <w:szCs w:val="24"/>
                <w:lang w:val="vi-VN"/>
              </w:rPr>
            </w:pPr>
            <w:r w:rsidRPr="000814B5">
              <w:rPr>
                <w:color w:val="000000" w:themeColor="text1"/>
                <w:sz w:val="24"/>
                <w:szCs w:val="24"/>
                <w:lang w:val="vi-VN"/>
              </w:rPr>
              <w:t>+ Nếu m =0 =&gt; X: CH</w:t>
            </w:r>
            <w:r w:rsidRPr="000814B5">
              <w:rPr>
                <w:color w:val="000000" w:themeColor="text1"/>
                <w:sz w:val="24"/>
                <w:szCs w:val="24"/>
                <w:vertAlign w:val="subscript"/>
                <w:lang w:val="vi-VN"/>
              </w:rPr>
              <w:t>4</w:t>
            </w:r>
            <w:r w:rsidRPr="000814B5">
              <w:rPr>
                <w:color w:val="000000" w:themeColor="text1"/>
                <w:sz w:val="24"/>
                <w:szCs w:val="24"/>
                <w:lang w:val="vi-VN"/>
              </w:rPr>
              <w:t xml:space="preserve"> (loại)</w:t>
            </w:r>
          </w:p>
          <w:p w:rsidR="00AB200B" w:rsidRPr="000814B5" w:rsidRDefault="00AB200B" w:rsidP="0082312F">
            <w:pPr>
              <w:ind w:right="455"/>
              <w:rPr>
                <w:color w:val="000000" w:themeColor="text1"/>
                <w:sz w:val="24"/>
                <w:szCs w:val="24"/>
                <w:lang w:val="vi-VN"/>
              </w:rPr>
            </w:pPr>
            <w:r w:rsidRPr="000814B5">
              <w:rPr>
                <w:color w:val="000000" w:themeColor="text1"/>
                <w:sz w:val="24"/>
                <w:szCs w:val="24"/>
                <w:lang w:val="vi-VN"/>
              </w:rPr>
              <w:t xml:space="preserve">  + Nếu  m = 1=&gt; n= 0 hoặc 2 hoặc 4.</w:t>
            </w:r>
          </w:p>
          <w:p w:rsidR="00AB200B" w:rsidRPr="000814B5" w:rsidRDefault="00AB200B" w:rsidP="00651716">
            <w:pPr>
              <w:ind w:left="99" w:right="455"/>
              <w:rPr>
                <w:color w:val="000000" w:themeColor="text1"/>
                <w:lang w:val="vi-VN"/>
              </w:rPr>
            </w:pPr>
            <w:r w:rsidRPr="000814B5">
              <w:rPr>
                <w:color w:val="000000" w:themeColor="text1"/>
              </w:rPr>
              <w:object w:dxaOrig="4995" w:dyaOrig="2895">
                <v:shape id="_x0000_i1428" type="#_x0000_t75" style="width:249.75pt;height:144.75pt" o:ole="">
                  <v:imagedata r:id="rId1672" o:title=""/>
                </v:shape>
                <o:OLEObject Type="Embed" ProgID="ChemWindow.Document" ShapeID="_x0000_i1428" DrawAspect="Content" ObjectID="_1620821274" r:id="rId1673"/>
              </w:object>
            </w:r>
          </w:p>
          <w:p w:rsidR="00AB200B" w:rsidRPr="000814B5" w:rsidRDefault="00AB200B" w:rsidP="00684301">
            <w:pPr>
              <w:ind w:right="455"/>
              <w:rPr>
                <w:color w:val="000000" w:themeColor="text1"/>
                <w:sz w:val="24"/>
                <w:szCs w:val="24"/>
              </w:rPr>
            </w:pPr>
            <w:r w:rsidRPr="000814B5">
              <w:rPr>
                <w:color w:val="000000" w:themeColor="text1"/>
                <w:sz w:val="24"/>
                <w:szCs w:val="24"/>
              </w:rPr>
              <w:t xml:space="preserve">-Tính số C trung bình: 0, 5 đ  </w:t>
            </w:r>
          </w:p>
          <w:p w:rsidR="00AB200B" w:rsidRPr="000814B5" w:rsidRDefault="00AB200B" w:rsidP="00684301">
            <w:pPr>
              <w:ind w:right="-103"/>
              <w:rPr>
                <w:color w:val="000000" w:themeColor="text1"/>
                <w:sz w:val="24"/>
                <w:szCs w:val="24"/>
              </w:rPr>
            </w:pPr>
            <w:r w:rsidRPr="000814B5">
              <w:rPr>
                <w:color w:val="000000" w:themeColor="text1"/>
                <w:sz w:val="24"/>
                <w:szCs w:val="24"/>
              </w:rPr>
              <w:t>-Tìm X mỗi trường hợp : 0,5 x 3 TH = 1,5 đ (nếu đưa ra CTPT: 0,25 đx3TH= 0,75 đ).</w:t>
            </w:r>
          </w:p>
        </w:tc>
        <w:tc>
          <w:tcPr>
            <w:tcW w:w="988" w:type="dxa"/>
            <w:gridSpan w:val="2"/>
          </w:tcPr>
          <w:p w:rsidR="00AB200B" w:rsidRPr="000814B5" w:rsidRDefault="00AB200B" w:rsidP="009E508B">
            <w:pPr>
              <w:rPr>
                <w:b/>
                <w:color w:val="000000" w:themeColor="text1"/>
                <w:sz w:val="24"/>
                <w:szCs w:val="24"/>
                <w:lang w:val="vi-VN"/>
              </w:rPr>
            </w:pPr>
            <w:r w:rsidRPr="000814B5">
              <w:rPr>
                <w:color w:val="000000" w:themeColor="text1"/>
                <w:sz w:val="24"/>
                <w:szCs w:val="24"/>
                <w:lang w:val="vi-VN"/>
              </w:rPr>
              <w:t xml:space="preserve"> </w:t>
            </w:r>
            <w:r w:rsidRPr="000814B5">
              <w:rPr>
                <w:b/>
                <w:color w:val="000000" w:themeColor="text1"/>
                <w:sz w:val="24"/>
                <w:szCs w:val="24"/>
                <w:lang w:val="vi-VN"/>
              </w:rPr>
              <w:t>2 điểm</w:t>
            </w:r>
          </w:p>
        </w:tc>
      </w:tr>
      <w:tr w:rsidR="000814B5" w:rsidRPr="000814B5" w:rsidTr="00EA4EA3">
        <w:trPr>
          <w:gridAfter w:val="1"/>
          <w:wAfter w:w="10" w:type="dxa"/>
        </w:trPr>
        <w:tc>
          <w:tcPr>
            <w:tcW w:w="816" w:type="dxa"/>
            <w:vMerge/>
          </w:tcPr>
          <w:p w:rsidR="00AB200B" w:rsidRPr="000814B5" w:rsidRDefault="00AB200B" w:rsidP="00996C32">
            <w:pPr>
              <w:ind w:right="28"/>
              <w:rPr>
                <w:color w:val="000000" w:themeColor="text1"/>
                <w:sz w:val="24"/>
                <w:szCs w:val="24"/>
                <w:lang w:val="nl-NL"/>
              </w:rPr>
            </w:pPr>
          </w:p>
        </w:tc>
        <w:tc>
          <w:tcPr>
            <w:tcW w:w="791" w:type="dxa"/>
          </w:tcPr>
          <w:p w:rsidR="00AB200B" w:rsidRPr="000814B5" w:rsidRDefault="00AB200B" w:rsidP="00996C32">
            <w:pPr>
              <w:ind w:right="455"/>
              <w:rPr>
                <w:b/>
                <w:color w:val="000000" w:themeColor="text1"/>
                <w:sz w:val="24"/>
                <w:szCs w:val="24"/>
                <w:lang w:val="nl-NL"/>
              </w:rPr>
            </w:pPr>
            <w:r w:rsidRPr="000814B5">
              <w:rPr>
                <w:b/>
                <w:color w:val="000000" w:themeColor="text1"/>
                <w:sz w:val="24"/>
                <w:szCs w:val="24"/>
                <w:lang w:val="nl-NL"/>
              </w:rPr>
              <w:t>2</w:t>
            </w:r>
          </w:p>
        </w:tc>
        <w:tc>
          <w:tcPr>
            <w:tcW w:w="8428" w:type="dxa"/>
            <w:gridSpan w:val="2"/>
          </w:tcPr>
          <w:p w:rsidR="00AB200B" w:rsidRPr="000814B5" w:rsidRDefault="00AB200B" w:rsidP="00996C32">
            <w:pPr>
              <w:ind w:right="455"/>
              <w:rPr>
                <w:color w:val="000000" w:themeColor="text1"/>
                <w:sz w:val="24"/>
                <w:szCs w:val="24"/>
                <w:lang w:val="nl-NL"/>
              </w:rPr>
            </w:pPr>
            <w:r w:rsidRPr="000814B5">
              <w:rPr>
                <w:color w:val="000000" w:themeColor="text1"/>
                <w:sz w:val="24"/>
                <w:szCs w:val="24"/>
                <w:lang w:val="nl-NL"/>
              </w:rPr>
              <w:t>Qui đổi hỗn hợp X gồm : C</w:t>
            </w:r>
            <w:r w:rsidRPr="000814B5">
              <w:rPr>
                <w:color w:val="000000" w:themeColor="text1"/>
                <w:sz w:val="24"/>
                <w:szCs w:val="24"/>
                <w:vertAlign w:val="subscript"/>
                <w:lang w:val="nl-NL"/>
              </w:rPr>
              <w:t>3</w:t>
            </w:r>
            <w:r w:rsidRPr="000814B5">
              <w:rPr>
                <w:color w:val="000000" w:themeColor="text1"/>
                <w:sz w:val="24"/>
                <w:szCs w:val="24"/>
                <w:lang w:val="nl-NL"/>
              </w:rPr>
              <w:t>H</w:t>
            </w:r>
            <w:r w:rsidRPr="000814B5">
              <w:rPr>
                <w:color w:val="000000" w:themeColor="text1"/>
                <w:sz w:val="24"/>
                <w:szCs w:val="24"/>
                <w:vertAlign w:val="subscript"/>
                <w:lang w:val="nl-NL"/>
              </w:rPr>
              <w:t xml:space="preserve">6 </w:t>
            </w:r>
            <w:r w:rsidRPr="000814B5">
              <w:rPr>
                <w:color w:val="000000" w:themeColor="text1"/>
                <w:sz w:val="24"/>
                <w:szCs w:val="24"/>
                <w:lang w:val="nl-NL"/>
              </w:rPr>
              <w:t>(a mol),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xml:space="preserve"> (b mol), H</w:t>
            </w:r>
            <w:r w:rsidRPr="000814B5">
              <w:rPr>
                <w:color w:val="000000" w:themeColor="text1"/>
                <w:sz w:val="24"/>
                <w:szCs w:val="24"/>
                <w:vertAlign w:val="subscript"/>
                <w:lang w:val="nl-NL"/>
              </w:rPr>
              <w:t>2</w:t>
            </w:r>
            <w:r w:rsidRPr="000814B5">
              <w:rPr>
                <w:color w:val="000000" w:themeColor="text1"/>
                <w:sz w:val="24"/>
                <w:szCs w:val="24"/>
                <w:lang w:val="nl-NL"/>
              </w:rPr>
              <w:t xml:space="preserve"> (c mol). (a, b, c là số mol trong m gam X).</w:t>
            </w:r>
          </w:p>
          <w:p w:rsidR="00AB200B" w:rsidRPr="000814B5" w:rsidRDefault="00AB200B" w:rsidP="00996C32">
            <w:pPr>
              <w:ind w:right="455"/>
              <w:rPr>
                <w:color w:val="000000" w:themeColor="text1"/>
                <w:sz w:val="24"/>
                <w:szCs w:val="24"/>
                <w:lang w:val="nl-NL"/>
              </w:rPr>
            </w:pPr>
            <w:r w:rsidRPr="000814B5">
              <w:rPr>
                <w:color w:val="000000" w:themeColor="text1"/>
                <w:sz w:val="24"/>
                <w:szCs w:val="24"/>
                <w:lang w:val="nl-NL"/>
              </w:rPr>
              <w:t>Đốt X hay Y cần số mol O</w:t>
            </w:r>
            <w:r w:rsidRPr="000814B5">
              <w:rPr>
                <w:color w:val="000000" w:themeColor="text1"/>
                <w:sz w:val="24"/>
                <w:szCs w:val="24"/>
                <w:vertAlign w:val="subscript"/>
                <w:lang w:val="nl-NL"/>
              </w:rPr>
              <w:t>2</w:t>
            </w:r>
            <w:r w:rsidRPr="000814B5">
              <w:rPr>
                <w:color w:val="000000" w:themeColor="text1"/>
                <w:sz w:val="24"/>
                <w:szCs w:val="24"/>
                <w:lang w:val="nl-NL"/>
              </w:rPr>
              <w:t xml:space="preserve"> như nhau và thu được cùng số mol CO</w:t>
            </w:r>
            <w:r w:rsidRPr="000814B5">
              <w:rPr>
                <w:color w:val="000000" w:themeColor="text1"/>
                <w:sz w:val="24"/>
                <w:szCs w:val="24"/>
                <w:vertAlign w:val="subscript"/>
                <w:lang w:val="nl-NL"/>
              </w:rPr>
              <w:t>2</w:t>
            </w:r>
            <w:r w:rsidRPr="000814B5">
              <w:rPr>
                <w:color w:val="000000" w:themeColor="text1"/>
                <w:sz w:val="24"/>
                <w:szCs w:val="24"/>
                <w:lang w:val="nl-NL"/>
              </w:rPr>
              <w:t>, cùng số mol nước.</w:t>
            </w:r>
          </w:p>
          <w:p w:rsidR="00AB200B" w:rsidRPr="000814B5" w:rsidRDefault="00AB200B" w:rsidP="00E47B81">
            <w:pPr>
              <w:ind w:right="-108"/>
              <w:rPr>
                <w:color w:val="000000" w:themeColor="text1"/>
                <w:sz w:val="24"/>
                <w:szCs w:val="24"/>
                <w:lang w:val="nl-NL"/>
              </w:rPr>
            </w:pPr>
            <w:r w:rsidRPr="000814B5">
              <w:rPr>
                <w:color w:val="000000" w:themeColor="text1"/>
                <w:sz w:val="24"/>
                <w:szCs w:val="24"/>
                <w:lang w:val="nl-NL"/>
              </w:rPr>
              <w:t>-Do phản ứng hoàn toàn và Y làm mất màu dung dịch Br</w:t>
            </w:r>
            <w:r w:rsidRPr="000814B5">
              <w:rPr>
                <w:color w:val="000000" w:themeColor="text1"/>
                <w:sz w:val="24"/>
                <w:szCs w:val="24"/>
                <w:vertAlign w:val="subscript"/>
                <w:lang w:val="nl-NL"/>
              </w:rPr>
              <w:t>2</w:t>
            </w:r>
            <w:r w:rsidRPr="000814B5">
              <w:rPr>
                <w:color w:val="000000" w:themeColor="text1"/>
                <w:sz w:val="24"/>
                <w:szCs w:val="24"/>
                <w:lang w:val="nl-NL"/>
              </w:rPr>
              <w:t xml:space="preserve"> nên trong Y không có H</w:t>
            </w:r>
            <w:r w:rsidRPr="000814B5">
              <w:rPr>
                <w:color w:val="000000" w:themeColor="text1"/>
                <w:sz w:val="24"/>
                <w:szCs w:val="24"/>
                <w:vertAlign w:val="subscript"/>
                <w:lang w:val="nl-NL"/>
              </w:rPr>
              <w:t>2</w:t>
            </w:r>
            <w:r w:rsidRPr="000814B5">
              <w:rPr>
                <w:color w:val="000000" w:themeColor="text1"/>
                <w:sz w:val="24"/>
                <w:szCs w:val="24"/>
                <w:lang w:val="nl-NL"/>
              </w:rPr>
              <w:t>.</w:t>
            </w:r>
          </w:p>
        </w:tc>
        <w:tc>
          <w:tcPr>
            <w:tcW w:w="988" w:type="dxa"/>
            <w:gridSpan w:val="2"/>
          </w:tcPr>
          <w:p w:rsidR="00AB200B" w:rsidRPr="000814B5" w:rsidRDefault="00AB200B" w:rsidP="00996C32">
            <w:pPr>
              <w:ind w:right="455"/>
              <w:rPr>
                <w:color w:val="000000" w:themeColor="text1"/>
                <w:sz w:val="24"/>
                <w:szCs w:val="24"/>
                <w:lang w:val="nl-NL"/>
              </w:rPr>
            </w:pPr>
          </w:p>
        </w:tc>
      </w:tr>
      <w:tr w:rsidR="000814B5" w:rsidRPr="000814B5" w:rsidTr="00EA4EA3">
        <w:trPr>
          <w:gridAfter w:val="1"/>
          <w:wAfter w:w="10" w:type="dxa"/>
        </w:trPr>
        <w:tc>
          <w:tcPr>
            <w:tcW w:w="1607" w:type="dxa"/>
            <w:gridSpan w:val="2"/>
          </w:tcPr>
          <w:p w:rsidR="00AB200B" w:rsidRPr="000814B5" w:rsidRDefault="00AB200B" w:rsidP="000513C2">
            <w:pPr>
              <w:tabs>
                <w:tab w:val="left" w:pos="0"/>
                <w:tab w:val="left" w:pos="141"/>
                <w:tab w:val="left" w:pos="850"/>
              </w:tabs>
              <w:ind w:right="176"/>
              <w:jc w:val="center"/>
              <w:rPr>
                <w:b/>
                <w:color w:val="000000" w:themeColor="text1"/>
                <w:sz w:val="24"/>
                <w:szCs w:val="24"/>
                <w:lang w:val="nl-NL"/>
              </w:rPr>
            </w:pPr>
          </w:p>
          <w:p w:rsidR="00AB200B" w:rsidRPr="000814B5" w:rsidRDefault="00AB200B" w:rsidP="000513C2">
            <w:pPr>
              <w:tabs>
                <w:tab w:val="left" w:pos="0"/>
                <w:tab w:val="left" w:pos="141"/>
                <w:tab w:val="left" w:pos="850"/>
              </w:tabs>
              <w:ind w:right="176"/>
              <w:jc w:val="center"/>
              <w:rPr>
                <w:b/>
                <w:color w:val="000000" w:themeColor="text1"/>
                <w:sz w:val="24"/>
                <w:szCs w:val="24"/>
                <w:lang w:val="nl-NL"/>
              </w:rPr>
            </w:pPr>
          </w:p>
          <w:p w:rsidR="00AB200B" w:rsidRPr="000814B5" w:rsidRDefault="00AB200B" w:rsidP="000513C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gridSpan w:val="2"/>
          </w:tcPr>
          <w:p w:rsidR="00AB200B" w:rsidRPr="000814B5" w:rsidRDefault="00AB200B" w:rsidP="000513C2">
            <w:pPr>
              <w:ind w:right="455"/>
              <w:jc w:val="center"/>
              <w:rPr>
                <w:b/>
                <w:color w:val="000000" w:themeColor="text1"/>
                <w:sz w:val="24"/>
                <w:szCs w:val="24"/>
                <w:lang w:val="nl-NL"/>
              </w:rPr>
            </w:pPr>
          </w:p>
          <w:p w:rsidR="00AB200B" w:rsidRPr="000814B5" w:rsidRDefault="00AB200B" w:rsidP="000513C2">
            <w:pPr>
              <w:ind w:right="455"/>
              <w:jc w:val="center"/>
              <w:rPr>
                <w:b/>
                <w:color w:val="000000" w:themeColor="text1"/>
                <w:sz w:val="24"/>
                <w:szCs w:val="24"/>
                <w:lang w:val="nl-NL"/>
              </w:rPr>
            </w:pPr>
          </w:p>
          <w:p w:rsidR="00AB200B" w:rsidRPr="000814B5" w:rsidRDefault="00AB200B" w:rsidP="000513C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gridSpan w:val="2"/>
          </w:tcPr>
          <w:p w:rsidR="00AB200B" w:rsidRPr="000814B5" w:rsidRDefault="00AB200B" w:rsidP="000513C2">
            <w:pPr>
              <w:ind w:right="29"/>
              <w:jc w:val="center"/>
              <w:rPr>
                <w:b/>
                <w:color w:val="000000" w:themeColor="text1"/>
                <w:sz w:val="24"/>
                <w:szCs w:val="24"/>
                <w:lang w:val="nl-NL"/>
              </w:rPr>
            </w:pPr>
          </w:p>
          <w:p w:rsidR="00AB200B" w:rsidRPr="000814B5" w:rsidRDefault="00AB200B" w:rsidP="000513C2">
            <w:pPr>
              <w:ind w:right="29"/>
              <w:jc w:val="center"/>
              <w:rPr>
                <w:b/>
                <w:color w:val="000000" w:themeColor="text1"/>
                <w:sz w:val="24"/>
                <w:szCs w:val="24"/>
                <w:lang w:val="nl-NL"/>
              </w:rPr>
            </w:pPr>
          </w:p>
          <w:p w:rsidR="00AB200B" w:rsidRPr="000814B5" w:rsidRDefault="00AB200B" w:rsidP="000513C2">
            <w:pPr>
              <w:ind w:right="29"/>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EA4EA3">
        <w:tc>
          <w:tcPr>
            <w:tcW w:w="816" w:type="dxa"/>
          </w:tcPr>
          <w:p w:rsidR="00AB200B" w:rsidRPr="000814B5" w:rsidRDefault="00AB200B" w:rsidP="00935FF7">
            <w:pPr>
              <w:tabs>
                <w:tab w:val="left" w:pos="708"/>
              </w:tabs>
              <w:ind w:right="1" w:hanging="142"/>
              <w:rPr>
                <w:b/>
                <w:color w:val="000000" w:themeColor="text1"/>
                <w:sz w:val="24"/>
                <w:szCs w:val="24"/>
              </w:rPr>
            </w:pPr>
            <w:r w:rsidRPr="000814B5">
              <w:rPr>
                <w:b/>
                <w:color w:val="000000" w:themeColor="text1"/>
                <w:sz w:val="24"/>
                <w:szCs w:val="24"/>
                <w:lang w:val="nl-NL"/>
              </w:rPr>
              <w:t xml:space="preserve">Câu </w:t>
            </w:r>
            <w:r w:rsidRPr="000814B5">
              <w:rPr>
                <w:b/>
                <w:color w:val="000000" w:themeColor="text1"/>
                <w:sz w:val="24"/>
                <w:szCs w:val="24"/>
              </w:rPr>
              <w:t>4</w:t>
            </w:r>
          </w:p>
          <w:p w:rsidR="00AB200B" w:rsidRPr="000814B5" w:rsidRDefault="00AB200B" w:rsidP="000513C2">
            <w:pPr>
              <w:ind w:right="455"/>
              <w:rPr>
                <w:color w:val="000000" w:themeColor="text1"/>
                <w:sz w:val="24"/>
                <w:szCs w:val="24"/>
                <w:lang w:val="vi-VN"/>
              </w:rPr>
            </w:pPr>
          </w:p>
        </w:tc>
        <w:tc>
          <w:tcPr>
            <w:tcW w:w="801" w:type="dxa"/>
            <w:gridSpan w:val="2"/>
          </w:tcPr>
          <w:p w:rsidR="00AB200B" w:rsidRPr="000814B5" w:rsidRDefault="00AB200B" w:rsidP="000513C2">
            <w:pPr>
              <w:ind w:right="455"/>
              <w:rPr>
                <w:b/>
                <w:color w:val="000000" w:themeColor="text1"/>
                <w:sz w:val="24"/>
                <w:szCs w:val="24"/>
              </w:rPr>
            </w:pPr>
            <w:r w:rsidRPr="000814B5">
              <w:rPr>
                <w:b/>
                <w:color w:val="000000" w:themeColor="text1"/>
                <w:sz w:val="24"/>
                <w:szCs w:val="24"/>
              </w:rPr>
              <w:t>2</w:t>
            </w:r>
          </w:p>
        </w:tc>
        <w:tc>
          <w:tcPr>
            <w:tcW w:w="8428" w:type="dxa"/>
            <w:gridSpan w:val="2"/>
          </w:tcPr>
          <w:p w:rsidR="00AB200B" w:rsidRPr="000814B5" w:rsidRDefault="00AB200B" w:rsidP="00684301">
            <w:pPr>
              <w:ind w:right="-93"/>
              <w:rPr>
                <w:color w:val="000000" w:themeColor="text1"/>
                <w:sz w:val="26"/>
                <w:szCs w:val="26"/>
                <w:lang w:val="nl-NL"/>
              </w:rPr>
            </w:pPr>
            <w:r w:rsidRPr="000814B5">
              <w:rPr>
                <w:color w:val="000000" w:themeColor="text1"/>
                <w:sz w:val="26"/>
                <w:szCs w:val="26"/>
                <w:lang w:val="nl-NL"/>
              </w:rPr>
              <w:t>n</w:t>
            </w:r>
            <w:r w:rsidRPr="000814B5">
              <w:rPr>
                <w:color w:val="000000" w:themeColor="text1"/>
                <w:sz w:val="26"/>
                <w:szCs w:val="26"/>
                <w:vertAlign w:val="subscript"/>
                <w:lang w:val="nl-NL"/>
              </w:rPr>
              <w:t>H2O</w:t>
            </w:r>
            <w:r w:rsidRPr="000814B5">
              <w:rPr>
                <w:color w:val="000000" w:themeColor="text1"/>
                <w:sz w:val="26"/>
                <w:szCs w:val="26"/>
                <w:lang w:val="nl-NL"/>
              </w:rPr>
              <w:t xml:space="preserve"> = 3,96/18 = 0,22 mol; n</w:t>
            </w:r>
            <w:r w:rsidRPr="000814B5">
              <w:rPr>
                <w:color w:val="000000" w:themeColor="text1"/>
                <w:sz w:val="26"/>
                <w:szCs w:val="26"/>
                <w:vertAlign w:val="subscript"/>
                <w:lang w:val="nl-NL"/>
              </w:rPr>
              <w:t>Br2</w:t>
            </w:r>
            <w:r w:rsidRPr="000814B5">
              <w:rPr>
                <w:color w:val="000000" w:themeColor="text1"/>
                <w:sz w:val="26"/>
                <w:szCs w:val="26"/>
                <w:lang w:val="nl-NL"/>
              </w:rPr>
              <w:t xml:space="preserve"> p/ứ với Y = 0,05.1 = 0,05 mol; n</w:t>
            </w:r>
            <w:r w:rsidRPr="000814B5">
              <w:rPr>
                <w:color w:val="000000" w:themeColor="text1"/>
                <w:sz w:val="26"/>
                <w:szCs w:val="26"/>
                <w:vertAlign w:val="subscript"/>
                <w:lang w:val="nl-NL"/>
              </w:rPr>
              <w:t xml:space="preserve">X </w:t>
            </w:r>
            <w:r w:rsidRPr="000814B5">
              <w:rPr>
                <w:color w:val="000000" w:themeColor="text1"/>
                <w:sz w:val="26"/>
                <w:szCs w:val="26"/>
                <w:lang w:val="nl-NL"/>
              </w:rPr>
              <w:t>= 3,36/22,4</w:t>
            </w:r>
          </w:p>
          <w:p w:rsidR="00AB200B" w:rsidRPr="000814B5" w:rsidRDefault="00AB200B" w:rsidP="00684301">
            <w:pPr>
              <w:ind w:right="-93"/>
              <w:rPr>
                <w:color w:val="000000" w:themeColor="text1"/>
                <w:sz w:val="26"/>
                <w:szCs w:val="26"/>
                <w:lang w:val="nl-NL"/>
              </w:rPr>
            </w:pPr>
            <w:r w:rsidRPr="000814B5">
              <w:rPr>
                <w:color w:val="000000" w:themeColor="text1"/>
                <w:sz w:val="26"/>
                <w:szCs w:val="26"/>
                <w:lang w:val="nl-NL"/>
              </w:rPr>
              <w:t xml:space="preserve"> = 0,15 mol; n</w:t>
            </w:r>
            <w:r w:rsidRPr="000814B5">
              <w:rPr>
                <w:color w:val="000000" w:themeColor="text1"/>
                <w:sz w:val="26"/>
                <w:szCs w:val="26"/>
                <w:vertAlign w:val="subscript"/>
                <w:lang w:val="nl-NL"/>
              </w:rPr>
              <w:t xml:space="preserve">Br2 p/ứ </w:t>
            </w:r>
            <w:r w:rsidRPr="000814B5">
              <w:rPr>
                <w:color w:val="000000" w:themeColor="text1"/>
                <w:sz w:val="26"/>
                <w:szCs w:val="26"/>
                <w:vertAlign w:val="superscript"/>
                <w:lang w:val="nl-NL"/>
              </w:rPr>
              <w:t xml:space="preserve"> </w:t>
            </w:r>
            <w:r w:rsidRPr="000814B5">
              <w:rPr>
                <w:color w:val="000000" w:themeColor="text1"/>
                <w:sz w:val="26"/>
                <w:szCs w:val="26"/>
                <w:lang w:val="nl-NL"/>
              </w:rPr>
              <w:t>0,15 mol X = 19,2/160 = 0,12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hidro: 6.a +2.b + 2.c =  0,44 (1)</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liên kết pi: số l/k pi  trong X = số liên kết pi trong Y (bằng số mol Br</w:t>
            </w:r>
            <w:r w:rsidRPr="000814B5">
              <w:rPr>
                <w:color w:val="000000" w:themeColor="text1"/>
                <w:sz w:val="26"/>
                <w:szCs w:val="26"/>
                <w:vertAlign w:val="subscript"/>
                <w:lang w:val="nl-NL"/>
              </w:rPr>
              <w:t>2</w:t>
            </w:r>
            <w:r w:rsidRPr="000814B5">
              <w:rPr>
                <w:color w:val="000000" w:themeColor="text1"/>
                <w:sz w:val="26"/>
                <w:szCs w:val="26"/>
                <w:lang w:val="nl-NL"/>
              </w:rPr>
              <w:t xml:space="preserve"> phản ứng với Y)  + số mol H</w:t>
            </w:r>
            <w:r w:rsidRPr="000814B5">
              <w:rPr>
                <w:color w:val="000000" w:themeColor="text1"/>
                <w:sz w:val="26"/>
                <w:szCs w:val="26"/>
                <w:vertAlign w:val="subscript"/>
                <w:lang w:val="nl-NL"/>
              </w:rPr>
              <w:t>2</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 xml:space="preserve">                a + 2.b    =   0,05 + c (2)</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 xml:space="preserve">  Ta có: a + b + c mol X phản ứng hết với a +2.b mol Br</w:t>
            </w:r>
            <w:r w:rsidRPr="000814B5">
              <w:rPr>
                <w:color w:val="000000" w:themeColor="text1"/>
                <w:sz w:val="26"/>
                <w:szCs w:val="26"/>
                <w:vertAlign w:val="subscript"/>
                <w:lang w:val="nl-NL"/>
              </w:rPr>
              <w:t>2</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lastRenderedPageBreak/>
              <w:t xml:space="preserve">              0,15 mol X  phản ứng vừa hết     0,12   mol Br</w:t>
            </w:r>
            <w:r w:rsidRPr="000814B5">
              <w:rPr>
                <w:color w:val="000000" w:themeColor="text1"/>
                <w:sz w:val="26"/>
                <w:szCs w:val="26"/>
                <w:vertAlign w:val="subscript"/>
                <w:lang w:val="nl-NL"/>
              </w:rPr>
              <w:t>2</w:t>
            </w:r>
            <w:r w:rsidRPr="000814B5">
              <w:rPr>
                <w:color w:val="000000" w:themeColor="text1"/>
                <w:sz w:val="26"/>
                <w:szCs w:val="26"/>
                <w:lang w:val="nl-NL"/>
              </w:rPr>
              <w:t xml:space="preserve"> </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 xml:space="preserve">     =&gt;0,12.(a+b+c) = 0,15.(a+2.b) (3)</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Từ (1),(2),(3) ta có: a= 0,06; b=0,01; c=0,03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cacbon =&gt; n</w:t>
            </w:r>
            <w:r w:rsidRPr="000814B5">
              <w:rPr>
                <w:color w:val="000000" w:themeColor="text1"/>
                <w:sz w:val="26"/>
                <w:szCs w:val="26"/>
                <w:vertAlign w:val="subscript"/>
                <w:lang w:val="nl-NL"/>
              </w:rPr>
              <w:t xml:space="preserve">CO2 </w:t>
            </w:r>
            <w:r w:rsidRPr="000814B5">
              <w:rPr>
                <w:color w:val="000000" w:themeColor="text1"/>
                <w:sz w:val="26"/>
                <w:szCs w:val="26"/>
                <w:lang w:val="nl-NL"/>
              </w:rPr>
              <w:t xml:space="preserve"> = 0,06.3 + 0,01.2 = 0,2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BT oxi =&gt; n</w:t>
            </w:r>
            <w:r w:rsidRPr="000814B5">
              <w:rPr>
                <w:color w:val="000000" w:themeColor="text1"/>
                <w:sz w:val="26"/>
                <w:szCs w:val="26"/>
                <w:vertAlign w:val="subscript"/>
                <w:lang w:val="nl-NL"/>
              </w:rPr>
              <w:t xml:space="preserve">O2 p/ứ </w:t>
            </w:r>
            <w:r w:rsidRPr="000814B5">
              <w:rPr>
                <w:color w:val="000000" w:themeColor="text1"/>
                <w:sz w:val="26"/>
                <w:szCs w:val="26"/>
                <w:lang w:val="nl-NL"/>
              </w:rPr>
              <w:t xml:space="preserve"> = n</w:t>
            </w:r>
            <w:r w:rsidRPr="000814B5">
              <w:rPr>
                <w:color w:val="000000" w:themeColor="text1"/>
                <w:sz w:val="26"/>
                <w:szCs w:val="26"/>
                <w:vertAlign w:val="subscript"/>
                <w:lang w:val="nl-NL"/>
              </w:rPr>
              <w:t>CO2</w:t>
            </w:r>
            <w:r w:rsidRPr="000814B5">
              <w:rPr>
                <w:color w:val="000000" w:themeColor="text1"/>
                <w:sz w:val="26"/>
                <w:szCs w:val="26"/>
                <w:lang w:val="nl-NL"/>
              </w:rPr>
              <w:t xml:space="preserve">  + 1/2 .n</w:t>
            </w:r>
            <w:r w:rsidRPr="000814B5">
              <w:rPr>
                <w:color w:val="000000" w:themeColor="text1"/>
                <w:sz w:val="26"/>
                <w:szCs w:val="26"/>
                <w:vertAlign w:val="subscript"/>
                <w:lang w:val="nl-NL"/>
              </w:rPr>
              <w:t xml:space="preserve">H2O </w:t>
            </w:r>
            <w:r w:rsidRPr="000814B5">
              <w:rPr>
                <w:color w:val="000000" w:themeColor="text1"/>
                <w:sz w:val="26"/>
                <w:szCs w:val="26"/>
                <w:lang w:val="nl-NL"/>
              </w:rPr>
              <w:t xml:space="preserve"> = 0,2 + ½.0,22 = 0,31 mol</w:t>
            </w:r>
          </w:p>
          <w:p w:rsidR="00AB200B" w:rsidRPr="000814B5" w:rsidRDefault="00AB200B" w:rsidP="00845FC1">
            <w:pPr>
              <w:ind w:right="455"/>
              <w:rPr>
                <w:color w:val="000000" w:themeColor="text1"/>
                <w:sz w:val="26"/>
                <w:szCs w:val="26"/>
                <w:lang w:val="nl-NL"/>
              </w:rPr>
            </w:pPr>
            <w:r w:rsidRPr="000814B5">
              <w:rPr>
                <w:color w:val="000000" w:themeColor="text1"/>
                <w:sz w:val="26"/>
                <w:szCs w:val="26"/>
                <w:lang w:val="nl-NL"/>
              </w:rPr>
              <w:t>V = 0,31.22,4 = 6, 944 lít</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Biết qui đổi hỗn hợp X thành 3 chất: 0, 5 đ</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Lập pt toán học :( 1), (2): 0,25 đ</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Lập pt toán học (3): 0,25 đ</w:t>
            </w:r>
          </w:p>
          <w:p w:rsidR="00AB200B" w:rsidRPr="000814B5" w:rsidRDefault="00AB200B" w:rsidP="00AD2DC7">
            <w:pPr>
              <w:numPr>
                <w:ilvl w:val="0"/>
                <w:numId w:val="10"/>
              </w:numPr>
              <w:ind w:right="455"/>
              <w:rPr>
                <w:color w:val="000000" w:themeColor="text1"/>
                <w:sz w:val="26"/>
                <w:szCs w:val="26"/>
                <w:lang w:val="nl-NL"/>
              </w:rPr>
            </w:pPr>
            <w:r w:rsidRPr="000814B5">
              <w:rPr>
                <w:color w:val="000000" w:themeColor="text1"/>
                <w:sz w:val="26"/>
                <w:szCs w:val="26"/>
                <w:lang w:val="nl-NL"/>
              </w:rPr>
              <w:t>Tính V đúng : 1 đ</w:t>
            </w:r>
          </w:p>
          <w:p w:rsidR="00AB200B" w:rsidRPr="000814B5" w:rsidRDefault="00AB200B" w:rsidP="000B010D">
            <w:pPr>
              <w:ind w:left="360"/>
              <w:rPr>
                <w:b/>
                <w:color w:val="000000" w:themeColor="text1"/>
                <w:sz w:val="26"/>
                <w:szCs w:val="26"/>
                <w:lang w:val="nl-NL"/>
              </w:rPr>
            </w:pPr>
            <w:r w:rsidRPr="000814B5">
              <w:rPr>
                <w:b/>
                <w:color w:val="000000" w:themeColor="text1"/>
                <w:sz w:val="26"/>
                <w:szCs w:val="26"/>
                <w:lang w:val="nl-NL"/>
              </w:rPr>
              <w:t>*Nếu hs chỉ viết hết các ph</w:t>
            </w:r>
            <w:r w:rsidRPr="000814B5">
              <w:rPr>
                <w:b/>
                <w:color w:val="000000" w:themeColor="text1"/>
                <w:sz w:val="26"/>
                <w:szCs w:val="26"/>
                <w:lang w:val="nl-NL"/>
              </w:rPr>
              <w:lastRenderedPageBreak/>
              <w:t xml:space="preserve">ương trình phản ứng ,không tính toán được : cho 0,5 đ , khoảng ½ số phương trình: cho 0,25 đ. </w:t>
            </w:r>
          </w:p>
          <w:p w:rsidR="00AB200B" w:rsidRPr="000814B5" w:rsidRDefault="00AB200B" w:rsidP="000513C2">
            <w:pPr>
              <w:ind w:right="455"/>
              <w:rPr>
                <w:color w:val="000000" w:themeColor="text1"/>
                <w:sz w:val="24"/>
                <w:szCs w:val="24"/>
                <w:lang w:val="nl-NL"/>
              </w:rPr>
            </w:pPr>
          </w:p>
        </w:tc>
        <w:tc>
          <w:tcPr>
            <w:tcW w:w="988" w:type="dxa"/>
            <w:gridSpan w:val="2"/>
          </w:tcPr>
          <w:p w:rsidR="00AB200B" w:rsidRPr="000814B5" w:rsidRDefault="00AB200B" w:rsidP="000513C2">
            <w:pPr>
              <w:tabs>
                <w:tab w:val="left" w:pos="772"/>
              </w:tabs>
              <w:rPr>
                <w:b/>
                <w:color w:val="000000" w:themeColor="text1"/>
                <w:sz w:val="24"/>
                <w:szCs w:val="24"/>
                <w:lang w:val="nl-NL"/>
              </w:rPr>
            </w:pPr>
            <w:r w:rsidRPr="000814B5">
              <w:rPr>
                <w:color w:val="000000" w:themeColor="text1"/>
                <w:sz w:val="24"/>
                <w:szCs w:val="24"/>
                <w:lang w:val="nl-NL"/>
              </w:rPr>
              <w:lastRenderedPageBreak/>
              <w:t xml:space="preserve"> </w:t>
            </w:r>
            <w:r w:rsidRPr="000814B5">
              <w:rPr>
                <w:b/>
                <w:color w:val="000000" w:themeColor="text1"/>
                <w:sz w:val="24"/>
                <w:szCs w:val="24"/>
                <w:lang w:val="nl-NL"/>
              </w:rPr>
              <w:t>1,5 điểm</w:t>
            </w:r>
          </w:p>
        </w:tc>
      </w:tr>
      <w:tr w:rsidR="000814B5" w:rsidRPr="000814B5" w:rsidTr="00EA4EA3">
        <w:trPr>
          <w:gridAfter w:val="1"/>
          <w:wAfter w:w="10" w:type="dxa"/>
          <w:trHeight w:val="848"/>
        </w:trPr>
        <w:tc>
          <w:tcPr>
            <w:tcW w:w="816" w:type="dxa"/>
          </w:tcPr>
          <w:p w:rsidR="00AB200B" w:rsidRPr="000814B5" w:rsidRDefault="00AB200B" w:rsidP="000513C2">
            <w:pPr>
              <w:ind w:right="28"/>
              <w:rPr>
                <w:color w:val="000000" w:themeColor="text1"/>
                <w:sz w:val="24"/>
                <w:szCs w:val="24"/>
                <w:lang w:val="nl-NL"/>
              </w:rPr>
            </w:pPr>
          </w:p>
        </w:tc>
        <w:tc>
          <w:tcPr>
            <w:tcW w:w="791" w:type="dxa"/>
          </w:tcPr>
          <w:p w:rsidR="00AB200B" w:rsidRPr="000814B5" w:rsidRDefault="00AB200B" w:rsidP="000513C2">
            <w:pPr>
              <w:ind w:right="455"/>
              <w:rPr>
                <w:b/>
                <w:color w:val="000000" w:themeColor="text1"/>
                <w:sz w:val="24"/>
                <w:szCs w:val="24"/>
                <w:lang w:val="nl-NL"/>
              </w:rPr>
            </w:pPr>
            <w:r w:rsidRPr="000814B5">
              <w:rPr>
                <w:b/>
                <w:color w:val="000000" w:themeColor="text1"/>
                <w:sz w:val="24"/>
                <w:szCs w:val="24"/>
                <w:lang w:val="nl-NL"/>
              </w:rPr>
              <w:t>3</w:t>
            </w:r>
          </w:p>
          <w:p w:rsidR="00AB200B" w:rsidRPr="000814B5" w:rsidRDefault="00AB200B" w:rsidP="000513C2">
            <w:pPr>
              <w:ind w:right="455"/>
              <w:rPr>
                <w:color w:val="000000" w:themeColor="text1"/>
                <w:sz w:val="24"/>
                <w:szCs w:val="24"/>
                <w:lang w:val="nl-NL"/>
              </w:rPr>
            </w:pPr>
          </w:p>
        </w:tc>
        <w:tc>
          <w:tcPr>
            <w:tcW w:w="8428" w:type="dxa"/>
            <w:gridSpan w:val="2"/>
          </w:tcPr>
          <w:p w:rsidR="00AB200B" w:rsidRPr="000814B5" w:rsidRDefault="00AB200B" w:rsidP="00EA4EA3">
            <w:pPr>
              <w:ind w:right="455"/>
              <w:rPr>
                <w:color w:val="000000" w:themeColor="text1"/>
                <w:sz w:val="24"/>
                <w:szCs w:val="24"/>
                <w:lang w:val="nl-NL"/>
              </w:rPr>
            </w:pPr>
            <w:r w:rsidRPr="000814B5">
              <w:rPr>
                <w:color w:val="000000" w:themeColor="text1"/>
                <w:sz w:val="24"/>
                <w:szCs w:val="24"/>
                <w:lang w:val="nl-NL"/>
              </w:rPr>
              <w:t xml:space="preserve">-Tính % số mol của đồng vị : </w:t>
            </w:r>
            <w:r w:rsidRPr="000814B5">
              <w:rPr>
                <w:color w:val="000000" w:themeColor="text1"/>
                <w:position w:val="-12"/>
                <w:sz w:val="24"/>
                <w:szCs w:val="24"/>
                <w:lang w:val="nl-NL"/>
              </w:rPr>
              <w:object w:dxaOrig="2180" w:dyaOrig="380">
                <v:shape id="_x0000_i1429" type="#_x0000_t75" style="width:108.75pt;height:18.75pt" o:ole="">
                  <v:imagedata r:id="rId1674" o:title=""/>
                </v:shape>
                <o:OLEObject Type="Embed" ProgID="Equation.DSMT4" ShapeID="_x0000_i1429" DrawAspect="Content" ObjectID="_1620821275" r:id="rId1675"/>
              </w:object>
            </w:r>
            <w:r w:rsidRPr="000814B5">
              <w:rPr>
                <w:color w:val="000000" w:themeColor="text1"/>
                <w:sz w:val="24"/>
                <w:szCs w:val="24"/>
                <w:lang w:val="nl-NL"/>
              </w:rPr>
              <w:t>: cho 0,25 đ</w:t>
            </w:r>
          </w:p>
          <w:p w:rsidR="00AB200B" w:rsidRPr="000814B5" w:rsidRDefault="00AB200B" w:rsidP="00EA4EA3">
            <w:pPr>
              <w:ind w:right="-108"/>
              <w:rPr>
                <w:color w:val="000000" w:themeColor="text1"/>
                <w:sz w:val="24"/>
                <w:szCs w:val="24"/>
                <w:lang w:val="nl-NL"/>
              </w:rPr>
            </w:pPr>
            <w:r w:rsidRPr="000814B5">
              <w:rPr>
                <w:color w:val="000000" w:themeColor="text1"/>
                <w:sz w:val="24"/>
                <w:szCs w:val="24"/>
                <w:lang w:val="nl-NL"/>
              </w:rPr>
              <w:t xml:space="preserve">-Tính % khối lượng </w:t>
            </w:r>
            <w:r w:rsidRPr="000814B5">
              <w:rPr>
                <w:color w:val="000000" w:themeColor="text1"/>
                <w:position w:val="-12"/>
                <w:sz w:val="24"/>
                <w:szCs w:val="24"/>
                <w:lang w:val="nl-NL"/>
              </w:rPr>
              <w:object w:dxaOrig="460" w:dyaOrig="380">
                <v:shape id="_x0000_i1430" type="#_x0000_t75" style="width:23.25pt;height:18.75pt" o:ole="">
                  <v:imagedata r:id="rId1676" o:title=""/>
                </v:shape>
                <o:OLEObject Type="Embed" ProgID="Equation.DSMT4" ShapeID="_x0000_i1430" DrawAspect="Content" ObjectID="_1620821276" r:id="rId1677"/>
              </w:object>
            </w:r>
            <w:r w:rsidRPr="000814B5">
              <w:rPr>
                <w:color w:val="000000" w:themeColor="text1"/>
                <w:sz w:val="24"/>
                <w:szCs w:val="24"/>
                <w:lang w:val="nl-NL"/>
              </w:rPr>
              <w:t>trong KClO</w:t>
            </w:r>
            <w:r w:rsidRPr="000814B5">
              <w:rPr>
                <w:color w:val="000000" w:themeColor="text1"/>
                <w:sz w:val="24"/>
                <w:szCs w:val="24"/>
                <w:vertAlign w:val="subscript"/>
                <w:lang w:val="nl-NL"/>
              </w:rPr>
              <w:t>3</w:t>
            </w:r>
            <w:r w:rsidRPr="000814B5">
              <w:rPr>
                <w:color w:val="000000" w:themeColor="text1"/>
                <w:sz w:val="24"/>
                <w:szCs w:val="24"/>
                <w:lang w:val="nl-NL"/>
              </w:rPr>
              <w:t xml:space="preserve"> = </w:t>
            </w:r>
            <w:r w:rsidRPr="000814B5">
              <w:rPr>
                <w:color w:val="000000" w:themeColor="text1"/>
                <w:position w:val="-28"/>
                <w:sz w:val="24"/>
                <w:szCs w:val="24"/>
                <w:lang w:val="nl-NL"/>
              </w:rPr>
              <w:object w:dxaOrig="3100" w:dyaOrig="660">
                <v:shape id="_x0000_i1431" type="#_x0000_t75" style="width:155.25pt;height:33pt" o:ole="">
                  <v:imagedata r:id="rId1678" o:title=""/>
                </v:shape>
                <o:OLEObject Type="Embed" ProgID="Equation.DSMT4" ShapeID="_x0000_i1431" DrawAspect="Content" ObjectID="_1620821277" r:id="rId1679"/>
              </w:object>
            </w:r>
            <w:r w:rsidRPr="000814B5">
              <w:rPr>
                <w:color w:val="000000" w:themeColor="text1"/>
                <w:sz w:val="24"/>
                <w:szCs w:val="24"/>
                <w:lang w:val="nl-NL"/>
              </w:rPr>
              <w:t>: cho 0,75 đ</w:t>
            </w:r>
          </w:p>
        </w:tc>
        <w:tc>
          <w:tcPr>
            <w:tcW w:w="988" w:type="dxa"/>
            <w:gridSpan w:val="2"/>
          </w:tcPr>
          <w:p w:rsidR="00AB200B" w:rsidRPr="000814B5" w:rsidRDefault="00AB200B" w:rsidP="000513C2">
            <w:pPr>
              <w:rPr>
                <w:b/>
                <w:color w:val="000000" w:themeColor="text1"/>
                <w:sz w:val="24"/>
                <w:szCs w:val="24"/>
                <w:lang w:val="vi-VN"/>
              </w:rPr>
            </w:pPr>
            <w:r w:rsidRPr="000814B5">
              <w:rPr>
                <w:color w:val="000000" w:themeColor="text1"/>
                <w:sz w:val="24"/>
                <w:szCs w:val="24"/>
                <w:lang w:val="vi-VN"/>
              </w:rPr>
              <w:t xml:space="preserve"> </w:t>
            </w:r>
            <w:r w:rsidRPr="000814B5">
              <w:rPr>
                <w:b/>
                <w:color w:val="000000" w:themeColor="text1"/>
                <w:sz w:val="24"/>
                <w:szCs w:val="24"/>
              </w:rPr>
              <w:t>1</w:t>
            </w:r>
            <w:r w:rsidRPr="000814B5">
              <w:rPr>
                <w:b/>
                <w:color w:val="000000" w:themeColor="text1"/>
                <w:sz w:val="24"/>
                <w:szCs w:val="24"/>
                <w:lang w:val="vi-VN"/>
              </w:rPr>
              <w:t xml:space="preserve"> điểm</w:t>
            </w:r>
          </w:p>
        </w:tc>
      </w:tr>
    </w:tbl>
    <w:p w:rsidR="00AB200B" w:rsidRPr="000814B5" w:rsidRDefault="00AB200B" w:rsidP="00832970">
      <w:pPr>
        <w:ind w:left="720"/>
        <w:rPr>
          <w:color w:val="000000" w:themeColor="text1"/>
          <w:sz w:val="24"/>
          <w:szCs w:val="24"/>
          <w:lang w:val="nl-NL"/>
        </w:rPr>
      </w:pPr>
    </w:p>
    <w:p w:rsidR="00AB200B" w:rsidRPr="000814B5" w:rsidRDefault="00AB200B" w:rsidP="00D1736A">
      <w:pPr>
        <w:ind w:left="426" w:right="455"/>
        <w:rPr>
          <w:color w:val="000000" w:themeColor="text1"/>
          <w:sz w:val="24"/>
          <w:szCs w:val="24"/>
          <w:lang w:val="nl-NL"/>
        </w:rPr>
      </w:pPr>
    </w:p>
    <w:tbl>
      <w:tblPr>
        <w:tblW w:w="10403" w:type="dxa"/>
        <w:jc w:val="center"/>
        <w:tblLook w:val="0000" w:firstRow="0" w:lastRow="0" w:firstColumn="0" w:lastColumn="0" w:noHBand="0" w:noVBand="0"/>
      </w:tblPr>
      <w:tblGrid>
        <w:gridCol w:w="3439"/>
        <w:gridCol w:w="6964"/>
      </w:tblGrid>
      <w:tr w:rsidR="000814B5" w:rsidRPr="000814B5" w:rsidTr="00D60179">
        <w:trPr>
          <w:jc w:val="center"/>
        </w:trPr>
        <w:tc>
          <w:tcPr>
            <w:tcW w:w="3439" w:type="dxa"/>
          </w:tcPr>
          <w:p w:rsidR="00AB200B" w:rsidRPr="000814B5" w:rsidRDefault="00AB200B" w:rsidP="00D60179">
            <w:pPr>
              <w:rPr>
                <w:b/>
                <w:color w:val="000000" w:themeColor="text1"/>
                <w:lang w:val="sv-SE"/>
              </w:rPr>
            </w:pPr>
            <w:r w:rsidRPr="000814B5">
              <w:rPr>
                <w:b/>
                <w:color w:val="000000" w:themeColor="text1"/>
                <w:lang w:val="sv-SE"/>
              </w:rPr>
              <w:t xml:space="preserve">  </w:t>
            </w:r>
          </w:p>
          <w:p w:rsidR="00AB200B" w:rsidRPr="000814B5" w:rsidRDefault="00AB200B" w:rsidP="00D60179">
            <w:pPr>
              <w:rPr>
                <w:b/>
                <w:bCs/>
                <w:color w:val="000000" w:themeColor="text1"/>
                <w:sz w:val="26"/>
                <w:szCs w:val="26"/>
                <w:lang w:val="nl-NL"/>
              </w:rPr>
            </w:pPr>
            <w:r w:rsidRPr="000814B5">
              <w:rPr>
                <w:b/>
                <w:color w:val="000000" w:themeColor="text1"/>
                <w:lang w:val="sv-SE"/>
              </w:rPr>
              <w:t xml:space="preserve"> </w:t>
            </w:r>
            <w:r w:rsidRPr="000814B5">
              <w:rPr>
                <w:b/>
                <w:bCs/>
                <w:color w:val="000000" w:themeColor="text1"/>
                <w:sz w:val="26"/>
                <w:szCs w:val="26"/>
                <w:lang w:val="nl-NL"/>
              </w:rPr>
              <w:t>SỞ GD&amp;ĐT NGHỆ AN</w:t>
            </w:r>
          </w:p>
          <w:p w:rsidR="00AB200B" w:rsidRPr="000814B5" w:rsidRDefault="00301AE5" w:rsidP="00D60179">
            <w:pPr>
              <w:jc w:val="center"/>
              <w:rPr>
                <w:b/>
                <w:bCs/>
                <w:color w:val="000000" w:themeColor="text1"/>
                <w:sz w:val="26"/>
                <w:szCs w:val="26"/>
                <w:lang w:val="nl-NL"/>
              </w:rPr>
            </w:pPr>
            <w:r>
              <w:rPr>
                <w:noProof/>
                <w:color w:val="000000" w:themeColor="text1"/>
              </w:rPr>
              <mc:AlternateContent>
                <mc:Choice Requires="wps">
                  <w:drawing>
                    <wp:anchor distT="0" distB="0" distL="114300" distR="114300" simplePos="0" relativeHeight="251542016" behindDoc="0" locked="0" layoutInCell="1" allowOverlap="1">
                      <wp:simplePos x="0" y="0"/>
                      <wp:positionH relativeFrom="column">
                        <wp:posOffset>226060</wp:posOffset>
                      </wp:positionH>
                      <wp:positionV relativeFrom="paragraph">
                        <wp:posOffset>120015</wp:posOffset>
                      </wp:positionV>
                      <wp:extent cx="1311275" cy="273685"/>
                      <wp:effectExtent l="0" t="0" r="22225" b="12065"/>
                      <wp:wrapNone/>
                      <wp:docPr id="229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2736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200B" w:rsidRPr="008E6DC3" w:rsidRDefault="00AB200B" w:rsidP="00E2055B">
                                  <w:pPr>
                                    <w:jc w:val="center"/>
                                    <w:rPr>
                                      <w:b/>
                                      <w:bCs/>
                                    </w:rPr>
                                  </w:pPr>
                                  <w:r w:rsidRPr="008E6DC3">
                                    <w:rPr>
                                      <w:b/>
                                      <w:bCs/>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76" type="#_x0000_t202" style="position:absolute;left:0;text-align:left;margin-left:17.8pt;margin-top:9.45pt;width:103.25pt;height:21.5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" filled="f">
                      <v:textbox>
                        <w:txbxContent>
                          <w:p w:rsidR="00AB200B" w:rsidRPr="008E6DC3" w:rsidRDefault="00AB200B" w:rsidP="00E2055B">
                            <w:pPr>
                              <w:jc w:val="center"/>
                              <w:rPr>
                                <w:b/>
                                <w:bCs/>
                              </w:rPr>
                            </w:pPr>
                            <w:r w:rsidRPr="008E6DC3">
                              <w:rPr>
                                <w:b/>
                                <w:bCs/>
                              </w:rPr>
                              <w:t>Đề chính thức</w:t>
                            </w:r>
                          </w:p>
                        </w:txbxContent>
                      </v:textbox>
                    </v:shape>
                  </w:pict>
                </mc:Fallback>
              </mc:AlternateContent>
            </w:r>
            <w:r>
              <w:rPr>
                <w:noProof/>
                <w:color w:val="000000" w:themeColor="text1"/>
              </w:rPr>
              <mc:AlternateContent>
                <mc:Choice Requires="wps">
                  <w:drawing>
                    <wp:anchor distT="4294967295" distB="4294967295" distL="114300" distR="114300" simplePos="0" relativeHeight="251544064" behindDoc="0" locked="0" layoutInCell="1" allowOverlap="1">
                      <wp:simplePos x="0" y="0"/>
                      <wp:positionH relativeFrom="column">
                        <wp:posOffset>226060</wp:posOffset>
                      </wp:positionH>
                      <wp:positionV relativeFrom="paragraph">
                        <wp:posOffset>37464</wp:posOffset>
                      </wp:positionV>
                      <wp:extent cx="1239520" cy="0"/>
                      <wp:effectExtent l="0" t="0" r="17780" b="19050"/>
                      <wp:wrapNone/>
                      <wp:docPr id="229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9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54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pt,2.95pt" to="115.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FoFQIAAC0EAAAOAAAAZHJzL2Uyb0RvYy54bWysU02P2jAQvVfqf7B8h3wsU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"/>
                  </w:pict>
                </mc:Fallback>
              </mc:AlternateContent>
            </w:r>
          </w:p>
          <w:p w:rsidR="00AB200B" w:rsidRPr="000814B5" w:rsidRDefault="00AB200B" w:rsidP="00D60179">
            <w:pPr>
              <w:jc w:val="center"/>
              <w:rPr>
                <w:b/>
                <w:bCs/>
                <w:color w:val="000000" w:themeColor="text1"/>
                <w:sz w:val="26"/>
                <w:szCs w:val="26"/>
                <w:lang w:val="nl-NL"/>
              </w:rPr>
            </w:pPr>
          </w:p>
          <w:p w:rsidR="00AB200B" w:rsidRPr="000814B5" w:rsidRDefault="00AB200B" w:rsidP="00D60179">
            <w:pPr>
              <w:spacing w:before="120"/>
              <w:rPr>
                <w:bCs/>
                <w:color w:val="000000" w:themeColor="text1"/>
                <w:sz w:val="26"/>
                <w:szCs w:val="26"/>
                <w:lang w:val="nl-NL"/>
              </w:rPr>
            </w:pPr>
            <w:r w:rsidRPr="000814B5">
              <w:rPr>
                <w:bCs/>
                <w:color w:val="000000" w:themeColor="text1"/>
                <w:sz w:val="26"/>
                <w:szCs w:val="26"/>
                <w:lang w:val="nl-NL"/>
              </w:rPr>
              <w:t xml:space="preserve">       </w:t>
            </w:r>
          </w:p>
        </w:tc>
        <w:tc>
          <w:tcPr>
            <w:tcW w:w="6964" w:type="dxa"/>
          </w:tcPr>
          <w:p w:rsidR="00AB200B" w:rsidRPr="000814B5" w:rsidRDefault="00AB200B" w:rsidP="00D60179">
            <w:pPr>
              <w:rPr>
                <w:b/>
                <w:bCs/>
                <w:color w:val="000000" w:themeColor="text1"/>
                <w:sz w:val="26"/>
                <w:szCs w:val="26"/>
                <w:lang w:val="nl-NL"/>
              </w:rPr>
            </w:pPr>
          </w:p>
          <w:p w:rsidR="00AB200B" w:rsidRPr="000814B5" w:rsidRDefault="00AB200B" w:rsidP="00D60179">
            <w:pPr>
              <w:rPr>
                <w:b/>
                <w:bCs/>
                <w:color w:val="000000" w:themeColor="text1"/>
                <w:sz w:val="26"/>
                <w:szCs w:val="26"/>
                <w:lang w:val="nl-NL"/>
              </w:rPr>
            </w:pPr>
            <w:r w:rsidRPr="000814B5">
              <w:rPr>
                <w:b/>
                <w:bCs/>
                <w:color w:val="000000" w:themeColor="text1"/>
                <w:sz w:val="26"/>
                <w:szCs w:val="26"/>
                <w:lang w:val="nl-NL"/>
              </w:rPr>
              <w:t xml:space="preserve">      KỲ THI CHỌN HỌC SINH GIỎI TỈNH LỚP 11 </w:t>
            </w:r>
          </w:p>
          <w:p w:rsidR="00AB200B" w:rsidRPr="000814B5" w:rsidRDefault="00AB200B" w:rsidP="00D60179">
            <w:pPr>
              <w:rPr>
                <w:b/>
                <w:bCs/>
                <w:color w:val="000000" w:themeColor="text1"/>
                <w:sz w:val="26"/>
                <w:szCs w:val="26"/>
                <w:lang w:val="nl-NL"/>
              </w:rPr>
            </w:pPr>
            <w:r w:rsidRPr="000814B5">
              <w:rPr>
                <w:b/>
                <w:bCs/>
                <w:color w:val="000000" w:themeColor="text1"/>
                <w:sz w:val="26"/>
                <w:szCs w:val="26"/>
                <w:lang w:val="nl-NL"/>
              </w:rPr>
              <w:t xml:space="preserve">               CẤP  GDTX  NĂM HỌC 2015 – 2016</w:t>
            </w:r>
          </w:p>
          <w:p w:rsidR="00AB200B" w:rsidRPr="000814B5" w:rsidRDefault="00301AE5" w:rsidP="00D60179">
            <w:pPr>
              <w:jc w:val="center"/>
              <w:rPr>
                <w:b/>
                <w:b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545088" behindDoc="0" locked="0" layoutInCell="1" allowOverlap="1">
                      <wp:simplePos x="0" y="0"/>
                      <wp:positionH relativeFrom="column">
                        <wp:posOffset>966470</wp:posOffset>
                      </wp:positionH>
                      <wp:positionV relativeFrom="paragraph">
                        <wp:posOffset>77469</wp:posOffset>
                      </wp:positionV>
                      <wp:extent cx="1297940" cy="0"/>
                      <wp:effectExtent l="0" t="0" r="16510" b="19050"/>
                      <wp:wrapNone/>
                      <wp:docPr id="229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54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1pt,6.1pt" to="178.3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"/>
                  </w:pict>
                </mc:Fallback>
              </mc:AlternateContent>
            </w:r>
          </w:p>
          <w:p w:rsidR="00AB200B" w:rsidRPr="000814B5" w:rsidRDefault="00AB200B" w:rsidP="00D60179">
            <w:pPr>
              <w:rPr>
                <w:b/>
                <w:bCs/>
                <w:color w:val="000000" w:themeColor="text1"/>
                <w:sz w:val="26"/>
                <w:szCs w:val="26"/>
                <w:lang w:val="nl-NL"/>
              </w:rPr>
            </w:pPr>
            <w:r w:rsidRPr="000814B5">
              <w:rPr>
                <w:b/>
                <w:bCs/>
                <w:color w:val="000000" w:themeColor="text1"/>
                <w:sz w:val="26"/>
                <w:szCs w:val="26"/>
                <w:lang w:val="nl-NL"/>
              </w:rPr>
              <w:t xml:space="preserve">                             Môn thi: HÓA HỌC</w:t>
            </w:r>
            <w:r w:rsidRPr="000814B5">
              <w:rPr>
                <w:bCs/>
                <w:color w:val="000000" w:themeColor="text1"/>
                <w:sz w:val="26"/>
                <w:szCs w:val="26"/>
                <w:lang w:val="nl-NL"/>
              </w:rPr>
              <w:t xml:space="preserve"> </w:t>
            </w:r>
          </w:p>
          <w:p w:rsidR="00AB200B" w:rsidRPr="000814B5" w:rsidRDefault="00AB200B" w:rsidP="00D60179">
            <w:pPr>
              <w:jc w:val="center"/>
              <w:rPr>
                <w:i/>
                <w:iCs/>
                <w:color w:val="000000" w:themeColor="text1"/>
                <w:sz w:val="26"/>
                <w:szCs w:val="26"/>
                <w:lang w:val="nl-NL"/>
              </w:rPr>
            </w:pPr>
            <w:r w:rsidRPr="000814B5">
              <w:rPr>
                <w:i/>
                <w:iCs/>
                <w:color w:val="000000" w:themeColor="text1"/>
                <w:sz w:val="26"/>
                <w:szCs w:val="26"/>
                <w:lang w:val="nl-NL"/>
              </w:rPr>
              <w:t>Thời gian: 150 phút (</w:t>
            </w:r>
            <w:r w:rsidRPr="000814B5">
              <w:rPr>
                <w:i/>
                <w:color w:val="000000" w:themeColor="text1"/>
                <w:sz w:val="26"/>
                <w:szCs w:val="26"/>
                <w:lang w:val="nl-NL"/>
              </w:rPr>
              <w:t xml:space="preserve"> không kể thời gian giao đề)</w:t>
            </w:r>
          </w:p>
          <w:p w:rsidR="00AB200B" w:rsidRPr="000814B5" w:rsidRDefault="00301AE5" w:rsidP="00D60179">
            <w:pPr>
              <w:jc w:val="center"/>
              <w:rPr>
                <w:b/>
                <w:b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543040" behindDoc="0" locked="0" layoutInCell="1" allowOverlap="1">
                      <wp:simplePos x="0" y="0"/>
                      <wp:positionH relativeFrom="column">
                        <wp:posOffset>1327150</wp:posOffset>
                      </wp:positionH>
                      <wp:positionV relativeFrom="paragraph">
                        <wp:posOffset>44449</wp:posOffset>
                      </wp:positionV>
                      <wp:extent cx="1339215" cy="0"/>
                      <wp:effectExtent l="0" t="0" r="13335" b="19050"/>
                      <wp:wrapNone/>
                      <wp:docPr id="229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54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4.5pt,3.5pt" to="209.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"/>
                  </w:pict>
                </mc:Fallback>
              </mc:AlternateContent>
            </w:r>
          </w:p>
        </w:tc>
      </w:tr>
    </w:tbl>
    <w:p w:rsidR="00AB200B" w:rsidRPr="000814B5" w:rsidRDefault="00AB200B" w:rsidP="00D048CF">
      <w:pPr>
        <w:spacing w:line="276" w:lineRule="auto"/>
        <w:ind w:left="426" w:right="397"/>
        <w:jc w:val="both"/>
        <w:rPr>
          <w:b/>
          <w:i/>
          <w:color w:val="000000" w:themeColor="text1"/>
          <w:sz w:val="24"/>
          <w:szCs w:val="24"/>
        </w:rPr>
      </w:pPr>
      <w:r w:rsidRPr="000814B5">
        <w:rPr>
          <w:b/>
          <w:color w:val="000000" w:themeColor="text1"/>
          <w:sz w:val="24"/>
          <w:szCs w:val="24"/>
        </w:rPr>
        <w:t xml:space="preserve">Cho: </w:t>
      </w:r>
      <w:r w:rsidRPr="000814B5">
        <w:rPr>
          <w:b/>
          <w:i/>
          <w:color w:val="000000" w:themeColor="text1"/>
          <w:sz w:val="24"/>
          <w:szCs w:val="24"/>
        </w:rPr>
        <w:t xml:space="preserve"> C = 12, O = 16, N = 14, Br = 80, Mg =24, Ca = 40, Zn=65,  Ba = 137,  Fe = 56, Na =23,Mn =55.</w:t>
      </w:r>
    </w:p>
    <w:p w:rsidR="00AB200B" w:rsidRPr="000814B5" w:rsidRDefault="00AB200B" w:rsidP="00D048CF">
      <w:pPr>
        <w:spacing w:line="276" w:lineRule="auto"/>
        <w:ind w:left="426" w:right="397"/>
        <w:jc w:val="both"/>
        <w:rPr>
          <w:b/>
          <w:color w:val="000000" w:themeColor="text1"/>
          <w:sz w:val="24"/>
          <w:szCs w:val="24"/>
          <w:lang w:val="nl-NL"/>
        </w:rPr>
      </w:pPr>
      <w:r w:rsidRPr="000814B5">
        <w:rPr>
          <w:b/>
          <w:color w:val="000000" w:themeColor="text1"/>
          <w:sz w:val="24"/>
          <w:szCs w:val="24"/>
          <w:lang w:val="nl-NL"/>
        </w:rPr>
        <w:t>Câu 1. (5 điểm)</w:t>
      </w:r>
    </w:p>
    <w:p w:rsidR="00AB200B" w:rsidRPr="000814B5" w:rsidRDefault="00AB200B" w:rsidP="00AD2DC7">
      <w:pPr>
        <w:numPr>
          <w:ilvl w:val="0"/>
          <w:numId w:val="6"/>
        </w:numPr>
        <w:spacing w:line="276" w:lineRule="auto"/>
        <w:ind w:left="426" w:right="397" w:firstLine="0"/>
        <w:jc w:val="both"/>
        <w:rPr>
          <w:color w:val="000000" w:themeColor="text1"/>
          <w:sz w:val="24"/>
          <w:szCs w:val="24"/>
          <w:lang w:val="nl-NL"/>
        </w:rPr>
      </w:pPr>
      <w:r w:rsidRPr="000814B5">
        <w:rPr>
          <w:color w:val="000000" w:themeColor="text1"/>
          <w:sz w:val="24"/>
          <w:szCs w:val="24"/>
          <w:lang w:val="nl-NL"/>
        </w:rPr>
        <w:t>Từ Cl</w:t>
      </w:r>
      <w:r w:rsidRPr="000814B5">
        <w:rPr>
          <w:color w:val="000000" w:themeColor="text1"/>
          <w:sz w:val="24"/>
          <w:szCs w:val="24"/>
          <w:vertAlign w:val="subscript"/>
          <w:lang w:val="nl-NL"/>
        </w:rPr>
        <w:t>2</w:t>
      </w:r>
      <w:r w:rsidRPr="000814B5">
        <w:rPr>
          <w:color w:val="000000" w:themeColor="text1"/>
          <w:sz w:val="24"/>
          <w:szCs w:val="24"/>
          <w:lang w:val="nl-NL"/>
        </w:rPr>
        <w:t xml:space="preserve"> viết 4 phương trình phản ứng trực tiếp tạo ra HCl, 4 phương trình phản ứng tạo ra NaCl.</w:t>
      </w:r>
    </w:p>
    <w:p w:rsidR="00AB200B" w:rsidRPr="000814B5" w:rsidRDefault="00AB200B" w:rsidP="00AD2DC7">
      <w:pPr>
        <w:numPr>
          <w:ilvl w:val="0"/>
          <w:numId w:val="6"/>
        </w:numPr>
        <w:spacing w:line="276" w:lineRule="auto"/>
        <w:ind w:left="426" w:right="397" w:firstLine="0"/>
        <w:jc w:val="both"/>
        <w:rPr>
          <w:color w:val="000000" w:themeColor="text1"/>
          <w:sz w:val="24"/>
          <w:szCs w:val="24"/>
          <w:lang w:val="nl-NL"/>
        </w:rPr>
      </w:pPr>
      <w:r w:rsidRPr="000814B5">
        <w:rPr>
          <w:color w:val="000000" w:themeColor="text1"/>
          <w:sz w:val="24"/>
          <w:szCs w:val="24"/>
          <w:lang w:val="nl-NL"/>
        </w:rPr>
        <w:t>Cân bằng các phương trình phản ứng sau bằng phương pháp thăng bằng electron:</w:t>
      </w:r>
    </w:p>
    <w:p w:rsidR="00AB200B" w:rsidRPr="000814B5" w:rsidRDefault="00AB200B" w:rsidP="00AD2DC7">
      <w:pPr>
        <w:numPr>
          <w:ilvl w:val="0"/>
          <w:numId w:val="5"/>
        </w:numPr>
        <w:spacing w:line="276" w:lineRule="auto"/>
        <w:ind w:left="426" w:right="397" w:firstLine="0"/>
        <w:jc w:val="both"/>
        <w:rPr>
          <w:color w:val="000000" w:themeColor="text1"/>
          <w:sz w:val="24"/>
          <w:szCs w:val="24"/>
          <w:lang w:val="nl-NL"/>
        </w:rPr>
      </w:pPr>
      <w:r w:rsidRPr="000814B5">
        <w:rPr>
          <w:color w:val="000000" w:themeColor="text1"/>
          <w:sz w:val="24"/>
          <w:szCs w:val="24"/>
          <w:lang w:val="nl-NL"/>
        </w:rPr>
        <w:t>KMnO</w:t>
      </w:r>
      <w:r w:rsidRPr="000814B5">
        <w:rPr>
          <w:color w:val="000000" w:themeColor="text1"/>
          <w:sz w:val="24"/>
          <w:szCs w:val="24"/>
          <w:vertAlign w:val="subscript"/>
          <w:lang w:val="nl-NL"/>
        </w:rPr>
        <w:t>4</w:t>
      </w:r>
      <w:r w:rsidRPr="000814B5">
        <w:rPr>
          <w:color w:val="000000" w:themeColor="text1"/>
          <w:sz w:val="24"/>
          <w:szCs w:val="24"/>
          <w:lang w:val="nl-NL"/>
        </w:rPr>
        <w:t xml:space="preserve"> + HCl →  KCl  +  MnCl</w:t>
      </w:r>
      <w:r w:rsidRPr="000814B5">
        <w:rPr>
          <w:color w:val="000000" w:themeColor="text1"/>
          <w:sz w:val="24"/>
          <w:szCs w:val="24"/>
          <w:vertAlign w:val="subscript"/>
          <w:lang w:val="nl-NL"/>
        </w:rPr>
        <w:t>2</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5"/>
        </w:numPr>
        <w:spacing w:line="276" w:lineRule="auto"/>
        <w:ind w:left="426" w:right="397" w:firstLine="0"/>
        <w:jc w:val="both"/>
        <w:rPr>
          <w:color w:val="000000" w:themeColor="text1"/>
          <w:sz w:val="24"/>
          <w:szCs w:val="24"/>
        </w:rPr>
      </w:pPr>
      <w:r w:rsidRPr="000814B5">
        <w:rPr>
          <w:color w:val="000000" w:themeColor="text1"/>
          <w:sz w:val="24"/>
          <w:szCs w:val="24"/>
          <w:lang w:val="nl-NL"/>
        </w:rPr>
        <w:t>Cl</w:t>
      </w:r>
      <w:r w:rsidRPr="000814B5">
        <w:rPr>
          <w:color w:val="000000" w:themeColor="text1"/>
          <w:sz w:val="24"/>
          <w:szCs w:val="24"/>
          <w:vertAlign w:val="subscript"/>
        </w:rPr>
        <w:t>2</w:t>
      </w:r>
      <w:r w:rsidRPr="000814B5">
        <w:rPr>
          <w:color w:val="000000" w:themeColor="text1"/>
          <w:sz w:val="24"/>
          <w:szCs w:val="24"/>
        </w:rPr>
        <w:t xml:space="preserve">  + KOH  →  KCl  + KClO</w:t>
      </w:r>
      <w:r w:rsidRPr="000814B5">
        <w:rPr>
          <w:color w:val="000000" w:themeColor="text1"/>
          <w:sz w:val="24"/>
          <w:szCs w:val="24"/>
          <w:vertAlign w:val="subscript"/>
        </w:rPr>
        <w:t xml:space="preserve">3 </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 xml:space="preserve"> </w:t>
      </w:r>
    </w:p>
    <w:p w:rsidR="00AB200B" w:rsidRPr="000814B5" w:rsidRDefault="00AB200B" w:rsidP="00AD2DC7">
      <w:pPr>
        <w:numPr>
          <w:ilvl w:val="0"/>
          <w:numId w:val="5"/>
        </w:numPr>
        <w:spacing w:line="276" w:lineRule="auto"/>
        <w:ind w:left="426" w:right="397" w:firstLine="0"/>
        <w:jc w:val="both"/>
        <w:rPr>
          <w:color w:val="000000" w:themeColor="text1"/>
          <w:sz w:val="24"/>
          <w:szCs w:val="24"/>
        </w:rPr>
      </w:pPr>
      <w:r w:rsidRPr="000814B5">
        <w:rPr>
          <w:color w:val="000000" w:themeColor="text1"/>
          <w:sz w:val="24"/>
          <w:szCs w:val="24"/>
        </w:rPr>
        <w:t>FeO  + HNO</w:t>
      </w:r>
      <w:r w:rsidRPr="000814B5">
        <w:rPr>
          <w:color w:val="000000" w:themeColor="text1"/>
          <w:sz w:val="24"/>
          <w:szCs w:val="24"/>
          <w:vertAlign w:val="subscript"/>
        </w:rPr>
        <w:t>3</w:t>
      </w:r>
      <w:r w:rsidRPr="000814B5">
        <w:rPr>
          <w:color w:val="000000" w:themeColor="text1"/>
          <w:sz w:val="24"/>
          <w:szCs w:val="24"/>
        </w:rPr>
        <w:t xml:space="preserve"> →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NO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AD2DC7">
      <w:pPr>
        <w:numPr>
          <w:ilvl w:val="0"/>
          <w:numId w:val="5"/>
        </w:numPr>
        <w:spacing w:line="276" w:lineRule="auto"/>
        <w:ind w:left="426" w:right="397" w:firstLine="0"/>
        <w:jc w:val="both"/>
        <w:rPr>
          <w:color w:val="000000" w:themeColor="text1"/>
          <w:sz w:val="24"/>
          <w:szCs w:val="24"/>
        </w:rPr>
      </w:pPr>
      <w:r w:rsidRPr="000814B5">
        <w:rPr>
          <w:color w:val="000000" w:themeColor="text1"/>
          <w:sz w:val="24"/>
          <w:szCs w:val="24"/>
        </w:rPr>
        <w:t>Al   +   HNO</w:t>
      </w:r>
      <w:r w:rsidRPr="000814B5">
        <w:rPr>
          <w:color w:val="000000" w:themeColor="text1"/>
          <w:sz w:val="24"/>
          <w:szCs w:val="24"/>
          <w:vertAlign w:val="subscript"/>
        </w:rPr>
        <w:t>3</w:t>
      </w:r>
      <w:r w:rsidRPr="000814B5">
        <w:rPr>
          <w:color w:val="000000" w:themeColor="text1"/>
          <w:sz w:val="24"/>
          <w:szCs w:val="24"/>
        </w:rPr>
        <w:t xml:space="preserve">  →  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N</w:t>
      </w:r>
      <w:r w:rsidRPr="000814B5">
        <w:rPr>
          <w:color w:val="000000" w:themeColor="text1"/>
          <w:sz w:val="24"/>
          <w:szCs w:val="24"/>
          <w:vertAlign w:val="subscript"/>
        </w:rPr>
        <w:t>2</w:t>
      </w:r>
      <w:r w:rsidRPr="000814B5">
        <w:rPr>
          <w:color w:val="000000" w:themeColor="text1"/>
          <w:sz w:val="24"/>
          <w:szCs w:val="24"/>
        </w:rPr>
        <w:t>O  +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D048CF">
      <w:pPr>
        <w:spacing w:line="276" w:lineRule="auto"/>
        <w:ind w:left="426" w:right="397"/>
        <w:jc w:val="both"/>
        <w:rPr>
          <w:color w:val="000000" w:themeColor="text1"/>
          <w:sz w:val="24"/>
          <w:szCs w:val="24"/>
        </w:rPr>
      </w:pPr>
      <w:r w:rsidRPr="000814B5">
        <w:rPr>
          <w:b/>
          <w:color w:val="000000" w:themeColor="text1"/>
          <w:sz w:val="24"/>
          <w:szCs w:val="24"/>
        </w:rPr>
        <w:t xml:space="preserve">3. </w:t>
      </w:r>
      <w:r w:rsidRPr="000814B5">
        <w:rPr>
          <w:color w:val="000000" w:themeColor="text1"/>
          <w:sz w:val="24"/>
          <w:szCs w:val="24"/>
        </w:rPr>
        <w:t>Nguyên tử X có cấu hình electron lớp ngoài cùng là 3s</w:t>
      </w:r>
      <w:r w:rsidRPr="000814B5">
        <w:rPr>
          <w:color w:val="000000" w:themeColor="text1"/>
          <w:sz w:val="24"/>
          <w:szCs w:val="24"/>
          <w:vertAlign w:val="superscript"/>
        </w:rPr>
        <w:t>x</w:t>
      </w:r>
      <w:r w:rsidRPr="000814B5">
        <w:rPr>
          <w:color w:val="000000" w:themeColor="text1"/>
          <w:sz w:val="24"/>
          <w:szCs w:val="24"/>
          <w:vertAlign w:val="subscript"/>
        </w:rPr>
        <w:t xml:space="preserve">, </w:t>
      </w:r>
      <w:r w:rsidRPr="000814B5">
        <w:rPr>
          <w:color w:val="000000" w:themeColor="text1"/>
          <w:sz w:val="24"/>
          <w:szCs w:val="24"/>
        </w:rPr>
        <w:t>nguyên tử Y có cấu hình electron lớp ngoài cùng là 3s</w:t>
      </w:r>
      <w:r w:rsidRPr="000814B5">
        <w:rPr>
          <w:color w:val="000000" w:themeColor="text1"/>
          <w:sz w:val="24"/>
          <w:szCs w:val="24"/>
          <w:vertAlign w:val="superscript"/>
        </w:rPr>
        <w:t>2</w:t>
      </w:r>
      <w:r w:rsidRPr="000814B5">
        <w:rPr>
          <w:color w:val="000000" w:themeColor="text1"/>
          <w:sz w:val="24"/>
          <w:szCs w:val="24"/>
        </w:rPr>
        <w:t>3p</w:t>
      </w:r>
      <w:r w:rsidRPr="000814B5">
        <w:rPr>
          <w:color w:val="000000" w:themeColor="text1"/>
          <w:sz w:val="24"/>
          <w:szCs w:val="24"/>
          <w:vertAlign w:val="superscript"/>
        </w:rPr>
        <w:t>y</w:t>
      </w:r>
      <w:r w:rsidRPr="000814B5">
        <w:rPr>
          <w:color w:val="000000" w:themeColor="text1"/>
          <w:sz w:val="24"/>
          <w:szCs w:val="24"/>
        </w:rPr>
        <w:t xml:space="preserve">. Tổng số electron lớp ngoài cùng của 2 nguyên tử bằng 9. </w:t>
      </w:r>
    </w:p>
    <w:p w:rsidR="00AB200B" w:rsidRPr="000814B5" w:rsidRDefault="00AB200B" w:rsidP="00D048CF">
      <w:pPr>
        <w:spacing w:line="276" w:lineRule="auto"/>
        <w:ind w:left="426" w:right="397"/>
        <w:jc w:val="both"/>
        <w:rPr>
          <w:color w:val="000000" w:themeColor="text1"/>
          <w:sz w:val="24"/>
          <w:szCs w:val="24"/>
        </w:rPr>
      </w:pPr>
      <w:r w:rsidRPr="000814B5">
        <w:rPr>
          <w:b/>
          <w:color w:val="000000" w:themeColor="text1"/>
          <w:sz w:val="24"/>
          <w:szCs w:val="24"/>
        </w:rPr>
        <w:t xml:space="preserve">     </w:t>
      </w:r>
      <w:r w:rsidRPr="000814B5">
        <w:rPr>
          <w:color w:val="000000" w:themeColor="text1"/>
          <w:sz w:val="24"/>
          <w:szCs w:val="24"/>
        </w:rPr>
        <w:t>Viết cấu hình electron của nguyên tử X, Y. Từ đó, xác định vị trí của X, Y trong bảng HTTH.</w:t>
      </w:r>
    </w:p>
    <w:p w:rsidR="00AB200B" w:rsidRPr="000814B5" w:rsidRDefault="00AB200B" w:rsidP="00D048CF">
      <w:pPr>
        <w:spacing w:line="276" w:lineRule="auto"/>
        <w:ind w:left="426" w:right="397"/>
        <w:jc w:val="both"/>
        <w:rPr>
          <w:color w:val="000000" w:themeColor="text1"/>
          <w:sz w:val="24"/>
          <w:szCs w:val="24"/>
        </w:rPr>
      </w:pPr>
      <w:r w:rsidRPr="000814B5">
        <w:rPr>
          <w:b/>
          <w:color w:val="000000" w:themeColor="text1"/>
          <w:sz w:val="24"/>
          <w:szCs w:val="24"/>
        </w:rPr>
        <w:t>Câu 2</w:t>
      </w:r>
      <w:r w:rsidRPr="000814B5">
        <w:rPr>
          <w:color w:val="000000" w:themeColor="text1"/>
          <w:sz w:val="24"/>
          <w:szCs w:val="24"/>
        </w:rPr>
        <w:t>. (</w:t>
      </w:r>
      <w:r w:rsidRPr="000814B5">
        <w:rPr>
          <w:b/>
          <w:color w:val="000000" w:themeColor="text1"/>
          <w:sz w:val="24"/>
          <w:szCs w:val="24"/>
          <w:lang w:val="vi-VN"/>
        </w:rPr>
        <w:t>4</w:t>
      </w:r>
      <w:r w:rsidRPr="000814B5">
        <w:rPr>
          <w:b/>
          <w:color w:val="000000" w:themeColor="text1"/>
          <w:sz w:val="24"/>
          <w:szCs w:val="24"/>
        </w:rPr>
        <w:t xml:space="preserve"> điểm) </w:t>
      </w:r>
    </w:p>
    <w:p w:rsidR="00AB200B" w:rsidRPr="000814B5" w:rsidRDefault="00AB200B" w:rsidP="00AD2DC7">
      <w:pPr>
        <w:numPr>
          <w:ilvl w:val="0"/>
          <w:numId w:val="7"/>
        </w:numPr>
        <w:spacing w:line="276" w:lineRule="auto"/>
        <w:ind w:left="426" w:right="397" w:firstLine="0"/>
        <w:jc w:val="both"/>
        <w:rPr>
          <w:color w:val="000000" w:themeColor="text1"/>
          <w:sz w:val="24"/>
          <w:szCs w:val="24"/>
        </w:rPr>
      </w:pPr>
      <w:r w:rsidRPr="000814B5">
        <w:rPr>
          <w:color w:val="000000" w:themeColor="text1"/>
          <w:sz w:val="24"/>
          <w:szCs w:val="24"/>
        </w:rPr>
        <w:t>Nêu hiện tượng xẩy ra, viết phương trình phản ứng khi tiến hành các thí nghiệm sau:</w:t>
      </w:r>
    </w:p>
    <w:p w:rsidR="00AB200B" w:rsidRPr="000814B5" w:rsidRDefault="00AB200B" w:rsidP="00E0154F">
      <w:pPr>
        <w:spacing w:line="276" w:lineRule="auto"/>
        <w:ind w:left="426" w:right="397"/>
        <w:jc w:val="both"/>
        <w:rPr>
          <w:color w:val="000000" w:themeColor="text1"/>
          <w:sz w:val="24"/>
          <w:szCs w:val="24"/>
        </w:rPr>
      </w:pPr>
      <w:r w:rsidRPr="000814B5">
        <w:rPr>
          <w:b/>
          <w:color w:val="000000" w:themeColor="text1"/>
          <w:sz w:val="24"/>
          <w:szCs w:val="24"/>
        </w:rPr>
        <w:t xml:space="preserve">a. </w:t>
      </w:r>
      <w:r w:rsidRPr="000814B5">
        <w:rPr>
          <w:color w:val="000000" w:themeColor="text1"/>
          <w:sz w:val="24"/>
          <w:szCs w:val="24"/>
        </w:rPr>
        <w:t xml:space="preserve">CuO vào dung dịch  HCl                                </w:t>
      </w:r>
      <w:r w:rsidRPr="000814B5">
        <w:rPr>
          <w:b/>
          <w:color w:val="000000" w:themeColor="text1"/>
          <w:sz w:val="24"/>
          <w:szCs w:val="24"/>
        </w:rPr>
        <w:t xml:space="preserve">b. </w:t>
      </w:r>
      <w:r w:rsidRPr="000814B5">
        <w:rPr>
          <w:color w:val="000000" w:themeColor="text1"/>
          <w:sz w:val="24"/>
          <w:szCs w:val="24"/>
        </w:rPr>
        <w:t>Sục từ từ khí CO</w:t>
      </w:r>
      <w:r w:rsidRPr="000814B5">
        <w:rPr>
          <w:color w:val="000000" w:themeColor="text1"/>
          <w:sz w:val="24"/>
          <w:szCs w:val="24"/>
          <w:vertAlign w:val="subscript"/>
        </w:rPr>
        <w:t>2</w:t>
      </w:r>
      <w:r w:rsidRPr="000814B5">
        <w:rPr>
          <w:color w:val="000000" w:themeColor="text1"/>
          <w:sz w:val="24"/>
          <w:szCs w:val="24"/>
        </w:rPr>
        <w:t xml:space="preserve"> đến dư vào dung dịch Ba(OH)</w:t>
      </w:r>
      <w:r w:rsidRPr="000814B5">
        <w:rPr>
          <w:color w:val="000000" w:themeColor="text1"/>
          <w:sz w:val="24"/>
          <w:szCs w:val="24"/>
          <w:vertAlign w:val="subscript"/>
        </w:rPr>
        <w:t>2</w:t>
      </w:r>
    </w:p>
    <w:p w:rsidR="00AB200B" w:rsidRPr="000814B5" w:rsidRDefault="00AB200B" w:rsidP="00E0154F">
      <w:pPr>
        <w:spacing w:line="276" w:lineRule="auto"/>
        <w:ind w:left="426" w:right="397"/>
        <w:jc w:val="both"/>
        <w:rPr>
          <w:color w:val="000000" w:themeColor="text1"/>
          <w:sz w:val="24"/>
          <w:szCs w:val="24"/>
        </w:rPr>
      </w:pPr>
      <w:r w:rsidRPr="000814B5">
        <w:rPr>
          <w:b/>
          <w:color w:val="000000" w:themeColor="text1"/>
          <w:sz w:val="24"/>
          <w:szCs w:val="24"/>
        </w:rPr>
        <w:t xml:space="preserve">c. </w:t>
      </w:r>
      <w:r w:rsidRPr="000814B5">
        <w:rPr>
          <w:color w:val="000000" w:themeColor="text1"/>
          <w:sz w:val="24"/>
          <w:szCs w:val="24"/>
        </w:rPr>
        <w:t>Cho CaCO</w:t>
      </w:r>
      <w:r w:rsidRPr="000814B5">
        <w:rPr>
          <w:color w:val="000000" w:themeColor="text1"/>
          <w:sz w:val="24"/>
          <w:szCs w:val="24"/>
          <w:vertAlign w:val="subscript"/>
        </w:rPr>
        <w:t>3</w:t>
      </w:r>
      <w:r w:rsidRPr="000814B5">
        <w:rPr>
          <w:color w:val="000000" w:themeColor="text1"/>
          <w:sz w:val="24"/>
          <w:szCs w:val="24"/>
        </w:rPr>
        <w:t xml:space="preserve"> vào dung dịch HCl                     </w:t>
      </w:r>
      <w:r w:rsidRPr="000814B5">
        <w:rPr>
          <w:b/>
          <w:color w:val="000000" w:themeColor="text1"/>
          <w:sz w:val="24"/>
          <w:szCs w:val="24"/>
        </w:rPr>
        <w:t xml:space="preserve">d. </w:t>
      </w:r>
      <w:r w:rsidRPr="000814B5">
        <w:rPr>
          <w:color w:val="000000" w:themeColor="text1"/>
          <w:sz w:val="24"/>
          <w:szCs w:val="24"/>
        </w:rPr>
        <w:t>Cho dung dịch AlCl</w:t>
      </w:r>
      <w:r w:rsidRPr="000814B5">
        <w:rPr>
          <w:color w:val="000000" w:themeColor="text1"/>
          <w:sz w:val="24"/>
          <w:szCs w:val="24"/>
          <w:vertAlign w:val="subscript"/>
        </w:rPr>
        <w:t>3</w:t>
      </w:r>
      <w:r w:rsidRPr="000814B5">
        <w:rPr>
          <w:color w:val="000000" w:themeColor="text1"/>
          <w:sz w:val="24"/>
          <w:szCs w:val="24"/>
        </w:rPr>
        <w:t xml:space="preserve"> vào dung dịch Na</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p>
    <w:p w:rsidR="00AB200B" w:rsidRPr="000814B5" w:rsidRDefault="00AB200B" w:rsidP="00AD2DC7">
      <w:pPr>
        <w:numPr>
          <w:ilvl w:val="0"/>
          <w:numId w:val="7"/>
        </w:numPr>
        <w:spacing w:line="276" w:lineRule="auto"/>
        <w:ind w:left="426" w:right="397" w:firstLine="0"/>
        <w:jc w:val="both"/>
        <w:rPr>
          <w:color w:val="000000" w:themeColor="text1"/>
          <w:sz w:val="24"/>
          <w:szCs w:val="24"/>
        </w:rPr>
      </w:pPr>
      <w:r w:rsidRPr="000814B5">
        <w:rPr>
          <w:color w:val="000000" w:themeColor="text1"/>
          <w:sz w:val="24"/>
          <w:szCs w:val="24"/>
        </w:rPr>
        <w:t>Dùng hình vẽ mô tả thí nghiệm điều chế và thử tính khử của etilen trong phòng thí nghiệm. Viết phương trình phản ứng.</w:t>
      </w:r>
    </w:p>
    <w:p w:rsidR="00AB200B" w:rsidRPr="000814B5" w:rsidRDefault="00AB200B" w:rsidP="00D048CF">
      <w:pPr>
        <w:pStyle w:val="12"/>
        <w:spacing w:after="0" w:line="276" w:lineRule="auto"/>
        <w:ind w:left="426" w:right="397" w:firstLine="0"/>
        <w:rPr>
          <w:rFonts w:ascii="Arial" w:hAnsi="Arial" w:cs="Arial"/>
          <w:b/>
          <w:color w:val="000000" w:themeColor="text1"/>
          <w:lang w:val="en-US"/>
        </w:rPr>
      </w:pPr>
      <w:r w:rsidRPr="000814B5">
        <w:rPr>
          <w:rFonts w:ascii="Times New Roman" w:hAnsi="Times New Roman"/>
          <w:b/>
          <w:color w:val="000000" w:themeColor="text1"/>
          <w:lang w:val="en-US"/>
        </w:rPr>
        <w:t>Câu 3</w:t>
      </w:r>
      <w:r w:rsidRPr="000814B5">
        <w:rPr>
          <w:b/>
          <w:color w:val="000000" w:themeColor="text1"/>
          <w:lang w:val="en-US"/>
        </w:rPr>
        <w:t xml:space="preserve">. </w:t>
      </w:r>
      <w:r w:rsidRPr="000814B5">
        <w:rPr>
          <w:rFonts w:ascii="Times New Roman" w:hAnsi="Times New Roman"/>
          <w:b/>
          <w:color w:val="000000" w:themeColor="text1"/>
          <w:lang w:val="en-US"/>
        </w:rPr>
        <w:t>(</w:t>
      </w:r>
      <w:r w:rsidRPr="000814B5">
        <w:rPr>
          <w:rFonts w:ascii="Times New Roman" w:hAnsi="Times New Roman"/>
          <w:b/>
          <w:color w:val="000000" w:themeColor="text1"/>
          <w:lang w:val="vi-VN"/>
        </w:rPr>
        <w:t>6</w:t>
      </w:r>
      <w:r w:rsidRPr="000814B5">
        <w:rPr>
          <w:rFonts w:ascii="Times New Roman" w:hAnsi="Times New Roman"/>
          <w:b/>
          <w:color w:val="000000" w:themeColor="text1"/>
          <w:lang w:val="en-US"/>
        </w:rPr>
        <w:t xml:space="preserve"> điểm) </w:t>
      </w:r>
    </w:p>
    <w:p w:rsidR="00AB200B" w:rsidRPr="000814B5" w:rsidRDefault="00AB200B" w:rsidP="00D048CF">
      <w:pPr>
        <w:pStyle w:val="12"/>
        <w:spacing w:after="0" w:line="276" w:lineRule="auto"/>
        <w:ind w:left="426" w:right="397" w:firstLine="0"/>
        <w:rPr>
          <w:rFonts w:ascii="Times New Roman" w:hAnsi="Times New Roman"/>
          <w:color w:val="000000" w:themeColor="text1"/>
          <w:lang w:val="en-US"/>
        </w:rPr>
      </w:pPr>
      <w:r w:rsidRPr="000814B5">
        <w:rPr>
          <w:b/>
          <w:color w:val="000000" w:themeColor="text1"/>
          <w:lang w:val="en-US"/>
        </w:rPr>
        <w:lastRenderedPageBreak/>
        <w:t xml:space="preserve">1. </w:t>
      </w:r>
      <w:r w:rsidRPr="000814B5">
        <w:rPr>
          <w:rFonts w:ascii="Times New Roman" w:hAnsi="Times New Roman"/>
          <w:color w:val="000000" w:themeColor="text1"/>
          <w:lang w:val="en-US"/>
        </w:rPr>
        <w:t xml:space="preserve">Cho 10,8 gam kim loại M hóa trị II tác dụng hết với khí clo tạo thành 42,75 gam muối clorua. </w:t>
      </w:r>
    </w:p>
    <w:p w:rsidR="00AB200B" w:rsidRPr="000814B5" w:rsidRDefault="00AB200B" w:rsidP="00D048CF">
      <w:pPr>
        <w:pStyle w:val="12"/>
        <w:spacing w:after="0" w:line="276" w:lineRule="auto"/>
        <w:ind w:left="426" w:right="397" w:firstLine="0"/>
        <w:rPr>
          <w:rFonts w:ascii="Times New Roman" w:hAnsi="Times New Roman"/>
          <w:color w:val="000000" w:themeColor="text1"/>
          <w:lang w:val="en-US"/>
        </w:rPr>
      </w:pPr>
      <w:r w:rsidRPr="000814B5">
        <w:rPr>
          <w:rFonts w:ascii="Times New Roman" w:hAnsi="Times New Roman"/>
          <w:b/>
          <w:color w:val="000000" w:themeColor="text1"/>
          <w:lang w:val="en-US"/>
        </w:rPr>
        <w:t xml:space="preserve">a. </w:t>
      </w:r>
      <w:r w:rsidRPr="000814B5">
        <w:rPr>
          <w:rFonts w:ascii="Times New Roman" w:hAnsi="Times New Roman"/>
          <w:color w:val="000000" w:themeColor="text1"/>
          <w:lang w:val="en-US"/>
        </w:rPr>
        <w:t>Xác định kim loại M</w:t>
      </w:r>
    </w:p>
    <w:p w:rsidR="00AB200B" w:rsidRPr="000814B5" w:rsidRDefault="00AB200B" w:rsidP="00D048CF">
      <w:pPr>
        <w:pStyle w:val="12"/>
        <w:spacing w:after="0" w:line="276" w:lineRule="auto"/>
        <w:ind w:left="426" w:right="397" w:firstLine="0"/>
        <w:rPr>
          <w:rFonts w:ascii="Times New Roman" w:hAnsi="Times New Roman"/>
          <w:color w:val="000000" w:themeColor="text1"/>
          <w:lang w:val="en-US"/>
        </w:rPr>
      </w:pPr>
      <w:r w:rsidRPr="000814B5">
        <w:rPr>
          <w:rFonts w:ascii="Times New Roman" w:hAnsi="Times New Roman"/>
          <w:b/>
          <w:color w:val="000000" w:themeColor="text1"/>
          <w:lang w:val="en-US"/>
        </w:rPr>
        <w:t>b.</w:t>
      </w:r>
      <w:r w:rsidRPr="000814B5">
        <w:rPr>
          <w:rFonts w:ascii="Times New Roman" w:hAnsi="Times New Roman"/>
          <w:color w:val="000000" w:themeColor="text1"/>
          <w:lang w:val="en-US"/>
        </w:rPr>
        <w:t xml:space="preserve"> Tính khối lượng MnO</w:t>
      </w:r>
      <w:r w:rsidRPr="000814B5">
        <w:rPr>
          <w:rFonts w:ascii="Times New Roman" w:hAnsi="Times New Roman"/>
          <w:color w:val="000000" w:themeColor="text1"/>
          <w:vertAlign w:val="subscript"/>
          <w:lang w:val="en-US"/>
        </w:rPr>
        <w:t>2</w:t>
      </w:r>
      <w:r w:rsidRPr="000814B5">
        <w:rPr>
          <w:rFonts w:ascii="Times New Roman" w:hAnsi="Times New Roman"/>
          <w:color w:val="000000" w:themeColor="text1"/>
          <w:lang w:val="en-US"/>
        </w:rPr>
        <w:t xml:space="preserve"> và thể tích dung dịch HCl 1 M cần dung để điều chế lượng clo nói trên. Cho hiệu suất phản ứng đạt 100%.</w:t>
      </w:r>
    </w:p>
    <w:p w:rsidR="00AB200B" w:rsidRPr="000814B5" w:rsidRDefault="00AB200B" w:rsidP="00D048CF">
      <w:pPr>
        <w:spacing w:line="276" w:lineRule="auto"/>
        <w:ind w:left="426" w:right="397"/>
        <w:jc w:val="both"/>
        <w:rPr>
          <w:bCs/>
          <w:iCs/>
          <w:color w:val="000000" w:themeColor="text1"/>
          <w:sz w:val="24"/>
          <w:szCs w:val="24"/>
        </w:rPr>
      </w:pPr>
      <w:r w:rsidRPr="000814B5">
        <w:rPr>
          <w:b/>
          <w:bCs/>
          <w:iCs/>
          <w:color w:val="000000" w:themeColor="text1"/>
          <w:sz w:val="24"/>
          <w:szCs w:val="24"/>
        </w:rPr>
        <w:t>2.</w:t>
      </w:r>
      <w:r w:rsidRPr="000814B5">
        <w:rPr>
          <w:bCs/>
          <w:iCs/>
          <w:color w:val="000000" w:themeColor="text1"/>
          <w:sz w:val="24"/>
          <w:szCs w:val="24"/>
        </w:rPr>
        <w:t xml:space="preserve"> Cho 1,925 gam hỗn hợp X gồm Ba, Na</w:t>
      </w:r>
      <w:r w:rsidRPr="000814B5">
        <w:rPr>
          <w:bCs/>
          <w:iCs/>
          <w:color w:val="000000" w:themeColor="text1"/>
          <w:sz w:val="24"/>
          <w:szCs w:val="24"/>
          <w:vertAlign w:val="subscript"/>
        </w:rPr>
        <w:t>2</w:t>
      </w:r>
      <w:r w:rsidRPr="000814B5">
        <w:rPr>
          <w:bCs/>
          <w:iCs/>
          <w:color w:val="000000" w:themeColor="text1"/>
          <w:sz w:val="24"/>
          <w:szCs w:val="24"/>
        </w:rPr>
        <w:t>O vào nước thu được 500 ml dung dịch X và 0,112 lít khí H</w:t>
      </w:r>
      <w:r w:rsidRPr="000814B5">
        <w:rPr>
          <w:bCs/>
          <w:iCs/>
          <w:color w:val="000000" w:themeColor="text1"/>
          <w:sz w:val="24"/>
          <w:szCs w:val="24"/>
          <w:vertAlign w:val="subscript"/>
        </w:rPr>
        <w:t>2</w:t>
      </w:r>
      <w:r w:rsidRPr="000814B5">
        <w:rPr>
          <w:bCs/>
          <w:iCs/>
          <w:color w:val="000000" w:themeColor="text1"/>
          <w:sz w:val="24"/>
          <w:szCs w:val="24"/>
        </w:rPr>
        <w:t xml:space="preserve">   (đktc). Tính pH dung dịch X.</w:t>
      </w:r>
    </w:p>
    <w:p w:rsidR="00AB200B" w:rsidRPr="000814B5" w:rsidRDefault="00AB200B" w:rsidP="00D048CF">
      <w:pPr>
        <w:spacing w:line="276" w:lineRule="auto"/>
        <w:ind w:left="426" w:right="397"/>
        <w:rPr>
          <w:color w:val="000000" w:themeColor="text1"/>
          <w:sz w:val="24"/>
          <w:szCs w:val="24"/>
          <w:lang w:val="nl-NL"/>
        </w:rPr>
      </w:pPr>
      <w:r w:rsidRPr="000814B5">
        <w:rPr>
          <w:b/>
          <w:color w:val="000000" w:themeColor="text1"/>
          <w:sz w:val="24"/>
          <w:szCs w:val="24"/>
        </w:rPr>
        <w:t>3.</w:t>
      </w:r>
      <w:r w:rsidRPr="000814B5">
        <w:rPr>
          <w:color w:val="000000" w:themeColor="text1"/>
          <w:sz w:val="24"/>
          <w:szCs w:val="24"/>
          <w:lang w:val="nl-NL"/>
        </w:rPr>
        <w:t xml:space="preserve"> Cho m gam  Fe vào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loãng. Khi Fe tan hết thu được dung dịch A chỉ chứa 1 chất tan và 6,72 lít (đktc) khí NO (sản phẩm khử duy nhất).</w:t>
      </w:r>
    </w:p>
    <w:p w:rsidR="00AB200B" w:rsidRPr="000814B5" w:rsidRDefault="00AB200B" w:rsidP="00D048CF">
      <w:pPr>
        <w:spacing w:line="276" w:lineRule="auto"/>
        <w:ind w:left="426" w:right="397"/>
        <w:rPr>
          <w:color w:val="000000" w:themeColor="text1"/>
          <w:sz w:val="24"/>
          <w:szCs w:val="24"/>
          <w:lang w:val="nl-NL"/>
        </w:rPr>
      </w:pPr>
      <w:r w:rsidRPr="000814B5">
        <w:rPr>
          <w:b/>
          <w:color w:val="000000" w:themeColor="text1"/>
          <w:sz w:val="24"/>
          <w:szCs w:val="24"/>
          <w:lang w:val="nl-NL"/>
        </w:rPr>
        <w:t xml:space="preserve"> a</w:t>
      </w:r>
      <w:r w:rsidRPr="000814B5">
        <w:rPr>
          <w:color w:val="000000" w:themeColor="text1"/>
          <w:sz w:val="24"/>
          <w:szCs w:val="24"/>
          <w:lang w:val="nl-NL"/>
        </w:rPr>
        <w:t>. Cô cạn dung dịch A thu được bao nhiêu gam muối khan.</w:t>
      </w:r>
    </w:p>
    <w:p w:rsidR="00AB200B" w:rsidRPr="000814B5" w:rsidRDefault="00AB200B" w:rsidP="00D048CF">
      <w:pPr>
        <w:spacing w:line="276" w:lineRule="auto"/>
        <w:ind w:left="426" w:right="397"/>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b</w:t>
      </w:r>
      <w:r w:rsidRPr="000814B5">
        <w:rPr>
          <w:color w:val="000000" w:themeColor="text1"/>
          <w:sz w:val="24"/>
          <w:szCs w:val="24"/>
          <w:lang w:val="nl-NL"/>
        </w:rPr>
        <w:t>. Tính thể tích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2 M đã dùng</w:t>
      </w:r>
    </w:p>
    <w:p w:rsidR="00AB200B" w:rsidRPr="000814B5" w:rsidRDefault="00AB200B" w:rsidP="00D048CF">
      <w:pPr>
        <w:spacing w:line="276" w:lineRule="auto"/>
        <w:ind w:left="426" w:right="397"/>
        <w:jc w:val="both"/>
        <w:rPr>
          <w:rFonts w:ascii="Arial" w:hAnsi="Arial"/>
          <w:color w:val="000000" w:themeColor="text1"/>
          <w:sz w:val="24"/>
          <w:szCs w:val="24"/>
          <w:lang w:val="vi-VN"/>
        </w:rPr>
      </w:pPr>
      <w:r w:rsidRPr="000814B5">
        <w:rPr>
          <w:b/>
          <w:color w:val="000000" w:themeColor="text1"/>
          <w:sz w:val="24"/>
          <w:szCs w:val="24"/>
        </w:rPr>
        <w:t>Câu 4</w:t>
      </w:r>
      <w:r w:rsidRPr="000814B5">
        <w:rPr>
          <w:rFonts w:ascii=".VnTime" w:hAnsi=".VnTime"/>
          <w:color w:val="000000" w:themeColor="text1"/>
          <w:sz w:val="24"/>
          <w:szCs w:val="24"/>
        </w:rPr>
        <w:t xml:space="preserve">. </w:t>
      </w:r>
      <w:r w:rsidRPr="000814B5">
        <w:rPr>
          <w:b/>
          <w:color w:val="000000" w:themeColor="text1"/>
          <w:sz w:val="24"/>
          <w:szCs w:val="24"/>
          <w:lang w:val="vi-VN"/>
        </w:rPr>
        <w:t>(5 điểm)</w:t>
      </w:r>
    </w:p>
    <w:p w:rsidR="00AB200B" w:rsidRPr="000814B5" w:rsidRDefault="00AB200B" w:rsidP="00AD2DC7">
      <w:pPr>
        <w:numPr>
          <w:ilvl w:val="0"/>
          <w:numId w:val="8"/>
        </w:numPr>
        <w:spacing w:line="276" w:lineRule="auto"/>
        <w:ind w:left="426" w:right="397" w:firstLine="0"/>
        <w:jc w:val="both"/>
        <w:rPr>
          <w:color w:val="000000" w:themeColor="text1"/>
          <w:sz w:val="24"/>
          <w:szCs w:val="24"/>
          <w:lang w:val="de-DE"/>
        </w:rPr>
      </w:pPr>
      <w:r w:rsidRPr="000814B5">
        <w:rPr>
          <w:color w:val="000000" w:themeColor="text1"/>
          <w:sz w:val="24"/>
          <w:szCs w:val="24"/>
          <w:lang w:val="de-DE"/>
        </w:rPr>
        <w:t>Đốt cháy hoàn toàn 0,15 mol một anken X thu được m gam H</w:t>
      </w:r>
      <w:r w:rsidRPr="000814B5">
        <w:rPr>
          <w:color w:val="000000" w:themeColor="text1"/>
          <w:sz w:val="24"/>
          <w:szCs w:val="24"/>
          <w:vertAlign w:val="subscript"/>
          <w:lang w:val="de-DE"/>
        </w:rPr>
        <w:t>2</w:t>
      </w:r>
      <w:r w:rsidRPr="000814B5">
        <w:rPr>
          <w:color w:val="000000" w:themeColor="text1"/>
          <w:sz w:val="24"/>
          <w:szCs w:val="24"/>
          <w:lang w:val="de-DE"/>
        </w:rPr>
        <w:t>O và m + 15,6 gam CO</w:t>
      </w:r>
      <w:r w:rsidRPr="000814B5">
        <w:rPr>
          <w:color w:val="000000" w:themeColor="text1"/>
          <w:sz w:val="24"/>
          <w:szCs w:val="24"/>
          <w:vertAlign w:val="subscript"/>
          <w:lang w:val="de-DE"/>
        </w:rPr>
        <w:t>2</w:t>
      </w:r>
      <w:r w:rsidRPr="000814B5">
        <w:rPr>
          <w:color w:val="000000" w:themeColor="text1"/>
          <w:sz w:val="24"/>
          <w:szCs w:val="24"/>
          <w:lang w:val="de-DE"/>
        </w:rPr>
        <w:t>.</w:t>
      </w:r>
    </w:p>
    <w:p w:rsidR="00AB200B" w:rsidRPr="000814B5" w:rsidRDefault="00AB200B" w:rsidP="00D048CF">
      <w:pPr>
        <w:spacing w:line="276" w:lineRule="auto"/>
        <w:ind w:left="426" w:right="397"/>
        <w:jc w:val="both"/>
        <w:rPr>
          <w:color w:val="000000" w:themeColor="text1"/>
          <w:sz w:val="24"/>
          <w:szCs w:val="24"/>
          <w:lang w:val="de-DE"/>
        </w:rPr>
      </w:pPr>
      <w:r w:rsidRPr="000814B5">
        <w:rPr>
          <w:b/>
          <w:color w:val="000000" w:themeColor="text1"/>
          <w:sz w:val="24"/>
          <w:szCs w:val="24"/>
          <w:lang w:val="de-DE"/>
        </w:rPr>
        <w:t xml:space="preserve">a. </w:t>
      </w:r>
      <w:r w:rsidRPr="000814B5">
        <w:rPr>
          <w:color w:val="000000" w:themeColor="text1"/>
          <w:sz w:val="24"/>
          <w:szCs w:val="24"/>
          <w:lang w:val="de-DE"/>
        </w:rPr>
        <w:t>Tính m</w:t>
      </w:r>
    </w:p>
    <w:p w:rsidR="00AB200B" w:rsidRPr="000814B5" w:rsidRDefault="00AB200B" w:rsidP="00D048CF">
      <w:pPr>
        <w:spacing w:line="276" w:lineRule="auto"/>
        <w:ind w:right="397"/>
        <w:jc w:val="both"/>
        <w:rPr>
          <w:color w:val="000000" w:themeColor="text1"/>
          <w:sz w:val="24"/>
          <w:szCs w:val="24"/>
          <w:lang w:val="de-DE"/>
        </w:rPr>
      </w:pPr>
      <w:r w:rsidRPr="000814B5">
        <w:rPr>
          <w:color w:val="000000" w:themeColor="text1"/>
          <w:sz w:val="24"/>
          <w:szCs w:val="24"/>
          <w:lang w:val="de-DE"/>
        </w:rPr>
        <w:t xml:space="preserve">       </w:t>
      </w:r>
      <w:r w:rsidRPr="000814B5">
        <w:rPr>
          <w:b/>
          <w:color w:val="000000" w:themeColor="text1"/>
          <w:sz w:val="24"/>
          <w:szCs w:val="24"/>
          <w:lang w:val="de-DE"/>
        </w:rPr>
        <w:t xml:space="preserve">b. </w:t>
      </w:r>
      <w:r w:rsidRPr="000814B5">
        <w:rPr>
          <w:color w:val="000000" w:themeColor="text1"/>
          <w:sz w:val="24"/>
          <w:szCs w:val="24"/>
          <w:lang w:val="de-DE"/>
        </w:rPr>
        <w:t>Xác định CTPT và viết các công thức cấu tạo của X</w:t>
      </w:r>
    </w:p>
    <w:p w:rsidR="00AB200B" w:rsidRPr="000814B5" w:rsidRDefault="00AB200B" w:rsidP="00D048CF">
      <w:pPr>
        <w:spacing w:line="276" w:lineRule="auto"/>
        <w:ind w:left="426" w:right="397"/>
        <w:jc w:val="both"/>
        <w:rPr>
          <w:color w:val="000000" w:themeColor="text1"/>
          <w:sz w:val="24"/>
          <w:szCs w:val="24"/>
          <w:lang w:val="de-DE"/>
        </w:rPr>
      </w:pPr>
      <w:r w:rsidRPr="000814B5">
        <w:rPr>
          <w:b/>
          <w:color w:val="000000" w:themeColor="text1"/>
          <w:sz w:val="24"/>
          <w:szCs w:val="24"/>
          <w:lang w:val="de-DE"/>
        </w:rPr>
        <w:t>c.</w:t>
      </w:r>
      <w:r w:rsidRPr="000814B5">
        <w:rPr>
          <w:color w:val="000000" w:themeColor="text1"/>
          <w:sz w:val="24"/>
          <w:szCs w:val="24"/>
          <w:lang w:val="de-DE"/>
        </w:rPr>
        <w:t xml:space="preserve"> Viết phương trinh phản ứng xẩy ra khi cho </w:t>
      </w:r>
      <w:r w:rsidRPr="000814B5">
        <w:rPr>
          <w:color w:val="000000" w:themeColor="text1"/>
          <w:sz w:val="24"/>
          <w:szCs w:val="24"/>
          <w:lang w:val="vi-VN"/>
        </w:rPr>
        <w:t xml:space="preserve">đồng phân mạch nhánh của </w:t>
      </w:r>
      <w:r w:rsidRPr="000814B5">
        <w:rPr>
          <w:color w:val="000000" w:themeColor="text1"/>
          <w:sz w:val="24"/>
          <w:szCs w:val="24"/>
          <w:lang w:val="de-DE"/>
        </w:rPr>
        <w:t>X tác dụng với: H</w:t>
      </w:r>
      <w:r w:rsidRPr="000814B5">
        <w:rPr>
          <w:color w:val="000000" w:themeColor="text1"/>
          <w:sz w:val="24"/>
          <w:szCs w:val="24"/>
          <w:vertAlign w:val="subscript"/>
          <w:lang w:val="de-DE"/>
        </w:rPr>
        <w:t>2</w:t>
      </w:r>
      <w:r w:rsidRPr="000814B5">
        <w:rPr>
          <w:color w:val="000000" w:themeColor="text1"/>
          <w:sz w:val="24"/>
          <w:szCs w:val="24"/>
          <w:lang w:val="de-DE"/>
        </w:rPr>
        <w:t xml:space="preserve"> (Ni, t</w:t>
      </w:r>
      <w:r w:rsidRPr="000814B5">
        <w:rPr>
          <w:color w:val="000000" w:themeColor="text1"/>
          <w:sz w:val="24"/>
          <w:szCs w:val="24"/>
          <w:vertAlign w:val="superscript"/>
          <w:lang w:val="de-DE"/>
        </w:rPr>
        <w:t>o</w:t>
      </w:r>
      <w:r w:rsidRPr="000814B5">
        <w:rPr>
          <w:color w:val="000000" w:themeColor="text1"/>
          <w:sz w:val="24"/>
          <w:szCs w:val="24"/>
          <w:lang w:val="de-DE"/>
        </w:rPr>
        <w:t>C), dung dịch Br</w:t>
      </w:r>
      <w:r w:rsidRPr="000814B5">
        <w:rPr>
          <w:color w:val="000000" w:themeColor="text1"/>
          <w:sz w:val="24"/>
          <w:szCs w:val="24"/>
          <w:vertAlign w:val="subscript"/>
          <w:lang w:val="de-DE"/>
        </w:rPr>
        <w:t>2</w:t>
      </w:r>
      <w:r w:rsidRPr="000814B5">
        <w:rPr>
          <w:color w:val="000000" w:themeColor="text1"/>
          <w:sz w:val="24"/>
          <w:szCs w:val="24"/>
          <w:lang w:val="de-DE"/>
        </w:rPr>
        <w:t>, H</w:t>
      </w:r>
      <w:r w:rsidRPr="000814B5">
        <w:rPr>
          <w:color w:val="000000" w:themeColor="text1"/>
          <w:sz w:val="24"/>
          <w:szCs w:val="24"/>
          <w:vertAlign w:val="subscript"/>
          <w:lang w:val="de-DE"/>
        </w:rPr>
        <w:t>2</w:t>
      </w:r>
      <w:r w:rsidRPr="000814B5">
        <w:rPr>
          <w:color w:val="000000" w:themeColor="text1"/>
          <w:sz w:val="24"/>
          <w:szCs w:val="24"/>
          <w:lang w:val="de-DE"/>
        </w:rPr>
        <w:t>O (có xúc tác H</w:t>
      </w:r>
      <w:r w:rsidRPr="000814B5">
        <w:rPr>
          <w:color w:val="000000" w:themeColor="text1"/>
          <w:sz w:val="24"/>
          <w:szCs w:val="24"/>
          <w:vertAlign w:val="subscript"/>
          <w:lang w:val="de-DE"/>
        </w:rPr>
        <w:t>2</w:t>
      </w:r>
      <w:r w:rsidRPr="000814B5">
        <w:rPr>
          <w:color w:val="000000" w:themeColor="text1"/>
          <w:sz w:val="24"/>
          <w:szCs w:val="24"/>
          <w:lang w:val="de-DE"/>
        </w:rPr>
        <w:t>SO</w:t>
      </w:r>
      <w:r w:rsidRPr="000814B5">
        <w:rPr>
          <w:color w:val="000000" w:themeColor="text1"/>
          <w:sz w:val="24"/>
          <w:szCs w:val="24"/>
          <w:vertAlign w:val="subscript"/>
          <w:lang w:val="de-DE"/>
        </w:rPr>
        <w:t>4</w:t>
      </w:r>
      <w:r w:rsidRPr="000814B5">
        <w:rPr>
          <w:color w:val="000000" w:themeColor="text1"/>
          <w:sz w:val="24"/>
          <w:szCs w:val="24"/>
          <w:lang w:val="de-DE"/>
        </w:rPr>
        <w:t xml:space="preserve"> loãng, t</w:t>
      </w:r>
      <w:r w:rsidRPr="000814B5">
        <w:rPr>
          <w:color w:val="000000" w:themeColor="text1"/>
          <w:sz w:val="24"/>
          <w:szCs w:val="24"/>
          <w:vertAlign w:val="superscript"/>
          <w:lang w:val="de-DE"/>
        </w:rPr>
        <w:t>o</w:t>
      </w:r>
      <w:r w:rsidRPr="000814B5">
        <w:rPr>
          <w:color w:val="000000" w:themeColor="text1"/>
          <w:sz w:val="24"/>
          <w:szCs w:val="24"/>
          <w:lang w:val="de-DE"/>
        </w:rPr>
        <w:t>C).</w:t>
      </w:r>
    </w:p>
    <w:p w:rsidR="00AB200B" w:rsidRPr="000814B5" w:rsidRDefault="00AB200B" w:rsidP="00F32636">
      <w:pPr>
        <w:spacing w:line="276" w:lineRule="auto"/>
        <w:ind w:right="397"/>
        <w:jc w:val="both"/>
        <w:rPr>
          <w:color w:val="000000" w:themeColor="text1"/>
          <w:sz w:val="24"/>
          <w:szCs w:val="24"/>
          <w:lang w:val="nl-NL"/>
        </w:rPr>
      </w:pPr>
      <w:r w:rsidRPr="000814B5">
        <w:rPr>
          <w:b/>
          <w:color w:val="000000" w:themeColor="text1"/>
          <w:sz w:val="24"/>
          <w:szCs w:val="24"/>
          <w:lang w:val="nl-NL"/>
        </w:rPr>
        <w:t xml:space="preserve">      2</w:t>
      </w:r>
      <w:r w:rsidRPr="000814B5">
        <w:rPr>
          <w:color w:val="000000" w:themeColor="text1"/>
          <w:sz w:val="24"/>
          <w:szCs w:val="24"/>
          <w:lang w:val="nl-NL"/>
        </w:rPr>
        <w:t>. Cho hỗn hợp X gồm: CH</w:t>
      </w:r>
      <w:r w:rsidRPr="000814B5">
        <w:rPr>
          <w:color w:val="000000" w:themeColor="text1"/>
          <w:sz w:val="24"/>
          <w:szCs w:val="24"/>
          <w:vertAlign w:val="subscript"/>
          <w:lang w:val="nl-NL"/>
        </w:rPr>
        <w:t>4</w:t>
      </w:r>
      <w:r w:rsidRPr="000814B5">
        <w:rPr>
          <w:color w:val="000000" w:themeColor="text1"/>
          <w:sz w:val="24"/>
          <w:szCs w:val="24"/>
          <w:lang w:val="nl-NL"/>
        </w:rPr>
        <w:t>,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4</w:t>
      </w:r>
      <w:r w:rsidRPr="000814B5">
        <w:rPr>
          <w:color w:val="000000" w:themeColor="text1"/>
          <w:sz w:val="24"/>
          <w:szCs w:val="24"/>
          <w:lang w:val="nl-NL"/>
        </w:rPr>
        <w:t>,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Chia 13,44 lít X (đo ở đktc) làm 2 phần bằng nhau.</w:t>
      </w:r>
    </w:p>
    <w:p w:rsidR="00AB200B" w:rsidRPr="000814B5" w:rsidRDefault="00AB200B" w:rsidP="00661292">
      <w:pPr>
        <w:spacing w:line="276" w:lineRule="auto"/>
        <w:ind w:left="426" w:right="397"/>
        <w:jc w:val="both"/>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Phần 1: Cho tác dụng với lượng dư dung dịch AgNO</w:t>
      </w:r>
      <w:r w:rsidRPr="000814B5">
        <w:rPr>
          <w:color w:val="000000" w:themeColor="text1"/>
          <w:sz w:val="24"/>
          <w:szCs w:val="24"/>
          <w:vertAlign w:val="subscript"/>
          <w:lang w:val="nl-NL"/>
        </w:rPr>
        <w:t>3</w:t>
      </w:r>
      <w:r w:rsidRPr="000814B5">
        <w:rPr>
          <w:color w:val="000000" w:themeColor="text1"/>
          <w:sz w:val="24"/>
          <w:szCs w:val="24"/>
          <w:lang w:val="nl-NL"/>
        </w:rPr>
        <w:t>/NH</w:t>
      </w:r>
      <w:r w:rsidRPr="000814B5">
        <w:rPr>
          <w:color w:val="000000" w:themeColor="text1"/>
          <w:sz w:val="24"/>
          <w:szCs w:val="24"/>
          <w:vertAlign w:val="subscript"/>
          <w:lang w:val="nl-NL"/>
        </w:rPr>
        <w:t>3</w:t>
      </w:r>
      <w:r w:rsidRPr="000814B5">
        <w:rPr>
          <w:color w:val="000000" w:themeColor="text1"/>
          <w:sz w:val="24"/>
          <w:szCs w:val="24"/>
          <w:lang w:val="nl-NL"/>
        </w:rPr>
        <w:t xml:space="preserve"> thu được 36 gam kết tủa.</w:t>
      </w:r>
    </w:p>
    <w:p w:rsidR="00AB200B" w:rsidRPr="000814B5" w:rsidRDefault="00AB200B" w:rsidP="00661292">
      <w:pPr>
        <w:spacing w:line="276" w:lineRule="auto"/>
        <w:ind w:left="426" w:right="397"/>
        <w:jc w:val="both"/>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Phần 2: Cho tác dụng với dung dịch Br</w:t>
      </w:r>
      <w:r w:rsidRPr="000814B5">
        <w:rPr>
          <w:color w:val="000000" w:themeColor="text1"/>
          <w:sz w:val="24"/>
          <w:szCs w:val="24"/>
          <w:vertAlign w:val="subscript"/>
          <w:lang w:val="nl-NL"/>
        </w:rPr>
        <w:t>2</w:t>
      </w:r>
      <w:r w:rsidRPr="000814B5">
        <w:rPr>
          <w:color w:val="000000" w:themeColor="text1"/>
          <w:sz w:val="24"/>
          <w:szCs w:val="24"/>
          <w:lang w:val="nl-NL"/>
        </w:rPr>
        <w:t xml:space="preserve"> dư thấy có 64 gam Br</w:t>
      </w:r>
      <w:r w:rsidRPr="000814B5">
        <w:rPr>
          <w:color w:val="000000" w:themeColor="text1"/>
          <w:sz w:val="24"/>
          <w:szCs w:val="24"/>
          <w:vertAlign w:val="subscript"/>
          <w:lang w:val="nl-NL"/>
        </w:rPr>
        <w:t>2</w:t>
      </w:r>
      <w:r w:rsidRPr="000814B5">
        <w:rPr>
          <w:color w:val="000000" w:themeColor="text1"/>
          <w:sz w:val="24"/>
          <w:szCs w:val="24"/>
          <w:lang w:val="nl-NL"/>
        </w:rPr>
        <w:t xml:space="preserve"> phản ứng.</w:t>
      </w:r>
    </w:p>
    <w:p w:rsidR="00AB200B" w:rsidRPr="000814B5" w:rsidRDefault="00AB200B" w:rsidP="00AD2DC7">
      <w:pPr>
        <w:numPr>
          <w:ilvl w:val="0"/>
          <w:numId w:val="12"/>
        </w:numPr>
        <w:spacing w:line="276" w:lineRule="auto"/>
        <w:ind w:right="397"/>
        <w:jc w:val="both"/>
        <w:rPr>
          <w:color w:val="000000" w:themeColor="text1"/>
          <w:sz w:val="24"/>
          <w:szCs w:val="24"/>
          <w:lang w:val="nl-NL"/>
        </w:rPr>
      </w:pPr>
      <w:r w:rsidRPr="000814B5">
        <w:rPr>
          <w:color w:val="000000" w:themeColor="text1"/>
          <w:sz w:val="24"/>
          <w:szCs w:val="24"/>
          <w:lang w:val="nl-NL"/>
        </w:rPr>
        <w:t>Viết các phương trình phản ứng xảy ra</w:t>
      </w:r>
    </w:p>
    <w:p w:rsidR="00AB200B" w:rsidRPr="000814B5" w:rsidRDefault="00AB200B" w:rsidP="00AD2DC7">
      <w:pPr>
        <w:numPr>
          <w:ilvl w:val="0"/>
          <w:numId w:val="12"/>
        </w:numPr>
        <w:spacing w:line="276" w:lineRule="auto"/>
        <w:ind w:right="397"/>
        <w:jc w:val="both"/>
        <w:rPr>
          <w:color w:val="000000" w:themeColor="text1"/>
          <w:sz w:val="24"/>
          <w:szCs w:val="24"/>
          <w:lang w:val="nl-NL"/>
        </w:rPr>
      </w:pPr>
      <w:r w:rsidRPr="000814B5">
        <w:rPr>
          <w:color w:val="000000" w:themeColor="text1"/>
          <w:sz w:val="24"/>
          <w:szCs w:val="24"/>
          <w:lang w:val="nl-NL"/>
        </w:rPr>
        <w:t>Tính khối lượng mỗi chất trong hỗn hợp X.</w:t>
      </w:r>
    </w:p>
    <w:p w:rsidR="00AB200B" w:rsidRPr="000814B5" w:rsidRDefault="00AB200B" w:rsidP="00661292">
      <w:pPr>
        <w:spacing w:line="276" w:lineRule="auto"/>
        <w:ind w:left="426" w:right="397"/>
        <w:jc w:val="both"/>
        <w:rPr>
          <w:color w:val="000000" w:themeColor="text1"/>
          <w:sz w:val="24"/>
          <w:szCs w:val="24"/>
          <w:lang w:val="nl-NL"/>
        </w:rPr>
      </w:pPr>
    </w:p>
    <w:p w:rsidR="00AB200B" w:rsidRPr="000814B5" w:rsidRDefault="00AB200B" w:rsidP="00D048CF">
      <w:pPr>
        <w:spacing w:line="276" w:lineRule="auto"/>
        <w:ind w:left="426" w:right="455"/>
        <w:jc w:val="both"/>
        <w:rPr>
          <w:rFonts w:ascii=".VnTime" w:hAnsi=".VnTime" w:cs="Arial"/>
          <w:color w:val="000000" w:themeColor="text1"/>
          <w:sz w:val="24"/>
          <w:szCs w:val="24"/>
          <w:lang w:val="de-DE"/>
        </w:rPr>
      </w:pPr>
    </w:p>
    <w:p w:rsidR="00AB200B" w:rsidRPr="000814B5" w:rsidRDefault="00AB200B" w:rsidP="00D048CF">
      <w:pPr>
        <w:spacing w:line="276" w:lineRule="auto"/>
        <w:ind w:left="426" w:right="455"/>
        <w:rPr>
          <w:b/>
          <w:color w:val="000000" w:themeColor="text1"/>
          <w:sz w:val="24"/>
          <w:szCs w:val="24"/>
          <w:lang w:val="nl-NL"/>
        </w:rPr>
      </w:pPr>
      <w:r w:rsidRPr="000814B5">
        <w:rPr>
          <w:b/>
          <w:color w:val="000000" w:themeColor="text1"/>
          <w:sz w:val="24"/>
          <w:szCs w:val="24"/>
          <w:lang w:val="nl-NL"/>
        </w:rPr>
        <w:t xml:space="preserve">                       ...................………………… Hết……………………….........</w:t>
      </w:r>
    </w:p>
    <w:p w:rsidR="00AB200B" w:rsidRPr="000814B5" w:rsidRDefault="00AB200B" w:rsidP="00D048CF">
      <w:pPr>
        <w:spacing w:line="276" w:lineRule="auto"/>
        <w:ind w:left="426" w:right="455"/>
        <w:rPr>
          <w:b/>
          <w:color w:val="000000" w:themeColor="text1"/>
          <w:sz w:val="24"/>
          <w:szCs w:val="24"/>
          <w:lang w:val="nl-NL"/>
        </w:rPr>
      </w:pPr>
      <w:r w:rsidRPr="000814B5">
        <w:rPr>
          <w:b/>
          <w:color w:val="000000" w:themeColor="text1"/>
          <w:sz w:val="24"/>
          <w:szCs w:val="24"/>
          <w:lang w:val="nl-NL"/>
        </w:rPr>
        <w:t>Họ và tên thí sinh:………………………………………………..Số báo danh:…..............................</w:t>
      </w:r>
    </w:p>
    <w:p w:rsidR="00AB200B" w:rsidRPr="000814B5" w:rsidRDefault="00AB200B" w:rsidP="00D1736A">
      <w:pPr>
        <w:ind w:left="426" w:right="455"/>
        <w:rPr>
          <w:b/>
          <w:color w:val="000000" w:themeColor="text1"/>
          <w:sz w:val="24"/>
          <w:szCs w:val="24"/>
          <w:lang w:val="vi-VN"/>
        </w:rPr>
      </w:pPr>
    </w:p>
    <w:p w:rsidR="00AB200B" w:rsidRPr="000814B5" w:rsidRDefault="00AB200B" w:rsidP="00D1736A">
      <w:pPr>
        <w:ind w:left="426" w:right="455"/>
        <w:rPr>
          <w:color w:val="000000" w:themeColor="text1"/>
          <w:sz w:val="24"/>
          <w:szCs w:val="24"/>
          <w:lang w:val="nl-NL"/>
        </w:rPr>
      </w:pPr>
      <w:r w:rsidRPr="000814B5">
        <w:rPr>
          <w:b/>
          <w:color w:val="000000" w:themeColor="text1"/>
          <w:sz w:val="24"/>
          <w:szCs w:val="24"/>
          <w:lang w:val="nl-NL"/>
        </w:rPr>
        <w:t>HƯỚNG DẪN CHẤM</w:t>
      </w:r>
      <w:r w:rsidRPr="000814B5">
        <w:rPr>
          <w:color w:val="000000" w:themeColor="text1"/>
          <w:sz w:val="24"/>
          <w:szCs w:val="24"/>
          <w:lang w:val="nl-NL"/>
        </w:rPr>
        <w:t>.</w:t>
      </w:r>
    </w:p>
    <w:p w:rsidR="00AB200B" w:rsidRPr="000814B5" w:rsidRDefault="00AB200B" w:rsidP="00D1736A">
      <w:pPr>
        <w:ind w:left="426" w:right="455"/>
        <w:rPr>
          <w:color w:val="000000" w:themeColor="text1"/>
          <w:sz w:val="24"/>
          <w:szCs w:val="24"/>
          <w:lang w:val="nl-NL"/>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4"/>
        <w:gridCol w:w="818"/>
        <w:gridCol w:w="8428"/>
        <w:gridCol w:w="988"/>
      </w:tblGrid>
      <w:tr w:rsidR="000814B5" w:rsidRPr="000814B5" w:rsidTr="006D7106">
        <w:tc>
          <w:tcPr>
            <w:tcW w:w="1602" w:type="dxa"/>
            <w:gridSpan w:val="2"/>
          </w:tcPr>
          <w:p w:rsidR="00AB200B" w:rsidRPr="000814B5" w:rsidRDefault="00AB200B" w:rsidP="00C04722">
            <w:pPr>
              <w:tabs>
                <w:tab w:val="left" w:pos="0"/>
                <w:tab w:val="left" w:pos="141"/>
                <w:tab w:val="left" w:pos="850"/>
              </w:tabs>
              <w:ind w:right="176"/>
              <w:jc w:val="center"/>
              <w:rPr>
                <w:b/>
                <w:color w:val="000000" w:themeColor="text1"/>
                <w:sz w:val="24"/>
                <w:szCs w:val="24"/>
                <w:lang w:val="nl-NL"/>
              </w:rPr>
            </w:pPr>
            <w:r w:rsidRPr="000814B5">
              <w:rPr>
                <w:b/>
                <w:color w:val="000000" w:themeColor="text1"/>
                <w:sz w:val="24"/>
                <w:szCs w:val="24"/>
                <w:lang w:val="nl-NL"/>
              </w:rPr>
              <w:t xml:space="preserve">Câu </w:t>
            </w:r>
          </w:p>
        </w:tc>
        <w:tc>
          <w:tcPr>
            <w:tcW w:w="8428" w:type="dxa"/>
          </w:tcPr>
          <w:p w:rsidR="00AB200B" w:rsidRPr="000814B5" w:rsidRDefault="00AB200B" w:rsidP="00C04722">
            <w:pPr>
              <w:ind w:right="455"/>
              <w:jc w:val="center"/>
              <w:rPr>
                <w:b/>
                <w:color w:val="000000" w:themeColor="text1"/>
                <w:sz w:val="24"/>
                <w:szCs w:val="24"/>
                <w:lang w:val="nl-NL"/>
              </w:rPr>
            </w:pPr>
            <w:r w:rsidRPr="000814B5">
              <w:rPr>
                <w:b/>
                <w:color w:val="000000" w:themeColor="text1"/>
                <w:sz w:val="24"/>
                <w:szCs w:val="24"/>
                <w:lang w:val="nl-NL"/>
              </w:rPr>
              <w:t>NỘI DUNG</w:t>
            </w:r>
          </w:p>
        </w:tc>
        <w:tc>
          <w:tcPr>
            <w:tcW w:w="988" w:type="dxa"/>
          </w:tcPr>
          <w:p w:rsidR="00AB200B" w:rsidRPr="000814B5" w:rsidRDefault="00AB200B" w:rsidP="00E47B81">
            <w:pPr>
              <w:jc w:val="center"/>
              <w:rPr>
                <w:b/>
                <w:color w:val="000000" w:themeColor="text1"/>
                <w:sz w:val="24"/>
                <w:szCs w:val="24"/>
                <w:lang w:val="nl-NL"/>
              </w:rPr>
            </w:pPr>
            <w:r w:rsidRPr="000814B5">
              <w:rPr>
                <w:b/>
                <w:color w:val="000000" w:themeColor="text1"/>
                <w:sz w:val="24"/>
                <w:szCs w:val="24"/>
                <w:lang w:val="nl-NL"/>
              </w:rPr>
              <w:t>Điểm</w:t>
            </w:r>
          </w:p>
        </w:tc>
      </w:tr>
      <w:tr w:rsidR="000814B5" w:rsidRPr="000814B5" w:rsidTr="00C10552">
        <w:tc>
          <w:tcPr>
            <w:tcW w:w="784" w:type="dxa"/>
            <w:vMerge w:val="restart"/>
          </w:tcPr>
          <w:p w:rsidR="00AB200B" w:rsidRPr="000814B5" w:rsidRDefault="00AB200B" w:rsidP="00CE5264">
            <w:pPr>
              <w:tabs>
                <w:tab w:val="left" w:pos="708"/>
              </w:tabs>
              <w:ind w:right="-140"/>
              <w:rPr>
                <w:b/>
                <w:color w:val="000000" w:themeColor="text1"/>
                <w:sz w:val="24"/>
                <w:szCs w:val="24"/>
                <w:lang w:val="nl-NL"/>
              </w:rPr>
            </w:pPr>
            <w:r w:rsidRPr="000814B5">
              <w:rPr>
                <w:b/>
                <w:color w:val="000000" w:themeColor="text1"/>
                <w:sz w:val="24"/>
                <w:szCs w:val="24"/>
                <w:lang w:val="nl-NL"/>
              </w:rPr>
              <w:t>Câu 1</w:t>
            </w:r>
          </w:p>
          <w:p w:rsidR="00AB200B" w:rsidRPr="000814B5" w:rsidRDefault="00AB200B" w:rsidP="00C10552">
            <w:pPr>
              <w:tabs>
                <w:tab w:val="left" w:pos="708"/>
              </w:tabs>
              <w:ind w:right="-140"/>
              <w:rPr>
                <w:b/>
                <w:color w:val="000000" w:themeColor="text1"/>
                <w:sz w:val="24"/>
                <w:szCs w:val="24"/>
                <w:lang w:val="nl-NL"/>
              </w:rPr>
            </w:pPr>
          </w:p>
        </w:tc>
        <w:tc>
          <w:tcPr>
            <w:tcW w:w="81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F3036A">
            <w:pPr>
              <w:ind w:right="455"/>
              <w:rPr>
                <w:color w:val="000000" w:themeColor="text1"/>
                <w:sz w:val="24"/>
                <w:szCs w:val="24"/>
                <w:lang w:val="nl-NL"/>
              </w:rPr>
            </w:pPr>
            <w:r w:rsidRPr="000814B5">
              <w:rPr>
                <w:color w:val="000000" w:themeColor="text1"/>
                <w:sz w:val="24"/>
                <w:szCs w:val="24"/>
                <w:lang w:val="nl-NL"/>
              </w:rPr>
              <w:t>+ 4 PT tạo ra HCl từ Cl</w:t>
            </w:r>
            <w:r w:rsidRPr="000814B5">
              <w:rPr>
                <w:color w:val="000000" w:themeColor="text1"/>
                <w:sz w:val="24"/>
                <w:szCs w:val="24"/>
                <w:vertAlign w:val="subscript"/>
                <w:lang w:val="nl-NL"/>
              </w:rPr>
              <w:t>2</w:t>
            </w:r>
            <w:r w:rsidRPr="000814B5">
              <w:rPr>
                <w:color w:val="000000" w:themeColor="text1"/>
                <w:sz w:val="24"/>
                <w:szCs w:val="24"/>
                <w:lang w:val="nl-NL"/>
              </w:rPr>
              <w:t>:  4x0,25 đ = 1 đ</w:t>
            </w:r>
          </w:p>
          <w:p w:rsidR="00AB200B" w:rsidRPr="000814B5" w:rsidRDefault="00AB200B" w:rsidP="00F3036A">
            <w:pPr>
              <w:ind w:right="455"/>
              <w:rPr>
                <w:color w:val="000000" w:themeColor="text1"/>
                <w:sz w:val="24"/>
                <w:szCs w:val="24"/>
                <w:lang w:val="nl-NL"/>
              </w:rPr>
            </w:pPr>
            <w:r w:rsidRPr="000814B5">
              <w:rPr>
                <w:color w:val="000000" w:themeColor="text1"/>
                <w:sz w:val="24"/>
                <w:szCs w:val="24"/>
                <w:lang w:val="nl-NL"/>
              </w:rPr>
              <w:t>+ 4 PT tạo ra NaCl từ Cl</w:t>
            </w:r>
            <w:r w:rsidRPr="000814B5">
              <w:rPr>
                <w:color w:val="000000" w:themeColor="text1"/>
                <w:sz w:val="24"/>
                <w:szCs w:val="24"/>
                <w:vertAlign w:val="subscript"/>
                <w:lang w:val="nl-NL"/>
              </w:rPr>
              <w:t>2</w:t>
            </w:r>
            <w:r w:rsidRPr="000814B5">
              <w:rPr>
                <w:color w:val="000000" w:themeColor="text1"/>
                <w:sz w:val="24"/>
                <w:szCs w:val="24"/>
                <w:lang w:val="nl-NL"/>
              </w:rPr>
              <w:t>:  4x0,25 đ = 1 đ</w:t>
            </w:r>
          </w:p>
          <w:p w:rsidR="00AB200B" w:rsidRPr="000814B5" w:rsidRDefault="00AB200B" w:rsidP="00F3036A">
            <w:pPr>
              <w:ind w:right="455"/>
              <w:rPr>
                <w:color w:val="000000" w:themeColor="text1"/>
                <w:sz w:val="24"/>
                <w:szCs w:val="24"/>
                <w:lang w:val="nl-NL"/>
              </w:rPr>
            </w:pPr>
          </w:p>
        </w:tc>
        <w:tc>
          <w:tcPr>
            <w:tcW w:w="988" w:type="dxa"/>
          </w:tcPr>
          <w:p w:rsidR="00AB200B" w:rsidRPr="000814B5" w:rsidRDefault="00AB200B" w:rsidP="00CE5264">
            <w:pPr>
              <w:rPr>
                <w:b/>
                <w:color w:val="000000" w:themeColor="text1"/>
                <w:sz w:val="24"/>
                <w:szCs w:val="24"/>
                <w:lang w:val="nl-NL"/>
              </w:rPr>
            </w:pPr>
            <w:r w:rsidRPr="000814B5">
              <w:rPr>
                <w:b/>
                <w:color w:val="000000" w:themeColor="text1"/>
                <w:sz w:val="24"/>
                <w:szCs w:val="24"/>
                <w:lang w:val="nl-NL"/>
              </w:rPr>
              <w:t xml:space="preserve">2 đ </w:t>
            </w:r>
          </w:p>
        </w:tc>
      </w:tr>
      <w:tr w:rsidR="000814B5" w:rsidRPr="000814B5" w:rsidTr="00C10552">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2</w:t>
            </w:r>
          </w:p>
        </w:tc>
        <w:tc>
          <w:tcPr>
            <w:tcW w:w="8428" w:type="dxa"/>
          </w:tcPr>
          <w:p w:rsidR="00AB200B" w:rsidRPr="000814B5" w:rsidRDefault="00AB200B" w:rsidP="00AD2DC7">
            <w:pPr>
              <w:numPr>
                <w:ilvl w:val="0"/>
                <w:numId w:val="17"/>
              </w:numPr>
              <w:spacing w:line="276" w:lineRule="auto"/>
              <w:ind w:right="397" w:hanging="120"/>
              <w:jc w:val="both"/>
              <w:rPr>
                <w:color w:val="000000" w:themeColor="text1"/>
                <w:sz w:val="24"/>
                <w:szCs w:val="24"/>
                <w:lang w:val="nl-NL"/>
              </w:rPr>
            </w:pPr>
            <w:r w:rsidRPr="000814B5">
              <w:rPr>
                <w:color w:val="000000" w:themeColor="text1"/>
                <w:sz w:val="24"/>
                <w:szCs w:val="24"/>
                <w:lang w:val="nl-NL"/>
              </w:rPr>
              <w:t>2KMnO</w:t>
            </w:r>
            <w:r w:rsidRPr="000814B5">
              <w:rPr>
                <w:color w:val="000000" w:themeColor="text1"/>
                <w:sz w:val="24"/>
                <w:szCs w:val="24"/>
                <w:vertAlign w:val="subscript"/>
                <w:lang w:val="nl-NL"/>
              </w:rPr>
              <w:t>4</w:t>
            </w:r>
            <w:r w:rsidRPr="000814B5">
              <w:rPr>
                <w:color w:val="000000" w:themeColor="text1"/>
                <w:sz w:val="24"/>
                <w:szCs w:val="24"/>
                <w:lang w:val="nl-NL"/>
              </w:rPr>
              <w:t xml:space="preserve"> + 16HCl →  2KCl  +  2MnCl</w:t>
            </w:r>
            <w:r w:rsidRPr="000814B5">
              <w:rPr>
                <w:color w:val="000000" w:themeColor="text1"/>
                <w:sz w:val="24"/>
                <w:szCs w:val="24"/>
                <w:vertAlign w:val="subscript"/>
                <w:lang w:val="nl-NL"/>
              </w:rPr>
              <w:t>2</w:t>
            </w:r>
            <w:r w:rsidRPr="000814B5">
              <w:rPr>
                <w:color w:val="000000" w:themeColor="text1"/>
                <w:sz w:val="24"/>
                <w:szCs w:val="24"/>
                <w:lang w:val="nl-NL"/>
              </w:rPr>
              <w:t xml:space="preserve">  + 5Cl</w:t>
            </w:r>
            <w:r w:rsidRPr="000814B5">
              <w:rPr>
                <w:color w:val="000000" w:themeColor="text1"/>
                <w:sz w:val="24"/>
                <w:szCs w:val="24"/>
                <w:vertAlign w:val="subscript"/>
                <w:lang w:val="nl-NL"/>
              </w:rPr>
              <w:t>2</w:t>
            </w:r>
            <w:r w:rsidRPr="000814B5">
              <w:rPr>
                <w:color w:val="000000" w:themeColor="text1"/>
                <w:sz w:val="24"/>
                <w:szCs w:val="24"/>
                <w:lang w:val="nl-NL"/>
              </w:rPr>
              <w:t xml:space="preserve">  + 8H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D2DC7">
            <w:pPr>
              <w:numPr>
                <w:ilvl w:val="0"/>
                <w:numId w:val="17"/>
              </w:numPr>
              <w:spacing w:line="276" w:lineRule="auto"/>
              <w:ind w:left="426" w:right="397" w:firstLine="0"/>
              <w:jc w:val="both"/>
              <w:rPr>
                <w:color w:val="000000" w:themeColor="text1"/>
                <w:sz w:val="24"/>
                <w:szCs w:val="24"/>
              </w:rPr>
            </w:pPr>
            <w:r w:rsidRPr="000814B5">
              <w:rPr>
                <w:color w:val="000000" w:themeColor="text1"/>
                <w:sz w:val="24"/>
                <w:szCs w:val="24"/>
                <w:lang w:val="nl-NL"/>
              </w:rPr>
              <w:t>3Cl</w:t>
            </w:r>
            <w:r w:rsidRPr="000814B5">
              <w:rPr>
                <w:color w:val="000000" w:themeColor="text1"/>
                <w:sz w:val="24"/>
                <w:szCs w:val="24"/>
                <w:vertAlign w:val="subscript"/>
              </w:rPr>
              <w:t>2</w:t>
            </w:r>
            <w:r w:rsidRPr="000814B5">
              <w:rPr>
                <w:color w:val="000000" w:themeColor="text1"/>
                <w:sz w:val="24"/>
                <w:szCs w:val="24"/>
              </w:rPr>
              <w:t xml:space="preserve">  + 6KOH  →  5KCl  + KClO</w:t>
            </w:r>
            <w:r w:rsidRPr="000814B5">
              <w:rPr>
                <w:color w:val="000000" w:themeColor="text1"/>
                <w:sz w:val="24"/>
                <w:szCs w:val="24"/>
                <w:vertAlign w:val="subscript"/>
              </w:rPr>
              <w:t xml:space="preserve">3 </w:t>
            </w:r>
            <w:r w:rsidRPr="000814B5">
              <w:rPr>
                <w:color w:val="000000" w:themeColor="text1"/>
                <w:sz w:val="24"/>
                <w:szCs w:val="24"/>
              </w:rPr>
              <w:t xml:space="preserve"> + 3H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 xml:space="preserve"> </w:t>
            </w:r>
          </w:p>
          <w:p w:rsidR="00AB200B" w:rsidRPr="000814B5" w:rsidRDefault="00AB200B" w:rsidP="00AD2DC7">
            <w:pPr>
              <w:numPr>
                <w:ilvl w:val="0"/>
                <w:numId w:val="17"/>
              </w:numPr>
              <w:spacing w:line="276" w:lineRule="auto"/>
              <w:ind w:left="426" w:right="397" w:firstLine="0"/>
              <w:jc w:val="both"/>
              <w:rPr>
                <w:color w:val="000000" w:themeColor="text1"/>
                <w:sz w:val="24"/>
                <w:szCs w:val="24"/>
              </w:rPr>
            </w:pPr>
            <w:r w:rsidRPr="000814B5">
              <w:rPr>
                <w:color w:val="000000" w:themeColor="text1"/>
                <w:sz w:val="24"/>
                <w:szCs w:val="24"/>
              </w:rPr>
              <w:t>3FeO  + 10HNO</w:t>
            </w:r>
            <w:r w:rsidRPr="000814B5">
              <w:rPr>
                <w:color w:val="000000" w:themeColor="text1"/>
                <w:sz w:val="24"/>
                <w:szCs w:val="24"/>
                <w:vertAlign w:val="subscript"/>
              </w:rPr>
              <w:t>3</w:t>
            </w:r>
            <w:r w:rsidRPr="000814B5">
              <w:rPr>
                <w:color w:val="000000" w:themeColor="text1"/>
                <w:sz w:val="24"/>
                <w:szCs w:val="24"/>
              </w:rPr>
              <w:t xml:space="preserve"> → 3Fe(NO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NO  + 5H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AD2DC7">
            <w:pPr>
              <w:numPr>
                <w:ilvl w:val="0"/>
                <w:numId w:val="17"/>
              </w:numPr>
              <w:spacing w:line="276" w:lineRule="auto"/>
              <w:ind w:left="426" w:right="397" w:firstLine="0"/>
              <w:jc w:val="both"/>
              <w:rPr>
                <w:color w:val="000000" w:themeColor="text1"/>
                <w:sz w:val="24"/>
                <w:szCs w:val="24"/>
              </w:rPr>
            </w:pPr>
            <w:r w:rsidRPr="000814B5">
              <w:rPr>
                <w:color w:val="000000" w:themeColor="text1"/>
                <w:sz w:val="24"/>
                <w:szCs w:val="24"/>
              </w:rPr>
              <w:t>8Al   +  30 HNO</w:t>
            </w:r>
            <w:r w:rsidRPr="000814B5">
              <w:rPr>
                <w:color w:val="000000" w:themeColor="text1"/>
                <w:sz w:val="24"/>
                <w:szCs w:val="24"/>
                <w:vertAlign w:val="subscript"/>
              </w:rPr>
              <w:t>3</w:t>
            </w:r>
            <w:r w:rsidRPr="000814B5">
              <w:rPr>
                <w:color w:val="000000" w:themeColor="text1"/>
                <w:sz w:val="24"/>
                <w:szCs w:val="24"/>
              </w:rPr>
              <w:t xml:space="preserve">  →  8Al(NO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3N</w:t>
            </w:r>
            <w:r w:rsidRPr="000814B5">
              <w:rPr>
                <w:color w:val="000000" w:themeColor="text1"/>
                <w:sz w:val="24"/>
                <w:szCs w:val="24"/>
                <w:vertAlign w:val="subscript"/>
              </w:rPr>
              <w:t>2</w:t>
            </w:r>
            <w:r w:rsidRPr="000814B5">
              <w:rPr>
                <w:color w:val="000000" w:themeColor="text1"/>
                <w:sz w:val="24"/>
                <w:szCs w:val="24"/>
              </w:rPr>
              <w:t>O  + 15H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AD2DC7">
            <w:pPr>
              <w:numPr>
                <w:ilvl w:val="0"/>
                <w:numId w:val="18"/>
              </w:numPr>
              <w:spacing w:line="276" w:lineRule="auto"/>
              <w:ind w:right="397"/>
              <w:jc w:val="both"/>
              <w:rPr>
                <w:color w:val="000000" w:themeColor="text1"/>
                <w:sz w:val="24"/>
                <w:szCs w:val="24"/>
              </w:rPr>
            </w:pPr>
            <w:r w:rsidRPr="000814B5">
              <w:rPr>
                <w:color w:val="000000" w:themeColor="text1"/>
                <w:sz w:val="24"/>
                <w:szCs w:val="24"/>
              </w:rPr>
              <w:t>CB đúng : 0,25 x 4 =1 đ</w:t>
            </w:r>
          </w:p>
          <w:p w:rsidR="00AB200B" w:rsidRPr="000814B5" w:rsidRDefault="00AB200B" w:rsidP="00AD2DC7">
            <w:pPr>
              <w:numPr>
                <w:ilvl w:val="0"/>
                <w:numId w:val="18"/>
              </w:numPr>
              <w:spacing w:line="276" w:lineRule="auto"/>
              <w:ind w:right="397"/>
              <w:jc w:val="both"/>
              <w:rPr>
                <w:color w:val="000000" w:themeColor="text1"/>
                <w:sz w:val="24"/>
                <w:szCs w:val="24"/>
              </w:rPr>
            </w:pPr>
            <w:r w:rsidRPr="000814B5">
              <w:rPr>
                <w:color w:val="000000" w:themeColor="text1"/>
                <w:sz w:val="24"/>
                <w:szCs w:val="24"/>
              </w:rPr>
              <w:t>Viết các qt đúng : 0,5 đ</w:t>
            </w:r>
          </w:p>
          <w:p w:rsidR="00AB200B" w:rsidRPr="000814B5" w:rsidRDefault="00AB200B" w:rsidP="0037164F">
            <w:pPr>
              <w:ind w:right="455"/>
              <w:rPr>
                <w:color w:val="000000" w:themeColor="text1"/>
                <w:sz w:val="24"/>
                <w:szCs w:val="24"/>
              </w:rPr>
            </w:pPr>
          </w:p>
        </w:tc>
        <w:tc>
          <w:tcPr>
            <w:tcW w:w="988" w:type="dxa"/>
          </w:tcPr>
          <w:p w:rsidR="00AB200B" w:rsidRPr="000814B5" w:rsidRDefault="00AB200B" w:rsidP="00F3036A">
            <w:pPr>
              <w:ind w:right="171"/>
              <w:rPr>
                <w:b/>
                <w:color w:val="000000" w:themeColor="text1"/>
                <w:sz w:val="24"/>
                <w:szCs w:val="24"/>
                <w:lang w:val="nl-NL"/>
              </w:rPr>
            </w:pPr>
            <w:r w:rsidRPr="000814B5">
              <w:rPr>
                <w:b/>
                <w:color w:val="000000" w:themeColor="text1"/>
                <w:sz w:val="24"/>
                <w:szCs w:val="24"/>
                <w:lang w:val="nl-NL"/>
              </w:rPr>
              <w:t>1,5 đ</w:t>
            </w:r>
          </w:p>
        </w:tc>
      </w:tr>
      <w:tr w:rsidR="000814B5" w:rsidRPr="000814B5" w:rsidTr="00C10552">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04722">
            <w:pPr>
              <w:ind w:right="455"/>
              <w:rPr>
                <w:b/>
                <w:color w:val="000000" w:themeColor="text1"/>
                <w:sz w:val="24"/>
                <w:szCs w:val="24"/>
                <w:lang w:val="nl-NL"/>
              </w:rPr>
            </w:pPr>
            <w:r w:rsidRPr="000814B5">
              <w:rPr>
                <w:b/>
                <w:color w:val="000000" w:themeColor="text1"/>
                <w:sz w:val="24"/>
                <w:szCs w:val="24"/>
                <w:lang w:val="nl-NL"/>
              </w:rPr>
              <w:t>3</w:t>
            </w:r>
          </w:p>
        </w:tc>
        <w:tc>
          <w:tcPr>
            <w:tcW w:w="8428" w:type="dxa"/>
          </w:tcPr>
          <w:p w:rsidR="00AB200B" w:rsidRPr="000814B5" w:rsidRDefault="00AB200B" w:rsidP="006D7106">
            <w:pPr>
              <w:ind w:right="455"/>
              <w:rPr>
                <w:color w:val="000000" w:themeColor="text1"/>
                <w:sz w:val="24"/>
                <w:szCs w:val="24"/>
                <w:lang w:val="nl-NL"/>
              </w:rPr>
            </w:pPr>
            <w:r w:rsidRPr="000814B5">
              <w:rPr>
                <w:color w:val="000000" w:themeColor="text1"/>
                <w:sz w:val="24"/>
                <w:szCs w:val="24"/>
                <w:lang w:val="nl-NL"/>
              </w:rPr>
              <w:t>Theo gt: x+ 2+y = 9</w:t>
            </w:r>
          </w:p>
          <w:p w:rsidR="00AB200B" w:rsidRPr="000814B5" w:rsidRDefault="00AB200B" w:rsidP="00AD2DC7">
            <w:pPr>
              <w:numPr>
                <w:ilvl w:val="0"/>
                <w:numId w:val="19"/>
              </w:numPr>
              <w:ind w:right="455"/>
              <w:rPr>
                <w:color w:val="000000" w:themeColor="text1"/>
                <w:sz w:val="24"/>
                <w:szCs w:val="24"/>
                <w:lang w:val="nl-NL"/>
              </w:rPr>
            </w:pPr>
            <w:r w:rsidRPr="000814B5">
              <w:rPr>
                <w:color w:val="000000" w:themeColor="text1"/>
                <w:sz w:val="24"/>
                <w:szCs w:val="24"/>
                <w:lang w:val="nl-NL"/>
              </w:rPr>
              <w:t>x + y =7</w:t>
            </w:r>
          </w:p>
          <w:p w:rsidR="00AB200B" w:rsidRPr="000814B5" w:rsidRDefault="00AB200B" w:rsidP="006D7106">
            <w:pPr>
              <w:ind w:left="360" w:right="455"/>
              <w:rPr>
                <w:color w:val="000000" w:themeColor="text1"/>
                <w:sz w:val="24"/>
                <w:szCs w:val="24"/>
                <w:lang w:val="nl-NL"/>
              </w:rPr>
            </w:pPr>
            <w:r w:rsidRPr="000814B5">
              <w:rPr>
                <w:color w:val="000000" w:themeColor="text1"/>
                <w:sz w:val="24"/>
                <w:szCs w:val="24"/>
                <w:lang w:val="nl-NL"/>
              </w:rPr>
              <w:t>+ x =1 =&gt; y = 6</w:t>
            </w:r>
          </w:p>
          <w:p w:rsidR="00AB200B" w:rsidRPr="000814B5" w:rsidRDefault="00AB200B" w:rsidP="006D7106">
            <w:pPr>
              <w:ind w:left="360" w:right="455"/>
              <w:rPr>
                <w:color w:val="000000" w:themeColor="text1"/>
                <w:sz w:val="24"/>
                <w:szCs w:val="24"/>
                <w:lang w:val="vi-VN"/>
              </w:rPr>
            </w:pPr>
            <w:r w:rsidRPr="000814B5">
              <w:rPr>
                <w:color w:val="000000" w:themeColor="text1"/>
                <w:sz w:val="24"/>
                <w:szCs w:val="24"/>
                <w:lang w:val="nl-NL"/>
              </w:rPr>
              <w:t>CH e của: X: 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nl-NL"/>
              </w:rPr>
              <w:t>1</w:t>
            </w:r>
            <w:r w:rsidRPr="000814B5">
              <w:rPr>
                <w:color w:val="000000" w:themeColor="text1"/>
                <w:sz w:val="24"/>
                <w:szCs w:val="24"/>
                <w:lang w:val="nl-NL"/>
              </w:rPr>
              <w:t xml:space="preserve"> =&gt; X: t</w:t>
            </w:r>
            <w:r w:rsidRPr="000814B5">
              <w:rPr>
                <w:color w:val="000000" w:themeColor="text1"/>
                <w:sz w:val="24"/>
                <w:szCs w:val="24"/>
                <w:lang w:val="vi-VN"/>
              </w:rPr>
              <w:t>huộc chu kỳ 3, nhóm I</w:t>
            </w:r>
            <w:r w:rsidRPr="000814B5">
              <w:rPr>
                <w:color w:val="000000" w:themeColor="text1"/>
                <w:sz w:val="24"/>
                <w:szCs w:val="24"/>
                <w:vertAlign w:val="subscript"/>
                <w:lang w:val="vi-VN"/>
              </w:rPr>
              <w:t>A</w:t>
            </w:r>
            <w:r w:rsidRPr="000814B5">
              <w:rPr>
                <w:color w:val="000000" w:themeColor="text1"/>
                <w:sz w:val="24"/>
                <w:szCs w:val="24"/>
                <w:lang w:val="vi-VN"/>
              </w:rPr>
              <w:t>.</w:t>
            </w:r>
          </w:p>
          <w:p w:rsidR="00AB200B" w:rsidRPr="000814B5" w:rsidRDefault="00AB200B" w:rsidP="006D7106">
            <w:pPr>
              <w:ind w:left="360" w:right="455"/>
              <w:rPr>
                <w:color w:val="000000" w:themeColor="text1"/>
                <w:sz w:val="24"/>
                <w:szCs w:val="24"/>
                <w:vertAlign w:val="subscript"/>
                <w:lang w:val="vi-VN"/>
              </w:rPr>
            </w:pPr>
            <w:r w:rsidRPr="000814B5">
              <w:rPr>
                <w:color w:val="000000" w:themeColor="text1"/>
                <w:sz w:val="24"/>
                <w:szCs w:val="24"/>
                <w:lang w:val="vi-VN"/>
              </w:rPr>
              <w:t xml:space="preserve">CH e của Y: </w:t>
            </w:r>
            <w:r w:rsidRPr="000814B5">
              <w:rPr>
                <w:color w:val="000000" w:themeColor="text1"/>
                <w:sz w:val="24"/>
                <w:szCs w:val="24"/>
                <w:lang w:val="nl-NL"/>
              </w:rPr>
              <w:t>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vi-VN"/>
              </w:rPr>
              <w:t>2</w:t>
            </w:r>
            <w:r w:rsidRPr="000814B5">
              <w:rPr>
                <w:color w:val="000000" w:themeColor="text1"/>
                <w:sz w:val="24"/>
                <w:szCs w:val="24"/>
                <w:lang w:val="vi-VN"/>
              </w:rPr>
              <w:t>3p</w:t>
            </w:r>
            <w:r w:rsidRPr="000814B5">
              <w:rPr>
                <w:color w:val="000000" w:themeColor="text1"/>
                <w:sz w:val="24"/>
                <w:szCs w:val="24"/>
                <w:vertAlign w:val="superscript"/>
                <w:lang w:val="vi-VN"/>
              </w:rPr>
              <w:t>6</w:t>
            </w:r>
            <w:r w:rsidRPr="000814B5">
              <w:rPr>
                <w:color w:val="000000" w:themeColor="text1"/>
                <w:sz w:val="24"/>
                <w:szCs w:val="24"/>
                <w:lang w:val="vi-VN"/>
              </w:rPr>
              <w:t xml:space="preserve"> =&gt; Y: </w:t>
            </w:r>
            <w:r w:rsidRPr="000814B5">
              <w:rPr>
                <w:color w:val="000000" w:themeColor="text1"/>
                <w:sz w:val="24"/>
                <w:szCs w:val="24"/>
                <w:lang w:val="nl-NL"/>
              </w:rPr>
              <w:t>t</w:t>
            </w:r>
            <w:r w:rsidRPr="000814B5">
              <w:rPr>
                <w:color w:val="000000" w:themeColor="text1"/>
                <w:sz w:val="24"/>
                <w:szCs w:val="24"/>
                <w:lang w:val="vi-VN"/>
              </w:rPr>
              <w:t xml:space="preserve">huộc chu kỳ </w:t>
            </w:r>
            <w:r w:rsidRPr="000814B5">
              <w:rPr>
                <w:color w:val="000000" w:themeColor="text1"/>
                <w:sz w:val="24"/>
                <w:szCs w:val="24"/>
              </w:rPr>
              <w:t>3</w:t>
            </w:r>
            <w:r w:rsidRPr="000814B5">
              <w:rPr>
                <w:color w:val="000000" w:themeColor="text1"/>
                <w:sz w:val="24"/>
                <w:szCs w:val="24"/>
                <w:lang w:val="vi-VN"/>
              </w:rPr>
              <w:t>, nhóm VIII</w:t>
            </w:r>
            <w:r w:rsidRPr="000814B5">
              <w:rPr>
                <w:color w:val="000000" w:themeColor="text1"/>
                <w:sz w:val="24"/>
                <w:szCs w:val="24"/>
                <w:vertAlign w:val="subscript"/>
                <w:lang w:val="vi-VN"/>
              </w:rPr>
              <w:t>A</w:t>
            </w:r>
          </w:p>
          <w:p w:rsidR="00AB200B" w:rsidRPr="000814B5" w:rsidRDefault="00AB200B" w:rsidP="006D7106">
            <w:pPr>
              <w:ind w:left="360" w:right="455"/>
              <w:rPr>
                <w:color w:val="000000" w:themeColor="text1"/>
                <w:sz w:val="24"/>
                <w:szCs w:val="24"/>
                <w:lang w:val="vi-VN"/>
              </w:rPr>
            </w:pPr>
            <w:r w:rsidRPr="000814B5">
              <w:rPr>
                <w:color w:val="000000" w:themeColor="text1"/>
                <w:sz w:val="24"/>
                <w:szCs w:val="24"/>
                <w:lang w:val="vi-VN"/>
              </w:rPr>
              <w:t>+ x = 2 =&gt; y =5</w:t>
            </w:r>
          </w:p>
          <w:p w:rsidR="00AB200B" w:rsidRPr="000814B5" w:rsidRDefault="00AB200B" w:rsidP="006D7106">
            <w:pPr>
              <w:ind w:left="360" w:right="455"/>
              <w:rPr>
                <w:color w:val="000000" w:themeColor="text1"/>
                <w:sz w:val="24"/>
                <w:szCs w:val="24"/>
                <w:lang w:val="vi-VN"/>
              </w:rPr>
            </w:pPr>
            <w:r w:rsidRPr="000814B5">
              <w:rPr>
                <w:color w:val="000000" w:themeColor="text1"/>
                <w:sz w:val="24"/>
                <w:szCs w:val="24"/>
                <w:lang w:val="nl-NL"/>
              </w:rPr>
              <w:t>CH e của: X: 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lastRenderedPageBreak/>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vi-VN"/>
              </w:rPr>
              <w:t>2</w:t>
            </w:r>
            <w:r w:rsidRPr="000814B5">
              <w:rPr>
                <w:color w:val="000000" w:themeColor="text1"/>
                <w:sz w:val="24"/>
                <w:szCs w:val="24"/>
                <w:lang w:val="nl-NL"/>
              </w:rPr>
              <w:t xml:space="preserve"> =&gt; X: t</w:t>
            </w:r>
            <w:r w:rsidRPr="000814B5">
              <w:rPr>
                <w:color w:val="000000" w:themeColor="text1"/>
                <w:sz w:val="24"/>
                <w:szCs w:val="24"/>
                <w:lang w:val="vi-VN"/>
              </w:rPr>
              <w:t>huộc chu kỳ 3, nhóm II</w:t>
            </w:r>
            <w:r w:rsidRPr="000814B5">
              <w:rPr>
                <w:color w:val="000000" w:themeColor="text1"/>
                <w:sz w:val="24"/>
                <w:szCs w:val="24"/>
                <w:vertAlign w:val="subscript"/>
                <w:lang w:val="vi-VN"/>
              </w:rPr>
              <w:t>A</w:t>
            </w:r>
            <w:r w:rsidRPr="000814B5">
              <w:rPr>
                <w:color w:val="000000" w:themeColor="text1"/>
                <w:sz w:val="24"/>
                <w:szCs w:val="24"/>
                <w:lang w:val="vi-VN"/>
              </w:rPr>
              <w:t>.</w:t>
            </w:r>
          </w:p>
          <w:p w:rsidR="00AB200B" w:rsidRPr="000814B5" w:rsidRDefault="00AB200B" w:rsidP="006D7106">
            <w:pPr>
              <w:ind w:left="360" w:right="455"/>
              <w:rPr>
                <w:color w:val="000000" w:themeColor="text1"/>
                <w:sz w:val="24"/>
                <w:szCs w:val="24"/>
                <w:vertAlign w:val="subscript"/>
                <w:lang w:val="vi-VN"/>
              </w:rPr>
            </w:pPr>
            <w:r w:rsidRPr="000814B5">
              <w:rPr>
                <w:color w:val="000000" w:themeColor="text1"/>
                <w:sz w:val="24"/>
                <w:szCs w:val="24"/>
                <w:lang w:val="vi-VN"/>
              </w:rPr>
              <w:t xml:space="preserve">CH e của Y: </w:t>
            </w:r>
            <w:r w:rsidRPr="000814B5">
              <w:rPr>
                <w:color w:val="000000" w:themeColor="text1"/>
                <w:sz w:val="24"/>
                <w:szCs w:val="24"/>
                <w:lang w:val="nl-NL"/>
              </w:rPr>
              <w:t>1s</w:t>
            </w:r>
            <w:r w:rsidRPr="000814B5">
              <w:rPr>
                <w:color w:val="000000" w:themeColor="text1"/>
                <w:sz w:val="24"/>
                <w:szCs w:val="24"/>
                <w:vertAlign w:val="superscript"/>
                <w:lang w:val="nl-NL"/>
              </w:rPr>
              <w:t>2</w:t>
            </w:r>
            <w:r w:rsidRPr="000814B5">
              <w:rPr>
                <w:color w:val="000000" w:themeColor="text1"/>
                <w:sz w:val="24"/>
                <w:szCs w:val="24"/>
                <w:lang w:val="nl-NL"/>
              </w:rPr>
              <w:t>2s</w:t>
            </w:r>
            <w:r w:rsidRPr="000814B5">
              <w:rPr>
                <w:color w:val="000000" w:themeColor="text1"/>
                <w:sz w:val="24"/>
                <w:szCs w:val="24"/>
                <w:vertAlign w:val="superscript"/>
                <w:lang w:val="nl-NL"/>
              </w:rPr>
              <w:t>2</w:t>
            </w:r>
            <w:r w:rsidRPr="000814B5">
              <w:rPr>
                <w:color w:val="000000" w:themeColor="text1"/>
                <w:sz w:val="24"/>
                <w:szCs w:val="24"/>
                <w:lang w:val="nl-NL"/>
              </w:rPr>
              <w:t>2p</w:t>
            </w:r>
            <w:r w:rsidRPr="000814B5">
              <w:rPr>
                <w:color w:val="000000" w:themeColor="text1"/>
                <w:sz w:val="24"/>
                <w:szCs w:val="24"/>
                <w:vertAlign w:val="superscript"/>
                <w:lang w:val="nl-NL"/>
              </w:rPr>
              <w:t>6</w:t>
            </w:r>
            <w:r w:rsidRPr="000814B5">
              <w:rPr>
                <w:color w:val="000000" w:themeColor="text1"/>
                <w:sz w:val="24"/>
                <w:szCs w:val="24"/>
                <w:lang w:val="nl-NL"/>
              </w:rPr>
              <w:t>3s</w:t>
            </w:r>
            <w:r w:rsidRPr="000814B5">
              <w:rPr>
                <w:color w:val="000000" w:themeColor="text1"/>
                <w:sz w:val="24"/>
                <w:szCs w:val="24"/>
                <w:vertAlign w:val="superscript"/>
                <w:lang w:val="vi-VN"/>
              </w:rPr>
              <w:t>2</w:t>
            </w:r>
            <w:r w:rsidRPr="000814B5">
              <w:rPr>
                <w:color w:val="000000" w:themeColor="text1"/>
                <w:sz w:val="24"/>
                <w:szCs w:val="24"/>
                <w:lang w:val="vi-VN"/>
              </w:rPr>
              <w:t>3p</w:t>
            </w:r>
            <w:r w:rsidRPr="000814B5">
              <w:rPr>
                <w:color w:val="000000" w:themeColor="text1"/>
                <w:sz w:val="24"/>
                <w:szCs w:val="24"/>
                <w:vertAlign w:val="superscript"/>
              </w:rPr>
              <w:t>5</w:t>
            </w:r>
            <w:r w:rsidRPr="000814B5">
              <w:rPr>
                <w:color w:val="000000" w:themeColor="text1"/>
                <w:sz w:val="24"/>
                <w:szCs w:val="24"/>
                <w:lang w:val="vi-VN"/>
              </w:rPr>
              <w:t xml:space="preserve"> =&gt; Y: </w:t>
            </w:r>
            <w:r w:rsidRPr="000814B5">
              <w:rPr>
                <w:color w:val="000000" w:themeColor="text1"/>
                <w:sz w:val="24"/>
                <w:szCs w:val="24"/>
                <w:lang w:val="nl-NL"/>
              </w:rPr>
              <w:t>t</w:t>
            </w:r>
            <w:r w:rsidRPr="000814B5">
              <w:rPr>
                <w:color w:val="000000" w:themeColor="text1"/>
                <w:sz w:val="24"/>
                <w:szCs w:val="24"/>
                <w:lang w:val="vi-VN"/>
              </w:rPr>
              <w:t xml:space="preserve">huộc chu kỳ </w:t>
            </w:r>
            <w:r w:rsidRPr="000814B5">
              <w:rPr>
                <w:color w:val="000000" w:themeColor="text1"/>
                <w:sz w:val="24"/>
                <w:szCs w:val="24"/>
              </w:rPr>
              <w:t>3</w:t>
            </w:r>
            <w:r w:rsidRPr="000814B5">
              <w:rPr>
                <w:color w:val="000000" w:themeColor="text1"/>
                <w:sz w:val="24"/>
                <w:szCs w:val="24"/>
                <w:lang w:val="vi-VN"/>
              </w:rPr>
              <w:t>, nhóm VII</w:t>
            </w:r>
            <w:r w:rsidRPr="000814B5">
              <w:rPr>
                <w:color w:val="000000" w:themeColor="text1"/>
                <w:sz w:val="24"/>
                <w:szCs w:val="24"/>
                <w:vertAlign w:val="subscript"/>
                <w:lang w:val="vi-VN"/>
              </w:rPr>
              <w:t>A</w:t>
            </w:r>
          </w:p>
          <w:p w:rsidR="00AB200B" w:rsidRPr="000814B5" w:rsidRDefault="00AB200B" w:rsidP="00E47B81">
            <w:pPr>
              <w:ind w:right="455"/>
              <w:rPr>
                <w:color w:val="000000" w:themeColor="text1"/>
                <w:sz w:val="24"/>
                <w:szCs w:val="24"/>
                <w:lang w:val="vi-VN"/>
              </w:rPr>
            </w:pPr>
          </w:p>
        </w:tc>
        <w:tc>
          <w:tcPr>
            <w:tcW w:w="988" w:type="dxa"/>
          </w:tcPr>
          <w:p w:rsidR="00AB200B" w:rsidRPr="000814B5" w:rsidRDefault="00AB200B" w:rsidP="00CE5264">
            <w:pPr>
              <w:ind w:right="29"/>
              <w:rPr>
                <w:b/>
                <w:color w:val="000000" w:themeColor="text1"/>
                <w:sz w:val="24"/>
                <w:szCs w:val="24"/>
                <w:lang w:val="nl-NL"/>
              </w:rPr>
            </w:pPr>
            <w:r w:rsidRPr="000814B5">
              <w:rPr>
                <w:b/>
                <w:color w:val="000000" w:themeColor="text1"/>
                <w:sz w:val="24"/>
                <w:szCs w:val="24"/>
                <w:lang w:val="nl-NL"/>
              </w:rPr>
              <w:lastRenderedPageBreak/>
              <w:t>1,5 đ</w:t>
            </w:r>
          </w:p>
        </w:tc>
      </w:tr>
      <w:tr w:rsidR="000814B5" w:rsidRPr="000814B5" w:rsidTr="00C10552">
        <w:tc>
          <w:tcPr>
            <w:tcW w:w="784" w:type="dxa"/>
            <w:vMerge w:val="restart"/>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Câu 2</w:t>
            </w:r>
          </w:p>
        </w:tc>
        <w:tc>
          <w:tcPr>
            <w:tcW w:w="818" w:type="dxa"/>
            <w:tcBorders>
              <w:top w:val="single" w:sz="4" w:space="0" w:color="000000"/>
              <w:left w:val="single" w:sz="4" w:space="0" w:color="000000"/>
              <w:bottom w:val="single" w:sz="4" w:space="0" w:color="000000"/>
              <w:right w:val="single" w:sz="4" w:space="0" w:color="000000"/>
            </w:tcBorders>
          </w:tcPr>
          <w:p w:rsidR="00AB200B" w:rsidRPr="000814B5" w:rsidRDefault="00AB200B" w:rsidP="00A902CF">
            <w:pPr>
              <w:tabs>
                <w:tab w:val="left" w:pos="708"/>
              </w:tabs>
              <w:ind w:right="-140"/>
              <w:rPr>
                <w:b/>
                <w:color w:val="000000" w:themeColor="text1"/>
                <w:sz w:val="24"/>
                <w:szCs w:val="24"/>
                <w:lang w:val="nl-NL"/>
              </w:rPr>
            </w:pPr>
            <w:r w:rsidRPr="000814B5">
              <w:rPr>
                <w:b/>
                <w:color w:val="000000" w:themeColor="text1"/>
                <w:sz w:val="24"/>
                <w:szCs w:val="24"/>
                <w:lang w:val="nl-NL"/>
              </w:rPr>
              <w:t>1</w:t>
            </w:r>
          </w:p>
        </w:tc>
        <w:tc>
          <w:tcPr>
            <w:tcW w:w="8428" w:type="dxa"/>
            <w:tcBorders>
              <w:top w:val="single" w:sz="4" w:space="0" w:color="000000"/>
              <w:left w:val="single" w:sz="4" w:space="0" w:color="000000"/>
              <w:bottom w:val="single" w:sz="4" w:space="0" w:color="000000"/>
              <w:right w:val="single" w:sz="4" w:space="0" w:color="000000"/>
            </w:tcBorders>
          </w:tcPr>
          <w:p w:rsidR="00AB200B" w:rsidRPr="000814B5" w:rsidRDefault="00AB200B" w:rsidP="00C10552">
            <w:pPr>
              <w:ind w:right="455"/>
              <w:rPr>
                <w:color w:val="000000" w:themeColor="text1"/>
                <w:sz w:val="24"/>
                <w:szCs w:val="24"/>
                <w:lang w:val="nl-NL"/>
              </w:rPr>
            </w:pPr>
            <w:r w:rsidRPr="000814B5">
              <w:rPr>
                <w:color w:val="000000" w:themeColor="text1"/>
                <w:sz w:val="24"/>
                <w:szCs w:val="24"/>
                <w:lang w:val="nl-NL"/>
              </w:rPr>
              <w:t>+ Nêu đúng hiện tượng : 0,25 x4 = 1đ</w:t>
            </w:r>
          </w:p>
          <w:p w:rsidR="00AB200B" w:rsidRPr="000814B5" w:rsidRDefault="00AB200B" w:rsidP="00C10552">
            <w:pPr>
              <w:ind w:right="455"/>
              <w:rPr>
                <w:color w:val="000000" w:themeColor="text1"/>
                <w:sz w:val="24"/>
                <w:szCs w:val="24"/>
                <w:lang w:val="nl-NL"/>
              </w:rPr>
            </w:pPr>
            <w:r w:rsidRPr="000814B5">
              <w:rPr>
                <w:color w:val="000000" w:themeColor="text1"/>
                <w:sz w:val="24"/>
                <w:szCs w:val="24"/>
                <w:lang w:val="nl-NL"/>
              </w:rPr>
              <w:t>+ Viết đúng phương trình: 0,25 x4 =1 đ</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CuO + 2HCl → CuCl</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 ( chất rắn tan , dung dịch màu xanh)</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CO</w:t>
            </w:r>
            <w:r w:rsidRPr="000814B5">
              <w:rPr>
                <w:color w:val="000000" w:themeColor="text1"/>
                <w:sz w:val="24"/>
                <w:szCs w:val="24"/>
                <w:vertAlign w:val="subscript"/>
                <w:lang w:val="nl-NL"/>
              </w:rPr>
              <w:t>2</w:t>
            </w:r>
            <w:r w:rsidRPr="000814B5">
              <w:rPr>
                <w:color w:val="000000" w:themeColor="text1"/>
                <w:sz w:val="24"/>
                <w:szCs w:val="24"/>
                <w:lang w:val="nl-NL"/>
              </w:rPr>
              <w:t xml:space="preserve">  + Ba(OH)</w:t>
            </w:r>
            <w:r w:rsidRPr="000814B5">
              <w:rPr>
                <w:color w:val="000000" w:themeColor="text1"/>
                <w:sz w:val="24"/>
                <w:szCs w:val="24"/>
                <w:vertAlign w:val="subscript"/>
                <w:lang w:val="nl-NL"/>
              </w:rPr>
              <w:t>2</w:t>
            </w:r>
            <w:r w:rsidRPr="000814B5">
              <w:rPr>
                <w:color w:val="000000" w:themeColor="text1"/>
                <w:sz w:val="24"/>
                <w:szCs w:val="24"/>
                <w:lang w:val="nl-NL"/>
              </w:rPr>
              <w:t xml:space="preserve">  → BaCO</w:t>
            </w:r>
            <w:r w:rsidRPr="000814B5">
              <w:rPr>
                <w:color w:val="000000" w:themeColor="text1"/>
                <w:sz w:val="24"/>
                <w:szCs w:val="24"/>
                <w:vertAlign w:val="subscript"/>
                <w:lang w:val="nl-NL"/>
              </w:rPr>
              <w:t>3</w:t>
            </w:r>
            <w:r w:rsidRPr="000814B5">
              <w:rPr>
                <w:color w:val="000000" w:themeColor="text1"/>
                <w:sz w:val="24"/>
                <w:szCs w:val="24"/>
                <w:lang w:val="nl-NL"/>
              </w:rPr>
              <w:t xml:space="preserve">  +H</w:t>
            </w:r>
            <w:r w:rsidRPr="000814B5">
              <w:rPr>
                <w:color w:val="000000" w:themeColor="text1"/>
                <w:sz w:val="24"/>
                <w:szCs w:val="24"/>
                <w:vertAlign w:val="subscript"/>
                <w:lang w:val="nl-NL"/>
              </w:rPr>
              <w:t>2</w:t>
            </w:r>
            <w:r w:rsidRPr="000814B5">
              <w:rPr>
                <w:color w:val="000000" w:themeColor="text1"/>
                <w:sz w:val="24"/>
                <w:szCs w:val="24"/>
                <w:lang w:val="nl-NL"/>
              </w:rPr>
              <w:t xml:space="preserve">O </w:t>
            </w:r>
          </w:p>
          <w:p w:rsidR="00AB200B" w:rsidRPr="000814B5" w:rsidRDefault="00AB200B" w:rsidP="00A902CF">
            <w:pPr>
              <w:ind w:left="720" w:right="455"/>
              <w:rPr>
                <w:color w:val="000000" w:themeColor="text1"/>
                <w:sz w:val="24"/>
                <w:szCs w:val="24"/>
                <w:lang w:val="nl-NL"/>
              </w:rPr>
            </w:pPr>
            <w:r w:rsidRPr="000814B5">
              <w:rPr>
                <w:color w:val="000000" w:themeColor="text1"/>
                <w:sz w:val="24"/>
                <w:szCs w:val="24"/>
                <w:lang w:val="nl-NL"/>
              </w:rPr>
              <w:t>CO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 + BaCO</w:t>
            </w:r>
            <w:r w:rsidRPr="000814B5">
              <w:rPr>
                <w:color w:val="000000" w:themeColor="text1"/>
                <w:sz w:val="24"/>
                <w:szCs w:val="24"/>
                <w:vertAlign w:val="subscript"/>
                <w:lang w:val="nl-NL"/>
              </w:rPr>
              <w:t>3</w:t>
            </w:r>
            <w:r w:rsidRPr="000814B5">
              <w:rPr>
                <w:color w:val="000000" w:themeColor="text1"/>
                <w:sz w:val="24"/>
                <w:szCs w:val="24"/>
                <w:lang w:val="nl-NL"/>
              </w:rPr>
              <w:t xml:space="preserve">  → Ba(HCO</w:t>
            </w:r>
            <w:r w:rsidRPr="000814B5">
              <w:rPr>
                <w:color w:val="000000" w:themeColor="text1"/>
                <w:sz w:val="24"/>
                <w:szCs w:val="24"/>
                <w:vertAlign w:val="subscript"/>
                <w:lang w:val="nl-NL"/>
              </w:rPr>
              <w:t>3</w:t>
            </w:r>
            <w:r w:rsidRPr="000814B5">
              <w:rPr>
                <w:color w:val="000000" w:themeColor="text1"/>
                <w:sz w:val="24"/>
                <w:szCs w:val="24"/>
                <w:lang w:val="nl-NL"/>
              </w:rPr>
              <w:t>)</w:t>
            </w:r>
            <w:r w:rsidRPr="000814B5">
              <w:rPr>
                <w:color w:val="000000" w:themeColor="text1"/>
                <w:sz w:val="24"/>
                <w:szCs w:val="24"/>
                <w:vertAlign w:val="subscript"/>
                <w:lang w:val="nl-NL"/>
              </w:rPr>
              <w:t>2</w:t>
            </w:r>
          </w:p>
          <w:p w:rsidR="00AB200B" w:rsidRPr="000814B5" w:rsidRDefault="00AB200B" w:rsidP="00A902CF">
            <w:pPr>
              <w:ind w:left="720" w:right="455"/>
              <w:rPr>
                <w:color w:val="000000" w:themeColor="text1"/>
                <w:sz w:val="24"/>
                <w:szCs w:val="24"/>
                <w:lang w:val="nl-NL"/>
              </w:rPr>
            </w:pPr>
            <w:r w:rsidRPr="000814B5">
              <w:rPr>
                <w:color w:val="000000" w:themeColor="text1"/>
                <w:sz w:val="24"/>
                <w:szCs w:val="24"/>
                <w:lang w:val="nl-NL"/>
              </w:rPr>
              <w:t>(có kết tủa trắng sau đó kết tủa tan)</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CaCO</w:t>
            </w:r>
            <w:r w:rsidRPr="000814B5">
              <w:rPr>
                <w:color w:val="000000" w:themeColor="text1"/>
                <w:sz w:val="24"/>
                <w:szCs w:val="24"/>
                <w:vertAlign w:val="subscript"/>
                <w:lang w:val="nl-NL"/>
              </w:rPr>
              <w:t>3</w:t>
            </w:r>
            <w:r w:rsidRPr="000814B5">
              <w:rPr>
                <w:color w:val="000000" w:themeColor="text1"/>
                <w:sz w:val="24"/>
                <w:szCs w:val="24"/>
                <w:lang w:val="nl-NL"/>
              </w:rPr>
              <w:t xml:space="preserve">  + 2HCl → CaCl</w:t>
            </w:r>
            <w:r w:rsidRPr="000814B5">
              <w:rPr>
                <w:color w:val="000000" w:themeColor="text1"/>
                <w:sz w:val="24"/>
                <w:szCs w:val="24"/>
                <w:vertAlign w:val="subscript"/>
                <w:lang w:val="nl-NL"/>
              </w:rPr>
              <w:t>2</w:t>
            </w:r>
            <w:r w:rsidRPr="000814B5">
              <w:rPr>
                <w:color w:val="000000" w:themeColor="text1"/>
                <w:sz w:val="24"/>
                <w:szCs w:val="24"/>
                <w:lang w:val="nl-NL"/>
              </w:rPr>
              <w:t xml:space="preserve">  + CO</w:t>
            </w:r>
            <w:r w:rsidRPr="000814B5">
              <w:rPr>
                <w:color w:val="000000" w:themeColor="text1"/>
                <w:sz w:val="24"/>
                <w:szCs w:val="24"/>
                <w:vertAlign w:val="subscript"/>
                <w:lang w:val="nl-NL"/>
              </w:rPr>
              <w:t>2</w:t>
            </w:r>
            <w:r w:rsidRPr="000814B5">
              <w:rPr>
                <w:color w:val="000000" w:themeColor="text1"/>
                <w:sz w:val="24"/>
                <w:szCs w:val="24"/>
                <w:lang w:val="nl-NL"/>
              </w:rPr>
              <w:t xml:space="preserve">  + H</w:t>
            </w:r>
            <w:r w:rsidRPr="000814B5">
              <w:rPr>
                <w:color w:val="000000" w:themeColor="text1"/>
                <w:sz w:val="24"/>
                <w:szCs w:val="24"/>
                <w:vertAlign w:val="subscript"/>
                <w:lang w:val="nl-NL"/>
              </w:rPr>
              <w:t>2</w:t>
            </w:r>
            <w:r w:rsidRPr="000814B5">
              <w:rPr>
                <w:color w:val="000000" w:themeColor="text1"/>
                <w:sz w:val="24"/>
                <w:szCs w:val="24"/>
                <w:lang w:val="nl-NL"/>
              </w:rPr>
              <w:t>O</w:t>
            </w:r>
          </w:p>
          <w:p w:rsidR="00AB200B" w:rsidRPr="000814B5" w:rsidRDefault="00AB200B" w:rsidP="00A902CF">
            <w:pPr>
              <w:ind w:left="720" w:right="455"/>
              <w:rPr>
                <w:color w:val="000000" w:themeColor="text1"/>
                <w:sz w:val="24"/>
                <w:szCs w:val="24"/>
                <w:lang w:val="nl-NL"/>
              </w:rPr>
            </w:pPr>
            <w:r w:rsidRPr="000814B5">
              <w:rPr>
                <w:color w:val="000000" w:themeColor="text1"/>
                <w:sz w:val="24"/>
                <w:szCs w:val="24"/>
                <w:lang w:val="nl-NL"/>
              </w:rPr>
              <w:t>(chất rắn tan, có khí không màu thoát ra)</w:t>
            </w:r>
          </w:p>
          <w:p w:rsidR="00AB200B" w:rsidRPr="000814B5" w:rsidRDefault="00AB200B" w:rsidP="00AD2DC7">
            <w:pPr>
              <w:numPr>
                <w:ilvl w:val="0"/>
                <w:numId w:val="20"/>
              </w:numPr>
              <w:ind w:right="455"/>
              <w:rPr>
                <w:color w:val="000000" w:themeColor="text1"/>
                <w:sz w:val="24"/>
                <w:szCs w:val="24"/>
                <w:lang w:val="nl-NL"/>
              </w:rPr>
            </w:pPr>
            <w:r w:rsidRPr="000814B5">
              <w:rPr>
                <w:color w:val="000000" w:themeColor="text1"/>
                <w:sz w:val="24"/>
                <w:szCs w:val="24"/>
                <w:lang w:val="nl-NL"/>
              </w:rPr>
              <w:t>2AlCl</w:t>
            </w:r>
            <w:r w:rsidRPr="000814B5">
              <w:rPr>
                <w:color w:val="000000" w:themeColor="text1"/>
                <w:sz w:val="24"/>
                <w:szCs w:val="24"/>
                <w:vertAlign w:val="subscript"/>
                <w:lang w:val="nl-NL"/>
              </w:rPr>
              <w:t>3</w:t>
            </w:r>
            <w:r w:rsidRPr="000814B5">
              <w:rPr>
                <w:color w:val="000000" w:themeColor="text1"/>
                <w:sz w:val="24"/>
                <w:szCs w:val="24"/>
                <w:lang w:val="nl-NL"/>
              </w:rPr>
              <w:t xml:space="preserve">  + 3Na</w:t>
            </w:r>
            <w:r w:rsidRPr="000814B5">
              <w:rPr>
                <w:color w:val="000000" w:themeColor="text1"/>
                <w:sz w:val="24"/>
                <w:szCs w:val="24"/>
                <w:vertAlign w:val="subscript"/>
                <w:lang w:val="nl-NL"/>
              </w:rPr>
              <w:t>2</w:t>
            </w:r>
            <w:r w:rsidRPr="000814B5">
              <w:rPr>
                <w:color w:val="000000" w:themeColor="text1"/>
                <w:sz w:val="24"/>
                <w:szCs w:val="24"/>
                <w:lang w:val="nl-NL"/>
              </w:rPr>
              <w:t>CO</w:t>
            </w:r>
            <w:r w:rsidRPr="000814B5">
              <w:rPr>
                <w:color w:val="000000" w:themeColor="text1"/>
                <w:sz w:val="24"/>
                <w:szCs w:val="24"/>
                <w:vertAlign w:val="subscript"/>
                <w:lang w:val="nl-NL"/>
              </w:rPr>
              <w:t>3</w:t>
            </w:r>
            <w:r w:rsidRPr="000814B5">
              <w:rPr>
                <w:color w:val="000000" w:themeColor="text1"/>
                <w:sz w:val="24"/>
                <w:szCs w:val="24"/>
                <w:lang w:val="nl-NL"/>
              </w:rPr>
              <w:t xml:space="preserve">  + 3H</w:t>
            </w:r>
            <w:r w:rsidRPr="000814B5">
              <w:rPr>
                <w:color w:val="000000" w:themeColor="text1"/>
                <w:sz w:val="24"/>
                <w:szCs w:val="24"/>
                <w:vertAlign w:val="subscript"/>
                <w:lang w:val="nl-NL"/>
              </w:rPr>
              <w:t>2</w:t>
            </w:r>
            <w:r w:rsidRPr="000814B5">
              <w:rPr>
                <w:color w:val="000000" w:themeColor="text1"/>
                <w:sz w:val="24"/>
                <w:szCs w:val="24"/>
                <w:lang w:val="nl-NL"/>
              </w:rPr>
              <w:t>O → 2 Al(OH)</w:t>
            </w:r>
            <w:r w:rsidRPr="000814B5">
              <w:rPr>
                <w:color w:val="000000" w:themeColor="text1"/>
                <w:sz w:val="24"/>
                <w:szCs w:val="24"/>
                <w:vertAlign w:val="subscript"/>
                <w:lang w:val="nl-NL"/>
              </w:rPr>
              <w:t>3</w:t>
            </w:r>
            <w:r w:rsidRPr="000814B5">
              <w:rPr>
                <w:color w:val="000000" w:themeColor="text1"/>
                <w:sz w:val="24"/>
                <w:szCs w:val="24"/>
                <w:lang w:val="nl-NL"/>
              </w:rPr>
              <w:t xml:space="preserve">  + 3 CO</w:t>
            </w:r>
            <w:r w:rsidRPr="000814B5">
              <w:rPr>
                <w:color w:val="000000" w:themeColor="text1"/>
                <w:sz w:val="24"/>
                <w:szCs w:val="24"/>
                <w:vertAlign w:val="subscript"/>
                <w:lang w:val="nl-NL"/>
              </w:rPr>
              <w:t>2</w:t>
            </w:r>
            <w:r w:rsidRPr="000814B5">
              <w:rPr>
                <w:color w:val="000000" w:themeColor="text1"/>
                <w:sz w:val="24"/>
                <w:szCs w:val="24"/>
                <w:lang w:val="nl-NL"/>
              </w:rPr>
              <w:t xml:space="preserve">  + 6 NaCl</w:t>
            </w:r>
          </w:p>
          <w:p w:rsidR="00AB200B" w:rsidRPr="000814B5" w:rsidRDefault="00AB200B" w:rsidP="00A902CF">
            <w:pPr>
              <w:ind w:left="720" w:right="455"/>
              <w:rPr>
                <w:b/>
                <w:color w:val="000000" w:themeColor="text1"/>
                <w:sz w:val="24"/>
                <w:szCs w:val="24"/>
                <w:lang w:val="nl-NL"/>
              </w:rPr>
            </w:pPr>
            <w:r w:rsidRPr="000814B5">
              <w:rPr>
                <w:color w:val="000000" w:themeColor="text1"/>
                <w:sz w:val="24"/>
                <w:szCs w:val="24"/>
                <w:lang w:val="nl-NL"/>
              </w:rPr>
              <w:t>(có kết tủa keo trắng và khí không màu thoát ra)</w:t>
            </w:r>
          </w:p>
        </w:tc>
        <w:tc>
          <w:tcPr>
            <w:tcW w:w="988" w:type="dxa"/>
            <w:tcBorders>
              <w:top w:val="single" w:sz="4" w:space="0" w:color="000000"/>
              <w:left w:val="single" w:sz="4" w:space="0" w:color="000000"/>
              <w:bottom w:val="single" w:sz="4" w:space="0" w:color="000000"/>
              <w:right w:val="single" w:sz="4" w:space="0" w:color="000000"/>
            </w:tcBorders>
          </w:tcPr>
          <w:p w:rsidR="00AB200B" w:rsidRPr="000814B5" w:rsidRDefault="00AB200B" w:rsidP="00A902CF">
            <w:pPr>
              <w:ind w:right="455"/>
              <w:rPr>
                <w:color w:val="000000" w:themeColor="text1"/>
                <w:sz w:val="24"/>
                <w:szCs w:val="24"/>
                <w:lang w:val="nl-NL"/>
              </w:rPr>
            </w:pPr>
            <w:r w:rsidRPr="000814B5">
              <w:rPr>
                <w:color w:val="000000" w:themeColor="text1"/>
                <w:sz w:val="24"/>
                <w:szCs w:val="24"/>
                <w:lang w:val="nl-NL"/>
              </w:rPr>
              <w:t xml:space="preserve">2 đ </w:t>
            </w:r>
          </w:p>
        </w:tc>
      </w:tr>
      <w:tr w:rsidR="000814B5" w:rsidRPr="000814B5" w:rsidTr="00AF2144">
        <w:trPr>
          <w:trHeight w:val="645"/>
        </w:trPr>
        <w:tc>
          <w:tcPr>
            <w:tcW w:w="784" w:type="dxa"/>
            <w:vMerge/>
          </w:tcPr>
          <w:p w:rsidR="00AB200B" w:rsidRPr="000814B5" w:rsidRDefault="00AB200B" w:rsidP="00C10552">
            <w:pPr>
              <w:ind w:right="455"/>
              <w:rPr>
                <w:color w:val="000000" w:themeColor="text1"/>
                <w:sz w:val="24"/>
                <w:szCs w:val="24"/>
                <w:lang w:val="nl-NL"/>
              </w:rPr>
            </w:pPr>
          </w:p>
        </w:tc>
        <w:tc>
          <w:tcPr>
            <w:tcW w:w="818" w:type="dxa"/>
            <w:tcBorders>
              <w:top w:val="single" w:sz="4" w:space="0" w:color="000000"/>
              <w:left w:val="single" w:sz="4" w:space="0" w:color="000000"/>
              <w:right w:val="single" w:sz="4" w:space="0" w:color="000000"/>
            </w:tcBorders>
          </w:tcPr>
          <w:p w:rsidR="00AB200B" w:rsidRPr="000814B5" w:rsidRDefault="00AB200B" w:rsidP="00A902CF">
            <w:pPr>
              <w:tabs>
                <w:tab w:val="left" w:pos="708"/>
              </w:tabs>
              <w:ind w:right="-140"/>
              <w:rPr>
                <w:b/>
                <w:color w:val="000000" w:themeColor="text1"/>
                <w:sz w:val="24"/>
                <w:szCs w:val="24"/>
                <w:lang w:val="nl-NL"/>
              </w:rPr>
            </w:pPr>
            <w:r w:rsidRPr="000814B5">
              <w:rPr>
                <w:b/>
                <w:color w:val="000000" w:themeColor="text1"/>
                <w:sz w:val="24"/>
                <w:szCs w:val="24"/>
                <w:lang w:val="nl-NL"/>
              </w:rPr>
              <w:t>2</w:t>
            </w:r>
          </w:p>
        </w:tc>
        <w:tc>
          <w:tcPr>
            <w:tcW w:w="8428" w:type="dxa"/>
            <w:tcBorders>
              <w:top w:val="single" w:sz="4" w:space="0" w:color="000000"/>
              <w:left w:val="single" w:sz="4" w:space="0" w:color="000000"/>
              <w:right w:val="single" w:sz="4" w:space="0" w:color="000000"/>
            </w:tcBorders>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-Vẽ được hình: 0, 5đ ; chú thích đúng : 0,5 đ</w:t>
            </w:r>
          </w:p>
          <w:p w:rsidR="00AB200B" w:rsidRPr="000814B5" w:rsidRDefault="00AB200B" w:rsidP="00C10552">
            <w:pPr>
              <w:ind w:right="-250"/>
              <w:rPr>
                <w:b/>
                <w:color w:val="000000" w:themeColor="text1"/>
                <w:sz w:val="24"/>
                <w:szCs w:val="24"/>
                <w:lang w:val="nl-NL"/>
              </w:rPr>
            </w:pPr>
            <w:r w:rsidRPr="000814B5">
              <w:rPr>
                <w:b/>
                <w:color w:val="000000" w:themeColor="text1"/>
                <w:sz w:val="24"/>
                <w:szCs w:val="24"/>
                <w:lang w:val="nl-NL"/>
              </w:rPr>
              <w:t>- Viết 2 pt: 1 đ ( 1 pt điều chế : C</w:t>
            </w:r>
            <w:r w:rsidRPr="000814B5">
              <w:rPr>
                <w:b/>
                <w:color w:val="000000" w:themeColor="text1"/>
                <w:sz w:val="24"/>
                <w:szCs w:val="24"/>
                <w:vertAlign w:val="subscript"/>
                <w:lang w:val="nl-NL"/>
              </w:rPr>
              <w:t>2</w:t>
            </w:r>
            <w:r w:rsidRPr="000814B5">
              <w:rPr>
                <w:b/>
                <w:color w:val="000000" w:themeColor="text1"/>
                <w:sz w:val="24"/>
                <w:szCs w:val="24"/>
                <w:lang w:val="nl-NL"/>
              </w:rPr>
              <w:t>H</w:t>
            </w:r>
            <w:r w:rsidRPr="000814B5">
              <w:rPr>
                <w:b/>
                <w:color w:val="000000" w:themeColor="text1"/>
                <w:sz w:val="24"/>
                <w:szCs w:val="24"/>
                <w:vertAlign w:val="subscript"/>
                <w:lang w:val="nl-NL"/>
              </w:rPr>
              <w:t>4</w:t>
            </w:r>
            <w:r w:rsidRPr="000814B5">
              <w:rPr>
                <w:b/>
                <w:color w:val="000000" w:themeColor="text1"/>
                <w:sz w:val="24"/>
                <w:szCs w:val="24"/>
                <w:lang w:val="nl-NL"/>
              </w:rPr>
              <w:t>, 1 pt: CM tính khử ( p/ứ Br</w:t>
            </w:r>
            <w:r w:rsidRPr="000814B5">
              <w:rPr>
                <w:b/>
                <w:color w:val="000000" w:themeColor="text1"/>
                <w:sz w:val="24"/>
                <w:szCs w:val="24"/>
                <w:vertAlign w:val="subscript"/>
                <w:lang w:val="nl-NL"/>
              </w:rPr>
              <w:t>2</w:t>
            </w:r>
            <w:r w:rsidRPr="000814B5">
              <w:rPr>
                <w:b/>
                <w:color w:val="000000" w:themeColor="text1"/>
                <w:sz w:val="24"/>
                <w:szCs w:val="24"/>
                <w:lang w:val="nl-NL"/>
              </w:rPr>
              <w:t>, KMnO</w:t>
            </w:r>
            <w:r w:rsidRPr="000814B5">
              <w:rPr>
                <w:b/>
                <w:color w:val="000000" w:themeColor="text1"/>
                <w:sz w:val="24"/>
                <w:szCs w:val="24"/>
                <w:vertAlign w:val="subscript"/>
                <w:lang w:val="nl-NL"/>
              </w:rPr>
              <w:t>4</w:t>
            </w:r>
            <w:r w:rsidRPr="000814B5">
              <w:rPr>
                <w:b/>
                <w:color w:val="000000" w:themeColor="text1"/>
                <w:sz w:val="24"/>
                <w:szCs w:val="24"/>
                <w:lang w:val="nl-NL"/>
              </w:rPr>
              <w:t>, O</w:t>
            </w:r>
            <w:r w:rsidRPr="000814B5">
              <w:rPr>
                <w:b/>
                <w:color w:val="000000" w:themeColor="text1"/>
                <w:sz w:val="24"/>
                <w:szCs w:val="24"/>
                <w:vertAlign w:val="subscript"/>
                <w:lang w:val="nl-NL"/>
              </w:rPr>
              <w:t>2</w:t>
            </w:r>
            <w:r w:rsidRPr="000814B5">
              <w:rPr>
                <w:b/>
                <w:color w:val="000000" w:themeColor="text1"/>
                <w:sz w:val="24"/>
                <w:szCs w:val="24"/>
                <w:lang w:val="nl-NL"/>
              </w:rPr>
              <w:t xml:space="preserve">...) </w:t>
            </w:r>
          </w:p>
        </w:tc>
        <w:tc>
          <w:tcPr>
            <w:tcW w:w="988" w:type="dxa"/>
            <w:tcBorders>
              <w:top w:val="single" w:sz="4" w:space="0" w:color="000000"/>
              <w:left w:val="single" w:sz="4" w:space="0" w:color="000000"/>
              <w:right w:val="single" w:sz="4" w:space="0" w:color="000000"/>
            </w:tcBorders>
          </w:tcPr>
          <w:p w:rsidR="00AB200B" w:rsidRPr="000814B5" w:rsidRDefault="00AB200B" w:rsidP="00A902CF">
            <w:pPr>
              <w:ind w:right="455"/>
              <w:rPr>
                <w:color w:val="000000" w:themeColor="text1"/>
                <w:sz w:val="24"/>
                <w:szCs w:val="24"/>
                <w:lang w:val="nl-NL"/>
              </w:rPr>
            </w:pPr>
            <w:r w:rsidRPr="000814B5">
              <w:rPr>
                <w:color w:val="000000" w:themeColor="text1"/>
                <w:sz w:val="24"/>
                <w:szCs w:val="24"/>
                <w:lang w:val="nl-NL"/>
              </w:rPr>
              <w:t>2 đ</w:t>
            </w:r>
          </w:p>
        </w:tc>
      </w:tr>
      <w:tr w:rsidR="000814B5" w:rsidRPr="000814B5" w:rsidTr="00C10552">
        <w:tc>
          <w:tcPr>
            <w:tcW w:w="784" w:type="dxa"/>
            <w:vMerge w:val="restart"/>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Câu 3</w:t>
            </w:r>
          </w:p>
          <w:p w:rsidR="00AB200B" w:rsidRPr="000814B5" w:rsidRDefault="00AB200B" w:rsidP="00C10552">
            <w:pPr>
              <w:tabs>
                <w:tab w:val="left" w:pos="708"/>
              </w:tabs>
              <w:ind w:right="-140"/>
              <w:rPr>
                <w:b/>
                <w:color w:val="000000" w:themeColor="text1"/>
                <w:sz w:val="24"/>
                <w:szCs w:val="24"/>
                <w:lang w:val="nl-NL"/>
              </w:rPr>
            </w:pPr>
          </w:p>
        </w:tc>
        <w:tc>
          <w:tcPr>
            <w:tcW w:w="818" w:type="dxa"/>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1</w:t>
            </w:r>
          </w:p>
        </w:tc>
        <w:tc>
          <w:tcPr>
            <w:tcW w:w="8428" w:type="dxa"/>
          </w:tcPr>
          <w:p w:rsidR="00AB200B" w:rsidRPr="000814B5" w:rsidRDefault="00AB200B" w:rsidP="00AD2DC7">
            <w:pPr>
              <w:numPr>
                <w:ilvl w:val="0"/>
                <w:numId w:val="21"/>
              </w:numPr>
              <w:ind w:right="455"/>
              <w:rPr>
                <w:color w:val="000000" w:themeColor="text1"/>
                <w:sz w:val="24"/>
                <w:szCs w:val="24"/>
                <w:lang w:val="nl-NL"/>
              </w:rPr>
            </w:pPr>
            <w:r w:rsidRPr="000814B5">
              <w:rPr>
                <w:color w:val="000000" w:themeColor="text1"/>
                <w:sz w:val="24"/>
                <w:szCs w:val="24"/>
                <w:lang w:val="nl-NL"/>
              </w:rPr>
              <w:t xml:space="preserve"> M + Cl</w:t>
            </w:r>
            <w:r w:rsidRPr="000814B5">
              <w:rPr>
                <w:color w:val="000000" w:themeColor="text1"/>
                <w:sz w:val="24"/>
                <w:szCs w:val="24"/>
                <w:vertAlign w:val="subscript"/>
                <w:lang w:val="nl-NL"/>
              </w:rPr>
              <w:t>2</w:t>
            </w:r>
            <w:r w:rsidRPr="000814B5">
              <w:rPr>
                <w:color w:val="000000" w:themeColor="text1"/>
                <w:sz w:val="24"/>
                <w:szCs w:val="24"/>
                <w:lang w:val="nl-NL"/>
              </w:rPr>
              <w:t xml:space="preserve">   →   MCl</w:t>
            </w:r>
            <w:r w:rsidRPr="000814B5">
              <w:rPr>
                <w:color w:val="000000" w:themeColor="text1"/>
                <w:sz w:val="24"/>
                <w:szCs w:val="24"/>
                <w:vertAlign w:val="subscript"/>
                <w:lang w:val="nl-NL"/>
              </w:rPr>
              <w:t>2</w:t>
            </w:r>
            <w:r w:rsidRPr="000814B5">
              <w:rPr>
                <w:color w:val="000000" w:themeColor="text1"/>
                <w:sz w:val="24"/>
                <w:szCs w:val="24"/>
                <w:lang w:val="nl-NL"/>
              </w:rPr>
              <w:t xml:space="preserve">  (1) </w:t>
            </w:r>
          </w:p>
          <w:p w:rsidR="00AB200B" w:rsidRPr="000814B5" w:rsidRDefault="00AB200B" w:rsidP="00AF2144">
            <w:pPr>
              <w:ind w:right="455"/>
              <w:rPr>
                <w:color w:val="000000" w:themeColor="text1"/>
                <w:sz w:val="24"/>
                <w:szCs w:val="24"/>
                <w:lang w:val="nl-NL"/>
              </w:rPr>
            </w:pPr>
            <w:r w:rsidRPr="000814B5">
              <w:rPr>
                <w:color w:val="000000" w:themeColor="text1"/>
                <w:sz w:val="24"/>
                <w:szCs w:val="24"/>
                <w:lang w:val="nl-NL"/>
              </w:rPr>
              <w:t>n</w:t>
            </w:r>
            <w:r w:rsidRPr="000814B5">
              <w:rPr>
                <w:color w:val="000000" w:themeColor="text1"/>
                <w:sz w:val="24"/>
                <w:szCs w:val="24"/>
                <w:vertAlign w:val="subscript"/>
                <w:lang w:val="nl-NL"/>
              </w:rPr>
              <w:t xml:space="preserve">M </w:t>
            </w:r>
            <w:r w:rsidRPr="000814B5">
              <w:rPr>
                <w:color w:val="000000" w:themeColor="text1"/>
                <w:sz w:val="24"/>
                <w:szCs w:val="24"/>
                <w:lang w:val="nl-NL"/>
              </w:rPr>
              <w:t xml:space="preserve"> =  n</w:t>
            </w:r>
            <w:r w:rsidRPr="000814B5">
              <w:rPr>
                <w:color w:val="000000" w:themeColor="text1"/>
                <w:sz w:val="24"/>
                <w:szCs w:val="24"/>
                <w:vertAlign w:val="subscript"/>
                <w:lang w:val="nl-NL"/>
              </w:rPr>
              <w:t>Cl2</w:t>
            </w:r>
            <w:r w:rsidRPr="000814B5">
              <w:rPr>
                <w:color w:val="000000" w:themeColor="text1"/>
                <w:sz w:val="24"/>
                <w:szCs w:val="24"/>
                <w:lang w:val="nl-NL"/>
              </w:rPr>
              <w:t xml:space="preserve">  = (42,75 -10,8)/71 = 0,45 mol</w:t>
            </w:r>
          </w:p>
          <w:p w:rsidR="00AB200B" w:rsidRPr="000814B5" w:rsidRDefault="00AB200B" w:rsidP="00AD2DC7">
            <w:pPr>
              <w:numPr>
                <w:ilvl w:val="0"/>
                <w:numId w:val="19"/>
              </w:numPr>
              <w:ind w:right="455"/>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 xml:space="preserve">M </w:t>
            </w:r>
            <w:r w:rsidRPr="000814B5">
              <w:rPr>
                <w:color w:val="000000" w:themeColor="text1"/>
                <w:sz w:val="24"/>
                <w:szCs w:val="24"/>
                <w:lang w:val="nl-NL"/>
              </w:rPr>
              <w:t>= 10,8/ 0,45 = 24 =&gt; M: Mg</w:t>
            </w:r>
          </w:p>
          <w:p w:rsidR="00AB200B" w:rsidRPr="000814B5" w:rsidRDefault="00AB200B" w:rsidP="00AD2DC7">
            <w:pPr>
              <w:numPr>
                <w:ilvl w:val="0"/>
                <w:numId w:val="21"/>
              </w:numPr>
              <w:ind w:right="455"/>
              <w:rPr>
                <w:color w:val="000000" w:themeColor="text1"/>
                <w:sz w:val="24"/>
                <w:szCs w:val="24"/>
                <w:lang w:val="nl-NL"/>
              </w:rPr>
            </w:pPr>
            <w:r w:rsidRPr="000814B5">
              <w:rPr>
                <w:color w:val="000000" w:themeColor="text1"/>
                <w:sz w:val="24"/>
                <w:szCs w:val="24"/>
                <w:lang w:val="nl-NL"/>
              </w:rPr>
              <w:t>MnO</w:t>
            </w:r>
            <w:r w:rsidRPr="000814B5">
              <w:rPr>
                <w:color w:val="000000" w:themeColor="text1"/>
                <w:sz w:val="24"/>
                <w:szCs w:val="24"/>
                <w:vertAlign w:val="subscript"/>
                <w:lang w:val="nl-NL"/>
              </w:rPr>
              <w:t>2</w:t>
            </w:r>
            <w:r w:rsidRPr="000814B5">
              <w:rPr>
                <w:color w:val="000000" w:themeColor="text1"/>
                <w:sz w:val="24"/>
                <w:szCs w:val="24"/>
                <w:lang w:val="nl-NL"/>
              </w:rPr>
              <w:t xml:space="preserve">  + 4HCl  →  MnCl</w:t>
            </w:r>
            <w:r w:rsidRPr="000814B5">
              <w:rPr>
                <w:color w:val="000000" w:themeColor="text1"/>
                <w:sz w:val="24"/>
                <w:szCs w:val="24"/>
                <w:vertAlign w:val="subscript"/>
                <w:lang w:val="nl-NL"/>
              </w:rPr>
              <w:t>2</w:t>
            </w:r>
            <w:r w:rsidRPr="000814B5">
              <w:rPr>
                <w:color w:val="000000" w:themeColor="text1"/>
                <w:sz w:val="24"/>
                <w:szCs w:val="24"/>
                <w:lang w:val="nl-NL"/>
              </w:rPr>
              <w:t xml:space="preserve">  + Cl</w:t>
            </w:r>
            <w:r w:rsidRPr="000814B5">
              <w:rPr>
                <w:color w:val="000000" w:themeColor="text1"/>
                <w:sz w:val="24"/>
                <w:szCs w:val="24"/>
                <w:vertAlign w:val="subscript"/>
                <w:lang w:val="nl-NL"/>
              </w:rPr>
              <w:t>2</w:t>
            </w:r>
            <w:r w:rsidRPr="000814B5">
              <w:rPr>
                <w:color w:val="000000" w:themeColor="text1"/>
                <w:sz w:val="24"/>
                <w:szCs w:val="24"/>
                <w:lang w:val="nl-NL"/>
              </w:rPr>
              <w:t xml:space="preserve">  +2H</w:t>
            </w:r>
            <w:r w:rsidRPr="000814B5">
              <w:rPr>
                <w:color w:val="000000" w:themeColor="text1"/>
                <w:sz w:val="24"/>
                <w:szCs w:val="24"/>
                <w:vertAlign w:val="subscript"/>
                <w:lang w:val="nl-NL"/>
              </w:rPr>
              <w:t>2</w:t>
            </w:r>
            <w:r w:rsidRPr="000814B5">
              <w:rPr>
                <w:color w:val="000000" w:themeColor="text1"/>
                <w:sz w:val="24"/>
                <w:szCs w:val="24"/>
                <w:lang w:val="nl-NL"/>
              </w:rPr>
              <w:t>O (2)</w:t>
            </w:r>
          </w:p>
          <w:p w:rsidR="00AB200B" w:rsidRPr="000814B5" w:rsidRDefault="00AB200B" w:rsidP="00AF2144">
            <w:pPr>
              <w:ind w:left="720" w:right="455"/>
              <w:rPr>
                <w:color w:val="000000" w:themeColor="text1"/>
                <w:sz w:val="24"/>
                <w:szCs w:val="24"/>
                <w:lang w:val="nl-NL"/>
              </w:rPr>
            </w:pPr>
            <w:r w:rsidRPr="000814B5">
              <w:rPr>
                <w:color w:val="000000" w:themeColor="text1"/>
                <w:sz w:val="24"/>
                <w:szCs w:val="24"/>
                <w:lang w:val="nl-NL"/>
              </w:rPr>
              <w:t>0,45        1,8                              0,45 mol</w:t>
            </w:r>
          </w:p>
          <w:p w:rsidR="00AB200B" w:rsidRPr="000814B5" w:rsidRDefault="00AB200B" w:rsidP="00AF2144">
            <w:pPr>
              <w:ind w:left="720" w:right="455"/>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MnO2</w:t>
            </w:r>
            <w:r w:rsidRPr="000814B5">
              <w:rPr>
                <w:color w:val="000000" w:themeColor="text1"/>
                <w:sz w:val="24"/>
                <w:szCs w:val="24"/>
                <w:lang w:val="nl-NL"/>
              </w:rPr>
              <w:t xml:space="preserve"> = 87.0,45 = 39,15 gam</w:t>
            </w:r>
          </w:p>
          <w:p w:rsidR="00AB200B" w:rsidRPr="000814B5" w:rsidRDefault="00AB200B" w:rsidP="00AF2144">
            <w:pPr>
              <w:ind w:left="720" w:right="455"/>
              <w:rPr>
                <w:color w:val="000000" w:themeColor="text1"/>
                <w:sz w:val="24"/>
                <w:szCs w:val="24"/>
                <w:lang w:val="nl-NL"/>
              </w:rPr>
            </w:pPr>
            <w:r w:rsidRPr="000814B5">
              <w:rPr>
                <w:color w:val="000000" w:themeColor="text1"/>
                <w:sz w:val="24"/>
                <w:szCs w:val="24"/>
                <w:lang w:val="nl-NL"/>
              </w:rPr>
              <w:t>V</w:t>
            </w:r>
            <w:r w:rsidRPr="000814B5">
              <w:rPr>
                <w:color w:val="000000" w:themeColor="text1"/>
                <w:sz w:val="24"/>
                <w:szCs w:val="24"/>
                <w:vertAlign w:val="subscript"/>
                <w:lang w:val="nl-NL"/>
              </w:rPr>
              <w:t xml:space="preserve">HCl </w:t>
            </w:r>
            <w:r w:rsidRPr="000814B5">
              <w:rPr>
                <w:color w:val="000000" w:themeColor="text1"/>
                <w:sz w:val="24"/>
                <w:szCs w:val="24"/>
                <w:lang w:val="nl-NL"/>
              </w:rPr>
              <w:t xml:space="preserve"> = 1,8/1 = 1,8 lít </w:t>
            </w:r>
          </w:p>
          <w:p w:rsidR="00AB200B" w:rsidRPr="000814B5" w:rsidRDefault="00AB200B" w:rsidP="00AD2DC7">
            <w:pPr>
              <w:numPr>
                <w:ilvl w:val="0"/>
                <w:numId w:val="18"/>
              </w:numPr>
              <w:ind w:right="455"/>
              <w:rPr>
                <w:color w:val="000000" w:themeColor="text1"/>
                <w:sz w:val="24"/>
                <w:szCs w:val="24"/>
                <w:lang w:val="nl-NL"/>
              </w:rPr>
            </w:pPr>
            <w:r w:rsidRPr="000814B5">
              <w:rPr>
                <w:color w:val="000000" w:themeColor="text1"/>
                <w:sz w:val="24"/>
                <w:szCs w:val="24"/>
                <w:lang w:val="nl-NL"/>
              </w:rPr>
              <w:t>Câu a: 1 đ</w:t>
            </w:r>
          </w:p>
          <w:p w:rsidR="00AB200B" w:rsidRPr="000814B5" w:rsidRDefault="00AB200B" w:rsidP="00AD2DC7">
            <w:pPr>
              <w:numPr>
                <w:ilvl w:val="0"/>
                <w:numId w:val="18"/>
              </w:numPr>
              <w:ind w:right="455"/>
              <w:rPr>
                <w:color w:val="000000" w:themeColor="text1"/>
                <w:sz w:val="24"/>
                <w:szCs w:val="24"/>
                <w:lang w:val="nl-NL"/>
              </w:rPr>
            </w:pPr>
            <w:r w:rsidRPr="000814B5">
              <w:rPr>
                <w:color w:val="000000" w:themeColor="text1"/>
                <w:sz w:val="24"/>
                <w:szCs w:val="24"/>
                <w:lang w:val="nl-NL"/>
              </w:rPr>
              <w:t>Câu b. 1 đ</w:t>
            </w:r>
          </w:p>
          <w:p w:rsidR="00AB200B" w:rsidRPr="000814B5" w:rsidRDefault="00AB200B" w:rsidP="00AF2144">
            <w:pPr>
              <w:ind w:right="455"/>
              <w:rPr>
                <w:color w:val="000000" w:themeColor="text1"/>
                <w:sz w:val="24"/>
                <w:szCs w:val="24"/>
                <w:lang w:val="nl-NL"/>
              </w:rPr>
            </w:pPr>
          </w:p>
        </w:tc>
        <w:tc>
          <w:tcPr>
            <w:tcW w:w="988" w:type="dxa"/>
          </w:tcPr>
          <w:p w:rsidR="00AB200B" w:rsidRPr="000814B5" w:rsidRDefault="00AB200B" w:rsidP="00C10552">
            <w:pPr>
              <w:rPr>
                <w:b/>
                <w:color w:val="000000" w:themeColor="text1"/>
                <w:sz w:val="24"/>
                <w:szCs w:val="24"/>
                <w:lang w:val="nl-NL"/>
              </w:rPr>
            </w:pPr>
            <w:r w:rsidRPr="000814B5">
              <w:rPr>
                <w:b/>
                <w:color w:val="000000" w:themeColor="text1"/>
                <w:sz w:val="24"/>
                <w:szCs w:val="24"/>
                <w:lang w:val="nl-NL"/>
              </w:rPr>
              <w:t xml:space="preserve">2 đ </w:t>
            </w:r>
          </w:p>
        </w:tc>
      </w:tr>
      <w:tr w:rsidR="000814B5" w:rsidRPr="000814B5" w:rsidTr="00C10552">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2</w:t>
            </w:r>
          </w:p>
        </w:tc>
        <w:tc>
          <w:tcPr>
            <w:tcW w:w="8428" w:type="dxa"/>
          </w:tcPr>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Gọi x,y số mol Ba, Na</w:t>
            </w:r>
            <w:r w:rsidRPr="000814B5">
              <w:rPr>
                <w:color w:val="000000" w:themeColor="text1"/>
                <w:sz w:val="24"/>
                <w:szCs w:val="24"/>
                <w:vertAlign w:val="subscript"/>
                <w:lang w:val="vi-VN"/>
              </w:rPr>
              <w:t>2</w:t>
            </w:r>
            <w:r w:rsidRPr="000814B5">
              <w:rPr>
                <w:color w:val="000000" w:themeColor="text1"/>
                <w:sz w:val="24"/>
                <w:szCs w:val="24"/>
                <w:lang w:val="vi-VN"/>
              </w:rPr>
              <w:t xml:space="preserve">O </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Na</w:t>
            </w:r>
            <w:r w:rsidRPr="000814B5">
              <w:rPr>
                <w:color w:val="000000" w:themeColor="text1"/>
                <w:sz w:val="24"/>
                <w:szCs w:val="24"/>
                <w:vertAlign w:val="subscript"/>
                <w:lang w:val="vi-VN"/>
              </w:rPr>
              <w:t>2</w:t>
            </w:r>
            <w:r w:rsidRPr="000814B5">
              <w:rPr>
                <w:color w:val="000000" w:themeColor="text1"/>
                <w:sz w:val="24"/>
                <w:szCs w:val="24"/>
                <w:lang w:val="vi-VN"/>
              </w:rPr>
              <w:t>O  + H</w:t>
            </w:r>
            <w:r w:rsidRPr="000814B5">
              <w:rPr>
                <w:color w:val="000000" w:themeColor="text1"/>
                <w:sz w:val="24"/>
                <w:szCs w:val="24"/>
                <w:vertAlign w:val="subscript"/>
                <w:lang w:val="vi-VN"/>
              </w:rPr>
              <w:t>2</w:t>
            </w:r>
            <w:r w:rsidRPr="000814B5">
              <w:rPr>
                <w:color w:val="000000" w:themeColor="text1"/>
                <w:sz w:val="24"/>
                <w:szCs w:val="24"/>
                <w:lang w:val="vi-VN"/>
              </w:rPr>
              <w:t xml:space="preserve">O  → 2NaOH </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y          →              2.y   mol</w:t>
            </w:r>
          </w:p>
          <w:p w:rsidR="00AB200B" w:rsidRPr="000814B5" w:rsidRDefault="00AB200B" w:rsidP="00AF2144">
            <w:pPr>
              <w:ind w:right="455"/>
              <w:rPr>
                <w:color w:val="000000" w:themeColor="text1"/>
                <w:sz w:val="24"/>
                <w:szCs w:val="24"/>
                <w:vertAlign w:val="subscript"/>
                <w:lang w:val="vi-VN"/>
              </w:rPr>
            </w:pPr>
            <w:r w:rsidRPr="000814B5">
              <w:rPr>
                <w:color w:val="000000" w:themeColor="text1"/>
                <w:sz w:val="24"/>
                <w:szCs w:val="24"/>
                <w:lang w:val="vi-VN"/>
              </w:rPr>
              <w:t>Ba+ 2H</w:t>
            </w:r>
            <w:r w:rsidRPr="000814B5">
              <w:rPr>
                <w:color w:val="000000" w:themeColor="text1"/>
                <w:sz w:val="24"/>
                <w:szCs w:val="24"/>
                <w:vertAlign w:val="subscript"/>
                <w:lang w:val="vi-VN"/>
              </w:rPr>
              <w:t>2</w:t>
            </w:r>
            <w:r w:rsidRPr="000814B5">
              <w:rPr>
                <w:color w:val="000000" w:themeColor="text1"/>
                <w:sz w:val="24"/>
                <w:szCs w:val="24"/>
                <w:lang w:val="vi-VN"/>
              </w:rPr>
              <w:t>O  → Ba(OH)</w:t>
            </w:r>
            <w:r w:rsidRPr="000814B5">
              <w:rPr>
                <w:color w:val="000000" w:themeColor="text1"/>
                <w:sz w:val="24"/>
                <w:szCs w:val="24"/>
                <w:vertAlign w:val="subscript"/>
                <w:lang w:val="vi-VN"/>
              </w:rPr>
              <w:t>2</w:t>
            </w:r>
            <w:r w:rsidRPr="000814B5">
              <w:rPr>
                <w:color w:val="000000" w:themeColor="text1"/>
                <w:sz w:val="24"/>
                <w:szCs w:val="24"/>
                <w:lang w:val="vi-VN"/>
              </w:rPr>
              <w:t xml:space="preserve">  + H</w:t>
            </w:r>
            <w:r w:rsidRPr="000814B5">
              <w:rPr>
                <w:color w:val="000000" w:themeColor="text1"/>
                <w:sz w:val="24"/>
                <w:szCs w:val="24"/>
                <w:vertAlign w:val="subscript"/>
                <w:lang w:val="vi-VN"/>
              </w:rPr>
              <w:t>2</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 xml:space="preserve"> x        →           x       →     x   mol</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Do n</w:t>
            </w:r>
            <w:r w:rsidRPr="000814B5">
              <w:rPr>
                <w:color w:val="000000" w:themeColor="text1"/>
                <w:sz w:val="24"/>
                <w:szCs w:val="24"/>
                <w:vertAlign w:val="subscript"/>
                <w:lang w:val="vi-VN"/>
              </w:rPr>
              <w:t>H2</w:t>
            </w:r>
            <w:r w:rsidRPr="000814B5">
              <w:rPr>
                <w:color w:val="000000" w:themeColor="text1"/>
                <w:sz w:val="24"/>
                <w:szCs w:val="24"/>
                <w:lang w:val="vi-VN"/>
              </w:rPr>
              <w:t xml:space="preserve"> = </w:t>
            </w:r>
            <w:r w:rsidRPr="000814B5">
              <w:rPr>
                <w:color w:val="000000" w:themeColor="text1"/>
                <w:position w:val="-4"/>
                <w:sz w:val="24"/>
                <w:szCs w:val="24"/>
                <w:lang w:val="vi-VN"/>
              </w:rPr>
              <w:object w:dxaOrig="180" w:dyaOrig="279">
                <v:shape id="_x0000_i1432" type="#_x0000_t75" style="width:9pt;height:14.25pt" o:ole="">
                  <v:imagedata r:id="rId182" o:title=""/>
                </v:shape>
                <o:OLEObject Type="Embed" ProgID="Equation.DSMT4" ShapeID="_x0000_i1432" DrawAspect="Content" ObjectID="_1620821278" r:id="rId1680"/>
              </w:object>
            </w:r>
            <w:r w:rsidRPr="000814B5">
              <w:rPr>
                <w:color w:val="000000" w:themeColor="text1"/>
                <w:position w:val="-28"/>
                <w:sz w:val="24"/>
                <w:szCs w:val="24"/>
                <w:lang w:val="vi-VN"/>
              </w:rPr>
              <w:object w:dxaOrig="1820" w:dyaOrig="660">
                <v:shape id="_x0000_i1433" type="#_x0000_t75" style="width:90.75pt;height:33pt" o:ole="">
                  <v:imagedata r:id="rId1681" o:title=""/>
                </v:shape>
                <o:OLEObject Type="Embed" ProgID="Equation.DSMT4" ShapeID="_x0000_i1433" DrawAspect="Content" ObjectID="_1620821279" r:id="rId1682"/>
              </w:object>
            </w:r>
            <w:r w:rsidRPr="000814B5">
              <w:rPr>
                <w:color w:val="000000" w:themeColor="text1"/>
                <w:sz w:val="24"/>
                <w:szCs w:val="24"/>
                <w:lang w:val="vi-VN"/>
              </w:rPr>
              <w:t xml:space="preserve">=&gt;  x =  0,005 </w:t>
            </w:r>
          </w:p>
          <w:p w:rsidR="00AB200B" w:rsidRPr="000814B5" w:rsidRDefault="00AB200B" w:rsidP="00AF2144">
            <w:pPr>
              <w:ind w:right="455"/>
              <w:rPr>
                <w:color w:val="000000" w:themeColor="text1"/>
                <w:sz w:val="24"/>
                <w:szCs w:val="24"/>
                <w:lang w:val="vi-VN"/>
              </w:rPr>
            </w:pPr>
            <w:r w:rsidRPr="000814B5">
              <w:rPr>
                <w:color w:val="000000" w:themeColor="text1"/>
                <w:sz w:val="24"/>
                <w:szCs w:val="24"/>
                <w:lang w:val="vi-VN"/>
              </w:rPr>
              <w:t xml:space="preserve">Mặt khác, </w:t>
            </w:r>
            <w:r w:rsidRPr="000814B5">
              <w:rPr>
                <w:color w:val="000000" w:themeColor="text1"/>
                <w:sz w:val="24"/>
                <w:szCs w:val="24"/>
                <w:lang w:val="fr-FR"/>
              </w:rPr>
              <w:t>62</w:t>
            </w:r>
            <w:r w:rsidRPr="000814B5">
              <w:rPr>
                <w:color w:val="000000" w:themeColor="text1"/>
                <w:sz w:val="24"/>
                <w:szCs w:val="24"/>
                <w:lang w:val="vi-VN"/>
              </w:rPr>
              <w:t xml:space="preserve">.y + </w:t>
            </w:r>
            <w:r w:rsidRPr="000814B5">
              <w:rPr>
                <w:color w:val="000000" w:themeColor="text1"/>
                <w:sz w:val="24"/>
                <w:szCs w:val="24"/>
                <w:lang w:val="fr-FR"/>
              </w:rPr>
              <w:t>137</w:t>
            </w:r>
            <w:r w:rsidRPr="000814B5">
              <w:rPr>
                <w:color w:val="000000" w:themeColor="text1"/>
                <w:sz w:val="24"/>
                <w:szCs w:val="24"/>
                <w:lang w:val="vi-VN"/>
              </w:rPr>
              <w:t xml:space="preserve">.0,005 = </w:t>
            </w:r>
            <w:r w:rsidRPr="000814B5">
              <w:rPr>
                <w:color w:val="000000" w:themeColor="text1"/>
                <w:sz w:val="24"/>
                <w:szCs w:val="24"/>
                <w:lang w:val="fr-FR"/>
              </w:rPr>
              <w:t>1,925</w:t>
            </w:r>
            <w:r w:rsidRPr="000814B5">
              <w:rPr>
                <w:color w:val="000000" w:themeColor="text1"/>
                <w:sz w:val="24"/>
                <w:szCs w:val="24"/>
                <w:lang w:val="vi-VN"/>
              </w:rPr>
              <w:t xml:space="preserve"> =&gt; y = 0,02 mol</w:t>
            </w:r>
          </w:p>
          <w:p w:rsidR="00AB200B" w:rsidRPr="000814B5" w:rsidRDefault="00AB200B" w:rsidP="00AD2DC7">
            <w:pPr>
              <w:numPr>
                <w:ilvl w:val="0"/>
                <w:numId w:val="19"/>
              </w:numPr>
              <w:ind w:right="455"/>
              <w:rPr>
                <w:color w:val="000000" w:themeColor="text1"/>
                <w:sz w:val="24"/>
                <w:szCs w:val="24"/>
                <w:lang w:val="vi-VN"/>
              </w:rPr>
            </w:pPr>
            <w:r w:rsidRPr="000814B5">
              <w:rPr>
                <w:color w:val="000000" w:themeColor="text1"/>
                <w:sz w:val="24"/>
                <w:szCs w:val="24"/>
                <w:lang w:val="fr-FR"/>
              </w:rPr>
              <w:t>n</w:t>
            </w:r>
            <w:r w:rsidRPr="000814B5">
              <w:rPr>
                <w:color w:val="000000" w:themeColor="text1"/>
                <w:sz w:val="24"/>
                <w:szCs w:val="24"/>
                <w:vertAlign w:val="subscript"/>
                <w:lang w:val="fr-FR"/>
              </w:rPr>
              <w:t>OH</w:t>
            </w:r>
            <w:r w:rsidRPr="000814B5">
              <w:rPr>
                <w:color w:val="000000" w:themeColor="text1"/>
                <w:sz w:val="24"/>
                <w:szCs w:val="24"/>
                <w:vertAlign w:val="superscript"/>
                <w:lang w:val="fr-FR"/>
              </w:rPr>
              <w:t>-</w:t>
            </w:r>
            <w:r w:rsidRPr="000814B5">
              <w:rPr>
                <w:color w:val="000000" w:themeColor="text1"/>
                <w:sz w:val="24"/>
                <w:szCs w:val="24"/>
                <w:lang w:val="fr-FR"/>
              </w:rPr>
              <w:t xml:space="preserve"> = 2.x + 2.y = 0,05 mol =&gt;[OH</w:t>
            </w:r>
            <w:r w:rsidRPr="000814B5">
              <w:rPr>
                <w:color w:val="000000" w:themeColor="text1"/>
                <w:sz w:val="24"/>
                <w:szCs w:val="24"/>
                <w:vertAlign w:val="superscript"/>
                <w:lang w:val="fr-FR"/>
              </w:rPr>
              <w:t>-</w:t>
            </w:r>
            <w:r w:rsidRPr="000814B5">
              <w:rPr>
                <w:color w:val="000000" w:themeColor="text1"/>
                <w:sz w:val="24"/>
                <w:szCs w:val="24"/>
                <w:lang w:val="fr-FR"/>
              </w:rPr>
              <w:t>] = 0,05/0,5 = 0,1 = 10</w:t>
            </w:r>
            <w:r w:rsidRPr="000814B5">
              <w:rPr>
                <w:color w:val="000000" w:themeColor="text1"/>
                <w:sz w:val="24"/>
                <w:szCs w:val="24"/>
                <w:vertAlign w:val="superscript"/>
                <w:lang w:val="fr-FR"/>
              </w:rPr>
              <w:t>-1</w:t>
            </w:r>
            <w:r w:rsidRPr="000814B5">
              <w:rPr>
                <w:color w:val="000000" w:themeColor="text1"/>
                <w:sz w:val="24"/>
                <w:szCs w:val="24"/>
                <w:lang w:val="fr-FR"/>
              </w:rPr>
              <w:t xml:space="preserve"> </w:t>
            </w:r>
          </w:p>
          <w:p w:rsidR="00AB200B" w:rsidRPr="000814B5" w:rsidRDefault="00AB200B" w:rsidP="007F0FDD">
            <w:pPr>
              <w:ind w:left="720" w:right="455"/>
              <w:rPr>
                <w:color w:val="000000" w:themeColor="text1"/>
                <w:sz w:val="24"/>
                <w:szCs w:val="24"/>
                <w:lang w:val="vi-VN"/>
              </w:rPr>
            </w:pPr>
          </w:p>
          <w:p w:rsidR="00AB200B" w:rsidRPr="000814B5" w:rsidRDefault="00AB200B" w:rsidP="007F0FDD">
            <w:pPr>
              <w:ind w:left="720" w:right="455"/>
              <w:rPr>
                <w:color w:val="000000" w:themeColor="text1"/>
                <w:sz w:val="24"/>
                <w:szCs w:val="24"/>
                <w:lang w:val="vi-VN"/>
              </w:rPr>
            </w:pPr>
            <w:r w:rsidRPr="000814B5">
              <w:rPr>
                <w:color w:val="000000" w:themeColor="text1"/>
                <w:sz w:val="24"/>
                <w:szCs w:val="24"/>
                <w:lang w:val="fr-FR"/>
              </w:rPr>
              <w:t>=&gt;[H</w:t>
            </w:r>
            <w:r w:rsidRPr="000814B5">
              <w:rPr>
                <w:color w:val="000000" w:themeColor="text1"/>
                <w:sz w:val="24"/>
                <w:szCs w:val="24"/>
                <w:vertAlign w:val="superscript"/>
                <w:lang w:val="fr-FR"/>
              </w:rPr>
              <w:t>+</w:t>
            </w:r>
            <w:r w:rsidRPr="000814B5">
              <w:rPr>
                <w:color w:val="000000" w:themeColor="text1"/>
                <w:sz w:val="24"/>
                <w:szCs w:val="24"/>
                <w:lang w:val="fr-FR"/>
              </w:rPr>
              <w:t>]= 10</w:t>
            </w:r>
            <w:r w:rsidRPr="000814B5">
              <w:rPr>
                <w:color w:val="000000" w:themeColor="text1"/>
                <w:sz w:val="24"/>
                <w:szCs w:val="24"/>
                <w:vertAlign w:val="superscript"/>
                <w:lang w:val="fr-FR"/>
              </w:rPr>
              <w:t>-13</w:t>
            </w:r>
            <w:r w:rsidRPr="000814B5">
              <w:rPr>
                <w:color w:val="000000" w:themeColor="text1"/>
                <w:sz w:val="24"/>
                <w:szCs w:val="24"/>
                <w:lang w:val="fr-FR"/>
              </w:rPr>
              <w:t xml:space="preserve"> =&gt; pH =13.</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Viết 2 pt : cho 0,5 điểm</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số mol OH</w:t>
            </w:r>
            <w:r w:rsidRPr="000814B5">
              <w:rPr>
                <w:color w:val="000000" w:themeColor="text1"/>
                <w:sz w:val="24"/>
                <w:szCs w:val="24"/>
                <w:vertAlign w:val="superscript"/>
                <w:lang w:val="vi-VN"/>
              </w:rPr>
              <w:t>-</w:t>
            </w:r>
            <w:r w:rsidRPr="000814B5">
              <w:rPr>
                <w:color w:val="000000" w:themeColor="text1"/>
                <w:sz w:val="24"/>
                <w:szCs w:val="24"/>
                <w:lang w:val="vi-VN"/>
              </w:rPr>
              <w:t xml:space="preserve"> : cho 0,75 điểm</w:t>
            </w:r>
          </w:p>
          <w:p w:rsidR="00AB200B" w:rsidRPr="000814B5" w:rsidRDefault="00AB200B" w:rsidP="00AD2DC7">
            <w:pPr>
              <w:numPr>
                <w:ilvl w:val="0"/>
                <w:numId w:val="10"/>
              </w:numPr>
              <w:ind w:right="455"/>
              <w:rPr>
                <w:color w:val="000000" w:themeColor="text1"/>
                <w:sz w:val="24"/>
                <w:szCs w:val="24"/>
                <w:lang w:val="vi-VN"/>
              </w:rPr>
            </w:pPr>
            <w:r w:rsidRPr="000814B5">
              <w:rPr>
                <w:color w:val="000000" w:themeColor="text1"/>
                <w:sz w:val="24"/>
                <w:szCs w:val="24"/>
                <w:lang w:val="vi-VN"/>
              </w:rPr>
              <w:t>Tính được</w:t>
            </w:r>
            <w:r w:rsidRPr="000814B5">
              <w:rPr>
                <w:color w:val="000000" w:themeColor="text1"/>
                <w:sz w:val="24"/>
                <w:szCs w:val="24"/>
              </w:rPr>
              <w:t xml:space="preserve"> pH:</w:t>
            </w:r>
            <w:r w:rsidRPr="000814B5">
              <w:rPr>
                <w:color w:val="000000" w:themeColor="text1"/>
                <w:sz w:val="24"/>
                <w:szCs w:val="24"/>
                <w:lang w:val="vi-VN"/>
              </w:rPr>
              <w:t xml:space="preserve"> cho 0,75 điểm</w:t>
            </w:r>
          </w:p>
          <w:p w:rsidR="00AB200B" w:rsidRPr="000814B5" w:rsidRDefault="00AB200B" w:rsidP="00AD2DC7">
            <w:pPr>
              <w:numPr>
                <w:ilvl w:val="0"/>
                <w:numId w:val="15"/>
              </w:numPr>
              <w:ind w:right="455"/>
              <w:rPr>
                <w:color w:val="000000" w:themeColor="text1"/>
                <w:sz w:val="24"/>
                <w:szCs w:val="24"/>
                <w:lang w:val="vi-VN"/>
              </w:rPr>
            </w:pPr>
            <w:r w:rsidRPr="000814B5">
              <w:rPr>
                <w:color w:val="000000" w:themeColor="text1"/>
                <w:sz w:val="24"/>
                <w:szCs w:val="24"/>
                <w:lang w:val="vi-VN"/>
              </w:rPr>
              <w:t>Nếu hs không viết pt: giải đúng , chặt chẽ cho điểm tối đa: 2 điểm</w:t>
            </w:r>
          </w:p>
          <w:p w:rsidR="00AB200B" w:rsidRPr="000814B5" w:rsidRDefault="00AB200B" w:rsidP="00AF2144">
            <w:pPr>
              <w:spacing w:line="276" w:lineRule="auto"/>
              <w:ind w:right="397"/>
              <w:jc w:val="both"/>
              <w:rPr>
                <w:color w:val="000000" w:themeColor="text1"/>
                <w:sz w:val="24"/>
                <w:szCs w:val="24"/>
                <w:lang w:val="vi-VN"/>
              </w:rPr>
            </w:pPr>
          </w:p>
        </w:tc>
        <w:tc>
          <w:tcPr>
            <w:tcW w:w="988" w:type="dxa"/>
          </w:tcPr>
          <w:p w:rsidR="00AB200B" w:rsidRPr="000814B5" w:rsidRDefault="00AB200B" w:rsidP="00C10552">
            <w:pPr>
              <w:ind w:right="171"/>
              <w:rPr>
                <w:b/>
                <w:color w:val="000000" w:themeColor="text1"/>
                <w:sz w:val="24"/>
                <w:szCs w:val="24"/>
                <w:lang w:val="nl-NL"/>
              </w:rPr>
            </w:pPr>
            <w:r w:rsidRPr="000814B5">
              <w:rPr>
                <w:b/>
                <w:color w:val="000000" w:themeColor="text1"/>
                <w:sz w:val="24"/>
                <w:szCs w:val="24"/>
                <w:lang w:val="nl-NL"/>
              </w:rPr>
              <w:t>2 đ</w:t>
            </w:r>
          </w:p>
        </w:tc>
      </w:tr>
      <w:tr w:rsidR="000814B5" w:rsidRPr="000814B5" w:rsidTr="003E3568">
        <w:trPr>
          <w:trHeight w:val="3785"/>
        </w:trPr>
        <w:tc>
          <w:tcPr>
            <w:tcW w:w="784" w:type="dxa"/>
            <w:vMerge/>
          </w:tcPr>
          <w:p w:rsidR="00AB200B" w:rsidRPr="000814B5" w:rsidRDefault="00AB200B" w:rsidP="00C10552">
            <w:pPr>
              <w:tabs>
                <w:tab w:val="left" w:pos="708"/>
              </w:tabs>
              <w:ind w:right="-140"/>
              <w:rPr>
                <w:color w:val="000000" w:themeColor="text1"/>
                <w:sz w:val="24"/>
                <w:szCs w:val="24"/>
                <w:lang w:val="nl-NL"/>
              </w:rPr>
            </w:pPr>
          </w:p>
        </w:tc>
        <w:tc>
          <w:tcPr>
            <w:tcW w:w="818" w:type="dxa"/>
          </w:tcPr>
          <w:p w:rsidR="00AB200B" w:rsidRPr="000814B5" w:rsidRDefault="00AB200B" w:rsidP="00C10552">
            <w:pPr>
              <w:ind w:right="455"/>
              <w:rPr>
                <w:b/>
                <w:color w:val="000000" w:themeColor="text1"/>
                <w:sz w:val="24"/>
                <w:szCs w:val="24"/>
                <w:lang w:val="nl-NL"/>
              </w:rPr>
            </w:pPr>
            <w:r w:rsidRPr="000814B5">
              <w:rPr>
                <w:b/>
                <w:color w:val="000000" w:themeColor="text1"/>
                <w:sz w:val="24"/>
                <w:szCs w:val="24"/>
                <w:lang w:val="nl-NL"/>
              </w:rPr>
              <w:t>3</w:t>
            </w:r>
          </w:p>
        </w:tc>
        <w:tc>
          <w:tcPr>
            <w:tcW w:w="8428" w:type="dxa"/>
          </w:tcPr>
          <w:p w:rsidR="00AB200B" w:rsidRPr="000814B5" w:rsidRDefault="00AB200B" w:rsidP="003E3568">
            <w:pPr>
              <w:ind w:right="-250"/>
              <w:rPr>
                <w:color w:val="000000" w:themeColor="text1"/>
                <w:sz w:val="24"/>
                <w:szCs w:val="24"/>
                <w:lang w:val="vi-VN"/>
              </w:rPr>
            </w:pPr>
            <w:r w:rsidRPr="000814B5">
              <w:rPr>
                <w:color w:val="000000" w:themeColor="text1"/>
                <w:sz w:val="24"/>
                <w:szCs w:val="24"/>
                <w:lang w:val="vi-VN"/>
              </w:rPr>
              <w:t>-Dung dịch A chỉ chứa 1 chất tan =&gt; A chỉ chứa : 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2</w:t>
            </w:r>
            <w:r w:rsidRPr="000814B5">
              <w:rPr>
                <w:color w:val="000000" w:themeColor="text1"/>
                <w:sz w:val="24"/>
                <w:szCs w:val="24"/>
                <w:lang w:val="vi-VN"/>
              </w:rPr>
              <w:t xml:space="preserve"> hoặc 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3</w:t>
            </w:r>
            <w:r w:rsidRPr="000814B5">
              <w:rPr>
                <w:color w:val="000000" w:themeColor="text1"/>
                <w:sz w:val="24"/>
                <w:szCs w:val="24"/>
                <w:lang w:val="vi-VN"/>
              </w:rPr>
              <w:t xml:space="preserve">  : cho 0,5đ</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Th1: Fe + 4 HNO</w:t>
            </w:r>
            <w:r w:rsidRPr="000814B5">
              <w:rPr>
                <w:color w:val="000000" w:themeColor="text1"/>
                <w:sz w:val="24"/>
                <w:szCs w:val="24"/>
                <w:vertAlign w:val="subscript"/>
                <w:lang w:val="vi-VN"/>
              </w:rPr>
              <w:t>3</w:t>
            </w:r>
            <w:r w:rsidRPr="000814B5">
              <w:rPr>
                <w:color w:val="000000" w:themeColor="text1"/>
                <w:sz w:val="24"/>
                <w:szCs w:val="24"/>
                <w:lang w:val="vi-VN"/>
              </w:rPr>
              <w:t xml:space="preserve">  → 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3</w:t>
            </w:r>
            <w:r w:rsidRPr="000814B5">
              <w:rPr>
                <w:color w:val="000000" w:themeColor="text1"/>
                <w:sz w:val="24"/>
                <w:szCs w:val="24"/>
                <w:lang w:val="vi-VN"/>
              </w:rPr>
              <w:t xml:space="preserve">  +  NO  + 2 H</w:t>
            </w:r>
            <w:r w:rsidRPr="000814B5">
              <w:rPr>
                <w:color w:val="000000" w:themeColor="text1"/>
                <w:sz w:val="24"/>
                <w:szCs w:val="24"/>
                <w:vertAlign w:val="subscript"/>
                <w:lang w:val="vi-VN"/>
              </w:rPr>
              <w:t>2</w:t>
            </w:r>
            <w:r w:rsidRPr="000814B5">
              <w:rPr>
                <w:color w:val="000000" w:themeColor="text1"/>
                <w:sz w:val="24"/>
                <w:szCs w:val="24"/>
                <w:lang w:val="vi-VN"/>
              </w:rPr>
              <w:t>O  (n</w:t>
            </w:r>
            <w:r w:rsidRPr="000814B5">
              <w:rPr>
                <w:color w:val="000000" w:themeColor="text1"/>
                <w:sz w:val="24"/>
                <w:szCs w:val="24"/>
                <w:vertAlign w:val="subscript"/>
                <w:lang w:val="vi-VN"/>
              </w:rPr>
              <w:t xml:space="preserve">NO  </w:t>
            </w:r>
            <w:r w:rsidRPr="000814B5">
              <w:rPr>
                <w:color w:val="000000" w:themeColor="text1"/>
                <w:sz w:val="24"/>
                <w:szCs w:val="24"/>
                <w:lang w:val="vi-VN"/>
              </w:rPr>
              <w:t>= 6,72/22,4 = 0,3 mol)</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xml:space="preserve">                        1,2 </w:t>
            </w:r>
            <w:r w:rsidRPr="000814B5">
              <w:rPr>
                <w:color w:val="000000" w:themeColor="text1"/>
                <w:position w:val="-6"/>
                <w:sz w:val="24"/>
                <w:szCs w:val="24"/>
                <w:lang w:val="vi-VN"/>
              </w:rPr>
              <w:object w:dxaOrig="620" w:dyaOrig="320">
                <v:shape id="_x0000_i1434" type="#_x0000_t75" style="width:30.75pt;height:15.75pt" o:ole="">
                  <v:imagedata r:id="rId1683" o:title=""/>
                </v:shape>
                <o:OLEObject Type="Embed" ProgID="Equation.DSMT4" ShapeID="_x0000_i1434" DrawAspect="Content" ObjectID="_1620821280" r:id="rId1684"/>
              </w:object>
            </w:r>
            <w:r w:rsidRPr="000814B5">
              <w:rPr>
                <w:color w:val="000000" w:themeColor="text1"/>
                <w:sz w:val="24"/>
                <w:szCs w:val="24"/>
                <w:lang w:val="vi-VN"/>
              </w:rPr>
              <w:t xml:space="preserve">     0,3</w:t>
            </w:r>
            <w:r w:rsidRPr="000814B5">
              <w:rPr>
                <w:color w:val="000000" w:themeColor="text1"/>
                <w:position w:val="-6"/>
                <w:sz w:val="24"/>
                <w:szCs w:val="24"/>
                <w:lang w:val="vi-VN"/>
              </w:rPr>
              <w:object w:dxaOrig="620" w:dyaOrig="320">
                <v:shape id="_x0000_i1435" type="#_x0000_t75" style="width:30.75pt;height:15.75pt" o:ole="">
                  <v:imagedata r:id="rId1683" o:title=""/>
                </v:shape>
                <o:OLEObject Type="Embed" ProgID="Equation.DSMT4" ShapeID="_x0000_i1435" DrawAspect="Content" ObjectID="_1620821281" r:id="rId1685"/>
              </w:object>
            </w:r>
            <w:r w:rsidRPr="000814B5">
              <w:rPr>
                <w:color w:val="000000" w:themeColor="text1"/>
                <w:sz w:val="24"/>
                <w:szCs w:val="24"/>
                <w:lang w:val="vi-VN"/>
              </w:rPr>
              <w:t xml:space="preserve"> 0,3   mol</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Khối lượng muối khan = 0,3 .242 = 72, 6gam</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V</w:t>
            </w:r>
            <w:r w:rsidRPr="000814B5">
              <w:rPr>
                <w:color w:val="000000" w:themeColor="text1"/>
                <w:sz w:val="24"/>
                <w:szCs w:val="24"/>
                <w:vertAlign w:val="subscript"/>
                <w:lang w:val="vi-VN"/>
              </w:rPr>
              <w:t>HNO3</w:t>
            </w:r>
            <w:r w:rsidRPr="000814B5">
              <w:rPr>
                <w:color w:val="000000" w:themeColor="text1"/>
                <w:sz w:val="24"/>
                <w:szCs w:val="24"/>
                <w:lang w:val="vi-VN"/>
              </w:rPr>
              <w:t xml:space="preserve">  = 1,2/2 = 0,6 lít = 600ml </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*Th2: 3Fe + 8 HNO</w:t>
            </w:r>
            <w:r w:rsidRPr="000814B5">
              <w:rPr>
                <w:color w:val="000000" w:themeColor="text1"/>
                <w:sz w:val="24"/>
                <w:szCs w:val="24"/>
                <w:vertAlign w:val="subscript"/>
                <w:lang w:val="vi-VN"/>
              </w:rPr>
              <w:t>3</w:t>
            </w:r>
            <w:r w:rsidRPr="000814B5">
              <w:rPr>
                <w:color w:val="000000" w:themeColor="text1"/>
                <w:sz w:val="24"/>
                <w:szCs w:val="24"/>
                <w:lang w:val="vi-VN"/>
              </w:rPr>
              <w:t xml:space="preserve">  → 3Fe(NO</w:t>
            </w:r>
            <w:r w:rsidRPr="000814B5">
              <w:rPr>
                <w:color w:val="000000" w:themeColor="text1"/>
                <w:sz w:val="24"/>
                <w:szCs w:val="24"/>
                <w:vertAlign w:val="subscript"/>
                <w:lang w:val="vi-VN"/>
              </w:rPr>
              <w:t>3</w:t>
            </w:r>
            <w:r w:rsidRPr="000814B5">
              <w:rPr>
                <w:color w:val="000000" w:themeColor="text1"/>
                <w:sz w:val="24"/>
                <w:szCs w:val="24"/>
                <w:lang w:val="vi-VN"/>
              </w:rPr>
              <w:t>)</w:t>
            </w:r>
            <w:r w:rsidRPr="000814B5">
              <w:rPr>
                <w:color w:val="000000" w:themeColor="text1"/>
                <w:sz w:val="24"/>
                <w:szCs w:val="24"/>
                <w:vertAlign w:val="subscript"/>
                <w:lang w:val="vi-VN"/>
              </w:rPr>
              <w:t>2</w:t>
            </w:r>
            <w:r w:rsidRPr="000814B5">
              <w:rPr>
                <w:color w:val="000000" w:themeColor="text1"/>
                <w:sz w:val="24"/>
                <w:szCs w:val="24"/>
                <w:lang w:val="vi-VN"/>
              </w:rPr>
              <w:t xml:space="preserve">  +  2NO  + 4 H</w:t>
            </w:r>
            <w:r w:rsidRPr="000814B5">
              <w:rPr>
                <w:color w:val="000000" w:themeColor="text1"/>
                <w:sz w:val="24"/>
                <w:szCs w:val="24"/>
                <w:vertAlign w:val="subscript"/>
                <w:lang w:val="vi-VN"/>
              </w:rPr>
              <w:t>2</w:t>
            </w:r>
            <w:r w:rsidRPr="000814B5">
              <w:rPr>
                <w:color w:val="000000" w:themeColor="text1"/>
                <w:sz w:val="24"/>
                <w:szCs w:val="24"/>
                <w:lang w:val="vi-VN"/>
              </w:rPr>
              <w:t>O  ( Hs có thể viết 2 phương trình)</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xml:space="preserve">                        1,2 </w:t>
            </w:r>
            <w:r w:rsidRPr="000814B5">
              <w:rPr>
                <w:color w:val="000000" w:themeColor="text1"/>
                <w:position w:val="-6"/>
                <w:sz w:val="24"/>
                <w:szCs w:val="24"/>
                <w:lang w:val="vi-VN"/>
              </w:rPr>
              <w:object w:dxaOrig="620" w:dyaOrig="320">
                <v:shape id="_x0000_i1436" type="#_x0000_t75" style="width:30.75pt;height:15.75pt" o:ole="">
                  <v:imagedata r:id="rId1683" o:title=""/>
                </v:shape>
                <o:OLEObject Type="Embed" ProgID="Equation.DSMT4" ShapeID="_x0000_i1436" DrawAspect="Content" ObjectID="_1620821282" r:id="rId1686"/>
              </w:object>
            </w:r>
            <w:r w:rsidRPr="000814B5">
              <w:rPr>
                <w:color w:val="000000" w:themeColor="text1"/>
                <w:sz w:val="24"/>
                <w:szCs w:val="24"/>
                <w:lang w:val="vi-VN"/>
              </w:rPr>
              <w:t xml:space="preserve">   0,45</w:t>
            </w:r>
            <w:r w:rsidRPr="000814B5">
              <w:rPr>
                <w:color w:val="000000" w:themeColor="text1"/>
                <w:position w:val="-6"/>
                <w:sz w:val="24"/>
                <w:szCs w:val="24"/>
                <w:lang w:val="vi-VN"/>
              </w:rPr>
              <w:object w:dxaOrig="620" w:dyaOrig="320">
                <v:shape id="_x0000_i1437" type="#_x0000_t75" style="width:30.75pt;height:15.75pt" o:ole="">
                  <v:imagedata r:id="rId1683" o:title=""/>
                </v:shape>
                <o:OLEObject Type="Embed" ProgID="Equation.DSMT4" ShapeID="_x0000_i1437" DrawAspect="Content" ObjectID="_1620821283" r:id="rId1687"/>
              </w:object>
            </w:r>
            <w:r w:rsidRPr="000814B5">
              <w:rPr>
                <w:color w:val="000000" w:themeColor="text1"/>
                <w:sz w:val="24"/>
                <w:szCs w:val="24"/>
                <w:lang w:val="vi-VN"/>
              </w:rPr>
              <w:t xml:space="preserve">    0,3   mol</w:t>
            </w:r>
          </w:p>
          <w:p w:rsidR="00AB200B" w:rsidRPr="000814B5" w:rsidRDefault="00AB200B" w:rsidP="00C10552">
            <w:pPr>
              <w:ind w:right="-108"/>
              <w:rPr>
                <w:color w:val="000000" w:themeColor="text1"/>
                <w:sz w:val="24"/>
                <w:szCs w:val="24"/>
              </w:rPr>
            </w:pP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Khối lượng muối khan = 0,45 .180 = 81 gam</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V</w:t>
            </w:r>
            <w:r w:rsidRPr="000814B5">
              <w:rPr>
                <w:color w:val="000000" w:themeColor="text1"/>
                <w:sz w:val="24"/>
                <w:szCs w:val="24"/>
                <w:vertAlign w:val="subscript"/>
                <w:lang w:val="vi-VN"/>
              </w:rPr>
              <w:t>HNO3</w:t>
            </w:r>
            <w:r w:rsidRPr="000814B5">
              <w:rPr>
                <w:color w:val="000000" w:themeColor="text1"/>
                <w:sz w:val="24"/>
                <w:szCs w:val="24"/>
                <w:lang w:val="vi-VN"/>
              </w:rPr>
              <w:t xml:space="preserve">  = 1,2/2 = 0,6 lít = 600ml </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-Giải đúng mỗi trường h</w:t>
            </w:r>
            <w:r w:rsidRPr="000814B5">
              <w:rPr>
                <w:color w:val="000000" w:themeColor="text1"/>
                <w:sz w:val="24"/>
                <w:szCs w:val="24"/>
                <w:lang w:val="vi-VN"/>
              </w:rPr>
              <w:lastRenderedPageBreak/>
              <w:t>ợp cho: 2x 0,75 = 1,5  điểm</w:t>
            </w:r>
          </w:p>
          <w:p w:rsidR="00AB200B" w:rsidRPr="000814B5" w:rsidRDefault="00AB200B" w:rsidP="00C10552">
            <w:pPr>
              <w:ind w:right="-108"/>
              <w:rPr>
                <w:color w:val="000000" w:themeColor="text1"/>
                <w:sz w:val="24"/>
                <w:szCs w:val="24"/>
                <w:lang w:val="vi-VN"/>
              </w:rPr>
            </w:pPr>
            <w:r w:rsidRPr="000814B5">
              <w:rPr>
                <w:color w:val="000000" w:themeColor="text1"/>
                <w:sz w:val="24"/>
                <w:szCs w:val="24"/>
                <w:lang w:val="vi-VN"/>
              </w:rPr>
              <w:t xml:space="preserve">                                                                          </w:t>
            </w:r>
          </w:p>
        </w:tc>
        <w:tc>
          <w:tcPr>
            <w:tcW w:w="988" w:type="dxa"/>
          </w:tcPr>
          <w:p w:rsidR="00AB200B" w:rsidRPr="000814B5" w:rsidRDefault="00AB200B" w:rsidP="00C10552">
            <w:pPr>
              <w:ind w:right="29"/>
              <w:rPr>
                <w:b/>
                <w:color w:val="000000" w:themeColor="text1"/>
                <w:sz w:val="24"/>
                <w:szCs w:val="24"/>
                <w:lang w:val="nl-NL"/>
              </w:rPr>
            </w:pPr>
            <w:r w:rsidRPr="000814B5">
              <w:rPr>
                <w:b/>
                <w:color w:val="000000" w:themeColor="text1"/>
                <w:sz w:val="24"/>
                <w:szCs w:val="24"/>
                <w:lang w:val="nl-NL"/>
              </w:rPr>
              <w:t>2đ</w:t>
            </w:r>
          </w:p>
        </w:tc>
      </w:tr>
      <w:tr w:rsidR="000814B5" w:rsidRPr="000814B5" w:rsidTr="00C10552">
        <w:tc>
          <w:tcPr>
            <w:tcW w:w="784" w:type="dxa"/>
            <w:vMerge w:val="restart"/>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Câu 4</w:t>
            </w:r>
          </w:p>
        </w:tc>
        <w:tc>
          <w:tcPr>
            <w:tcW w:w="818" w:type="dxa"/>
            <w:tcBorders>
              <w:top w:val="single" w:sz="4" w:space="0" w:color="000000"/>
              <w:left w:val="single" w:sz="4" w:space="0" w:color="000000"/>
              <w:bottom w:val="single" w:sz="4" w:space="0" w:color="000000"/>
              <w:right w:val="single" w:sz="4" w:space="0" w:color="000000"/>
            </w:tcBorders>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1</w:t>
            </w:r>
          </w:p>
        </w:tc>
        <w:tc>
          <w:tcPr>
            <w:tcW w:w="8428" w:type="dxa"/>
            <w:tcBorders>
              <w:top w:val="single" w:sz="4" w:space="0" w:color="000000"/>
              <w:left w:val="single" w:sz="4" w:space="0" w:color="000000"/>
              <w:bottom w:val="single" w:sz="4" w:space="0" w:color="000000"/>
              <w:right w:val="single" w:sz="4" w:space="0" w:color="000000"/>
            </w:tcBorders>
          </w:tcPr>
          <w:p w:rsidR="00AB200B" w:rsidRPr="000814B5" w:rsidRDefault="00AB200B" w:rsidP="003E3568">
            <w:pPr>
              <w:ind w:right="455"/>
              <w:rPr>
                <w:color w:val="000000" w:themeColor="text1"/>
                <w:sz w:val="24"/>
                <w:szCs w:val="24"/>
                <w:lang w:val="nl-NL"/>
              </w:rPr>
            </w:pPr>
            <w:r w:rsidRPr="000814B5">
              <w:rPr>
                <w:b/>
                <w:color w:val="000000" w:themeColor="text1"/>
                <w:sz w:val="24"/>
                <w:szCs w:val="24"/>
                <w:lang w:val="nl-NL"/>
              </w:rPr>
              <w:t>a</w:t>
            </w:r>
            <w:r w:rsidRPr="000814B5">
              <w:rPr>
                <w:color w:val="000000" w:themeColor="text1"/>
                <w:sz w:val="24"/>
                <w:szCs w:val="24"/>
                <w:lang w:val="nl-NL"/>
              </w:rPr>
              <w:t>.Ta có: m/18 = (m+15,6)/44 =&gt; m = 10,8 gam (0,5 đ)</w:t>
            </w:r>
          </w:p>
          <w:p w:rsidR="00AB200B" w:rsidRPr="000814B5" w:rsidRDefault="00AB200B" w:rsidP="003E3568">
            <w:pPr>
              <w:ind w:right="455"/>
              <w:rPr>
                <w:color w:val="000000" w:themeColor="text1"/>
                <w:sz w:val="24"/>
                <w:szCs w:val="24"/>
                <w:lang w:val="nl-NL"/>
              </w:rPr>
            </w:pPr>
            <w:r w:rsidRPr="000814B5">
              <w:rPr>
                <w:b/>
                <w:color w:val="000000" w:themeColor="text1"/>
                <w:sz w:val="24"/>
                <w:szCs w:val="24"/>
                <w:lang w:val="nl-NL"/>
              </w:rPr>
              <w:t>b.</w:t>
            </w:r>
            <w:r w:rsidRPr="000814B5">
              <w:rPr>
                <w:color w:val="000000" w:themeColor="text1"/>
                <w:sz w:val="24"/>
                <w:szCs w:val="24"/>
                <w:lang w:val="nl-NL"/>
              </w:rPr>
              <w:t xml:space="preserve"> Đặt CTPT của X: C</w:t>
            </w:r>
            <w:r w:rsidRPr="000814B5">
              <w:rPr>
                <w:color w:val="000000" w:themeColor="text1"/>
                <w:sz w:val="24"/>
                <w:szCs w:val="24"/>
                <w:vertAlign w:val="subscript"/>
                <w:lang w:val="nl-NL"/>
              </w:rPr>
              <w:t>n</w:t>
            </w:r>
            <w:r w:rsidRPr="000814B5">
              <w:rPr>
                <w:color w:val="000000" w:themeColor="text1"/>
                <w:sz w:val="24"/>
                <w:szCs w:val="24"/>
                <w:lang w:val="nl-NL"/>
              </w:rPr>
              <w:t>H</w:t>
            </w:r>
            <w:r w:rsidRPr="000814B5">
              <w:rPr>
                <w:color w:val="000000" w:themeColor="text1"/>
                <w:sz w:val="24"/>
                <w:szCs w:val="24"/>
                <w:vertAlign w:val="subscript"/>
                <w:lang w:val="nl-NL"/>
              </w:rPr>
              <w:t xml:space="preserve">2n </w:t>
            </w:r>
            <w:r w:rsidRPr="000814B5">
              <w:rPr>
                <w:color w:val="000000" w:themeColor="text1"/>
                <w:sz w:val="24"/>
                <w:szCs w:val="24"/>
                <w:lang w:val="nl-NL"/>
              </w:rPr>
              <w:t xml:space="preserve"> =&gt; n = 0,6/0,15 =4</w:t>
            </w:r>
          </w:p>
          <w:p w:rsidR="00AB200B" w:rsidRPr="000814B5" w:rsidRDefault="00AB200B" w:rsidP="003E3568">
            <w:pPr>
              <w:ind w:right="455"/>
              <w:rPr>
                <w:color w:val="000000" w:themeColor="text1"/>
                <w:sz w:val="24"/>
                <w:szCs w:val="24"/>
                <w:lang w:val="nl-NL"/>
              </w:rPr>
            </w:pPr>
            <w:r w:rsidRPr="000814B5">
              <w:rPr>
                <w:color w:val="000000" w:themeColor="text1"/>
                <w:sz w:val="24"/>
                <w:szCs w:val="24"/>
                <w:lang w:val="nl-NL"/>
              </w:rPr>
              <w:t>=&gt; CTPT: C</w:t>
            </w:r>
            <w:r w:rsidRPr="000814B5">
              <w:rPr>
                <w:color w:val="000000" w:themeColor="text1"/>
                <w:sz w:val="24"/>
                <w:szCs w:val="24"/>
                <w:vertAlign w:val="subscript"/>
                <w:lang w:val="nl-NL"/>
              </w:rPr>
              <w:t>4</w:t>
            </w:r>
            <w:r w:rsidRPr="000814B5">
              <w:rPr>
                <w:color w:val="000000" w:themeColor="text1"/>
                <w:sz w:val="24"/>
                <w:szCs w:val="24"/>
                <w:lang w:val="nl-NL"/>
              </w:rPr>
              <w:t>H</w:t>
            </w:r>
            <w:r w:rsidRPr="000814B5">
              <w:rPr>
                <w:color w:val="000000" w:themeColor="text1"/>
                <w:sz w:val="24"/>
                <w:szCs w:val="24"/>
                <w:vertAlign w:val="subscript"/>
                <w:lang w:val="nl-NL"/>
              </w:rPr>
              <w:t xml:space="preserve">8                                                                                     </w:t>
            </w:r>
            <w:r w:rsidRPr="000814B5">
              <w:rPr>
                <w:color w:val="000000" w:themeColor="text1"/>
                <w:sz w:val="24"/>
                <w:szCs w:val="24"/>
                <w:lang w:val="nl-NL"/>
              </w:rPr>
              <w:t>(0,5 đ)</w:t>
            </w:r>
          </w:p>
          <w:p w:rsidR="00AB200B" w:rsidRPr="000814B5" w:rsidRDefault="00AB200B" w:rsidP="003F7697">
            <w:pPr>
              <w:tabs>
                <w:tab w:val="left" w:pos="8320"/>
              </w:tabs>
              <w:rPr>
                <w:color w:val="000000" w:themeColor="text1"/>
                <w:sz w:val="24"/>
                <w:szCs w:val="24"/>
                <w:lang w:val="nl-NL"/>
              </w:rPr>
            </w:pPr>
            <w:r w:rsidRPr="000814B5">
              <w:rPr>
                <w:color w:val="000000" w:themeColor="text1"/>
                <w:sz w:val="24"/>
                <w:szCs w:val="24"/>
                <w:lang w:val="nl-NL"/>
              </w:rPr>
              <w:t>CTCT: CH</w:t>
            </w:r>
            <w:r w:rsidRPr="000814B5">
              <w:rPr>
                <w:color w:val="000000" w:themeColor="text1"/>
                <w:sz w:val="24"/>
                <w:szCs w:val="24"/>
                <w:vertAlign w:val="subscript"/>
                <w:lang w:val="nl-NL"/>
              </w:rPr>
              <w:t>2</w:t>
            </w:r>
            <w:r w:rsidRPr="000814B5">
              <w:rPr>
                <w:color w:val="000000" w:themeColor="text1"/>
                <w:sz w:val="24"/>
                <w:szCs w:val="24"/>
                <w:lang w:val="nl-NL"/>
              </w:rPr>
              <w:t>=CH-CH</w:t>
            </w:r>
            <w:r w:rsidRPr="000814B5">
              <w:rPr>
                <w:color w:val="000000" w:themeColor="text1"/>
                <w:sz w:val="24"/>
                <w:szCs w:val="24"/>
                <w:vertAlign w:val="subscript"/>
                <w:lang w:val="nl-NL"/>
              </w:rPr>
              <w:t>2</w:t>
            </w:r>
            <w:r w:rsidRPr="000814B5">
              <w:rPr>
                <w:color w:val="000000" w:themeColor="text1"/>
                <w:sz w:val="24"/>
                <w:szCs w:val="24"/>
                <w:lang w:val="nl-NL"/>
              </w:rPr>
              <w:t>-CH</w:t>
            </w:r>
            <w:r w:rsidRPr="000814B5">
              <w:rPr>
                <w:color w:val="000000" w:themeColor="text1"/>
                <w:sz w:val="24"/>
                <w:szCs w:val="24"/>
                <w:vertAlign w:val="subscript"/>
                <w:lang w:val="nl-NL"/>
              </w:rPr>
              <w:t>3</w:t>
            </w:r>
            <w:r w:rsidRPr="000814B5">
              <w:rPr>
                <w:color w:val="000000" w:themeColor="text1"/>
                <w:sz w:val="24"/>
                <w:szCs w:val="24"/>
                <w:lang w:val="nl-NL"/>
              </w:rPr>
              <w:t>; CH</w:t>
            </w:r>
            <w:r w:rsidRPr="000814B5">
              <w:rPr>
                <w:color w:val="000000" w:themeColor="text1"/>
                <w:sz w:val="24"/>
                <w:szCs w:val="24"/>
                <w:vertAlign w:val="subscript"/>
                <w:lang w:val="nl-NL"/>
              </w:rPr>
              <w:t>3</w:t>
            </w:r>
            <w:r w:rsidRPr="000814B5">
              <w:rPr>
                <w:color w:val="000000" w:themeColor="text1"/>
                <w:sz w:val="24"/>
                <w:szCs w:val="24"/>
                <w:lang w:val="nl-NL"/>
              </w:rPr>
              <w:t>-CH=CH-CH</w:t>
            </w:r>
            <w:r w:rsidRPr="000814B5">
              <w:rPr>
                <w:color w:val="000000" w:themeColor="text1"/>
                <w:sz w:val="24"/>
                <w:szCs w:val="24"/>
                <w:vertAlign w:val="subscript"/>
                <w:lang w:val="nl-NL"/>
              </w:rPr>
              <w:t>3</w:t>
            </w:r>
            <w:r w:rsidRPr="000814B5">
              <w:rPr>
                <w:color w:val="000000" w:themeColor="text1"/>
                <w:sz w:val="24"/>
                <w:szCs w:val="24"/>
                <w:lang w:val="nl-NL"/>
              </w:rPr>
              <w:t>; CH</w:t>
            </w:r>
            <w:r w:rsidRPr="000814B5">
              <w:rPr>
                <w:color w:val="000000" w:themeColor="text1"/>
                <w:sz w:val="24"/>
                <w:szCs w:val="24"/>
                <w:vertAlign w:val="subscript"/>
                <w:lang w:val="nl-NL"/>
              </w:rPr>
              <w:t>2</w:t>
            </w:r>
            <w:r w:rsidRPr="000814B5">
              <w:rPr>
                <w:color w:val="000000" w:themeColor="text1"/>
                <w:sz w:val="24"/>
                <w:szCs w:val="24"/>
                <w:lang w:val="nl-NL"/>
              </w:rPr>
              <w:t>=C(CH</w:t>
            </w:r>
            <w:r w:rsidRPr="000814B5">
              <w:rPr>
                <w:color w:val="000000" w:themeColor="text1"/>
                <w:sz w:val="24"/>
                <w:szCs w:val="24"/>
                <w:vertAlign w:val="subscript"/>
                <w:lang w:val="nl-NL"/>
              </w:rPr>
              <w:t>3</w:t>
            </w:r>
            <w:r w:rsidRPr="000814B5">
              <w:rPr>
                <w:color w:val="000000" w:themeColor="text1"/>
                <w:sz w:val="24"/>
                <w:szCs w:val="24"/>
                <w:lang w:val="nl-NL"/>
              </w:rPr>
              <w:t>)-CH</w:t>
            </w:r>
            <w:r w:rsidRPr="000814B5">
              <w:rPr>
                <w:color w:val="000000" w:themeColor="text1"/>
                <w:sz w:val="24"/>
                <w:szCs w:val="24"/>
                <w:vertAlign w:val="subscript"/>
                <w:lang w:val="nl-NL"/>
              </w:rPr>
              <w:t>3</w:t>
            </w:r>
            <w:r w:rsidRPr="000814B5">
              <w:rPr>
                <w:color w:val="000000" w:themeColor="text1"/>
                <w:sz w:val="24"/>
                <w:szCs w:val="24"/>
                <w:lang w:val="nl-NL"/>
              </w:rPr>
              <w:t>. (0,25x3 =0,75 đ)</w:t>
            </w:r>
          </w:p>
          <w:p w:rsidR="00AB200B" w:rsidRPr="000814B5" w:rsidRDefault="00AB200B" w:rsidP="003F7697">
            <w:pPr>
              <w:ind w:right="455"/>
              <w:rPr>
                <w:color w:val="000000" w:themeColor="text1"/>
                <w:sz w:val="24"/>
                <w:szCs w:val="24"/>
                <w:lang w:val="nl-NL"/>
              </w:rPr>
            </w:pPr>
            <w:r w:rsidRPr="000814B5">
              <w:rPr>
                <w:b/>
                <w:color w:val="000000" w:themeColor="text1"/>
                <w:sz w:val="24"/>
                <w:szCs w:val="24"/>
                <w:lang w:val="nl-NL"/>
              </w:rPr>
              <w:t>c.</w:t>
            </w:r>
            <w:r w:rsidRPr="000814B5">
              <w:rPr>
                <w:color w:val="000000" w:themeColor="text1"/>
                <w:sz w:val="24"/>
                <w:szCs w:val="24"/>
                <w:lang w:val="nl-NL"/>
              </w:rPr>
              <w:t>Viết 3 pt: 3x0,25 = 0,75 đ</w:t>
            </w:r>
          </w:p>
          <w:p w:rsidR="00AB200B" w:rsidRPr="000814B5" w:rsidRDefault="00AB200B" w:rsidP="003F7697">
            <w:pPr>
              <w:ind w:left="99" w:right="455"/>
              <w:rPr>
                <w:b/>
                <w:color w:val="000000" w:themeColor="text1"/>
                <w:sz w:val="24"/>
                <w:szCs w:val="24"/>
                <w:lang w:val="nl-NL"/>
              </w:rPr>
            </w:pPr>
          </w:p>
        </w:tc>
        <w:tc>
          <w:tcPr>
            <w:tcW w:w="988" w:type="dxa"/>
            <w:tcBorders>
              <w:top w:val="single" w:sz="4" w:space="0" w:color="000000"/>
              <w:left w:val="single" w:sz="4" w:space="0" w:color="000000"/>
              <w:bottom w:val="single" w:sz="4" w:space="0" w:color="000000"/>
              <w:right w:val="single" w:sz="4" w:space="0" w:color="000000"/>
            </w:tcBorders>
          </w:tcPr>
          <w:p w:rsidR="00AB200B" w:rsidRPr="000814B5" w:rsidRDefault="00AB200B" w:rsidP="009445D7">
            <w:pPr>
              <w:tabs>
                <w:tab w:val="left" w:pos="772"/>
              </w:tabs>
              <w:ind w:right="-112"/>
              <w:rPr>
                <w:color w:val="000000" w:themeColor="text1"/>
                <w:sz w:val="24"/>
                <w:szCs w:val="24"/>
                <w:lang w:val="nl-NL"/>
              </w:rPr>
            </w:pPr>
            <w:r w:rsidRPr="000814B5">
              <w:rPr>
                <w:color w:val="000000" w:themeColor="text1"/>
                <w:sz w:val="24"/>
                <w:szCs w:val="24"/>
                <w:lang w:val="nl-NL"/>
              </w:rPr>
              <w:t xml:space="preserve">2,5 đ </w:t>
            </w:r>
          </w:p>
        </w:tc>
      </w:tr>
      <w:tr w:rsidR="000814B5" w:rsidRPr="000814B5" w:rsidTr="00C10552">
        <w:trPr>
          <w:trHeight w:val="562"/>
        </w:trPr>
        <w:tc>
          <w:tcPr>
            <w:tcW w:w="784" w:type="dxa"/>
            <w:vMerge/>
          </w:tcPr>
          <w:p w:rsidR="00AB200B" w:rsidRPr="000814B5" w:rsidRDefault="00AB200B" w:rsidP="00C10552">
            <w:pPr>
              <w:ind w:right="455"/>
              <w:rPr>
                <w:color w:val="000000" w:themeColor="text1"/>
                <w:sz w:val="24"/>
                <w:szCs w:val="24"/>
                <w:lang w:val="nl-NL"/>
              </w:rPr>
            </w:pPr>
          </w:p>
        </w:tc>
        <w:tc>
          <w:tcPr>
            <w:tcW w:w="818" w:type="dxa"/>
            <w:tcBorders>
              <w:top w:val="single" w:sz="4" w:space="0" w:color="000000"/>
              <w:left w:val="single" w:sz="4" w:space="0" w:color="000000"/>
              <w:right w:val="single" w:sz="4" w:space="0" w:color="000000"/>
            </w:tcBorders>
          </w:tcPr>
          <w:p w:rsidR="00AB200B" w:rsidRPr="000814B5" w:rsidRDefault="00AB200B" w:rsidP="00C10552">
            <w:pPr>
              <w:tabs>
                <w:tab w:val="left" w:pos="708"/>
              </w:tabs>
              <w:ind w:right="-140"/>
              <w:rPr>
                <w:b/>
                <w:color w:val="000000" w:themeColor="text1"/>
                <w:sz w:val="24"/>
                <w:szCs w:val="24"/>
                <w:lang w:val="nl-NL"/>
              </w:rPr>
            </w:pPr>
            <w:r w:rsidRPr="000814B5">
              <w:rPr>
                <w:b/>
                <w:color w:val="000000" w:themeColor="text1"/>
                <w:sz w:val="24"/>
                <w:szCs w:val="24"/>
                <w:lang w:val="nl-NL"/>
              </w:rPr>
              <w:t>2</w:t>
            </w:r>
          </w:p>
        </w:tc>
        <w:tc>
          <w:tcPr>
            <w:tcW w:w="8428" w:type="dxa"/>
            <w:tcBorders>
              <w:top w:val="single" w:sz="4" w:space="0" w:color="000000"/>
              <w:left w:val="single" w:sz="4" w:space="0" w:color="000000"/>
              <w:right w:val="single" w:sz="4" w:space="0" w:color="000000"/>
            </w:tcBorders>
          </w:tcPr>
          <w:p w:rsidR="00AB200B" w:rsidRPr="000814B5" w:rsidRDefault="00AB200B" w:rsidP="00C10552">
            <w:pPr>
              <w:ind w:right="-250"/>
              <w:rPr>
                <w:color w:val="000000" w:themeColor="text1"/>
                <w:sz w:val="24"/>
                <w:szCs w:val="24"/>
                <w:lang w:val="nl-NL"/>
              </w:rPr>
            </w:pPr>
            <w:r w:rsidRPr="000814B5">
              <w:rPr>
                <w:b/>
                <w:color w:val="000000" w:themeColor="text1"/>
                <w:sz w:val="24"/>
                <w:szCs w:val="24"/>
                <w:lang w:val="nl-NL"/>
              </w:rPr>
              <w:t xml:space="preserve"> </w:t>
            </w:r>
            <w:r w:rsidRPr="000814B5">
              <w:rPr>
                <w:color w:val="000000" w:themeColor="text1"/>
                <w:sz w:val="24"/>
                <w:szCs w:val="24"/>
                <w:lang w:val="nl-NL"/>
              </w:rPr>
              <w:t>n</w:t>
            </w:r>
            <w:r w:rsidRPr="000814B5">
              <w:rPr>
                <w:color w:val="000000" w:themeColor="text1"/>
                <w:sz w:val="24"/>
                <w:szCs w:val="24"/>
                <w:vertAlign w:val="subscript"/>
                <w:lang w:val="nl-NL"/>
              </w:rPr>
              <w:t>X</w:t>
            </w:r>
            <w:r w:rsidRPr="000814B5">
              <w:rPr>
                <w:color w:val="000000" w:themeColor="text1"/>
                <w:sz w:val="24"/>
                <w:szCs w:val="24"/>
                <w:lang w:val="nl-NL"/>
              </w:rPr>
              <w:t xml:space="preserve"> trong</w:t>
            </w:r>
            <w:r w:rsidRPr="000814B5">
              <w:rPr>
                <w:color w:val="000000" w:themeColor="text1"/>
                <w:sz w:val="24"/>
                <w:szCs w:val="24"/>
                <w:vertAlign w:val="subscript"/>
                <w:lang w:val="nl-NL"/>
              </w:rPr>
              <w:t xml:space="preserve"> </w:t>
            </w:r>
            <w:r w:rsidRPr="000814B5">
              <w:rPr>
                <w:color w:val="000000" w:themeColor="text1"/>
                <w:sz w:val="24"/>
                <w:szCs w:val="24"/>
                <w:lang w:val="nl-NL"/>
              </w:rPr>
              <w:t xml:space="preserve"> mỗi phần = ½.13.44/2 = 0,3 mol; n</w:t>
            </w:r>
            <w:r w:rsidRPr="000814B5">
              <w:rPr>
                <w:color w:val="000000" w:themeColor="text1"/>
                <w:sz w:val="24"/>
                <w:szCs w:val="24"/>
                <w:vertAlign w:val="subscript"/>
                <w:lang w:val="nl-NL"/>
              </w:rPr>
              <w:t>Br2</w:t>
            </w:r>
            <w:r w:rsidRPr="000814B5">
              <w:rPr>
                <w:color w:val="000000" w:themeColor="text1"/>
                <w:sz w:val="24"/>
                <w:szCs w:val="24"/>
                <w:lang w:val="nl-NL"/>
              </w:rPr>
              <w:t xml:space="preserve"> =64/160 = 0,4 mol</w:t>
            </w:r>
          </w:p>
          <w:p w:rsidR="00AB200B" w:rsidRPr="000814B5" w:rsidRDefault="00AB200B" w:rsidP="00AD2DC7">
            <w:pPr>
              <w:numPr>
                <w:ilvl w:val="0"/>
                <w:numId w:val="22"/>
              </w:numPr>
              <w:ind w:right="-250"/>
              <w:rPr>
                <w:color w:val="000000" w:themeColor="text1"/>
                <w:sz w:val="24"/>
                <w:szCs w:val="24"/>
                <w:lang w:val="nl-NL"/>
              </w:rPr>
            </w:pPr>
            <w:r w:rsidRPr="000814B5">
              <w:rPr>
                <w:color w:val="000000" w:themeColor="text1"/>
                <w:sz w:val="24"/>
                <w:szCs w:val="24"/>
                <w:lang w:val="nl-NL"/>
              </w:rPr>
              <w:t>PT p/ứ:</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xml:space="preserve">  + 2AgNO</w:t>
            </w:r>
            <w:r w:rsidRPr="000814B5">
              <w:rPr>
                <w:color w:val="000000" w:themeColor="text1"/>
                <w:sz w:val="24"/>
                <w:szCs w:val="24"/>
                <w:vertAlign w:val="subscript"/>
                <w:lang w:val="nl-NL"/>
              </w:rPr>
              <w:t>3</w:t>
            </w:r>
            <w:r w:rsidRPr="000814B5">
              <w:rPr>
                <w:color w:val="000000" w:themeColor="text1"/>
                <w:sz w:val="24"/>
                <w:szCs w:val="24"/>
                <w:lang w:val="nl-NL"/>
              </w:rPr>
              <w:t xml:space="preserve">  +2NH</w:t>
            </w:r>
            <w:r w:rsidRPr="000814B5">
              <w:rPr>
                <w:color w:val="000000" w:themeColor="text1"/>
                <w:sz w:val="24"/>
                <w:szCs w:val="24"/>
                <w:vertAlign w:val="subscript"/>
                <w:lang w:val="nl-NL"/>
              </w:rPr>
              <w:t>3</w:t>
            </w:r>
            <w:r w:rsidRPr="000814B5">
              <w:rPr>
                <w:color w:val="000000" w:themeColor="text1"/>
                <w:sz w:val="24"/>
                <w:szCs w:val="24"/>
                <w:lang w:val="nl-NL"/>
              </w:rPr>
              <w:t xml:space="preserve">  →  C</w:t>
            </w:r>
            <w:r w:rsidRPr="000814B5">
              <w:rPr>
                <w:color w:val="000000" w:themeColor="text1"/>
                <w:sz w:val="24"/>
                <w:szCs w:val="24"/>
                <w:vertAlign w:val="subscript"/>
                <w:lang w:val="nl-NL"/>
              </w:rPr>
              <w:t>2</w:t>
            </w:r>
            <w:r w:rsidRPr="000814B5">
              <w:rPr>
                <w:color w:val="000000" w:themeColor="text1"/>
                <w:sz w:val="24"/>
                <w:szCs w:val="24"/>
                <w:lang w:val="nl-NL"/>
              </w:rPr>
              <w:t>Ag</w:t>
            </w:r>
            <w:r w:rsidRPr="000814B5">
              <w:rPr>
                <w:color w:val="000000" w:themeColor="text1"/>
                <w:sz w:val="24"/>
                <w:szCs w:val="24"/>
                <w:vertAlign w:val="subscript"/>
                <w:lang w:val="nl-NL"/>
              </w:rPr>
              <w:t>2</w:t>
            </w:r>
            <w:r w:rsidRPr="000814B5">
              <w:rPr>
                <w:color w:val="000000" w:themeColor="text1"/>
                <w:sz w:val="24"/>
                <w:szCs w:val="24"/>
                <w:lang w:val="nl-NL"/>
              </w:rPr>
              <w:t xml:space="preserve">  +2 NH</w:t>
            </w:r>
            <w:r w:rsidRPr="000814B5">
              <w:rPr>
                <w:color w:val="000000" w:themeColor="text1"/>
                <w:sz w:val="24"/>
                <w:szCs w:val="24"/>
                <w:vertAlign w:val="subscript"/>
                <w:lang w:val="nl-NL"/>
              </w:rPr>
              <w:t>4</w:t>
            </w:r>
            <w:r w:rsidRPr="000814B5">
              <w:rPr>
                <w:color w:val="000000" w:themeColor="text1"/>
                <w:sz w:val="24"/>
                <w:szCs w:val="24"/>
                <w:lang w:val="nl-NL"/>
              </w:rPr>
              <w:t>NO</w:t>
            </w:r>
            <w:r w:rsidRPr="000814B5">
              <w:rPr>
                <w:color w:val="000000" w:themeColor="text1"/>
                <w:sz w:val="24"/>
                <w:szCs w:val="24"/>
                <w:vertAlign w:val="subscript"/>
                <w:lang w:val="nl-NL"/>
              </w:rPr>
              <w:t>3</w:t>
            </w:r>
            <w:r w:rsidRPr="000814B5">
              <w:rPr>
                <w:color w:val="000000" w:themeColor="text1"/>
                <w:sz w:val="24"/>
                <w:szCs w:val="24"/>
                <w:lang w:val="nl-NL"/>
              </w:rPr>
              <w:t xml:space="preserve"> (1)</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0,15                                           36/240 =0,15 mol</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 xml:space="preserve">  + 2Br</w:t>
            </w:r>
            <w:r w:rsidRPr="000814B5">
              <w:rPr>
                <w:color w:val="000000" w:themeColor="text1"/>
                <w:sz w:val="24"/>
                <w:szCs w:val="24"/>
                <w:vertAlign w:val="subscript"/>
                <w:lang w:val="nl-NL"/>
              </w:rPr>
              <w:t>2</w:t>
            </w:r>
            <w:r w:rsidRPr="000814B5">
              <w:rPr>
                <w:color w:val="000000" w:themeColor="text1"/>
                <w:sz w:val="24"/>
                <w:szCs w:val="24"/>
                <w:lang w:val="nl-NL"/>
              </w:rPr>
              <w:t xml:space="preserve"> →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2</w:t>
            </w:r>
            <w:r w:rsidRPr="000814B5">
              <w:rPr>
                <w:color w:val="000000" w:themeColor="text1"/>
                <w:sz w:val="24"/>
                <w:szCs w:val="24"/>
                <w:lang w:val="nl-NL"/>
              </w:rPr>
              <w:t>Br</w:t>
            </w:r>
            <w:r w:rsidRPr="000814B5">
              <w:rPr>
                <w:color w:val="000000" w:themeColor="text1"/>
                <w:sz w:val="24"/>
                <w:szCs w:val="24"/>
                <w:vertAlign w:val="subscript"/>
                <w:lang w:val="nl-NL"/>
              </w:rPr>
              <w:t>4</w:t>
            </w:r>
            <w:r w:rsidRPr="000814B5">
              <w:rPr>
                <w:color w:val="000000" w:themeColor="text1"/>
                <w:sz w:val="24"/>
                <w:szCs w:val="24"/>
                <w:lang w:val="nl-NL"/>
              </w:rPr>
              <w:t xml:space="preserve">                                                          ( 2)</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0,15        0,3     mol</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4</w:t>
            </w:r>
            <w:r w:rsidRPr="000814B5">
              <w:rPr>
                <w:color w:val="000000" w:themeColor="text1"/>
                <w:sz w:val="24"/>
                <w:szCs w:val="24"/>
                <w:lang w:val="nl-NL"/>
              </w:rPr>
              <w:t xml:space="preserve">  + Br</w:t>
            </w:r>
            <w:r w:rsidRPr="000814B5">
              <w:rPr>
                <w:color w:val="000000" w:themeColor="text1"/>
                <w:sz w:val="24"/>
                <w:szCs w:val="24"/>
                <w:vertAlign w:val="subscript"/>
                <w:lang w:val="nl-NL"/>
              </w:rPr>
              <w:t>2</w:t>
            </w:r>
            <w:r w:rsidRPr="000814B5">
              <w:rPr>
                <w:color w:val="000000" w:themeColor="text1"/>
                <w:sz w:val="24"/>
                <w:szCs w:val="24"/>
                <w:lang w:val="nl-NL"/>
              </w:rPr>
              <w:t xml:space="preserve">   → C</w:t>
            </w:r>
            <w:r w:rsidRPr="000814B5">
              <w:rPr>
                <w:color w:val="000000" w:themeColor="text1"/>
                <w:sz w:val="24"/>
                <w:szCs w:val="24"/>
                <w:vertAlign w:val="subscript"/>
                <w:lang w:val="nl-NL"/>
              </w:rPr>
              <w:t>2</w:t>
            </w:r>
            <w:r w:rsidRPr="000814B5">
              <w:rPr>
                <w:color w:val="000000" w:themeColor="text1"/>
                <w:sz w:val="24"/>
                <w:szCs w:val="24"/>
                <w:lang w:val="nl-NL"/>
              </w:rPr>
              <w:t>H</w:t>
            </w:r>
            <w:r w:rsidRPr="000814B5">
              <w:rPr>
                <w:color w:val="000000" w:themeColor="text1"/>
                <w:sz w:val="24"/>
                <w:szCs w:val="24"/>
                <w:vertAlign w:val="subscript"/>
                <w:lang w:val="nl-NL"/>
              </w:rPr>
              <w:t>4</w:t>
            </w:r>
            <w:r w:rsidRPr="000814B5">
              <w:rPr>
                <w:color w:val="000000" w:themeColor="text1"/>
                <w:sz w:val="24"/>
                <w:szCs w:val="24"/>
                <w:lang w:val="nl-NL"/>
              </w:rPr>
              <w:t>Br</w:t>
            </w:r>
            <w:r w:rsidRPr="000814B5">
              <w:rPr>
                <w:color w:val="000000" w:themeColor="text1"/>
                <w:sz w:val="24"/>
                <w:szCs w:val="24"/>
                <w:vertAlign w:val="subscript"/>
                <w:lang w:val="nl-NL"/>
              </w:rPr>
              <w:t>2</w:t>
            </w:r>
            <w:r w:rsidRPr="000814B5">
              <w:rPr>
                <w:color w:val="000000" w:themeColor="text1"/>
                <w:sz w:val="24"/>
                <w:szCs w:val="24"/>
                <w:lang w:val="nl-NL"/>
              </w:rPr>
              <w:t xml:space="preserve">                                                          (3)</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 xml:space="preserve">  0,1       0,4-0,3 = 0,1   mol</w:t>
            </w:r>
          </w:p>
          <w:p w:rsidR="00AB200B" w:rsidRPr="000814B5" w:rsidRDefault="00AB200B" w:rsidP="00AD2DC7">
            <w:pPr>
              <w:numPr>
                <w:ilvl w:val="0"/>
                <w:numId w:val="19"/>
              </w:numPr>
              <w:ind w:right="-250"/>
              <w:rPr>
                <w:color w:val="000000" w:themeColor="text1"/>
                <w:sz w:val="24"/>
                <w:szCs w:val="24"/>
                <w:lang w:val="nl-NL"/>
              </w:rPr>
            </w:pPr>
            <w:r w:rsidRPr="000814B5">
              <w:rPr>
                <w:color w:val="000000" w:themeColor="text1"/>
                <w:sz w:val="24"/>
                <w:szCs w:val="24"/>
                <w:lang w:val="nl-NL"/>
              </w:rPr>
              <w:t>n</w:t>
            </w:r>
            <w:r w:rsidRPr="000814B5">
              <w:rPr>
                <w:color w:val="000000" w:themeColor="text1"/>
                <w:sz w:val="24"/>
                <w:szCs w:val="24"/>
                <w:vertAlign w:val="subscript"/>
                <w:lang w:val="nl-NL"/>
              </w:rPr>
              <w:t xml:space="preserve">CH4 </w:t>
            </w:r>
            <w:r w:rsidRPr="000814B5">
              <w:rPr>
                <w:color w:val="000000" w:themeColor="text1"/>
                <w:sz w:val="24"/>
                <w:szCs w:val="24"/>
                <w:lang w:val="nl-NL"/>
              </w:rPr>
              <w:t>= 0,3 – 0,15 – 0,1 = 0,05 mol</w:t>
            </w:r>
          </w:p>
          <w:p w:rsidR="00AB200B" w:rsidRPr="000814B5" w:rsidRDefault="00AB200B" w:rsidP="00AD2DC7">
            <w:pPr>
              <w:numPr>
                <w:ilvl w:val="0"/>
                <w:numId w:val="22"/>
              </w:numPr>
              <w:ind w:right="-250"/>
              <w:rPr>
                <w:color w:val="000000" w:themeColor="text1"/>
                <w:sz w:val="24"/>
                <w:szCs w:val="24"/>
                <w:lang w:val="nl-NL"/>
              </w:rPr>
            </w:pPr>
            <w:r w:rsidRPr="000814B5">
              <w:rPr>
                <w:color w:val="000000" w:themeColor="text1"/>
                <w:sz w:val="24"/>
                <w:szCs w:val="24"/>
                <w:lang w:val="nl-NL"/>
              </w:rPr>
              <w:t>Khối lượng mỗi chất trong hỗn hợp X:</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CH4</w:t>
            </w:r>
            <w:r w:rsidRPr="000814B5">
              <w:rPr>
                <w:color w:val="000000" w:themeColor="text1"/>
                <w:sz w:val="24"/>
                <w:szCs w:val="24"/>
                <w:lang w:val="nl-NL"/>
              </w:rPr>
              <w:t xml:space="preserve"> = 2.0,05.16 = 1,6 gam; m</w:t>
            </w:r>
            <w:r w:rsidRPr="000814B5">
              <w:rPr>
                <w:color w:val="000000" w:themeColor="text1"/>
                <w:sz w:val="24"/>
                <w:szCs w:val="24"/>
                <w:vertAlign w:val="subscript"/>
                <w:lang w:val="nl-NL"/>
              </w:rPr>
              <w:t>C2H4</w:t>
            </w:r>
            <w:r w:rsidRPr="000814B5">
              <w:rPr>
                <w:color w:val="000000" w:themeColor="text1"/>
                <w:sz w:val="24"/>
                <w:szCs w:val="24"/>
                <w:lang w:val="nl-NL"/>
              </w:rPr>
              <w:t xml:space="preserve"> = 2.0,1.28 = 5,6 gam; </w:t>
            </w:r>
          </w:p>
          <w:p w:rsidR="00AB200B" w:rsidRPr="000814B5" w:rsidRDefault="00AB200B" w:rsidP="003F7697">
            <w:pPr>
              <w:ind w:left="720" w:right="-250"/>
              <w:rPr>
                <w:color w:val="000000" w:themeColor="text1"/>
                <w:sz w:val="24"/>
                <w:szCs w:val="24"/>
                <w:lang w:val="nl-NL"/>
              </w:rPr>
            </w:pPr>
            <w:r w:rsidRPr="000814B5">
              <w:rPr>
                <w:color w:val="000000" w:themeColor="text1"/>
                <w:sz w:val="24"/>
                <w:szCs w:val="24"/>
                <w:lang w:val="nl-NL"/>
              </w:rPr>
              <w:t>m</w:t>
            </w:r>
            <w:r w:rsidRPr="000814B5">
              <w:rPr>
                <w:color w:val="000000" w:themeColor="text1"/>
                <w:sz w:val="24"/>
                <w:szCs w:val="24"/>
                <w:vertAlign w:val="subscript"/>
                <w:lang w:val="nl-NL"/>
              </w:rPr>
              <w:t xml:space="preserve">C2H2 </w:t>
            </w:r>
            <w:r w:rsidRPr="000814B5">
              <w:rPr>
                <w:color w:val="000000" w:themeColor="text1"/>
                <w:sz w:val="24"/>
                <w:szCs w:val="24"/>
                <w:lang w:val="nl-NL"/>
              </w:rPr>
              <w:t xml:space="preserve"> = 2.0,15.26 =7,8 gam.</w:t>
            </w:r>
          </w:p>
          <w:p w:rsidR="00AB200B" w:rsidRPr="000814B5" w:rsidRDefault="00AB200B" w:rsidP="00AD2DC7">
            <w:pPr>
              <w:numPr>
                <w:ilvl w:val="0"/>
                <w:numId w:val="10"/>
              </w:numPr>
              <w:ind w:right="-250"/>
              <w:rPr>
                <w:color w:val="000000" w:themeColor="text1"/>
                <w:sz w:val="24"/>
                <w:szCs w:val="24"/>
                <w:lang w:val="nl-NL"/>
              </w:rPr>
            </w:pPr>
            <w:r w:rsidRPr="000814B5">
              <w:rPr>
                <w:color w:val="000000" w:themeColor="text1"/>
                <w:sz w:val="24"/>
                <w:szCs w:val="24"/>
                <w:lang w:val="nl-NL"/>
              </w:rPr>
              <w:t>Vi</w:t>
            </w:r>
            <w:r w:rsidRPr="000814B5">
              <w:rPr>
                <w:color w:val="000000" w:themeColor="text1"/>
                <w:sz w:val="24"/>
                <w:szCs w:val="24"/>
                <w:lang w:val="vi-VN"/>
              </w:rPr>
              <w:t>ết</w:t>
            </w:r>
            <w:r w:rsidRPr="000814B5">
              <w:rPr>
                <w:color w:val="000000" w:themeColor="text1"/>
                <w:sz w:val="24"/>
                <w:szCs w:val="24"/>
                <w:lang w:val="nl-NL"/>
              </w:rPr>
              <w:t xml:space="preserve"> PT (</w:t>
            </w:r>
            <w:r w:rsidRPr="000814B5">
              <w:rPr>
                <w:color w:val="000000" w:themeColor="text1"/>
                <w:sz w:val="24"/>
                <w:szCs w:val="24"/>
                <w:lang w:val="vi-VN"/>
              </w:rPr>
              <w:t>1): 0,5 đ</w:t>
            </w:r>
          </w:p>
          <w:p w:rsidR="00AB200B" w:rsidRPr="000814B5" w:rsidRDefault="00AB200B" w:rsidP="00AD2DC7">
            <w:pPr>
              <w:numPr>
                <w:ilvl w:val="0"/>
                <w:numId w:val="10"/>
              </w:numPr>
              <w:ind w:right="-250"/>
              <w:rPr>
                <w:color w:val="000000" w:themeColor="text1"/>
                <w:sz w:val="24"/>
                <w:szCs w:val="24"/>
                <w:lang w:val="vi-VN"/>
              </w:rPr>
            </w:pPr>
            <w:r w:rsidRPr="000814B5">
              <w:rPr>
                <w:color w:val="000000" w:themeColor="text1"/>
                <w:sz w:val="24"/>
                <w:szCs w:val="24"/>
                <w:lang w:val="vi-VN"/>
              </w:rPr>
              <w:t>Viết PT (2),(3) : 0,5 đ</w:t>
            </w:r>
          </w:p>
          <w:p w:rsidR="00AB200B" w:rsidRPr="000814B5" w:rsidRDefault="00AB200B" w:rsidP="00AD2DC7">
            <w:pPr>
              <w:numPr>
                <w:ilvl w:val="0"/>
                <w:numId w:val="10"/>
              </w:numPr>
              <w:ind w:right="-250"/>
              <w:rPr>
                <w:color w:val="000000" w:themeColor="text1"/>
                <w:sz w:val="24"/>
                <w:szCs w:val="24"/>
                <w:lang w:val="vi-VN"/>
              </w:rPr>
            </w:pPr>
            <w:r w:rsidRPr="000814B5">
              <w:rPr>
                <w:color w:val="000000" w:themeColor="text1"/>
                <w:sz w:val="24"/>
                <w:szCs w:val="24"/>
                <w:lang w:val="vi-VN"/>
              </w:rPr>
              <w:t>Tính số mol mỗi chất: 3x0,25 = 0,75 đ</w:t>
            </w:r>
          </w:p>
          <w:p w:rsidR="00AB200B" w:rsidRPr="000814B5" w:rsidRDefault="00AB200B" w:rsidP="00AD2DC7">
            <w:pPr>
              <w:numPr>
                <w:ilvl w:val="0"/>
                <w:numId w:val="10"/>
              </w:numPr>
              <w:ind w:right="-250"/>
              <w:rPr>
                <w:color w:val="000000" w:themeColor="text1"/>
                <w:sz w:val="24"/>
                <w:szCs w:val="24"/>
                <w:lang w:val="vi-VN"/>
              </w:rPr>
            </w:pPr>
            <w:r w:rsidRPr="000814B5">
              <w:rPr>
                <w:color w:val="000000" w:themeColor="text1"/>
                <w:sz w:val="24"/>
                <w:szCs w:val="24"/>
                <w:lang w:val="vi-VN"/>
              </w:rPr>
              <w:t>Tính khối lượng mỗi chất: 3x0,25 =0,75 đ</w:t>
            </w:r>
          </w:p>
          <w:p w:rsidR="00AB200B" w:rsidRPr="000814B5" w:rsidRDefault="00AB200B" w:rsidP="003F7697">
            <w:pPr>
              <w:ind w:left="720" w:right="-250"/>
              <w:rPr>
                <w:b/>
                <w:color w:val="000000" w:themeColor="text1"/>
                <w:sz w:val="24"/>
                <w:szCs w:val="24"/>
                <w:lang w:val="vi-VN"/>
              </w:rPr>
            </w:pPr>
          </w:p>
        </w:tc>
        <w:tc>
          <w:tcPr>
            <w:tcW w:w="988" w:type="dxa"/>
            <w:tcBorders>
              <w:top w:val="single" w:sz="4" w:space="0" w:color="000000"/>
              <w:left w:val="single" w:sz="4" w:space="0" w:color="000000"/>
              <w:right w:val="single" w:sz="4" w:space="0" w:color="000000"/>
            </w:tcBorders>
          </w:tcPr>
          <w:p w:rsidR="00AB200B" w:rsidRPr="000814B5" w:rsidRDefault="00AB200B" w:rsidP="009445D7">
            <w:pPr>
              <w:tabs>
                <w:tab w:val="left" w:pos="743"/>
              </w:tabs>
              <w:ind w:right="-112"/>
              <w:rPr>
                <w:color w:val="000000" w:themeColor="text1"/>
                <w:sz w:val="24"/>
                <w:szCs w:val="24"/>
                <w:lang w:val="nl-NL"/>
              </w:rPr>
            </w:pPr>
            <w:r w:rsidRPr="000814B5">
              <w:rPr>
                <w:color w:val="000000" w:themeColor="text1"/>
                <w:sz w:val="24"/>
                <w:szCs w:val="24"/>
                <w:lang w:val="nl-NL"/>
              </w:rPr>
              <w:t>2,5 đ</w:t>
            </w:r>
          </w:p>
        </w:tc>
      </w:tr>
    </w:tbl>
    <w:p w:rsidR="00AB200B" w:rsidRPr="000814B5" w:rsidRDefault="00AB200B" w:rsidP="00D1736A">
      <w:pPr>
        <w:ind w:left="426" w:right="455"/>
        <w:rPr>
          <w:color w:val="000000" w:themeColor="text1"/>
          <w:sz w:val="24"/>
          <w:szCs w:val="24"/>
          <w:lang w:val="nl-NL"/>
        </w:rPr>
      </w:pPr>
    </w:p>
    <w:tbl>
      <w:tblPr>
        <w:tblW w:w="10315" w:type="dxa"/>
        <w:tblInd w:w="-318" w:type="dxa"/>
        <w:tblLook w:val="01E0" w:firstRow="1" w:lastRow="1" w:firstColumn="1" w:lastColumn="1" w:noHBand="0" w:noVBand="0"/>
      </w:tblPr>
      <w:tblGrid>
        <w:gridCol w:w="3511"/>
        <w:gridCol w:w="6804"/>
      </w:tblGrid>
      <w:tr w:rsidR="000814B5" w:rsidRPr="000814B5" w:rsidTr="00CD5678">
        <w:trPr>
          <w:trHeight w:val="1720"/>
        </w:trPr>
        <w:tc>
          <w:tcPr>
            <w:tcW w:w="3511" w:type="dxa"/>
            <w:shd w:val="clear" w:color="auto" w:fill="auto"/>
          </w:tcPr>
          <w:p w:rsidR="00AB200B" w:rsidRPr="000814B5" w:rsidRDefault="00AB200B" w:rsidP="00CD5678">
            <w:pPr>
              <w:ind w:left="-108"/>
              <w:jc w:val="center"/>
              <w:rPr>
                <w:b/>
                <w:color w:val="000000" w:themeColor="text1"/>
                <w:sz w:val="24"/>
                <w:szCs w:val="26"/>
              </w:rPr>
            </w:pPr>
            <w:r w:rsidRPr="000814B5">
              <w:rPr>
                <w:b/>
                <w:color w:val="000000" w:themeColor="text1"/>
                <w:sz w:val="24"/>
                <w:szCs w:val="26"/>
              </w:rPr>
              <w:t>SỞ GIÁO DỤC VÀ ĐÀO TẠO</w:t>
            </w:r>
          </w:p>
          <w:p w:rsidR="00AB200B" w:rsidRPr="000814B5" w:rsidRDefault="00AB200B" w:rsidP="00CD5678">
            <w:pPr>
              <w:jc w:val="center"/>
              <w:rPr>
                <w:b/>
                <w:color w:val="000000" w:themeColor="text1"/>
                <w:sz w:val="24"/>
                <w:szCs w:val="26"/>
              </w:rPr>
            </w:pPr>
            <w:r w:rsidRPr="000814B5">
              <w:rPr>
                <w:b/>
                <w:color w:val="000000" w:themeColor="text1"/>
                <w:sz w:val="24"/>
                <w:szCs w:val="26"/>
              </w:rPr>
              <w:t>HẢI PHÒNG</w:t>
            </w:r>
          </w:p>
          <w:p w:rsidR="00AB200B" w:rsidRPr="000814B5" w:rsidRDefault="00301AE5" w:rsidP="00CD5678">
            <w:pPr>
              <w:jc w:val="center"/>
              <w:rPr>
                <w:b/>
                <w:color w:val="000000" w:themeColor="text1"/>
                <w:szCs w:val="26"/>
                <w:u w:val="single"/>
              </w:rPr>
            </w:pPr>
            <w:r>
              <w:rPr>
                <w:noProof/>
                <w:color w:val="000000" w:themeColor="text1"/>
              </w:rPr>
              <mc:AlternateContent>
                <mc:Choice Requires="wps">
                  <w:drawing>
                    <wp:anchor distT="4294967295" distB="4294967295" distL="114300" distR="114300" simplePos="0" relativeHeight="251548160" behindDoc="0" locked="0" layoutInCell="1" allowOverlap="1">
                      <wp:simplePos x="0" y="0"/>
                      <wp:positionH relativeFrom="column">
                        <wp:posOffset>657860</wp:posOffset>
                      </wp:positionH>
                      <wp:positionV relativeFrom="paragraph">
                        <wp:posOffset>8254</wp:posOffset>
                      </wp:positionV>
                      <wp:extent cx="751205" cy="0"/>
                      <wp:effectExtent l="0" t="0" r="10795" b="19050"/>
                      <wp:wrapNone/>
                      <wp:docPr id="229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54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8pt,.65pt" to="110.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ebJwIAAEM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"/>
                  </w:pict>
                </mc:Fallback>
              </mc:AlternateContent>
            </w:r>
            <w:r>
              <w:rPr>
                <w:noProof/>
                <w:color w:val="000000" w:themeColor="text1"/>
              </w:rPr>
              <mc:AlternateContent>
                <mc:Choice Requires="wps">
                  <w:drawing>
                    <wp:anchor distT="0" distB="0" distL="114300" distR="114300" simplePos="0" relativeHeight="251546112" behindDoc="0" locked="0" layoutInCell="1" allowOverlap="1">
                      <wp:simplePos x="0" y="0"/>
                      <wp:positionH relativeFrom="column">
                        <wp:posOffset>203200</wp:posOffset>
                      </wp:positionH>
                      <wp:positionV relativeFrom="paragraph">
                        <wp:posOffset>99695</wp:posOffset>
                      </wp:positionV>
                      <wp:extent cx="1604010" cy="310515"/>
                      <wp:effectExtent l="0" t="0" r="15240" b="13335"/>
                      <wp:wrapNone/>
                      <wp:docPr id="229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10515"/>
                              </a:xfrm>
                              <a:prstGeom prst="rect">
                                <a:avLst/>
                              </a:prstGeom>
                              <a:solidFill>
                                <a:srgbClr val="FFFFFF"/>
                              </a:solidFill>
                              <a:ln w="9525">
                                <a:solidFill>
                                  <a:srgbClr val="000000"/>
                                </a:solidFill>
                                <a:miter lim="800000"/>
                                <a:headEnd/>
                                <a:tailEnd/>
                              </a:ln>
                            </wps:spPr>
                            <wps:txbx>
                              <w:txbxContent>
                                <w:p w:rsidR="00AB200B" w:rsidRDefault="00AB200B" w:rsidP="007A3E04">
                                  <w:pPr>
                                    <w:jc w:val="center"/>
                                    <w:rPr>
                                      <w:b/>
                                    </w:rPr>
                                  </w:pPr>
                                  <w:r w:rsidRPr="00520739">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6pt;margin-top:7.85pt;width:126.3pt;height:24.4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">
                      <v:textbox>
                        <w:txbxContent>
                          <w:p w:rsidR="00AB200B" w:rsidRDefault="00AB200B" w:rsidP="007A3E04">
                            <w:pPr>
                              <w:jc w:val="center"/>
                              <w:rPr>
                                <w:b/>
                              </w:rPr>
                            </w:pPr>
                            <w:r w:rsidRPr="00520739">
                              <w:rPr>
                                <w:b/>
                              </w:rPr>
                              <w:t>ĐỀ CHÍNH THỨC</w:t>
                            </w:r>
                          </w:p>
                        </w:txbxContent>
                      </v:textbox>
                    </v:shape>
                  </w:pict>
                </mc:Fallback>
              </mc:AlternateContent>
            </w:r>
          </w:p>
          <w:p w:rsidR="00AB200B" w:rsidRPr="000814B5" w:rsidRDefault="00AB200B" w:rsidP="00CD5678">
            <w:pPr>
              <w:jc w:val="center"/>
              <w:rPr>
                <w:b/>
                <w:color w:val="000000" w:themeColor="text1"/>
                <w:szCs w:val="26"/>
                <w:u w:val="single"/>
              </w:rPr>
            </w:pPr>
          </w:p>
          <w:p w:rsidR="00AB200B" w:rsidRPr="000814B5" w:rsidRDefault="00AB200B" w:rsidP="00CD5678">
            <w:pPr>
              <w:spacing w:line="276" w:lineRule="auto"/>
              <w:jc w:val="center"/>
              <w:rPr>
                <w:b/>
                <w:color w:val="000000" w:themeColor="text1"/>
                <w:sz w:val="24"/>
                <w:szCs w:val="26"/>
                <w:u w:val="single"/>
              </w:rPr>
            </w:pPr>
            <w:r w:rsidRPr="000814B5">
              <w:rPr>
                <w:i/>
                <w:color w:val="000000" w:themeColor="text1"/>
                <w:sz w:val="24"/>
                <w:szCs w:val="26"/>
              </w:rPr>
              <w:t>(Đề thi gồm 09 bài; 02 trang)</w:t>
            </w:r>
          </w:p>
          <w:p w:rsidR="00AB200B" w:rsidRPr="000814B5" w:rsidRDefault="00AB200B" w:rsidP="00097D34">
            <w:pPr>
              <w:rPr>
                <w:b/>
                <w:color w:val="000000" w:themeColor="text1"/>
                <w:szCs w:val="26"/>
                <w:u w:val="single"/>
              </w:rPr>
            </w:pPr>
          </w:p>
        </w:tc>
        <w:tc>
          <w:tcPr>
            <w:tcW w:w="6804" w:type="dxa"/>
            <w:shd w:val="clear" w:color="auto" w:fill="auto"/>
          </w:tcPr>
          <w:p w:rsidR="00AB200B" w:rsidRPr="000814B5" w:rsidRDefault="00AB200B" w:rsidP="00CD5678">
            <w:pPr>
              <w:jc w:val="center"/>
              <w:rPr>
                <w:b/>
                <w:color w:val="000000" w:themeColor="text1"/>
                <w:sz w:val="24"/>
                <w:szCs w:val="26"/>
              </w:rPr>
            </w:pPr>
            <w:r w:rsidRPr="000814B5">
              <w:rPr>
                <w:b/>
                <w:color w:val="000000" w:themeColor="text1"/>
                <w:sz w:val="24"/>
                <w:szCs w:val="26"/>
              </w:rPr>
              <w:t>KỲ THI CHỌN HỌC SINH GIỎI THÀNH PHỐ</w:t>
            </w:r>
          </w:p>
          <w:p w:rsidR="00AB200B" w:rsidRPr="000814B5" w:rsidRDefault="00AB200B" w:rsidP="00CD5678">
            <w:pPr>
              <w:jc w:val="center"/>
              <w:rPr>
                <w:color w:val="000000" w:themeColor="text1"/>
                <w:sz w:val="24"/>
                <w:szCs w:val="26"/>
              </w:rPr>
            </w:pPr>
            <w:r w:rsidRPr="000814B5">
              <w:rPr>
                <w:b/>
                <w:color w:val="000000" w:themeColor="text1"/>
                <w:sz w:val="24"/>
                <w:szCs w:val="26"/>
              </w:rPr>
              <w:t xml:space="preserve"> CÁC MÔN VĂN HÓA CẤP THPT NĂM HỌC 2016 – 2017</w:t>
            </w:r>
          </w:p>
          <w:p w:rsidR="00AB200B" w:rsidRPr="000814B5" w:rsidRDefault="00301AE5" w:rsidP="00CD5678">
            <w:pPr>
              <w:jc w:val="center"/>
              <w:rPr>
                <w:b/>
                <w:color w:val="000000" w:themeColor="text1"/>
                <w:szCs w:val="26"/>
              </w:rPr>
            </w:pPr>
            <w:r>
              <w:rPr>
                <w:noProof/>
                <w:color w:val="000000" w:themeColor="text1"/>
              </w:rPr>
              <mc:AlternateContent>
                <mc:Choice Requires="wps">
                  <w:drawing>
                    <wp:anchor distT="4294967295" distB="4294967295" distL="114300" distR="114300" simplePos="0" relativeHeight="251547136" behindDoc="0" locked="0" layoutInCell="1" allowOverlap="1">
                      <wp:simplePos x="0" y="0"/>
                      <wp:positionH relativeFrom="column">
                        <wp:posOffset>1062990</wp:posOffset>
                      </wp:positionH>
                      <wp:positionV relativeFrom="paragraph">
                        <wp:posOffset>40639</wp:posOffset>
                      </wp:positionV>
                      <wp:extent cx="2078990" cy="0"/>
                      <wp:effectExtent l="0" t="0" r="16510" b="19050"/>
                      <wp:wrapNone/>
                      <wp:docPr id="229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8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54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7pt,3.2pt" to="247.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"/>
                  </w:pict>
                </mc:Fallback>
              </mc:AlternateContent>
            </w:r>
          </w:p>
          <w:p w:rsidR="00AB200B" w:rsidRPr="000814B5" w:rsidRDefault="00AB200B" w:rsidP="00CD5678">
            <w:pPr>
              <w:jc w:val="center"/>
              <w:rPr>
                <w:b/>
                <w:color w:val="000000" w:themeColor="text1"/>
              </w:rPr>
            </w:pPr>
            <w:r w:rsidRPr="000814B5">
              <w:rPr>
                <w:b/>
                <w:color w:val="000000" w:themeColor="text1"/>
              </w:rPr>
              <w:t>ĐỀ THI MÔN: HÓA HỌC – BẢNG KHÔNG CHUYÊN</w:t>
            </w:r>
          </w:p>
          <w:p w:rsidR="00AB200B" w:rsidRPr="000814B5" w:rsidRDefault="00AB200B" w:rsidP="00CD5678">
            <w:pPr>
              <w:jc w:val="center"/>
              <w:rPr>
                <w:i/>
                <w:color w:val="000000" w:themeColor="text1"/>
                <w:szCs w:val="26"/>
              </w:rPr>
            </w:pPr>
            <w:r w:rsidRPr="000814B5">
              <w:rPr>
                <w:i/>
                <w:color w:val="000000" w:themeColor="text1"/>
                <w:szCs w:val="26"/>
              </w:rPr>
              <w:t>Thời gian: 180  phút (không kể thời gian giao đề)</w:t>
            </w:r>
          </w:p>
          <w:p w:rsidR="00AB200B" w:rsidRPr="000814B5" w:rsidRDefault="00AB200B" w:rsidP="00CD5678">
            <w:pPr>
              <w:jc w:val="center"/>
              <w:rPr>
                <w:i/>
                <w:color w:val="000000" w:themeColor="text1"/>
                <w:szCs w:val="26"/>
              </w:rPr>
            </w:pPr>
            <w:r w:rsidRPr="000814B5">
              <w:rPr>
                <w:i/>
                <w:color w:val="000000" w:themeColor="text1"/>
                <w:szCs w:val="26"/>
              </w:rPr>
              <w:t>Ngày thi: 12/10/2016</w:t>
            </w:r>
          </w:p>
        </w:tc>
      </w:tr>
    </w:tbl>
    <w:p w:rsidR="00AB200B" w:rsidRPr="000814B5" w:rsidRDefault="00AB200B" w:rsidP="007A3E04">
      <w:pPr>
        <w:spacing w:line="300" w:lineRule="auto"/>
        <w:rPr>
          <w:b/>
          <w:color w:val="000000" w:themeColor="text1"/>
          <w:sz w:val="24"/>
          <w:szCs w:val="24"/>
          <w:lang w:val="nl-NL"/>
        </w:rPr>
      </w:pPr>
      <w:r w:rsidRPr="000814B5">
        <w:rPr>
          <w:b/>
          <w:color w:val="000000" w:themeColor="text1"/>
          <w:sz w:val="24"/>
          <w:szCs w:val="24"/>
          <w:lang w:val="nl-NL"/>
        </w:rPr>
        <w:t xml:space="preserve">Bài 1 </w:t>
      </w:r>
      <w:r w:rsidRPr="000814B5">
        <w:rPr>
          <w:i/>
          <w:color w:val="000000" w:themeColor="text1"/>
          <w:sz w:val="24"/>
          <w:szCs w:val="24"/>
          <w:lang w:val="nl-NL"/>
        </w:rPr>
        <w:t>(1,0 điểm)</w:t>
      </w:r>
      <w:r w:rsidRPr="000814B5">
        <w:rPr>
          <w:b/>
          <w:color w:val="000000" w:themeColor="text1"/>
          <w:sz w:val="24"/>
          <w:szCs w:val="24"/>
          <w:lang w:val="nl-NL"/>
        </w:rPr>
        <w:t xml:space="preserve"> </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lang w:val="nl-NL"/>
        </w:rPr>
        <w:t xml:space="preserve">   1. </w:t>
      </w:r>
      <w:r w:rsidRPr="000814B5">
        <w:rPr>
          <w:color w:val="000000" w:themeColor="text1"/>
          <w:sz w:val="24"/>
          <w:szCs w:val="24"/>
        </w:rPr>
        <w:t xml:space="preserve">Chất X tạo ra từ 3 nguyên tố A, B, C có công thức phân tử là ABC. Tổng số hạt cơ bản trong phân tử X là 82, trong đó số hạt mạng điện nhiều hơn số hạt không mạng điện là 22. Hiệu số khối giữa B và C gấp 10 lần số khối của A. Tổng số  khối của B và C gấp 27 lần số khối của A. Xác định công thức phân tử của X. </w:t>
      </w:r>
    </w:p>
    <w:p w:rsidR="00AB200B" w:rsidRPr="000814B5" w:rsidRDefault="00AB200B" w:rsidP="007A3E04">
      <w:pPr>
        <w:spacing w:line="300" w:lineRule="auto"/>
        <w:rPr>
          <w:color w:val="000000" w:themeColor="text1"/>
          <w:sz w:val="24"/>
          <w:szCs w:val="24"/>
          <w:lang w:val="vi-VN"/>
        </w:rPr>
      </w:pPr>
      <w:r w:rsidRPr="000814B5">
        <w:rPr>
          <w:b/>
          <w:color w:val="000000" w:themeColor="text1"/>
          <w:sz w:val="24"/>
          <w:szCs w:val="24"/>
        </w:rPr>
        <w:t xml:space="preserve">   2. </w:t>
      </w:r>
      <w:r w:rsidRPr="000814B5">
        <w:rPr>
          <w:color w:val="000000" w:themeColor="text1"/>
          <w:spacing w:val="-8"/>
          <w:sz w:val="24"/>
          <w:szCs w:val="24"/>
          <w:lang w:val="nl-NL"/>
        </w:rPr>
        <w:t xml:space="preserve">Sắp xếp các chất </w:t>
      </w:r>
      <w:r w:rsidRPr="000814B5">
        <w:rPr>
          <w:color w:val="000000" w:themeColor="text1"/>
          <w:spacing w:val="-8"/>
          <w:sz w:val="24"/>
          <w:szCs w:val="24"/>
          <w:lang w:val="vi-VN"/>
        </w:rPr>
        <w:t xml:space="preserve">trong các dãy </w:t>
      </w:r>
      <w:r w:rsidRPr="000814B5">
        <w:rPr>
          <w:color w:val="000000" w:themeColor="text1"/>
          <w:spacing w:val="-8"/>
          <w:sz w:val="24"/>
          <w:szCs w:val="24"/>
          <w:lang w:val="nl-NL"/>
        </w:rPr>
        <w:t>sau theo chiều tăng dần (từ trái qua phải, không giải thích) về:</w:t>
      </w:r>
    </w:p>
    <w:p w:rsidR="00AB200B" w:rsidRPr="000814B5" w:rsidRDefault="00AB200B" w:rsidP="007A3E04">
      <w:pPr>
        <w:spacing w:line="300" w:lineRule="auto"/>
        <w:ind w:firstLine="720"/>
        <w:rPr>
          <w:color w:val="000000" w:themeColor="text1"/>
          <w:spacing w:val="-12"/>
          <w:sz w:val="24"/>
          <w:szCs w:val="24"/>
          <w:lang w:val="nl-NL"/>
        </w:rPr>
      </w:pPr>
      <w:r w:rsidRPr="000814B5">
        <w:rPr>
          <w:b/>
          <w:color w:val="000000" w:themeColor="text1"/>
          <w:sz w:val="24"/>
          <w:szCs w:val="24"/>
          <w:lang w:val="pt-BR"/>
        </w:rPr>
        <w:t>a.</w:t>
      </w:r>
      <w:r w:rsidRPr="000814B5">
        <w:rPr>
          <w:color w:val="000000" w:themeColor="text1"/>
          <w:sz w:val="24"/>
          <w:szCs w:val="24"/>
          <w:lang w:val="pt-BR"/>
        </w:rPr>
        <w:t xml:space="preserve"> Nhiệt độ sôi: H</w:t>
      </w:r>
      <w:r w:rsidRPr="000814B5">
        <w:rPr>
          <w:color w:val="000000" w:themeColor="text1"/>
          <w:sz w:val="24"/>
          <w:szCs w:val="24"/>
          <w:vertAlign w:val="subscript"/>
          <w:lang w:val="pt-BR"/>
        </w:rPr>
        <w:t>2</w:t>
      </w:r>
      <w:r w:rsidRPr="000814B5">
        <w:rPr>
          <w:color w:val="000000" w:themeColor="text1"/>
          <w:sz w:val="24"/>
          <w:szCs w:val="24"/>
          <w:lang w:val="pt-BR"/>
        </w:rPr>
        <w:t>O, CH</w:t>
      </w:r>
      <w:r w:rsidRPr="000814B5">
        <w:rPr>
          <w:color w:val="000000" w:themeColor="text1"/>
          <w:sz w:val="24"/>
          <w:szCs w:val="24"/>
          <w:vertAlign w:val="subscript"/>
          <w:lang w:val="pt-BR"/>
        </w:rPr>
        <w:t>3</w:t>
      </w:r>
      <w:r w:rsidRPr="000814B5">
        <w:rPr>
          <w:color w:val="000000" w:themeColor="text1"/>
          <w:sz w:val="24"/>
          <w:szCs w:val="24"/>
          <w:lang w:val="pt-BR"/>
        </w:rPr>
        <w:t>OH,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CH</w:t>
      </w:r>
      <w:r w:rsidRPr="000814B5">
        <w:rPr>
          <w:color w:val="000000" w:themeColor="text1"/>
          <w:sz w:val="24"/>
          <w:szCs w:val="24"/>
          <w:vertAlign w:val="subscript"/>
          <w:lang w:val="pt-BR"/>
        </w:rPr>
        <w:t>3</w:t>
      </w:r>
      <w:r w:rsidRPr="000814B5">
        <w:rPr>
          <w:color w:val="000000" w:themeColor="text1"/>
          <w:sz w:val="24"/>
          <w:szCs w:val="24"/>
          <w:lang w:val="pt-BR"/>
        </w:rPr>
        <w:t>F, o-O</w:t>
      </w:r>
      <w:r w:rsidRPr="000814B5">
        <w:rPr>
          <w:color w:val="000000" w:themeColor="text1"/>
          <w:sz w:val="24"/>
          <w:szCs w:val="24"/>
          <w:vertAlign w:val="subscript"/>
          <w:lang w:val="pt-BR"/>
        </w:rPr>
        <w:t>2</w:t>
      </w:r>
      <w:r w:rsidRPr="000814B5">
        <w:rPr>
          <w:color w:val="000000" w:themeColor="text1"/>
          <w:sz w:val="24"/>
          <w:szCs w:val="24"/>
          <w:lang w:val="pt-BR"/>
        </w:rPr>
        <w:t>NC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OH.</w:t>
      </w:r>
    </w:p>
    <w:p w:rsidR="00AB200B" w:rsidRPr="000814B5" w:rsidRDefault="00AB200B" w:rsidP="007A3E04">
      <w:pPr>
        <w:spacing w:line="300" w:lineRule="auto"/>
        <w:ind w:firstLine="720"/>
        <w:rPr>
          <w:color w:val="000000" w:themeColor="text1"/>
          <w:spacing w:val="-12"/>
          <w:sz w:val="24"/>
          <w:szCs w:val="24"/>
          <w:lang w:val="nl-NL"/>
        </w:rPr>
      </w:pPr>
      <w:r w:rsidRPr="000814B5">
        <w:rPr>
          <w:b/>
          <w:color w:val="000000" w:themeColor="text1"/>
          <w:sz w:val="24"/>
          <w:szCs w:val="24"/>
          <w:lang w:val="pt-BR"/>
        </w:rPr>
        <w:t xml:space="preserve">b. </w:t>
      </w:r>
      <w:r w:rsidRPr="000814B5">
        <w:rPr>
          <w:color w:val="000000" w:themeColor="text1"/>
          <w:spacing w:val="-8"/>
          <w:sz w:val="24"/>
          <w:szCs w:val="24"/>
          <w:lang w:val="pt-BR"/>
        </w:rPr>
        <w:t>Lực axit:</w:t>
      </w:r>
      <w:r w:rsidRPr="000814B5">
        <w:rPr>
          <w:color w:val="000000" w:themeColor="text1"/>
          <w:spacing w:val="-8"/>
          <w:sz w:val="24"/>
          <w:szCs w:val="24"/>
          <w:lang w:val="vi-VN"/>
        </w:rPr>
        <w:t xml:space="preserve"> </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 xml:space="preserve"> </w:t>
      </w:r>
      <w:r w:rsidRPr="000814B5">
        <w:rPr>
          <w:color w:val="000000" w:themeColor="text1"/>
          <w:spacing w:val="-8"/>
          <w:sz w:val="24"/>
          <w:szCs w:val="24"/>
          <w:vertAlign w:val="subscript"/>
          <w:lang w:val="pt-BR"/>
        </w:rPr>
        <w:t xml:space="preserve"> </w:t>
      </w:r>
      <w:r w:rsidRPr="000814B5">
        <w:rPr>
          <w:color w:val="000000" w:themeColor="text1"/>
          <w:spacing w:val="-8"/>
          <w:sz w:val="24"/>
          <w:szCs w:val="24"/>
          <w:lang w:val="pt-BR"/>
        </w:rPr>
        <w:t>= CHCOOH, 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 xml:space="preserve">COOH, </w:t>
      </w:r>
      <w:r w:rsidRPr="000814B5">
        <w:rPr>
          <w:color w:val="000000" w:themeColor="text1"/>
          <w:spacing w:val="-8"/>
          <w:sz w:val="24"/>
          <w:szCs w:val="24"/>
          <w:lang w:val="vi-VN"/>
        </w:rPr>
        <w:t>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OH,</w:t>
      </w:r>
      <w:r w:rsidRPr="000814B5">
        <w:rPr>
          <w:color w:val="000000" w:themeColor="text1"/>
          <w:spacing w:val="-8"/>
          <w:sz w:val="24"/>
          <w:szCs w:val="24"/>
          <w:lang w:val="vi-VN"/>
        </w:rPr>
        <w:t xml:space="preserve"> C</w:t>
      </w:r>
      <w:r w:rsidRPr="000814B5">
        <w:rPr>
          <w:color w:val="000000" w:themeColor="text1"/>
          <w:spacing w:val="-8"/>
          <w:sz w:val="24"/>
          <w:szCs w:val="24"/>
          <w:vertAlign w:val="subscript"/>
          <w:lang w:val="pt-BR"/>
        </w:rPr>
        <w:t>6</w:t>
      </w:r>
      <w:r w:rsidRPr="000814B5">
        <w:rPr>
          <w:color w:val="000000" w:themeColor="text1"/>
          <w:spacing w:val="-8"/>
          <w:sz w:val="24"/>
          <w:szCs w:val="24"/>
          <w:lang w:val="pt-BR"/>
        </w:rPr>
        <w:t>H</w:t>
      </w:r>
      <w:r w:rsidRPr="000814B5">
        <w:rPr>
          <w:color w:val="000000" w:themeColor="text1"/>
          <w:spacing w:val="-8"/>
          <w:sz w:val="24"/>
          <w:szCs w:val="24"/>
          <w:vertAlign w:val="subscript"/>
          <w:lang w:val="pt-BR"/>
        </w:rPr>
        <w:t>5</w:t>
      </w:r>
      <w:r w:rsidRPr="000814B5">
        <w:rPr>
          <w:color w:val="000000" w:themeColor="text1"/>
          <w:spacing w:val="-8"/>
          <w:sz w:val="24"/>
          <w:szCs w:val="24"/>
          <w:lang w:val="pt-BR"/>
        </w:rPr>
        <w:t xml:space="preserve">COOH </w:t>
      </w:r>
      <w:r w:rsidRPr="000814B5">
        <w:rPr>
          <w:color w:val="000000" w:themeColor="text1"/>
          <w:spacing w:val="-8"/>
          <w:sz w:val="24"/>
          <w:szCs w:val="24"/>
          <w:lang w:val="vi-VN"/>
        </w:rPr>
        <w:t>(axit benzoic)</w:t>
      </w:r>
      <w:r w:rsidRPr="000814B5">
        <w:rPr>
          <w:color w:val="000000" w:themeColor="text1"/>
          <w:spacing w:val="-8"/>
          <w:sz w:val="24"/>
          <w:szCs w:val="24"/>
          <w:lang w:val="pt-BR"/>
        </w:rPr>
        <w:t>.</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2 </w:t>
      </w:r>
      <w:r w:rsidRPr="000814B5">
        <w:rPr>
          <w:i/>
          <w:color w:val="000000" w:themeColor="text1"/>
          <w:sz w:val="24"/>
          <w:szCs w:val="24"/>
          <w:lang w:val="nl-NL"/>
        </w:rPr>
        <w:t>(1,0 điểm)</w:t>
      </w:r>
    </w:p>
    <w:p w:rsidR="00AB200B" w:rsidRPr="000814B5" w:rsidRDefault="00301AE5" w:rsidP="007A3E04">
      <w:pPr>
        <w:spacing w:line="300" w:lineRule="auto"/>
        <w:rPr>
          <w:b/>
          <w:color w:val="000000" w:themeColor="text1"/>
          <w:sz w:val="24"/>
          <w:szCs w:val="24"/>
        </w:rPr>
      </w:pPr>
      <w:r>
        <w:rPr>
          <w:noProof/>
          <w:color w:val="000000" w:themeColor="text1"/>
        </w:rPr>
        <mc:AlternateContent>
          <mc:Choice Requires="wpg">
            <w:drawing>
              <wp:anchor distT="0" distB="0" distL="114300" distR="114300" simplePos="0" relativeHeight="251549184" behindDoc="0" locked="0" layoutInCell="1" allowOverlap="1">
                <wp:simplePos x="0" y="0"/>
                <wp:positionH relativeFrom="column">
                  <wp:posOffset>108585</wp:posOffset>
                </wp:positionH>
                <wp:positionV relativeFrom="paragraph">
                  <wp:posOffset>323215</wp:posOffset>
                </wp:positionV>
                <wp:extent cx="5719445" cy="269875"/>
                <wp:effectExtent l="0" t="0" r="52705" b="53975"/>
                <wp:wrapNone/>
                <wp:docPr id="226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9445" cy="269875"/>
                          <a:chOff x="0" y="0"/>
                          <a:chExt cx="5719325" cy="270091"/>
                        </a:xfrm>
                      </wpg:grpSpPr>
                      <wpg:grpSp>
                        <wpg:cNvPr id="2270" name="Group 33"/>
                        <wpg:cNvGrpSpPr/>
                        <wpg:grpSpPr>
                          <a:xfrm>
                            <a:off x="0" y="17253"/>
                            <a:ext cx="757555" cy="215861"/>
                            <a:chOff x="23292" y="-25881"/>
                            <a:chExt cx="681846" cy="215886"/>
                          </a:xfrm>
                        </wpg:grpSpPr>
                        <wps:wsp>
                          <wps:cNvPr id="2271" name="Straight Connector 34"/>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72" name="Text Box 2"/>
                          <wps:cNvSpPr txBox="1">
                            <a:spLocks noChangeArrowheads="1"/>
                          </wps:cNvSpPr>
                          <wps:spPr bwMode="auto">
                            <a:xfrm>
                              <a:off x="23292" y="-25881"/>
                              <a:ext cx="681846" cy="207034"/>
                            </a:xfrm>
                            <a:prstGeom prst="rect">
                              <a:avLst/>
                            </a:prstGeom>
                            <a:noFill/>
                            <a:ln w="9525">
                              <a:noFill/>
                              <a:miter lim="800000"/>
                              <a:headEnd/>
                              <a:tailEnd/>
                            </a:ln>
                          </wps:spPr>
                          <wps:txbx>
                            <w:txbxContent>
                              <w:p w:rsidR="00AB200B" w:rsidRPr="00BC38B2" w:rsidRDefault="00AB200B" w:rsidP="007A3E04">
                                <w:pPr>
                                  <w:rPr>
                                    <w:sz w:val="18"/>
                                  </w:rPr>
                                </w:pPr>
                                <w:r>
                                  <w:rPr>
                                    <w:sz w:val="18"/>
                                  </w:rPr>
                                  <w:t xml:space="preserve">+ </w:t>
                                </w:r>
                                <w:r w:rsidRPr="00BC38B2">
                                  <w:rPr>
                                    <w:sz w:val="18"/>
                                  </w:rPr>
                                  <w:t>dd NaOH</w:t>
                                </w:r>
                              </w:p>
                            </w:txbxContent>
                          </wps:txbx>
                          <wps:bodyPr rot="0" vert="horz" wrap="square" lIns="91440" tIns="45720" rIns="91440" bIns="45720" anchor="t" anchorCtr="0">
                            <a:noAutofit/>
                          </wps:bodyPr>
                        </wps:wsp>
                      </wpg:grpSp>
                      <wpg:grpSp>
                        <wpg:cNvPr id="2273" name="Group 36"/>
                        <wpg:cNvGrpSpPr/>
                        <wpg:grpSpPr>
                          <a:xfrm>
                            <a:off x="819509" y="25879"/>
                            <a:ext cx="687424" cy="207010"/>
                            <a:chOff x="-34528" y="-15451"/>
                            <a:chExt cx="687919" cy="207034"/>
                          </a:xfrm>
                        </wpg:grpSpPr>
                        <wps:wsp>
                          <wps:cNvPr id="2274" name="Straight Connector 37"/>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75" name="Text Box 2"/>
                          <wps:cNvSpPr txBox="1">
                            <a:spLocks noChangeArrowheads="1"/>
                          </wps:cNvSpPr>
                          <wps:spPr bwMode="auto">
                            <a:xfrm>
                              <a:off x="-34528" y="-15451"/>
                              <a:ext cx="681846" cy="207034"/>
                            </a:xfrm>
                            <a:prstGeom prst="rect">
                              <a:avLst/>
                            </a:prstGeom>
                            <a:noFill/>
                            <a:ln w="9525">
                              <a:noFill/>
                              <a:miter lim="800000"/>
                              <a:headEnd/>
                              <a:tailEnd/>
                            </a:ln>
                          </wps:spPr>
                          <wps:txbx>
                            <w:txbxContent>
                              <w:p w:rsidR="00AB200B" w:rsidRPr="00BC38B2" w:rsidRDefault="00AB200B" w:rsidP="007A3E04">
                                <w:pPr>
                                  <w:rPr>
                                    <w:sz w:val="18"/>
                                  </w:rPr>
                                </w:pPr>
                                <w:r>
                                  <w:rPr>
                                    <w:sz w:val="18"/>
                                  </w:rPr>
                                  <w:t xml:space="preserve">  + </w:t>
                                </w:r>
                                <w:r w:rsidRPr="00BC38B2">
                                  <w:rPr>
                                    <w:sz w:val="18"/>
                                  </w:rPr>
                                  <w:t>dd H</w:t>
                                </w:r>
                                <w:r>
                                  <w:rPr>
                                    <w:sz w:val="18"/>
                                  </w:rPr>
                                  <w:t>Cl</w:t>
                                </w:r>
                              </w:p>
                            </w:txbxContent>
                          </wps:txbx>
                          <wps:bodyPr rot="0" vert="horz" wrap="square" lIns="91440" tIns="45720" rIns="91440" bIns="45720" anchor="t" anchorCtr="0">
                            <a:noAutofit/>
                          </wps:bodyPr>
                        </wps:wsp>
                      </wpg:grpSp>
                      <wpg:grpSp>
                        <wpg:cNvPr id="2276" name="Group 39"/>
                        <wpg:cNvGrpSpPr/>
                        <wpg:grpSpPr>
                          <a:xfrm>
                            <a:off x="1664898" y="34506"/>
                            <a:ext cx="593725" cy="235585"/>
                            <a:chOff x="0" y="-5935"/>
                            <a:chExt cx="681846" cy="236090"/>
                          </a:xfrm>
                        </wpg:grpSpPr>
                        <wps:wsp>
                          <wps:cNvPr id="2277" name="Straight Connector 40"/>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78" name="Text Box 2"/>
                          <wps:cNvSpPr txBox="1">
                            <a:spLocks noChangeArrowheads="1"/>
                          </wps:cNvSpPr>
                          <wps:spPr bwMode="auto">
                            <a:xfrm>
                              <a:off x="0" y="-5935"/>
                              <a:ext cx="681846" cy="236090"/>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 </w:t>
                                </w:r>
                                <w:r w:rsidRPr="00BC38B2">
                                  <w:rPr>
                                    <w:sz w:val="18"/>
                                  </w:rPr>
                                  <w:t>O</w:t>
                                </w:r>
                                <w:r w:rsidRPr="00BC38B2">
                                  <w:rPr>
                                    <w:sz w:val="18"/>
                                    <w:vertAlign w:val="subscript"/>
                                  </w:rPr>
                                  <w:t>2</w:t>
                                </w:r>
                                <w:r w:rsidRPr="00BC38B2">
                                  <w:rPr>
                                    <w:sz w:val="18"/>
                                  </w:rPr>
                                  <w:t>,t</w:t>
                                </w:r>
                                <w:r w:rsidRPr="00BC38B2">
                                  <w:rPr>
                                    <w:sz w:val="18"/>
                                    <w:vertAlign w:val="superscript"/>
                                  </w:rPr>
                                  <w:t>0</w:t>
                                </w:r>
                              </w:p>
                            </w:txbxContent>
                          </wps:txbx>
                          <wps:bodyPr rot="0" vert="horz" wrap="square" lIns="91440" tIns="45720" rIns="91440" bIns="45720" anchor="t" anchorCtr="0">
                            <a:noAutofit/>
                          </wps:bodyPr>
                        </wps:wsp>
                      </wpg:grpSp>
                      <wpg:grpSp>
                        <wpg:cNvPr id="2279" name="Group 42"/>
                        <wpg:cNvGrpSpPr/>
                        <wpg:grpSpPr>
                          <a:xfrm>
                            <a:off x="2294626" y="25879"/>
                            <a:ext cx="824865" cy="235585"/>
                            <a:chOff x="-92812" y="-12317"/>
                            <a:chExt cx="789244" cy="236090"/>
                          </a:xfrm>
                        </wpg:grpSpPr>
                        <wps:wsp>
                          <wps:cNvPr id="2280" name="Straight Connector 43"/>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81" name="Text Box 2"/>
                          <wps:cNvSpPr txBox="1">
                            <a:spLocks noChangeArrowheads="1"/>
                          </wps:cNvSpPr>
                          <wps:spPr bwMode="auto">
                            <a:xfrm>
                              <a:off x="-92812" y="-12317"/>
                              <a:ext cx="789244" cy="236090"/>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+dd NH</w:t>
                                </w:r>
                                <w:r>
                                  <w:rPr>
                                    <w:sz w:val="18"/>
                                    <w:vertAlign w:val="subscript"/>
                                  </w:rPr>
                                  <w:t>3</w:t>
                                </w:r>
                                <w:r>
                                  <w:rPr>
                                    <w:sz w:val="18"/>
                                  </w:rPr>
                                  <w:t xml:space="preserve"> dư</w:t>
                                </w:r>
                              </w:p>
                            </w:txbxContent>
                          </wps:txbx>
                          <wps:bodyPr rot="0" vert="horz" wrap="square" lIns="91440" tIns="45720" rIns="91440" bIns="45720" anchor="t" anchorCtr="0">
                            <a:noAutofit/>
                          </wps:bodyPr>
                        </wps:wsp>
                      </wpg:grpSp>
                      <wpg:grpSp>
                        <wpg:cNvPr id="2282" name="Group 45"/>
                        <wpg:cNvGrpSpPr/>
                        <wpg:grpSpPr>
                          <a:xfrm>
                            <a:off x="3234905" y="34506"/>
                            <a:ext cx="716280" cy="235585"/>
                            <a:chOff x="53174" y="-5944"/>
                            <a:chExt cx="628592" cy="236090"/>
                          </a:xfrm>
                        </wpg:grpSpPr>
                        <wps:wsp>
                          <wps:cNvPr id="2283" name="Straight Connector 46"/>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84" name="Text Box 2"/>
                          <wps:cNvSpPr txBox="1">
                            <a:spLocks noChangeArrowheads="1"/>
                          </wps:cNvSpPr>
                          <wps:spPr bwMode="auto">
                            <a:xfrm>
                              <a:off x="53174" y="-5944"/>
                              <a:ext cx="628592" cy="236090"/>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 dd Br</w:t>
                                </w:r>
                                <w:r>
                                  <w:rPr>
                                    <w:sz w:val="18"/>
                                    <w:vertAlign w:val="subscript"/>
                                  </w:rPr>
                                  <w:t>2</w:t>
                                </w:r>
                                <w:r>
                                  <w:rPr>
                                    <w:sz w:val="18"/>
                                  </w:rPr>
                                  <w:t xml:space="preserve"> </w:t>
                                </w:r>
                              </w:p>
                            </w:txbxContent>
                          </wps:txbx>
                          <wps:bodyPr rot="0" vert="horz" wrap="square" lIns="91440" tIns="45720" rIns="91440" bIns="45720" anchor="t" anchorCtr="0">
                            <a:noAutofit/>
                          </wps:bodyPr>
                        </wps:wsp>
                      </wpg:grpSp>
                      <wpg:grpSp>
                        <wpg:cNvPr id="2285" name="Group 48"/>
                        <wpg:cNvGrpSpPr/>
                        <wpg:grpSpPr>
                          <a:xfrm>
                            <a:off x="4019909" y="0"/>
                            <a:ext cx="777875" cy="241935"/>
                            <a:chOff x="0" y="-423083"/>
                            <a:chExt cx="653391" cy="653239"/>
                          </a:xfrm>
                        </wpg:grpSpPr>
                        <wps:wsp>
                          <wps:cNvPr id="2286" name="Straight Connector 49"/>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87" name="Text Box 2"/>
                          <wps:cNvSpPr txBox="1">
                            <a:spLocks noChangeArrowheads="1"/>
                          </wps:cNvSpPr>
                          <wps:spPr bwMode="auto">
                            <a:xfrm>
                              <a:off x="0" y="-423083"/>
                              <a:ext cx="653391" cy="653239"/>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 dd BaCl</w:t>
                                </w:r>
                                <w:r>
                                  <w:rPr>
                                    <w:sz w:val="18"/>
                                    <w:vertAlign w:val="subscript"/>
                                  </w:rPr>
                                  <w:t>2</w:t>
                                </w:r>
                                <w:r>
                                  <w:rPr>
                                    <w:sz w:val="18"/>
                                  </w:rPr>
                                  <w:t xml:space="preserve">  </w:t>
                                </w:r>
                              </w:p>
                            </w:txbxContent>
                          </wps:txbx>
                          <wps:bodyPr rot="0" vert="horz" wrap="square" lIns="91440" tIns="45720" rIns="91440" bIns="45720" anchor="t" anchorCtr="0">
                            <a:noAutofit/>
                          </wps:bodyPr>
                        </wps:wsp>
                      </wpg:grpSp>
                      <wpg:grpSp>
                        <wpg:cNvPr id="2288" name="Group 51"/>
                        <wpg:cNvGrpSpPr/>
                        <wpg:grpSpPr>
                          <a:xfrm>
                            <a:off x="4908430" y="8626"/>
                            <a:ext cx="810895" cy="241935"/>
                            <a:chOff x="2" y="-440228"/>
                            <a:chExt cx="610872" cy="653239"/>
                          </a:xfrm>
                        </wpg:grpSpPr>
                        <wps:wsp>
                          <wps:cNvPr id="2289" name="Straight Connector 52"/>
                          <wps:cNvCnPr/>
                          <wps:spPr>
                            <a:xfrm>
                              <a:off x="98404" y="138422"/>
                              <a:ext cx="487918"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90" name="Text Box 2"/>
                          <wps:cNvSpPr txBox="1">
                            <a:spLocks noChangeArrowheads="1"/>
                          </wps:cNvSpPr>
                          <wps:spPr bwMode="auto">
                            <a:xfrm>
                              <a:off x="2" y="-440228"/>
                              <a:ext cx="610872" cy="653239"/>
                            </a:xfrm>
                            <a:prstGeom prst="rect">
                              <a:avLst/>
                            </a:prstGeom>
                            <a:noFill/>
                            <a:ln w="9525">
                              <a:noFill/>
                              <a:miter lim="800000"/>
                              <a:headEnd/>
                              <a:tailEnd/>
                            </a:ln>
                          </wps:spPr>
                          <wps:txbx>
                            <w:txbxContent>
                              <w:p w:rsidR="00AB200B" w:rsidRPr="00BC38B2" w:rsidRDefault="00AB200B" w:rsidP="007A3E04">
                                <w:pPr>
                                  <w:rPr>
                                    <w:sz w:val="18"/>
                                    <w:vertAlign w:val="superscript"/>
                                  </w:rPr>
                                </w:pPr>
                                <w:r>
                                  <w:rPr>
                                    <w:sz w:val="18"/>
                                  </w:rPr>
                                  <w:t xml:space="preserve">  </w:t>
                                </w:r>
                                <w:r w:rsidRPr="00D221C8">
                                  <w:rPr>
                                    <w:sz w:val="16"/>
                                    <w:szCs w:val="17"/>
                                  </w:rPr>
                                  <w:t>+ dd</w:t>
                                </w:r>
                                <w:r w:rsidRPr="00D221C8">
                                  <w:rPr>
                                    <w:sz w:val="16"/>
                                  </w:rPr>
                                  <w:t xml:space="preserve"> </w:t>
                                </w:r>
                                <w:r>
                                  <w:rPr>
                                    <w:sz w:val="18"/>
                                  </w:rPr>
                                  <w:t>AgNO</w:t>
                                </w:r>
                                <w:r>
                                  <w:rPr>
                                    <w:sz w:val="18"/>
                                    <w:vertAlign w:val="subscript"/>
                                  </w:rPr>
                                  <w:t>3</w:t>
                                </w:r>
                                <w:r>
                                  <w:rPr>
                                    <w:sz w:val="18"/>
                                  </w:rPr>
                                  <w:t xml:space="preserve">  </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78" style="position:absolute;margin-left:8.55pt;margin-top:25.45pt;width:450.35pt;height:21.25pt;z-index:251549184;mso-position-horizontal-relative:text;mso-position-vertical-relative:text" coordsize="5719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">
                <v:group id="Group 33" o:spid="_x0000_s1079" style="position:absolute;top:172;width:7575;height:2159" coordorigin="232,-258" coordsize="6818,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line id="Straight Connector 34" o:spid="_x0000_s1080"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ZmcUAAADdAAAADwAAAGRycy9kb3ducmV2LnhtbESPQUvEMBSE74L/ITzBm5u2B+t2Ny1i&#10;ETyosLvi+W3ztinbvJQmduO/N4LgcZiZb5htE+0oFpr94FhBvspAEHdOD9wr+Dg83z2A8AFZ4+iY&#10;FHyTh6a+vtpipd2Fd7TsQy8ShH2FCkwIUyWl7wxZ9Cs3ESfv5GaLIcm5l3rGS4LbURZZdi8tDpwW&#10;DE70ZKg777+sgtK0O1nK9vXw3i5Dvo5v8fO4Vur2Jj5uQASK4T/8137RCoqizOH3TXoCs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bZmcUAAADdAAAADwAAAAAAAAAA&#10;AAAAAAChAgAAZHJzL2Rvd25yZXYueG1sUEsFBgAAAAAEAAQA+QAAAJMDAAAAAA==&#10;">
                    <v:stroke endarrow="block"/>
                  </v:line>
                  <v:shape id="_x0000_s1081" type="#_x0000_t202" style="position:absolute;left:232;top:-258;width:681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8SsQA&#10;AADdAAAADwAAAGRycy9kb3ducmV2LnhtbESPT2vCQBTE74LfYXlCb7praKtGVxGl0FOLf8HbI/tM&#10;gtm3Ibs16bfvFgSPw8z8hlmsOluJOzW+dKxhPFIgiDNnSs41HA8fwykIH5ANVo5Jwy95WC37vQWm&#10;xrW8o/s+5CJC2KeooQihTqX0WUEW/cjVxNG7usZiiLLJpWmwjXBbyUSpd2mx5LhQYE2bgrLb/sdq&#10;OH1dL+dX9Z1v7Vvduk5JtjOp9cugW89BBOrCM/xofxoNSTJ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fPErEAAAA3QAAAA8AAAAAAAAAAAAAAAAAmAIAAGRycy9k&#10;b3ducmV2LnhtbFBLBQYAAAAABAAEAPUAAACJAwAAAAA=&#10;" filled="f" stroked="f">
                    <v:textbox>
                      <w:txbxContent>
                        <w:p w:rsidR="00AB200B" w:rsidRPr="00BC38B2" w:rsidRDefault="00AB200B" w:rsidP="007A3E04">
                          <w:pPr>
                            <w:rPr>
                              <w:sz w:val="18"/>
                            </w:rPr>
                          </w:pPr>
                          <w:r>
                            <w:rPr>
                              <w:sz w:val="18"/>
                            </w:rPr>
                            <w:t xml:space="preserve">+ </w:t>
                          </w:r>
                          <w:r w:rsidRPr="00BC38B2">
                            <w:rPr>
                              <w:sz w:val="18"/>
                            </w:rPr>
                            <w:t>dd NaOH</w:t>
                          </w:r>
                        </w:p>
                      </w:txbxContent>
                    </v:textbox>
                  </v:shape>
                </v:group>
                <v:group id="Group 36" o:spid="_x0000_s1082" style="position:absolute;left:8195;top:258;width:6874;height:2070" coordorigin="-345,-154" coordsize="6879,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line id="Straight Connector 37" o:spid="_x0000_s1083"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6AcYAAADdAAAADwAAAGRycy9kb3ducmV2LnhtbESPQUvDQBSE74L/YXmCN7tpkMbGbosY&#10;BA+20FQ8P7PPbDD7NmTXdP333UKhx2FmvmFWm2h7MdHoO8cK5rMMBHHjdMetgs/D28MTCB+QNfaO&#10;ScE/edisb29WWGp35D1NdWhFgrAvUYEJYSil9I0hi37mBuLk/bjRYkhybKUe8Zjgtpd5li2kxY7T&#10;gsGBXg01v/WfVVCYai8LWX0cdtXUzZdxG7++l0rd38WXZxCBYriGL+13rSDPi0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egHGAAAA3QAAAA8AAAAAAAAA&#10;AAAAAAAAoQIAAGRycy9kb3ducmV2LnhtbFBLBQYAAAAABAAEAPkAAACUAwAAAAA=&#10;">
                    <v:stroke endarrow="block"/>
                  </v:line>
                  <v:shape id="_x0000_s1084" type="#_x0000_t202" style="position:absolute;left:-345;top:-154;width:6818;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kPsUA&#10;AADdAAAADwAAAGRycy9kb3ducmV2LnhtbESPW2sCMRSE3wX/QziCb5p00dquG6VUBJ9atBfw7bA5&#10;e6Gbk2UT3e2/bwqCj8PMfMNk28E24kqdrx1reJgrEMS5MzWXGj4/9rMnED4gG2wck4Zf8rDdjEcZ&#10;psb1fKTrKZQiQtinqKEKoU2l9HlFFv3ctcTRK1xnMUTZldJ02Ee4bWSi1KO0WHNcqLCl14ryn9PF&#10;avh6K87fC/Ve7uyy7d2gJNtnqfV0MrysQQQawj18ax+MhiRZLe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qQ+xQAAAN0AAAAPAAAAAAAAAAAAAAAAAJgCAABkcnMv&#10;ZG93bnJldi54bWxQSwUGAAAAAAQABAD1AAAAigMAAAAA&#10;" filled="f" stroked="f">
                    <v:textbox>
                      <w:txbxContent>
                        <w:p w:rsidR="00AB200B" w:rsidRPr="00BC38B2" w:rsidRDefault="00AB200B" w:rsidP="007A3E04">
                          <w:pPr>
                            <w:rPr>
                              <w:sz w:val="18"/>
                            </w:rPr>
                          </w:pPr>
                          <w:r>
                            <w:rPr>
                              <w:sz w:val="18"/>
                            </w:rPr>
                            <w:t xml:space="preserve">  + </w:t>
                          </w:r>
                          <w:r w:rsidRPr="00BC38B2">
                            <w:rPr>
                              <w:sz w:val="18"/>
                            </w:rPr>
                            <w:t>dd H</w:t>
                          </w:r>
                          <w:r>
                            <w:rPr>
                              <w:sz w:val="18"/>
                            </w:rPr>
                            <w:t>Cl</w:t>
                          </w:r>
                        </w:p>
                      </w:txbxContent>
                    </v:textbox>
                  </v:shape>
                </v:group>
                <v:group id="Group 39" o:spid="_x0000_s1085" style="position:absolute;left:16648;top:345;width:5938;height:2355" coordorigin=",-59" coordsize="6818,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Straight Connector 40" o:spid="_x0000_s1086"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kdsYAAADdAAAADwAAAGRycy9kb3ducmV2LnhtbESPzWrDMBCE74W+g9hCb40cH+rEjRJK&#10;TaGHJpAfct5aG8vEWhlLddS3rwKBHIeZ+YZZrKLtxEiDbx0rmE4yEMS10y03Cg77z5cZCB+QNXaO&#10;ScEfeVgtHx8WWGp34S2Nu9CIBGFfogITQl9K6WtDFv3E9cTJO7nBYkhyaKQe8JLgtpN5lr1Kiy2n&#10;BYM9fRiqz7tfq6Aw1VYWsvreb6qxnc7jOh5/5ko9P8X3NxCBYriHb+0vrSDPiwK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j5HbGAAAA3QAAAA8AAAAAAAAA&#10;AAAAAAAAoQIAAGRycy9kb3ducmV2LnhtbFBLBQYAAAAABAAEAPkAAACUAwAAAAA=&#10;">
                    <v:stroke endarrow="block"/>
                  </v:line>
                  <v:shape id="_x0000_s1087" type="#_x0000_t202" style="position:absolute;top:-59;width:6818;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LoMIA&#10;AADdAAAADwAAAGRycy9kb3ducmV2LnhtbERPz2vCMBS+C/4P4Qm7abIyneuaijgGOynr5mC3R/Ns&#10;y5qX0mS2/vfmIHj8+H5nm9G24ky9bxxreFwoEMSlMw1XGr6/3udrED4gG2wdk4YLedjk00mGqXED&#10;f9K5CJWIIexT1FCH0KVS+rImi37hOuLInVxvMUTYV9L0OMRw28pEqZW02HBsqLGjXU3lX/FvNRz3&#10;p9+fJ3Wo3uyyG9yoJNsXqfXDbNy+ggg0hrv45v4wGpLkOc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wugwgAAAN0AAAAPAAAAAAAAAAAAAAAAAJgCAABkcnMvZG93&#10;bnJldi54bWxQSwUGAAAAAAQABAD1AAAAhwMAAAAA&#10;" filled="f" stroked="f">
                    <v:textbox>
                      <w:txbxContent>
                        <w:p w:rsidR="00AB200B" w:rsidRPr="00BC38B2" w:rsidRDefault="00AB200B" w:rsidP="007A3E04">
                          <w:pPr>
                            <w:rPr>
                              <w:sz w:val="18"/>
                              <w:vertAlign w:val="superscript"/>
                            </w:rPr>
                          </w:pPr>
                          <w:r>
                            <w:rPr>
                              <w:sz w:val="18"/>
                            </w:rPr>
                            <w:t xml:space="preserve"> + </w:t>
                          </w:r>
                          <w:r w:rsidRPr="00BC38B2">
                            <w:rPr>
                              <w:sz w:val="18"/>
                            </w:rPr>
                            <w:t>O</w:t>
                          </w:r>
                          <w:r w:rsidRPr="00BC38B2">
                            <w:rPr>
                              <w:sz w:val="18"/>
                              <w:vertAlign w:val="subscript"/>
                            </w:rPr>
                            <w:t>2</w:t>
                          </w:r>
                          <w:r w:rsidRPr="00BC38B2">
                            <w:rPr>
                              <w:sz w:val="18"/>
                            </w:rPr>
                            <w:t>,t</w:t>
                          </w:r>
                          <w:r w:rsidRPr="00BC38B2">
                            <w:rPr>
                              <w:sz w:val="18"/>
                              <w:vertAlign w:val="superscript"/>
                            </w:rPr>
                            <w:t>0</w:t>
                          </w:r>
                        </w:p>
                      </w:txbxContent>
                    </v:textbox>
                  </v:shape>
                </v:group>
                <v:group id="Group 42" o:spid="_x0000_s1088" style="position:absolute;left:22946;top:258;width:8248;height:2356" coordorigin="-928,-123" coordsize="789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line id="Straight Connector 43" o:spid="_x0000_s1089"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8MJcIAAADdAAAADwAAAGRycy9kb3ducmV2LnhtbERPTWvCMBi+D/wP4RW8zdQe/KhGEcvA&#10;gxuoY+fX5rUpNm9Kk9Xs3y+HwY4Pz/dmF20rBup941jBbJqBIK6cbrhW8Hl9e12C8AFZY+uYFPyQ&#10;h9129LLBQrsnn2m4hFqkEPYFKjAhdIWUvjJk0U9dR5y4u+sthgT7WuoenynctjLPsrm02HBqMNjR&#10;wVD1uHxbBQtTnuVClqfrRzk0s1V8j1+3lVKTcdyvQQSK4V/85z5qBXm+TPvTm/Q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8MJcIAAADdAAAADwAAAAAAAAAAAAAA&#10;AAChAgAAZHJzL2Rvd25yZXYueG1sUEsFBgAAAAAEAAQA+QAAAJADAAAAAA==&#10;">
                    <v:stroke endarrow="block"/>
                  </v:line>
                  <v:shape id="_x0000_s1090" type="#_x0000_t202" style="position:absolute;left:-928;top:-123;width:7892;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SGsUA&#10;AADdAAAADwAAAGRycy9kb3ducmV2LnhtbESPT2vCQBTE7wW/w/KE3uquoS1pdCPSIvRUqbYFb4/s&#10;yx/Mvg3Z1aTf3hUEj8PM/IZZrkbbijP1vnGsYT5TIIgLZxquNPzsN08pCB+QDbaOScM/eVjlk4cl&#10;ZsYN/E3nXahEhLDPUEMdQpdJ6YuaLPqZ64ijV7reYoiyr6TpcYhw28pEqVdpseG4UGNH7zUVx93J&#10;avj9Kg9/z2pbfdiXbnCjkmzfpNaP03G9ABFoDPfwrf1pNCRJOof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NIaxQAAAN0AAAAPAAAAAAAAAAAAAAAAAJgCAABkcnMv&#10;ZG93bnJldi54bWxQSwUGAAAAAAQABAD1AAAAigMAAAAA&#10;" filled="f" stroked="f">
                    <v:textbox>
                      <w:txbxContent>
                        <w:p w:rsidR="00AB200B" w:rsidRPr="00BC38B2" w:rsidRDefault="00AB200B" w:rsidP="007A3E04">
                          <w:pPr>
                            <w:rPr>
                              <w:sz w:val="18"/>
                              <w:vertAlign w:val="superscript"/>
                            </w:rPr>
                          </w:pPr>
                          <w:r>
                            <w:rPr>
                              <w:sz w:val="18"/>
                            </w:rPr>
                            <w:t xml:space="preserve">  +dd NH</w:t>
                          </w:r>
                          <w:r>
                            <w:rPr>
                              <w:sz w:val="18"/>
                              <w:vertAlign w:val="subscript"/>
                            </w:rPr>
                            <w:t>3</w:t>
                          </w:r>
                          <w:r>
                            <w:rPr>
                              <w:sz w:val="18"/>
                            </w:rPr>
                            <w:t xml:space="preserve"> dư</w:t>
                          </w:r>
                        </w:p>
                      </w:txbxContent>
                    </v:textbox>
                  </v:shape>
                </v:group>
                <v:group id="Group 45" o:spid="_x0000_s1091" style="position:absolute;left:32349;top:345;width:7162;height:2355" coordorigin="531,-59" coordsize="6285,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line id="Straight Connector 46" o:spid="_x0000_s1092"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SUsYAAADdAAAADwAAAGRycy9kb3ducmV2LnhtbESPzWrDMBCE74W+g9hCb40cF/LjRAkl&#10;ptBDE0hSet5aG8vUWhlLcdS3jwKBHoeZ+YZZrqNtxUC9bxwrGI8yEMSV0w3XCr6O7y8zED4ga2wd&#10;k4I/8rBePT4ssdDuwnsaDqEWCcK+QAUmhK6Q0leGLPqR64iTd3K9xZBkX0vd4yXBbSvzLJtIiw2n&#10;BYMdbQxVv4ezVTA15V5OZfl53JVDM57Hbfz+mSv1/BTfFiACxfAfvrc/tII8n73C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klLGAAAA3QAAAA8AAAAAAAAA&#10;AAAAAAAAoQIAAGRycy9kb3ducmV2LnhtbFBLBQYAAAAABAAEAPkAAACUAwAAAAA=&#10;">
                    <v:stroke endarrow="block"/>
                  </v:line>
                  <v:shape id="_x0000_s1093" type="#_x0000_t202" style="position:absolute;left:531;top:-59;width:6286;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xgsQA&#10;AADdAAAADwAAAGRycy9kb3ducmV2LnhtbESPQWvCQBSE74L/YXmCN901aNHoKmIRPFlqVfD2yD6T&#10;YPZtyG5N/PfdQqHHYWa+YVabzlbiSY0vHWuYjBUI4syZknMN56/9aA7CB2SDlWPS8CIPm3W/t8LU&#10;uJY/6XkKuYgQ9ilqKEKoUyl9VpBFP3Y1cfTurrEYomxyaRpsI9xWMlHqTVosOS4UWNOuoOxx+rYa&#10;Lsf77TpVH/m7ndWt65Rku5BaDwfddgkiUBf+w3/tg9GQJPM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cYLEAAAA3QAAAA8AAAAAAAAAAAAAAAAAmAIAAGRycy9k&#10;b3ducmV2LnhtbFBLBQYAAAAABAAEAPUAAACJAwAAAAA=&#10;" filled="f" stroked="f">
                    <v:textbox>
                      <w:txbxContent>
                        <w:p w:rsidR="00AB200B" w:rsidRPr="00BC38B2" w:rsidRDefault="00AB200B" w:rsidP="007A3E04">
                          <w:pPr>
                            <w:rPr>
                              <w:sz w:val="18"/>
                              <w:vertAlign w:val="superscript"/>
                            </w:rPr>
                          </w:pPr>
                          <w:r>
                            <w:rPr>
                              <w:sz w:val="18"/>
                            </w:rPr>
                            <w:t xml:space="preserve"> + dd Br</w:t>
                          </w:r>
                          <w:r>
                            <w:rPr>
                              <w:sz w:val="18"/>
                              <w:vertAlign w:val="subscript"/>
                            </w:rPr>
                            <w:t>2</w:t>
                          </w:r>
                          <w:r>
                            <w:rPr>
                              <w:sz w:val="18"/>
                            </w:rPr>
                            <w:t xml:space="preserve"> </w:t>
                          </w:r>
                        </w:p>
                      </w:txbxContent>
                    </v:textbox>
                  </v:shape>
                </v:group>
                <v:group id="Group 48" o:spid="_x0000_s1094" style="position:absolute;left:40199;width:7778;height:2419" coordorigin=",-4230" coordsize="6533,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line id="Straight Connector 49" o:spid="_x0000_s1095"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oxysYAAADdAAAADwAAAGRycy9kb3ducmV2LnhtbESPT2sCMRTE7wW/Q3hCbzXrHvyzGkVc&#10;Cj20glp6fm6em8XNy7JJ1/TbN0Khx2FmfsOst9G2YqDeN44VTCcZCOLK6YZrBZ/n15cFCB+QNbaO&#10;ScEPedhuRk9rLLS785GGU6hFgrAvUIEJoSuk9JUhi37iOuLkXV1vMSTZ11L3eE9w28o8y2bSYsNp&#10;wWBHe0PV7fRtFcxNeZRzWb6fD+XQTJfxI35dlko9j+NuBSJQDP/hv/abVpDnixk8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6McrGAAAA3QAAAA8AAAAAAAAA&#10;AAAAAAAAoQIAAGRycy9kb3ducmV2LnhtbFBLBQYAAAAABAAEAPkAAACUAwAAAAA=&#10;">
                    <v:stroke endarrow="block"/>
                  </v:line>
                  <v:shape id="_x0000_s1096" type="#_x0000_t202" style="position:absolute;top:-4230;width:6533;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v9cUA&#10;AADdAAAADwAAAGRycy9kb3ducmV2LnhtbESPT2vCQBTE7wW/w/IEb7prsNVGV5EWoSeLf1ro7ZF9&#10;JsHs25BdTfz2riD0OMzMb5jFqrOVuFLjS8caxiMFgjhzpuRcw/GwGc5A+IBssHJMGm7kYbXsvSww&#10;Na7lHV33IRcRwj5FDUUIdSqlzwqy6EeuJo7eyTUWQ5RNLk2DbYTbSiZKvUmLJceFAmv6KCg77y9W&#10;w8/29Pc7Ud/5p32tW9cpyfZdaj3od+s5iEBd+A8/219GQ5LMpv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e/1xQAAAN0AAAAPAAAAAAAAAAAAAAAAAJgCAABkcnMv&#10;ZG93bnJldi54bWxQSwUGAAAAAAQABAD1AAAAigMAAAAA&#10;" filled="f" stroked="f">
                    <v:textbox>
                      <w:txbxContent>
                        <w:p w:rsidR="00AB200B" w:rsidRPr="00BC38B2" w:rsidRDefault="00AB200B" w:rsidP="007A3E04">
                          <w:pPr>
                            <w:rPr>
                              <w:sz w:val="18"/>
                              <w:vertAlign w:val="superscript"/>
                            </w:rPr>
                          </w:pPr>
                          <w:r>
                            <w:rPr>
                              <w:sz w:val="18"/>
                            </w:rPr>
                            <w:t xml:space="preserve">  + dd BaCl</w:t>
                          </w:r>
                          <w:r>
                            <w:rPr>
                              <w:sz w:val="18"/>
                              <w:vertAlign w:val="subscript"/>
                            </w:rPr>
                            <w:t>2</w:t>
                          </w:r>
                          <w:r>
                            <w:rPr>
                              <w:sz w:val="18"/>
                            </w:rPr>
                            <w:t xml:space="preserve">  </w:t>
                          </w:r>
                        </w:p>
                      </w:txbxContent>
                    </v:textbox>
                  </v:shape>
                </v:group>
                <v:group id="Group 51" o:spid="_x0000_s1097" style="position:absolute;left:49084;top:86;width:8109;height:2419" coordorigin=",-4402" coordsize="6108,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line id="Straight Connector 52" o:spid="_x0000_s1098" style="position:absolute;visibility:visible;mso-wrap-style:square" from="984,1384" to="58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WluMYAAADdAAAADwAAAGRycy9kb3ducmV2LnhtbESPzWrDMBCE74W+g9hCbo0cH5LYiRJC&#10;TSGHtpAfet5aG8vEWhlLcdS3rwqFHoeZ+YZZb6PtxEiDbx0rmE0zEMS10y03Cs6n1+clCB+QNXaO&#10;ScE3edhuHh/WWGp35wONx9CIBGFfogITQl9K6WtDFv3U9cTJu7jBYkhyaKQe8J7gtpN5ls2lxZbT&#10;gsGeXgzV1+PNKliY6iAXsno7fVRjOyvie/z8KpSaPMXdCkSgGP7Df+29VpDnywJ+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pbjGAAAA3QAAAA8AAAAAAAAA&#10;AAAAAAAAoQIAAGRycy9kb3ducmV2LnhtbFBLBQYAAAAABAAEAPkAAACUAwAAAAA=&#10;">
                    <v:stroke endarrow="block"/>
                  </v:line>
                  <v:shape id="_x0000_s1099" type="#_x0000_t202" style="position:absolute;top:-4402;width:6108;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hXMIA&#10;AADdAAAADwAAAGRycy9kb3ducmV2LnhtbERPz2vCMBS+C/4P4Qm72cSyiXbGIspgpw3rJnh7NM+2&#10;rHkpTdZ2//1yGOz48f3e5ZNtxUC9bxxrWCUKBHHpTMOVho/Ly3IDwgdkg61j0vBDHvL9fLbDzLiR&#10;zzQUoRIxhH2GGuoQukxKX9Zk0SeuI47c3fUWQ4R9JU2PYwy3rUyVWkuLDceGGjs61lR+Fd9Ww+fb&#10;/XZ9VO/VyT51o5uUZLuVWj8spsMziEBT+Bf/uV+NhjTdxv3xTX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eFcwgAAAN0AAAAPAAAAAAAAAAAAAAAAAJgCAABkcnMvZG93&#10;bnJldi54bWxQSwUGAAAAAAQABAD1AAAAhwMAAAAA&#10;" filled="f" stroked="f">
                    <v:textbox>
                      <w:txbxContent>
                        <w:p w:rsidR="00AB200B" w:rsidRPr="00BC38B2" w:rsidRDefault="00AB200B" w:rsidP="007A3E04">
                          <w:pPr>
                            <w:rPr>
                              <w:sz w:val="18"/>
                              <w:vertAlign w:val="superscript"/>
                            </w:rPr>
                          </w:pPr>
                          <w:r>
                            <w:rPr>
                              <w:sz w:val="18"/>
                            </w:rPr>
                            <w:t xml:space="preserve">  </w:t>
                          </w:r>
                          <w:r w:rsidRPr="00D221C8">
                            <w:rPr>
                              <w:sz w:val="16"/>
                              <w:szCs w:val="17"/>
                            </w:rPr>
                            <w:t>+ dd</w:t>
                          </w:r>
                          <w:r w:rsidRPr="00D221C8">
                            <w:rPr>
                              <w:sz w:val="16"/>
                            </w:rPr>
                            <w:t xml:space="preserve"> </w:t>
                          </w:r>
                          <w:r>
                            <w:rPr>
                              <w:sz w:val="18"/>
                            </w:rPr>
                            <w:t>AgNO</w:t>
                          </w:r>
                          <w:r>
                            <w:rPr>
                              <w:sz w:val="18"/>
                              <w:vertAlign w:val="subscript"/>
                            </w:rPr>
                            <w:t>3</w:t>
                          </w:r>
                          <w:r>
                            <w:rPr>
                              <w:sz w:val="18"/>
                            </w:rPr>
                            <w:t xml:space="preserve">  </w:t>
                          </w:r>
                        </w:p>
                      </w:txbxContent>
                    </v:textbox>
                  </v:shape>
                </v:group>
              </v:group>
            </w:pict>
          </mc:Fallback>
        </mc:AlternateContent>
      </w:r>
      <w:r w:rsidR="00AB200B" w:rsidRPr="000814B5">
        <w:rPr>
          <w:color w:val="000000" w:themeColor="text1"/>
          <w:sz w:val="24"/>
          <w:szCs w:val="24"/>
        </w:rPr>
        <w:t xml:space="preserve">   Xác định các chất A</w:t>
      </w:r>
      <w:r w:rsidR="00AB200B" w:rsidRPr="000814B5">
        <w:rPr>
          <w:color w:val="000000" w:themeColor="text1"/>
          <w:sz w:val="24"/>
          <w:szCs w:val="24"/>
          <w:vertAlign w:val="subscript"/>
        </w:rPr>
        <w:t>1</w:t>
      </w:r>
      <w:r w:rsidR="00AB200B" w:rsidRPr="000814B5">
        <w:rPr>
          <w:color w:val="000000" w:themeColor="text1"/>
          <w:sz w:val="24"/>
          <w:szCs w:val="24"/>
        </w:rPr>
        <w:t>, A</w:t>
      </w:r>
      <w:r w:rsidR="00AB200B" w:rsidRPr="000814B5">
        <w:rPr>
          <w:color w:val="000000" w:themeColor="text1"/>
          <w:sz w:val="24"/>
          <w:szCs w:val="24"/>
          <w:vertAlign w:val="subscript"/>
        </w:rPr>
        <w:t>2</w:t>
      </w:r>
      <w:r w:rsidR="00AB200B" w:rsidRPr="000814B5">
        <w:rPr>
          <w:color w:val="000000" w:themeColor="text1"/>
          <w:sz w:val="24"/>
          <w:szCs w:val="24"/>
        </w:rPr>
        <w:t>, A</w:t>
      </w:r>
      <w:r w:rsidR="00AB200B" w:rsidRPr="000814B5">
        <w:rPr>
          <w:color w:val="000000" w:themeColor="text1"/>
          <w:sz w:val="24"/>
          <w:szCs w:val="24"/>
          <w:vertAlign w:val="subscript"/>
        </w:rPr>
        <w:t>3</w:t>
      </w:r>
      <w:r w:rsidR="00AB200B" w:rsidRPr="000814B5">
        <w:rPr>
          <w:color w:val="000000" w:themeColor="text1"/>
          <w:sz w:val="24"/>
          <w:szCs w:val="24"/>
        </w:rPr>
        <w:t>, A</w:t>
      </w:r>
      <w:r w:rsidR="00AB200B" w:rsidRPr="000814B5">
        <w:rPr>
          <w:color w:val="000000" w:themeColor="text1"/>
          <w:sz w:val="24"/>
          <w:szCs w:val="24"/>
          <w:vertAlign w:val="subscript"/>
        </w:rPr>
        <w:t>4</w:t>
      </w:r>
      <w:r w:rsidR="00AB200B" w:rsidRPr="000814B5">
        <w:rPr>
          <w:color w:val="000000" w:themeColor="text1"/>
          <w:sz w:val="24"/>
          <w:szCs w:val="24"/>
        </w:rPr>
        <w:t>, A</w:t>
      </w:r>
      <w:r w:rsidR="00AB200B" w:rsidRPr="000814B5">
        <w:rPr>
          <w:color w:val="000000" w:themeColor="text1"/>
          <w:sz w:val="24"/>
          <w:szCs w:val="24"/>
          <w:vertAlign w:val="subscript"/>
        </w:rPr>
        <w:t>5</w:t>
      </w:r>
      <w:r w:rsidR="00AB200B" w:rsidRPr="000814B5">
        <w:rPr>
          <w:color w:val="000000" w:themeColor="text1"/>
          <w:sz w:val="24"/>
          <w:szCs w:val="24"/>
        </w:rPr>
        <w:t>, A</w:t>
      </w:r>
      <w:r w:rsidR="00AB200B" w:rsidRPr="000814B5">
        <w:rPr>
          <w:color w:val="000000" w:themeColor="text1"/>
          <w:sz w:val="24"/>
          <w:szCs w:val="24"/>
          <w:vertAlign w:val="subscript"/>
        </w:rPr>
        <w:t>6</w:t>
      </w:r>
      <w:r w:rsidR="00AB200B" w:rsidRPr="000814B5">
        <w:rPr>
          <w:color w:val="000000" w:themeColor="text1"/>
          <w:sz w:val="24"/>
          <w:szCs w:val="24"/>
        </w:rPr>
        <w:t>, A</w:t>
      </w:r>
      <w:r w:rsidR="00AB200B" w:rsidRPr="000814B5">
        <w:rPr>
          <w:color w:val="000000" w:themeColor="text1"/>
          <w:sz w:val="24"/>
          <w:szCs w:val="24"/>
          <w:vertAlign w:val="subscript"/>
        </w:rPr>
        <w:t>7</w:t>
      </w:r>
      <w:r w:rsidR="00AB200B" w:rsidRPr="000814B5">
        <w:rPr>
          <w:color w:val="000000" w:themeColor="text1"/>
          <w:sz w:val="24"/>
          <w:szCs w:val="24"/>
        </w:rPr>
        <w:t>, A</w:t>
      </w:r>
      <w:r w:rsidR="00AB200B" w:rsidRPr="000814B5">
        <w:rPr>
          <w:color w:val="000000" w:themeColor="text1"/>
          <w:sz w:val="24"/>
          <w:szCs w:val="24"/>
          <w:vertAlign w:val="subscript"/>
        </w:rPr>
        <w:t>8</w:t>
      </w:r>
      <w:r w:rsidR="00AB200B" w:rsidRPr="000814B5">
        <w:rPr>
          <w:color w:val="000000" w:themeColor="text1"/>
          <w:sz w:val="24"/>
          <w:szCs w:val="24"/>
        </w:rPr>
        <w:t xml:space="preserve"> và hoàn thành các phương trình hóa học theo sơ đồ sau (ghi rõ điều kiện phản ứng nếu có):</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A</w:t>
      </w:r>
      <w:r w:rsidRPr="000814B5">
        <w:rPr>
          <w:color w:val="000000" w:themeColor="text1"/>
          <w:sz w:val="24"/>
          <w:szCs w:val="24"/>
          <w:vertAlign w:val="subscript"/>
        </w:rPr>
        <w:t xml:space="preserve">1  </w:t>
      </w:r>
      <w:r w:rsidRPr="000814B5">
        <w:rPr>
          <w:color w:val="000000" w:themeColor="text1"/>
          <w:position w:val="-6"/>
          <w:sz w:val="24"/>
          <w:szCs w:val="24"/>
          <w:lang w:val="pl-PL"/>
        </w:rPr>
        <w:t xml:space="preserve">                 </w:t>
      </w:r>
      <w:r w:rsidRPr="000814B5">
        <w:rPr>
          <w:color w:val="000000" w:themeColor="text1"/>
          <w:sz w:val="24"/>
          <w:szCs w:val="24"/>
          <w:lang w:val="pl-PL"/>
        </w:rPr>
        <w:t>A</w:t>
      </w:r>
      <w:r w:rsidRPr="000814B5">
        <w:rPr>
          <w:color w:val="000000" w:themeColor="text1"/>
          <w:sz w:val="24"/>
          <w:szCs w:val="24"/>
          <w:vertAlign w:val="subscript"/>
          <w:lang w:val="pl-PL"/>
        </w:rPr>
        <w:t xml:space="preserve">2                     </w:t>
      </w:r>
      <w:r w:rsidRPr="000814B5">
        <w:rPr>
          <w:color w:val="000000" w:themeColor="text1"/>
          <w:sz w:val="24"/>
          <w:szCs w:val="24"/>
          <w:lang w:val="pl-PL"/>
        </w:rPr>
        <w:t xml:space="preserve">   A</w:t>
      </w:r>
      <w:r w:rsidRPr="000814B5">
        <w:rPr>
          <w:color w:val="000000" w:themeColor="text1"/>
          <w:sz w:val="24"/>
          <w:szCs w:val="24"/>
          <w:vertAlign w:val="subscript"/>
          <w:lang w:val="pl-PL"/>
        </w:rPr>
        <w:t>3</w:t>
      </w:r>
      <w:r w:rsidRPr="000814B5">
        <w:rPr>
          <w:color w:val="000000" w:themeColor="text1"/>
          <w:position w:val="-6"/>
          <w:sz w:val="24"/>
          <w:szCs w:val="24"/>
          <w:lang w:val="pl-PL"/>
        </w:rPr>
        <w:t xml:space="preserve">               </w:t>
      </w:r>
      <w:r w:rsidRPr="000814B5">
        <w:rPr>
          <w:color w:val="000000" w:themeColor="text1"/>
          <w:sz w:val="24"/>
          <w:szCs w:val="24"/>
          <w:lang w:val="pl-PL"/>
        </w:rPr>
        <w:t>A</w:t>
      </w:r>
      <w:r w:rsidRPr="000814B5">
        <w:rPr>
          <w:color w:val="000000" w:themeColor="text1"/>
          <w:sz w:val="24"/>
          <w:szCs w:val="24"/>
          <w:vertAlign w:val="subscript"/>
          <w:lang w:val="pl-PL"/>
        </w:rPr>
        <w:t>4</w:t>
      </w:r>
      <w:r w:rsidRPr="000814B5">
        <w:rPr>
          <w:color w:val="000000" w:themeColor="text1"/>
          <w:position w:val="-6"/>
          <w:sz w:val="24"/>
          <w:szCs w:val="24"/>
          <w:lang w:val="pl-PL"/>
        </w:rPr>
        <w:t xml:space="preserve">                 </w:t>
      </w:r>
      <w:r w:rsidRPr="000814B5">
        <w:rPr>
          <w:color w:val="000000" w:themeColor="text1"/>
          <w:sz w:val="24"/>
          <w:szCs w:val="24"/>
          <w:lang w:val="pl-PL"/>
        </w:rPr>
        <w:t>A</w:t>
      </w:r>
      <w:r w:rsidRPr="000814B5">
        <w:rPr>
          <w:color w:val="000000" w:themeColor="text1"/>
          <w:sz w:val="24"/>
          <w:szCs w:val="24"/>
          <w:vertAlign w:val="subscript"/>
          <w:lang w:val="pl-PL"/>
        </w:rPr>
        <w:t>5</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6                         </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7 </w:t>
      </w:r>
      <w:r w:rsidRPr="000814B5">
        <w:rPr>
          <w:color w:val="000000" w:themeColor="text1"/>
          <w:sz w:val="24"/>
          <w:szCs w:val="24"/>
          <w:lang w:val="pl-PL"/>
        </w:rPr>
        <w:t xml:space="preserve">                   A</w:t>
      </w:r>
      <w:r w:rsidRPr="000814B5">
        <w:rPr>
          <w:color w:val="000000" w:themeColor="text1"/>
          <w:sz w:val="24"/>
          <w:szCs w:val="24"/>
          <w:vertAlign w:val="subscript"/>
        </w:rPr>
        <w:t>8</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Biết: A</w:t>
      </w:r>
      <w:r w:rsidRPr="000814B5">
        <w:rPr>
          <w:color w:val="000000" w:themeColor="text1"/>
          <w:sz w:val="24"/>
          <w:szCs w:val="24"/>
          <w:vertAlign w:val="subscript"/>
        </w:rPr>
        <w:t>1</w:t>
      </w:r>
      <w:r w:rsidRPr="000814B5">
        <w:rPr>
          <w:color w:val="000000" w:themeColor="text1"/>
          <w:sz w:val="24"/>
          <w:szCs w:val="24"/>
        </w:rPr>
        <w:t xml:space="preserve"> là hợp chất của lưu huỳnh với 2 nguyên tố khác và có phân tử khối bằng 51u; A</w:t>
      </w:r>
      <w:r w:rsidRPr="000814B5">
        <w:rPr>
          <w:color w:val="000000" w:themeColor="text1"/>
          <w:sz w:val="24"/>
          <w:szCs w:val="24"/>
          <w:vertAlign w:val="subscript"/>
        </w:rPr>
        <w:t>8</w:t>
      </w:r>
      <w:r w:rsidRPr="000814B5">
        <w:rPr>
          <w:color w:val="000000" w:themeColor="text1"/>
          <w:sz w:val="24"/>
          <w:szCs w:val="24"/>
        </w:rPr>
        <w:t xml:space="preserve"> là chất kết tủa.</w:t>
      </w:r>
      <w:r w:rsidRPr="000814B5">
        <w:rPr>
          <w:color w:val="000000" w:themeColor="text1"/>
          <w:position w:val="-6"/>
          <w:sz w:val="24"/>
          <w:szCs w:val="24"/>
          <w:lang w:val="pl-PL"/>
        </w:rPr>
        <w:t xml:space="preserve"> </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pStyle w:val="BodyText"/>
        <w:spacing w:line="300" w:lineRule="auto"/>
        <w:jc w:val="both"/>
        <w:rPr>
          <w:color w:val="000000" w:themeColor="text1"/>
          <w:lang w:val="pt-BR"/>
        </w:rPr>
      </w:pPr>
      <w:r w:rsidRPr="000814B5">
        <w:rPr>
          <w:color w:val="000000" w:themeColor="text1"/>
          <w:lang w:val="pt-BR"/>
        </w:rPr>
        <w:t xml:space="preserve">   Hợp chất X có công thức phân tử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6</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xml:space="preserve"> có những tính chất sau: </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dung dịch NaHCO</w:t>
      </w:r>
      <w:r w:rsidRPr="000814B5">
        <w:rPr>
          <w:color w:val="000000" w:themeColor="text1"/>
          <w:vertAlign w:val="subscript"/>
          <w:lang w:val="pt-BR"/>
        </w:rPr>
        <w:t>3</w:t>
      </w:r>
      <w:r w:rsidRPr="000814B5">
        <w:rPr>
          <w:color w:val="000000" w:themeColor="text1"/>
          <w:lang w:val="pt-BR"/>
        </w:rPr>
        <w:t xml:space="preserve"> tạo chất ra Y có công thức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5</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Na;</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lastRenderedPageBreak/>
        <w:t>- Tác dụng với anhiđrit axetic tạo chất Z có công thức C</w:t>
      </w:r>
      <w:r w:rsidRPr="000814B5">
        <w:rPr>
          <w:color w:val="000000" w:themeColor="text1"/>
          <w:vertAlign w:val="subscript"/>
          <w:lang w:val="pt-BR"/>
        </w:rPr>
        <w:t>9</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(chất Z tác dụng được với NaHCO</w:t>
      </w:r>
      <w:r w:rsidRPr="000814B5">
        <w:rPr>
          <w:color w:val="000000" w:themeColor="text1"/>
          <w:vertAlign w:val="subscript"/>
          <w:lang w:val="pt-BR"/>
        </w:rPr>
        <w:t>3</w:t>
      </w:r>
      <w:r w:rsidRPr="000814B5">
        <w:rPr>
          <w:color w:val="000000" w:themeColor="text1"/>
          <w:lang w:val="pt-BR"/>
        </w:rPr>
        <w:t>);</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metanol (xúc tác H</w:t>
      </w:r>
      <w:r w:rsidRPr="000814B5">
        <w:rPr>
          <w:color w:val="000000" w:themeColor="text1"/>
          <w:vertAlign w:val="subscript"/>
          <w:lang w:val="pt-BR"/>
        </w:rPr>
        <w:t>2</w:t>
      </w:r>
      <w:r w:rsidRPr="000814B5">
        <w:rPr>
          <w:color w:val="000000" w:themeColor="text1"/>
          <w:lang w:val="pt-BR"/>
        </w:rPr>
        <w:t>SO</w:t>
      </w:r>
      <w:r w:rsidRPr="000814B5">
        <w:rPr>
          <w:color w:val="000000" w:themeColor="text1"/>
          <w:vertAlign w:val="subscript"/>
          <w:lang w:val="pt-BR"/>
        </w:rPr>
        <w:t>4</w:t>
      </w:r>
      <w:r w:rsidRPr="000814B5">
        <w:rPr>
          <w:color w:val="000000" w:themeColor="text1"/>
          <w:lang w:val="pt-BR"/>
        </w:rPr>
        <w:t xml:space="preserve"> đặc) tạo ra chất T có công thức C</w:t>
      </w:r>
      <w:r w:rsidRPr="000814B5">
        <w:rPr>
          <w:color w:val="000000" w:themeColor="text1"/>
          <w:vertAlign w:val="subscript"/>
          <w:lang w:val="pt-BR"/>
        </w:rPr>
        <w:t>8</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Chất T có khả năng tác dụng với dung dịch NaOH theo tỉ lệ mol 1 : 2.</w:t>
      </w:r>
    </w:p>
    <w:p w:rsidR="00AB200B" w:rsidRPr="000814B5" w:rsidRDefault="00AB200B" w:rsidP="007A3E04">
      <w:pPr>
        <w:pStyle w:val="BodyText"/>
        <w:spacing w:line="300" w:lineRule="auto"/>
        <w:jc w:val="both"/>
        <w:rPr>
          <w:b/>
          <w:bCs/>
          <w:color w:val="000000" w:themeColor="text1"/>
          <w:lang w:val="pt-BR"/>
        </w:rPr>
      </w:pPr>
      <w:r w:rsidRPr="000814B5">
        <w:rPr>
          <w:color w:val="000000" w:themeColor="text1"/>
          <w:lang w:val="pt-BR"/>
        </w:rPr>
        <w:t xml:space="preserve">     Xác định công thức cấu tạo các chất X, Y, Z, T. Viết các phương trình hóa học xảy ra (ghi điều kiện phản ứng nếu có), biết các nhóm chức trong X có khả năng tạo liên kết hiđro nội phân tử.</w:t>
      </w:r>
    </w:p>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l-PL"/>
        </w:rPr>
      </w:pPr>
      <w:r w:rsidRPr="000814B5">
        <w:rPr>
          <w:color w:val="000000" w:themeColor="text1"/>
          <w:sz w:val="24"/>
          <w:szCs w:val="24"/>
          <w:lang w:val="pl-PL"/>
        </w:rPr>
        <w:t xml:space="preserve">   Trộn lẫn 7 ml dung dịch NH</w:t>
      </w:r>
      <w:r w:rsidRPr="000814B5">
        <w:rPr>
          <w:color w:val="000000" w:themeColor="text1"/>
          <w:sz w:val="24"/>
          <w:szCs w:val="24"/>
          <w:vertAlign w:val="subscript"/>
          <w:lang w:val="pl-PL"/>
        </w:rPr>
        <w:t>3</w:t>
      </w:r>
      <w:r w:rsidRPr="000814B5">
        <w:rPr>
          <w:color w:val="000000" w:themeColor="text1"/>
          <w:sz w:val="24"/>
          <w:szCs w:val="24"/>
          <w:lang w:val="pl-PL"/>
        </w:rPr>
        <w:t xml:space="preserve"> 1M với 3 ml dung dịch HCl 1M thu được 10 ml dung dịch A. </w:t>
      </w:r>
    </w:p>
    <w:p w:rsidR="00AB200B" w:rsidRPr="000814B5" w:rsidRDefault="00AB200B" w:rsidP="007A3E04">
      <w:pPr>
        <w:spacing w:line="300" w:lineRule="auto"/>
        <w:ind w:firstLine="720"/>
        <w:rPr>
          <w:color w:val="000000" w:themeColor="text1"/>
          <w:sz w:val="24"/>
          <w:szCs w:val="24"/>
          <w:lang w:val="pl-PL"/>
        </w:rPr>
      </w:pPr>
      <w:r w:rsidRPr="000814B5">
        <w:rPr>
          <w:b/>
          <w:color w:val="000000" w:themeColor="text1"/>
          <w:sz w:val="24"/>
          <w:szCs w:val="24"/>
          <w:lang w:val="pl-PL"/>
        </w:rPr>
        <w:t>a.</w:t>
      </w:r>
      <w:r w:rsidRPr="000814B5">
        <w:rPr>
          <w:color w:val="000000" w:themeColor="text1"/>
          <w:sz w:val="24"/>
          <w:szCs w:val="24"/>
          <w:lang w:val="pl-PL"/>
        </w:rPr>
        <w:t xml:space="preserve"> Tính pH của dung dịch A</w:t>
      </w:r>
    </w:p>
    <w:p w:rsidR="00AB200B" w:rsidRPr="000814B5" w:rsidRDefault="00AB200B" w:rsidP="007A3E04">
      <w:pPr>
        <w:spacing w:line="300" w:lineRule="auto"/>
        <w:ind w:firstLine="720"/>
        <w:rPr>
          <w:b/>
          <w:color w:val="000000" w:themeColor="text1"/>
          <w:sz w:val="24"/>
          <w:szCs w:val="24"/>
        </w:rPr>
      </w:pPr>
      <w:r w:rsidRPr="000814B5">
        <w:rPr>
          <w:b/>
          <w:color w:val="000000" w:themeColor="text1"/>
          <w:sz w:val="24"/>
          <w:szCs w:val="24"/>
          <w:lang w:val="pl-PL"/>
        </w:rPr>
        <w:t>b.</w:t>
      </w:r>
      <w:r w:rsidRPr="000814B5">
        <w:rPr>
          <w:color w:val="000000" w:themeColor="text1"/>
          <w:sz w:val="24"/>
          <w:szCs w:val="24"/>
          <w:lang w:val="pl-PL"/>
        </w:rPr>
        <w:t xml:space="preserve"> Thêm 0,001 mol NaOH vào dung dịch A thu được dung dịch B (coi thể tích dung dịch B bằng thể tích dung dịch A). Xác định pH của dung dịch B biết </w:t>
      </w:r>
      <w:r w:rsidRPr="000814B5">
        <w:rPr>
          <w:color w:val="000000" w:themeColor="text1"/>
          <w:position w:val="-16"/>
          <w:sz w:val="24"/>
          <w:szCs w:val="24"/>
        </w:rPr>
        <w:object w:dxaOrig="1660" w:dyaOrig="460">
          <v:shape id="_x0000_i1438" type="#_x0000_t75" style="width:84pt;height:23.25pt" o:ole="">
            <v:imagedata r:id="rId1688" o:title=""/>
          </v:shape>
          <o:OLEObject Type="Embed" ProgID="Equation.3" ShapeID="_x0000_i1438" DrawAspect="Content" ObjectID="_1620821284" r:id="rId1689"/>
        </w:object>
      </w:r>
      <w:r w:rsidRPr="000814B5">
        <w:rPr>
          <w:color w:val="000000" w:themeColor="text1"/>
          <w:sz w:val="24"/>
          <w:szCs w:val="24"/>
          <w:lang w:val="pl-PL"/>
        </w:rPr>
        <w:t xml:space="preserve">. </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X gồm 2 ancol no, đơn chức,</w:t>
      </w:r>
      <w:r w:rsidRPr="000814B5">
        <w:rPr>
          <w:color w:val="000000" w:themeColor="text1"/>
          <w:sz w:val="24"/>
          <w:szCs w:val="24"/>
          <w:lang w:val="vi-VN"/>
        </w:rPr>
        <w:t xml:space="preserve"> mạch hở là </w:t>
      </w:r>
      <w:r w:rsidRPr="000814B5">
        <w:rPr>
          <w:color w:val="000000" w:themeColor="text1"/>
          <w:sz w:val="24"/>
          <w:szCs w:val="24"/>
        </w:rPr>
        <w:t>đồng đẳng kế tiếp</w:t>
      </w:r>
      <w:r w:rsidRPr="000814B5">
        <w:rPr>
          <w:color w:val="000000" w:themeColor="text1"/>
          <w:sz w:val="24"/>
          <w:szCs w:val="24"/>
          <w:lang w:val="vi-VN"/>
        </w:rPr>
        <w:t xml:space="preserve"> </w:t>
      </w:r>
      <w:r w:rsidRPr="000814B5">
        <w:rPr>
          <w:color w:val="000000" w:themeColor="text1"/>
          <w:sz w:val="24"/>
          <w:szCs w:val="24"/>
        </w:rPr>
        <w:t>và 6,4</w:t>
      </w:r>
      <w:r w:rsidRPr="000814B5">
        <w:rPr>
          <w:color w:val="000000" w:themeColor="text1"/>
          <w:sz w:val="24"/>
          <w:szCs w:val="24"/>
          <w:lang w:val="vi-VN"/>
        </w:rPr>
        <w:t xml:space="preserve"> </w:t>
      </w:r>
      <w:r w:rsidRPr="000814B5">
        <w:rPr>
          <w:color w:val="000000" w:themeColor="text1"/>
          <w:sz w:val="24"/>
          <w:szCs w:val="24"/>
        </w:rPr>
        <w:t>g</w:t>
      </w:r>
      <w:r w:rsidRPr="000814B5">
        <w:rPr>
          <w:color w:val="000000" w:themeColor="text1"/>
          <w:sz w:val="24"/>
          <w:szCs w:val="24"/>
          <w:lang w:val="vi-VN"/>
        </w:rPr>
        <w:t>am</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OH. Chia X thành 2 phần bằng nhau: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Phần 1 tác dụng hết với Na dư thu được 4,48 lít H</w:t>
      </w:r>
      <w:r w:rsidRPr="000814B5">
        <w:rPr>
          <w:color w:val="000000" w:themeColor="text1"/>
          <w:sz w:val="24"/>
          <w:szCs w:val="24"/>
          <w:vertAlign w:val="subscript"/>
        </w:rPr>
        <w:t xml:space="preserve">2 </w:t>
      </w:r>
      <w:r w:rsidRPr="000814B5">
        <w:rPr>
          <w:color w:val="000000" w:themeColor="text1"/>
          <w:sz w:val="24"/>
          <w:szCs w:val="24"/>
        </w:rPr>
        <w:t xml:space="preserve">(đktc).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Đốt cháy hoàn toàn phần 2, dẫn toàn bộ sản phẩm cháy lần lượt qua bình 1 đựng P</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 xml:space="preserve"> khan, bình 2 đựng dung dịch Ba(OH)</w:t>
      </w:r>
      <w:r w:rsidRPr="000814B5">
        <w:rPr>
          <w:color w:val="000000" w:themeColor="text1"/>
          <w:sz w:val="24"/>
          <w:szCs w:val="24"/>
          <w:vertAlign w:val="subscript"/>
        </w:rPr>
        <w:t xml:space="preserve">2 </w:t>
      </w:r>
      <w:r w:rsidRPr="000814B5">
        <w:rPr>
          <w:color w:val="000000" w:themeColor="text1"/>
          <w:sz w:val="24"/>
          <w:szCs w:val="24"/>
        </w:rPr>
        <w:t>dư. Sau khi các phản ứng kết thúc thấy khối lượng bình 1 tăng thêm a gam, khối lượng bình 2 tăng thêm (a + 22,7) gam. Xác định công thức phân tử của 2 ancol, tính phần trăm khối lượng của mỗi ancol trong hỗn hợp X.</w:t>
      </w:r>
    </w:p>
    <w:p w:rsidR="00AB200B" w:rsidRPr="000814B5" w:rsidRDefault="00AB200B" w:rsidP="007A3E04">
      <w:pPr>
        <w:spacing w:line="300" w:lineRule="auto"/>
        <w:rPr>
          <w:b/>
          <w:color w:val="000000" w:themeColor="text1"/>
          <w:sz w:val="24"/>
          <w:szCs w:val="24"/>
          <w:lang w:val="pt-BR"/>
        </w:rPr>
      </w:pPr>
      <w:r w:rsidRPr="000814B5">
        <w:rPr>
          <w:b/>
          <w:color w:val="000000" w:themeColor="text1"/>
          <w:sz w:val="24"/>
          <w:szCs w:val="24"/>
          <w:lang w:val="pt-BR"/>
        </w:rPr>
        <w:t xml:space="preserve">Bài 6 </w:t>
      </w:r>
      <w:r w:rsidRPr="000814B5">
        <w:rPr>
          <w:i/>
          <w:color w:val="000000" w:themeColor="text1"/>
          <w:sz w:val="24"/>
          <w:szCs w:val="24"/>
          <w:lang w:val="nl-NL"/>
        </w:rPr>
        <w:t>(1,5 điểm)</w:t>
      </w:r>
    </w:p>
    <w:p w:rsidR="00AB200B" w:rsidRPr="000814B5" w:rsidRDefault="00AB200B" w:rsidP="007A3E04">
      <w:pPr>
        <w:spacing w:line="300" w:lineRule="auto"/>
        <w:rPr>
          <w:i/>
          <w:color w:val="000000" w:themeColor="text1"/>
          <w:sz w:val="24"/>
          <w:szCs w:val="24"/>
          <w:lang w:val="nl-NL"/>
        </w:rPr>
      </w:pPr>
      <w:r w:rsidRPr="000814B5">
        <w:rPr>
          <w:color w:val="000000" w:themeColor="text1"/>
          <w:sz w:val="24"/>
          <w:szCs w:val="24"/>
          <w:lang w:val="nl-NL"/>
        </w:rPr>
        <w:t xml:space="preserve">   Hòa tan 11,6 gam hỗn hợp A gồm Fe và Cu bằng 87,5 gam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50,4%, sau khi kim loại tan hết thu được dung dịch X và hỗn hợp khí B. Thêm 500 ml dung dịch KOH 1M vào dung dịch X thu được kết tủa Y và dung dịch Z. Nung Y trong không khí đến khối lượng không đổi thu được 16,0 gam chất rắn. Cô cạn dung dịch Z được chất rắn T. Nung T đến khối lượng không đổi thu được 41,05 gam chất rắn. (</w:t>
      </w:r>
      <w:r w:rsidRPr="000814B5">
        <w:rPr>
          <w:i/>
          <w:color w:val="000000" w:themeColor="text1"/>
          <w:sz w:val="24"/>
          <w:szCs w:val="24"/>
          <w:lang w:val="nl-NL"/>
        </w:rPr>
        <w:t>Biết các phản ứng xảy ra hoàn toàn)</w:t>
      </w:r>
    </w:p>
    <w:p w:rsidR="00AB200B" w:rsidRPr="000814B5" w:rsidRDefault="00AB200B" w:rsidP="007A3E04">
      <w:pPr>
        <w:spacing w:line="300" w:lineRule="auto"/>
        <w:ind w:firstLine="720"/>
        <w:rPr>
          <w:color w:val="000000" w:themeColor="text1"/>
          <w:sz w:val="24"/>
          <w:szCs w:val="24"/>
          <w:lang w:val="nl-NL"/>
        </w:rPr>
      </w:pPr>
      <w:r w:rsidRPr="000814B5">
        <w:rPr>
          <w:b/>
          <w:color w:val="000000" w:themeColor="text1"/>
          <w:sz w:val="24"/>
          <w:szCs w:val="24"/>
          <w:lang w:val="nl-NL"/>
        </w:rPr>
        <w:t>a.</w:t>
      </w:r>
      <w:r w:rsidRPr="000814B5">
        <w:rPr>
          <w:color w:val="000000" w:themeColor="text1"/>
          <w:sz w:val="24"/>
          <w:szCs w:val="24"/>
          <w:lang w:val="nl-NL"/>
        </w:rPr>
        <w:t xml:space="preserve"> Tính phần trăm khối lượng mỗi kim loại trong A.</w:t>
      </w:r>
    </w:p>
    <w:p w:rsidR="00AB200B" w:rsidRPr="000814B5" w:rsidRDefault="00AB200B" w:rsidP="007A3E04">
      <w:pPr>
        <w:spacing w:line="300" w:lineRule="auto"/>
        <w:ind w:firstLine="720"/>
        <w:rPr>
          <w:color w:val="000000" w:themeColor="text1"/>
          <w:sz w:val="24"/>
          <w:szCs w:val="24"/>
          <w:lang w:val="nl-NL"/>
        </w:rPr>
      </w:pPr>
      <w:r w:rsidRPr="000814B5">
        <w:rPr>
          <w:b/>
          <w:color w:val="000000" w:themeColor="text1"/>
          <w:sz w:val="24"/>
          <w:szCs w:val="24"/>
          <w:lang w:val="nl-NL"/>
        </w:rPr>
        <w:t>b.</w:t>
      </w:r>
      <w:r w:rsidRPr="000814B5">
        <w:rPr>
          <w:color w:val="000000" w:themeColor="text1"/>
          <w:sz w:val="24"/>
          <w:szCs w:val="24"/>
          <w:lang w:val="nl-NL"/>
        </w:rPr>
        <w:t xml:space="preserve"> Tính nồng độ phần trăm các chất trong dung dịch X.</w:t>
      </w:r>
    </w:p>
    <w:p w:rsidR="00AB200B" w:rsidRPr="000814B5" w:rsidRDefault="00AB200B" w:rsidP="007A3E04">
      <w:pPr>
        <w:spacing w:line="300" w:lineRule="auto"/>
        <w:ind w:firstLine="720"/>
        <w:rPr>
          <w:color w:val="000000" w:themeColor="text1"/>
          <w:sz w:val="24"/>
          <w:szCs w:val="24"/>
          <w:lang w:val="nl-NL"/>
        </w:rPr>
      </w:pPr>
      <w:r w:rsidRPr="000814B5">
        <w:rPr>
          <w:b/>
          <w:color w:val="000000" w:themeColor="text1"/>
          <w:sz w:val="24"/>
          <w:szCs w:val="24"/>
          <w:lang w:val="nl-NL"/>
        </w:rPr>
        <w:t>c.</w:t>
      </w:r>
      <w:r w:rsidRPr="000814B5">
        <w:rPr>
          <w:color w:val="000000" w:themeColor="text1"/>
          <w:sz w:val="24"/>
          <w:szCs w:val="24"/>
          <w:lang w:val="nl-NL"/>
        </w:rPr>
        <w:t xml:space="preserve"> Tính khối lượng mỗi khí trong hỗn hợp B</w:t>
      </w: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A gồm một ancol </w:t>
      </w:r>
      <w:r w:rsidRPr="000814B5">
        <w:rPr>
          <w:color w:val="000000" w:themeColor="text1"/>
          <w:sz w:val="24"/>
          <w:szCs w:val="24"/>
          <w:lang w:val="vi-VN"/>
        </w:rPr>
        <w:t>X (</w:t>
      </w:r>
      <w:r w:rsidRPr="000814B5">
        <w:rPr>
          <w:color w:val="000000" w:themeColor="text1"/>
          <w:sz w:val="24"/>
          <w:szCs w:val="24"/>
        </w:rPr>
        <w:t>no, hai chức</w:t>
      </w:r>
      <w:r w:rsidRPr="000814B5">
        <w:rPr>
          <w:color w:val="000000" w:themeColor="text1"/>
          <w:sz w:val="24"/>
          <w:szCs w:val="24"/>
          <w:lang w:val="vi-VN"/>
        </w:rPr>
        <w:t>,</w:t>
      </w:r>
      <w:r w:rsidRPr="000814B5">
        <w:rPr>
          <w:color w:val="000000" w:themeColor="text1"/>
          <w:sz w:val="24"/>
          <w:szCs w:val="24"/>
        </w:rPr>
        <w:t xml:space="preserve"> mạch hở</w:t>
      </w:r>
      <w:r w:rsidRPr="000814B5">
        <w:rPr>
          <w:color w:val="000000" w:themeColor="text1"/>
          <w:sz w:val="24"/>
          <w:szCs w:val="24"/>
          <w:lang w:val="vi-VN"/>
        </w:rPr>
        <w:t>)</w:t>
      </w:r>
      <w:r w:rsidRPr="000814B5">
        <w:rPr>
          <w:color w:val="000000" w:themeColor="text1"/>
          <w:sz w:val="24"/>
          <w:szCs w:val="24"/>
        </w:rPr>
        <w:t>, một axit cacboxylic Y (đơn chức, mạch hở, chứa một liên kết đôi C=C) và một chất hữu cơ Z được tạo ra từ X và Y. Cho m gam A tác dụng vừa đủ với 400 ml dung dịch NaOH 0,2M, sau phản ứng hoàn toàn thu được ancol X và 7,52 gam muối. Toàn bộ lượng X sinh ra cho tác dụng hết với Na dư thu được 2,912 lít khí H</w:t>
      </w:r>
      <w:r w:rsidRPr="000814B5">
        <w:rPr>
          <w:color w:val="000000" w:themeColor="text1"/>
          <w:sz w:val="24"/>
          <w:szCs w:val="24"/>
          <w:vertAlign w:val="subscript"/>
        </w:rPr>
        <w:t>2</w:t>
      </w:r>
      <w:r w:rsidRPr="000814B5">
        <w:rPr>
          <w:color w:val="000000" w:themeColor="text1"/>
          <w:sz w:val="24"/>
          <w:szCs w:val="24"/>
        </w:rPr>
        <w:t>. Mặt khác, đốt cháy hết m gam A bằng lượng O</w:t>
      </w:r>
      <w:r w:rsidRPr="000814B5">
        <w:rPr>
          <w:color w:val="000000" w:themeColor="text1"/>
          <w:sz w:val="24"/>
          <w:szCs w:val="24"/>
          <w:vertAlign w:val="subscript"/>
        </w:rPr>
        <w:t>2</w:t>
      </w:r>
      <w:r w:rsidRPr="000814B5">
        <w:rPr>
          <w:color w:val="000000" w:themeColor="text1"/>
          <w:sz w:val="24"/>
          <w:szCs w:val="24"/>
        </w:rPr>
        <w:t xml:space="preserve"> dư thu được 11,2 lít CO</w:t>
      </w:r>
      <w:r w:rsidRPr="000814B5">
        <w:rPr>
          <w:color w:val="000000" w:themeColor="text1"/>
          <w:sz w:val="24"/>
          <w:szCs w:val="24"/>
          <w:vertAlign w:val="subscript"/>
        </w:rPr>
        <w:t>2</w:t>
      </w:r>
      <w:r w:rsidRPr="000814B5">
        <w:rPr>
          <w:color w:val="000000" w:themeColor="text1"/>
          <w:sz w:val="24"/>
          <w:szCs w:val="24"/>
        </w:rPr>
        <w:t xml:space="preserve"> và 9 gam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7A3E04">
      <w:pPr>
        <w:spacing w:line="300" w:lineRule="auto"/>
        <w:rPr>
          <w:i/>
          <w:color w:val="000000" w:themeColor="text1"/>
          <w:sz w:val="24"/>
          <w:szCs w:val="24"/>
        </w:rPr>
      </w:pPr>
      <w:r w:rsidRPr="000814B5">
        <w:rPr>
          <w:color w:val="000000" w:themeColor="text1"/>
          <w:sz w:val="24"/>
          <w:szCs w:val="24"/>
        </w:rPr>
        <w:t xml:space="preserve">   Xác định công thức cấu tạo của X, Y, Z. Tính  khối lượng của Z trong hỗn hợp A</w:t>
      </w:r>
      <w:r w:rsidRPr="000814B5">
        <w:rPr>
          <w:i/>
          <w:color w:val="000000" w:themeColor="text1"/>
          <w:sz w:val="24"/>
          <w:szCs w:val="24"/>
        </w:rPr>
        <w:t>. (Biết các thể tích khí đều đo ở đktc)</w:t>
      </w:r>
    </w:p>
    <w:p w:rsidR="00AB200B" w:rsidRPr="000814B5" w:rsidRDefault="00AB200B" w:rsidP="007A3E04">
      <w:pPr>
        <w:spacing w:line="300" w:lineRule="auto"/>
        <w:rPr>
          <w:b/>
          <w:color w:val="000000" w:themeColor="text1"/>
          <w:sz w:val="24"/>
          <w:szCs w:val="24"/>
          <w:lang w:val="pl-PL"/>
        </w:rPr>
      </w:pPr>
      <w:r w:rsidRPr="000814B5">
        <w:rPr>
          <w:b/>
          <w:color w:val="000000" w:themeColor="text1"/>
          <w:sz w:val="24"/>
          <w:szCs w:val="24"/>
          <w:lang w:val="pl-PL"/>
        </w:rPr>
        <w:t xml:space="preserve">Bài 8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t-BR"/>
        </w:rPr>
      </w:pPr>
      <w:r w:rsidRPr="000814B5">
        <w:rPr>
          <w:b/>
          <w:color w:val="000000" w:themeColor="text1"/>
          <w:sz w:val="24"/>
          <w:szCs w:val="24"/>
          <w:lang w:val="pt-BR"/>
        </w:rPr>
        <w:t xml:space="preserve">   1.</w:t>
      </w:r>
      <w:r w:rsidRPr="000814B5">
        <w:rPr>
          <w:color w:val="000000" w:themeColor="text1"/>
          <w:sz w:val="24"/>
          <w:szCs w:val="24"/>
          <w:lang w:val="pt-BR"/>
        </w:rPr>
        <w:t xml:space="preserve"> Hãy giải thích tại sao những người có thói quen ăn trầu thì răng luôn chắc khỏe? </w:t>
      </w:r>
    </w:p>
    <w:p w:rsidR="00AB200B" w:rsidRPr="000814B5" w:rsidRDefault="00AB200B" w:rsidP="007A3E04">
      <w:pPr>
        <w:spacing w:line="300" w:lineRule="auto"/>
        <w:rPr>
          <w:bCs/>
          <w:color w:val="000000" w:themeColor="text1"/>
          <w:sz w:val="24"/>
          <w:szCs w:val="24"/>
          <w:lang w:val="vi-VN"/>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w:t>
      </w:r>
      <w:r w:rsidRPr="000814B5">
        <w:rPr>
          <w:color w:val="000000" w:themeColor="text1"/>
          <w:sz w:val="24"/>
          <w:szCs w:val="24"/>
          <w:lang w:val="vi-VN"/>
        </w:rPr>
        <w:t xml:space="preserve">Thời kỳ </w:t>
      </w:r>
      <w:r w:rsidRPr="000814B5">
        <w:rPr>
          <w:color w:val="000000" w:themeColor="text1"/>
          <w:sz w:val="24"/>
          <w:szCs w:val="24"/>
        </w:rPr>
        <w:t>P</w:t>
      </w:r>
      <w:r w:rsidRPr="000814B5">
        <w:rPr>
          <w:color w:val="000000" w:themeColor="text1"/>
          <w:sz w:val="24"/>
          <w:szCs w:val="24"/>
          <w:lang w:val="vi-VN"/>
        </w:rPr>
        <w:t xml:space="preserve">hục hưng, các </w:t>
      </w:r>
      <w:r w:rsidRPr="000814B5">
        <w:rPr>
          <w:color w:val="000000" w:themeColor="text1"/>
          <w:sz w:val="24"/>
          <w:szCs w:val="24"/>
        </w:rPr>
        <w:t>bức họa</w:t>
      </w:r>
      <w:r w:rsidRPr="000814B5">
        <w:rPr>
          <w:color w:val="000000" w:themeColor="text1"/>
          <w:sz w:val="24"/>
          <w:szCs w:val="24"/>
          <w:lang w:val="vi-VN"/>
        </w:rPr>
        <w:t xml:space="preserve"> của các danh họa được vẽ bằng bột “trắng chì”</w:t>
      </w:r>
      <w:r w:rsidRPr="000814B5">
        <w:rPr>
          <w:color w:val="000000" w:themeColor="text1"/>
          <w:sz w:val="24"/>
          <w:szCs w:val="24"/>
        </w:rPr>
        <w:t xml:space="preserve"> (có chứa </w:t>
      </w:r>
      <w:r w:rsidRPr="000814B5">
        <w:rPr>
          <w:color w:val="000000" w:themeColor="text1"/>
          <w:sz w:val="24"/>
          <w:szCs w:val="24"/>
          <w:lang w:val="vi-VN"/>
        </w:rPr>
        <w:t>PbCO</w:t>
      </w:r>
      <w:r w:rsidRPr="000814B5">
        <w:rPr>
          <w:color w:val="000000" w:themeColor="text1"/>
          <w:sz w:val="24"/>
          <w:szCs w:val="24"/>
          <w:vertAlign w:val="subscript"/>
          <w:lang w:val="vi-VN"/>
        </w:rPr>
        <w:t>3</w:t>
      </w:r>
      <w:r w:rsidRPr="000814B5">
        <w:rPr>
          <w:color w:val="000000" w:themeColor="text1"/>
          <w:sz w:val="24"/>
          <w:szCs w:val="24"/>
          <w:lang w:val="vi-VN"/>
        </w:rPr>
        <w:t>.Pb(OH)</w:t>
      </w:r>
      <w:r w:rsidRPr="000814B5">
        <w:rPr>
          <w:color w:val="000000" w:themeColor="text1"/>
          <w:sz w:val="24"/>
          <w:szCs w:val="24"/>
          <w:vertAlign w:val="subscript"/>
          <w:lang w:val="vi-VN"/>
        </w:rPr>
        <w:t>2</w:t>
      </w:r>
      <w:r w:rsidRPr="000814B5">
        <w:rPr>
          <w:color w:val="000000" w:themeColor="text1"/>
          <w:sz w:val="24"/>
          <w:szCs w:val="24"/>
        </w:rPr>
        <w:t>)</w:t>
      </w:r>
      <w:r w:rsidRPr="000814B5">
        <w:rPr>
          <w:color w:val="000000" w:themeColor="text1"/>
          <w:sz w:val="24"/>
          <w:szCs w:val="24"/>
          <w:lang w:val="vi-VN"/>
        </w:rPr>
        <w:t>. Qua một thời gian</w:t>
      </w:r>
      <w:r w:rsidRPr="000814B5">
        <w:rPr>
          <w:color w:val="000000" w:themeColor="text1"/>
          <w:sz w:val="24"/>
          <w:szCs w:val="24"/>
        </w:rPr>
        <w:t>,</w:t>
      </w:r>
      <w:r w:rsidRPr="000814B5">
        <w:rPr>
          <w:color w:val="000000" w:themeColor="text1"/>
          <w:sz w:val="24"/>
          <w:szCs w:val="24"/>
          <w:lang w:val="vi-VN"/>
        </w:rPr>
        <w:t xml:space="preserve"> các bức họa bị ố đen không còn đẹp như ban đầu. </w:t>
      </w:r>
      <w:r w:rsidRPr="000814B5">
        <w:rPr>
          <w:color w:val="000000" w:themeColor="text1"/>
          <w:sz w:val="24"/>
          <w:szCs w:val="24"/>
        </w:rPr>
        <w:t>Hãy giải thích hiện tượng trên. Đ</w:t>
      </w:r>
      <w:r w:rsidRPr="000814B5">
        <w:rPr>
          <w:color w:val="000000" w:themeColor="text1"/>
          <w:sz w:val="24"/>
          <w:szCs w:val="24"/>
          <w:lang w:val="vi-VN"/>
        </w:rPr>
        <w:t xml:space="preserve">ể phục hồi </w:t>
      </w:r>
      <w:r w:rsidRPr="000814B5">
        <w:rPr>
          <w:color w:val="000000" w:themeColor="text1"/>
          <w:sz w:val="24"/>
          <w:szCs w:val="24"/>
        </w:rPr>
        <w:t xml:space="preserve">các </w:t>
      </w:r>
      <w:r w:rsidRPr="000814B5">
        <w:rPr>
          <w:color w:val="000000" w:themeColor="text1"/>
          <w:sz w:val="24"/>
          <w:szCs w:val="24"/>
          <w:lang w:val="vi-VN"/>
        </w:rPr>
        <w:t xml:space="preserve">bức </w:t>
      </w:r>
      <w:r w:rsidRPr="000814B5">
        <w:rPr>
          <w:color w:val="000000" w:themeColor="text1"/>
          <w:sz w:val="24"/>
          <w:szCs w:val="24"/>
        </w:rPr>
        <w:t xml:space="preserve">họa đó </w:t>
      </w:r>
      <w:r w:rsidRPr="000814B5">
        <w:rPr>
          <w:color w:val="000000" w:themeColor="text1"/>
          <w:sz w:val="24"/>
          <w:szCs w:val="24"/>
          <w:lang w:val="vi-VN"/>
        </w:rPr>
        <w:t xml:space="preserve">cần dùng hóa chất nào? Viết các </w:t>
      </w:r>
      <w:r w:rsidRPr="000814B5">
        <w:rPr>
          <w:color w:val="000000" w:themeColor="text1"/>
          <w:sz w:val="24"/>
          <w:szCs w:val="24"/>
        </w:rPr>
        <w:t xml:space="preserve">phương trình </w:t>
      </w:r>
      <w:r w:rsidRPr="000814B5">
        <w:rPr>
          <w:color w:val="000000" w:themeColor="text1"/>
          <w:sz w:val="24"/>
          <w:szCs w:val="24"/>
          <w:lang w:val="vi-VN"/>
        </w:rPr>
        <w:t>phản ứng hóa học minh họa</w:t>
      </w:r>
      <w:r w:rsidRPr="000814B5">
        <w:rPr>
          <w:color w:val="000000" w:themeColor="text1"/>
          <w:sz w:val="24"/>
          <w:szCs w:val="24"/>
        </w:rPr>
        <w:t>.</w:t>
      </w:r>
    </w:p>
    <w:p w:rsidR="00AB200B" w:rsidRPr="000814B5" w:rsidRDefault="00AB200B" w:rsidP="007A3E04">
      <w:pPr>
        <w:spacing w:line="300" w:lineRule="auto"/>
        <w:rPr>
          <w:color w:val="000000" w:themeColor="text1"/>
          <w:sz w:val="24"/>
          <w:szCs w:val="24"/>
          <w:lang w:val="nl-NL"/>
        </w:rPr>
      </w:pPr>
      <w:r w:rsidRPr="000814B5">
        <w:rPr>
          <w:b/>
          <w:color w:val="000000" w:themeColor="text1"/>
          <w:sz w:val="24"/>
          <w:szCs w:val="24"/>
        </w:rPr>
        <w:t>Bài 9</w:t>
      </w:r>
      <w:r w:rsidRPr="000814B5">
        <w:rPr>
          <w:color w:val="000000" w:themeColor="text1"/>
          <w:sz w:val="24"/>
          <w:szCs w:val="24"/>
        </w:rPr>
        <w:t xml:space="preserve"> </w:t>
      </w:r>
      <w:r w:rsidRPr="000814B5">
        <w:rPr>
          <w:i/>
          <w:color w:val="000000" w:themeColor="text1"/>
          <w:sz w:val="24"/>
          <w:szCs w:val="24"/>
          <w:lang w:val="nl-NL"/>
        </w:rPr>
        <w:t>(1,0 điểm)</w:t>
      </w:r>
      <w:r w:rsidRPr="000814B5">
        <w:rPr>
          <w:color w:val="000000" w:themeColor="text1"/>
          <w:sz w:val="24"/>
          <w:szCs w:val="24"/>
          <w:lang w:val="nl-NL"/>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lastRenderedPageBreak/>
        <w:t xml:space="preserve">   Hãy</w:t>
      </w:r>
      <w:r w:rsidRPr="000814B5">
        <w:rPr>
          <w:b/>
          <w:color w:val="000000" w:themeColor="text1"/>
          <w:sz w:val="24"/>
          <w:szCs w:val="24"/>
        </w:rPr>
        <w:t xml:space="preserve"> </w:t>
      </w:r>
      <w:r w:rsidRPr="000814B5">
        <w:rPr>
          <w:color w:val="000000" w:themeColor="text1"/>
          <w:sz w:val="24"/>
          <w:szCs w:val="24"/>
        </w:rPr>
        <w:t>giải thích tại sao:</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1.</w:t>
      </w:r>
      <w:r w:rsidRPr="000814B5">
        <w:rPr>
          <w:color w:val="000000" w:themeColor="text1"/>
          <w:sz w:val="24"/>
          <w:szCs w:val="24"/>
        </w:rPr>
        <w:t xml:space="preserve"> Trong quá trình sản xuất giấm ăn, người ta thường dùng những thùng có miệng rộng, đáy nông và phải mở nắp?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Người đau dạ dày khi ăn cháy cơm (cơm cháy vàng) lại thấy dễ tiêu hơn ăn cơm?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3.</w:t>
      </w:r>
      <w:r w:rsidRPr="000814B5">
        <w:rPr>
          <w:color w:val="000000" w:themeColor="text1"/>
          <w:sz w:val="24"/>
          <w:szCs w:val="24"/>
        </w:rPr>
        <w:t xml:space="preserve"> Khi nhai kỹ cơm sẽ có vị ngọt?  </w:t>
      </w:r>
    </w:p>
    <w:p w:rsidR="00AB200B" w:rsidRPr="000814B5" w:rsidRDefault="00AB200B" w:rsidP="007A3E04">
      <w:pPr>
        <w:spacing w:line="300" w:lineRule="auto"/>
        <w:rPr>
          <w:color w:val="000000" w:themeColor="text1"/>
          <w:sz w:val="24"/>
          <w:szCs w:val="24"/>
          <w:lang w:val="nl-NL"/>
        </w:rPr>
      </w:pPr>
    </w:p>
    <w:p w:rsidR="00AB200B" w:rsidRPr="000814B5" w:rsidRDefault="00AB200B" w:rsidP="007A3E04">
      <w:pPr>
        <w:spacing w:line="300" w:lineRule="auto"/>
        <w:jc w:val="center"/>
        <w:rPr>
          <w:color w:val="000000" w:themeColor="text1"/>
          <w:sz w:val="24"/>
          <w:szCs w:val="24"/>
        </w:rPr>
      </w:pPr>
      <w:r w:rsidRPr="000814B5">
        <w:rPr>
          <w:color w:val="000000" w:themeColor="text1"/>
          <w:sz w:val="24"/>
          <w:szCs w:val="24"/>
        </w:rPr>
        <w:t>----------------Hết---------------</w:t>
      </w:r>
    </w:p>
    <w:p w:rsidR="00AB200B" w:rsidRPr="000814B5" w:rsidRDefault="00AB200B" w:rsidP="007A3E04">
      <w:pPr>
        <w:spacing w:line="264" w:lineRule="auto"/>
        <w:jc w:val="center"/>
        <w:rPr>
          <w:i/>
          <w:color w:val="000000" w:themeColor="text1"/>
        </w:rPr>
      </w:pPr>
      <w:r w:rsidRPr="000814B5">
        <w:rPr>
          <w:i/>
          <w:color w:val="000000" w:themeColor="text1"/>
          <w:sz w:val="24"/>
          <w:szCs w:val="24"/>
        </w:rPr>
        <w:t>Thí sinh được sử dụng bảng hệ thống tuần hoàn. Cán bộ coi thi không giải thích gì thêm.</w:t>
      </w:r>
    </w:p>
    <w:p w:rsidR="00AB200B" w:rsidRPr="000814B5" w:rsidRDefault="00AB200B" w:rsidP="007A3E04">
      <w:pPr>
        <w:spacing w:line="300" w:lineRule="auto"/>
        <w:jc w:val="center"/>
        <w:rPr>
          <w:color w:val="000000" w:themeColor="text1"/>
          <w:sz w:val="24"/>
          <w:szCs w:val="24"/>
        </w:rPr>
      </w:pPr>
    </w:p>
    <w:p w:rsidR="00AB200B" w:rsidRPr="000814B5" w:rsidRDefault="00AB200B" w:rsidP="007A3E04">
      <w:pPr>
        <w:spacing w:line="300" w:lineRule="auto"/>
        <w:jc w:val="center"/>
        <w:rPr>
          <w:color w:val="000000" w:themeColor="text1"/>
          <w:sz w:val="24"/>
          <w:szCs w:val="24"/>
        </w:rPr>
      </w:pPr>
    </w:p>
    <w:p w:rsidR="00AB200B" w:rsidRPr="000814B5" w:rsidRDefault="00AB200B" w:rsidP="007A3E04">
      <w:pPr>
        <w:spacing w:line="300" w:lineRule="auto"/>
        <w:jc w:val="center"/>
        <w:rPr>
          <w:color w:val="000000" w:themeColor="text1"/>
          <w:sz w:val="24"/>
          <w:szCs w:val="24"/>
        </w:rPr>
      </w:pPr>
      <w:r w:rsidRPr="000814B5">
        <w:rPr>
          <w:color w:val="000000" w:themeColor="text1"/>
          <w:sz w:val="24"/>
          <w:szCs w:val="24"/>
        </w:rPr>
        <w:t>ĐÁP ÁN</w:t>
      </w:r>
    </w:p>
    <w:p w:rsidR="00AB200B" w:rsidRPr="000814B5" w:rsidRDefault="00AB200B" w:rsidP="007A3E04">
      <w:pPr>
        <w:spacing w:line="300" w:lineRule="auto"/>
        <w:jc w:val="center"/>
        <w:rPr>
          <w:color w:val="000000" w:themeColor="text1"/>
          <w:sz w:val="24"/>
          <w:szCs w:val="24"/>
        </w:rPr>
      </w:pPr>
    </w:p>
    <w:p w:rsidR="00AB200B" w:rsidRPr="000814B5" w:rsidRDefault="00AB200B" w:rsidP="007A3E04">
      <w:pPr>
        <w:tabs>
          <w:tab w:val="left" w:leader="dot" w:pos="5040"/>
          <w:tab w:val="left" w:leader="dot" w:pos="9540"/>
        </w:tabs>
        <w:spacing w:line="300" w:lineRule="auto"/>
        <w:rPr>
          <w:color w:val="000000" w:themeColor="text1"/>
          <w:sz w:val="24"/>
          <w:szCs w:val="24"/>
        </w:rPr>
      </w:pPr>
      <w:r w:rsidRPr="000814B5">
        <w:rPr>
          <w:color w:val="000000" w:themeColor="text1"/>
          <w:sz w:val="24"/>
          <w:szCs w:val="24"/>
        </w:rPr>
        <w:t>Họ và tên thí sinh:</w:t>
      </w:r>
      <w:r w:rsidRPr="000814B5">
        <w:rPr>
          <w:color w:val="000000" w:themeColor="text1"/>
          <w:sz w:val="24"/>
          <w:szCs w:val="24"/>
        </w:rPr>
        <w:tab/>
        <w:t>Số báo danh:</w:t>
      </w:r>
      <w:r w:rsidRPr="000814B5">
        <w:rPr>
          <w:color w:val="000000" w:themeColor="text1"/>
          <w:sz w:val="24"/>
          <w:szCs w:val="24"/>
        </w:rPr>
        <w:tab/>
      </w:r>
    </w:p>
    <w:p w:rsidR="00AB200B" w:rsidRPr="000814B5" w:rsidRDefault="00AB200B" w:rsidP="007A3E04">
      <w:pPr>
        <w:tabs>
          <w:tab w:val="left" w:leader="dot" w:pos="5040"/>
          <w:tab w:val="left" w:leader="dot" w:pos="9540"/>
        </w:tabs>
        <w:spacing w:line="300" w:lineRule="auto"/>
        <w:rPr>
          <w:color w:val="000000" w:themeColor="text1"/>
          <w:sz w:val="24"/>
          <w:szCs w:val="24"/>
        </w:rPr>
      </w:pPr>
      <w:r w:rsidRPr="000814B5">
        <w:rPr>
          <w:i/>
          <w:color w:val="000000" w:themeColor="text1"/>
          <w:sz w:val="24"/>
          <w:szCs w:val="24"/>
        </w:rPr>
        <w:t>Cán bộ coi thi 1</w:t>
      </w:r>
      <w:r w:rsidRPr="000814B5">
        <w:rPr>
          <w:color w:val="000000" w:themeColor="text1"/>
          <w:sz w:val="24"/>
          <w:szCs w:val="24"/>
        </w:rPr>
        <w:t>:</w:t>
      </w:r>
      <w:r w:rsidRPr="000814B5">
        <w:rPr>
          <w:color w:val="000000" w:themeColor="text1"/>
          <w:sz w:val="24"/>
          <w:szCs w:val="24"/>
        </w:rPr>
        <w:tab/>
      </w:r>
      <w:r w:rsidRPr="000814B5">
        <w:rPr>
          <w:i/>
          <w:color w:val="000000" w:themeColor="text1"/>
          <w:sz w:val="24"/>
          <w:szCs w:val="24"/>
        </w:rPr>
        <w:t>Cán bộ coi thi 2</w:t>
      </w:r>
      <w:r w:rsidRPr="000814B5">
        <w:rPr>
          <w:color w:val="000000" w:themeColor="text1"/>
          <w:sz w:val="24"/>
          <w:szCs w:val="24"/>
        </w:rPr>
        <w:t>:</w:t>
      </w:r>
      <w:r w:rsidRPr="000814B5">
        <w:rPr>
          <w:color w:val="000000" w:themeColor="text1"/>
          <w:sz w:val="24"/>
          <w:szCs w:val="24"/>
        </w:rPr>
        <w:tab/>
      </w:r>
    </w:p>
    <w:p w:rsidR="00AB200B" w:rsidRPr="000814B5" w:rsidRDefault="00AB200B">
      <w:pPr>
        <w:rPr>
          <w:color w:val="000000" w:themeColor="text1"/>
        </w:rPr>
      </w:pPr>
    </w:p>
    <w:p w:rsidR="00AB200B" w:rsidRPr="000814B5" w:rsidRDefault="00AB200B">
      <w:pPr>
        <w:rPr>
          <w:color w:val="000000" w:themeColor="text1"/>
        </w:rPr>
      </w:pPr>
    </w:p>
    <w:tbl>
      <w:tblPr>
        <w:tblW w:w="10740" w:type="dxa"/>
        <w:tblInd w:w="-142" w:type="dxa"/>
        <w:tblLook w:val="01E0" w:firstRow="1" w:lastRow="1" w:firstColumn="1" w:lastColumn="1" w:noHBand="0" w:noVBand="0"/>
      </w:tblPr>
      <w:tblGrid>
        <w:gridCol w:w="3920"/>
        <w:gridCol w:w="6820"/>
      </w:tblGrid>
      <w:tr w:rsidR="000814B5" w:rsidRPr="000814B5" w:rsidTr="00CD5678">
        <w:trPr>
          <w:trHeight w:val="2122"/>
        </w:trPr>
        <w:tc>
          <w:tcPr>
            <w:tcW w:w="3920"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SỞ GIÁO DỤC VÀ ĐÀO TẠO</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0208" behindDoc="0" locked="0" layoutInCell="1" allowOverlap="1">
                      <wp:simplePos x="0" y="0"/>
                      <wp:positionH relativeFrom="column">
                        <wp:posOffset>784225</wp:posOffset>
                      </wp:positionH>
                      <wp:positionV relativeFrom="paragraph">
                        <wp:posOffset>166369</wp:posOffset>
                      </wp:positionV>
                      <wp:extent cx="751205" cy="0"/>
                      <wp:effectExtent l="0" t="0" r="10795" b="19050"/>
                      <wp:wrapNone/>
                      <wp:docPr id="2268"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x;z-index:25155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75pt,13.1pt" to="120.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"/>
                  </w:pict>
                </mc:Fallback>
              </mc:AlternateContent>
            </w:r>
            <w:r w:rsidR="00AB200B" w:rsidRPr="000814B5">
              <w:rPr>
                <w:b/>
                <w:color w:val="000000" w:themeColor="text1"/>
                <w:sz w:val="24"/>
                <w:szCs w:val="24"/>
              </w:rPr>
              <w:t>HẢI PHÒNG</w:t>
            </w:r>
          </w:p>
          <w:p w:rsidR="00AB200B" w:rsidRPr="000814B5" w:rsidRDefault="00301AE5" w:rsidP="00CD5678">
            <w:pPr>
              <w:spacing w:line="300" w:lineRule="auto"/>
              <w:jc w:val="center"/>
              <w:rPr>
                <w:b/>
                <w:color w:val="000000" w:themeColor="text1"/>
                <w:sz w:val="24"/>
                <w:szCs w:val="24"/>
                <w:u w:val="single"/>
              </w:rPr>
            </w:pPr>
            <w:r>
              <w:rPr>
                <w:noProof/>
                <w:color w:val="000000" w:themeColor="text1"/>
              </w:rPr>
              <mc:AlternateContent>
                <mc:Choice Requires="wps">
                  <w:drawing>
                    <wp:anchor distT="0" distB="0" distL="114300" distR="114300" simplePos="0" relativeHeight="251551232" behindDoc="0" locked="0" layoutInCell="1" allowOverlap="1">
                      <wp:simplePos x="0" y="0"/>
                      <wp:positionH relativeFrom="column">
                        <wp:posOffset>364490</wp:posOffset>
                      </wp:positionH>
                      <wp:positionV relativeFrom="paragraph">
                        <wp:posOffset>134620</wp:posOffset>
                      </wp:positionV>
                      <wp:extent cx="1604010" cy="310515"/>
                      <wp:effectExtent l="0" t="0" r="15240" b="13335"/>
                      <wp:wrapNone/>
                      <wp:docPr id="22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10515"/>
                              </a:xfrm>
                              <a:prstGeom prst="rect">
                                <a:avLst/>
                              </a:prstGeom>
                              <a:solidFill>
                                <a:srgbClr val="FFFFFF"/>
                              </a:solidFill>
                              <a:ln w="9525">
                                <a:solidFill>
                                  <a:srgbClr val="000000"/>
                                </a:solidFill>
                                <a:miter lim="800000"/>
                                <a:headEnd/>
                                <a:tailEnd/>
                              </a:ln>
                            </wps:spPr>
                            <wps:txbx>
                              <w:txbxContent>
                                <w:p w:rsidR="00AB200B" w:rsidRPr="003766CE" w:rsidRDefault="00AB200B" w:rsidP="007A3E04">
                                  <w:pPr>
                                    <w:jc w:val="center"/>
                                    <w:rPr>
                                      <w:b/>
                                      <w:sz w:val="26"/>
                                    </w:rPr>
                                  </w:pPr>
                                  <w:r w:rsidRPr="003766CE">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0" type="#_x0000_t202" style="position:absolute;left:0;text-align:left;margin-left:28.7pt;margin-top:10.6pt;width:126.3pt;height:24.4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">
                      <v:textbox>
                        <w:txbxContent>
                          <w:p w:rsidR="00AB200B" w:rsidRPr="003766CE" w:rsidRDefault="00AB200B" w:rsidP="007A3E04">
                            <w:pPr>
                              <w:jc w:val="center"/>
                              <w:rPr>
                                <w:b/>
                                <w:sz w:val="26"/>
                              </w:rPr>
                            </w:pPr>
                            <w:r w:rsidRPr="003766CE">
                              <w:rPr>
                                <w:b/>
                                <w:sz w:val="26"/>
                              </w:rPr>
                              <w:t>ĐỀ CHÍNH THỨC</w:t>
                            </w:r>
                          </w:p>
                        </w:txbxContent>
                      </v:textbox>
                    </v:shape>
                  </w:pict>
                </mc:Fallback>
              </mc:AlternateContent>
            </w:r>
          </w:p>
          <w:p w:rsidR="00AB200B" w:rsidRPr="000814B5" w:rsidRDefault="00AB200B" w:rsidP="00CD5678">
            <w:pPr>
              <w:spacing w:line="300" w:lineRule="auto"/>
              <w:jc w:val="center"/>
              <w:rPr>
                <w:b/>
                <w:color w:val="000000" w:themeColor="text1"/>
                <w:sz w:val="24"/>
                <w:szCs w:val="24"/>
                <w:u w:val="single"/>
              </w:rPr>
            </w:pPr>
          </w:p>
          <w:p w:rsidR="00AB200B" w:rsidRPr="000814B5" w:rsidRDefault="00AB200B" w:rsidP="00CD5678">
            <w:pPr>
              <w:spacing w:line="300" w:lineRule="auto"/>
              <w:jc w:val="center"/>
              <w:rPr>
                <w:b/>
                <w:color w:val="000000" w:themeColor="text1"/>
                <w:sz w:val="24"/>
                <w:szCs w:val="24"/>
                <w:u w:val="single"/>
              </w:rPr>
            </w:pPr>
          </w:p>
        </w:tc>
        <w:tc>
          <w:tcPr>
            <w:tcW w:w="6820"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KỲ THI CHỌN HỌC SINH GIỎI THÀNH PHỐ</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2256" behindDoc="0" locked="0" layoutInCell="1" allowOverlap="1">
                      <wp:simplePos x="0" y="0"/>
                      <wp:positionH relativeFrom="column">
                        <wp:posOffset>1276350</wp:posOffset>
                      </wp:positionH>
                      <wp:positionV relativeFrom="paragraph">
                        <wp:posOffset>172084</wp:posOffset>
                      </wp:positionV>
                      <wp:extent cx="1656080" cy="0"/>
                      <wp:effectExtent l="0" t="0" r="20320" b="19050"/>
                      <wp:wrapNone/>
                      <wp:docPr id="226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55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5pt,13.55pt" to="230.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"/>
                  </w:pict>
                </mc:Fallback>
              </mc:AlternateContent>
            </w:r>
            <w:r w:rsidR="00AB200B" w:rsidRPr="000814B5">
              <w:rPr>
                <w:b/>
                <w:color w:val="000000" w:themeColor="text1"/>
                <w:sz w:val="24"/>
                <w:szCs w:val="24"/>
              </w:rPr>
              <w:t xml:space="preserve"> CẤP THPT NĂM HỌC 2016 – 2017</w:t>
            </w:r>
          </w:p>
          <w:p w:rsidR="00AB200B" w:rsidRPr="000814B5" w:rsidRDefault="00AB200B" w:rsidP="00CD5678">
            <w:pPr>
              <w:spacing w:line="300" w:lineRule="auto"/>
              <w:jc w:val="center"/>
              <w:rPr>
                <w:b/>
                <w:color w:val="000000" w:themeColor="text1"/>
                <w:sz w:val="12"/>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HƯỚNG DẪN CHẤM</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MÔN: HÓA HỌC – BẢNG KHÔNG CHUYÊN</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Ngày thi: 12/10/2016</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 xml:space="preserve">  (Hướng dẫn chấm  gồm 07 trang)</w:t>
            </w:r>
          </w:p>
          <w:p w:rsidR="00AB200B" w:rsidRPr="000814B5" w:rsidRDefault="00AB200B" w:rsidP="00CD5678">
            <w:pPr>
              <w:spacing w:line="300" w:lineRule="auto"/>
              <w:jc w:val="center"/>
              <w:rPr>
                <w:b/>
                <w:color w:val="000000" w:themeColor="text1"/>
                <w:sz w:val="24"/>
                <w:szCs w:val="24"/>
              </w:rPr>
            </w:pPr>
          </w:p>
        </w:tc>
      </w:tr>
    </w:tbl>
    <w:p w:rsidR="00AB200B" w:rsidRPr="000814B5" w:rsidRDefault="00AB200B" w:rsidP="007A3E04">
      <w:pPr>
        <w:spacing w:line="300" w:lineRule="auto"/>
        <w:rPr>
          <w:rFonts w:eastAsia="Calibri"/>
          <w:color w:val="000000" w:themeColor="text1"/>
          <w:sz w:val="24"/>
          <w:szCs w:val="24"/>
        </w:rPr>
      </w:pPr>
      <w:r w:rsidRPr="000814B5">
        <w:rPr>
          <w:rFonts w:eastAsia="Calibri"/>
          <w:b/>
          <w:color w:val="000000" w:themeColor="text1"/>
          <w:sz w:val="24"/>
          <w:szCs w:val="24"/>
        </w:rPr>
        <w:tab/>
      </w:r>
      <w:r w:rsidRPr="000814B5">
        <w:rPr>
          <w:rFonts w:eastAsia="Calibri"/>
          <w:b/>
          <w:i/>
          <w:color w:val="000000" w:themeColor="text1"/>
          <w:sz w:val="24"/>
          <w:szCs w:val="24"/>
        </w:rPr>
        <w:t xml:space="preserve">Chú ý: </w:t>
      </w:r>
      <w:r w:rsidRPr="000814B5">
        <w:rPr>
          <w:rFonts w:eastAsia="Calibri"/>
          <w:color w:val="000000" w:themeColor="text1"/>
          <w:sz w:val="24"/>
          <w:szCs w:val="24"/>
        </w:rPr>
        <w:t>- Thí sinh làm theo cách khác nếu đúng thì vẫn cho điểm tối đa phần đó.</w:t>
      </w:r>
    </w:p>
    <w:p w:rsidR="00AB200B" w:rsidRPr="000814B5" w:rsidRDefault="00AB200B" w:rsidP="007A3E04">
      <w:pPr>
        <w:spacing w:line="300" w:lineRule="auto"/>
        <w:rPr>
          <w:rFonts w:eastAsia="Calibri"/>
          <w:color w:val="000000" w:themeColor="text1"/>
          <w:sz w:val="24"/>
          <w:szCs w:val="24"/>
        </w:rPr>
      </w:pPr>
      <w:r w:rsidRPr="000814B5">
        <w:rPr>
          <w:rFonts w:eastAsia="Calibri"/>
          <w:color w:val="000000" w:themeColor="text1"/>
          <w:sz w:val="24"/>
          <w:szCs w:val="24"/>
        </w:rPr>
        <w:tab/>
      </w:r>
      <w:r w:rsidRPr="000814B5">
        <w:rPr>
          <w:rFonts w:eastAsia="Calibri"/>
          <w:color w:val="000000" w:themeColor="text1"/>
          <w:sz w:val="24"/>
          <w:szCs w:val="24"/>
        </w:rPr>
        <w:tab/>
        <w:t>- Điểm bài thi làm tròn tới 2 chữ số sau dấu phẩy.</w:t>
      </w:r>
    </w:p>
    <w:p w:rsidR="00AB200B" w:rsidRPr="000814B5" w:rsidRDefault="00AB200B" w:rsidP="007A3E04">
      <w:pPr>
        <w:spacing w:line="300" w:lineRule="auto"/>
        <w:rPr>
          <w:b/>
          <w:color w:val="000000" w:themeColor="text1"/>
          <w:sz w:val="24"/>
          <w:szCs w:val="24"/>
          <w:lang w:val="nl-NL"/>
        </w:rPr>
      </w:pPr>
      <w:r w:rsidRPr="000814B5">
        <w:rPr>
          <w:b/>
          <w:color w:val="000000" w:themeColor="text1"/>
          <w:sz w:val="24"/>
          <w:szCs w:val="24"/>
          <w:lang w:val="nl-NL"/>
        </w:rPr>
        <w:t xml:space="preserve">Bài 1 </w:t>
      </w:r>
      <w:r w:rsidRPr="000814B5">
        <w:rPr>
          <w:i/>
          <w:color w:val="000000" w:themeColor="text1"/>
          <w:sz w:val="24"/>
          <w:szCs w:val="24"/>
          <w:lang w:val="nl-NL"/>
        </w:rPr>
        <w:t>(1,0 điểm)</w:t>
      </w:r>
      <w:r w:rsidRPr="000814B5">
        <w:rPr>
          <w:b/>
          <w:color w:val="000000" w:themeColor="text1"/>
          <w:sz w:val="24"/>
          <w:szCs w:val="24"/>
          <w:lang w:val="nl-NL"/>
        </w:rPr>
        <w:t xml:space="preserve"> </w:t>
      </w:r>
    </w:p>
    <w:p w:rsidR="00AB200B" w:rsidRPr="000814B5" w:rsidRDefault="00AB200B" w:rsidP="007A3E04">
      <w:pPr>
        <w:spacing w:line="300" w:lineRule="auto"/>
        <w:rPr>
          <w:color w:val="000000" w:themeColor="text1"/>
          <w:sz w:val="24"/>
          <w:szCs w:val="24"/>
          <w:lang w:val="vi-VN"/>
        </w:rPr>
      </w:pPr>
      <w:r w:rsidRPr="000814B5">
        <w:rPr>
          <w:b/>
          <w:color w:val="000000" w:themeColor="text1"/>
          <w:sz w:val="24"/>
          <w:szCs w:val="24"/>
          <w:lang w:val="nl-NL"/>
        </w:rPr>
        <w:t xml:space="preserve"> 1. </w:t>
      </w:r>
      <w:r w:rsidRPr="000814B5">
        <w:rPr>
          <w:color w:val="000000" w:themeColor="text1"/>
          <w:sz w:val="24"/>
          <w:szCs w:val="24"/>
        </w:rPr>
        <w:t xml:space="preserve">Chất X tạo ra từ 3 nguyên tố A, B, C có công thức phân tử là ABC. Tổng số hạt cơ bản trong phân tử X là 82, trong đó số hạt mạng điện nhiều hơn số hạt không mạng điện là 22. Hiệu số khối giữa B và C gấp 10 lần số khối của A. Tổng số  khối của B và C gấp 27 lần số khối của A. </w:t>
      </w:r>
    </w:p>
    <w:p w:rsidR="00AB200B" w:rsidRPr="000814B5" w:rsidRDefault="00AB200B" w:rsidP="007A3E04">
      <w:pPr>
        <w:spacing w:line="300" w:lineRule="auto"/>
        <w:rPr>
          <w:color w:val="000000" w:themeColor="text1"/>
          <w:sz w:val="24"/>
          <w:szCs w:val="24"/>
        </w:rPr>
      </w:pPr>
      <w:r w:rsidRPr="000814B5">
        <w:rPr>
          <w:color w:val="000000" w:themeColor="text1"/>
          <w:sz w:val="24"/>
          <w:szCs w:val="24"/>
          <w:lang w:val="vi-VN"/>
        </w:rPr>
        <w:t xml:space="preserve">    </w:t>
      </w:r>
      <w:r w:rsidRPr="000814B5">
        <w:rPr>
          <w:color w:val="000000" w:themeColor="text1"/>
          <w:sz w:val="24"/>
          <w:szCs w:val="24"/>
        </w:rPr>
        <w:t xml:space="preserve">Xác định công thức phân tử của X.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1"/>
        <w:gridCol w:w="1206"/>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widowControl w:val="0"/>
              <w:tabs>
                <w:tab w:val="left" w:pos="9240"/>
              </w:tabs>
              <w:autoSpaceDE w:val="0"/>
              <w:autoSpaceDN w:val="0"/>
              <w:adjustRightInd w:val="0"/>
              <w:spacing w:line="300" w:lineRule="auto"/>
              <w:ind w:right="-5"/>
              <w:rPr>
                <w:color w:val="000000" w:themeColor="text1"/>
                <w:sz w:val="24"/>
                <w:szCs w:val="24"/>
                <w:lang w:val="fr-FR"/>
              </w:rPr>
            </w:pPr>
            <w:r w:rsidRPr="000814B5">
              <w:rPr>
                <w:b/>
                <w:color w:val="000000" w:themeColor="text1"/>
                <w:sz w:val="24"/>
                <w:szCs w:val="24"/>
                <w:lang w:val="fr-FR"/>
              </w:rPr>
              <w:t>1.</w:t>
            </w:r>
            <w:r w:rsidRPr="000814B5">
              <w:rPr>
                <w:color w:val="000000" w:themeColor="text1"/>
                <w:sz w:val="24"/>
                <w:szCs w:val="24"/>
                <w:lang w:val="fr-FR"/>
              </w:rPr>
              <w:t xml:space="preserve"> Gọi số proton, notron của A, B, C lần  lượt là Z</w:t>
            </w:r>
            <w:r w:rsidRPr="000814B5">
              <w:rPr>
                <w:color w:val="000000" w:themeColor="text1"/>
                <w:sz w:val="24"/>
                <w:szCs w:val="24"/>
                <w:vertAlign w:val="subscript"/>
                <w:lang w:val="fr-FR"/>
              </w:rPr>
              <w:t>A</w:t>
            </w:r>
            <w:r w:rsidRPr="000814B5">
              <w:rPr>
                <w:color w:val="000000" w:themeColor="text1"/>
                <w:sz w:val="24"/>
                <w:szCs w:val="24"/>
                <w:lang w:val="fr-FR"/>
              </w:rPr>
              <w:t>, Z</w:t>
            </w:r>
            <w:r w:rsidRPr="000814B5">
              <w:rPr>
                <w:color w:val="000000" w:themeColor="text1"/>
                <w:sz w:val="24"/>
                <w:szCs w:val="24"/>
                <w:vertAlign w:val="subscript"/>
                <w:lang w:val="fr-FR"/>
              </w:rPr>
              <w:t>B</w:t>
            </w:r>
            <w:r w:rsidRPr="000814B5">
              <w:rPr>
                <w:color w:val="000000" w:themeColor="text1"/>
                <w:sz w:val="24"/>
                <w:szCs w:val="24"/>
                <w:lang w:val="fr-FR"/>
              </w:rPr>
              <w:t>, Z</w:t>
            </w:r>
            <w:r w:rsidRPr="000814B5">
              <w:rPr>
                <w:color w:val="000000" w:themeColor="text1"/>
                <w:sz w:val="24"/>
                <w:szCs w:val="24"/>
                <w:vertAlign w:val="subscript"/>
                <w:lang w:val="fr-FR"/>
              </w:rPr>
              <w:t>C</w:t>
            </w:r>
            <w:r w:rsidRPr="000814B5">
              <w:rPr>
                <w:color w:val="000000" w:themeColor="text1"/>
                <w:sz w:val="24"/>
                <w:szCs w:val="24"/>
                <w:lang w:val="fr-FR"/>
              </w:rPr>
              <w:t>, N</w:t>
            </w:r>
            <w:r w:rsidRPr="000814B5">
              <w:rPr>
                <w:color w:val="000000" w:themeColor="text1"/>
                <w:sz w:val="24"/>
                <w:szCs w:val="24"/>
                <w:vertAlign w:val="subscript"/>
                <w:lang w:val="fr-FR"/>
              </w:rPr>
              <w:t>A</w:t>
            </w:r>
            <w:r w:rsidRPr="000814B5">
              <w:rPr>
                <w:color w:val="000000" w:themeColor="text1"/>
                <w:sz w:val="24"/>
                <w:szCs w:val="24"/>
                <w:lang w:val="fr-FR"/>
              </w:rPr>
              <w:t>,N</w:t>
            </w:r>
            <w:r w:rsidRPr="000814B5">
              <w:rPr>
                <w:color w:val="000000" w:themeColor="text1"/>
                <w:sz w:val="24"/>
                <w:szCs w:val="24"/>
                <w:vertAlign w:val="subscript"/>
                <w:lang w:val="fr-FR"/>
              </w:rPr>
              <w:t>B</w:t>
            </w:r>
            <w:r w:rsidRPr="000814B5">
              <w:rPr>
                <w:color w:val="000000" w:themeColor="text1"/>
                <w:sz w:val="24"/>
                <w:szCs w:val="24"/>
                <w:lang w:val="fr-FR"/>
              </w:rPr>
              <w:t>, N</w:t>
            </w:r>
            <w:r w:rsidRPr="000814B5">
              <w:rPr>
                <w:color w:val="000000" w:themeColor="text1"/>
                <w:sz w:val="24"/>
                <w:szCs w:val="24"/>
                <w:vertAlign w:val="subscript"/>
                <w:lang w:val="fr-FR"/>
              </w:rPr>
              <w:t>C</w:t>
            </w:r>
            <w:r w:rsidRPr="000814B5">
              <w:rPr>
                <w:color w:val="000000" w:themeColor="text1"/>
                <w:sz w:val="24"/>
                <w:szCs w:val="24"/>
                <w:lang w:val="fr-FR"/>
              </w:rPr>
              <w:t>.</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fr-FR"/>
              </w:rPr>
            </w:pPr>
            <w:r w:rsidRPr="000814B5">
              <w:rPr>
                <w:color w:val="000000" w:themeColor="text1"/>
                <w:sz w:val="24"/>
                <w:szCs w:val="24"/>
                <w:lang w:val="fr-FR"/>
              </w:rPr>
              <w:t>Theo dữ kiện đề bài ta có hệ 4 phương trình sau:</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2( Z</w:t>
            </w:r>
            <w:r w:rsidRPr="000814B5">
              <w:rPr>
                <w:color w:val="000000" w:themeColor="text1"/>
                <w:sz w:val="24"/>
                <w:szCs w:val="24"/>
                <w:vertAlign w:val="subscript"/>
                <w:lang w:val="pl-PL"/>
              </w:rPr>
              <w:t>A</w:t>
            </w:r>
            <w:r w:rsidRPr="000814B5">
              <w:rPr>
                <w:color w:val="000000" w:themeColor="text1"/>
                <w:sz w:val="24"/>
                <w:szCs w:val="24"/>
                <w:lang w:val="pl-PL"/>
              </w:rPr>
              <w:t xml:space="preserve"> +Z</w:t>
            </w:r>
            <w:r w:rsidRPr="000814B5">
              <w:rPr>
                <w:color w:val="000000" w:themeColor="text1"/>
                <w:sz w:val="24"/>
                <w:szCs w:val="24"/>
                <w:vertAlign w:val="subscript"/>
                <w:lang w:val="pl-PL"/>
              </w:rPr>
              <w:t>B</w:t>
            </w:r>
            <w:r w:rsidRPr="000814B5">
              <w:rPr>
                <w:color w:val="000000" w:themeColor="text1"/>
                <w:sz w:val="24"/>
                <w:szCs w:val="24"/>
                <w:lang w:val="pl-PL"/>
              </w:rPr>
              <w:t xml:space="preserve"> +Z</w:t>
            </w:r>
            <w:r w:rsidRPr="000814B5">
              <w:rPr>
                <w:color w:val="000000" w:themeColor="text1"/>
                <w:sz w:val="24"/>
                <w:szCs w:val="24"/>
                <w:vertAlign w:val="subscript"/>
                <w:lang w:val="pl-PL"/>
              </w:rPr>
              <w:t>C</w:t>
            </w:r>
            <w:r w:rsidRPr="000814B5">
              <w:rPr>
                <w:color w:val="000000" w:themeColor="text1"/>
                <w:sz w:val="24"/>
                <w:szCs w:val="24"/>
                <w:lang w:val="pl-PL"/>
              </w:rPr>
              <w:t>)  + ( N</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C</w:t>
            </w:r>
            <w:r w:rsidRPr="000814B5">
              <w:rPr>
                <w:color w:val="000000" w:themeColor="text1"/>
                <w:sz w:val="24"/>
                <w:szCs w:val="24"/>
                <w:lang w:val="pl-PL"/>
              </w:rPr>
              <w:t>) = 82</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2( Z</w:t>
            </w:r>
            <w:r w:rsidRPr="000814B5">
              <w:rPr>
                <w:color w:val="000000" w:themeColor="text1"/>
                <w:sz w:val="24"/>
                <w:szCs w:val="24"/>
                <w:vertAlign w:val="subscript"/>
                <w:lang w:val="pl-PL"/>
              </w:rPr>
              <w:t>A</w:t>
            </w:r>
            <w:r w:rsidRPr="000814B5">
              <w:rPr>
                <w:color w:val="000000" w:themeColor="text1"/>
                <w:sz w:val="24"/>
                <w:szCs w:val="24"/>
                <w:lang w:val="pl-PL"/>
              </w:rPr>
              <w:t xml:space="preserve"> +Z</w:t>
            </w:r>
            <w:r w:rsidRPr="000814B5">
              <w:rPr>
                <w:color w:val="000000" w:themeColor="text1"/>
                <w:sz w:val="24"/>
                <w:szCs w:val="24"/>
                <w:vertAlign w:val="subscript"/>
                <w:lang w:val="pl-PL"/>
              </w:rPr>
              <w:t>B</w:t>
            </w:r>
            <w:r w:rsidRPr="000814B5">
              <w:rPr>
                <w:color w:val="000000" w:themeColor="text1"/>
                <w:sz w:val="24"/>
                <w:szCs w:val="24"/>
                <w:lang w:val="pl-PL"/>
              </w:rPr>
              <w:t xml:space="preserve"> +Z</w:t>
            </w:r>
            <w:r w:rsidRPr="000814B5">
              <w:rPr>
                <w:color w:val="000000" w:themeColor="text1"/>
                <w:sz w:val="24"/>
                <w:szCs w:val="24"/>
                <w:vertAlign w:val="subscript"/>
                <w:lang w:val="pl-PL"/>
              </w:rPr>
              <w:t>C</w:t>
            </w:r>
            <w:r w:rsidRPr="000814B5">
              <w:rPr>
                <w:color w:val="000000" w:themeColor="text1"/>
                <w:sz w:val="24"/>
                <w:szCs w:val="24"/>
                <w:lang w:val="pl-PL"/>
              </w:rPr>
              <w:t>)  - ( N</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C</w:t>
            </w:r>
            <w:r w:rsidRPr="000814B5">
              <w:rPr>
                <w:color w:val="000000" w:themeColor="text1"/>
                <w:sz w:val="24"/>
                <w:szCs w:val="24"/>
                <w:lang w:val="pl-PL"/>
              </w:rPr>
              <w:t>) =   22</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(Z</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 (Zc +Nc) = 10( Z</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A</w:t>
            </w:r>
            <w:r w:rsidRPr="000814B5">
              <w:rPr>
                <w:color w:val="000000" w:themeColor="text1"/>
                <w:sz w:val="24"/>
                <w:szCs w:val="24"/>
                <w:lang w:val="pl-PL"/>
              </w:rPr>
              <w:t>)</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(Z</w:t>
            </w:r>
            <w:r w:rsidRPr="000814B5">
              <w:rPr>
                <w:color w:val="000000" w:themeColor="text1"/>
                <w:sz w:val="24"/>
                <w:szCs w:val="24"/>
                <w:vertAlign w:val="subscript"/>
                <w:lang w:val="pl-PL"/>
              </w:rPr>
              <w:t>B</w:t>
            </w:r>
            <w:r w:rsidRPr="000814B5">
              <w:rPr>
                <w:color w:val="000000" w:themeColor="text1"/>
                <w:sz w:val="24"/>
                <w:szCs w:val="24"/>
                <w:lang w:val="pl-PL"/>
              </w:rPr>
              <w:t xml:space="preserve"> +N</w:t>
            </w:r>
            <w:r w:rsidRPr="000814B5">
              <w:rPr>
                <w:color w:val="000000" w:themeColor="text1"/>
                <w:sz w:val="24"/>
                <w:szCs w:val="24"/>
                <w:vertAlign w:val="subscript"/>
                <w:lang w:val="pl-PL"/>
              </w:rPr>
              <w:t>B</w:t>
            </w:r>
            <w:r w:rsidRPr="000814B5">
              <w:rPr>
                <w:color w:val="000000" w:themeColor="text1"/>
                <w:sz w:val="24"/>
                <w:szCs w:val="24"/>
                <w:lang w:val="pl-PL"/>
              </w:rPr>
              <w:t>)  + (Zc +Nc) = 27 ( Z</w:t>
            </w:r>
            <w:r w:rsidRPr="000814B5">
              <w:rPr>
                <w:color w:val="000000" w:themeColor="text1"/>
                <w:sz w:val="24"/>
                <w:szCs w:val="24"/>
                <w:vertAlign w:val="subscript"/>
                <w:lang w:val="pl-PL"/>
              </w:rPr>
              <w:t>A</w:t>
            </w:r>
            <w:r w:rsidRPr="000814B5">
              <w:rPr>
                <w:color w:val="000000" w:themeColor="text1"/>
                <w:sz w:val="24"/>
                <w:szCs w:val="24"/>
                <w:lang w:val="pl-PL"/>
              </w:rPr>
              <w:t xml:space="preserve"> +N</w:t>
            </w:r>
            <w:r w:rsidRPr="000814B5">
              <w:rPr>
                <w:color w:val="000000" w:themeColor="text1"/>
                <w:sz w:val="24"/>
                <w:szCs w:val="24"/>
                <w:vertAlign w:val="subscript"/>
                <w:lang w:val="pl-PL"/>
              </w:rPr>
              <w:t>A</w:t>
            </w:r>
            <w:r w:rsidRPr="000814B5">
              <w:rPr>
                <w:color w:val="000000" w:themeColor="text1"/>
                <w:sz w:val="24"/>
                <w:szCs w:val="24"/>
                <w:lang w:val="pl-PL"/>
              </w:rPr>
              <w:t>)</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 xml:space="preserve">Giải hệ phương trình trên ta được: </w:t>
            </w:r>
          </w:p>
          <w:p w:rsidR="00AB200B" w:rsidRPr="000814B5" w:rsidRDefault="00AB200B" w:rsidP="00CD5678">
            <w:pPr>
              <w:widowControl w:val="0"/>
              <w:tabs>
                <w:tab w:val="left" w:pos="9240"/>
              </w:tabs>
              <w:autoSpaceDE w:val="0"/>
              <w:autoSpaceDN w:val="0"/>
              <w:adjustRightInd w:val="0"/>
              <w:spacing w:line="300" w:lineRule="auto"/>
              <w:ind w:left="360" w:right="-5"/>
              <w:rPr>
                <w:color w:val="000000" w:themeColor="text1"/>
                <w:sz w:val="24"/>
                <w:szCs w:val="24"/>
                <w:lang w:val="pl-PL"/>
              </w:rPr>
            </w:pPr>
            <w:r w:rsidRPr="000814B5">
              <w:rPr>
                <w:color w:val="000000" w:themeColor="text1"/>
                <w:sz w:val="24"/>
                <w:szCs w:val="24"/>
                <w:lang w:val="pl-PL"/>
              </w:rPr>
              <w:t>Z</w:t>
            </w:r>
            <w:r w:rsidRPr="000814B5">
              <w:rPr>
                <w:color w:val="000000" w:themeColor="text1"/>
                <w:sz w:val="24"/>
                <w:szCs w:val="24"/>
                <w:vertAlign w:val="subscript"/>
                <w:lang w:val="pl-PL"/>
              </w:rPr>
              <w:t xml:space="preserve">A </w:t>
            </w:r>
            <w:r w:rsidRPr="000814B5">
              <w:rPr>
                <w:color w:val="000000" w:themeColor="text1"/>
                <w:sz w:val="24"/>
                <w:szCs w:val="24"/>
                <w:lang w:val="pl-PL"/>
              </w:rPr>
              <w:t>+N</w:t>
            </w:r>
            <w:r w:rsidRPr="000814B5">
              <w:rPr>
                <w:color w:val="000000" w:themeColor="text1"/>
                <w:sz w:val="24"/>
                <w:szCs w:val="24"/>
                <w:vertAlign w:val="subscript"/>
                <w:lang w:val="pl-PL"/>
              </w:rPr>
              <w:t>A</w:t>
            </w:r>
            <w:r w:rsidRPr="000814B5">
              <w:rPr>
                <w:color w:val="000000" w:themeColor="text1"/>
                <w:sz w:val="24"/>
                <w:szCs w:val="24"/>
                <w:lang w:val="pl-PL"/>
              </w:rPr>
              <w:t>= 2;  Z</w:t>
            </w:r>
            <w:r w:rsidRPr="000814B5">
              <w:rPr>
                <w:color w:val="000000" w:themeColor="text1"/>
                <w:sz w:val="24"/>
                <w:szCs w:val="24"/>
                <w:vertAlign w:val="subscript"/>
                <w:lang w:val="pl-PL"/>
              </w:rPr>
              <w:t>B</w:t>
            </w:r>
            <w:r w:rsidRPr="000814B5">
              <w:rPr>
                <w:color w:val="000000" w:themeColor="text1"/>
                <w:sz w:val="24"/>
                <w:szCs w:val="24"/>
                <w:lang w:val="pl-PL"/>
              </w:rPr>
              <w:t xml:space="preserve"> + N</w:t>
            </w:r>
            <w:r w:rsidRPr="000814B5">
              <w:rPr>
                <w:color w:val="000000" w:themeColor="text1"/>
                <w:sz w:val="24"/>
                <w:szCs w:val="24"/>
                <w:vertAlign w:val="subscript"/>
                <w:lang w:val="pl-PL"/>
              </w:rPr>
              <w:t>B</w:t>
            </w:r>
            <w:r w:rsidRPr="000814B5">
              <w:rPr>
                <w:color w:val="000000" w:themeColor="text1"/>
                <w:sz w:val="24"/>
                <w:szCs w:val="24"/>
                <w:lang w:val="pl-PL"/>
              </w:rPr>
              <w:t>= 37; Zc + N</w:t>
            </w:r>
            <w:r w:rsidRPr="000814B5">
              <w:rPr>
                <w:color w:val="000000" w:themeColor="text1"/>
                <w:sz w:val="24"/>
                <w:szCs w:val="24"/>
                <w:vertAlign w:val="subscript"/>
                <w:lang w:val="pl-PL"/>
              </w:rPr>
              <w:t>C</w:t>
            </w:r>
            <w:r w:rsidRPr="000814B5">
              <w:rPr>
                <w:color w:val="000000" w:themeColor="text1"/>
                <w:sz w:val="24"/>
                <w:szCs w:val="24"/>
                <w:lang w:val="pl-PL"/>
              </w:rPr>
              <w:t xml:space="preserve"> = 17.</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l-PL"/>
              </w:rPr>
              <w:t xml:space="preserve">  Vậy : A là H, B là Cl, C là O. Công thức của  X là HClO</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(Lập hệ pt)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(tìm CT)</w:t>
            </w:r>
          </w:p>
        </w:tc>
      </w:tr>
    </w:tbl>
    <w:p w:rsidR="00AB200B" w:rsidRPr="000814B5" w:rsidRDefault="00AB200B" w:rsidP="007A3E04">
      <w:pPr>
        <w:spacing w:line="300" w:lineRule="auto"/>
        <w:jc w:val="both"/>
        <w:rPr>
          <w:color w:val="000000" w:themeColor="text1"/>
          <w:spacing w:val="-12"/>
          <w:sz w:val="24"/>
          <w:szCs w:val="24"/>
          <w:lang w:val="nl-NL"/>
        </w:rPr>
      </w:pPr>
      <w:r w:rsidRPr="000814B5">
        <w:rPr>
          <w:b/>
          <w:color w:val="000000" w:themeColor="text1"/>
          <w:sz w:val="24"/>
          <w:szCs w:val="24"/>
        </w:rPr>
        <w:t xml:space="preserve">2. </w:t>
      </w:r>
      <w:r w:rsidRPr="000814B5">
        <w:rPr>
          <w:color w:val="000000" w:themeColor="text1"/>
          <w:spacing w:val="-8"/>
          <w:sz w:val="24"/>
          <w:szCs w:val="24"/>
          <w:lang w:val="nl-NL"/>
        </w:rPr>
        <w:t xml:space="preserve">Sắp xếp các chất </w:t>
      </w:r>
      <w:r w:rsidRPr="000814B5">
        <w:rPr>
          <w:color w:val="000000" w:themeColor="text1"/>
          <w:spacing w:val="-8"/>
          <w:sz w:val="24"/>
          <w:szCs w:val="24"/>
          <w:lang w:val="vi-VN"/>
        </w:rPr>
        <w:t xml:space="preserve">trong các dãy </w:t>
      </w:r>
      <w:r w:rsidRPr="000814B5">
        <w:rPr>
          <w:color w:val="000000" w:themeColor="text1"/>
          <w:spacing w:val="-8"/>
          <w:sz w:val="24"/>
          <w:szCs w:val="24"/>
          <w:lang w:val="nl-NL"/>
        </w:rPr>
        <w:t>sau theo chiều tăng dần (từ trái qua phải, không cần giải thích) về:</w:t>
      </w:r>
    </w:p>
    <w:p w:rsidR="00AB200B" w:rsidRPr="000814B5" w:rsidRDefault="00AB200B" w:rsidP="007A3E04">
      <w:pPr>
        <w:spacing w:line="300" w:lineRule="auto"/>
        <w:jc w:val="both"/>
        <w:rPr>
          <w:color w:val="000000" w:themeColor="text1"/>
          <w:spacing w:val="-12"/>
          <w:sz w:val="24"/>
          <w:szCs w:val="24"/>
          <w:lang w:val="nl-NL"/>
        </w:rPr>
      </w:pPr>
      <w:r w:rsidRPr="000814B5">
        <w:rPr>
          <w:color w:val="000000" w:themeColor="text1"/>
          <w:spacing w:val="-12"/>
          <w:sz w:val="24"/>
          <w:szCs w:val="24"/>
          <w:lang w:val="nl-NL"/>
        </w:rPr>
        <w:t xml:space="preserve"> </w:t>
      </w:r>
      <w:r w:rsidRPr="000814B5">
        <w:rPr>
          <w:b/>
          <w:color w:val="000000" w:themeColor="text1"/>
          <w:sz w:val="24"/>
          <w:szCs w:val="24"/>
          <w:lang w:val="pt-BR"/>
        </w:rPr>
        <w:t>a.</w:t>
      </w:r>
      <w:r w:rsidRPr="000814B5">
        <w:rPr>
          <w:color w:val="000000" w:themeColor="text1"/>
          <w:sz w:val="24"/>
          <w:szCs w:val="24"/>
          <w:lang w:val="pt-BR"/>
        </w:rPr>
        <w:t xml:space="preserve"> Nhiệt độ sôi: H</w:t>
      </w:r>
      <w:r w:rsidRPr="000814B5">
        <w:rPr>
          <w:color w:val="000000" w:themeColor="text1"/>
          <w:sz w:val="24"/>
          <w:szCs w:val="24"/>
          <w:vertAlign w:val="subscript"/>
          <w:lang w:val="pt-BR"/>
        </w:rPr>
        <w:t>2</w:t>
      </w:r>
      <w:r w:rsidRPr="000814B5">
        <w:rPr>
          <w:color w:val="000000" w:themeColor="text1"/>
          <w:sz w:val="24"/>
          <w:szCs w:val="24"/>
          <w:lang w:val="pt-BR"/>
        </w:rPr>
        <w:t>O, CH</w:t>
      </w:r>
      <w:r w:rsidRPr="000814B5">
        <w:rPr>
          <w:color w:val="000000" w:themeColor="text1"/>
          <w:sz w:val="24"/>
          <w:szCs w:val="24"/>
          <w:vertAlign w:val="subscript"/>
          <w:lang w:val="pt-BR"/>
        </w:rPr>
        <w:t>3</w:t>
      </w:r>
      <w:r w:rsidRPr="000814B5">
        <w:rPr>
          <w:color w:val="000000" w:themeColor="text1"/>
          <w:sz w:val="24"/>
          <w:szCs w:val="24"/>
          <w:lang w:val="pt-BR"/>
        </w:rPr>
        <w:t>OH,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CH</w:t>
      </w:r>
      <w:r w:rsidRPr="000814B5">
        <w:rPr>
          <w:color w:val="000000" w:themeColor="text1"/>
          <w:sz w:val="24"/>
          <w:szCs w:val="24"/>
          <w:vertAlign w:val="subscript"/>
          <w:lang w:val="pt-BR"/>
        </w:rPr>
        <w:t>3</w:t>
      </w:r>
      <w:r w:rsidRPr="000814B5">
        <w:rPr>
          <w:color w:val="000000" w:themeColor="text1"/>
          <w:sz w:val="24"/>
          <w:szCs w:val="24"/>
          <w:lang w:val="pt-BR"/>
        </w:rPr>
        <w:t>F, o-O</w:t>
      </w:r>
      <w:r w:rsidRPr="000814B5">
        <w:rPr>
          <w:color w:val="000000" w:themeColor="text1"/>
          <w:sz w:val="24"/>
          <w:szCs w:val="24"/>
          <w:vertAlign w:val="subscript"/>
          <w:lang w:val="pt-BR"/>
        </w:rPr>
        <w:t>2</w:t>
      </w:r>
      <w:r w:rsidRPr="000814B5">
        <w:rPr>
          <w:color w:val="000000" w:themeColor="text1"/>
          <w:sz w:val="24"/>
          <w:szCs w:val="24"/>
          <w:lang w:val="pt-BR"/>
        </w:rPr>
        <w:t>NC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OH.</w:t>
      </w:r>
    </w:p>
    <w:p w:rsidR="00AB200B" w:rsidRPr="000814B5" w:rsidRDefault="00AB200B" w:rsidP="007A3E04">
      <w:pPr>
        <w:spacing w:line="300" w:lineRule="auto"/>
        <w:jc w:val="both"/>
        <w:rPr>
          <w:color w:val="000000" w:themeColor="text1"/>
          <w:spacing w:val="-12"/>
          <w:sz w:val="24"/>
          <w:szCs w:val="24"/>
          <w:lang w:val="nl-NL"/>
        </w:rPr>
      </w:pPr>
      <w:r w:rsidRPr="000814B5">
        <w:rPr>
          <w:b/>
          <w:color w:val="000000" w:themeColor="text1"/>
          <w:sz w:val="24"/>
          <w:szCs w:val="24"/>
          <w:lang w:val="pt-BR"/>
        </w:rPr>
        <w:t xml:space="preserve"> b. </w:t>
      </w:r>
      <w:r w:rsidRPr="000814B5">
        <w:rPr>
          <w:color w:val="000000" w:themeColor="text1"/>
          <w:spacing w:val="-8"/>
          <w:sz w:val="24"/>
          <w:szCs w:val="24"/>
          <w:lang w:val="pt-BR"/>
        </w:rPr>
        <w:t>Lực axit:</w:t>
      </w:r>
      <w:r w:rsidRPr="000814B5">
        <w:rPr>
          <w:color w:val="000000" w:themeColor="text1"/>
          <w:spacing w:val="-8"/>
          <w:sz w:val="24"/>
          <w:szCs w:val="24"/>
          <w:lang w:val="vi-VN"/>
        </w:rPr>
        <w:t xml:space="preserve"> </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=CHCOOH, 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 xml:space="preserve">COOH, </w:t>
      </w:r>
      <w:r w:rsidRPr="000814B5">
        <w:rPr>
          <w:color w:val="000000" w:themeColor="text1"/>
          <w:spacing w:val="-8"/>
          <w:sz w:val="24"/>
          <w:szCs w:val="24"/>
          <w:lang w:val="vi-VN"/>
        </w:rPr>
        <w:t>C</w:t>
      </w:r>
      <w:r w:rsidRPr="000814B5">
        <w:rPr>
          <w:color w:val="000000" w:themeColor="text1"/>
          <w:spacing w:val="-8"/>
          <w:sz w:val="24"/>
          <w:szCs w:val="24"/>
          <w:vertAlign w:val="subscript"/>
          <w:lang w:val="vi-VN"/>
        </w:rPr>
        <w:t>2</w:t>
      </w:r>
      <w:r w:rsidRPr="000814B5">
        <w:rPr>
          <w:color w:val="000000" w:themeColor="text1"/>
          <w:spacing w:val="-8"/>
          <w:sz w:val="24"/>
          <w:szCs w:val="24"/>
          <w:lang w:val="vi-VN"/>
        </w:rPr>
        <w:t>H</w:t>
      </w:r>
      <w:r w:rsidRPr="000814B5">
        <w:rPr>
          <w:color w:val="000000" w:themeColor="text1"/>
          <w:spacing w:val="-8"/>
          <w:sz w:val="24"/>
          <w:szCs w:val="24"/>
          <w:vertAlign w:val="subscript"/>
          <w:lang w:val="vi-VN"/>
        </w:rPr>
        <w:t>5</w:t>
      </w:r>
      <w:r w:rsidRPr="000814B5">
        <w:rPr>
          <w:color w:val="000000" w:themeColor="text1"/>
          <w:spacing w:val="-8"/>
          <w:sz w:val="24"/>
          <w:szCs w:val="24"/>
          <w:lang w:val="pt-BR"/>
        </w:rPr>
        <w:t>CH</w:t>
      </w:r>
      <w:r w:rsidRPr="000814B5">
        <w:rPr>
          <w:color w:val="000000" w:themeColor="text1"/>
          <w:spacing w:val="-8"/>
          <w:sz w:val="24"/>
          <w:szCs w:val="24"/>
          <w:vertAlign w:val="subscript"/>
          <w:lang w:val="pt-BR"/>
        </w:rPr>
        <w:t>2</w:t>
      </w:r>
      <w:r w:rsidRPr="000814B5">
        <w:rPr>
          <w:color w:val="000000" w:themeColor="text1"/>
          <w:spacing w:val="-8"/>
          <w:sz w:val="24"/>
          <w:szCs w:val="24"/>
          <w:lang w:val="pt-BR"/>
        </w:rPr>
        <w:t>OH,</w:t>
      </w:r>
      <w:r w:rsidRPr="000814B5">
        <w:rPr>
          <w:color w:val="000000" w:themeColor="text1"/>
          <w:spacing w:val="-8"/>
          <w:sz w:val="24"/>
          <w:szCs w:val="24"/>
          <w:lang w:val="vi-VN"/>
        </w:rPr>
        <w:t xml:space="preserve"> C</w:t>
      </w:r>
      <w:r w:rsidRPr="000814B5">
        <w:rPr>
          <w:color w:val="000000" w:themeColor="text1"/>
          <w:spacing w:val="-8"/>
          <w:sz w:val="24"/>
          <w:szCs w:val="24"/>
          <w:vertAlign w:val="subscript"/>
          <w:lang w:val="pt-BR"/>
        </w:rPr>
        <w:t>6</w:t>
      </w:r>
      <w:r w:rsidRPr="000814B5">
        <w:rPr>
          <w:color w:val="000000" w:themeColor="text1"/>
          <w:spacing w:val="-8"/>
          <w:sz w:val="24"/>
          <w:szCs w:val="24"/>
          <w:lang w:val="pt-BR"/>
        </w:rPr>
        <w:t>H</w:t>
      </w:r>
      <w:r w:rsidRPr="000814B5">
        <w:rPr>
          <w:color w:val="000000" w:themeColor="text1"/>
          <w:spacing w:val="-8"/>
          <w:sz w:val="24"/>
          <w:szCs w:val="24"/>
          <w:vertAlign w:val="subscript"/>
          <w:lang w:val="pt-BR"/>
        </w:rPr>
        <w:t>5</w:t>
      </w:r>
      <w:r w:rsidRPr="000814B5">
        <w:rPr>
          <w:color w:val="000000" w:themeColor="text1"/>
          <w:spacing w:val="-8"/>
          <w:sz w:val="24"/>
          <w:szCs w:val="24"/>
          <w:lang w:val="pt-BR"/>
        </w:rPr>
        <w:t>COOH</w:t>
      </w:r>
      <w:r w:rsidRPr="000814B5">
        <w:rPr>
          <w:color w:val="000000" w:themeColor="text1"/>
          <w:spacing w:val="-8"/>
          <w:sz w:val="24"/>
          <w:szCs w:val="24"/>
          <w:lang w:val="vi-VN"/>
        </w:rPr>
        <w:t>(axit benzoic)</w:t>
      </w:r>
      <w:r w:rsidRPr="000814B5">
        <w:rPr>
          <w:color w:val="000000" w:themeColor="text1"/>
          <w:spacing w:val="-8"/>
          <w:sz w:val="24"/>
          <w:szCs w:val="24"/>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1205"/>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lastRenderedPageBreak/>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a.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6</w:t>
            </w:r>
            <w:r w:rsidRPr="000814B5">
              <w:rPr>
                <w:color w:val="000000" w:themeColor="text1"/>
                <w:sz w:val="24"/>
                <w:szCs w:val="24"/>
                <w:lang w:val="pt-BR"/>
              </w:rPr>
              <w:t>, CH</w:t>
            </w:r>
            <w:r w:rsidRPr="000814B5">
              <w:rPr>
                <w:color w:val="000000" w:themeColor="text1"/>
                <w:sz w:val="24"/>
                <w:szCs w:val="24"/>
                <w:vertAlign w:val="subscript"/>
                <w:lang w:val="pt-BR"/>
              </w:rPr>
              <w:t>3</w:t>
            </w:r>
            <w:r w:rsidRPr="000814B5">
              <w:rPr>
                <w:color w:val="000000" w:themeColor="text1"/>
                <w:sz w:val="24"/>
                <w:szCs w:val="24"/>
                <w:lang w:val="pt-BR"/>
              </w:rPr>
              <w:t>F, CH</w:t>
            </w:r>
            <w:r w:rsidRPr="000814B5">
              <w:rPr>
                <w:color w:val="000000" w:themeColor="text1"/>
                <w:sz w:val="24"/>
                <w:szCs w:val="24"/>
                <w:vertAlign w:val="subscript"/>
                <w:lang w:val="pt-BR"/>
              </w:rPr>
              <w:t>3</w:t>
            </w:r>
            <w:r w:rsidRPr="000814B5">
              <w:rPr>
                <w:color w:val="000000" w:themeColor="text1"/>
                <w:sz w:val="24"/>
                <w:szCs w:val="24"/>
                <w:lang w:val="pt-BR"/>
              </w:rPr>
              <w:t>OH, H</w:t>
            </w:r>
            <w:r w:rsidRPr="000814B5">
              <w:rPr>
                <w:color w:val="000000" w:themeColor="text1"/>
                <w:sz w:val="24"/>
                <w:szCs w:val="24"/>
                <w:vertAlign w:val="subscript"/>
                <w:lang w:val="pt-BR"/>
              </w:rPr>
              <w:t>2</w:t>
            </w:r>
            <w:r w:rsidRPr="000814B5">
              <w:rPr>
                <w:color w:val="000000" w:themeColor="text1"/>
                <w:sz w:val="24"/>
                <w:szCs w:val="24"/>
                <w:lang w:val="pt-BR"/>
              </w:rPr>
              <w:t>O, o-O</w:t>
            </w:r>
            <w:r w:rsidRPr="000814B5">
              <w:rPr>
                <w:color w:val="000000" w:themeColor="text1"/>
                <w:sz w:val="24"/>
                <w:szCs w:val="24"/>
                <w:vertAlign w:val="subscript"/>
                <w:lang w:val="pt-BR"/>
              </w:rPr>
              <w:t>2</w:t>
            </w:r>
            <w:r w:rsidRPr="000814B5">
              <w:rPr>
                <w:color w:val="000000" w:themeColor="text1"/>
                <w:sz w:val="24"/>
                <w:szCs w:val="24"/>
                <w:lang w:val="pt-BR"/>
              </w:rPr>
              <w:t>NC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4</w:t>
            </w:r>
            <w:r w:rsidRPr="000814B5">
              <w:rPr>
                <w:color w:val="000000" w:themeColor="text1"/>
                <w:sz w:val="24"/>
                <w:szCs w:val="24"/>
                <w:lang w:val="pt-BR"/>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t-BR"/>
              </w:rPr>
              <w:t>b. C</w:t>
            </w:r>
            <w:r w:rsidRPr="000814B5">
              <w:rPr>
                <w:color w:val="000000" w:themeColor="text1"/>
                <w:sz w:val="24"/>
                <w:szCs w:val="24"/>
                <w:vertAlign w:val="subscript"/>
                <w:lang w:val="pt-BR"/>
              </w:rPr>
              <w:t>3</w:t>
            </w:r>
            <w:r w:rsidRPr="000814B5">
              <w:rPr>
                <w:color w:val="000000" w:themeColor="text1"/>
                <w:sz w:val="24"/>
                <w:szCs w:val="24"/>
                <w:lang w:val="pt-BR"/>
              </w:rPr>
              <w:t>H</w:t>
            </w:r>
            <w:r w:rsidRPr="000814B5">
              <w:rPr>
                <w:color w:val="000000" w:themeColor="text1"/>
                <w:sz w:val="24"/>
                <w:szCs w:val="24"/>
                <w:vertAlign w:val="subscript"/>
                <w:lang w:val="pt-BR"/>
              </w:rPr>
              <w:t>7</w:t>
            </w:r>
            <w:r w:rsidRPr="000814B5">
              <w:rPr>
                <w:color w:val="000000" w:themeColor="text1"/>
                <w:sz w:val="24"/>
                <w:szCs w:val="24"/>
                <w:lang w:val="pt-BR"/>
              </w:rPr>
              <w:t>OH,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COOH, CH</w:t>
            </w:r>
            <w:r w:rsidRPr="000814B5">
              <w:rPr>
                <w:color w:val="000000" w:themeColor="text1"/>
                <w:sz w:val="24"/>
                <w:szCs w:val="24"/>
                <w:vertAlign w:val="subscript"/>
                <w:lang w:val="pt-BR"/>
              </w:rPr>
              <w:t>2</w:t>
            </w:r>
            <w:r w:rsidRPr="000814B5">
              <w:rPr>
                <w:color w:val="000000" w:themeColor="text1"/>
                <w:sz w:val="24"/>
                <w:szCs w:val="24"/>
                <w:lang w:val="pt-BR"/>
              </w:rPr>
              <w:t>=CHCOOH, 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COOH</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tc>
      </w:tr>
    </w:tbl>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2 </w:t>
      </w:r>
      <w:r w:rsidRPr="000814B5">
        <w:rPr>
          <w:i/>
          <w:color w:val="000000" w:themeColor="text1"/>
          <w:sz w:val="24"/>
          <w:szCs w:val="24"/>
          <w:lang w:val="nl-NL"/>
        </w:rPr>
        <w:t>(1,0 điểm)</w:t>
      </w:r>
    </w:p>
    <w:p w:rsidR="00AB200B" w:rsidRPr="000814B5" w:rsidRDefault="00301AE5" w:rsidP="007A3E04">
      <w:pPr>
        <w:spacing w:line="300" w:lineRule="auto"/>
        <w:rPr>
          <w:b/>
          <w:color w:val="000000" w:themeColor="text1"/>
          <w:sz w:val="24"/>
          <w:szCs w:val="24"/>
        </w:rPr>
      </w:pPr>
      <w:r>
        <w:rPr>
          <w:noProof/>
          <w:color w:val="000000" w:themeColor="text1"/>
        </w:rPr>
        <mc:AlternateContent>
          <mc:Choice Requires="wpg">
            <w:drawing>
              <wp:anchor distT="0" distB="0" distL="114300" distR="114300" simplePos="0" relativeHeight="251553280" behindDoc="0" locked="0" layoutInCell="1" allowOverlap="1">
                <wp:simplePos x="0" y="0"/>
                <wp:positionH relativeFrom="column">
                  <wp:posOffset>54610</wp:posOffset>
                </wp:positionH>
                <wp:positionV relativeFrom="paragraph">
                  <wp:posOffset>317500</wp:posOffset>
                </wp:positionV>
                <wp:extent cx="5683885" cy="299085"/>
                <wp:effectExtent l="0" t="0" r="50165" b="43815"/>
                <wp:wrapNone/>
                <wp:docPr id="224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885" cy="299085"/>
                          <a:chOff x="25878" y="0"/>
                          <a:chExt cx="5683615" cy="299283"/>
                        </a:xfrm>
                      </wpg:grpSpPr>
                      <wpg:grpSp>
                        <wpg:cNvPr id="2245" name="Group 58"/>
                        <wpg:cNvGrpSpPr/>
                        <wpg:grpSpPr>
                          <a:xfrm>
                            <a:off x="25878" y="41561"/>
                            <a:ext cx="757583" cy="257722"/>
                            <a:chOff x="23292" y="-2"/>
                            <a:chExt cx="681846" cy="257752"/>
                          </a:xfrm>
                        </wpg:grpSpPr>
                        <wps:wsp>
                          <wps:cNvPr id="2246" name="Straight Connector 59"/>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47" name="Text Box 2"/>
                          <wps:cNvSpPr txBox="1">
                            <a:spLocks noChangeArrowheads="1"/>
                          </wps:cNvSpPr>
                          <wps:spPr bwMode="auto">
                            <a:xfrm>
                              <a:off x="23292" y="-2"/>
                              <a:ext cx="681846" cy="257752"/>
                            </a:xfrm>
                            <a:prstGeom prst="rect">
                              <a:avLst/>
                            </a:prstGeom>
                            <a:noFill/>
                            <a:ln w="9525">
                              <a:noFill/>
                              <a:miter lim="800000"/>
                              <a:headEnd/>
                              <a:tailEnd/>
                            </a:ln>
                          </wps:spPr>
                          <wps:txbx>
                            <w:txbxContent>
                              <w:p w:rsidR="00AB200B" w:rsidRPr="00D41E03" w:rsidRDefault="00AB200B" w:rsidP="007A3E04">
                                <w:pPr>
                                  <w:rPr>
                                    <w:sz w:val="18"/>
                                  </w:rPr>
                                </w:pPr>
                                <w:r w:rsidRPr="00D41E03">
                                  <w:rPr>
                                    <w:sz w:val="18"/>
                                  </w:rPr>
                                  <w:t>+ dd NaOH</w:t>
                                </w:r>
                              </w:p>
                            </w:txbxContent>
                          </wps:txbx>
                          <wps:bodyPr rot="0" vert="horz" wrap="square" lIns="91440" tIns="45720" rIns="91440" bIns="45720" anchor="t" anchorCtr="0">
                            <a:noAutofit/>
                          </wps:bodyPr>
                        </wps:wsp>
                      </wpg:grpSp>
                      <wpg:grpSp>
                        <wpg:cNvPr id="2248" name="Group 61"/>
                        <wpg:cNvGrpSpPr/>
                        <wpg:grpSpPr>
                          <a:xfrm>
                            <a:off x="860961" y="41563"/>
                            <a:ext cx="681355" cy="207010"/>
                            <a:chOff x="0" y="-6824"/>
                            <a:chExt cx="681846" cy="207034"/>
                          </a:xfrm>
                        </wpg:grpSpPr>
                        <wps:wsp>
                          <wps:cNvPr id="2249" name="Straight Connector 62"/>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0" name="Text Box 2"/>
                          <wps:cNvSpPr txBox="1">
                            <a:spLocks noChangeArrowheads="1"/>
                          </wps:cNvSpPr>
                          <wps:spPr bwMode="auto">
                            <a:xfrm>
                              <a:off x="0" y="-6824"/>
                              <a:ext cx="681846" cy="207034"/>
                            </a:xfrm>
                            <a:prstGeom prst="rect">
                              <a:avLst/>
                            </a:prstGeom>
                            <a:noFill/>
                            <a:ln w="9525">
                              <a:noFill/>
                              <a:miter lim="800000"/>
                              <a:headEnd/>
                              <a:tailEnd/>
                            </a:ln>
                          </wps:spPr>
                          <wps:txbx>
                            <w:txbxContent>
                              <w:p w:rsidR="00AB200B" w:rsidRPr="00D41E03" w:rsidRDefault="00AB200B" w:rsidP="007A3E04">
                                <w:pPr>
                                  <w:rPr>
                                    <w:sz w:val="18"/>
                                  </w:rPr>
                                </w:pPr>
                                <w:r w:rsidRPr="00D41E03">
                                  <w:rPr>
                                    <w:sz w:val="18"/>
                                  </w:rPr>
                                  <w:t xml:space="preserve">  + dd HCl</w:t>
                                </w:r>
                              </w:p>
                            </w:txbxContent>
                          </wps:txbx>
                          <wps:bodyPr rot="0" vert="horz" wrap="square" lIns="91440" tIns="45720" rIns="91440" bIns="45720" anchor="t" anchorCtr="0">
                            <a:noAutofit/>
                          </wps:bodyPr>
                        </wps:wsp>
                      </wpg:grpSp>
                      <wpg:grpSp>
                        <wpg:cNvPr id="2251" name="Group 64"/>
                        <wpg:cNvGrpSpPr/>
                        <wpg:grpSpPr>
                          <a:xfrm>
                            <a:off x="1674421" y="35626"/>
                            <a:ext cx="593725" cy="235585"/>
                            <a:chOff x="0" y="-5935"/>
                            <a:chExt cx="681846" cy="236090"/>
                          </a:xfrm>
                        </wpg:grpSpPr>
                        <wps:wsp>
                          <wps:cNvPr id="2252" name="Straight Connector 65"/>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3" name="Text Box 2"/>
                          <wps:cNvSpPr txBox="1">
                            <a:spLocks noChangeArrowheads="1"/>
                          </wps:cNvSpPr>
                          <wps:spPr bwMode="auto">
                            <a:xfrm>
                              <a:off x="0" y="-5935"/>
                              <a:ext cx="681846" cy="236090"/>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 O</w:t>
                                </w:r>
                                <w:r w:rsidRPr="00D41E03">
                                  <w:rPr>
                                    <w:sz w:val="18"/>
                                    <w:vertAlign w:val="subscript"/>
                                  </w:rPr>
                                  <w:t>2</w:t>
                                </w:r>
                                <w:r w:rsidRPr="00D41E03">
                                  <w:rPr>
                                    <w:sz w:val="18"/>
                                  </w:rPr>
                                  <w:t>,t</w:t>
                                </w:r>
                                <w:r w:rsidRPr="00D41E03">
                                  <w:rPr>
                                    <w:sz w:val="18"/>
                                    <w:vertAlign w:val="superscript"/>
                                  </w:rPr>
                                  <w:t>0</w:t>
                                </w:r>
                              </w:p>
                            </w:txbxContent>
                          </wps:txbx>
                          <wps:bodyPr rot="0" vert="horz" wrap="square" lIns="91440" tIns="45720" rIns="91440" bIns="45720" anchor="t" anchorCtr="0">
                            <a:noAutofit/>
                          </wps:bodyPr>
                        </wps:wsp>
                      </wpg:grpSp>
                      <wpg:grpSp>
                        <wpg:cNvPr id="2254" name="Group 67"/>
                        <wpg:cNvGrpSpPr/>
                        <wpg:grpSpPr>
                          <a:xfrm>
                            <a:off x="2254251" y="29258"/>
                            <a:ext cx="825426" cy="235585"/>
                            <a:chOff x="-92812" y="-12317"/>
                            <a:chExt cx="789244" cy="236090"/>
                          </a:xfrm>
                        </wpg:grpSpPr>
                        <wps:wsp>
                          <wps:cNvPr id="2255" name="Straight Connector 68"/>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6" name="Text Box 2"/>
                          <wps:cNvSpPr txBox="1">
                            <a:spLocks noChangeArrowheads="1"/>
                          </wps:cNvSpPr>
                          <wps:spPr bwMode="auto">
                            <a:xfrm>
                              <a:off x="-92812" y="-12317"/>
                              <a:ext cx="789244" cy="236090"/>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+dd NH</w:t>
                                </w:r>
                                <w:r w:rsidRPr="00D41E03">
                                  <w:rPr>
                                    <w:sz w:val="18"/>
                                    <w:vertAlign w:val="subscript"/>
                                  </w:rPr>
                                  <w:t>3</w:t>
                                </w:r>
                                <w:r w:rsidRPr="00D41E03">
                                  <w:rPr>
                                    <w:sz w:val="18"/>
                                  </w:rPr>
                                  <w:t xml:space="preserve"> dư</w:t>
                                </w:r>
                              </w:p>
                            </w:txbxContent>
                          </wps:txbx>
                          <wps:bodyPr rot="0" vert="horz" wrap="square" lIns="91440" tIns="45720" rIns="91440" bIns="45720" anchor="t" anchorCtr="0">
                            <a:noAutofit/>
                          </wps:bodyPr>
                        </wps:wsp>
                      </wpg:grpSp>
                      <wpg:grpSp>
                        <wpg:cNvPr id="2257" name="Group 70"/>
                        <wpg:cNvGrpSpPr/>
                        <wpg:grpSpPr>
                          <a:xfrm>
                            <a:off x="3219449" y="35617"/>
                            <a:ext cx="716535" cy="235585"/>
                            <a:chOff x="53174" y="-5944"/>
                            <a:chExt cx="628592" cy="236090"/>
                          </a:xfrm>
                        </wpg:grpSpPr>
                        <wps:wsp>
                          <wps:cNvPr id="2258" name="Straight Connector 71"/>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59" name="Text Box 2"/>
                          <wps:cNvSpPr txBox="1">
                            <a:spLocks noChangeArrowheads="1"/>
                          </wps:cNvSpPr>
                          <wps:spPr bwMode="auto">
                            <a:xfrm>
                              <a:off x="53174" y="-5944"/>
                              <a:ext cx="628592" cy="236090"/>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 dd Br</w:t>
                                </w:r>
                                <w:r w:rsidRPr="00D41E03">
                                  <w:rPr>
                                    <w:sz w:val="18"/>
                                    <w:vertAlign w:val="subscript"/>
                                  </w:rPr>
                                  <w:t>2</w:t>
                                </w:r>
                                <w:r w:rsidRPr="00D41E03">
                                  <w:rPr>
                                    <w:sz w:val="18"/>
                                  </w:rPr>
                                  <w:t xml:space="preserve"> </w:t>
                                </w:r>
                              </w:p>
                            </w:txbxContent>
                          </wps:txbx>
                          <wps:bodyPr rot="0" vert="horz" wrap="square" lIns="91440" tIns="45720" rIns="91440" bIns="45720" anchor="t" anchorCtr="0">
                            <a:noAutofit/>
                          </wps:bodyPr>
                        </wps:wsp>
                      </wpg:grpSp>
                      <wpg:grpSp>
                        <wpg:cNvPr id="2260" name="Group 73"/>
                        <wpg:cNvGrpSpPr/>
                        <wpg:grpSpPr>
                          <a:xfrm>
                            <a:off x="4013860" y="0"/>
                            <a:ext cx="777922" cy="241935"/>
                            <a:chOff x="0" y="-423083"/>
                            <a:chExt cx="653391" cy="653239"/>
                          </a:xfrm>
                        </wpg:grpSpPr>
                        <wps:wsp>
                          <wps:cNvPr id="2261" name="Straight Connector 74"/>
                          <wps:cNvCnPr/>
                          <wps:spPr>
                            <a:xfrm>
                              <a:off x="100941" y="190005"/>
                              <a:ext cx="55245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62" name="Text Box 2"/>
                          <wps:cNvSpPr txBox="1">
                            <a:spLocks noChangeArrowheads="1"/>
                          </wps:cNvSpPr>
                          <wps:spPr bwMode="auto">
                            <a:xfrm>
                              <a:off x="0" y="-423083"/>
                              <a:ext cx="653391" cy="653239"/>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 dd BaCl</w:t>
                                </w:r>
                                <w:r w:rsidRPr="00D41E03">
                                  <w:rPr>
                                    <w:sz w:val="18"/>
                                    <w:vertAlign w:val="subscript"/>
                                  </w:rPr>
                                  <w:t>2</w:t>
                                </w:r>
                                <w:r w:rsidRPr="00D41E03">
                                  <w:rPr>
                                    <w:sz w:val="18"/>
                                  </w:rPr>
                                  <w:t xml:space="preserve">  </w:t>
                                </w:r>
                              </w:p>
                            </w:txbxContent>
                          </wps:txbx>
                          <wps:bodyPr rot="0" vert="horz" wrap="square" lIns="91440" tIns="45720" rIns="91440" bIns="45720" anchor="t" anchorCtr="0">
                            <a:noAutofit/>
                          </wps:bodyPr>
                        </wps:wsp>
                      </wpg:grpSp>
                      <wpg:grpSp>
                        <wpg:cNvPr id="2263" name="Group 76"/>
                        <wpg:cNvGrpSpPr/>
                        <wpg:grpSpPr>
                          <a:xfrm>
                            <a:off x="4898575" y="5525"/>
                            <a:ext cx="810918" cy="241935"/>
                            <a:chOff x="2" y="-440228"/>
                            <a:chExt cx="610872" cy="653239"/>
                          </a:xfrm>
                        </wpg:grpSpPr>
                        <wps:wsp>
                          <wps:cNvPr id="2264" name="Straight Connector 77"/>
                          <wps:cNvCnPr/>
                          <wps:spPr>
                            <a:xfrm>
                              <a:off x="98404" y="138422"/>
                              <a:ext cx="487918"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65" name="Text Box 2"/>
                          <wps:cNvSpPr txBox="1">
                            <a:spLocks noChangeArrowheads="1"/>
                          </wps:cNvSpPr>
                          <wps:spPr bwMode="auto">
                            <a:xfrm>
                              <a:off x="2" y="-440228"/>
                              <a:ext cx="610872" cy="653239"/>
                            </a:xfrm>
                            <a:prstGeom prst="rect">
                              <a:avLst/>
                            </a:prstGeom>
                            <a:noFill/>
                            <a:ln w="9525">
                              <a:noFill/>
                              <a:miter lim="800000"/>
                              <a:headEnd/>
                              <a:tailEnd/>
                            </a:ln>
                          </wps:spPr>
                          <wps:txbx>
                            <w:txbxContent>
                              <w:p w:rsidR="00AB200B" w:rsidRPr="00D41E03" w:rsidRDefault="00AB200B" w:rsidP="007A3E04">
                                <w:pPr>
                                  <w:rPr>
                                    <w:sz w:val="18"/>
                                    <w:vertAlign w:val="superscript"/>
                                  </w:rPr>
                                </w:pPr>
                                <w:r w:rsidRPr="00D41E03">
                                  <w:rPr>
                                    <w:sz w:val="18"/>
                                  </w:rPr>
                                  <w:t xml:space="preserve">  </w:t>
                                </w:r>
                                <w:r w:rsidRPr="00D41E03">
                                  <w:rPr>
                                    <w:sz w:val="16"/>
                                    <w:szCs w:val="17"/>
                                  </w:rPr>
                                  <w:t>+ dd</w:t>
                                </w:r>
                                <w:r w:rsidRPr="00D41E03">
                                  <w:rPr>
                                    <w:sz w:val="16"/>
                                  </w:rPr>
                                  <w:t xml:space="preserve"> </w:t>
                                </w:r>
                                <w:r w:rsidRPr="00D41E03">
                                  <w:rPr>
                                    <w:sz w:val="18"/>
                                  </w:rPr>
                                  <w:t>AgNO</w:t>
                                </w:r>
                                <w:r w:rsidRPr="00D41E03">
                                  <w:rPr>
                                    <w:sz w:val="18"/>
                                    <w:vertAlign w:val="subscript"/>
                                  </w:rPr>
                                  <w:t>3</w:t>
                                </w:r>
                                <w:r w:rsidRPr="00D41E03">
                                  <w:rPr>
                                    <w:sz w:val="18"/>
                                  </w:rPr>
                                  <w:t xml:space="preserve">  </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57" o:spid="_x0000_s1101" style="position:absolute;margin-left:4.3pt;margin-top:25pt;width:447.55pt;height:23.55pt;z-index:251553280;mso-position-horizontal-relative:text;mso-position-vertical-relative:text;mso-width-relative:margin;mso-height-relative:margin" coordorigin="258" coordsize="56836,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">
                <v:group id="Group 58" o:spid="_x0000_s1102" style="position:absolute;left:258;top:415;width:7576;height:2577" coordorigin="232" coordsize="6818,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line id="Straight Connector 59" o:spid="_x0000_s1103"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LUMYAAADdAAAADwAAAGRycy9kb3ducmV2LnhtbESPzWrDMBCE74G+g9hCbokcE/LjRAml&#10;ptBDWkhSet5YW8vUWhlLddS3jwqFHIeZ+YbZ7qNtxUC9bxwrmE0zEMSV0w3XCj7OL5MVCB+QNbaO&#10;ScEvedjvHkZbLLS78pGGU6hFgrAvUIEJoSuk9JUhi37qOuLkfbneYkiyr6Xu8ZrgtpV5li2kxYbT&#10;gsGOng1V36cfq2BpyqNcyvJwfi+HZraOb/HzslZq/BifNiACxXAP/7dftYI8ny/g7016An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Di1DGAAAA3QAAAA8AAAAAAAAA&#10;AAAAAAAAoQIAAGRycy9kb3ducmV2LnhtbFBLBQYAAAAABAAEAPkAAACUAwAAAAA=&#10;">
                    <v:stroke endarrow="block"/>
                  </v:line>
                  <v:shape id="_x0000_s1104" type="#_x0000_t202" style="position:absolute;left:232;width:6819;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Vb8UA&#10;AADdAAAADwAAAGRycy9kb3ducmV2LnhtbESPW2sCMRSE3wX/QziCbzXpYrVdN0qpCH2qaC/g22Fz&#10;9kI3J8smuuu/N4WCj8PMfMNkm8E24kKdrx1reJwpEMS5MzWXGr4+dw/PIHxANtg4Jg1X8rBZj0cZ&#10;psb1fKDLMZQiQtinqKEKoU2l9HlFFv3MtcTRK1xnMUTZldJ02Ee4bWSi1EJarDkuVNjSW0X57/Fs&#10;NXx/FKefudqXW/vU9m5Qku2L1Ho6GV5XIAIN4R7+b78bDUkyX8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VvxQAAAN0AAAAPAAAAAAAAAAAAAAAAAJgCAABkcnMv&#10;ZG93bnJldi54bWxQSwUGAAAAAAQABAD1AAAAigMAAAAA&#10;" filled="f" stroked="f">
                    <v:textbox>
                      <w:txbxContent>
                        <w:p w:rsidR="00AB200B" w:rsidRPr="00D41E03" w:rsidRDefault="00AB200B" w:rsidP="007A3E04">
                          <w:pPr>
                            <w:rPr>
                              <w:sz w:val="18"/>
                            </w:rPr>
                          </w:pPr>
                          <w:r w:rsidRPr="00D41E03">
                            <w:rPr>
                              <w:sz w:val="18"/>
                            </w:rPr>
                            <w:t>+ dd NaOH</w:t>
                          </w:r>
                        </w:p>
                      </w:txbxContent>
                    </v:textbox>
                  </v:shape>
                </v:group>
                <v:group id="Group 61" o:spid="_x0000_s1105" style="position:absolute;left:8609;top:415;width:6814;height:2070" coordorigin=",-68" coordsize="6818,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line id="Straight Connector 62" o:spid="_x0000_s1106"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fIsYAAADdAAAADwAAAGRycy9kb3ducmV2LnhtbESPQWvCQBSE74X+h+UVeqsbQ9Emukpp&#10;KPRQC2rx/Mw+s6HZtyG7jdt/7woFj8PMfMMs19F2YqTBt44VTCcZCOLa6ZYbBd/796cXED4ga+wc&#10;k4I/8rBe3d8tsdTuzFsad6ERCcK+RAUmhL6U0teGLPqJ64mTd3KDxZDk0Eg94DnBbSfzLJtJiy2n&#10;BYM9vRmqf3a/VsHcVFs5l9Xn/qsa22kRN/FwLJR6fIivCxCBYriF/9sfWkGe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HyLGAAAA3QAAAA8AAAAAAAAA&#10;AAAAAAAAoQIAAGRycy9kb3ducmV2LnhtbFBLBQYAAAAABAAEAPkAAACUAwAAAAA=&#10;">
                    <v:stroke endarrow="block"/>
                  </v:line>
                  <v:shape id="_x0000_s1107" type="#_x0000_t202" style="position:absolute;top:-68;width:681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xsIA&#10;AADdAAAADwAAAGRycy9kb3ducmV2LnhtbERPz2vCMBS+D/wfwhN2WxOLjllNiziEnTbWqeDt0Tzb&#10;YvNSmsx2//1yGOz48f3eFpPtxJ0G3zrWsEgUCOLKmZZrDcevw9MLCB+QDXaOScMPeSjy2cMWM+NG&#10;/qR7GWoRQ9hnqKEJoc+k9FVDFn3ieuLIXd1gMUQ41NIMOMZw28lUqWdpseXY0GBP+4aqW/ltNZze&#10;r5fzUn3Ur3bVj25Sku1aav04n3YbEIGm8C/+c78ZDWm6iv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FvGwgAAAN0AAAAPAAAAAAAAAAAAAAAAAJgCAABkcnMvZG93&#10;bnJldi54bWxQSwUGAAAAAAQABAD1AAAAhwMAAAAA&#10;" filled="f" stroked="f">
                    <v:textbox>
                      <w:txbxContent>
                        <w:p w:rsidR="00AB200B" w:rsidRPr="00D41E03" w:rsidRDefault="00AB200B" w:rsidP="007A3E04">
                          <w:pPr>
                            <w:rPr>
                              <w:sz w:val="18"/>
                            </w:rPr>
                          </w:pPr>
                          <w:r w:rsidRPr="00D41E03">
                            <w:rPr>
                              <w:sz w:val="18"/>
                            </w:rPr>
                            <w:t xml:space="preserve">  + dd HCl</w:t>
                          </w:r>
                        </w:p>
                      </w:txbxContent>
                    </v:textbox>
                  </v:shape>
                </v:group>
                <v:group id="Group 64" o:spid="_x0000_s1108" style="position:absolute;left:16744;top:356;width:5937;height:2356" coordorigin=",-59" coordsize="6818,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line id="Straight Connector 65" o:spid="_x0000_s1109"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bjsYAAADdAAAADwAAAGRycy9kb3ducmV2LnhtbESPQWsCMRSE70L/Q3iF3jTrgrWuRild&#10;hB60oJaeXzfPzdLNy7JJ1/jvG6HgcZiZb5jVJtpWDNT7xrGC6SQDQVw53XCt4PO0Hb+A8AFZY+uY&#10;FFzJw2b9MFphod2FDzQcQy0ShH2BCkwIXSGlrwxZ9BPXESfv7HqLIcm+lrrHS4LbVuZZ9iwtNpwW&#10;DHb0Zqj6Of5aBXNTHuRclrvTRzk000Xcx6/vhVJPj/F1CSJQDPfwf/tdK8j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hG47GAAAA3QAAAA8AAAAAAAAA&#10;AAAAAAAAoQIAAGRycy9kb3ducmV2LnhtbFBLBQYAAAAABAAEAPkAAACUAwAAAAA=&#10;">
                    <v:stroke endarrow="block"/>
                  </v:line>
                  <v:shape id="_x0000_s1110" type="#_x0000_t202" style="position:absolute;top:-59;width:6818;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scUA&#10;AADdAAAADwAAAGRycy9kb3ducmV2LnhtbESPT2vCQBTE7wW/w/KE3uquUYtGVxGl0JOl/gNvj+wz&#10;CWbfhuzWxG/vFgo9DjPzG2ax6mwl7tT40rGG4UCBIM6cKTnXcDx8vE1B+IBssHJMGh7kYbXsvSww&#10;Na7lb7rvQy4ihH2KGooQ6lRKnxVk0Q9cTRy9q2sshiibXJoG2wi3lUyUepcWS44LBda0KSi77X+s&#10;htPuejmP1Ve+tZO6dZ2SbGdS69d+t56DCNSF//Bf+9NoSJLJC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sWxxQAAAN0AAAAPAAAAAAAAAAAAAAAAAJgCAABkcnMv&#10;ZG93bnJldi54bWxQSwUGAAAAAAQABAD1AAAAigMAAAAA&#10;" filled="f" stroked="f">
                    <v:textbox>
                      <w:txbxContent>
                        <w:p w:rsidR="00AB200B" w:rsidRPr="00D41E03" w:rsidRDefault="00AB200B" w:rsidP="007A3E04">
                          <w:pPr>
                            <w:rPr>
                              <w:sz w:val="18"/>
                              <w:vertAlign w:val="superscript"/>
                            </w:rPr>
                          </w:pPr>
                          <w:r w:rsidRPr="00D41E03">
                            <w:rPr>
                              <w:sz w:val="18"/>
                            </w:rPr>
                            <w:t xml:space="preserve"> + O</w:t>
                          </w:r>
                          <w:r w:rsidRPr="00D41E03">
                            <w:rPr>
                              <w:sz w:val="18"/>
                              <w:vertAlign w:val="subscript"/>
                            </w:rPr>
                            <w:t>2</w:t>
                          </w:r>
                          <w:r w:rsidRPr="00D41E03">
                            <w:rPr>
                              <w:sz w:val="18"/>
                            </w:rPr>
                            <w:t>,t</w:t>
                          </w:r>
                          <w:r w:rsidRPr="00D41E03">
                            <w:rPr>
                              <w:sz w:val="18"/>
                              <w:vertAlign w:val="superscript"/>
                            </w:rPr>
                            <w:t>0</w:t>
                          </w:r>
                        </w:p>
                      </w:txbxContent>
                    </v:textbox>
                  </v:shape>
                </v:group>
                <v:group id="Group 67" o:spid="_x0000_s1111" style="position:absolute;left:22542;top:292;width:8254;height:2356" coordorigin="-928,-123" coordsize="789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line id="Straight Connector 68" o:spid="_x0000_s1112"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D+sYAAADdAAAADwAAAGRycy9kb3ducmV2LnhtbESPQWsCMRSE74X+h/AK3mrWBauuRild&#10;Ch60oJaen5vXzdLNy7JJ1/jvG6HgcZiZb5jVJtpWDNT7xrGCyTgDQVw53XCt4PP0/jwH4QOyxtYx&#10;KbiSh8368WGFhXYXPtBwDLVIEPYFKjAhdIWUvjJk0Y9dR5y8b9dbDEn2tdQ9XhLctjLPshdpseG0&#10;YLCjN0PVz/HXKpiZ8iBnstydPsqhmSziPn6dF0qNnuLrEkSgGO7h//ZWK8jz6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Ig/rGAAAA3QAAAA8AAAAAAAAA&#10;AAAAAAAAoQIAAGRycy9kb3ducmV2LnhtbFBLBQYAAAAABAAEAPkAAACUAwAAAAA=&#10;">
                    <v:stroke endarrow="block"/>
                  </v:line>
                  <v:shape id="_x0000_s1113" type="#_x0000_t202" style="position:absolute;left:-928;top:-123;width:7892;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mKcUA&#10;AADdAAAADwAAAGRycy9kb3ducmV2LnhtbESPQWvCQBSE70L/w/KE3syuoZGaukpRCp4qtVXw9sg+&#10;k9Ds25DdJvHfd4VCj8PMfMOsNqNtRE+drx1rmCcKBHHhTM2lhq/Pt9kzCB+QDTaOScONPGzWD5MV&#10;5sYN/EH9MZQiQtjnqKEKoc2l9EVFFn3iWuLoXV1nMUTZldJ0OES4bWSq1EJarDkuVNjStqLi+/hj&#10;NZzer5fzkzqUO5u1gxuVZLuUWj9Ox9cXEIHG8B/+a++NhjTNF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YpxQAAAN0AAAAPAAAAAAAAAAAAAAAAAJgCAABkcnMv&#10;ZG93bnJldi54bWxQSwUGAAAAAAQABAD1AAAAigMAAAAA&#10;" filled="f" stroked="f">
                    <v:textbox>
                      <w:txbxContent>
                        <w:p w:rsidR="00AB200B" w:rsidRPr="00D41E03" w:rsidRDefault="00AB200B" w:rsidP="007A3E04">
                          <w:pPr>
                            <w:rPr>
                              <w:sz w:val="18"/>
                              <w:vertAlign w:val="superscript"/>
                            </w:rPr>
                          </w:pPr>
                          <w:r w:rsidRPr="00D41E03">
                            <w:rPr>
                              <w:sz w:val="18"/>
                            </w:rPr>
                            <w:t xml:space="preserve">  +dd NH</w:t>
                          </w:r>
                          <w:r w:rsidRPr="00D41E03">
                            <w:rPr>
                              <w:sz w:val="18"/>
                              <w:vertAlign w:val="subscript"/>
                            </w:rPr>
                            <w:t>3</w:t>
                          </w:r>
                          <w:r w:rsidRPr="00D41E03">
                            <w:rPr>
                              <w:sz w:val="18"/>
                            </w:rPr>
                            <w:t xml:space="preserve"> dư</w:t>
                          </w:r>
                        </w:p>
                      </w:txbxContent>
                    </v:textbox>
                  </v:shape>
                </v:group>
                <v:group id="Group 70" o:spid="_x0000_s1114" style="position:absolute;left:32194;top:356;width:7165;height:2356" coordorigin="531,-59" coordsize="6285,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line id="Straight Connector 71" o:spid="_x0000_s1115"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sZMMAAADdAAAADwAAAGRycy9kb3ducmV2LnhtbERPz2vCMBS+C/sfwhvspqkFp3ZGGSvC&#10;Dk6oys5vzVtT1ryUJqvxv18OA48f3+/NLtpOjDT41rGC+SwDQVw73XKj4HLeT1cgfEDW2DkmBTfy&#10;sNs+TDZYaHflisZTaEQKYV+gAhNCX0jpa0MW/cz1xIn7doPFkODQSD3gNYXbTuZZ9iwttpwaDPb0&#10;Zqj+Of1aBUtTVnIpy8P5WI7tfB0/4ufXWqmnx/j6AiJQDHfxv/tdK8jzRZqb3q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JLGTDAAAA3QAAAA8AAAAAAAAAAAAA&#10;AAAAoQIAAGRycy9kb3ducmV2LnhtbFBLBQYAAAAABAAEAPkAAACRAwAAAAA=&#10;">
                    <v:stroke endarrow="block"/>
                  </v:line>
                  <v:shape id="_x0000_s1116" type="#_x0000_t202" style="position:absolute;left:531;top:-59;width:6286;height:2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yW8QA&#10;AADdAAAADwAAAGRycy9kb3ducmV2LnhtbESPQWvCQBSE7wX/w/IEb3XXoEWjq4gieKrUquDtkX0m&#10;wezbkF1N+u/dQqHHYWa+YRarzlbiSY0vHWsYDRUI4syZknMNp+/d+xSED8gGK8ek4Yc8rJa9twWm&#10;xrX8Rc9jyEWEsE9RQxFCnUrps4Is+qGriaN3c43FEGWTS9NgG+G2kolSH9JiyXGhwJo2BWX348Nq&#10;OH/erpexOuRbO6lb1ynJdia1HvS79RxEoC78h//ae6MhSSYz+H0Tn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8lvEAAAA3QAAAA8AAAAAAAAAAAAAAAAAmAIAAGRycy9k&#10;b3ducmV2LnhtbFBLBQYAAAAABAAEAPUAAACJAwAAAAA=&#10;" filled="f" stroked="f">
                    <v:textbox>
                      <w:txbxContent>
                        <w:p w:rsidR="00AB200B" w:rsidRPr="00D41E03" w:rsidRDefault="00AB200B" w:rsidP="007A3E04">
                          <w:pPr>
                            <w:rPr>
                              <w:sz w:val="18"/>
                              <w:vertAlign w:val="superscript"/>
                            </w:rPr>
                          </w:pPr>
                          <w:r w:rsidRPr="00D41E03">
                            <w:rPr>
                              <w:sz w:val="18"/>
                            </w:rPr>
                            <w:t xml:space="preserve"> + dd Br</w:t>
                          </w:r>
                          <w:r w:rsidRPr="00D41E03">
                            <w:rPr>
                              <w:sz w:val="18"/>
                              <w:vertAlign w:val="subscript"/>
                            </w:rPr>
                            <w:t>2</w:t>
                          </w:r>
                          <w:r w:rsidRPr="00D41E03">
                            <w:rPr>
                              <w:sz w:val="18"/>
                            </w:rPr>
                            <w:t xml:space="preserve"> </w:t>
                          </w:r>
                        </w:p>
                      </w:txbxContent>
                    </v:textbox>
                  </v:shape>
                </v:group>
                <v:group id="Group 73" o:spid="_x0000_s1117" style="position:absolute;left:40138;width:7779;height:2419" coordorigin=",-4230" coordsize="6533,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line id="Straight Connector 74" o:spid="_x0000_s1118" style="position:absolute;visibility:visible;mso-wrap-style:square" from="1009,1900" to="6533,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9PRMYAAADdAAAADwAAAGRycy9kb3ducmV2LnhtbESPzWrDMBCE74G+g9hCb4lsH5LGjRJK&#10;TKCHppAfet5aW8vUWhlLdZS3jwKFHoeZ+YZZbaLtxEiDbx0ryGcZCOLa6ZYbBefTbvoMwgdkjZ1j&#10;UnAlD5v1w2SFpXYXPtB4DI1IEPYlKjAh9KWUvjZk0c9cT5y8bzdYDEkOjdQDXhLcdrLIsrm02HJa&#10;MNjT1lD9c/y1ChamOsiFrN5PH9XY5su4j59fS6WeHuPrC4hAMfyH/9pvWkFRzHO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T0TGAAAA3QAAAA8AAAAAAAAA&#10;AAAAAAAAoQIAAGRycy9kb3ducmV2LnhtbFBLBQYAAAAABAAEAPkAAACUAwAAAAA=&#10;">
                    <v:stroke endarrow="block"/>
                  </v:line>
                  <v:shape id="_x0000_s1119" type="#_x0000_t202" style="position:absolute;top:-4230;width:6533;height: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ql8UA&#10;AADdAAAADwAAAGRycy9kb3ducmV2LnhtbESPQWvCQBSE7wX/w/IEb81uQxtqdBWxFDxZtK3g7ZF9&#10;JqHZtyG7TeK/7xYEj8PMfMMs16NtRE+drx1reEoUCOLCmZpLDV+f74+vIHxANtg4Jg1X8rBeTR6W&#10;mBs38IH6YyhFhLDPUUMVQptL6YuKLPrEtcTRu7jOYoiyK6XpcIhw28hUqUxarDkuVNjStqLi5/hr&#10;NXzvL+fTs/oo3+xLO7hRSbZzqfVsOm4WIAKN4R6+tXdGQ5p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qXxQAAAN0AAAAPAAAAAAAAAAAAAAAAAJgCAABkcnMv&#10;ZG93bnJldi54bWxQSwUGAAAAAAQABAD1AAAAigMAAAAA&#10;" filled="f" stroked="f">
                    <v:textbox>
                      <w:txbxContent>
                        <w:p w:rsidR="00AB200B" w:rsidRPr="00D41E03" w:rsidRDefault="00AB200B" w:rsidP="007A3E04">
                          <w:pPr>
                            <w:rPr>
                              <w:sz w:val="18"/>
                              <w:vertAlign w:val="superscript"/>
                            </w:rPr>
                          </w:pPr>
                          <w:r w:rsidRPr="00D41E03">
                            <w:rPr>
                              <w:sz w:val="18"/>
                            </w:rPr>
                            <w:t xml:space="preserve">  + dd BaCl</w:t>
                          </w:r>
                          <w:r w:rsidRPr="00D41E03">
                            <w:rPr>
                              <w:sz w:val="18"/>
                              <w:vertAlign w:val="subscript"/>
                            </w:rPr>
                            <w:t>2</w:t>
                          </w:r>
                          <w:r w:rsidRPr="00D41E03">
                            <w:rPr>
                              <w:sz w:val="18"/>
                            </w:rPr>
                            <w:t xml:space="preserve">  </w:t>
                          </w:r>
                        </w:p>
                      </w:txbxContent>
                    </v:textbox>
                  </v:shape>
                </v:group>
                <v:group id="Group 76" o:spid="_x0000_s1120" style="position:absolute;left:48985;top:55;width:8109;height:2419" coordorigin=",-4402" coordsize="6108,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line id="Straight Connector 77" o:spid="_x0000_s1121" style="position:absolute;visibility:visible;mso-wrap-style:square" from="984,1384" to="58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s3MYAAADdAAAADwAAAGRycy9kb3ducmV2LnhtbESPzWrDMBCE74G+g9hCbokcE/LjRAml&#10;ptBDWkhSet5YW8vUWhlLddS3jwqFHIeZ+YbZ7qNtxUC9bxwrmE0zEMSV0w3XCj7OL5MVCB+QNbaO&#10;ScEvedjvHkZbLLS78pGGU6hFgrAvUIEJoSuk9JUhi37qOuLkfbneYkiyr6Xu8ZrgtpV5li2kxYbT&#10;gsGOng1V36cfq2BpyqNcyvJwfi+HZraOb/HzslZq/BifNiACxXAP/7dftYI8X8zh7016AnJ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7NzGAAAA3QAAAA8AAAAAAAAA&#10;AAAAAAAAoQIAAGRycy9kb3ducmV2LnhtbFBLBQYAAAAABAAEAPkAAACUAwAAAAA=&#10;">
                    <v:stroke endarrow="block"/>
                  </v:line>
                  <v:shape id="_x0000_s1122" type="#_x0000_t202" style="position:absolute;top:-4402;width:6108;height: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8y48UA&#10;AADdAAAADwAAAGRycy9kb3ducmV2LnhtbESPQWvCQBSE70L/w/KE3syuoZGaukpRCp4qtVXw9sg+&#10;k9Ds25DdJvHfd4VCj8PMfMOsNqNtRE+drx1rmCcKBHHhTM2lhq/Pt9kzCB+QDTaOScONPGzWD5MV&#10;5sYN/EH9MZQiQtjnqKEKoc2l9EVFFn3iWuLoXV1nMUTZldJ0OES4bWSq1EJarDkuVNjStqLi+/hj&#10;NZzer5fzkzqUO5u1gxuVZLuUWj9Ox9cXEIHG8B/+a++NhjRdZH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zLjxQAAAN0AAAAPAAAAAAAAAAAAAAAAAJgCAABkcnMv&#10;ZG93bnJldi54bWxQSwUGAAAAAAQABAD1AAAAigMAAAAA&#10;" filled="f" stroked="f">
                    <v:textbox>
                      <w:txbxContent>
                        <w:p w:rsidR="00AB200B" w:rsidRPr="00D41E03" w:rsidRDefault="00AB200B" w:rsidP="007A3E04">
                          <w:pPr>
                            <w:rPr>
                              <w:sz w:val="18"/>
                              <w:vertAlign w:val="superscript"/>
                            </w:rPr>
                          </w:pPr>
                          <w:r w:rsidRPr="00D41E03">
                            <w:rPr>
                              <w:sz w:val="18"/>
                            </w:rPr>
                            <w:t xml:space="preserve">  </w:t>
                          </w:r>
                          <w:r w:rsidRPr="00D41E03">
                            <w:rPr>
                              <w:sz w:val="16"/>
                              <w:szCs w:val="17"/>
                            </w:rPr>
                            <w:t>+ dd</w:t>
                          </w:r>
                          <w:r w:rsidRPr="00D41E03">
                            <w:rPr>
                              <w:sz w:val="16"/>
                            </w:rPr>
                            <w:t xml:space="preserve"> </w:t>
                          </w:r>
                          <w:r w:rsidRPr="00D41E03">
                            <w:rPr>
                              <w:sz w:val="18"/>
                            </w:rPr>
                            <w:t>AgNO</w:t>
                          </w:r>
                          <w:r w:rsidRPr="00D41E03">
                            <w:rPr>
                              <w:sz w:val="18"/>
                              <w:vertAlign w:val="subscript"/>
                            </w:rPr>
                            <w:t>3</w:t>
                          </w:r>
                          <w:r w:rsidRPr="00D41E03">
                            <w:rPr>
                              <w:sz w:val="18"/>
                            </w:rPr>
                            <w:t xml:space="preserve">  </w:t>
                          </w:r>
                        </w:p>
                      </w:txbxContent>
                    </v:textbox>
                  </v:shape>
                </v:group>
              </v:group>
            </w:pict>
          </mc:Fallback>
        </mc:AlternateContent>
      </w:r>
      <w:r w:rsidR="00AB200B" w:rsidRPr="000814B5">
        <w:rPr>
          <w:color w:val="000000" w:themeColor="text1"/>
          <w:sz w:val="24"/>
          <w:szCs w:val="24"/>
        </w:rPr>
        <w:t xml:space="preserve">   Xác định các chất A</w:t>
      </w:r>
      <w:r w:rsidR="00AB200B" w:rsidRPr="000814B5">
        <w:rPr>
          <w:color w:val="000000" w:themeColor="text1"/>
          <w:sz w:val="24"/>
          <w:szCs w:val="24"/>
          <w:vertAlign w:val="subscript"/>
        </w:rPr>
        <w:t>1</w:t>
      </w:r>
      <w:r w:rsidR="00AB200B" w:rsidRPr="000814B5">
        <w:rPr>
          <w:color w:val="000000" w:themeColor="text1"/>
          <w:sz w:val="24"/>
          <w:szCs w:val="24"/>
        </w:rPr>
        <w:t>, A</w:t>
      </w:r>
      <w:r w:rsidR="00AB200B" w:rsidRPr="000814B5">
        <w:rPr>
          <w:color w:val="000000" w:themeColor="text1"/>
          <w:sz w:val="24"/>
          <w:szCs w:val="24"/>
          <w:vertAlign w:val="subscript"/>
        </w:rPr>
        <w:t>2</w:t>
      </w:r>
      <w:r w:rsidR="00AB200B" w:rsidRPr="000814B5">
        <w:rPr>
          <w:color w:val="000000" w:themeColor="text1"/>
          <w:sz w:val="24"/>
          <w:szCs w:val="24"/>
        </w:rPr>
        <w:t>, A</w:t>
      </w:r>
      <w:r w:rsidR="00AB200B" w:rsidRPr="000814B5">
        <w:rPr>
          <w:color w:val="000000" w:themeColor="text1"/>
          <w:sz w:val="24"/>
          <w:szCs w:val="24"/>
          <w:vertAlign w:val="subscript"/>
        </w:rPr>
        <w:t>3</w:t>
      </w:r>
      <w:r w:rsidR="00AB200B" w:rsidRPr="000814B5">
        <w:rPr>
          <w:color w:val="000000" w:themeColor="text1"/>
          <w:sz w:val="24"/>
          <w:szCs w:val="24"/>
        </w:rPr>
        <w:t>, A</w:t>
      </w:r>
      <w:r w:rsidR="00AB200B" w:rsidRPr="000814B5">
        <w:rPr>
          <w:color w:val="000000" w:themeColor="text1"/>
          <w:sz w:val="24"/>
          <w:szCs w:val="24"/>
          <w:vertAlign w:val="subscript"/>
        </w:rPr>
        <w:t>4</w:t>
      </w:r>
      <w:r w:rsidR="00AB200B" w:rsidRPr="000814B5">
        <w:rPr>
          <w:color w:val="000000" w:themeColor="text1"/>
          <w:sz w:val="24"/>
          <w:szCs w:val="24"/>
        </w:rPr>
        <w:t>, A</w:t>
      </w:r>
      <w:r w:rsidR="00AB200B" w:rsidRPr="000814B5">
        <w:rPr>
          <w:color w:val="000000" w:themeColor="text1"/>
          <w:sz w:val="24"/>
          <w:szCs w:val="24"/>
          <w:vertAlign w:val="subscript"/>
        </w:rPr>
        <w:t>5</w:t>
      </w:r>
      <w:r w:rsidR="00AB200B" w:rsidRPr="000814B5">
        <w:rPr>
          <w:color w:val="000000" w:themeColor="text1"/>
          <w:sz w:val="24"/>
          <w:szCs w:val="24"/>
        </w:rPr>
        <w:t>, A</w:t>
      </w:r>
      <w:r w:rsidR="00AB200B" w:rsidRPr="000814B5">
        <w:rPr>
          <w:color w:val="000000" w:themeColor="text1"/>
          <w:sz w:val="24"/>
          <w:szCs w:val="24"/>
          <w:vertAlign w:val="subscript"/>
        </w:rPr>
        <w:t>6</w:t>
      </w:r>
      <w:r w:rsidR="00AB200B" w:rsidRPr="000814B5">
        <w:rPr>
          <w:color w:val="000000" w:themeColor="text1"/>
          <w:sz w:val="24"/>
          <w:szCs w:val="24"/>
        </w:rPr>
        <w:t>, A</w:t>
      </w:r>
      <w:r w:rsidR="00AB200B" w:rsidRPr="000814B5">
        <w:rPr>
          <w:color w:val="000000" w:themeColor="text1"/>
          <w:sz w:val="24"/>
          <w:szCs w:val="24"/>
          <w:vertAlign w:val="subscript"/>
        </w:rPr>
        <w:t>7</w:t>
      </w:r>
      <w:r w:rsidR="00AB200B" w:rsidRPr="000814B5">
        <w:rPr>
          <w:color w:val="000000" w:themeColor="text1"/>
          <w:sz w:val="24"/>
          <w:szCs w:val="24"/>
        </w:rPr>
        <w:t>, A</w:t>
      </w:r>
      <w:r w:rsidR="00AB200B" w:rsidRPr="000814B5">
        <w:rPr>
          <w:color w:val="000000" w:themeColor="text1"/>
          <w:sz w:val="24"/>
          <w:szCs w:val="24"/>
          <w:vertAlign w:val="subscript"/>
        </w:rPr>
        <w:t>8</w:t>
      </w:r>
      <w:r w:rsidR="00AB200B" w:rsidRPr="000814B5">
        <w:rPr>
          <w:color w:val="000000" w:themeColor="text1"/>
          <w:sz w:val="24"/>
          <w:szCs w:val="24"/>
        </w:rPr>
        <w:t xml:space="preserve"> và hoàn thành các phương trình hóa học theo sơ đồ sau (ghi rõ điều kiện phản ứng nếu có):</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A</w:t>
      </w:r>
      <w:r w:rsidRPr="000814B5">
        <w:rPr>
          <w:color w:val="000000" w:themeColor="text1"/>
          <w:sz w:val="24"/>
          <w:szCs w:val="24"/>
          <w:vertAlign w:val="subscript"/>
        </w:rPr>
        <w:t>1</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2                     </w:t>
      </w:r>
      <w:r w:rsidRPr="000814B5">
        <w:rPr>
          <w:color w:val="000000" w:themeColor="text1"/>
          <w:sz w:val="24"/>
          <w:szCs w:val="24"/>
          <w:lang w:val="pl-PL"/>
        </w:rPr>
        <w:t xml:space="preserve">   A</w:t>
      </w:r>
      <w:r w:rsidRPr="000814B5">
        <w:rPr>
          <w:color w:val="000000" w:themeColor="text1"/>
          <w:sz w:val="24"/>
          <w:szCs w:val="24"/>
          <w:vertAlign w:val="subscript"/>
          <w:lang w:val="pl-PL"/>
        </w:rPr>
        <w:t>3</w:t>
      </w:r>
      <w:r w:rsidRPr="000814B5">
        <w:rPr>
          <w:color w:val="000000" w:themeColor="text1"/>
          <w:sz w:val="24"/>
          <w:szCs w:val="24"/>
          <w:lang w:val="pl-PL"/>
        </w:rPr>
        <w:t xml:space="preserve">              A</w:t>
      </w:r>
      <w:r w:rsidRPr="000814B5">
        <w:rPr>
          <w:color w:val="000000" w:themeColor="text1"/>
          <w:sz w:val="24"/>
          <w:szCs w:val="24"/>
          <w:vertAlign w:val="subscript"/>
          <w:lang w:val="pl-PL"/>
        </w:rPr>
        <w:t>4</w:t>
      </w:r>
      <w:r w:rsidRPr="000814B5">
        <w:rPr>
          <w:color w:val="000000" w:themeColor="text1"/>
          <w:sz w:val="24"/>
          <w:szCs w:val="24"/>
          <w:lang w:val="pl-PL"/>
        </w:rPr>
        <w:t xml:space="preserve">                 A</w:t>
      </w:r>
      <w:r w:rsidRPr="000814B5">
        <w:rPr>
          <w:color w:val="000000" w:themeColor="text1"/>
          <w:sz w:val="24"/>
          <w:szCs w:val="24"/>
          <w:vertAlign w:val="subscript"/>
          <w:lang w:val="pl-PL"/>
        </w:rPr>
        <w:t>5</w:t>
      </w:r>
      <w:r w:rsidRPr="000814B5">
        <w:rPr>
          <w:color w:val="000000" w:themeColor="text1"/>
          <w:sz w:val="24"/>
          <w:szCs w:val="24"/>
          <w:lang w:val="pl-PL"/>
        </w:rPr>
        <w:t xml:space="preserve">                  A</w:t>
      </w:r>
      <w:r w:rsidRPr="000814B5">
        <w:rPr>
          <w:color w:val="000000" w:themeColor="text1"/>
          <w:sz w:val="24"/>
          <w:szCs w:val="24"/>
          <w:vertAlign w:val="subscript"/>
          <w:lang w:val="pl-PL"/>
        </w:rPr>
        <w:t xml:space="preserve">6                         </w:t>
      </w:r>
      <w:r w:rsidRPr="000814B5">
        <w:rPr>
          <w:color w:val="000000" w:themeColor="text1"/>
          <w:sz w:val="24"/>
          <w:szCs w:val="24"/>
          <w:lang w:val="pl-PL"/>
        </w:rPr>
        <w:t xml:space="preserve">  A</w:t>
      </w:r>
      <w:r w:rsidRPr="000814B5">
        <w:rPr>
          <w:color w:val="000000" w:themeColor="text1"/>
          <w:sz w:val="24"/>
          <w:szCs w:val="24"/>
          <w:vertAlign w:val="subscript"/>
          <w:lang w:val="pl-PL"/>
        </w:rPr>
        <w:t>7</w:t>
      </w:r>
      <w:r w:rsidRPr="000814B5">
        <w:rPr>
          <w:color w:val="000000" w:themeColor="text1"/>
          <w:sz w:val="24"/>
          <w:szCs w:val="24"/>
          <w:lang w:val="pl-PL"/>
        </w:rPr>
        <w:t xml:space="preserve">                    A</w:t>
      </w:r>
      <w:r w:rsidRPr="000814B5">
        <w:rPr>
          <w:color w:val="000000" w:themeColor="text1"/>
          <w:sz w:val="24"/>
          <w:szCs w:val="24"/>
          <w:vertAlign w:val="subscript"/>
        </w:rPr>
        <w:t>8</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Biết A</w:t>
      </w:r>
      <w:r w:rsidRPr="000814B5">
        <w:rPr>
          <w:color w:val="000000" w:themeColor="text1"/>
          <w:sz w:val="24"/>
          <w:szCs w:val="24"/>
          <w:vertAlign w:val="subscript"/>
        </w:rPr>
        <w:t>1</w:t>
      </w:r>
      <w:r w:rsidRPr="000814B5">
        <w:rPr>
          <w:color w:val="000000" w:themeColor="text1"/>
          <w:sz w:val="24"/>
          <w:szCs w:val="24"/>
        </w:rPr>
        <w:t xml:space="preserve"> là hợp chất của lưu huỳnh với 2 nguyên tố khác và có phân tử khối bằng 51u; A</w:t>
      </w:r>
      <w:r w:rsidRPr="000814B5">
        <w:rPr>
          <w:color w:val="000000" w:themeColor="text1"/>
          <w:sz w:val="24"/>
          <w:szCs w:val="24"/>
          <w:vertAlign w:val="subscript"/>
        </w:rPr>
        <w:t>8</w:t>
      </w:r>
      <w:r w:rsidRPr="000814B5">
        <w:rPr>
          <w:color w:val="000000" w:themeColor="text1"/>
          <w:sz w:val="24"/>
          <w:szCs w:val="24"/>
        </w:rPr>
        <w:t xml:space="preserve"> là chất kết tủa.</w:t>
      </w:r>
      <w:r w:rsidRPr="000814B5">
        <w:rPr>
          <w:color w:val="000000" w:themeColor="text1"/>
          <w:sz w:val="24"/>
          <w:szCs w:val="24"/>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1"/>
        <w:gridCol w:w="1206"/>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S = 32 =&gt; phần còn lại bằng 51 – 32 = 19 (NH</w:t>
            </w:r>
            <w:r w:rsidRPr="000814B5">
              <w:rPr>
                <w:color w:val="000000" w:themeColor="text1"/>
                <w:sz w:val="24"/>
                <w:szCs w:val="24"/>
                <w:vertAlign w:val="subscript"/>
              </w:rPr>
              <w:t>5</w:t>
            </w:r>
            <w:r w:rsidRPr="000814B5">
              <w:rPr>
                <w:color w:val="000000" w:themeColor="text1"/>
                <w:sz w:val="24"/>
                <w:szCs w:val="24"/>
              </w:rPr>
              <w:t>) =&gt; A</w:t>
            </w:r>
            <w:r w:rsidRPr="000814B5">
              <w:rPr>
                <w:color w:val="000000" w:themeColor="text1"/>
                <w:sz w:val="24"/>
                <w:szCs w:val="24"/>
                <w:vertAlign w:val="subscript"/>
              </w:rPr>
              <w:t>1</w:t>
            </w:r>
            <w:r w:rsidRPr="000814B5">
              <w:rPr>
                <w:color w:val="000000" w:themeColor="text1"/>
                <w:sz w:val="24"/>
                <w:szCs w:val="24"/>
              </w:rPr>
              <w:t xml:space="preserve"> là NH</w:t>
            </w:r>
            <w:r w:rsidRPr="000814B5">
              <w:rPr>
                <w:color w:val="000000" w:themeColor="text1"/>
                <w:sz w:val="24"/>
                <w:szCs w:val="24"/>
                <w:vertAlign w:val="subscript"/>
              </w:rPr>
              <w:t>4</w:t>
            </w:r>
            <w:r w:rsidRPr="000814B5">
              <w:rPr>
                <w:color w:val="000000" w:themeColor="text1"/>
                <w:sz w:val="24"/>
                <w:szCs w:val="24"/>
              </w:rPr>
              <w:t>HS</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A</w:t>
            </w:r>
            <w:r w:rsidRPr="000814B5">
              <w:rPr>
                <w:color w:val="000000" w:themeColor="text1"/>
                <w:sz w:val="24"/>
                <w:szCs w:val="24"/>
                <w:vertAlign w:val="subscript"/>
                <w:lang w:val="pt-BR"/>
              </w:rPr>
              <w:t>2</w:t>
            </w:r>
            <w:r w:rsidRPr="000814B5">
              <w:rPr>
                <w:color w:val="000000" w:themeColor="text1"/>
                <w:sz w:val="24"/>
                <w:szCs w:val="24"/>
                <w:lang w:val="pt-BR"/>
              </w:rPr>
              <w:t>: Na</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3</w:t>
            </w:r>
            <w:r w:rsidRPr="000814B5">
              <w:rPr>
                <w:color w:val="000000" w:themeColor="text1"/>
                <w:sz w:val="24"/>
                <w:szCs w:val="24"/>
                <w:lang w:val="pt-BR"/>
              </w:rPr>
              <w:t>: H</w:t>
            </w:r>
            <w:r w:rsidRPr="000814B5">
              <w:rPr>
                <w:color w:val="000000" w:themeColor="text1"/>
                <w:sz w:val="24"/>
                <w:szCs w:val="24"/>
                <w:vertAlign w:val="subscript"/>
                <w:lang w:val="pt-BR"/>
              </w:rPr>
              <w:t>2</w:t>
            </w:r>
            <w:r w:rsidRPr="000814B5">
              <w:rPr>
                <w:color w:val="000000" w:themeColor="text1"/>
                <w:sz w:val="24"/>
                <w:szCs w:val="24"/>
                <w:lang w:val="pt-BR"/>
              </w:rPr>
              <w:t>S; A</w:t>
            </w:r>
            <w:r w:rsidRPr="000814B5">
              <w:rPr>
                <w:color w:val="000000" w:themeColor="text1"/>
                <w:sz w:val="24"/>
                <w:szCs w:val="24"/>
                <w:vertAlign w:val="subscript"/>
                <w:lang w:val="pt-BR"/>
              </w:rPr>
              <w:t>4</w:t>
            </w:r>
            <w:r w:rsidRPr="000814B5">
              <w:rPr>
                <w:color w:val="000000" w:themeColor="text1"/>
                <w:sz w:val="24"/>
                <w:szCs w:val="24"/>
                <w:lang w:val="pt-BR"/>
              </w:rPr>
              <w:t>: SO</w:t>
            </w:r>
            <w:r w:rsidRPr="000814B5">
              <w:rPr>
                <w:color w:val="000000" w:themeColor="text1"/>
                <w:sz w:val="24"/>
                <w:szCs w:val="24"/>
                <w:vertAlign w:val="subscript"/>
                <w:lang w:val="pt-BR"/>
              </w:rPr>
              <w:t>2</w:t>
            </w:r>
            <w:r w:rsidRPr="000814B5">
              <w:rPr>
                <w:color w:val="000000" w:themeColor="text1"/>
                <w:sz w:val="24"/>
                <w:szCs w:val="24"/>
                <w:lang w:val="pt-BR"/>
              </w:rPr>
              <w:t>: A</w:t>
            </w:r>
            <w:r w:rsidRPr="000814B5">
              <w:rPr>
                <w:color w:val="000000" w:themeColor="text1"/>
                <w:sz w:val="24"/>
                <w:szCs w:val="24"/>
                <w:vertAlign w:val="subscript"/>
                <w:lang w:val="pt-BR"/>
              </w:rPr>
              <w:t>5</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A</w:t>
            </w:r>
            <w:r w:rsidRPr="000814B5">
              <w:rPr>
                <w:color w:val="000000" w:themeColor="text1"/>
                <w:sz w:val="24"/>
                <w:szCs w:val="24"/>
                <w:vertAlign w:val="subscript"/>
                <w:lang w:val="pt-BR"/>
              </w:rPr>
              <w:t>6</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4</w:t>
            </w:r>
            <w:r w:rsidRPr="000814B5">
              <w:rPr>
                <w:color w:val="000000" w:themeColor="text1"/>
                <w:sz w:val="24"/>
                <w:szCs w:val="24"/>
                <w:lang w:val="pt-BR"/>
              </w:rPr>
              <w:t>; A</w:t>
            </w:r>
            <w:r w:rsidRPr="000814B5">
              <w:rPr>
                <w:color w:val="000000" w:themeColor="text1"/>
                <w:sz w:val="24"/>
                <w:szCs w:val="24"/>
                <w:vertAlign w:val="subscript"/>
                <w:lang w:val="pt-BR"/>
              </w:rPr>
              <w:t>7</w:t>
            </w:r>
            <w:r w:rsidRPr="000814B5">
              <w:rPr>
                <w:color w:val="000000" w:themeColor="text1"/>
                <w:sz w:val="24"/>
                <w:szCs w:val="24"/>
                <w:lang w:val="pt-BR"/>
              </w:rPr>
              <w:t>: NH</w:t>
            </w:r>
            <w:r w:rsidRPr="000814B5">
              <w:rPr>
                <w:color w:val="000000" w:themeColor="text1"/>
                <w:sz w:val="24"/>
                <w:szCs w:val="24"/>
                <w:vertAlign w:val="subscript"/>
                <w:lang w:val="pt-BR"/>
              </w:rPr>
              <w:t>4</w:t>
            </w:r>
            <w:r w:rsidRPr="000814B5">
              <w:rPr>
                <w:color w:val="000000" w:themeColor="text1"/>
                <w:sz w:val="24"/>
                <w:szCs w:val="24"/>
                <w:lang w:val="pt-BR"/>
              </w:rPr>
              <w:t>Cl; A</w:t>
            </w:r>
            <w:r w:rsidRPr="000814B5">
              <w:rPr>
                <w:color w:val="000000" w:themeColor="text1"/>
                <w:sz w:val="24"/>
                <w:szCs w:val="24"/>
                <w:vertAlign w:val="subscript"/>
                <w:lang w:val="pt-BR"/>
              </w:rPr>
              <w:t>8</w:t>
            </w:r>
            <w:r w:rsidRPr="000814B5">
              <w:rPr>
                <w:color w:val="000000" w:themeColor="text1"/>
                <w:sz w:val="24"/>
                <w:szCs w:val="24"/>
                <w:lang w:val="pt-BR"/>
              </w:rPr>
              <w:t xml:space="preserve">: AgCl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NH</w:t>
            </w:r>
            <w:r w:rsidRPr="000814B5">
              <w:rPr>
                <w:color w:val="000000" w:themeColor="text1"/>
                <w:sz w:val="24"/>
                <w:szCs w:val="24"/>
                <w:vertAlign w:val="subscript"/>
                <w:lang w:val="pt-BR"/>
              </w:rPr>
              <w:t>4</w:t>
            </w:r>
            <w:r w:rsidRPr="000814B5">
              <w:rPr>
                <w:color w:val="000000" w:themeColor="text1"/>
                <w:sz w:val="24"/>
                <w:szCs w:val="24"/>
                <w:lang w:val="pt-BR"/>
              </w:rPr>
              <w:t xml:space="preserve">HS + 2NaOH </w:t>
            </w:r>
            <w:r w:rsidRPr="000814B5">
              <w:rPr>
                <w:color w:val="000000" w:themeColor="text1"/>
                <w:position w:val="-6"/>
                <w:sz w:val="24"/>
                <w:szCs w:val="24"/>
              </w:rPr>
              <w:object w:dxaOrig="620" w:dyaOrig="320">
                <v:shape id="_x0000_i1439" type="#_x0000_t75" style="width:30pt;height:15pt" o:ole="">
                  <v:imagedata r:id="rId1690" o:title=""/>
                </v:shape>
                <o:OLEObject Type="Embed" ProgID="Equation.DSMT4" ShapeID="_x0000_i1439" DrawAspect="Content" ObjectID="_1620821285" r:id="rId1691"/>
              </w:object>
            </w:r>
            <w:r w:rsidRPr="000814B5">
              <w:rPr>
                <w:color w:val="000000" w:themeColor="text1"/>
                <w:sz w:val="24"/>
                <w:szCs w:val="24"/>
                <w:lang w:val="pt-BR"/>
              </w:rPr>
              <w:t xml:space="preserve"> Na</w:t>
            </w:r>
            <w:r w:rsidRPr="000814B5">
              <w:rPr>
                <w:color w:val="000000" w:themeColor="text1"/>
                <w:sz w:val="24"/>
                <w:szCs w:val="24"/>
                <w:vertAlign w:val="subscript"/>
                <w:lang w:val="pt-BR"/>
              </w:rPr>
              <w:t>2</w:t>
            </w:r>
            <w:r w:rsidRPr="000814B5">
              <w:rPr>
                <w:color w:val="000000" w:themeColor="text1"/>
                <w:sz w:val="24"/>
                <w:szCs w:val="24"/>
                <w:lang w:val="pt-BR"/>
              </w:rPr>
              <w:t>S + 2NH</w:t>
            </w:r>
            <w:r w:rsidRPr="000814B5">
              <w:rPr>
                <w:color w:val="000000" w:themeColor="text1"/>
                <w:sz w:val="24"/>
                <w:szCs w:val="24"/>
                <w:vertAlign w:val="subscript"/>
                <w:lang w:val="pt-BR"/>
              </w:rPr>
              <w:t>3</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Na</w:t>
            </w:r>
            <w:r w:rsidRPr="000814B5">
              <w:rPr>
                <w:color w:val="000000" w:themeColor="text1"/>
                <w:sz w:val="24"/>
                <w:szCs w:val="24"/>
                <w:vertAlign w:val="subscript"/>
                <w:lang w:val="pt-BR"/>
              </w:rPr>
              <w:t>2</w:t>
            </w:r>
            <w:r w:rsidRPr="000814B5">
              <w:rPr>
                <w:color w:val="000000" w:themeColor="text1"/>
                <w:sz w:val="24"/>
                <w:szCs w:val="24"/>
                <w:lang w:val="pt-BR"/>
              </w:rPr>
              <w:t xml:space="preserve">S + 2HCl </w:t>
            </w:r>
            <w:r w:rsidRPr="000814B5">
              <w:rPr>
                <w:color w:val="000000" w:themeColor="text1"/>
                <w:position w:val="-6"/>
                <w:sz w:val="24"/>
                <w:szCs w:val="24"/>
              </w:rPr>
              <w:object w:dxaOrig="620" w:dyaOrig="320">
                <v:shape id="_x0000_i1440" type="#_x0000_t75" style="width:30pt;height:15pt" o:ole="">
                  <v:imagedata r:id="rId1690" o:title=""/>
                </v:shape>
                <o:OLEObject Type="Embed" ProgID="Equation.DSMT4" ShapeID="_x0000_i1440" DrawAspect="Content" ObjectID="_1620821286" r:id="rId1692"/>
              </w:object>
            </w:r>
            <w:r w:rsidRPr="000814B5">
              <w:rPr>
                <w:color w:val="000000" w:themeColor="text1"/>
                <w:sz w:val="24"/>
                <w:szCs w:val="24"/>
                <w:lang w:val="pt-BR"/>
              </w:rPr>
              <w:t xml:space="preserve"> 2NaCl + H</w:t>
            </w:r>
            <w:r w:rsidRPr="000814B5">
              <w:rPr>
                <w:color w:val="000000" w:themeColor="text1"/>
                <w:sz w:val="24"/>
                <w:szCs w:val="24"/>
                <w:vertAlign w:val="subscript"/>
                <w:lang w:val="pt-BR"/>
              </w:rPr>
              <w:t>2</w:t>
            </w:r>
            <w:r w:rsidRPr="000814B5">
              <w:rPr>
                <w:color w:val="000000" w:themeColor="text1"/>
                <w:sz w:val="24"/>
                <w:szCs w:val="24"/>
                <w:lang w:val="pt-BR"/>
              </w:rPr>
              <w:t xml:space="preserve">S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2H</w:t>
            </w:r>
            <w:r w:rsidRPr="000814B5">
              <w:rPr>
                <w:color w:val="000000" w:themeColor="text1"/>
                <w:sz w:val="24"/>
                <w:szCs w:val="24"/>
                <w:vertAlign w:val="subscript"/>
                <w:lang w:val="pt-BR"/>
              </w:rPr>
              <w:t>2</w:t>
            </w:r>
            <w:r w:rsidRPr="000814B5">
              <w:rPr>
                <w:color w:val="000000" w:themeColor="text1"/>
                <w:sz w:val="24"/>
                <w:szCs w:val="24"/>
                <w:lang w:val="pt-BR"/>
              </w:rPr>
              <w:t>S + 3O</w:t>
            </w:r>
            <w:r w:rsidRPr="000814B5">
              <w:rPr>
                <w:color w:val="000000" w:themeColor="text1"/>
                <w:sz w:val="24"/>
                <w:szCs w:val="24"/>
                <w:vertAlign w:val="subscript"/>
                <w:lang w:val="pt-BR"/>
              </w:rPr>
              <w:t>2</w:t>
            </w:r>
            <w:r w:rsidRPr="000814B5">
              <w:rPr>
                <w:color w:val="000000" w:themeColor="text1"/>
                <w:sz w:val="24"/>
                <w:szCs w:val="24"/>
                <w:lang w:val="pt-BR"/>
              </w:rPr>
              <w:t xml:space="preserve"> </w:t>
            </w:r>
            <w:r w:rsidRPr="000814B5">
              <w:rPr>
                <w:color w:val="000000" w:themeColor="text1"/>
                <w:position w:val="-6"/>
                <w:sz w:val="24"/>
                <w:szCs w:val="24"/>
              </w:rPr>
              <w:object w:dxaOrig="680" w:dyaOrig="360">
                <v:shape id="_x0000_i1441" type="#_x0000_t75" style="width:34.5pt;height:18.75pt" o:ole="">
                  <v:imagedata r:id="rId1693" o:title=""/>
                </v:shape>
                <o:OLEObject Type="Embed" ProgID="Equation.DSMT4" ShapeID="_x0000_i1441" DrawAspect="Content" ObjectID="_1620821287" r:id="rId1694"/>
              </w:object>
            </w:r>
            <w:r w:rsidRPr="000814B5">
              <w:rPr>
                <w:color w:val="000000" w:themeColor="text1"/>
                <w:sz w:val="24"/>
                <w:szCs w:val="24"/>
                <w:lang w:val="pt-BR"/>
              </w:rPr>
              <w:t>2SO</w:t>
            </w:r>
            <w:r w:rsidRPr="000814B5">
              <w:rPr>
                <w:color w:val="000000" w:themeColor="text1"/>
                <w:sz w:val="24"/>
                <w:szCs w:val="24"/>
                <w:vertAlign w:val="subscript"/>
                <w:lang w:val="pt-BR"/>
              </w:rPr>
              <w:t>2</w:t>
            </w:r>
            <w:r w:rsidRPr="000814B5">
              <w:rPr>
                <w:color w:val="000000" w:themeColor="text1"/>
                <w:sz w:val="24"/>
                <w:szCs w:val="24"/>
                <w:lang w:val="pt-BR"/>
              </w:rPr>
              <w:t xml:space="preserve"> + 2H</w:t>
            </w:r>
            <w:r w:rsidRPr="000814B5">
              <w:rPr>
                <w:color w:val="000000" w:themeColor="text1"/>
                <w:sz w:val="24"/>
                <w:szCs w:val="24"/>
                <w:vertAlign w:val="subscript"/>
                <w:lang w:val="pt-BR"/>
              </w:rPr>
              <w:t>2</w:t>
            </w:r>
            <w:r w:rsidRPr="000814B5">
              <w:rPr>
                <w:color w:val="000000" w:themeColor="text1"/>
                <w:sz w:val="24"/>
                <w:szCs w:val="24"/>
                <w:lang w:val="pt-BR"/>
              </w:rPr>
              <w:t xml:space="preserve">O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SO</w:t>
            </w:r>
            <w:r w:rsidRPr="000814B5">
              <w:rPr>
                <w:color w:val="000000" w:themeColor="text1"/>
                <w:sz w:val="24"/>
                <w:szCs w:val="24"/>
                <w:vertAlign w:val="subscript"/>
                <w:lang w:val="pt-BR"/>
              </w:rPr>
              <w:t>2</w:t>
            </w:r>
            <w:r w:rsidRPr="000814B5">
              <w:rPr>
                <w:color w:val="000000" w:themeColor="text1"/>
                <w:sz w:val="24"/>
                <w:szCs w:val="24"/>
                <w:lang w:val="pt-BR"/>
              </w:rPr>
              <w:t xml:space="preserve"> + 2NH</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sz w:val="24"/>
                <w:szCs w:val="24"/>
              </w:rPr>
              <w:object w:dxaOrig="620" w:dyaOrig="320">
                <v:shape id="_x0000_i1442" type="#_x0000_t75" style="width:30pt;height:15pt" o:ole="">
                  <v:imagedata r:id="rId1690" o:title=""/>
                </v:shape>
                <o:OLEObject Type="Embed" ProgID="Equation.DSMT4" ShapeID="_x0000_i1442" DrawAspect="Content" ObjectID="_1620821288" r:id="rId1695"/>
              </w:object>
            </w:r>
            <w:r w:rsidRPr="000814B5">
              <w:rPr>
                <w:color w:val="000000" w:themeColor="text1"/>
                <w:sz w:val="24"/>
                <w:szCs w:val="24"/>
                <w:lang w:val="pt-BR"/>
              </w:rPr>
              <w:t xml:space="preserve"> (NH</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2</w:t>
            </w:r>
            <w:r w:rsidRPr="000814B5">
              <w:rPr>
                <w:color w:val="000000" w:themeColor="text1"/>
                <w:sz w:val="24"/>
                <w:szCs w:val="24"/>
                <w:lang w:val="pt-BR"/>
              </w:rPr>
              <w:t>SO</w:t>
            </w:r>
            <w:r w:rsidRPr="000814B5">
              <w:rPr>
                <w:color w:val="000000" w:themeColor="text1"/>
                <w:sz w:val="24"/>
                <w:szCs w:val="24"/>
                <w:vertAlign w:val="subscript"/>
                <w:lang w:val="pt-BR"/>
              </w:rPr>
              <w:t>3</w:t>
            </w:r>
            <w:r w:rsidRPr="000814B5">
              <w:rPr>
                <w:color w:val="000000" w:themeColor="text1"/>
                <w:sz w:val="24"/>
                <w:szCs w:val="24"/>
                <w:lang w:val="pt-BR"/>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3</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position w:val="-6"/>
                <w:sz w:val="24"/>
                <w:szCs w:val="24"/>
              </w:rPr>
              <w:object w:dxaOrig="620" w:dyaOrig="320">
                <v:shape id="_x0000_i1443" type="#_x0000_t75" style="width:30pt;height:15pt" o:ole="">
                  <v:imagedata r:id="rId1690" o:title=""/>
                </v:shape>
                <o:OLEObject Type="Embed" ProgID="Equation.DSMT4" ShapeID="_x0000_i1443" DrawAspect="Content" ObjectID="_1620821289" r:id="rId1696"/>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+ 2HBr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BaCl</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620" w:dyaOrig="320">
                <v:shape id="_x0000_i1444" type="#_x0000_t75" style="width:30pt;height:15pt" o:ole="">
                  <v:imagedata r:id="rId1690" o:title=""/>
                </v:shape>
                <o:OLEObject Type="Embed" ProgID="Equation.DSMT4" ShapeID="_x0000_i1444" DrawAspect="Content" ObjectID="_1620821290" r:id="rId1697"/>
              </w:object>
            </w:r>
            <w:r w:rsidRPr="000814B5">
              <w:rPr>
                <w:color w:val="000000" w:themeColor="text1"/>
                <w:sz w:val="24"/>
                <w:szCs w:val="24"/>
              </w:rPr>
              <w:t xml:space="preserve"> 2NH</w:t>
            </w:r>
            <w:r w:rsidRPr="000814B5">
              <w:rPr>
                <w:color w:val="000000" w:themeColor="text1"/>
                <w:sz w:val="24"/>
                <w:szCs w:val="24"/>
                <w:vertAlign w:val="subscript"/>
              </w:rPr>
              <w:t>4</w:t>
            </w:r>
            <w:r w:rsidRPr="000814B5">
              <w:rPr>
                <w:color w:val="000000" w:themeColor="text1"/>
                <w:sz w:val="24"/>
                <w:szCs w:val="24"/>
              </w:rPr>
              <w:t>Cl + BaSO</w:t>
            </w:r>
            <w:r w:rsidRPr="000814B5">
              <w:rPr>
                <w:color w:val="000000" w:themeColor="text1"/>
                <w:sz w:val="24"/>
                <w:szCs w:val="24"/>
                <w:vertAlign w:val="subscript"/>
              </w:rPr>
              <w:t>4</w:t>
            </w:r>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rPr>
              <w:t>Cl + AgNO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20" w:dyaOrig="320">
                <v:shape id="_x0000_i1445" type="#_x0000_t75" style="width:30pt;height:15pt" o:ole="">
                  <v:imagedata r:id="rId1690" o:title=""/>
                </v:shape>
                <o:OLEObject Type="Embed" ProgID="Equation.DSMT4" ShapeID="_x0000_i1445" DrawAspect="Content" ObjectID="_1620821291" r:id="rId1698"/>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 AgCl</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0,7</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(mỗi pt được 0,1)</w:t>
            </w:r>
          </w:p>
        </w:tc>
      </w:tr>
    </w:tbl>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pStyle w:val="BodyText"/>
        <w:spacing w:line="300" w:lineRule="auto"/>
        <w:jc w:val="both"/>
        <w:rPr>
          <w:color w:val="000000" w:themeColor="text1"/>
          <w:lang w:val="pt-BR"/>
        </w:rPr>
      </w:pPr>
      <w:r w:rsidRPr="000814B5">
        <w:rPr>
          <w:color w:val="000000" w:themeColor="text1"/>
          <w:lang w:val="pt-BR"/>
        </w:rPr>
        <w:t xml:space="preserve">   Hợp chất X có công thức phân tử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6</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xml:space="preserve"> có những tính chất sau: </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dung dịch NaHCO</w:t>
      </w:r>
      <w:r w:rsidRPr="000814B5">
        <w:rPr>
          <w:color w:val="000000" w:themeColor="text1"/>
          <w:vertAlign w:val="subscript"/>
          <w:lang w:val="pt-BR"/>
        </w:rPr>
        <w:t>3</w:t>
      </w:r>
      <w:r w:rsidRPr="000814B5">
        <w:rPr>
          <w:color w:val="000000" w:themeColor="text1"/>
          <w:lang w:val="pt-BR"/>
        </w:rPr>
        <w:t xml:space="preserve"> tạo chất ra Y có công thức C</w:t>
      </w:r>
      <w:r w:rsidRPr="000814B5">
        <w:rPr>
          <w:color w:val="000000" w:themeColor="text1"/>
          <w:vertAlign w:val="subscript"/>
          <w:lang w:val="pt-BR"/>
        </w:rPr>
        <w:t>7</w:t>
      </w:r>
      <w:r w:rsidRPr="000814B5">
        <w:rPr>
          <w:color w:val="000000" w:themeColor="text1"/>
          <w:lang w:val="pt-BR"/>
        </w:rPr>
        <w:t>H</w:t>
      </w:r>
      <w:r w:rsidRPr="000814B5">
        <w:rPr>
          <w:color w:val="000000" w:themeColor="text1"/>
          <w:vertAlign w:val="subscript"/>
          <w:lang w:val="pt-BR"/>
        </w:rPr>
        <w:t>5</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Na;</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anhiđrit axetic tạo chất Z có công thức C</w:t>
      </w:r>
      <w:r w:rsidRPr="000814B5">
        <w:rPr>
          <w:color w:val="000000" w:themeColor="text1"/>
          <w:vertAlign w:val="subscript"/>
          <w:lang w:val="pt-BR"/>
        </w:rPr>
        <w:t>9</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(chất Z tác dụng được với NaHCO</w:t>
      </w:r>
      <w:r w:rsidRPr="000814B5">
        <w:rPr>
          <w:color w:val="000000" w:themeColor="text1"/>
          <w:vertAlign w:val="subscript"/>
          <w:lang w:val="pt-BR"/>
        </w:rPr>
        <w:t>3</w:t>
      </w:r>
      <w:r w:rsidRPr="000814B5">
        <w:rPr>
          <w:color w:val="000000" w:themeColor="text1"/>
          <w:lang w:val="pt-BR"/>
        </w:rPr>
        <w:t>);</w:t>
      </w:r>
    </w:p>
    <w:p w:rsidR="00AB200B" w:rsidRPr="000814B5" w:rsidRDefault="00AB200B" w:rsidP="007A3E04">
      <w:pPr>
        <w:pStyle w:val="BodyText"/>
        <w:spacing w:line="300" w:lineRule="auto"/>
        <w:ind w:firstLine="720"/>
        <w:jc w:val="both"/>
        <w:rPr>
          <w:color w:val="000000" w:themeColor="text1"/>
          <w:lang w:val="pt-BR"/>
        </w:rPr>
      </w:pPr>
      <w:r w:rsidRPr="000814B5">
        <w:rPr>
          <w:color w:val="000000" w:themeColor="text1"/>
          <w:lang w:val="pt-BR"/>
        </w:rPr>
        <w:t>- Tác dụng với metanol ( xúc tác H</w:t>
      </w:r>
      <w:r w:rsidRPr="000814B5">
        <w:rPr>
          <w:color w:val="000000" w:themeColor="text1"/>
          <w:vertAlign w:val="subscript"/>
          <w:lang w:val="pt-BR"/>
        </w:rPr>
        <w:t>2</w:t>
      </w:r>
      <w:r w:rsidRPr="000814B5">
        <w:rPr>
          <w:color w:val="000000" w:themeColor="text1"/>
          <w:lang w:val="pt-BR"/>
        </w:rPr>
        <w:t>SO</w:t>
      </w:r>
      <w:r w:rsidRPr="000814B5">
        <w:rPr>
          <w:color w:val="000000" w:themeColor="text1"/>
          <w:vertAlign w:val="subscript"/>
          <w:lang w:val="pt-BR"/>
        </w:rPr>
        <w:t>4</w:t>
      </w:r>
      <w:r w:rsidRPr="000814B5">
        <w:rPr>
          <w:color w:val="000000" w:themeColor="text1"/>
          <w:lang w:val="pt-BR"/>
        </w:rPr>
        <w:t xml:space="preserve"> đặc) tạo ra chất T có công thức C</w:t>
      </w:r>
      <w:r w:rsidRPr="000814B5">
        <w:rPr>
          <w:color w:val="000000" w:themeColor="text1"/>
          <w:vertAlign w:val="subscript"/>
          <w:lang w:val="pt-BR"/>
        </w:rPr>
        <w:t>8</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O</w:t>
      </w:r>
      <w:r w:rsidRPr="000814B5">
        <w:rPr>
          <w:color w:val="000000" w:themeColor="text1"/>
          <w:vertAlign w:val="subscript"/>
          <w:lang w:val="pt-BR"/>
        </w:rPr>
        <w:t>3</w:t>
      </w:r>
      <w:r w:rsidRPr="000814B5">
        <w:rPr>
          <w:color w:val="000000" w:themeColor="text1"/>
          <w:lang w:val="pt-BR"/>
        </w:rPr>
        <w:t>. Chất T có khả năng tác dụng với dung dịch NaOH theo tỉ lệ mol 1 : 2.</w:t>
      </w:r>
    </w:p>
    <w:p w:rsidR="00AB200B" w:rsidRPr="000814B5" w:rsidRDefault="00AB200B" w:rsidP="007A3E04">
      <w:pPr>
        <w:pStyle w:val="BodyText"/>
        <w:spacing w:line="300" w:lineRule="auto"/>
        <w:jc w:val="both"/>
        <w:rPr>
          <w:b/>
          <w:bCs/>
          <w:color w:val="000000" w:themeColor="text1"/>
          <w:lang w:val="pt-BR"/>
        </w:rPr>
      </w:pPr>
      <w:r w:rsidRPr="000814B5">
        <w:rPr>
          <w:color w:val="000000" w:themeColor="text1"/>
          <w:lang w:val="pt-BR"/>
        </w:rPr>
        <w:t xml:space="preserve">     Xác định công thức cấu tạo các chất X, Y, Z, T. Viết các phương trình hóa học xảy ra (ghi điều kiện phản ứng nếu có), biết các nhóm chức trong X có khả năng tạo liên kết hiđro nội phân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3"/>
        <w:gridCol w:w="1194"/>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Cấu tạo các chất : </w:t>
            </w:r>
          </w:p>
          <w:p w:rsidR="00AB200B" w:rsidRPr="000814B5" w:rsidRDefault="00AB200B" w:rsidP="00CD5678">
            <w:pPr>
              <w:spacing w:line="300" w:lineRule="auto"/>
              <w:ind w:left="360"/>
              <w:jc w:val="center"/>
              <w:rPr>
                <w:color w:val="000000" w:themeColor="text1"/>
                <w:sz w:val="24"/>
                <w:szCs w:val="24"/>
              </w:rPr>
            </w:pPr>
            <w:r w:rsidRPr="000814B5">
              <w:rPr>
                <w:color w:val="000000" w:themeColor="text1"/>
                <w:sz w:val="24"/>
                <w:szCs w:val="24"/>
              </w:rPr>
              <w:object w:dxaOrig="5998" w:dyaOrig="1713">
                <v:shape id="_x0000_i1446" type="#_x0000_t75" style="width:298.5pt;height:85.5pt" o:ole="">
                  <v:imagedata r:id="rId1699" o:title=""/>
                </v:shape>
                <o:OLEObject Type="Embed" ProgID="ChemDraw.Document.5.0" ShapeID="_x0000_i1446" DrawAspect="Content" ObjectID="_1620821292" r:id="rId1700"/>
              </w:object>
            </w:r>
          </w:p>
          <w:p w:rsidR="00AB200B" w:rsidRPr="000814B5" w:rsidRDefault="00AB200B" w:rsidP="00CD5678">
            <w:pPr>
              <w:spacing w:line="300" w:lineRule="auto"/>
              <w:ind w:left="360"/>
              <w:rPr>
                <w:color w:val="000000" w:themeColor="text1"/>
                <w:sz w:val="24"/>
                <w:szCs w:val="24"/>
              </w:rPr>
            </w:pPr>
            <w:r w:rsidRPr="000814B5">
              <w:rPr>
                <w:color w:val="000000" w:themeColor="text1"/>
                <w:sz w:val="24"/>
                <w:szCs w:val="24"/>
              </w:rPr>
              <w:t>Phương trình phản ứng :</w:t>
            </w:r>
          </w:p>
          <w:p w:rsidR="00AB200B" w:rsidRPr="000814B5" w:rsidRDefault="00AB200B" w:rsidP="00CD5678">
            <w:pPr>
              <w:spacing w:line="300" w:lineRule="auto"/>
              <w:rPr>
                <w:color w:val="000000" w:themeColor="text1"/>
                <w:sz w:val="24"/>
                <w:szCs w:val="24"/>
                <w:vertAlign w:val="subscript"/>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NaHCO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COONa + H</w:t>
            </w:r>
            <w:r w:rsidRPr="000814B5">
              <w:rPr>
                <w:color w:val="000000" w:themeColor="text1"/>
                <w:sz w:val="24"/>
                <w:szCs w:val="24"/>
                <w:vertAlign w:val="subscript"/>
              </w:rPr>
              <w:t>2</w:t>
            </w:r>
            <w:r w:rsidRPr="000814B5">
              <w:rPr>
                <w:color w:val="000000" w:themeColor="text1"/>
                <w:sz w:val="24"/>
                <w:szCs w:val="24"/>
              </w:rPr>
              <w:t>O + CO</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(CH</w:t>
            </w:r>
            <w:r w:rsidRPr="000814B5">
              <w:rPr>
                <w:color w:val="000000" w:themeColor="text1"/>
                <w:sz w:val="24"/>
                <w:szCs w:val="24"/>
                <w:vertAlign w:val="subscript"/>
              </w:rPr>
              <w:t>3</w:t>
            </w:r>
            <w:r w:rsidRPr="000814B5">
              <w:rPr>
                <w:color w:val="000000" w:themeColor="text1"/>
                <w:sz w:val="24"/>
                <w:szCs w:val="24"/>
              </w:rPr>
              <w:t>CO)</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1080" w:dyaOrig="360">
                <v:shape id="_x0000_i1447" type="#_x0000_t75" style="width:52.5pt;height:18.75pt" o:ole="">
                  <v:imagedata r:id="rId1701" o:title=""/>
                </v:shape>
                <o:OLEObject Type="Embed" ProgID="Equation.3" ShapeID="_x0000_i1447" DrawAspect="Content" ObjectID="_1620821293" r:id="rId1702"/>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CH</w:t>
            </w:r>
            <w:r w:rsidRPr="000814B5">
              <w:rPr>
                <w:color w:val="000000" w:themeColor="text1"/>
                <w:sz w:val="24"/>
                <w:szCs w:val="24"/>
                <w:vertAlign w:val="subscript"/>
              </w:rPr>
              <w:t>3</w:t>
            </w:r>
            <w:r w:rsidRPr="000814B5">
              <w:rPr>
                <w:color w:val="000000" w:themeColor="text1"/>
                <w:sz w:val="24"/>
                <w:szCs w:val="24"/>
              </w:rPr>
              <w:t>COOH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NaHCO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rPr>
              <w:sym w:font="Symbol" w:char="F0AE"/>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COONa + CO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COOH + CH</w:t>
            </w:r>
            <w:r w:rsidRPr="000814B5">
              <w:rPr>
                <w:color w:val="000000" w:themeColor="text1"/>
                <w:sz w:val="24"/>
                <w:szCs w:val="24"/>
                <w:vertAlign w:val="subscript"/>
              </w:rPr>
              <w:t>3</w:t>
            </w:r>
            <w:r w:rsidRPr="000814B5">
              <w:rPr>
                <w:color w:val="000000" w:themeColor="text1"/>
                <w:sz w:val="24"/>
                <w:szCs w:val="24"/>
              </w:rPr>
              <w:t xml:space="preserve">OH </w:t>
            </w:r>
            <w:r w:rsidRPr="000814B5">
              <w:rPr>
                <w:color w:val="000000" w:themeColor="text1"/>
                <w:position w:val="-6"/>
                <w:sz w:val="24"/>
                <w:szCs w:val="24"/>
              </w:rPr>
              <w:object w:dxaOrig="1219" w:dyaOrig="360">
                <v:shape id="_x0000_i1448" type="#_x0000_t75" style="width:60pt;height:18.75pt" o:ole="">
                  <v:imagedata r:id="rId1703" o:title=""/>
                </v:shape>
                <o:OLEObject Type="Embed" ProgID="Equation.3" ShapeID="_x0000_i1448" DrawAspect="Content" ObjectID="_1620821294" r:id="rId1704"/>
              </w:object>
            </w:r>
            <w:r w:rsidRPr="000814B5">
              <w:rPr>
                <w:color w:val="000000" w:themeColor="text1"/>
                <w:sz w:val="24"/>
                <w:szCs w:val="24"/>
              </w:rPr>
              <w:t xml:space="preserve"> 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lastRenderedPageBreak/>
              <w:t>4</w:t>
            </w:r>
            <w:r w:rsidRPr="000814B5">
              <w:rPr>
                <w:color w:val="000000" w:themeColor="text1"/>
                <w:sz w:val="24"/>
                <w:szCs w:val="24"/>
              </w:rPr>
              <w:t>COOCH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COOCH</w:t>
            </w:r>
            <w:r w:rsidRPr="000814B5">
              <w:rPr>
                <w:color w:val="000000" w:themeColor="text1"/>
                <w:sz w:val="24"/>
                <w:szCs w:val="24"/>
                <w:vertAlign w:val="subscript"/>
              </w:rPr>
              <w:t>3</w:t>
            </w:r>
            <w:r w:rsidRPr="000814B5">
              <w:rPr>
                <w:color w:val="000000" w:themeColor="text1"/>
                <w:sz w:val="24"/>
                <w:szCs w:val="24"/>
              </w:rPr>
              <w:t xml:space="preserve"> + 2NaOH</w:t>
            </w:r>
            <w:r w:rsidRPr="000814B5">
              <w:rPr>
                <w:color w:val="000000" w:themeColor="text1"/>
                <w:sz w:val="24"/>
                <w:szCs w:val="24"/>
              </w:rPr>
              <w:sym w:font="Symbol" w:char="F0AE"/>
            </w:r>
            <w:r w:rsidRPr="000814B5">
              <w:rPr>
                <w:color w:val="000000" w:themeColor="text1"/>
                <w:sz w:val="24"/>
                <w:szCs w:val="24"/>
              </w:rPr>
              <w:t xml:space="preserve"> NaOC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COONa + CH</w:t>
            </w:r>
            <w:r w:rsidRPr="000814B5">
              <w:rPr>
                <w:color w:val="000000" w:themeColor="text1"/>
                <w:sz w:val="24"/>
                <w:szCs w:val="24"/>
                <w:vertAlign w:val="subscript"/>
              </w:rPr>
              <w:t>3</w:t>
            </w:r>
            <w:r w:rsidRPr="000814B5">
              <w:rPr>
                <w:color w:val="000000" w:themeColor="text1"/>
                <w:sz w:val="24"/>
                <w:szCs w:val="24"/>
              </w:rPr>
              <w:t>OH + H</w:t>
            </w:r>
            <w:r w:rsidRPr="000814B5">
              <w:rPr>
                <w:color w:val="000000" w:themeColor="text1"/>
                <w:sz w:val="24"/>
                <w:szCs w:val="24"/>
                <w:vertAlign w:val="subscript"/>
              </w:rPr>
              <w:t>2</w:t>
            </w:r>
            <w:r w:rsidRPr="000814B5">
              <w:rPr>
                <w:color w:val="000000" w:themeColor="text1"/>
                <w:sz w:val="24"/>
                <w:szCs w:val="24"/>
              </w:rPr>
              <w:t>O</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(mỗi chất 0,125đ)</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(mỗi pt 0,1đ)</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l-PL"/>
        </w:rPr>
      </w:pPr>
      <w:r w:rsidRPr="000814B5">
        <w:rPr>
          <w:color w:val="000000" w:themeColor="text1"/>
          <w:sz w:val="24"/>
          <w:szCs w:val="24"/>
          <w:lang w:val="pl-PL"/>
        </w:rPr>
        <w:t xml:space="preserve">   Trộn lẫn 7 ml dung dịch NH</w:t>
      </w:r>
      <w:r w:rsidRPr="000814B5">
        <w:rPr>
          <w:color w:val="000000" w:themeColor="text1"/>
          <w:sz w:val="24"/>
          <w:szCs w:val="24"/>
          <w:vertAlign w:val="subscript"/>
          <w:lang w:val="pl-PL"/>
        </w:rPr>
        <w:t>3</w:t>
      </w:r>
      <w:r w:rsidRPr="000814B5">
        <w:rPr>
          <w:color w:val="000000" w:themeColor="text1"/>
          <w:sz w:val="24"/>
          <w:szCs w:val="24"/>
          <w:lang w:val="pl-PL"/>
        </w:rPr>
        <w:t xml:space="preserve"> 1M với 3 ml dung dịch HCl 1M thu được dung dịch A. </w:t>
      </w:r>
    </w:p>
    <w:p w:rsidR="00AB200B" w:rsidRPr="000814B5" w:rsidRDefault="00AB200B" w:rsidP="007A3E04">
      <w:pPr>
        <w:spacing w:line="300" w:lineRule="auto"/>
        <w:ind w:firstLine="720"/>
        <w:rPr>
          <w:color w:val="000000" w:themeColor="text1"/>
          <w:sz w:val="24"/>
          <w:szCs w:val="24"/>
          <w:lang w:val="pl-PL"/>
        </w:rPr>
      </w:pPr>
      <w:r w:rsidRPr="000814B5">
        <w:rPr>
          <w:b/>
          <w:color w:val="000000" w:themeColor="text1"/>
          <w:sz w:val="24"/>
          <w:szCs w:val="24"/>
          <w:lang w:val="pl-PL"/>
        </w:rPr>
        <w:t>a.</w:t>
      </w:r>
      <w:r w:rsidRPr="000814B5">
        <w:rPr>
          <w:color w:val="000000" w:themeColor="text1"/>
          <w:sz w:val="24"/>
          <w:szCs w:val="24"/>
          <w:lang w:val="pl-PL"/>
        </w:rPr>
        <w:t xml:space="preserve"> Tính pH của dung dịch A</w:t>
      </w:r>
    </w:p>
    <w:p w:rsidR="00AB200B" w:rsidRPr="000814B5" w:rsidRDefault="00AB200B" w:rsidP="007A3E04">
      <w:pPr>
        <w:spacing w:line="300" w:lineRule="auto"/>
        <w:ind w:firstLine="720"/>
        <w:rPr>
          <w:b/>
          <w:color w:val="000000" w:themeColor="text1"/>
          <w:sz w:val="24"/>
          <w:szCs w:val="24"/>
        </w:rPr>
      </w:pPr>
      <w:r w:rsidRPr="000814B5">
        <w:rPr>
          <w:b/>
          <w:color w:val="000000" w:themeColor="text1"/>
          <w:sz w:val="24"/>
          <w:szCs w:val="24"/>
          <w:lang w:val="pl-PL"/>
        </w:rPr>
        <w:t>b.</w:t>
      </w:r>
      <w:r w:rsidRPr="000814B5">
        <w:rPr>
          <w:color w:val="000000" w:themeColor="text1"/>
          <w:sz w:val="24"/>
          <w:szCs w:val="24"/>
          <w:lang w:val="pl-PL"/>
        </w:rPr>
        <w:t xml:space="preserve"> Thêm 0,001 mol NaOH vào dung dịch A thu được dung dịch B (coi thể tích dung dịch B bằng thể tích dung dịch A). Xác định pH của dung dịch B biết </w:t>
      </w:r>
      <w:r w:rsidRPr="000814B5">
        <w:rPr>
          <w:color w:val="000000" w:themeColor="text1"/>
          <w:position w:val="-16"/>
          <w:sz w:val="24"/>
          <w:szCs w:val="24"/>
        </w:rPr>
        <w:object w:dxaOrig="1660" w:dyaOrig="460">
          <v:shape id="_x0000_i1449" type="#_x0000_t75" style="width:84pt;height:22.5pt" o:ole="">
            <v:imagedata r:id="rId1688" o:title=""/>
          </v:shape>
          <o:OLEObject Type="Embed" ProgID="Equation.3" ShapeID="_x0000_i1449" DrawAspect="Content" ObjectID="_1620821295" r:id="rId1705"/>
        </w:object>
      </w:r>
      <w:r w:rsidRPr="000814B5">
        <w:rPr>
          <w:color w:val="000000" w:themeColor="text1"/>
          <w:sz w:val="24"/>
          <w:szCs w:val="24"/>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1"/>
        <w:gridCol w:w="1196"/>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AD2DC7">
            <w:pPr>
              <w:pStyle w:val="ListParagraph"/>
              <w:numPr>
                <w:ilvl w:val="0"/>
                <w:numId w:val="23"/>
              </w:numPr>
              <w:spacing w:after="0" w:line="300" w:lineRule="auto"/>
              <w:ind w:right="152"/>
              <w:jc w:val="both"/>
              <w:rPr>
                <w:color w:val="000000" w:themeColor="text1"/>
                <w:sz w:val="24"/>
                <w:szCs w:val="24"/>
              </w:rPr>
            </w:pPr>
            <w:r w:rsidRPr="000814B5">
              <w:rPr>
                <w:color w:val="000000" w:themeColor="text1"/>
                <w:sz w:val="24"/>
                <w:szCs w:val="24"/>
              </w:rPr>
              <w:t>Xét phản ứng của dung dịch NH</w:t>
            </w:r>
            <w:r w:rsidRPr="000814B5">
              <w:rPr>
                <w:color w:val="000000" w:themeColor="text1"/>
                <w:sz w:val="24"/>
                <w:szCs w:val="24"/>
                <w:vertAlign w:val="subscript"/>
              </w:rPr>
              <w:t>3</w:t>
            </w:r>
            <w:r w:rsidRPr="000814B5">
              <w:rPr>
                <w:color w:val="000000" w:themeColor="text1"/>
                <w:sz w:val="24"/>
                <w:szCs w:val="24"/>
              </w:rPr>
              <w:t xml:space="preserve"> và dung dịch HCl :</w:t>
            </w:r>
          </w:p>
          <w:p w:rsidR="00AB200B" w:rsidRPr="000814B5" w:rsidRDefault="00AB200B" w:rsidP="00CD5678">
            <w:pPr>
              <w:spacing w:line="300" w:lineRule="auto"/>
              <w:rPr>
                <w:color w:val="000000" w:themeColor="text1"/>
                <w:sz w:val="24"/>
                <w:szCs w:val="24"/>
                <w:vertAlign w:val="superscript"/>
              </w:rPr>
            </w:pPr>
            <w:r w:rsidRPr="000814B5">
              <w:rPr>
                <w:color w:val="000000" w:themeColor="text1"/>
                <w:sz w:val="24"/>
                <w:szCs w:val="24"/>
              </w:rPr>
              <w:t xml:space="preserve">                     NH</w:t>
            </w:r>
            <w:r w:rsidRPr="000814B5">
              <w:rPr>
                <w:color w:val="000000" w:themeColor="text1"/>
                <w:sz w:val="24"/>
                <w:szCs w:val="24"/>
                <w:vertAlign w:val="subscript"/>
              </w:rPr>
              <w:t>3</w:t>
            </w:r>
            <w:r w:rsidRPr="000814B5">
              <w:rPr>
                <w:color w:val="000000" w:themeColor="text1"/>
                <w:sz w:val="24"/>
                <w:szCs w:val="24"/>
              </w:rPr>
              <w:t xml:space="preserve">       +      </w:t>
            </w:r>
            <w:r w:rsidRPr="000814B5">
              <w:rPr>
                <w:color w:val="000000" w:themeColor="text1"/>
                <w:sz w:val="24"/>
                <w:szCs w:val="24"/>
              </w:rPr>
              <w:tab/>
              <w:t>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sym w:font="Wingdings 3" w:char="F022"/>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4</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Pư  3.10</w:t>
            </w:r>
            <w:r w:rsidRPr="000814B5">
              <w:rPr>
                <w:color w:val="000000" w:themeColor="text1"/>
                <w:sz w:val="24"/>
                <w:szCs w:val="24"/>
                <w:vertAlign w:val="superscript"/>
              </w:rPr>
              <w:t>-3</w:t>
            </w:r>
            <w:r w:rsidRPr="000814B5">
              <w:rPr>
                <w:color w:val="000000" w:themeColor="text1"/>
                <w:sz w:val="24"/>
                <w:szCs w:val="24"/>
              </w:rPr>
              <w:t xml:space="preserve">                3.10</w:t>
            </w:r>
            <w:r w:rsidRPr="000814B5">
              <w:rPr>
                <w:color w:val="000000" w:themeColor="text1"/>
                <w:sz w:val="24"/>
                <w:szCs w:val="24"/>
                <w:vertAlign w:val="superscript"/>
              </w:rPr>
              <w:t xml:space="preserve">-3                  </w:t>
            </w:r>
            <w:r w:rsidRPr="000814B5">
              <w:rPr>
                <w:color w:val="000000" w:themeColor="text1"/>
                <w:sz w:val="24"/>
                <w:szCs w:val="24"/>
              </w:rPr>
              <w:t>3.10</w:t>
            </w:r>
            <w:r w:rsidRPr="000814B5">
              <w:rPr>
                <w:color w:val="000000" w:themeColor="text1"/>
                <w:sz w:val="24"/>
                <w:szCs w:val="24"/>
                <w:vertAlign w:val="superscript"/>
              </w:rPr>
              <w:t>-3</w:t>
            </w:r>
            <w:r w:rsidRPr="000814B5">
              <w:rPr>
                <w:color w:val="000000" w:themeColor="text1"/>
                <w:sz w:val="24"/>
                <w:szCs w:val="24"/>
              </w:rPr>
              <w:t xml:space="preserve">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Còn  4.10</w:t>
            </w:r>
            <w:r w:rsidRPr="000814B5">
              <w:rPr>
                <w:color w:val="000000" w:themeColor="text1"/>
                <w:sz w:val="24"/>
                <w:szCs w:val="24"/>
                <w:vertAlign w:val="superscript"/>
              </w:rPr>
              <w:t xml:space="preserve">-3                                                        </w:t>
            </w:r>
            <w:r w:rsidRPr="000814B5">
              <w:rPr>
                <w:color w:val="000000" w:themeColor="text1"/>
                <w:sz w:val="24"/>
                <w:szCs w:val="24"/>
                <w:vertAlign w:val="subscript"/>
              </w:rPr>
              <w:t xml:space="preserve">  </w:t>
            </w:r>
            <w:r w:rsidRPr="000814B5">
              <w:rPr>
                <w:color w:val="000000" w:themeColor="text1"/>
                <w:sz w:val="24"/>
                <w:szCs w:val="24"/>
              </w:rPr>
              <w:t>3.10</w:t>
            </w:r>
            <w:r w:rsidRPr="000814B5">
              <w:rPr>
                <w:color w:val="000000" w:themeColor="text1"/>
                <w:sz w:val="24"/>
                <w:szCs w:val="24"/>
                <w:vertAlign w:val="superscript"/>
              </w:rPr>
              <w:t>-3</w:t>
            </w:r>
            <w:r w:rsidRPr="000814B5">
              <w:rPr>
                <w:color w:val="000000" w:themeColor="text1"/>
                <w:sz w:val="24"/>
                <w:szCs w:val="24"/>
              </w:rPr>
              <w:t xml:space="preserve">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Dung dịch A gồm các cấu tử: NH</w:t>
            </w:r>
            <w:r w:rsidRPr="000814B5">
              <w:rPr>
                <w:color w:val="000000" w:themeColor="text1"/>
                <w:sz w:val="24"/>
                <w:szCs w:val="24"/>
                <w:vertAlign w:val="subscript"/>
              </w:rPr>
              <w:t>3</w:t>
            </w:r>
            <w:r w:rsidRPr="000814B5">
              <w:rPr>
                <w:color w:val="000000" w:themeColor="text1"/>
                <w:sz w:val="24"/>
                <w:szCs w:val="24"/>
              </w:rPr>
              <w:t xml:space="preserve"> 4.10</w:t>
            </w:r>
            <w:r w:rsidRPr="000814B5">
              <w:rPr>
                <w:color w:val="000000" w:themeColor="text1"/>
                <w:sz w:val="24"/>
                <w:szCs w:val="24"/>
                <w:vertAlign w:val="superscript"/>
              </w:rPr>
              <w:t>-3</w:t>
            </w:r>
            <w:r w:rsidRPr="000814B5">
              <w:rPr>
                <w:color w:val="000000" w:themeColor="text1"/>
                <w:sz w:val="24"/>
                <w:szCs w:val="24"/>
              </w:rPr>
              <w:t xml:space="preserve"> mol hay có nồng độ 0,4M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3.10</w:t>
            </w:r>
            <w:r w:rsidRPr="000814B5">
              <w:rPr>
                <w:color w:val="000000" w:themeColor="text1"/>
                <w:sz w:val="24"/>
                <w:szCs w:val="24"/>
                <w:vertAlign w:val="superscript"/>
              </w:rPr>
              <w:t>-3</w:t>
            </w:r>
            <w:r w:rsidRPr="000814B5">
              <w:rPr>
                <w:color w:val="000000" w:themeColor="text1"/>
                <w:sz w:val="24"/>
                <w:szCs w:val="24"/>
              </w:rPr>
              <w:t xml:space="preserve"> mol hay có nồng độ 0,3M</w:t>
            </w:r>
          </w:p>
          <w:p w:rsidR="00AB200B" w:rsidRPr="000814B5" w:rsidRDefault="00AB200B" w:rsidP="00CD5678">
            <w:pPr>
              <w:spacing w:line="300" w:lineRule="auto"/>
              <w:ind w:left="720" w:firstLine="720"/>
              <w:rPr>
                <w:color w:val="000000" w:themeColor="text1"/>
                <w:sz w:val="24"/>
                <w:szCs w:val="24"/>
                <w:vertAlign w:val="subscript"/>
              </w:rPr>
            </w:pP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xml:space="preserve">       +      </w:t>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 xml:space="preserve">O       </w:t>
            </w:r>
            <w:r w:rsidRPr="000814B5">
              <w:rPr>
                <w:rFonts w:ascii="Cambria Math" w:hAnsi="Cambria Math" w:cs="Cambria Math"/>
                <w:color w:val="000000" w:themeColor="text1"/>
                <w:sz w:val="24"/>
                <w:szCs w:val="24"/>
              </w:rPr>
              <w:t>⇄</w:t>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w:t>
            </w:r>
            <w:r w:rsidRPr="000814B5">
              <w:rPr>
                <w:color w:val="000000" w:themeColor="text1"/>
                <w:sz w:val="24"/>
                <w:szCs w:val="24"/>
              </w:rPr>
              <w:tab/>
              <w:t>OH</w:t>
            </w:r>
            <w:r w:rsidRPr="000814B5">
              <w:rPr>
                <w:color w:val="000000" w:themeColor="text1"/>
                <w:sz w:val="24"/>
                <w:szCs w:val="24"/>
                <w:vertAlign w:val="superscript"/>
              </w:rPr>
              <w:t>-</w:t>
            </w:r>
            <w:r w:rsidRPr="000814B5">
              <w:rPr>
                <w:color w:val="000000" w:themeColor="text1"/>
                <w:sz w:val="24"/>
                <w:szCs w:val="24"/>
              </w:rPr>
              <w:t xml:space="preserve">       </w:t>
            </w:r>
          </w:p>
          <w:p w:rsidR="00AB200B" w:rsidRPr="000814B5" w:rsidRDefault="00AB200B" w:rsidP="00CD5678">
            <w:pPr>
              <w:spacing w:line="300" w:lineRule="auto"/>
              <w:ind w:firstLine="720"/>
              <w:rPr>
                <w:color w:val="000000" w:themeColor="text1"/>
                <w:sz w:val="24"/>
                <w:szCs w:val="24"/>
              </w:rPr>
            </w:pPr>
            <w:r w:rsidRPr="000814B5">
              <w:rPr>
                <w:color w:val="000000" w:themeColor="text1"/>
                <w:sz w:val="24"/>
                <w:szCs w:val="24"/>
              </w:rPr>
              <w:t>Bđ</w:t>
            </w:r>
            <w:r w:rsidRPr="000814B5">
              <w:rPr>
                <w:color w:val="000000" w:themeColor="text1"/>
                <w:sz w:val="24"/>
                <w:szCs w:val="24"/>
                <w:vertAlign w:val="superscript"/>
              </w:rPr>
              <w:tab/>
            </w:r>
            <w:r w:rsidRPr="000814B5">
              <w:rPr>
                <w:color w:val="000000" w:themeColor="text1"/>
                <w:sz w:val="24"/>
                <w:szCs w:val="24"/>
              </w:rPr>
              <w:t xml:space="preserve">0,4                                      0,3                               M       </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Pli</w:t>
            </w:r>
            <w:r w:rsidRPr="000814B5">
              <w:rPr>
                <w:color w:val="000000" w:themeColor="text1"/>
                <w:sz w:val="24"/>
                <w:szCs w:val="24"/>
              </w:rPr>
              <w:tab/>
              <w:t>x</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x</w:t>
            </w:r>
            <w:r w:rsidRPr="000814B5">
              <w:rPr>
                <w:color w:val="000000" w:themeColor="text1"/>
                <w:sz w:val="24"/>
                <w:szCs w:val="24"/>
              </w:rPr>
              <w:tab/>
            </w:r>
            <w:r w:rsidRPr="000814B5">
              <w:rPr>
                <w:color w:val="000000" w:themeColor="text1"/>
                <w:sz w:val="24"/>
                <w:szCs w:val="24"/>
              </w:rPr>
              <w:tab/>
              <w:t>x             M</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CB   (0,4-x)                                 (0,3+x)             x              M</w:t>
            </w:r>
          </w:p>
          <w:p w:rsidR="00AB200B" w:rsidRPr="000814B5" w:rsidRDefault="00AB200B" w:rsidP="00CD5678">
            <w:pPr>
              <w:spacing w:line="300" w:lineRule="auto"/>
              <w:ind w:firstLine="720"/>
              <w:rPr>
                <w:color w:val="000000" w:themeColor="text1"/>
                <w:sz w:val="24"/>
                <w:szCs w:val="24"/>
              </w:rPr>
            </w:pPr>
            <w:r w:rsidRPr="000814B5">
              <w:rPr>
                <w:color w:val="000000" w:themeColor="text1"/>
                <w:position w:val="-28"/>
                <w:sz w:val="24"/>
                <w:szCs w:val="24"/>
              </w:rPr>
              <w:object w:dxaOrig="4040" w:dyaOrig="660">
                <v:shape id="_x0000_i1450" type="#_x0000_t75" style="width:202.5pt;height:34.5pt" o:ole="">
                  <v:imagedata r:id="rId1706" o:title=""/>
                </v:shape>
                <o:OLEObject Type="Embed" ProgID="Equation.3" ShapeID="_x0000_i1450" DrawAspect="Content" ObjectID="_1620821296" r:id="rId1707"/>
              </w:object>
            </w:r>
            <w:r w:rsidRPr="000814B5">
              <w:rPr>
                <w:color w:val="000000" w:themeColor="text1"/>
                <w:position w:val="-28"/>
                <w:sz w:val="24"/>
                <w:szCs w:val="24"/>
              </w:rPr>
              <w:t xml:space="preserve">    </w:t>
            </w:r>
            <w:r w:rsidRPr="000814B5">
              <w:rPr>
                <w:color w:val="000000" w:themeColor="text1"/>
                <w:sz w:val="24"/>
                <w:szCs w:val="24"/>
              </w:rPr>
              <w:t>→ pOH = 4,62  →</w:t>
            </w:r>
            <w:r w:rsidRPr="000814B5">
              <w:rPr>
                <w:b/>
                <w:color w:val="000000" w:themeColor="text1"/>
                <w:sz w:val="24"/>
                <w:szCs w:val="24"/>
              </w:rPr>
              <w:t xml:space="preserve"> pH = 9,38</w:t>
            </w:r>
          </w:p>
          <w:p w:rsidR="00AB200B" w:rsidRPr="000814B5" w:rsidRDefault="00AB200B" w:rsidP="00AD2DC7">
            <w:pPr>
              <w:pStyle w:val="ListParagraph"/>
              <w:numPr>
                <w:ilvl w:val="0"/>
                <w:numId w:val="23"/>
              </w:numPr>
              <w:spacing w:after="0" w:line="300" w:lineRule="auto"/>
              <w:jc w:val="both"/>
              <w:rPr>
                <w:color w:val="000000" w:themeColor="text1"/>
                <w:sz w:val="24"/>
                <w:szCs w:val="24"/>
              </w:rPr>
            </w:pPr>
            <w:r w:rsidRPr="000814B5">
              <w:rPr>
                <w:color w:val="000000" w:themeColor="text1"/>
                <w:sz w:val="24"/>
                <w:szCs w:val="24"/>
              </w:rPr>
              <w:t>Khi thêm 0,001 mol NaOH vào dung dịch A có phản ứng :</w:t>
            </w:r>
          </w:p>
          <w:p w:rsidR="00AB200B" w:rsidRPr="000814B5" w:rsidRDefault="00AB200B" w:rsidP="00CD5678">
            <w:pPr>
              <w:spacing w:line="300" w:lineRule="auto"/>
              <w:ind w:left="720" w:firstLine="720"/>
              <w:rPr>
                <w:color w:val="000000" w:themeColor="text1"/>
                <w:sz w:val="24"/>
                <w:szCs w:val="24"/>
              </w:rPr>
            </w:pPr>
            <w:r w:rsidRPr="000814B5">
              <w:rPr>
                <w:color w:val="000000" w:themeColor="text1"/>
                <w:sz w:val="24"/>
                <w:szCs w:val="24"/>
              </w:rPr>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OH</w:t>
            </w:r>
            <w:r w:rsidRPr="000814B5">
              <w:rPr>
                <w:color w:val="000000" w:themeColor="text1"/>
                <w:sz w:val="24"/>
                <w:szCs w:val="24"/>
                <w:vertAlign w:val="superscript"/>
              </w:rPr>
              <w:t>-</w:t>
            </w:r>
            <w:r w:rsidRPr="000814B5">
              <w:rPr>
                <w:color w:val="000000" w:themeColor="text1"/>
                <w:sz w:val="24"/>
                <w:szCs w:val="24"/>
              </w:rPr>
              <w:t xml:space="preserve">       </w:t>
            </w:r>
            <w:r w:rsidRPr="000814B5">
              <w:rPr>
                <w:color w:val="000000" w:themeColor="text1"/>
                <w:sz w:val="24"/>
                <w:szCs w:val="24"/>
              </w:rPr>
              <w:sym w:font="Wingdings 3" w:char="F022"/>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3</w:t>
            </w:r>
            <w:r w:rsidRPr="000814B5">
              <w:rPr>
                <w:color w:val="000000" w:themeColor="text1"/>
                <w:sz w:val="24"/>
                <w:szCs w:val="24"/>
              </w:rPr>
              <w:tab/>
              <w:t>+</w:t>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Bđ                3.10</w:t>
            </w:r>
            <w:r w:rsidRPr="000814B5">
              <w:rPr>
                <w:color w:val="000000" w:themeColor="text1"/>
                <w:sz w:val="24"/>
                <w:szCs w:val="24"/>
                <w:vertAlign w:val="superscript"/>
              </w:rPr>
              <w:t>-3</w:t>
            </w:r>
            <w:r w:rsidRPr="000814B5">
              <w:rPr>
                <w:color w:val="000000" w:themeColor="text1"/>
                <w:sz w:val="24"/>
                <w:szCs w:val="24"/>
              </w:rPr>
              <w:t xml:space="preserve">              10</w:t>
            </w:r>
            <w:r w:rsidRPr="000814B5">
              <w:rPr>
                <w:color w:val="000000" w:themeColor="text1"/>
                <w:sz w:val="24"/>
                <w:szCs w:val="24"/>
                <w:vertAlign w:val="superscript"/>
              </w:rPr>
              <w:t xml:space="preserve">-3                                                                                </w:t>
            </w:r>
            <w:r w:rsidRPr="000814B5">
              <w:rPr>
                <w:color w:val="000000" w:themeColor="text1"/>
                <w:sz w:val="24"/>
                <w:szCs w:val="24"/>
              </w:rPr>
              <w:t>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Pư                  10</w:t>
            </w:r>
            <w:r w:rsidRPr="000814B5">
              <w:rPr>
                <w:color w:val="000000" w:themeColor="text1"/>
                <w:sz w:val="24"/>
                <w:szCs w:val="24"/>
                <w:vertAlign w:val="superscript"/>
              </w:rPr>
              <w:t xml:space="preserve">-3                           </w:t>
            </w:r>
            <w:r w:rsidRPr="000814B5">
              <w:rPr>
                <w:color w:val="000000" w:themeColor="text1"/>
                <w:sz w:val="24"/>
                <w:szCs w:val="24"/>
              </w:rPr>
              <w:t>10</w:t>
            </w:r>
            <w:r w:rsidRPr="000814B5">
              <w:rPr>
                <w:color w:val="000000" w:themeColor="text1"/>
                <w:sz w:val="24"/>
                <w:szCs w:val="24"/>
                <w:vertAlign w:val="superscript"/>
              </w:rPr>
              <w:t xml:space="preserve">-3                          </w:t>
            </w:r>
            <w:r w:rsidRPr="000814B5">
              <w:rPr>
                <w:color w:val="000000" w:themeColor="text1"/>
                <w:sz w:val="24"/>
                <w:szCs w:val="24"/>
              </w:rPr>
              <w:t>10</w:t>
            </w:r>
            <w:r w:rsidRPr="000814B5">
              <w:rPr>
                <w:color w:val="000000" w:themeColor="text1"/>
                <w:sz w:val="24"/>
                <w:szCs w:val="24"/>
                <w:vertAlign w:val="superscript"/>
              </w:rPr>
              <w:t>-3</w:t>
            </w:r>
            <w:r w:rsidRPr="000814B5">
              <w:rPr>
                <w:color w:val="000000" w:themeColor="text1"/>
                <w:sz w:val="24"/>
                <w:szCs w:val="24"/>
              </w:rPr>
              <w:t xml:space="preserve">                           mol</w:t>
            </w:r>
          </w:p>
          <w:p w:rsidR="00AB200B" w:rsidRPr="000814B5" w:rsidRDefault="00AB200B" w:rsidP="00CD5678">
            <w:pPr>
              <w:spacing w:line="300" w:lineRule="auto"/>
              <w:rPr>
                <w:color w:val="000000" w:themeColor="text1"/>
                <w:sz w:val="24"/>
                <w:szCs w:val="24"/>
                <w:vertAlign w:val="subscript"/>
              </w:rPr>
            </w:pPr>
            <w:r w:rsidRPr="000814B5">
              <w:rPr>
                <w:color w:val="000000" w:themeColor="text1"/>
                <w:sz w:val="24"/>
                <w:szCs w:val="24"/>
              </w:rPr>
              <w:t>Còn lại          2.10</w:t>
            </w:r>
            <w:r w:rsidRPr="000814B5">
              <w:rPr>
                <w:color w:val="000000" w:themeColor="text1"/>
                <w:sz w:val="24"/>
                <w:szCs w:val="24"/>
                <w:vertAlign w:val="superscript"/>
              </w:rPr>
              <w:t xml:space="preserve">-3    </w:t>
            </w:r>
            <w:r w:rsidRPr="000814B5">
              <w:rPr>
                <w:color w:val="000000" w:themeColor="text1"/>
                <w:sz w:val="24"/>
                <w:szCs w:val="24"/>
              </w:rPr>
              <w:t xml:space="preserve">              0                  10</w:t>
            </w:r>
            <w:r w:rsidRPr="000814B5">
              <w:rPr>
                <w:color w:val="000000" w:themeColor="text1"/>
                <w:sz w:val="24"/>
                <w:szCs w:val="24"/>
                <w:vertAlign w:val="superscript"/>
              </w:rPr>
              <w:t xml:space="preserve">-3                            </w:t>
            </w:r>
            <w:r w:rsidRPr="000814B5">
              <w:rPr>
                <w:color w:val="000000" w:themeColor="text1"/>
                <w:sz w:val="24"/>
                <w:szCs w:val="24"/>
                <w:vertAlign w:val="subscript"/>
              </w:rPr>
              <w:t xml:space="preserve">                </w:t>
            </w:r>
            <w:r w:rsidRPr="000814B5">
              <w:rPr>
                <w:color w:val="000000" w:themeColor="text1"/>
                <w:sz w:val="24"/>
                <w:szCs w:val="24"/>
              </w:rPr>
              <w:t>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dung dịch B gồm các cấu tử: NH</w:t>
            </w:r>
            <w:r w:rsidRPr="000814B5">
              <w:rPr>
                <w:color w:val="000000" w:themeColor="text1"/>
                <w:sz w:val="24"/>
                <w:szCs w:val="24"/>
                <w:vertAlign w:val="subscript"/>
              </w:rPr>
              <w:t>4</w:t>
            </w:r>
            <w:r w:rsidRPr="000814B5">
              <w:rPr>
                <w:color w:val="000000" w:themeColor="text1"/>
                <w:sz w:val="24"/>
                <w:szCs w:val="24"/>
                <w:vertAlign w:val="superscript"/>
              </w:rPr>
              <w:t xml:space="preserve">+ </w:t>
            </w:r>
            <w:r w:rsidRPr="000814B5">
              <w:rPr>
                <w:color w:val="000000" w:themeColor="text1"/>
                <w:sz w:val="24"/>
                <w:szCs w:val="24"/>
              </w:rPr>
              <w:t>: 2.10</w:t>
            </w:r>
            <w:r w:rsidRPr="000814B5">
              <w:rPr>
                <w:color w:val="000000" w:themeColor="text1"/>
                <w:sz w:val="24"/>
                <w:szCs w:val="24"/>
                <w:vertAlign w:val="superscript"/>
              </w:rPr>
              <w:t>-3</w:t>
            </w:r>
            <w:r w:rsidRPr="000814B5">
              <w:rPr>
                <w:color w:val="000000" w:themeColor="text1"/>
                <w:sz w:val="24"/>
                <w:szCs w:val="24"/>
              </w:rPr>
              <w:t xml:space="preserve"> mol hay có nồng độ 0,2M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NH</w:t>
            </w:r>
            <w:r w:rsidRPr="000814B5">
              <w:rPr>
                <w:color w:val="000000" w:themeColor="text1"/>
                <w:sz w:val="24"/>
                <w:szCs w:val="24"/>
                <w:vertAlign w:val="subscript"/>
              </w:rPr>
              <w:t>3</w:t>
            </w:r>
            <w:r w:rsidRPr="000814B5">
              <w:rPr>
                <w:color w:val="000000" w:themeColor="text1"/>
                <w:sz w:val="24"/>
                <w:szCs w:val="24"/>
              </w:rPr>
              <w:t xml:space="preserve"> : 5.10</w:t>
            </w:r>
            <w:r w:rsidRPr="000814B5">
              <w:rPr>
                <w:color w:val="000000" w:themeColor="text1"/>
                <w:sz w:val="24"/>
                <w:szCs w:val="24"/>
                <w:vertAlign w:val="superscript"/>
              </w:rPr>
              <w:t>-3</w:t>
            </w:r>
            <w:r w:rsidRPr="000814B5">
              <w:rPr>
                <w:color w:val="000000" w:themeColor="text1"/>
                <w:sz w:val="24"/>
                <w:szCs w:val="24"/>
              </w:rPr>
              <w:t xml:space="preserve"> mol hay có nồng độ 0,5M</w:t>
            </w:r>
          </w:p>
          <w:p w:rsidR="00AB200B" w:rsidRPr="000814B5" w:rsidRDefault="00AB200B" w:rsidP="00CD5678">
            <w:pPr>
              <w:spacing w:line="300" w:lineRule="auto"/>
              <w:ind w:left="720" w:firstLine="720"/>
              <w:rPr>
                <w:color w:val="000000" w:themeColor="text1"/>
                <w:sz w:val="24"/>
                <w:szCs w:val="24"/>
                <w:vertAlign w:val="subscript"/>
              </w:rPr>
            </w:pP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xml:space="preserve">       +      </w:t>
            </w:r>
            <w:r w:rsidRPr="000814B5">
              <w:rPr>
                <w:color w:val="000000" w:themeColor="text1"/>
                <w:sz w:val="24"/>
                <w:szCs w:val="24"/>
              </w:rPr>
              <w:tab/>
              <w:t>H</w:t>
            </w:r>
            <w:r w:rsidRPr="000814B5">
              <w:rPr>
                <w:color w:val="000000" w:themeColor="text1"/>
                <w:sz w:val="24"/>
                <w:szCs w:val="24"/>
                <w:vertAlign w:val="subscript"/>
              </w:rPr>
              <w:t>2</w:t>
            </w:r>
            <w:r w:rsidRPr="000814B5">
              <w:rPr>
                <w:color w:val="000000" w:themeColor="text1"/>
                <w:sz w:val="24"/>
                <w:szCs w:val="24"/>
              </w:rPr>
              <w:t xml:space="preserve">O       </w:t>
            </w:r>
            <w:r w:rsidRPr="000814B5">
              <w:rPr>
                <w:rFonts w:ascii="Cambria Math" w:hAnsi="Cambria Math" w:cs="Cambria Math"/>
                <w:color w:val="000000" w:themeColor="text1"/>
                <w:sz w:val="24"/>
                <w:szCs w:val="24"/>
              </w:rPr>
              <w:t>⇄</w:t>
            </w:r>
            <w:r w:rsidRPr="000814B5">
              <w:rPr>
                <w:color w:val="000000" w:themeColor="text1"/>
                <w:sz w:val="24"/>
                <w:szCs w:val="24"/>
              </w:rPr>
              <w:t xml:space="preserve">     </w:t>
            </w:r>
            <w:r w:rsidRPr="000814B5">
              <w:rPr>
                <w:color w:val="000000" w:themeColor="text1"/>
                <w:sz w:val="24"/>
                <w:szCs w:val="24"/>
              </w:rPr>
              <w:tab/>
              <w:t>NH</w:t>
            </w:r>
            <w:r w:rsidRPr="000814B5">
              <w:rPr>
                <w:color w:val="000000" w:themeColor="text1"/>
                <w:sz w:val="24"/>
                <w:szCs w:val="24"/>
                <w:vertAlign w:val="subscript"/>
              </w:rPr>
              <w:t>4</w:t>
            </w:r>
            <w:r w:rsidRPr="000814B5">
              <w:rPr>
                <w:color w:val="000000" w:themeColor="text1"/>
                <w:sz w:val="24"/>
                <w:szCs w:val="24"/>
                <w:vertAlign w:val="superscript"/>
              </w:rPr>
              <w:t>+</w:t>
            </w:r>
            <w:r w:rsidRPr="000814B5">
              <w:rPr>
                <w:color w:val="000000" w:themeColor="text1"/>
                <w:sz w:val="24"/>
                <w:szCs w:val="24"/>
              </w:rPr>
              <w:t xml:space="preserve">      +    </w:t>
            </w:r>
            <w:r w:rsidRPr="000814B5">
              <w:rPr>
                <w:color w:val="000000" w:themeColor="text1"/>
                <w:sz w:val="24"/>
                <w:szCs w:val="24"/>
              </w:rPr>
              <w:tab/>
              <w:t>OH</w:t>
            </w:r>
            <w:r w:rsidRPr="000814B5">
              <w:rPr>
                <w:color w:val="000000" w:themeColor="text1"/>
                <w:sz w:val="24"/>
                <w:szCs w:val="24"/>
                <w:vertAlign w:val="superscript"/>
              </w:rPr>
              <w:t>-</w:t>
            </w:r>
            <w:r w:rsidRPr="000814B5">
              <w:rPr>
                <w:color w:val="000000" w:themeColor="text1"/>
                <w:sz w:val="24"/>
                <w:szCs w:val="24"/>
              </w:rPr>
              <w:t xml:space="preserve">       </w:t>
            </w:r>
          </w:p>
          <w:p w:rsidR="00AB200B" w:rsidRPr="000814B5" w:rsidRDefault="00AB200B" w:rsidP="00CD5678">
            <w:pPr>
              <w:spacing w:line="300" w:lineRule="auto"/>
              <w:ind w:firstLine="720"/>
              <w:rPr>
                <w:color w:val="000000" w:themeColor="text1"/>
                <w:sz w:val="24"/>
                <w:szCs w:val="24"/>
              </w:rPr>
            </w:pPr>
            <w:r w:rsidRPr="000814B5">
              <w:rPr>
                <w:color w:val="000000" w:themeColor="text1"/>
                <w:sz w:val="24"/>
                <w:szCs w:val="24"/>
              </w:rPr>
              <w:t>Bđ</w:t>
            </w:r>
            <w:r w:rsidRPr="000814B5">
              <w:rPr>
                <w:color w:val="000000" w:themeColor="text1"/>
                <w:sz w:val="24"/>
                <w:szCs w:val="24"/>
                <w:vertAlign w:val="superscript"/>
              </w:rPr>
              <w:tab/>
            </w:r>
            <w:r w:rsidRPr="000814B5">
              <w:rPr>
                <w:color w:val="000000" w:themeColor="text1"/>
                <w:sz w:val="24"/>
                <w:szCs w:val="24"/>
              </w:rPr>
              <w:t>0,5</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0,2                             M</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Pli</w:t>
            </w:r>
            <w:r w:rsidRPr="000814B5">
              <w:rPr>
                <w:color w:val="000000" w:themeColor="text1"/>
                <w:sz w:val="24"/>
                <w:szCs w:val="24"/>
              </w:rPr>
              <w:tab/>
              <w:t>y</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t>y</w:t>
            </w:r>
            <w:r w:rsidRPr="000814B5">
              <w:rPr>
                <w:color w:val="000000" w:themeColor="text1"/>
                <w:sz w:val="24"/>
                <w:szCs w:val="24"/>
              </w:rPr>
              <w:tab/>
            </w:r>
            <w:r w:rsidRPr="000814B5">
              <w:rPr>
                <w:color w:val="000000" w:themeColor="text1"/>
                <w:sz w:val="24"/>
                <w:szCs w:val="24"/>
              </w:rPr>
              <w:tab/>
              <w:t>y           M</w:t>
            </w:r>
          </w:p>
          <w:p w:rsidR="00AB200B" w:rsidRPr="000814B5" w:rsidRDefault="00AB200B" w:rsidP="00CD5678">
            <w:pPr>
              <w:spacing w:line="300" w:lineRule="auto"/>
              <w:ind w:left="720"/>
              <w:rPr>
                <w:color w:val="000000" w:themeColor="text1"/>
                <w:sz w:val="24"/>
                <w:szCs w:val="24"/>
              </w:rPr>
            </w:pPr>
            <w:r w:rsidRPr="000814B5">
              <w:rPr>
                <w:color w:val="000000" w:themeColor="text1"/>
                <w:sz w:val="24"/>
                <w:szCs w:val="24"/>
              </w:rPr>
              <w:t>CB    (0,5-y)                              (0,2+y)</w:t>
            </w:r>
            <w:r w:rsidRPr="000814B5">
              <w:rPr>
                <w:color w:val="000000" w:themeColor="text1"/>
                <w:sz w:val="24"/>
                <w:szCs w:val="24"/>
              </w:rPr>
              <w:tab/>
              <w:t xml:space="preserve">           y           M</w:t>
            </w:r>
          </w:p>
          <w:p w:rsidR="00AB200B" w:rsidRPr="000814B5" w:rsidRDefault="00AB200B" w:rsidP="00CD5678">
            <w:pPr>
              <w:spacing w:line="300" w:lineRule="auto"/>
              <w:rPr>
                <w:color w:val="000000" w:themeColor="text1"/>
                <w:sz w:val="24"/>
                <w:szCs w:val="24"/>
              </w:rPr>
            </w:pPr>
            <w:r w:rsidRPr="000814B5">
              <w:rPr>
                <w:color w:val="000000" w:themeColor="text1"/>
                <w:position w:val="-28"/>
                <w:sz w:val="24"/>
                <w:szCs w:val="24"/>
              </w:rPr>
              <w:object w:dxaOrig="4080" w:dyaOrig="660">
                <v:shape id="_x0000_i1451" type="#_x0000_t75" style="width:204.75pt;height:34.5pt" o:ole="">
                  <v:imagedata r:id="rId1708" o:title=""/>
                </v:shape>
                <o:OLEObject Type="Embed" ProgID="Equation.3" ShapeID="_x0000_i1451" DrawAspect="Content" ObjectID="_1620821297" r:id="rId1709"/>
              </w:object>
            </w:r>
            <w:r w:rsidRPr="000814B5">
              <w:rPr>
                <w:color w:val="000000" w:themeColor="text1"/>
                <w:position w:val="-28"/>
                <w:sz w:val="24"/>
                <w:szCs w:val="24"/>
              </w:rPr>
              <w:t xml:space="preserve">    </w:t>
            </w:r>
            <w:r w:rsidRPr="000814B5">
              <w:rPr>
                <w:color w:val="000000" w:themeColor="text1"/>
                <w:sz w:val="24"/>
                <w:szCs w:val="24"/>
              </w:rPr>
              <w:t xml:space="preserve">→ pOH = 4,35  </w:t>
            </w:r>
            <w:r w:rsidRPr="000814B5">
              <w:rPr>
                <w:b/>
                <w:color w:val="000000" w:themeColor="text1"/>
                <w:sz w:val="24"/>
                <w:szCs w:val="24"/>
              </w:rPr>
              <w:t>→ pH = 9,65</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p>
        </w:tc>
      </w:tr>
    </w:tbl>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X gồm 6,4</w:t>
      </w:r>
      <w:r w:rsidRPr="000814B5">
        <w:rPr>
          <w:color w:val="000000" w:themeColor="text1"/>
          <w:sz w:val="24"/>
          <w:szCs w:val="24"/>
          <w:lang w:val="vi-VN"/>
        </w:rPr>
        <w:t xml:space="preserve"> </w:t>
      </w:r>
      <w:r w:rsidRPr="000814B5">
        <w:rPr>
          <w:color w:val="000000" w:themeColor="text1"/>
          <w:sz w:val="24"/>
          <w:szCs w:val="24"/>
        </w:rPr>
        <w:t>g</w:t>
      </w:r>
      <w:r w:rsidRPr="000814B5">
        <w:rPr>
          <w:color w:val="000000" w:themeColor="text1"/>
          <w:sz w:val="24"/>
          <w:szCs w:val="24"/>
          <w:lang w:val="vi-VN"/>
        </w:rPr>
        <w:t>am</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OH và b mol hỗn hợp 2 ancol no, đơn chức,</w:t>
      </w:r>
      <w:r w:rsidRPr="000814B5">
        <w:rPr>
          <w:color w:val="000000" w:themeColor="text1"/>
          <w:sz w:val="24"/>
          <w:szCs w:val="24"/>
          <w:lang w:val="vi-VN"/>
        </w:rPr>
        <w:t xml:space="preserve"> mạch hở là </w:t>
      </w:r>
      <w:r w:rsidRPr="000814B5">
        <w:rPr>
          <w:color w:val="000000" w:themeColor="text1"/>
          <w:sz w:val="24"/>
          <w:szCs w:val="24"/>
        </w:rPr>
        <w:t>đồng đẳng kế tiếp</w:t>
      </w:r>
      <w:r w:rsidRPr="000814B5">
        <w:rPr>
          <w:color w:val="000000" w:themeColor="text1"/>
          <w:sz w:val="24"/>
          <w:szCs w:val="24"/>
          <w:lang w:val="vi-VN"/>
        </w:rPr>
        <w:t xml:space="preserve"> nhau</w:t>
      </w:r>
      <w:r w:rsidRPr="000814B5">
        <w:rPr>
          <w:color w:val="000000" w:themeColor="text1"/>
          <w:sz w:val="24"/>
          <w:szCs w:val="24"/>
        </w:rPr>
        <w:t xml:space="preserve">. Chia X thành 2 phần bằng nhau: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Phần 1 tác dụng hết với Na dư thu được 4,48 lít H</w:t>
      </w:r>
      <w:r w:rsidRPr="000814B5">
        <w:rPr>
          <w:color w:val="000000" w:themeColor="text1"/>
          <w:sz w:val="24"/>
          <w:szCs w:val="24"/>
          <w:vertAlign w:val="subscript"/>
        </w:rPr>
        <w:t xml:space="preserve">2 </w:t>
      </w:r>
      <w:r w:rsidRPr="000814B5">
        <w:rPr>
          <w:color w:val="000000" w:themeColor="text1"/>
          <w:sz w:val="24"/>
          <w:szCs w:val="24"/>
        </w:rPr>
        <w:t xml:space="preserve">(đktc). </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 Đốt cháy hoàn toàn phần 2, dẫn toàn bộ sản phẩm cháy lần lượt qua bình 1 đựng P</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 bình 2 đựng dung dịch Ba(OH)</w:t>
      </w:r>
      <w:r w:rsidRPr="000814B5">
        <w:rPr>
          <w:color w:val="000000" w:themeColor="text1"/>
          <w:sz w:val="24"/>
          <w:szCs w:val="24"/>
          <w:vertAlign w:val="subscript"/>
        </w:rPr>
        <w:t xml:space="preserve">2 </w:t>
      </w:r>
      <w:r w:rsidRPr="000814B5">
        <w:rPr>
          <w:color w:val="000000" w:themeColor="text1"/>
          <w:sz w:val="24"/>
          <w:szCs w:val="24"/>
        </w:rPr>
        <w:t>dư. Sau khi các phản ứng kết thúc thấy khối lượng bình 1 tăng thêm a gam, khối lượng bình 2 tăng thêm (a+22,7) gam. Xác định công thức phân tử của 2 ancol và tính phần trăm khối lượng của mỗi ancol trong hỗn hợp 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3"/>
        <w:gridCol w:w="1204"/>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Gọi CTPT của 2 ancol no, đơn chức, đồng đẳng liên tiêp là 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Theo giả thiết: CH</w:t>
            </w:r>
            <w:r w:rsidRPr="000814B5">
              <w:rPr>
                <w:color w:val="000000" w:themeColor="text1"/>
                <w:sz w:val="24"/>
                <w:szCs w:val="24"/>
                <w:vertAlign w:val="subscript"/>
              </w:rPr>
              <w:t>3</w:t>
            </w:r>
            <w:r w:rsidRPr="000814B5">
              <w:rPr>
                <w:color w:val="000000" w:themeColor="text1"/>
                <w:sz w:val="24"/>
                <w:szCs w:val="24"/>
              </w:rPr>
              <w:t xml:space="preserve">OH= 6,4/32=0,2 mol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lastRenderedPageBreak/>
              <w:t>Trong ½ hỗn hợp : số mol của CH</w:t>
            </w:r>
            <w:r w:rsidRPr="000814B5">
              <w:rPr>
                <w:color w:val="000000" w:themeColor="text1"/>
                <w:sz w:val="24"/>
                <w:szCs w:val="24"/>
                <w:vertAlign w:val="subscript"/>
              </w:rPr>
              <w:t>3</w:t>
            </w:r>
            <w:r w:rsidRPr="000814B5">
              <w:rPr>
                <w:color w:val="000000" w:themeColor="text1"/>
                <w:sz w:val="24"/>
                <w:szCs w:val="24"/>
              </w:rPr>
              <w:t>OH=0,1(mol) và số mol của hỗn hợp 2 ancol =b/2(mol)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OH +Na →CH</w:t>
            </w:r>
            <w:r w:rsidRPr="000814B5">
              <w:rPr>
                <w:color w:val="000000" w:themeColor="text1"/>
                <w:sz w:val="24"/>
                <w:szCs w:val="24"/>
                <w:vertAlign w:val="subscript"/>
              </w:rPr>
              <w:t>3</w:t>
            </w:r>
            <w:r w:rsidRPr="000814B5">
              <w:rPr>
                <w:color w:val="000000" w:themeColor="text1"/>
                <w:sz w:val="24"/>
                <w:szCs w:val="24"/>
              </w:rPr>
              <w:t>ONa  +  1/2H</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 +Na→C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 + 1/2H</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theo phần 1: nH</w:t>
            </w:r>
            <w:r w:rsidRPr="000814B5">
              <w:rPr>
                <w:color w:val="000000" w:themeColor="text1"/>
                <w:sz w:val="24"/>
                <w:szCs w:val="24"/>
                <w:vertAlign w:val="subscript"/>
              </w:rPr>
              <w:t>2</w:t>
            </w:r>
            <w:r w:rsidRPr="000814B5">
              <w:rPr>
                <w:color w:val="000000" w:themeColor="text1"/>
                <w:sz w:val="24"/>
                <w:szCs w:val="24"/>
              </w:rPr>
              <w:t>= 0,2(mol) = 0,05 + b/4 → b=0,6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OH+3/2O</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2</w:t>
            </w:r>
            <w:r w:rsidRPr="000814B5">
              <w:rPr>
                <w:color w:val="000000" w:themeColor="text1"/>
                <w:sz w:val="24"/>
                <w:szCs w:val="24"/>
              </w:rPr>
              <w:t>+2H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2n+1</w:t>
            </w:r>
            <w:r w:rsidRPr="000814B5">
              <w:rPr>
                <w:color w:val="000000" w:themeColor="text1"/>
                <w:sz w:val="24"/>
                <w:szCs w:val="24"/>
              </w:rPr>
              <w:t>OH +3n/2O</w:t>
            </w:r>
            <w:r w:rsidRPr="000814B5">
              <w:rPr>
                <w:color w:val="000000" w:themeColor="text1"/>
                <w:sz w:val="24"/>
                <w:szCs w:val="24"/>
                <w:vertAlign w:val="subscript"/>
              </w:rPr>
              <w:t>2</w:t>
            </w:r>
            <w:r w:rsidRPr="000814B5">
              <w:rPr>
                <w:color w:val="000000" w:themeColor="text1"/>
                <w:sz w:val="24"/>
                <w:szCs w:val="24"/>
              </w:rPr>
              <w:t>→n CO</w:t>
            </w:r>
            <w:r w:rsidRPr="000814B5">
              <w:rPr>
                <w:color w:val="000000" w:themeColor="text1"/>
                <w:sz w:val="24"/>
                <w:szCs w:val="24"/>
                <w:vertAlign w:val="subscript"/>
              </w:rPr>
              <w:t>2</w:t>
            </w:r>
            <w:r w:rsidRPr="000814B5">
              <w:rPr>
                <w:color w:val="000000" w:themeColor="text1"/>
                <w:sz w:val="24"/>
                <w:szCs w:val="24"/>
              </w:rPr>
              <w:t>+ (n+1)H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Theo giả thiết ta có:</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(0,1+bn/2).44= a +22,7</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(0,2+bn/2+b/2).18= a</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b=0,6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suy ra n=3,5 nên n</w:t>
            </w:r>
            <w:r w:rsidRPr="000814B5">
              <w:rPr>
                <w:color w:val="000000" w:themeColor="text1"/>
                <w:sz w:val="24"/>
                <w:szCs w:val="24"/>
                <w:vertAlign w:val="subscript"/>
              </w:rPr>
              <w:t>1</w:t>
            </w:r>
            <w:r w:rsidRPr="000814B5">
              <w:rPr>
                <w:color w:val="000000" w:themeColor="text1"/>
                <w:sz w:val="24"/>
                <w:szCs w:val="24"/>
              </w:rPr>
              <w:t>=3 và n</w:t>
            </w:r>
            <w:r w:rsidRPr="000814B5">
              <w:rPr>
                <w:color w:val="000000" w:themeColor="text1"/>
                <w:sz w:val="24"/>
                <w:szCs w:val="24"/>
                <w:vertAlign w:val="subscript"/>
              </w:rPr>
              <w:t>2</w:t>
            </w:r>
            <w:r w:rsidRPr="000814B5">
              <w:rPr>
                <w:color w:val="000000" w:themeColor="text1"/>
                <w:sz w:val="24"/>
                <w:szCs w:val="24"/>
              </w:rPr>
              <w:t xml:space="preserve"> = 4</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gọi số mol của 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8</w:t>
            </w:r>
            <w:r w:rsidRPr="000814B5">
              <w:rPr>
                <w:color w:val="000000" w:themeColor="text1"/>
                <w:sz w:val="24"/>
                <w:szCs w:val="24"/>
              </w:rPr>
              <w:t>O là x, số mol của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 là y</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3x + 4y = 3,5.0,3=1,05</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x+y=0,3  →  x = y = 0,15(mol)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 m CH</w:t>
            </w:r>
            <w:r w:rsidRPr="000814B5">
              <w:rPr>
                <w:color w:val="000000" w:themeColor="text1"/>
                <w:sz w:val="24"/>
                <w:szCs w:val="24"/>
                <w:vertAlign w:val="subscript"/>
              </w:rPr>
              <w:t>3</w:t>
            </w:r>
            <w:r w:rsidRPr="000814B5">
              <w:rPr>
                <w:color w:val="000000" w:themeColor="text1"/>
                <w:sz w:val="24"/>
                <w:szCs w:val="24"/>
              </w:rPr>
              <w:t>OH=13,73</w:t>
            </w:r>
            <w:r w:rsidRPr="000814B5">
              <w:rPr>
                <w:color w:val="000000" w:themeColor="text1"/>
                <w:sz w:val="24"/>
                <w:szCs w:val="24"/>
              </w:rPr>
              <w:lastRenderedPageBreak/>
              <w:t>%; %m 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8</w:t>
            </w:r>
            <w:r w:rsidRPr="000814B5">
              <w:rPr>
                <w:color w:val="000000" w:themeColor="text1"/>
                <w:sz w:val="24"/>
                <w:szCs w:val="24"/>
              </w:rPr>
              <w:t>O=38,63%; %m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O=47,64%</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số mol hỗn hợp ancol)</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(Tìm được CT ancol)</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tc>
      </w:tr>
    </w:tbl>
    <w:p w:rsidR="00AB200B" w:rsidRPr="000814B5" w:rsidRDefault="00AB200B" w:rsidP="007A3E04">
      <w:pPr>
        <w:spacing w:line="300" w:lineRule="auto"/>
        <w:rPr>
          <w:b/>
          <w:color w:val="000000" w:themeColor="text1"/>
          <w:sz w:val="24"/>
          <w:szCs w:val="24"/>
          <w:lang w:val="pt-BR"/>
        </w:rPr>
      </w:pPr>
    </w:p>
    <w:p w:rsidR="00AB200B" w:rsidRPr="000814B5" w:rsidRDefault="00AB200B" w:rsidP="007A3E04">
      <w:pPr>
        <w:spacing w:line="300" w:lineRule="auto"/>
        <w:rPr>
          <w:b/>
          <w:color w:val="000000" w:themeColor="text1"/>
          <w:sz w:val="24"/>
          <w:szCs w:val="24"/>
          <w:lang w:val="pt-BR"/>
        </w:rPr>
      </w:pPr>
      <w:r w:rsidRPr="000814B5">
        <w:rPr>
          <w:b/>
          <w:color w:val="000000" w:themeColor="text1"/>
          <w:sz w:val="24"/>
          <w:szCs w:val="24"/>
          <w:lang w:val="pt-BR"/>
        </w:rPr>
        <w:t xml:space="preserve">Bài 6 </w:t>
      </w:r>
      <w:r w:rsidRPr="000814B5">
        <w:rPr>
          <w:i/>
          <w:color w:val="000000" w:themeColor="text1"/>
          <w:sz w:val="24"/>
          <w:szCs w:val="24"/>
          <w:lang w:val="nl-NL"/>
        </w:rPr>
        <w:t>(1,5 điểm)</w:t>
      </w:r>
    </w:p>
    <w:p w:rsidR="00AB200B" w:rsidRPr="000814B5" w:rsidRDefault="00AB200B" w:rsidP="007A3E04">
      <w:pPr>
        <w:spacing w:line="300" w:lineRule="auto"/>
        <w:rPr>
          <w:i/>
          <w:color w:val="000000" w:themeColor="text1"/>
          <w:sz w:val="24"/>
          <w:szCs w:val="24"/>
          <w:lang w:val="nl-NL"/>
        </w:rPr>
      </w:pPr>
      <w:r w:rsidRPr="000814B5">
        <w:rPr>
          <w:color w:val="000000" w:themeColor="text1"/>
          <w:sz w:val="24"/>
          <w:szCs w:val="24"/>
          <w:lang w:val="nl-NL"/>
        </w:rPr>
        <w:t xml:space="preserve">   Hòa tan 11,6 gam hỗn hợp A gồm Fe và Cu bằng 87,5 gam dung dịch HNO</w:t>
      </w:r>
      <w:r w:rsidRPr="000814B5">
        <w:rPr>
          <w:color w:val="000000" w:themeColor="text1"/>
          <w:sz w:val="24"/>
          <w:szCs w:val="24"/>
          <w:vertAlign w:val="subscript"/>
          <w:lang w:val="nl-NL"/>
        </w:rPr>
        <w:t>3</w:t>
      </w:r>
      <w:r w:rsidRPr="000814B5">
        <w:rPr>
          <w:color w:val="000000" w:themeColor="text1"/>
          <w:sz w:val="24"/>
          <w:szCs w:val="24"/>
          <w:lang w:val="nl-NL"/>
        </w:rPr>
        <w:t xml:space="preserve"> 50,4%, sau khi kim loại tan hết thu được dung dịch X và hỗn hợp khí B. Thêm 500 ml dung dịch KOH 1M vào dung dịch X thu được kết tủa Y và dung dịch Z. Nung Y trong không khí đến khối lượng không đổi thu được 16,0 gam chất rắn. Cô cạn dung dịch Z được chất rắn T. Nung T đến khối lượng không đổi  thu được 41,05 gam chất rắn. (</w:t>
      </w:r>
      <w:r w:rsidRPr="000814B5">
        <w:rPr>
          <w:i/>
          <w:color w:val="000000" w:themeColor="text1"/>
          <w:sz w:val="24"/>
          <w:szCs w:val="24"/>
          <w:lang w:val="nl-NL"/>
        </w:rPr>
        <w:t>Biết các phản ứng xảy ra hoàn toàn)</w:t>
      </w:r>
    </w:p>
    <w:p w:rsidR="00AB200B" w:rsidRPr="000814B5" w:rsidRDefault="00AB200B" w:rsidP="007A3E04">
      <w:pPr>
        <w:spacing w:line="300" w:lineRule="auto"/>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a.</w:t>
      </w:r>
      <w:r w:rsidRPr="000814B5">
        <w:rPr>
          <w:color w:val="000000" w:themeColor="text1"/>
          <w:sz w:val="24"/>
          <w:szCs w:val="24"/>
          <w:lang w:val="nl-NL"/>
        </w:rPr>
        <w:t xml:space="preserve"> Tính phần trăm khối lượng mỗi kim loại trong A.</w:t>
      </w:r>
    </w:p>
    <w:p w:rsidR="00AB200B" w:rsidRPr="000814B5" w:rsidRDefault="00AB200B" w:rsidP="007A3E04">
      <w:pPr>
        <w:spacing w:line="300" w:lineRule="auto"/>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b.</w:t>
      </w:r>
      <w:r w:rsidRPr="000814B5">
        <w:rPr>
          <w:color w:val="000000" w:themeColor="text1"/>
          <w:sz w:val="24"/>
          <w:szCs w:val="24"/>
          <w:lang w:val="nl-NL"/>
        </w:rPr>
        <w:t xml:space="preserve"> Tính nồng độ phần trăm các chất trong dung dịch X.</w:t>
      </w:r>
    </w:p>
    <w:p w:rsidR="00AB200B" w:rsidRPr="000814B5" w:rsidRDefault="00AB200B" w:rsidP="007A3E04">
      <w:pPr>
        <w:spacing w:line="300" w:lineRule="auto"/>
        <w:rPr>
          <w:color w:val="000000" w:themeColor="text1"/>
          <w:sz w:val="24"/>
          <w:szCs w:val="24"/>
          <w:lang w:val="nl-NL"/>
        </w:rPr>
      </w:pPr>
      <w:r w:rsidRPr="000814B5">
        <w:rPr>
          <w:color w:val="000000" w:themeColor="text1"/>
          <w:sz w:val="24"/>
          <w:szCs w:val="24"/>
          <w:lang w:val="nl-NL"/>
        </w:rPr>
        <w:t xml:space="preserve">   </w:t>
      </w:r>
      <w:r w:rsidRPr="000814B5">
        <w:rPr>
          <w:b/>
          <w:color w:val="000000" w:themeColor="text1"/>
          <w:sz w:val="24"/>
          <w:szCs w:val="24"/>
          <w:lang w:val="nl-NL"/>
        </w:rPr>
        <w:t>c.</w:t>
      </w:r>
      <w:r w:rsidRPr="000814B5">
        <w:rPr>
          <w:color w:val="000000" w:themeColor="text1"/>
          <w:sz w:val="24"/>
          <w:szCs w:val="24"/>
          <w:lang w:val="nl-NL"/>
        </w:rPr>
        <w:t xml:space="preserve"> Tính khối lượng các khí trong hỗn hợp B</w:t>
      </w:r>
    </w:p>
    <w:p w:rsidR="00AB200B" w:rsidRPr="000814B5" w:rsidRDefault="00AB200B" w:rsidP="007A3E04">
      <w:pPr>
        <w:spacing w:line="300" w:lineRule="auto"/>
        <w:rPr>
          <w:color w:val="000000" w:themeColor="text1"/>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4"/>
        <w:gridCol w:w="1203"/>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lang w:val="fr-FR"/>
              </w:rPr>
            </w:pPr>
            <w:r w:rsidRPr="000814B5">
              <w:rPr>
                <w:b/>
                <w:color w:val="000000" w:themeColor="text1"/>
                <w:sz w:val="24"/>
                <w:szCs w:val="24"/>
                <w:lang w:val="fr-FR"/>
              </w:rPr>
              <w:t>a.</w:t>
            </w:r>
            <w:r w:rsidRPr="000814B5">
              <w:rPr>
                <w:b/>
                <w:color w:val="000000" w:themeColor="text1"/>
                <w:sz w:val="24"/>
                <w:szCs w:val="24"/>
                <w:lang w:val="pt-BR"/>
              </w:rPr>
              <w:t xml:space="preserve"> </w:t>
            </w:r>
            <w:r w:rsidRPr="000814B5">
              <w:rPr>
                <w:color w:val="000000" w:themeColor="text1"/>
                <w:position w:val="-14"/>
                <w:sz w:val="24"/>
                <w:szCs w:val="24"/>
              </w:rPr>
              <w:object w:dxaOrig="560" w:dyaOrig="380">
                <v:shape id="_x0000_i1452" type="#_x0000_t75" style="width:28.5pt;height:18.75pt" o:ole="">
                  <v:imagedata r:id="rId1710" o:title=""/>
                </v:shape>
                <o:OLEObject Type="Embed" ProgID="Equation.3" ShapeID="_x0000_i1452" DrawAspect="Content" ObjectID="_1620821298" r:id="rId1711"/>
              </w:object>
            </w:r>
            <w:r w:rsidRPr="000814B5">
              <w:rPr>
                <w:color w:val="000000" w:themeColor="text1"/>
                <w:sz w:val="24"/>
                <w:szCs w:val="24"/>
                <w:lang w:val="fr-FR"/>
              </w:rPr>
              <w:t xml:space="preserve">= </w:t>
            </w:r>
            <w:r w:rsidRPr="000814B5">
              <w:rPr>
                <w:color w:val="000000" w:themeColor="text1"/>
                <w:position w:val="-24"/>
                <w:sz w:val="24"/>
                <w:szCs w:val="24"/>
              </w:rPr>
              <w:object w:dxaOrig="2000" w:dyaOrig="620">
                <v:shape id="_x0000_i1453" type="#_x0000_t75" style="width:100.5pt;height:30pt" o:ole="">
                  <v:imagedata r:id="rId1712" o:title=""/>
                </v:shape>
                <o:OLEObject Type="Embed" ProgID="Equation.DSMT4" ShapeID="_x0000_i1453" DrawAspect="Content" ObjectID="_1620821299" r:id="rId1713"/>
              </w:object>
            </w:r>
            <w:r w:rsidRPr="000814B5">
              <w:rPr>
                <w:color w:val="000000" w:themeColor="text1"/>
                <w:sz w:val="24"/>
                <w:szCs w:val="24"/>
                <w:lang w:val="fr-FR"/>
              </w:rPr>
              <w:t xml:space="preserve">; </w:t>
            </w:r>
            <w:r w:rsidRPr="000814B5">
              <w:rPr>
                <w:color w:val="000000" w:themeColor="text1"/>
                <w:position w:val="-12"/>
                <w:sz w:val="24"/>
                <w:szCs w:val="24"/>
              </w:rPr>
              <w:object w:dxaOrig="520" w:dyaOrig="360">
                <v:shape id="_x0000_i1454" type="#_x0000_t75" style="width:26.25pt;height:18.75pt" o:ole="">
                  <v:imagedata r:id="rId1714" o:title=""/>
                </v:shape>
                <o:OLEObject Type="Embed" ProgID="Equation.DSMT4" ShapeID="_x0000_i1454" DrawAspect="Content" ObjectID="_1620821300" r:id="rId1715"/>
              </w:object>
            </w:r>
            <w:r w:rsidRPr="000814B5">
              <w:rPr>
                <w:color w:val="000000" w:themeColor="text1"/>
                <w:sz w:val="24"/>
                <w:szCs w:val="24"/>
                <w:lang w:val="fr-FR"/>
              </w:rPr>
              <w:t>= 0,5mol</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 xml:space="preserve">        Đặt  n</w:t>
            </w:r>
            <w:r w:rsidRPr="000814B5">
              <w:rPr>
                <w:color w:val="000000" w:themeColor="text1"/>
                <w:sz w:val="24"/>
                <w:szCs w:val="24"/>
                <w:vertAlign w:val="subscript"/>
                <w:lang w:val="fr-FR"/>
              </w:rPr>
              <w:t>Fe</w:t>
            </w:r>
            <w:r w:rsidRPr="000814B5">
              <w:rPr>
                <w:color w:val="000000" w:themeColor="text1"/>
                <w:sz w:val="24"/>
                <w:szCs w:val="24"/>
                <w:lang w:val="fr-FR"/>
              </w:rPr>
              <w:t xml:space="preserve"> = x mol; n</w:t>
            </w:r>
            <w:r w:rsidRPr="000814B5">
              <w:rPr>
                <w:color w:val="000000" w:themeColor="text1"/>
                <w:sz w:val="24"/>
                <w:szCs w:val="24"/>
                <w:vertAlign w:val="subscript"/>
                <w:lang w:val="fr-FR"/>
              </w:rPr>
              <w:t>Cu</w:t>
            </w:r>
            <w:r w:rsidRPr="000814B5">
              <w:rPr>
                <w:color w:val="000000" w:themeColor="text1"/>
                <w:sz w:val="24"/>
                <w:szCs w:val="24"/>
                <w:lang w:val="fr-FR"/>
              </w:rPr>
              <w:t xml:space="preserve"> = y mol.</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Hòa tan hết kim loại bằng dung dịch HNO</w:t>
            </w:r>
            <w:r w:rsidRPr="000814B5">
              <w:rPr>
                <w:color w:val="000000" w:themeColor="text1"/>
                <w:sz w:val="24"/>
                <w:szCs w:val="24"/>
                <w:vertAlign w:val="subscript"/>
                <w:lang w:val="fr-FR"/>
              </w:rPr>
              <w:t>3</w:t>
            </w:r>
            <w:r w:rsidRPr="000814B5">
              <w:rPr>
                <w:color w:val="000000" w:themeColor="text1"/>
                <w:sz w:val="24"/>
                <w:szCs w:val="24"/>
                <w:lang w:val="fr-FR"/>
              </w:rPr>
              <w:t xml:space="preserve"> → X có Cu(NO</w:t>
            </w:r>
            <w:r w:rsidRPr="000814B5">
              <w:rPr>
                <w:color w:val="000000" w:themeColor="text1"/>
                <w:sz w:val="24"/>
                <w:szCs w:val="24"/>
                <w:vertAlign w:val="subscript"/>
                <w:lang w:val="fr-FR"/>
              </w:rPr>
              <w:t>3</w:t>
            </w:r>
            <w:r w:rsidRPr="000814B5">
              <w:rPr>
                <w:color w:val="000000" w:themeColor="text1"/>
                <w:sz w:val="24"/>
                <w:szCs w:val="24"/>
                <w:lang w:val="fr-FR"/>
              </w:rPr>
              <w:t>)</w:t>
            </w:r>
            <w:r w:rsidRPr="000814B5">
              <w:rPr>
                <w:color w:val="000000" w:themeColor="text1"/>
                <w:sz w:val="24"/>
                <w:szCs w:val="24"/>
                <w:vertAlign w:val="subscript"/>
                <w:lang w:val="fr-FR"/>
              </w:rPr>
              <w:t>2</w:t>
            </w:r>
            <w:r w:rsidRPr="000814B5">
              <w:rPr>
                <w:color w:val="000000" w:themeColor="text1"/>
                <w:sz w:val="24"/>
                <w:szCs w:val="24"/>
                <w:lang w:val="fr-FR"/>
              </w:rPr>
              <w:t>, muối của sắt (Fe(NO</w:t>
            </w:r>
            <w:r w:rsidRPr="000814B5">
              <w:rPr>
                <w:color w:val="000000" w:themeColor="text1"/>
                <w:sz w:val="24"/>
                <w:szCs w:val="24"/>
                <w:vertAlign w:val="subscript"/>
                <w:lang w:val="fr-FR"/>
              </w:rPr>
              <w:t>3</w:t>
            </w:r>
            <w:r w:rsidRPr="000814B5">
              <w:rPr>
                <w:color w:val="000000" w:themeColor="text1"/>
                <w:sz w:val="24"/>
                <w:szCs w:val="24"/>
                <w:lang w:val="fr-FR"/>
              </w:rPr>
              <w:t>)</w:t>
            </w:r>
            <w:r w:rsidRPr="000814B5">
              <w:rPr>
                <w:color w:val="000000" w:themeColor="text1"/>
                <w:sz w:val="24"/>
                <w:szCs w:val="24"/>
                <w:vertAlign w:val="subscript"/>
                <w:lang w:val="fr-FR"/>
              </w:rPr>
              <w:t>2</w:t>
            </w:r>
            <w:r w:rsidRPr="000814B5">
              <w:rPr>
                <w:color w:val="000000" w:themeColor="text1"/>
                <w:sz w:val="24"/>
                <w:szCs w:val="24"/>
                <w:lang w:val="fr-FR"/>
              </w:rPr>
              <w:t xml:space="preserve"> hoặc Fe(NO</w:t>
            </w:r>
            <w:r w:rsidRPr="000814B5">
              <w:rPr>
                <w:color w:val="000000" w:themeColor="text1"/>
                <w:sz w:val="24"/>
                <w:szCs w:val="24"/>
                <w:vertAlign w:val="subscript"/>
                <w:lang w:val="fr-FR"/>
              </w:rPr>
              <w:t>3</w:t>
            </w:r>
            <w:r w:rsidRPr="000814B5">
              <w:rPr>
                <w:color w:val="000000" w:themeColor="text1"/>
                <w:sz w:val="24"/>
                <w:szCs w:val="24"/>
                <w:lang w:val="fr-FR"/>
              </w:rPr>
              <w:t>)</w:t>
            </w:r>
            <w:r w:rsidRPr="000814B5">
              <w:rPr>
                <w:color w:val="000000" w:themeColor="text1"/>
                <w:sz w:val="24"/>
                <w:szCs w:val="24"/>
                <w:vertAlign w:val="subscript"/>
                <w:lang w:val="fr-FR"/>
              </w:rPr>
              <w:t>3</w:t>
            </w:r>
            <w:r w:rsidRPr="000814B5">
              <w:rPr>
                <w:color w:val="000000" w:themeColor="text1"/>
                <w:sz w:val="24"/>
                <w:szCs w:val="24"/>
                <w:lang w:val="fr-FR"/>
              </w:rPr>
              <w:t xml:space="preserve"> hoặc cả 2 muối của sắt), có thể có HNO</w:t>
            </w:r>
            <w:r w:rsidRPr="000814B5">
              <w:rPr>
                <w:color w:val="000000" w:themeColor="text1"/>
                <w:sz w:val="24"/>
                <w:szCs w:val="24"/>
                <w:vertAlign w:val="subscript"/>
                <w:lang w:val="fr-FR"/>
              </w:rPr>
              <w:t>3</w:t>
            </w:r>
            <w:r w:rsidRPr="000814B5">
              <w:rPr>
                <w:color w:val="000000" w:themeColor="text1"/>
                <w:sz w:val="24"/>
                <w:szCs w:val="24"/>
                <w:lang w:val="fr-FR"/>
              </w:rPr>
              <w:t xml:space="preserve"> dư.</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Áp  dụng BTNT đối với sắt, đồng ta có: </w:t>
            </w:r>
            <w:r w:rsidRPr="000814B5">
              <w:rPr>
                <w:color w:val="000000" w:themeColor="text1"/>
                <w:position w:val="-14"/>
                <w:sz w:val="24"/>
                <w:szCs w:val="24"/>
              </w:rPr>
              <w:object w:dxaOrig="580" w:dyaOrig="380">
                <v:shape id="_x0000_i1455" type="#_x0000_t75" style="width:28.5pt;height:18.75pt" o:ole="">
                  <v:imagedata r:id="rId1716" o:title=""/>
                </v:shape>
                <o:OLEObject Type="Embed" ProgID="Equation.3" ShapeID="_x0000_i1455" DrawAspect="Content" ObjectID="_1620821301" r:id="rId1717"/>
              </w:object>
            </w:r>
            <w:r w:rsidRPr="000814B5">
              <w:rPr>
                <w:color w:val="000000" w:themeColor="text1"/>
                <w:sz w:val="24"/>
                <w:szCs w:val="24"/>
                <w:lang w:val="pt-BR"/>
              </w:rPr>
              <w:t xml:space="preserve">= </w:t>
            </w:r>
            <w:r w:rsidRPr="000814B5">
              <w:rPr>
                <w:color w:val="000000" w:themeColor="text1"/>
                <w:position w:val="-24"/>
                <w:sz w:val="24"/>
                <w:szCs w:val="24"/>
              </w:rPr>
              <w:object w:dxaOrig="240" w:dyaOrig="620">
                <v:shape id="_x0000_i1456" type="#_x0000_t75" style="width:12pt;height:30pt" o:ole="">
                  <v:imagedata r:id="rId1718" o:title=""/>
                </v:shape>
                <o:OLEObject Type="Embed" ProgID="Equation.3" ShapeID="_x0000_i1456" DrawAspect="Content" ObjectID="_1620821302" r:id="rId1719"/>
              </w:object>
            </w:r>
            <w:r w:rsidRPr="000814B5">
              <w:rPr>
                <w:color w:val="000000" w:themeColor="text1"/>
                <w:sz w:val="24"/>
                <w:szCs w:val="24"/>
                <w:lang w:val="pt-BR"/>
              </w:rPr>
              <w:t>n</w:t>
            </w:r>
            <w:r w:rsidRPr="000814B5">
              <w:rPr>
                <w:color w:val="000000" w:themeColor="text1"/>
                <w:sz w:val="24"/>
                <w:szCs w:val="24"/>
                <w:vertAlign w:val="subscript"/>
                <w:lang w:val="pt-BR"/>
              </w:rPr>
              <w:t>Fe</w:t>
            </w:r>
            <w:r w:rsidRPr="000814B5">
              <w:rPr>
                <w:color w:val="000000" w:themeColor="text1"/>
                <w:sz w:val="24"/>
                <w:szCs w:val="24"/>
                <w:lang w:val="pt-BR"/>
              </w:rPr>
              <w:t xml:space="preserve"> = </w:t>
            </w:r>
            <w:r w:rsidRPr="000814B5">
              <w:rPr>
                <w:color w:val="000000" w:themeColor="text1"/>
                <w:position w:val="-24"/>
                <w:sz w:val="24"/>
                <w:szCs w:val="24"/>
              </w:rPr>
              <w:object w:dxaOrig="240" w:dyaOrig="620">
                <v:shape id="_x0000_i1457" type="#_x0000_t75" style="width:12pt;height:30pt" o:ole="">
                  <v:imagedata r:id="rId1720" o:title=""/>
                </v:shape>
                <o:OLEObject Type="Embed" ProgID="Equation.3" ShapeID="_x0000_i1457" DrawAspect="Content" ObjectID="_1620821303" r:id="rId1721"/>
              </w:object>
            </w:r>
            <w:r w:rsidRPr="000814B5">
              <w:rPr>
                <w:color w:val="000000" w:themeColor="text1"/>
                <w:sz w:val="24"/>
                <w:szCs w:val="24"/>
                <w:lang w:val="pt-BR"/>
              </w:rPr>
              <w:t xml:space="preserve">;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n</w:t>
            </w:r>
            <w:r w:rsidRPr="000814B5">
              <w:rPr>
                <w:color w:val="000000" w:themeColor="text1"/>
                <w:sz w:val="24"/>
                <w:szCs w:val="24"/>
                <w:vertAlign w:val="subscript"/>
                <w:lang w:val="pt-BR"/>
              </w:rPr>
              <w:t xml:space="preserve">CuO </w:t>
            </w:r>
            <w:r w:rsidRPr="000814B5">
              <w:rPr>
                <w:color w:val="000000" w:themeColor="text1"/>
                <w:sz w:val="24"/>
                <w:szCs w:val="24"/>
                <w:lang w:val="pt-BR"/>
              </w:rPr>
              <w:t>= n</w:t>
            </w:r>
            <w:r w:rsidRPr="000814B5">
              <w:rPr>
                <w:color w:val="000000" w:themeColor="text1"/>
                <w:sz w:val="24"/>
                <w:szCs w:val="24"/>
                <w:vertAlign w:val="subscript"/>
                <w:lang w:val="pt-BR"/>
              </w:rPr>
              <w:t>Cu</w:t>
            </w:r>
            <w:r w:rsidRPr="000814B5">
              <w:rPr>
                <w:color w:val="000000" w:themeColor="text1"/>
                <w:sz w:val="24"/>
                <w:szCs w:val="24"/>
                <w:lang w:val="pt-BR"/>
              </w:rPr>
              <w:t>= y mol</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→160. </w:t>
            </w:r>
            <w:r w:rsidRPr="000814B5">
              <w:rPr>
                <w:color w:val="000000" w:themeColor="text1"/>
                <w:position w:val="-24"/>
                <w:sz w:val="24"/>
                <w:szCs w:val="24"/>
              </w:rPr>
              <w:object w:dxaOrig="240" w:dyaOrig="620">
                <v:shape id="_x0000_i1458" type="#_x0000_t75" style="width:12pt;height:30pt" o:ole="">
                  <v:imagedata r:id="rId1720" o:title=""/>
                </v:shape>
                <o:OLEObject Type="Embed" ProgID="Equation.3" ShapeID="_x0000_i1458" DrawAspect="Content" ObjectID="_1620821304" r:id="rId1722"/>
              </w:object>
            </w:r>
            <w:r w:rsidRPr="000814B5">
              <w:rPr>
                <w:color w:val="000000" w:themeColor="text1"/>
                <w:sz w:val="24"/>
                <w:szCs w:val="24"/>
                <w:lang w:val="pt-BR"/>
              </w:rPr>
              <w:t>+ 80.y = 16 (I)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m</w:t>
            </w:r>
            <w:r w:rsidRPr="000814B5">
              <w:rPr>
                <w:color w:val="000000" w:themeColor="text1"/>
                <w:sz w:val="24"/>
                <w:szCs w:val="24"/>
                <w:vertAlign w:val="subscript"/>
                <w:lang w:val="pt-BR"/>
              </w:rPr>
              <w:t xml:space="preserve">hh kim loại </w:t>
            </w:r>
            <w:r w:rsidRPr="000814B5">
              <w:rPr>
                <w:color w:val="000000" w:themeColor="text1"/>
                <w:sz w:val="24"/>
                <w:szCs w:val="24"/>
                <w:lang w:val="pt-BR"/>
              </w:rPr>
              <w:t xml:space="preserve"> = 11,6 gam → 56.x + 64.y = 11,6 (II)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Giải hệ (I) và (II) → x= 0,15 và y= 0,05.</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t-BR"/>
              </w:rPr>
              <w:t xml:space="preserve">                 </w:t>
            </w:r>
            <w:r w:rsidRPr="000814B5">
              <w:rPr>
                <w:color w:val="000000" w:themeColor="text1"/>
                <w:sz w:val="24"/>
                <w:szCs w:val="24"/>
                <w:lang w:val="it-IT"/>
              </w:rPr>
              <w:t>% m</w:t>
            </w:r>
            <w:r w:rsidRPr="000814B5">
              <w:rPr>
                <w:color w:val="000000" w:themeColor="text1"/>
                <w:sz w:val="24"/>
                <w:szCs w:val="24"/>
                <w:vertAlign w:val="subscript"/>
                <w:lang w:val="it-IT"/>
              </w:rPr>
              <w:t>Fe</w:t>
            </w:r>
            <w:r w:rsidRPr="000814B5">
              <w:rPr>
                <w:color w:val="000000" w:themeColor="text1"/>
                <w:sz w:val="24"/>
                <w:szCs w:val="24"/>
                <w:lang w:val="it-IT"/>
              </w:rPr>
              <w:t xml:space="preserve"> = </w:t>
            </w:r>
            <w:r w:rsidRPr="000814B5">
              <w:rPr>
                <w:color w:val="000000" w:themeColor="text1"/>
                <w:position w:val="-28"/>
                <w:sz w:val="24"/>
                <w:szCs w:val="24"/>
              </w:rPr>
              <w:object w:dxaOrig="2439" w:dyaOrig="660">
                <v:shape id="_x0000_i1459" type="#_x0000_t75" style="width:123pt;height:34.5pt" o:ole="">
                  <v:imagedata r:id="rId1723" o:title=""/>
                </v:shape>
                <o:OLEObject Type="Embed" ProgID="Equation.3" ShapeID="_x0000_i1459" DrawAspect="Content" ObjectID="_1620821305" r:id="rId1724"/>
              </w:object>
            </w:r>
            <w:r w:rsidRPr="000814B5">
              <w:rPr>
                <w:color w:val="000000" w:themeColor="text1"/>
                <w:sz w:val="24"/>
                <w:szCs w:val="24"/>
              </w:rPr>
              <w:t>; %m</w:t>
            </w:r>
            <w:r w:rsidRPr="000814B5">
              <w:rPr>
                <w:color w:val="000000" w:themeColor="text1"/>
                <w:sz w:val="24"/>
                <w:szCs w:val="24"/>
                <w:vertAlign w:val="subscript"/>
              </w:rPr>
              <w:t>Cu</w:t>
            </w:r>
            <w:r w:rsidRPr="000814B5">
              <w:rPr>
                <w:color w:val="000000" w:themeColor="text1"/>
                <w:sz w:val="24"/>
                <w:szCs w:val="24"/>
              </w:rPr>
              <w:t xml:space="preserve"> = 100-72,41= 27,59%</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 xml:space="preserve">b. </w:t>
            </w:r>
            <w:r w:rsidRPr="000814B5">
              <w:rPr>
                <w:color w:val="000000" w:themeColor="text1"/>
                <w:sz w:val="24"/>
                <w:szCs w:val="24"/>
              </w:rPr>
              <w:t>Cô cạn Z được chất rắn T có KNO</w:t>
            </w:r>
            <w:r w:rsidRPr="000814B5">
              <w:rPr>
                <w:color w:val="000000" w:themeColor="text1"/>
                <w:sz w:val="24"/>
                <w:szCs w:val="24"/>
                <w:vertAlign w:val="subscript"/>
              </w:rPr>
              <w:t>3</w:t>
            </w:r>
            <w:r w:rsidRPr="000814B5">
              <w:rPr>
                <w:color w:val="000000" w:themeColor="text1"/>
                <w:sz w:val="24"/>
                <w:szCs w:val="24"/>
              </w:rPr>
              <w:t>, có thể có KOH dư</w:t>
            </w:r>
          </w:p>
          <w:p w:rsidR="00AB200B" w:rsidRPr="000814B5" w:rsidRDefault="00AB200B" w:rsidP="00CD5678">
            <w:pPr>
              <w:spacing w:line="300" w:lineRule="auto"/>
              <w:rPr>
                <w:b/>
                <w:color w:val="000000" w:themeColor="text1"/>
                <w:sz w:val="24"/>
                <w:szCs w:val="24"/>
              </w:rPr>
            </w:pPr>
            <w:r w:rsidRPr="000814B5">
              <w:rPr>
                <w:b/>
                <w:color w:val="000000" w:themeColor="text1"/>
                <w:sz w:val="24"/>
                <w:szCs w:val="24"/>
              </w:rPr>
              <w:lastRenderedPageBreak/>
              <w:t xml:space="preserve">Nung T: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2KNO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680" w:dyaOrig="360">
                <v:shape id="_x0000_i1460" type="#_x0000_t75" style="width:34.5pt;height:18.75pt" o:ole="">
                  <v:imagedata r:id="rId1725" o:title=""/>
                </v:shape>
                <o:OLEObject Type="Embed" ProgID="Equation.3" ShapeID="_x0000_i1460" DrawAspect="Content" ObjectID="_1620821306" r:id="rId1726"/>
              </w:object>
            </w:r>
            <w:r w:rsidRPr="000814B5">
              <w:rPr>
                <w:color w:val="000000" w:themeColor="text1"/>
                <w:sz w:val="24"/>
                <w:szCs w:val="24"/>
              </w:rPr>
              <w:t xml:space="preserve"> 2KNO</w:t>
            </w:r>
            <w:r w:rsidRPr="000814B5">
              <w:rPr>
                <w:color w:val="000000" w:themeColor="text1"/>
                <w:sz w:val="24"/>
                <w:szCs w:val="24"/>
                <w:vertAlign w:val="subscript"/>
              </w:rPr>
              <w:t>2</w:t>
            </w:r>
            <w:r w:rsidRPr="000814B5">
              <w:rPr>
                <w:color w:val="000000" w:themeColor="text1"/>
                <w:sz w:val="24"/>
                <w:szCs w:val="24"/>
              </w:rPr>
              <w:t xml:space="preserve"> +O</w:t>
            </w:r>
            <w:r w:rsidRPr="000814B5">
              <w:rPr>
                <w:color w:val="000000" w:themeColor="text1"/>
                <w:sz w:val="24"/>
                <w:szCs w:val="24"/>
                <w:vertAlign w:val="subscript"/>
              </w:rPr>
              <w:t>2</w:t>
            </w:r>
            <w:r w:rsidRPr="000814B5">
              <w:rPr>
                <w:color w:val="000000" w:themeColor="text1"/>
                <w:sz w:val="24"/>
                <w:szCs w:val="24"/>
              </w:rPr>
              <w:t xml:space="preserve">   (6)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Nếu T không có KOH thì </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en-GB"/>
              </w:rPr>
              <w:t xml:space="preserve">             </w:t>
            </w:r>
            <w:r w:rsidRPr="000814B5">
              <w:rPr>
                <w:color w:val="000000" w:themeColor="text1"/>
                <w:position w:val="-14"/>
                <w:sz w:val="24"/>
                <w:szCs w:val="24"/>
              </w:rPr>
              <w:object w:dxaOrig="560" w:dyaOrig="380">
                <v:shape id="_x0000_i1461" type="#_x0000_t75" style="width:28.5pt;height:18.75pt" o:ole="">
                  <v:imagedata r:id="rId1727" o:title=""/>
                </v:shape>
                <o:OLEObject Type="Embed" ProgID="Equation.3" ShapeID="_x0000_i1461" DrawAspect="Content" ObjectID="_1620821307" r:id="rId1728"/>
              </w:object>
            </w:r>
            <w:r w:rsidRPr="000814B5">
              <w:rPr>
                <w:color w:val="000000" w:themeColor="text1"/>
                <w:sz w:val="24"/>
                <w:szCs w:val="24"/>
              </w:rPr>
              <w:t>=</w:t>
            </w:r>
            <w:r w:rsidRPr="000814B5">
              <w:rPr>
                <w:color w:val="000000" w:themeColor="text1"/>
                <w:position w:val="-14"/>
                <w:sz w:val="24"/>
                <w:szCs w:val="24"/>
              </w:rPr>
              <w:object w:dxaOrig="560" w:dyaOrig="380">
                <v:shape id="_x0000_i1462" type="#_x0000_t75" style="width:28.5pt;height:18.75pt" o:ole="">
                  <v:imagedata r:id="rId1729" o:title=""/>
                </v:shape>
                <o:OLEObject Type="Embed" ProgID="Equation.3" ShapeID="_x0000_i1462" DrawAspect="Content" ObjectID="_1620821308" r:id="rId1730"/>
              </w:object>
            </w:r>
            <w:r w:rsidRPr="000814B5">
              <w:rPr>
                <w:color w:val="000000" w:themeColor="text1"/>
                <w:sz w:val="24"/>
                <w:szCs w:val="24"/>
              </w:rPr>
              <w:t>=n</w:t>
            </w:r>
            <w:r w:rsidRPr="000814B5">
              <w:rPr>
                <w:color w:val="000000" w:themeColor="text1"/>
                <w:sz w:val="24"/>
                <w:szCs w:val="24"/>
                <w:vertAlign w:val="subscript"/>
              </w:rPr>
              <w:t>KOH</w:t>
            </w:r>
            <w:r w:rsidRPr="000814B5">
              <w:rPr>
                <w:color w:val="000000" w:themeColor="text1"/>
                <w:sz w:val="24"/>
                <w:szCs w:val="24"/>
              </w:rPr>
              <w:t xml:space="preserve"> =0,5 mol</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lang w:val="en-GB"/>
              </w:rPr>
              <w:t xml:space="preserve">             → </w:t>
            </w:r>
            <w:r w:rsidRPr="000814B5">
              <w:rPr>
                <w:color w:val="000000" w:themeColor="text1"/>
                <w:position w:val="-14"/>
                <w:sz w:val="24"/>
                <w:szCs w:val="24"/>
              </w:rPr>
              <w:object w:dxaOrig="620" w:dyaOrig="380">
                <v:shape id="_x0000_i1463" type="#_x0000_t75" style="width:30pt;height:18.75pt" o:ole="">
                  <v:imagedata r:id="rId1731" o:title=""/>
                </v:shape>
                <o:OLEObject Type="Embed" ProgID="Equation.3" ShapeID="_x0000_i1463" DrawAspect="Content" ObjectID="_1620821309" r:id="rId1732"/>
              </w:object>
            </w:r>
            <w:r w:rsidRPr="000814B5">
              <w:rPr>
                <w:color w:val="000000" w:themeColor="text1"/>
                <w:sz w:val="24"/>
                <w:szCs w:val="24"/>
              </w:rPr>
              <w:t>= 42,5 gam ≠ 41,05 gam  (Loại)</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fr-FR"/>
              </w:rPr>
              <w:t>+ Nếu T có KOH dư:</w:t>
            </w:r>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Đặt </w:t>
            </w:r>
            <w:r w:rsidRPr="000814B5">
              <w:rPr>
                <w:color w:val="000000" w:themeColor="text1"/>
                <w:position w:val="-14"/>
                <w:sz w:val="24"/>
                <w:szCs w:val="24"/>
              </w:rPr>
              <w:object w:dxaOrig="560" w:dyaOrig="380">
                <v:shape id="_x0000_i1464" type="#_x0000_t75" style="width:28.5pt;height:18.75pt" o:ole="">
                  <v:imagedata r:id="rId1729" o:title=""/>
                </v:shape>
                <o:OLEObject Type="Embed" ProgID="Equation.3" ShapeID="_x0000_i1464" DrawAspect="Content" ObjectID="_1620821310" r:id="rId1733"/>
              </w:object>
            </w:r>
            <w:r w:rsidRPr="000814B5">
              <w:rPr>
                <w:color w:val="000000" w:themeColor="text1"/>
                <w:sz w:val="24"/>
                <w:szCs w:val="24"/>
              </w:rPr>
              <w:t xml:space="preserve">= a mol </w:t>
            </w:r>
            <w:r w:rsidRPr="000814B5">
              <w:rPr>
                <w:color w:val="000000" w:themeColor="text1"/>
                <w:sz w:val="24"/>
                <w:szCs w:val="24"/>
                <w:lang w:val="en-GB"/>
              </w:rPr>
              <w:t xml:space="preserve">→  </w:t>
            </w:r>
            <w:r w:rsidRPr="000814B5">
              <w:rPr>
                <w:color w:val="000000" w:themeColor="text1"/>
                <w:position w:val="-14"/>
                <w:sz w:val="24"/>
                <w:szCs w:val="24"/>
              </w:rPr>
              <w:object w:dxaOrig="560" w:dyaOrig="380">
                <v:shape id="_x0000_i1465" type="#_x0000_t75" style="width:28.5pt;height:18.75pt" o:ole="">
                  <v:imagedata r:id="rId1727" o:title=""/>
                </v:shape>
                <o:OLEObject Type="Embed" ProgID="Equation.3" ShapeID="_x0000_i1465" DrawAspect="Content" ObjectID="_1620821311" r:id="rId1734"/>
              </w:object>
            </w:r>
            <w:r w:rsidRPr="000814B5">
              <w:rPr>
                <w:color w:val="000000" w:themeColor="text1"/>
                <w:sz w:val="24"/>
                <w:szCs w:val="24"/>
              </w:rPr>
              <w:t>= amol; n</w:t>
            </w:r>
            <w:r w:rsidRPr="000814B5">
              <w:rPr>
                <w:color w:val="000000" w:themeColor="text1"/>
                <w:sz w:val="24"/>
                <w:szCs w:val="24"/>
                <w:vertAlign w:val="subscript"/>
              </w:rPr>
              <w:t xml:space="preserve">KOH </w:t>
            </w:r>
            <w:r w:rsidRPr="000814B5">
              <w:rPr>
                <w:color w:val="000000" w:themeColor="text1"/>
                <w:sz w:val="24"/>
                <w:szCs w:val="24"/>
              </w:rPr>
              <w:t xml:space="preserve"> </w:t>
            </w:r>
            <w:r w:rsidRPr="000814B5">
              <w:rPr>
                <w:color w:val="000000" w:themeColor="text1"/>
                <w:sz w:val="24"/>
                <w:szCs w:val="24"/>
                <w:vertAlign w:val="subscript"/>
              </w:rPr>
              <w:t>phản ứng</w:t>
            </w:r>
            <w:r w:rsidRPr="000814B5">
              <w:rPr>
                <w:color w:val="000000" w:themeColor="text1"/>
                <w:sz w:val="24"/>
                <w:szCs w:val="24"/>
              </w:rPr>
              <w:t xml:space="preserve"> = amol; </w:t>
            </w:r>
          </w:p>
          <w:p w:rsidR="00AB200B" w:rsidRPr="000814B5" w:rsidRDefault="00AB200B" w:rsidP="00CD5678">
            <w:pPr>
              <w:spacing w:line="300" w:lineRule="auto"/>
              <w:rPr>
                <w:color w:val="000000" w:themeColor="text1"/>
                <w:sz w:val="24"/>
                <w:szCs w:val="24"/>
                <w:lang w:val="it-IT"/>
              </w:rPr>
            </w:pPr>
            <w:r w:rsidRPr="000814B5">
              <w:rPr>
                <w:color w:val="000000" w:themeColor="text1"/>
                <w:sz w:val="24"/>
                <w:szCs w:val="24"/>
                <w:lang w:val="en-GB"/>
              </w:rPr>
              <w:t xml:space="preserve">            </w:t>
            </w:r>
            <w:r w:rsidRPr="000814B5">
              <w:rPr>
                <w:color w:val="000000" w:themeColor="text1"/>
                <w:sz w:val="24"/>
                <w:szCs w:val="24"/>
                <w:lang w:val="it-IT"/>
              </w:rPr>
              <w:t xml:space="preserve">→ 85.a + 56.(0,5-a) = 41,05 </w:t>
            </w:r>
          </w:p>
          <w:p w:rsidR="00AB200B" w:rsidRPr="000814B5" w:rsidRDefault="00AB200B" w:rsidP="00CD5678">
            <w:pPr>
              <w:spacing w:line="300" w:lineRule="auto"/>
              <w:rPr>
                <w:b/>
                <w:color w:val="000000" w:themeColor="text1"/>
                <w:sz w:val="24"/>
                <w:szCs w:val="24"/>
                <w:lang w:val="it-IT"/>
              </w:rPr>
            </w:pPr>
            <w:r w:rsidRPr="000814B5">
              <w:rPr>
                <w:color w:val="000000" w:themeColor="text1"/>
                <w:sz w:val="24"/>
                <w:szCs w:val="24"/>
                <w:lang w:val="it-IT"/>
              </w:rPr>
              <w:t xml:space="preserve">            → </w:t>
            </w:r>
            <w:r w:rsidRPr="000814B5">
              <w:rPr>
                <w:b/>
                <w:color w:val="000000" w:themeColor="text1"/>
                <w:sz w:val="24"/>
                <w:szCs w:val="24"/>
                <w:lang w:val="it-IT"/>
              </w:rPr>
              <w:t>a = 0,45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it-IT"/>
              </w:rPr>
              <w:t>Dung dịch X có thể có HNO</w:t>
            </w:r>
            <w:r w:rsidRPr="000814B5">
              <w:rPr>
                <w:color w:val="000000" w:themeColor="text1"/>
                <w:sz w:val="24"/>
                <w:szCs w:val="24"/>
                <w:vertAlign w:val="subscript"/>
                <w:lang w:val="it-IT"/>
              </w:rPr>
              <w:t>3</w:t>
            </w:r>
            <w:r w:rsidRPr="000814B5">
              <w:rPr>
                <w:color w:val="000000" w:themeColor="text1"/>
                <w:sz w:val="24"/>
                <w:szCs w:val="24"/>
                <w:lang w:val="it-IT"/>
              </w:rPr>
              <w:t xml:space="preserve"> dư hoặc không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Áp dụng BTNT đối với Nitơ: n</w:t>
            </w:r>
            <w:r w:rsidRPr="000814B5">
              <w:rPr>
                <w:color w:val="000000" w:themeColor="text1"/>
                <w:sz w:val="24"/>
                <w:szCs w:val="24"/>
                <w:vertAlign w:val="subscript"/>
              </w:rPr>
              <w:t>N trong X</w:t>
            </w:r>
            <w:r w:rsidRPr="000814B5">
              <w:rPr>
                <w:color w:val="000000" w:themeColor="text1"/>
                <w:sz w:val="24"/>
                <w:szCs w:val="24"/>
              </w:rPr>
              <w:t xml:space="preserve"> = n</w:t>
            </w:r>
            <w:r w:rsidRPr="000814B5">
              <w:rPr>
                <w:color w:val="000000" w:themeColor="text1"/>
                <w:sz w:val="24"/>
                <w:szCs w:val="24"/>
                <w:vertAlign w:val="subscript"/>
              </w:rPr>
              <w:t xml:space="preserve"> N trong KNO2</w:t>
            </w:r>
            <w:r w:rsidRPr="000814B5">
              <w:rPr>
                <w:color w:val="000000" w:themeColor="text1"/>
                <w:sz w:val="24"/>
                <w:szCs w:val="24"/>
              </w:rPr>
              <w:t xml:space="preserve"> = 0,45 mol.</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u w:val="single"/>
              </w:rPr>
              <w:t>TH1:</w:t>
            </w:r>
            <w:r w:rsidRPr="000814B5">
              <w:rPr>
                <w:color w:val="000000" w:themeColor="text1"/>
                <w:sz w:val="24"/>
                <w:szCs w:val="24"/>
              </w:rPr>
              <w:t xml:space="preserve"> Dung dịch X có HNO</w:t>
            </w:r>
            <w:r w:rsidRPr="000814B5">
              <w:rPr>
                <w:color w:val="000000" w:themeColor="text1"/>
                <w:sz w:val="24"/>
                <w:szCs w:val="24"/>
                <w:vertAlign w:val="subscript"/>
              </w:rPr>
              <w:t>3</w:t>
            </w:r>
            <w:r w:rsidRPr="000814B5">
              <w:rPr>
                <w:color w:val="000000" w:themeColor="text1"/>
                <w:sz w:val="24"/>
                <w:szCs w:val="24"/>
              </w:rPr>
              <w:t xml:space="preserve"> dư, Cu(NO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→số mol KNO</w:t>
            </w:r>
            <w:r w:rsidRPr="000814B5">
              <w:rPr>
                <w:color w:val="000000" w:themeColor="text1"/>
                <w:sz w:val="24"/>
                <w:szCs w:val="24"/>
                <w:vertAlign w:val="subscript"/>
                <w:lang w:val="pl-PL"/>
              </w:rPr>
              <w:t>3</w:t>
            </w:r>
            <w:r w:rsidRPr="000814B5">
              <w:rPr>
                <w:color w:val="000000" w:themeColor="text1"/>
                <w:sz w:val="24"/>
                <w:szCs w:val="24"/>
                <w:lang w:val="pl-PL"/>
              </w:rPr>
              <w:t xml:space="preserve"> &gt; 3nFe</w:t>
            </w:r>
            <w:r w:rsidRPr="000814B5">
              <w:rPr>
                <w:color w:val="000000" w:themeColor="text1"/>
                <w:sz w:val="24"/>
                <w:szCs w:val="24"/>
                <w:vertAlign w:val="superscript"/>
                <w:lang w:val="pl-PL"/>
              </w:rPr>
              <w:t>3+</w:t>
            </w:r>
            <w:r w:rsidRPr="000814B5">
              <w:rPr>
                <w:color w:val="000000" w:themeColor="text1"/>
                <w:sz w:val="24"/>
                <w:szCs w:val="24"/>
                <w:lang w:val="pl-PL"/>
              </w:rPr>
              <w:t xml:space="preserve"> + 2nCu</w:t>
            </w:r>
            <w:r w:rsidRPr="000814B5">
              <w:rPr>
                <w:color w:val="000000" w:themeColor="text1"/>
                <w:sz w:val="24"/>
                <w:szCs w:val="24"/>
                <w:vertAlign w:val="superscript"/>
                <w:lang w:val="pl-PL"/>
              </w:rPr>
              <w:t>2+</w:t>
            </w:r>
            <w:r w:rsidRPr="000814B5">
              <w:rPr>
                <w:color w:val="000000" w:themeColor="text1"/>
                <w:sz w:val="24"/>
                <w:szCs w:val="24"/>
                <w:lang w:val="pl-PL"/>
              </w:rPr>
              <w:t xml:space="preserve"> = 0,55 &gt; số mol KOH = 0,5 (vô lý)</w:t>
            </w:r>
          </w:p>
          <w:p w:rsidR="00AB200B" w:rsidRPr="000814B5" w:rsidRDefault="00AB200B" w:rsidP="00CD5678">
            <w:pPr>
              <w:spacing w:line="300" w:lineRule="auto"/>
              <w:rPr>
                <w:color w:val="000000" w:themeColor="text1"/>
                <w:sz w:val="24"/>
                <w:szCs w:val="24"/>
                <w:lang w:val="pl-PL"/>
              </w:rPr>
            </w:pPr>
            <w:r w:rsidRPr="000814B5">
              <w:rPr>
                <w:b/>
                <w:color w:val="000000" w:themeColor="text1"/>
                <w:sz w:val="24"/>
                <w:szCs w:val="24"/>
                <w:u w:val="single"/>
                <w:lang w:val="pl-PL"/>
              </w:rPr>
              <w:t>TH2:</w:t>
            </w:r>
            <w:r w:rsidRPr="000814B5">
              <w:rPr>
                <w:color w:val="000000" w:themeColor="text1"/>
                <w:sz w:val="24"/>
                <w:szCs w:val="24"/>
                <w:lang w:val="pl-PL"/>
              </w:rPr>
              <w:t xml:space="preserve"> Dung dịch X không có HNO</w:t>
            </w:r>
            <w:r w:rsidRPr="000814B5">
              <w:rPr>
                <w:color w:val="000000" w:themeColor="text1"/>
                <w:sz w:val="24"/>
                <w:szCs w:val="24"/>
                <w:vertAlign w:val="subscript"/>
                <w:lang w:val="pl-PL"/>
              </w:rPr>
              <w:t>3</w:t>
            </w:r>
            <w:r w:rsidRPr="000814B5">
              <w:rPr>
                <w:color w:val="000000" w:themeColor="text1"/>
                <w:sz w:val="24"/>
                <w:szCs w:val="24"/>
                <w:lang w:val="pl-PL"/>
              </w:rPr>
              <w:t xml:space="preserve"> ( gồm Cu(NO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có thể có muối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hoặc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3</w:t>
            </w:r>
            <w:r w:rsidRPr="000814B5">
              <w:rPr>
                <w:color w:val="000000" w:themeColor="text1"/>
                <w:sz w:val="24"/>
                <w:szCs w:val="24"/>
                <w:lang w:val="pl-PL"/>
              </w:rPr>
              <w:t xml:space="preserve"> hoặc cả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và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3</w:t>
            </w:r>
            <w:r w:rsidRPr="000814B5">
              <w:rPr>
                <w:color w:val="000000" w:themeColor="text1"/>
                <w:sz w:val="24"/>
                <w:szCs w:val="24"/>
                <w:lang w:val="pl-PL"/>
              </w:rPr>
              <w:t xml:space="preserve"> )</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 xml:space="preserve">            </w:t>
            </w:r>
            <w:r w:rsidRPr="000814B5">
              <w:rPr>
                <w:color w:val="000000" w:themeColor="text1"/>
                <w:position w:val="-14"/>
                <w:sz w:val="24"/>
                <w:szCs w:val="24"/>
              </w:rPr>
              <w:object w:dxaOrig="820" w:dyaOrig="380">
                <v:shape id="_x0000_i1466" type="#_x0000_t75" style="width:42pt;height:18.75pt" o:ole="">
                  <v:imagedata r:id="rId1735" o:title=""/>
                </v:shape>
                <o:OLEObject Type="Embed" ProgID="Equation.3" ShapeID="_x0000_i1466" DrawAspect="Content" ObjectID="_1620821312" r:id="rId1736"/>
              </w:object>
            </w:r>
            <w:r w:rsidRPr="000814B5">
              <w:rPr>
                <w:color w:val="000000" w:themeColor="text1"/>
                <w:sz w:val="24"/>
                <w:szCs w:val="24"/>
                <w:lang w:val="pl-PL"/>
              </w:rPr>
              <w:t xml:space="preserve">= z mol, </w:t>
            </w:r>
            <w:r w:rsidRPr="000814B5">
              <w:rPr>
                <w:color w:val="000000" w:themeColor="text1"/>
                <w:position w:val="-14"/>
                <w:sz w:val="24"/>
                <w:szCs w:val="24"/>
              </w:rPr>
              <w:object w:dxaOrig="800" w:dyaOrig="380">
                <v:shape id="_x0000_i1467" type="#_x0000_t75" style="width:39.75pt;height:18.75pt" o:ole="">
                  <v:imagedata r:id="rId1737" o:title=""/>
                </v:shape>
                <o:OLEObject Type="Embed" ProgID="Equation.3" ShapeID="_x0000_i1467" DrawAspect="Content" ObjectID="_1620821313" r:id="rId1738"/>
              </w:object>
            </w:r>
            <w:r w:rsidRPr="000814B5">
              <w:rPr>
                <w:color w:val="000000" w:themeColor="text1"/>
                <w:sz w:val="24"/>
                <w:szCs w:val="24"/>
                <w:lang w:val="pl-PL"/>
              </w:rPr>
              <w:t xml:space="preserve"> = t mol </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 xml:space="preserve">Theo BTNT đối với Nitơ → 2z+3t +0,05. 2 = 0,45           </w:t>
            </w:r>
            <w:r w:rsidRPr="000814B5">
              <w:rPr>
                <w:b/>
                <w:color w:val="000000" w:themeColor="text1"/>
                <w:sz w:val="24"/>
                <w:szCs w:val="24"/>
                <w:lang w:val="pl-PL"/>
              </w:rPr>
              <w:t>(III)</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 xml:space="preserve">Theo BTNT đối với sắt    → z + t = 0,15                           </w:t>
            </w:r>
            <w:r w:rsidRPr="000814B5">
              <w:rPr>
                <w:b/>
                <w:color w:val="000000" w:themeColor="text1"/>
                <w:sz w:val="24"/>
                <w:szCs w:val="24"/>
                <w:lang w:val="pl-PL"/>
              </w:rPr>
              <w:t>(IV)</w:t>
            </w:r>
          </w:p>
          <w:p w:rsidR="00AB200B" w:rsidRPr="000814B5" w:rsidRDefault="00AB200B" w:rsidP="00CD5678">
            <w:pPr>
              <w:spacing w:line="300" w:lineRule="auto"/>
              <w:rPr>
                <w:color w:val="000000" w:themeColor="text1"/>
                <w:sz w:val="24"/>
                <w:szCs w:val="24"/>
                <w:lang w:val="pl-PL"/>
              </w:rPr>
            </w:pPr>
            <w:r w:rsidRPr="000814B5">
              <w:rPr>
                <w:color w:val="000000" w:themeColor="text1"/>
                <w:sz w:val="24"/>
                <w:szCs w:val="24"/>
                <w:lang w:val="pl-PL"/>
              </w:rPr>
              <w:t>Giải hệ (III) và (IV) → z = 0,1 và t=0,05</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Số gam H</w:t>
            </w:r>
            <w:r w:rsidRPr="000814B5">
              <w:rPr>
                <w:color w:val="000000" w:themeColor="text1"/>
                <w:sz w:val="24"/>
                <w:szCs w:val="24"/>
                <w:vertAlign w:val="subscript"/>
                <w:lang w:val="pl-PL"/>
              </w:rPr>
              <w:t>2</w:t>
            </w:r>
            <w:r w:rsidRPr="000814B5">
              <w:rPr>
                <w:color w:val="000000" w:themeColor="text1"/>
                <w:sz w:val="24"/>
                <w:szCs w:val="24"/>
                <w:lang w:val="pl-PL"/>
              </w:rPr>
              <w:t>O trong dung dịch HNO</w:t>
            </w:r>
            <w:r w:rsidRPr="000814B5">
              <w:rPr>
                <w:color w:val="000000" w:themeColor="text1"/>
                <w:sz w:val="24"/>
                <w:szCs w:val="24"/>
                <w:vertAlign w:val="subscript"/>
                <w:lang w:val="pl-PL"/>
              </w:rPr>
              <w:t>3</w:t>
            </w:r>
            <w:r w:rsidRPr="000814B5">
              <w:rPr>
                <w:color w:val="000000" w:themeColor="text1"/>
                <w:sz w:val="24"/>
                <w:szCs w:val="24"/>
                <w:lang w:val="pl-PL"/>
              </w:rPr>
              <w:t xml:space="preserve"> = 43,4gam</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Số mol H</w:t>
            </w:r>
            <w:r w:rsidRPr="000814B5">
              <w:rPr>
                <w:color w:val="000000" w:themeColor="text1"/>
                <w:sz w:val="24"/>
                <w:szCs w:val="24"/>
                <w:vertAlign w:val="subscript"/>
                <w:lang w:val="pl-PL"/>
              </w:rPr>
              <w:t>2</w:t>
            </w:r>
            <w:r w:rsidRPr="000814B5">
              <w:rPr>
                <w:color w:val="000000" w:themeColor="text1"/>
                <w:sz w:val="24"/>
                <w:szCs w:val="24"/>
                <w:lang w:val="pl-PL"/>
              </w:rPr>
              <w:t>O sinh ra = 0,35 mol (=1/2 số mol H</w:t>
            </w:r>
            <w:r w:rsidRPr="000814B5">
              <w:rPr>
                <w:color w:val="000000" w:themeColor="text1"/>
                <w:sz w:val="24"/>
                <w:szCs w:val="24"/>
                <w:vertAlign w:val="superscript"/>
                <w:lang w:val="pl-PL"/>
              </w:rPr>
              <w:t>+</w:t>
            </w:r>
            <w:r w:rsidRPr="000814B5">
              <w:rPr>
                <w:color w:val="000000" w:themeColor="text1"/>
                <w:sz w:val="24"/>
                <w:szCs w:val="24"/>
                <w:lang w:val="pl-PL"/>
              </w:rPr>
              <w:t>)</w:t>
            </w:r>
          </w:p>
          <w:p w:rsidR="00AB200B" w:rsidRPr="000814B5" w:rsidRDefault="00AB200B" w:rsidP="00CD5678">
            <w:pPr>
              <w:tabs>
                <w:tab w:val="left" w:pos="7155"/>
              </w:tabs>
              <w:spacing w:line="300" w:lineRule="auto"/>
              <w:rPr>
                <w:color w:val="000000" w:themeColor="text1"/>
                <w:sz w:val="24"/>
                <w:szCs w:val="24"/>
                <w:vertAlign w:val="superscript"/>
                <w:lang w:val="pl-PL"/>
              </w:rPr>
            </w:pPr>
            <w:r w:rsidRPr="000814B5">
              <w:rPr>
                <w:color w:val="000000" w:themeColor="text1"/>
                <w:sz w:val="24"/>
                <w:szCs w:val="24"/>
                <w:lang w:val="pl-PL"/>
              </w:rPr>
              <w:t>Vậy m</w:t>
            </w:r>
            <w:r w:rsidRPr="000814B5">
              <w:rPr>
                <w:color w:val="000000" w:themeColor="text1"/>
                <w:sz w:val="24"/>
                <w:szCs w:val="24"/>
                <w:vertAlign w:val="subscript"/>
                <w:lang w:val="pl-PL"/>
              </w:rPr>
              <w:t>ddX</w:t>
            </w:r>
            <w:r w:rsidRPr="000814B5">
              <w:rPr>
                <w:color w:val="000000" w:themeColor="text1"/>
                <w:sz w:val="24"/>
                <w:szCs w:val="24"/>
                <w:lang w:val="pl-PL"/>
              </w:rPr>
              <w:t xml:space="preserve"> = m</w:t>
            </w:r>
            <w:r w:rsidRPr="000814B5">
              <w:rPr>
                <w:color w:val="000000" w:themeColor="text1"/>
                <w:sz w:val="24"/>
                <w:szCs w:val="24"/>
                <w:vertAlign w:val="subscript"/>
                <w:lang w:val="pl-PL"/>
              </w:rPr>
              <w:t>KL</w:t>
            </w:r>
            <w:r w:rsidRPr="000814B5">
              <w:rPr>
                <w:color w:val="000000" w:themeColor="text1"/>
                <w:sz w:val="24"/>
                <w:szCs w:val="24"/>
                <w:lang w:val="pl-PL"/>
              </w:rPr>
              <w:t xml:space="preserve"> + mH</w:t>
            </w:r>
            <w:r w:rsidRPr="000814B5">
              <w:rPr>
                <w:color w:val="000000" w:themeColor="text1"/>
                <w:sz w:val="24"/>
                <w:szCs w:val="24"/>
                <w:vertAlign w:val="subscript"/>
                <w:lang w:val="pl-PL"/>
              </w:rPr>
              <w:t>2</w:t>
            </w:r>
            <w:r w:rsidRPr="000814B5">
              <w:rPr>
                <w:color w:val="000000" w:themeColor="text1"/>
                <w:sz w:val="24"/>
                <w:szCs w:val="24"/>
                <w:lang w:val="pl-PL"/>
              </w:rPr>
              <w:t>O(trong dd HNO</w:t>
            </w:r>
            <w:r w:rsidRPr="000814B5">
              <w:rPr>
                <w:color w:val="000000" w:themeColor="text1"/>
                <w:sz w:val="24"/>
                <w:szCs w:val="24"/>
                <w:vertAlign w:val="subscript"/>
                <w:lang w:val="pl-PL"/>
              </w:rPr>
              <w:t>3</w:t>
            </w:r>
            <w:r w:rsidRPr="000814B5">
              <w:rPr>
                <w:color w:val="000000" w:themeColor="text1"/>
                <w:sz w:val="24"/>
                <w:szCs w:val="24"/>
                <w:lang w:val="pl-PL"/>
              </w:rPr>
              <w:t>) + mH</w:t>
            </w:r>
            <w:r w:rsidRPr="000814B5">
              <w:rPr>
                <w:color w:val="000000" w:themeColor="text1"/>
                <w:sz w:val="24"/>
                <w:szCs w:val="24"/>
                <w:vertAlign w:val="subscript"/>
                <w:lang w:val="pl-PL"/>
              </w:rPr>
              <w:t>2</w:t>
            </w:r>
            <w:r w:rsidRPr="000814B5">
              <w:rPr>
                <w:color w:val="000000" w:themeColor="text1"/>
                <w:sz w:val="24"/>
                <w:szCs w:val="24"/>
                <w:lang w:val="pl-PL"/>
              </w:rPr>
              <w:t>O(tạo ra) + mNO</w:t>
            </w:r>
            <w:r w:rsidRPr="000814B5">
              <w:rPr>
                <w:color w:val="000000" w:themeColor="text1"/>
                <w:sz w:val="24"/>
                <w:szCs w:val="24"/>
                <w:vertAlign w:val="subscript"/>
                <w:lang w:val="pl-PL"/>
              </w:rPr>
              <w:t>3</w:t>
            </w:r>
            <w:r w:rsidRPr="000814B5">
              <w:rPr>
                <w:color w:val="000000" w:themeColor="text1"/>
                <w:sz w:val="24"/>
                <w:szCs w:val="24"/>
                <w:vertAlign w:val="superscript"/>
                <w:lang w:val="pl-PL"/>
              </w:rPr>
              <w:t>-</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 xml:space="preserve">                 = 11,6 + 43,4 +0,35.18 + 0,45.62 = 89,2 gam</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C% Cu(NO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10,54% </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C%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2</w:t>
            </w:r>
            <w:r w:rsidRPr="000814B5">
              <w:rPr>
                <w:color w:val="000000" w:themeColor="text1"/>
                <w:sz w:val="24"/>
                <w:szCs w:val="24"/>
                <w:lang w:val="pl-PL"/>
              </w:rPr>
              <w:t xml:space="preserve"> = 20,18%</w:t>
            </w:r>
          </w:p>
          <w:p w:rsidR="00AB200B" w:rsidRPr="000814B5" w:rsidRDefault="00AB200B" w:rsidP="00CD5678">
            <w:pPr>
              <w:tabs>
                <w:tab w:val="left" w:pos="7155"/>
              </w:tabs>
              <w:spacing w:line="300" w:lineRule="auto"/>
              <w:rPr>
                <w:color w:val="000000" w:themeColor="text1"/>
                <w:sz w:val="24"/>
                <w:szCs w:val="24"/>
                <w:lang w:val="pl-PL"/>
              </w:rPr>
            </w:pPr>
            <w:r w:rsidRPr="000814B5">
              <w:rPr>
                <w:color w:val="000000" w:themeColor="text1"/>
                <w:sz w:val="24"/>
                <w:szCs w:val="24"/>
                <w:lang w:val="pl-PL"/>
              </w:rPr>
              <w:t>C% Fe(NO</w:t>
            </w:r>
            <w:r w:rsidRPr="000814B5">
              <w:rPr>
                <w:color w:val="000000" w:themeColor="text1"/>
                <w:sz w:val="24"/>
                <w:szCs w:val="24"/>
                <w:vertAlign w:val="subscript"/>
                <w:lang w:val="pl-PL"/>
              </w:rPr>
              <w:t>3</w:t>
            </w:r>
            <w:r w:rsidRPr="000814B5">
              <w:rPr>
                <w:color w:val="000000" w:themeColor="text1"/>
                <w:sz w:val="24"/>
                <w:szCs w:val="24"/>
                <w:lang w:val="pl-PL"/>
              </w:rPr>
              <w:t>)</w:t>
            </w:r>
            <w:r w:rsidRPr="000814B5">
              <w:rPr>
                <w:color w:val="000000" w:themeColor="text1"/>
                <w:sz w:val="24"/>
                <w:szCs w:val="24"/>
                <w:vertAlign w:val="subscript"/>
                <w:lang w:val="pl-PL"/>
              </w:rPr>
              <w:t>3</w:t>
            </w:r>
            <w:r w:rsidRPr="000814B5">
              <w:rPr>
                <w:color w:val="000000" w:themeColor="text1"/>
                <w:sz w:val="24"/>
                <w:szCs w:val="24"/>
                <w:lang w:val="pl-PL"/>
              </w:rPr>
              <w:t xml:space="preserve"> = 13,57%</w:t>
            </w:r>
          </w:p>
          <w:p w:rsidR="00AB200B" w:rsidRPr="000814B5" w:rsidRDefault="00AB200B" w:rsidP="00CD5678">
            <w:pPr>
              <w:tabs>
                <w:tab w:val="left" w:pos="7155"/>
              </w:tabs>
              <w:spacing w:line="300" w:lineRule="auto"/>
              <w:rPr>
                <w:color w:val="000000" w:themeColor="text1"/>
                <w:sz w:val="24"/>
                <w:szCs w:val="24"/>
              </w:rPr>
            </w:pPr>
            <w:r w:rsidRPr="000814B5">
              <w:rPr>
                <w:b/>
                <w:color w:val="000000" w:themeColor="text1"/>
                <w:sz w:val="24"/>
                <w:szCs w:val="24"/>
              </w:rPr>
              <w:t>c.</w:t>
            </w:r>
            <w:r w:rsidRPr="000814B5">
              <w:rPr>
                <w:color w:val="000000" w:themeColor="text1"/>
                <w:sz w:val="24"/>
                <w:szCs w:val="24"/>
              </w:rPr>
              <w:t xml:space="preserve"> Số mol e nhường = 0,45 = số mol e của N</w:t>
            </w:r>
            <w:r w:rsidRPr="000814B5">
              <w:rPr>
                <w:color w:val="000000" w:themeColor="text1"/>
                <w:sz w:val="24"/>
                <w:szCs w:val="24"/>
                <w:vertAlign w:val="superscript"/>
              </w:rPr>
              <w:t>+5</w:t>
            </w:r>
            <w:r w:rsidRPr="000814B5">
              <w:rPr>
                <w:color w:val="000000" w:themeColor="text1"/>
                <w:sz w:val="24"/>
                <w:szCs w:val="24"/>
              </w:rPr>
              <w:t xml:space="preserve"> nhận</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nN</w:t>
            </w:r>
            <w:r w:rsidRPr="000814B5">
              <w:rPr>
                <w:color w:val="000000" w:themeColor="text1"/>
                <w:sz w:val="24"/>
                <w:szCs w:val="24"/>
                <w:vertAlign w:val="subscript"/>
              </w:rPr>
              <w:t>khí</w:t>
            </w:r>
            <w:r w:rsidRPr="000814B5">
              <w:rPr>
                <w:color w:val="000000" w:themeColor="text1"/>
                <w:sz w:val="24"/>
                <w:szCs w:val="24"/>
              </w:rPr>
              <w:t xml:space="preserve"> = 0,7 – 0,45 = 0,25 mol</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số e nhận trung bình = 0,45/0,25=1,8 → trong B phải có NO</w:t>
            </w:r>
            <w:r w:rsidRPr="000814B5">
              <w:rPr>
                <w:color w:val="000000" w:themeColor="text1"/>
                <w:sz w:val="24"/>
                <w:szCs w:val="24"/>
                <w:vertAlign w:val="subscript"/>
              </w:rPr>
              <w:t>2</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 xml:space="preserve"> Vậy B gồm NO</w:t>
            </w:r>
            <w:r w:rsidRPr="000814B5">
              <w:rPr>
                <w:color w:val="000000" w:themeColor="text1"/>
                <w:sz w:val="24"/>
                <w:szCs w:val="24"/>
                <w:vertAlign w:val="subscript"/>
              </w:rPr>
              <w:t>2</w:t>
            </w:r>
            <w:r w:rsidRPr="000814B5">
              <w:rPr>
                <w:color w:val="000000" w:themeColor="text1"/>
                <w:sz w:val="24"/>
                <w:szCs w:val="24"/>
              </w:rPr>
              <w:t xml:space="preserve"> (g mol) và NO (h mol) </w:t>
            </w:r>
          </w:p>
          <w:p w:rsidR="00AB200B" w:rsidRPr="000814B5" w:rsidRDefault="00AB200B" w:rsidP="00CD5678">
            <w:pPr>
              <w:pStyle w:val="ListParagraph"/>
              <w:tabs>
                <w:tab w:val="left" w:pos="7155"/>
              </w:tabs>
              <w:spacing w:line="300" w:lineRule="auto"/>
              <w:rPr>
                <w:color w:val="000000" w:themeColor="text1"/>
                <w:sz w:val="24"/>
                <w:szCs w:val="24"/>
              </w:rPr>
            </w:pPr>
            <w:r w:rsidRPr="000814B5">
              <w:rPr>
                <w:color w:val="000000" w:themeColor="text1"/>
                <w:sz w:val="24"/>
                <w:szCs w:val="24"/>
              </w:rPr>
              <w:t xml:space="preserve">Bảo toàn N :         g + h = 0,25 </w:t>
            </w:r>
          </w:p>
          <w:p w:rsidR="00AB200B" w:rsidRPr="000814B5" w:rsidRDefault="00AB200B" w:rsidP="00CD5678">
            <w:pPr>
              <w:pStyle w:val="ListParagraph"/>
              <w:tabs>
                <w:tab w:val="left" w:pos="7155"/>
              </w:tabs>
              <w:spacing w:line="300" w:lineRule="auto"/>
              <w:rPr>
                <w:color w:val="000000" w:themeColor="text1"/>
                <w:sz w:val="24"/>
                <w:szCs w:val="24"/>
              </w:rPr>
            </w:pPr>
            <w:r w:rsidRPr="000814B5">
              <w:rPr>
                <w:color w:val="000000" w:themeColor="text1"/>
                <w:sz w:val="24"/>
                <w:szCs w:val="24"/>
              </w:rPr>
              <w:t>Bảo toàn electron: g + 3h = 0,45</w:t>
            </w:r>
          </w:p>
          <w:p w:rsidR="00AB200B" w:rsidRPr="000814B5" w:rsidRDefault="00AB200B" w:rsidP="00CD5678">
            <w:pPr>
              <w:pStyle w:val="ListParagraph"/>
              <w:tabs>
                <w:tab w:val="left" w:pos="7155"/>
              </w:tabs>
              <w:spacing w:line="300" w:lineRule="auto"/>
              <w:rPr>
                <w:color w:val="000000" w:themeColor="text1"/>
                <w:sz w:val="24"/>
                <w:szCs w:val="24"/>
              </w:rPr>
            </w:pPr>
            <w:r w:rsidRPr="000814B5">
              <w:rPr>
                <w:color w:val="000000" w:themeColor="text1"/>
                <w:sz w:val="24"/>
                <w:szCs w:val="24"/>
              </w:rPr>
              <w:t>→ g = 0,15 mol, h = 0,1 mol</w:t>
            </w: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 xml:space="preserve">            → m NO</w:t>
            </w:r>
            <w:r w:rsidRPr="000814B5">
              <w:rPr>
                <w:color w:val="000000" w:themeColor="text1"/>
                <w:sz w:val="24"/>
                <w:szCs w:val="24"/>
                <w:vertAlign w:val="subscript"/>
              </w:rPr>
              <w:t>2</w:t>
            </w:r>
            <w:r w:rsidRPr="000814B5">
              <w:rPr>
                <w:color w:val="000000" w:themeColor="text1"/>
                <w:sz w:val="24"/>
                <w:szCs w:val="24"/>
              </w:rPr>
              <w:t xml:space="preserve"> = 6,9 gam, m NO = 3 gam</w:t>
            </w:r>
            <m:oMath>
              <m:r>
                <w:rPr>
                  <w:rFonts w:ascii="Cambria Math" w:hAnsi="Cambria Math"/>
                  <w:sz w:val="24"/>
                  <w:szCs w:val="24"/>
                </w:rPr>
                <m:t xml:space="preserve"> </m:t>
              </m:r>
            </m:oMath>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 kl kloại)</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(số mol muối)</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(kl dung dịch)</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khí)</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0,125</w:t>
            </w:r>
          </w:p>
        </w:tc>
      </w:tr>
    </w:tbl>
    <w:p w:rsidR="00AB200B" w:rsidRPr="000814B5" w:rsidRDefault="00AB200B" w:rsidP="007A3E04">
      <w:pPr>
        <w:spacing w:line="300" w:lineRule="auto"/>
        <w:rPr>
          <w:color w:val="000000" w:themeColor="text1"/>
          <w:sz w:val="24"/>
          <w:szCs w:val="24"/>
          <w:lang w:val="nl-NL"/>
        </w:rPr>
      </w:pPr>
    </w:p>
    <w:p w:rsidR="00AB200B" w:rsidRPr="000814B5" w:rsidRDefault="00AB200B" w:rsidP="007A3E04">
      <w:pPr>
        <w:spacing w:line="300" w:lineRule="auto"/>
        <w:rPr>
          <w:b/>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Hỗn hợp A gồm một ancol </w:t>
      </w:r>
      <w:r w:rsidRPr="000814B5">
        <w:rPr>
          <w:color w:val="000000" w:themeColor="text1"/>
          <w:sz w:val="24"/>
          <w:szCs w:val="24"/>
          <w:lang w:val="vi-VN"/>
        </w:rPr>
        <w:t>X (</w:t>
      </w:r>
      <w:r w:rsidRPr="000814B5">
        <w:rPr>
          <w:color w:val="000000" w:themeColor="text1"/>
          <w:sz w:val="24"/>
          <w:szCs w:val="24"/>
        </w:rPr>
        <w:t>no, hai chức</w:t>
      </w:r>
      <w:r w:rsidRPr="000814B5">
        <w:rPr>
          <w:color w:val="000000" w:themeColor="text1"/>
          <w:sz w:val="24"/>
          <w:szCs w:val="24"/>
          <w:lang w:val="vi-VN"/>
        </w:rPr>
        <w:t>,</w:t>
      </w:r>
      <w:r w:rsidRPr="000814B5">
        <w:rPr>
          <w:color w:val="000000" w:themeColor="text1"/>
          <w:sz w:val="24"/>
          <w:szCs w:val="24"/>
        </w:rPr>
        <w:t xml:space="preserve"> mạch hở</w:t>
      </w:r>
      <w:r w:rsidRPr="000814B5">
        <w:rPr>
          <w:color w:val="000000" w:themeColor="text1"/>
          <w:sz w:val="24"/>
          <w:szCs w:val="24"/>
          <w:lang w:val="vi-VN"/>
        </w:rPr>
        <w:t>)</w:t>
      </w:r>
      <w:r w:rsidRPr="000814B5">
        <w:rPr>
          <w:color w:val="000000" w:themeColor="text1"/>
          <w:sz w:val="24"/>
          <w:szCs w:val="24"/>
        </w:rPr>
        <w:t xml:space="preserve">, một axit cacboxylic Y (đơn chức, mạch hở, chứa một liên kết đôi C=C) và một chất hữu cơ Z được tạo ra từ X và Y. Cho m gam A tác dụng vừa đủ với 400 ml dung dịch NaOH 0,2M, sau phản ứng hoàn toàn thu được ancol X và 7,52 gam muối. </w:t>
      </w:r>
      <w:r w:rsidRPr="000814B5">
        <w:rPr>
          <w:color w:val="000000" w:themeColor="text1"/>
          <w:sz w:val="24"/>
          <w:szCs w:val="24"/>
        </w:rPr>
        <w:lastRenderedPageBreak/>
        <w:t>Toàn bộ lượng X sinh ra cho tác dụng hết với Na dư thu được 2,912 lít khí H</w:t>
      </w:r>
      <w:r w:rsidRPr="000814B5">
        <w:rPr>
          <w:color w:val="000000" w:themeColor="text1"/>
          <w:sz w:val="24"/>
          <w:szCs w:val="24"/>
          <w:vertAlign w:val="subscript"/>
        </w:rPr>
        <w:t>2</w:t>
      </w:r>
      <w:r w:rsidRPr="000814B5">
        <w:rPr>
          <w:color w:val="000000" w:themeColor="text1"/>
          <w:sz w:val="24"/>
          <w:szCs w:val="24"/>
        </w:rPr>
        <w:t>. Mặt khác, đốt cháy hết m gam A bằng lượng O</w:t>
      </w:r>
      <w:r w:rsidRPr="000814B5">
        <w:rPr>
          <w:color w:val="000000" w:themeColor="text1"/>
          <w:sz w:val="24"/>
          <w:szCs w:val="24"/>
          <w:vertAlign w:val="subscript"/>
        </w:rPr>
        <w:t>2</w:t>
      </w:r>
      <w:r w:rsidRPr="000814B5">
        <w:rPr>
          <w:color w:val="000000" w:themeColor="text1"/>
          <w:sz w:val="24"/>
          <w:szCs w:val="24"/>
        </w:rPr>
        <w:t xml:space="preserve"> dư thu được 11,2 lít CO</w:t>
      </w:r>
      <w:r w:rsidRPr="000814B5">
        <w:rPr>
          <w:color w:val="000000" w:themeColor="text1"/>
          <w:sz w:val="24"/>
          <w:szCs w:val="24"/>
          <w:vertAlign w:val="subscript"/>
        </w:rPr>
        <w:t>2</w:t>
      </w:r>
      <w:r w:rsidRPr="000814B5">
        <w:rPr>
          <w:color w:val="000000" w:themeColor="text1"/>
          <w:sz w:val="24"/>
          <w:szCs w:val="24"/>
        </w:rPr>
        <w:t xml:space="preserve"> và 9 gam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7A3E04">
      <w:pPr>
        <w:spacing w:line="300" w:lineRule="auto"/>
        <w:rPr>
          <w:i/>
          <w:color w:val="000000" w:themeColor="text1"/>
          <w:sz w:val="24"/>
          <w:szCs w:val="24"/>
        </w:rPr>
      </w:pPr>
      <w:r w:rsidRPr="000814B5">
        <w:rPr>
          <w:color w:val="000000" w:themeColor="text1"/>
          <w:sz w:val="24"/>
          <w:szCs w:val="24"/>
        </w:rPr>
        <w:t>Xác định công thức cấu tạo của X, Y, Z và tính  khối lượng của Z trong hỗn hợp A</w:t>
      </w:r>
      <w:r w:rsidRPr="000814B5">
        <w:rPr>
          <w:i/>
          <w:color w:val="000000" w:themeColor="text1"/>
          <w:sz w:val="24"/>
          <w:szCs w:val="24"/>
        </w:rPr>
        <w:t xml:space="preserve">. </w:t>
      </w:r>
    </w:p>
    <w:p w:rsidR="00AB200B" w:rsidRPr="000814B5" w:rsidRDefault="00AB200B" w:rsidP="007A3E04">
      <w:pPr>
        <w:spacing w:line="300" w:lineRule="auto"/>
        <w:jc w:val="center"/>
        <w:rPr>
          <w:i/>
          <w:color w:val="000000" w:themeColor="text1"/>
          <w:sz w:val="24"/>
          <w:szCs w:val="24"/>
        </w:rPr>
      </w:pPr>
      <w:r w:rsidRPr="000814B5">
        <w:rPr>
          <w:i/>
          <w:color w:val="000000" w:themeColor="text1"/>
          <w:sz w:val="24"/>
          <w:szCs w:val="24"/>
        </w:rPr>
        <w:t>(Biết các thể tích khí đều đo ở đktc)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1205"/>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c>
          <w:tcPr>
            <w:tcW w:w="91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lang w:val="fr-FR"/>
              </w:rPr>
              <w:t>Số mol NaOH = số mol muối = 0,08</w:t>
            </w:r>
            <w:r w:rsidRPr="000814B5">
              <w:rPr>
                <w:color w:val="000000" w:themeColor="text1"/>
                <w:sz w:val="24"/>
                <w:szCs w:val="24"/>
              </w:rPr>
              <w:t xml:space="preserve"> → M</w:t>
            </w:r>
            <w:r w:rsidRPr="000814B5">
              <w:rPr>
                <w:color w:val="000000" w:themeColor="text1"/>
                <w:sz w:val="24"/>
                <w:szCs w:val="24"/>
                <w:vertAlign w:val="subscript"/>
              </w:rPr>
              <w:t>muối</w:t>
            </w:r>
            <w:r w:rsidRPr="000814B5">
              <w:rPr>
                <w:color w:val="000000" w:themeColor="text1"/>
                <w:sz w:val="24"/>
                <w:szCs w:val="24"/>
              </w:rPr>
              <w:t xml:space="preserve"> = 7,52/0,08 = 94.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axit CH</w:t>
            </w:r>
            <w:r w:rsidRPr="000814B5">
              <w:rPr>
                <w:color w:val="000000" w:themeColor="text1"/>
                <w:sz w:val="24"/>
                <w:szCs w:val="24"/>
                <w:vertAlign w:val="subscript"/>
              </w:rPr>
              <w:t>2</w:t>
            </w:r>
            <w:r w:rsidRPr="000814B5">
              <w:rPr>
                <w:color w:val="000000" w:themeColor="text1"/>
                <w:sz w:val="24"/>
                <w:szCs w:val="24"/>
              </w:rPr>
              <w:t>=CH-COOH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Z có thể là este 2 chức hoặc là tạp chức este-ancol</w:t>
            </w:r>
          </w:p>
          <w:p w:rsidR="00AB200B" w:rsidRPr="000814B5" w:rsidRDefault="00AB200B" w:rsidP="00CD5678">
            <w:pPr>
              <w:spacing w:line="300" w:lineRule="auto"/>
              <w:rPr>
                <w:b/>
                <w:color w:val="000000" w:themeColor="text1"/>
                <w:sz w:val="24"/>
                <w:szCs w:val="24"/>
              </w:rPr>
            </w:pPr>
            <w:r w:rsidRPr="000814B5">
              <w:rPr>
                <w:b/>
                <w:color w:val="000000" w:themeColor="text1"/>
                <w:sz w:val="24"/>
                <w:szCs w:val="24"/>
              </w:rPr>
              <w:t>TH1:</w:t>
            </w:r>
            <w:r w:rsidRPr="000814B5">
              <w:rPr>
                <w:color w:val="000000" w:themeColor="text1"/>
                <w:sz w:val="24"/>
                <w:szCs w:val="24"/>
                <w:lang w:val="fr-FR"/>
              </w:rPr>
              <w:t xml:space="preserve"> Z là tạp chức este - ancol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Hỗn hợp A gồm</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 +2</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 </w:t>
            </w:r>
            <w:r w:rsidRPr="000814B5">
              <w:rPr>
                <w:color w:val="000000" w:themeColor="text1"/>
                <w:sz w:val="24"/>
                <w:szCs w:val="24"/>
              </w:rPr>
              <w:tab/>
              <w:t>x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position w:val="-4"/>
                <w:sz w:val="24"/>
                <w:szCs w:val="24"/>
              </w:rPr>
              <w:object w:dxaOrig="279" w:dyaOrig="300">
                <v:shape id="_x0000_i1468" type="#_x0000_t75" style="width:13.5pt;height:15pt" o:ole="">
                  <v:imagedata r:id="rId1739" o:title=""/>
                </v:shape>
                <o:OLEObject Type="Embed" ProgID="Equation.DSMT4" ShapeID="_x0000_i1468" DrawAspect="Content" ObjectID="_1620821314" r:id="rId1740"/>
              </w:object>
            </w:r>
            <w:r w:rsidRPr="000814B5">
              <w:rPr>
                <w:color w:val="000000" w:themeColor="text1"/>
                <w:sz w:val="24"/>
                <w:szCs w:val="24"/>
              </w:rPr>
              <w:t>COOH</w:t>
            </w:r>
            <w:r w:rsidRPr="000814B5">
              <w:rPr>
                <w:color w:val="000000" w:themeColor="text1"/>
                <w:sz w:val="24"/>
                <w:szCs w:val="24"/>
              </w:rPr>
              <w:tab/>
            </w:r>
            <w:r w:rsidRPr="000814B5">
              <w:rPr>
                <w:color w:val="000000" w:themeColor="text1"/>
                <w:sz w:val="24"/>
                <w:szCs w:val="24"/>
              </w:rPr>
              <w:tab/>
              <w:t>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y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R(OH)(OOC</w:t>
            </w:r>
            <w:r w:rsidRPr="000814B5">
              <w:rPr>
                <w:color w:val="000000" w:themeColor="text1"/>
                <w:position w:val="-4"/>
                <w:sz w:val="24"/>
                <w:szCs w:val="24"/>
              </w:rPr>
              <w:object w:dxaOrig="279" w:dyaOrig="300">
                <v:shape id="_x0000_i1469" type="#_x0000_t75" style="width:13.5pt;height:15pt" o:ole="">
                  <v:imagedata r:id="rId1739" o:title=""/>
                </v:shape>
                <o:OLEObject Type="Embed" ProgID="Equation.DSMT4" ShapeID="_x0000_i1469" DrawAspect="Content" ObjectID="_1620821315" r:id="rId1741"/>
              </w:object>
            </w:r>
            <w:r w:rsidRPr="000814B5">
              <w:rPr>
                <w:color w:val="000000" w:themeColor="text1"/>
                <w:sz w:val="24"/>
                <w:szCs w:val="24"/>
              </w:rPr>
              <w:t>)</w:t>
            </w:r>
            <w:r w:rsidRPr="000814B5">
              <w:rPr>
                <w:color w:val="000000" w:themeColor="text1"/>
                <w:sz w:val="24"/>
                <w:szCs w:val="24"/>
              </w:rPr>
              <w:tab/>
              <w:t>C</w:t>
            </w:r>
            <w:r w:rsidRPr="000814B5">
              <w:rPr>
                <w:color w:val="000000" w:themeColor="text1"/>
                <w:sz w:val="24"/>
                <w:szCs w:val="24"/>
                <w:vertAlign w:val="subscript"/>
              </w:rPr>
              <w:t>n+3</w:t>
            </w:r>
            <w:r w:rsidRPr="000814B5">
              <w:rPr>
                <w:color w:val="000000" w:themeColor="text1"/>
                <w:sz w:val="24"/>
                <w:szCs w:val="24"/>
              </w:rPr>
              <w:t>H</w:t>
            </w:r>
            <w:r w:rsidRPr="000814B5">
              <w:rPr>
                <w:color w:val="000000" w:themeColor="text1"/>
                <w:sz w:val="24"/>
                <w:szCs w:val="24"/>
                <w:vertAlign w:val="subscript"/>
              </w:rPr>
              <w:t>2n+4</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rPr>
              <w:t>: z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lang w:val="fr-FR"/>
              </w:rPr>
              <w:t>Số mol NaOH = 0,08</w:t>
            </w:r>
            <w:r w:rsidRPr="000814B5">
              <w:rPr>
                <w:color w:val="000000" w:themeColor="text1"/>
                <w:sz w:val="24"/>
                <w:szCs w:val="24"/>
              </w:rPr>
              <w:t xml:space="preserve"> </w:t>
            </w:r>
            <w:r w:rsidRPr="000814B5">
              <w:rPr>
                <w:color w:val="000000" w:themeColor="text1"/>
                <w:sz w:val="24"/>
                <w:szCs w:val="24"/>
                <w:lang w:val="fr-FR"/>
              </w:rPr>
              <w:t>= y+z (1)</w:t>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rPr>
              <w:tab/>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Số mol H</w:t>
            </w:r>
            <w:r w:rsidRPr="000814B5">
              <w:rPr>
                <w:color w:val="000000" w:themeColor="text1"/>
                <w:sz w:val="24"/>
                <w:szCs w:val="24"/>
                <w:vertAlign w:val="subscript"/>
              </w:rPr>
              <w:t>2</w:t>
            </w:r>
            <w:r w:rsidRPr="000814B5">
              <w:rPr>
                <w:color w:val="000000" w:themeColor="text1"/>
                <w:sz w:val="24"/>
                <w:szCs w:val="24"/>
              </w:rPr>
              <w:t xml:space="preserve"> = số mol ancol = 0,13 mol = x+z (2)</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Số mol CO</w:t>
            </w:r>
            <w:r w:rsidRPr="000814B5">
              <w:rPr>
                <w:color w:val="000000" w:themeColor="text1"/>
                <w:sz w:val="24"/>
                <w:szCs w:val="24"/>
                <w:vertAlign w:val="subscript"/>
              </w:rPr>
              <w:t>2</w:t>
            </w:r>
            <w:r w:rsidRPr="000814B5">
              <w:rPr>
                <w:color w:val="000000" w:themeColor="text1"/>
                <w:sz w:val="24"/>
                <w:szCs w:val="24"/>
              </w:rPr>
              <w:t xml:space="preserve"> = nx + 3y + (n+3)z = 0,5 mol (3)</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Số mol H</w:t>
            </w:r>
            <w:r w:rsidRPr="000814B5">
              <w:rPr>
                <w:color w:val="000000" w:themeColor="text1"/>
                <w:sz w:val="24"/>
                <w:szCs w:val="24"/>
                <w:vertAlign w:val="subscript"/>
                <w:lang w:val="fr-FR"/>
              </w:rPr>
              <w:t>2</w:t>
            </w:r>
            <w:r w:rsidRPr="000814B5">
              <w:rPr>
                <w:color w:val="000000" w:themeColor="text1"/>
                <w:sz w:val="24"/>
                <w:szCs w:val="24"/>
                <w:lang w:val="fr-FR"/>
              </w:rPr>
              <w:t>O = (n+1)x + 2y + (n+2)z = 0,5 mol (4)</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Từ (3), (4) có x = y+z</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Kết hợp với (1),(2) có x=0,08, y=0,03, z=0,05, n=2</w:t>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fr-FR"/>
              </w:rPr>
              <w:tab/>
            </w:r>
            <w:r w:rsidRPr="000814B5">
              <w:rPr>
                <w:color w:val="000000" w:themeColor="text1"/>
                <w:sz w:val="24"/>
                <w:szCs w:val="24"/>
                <w:lang w:val="fr-FR"/>
              </w:rPr>
              <w:tab/>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CTCT  X: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sz w:val="24"/>
                <w:szCs w:val="24"/>
              </w:rPr>
              <w:tab/>
              <w:t>Y: CH</w:t>
            </w:r>
            <w:r w:rsidRPr="000814B5">
              <w:rPr>
                <w:color w:val="000000" w:themeColor="text1"/>
                <w:sz w:val="24"/>
                <w:szCs w:val="24"/>
                <w:vertAlign w:val="subscript"/>
              </w:rPr>
              <w:t>2</w:t>
            </w:r>
            <w:r w:rsidRPr="000814B5">
              <w:rPr>
                <w:color w:val="000000" w:themeColor="text1"/>
                <w:sz w:val="24"/>
                <w:szCs w:val="24"/>
              </w:rPr>
              <w:t>=CH-COOH</w:t>
            </w:r>
          </w:p>
          <w:p w:rsidR="00AB200B" w:rsidRPr="000814B5" w:rsidRDefault="00AB200B" w:rsidP="00CD5678">
            <w:pPr>
              <w:spacing w:line="300" w:lineRule="auto"/>
              <w:ind w:left="432"/>
              <w:rPr>
                <w:color w:val="000000" w:themeColor="text1"/>
                <w:sz w:val="24"/>
                <w:szCs w:val="24"/>
                <w:vertAlign w:val="subscript"/>
              </w:rPr>
            </w:pPr>
            <w:r w:rsidRPr="000814B5">
              <w:rPr>
                <w:color w:val="000000" w:themeColor="text1"/>
                <w:sz w:val="24"/>
                <w:szCs w:val="24"/>
              </w:rPr>
              <w:tab/>
            </w:r>
            <w:r w:rsidRPr="000814B5">
              <w:rPr>
                <w:color w:val="000000" w:themeColor="text1"/>
                <w:sz w:val="24"/>
                <w:szCs w:val="24"/>
              </w:rPr>
              <w:tab/>
              <w:t>Z: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-OOCCH=CH</w:t>
            </w:r>
            <w:r w:rsidRPr="000814B5">
              <w:rPr>
                <w:color w:val="000000" w:themeColor="text1"/>
                <w:sz w:val="24"/>
                <w:szCs w:val="24"/>
                <w:vertAlign w:val="subscript"/>
              </w:rPr>
              <w:t>2</w:t>
            </w:r>
            <w:r w:rsidRPr="000814B5">
              <w:rPr>
                <w:color w:val="000000" w:themeColor="text1"/>
                <w:sz w:val="24"/>
                <w:szCs w:val="24"/>
                <w:vertAlign w:val="subscript"/>
              </w:rPr>
              <w:tab/>
            </w:r>
          </w:p>
          <w:p w:rsidR="00AB200B" w:rsidRPr="000814B5" w:rsidRDefault="00AB200B" w:rsidP="00CD5678">
            <w:pPr>
              <w:spacing w:line="300" w:lineRule="auto"/>
              <w:ind w:left="432"/>
              <w:rPr>
                <w:color w:val="000000" w:themeColor="text1"/>
                <w:sz w:val="24"/>
                <w:szCs w:val="24"/>
              </w:rPr>
            </w:pP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 xml:space="preserve">Khối lượng Z = </w:t>
            </w:r>
            <w:r w:rsidRPr="000814B5">
              <w:rPr>
                <w:b/>
                <w:color w:val="000000" w:themeColor="text1"/>
                <w:sz w:val="24"/>
                <w:szCs w:val="24"/>
              </w:rPr>
              <w:t>5,8 gam</w:t>
            </w:r>
            <w:r w:rsidRPr="000814B5">
              <w:rPr>
                <w:color w:val="000000" w:themeColor="text1"/>
                <w:sz w:val="24"/>
                <w:szCs w:val="24"/>
                <w:vertAlign w:val="subscript"/>
              </w:rPr>
              <w:tab/>
            </w:r>
            <w:r w:rsidRPr="000814B5">
              <w:rPr>
                <w:color w:val="000000" w:themeColor="text1"/>
                <w:sz w:val="24"/>
                <w:szCs w:val="24"/>
                <w:vertAlign w:val="subscript"/>
              </w:rPr>
              <w:tab/>
            </w:r>
            <w:r w:rsidRPr="000814B5">
              <w:rPr>
                <w:color w:val="000000" w:themeColor="text1"/>
                <w:sz w:val="24"/>
                <w:szCs w:val="24"/>
                <w:vertAlign w:val="subscript"/>
              </w:rPr>
              <w:tab/>
            </w:r>
            <w:r w:rsidRPr="000814B5">
              <w:rPr>
                <w:color w:val="000000" w:themeColor="text1"/>
                <w:sz w:val="24"/>
                <w:szCs w:val="24"/>
                <w:vertAlign w:val="subscript"/>
              </w:rPr>
              <w:tab/>
            </w:r>
          </w:p>
          <w:p w:rsidR="00AB200B" w:rsidRPr="000814B5" w:rsidRDefault="00AB200B" w:rsidP="00CD5678">
            <w:pPr>
              <w:spacing w:line="300" w:lineRule="auto"/>
              <w:rPr>
                <w:b/>
                <w:color w:val="000000" w:themeColor="text1"/>
                <w:sz w:val="24"/>
                <w:szCs w:val="24"/>
              </w:rPr>
            </w:pPr>
            <w:r w:rsidRPr="000814B5">
              <w:rPr>
                <w:b/>
                <w:color w:val="000000" w:themeColor="text1"/>
                <w:sz w:val="24"/>
                <w:szCs w:val="24"/>
              </w:rPr>
              <w:t>TH2: Z là este 2 chức</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Hỗn hợp gồm</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C</w:t>
            </w:r>
            <w:r w:rsidRPr="000814B5">
              <w:rPr>
                <w:color w:val="000000" w:themeColor="text1"/>
                <w:sz w:val="24"/>
                <w:szCs w:val="24"/>
                <w:vertAlign w:val="subscript"/>
              </w:rPr>
              <w:t>n</w:t>
            </w:r>
            <w:r w:rsidRPr="000814B5">
              <w:rPr>
                <w:color w:val="000000" w:themeColor="text1"/>
                <w:sz w:val="24"/>
                <w:szCs w:val="24"/>
              </w:rPr>
              <w:t>H</w:t>
            </w:r>
            <w:r w:rsidRPr="000814B5">
              <w:rPr>
                <w:color w:val="000000" w:themeColor="text1"/>
                <w:sz w:val="24"/>
                <w:szCs w:val="24"/>
                <w:vertAlign w:val="subscript"/>
              </w:rPr>
              <w:t>2n +2</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 </w:t>
            </w:r>
            <w:r w:rsidRPr="000814B5">
              <w:rPr>
                <w:color w:val="000000" w:themeColor="text1"/>
                <w:sz w:val="24"/>
                <w:szCs w:val="24"/>
              </w:rPr>
              <w:tab/>
              <w:t>x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position w:val="-4"/>
                <w:sz w:val="24"/>
                <w:szCs w:val="24"/>
              </w:rPr>
              <w:object w:dxaOrig="279" w:dyaOrig="300">
                <v:shape id="_x0000_i1470" type="#_x0000_t75" style="width:13.5pt;height:15pt" o:ole="">
                  <v:imagedata r:id="rId1739" o:title=""/>
                </v:shape>
                <o:OLEObject Type="Embed" ProgID="Equation.DSMT4" ShapeID="_x0000_i1470" DrawAspect="Content" ObjectID="_1620821316" r:id="rId1742"/>
              </w:object>
            </w:r>
            <w:r w:rsidRPr="000814B5">
              <w:rPr>
                <w:color w:val="000000" w:themeColor="text1"/>
                <w:sz w:val="24"/>
                <w:szCs w:val="24"/>
              </w:rPr>
              <w:t>COOH</w:t>
            </w:r>
            <w:r w:rsidRPr="000814B5">
              <w:rPr>
                <w:color w:val="000000" w:themeColor="text1"/>
                <w:sz w:val="24"/>
                <w:szCs w:val="24"/>
              </w:rPr>
              <w:tab/>
            </w:r>
            <w:r w:rsidRPr="000814B5">
              <w:rPr>
                <w:color w:val="000000" w:themeColor="text1"/>
                <w:sz w:val="24"/>
                <w:szCs w:val="24"/>
              </w:rPr>
              <w:tab/>
              <w:t>C</w:t>
            </w:r>
            <w:r w:rsidRPr="000814B5">
              <w:rPr>
                <w:color w:val="000000" w:themeColor="text1"/>
                <w:sz w:val="24"/>
                <w:szCs w:val="24"/>
                <w:vertAlign w:val="subscript"/>
              </w:rPr>
              <w:t>3</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rPr>
              <w:tab/>
              <w:t>y mol</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t>R(OOC</w:t>
            </w:r>
            <w:r w:rsidRPr="000814B5">
              <w:rPr>
                <w:color w:val="000000" w:themeColor="text1"/>
                <w:position w:val="-4"/>
                <w:sz w:val="24"/>
                <w:szCs w:val="24"/>
              </w:rPr>
              <w:object w:dxaOrig="279" w:dyaOrig="300">
                <v:shape id="_x0000_i1471" type="#_x0000_t75" style="width:13.5pt;height:15pt" o:ole="">
                  <v:imagedata r:id="rId1739" o:title=""/>
                </v:shape>
                <o:OLEObject Type="Embed" ProgID="Equation.DSMT4" ShapeID="_x0000_i1471" DrawAspect="Content" ObjectID="_1620821317" r:id="rId1743"/>
              </w:objec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vertAlign w:val="subscript"/>
              </w:rPr>
              <w:tab/>
            </w:r>
            <w:r w:rsidRPr="000814B5">
              <w:rPr>
                <w:color w:val="000000" w:themeColor="text1"/>
                <w:sz w:val="24"/>
                <w:szCs w:val="24"/>
              </w:rPr>
              <w:tab/>
              <w:t>C</w:t>
            </w:r>
            <w:r w:rsidRPr="000814B5">
              <w:rPr>
                <w:color w:val="000000" w:themeColor="text1"/>
                <w:sz w:val="24"/>
                <w:szCs w:val="24"/>
                <w:vertAlign w:val="subscript"/>
              </w:rPr>
              <w:t>n+6</w:t>
            </w:r>
            <w:r w:rsidRPr="000814B5">
              <w:rPr>
                <w:color w:val="000000" w:themeColor="text1"/>
                <w:sz w:val="24"/>
                <w:szCs w:val="24"/>
              </w:rPr>
              <w:t>H</w:t>
            </w:r>
            <w:r w:rsidRPr="000814B5">
              <w:rPr>
                <w:color w:val="000000" w:themeColor="text1"/>
                <w:sz w:val="24"/>
                <w:szCs w:val="24"/>
                <w:vertAlign w:val="subscript"/>
              </w:rPr>
              <w:t>2n+6</w:t>
            </w:r>
            <w:r w:rsidRPr="000814B5">
              <w:rPr>
                <w:color w:val="000000" w:themeColor="text1"/>
                <w:sz w:val="24"/>
                <w:szCs w:val="24"/>
              </w:rPr>
              <w:t>O</w:t>
            </w:r>
            <w:r w:rsidRPr="000814B5">
              <w:rPr>
                <w:color w:val="000000" w:themeColor="text1"/>
                <w:sz w:val="24"/>
                <w:szCs w:val="24"/>
                <w:vertAlign w:val="subscript"/>
              </w:rPr>
              <w:t>4</w:t>
            </w:r>
            <w:r w:rsidRPr="000814B5">
              <w:rPr>
                <w:color w:val="000000" w:themeColor="text1"/>
                <w:sz w:val="24"/>
                <w:szCs w:val="24"/>
              </w:rPr>
              <w:t>: z mol</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Số mol NaOH = 0,08 = y+2z (1)</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0,13 mol = x+z (2)</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Số mol CO</w:t>
            </w:r>
            <w:r w:rsidRPr="000814B5">
              <w:rPr>
                <w:color w:val="000000" w:themeColor="text1"/>
                <w:sz w:val="24"/>
                <w:szCs w:val="24"/>
                <w:vertAlign w:val="subscript"/>
              </w:rPr>
              <w:t>2</w:t>
            </w:r>
            <w:r w:rsidRPr="000814B5">
              <w:rPr>
                <w:color w:val="000000" w:themeColor="text1"/>
                <w:sz w:val="24"/>
                <w:szCs w:val="24"/>
              </w:rPr>
              <w:t xml:space="preserve"> = nx + 3y + (n+6)z = 0,5 mol (3)</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Số mol H</w:t>
            </w:r>
            <w:r w:rsidRPr="000814B5">
              <w:rPr>
                <w:color w:val="000000" w:themeColor="text1"/>
                <w:sz w:val="24"/>
                <w:szCs w:val="24"/>
                <w:vertAlign w:val="subscript"/>
                <w:lang w:val="fr-FR"/>
              </w:rPr>
              <w:t>2</w:t>
            </w:r>
            <w:r w:rsidRPr="000814B5">
              <w:rPr>
                <w:color w:val="000000" w:themeColor="text1"/>
                <w:sz w:val="24"/>
                <w:szCs w:val="24"/>
                <w:lang w:val="fr-FR"/>
              </w:rPr>
              <w:t>O = (n+1)x + 2y + (n+3)z= 0,5 mol (4)</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Từ (3), (4) có x = y+3z</w:t>
            </w:r>
          </w:p>
          <w:p w:rsidR="00AB200B" w:rsidRPr="000814B5" w:rsidRDefault="00AB200B" w:rsidP="00CD5678">
            <w:pPr>
              <w:spacing w:line="300" w:lineRule="auto"/>
              <w:ind w:left="432"/>
              <w:rPr>
                <w:color w:val="000000" w:themeColor="text1"/>
                <w:sz w:val="24"/>
                <w:szCs w:val="24"/>
                <w:lang w:val="fr-FR"/>
              </w:rPr>
            </w:pPr>
            <w:r w:rsidRPr="000814B5">
              <w:rPr>
                <w:color w:val="000000" w:themeColor="text1"/>
                <w:sz w:val="24"/>
                <w:szCs w:val="24"/>
                <w:lang w:val="fr-FR"/>
              </w:rPr>
              <w:t>Kết hợp với (1),(2) có x=0,105, y=0,03, z=0,025 , n=2</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CTCT   X: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ab/>
            </w:r>
            <w:r w:rsidRPr="000814B5">
              <w:rPr>
                <w:color w:val="000000" w:themeColor="text1"/>
                <w:sz w:val="24"/>
                <w:szCs w:val="24"/>
              </w:rPr>
              <w:tab/>
              <w:t>Y: CH</w:t>
            </w:r>
            <w:r w:rsidRPr="000814B5">
              <w:rPr>
                <w:color w:val="000000" w:themeColor="text1"/>
                <w:sz w:val="24"/>
                <w:szCs w:val="24"/>
                <w:vertAlign w:val="subscript"/>
              </w:rPr>
              <w:t>2</w:t>
            </w:r>
            <w:r w:rsidRPr="000814B5">
              <w:rPr>
                <w:color w:val="000000" w:themeColor="text1"/>
                <w:sz w:val="24"/>
                <w:szCs w:val="24"/>
              </w:rPr>
              <w:t>=CH-COOH</w:t>
            </w:r>
          </w:p>
          <w:p w:rsidR="00AB200B" w:rsidRPr="000814B5" w:rsidRDefault="00AB200B" w:rsidP="00CD5678">
            <w:pPr>
              <w:spacing w:line="300" w:lineRule="auto"/>
              <w:contextualSpacing/>
              <w:rPr>
                <w:color w:val="000000" w:themeColor="text1"/>
                <w:sz w:val="24"/>
                <w:szCs w:val="24"/>
              </w:rPr>
            </w:pPr>
            <w:r w:rsidRPr="000814B5">
              <w:rPr>
                <w:color w:val="000000" w:themeColor="text1"/>
                <w:sz w:val="24"/>
                <w:szCs w:val="24"/>
              </w:rPr>
              <w:tab/>
            </w:r>
            <w:r w:rsidRPr="000814B5">
              <w:rPr>
                <w:color w:val="000000" w:themeColor="text1"/>
                <w:sz w:val="24"/>
                <w:szCs w:val="24"/>
              </w:rPr>
              <w:tab/>
              <w:t>Z: CH</w:t>
            </w:r>
            <w:r w:rsidRPr="000814B5">
              <w:rPr>
                <w:color w:val="000000" w:themeColor="text1"/>
                <w:sz w:val="24"/>
                <w:szCs w:val="24"/>
                <w:vertAlign w:val="subscript"/>
              </w:rPr>
              <w:t>2</w:t>
            </w:r>
            <w:r w:rsidRPr="000814B5">
              <w:rPr>
                <w:color w:val="000000" w:themeColor="text1"/>
                <w:sz w:val="24"/>
                <w:szCs w:val="24"/>
              </w:rPr>
              <w:t>=CHCOO-CH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-OOCCH=CH</w:t>
            </w:r>
            <w:r w:rsidRPr="000814B5">
              <w:rPr>
                <w:color w:val="000000" w:themeColor="text1"/>
                <w:sz w:val="24"/>
                <w:szCs w:val="24"/>
                <w:vertAlign w:val="subscript"/>
              </w:rPr>
              <w:t>2</w:t>
            </w:r>
          </w:p>
          <w:p w:rsidR="00AB200B" w:rsidRPr="000814B5" w:rsidRDefault="00AB200B" w:rsidP="00CD5678">
            <w:pPr>
              <w:tabs>
                <w:tab w:val="left" w:pos="7155"/>
              </w:tabs>
              <w:spacing w:line="300" w:lineRule="auto"/>
              <w:rPr>
                <w:color w:val="000000" w:themeColor="text1"/>
                <w:sz w:val="24"/>
                <w:szCs w:val="24"/>
              </w:rPr>
            </w:pPr>
          </w:p>
          <w:p w:rsidR="00AB200B" w:rsidRPr="000814B5" w:rsidRDefault="00AB200B" w:rsidP="00CD5678">
            <w:pPr>
              <w:tabs>
                <w:tab w:val="left" w:pos="7155"/>
              </w:tabs>
              <w:spacing w:line="300" w:lineRule="auto"/>
              <w:rPr>
                <w:color w:val="000000" w:themeColor="text1"/>
                <w:sz w:val="24"/>
                <w:szCs w:val="24"/>
              </w:rPr>
            </w:pPr>
            <w:r w:rsidRPr="000814B5">
              <w:rPr>
                <w:color w:val="000000" w:themeColor="text1"/>
                <w:sz w:val="24"/>
                <w:szCs w:val="24"/>
              </w:rPr>
              <w:t xml:space="preserve">Khối lượng Z = </w:t>
            </w:r>
            <w:r w:rsidRPr="000814B5">
              <w:rPr>
                <w:b/>
                <w:color w:val="000000" w:themeColor="text1"/>
                <w:sz w:val="24"/>
                <w:szCs w:val="24"/>
              </w:rPr>
              <w:t>4,25 gam</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CTCT axit)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CTCT đúng )</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0,1</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CTCT đúng )</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0,1</w:t>
            </w:r>
          </w:p>
        </w:tc>
      </w:tr>
    </w:tbl>
    <w:p w:rsidR="00AB200B" w:rsidRPr="000814B5" w:rsidRDefault="00AB200B" w:rsidP="007A3E04">
      <w:pPr>
        <w:spacing w:line="300" w:lineRule="auto"/>
        <w:rPr>
          <w:b/>
          <w:color w:val="000000" w:themeColor="text1"/>
          <w:sz w:val="24"/>
          <w:szCs w:val="24"/>
          <w:lang w:val="pl-PL"/>
        </w:rPr>
      </w:pPr>
      <w:r w:rsidRPr="000814B5">
        <w:rPr>
          <w:b/>
          <w:color w:val="000000" w:themeColor="text1"/>
          <w:sz w:val="24"/>
          <w:szCs w:val="24"/>
          <w:lang w:val="pl-PL"/>
        </w:rPr>
        <w:t xml:space="preserve">Bài 8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lang w:val="pt-BR"/>
        </w:rPr>
      </w:pPr>
      <w:r w:rsidRPr="000814B5">
        <w:rPr>
          <w:color w:val="000000" w:themeColor="text1"/>
          <w:sz w:val="24"/>
          <w:szCs w:val="24"/>
          <w:lang w:val="pt-BR"/>
        </w:rPr>
        <w:t xml:space="preserve">   </w:t>
      </w:r>
      <w:r w:rsidRPr="000814B5">
        <w:rPr>
          <w:b/>
          <w:color w:val="000000" w:themeColor="text1"/>
          <w:sz w:val="24"/>
          <w:szCs w:val="24"/>
          <w:lang w:val="pt-BR"/>
        </w:rPr>
        <w:t>1.</w:t>
      </w:r>
      <w:r w:rsidRPr="000814B5">
        <w:rPr>
          <w:color w:val="000000" w:themeColor="text1"/>
          <w:sz w:val="24"/>
          <w:szCs w:val="24"/>
          <w:lang w:val="pt-BR"/>
        </w:rPr>
        <w:t xml:space="preserve"> Hãy giải thích tại sao những người có thói quen ăn trầu thì răng luôn chắc khỏe? </w:t>
      </w:r>
    </w:p>
    <w:p w:rsidR="00AB200B" w:rsidRPr="000814B5" w:rsidRDefault="00AB200B" w:rsidP="007A3E04">
      <w:pPr>
        <w:spacing w:line="300" w:lineRule="auto"/>
        <w:rPr>
          <w:bCs/>
          <w:color w:val="000000" w:themeColor="text1"/>
          <w:sz w:val="24"/>
          <w:szCs w:val="24"/>
          <w:lang w:val="vi-VN"/>
        </w:rPr>
      </w:pPr>
      <w:r w:rsidRPr="000814B5">
        <w:rPr>
          <w:color w:val="000000" w:themeColor="text1"/>
          <w:sz w:val="24"/>
          <w:szCs w:val="24"/>
        </w:rPr>
        <w:lastRenderedPageBreak/>
        <w:t xml:space="preserve">   </w:t>
      </w:r>
      <w:r w:rsidRPr="000814B5">
        <w:rPr>
          <w:b/>
          <w:color w:val="000000" w:themeColor="text1"/>
          <w:sz w:val="24"/>
          <w:szCs w:val="24"/>
        </w:rPr>
        <w:t>2.</w:t>
      </w:r>
      <w:r w:rsidRPr="000814B5">
        <w:rPr>
          <w:color w:val="000000" w:themeColor="text1"/>
          <w:sz w:val="24"/>
          <w:szCs w:val="24"/>
        </w:rPr>
        <w:t xml:space="preserve"> </w:t>
      </w:r>
      <w:r w:rsidRPr="000814B5">
        <w:rPr>
          <w:color w:val="000000" w:themeColor="text1"/>
          <w:sz w:val="24"/>
          <w:szCs w:val="24"/>
          <w:lang w:val="vi-VN"/>
        </w:rPr>
        <w:t xml:space="preserve">Thời kỳ </w:t>
      </w:r>
      <w:r w:rsidRPr="000814B5">
        <w:rPr>
          <w:color w:val="000000" w:themeColor="text1"/>
          <w:sz w:val="24"/>
          <w:szCs w:val="24"/>
        </w:rPr>
        <w:t>P</w:t>
      </w:r>
      <w:r w:rsidRPr="000814B5">
        <w:rPr>
          <w:color w:val="000000" w:themeColor="text1"/>
          <w:sz w:val="24"/>
          <w:szCs w:val="24"/>
          <w:lang w:val="vi-VN"/>
        </w:rPr>
        <w:t xml:space="preserve">hục hưng, các </w:t>
      </w:r>
      <w:r w:rsidRPr="000814B5">
        <w:rPr>
          <w:color w:val="000000" w:themeColor="text1"/>
          <w:sz w:val="24"/>
          <w:szCs w:val="24"/>
        </w:rPr>
        <w:t>bức họa</w:t>
      </w:r>
      <w:r w:rsidRPr="000814B5">
        <w:rPr>
          <w:color w:val="000000" w:themeColor="text1"/>
          <w:sz w:val="24"/>
          <w:szCs w:val="24"/>
          <w:lang w:val="vi-VN"/>
        </w:rPr>
        <w:t xml:space="preserve"> của các danh họa được vẽ bằng bột “trắng chì”</w:t>
      </w:r>
      <w:r w:rsidRPr="000814B5">
        <w:rPr>
          <w:color w:val="000000" w:themeColor="text1"/>
          <w:sz w:val="24"/>
          <w:szCs w:val="24"/>
        </w:rPr>
        <w:t xml:space="preserve"> (có chứa </w:t>
      </w:r>
      <w:r w:rsidRPr="000814B5">
        <w:rPr>
          <w:color w:val="000000" w:themeColor="text1"/>
          <w:sz w:val="24"/>
          <w:szCs w:val="24"/>
          <w:lang w:val="vi-VN"/>
        </w:rPr>
        <w:t>PbCO</w:t>
      </w:r>
      <w:r w:rsidRPr="000814B5">
        <w:rPr>
          <w:color w:val="000000" w:themeColor="text1"/>
          <w:sz w:val="24"/>
          <w:szCs w:val="24"/>
          <w:vertAlign w:val="subscript"/>
          <w:lang w:val="vi-VN"/>
        </w:rPr>
        <w:t>3</w:t>
      </w:r>
      <w:r w:rsidRPr="000814B5">
        <w:rPr>
          <w:color w:val="000000" w:themeColor="text1"/>
          <w:sz w:val="24"/>
          <w:szCs w:val="24"/>
          <w:lang w:val="vi-VN"/>
        </w:rPr>
        <w:t>.Pb(OH)</w:t>
      </w:r>
      <w:r w:rsidRPr="000814B5">
        <w:rPr>
          <w:color w:val="000000" w:themeColor="text1"/>
          <w:sz w:val="24"/>
          <w:szCs w:val="24"/>
          <w:vertAlign w:val="subscript"/>
          <w:lang w:val="vi-VN"/>
        </w:rPr>
        <w:t>2</w:t>
      </w:r>
      <w:r w:rsidRPr="000814B5">
        <w:rPr>
          <w:color w:val="000000" w:themeColor="text1"/>
          <w:sz w:val="24"/>
          <w:szCs w:val="24"/>
        </w:rPr>
        <w:t>)</w:t>
      </w:r>
      <w:r w:rsidRPr="000814B5">
        <w:rPr>
          <w:color w:val="000000" w:themeColor="text1"/>
          <w:sz w:val="24"/>
          <w:szCs w:val="24"/>
          <w:lang w:val="vi-VN"/>
        </w:rPr>
        <w:t>. Qua một thời gian</w:t>
      </w:r>
      <w:r w:rsidRPr="000814B5">
        <w:rPr>
          <w:color w:val="000000" w:themeColor="text1"/>
          <w:sz w:val="24"/>
          <w:szCs w:val="24"/>
        </w:rPr>
        <w:t>,</w:t>
      </w:r>
      <w:r w:rsidRPr="000814B5">
        <w:rPr>
          <w:color w:val="000000" w:themeColor="text1"/>
          <w:sz w:val="24"/>
          <w:szCs w:val="24"/>
          <w:lang w:val="vi-VN"/>
        </w:rPr>
        <w:t xml:space="preserve"> các bức họa bị ố đen không còn đẹp như ban đầu. </w:t>
      </w:r>
      <w:r w:rsidRPr="000814B5">
        <w:rPr>
          <w:color w:val="000000" w:themeColor="text1"/>
          <w:sz w:val="24"/>
          <w:szCs w:val="24"/>
        </w:rPr>
        <w:t>Hãy giải thích hiện tượng trên. Đ</w:t>
      </w:r>
      <w:r w:rsidRPr="000814B5">
        <w:rPr>
          <w:color w:val="000000" w:themeColor="text1"/>
          <w:sz w:val="24"/>
          <w:szCs w:val="24"/>
          <w:lang w:val="vi-VN"/>
        </w:rPr>
        <w:t xml:space="preserve">ể phục hồi </w:t>
      </w:r>
      <w:r w:rsidRPr="000814B5">
        <w:rPr>
          <w:color w:val="000000" w:themeColor="text1"/>
          <w:sz w:val="24"/>
          <w:szCs w:val="24"/>
        </w:rPr>
        <w:t xml:space="preserve">các </w:t>
      </w:r>
      <w:r w:rsidRPr="000814B5">
        <w:rPr>
          <w:color w:val="000000" w:themeColor="text1"/>
          <w:sz w:val="24"/>
          <w:szCs w:val="24"/>
          <w:lang w:val="vi-VN"/>
        </w:rPr>
        <w:t xml:space="preserve">bức </w:t>
      </w:r>
      <w:r w:rsidRPr="000814B5">
        <w:rPr>
          <w:color w:val="000000" w:themeColor="text1"/>
          <w:sz w:val="24"/>
          <w:szCs w:val="24"/>
        </w:rPr>
        <w:t xml:space="preserve">họa đó người ta </w:t>
      </w:r>
      <w:r w:rsidRPr="000814B5">
        <w:rPr>
          <w:color w:val="000000" w:themeColor="text1"/>
          <w:sz w:val="24"/>
          <w:szCs w:val="24"/>
          <w:lang w:val="vi-VN"/>
        </w:rPr>
        <w:t xml:space="preserve">cần dùng hóa chất nào? Viết các </w:t>
      </w:r>
      <w:r w:rsidRPr="000814B5">
        <w:rPr>
          <w:color w:val="000000" w:themeColor="text1"/>
          <w:sz w:val="24"/>
          <w:szCs w:val="24"/>
        </w:rPr>
        <w:t xml:space="preserve">phương trình </w:t>
      </w:r>
      <w:r w:rsidRPr="000814B5">
        <w:rPr>
          <w:color w:val="000000" w:themeColor="text1"/>
          <w:sz w:val="24"/>
          <w:szCs w:val="24"/>
          <w:lang w:val="vi-VN"/>
        </w:rPr>
        <w:t>phản ứng hóa học minh họa</w:t>
      </w:r>
      <w:r w:rsidRPr="000814B5">
        <w:rPr>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gridCol w:w="1205"/>
      </w:tblGrid>
      <w:tr w:rsidR="000814B5" w:rsidRPr="000814B5" w:rsidTr="00CD5678">
        <w:tc>
          <w:tcPr>
            <w:tcW w:w="919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rPr>
          <w:trHeight w:val="88"/>
        </w:trPr>
        <w:tc>
          <w:tcPr>
            <w:tcW w:w="9198" w:type="dxa"/>
            <w:shd w:val="clear" w:color="auto" w:fill="auto"/>
          </w:tcPr>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1. Trong miếng trầu có vôi Ca(OH)</w:t>
            </w:r>
            <w:r w:rsidRPr="000814B5">
              <w:rPr>
                <w:color w:val="000000" w:themeColor="text1"/>
                <w:sz w:val="24"/>
                <w:szCs w:val="24"/>
                <w:vertAlign w:val="subscript"/>
                <w:lang w:val="pt-BR"/>
              </w:rPr>
              <w:t>2</w:t>
            </w:r>
            <w:r w:rsidRPr="000814B5">
              <w:rPr>
                <w:color w:val="000000" w:themeColor="text1"/>
                <w:sz w:val="24"/>
                <w:szCs w:val="24"/>
                <w:lang w:val="pt-BR"/>
              </w:rPr>
              <w:t xml:space="preserve"> chứa Ca</w:t>
            </w:r>
            <w:r w:rsidRPr="000814B5">
              <w:rPr>
                <w:color w:val="000000" w:themeColor="text1"/>
                <w:sz w:val="24"/>
                <w:szCs w:val="24"/>
                <w:vertAlign w:val="superscript"/>
                <w:lang w:val="pt-BR"/>
              </w:rPr>
              <w:t>2+</w:t>
            </w:r>
            <w:r w:rsidRPr="000814B5">
              <w:rPr>
                <w:color w:val="000000" w:themeColor="text1"/>
                <w:sz w:val="24"/>
                <w:szCs w:val="24"/>
                <w:lang w:val="pt-BR"/>
              </w:rPr>
              <w:t xml:space="preserve"> và OH</w:t>
            </w:r>
            <w:r w:rsidRPr="000814B5">
              <w:rPr>
                <w:color w:val="000000" w:themeColor="text1"/>
                <w:sz w:val="24"/>
                <w:szCs w:val="24"/>
                <w:vertAlign w:val="superscript"/>
                <w:lang w:val="pt-BR"/>
              </w:rPr>
              <w:t>-</w:t>
            </w:r>
            <w:r w:rsidRPr="000814B5">
              <w:rPr>
                <w:color w:val="000000" w:themeColor="text1"/>
                <w:sz w:val="24"/>
                <w:szCs w:val="24"/>
                <w:lang w:val="pt-BR"/>
              </w:rPr>
              <w:t xml:space="preserve"> làm cho quá trình tạo men răng (Ca</w:t>
            </w:r>
            <w:r w:rsidRPr="000814B5">
              <w:rPr>
                <w:color w:val="000000" w:themeColor="text1"/>
                <w:sz w:val="24"/>
                <w:szCs w:val="24"/>
                <w:vertAlign w:val="subscript"/>
                <w:lang w:val="pt-BR"/>
              </w:rPr>
              <w:t>5</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3</w:t>
            </w:r>
            <w:r w:rsidRPr="000814B5">
              <w:rPr>
                <w:color w:val="000000" w:themeColor="text1"/>
                <w:sz w:val="24"/>
                <w:szCs w:val="24"/>
                <w:lang w:val="pt-BR"/>
              </w:rPr>
              <w:t xml:space="preserve">OH) xảy ra thuận lợi: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5Ca</w:t>
            </w:r>
            <w:r w:rsidRPr="000814B5">
              <w:rPr>
                <w:color w:val="000000" w:themeColor="text1"/>
                <w:sz w:val="24"/>
                <w:szCs w:val="24"/>
                <w:vertAlign w:val="superscript"/>
                <w:lang w:val="pt-BR"/>
              </w:rPr>
              <w:t>2+</w:t>
            </w:r>
            <w:r w:rsidRPr="000814B5">
              <w:rPr>
                <w:color w:val="000000" w:themeColor="text1"/>
                <w:sz w:val="24"/>
                <w:szCs w:val="24"/>
                <w:lang w:val="pt-BR"/>
              </w:rPr>
              <w:t xml:space="preserve"> + 3PO</w:t>
            </w:r>
            <w:r w:rsidRPr="000814B5">
              <w:rPr>
                <w:color w:val="000000" w:themeColor="text1"/>
                <w:sz w:val="24"/>
                <w:szCs w:val="24"/>
                <w:vertAlign w:val="subscript"/>
                <w:lang w:val="pt-BR"/>
              </w:rPr>
              <w:t>4</w:t>
            </w:r>
            <w:r w:rsidRPr="000814B5">
              <w:rPr>
                <w:color w:val="000000" w:themeColor="text1"/>
                <w:sz w:val="24"/>
                <w:szCs w:val="24"/>
                <w:vertAlign w:val="superscript"/>
                <w:lang w:val="pt-BR"/>
              </w:rPr>
              <w:t>3-</w:t>
            </w:r>
            <w:r w:rsidRPr="000814B5">
              <w:rPr>
                <w:color w:val="000000" w:themeColor="text1"/>
                <w:sz w:val="24"/>
                <w:szCs w:val="24"/>
                <w:lang w:val="pt-BR"/>
              </w:rPr>
              <w:t xml:space="preserve"> + OH</w:t>
            </w:r>
            <w:r w:rsidRPr="000814B5">
              <w:rPr>
                <w:color w:val="000000" w:themeColor="text1"/>
                <w:sz w:val="24"/>
                <w:szCs w:val="24"/>
                <w:vertAlign w:val="superscript"/>
                <w:lang w:val="pt-BR"/>
              </w:rPr>
              <w:t>-</w:t>
            </w:r>
            <w:r w:rsidRPr="000814B5">
              <w:rPr>
                <w:color w:val="000000" w:themeColor="text1"/>
                <w:sz w:val="24"/>
                <w:szCs w:val="24"/>
                <w:lang w:val="pt-BR"/>
              </w:rPr>
              <w:t xml:space="preserve">  </w:t>
            </w:r>
            <w:r w:rsidRPr="000814B5">
              <w:rPr>
                <w:color w:val="000000" w:themeColor="text1"/>
                <w:sz w:val="24"/>
                <w:szCs w:val="24"/>
              </w:rPr>
              <w:t>→</w:t>
            </w:r>
            <w:r w:rsidRPr="000814B5">
              <w:rPr>
                <w:color w:val="000000" w:themeColor="text1"/>
                <w:sz w:val="24"/>
                <w:szCs w:val="24"/>
                <w:lang w:val="pt-BR"/>
              </w:rPr>
              <w:t xml:space="preserve"> Ca</w:t>
            </w:r>
            <w:r w:rsidRPr="000814B5">
              <w:rPr>
                <w:color w:val="000000" w:themeColor="text1"/>
                <w:sz w:val="24"/>
                <w:szCs w:val="24"/>
                <w:vertAlign w:val="subscript"/>
                <w:lang w:val="pt-BR"/>
              </w:rPr>
              <w:t>5</w:t>
            </w:r>
            <w:r w:rsidRPr="000814B5">
              <w:rPr>
                <w:color w:val="000000" w:themeColor="text1"/>
                <w:sz w:val="24"/>
                <w:szCs w:val="24"/>
                <w:lang w:val="pt-BR"/>
              </w:rPr>
              <w:t>(PO</w:t>
            </w:r>
            <w:r w:rsidRPr="000814B5">
              <w:rPr>
                <w:color w:val="000000" w:themeColor="text1"/>
                <w:sz w:val="24"/>
                <w:szCs w:val="24"/>
                <w:vertAlign w:val="subscript"/>
                <w:lang w:val="pt-BR"/>
              </w:rPr>
              <w:t>4</w:t>
            </w:r>
            <w:r w:rsidRPr="000814B5">
              <w:rPr>
                <w:color w:val="000000" w:themeColor="text1"/>
                <w:sz w:val="24"/>
                <w:szCs w:val="24"/>
                <w:lang w:val="pt-BR"/>
              </w:rPr>
              <w:t>)</w:t>
            </w:r>
            <w:r w:rsidRPr="000814B5">
              <w:rPr>
                <w:color w:val="000000" w:themeColor="text1"/>
                <w:sz w:val="24"/>
                <w:szCs w:val="24"/>
                <w:vertAlign w:val="subscript"/>
                <w:lang w:val="pt-BR"/>
              </w:rPr>
              <w:t>3</w:t>
            </w:r>
            <w:r w:rsidRPr="000814B5">
              <w:rPr>
                <w:color w:val="000000" w:themeColor="text1"/>
                <w:sz w:val="24"/>
                <w:szCs w:val="24"/>
                <w:lang w:val="pt-BR"/>
              </w:rPr>
              <w:t>OH</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Chính lớp men này làm cho răng chắc khỏe</w:t>
            </w:r>
          </w:p>
          <w:p w:rsidR="00AB200B" w:rsidRPr="000814B5" w:rsidRDefault="00AB200B" w:rsidP="00CD5678">
            <w:pPr>
              <w:spacing w:line="300" w:lineRule="auto"/>
              <w:rPr>
                <w:color w:val="000000" w:themeColor="text1"/>
                <w:sz w:val="24"/>
                <w:szCs w:val="24"/>
              </w:rPr>
            </w:pPr>
            <w:r w:rsidRPr="000814B5">
              <w:rPr>
                <w:color w:val="000000" w:themeColor="text1"/>
                <w:sz w:val="24"/>
                <w:szCs w:val="24"/>
                <w:lang w:val="pt-BR"/>
              </w:rPr>
              <w:t>2.</w:t>
            </w:r>
            <w:r w:rsidRPr="000814B5">
              <w:rPr>
                <w:color w:val="000000" w:themeColor="text1"/>
                <w:sz w:val="24"/>
                <w:szCs w:val="24"/>
              </w:rPr>
              <w:t xml:space="preserve"> Những bức họa cổ bị hóa đen là do PbCO</w:t>
            </w:r>
            <w:r w:rsidRPr="000814B5">
              <w:rPr>
                <w:color w:val="000000" w:themeColor="text1"/>
                <w:sz w:val="24"/>
                <w:szCs w:val="24"/>
                <w:vertAlign w:val="subscript"/>
              </w:rPr>
              <w:t>3</w:t>
            </w:r>
            <w:r w:rsidRPr="000814B5">
              <w:rPr>
                <w:color w:val="000000" w:themeColor="text1"/>
                <w:sz w:val="24"/>
                <w:szCs w:val="24"/>
              </w:rPr>
              <w:t>.Pb(OH)</w:t>
            </w:r>
            <w:r w:rsidRPr="000814B5">
              <w:rPr>
                <w:color w:val="000000" w:themeColor="text1"/>
                <w:sz w:val="24"/>
                <w:szCs w:val="24"/>
                <w:vertAlign w:val="subscript"/>
              </w:rPr>
              <w:t>2</w:t>
            </w:r>
            <w:r w:rsidRPr="000814B5">
              <w:rPr>
                <w:color w:val="000000" w:themeColor="text1"/>
                <w:sz w:val="24"/>
                <w:szCs w:val="24"/>
              </w:rPr>
              <w:t xml:space="preserve"> đã phản ứng chậm với H</w:t>
            </w:r>
            <w:r w:rsidRPr="000814B5">
              <w:rPr>
                <w:color w:val="000000" w:themeColor="text1"/>
                <w:sz w:val="24"/>
                <w:szCs w:val="24"/>
                <w:vertAlign w:val="subscript"/>
              </w:rPr>
              <w:t>2</w:t>
            </w:r>
            <w:r w:rsidRPr="000814B5">
              <w:rPr>
                <w:color w:val="000000" w:themeColor="text1"/>
                <w:sz w:val="24"/>
                <w:szCs w:val="24"/>
              </w:rPr>
              <w:t>S có trong không khí theo phương trình hóa học:</w:t>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PbCO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 → PbS + CO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Pb(OH)</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S → PbS + 2H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 Để phục chế ta dùng 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2</w:t>
            </w:r>
            <w:r w:rsidRPr="000814B5">
              <w:rPr>
                <w:color w:val="000000" w:themeColor="text1"/>
                <w:sz w:val="24"/>
                <w:szCs w:val="24"/>
                <w:lang w:val="pt-BR"/>
              </w:rPr>
              <w:t xml:space="preserve"> vì: </w:t>
            </w:r>
            <w:r w:rsidRPr="000814B5">
              <w:rPr>
                <w:color w:val="000000" w:themeColor="text1"/>
                <w:sz w:val="24"/>
                <w:szCs w:val="24"/>
                <w:lang w:val="pt-BR"/>
              </w:rPr>
              <w:tab/>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lang w:val="pt-BR"/>
              </w:rPr>
            </w:pPr>
            <w:r w:rsidRPr="000814B5">
              <w:rPr>
                <w:color w:val="000000" w:themeColor="text1"/>
                <w:sz w:val="24"/>
                <w:szCs w:val="24"/>
                <w:lang w:val="pt-BR"/>
              </w:rPr>
              <w:t>4H</w:t>
            </w:r>
            <w:r w:rsidRPr="000814B5">
              <w:rPr>
                <w:color w:val="000000" w:themeColor="text1"/>
                <w:sz w:val="24"/>
                <w:szCs w:val="24"/>
                <w:vertAlign w:val="subscript"/>
                <w:lang w:val="pt-BR"/>
              </w:rPr>
              <w:t>2</w:t>
            </w:r>
            <w:r w:rsidRPr="000814B5">
              <w:rPr>
                <w:color w:val="000000" w:themeColor="text1"/>
                <w:sz w:val="24"/>
                <w:szCs w:val="24"/>
                <w:lang w:val="pt-BR"/>
              </w:rPr>
              <w:t>O</w:t>
            </w:r>
            <w:r w:rsidRPr="000814B5">
              <w:rPr>
                <w:color w:val="000000" w:themeColor="text1"/>
                <w:sz w:val="24"/>
                <w:szCs w:val="24"/>
                <w:vertAlign w:val="subscript"/>
                <w:lang w:val="pt-BR"/>
              </w:rPr>
              <w:t>2</w:t>
            </w:r>
            <w:r w:rsidRPr="000814B5">
              <w:rPr>
                <w:color w:val="000000" w:themeColor="text1"/>
                <w:sz w:val="24"/>
                <w:szCs w:val="24"/>
                <w:lang w:val="pt-BR"/>
              </w:rPr>
              <w:t xml:space="preserve"> + PbS → PbSO</w:t>
            </w:r>
            <w:r w:rsidRPr="000814B5">
              <w:rPr>
                <w:color w:val="000000" w:themeColor="text1"/>
                <w:sz w:val="24"/>
                <w:szCs w:val="24"/>
                <w:vertAlign w:val="subscript"/>
                <w:lang w:val="pt-BR"/>
              </w:rPr>
              <w:t>4</w:t>
            </w:r>
            <w:r w:rsidRPr="000814B5">
              <w:rPr>
                <w:color w:val="000000" w:themeColor="text1"/>
                <w:sz w:val="24"/>
                <w:szCs w:val="24"/>
                <w:lang w:val="pt-BR"/>
              </w:rPr>
              <w:t xml:space="preserve"> </w:t>
            </w:r>
            <w:r w:rsidRPr="000814B5">
              <w:rPr>
                <w:color w:val="000000" w:themeColor="text1"/>
                <w:sz w:val="24"/>
                <w:szCs w:val="24"/>
                <w:vertAlign w:val="subscript"/>
                <w:lang w:val="pt-BR"/>
              </w:rPr>
              <w:t>ít tan, trắng</w:t>
            </w:r>
            <w:r w:rsidRPr="000814B5">
              <w:rPr>
                <w:color w:val="000000" w:themeColor="text1"/>
                <w:sz w:val="24"/>
                <w:szCs w:val="24"/>
                <w:lang w:val="pt-BR"/>
              </w:rPr>
              <w:t xml:space="preserve"> + 4H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sz w:val="24"/>
                <w:szCs w:val="24"/>
                <w:lang w:val="pt-BR"/>
              </w:rPr>
              <w:tab/>
            </w:r>
          </w:p>
          <w:p w:rsidR="00AB200B" w:rsidRPr="000814B5" w:rsidRDefault="00AB200B" w:rsidP="00CD5678">
            <w:pPr>
              <w:tabs>
                <w:tab w:val="left" w:pos="900"/>
              </w:tabs>
              <w:spacing w:line="300" w:lineRule="auto"/>
              <w:rPr>
                <w:color w:val="000000" w:themeColor="text1"/>
                <w:sz w:val="24"/>
                <w:szCs w:val="24"/>
              </w:rPr>
            </w:pPr>
            <w:r w:rsidRPr="000814B5">
              <w:rPr>
                <w:color w:val="000000" w:themeColor="text1"/>
                <w:sz w:val="24"/>
                <w:szCs w:val="24"/>
                <w:lang w:val="pt-BR"/>
              </w:rPr>
              <w:t>Chất PbSO</w:t>
            </w:r>
            <w:r w:rsidRPr="000814B5">
              <w:rPr>
                <w:color w:val="000000" w:themeColor="text1"/>
                <w:sz w:val="24"/>
                <w:szCs w:val="24"/>
                <w:vertAlign w:val="subscript"/>
                <w:lang w:val="pt-BR"/>
              </w:rPr>
              <w:t>4</w:t>
            </w:r>
            <w:r w:rsidRPr="000814B5">
              <w:rPr>
                <w:color w:val="000000" w:themeColor="text1"/>
                <w:sz w:val="24"/>
                <w:szCs w:val="24"/>
                <w:lang w:val="pt-BR"/>
              </w:rPr>
              <w:t xml:space="preserve"> tạo ra có màu trắng tương tự như PbCO</w:t>
            </w:r>
            <w:r w:rsidRPr="000814B5">
              <w:rPr>
                <w:color w:val="000000" w:themeColor="text1"/>
                <w:sz w:val="24"/>
                <w:szCs w:val="24"/>
                <w:vertAlign w:val="subscript"/>
                <w:lang w:val="pt-BR"/>
              </w:rPr>
              <w:t>3</w:t>
            </w:r>
            <w:r w:rsidRPr="000814B5">
              <w:rPr>
                <w:color w:val="000000" w:themeColor="text1"/>
                <w:sz w:val="24"/>
                <w:szCs w:val="24"/>
                <w:lang w:val="pt-BR"/>
              </w:rPr>
              <w:t>.Pb(OH)</w:t>
            </w:r>
            <w:r w:rsidRPr="000814B5">
              <w:rPr>
                <w:color w:val="000000" w:themeColor="text1"/>
                <w:sz w:val="24"/>
                <w:szCs w:val="24"/>
                <w:vertAlign w:val="subscript"/>
                <w:lang w:val="pt-BR"/>
              </w:rPr>
              <w:t>2</w:t>
            </w:r>
            <w:r w:rsidRPr="000814B5">
              <w:rPr>
                <w:color w:val="000000" w:themeColor="text1"/>
                <w:sz w:val="24"/>
                <w:szCs w:val="24"/>
                <w:lang w:val="pt-BR"/>
              </w:rPr>
              <w:t>.</w:t>
            </w:r>
          </w:p>
        </w:tc>
        <w:tc>
          <w:tcPr>
            <w:tcW w:w="1223"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(2pt)</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 xml:space="preserve">0,25 </w:t>
            </w:r>
            <w:r w:rsidRPr="000814B5">
              <w:rPr>
                <w:color w:val="000000" w:themeColor="text1"/>
                <w:sz w:val="24"/>
                <w:szCs w:val="24"/>
              </w:rPr>
              <w:t>(chọn hóa chất và pt)</w:t>
            </w:r>
          </w:p>
        </w:tc>
      </w:tr>
    </w:tbl>
    <w:p w:rsidR="00AB200B" w:rsidRPr="000814B5" w:rsidRDefault="00AB200B" w:rsidP="007A3E04">
      <w:pPr>
        <w:spacing w:line="300" w:lineRule="auto"/>
        <w:rPr>
          <w:color w:val="000000" w:themeColor="text1"/>
          <w:sz w:val="24"/>
          <w:szCs w:val="24"/>
          <w:lang w:val="nl-NL"/>
        </w:rPr>
      </w:pPr>
      <w:r w:rsidRPr="000814B5">
        <w:rPr>
          <w:b/>
          <w:color w:val="000000" w:themeColor="text1"/>
          <w:sz w:val="24"/>
          <w:szCs w:val="24"/>
        </w:rPr>
        <w:t>Bài 9</w:t>
      </w:r>
      <w:r w:rsidRPr="000814B5">
        <w:rPr>
          <w:color w:val="000000" w:themeColor="text1"/>
          <w:sz w:val="24"/>
          <w:szCs w:val="24"/>
        </w:rPr>
        <w:t xml:space="preserve"> </w:t>
      </w:r>
      <w:r w:rsidRPr="000814B5">
        <w:rPr>
          <w:i/>
          <w:color w:val="000000" w:themeColor="text1"/>
          <w:sz w:val="24"/>
          <w:szCs w:val="24"/>
          <w:lang w:val="nl-NL"/>
        </w:rPr>
        <w:t>(1,0 điểm)</w:t>
      </w:r>
      <w:r w:rsidRPr="000814B5">
        <w:rPr>
          <w:color w:val="000000" w:themeColor="text1"/>
          <w:sz w:val="24"/>
          <w:szCs w:val="24"/>
          <w:lang w:val="nl-NL"/>
        </w:rPr>
        <w:t xml:space="preserve"> </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Hãy</w:t>
      </w:r>
      <w:r w:rsidRPr="000814B5">
        <w:rPr>
          <w:b/>
          <w:color w:val="000000" w:themeColor="text1"/>
          <w:sz w:val="24"/>
          <w:szCs w:val="24"/>
        </w:rPr>
        <w:t xml:space="preserve"> </w:t>
      </w:r>
      <w:r w:rsidRPr="000814B5">
        <w:rPr>
          <w:color w:val="000000" w:themeColor="text1"/>
          <w:sz w:val="24"/>
          <w:szCs w:val="24"/>
        </w:rPr>
        <w:t>giải thích tại sao:</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1.</w:t>
      </w:r>
      <w:r w:rsidRPr="000814B5">
        <w:rPr>
          <w:color w:val="000000" w:themeColor="text1"/>
          <w:sz w:val="24"/>
          <w:szCs w:val="24"/>
        </w:rPr>
        <w:t xml:space="preserve"> Trong quá trình sản xuất giấm ăn, người ta thường dùng những  thùng  có miệng rộng, đáy nông và phải mở nắp? </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Người đau dạ dày khi ăn cháy cơm (cơm cháy vàng) lại thấy dễ tiêu hơn ăn cơm?</w:t>
      </w:r>
    </w:p>
    <w:p w:rsidR="00AB200B" w:rsidRPr="000814B5" w:rsidRDefault="00AB200B" w:rsidP="007A3E04">
      <w:pPr>
        <w:spacing w:line="300" w:lineRule="auto"/>
        <w:jc w:val="both"/>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3.</w:t>
      </w:r>
      <w:r w:rsidRPr="000814B5">
        <w:rPr>
          <w:color w:val="000000" w:themeColor="text1"/>
          <w:sz w:val="24"/>
          <w:szCs w:val="24"/>
        </w:rPr>
        <w:t xml:space="preserve"> Khi ăn cơm nếu nhai kỹ sẽ có vị ngọt?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gridCol w:w="1260"/>
      </w:tblGrid>
      <w:tr w:rsidR="000814B5" w:rsidRPr="000814B5" w:rsidTr="00CD5678">
        <w:tc>
          <w:tcPr>
            <w:tcW w:w="91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260"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rPr>
          <w:trHeight w:val="890"/>
        </w:trPr>
        <w:tc>
          <w:tcPr>
            <w:tcW w:w="9198" w:type="dxa"/>
            <w:shd w:val="clear" w:color="auto" w:fill="auto"/>
          </w:tcPr>
          <w:p w:rsidR="00AB200B" w:rsidRPr="000814B5" w:rsidRDefault="00301AE5" w:rsidP="00CD5678">
            <w:pPr>
              <w:spacing w:line="300" w:lineRule="auto"/>
              <w:rPr>
                <w:color w:val="000000" w:themeColor="text1"/>
                <w:sz w:val="24"/>
                <w:szCs w:val="24"/>
              </w:rPr>
            </w:pPr>
            <w:r>
              <w:rPr>
                <w:noProof/>
                <w:color w:val="000000" w:themeColor="text1"/>
              </w:rPr>
              <mc:AlternateContent>
                <mc:Choice Requires="wpg">
                  <w:drawing>
                    <wp:anchor distT="0" distB="0" distL="114300" distR="114300" simplePos="0" relativeHeight="251554304" behindDoc="0" locked="0" layoutInCell="1" allowOverlap="1">
                      <wp:simplePos x="0" y="0"/>
                      <wp:positionH relativeFrom="column">
                        <wp:posOffset>968375</wp:posOffset>
                      </wp:positionH>
                      <wp:positionV relativeFrom="paragraph">
                        <wp:posOffset>555625</wp:posOffset>
                      </wp:positionV>
                      <wp:extent cx="1059815" cy="292735"/>
                      <wp:effectExtent l="0" t="0" r="0" b="0"/>
                      <wp:wrapNone/>
                      <wp:docPr id="2241"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815" cy="292735"/>
                                <a:chOff x="0" y="-8626"/>
                                <a:chExt cx="1060354" cy="292735"/>
                              </a:xfrm>
                            </wpg:grpSpPr>
                            <wps:wsp>
                              <wps:cNvPr id="2242" name="Straight Connector 308"/>
                              <wps:cNvCnPr/>
                              <wps:spPr>
                                <a:xfrm>
                                  <a:off x="0" y="189781"/>
                                  <a:ext cx="789563"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wps:wsp>
                              <wps:cNvPr id="2243" name="Text Box 2"/>
                              <wps:cNvSpPr txBox="1">
                                <a:spLocks noChangeArrowheads="1"/>
                              </wps:cNvSpPr>
                              <wps:spPr bwMode="auto">
                                <a:xfrm>
                                  <a:off x="86264" y="-8626"/>
                                  <a:ext cx="974090" cy="292735"/>
                                </a:xfrm>
                                <a:prstGeom prst="rect">
                                  <a:avLst/>
                                </a:prstGeom>
                                <a:noFill/>
                                <a:ln w="9525">
                                  <a:noFill/>
                                  <a:miter lim="800000"/>
                                  <a:headEnd/>
                                  <a:tailEnd/>
                                </a:ln>
                              </wps:spPr>
                              <wps:txbx>
                                <w:txbxContent>
                                  <w:p w:rsidR="00AB200B" w:rsidRPr="00382365" w:rsidRDefault="00AB200B" w:rsidP="007A3E04">
                                    <w:pPr>
                                      <w:rPr>
                                        <w:sz w:val="18"/>
                                      </w:rPr>
                                    </w:pPr>
                                    <w:r>
                                      <w:rPr>
                                        <w:sz w:val="18"/>
                                      </w:rPr>
                                      <w:t>m</w:t>
                                    </w:r>
                                    <w:r w:rsidRPr="00382365">
                                      <w:rPr>
                                        <w:sz w:val="18"/>
                                      </w:rPr>
                                      <w:t>en giấm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06" o:spid="_x0000_s1123" style="position:absolute;margin-left:76.25pt;margin-top:43.75pt;width:83.45pt;height:23.05pt;z-index:251554304;mso-position-horizontal-relative:text;mso-position-vertical-relative:text" coordorigin=",-86" coordsize="1060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">
                      <v:line id="Straight Connector 308" o:spid="_x0000_s1124" style="position:absolute;visibility:visible;mso-wrap-style:square" from="0,1897" to="7895,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NU8YAAADdAAAADwAAAGRycy9kb3ducmV2LnhtbESPQWsCMRSE70L/Q3iF3jTrIrWuRild&#10;hB60oJaeXzfPzdLNy7JJ1/jvG6HgcZiZb5jVJtpWDNT7xrGC6SQDQVw53XCt4PO0Hb+A8AFZY+uY&#10;FFzJw2b9MFphod2FDzQcQy0ShH2BCkwIXSGlrwxZ9BPXESfv7HqLIcm+lrrHS4LbVuZZ9iwtNpwW&#10;DHb0Zqj6Of5aBXNTHuRclrvTRzk000Xcx6/vhVJPj/F1CSJQDPfwf/tdK8j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4jVPGAAAA3QAAAA8AAAAAAAAA&#10;AAAAAAAAoQIAAGRycy9kb3ducmV2LnhtbFBLBQYAAAAABAAEAPkAAACUAwAAAAA=&#10;">
                        <v:stroke endarrow="block"/>
                      </v:line>
                      <v:shape id="_x0000_s1125" type="#_x0000_t202" style="position:absolute;left:862;top:-86;width:9741;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TbMUA&#10;AADdAAAADwAAAGRycy9kb3ducmV2LnhtbESPW2sCMRSE3wX/QziCb5p0tdKuG6VUBJ9atBfw7bA5&#10;e6Gbk2UT3e2/bwqCj8PMfMNk28E24kqdrx1reJgrEMS5MzWXGj4/9rMnED4gG2wck4Zf8rDdjEcZ&#10;psb1fKTrKZQiQtinqKEKoU2l9HlFFv3ctcTRK1xnMUTZldJ02Ee4bWSi1EparDkuVNjSa0X5z+li&#10;NXy9FefvpXovd/ax7d2gJNtnqfV0MrysQQQawj18ax+MhiRZL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1NsxQAAAN0AAAAPAAAAAAAAAAAAAAAAAJgCAABkcnMv&#10;ZG93bnJldi54bWxQSwUGAAAAAAQABAD1AAAAigMAAAAA&#10;" filled="f" stroked="f">
                        <v:textbox>
                          <w:txbxContent>
                            <w:p w:rsidR="00AB200B" w:rsidRPr="00382365" w:rsidRDefault="00AB200B" w:rsidP="007A3E04">
                              <w:pPr>
                                <w:rPr>
                                  <w:sz w:val="18"/>
                                </w:rPr>
                              </w:pPr>
                              <w:r>
                                <w:rPr>
                                  <w:sz w:val="18"/>
                                </w:rPr>
                                <w:t>m</w:t>
                              </w:r>
                              <w:r w:rsidRPr="00382365">
                                <w:rPr>
                                  <w:sz w:val="18"/>
                                </w:rPr>
                                <w:t>en giấm</w:t>
                              </w:r>
                            </w:p>
                          </w:txbxContent>
                        </v:textbox>
                      </v:shape>
                    </v:group>
                  </w:pict>
                </mc:Fallback>
              </mc:AlternateContent>
            </w:r>
            <w:r w:rsidR="00AB200B" w:rsidRPr="000814B5">
              <w:rPr>
                <w:b/>
                <w:color w:val="000000" w:themeColor="text1"/>
                <w:sz w:val="24"/>
                <w:szCs w:val="24"/>
              </w:rPr>
              <w:t xml:space="preserve">1. </w:t>
            </w:r>
            <w:r w:rsidR="00AB200B" w:rsidRPr="000814B5">
              <w:rPr>
                <w:color w:val="000000" w:themeColor="text1"/>
                <w:sz w:val="24"/>
                <w:szCs w:val="24"/>
              </w:rPr>
              <w:t>Trong quá trình sản xuất giấm ăn người ta phải dùng các thùng miệng rộng, đáy nông, và phải mở nắp là do rượu loãng sẽ tiếp xúc nhiều với oxi hơn, thúc đẩy quá trình tạo thành giấm nhanh hơn ( quá trình này có oxi tham gia phản ứng).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O</w:t>
            </w:r>
            <w:r w:rsidRPr="000814B5">
              <w:rPr>
                <w:color w:val="000000" w:themeColor="text1"/>
                <w:sz w:val="24"/>
                <w:szCs w:val="24"/>
                <w:vertAlign w:val="subscript"/>
              </w:rPr>
              <w:t>2</w:t>
            </w:r>
            <w:r w:rsidRPr="000814B5">
              <w:rPr>
                <w:color w:val="000000" w:themeColor="text1"/>
                <w:position w:val="-6"/>
                <w:sz w:val="24"/>
                <w:szCs w:val="24"/>
              </w:rPr>
              <w:t xml:space="preserve">                      </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COOH + H</w:t>
            </w:r>
            <w:r w:rsidRPr="000814B5">
              <w:rPr>
                <w:color w:val="000000" w:themeColor="text1"/>
                <w:sz w:val="24"/>
                <w:szCs w:val="24"/>
                <w:vertAlign w:val="subscript"/>
              </w:rPr>
              <w:t>2</w:t>
            </w:r>
            <w:r w:rsidRPr="000814B5">
              <w:rPr>
                <w:color w:val="000000" w:themeColor="text1"/>
                <w:sz w:val="24"/>
                <w:szCs w:val="24"/>
              </w:rPr>
              <w:t xml:space="preserve">O.                                 </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Khi ăn cháy cơm (miếng cơm cháy vàng ) thì tinh bột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n</w:t>
            </w:r>
            <w:r w:rsidRPr="000814B5">
              <w:rPr>
                <w:color w:val="000000" w:themeColor="text1"/>
                <w:sz w:val="24"/>
                <w:szCs w:val="24"/>
              </w:rPr>
              <w:t xml:space="preserve"> đã biến thành đextrin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O</w:t>
            </w:r>
            <w:r w:rsidRPr="000814B5">
              <w:rPr>
                <w:color w:val="000000" w:themeColor="text1"/>
                <w:sz w:val="24"/>
                <w:szCs w:val="24"/>
                <w:vertAlign w:val="subscript"/>
              </w:rPr>
              <w:t>5</w:t>
            </w:r>
            <w:r w:rsidRPr="000814B5">
              <w:rPr>
                <w:color w:val="000000" w:themeColor="text1"/>
                <w:sz w:val="24"/>
                <w:szCs w:val="24"/>
              </w:rPr>
              <w:t>)</w:t>
            </w:r>
            <w:r w:rsidRPr="000814B5">
              <w:rPr>
                <w:color w:val="000000" w:themeColor="text1"/>
                <w:sz w:val="24"/>
                <w:szCs w:val="24"/>
                <w:vertAlign w:val="subscript"/>
              </w:rPr>
              <w:t>x</w:t>
            </w:r>
            <w:r w:rsidRPr="000814B5">
              <w:rPr>
                <w:color w:val="000000" w:themeColor="text1"/>
                <w:sz w:val="24"/>
                <w:szCs w:val="24"/>
              </w:rPr>
              <w:t xml:space="preserve"> ( với x &lt;&lt; n ), mạch phân tử tinh bột đã được phân cắt nhỏ hơn, chúng dễ bị thuỷ phân thành saccarit bởi các enzim trong nước bọt, nên ăn cháy cơm sẽ dễ tiêu hơn, dạ dày làm việc ít hơn.</w:t>
            </w:r>
          </w:p>
          <w:p w:rsidR="00AB200B" w:rsidRPr="000814B5" w:rsidRDefault="00AB200B" w:rsidP="00CD5678">
            <w:pPr>
              <w:spacing w:line="300" w:lineRule="auto"/>
              <w:rPr>
                <w:rFonts w:eastAsia="Calibri"/>
                <w:color w:val="000000" w:themeColor="text1"/>
                <w:sz w:val="24"/>
                <w:szCs w:val="24"/>
              </w:rPr>
            </w:pPr>
            <w:r w:rsidRPr="000814B5">
              <w:rPr>
                <w:b/>
                <w:color w:val="000000" w:themeColor="text1"/>
                <w:sz w:val="24"/>
                <w:szCs w:val="24"/>
              </w:rPr>
              <w:t xml:space="preserve">3. </w:t>
            </w:r>
            <w:r w:rsidRPr="000814B5">
              <w:rPr>
                <w:color w:val="000000" w:themeColor="text1"/>
                <w:sz w:val="24"/>
                <w:szCs w:val="24"/>
              </w:rPr>
              <w:t>Khi ăn cơm, nếu nhai kỹ sẽ có vị ngọt vì tinh bột bị thủy phân nhờ enzim amilaza có trong nước bọt thành đextrin rồi thành mantozơ nên có vị ngọt</w:t>
            </w:r>
          </w:p>
        </w:tc>
        <w:tc>
          <w:tcPr>
            <w:tcW w:w="1260"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0,3</w:t>
            </w:r>
          </w:p>
        </w:tc>
      </w:tr>
    </w:tbl>
    <w:p w:rsidR="00AB200B" w:rsidRPr="000814B5" w:rsidRDefault="00AB200B" w:rsidP="007A3E04">
      <w:pPr>
        <w:spacing w:line="300" w:lineRule="auto"/>
        <w:rPr>
          <w:color w:val="000000" w:themeColor="text1"/>
          <w:sz w:val="24"/>
          <w:szCs w:val="24"/>
          <w:lang w:val="nl-NL"/>
        </w:rPr>
      </w:pPr>
    </w:p>
    <w:p w:rsidR="00AB200B" w:rsidRPr="000814B5" w:rsidRDefault="00AB200B" w:rsidP="007A3E04">
      <w:pPr>
        <w:spacing w:line="300" w:lineRule="auto"/>
        <w:ind w:right="71"/>
        <w:jc w:val="center"/>
        <w:rPr>
          <w:b/>
          <w:color w:val="000000" w:themeColor="text1"/>
          <w:sz w:val="24"/>
          <w:szCs w:val="24"/>
        </w:rPr>
      </w:pPr>
      <w:r w:rsidRPr="000814B5">
        <w:rPr>
          <w:b/>
          <w:color w:val="000000" w:themeColor="text1"/>
          <w:sz w:val="24"/>
          <w:szCs w:val="24"/>
        </w:rPr>
        <w:t>------------------HẾT-----------------</w:t>
      </w:r>
    </w:p>
    <w:p w:rsidR="00AB200B" w:rsidRPr="000814B5" w:rsidRDefault="00AB200B" w:rsidP="007A3E04">
      <w:pPr>
        <w:spacing w:line="300" w:lineRule="auto"/>
        <w:rPr>
          <w:color w:val="000000" w:themeColor="text1"/>
          <w:sz w:val="24"/>
          <w:szCs w:val="24"/>
        </w:rPr>
      </w:pPr>
    </w:p>
    <w:p w:rsidR="00AB200B" w:rsidRPr="000814B5" w:rsidRDefault="00AB200B" w:rsidP="007A3E04">
      <w:pPr>
        <w:spacing w:line="300" w:lineRule="auto"/>
        <w:rPr>
          <w:color w:val="000000" w:themeColor="text1"/>
          <w:sz w:val="24"/>
          <w:szCs w:val="24"/>
        </w:rPr>
      </w:pPr>
    </w:p>
    <w:p w:rsidR="00AB200B" w:rsidRPr="000814B5" w:rsidRDefault="00AB200B" w:rsidP="007A3E04">
      <w:pPr>
        <w:spacing w:line="300" w:lineRule="auto"/>
        <w:rPr>
          <w:color w:val="000000" w:themeColor="text1"/>
          <w:sz w:val="24"/>
          <w:szCs w:val="24"/>
        </w:rPr>
      </w:pPr>
    </w:p>
    <w:tbl>
      <w:tblPr>
        <w:tblW w:w="10740" w:type="dxa"/>
        <w:tblInd w:w="-142" w:type="dxa"/>
        <w:tblLook w:val="01E0" w:firstRow="1" w:lastRow="1" w:firstColumn="1" w:lastColumn="1" w:noHBand="0" w:noVBand="0"/>
      </w:tblPr>
      <w:tblGrid>
        <w:gridCol w:w="3920"/>
        <w:gridCol w:w="6820"/>
      </w:tblGrid>
      <w:tr w:rsidR="000814B5" w:rsidRPr="000814B5" w:rsidTr="00CD5678">
        <w:trPr>
          <w:trHeight w:val="2122"/>
        </w:trPr>
        <w:tc>
          <w:tcPr>
            <w:tcW w:w="3920" w:type="dxa"/>
            <w:shd w:val="clear" w:color="auto" w:fill="auto"/>
          </w:tcPr>
          <w:p w:rsidR="00AB200B" w:rsidRPr="000814B5" w:rsidRDefault="00AB200B" w:rsidP="00CD5678">
            <w:pPr>
              <w:ind w:left="-108"/>
              <w:jc w:val="center"/>
              <w:rPr>
                <w:b/>
                <w:color w:val="000000" w:themeColor="text1"/>
                <w:sz w:val="24"/>
                <w:szCs w:val="24"/>
              </w:rPr>
            </w:pPr>
            <w:r w:rsidRPr="000814B5">
              <w:rPr>
                <w:b/>
                <w:color w:val="000000" w:themeColor="text1"/>
                <w:sz w:val="24"/>
                <w:szCs w:val="24"/>
              </w:rPr>
              <w:lastRenderedPageBreak/>
              <w:t>SỞ GIÁO DỤC VÀ ĐÀO TẠO</w:t>
            </w:r>
          </w:p>
          <w:p w:rsidR="00AB200B" w:rsidRPr="000814B5" w:rsidRDefault="00301AE5" w:rsidP="00CD5678">
            <w:pPr>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7376" behindDoc="0" locked="0" layoutInCell="1" allowOverlap="1">
                      <wp:simplePos x="0" y="0"/>
                      <wp:positionH relativeFrom="column">
                        <wp:posOffset>784860</wp:posOffset>
                      </wp:positionH>
                      <wp:positionV relativeFrom="paragraph">
                        <wp:posOffset>183514</wp:posOffset>
                      </wp:positionV>
                      <wp:extent cx="751205" cy="0"/>
                      <wp:effectExtent l="0" t="0" r="10795" b="19050"/>
                      <wp:wrapNone/>
                      <wp:docPr id="224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0" o:spid="_x0000_s1026" style="position:absolute;flip:x;z-index:25155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pt,14.45pt" to="120.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"/>
                  </w:pict>
                </mc:Fallback>
              </mc:AlternateContent>
            </w:r>
            <w:r w:rsidR="00AB200B" w:rsidRPr="000814B5">
              <w:rPr>
                <w:b/>
                <w:color w:val="000000" w:themeColor="text1"/>
                <w:sz w:val="24"/>
                <w:szCs w:val="24"/>
              </w:rPr>
              <w:t>HẢI PHÒNG</w:t>
            </w:r>
          </w:p>
          <w:p w:rsidR="00AB200B" w:rsidRPr="000814B5" w:rsidRDefault="00301AE5" w:rsidP="00CD5678">
            <w:pPr>
              <w:jc w:val="center"/>
              <w:rPr>
                <w:b/>
                <w:color w:val="000000" w:themeColor="text1"/>
                <w:sz w:val="24"/>
                <w:szCs w:val="24"/>
                <w:u w:val="single"/>
              </w:rPr>
            </w:pPr>
            <w:r>
              <w:rPr>
                <w:noProof/>
                <w:color w:val="000000" w:themeColor="text1"/>
              </w:rPr>
              <mc:AlternateContent>
                <mc:Choice Requires="wps">
                  <w:drawing>
                    <wp:anchor distT="0" distB="0" distL="114300" distR="114300" simplePos="0" relativeHeight="251555328" behindDoc="0" locked="0" layoutInCell="1" allowOverlap="1">
                      <wp:simplePos x="0" y="0"/>
                      <wp:positionH relativeFrom="column">
                        <wp:posOffset>337820</wp:posOffset>
                      </wp:positionH>
                      <wp:positionV relativeFrom="paragraph">
                        <wp:posOffset>91440</wp:posOffset>
                      </wp:positionV>
                      <wp:extent cx="1604645" cy="310515"/>
                      <wp:effectExtent l="0" t="0" r="14605" b="13335"/>
                      <wp:wrapNone/>
                      <wp:docPr id="223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10515"/>
                              </a:xfrm>
                              <a:prstGeom prst="rect">
                                <a:avLst/>
                              </a:prstGeom>
                              <a:solidFill>
                                <a:srgbClr val="FFFFFF"/>
                              </a:solidFill>
                              <a:ln w="9525">
                                <a:solidFill>
                                  <a:srgbClr val="000000"/>
                                </a:solidFill>
                                <a:miter lim="800000"/>
                                <a:headEnd/>
                                <a:tailEnd/>
                              </a:ln>
                            </wps:spPr>
                            <wps:txbx>
                              <w:txbxContent>
                                <w:p w:rsidR="00AB200B" w:rsidRDefault="00AB200B" w:rsidP="007A3E04">
                                  <w:pPr>
                                    <w:jc w:val="center"/>
                                    <w:rPr>
                                      <w:b/>
                                    </w:rPr>
                                  </w:pPr>
                                  <w:r w:rsidRPr="00520739">
                                    <w:rPr>
                                      <w:b/>
                                    </w:rPr>
                                    <w:t xml:space="preserve">ĐỀ </w:t>
                                  </w:r>
                                  <w:r>
                                    <w:rPr>
                                      <w:b/>
                                    </w:rPr>
                                    <w:t>DỰ PHÒNG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26" type="#_x0000_t202" style="position:absolute;left:0;text-align:left;margin-left:26.6pt;margin-top:7.2pt;width:126.35pt;height:24.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">
                      <v:textbox>
                        <w:txbxContent>
                          <w:p w:rsidR="00AB200B" w:rsidRDefault="00AB200B" w:rsidP="007A3E04">
                            <w:pPr>
                              <w:jc w:val="center"/>
                              <w:rPr>
                                <w:b/>
                              </w:rPr>
                            </w:pPr>
                            <w:r w:rsidRPr="00520739">
                              <w:rPr>
                                <w:b/>
                              </w:rPr>
                              <w:t xml:space="preserve">ĐỀ </w:t>
                            </w:r>
                            <w:r>
                              <w:rPr>
                                <w:b/>
                              </w:rPr>
                              <w:t>DỰ PHÒNG</w:t>
                            </w:r>
                          </w:p>
                        </w:txbxContent>
                      </v:textbox>
                    </v:shape>
                  </w:pict>
                </mc:Fallback>
              </mc:AlternateContent>
            </w:r>
          </w:p>
          <w:p w:rsidR="00AB200B" w:rsidRPr="000814B5" w:rsidRDefault="00AB200B" w:rsidP="00CD5678">
            <w:pPr>
              <w:jc w:val="center"/>
              <w:rPr>
                <w:b/>
                <w:color w:val="000000" w:themeColor="text1"/>
                <w:sz w:val="24"/>
                <w:szCs w:val="24"/>
                <w:u w:val="single"/>
              </w:rPr>
            </w:pPr>
          </w:p>
          <w:p w:rsidR="00AB200B" w:rsidRPr="000814B5" w:rsidRDefault="00AB200B" w:rsidP="00CD5678">
            <w:pPr>
              <w:spacing w:line="276" w:lineRule="auto"/>
              <w:rPr>
                <w:b/>
                <w:color w:val="000000" w:themeColor="text1"/>
                <w:sz w:val="24"/>
                <w:szCs w:val="24"/>
              </w:rPr>
            </w:pPr>
            <w:r w:rsidRPr="000814B5">
              <w:rPr>
                <w:i/>
                <w:color w:val="000000" w:themeColor="text1"/>
                <w:sz w:val="24"/>
                <w:szCs w:val="24"/>
              </w:rPr>
              <w:t xml:space="preserve">    (Đề thi gồm 09 bài; 02 trang)</w:t>
            </w:r>
          </w:p>
          <w:p w:rsidR="00AB200B" w:rsidRPr="000814B5" w:rsidRDefault="00AB200B" w:rsidP="00CD5678">
            <w:pPr>
              <w:jc w:val="center"/>
              <w:rPr>
                <w:b/>
                <w:color w:val="000000" w:themeColor="text1"/>
                <w:sz w:val="24"/>
                <w:szCs w:val="24"/>
                <w:u w:val="single"/>
              </w:rPr>
            </w:pPr>
          </w:p>
        </w:tc>
        <w:tc>
          <w:tcPr>
            <w:tcW w:w="6820" w:type="dxa"/>
            <w:shd w:val="clear" w:color="auto" w:fill="auto"/>
          </w:tcPr>
          <w:p w:rsidR="00AB200B" w:rsidRPr="000814B5" w:rsidRDefault="00AB200B" w:rsidP="00CD5678">
            <w:pPr>
              <w:jc w:val="center"/>
              <w:rPr>
                <w:b/>
                <w:color w:val="000000" w:themeColor="text1"/>
                <w:sz w:val="24"/>
                <w:szCs w:val="24"/>
              </w:rPr>
            </w:pPr>
            <w:r w:rsidRPr="000814B5">
              <w:rPr>
                <w:b/>
                <w:color w:val="000000" w:themeColor="text1"/>
                <w:sz w:val="24"/>
                <w:szCs w:val="24"/>
              </w:rPr>
              <w:t>KỲ THI CHỌN HỌC SINH GIỎI THÀNH PHỐ</w:t>
            </w:r>
          </w:p>
          <w:p w:rsidR="00AB200B" w:rsidRPr="000814B5" w:rsidRDefault="00AB200B" w:rsidP="00CD5678">
            <w:pPr>
              <w:jc w:val="center"/>
              <w:rPr>
                <w:b/>
                <w:color w:val="000000" w:themeColor="text1"/>
                <w:sz w:val="24"/>
                <w:szCs w:val="24"/>
              </w:rPr>
            </w:pPr>
            <w:r w:rsidRPr="000814B5">
              <w:rPr>
                <w:b/>
                <w:color w:val="000000" w:themeColor="text1"/>
                <w:sz w:val="24"/>
                <w:szCs w:val="24"/>
              </w:rPr>
              <w:t xml:space="preserve"> CÁC MÔN VĂN HÓA CẤP THPT NĂM HỌC 2016 – 2017</w:t>
            </w:r>
          </w:p>
          <w:p w:rsidR="00AB200B" w:rsidRPr="000814B5" w:rsidRDefault="00301AE5" w:rsidP="00CD5678">
            <w:pPr>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6352" behindDoc="0" locked="0" layoutInCell="1" allowOverlap="1">
                      <wp:simplePos x="0" y="0"/>
                      <wp:positionH relativeFrom="column">
                        <wp:posOffset>1165225</wp:posOffset>
                      </wp:positionH>
                      <wp:positionV relativeFrom="paragraph">
                        <wp:posOffset>-3811</wp:posOffset>
                      </wp:positionV>
                      <wp:extent cx="1656080" cy="0"/>
                      <wp:effectExtent l="0" t="0" r="20320" b="19050"/>
                      <wp:wrapNone/>
                      <wp:docPr id="2238"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2" o:spid="_x0000_s1026" style="position:absolute;flip:x;z-index:25155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75pt,-.3pt" to="222.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"/>
                  </w:pict>
                </mc:Fallback>
              </mc:AlternateContent>
            </w:r>
          </w:p>
          <w:p w:rsidR="00AB200B" w:rsidRPr="000814B5" w:rsidRDefault="00AB200B" w:rsidP="00CD5678">
            <w:pPr>
              <w:jc w:val="center"/>
              <w:rPr>
                <w:b/>
                <w:color w:val="000000" w:themeColor="text1"/>
                <w:sz w:val="24"/>
                <w:szCs w:val="24"/>
              </w:rPr>
            </w:pPr>
            <w:r w:rsidRPr="000814B5">
              <w:rPr>
                <w:b/>
                <w:color w:val="000000" w:themeColor="text1"/>
                <w:sz w:val="24"/>
                <w:szCs w:val="24"/>
              </w:rPr>
              <w:t>ĐỀ THI MÔN: HÓA HỌC – BẢNG KHÔNG CHUYÊN</w:t>
            </w:r>
          </w:p>
          <w:p w:rsidR="00AB200B" w:rsidRPr="000814B5" w:rsidRDefault="00AB200B" w:rsidP="00CD5678">
            <w:pPr>
              <w:jc w:val="center"/>
              <w:rPr>
                <w:i/>
                <w:color w:val="000000" w:themeColor="text1"/>
                <w:sz w:val="24"/>
                <w:szCs w:val="24"/>
              </w:rPr>
            </w:pPr>
            <w:r w:rsidRPr="000814B5">
              <w:rPr>
                <w:i/>
                <w:color w:val="000000" w:themeColor="text1"/>
                <w:sz w:val="24"/>
                <w:szCs w:val="24"/>
              </w:rPr>
              <w:t>Thời gian: 180  phút (không kể thời gian giao đề)</w:t>
            </w:r>
          </w:p>
          <w:p w:rsidR="00AB200B" w:rsidRPr="000814B5" w:rsidRDefault="00AB200B" w:rsidP="00CD5678">
            <w:pPr>
              <w:jc w:val="center"/>
              <w:rPr>
                <w:i/>
                <w:color w:val="000000" w:themeColor="text1"/>
                <w:sz w:val="24"/>
                <w:szCs w:val="24"/>
              </w:rPr>
            </w:pPr>
            <w:r w:rsidRPr="000814B5">
              <w:rPr>
                <w:i/>
                <w:color w:val="000000" w:themeColor="text1"/>
                <w:sz w:val="24"/>
                <w:szCs w:val="24"/>
              </w:rPr>
              <w:t>Ngày thi: 12/10/2016</w:t>
            </w:r>
          </w:p>
          <w:p w:rsidR="00AB200B" w:rsidRPr="000814B5" w:rsidRDefault="00AB200B" w:rsidP="00CD5678">
            <w:pPr>
              <w:jc w:val="center"/>
              <w:rPr>
                <w:i/>
                <w:color w:val="000000" w:themeColor="text1"/>
                <w:sz w:val="24"/>
                <w:szCs w:val="24"/>
              </w:rPr>
            </w:pPr>
          </w:p>
        </w:tc>
      </w:tr>
    </w:tbl>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1 </w:t>
      </w:r>
      <w:r w:rsidRPr="000814B5">
        <w:rPr>
          <w:i/>
          <w:color w:val="000000" w:themeColor="text1"/>
          <w:sz w:val="24"/>
          <w:szCs w:val="24"/>
          <w:lang w:val="nl-NL"/>
        </w:rPr>
        <w:t>(1,0 điểm)</w:t>
      </w:r>
      <w:r w:rsidRPr="000814B5">
        <w:rPr>
          <w:color w:val="000000" w:themeColor="text1"/>
          <w:sz w:val="24"/>
          <w:szCs w:val="24"/>
        </w:rPr>
        <w:t xml:space="preserve"> </w:t>
      </w:r>
    </w:p>
    <w:p w:rsidR="00AB200B" w:rsidRPr="000814B5" w:rsidRDefault="00AB200B" w:rsidP="007A3E04">
      <w:pPr>
        <w:autoSpaceDE w:val="0"/>
        <w:autoSpaceDN w:val="0"/>
        <w:adjustRightInd w:val="0"/>
        <w:spacing w:line="264" w:lineRule="auto"/>
        <w:rPr>
          <w:color w:val="000000" w:themeColor="text1"/>
          <w:sz w:val="24"/>
          <w:szCs w:val="24"/>
        </w:rPr>
      </w:pPr>
      <w:r w:rsidRPr="000814B5">
        <w:rPr>
          <w:color w:val="000000" w:themeColor="text1"/>
          <w:sz w:val="24"/>
          <w:szCs w:val="24"/>
        </w:rPr>
        <w:t xml:space="preserve">   Nguyên tử của nguyên tố A có tổng số electron trong các phân lớp p là 7. Nguyên tử nguyên tố B có tổng số hạt mang điện nhiều hơn số hạt mang điện của nguyên tử nguyên tố A là 8. Cho đơn chất A tác dụng với đơn chất B thu được chất X.</w:t>
      </w:r>
    </w:p>
    <w:p w:rsidR="00AB200B" w:rsidRPr="000814B5" w:rsidRDefault="00AB200B" w:rsidP="007A3E04">
      <w:pPr>
        <w:spacing w:line="264" w:lineRule="auto"/>
        <w:ind w:firstLine="720"/>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Hòa tan X vào H</w:t>
      </w:r>
      <w:r w:rsidRPr="000814B5">
        <w:rPr>
          <w:color w:val="000000" w:themeColor="text1"/>
          <w:sz w:val="24"/>
          <w:szCs w:val="24"/>
          <w:vertAlign w:val="subscript"/>
        </w:rPr>
        <w:t>2</w:t>
      </w:r>
      <w:r w:rsidRPr="000814B5">
        <w:rPr>
          <w:color w:val="000000" w:themeColor="text1"/>
          <w:sz w:val="24"/>
          <w:szCs w:val="24"/>
        </w:rPr>
        <w:t>O thu được dung dịch có môi trường axit, bazơ hay trung tính? Giải thích.</w:t>
      </w:r>
    </w:p>
    <w:p w:rsidR="00AB200B" w:rsidRPr="000814B5" w:rsidRDefault="00AB200B" w:rsidP="007A3E04">
      <w:pPr>
        <w:spacing w:line="264" w:lineRule="auto"/>
        <w:ind w:firstLine="720"/>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Lấy 4,83 gam X.nH</w:t>
      </w:r>
      <w:r w:rsidRPr="000814B5">
        <w:rPr>
          <w:color w:val="000000" w:themeColor="text1"/>
          <w:sz w:val="24"/>
          <w:szCs w:val="24"/>
          <w:vertAlign w:val="subscript"/>
        </w:rPr>
        <w:t>2</w:t>
      </w:r>
      <w:r w:rsidRPr="000814B5">
        <w:rPr>
          <w:color w:val="000000" w:themeColor="text1"/>
          <w:sz w:val="24"/>
          <w:szCs w:val="24"/>
        </w:rPr>
        <w:t>O hoà tan vào nước thu được dung dịch Y. Dung dịch Y tác dụng vừa đủ với dung dịch chứa 10,2 gam AgNO</w:t>
      </w:r>
      <w:r w:rsidRPr="000814B5">
        <w:rPr>
          <w:color w:val="000000" w:themeColor="text1"/>
          <w:sz w:val="24"/>
          <w:szCs w:val="24"/>
          <w:vertAlign w:val="subscript"/>
        </w:rPr>
        <w:t>3</w:t>
      </w:r>
      <w:r w:rsidRPr="000814B5">
        <w:rPr>
          <w:color w:val="000000" w:themeColor="text1"/>
          <w:sz w:val="24"/>
          <w:szCs w:val="24"/>
        </w:rPr>
        <w:t>. Xác định n.</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2 </w:t>
      </w:r>
      <w:r w:rsidRPr="000814B5">
        <w:rPr>
          <w:i/>
          <w:color w:val="000000" w:themeColor="text1"/>
          <w:sz w:val="24"/>
          <w:szCs w:val="24"/>
          <w:lang w:val="nl-NL"/>
        </w:rPr>
        <w:t>(1,0 điểm)</w:t>
      </w:r>
      <w:r w:rsidRPr="000814B5">
        <w:rPr>
          <w:color w:val="000000" w:themeColor="text1"/>
          <w:sz w:val="24"/>
          <w:szCs w:val="24"/>
        </w:rPr>
        <w:t xml:space="preserve">  </w:t>
      </w:r>
    </w:p>
    <w:p w:rsidR="00AB200B" w:rsidRPr="000814B5" w:rsidRDefault="00AB200B" w:rsidP="007A3E04">
      <w:pPr>
        <w:autoSpaceDE w:val="0"/>
        <w:autoSpaceDN w:val="0"/>
        <w:adjustRightInd w:val="0"/>
        <w:spacing w:line="264" w:lineRule="auto"/>
        <w:rPr>
          <w:b/>
          <w:color w:val="000000" w:themeColor="text1"/>
          <w:sz w:val="24"/>
          <w:szCs w:val="24"/>
        </w:rPr>
      </w:pPr>
      <w:r w:rsidRPr="000814B5">
        <w:rPr>
          <w:color w:val="000000" w:themeColor="text1"/>
          <w:sz w:val="24"/>
          <w:szCs w:val="24"/>
        </w:rPr>
        <w:t xml:space="preserve">   Xác định các chất A, B, C, D, E, F, G, H, I, K, L và hoàn thành sơ đồ chuyển hóa sau:</w:t>
      </w:r>
    </w:p>
    <w:p w:rsidR="00AB200B" w:rsidRPr="000814B5" w:rsidRDefault="00AB200B" w:rsidP="007A3E04">
      <w:pPr>
        <w:spacing w:line="264" w:lineRule="auto"/>
        <w:ind w:firstLine="720"/>
        <w:rPr>
          <w:color w:val="000000" w:themeColor="text1"/>
          <w:sz w:val="24"/>
          <w:szCs w:val="24"/>
          <w:lang w:val="en-GB"/>
        </w:rPr>
      </w:pPr>
      <w:r w:rsidRPr="000814B5">
        <w:rPr>
          <w:color w:val="000000" w:themeColor="text1"/>
          <w:sz w:val="24"/>
          <w:szCs w:val="24"/>
          <w:lang w:val="en-GB"/>
        </w:rPr>
        <w:t xml:space="preserve">  FeS + 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position w:val="-6"/>
          <w:sz w:val="24"/>
          <w:szCs w:val="24"/>
        </w:rPr>
        <w:object w:dxaOrig="680" w:dyaOrig="360">
          <v:shape id="_x0000_i1472" type="#_x0000_t75" style="width:33.75pt;height:18pt" o:ole="">
            <v:imagedata r:id="rId1744" o:title=""/>
          </v:shape>
          <o:OLEObject Type="Embed" ProgID="Equation.DSMT4" ShapeID="_x0000_i1472" DrawAspect="Content" ObjectID="_1620821318" r:id="rId1745"/>
        </w:object>
      </w:r>
      <w:r w:rsidRPr="000814B5">
        <w:rPr>
          <w:color w:val="000000" w:themeColor="text1"/>
          <w:sz w:val="24"/>
          <w:szCs w:val="24"/>
          <w:lang w:val="en-GB"/>
        </w:rPr>
        <w:t xml:space="preserve">  (A)  + (B)</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lang w:val="en-GB"/>
        </w:rPr>
        <w:tab/>
        <w:t xml:space="preserve">  (G) + NaOH </w:t>
      </w:r>
      <w:r w:rsidRPr="000814B5">
        <w:rPr>
          <w:color w:val="000000" w:themeColor="text1"/>
          <w:sz w:val="24"/>
          <w:szCs w:val="24"/>
          <w:lang w:val="en-GB"/>
        </w:rPr>
        <w:sym w:font="Symbol" w:char="F0AE"/>
      </w:r>
      <w:r w:rsidRPr="000814B5">
        <w:rPr>
          <w:color w:val="000000" w:themeColor="text1"/>
          <w:sz w:val="24"/>
          <w:szCs w:val="24"/>
          <w:lang w:val="en-GB"/>
        </w:rPr>
        <w:t xml:space="preserve">  (H)  + (I)</w:t>
      </w:r>
    </w:p>
    <w:p w:rsidR="00AB200B" w:rsidRPr="000814B5" w:rsidRDefault="00AB200B" w:rsidP="007A3E04">
      <w:pPr>
        <w:spacing w:line="264" w:lineRule="auto"/>
        <w:ind w:left="720"/>
        <w:rPr>
          <w:color w:val="000000" w:themeColor="text1"/>
          <w:sz w:val="24"/>
          <w:szCs w:val="24"/>
          <w:lang w:val="en-GB"/>
        </w:rPr>
      </w:pPr>
      <w:r w:rsidRPr="000814B5">
        <w:rPr>
          <w:color w:val="000000" w:themeColor="text1"/>
          <w:sz w:val="24"/>
          <w:szCs w:val="24"/>
          <w:lang w:val="en-GB"/>
        </w:rPr>
        <w:t xml:space="preserve"> (B) + H</w:t>
      </w:r>
      <w:r w:rsidRPr="000814B5">
        <w:rPr>
          <w:color w:val="000000" w:themeColor="text1"/>
          <w:sz w:val="24"/>
          <w:szCs w:val="24"/>
          <w:vertAlign w:val="subscript"/>
          <w:lang w:val="en-GB"/>
        </w:rPr>
        <w:t>2</w:t>
      </w:r>
      <w:r w:rsidRPr="000814B5">
        <w:rPr>
          <w:color w:val="000000" w:themeColor="text1"/>
          <w:sz w:val="24"/>
          <w:szCs w:val="24"/>
          <w:lang w:val="en-GB"/>
        </w:rPr>
        <w:t xml:space="preserve">S    </w:t>
      </w:r>
      <w:r w:rsidRPr="000814B5">
        <w:rPr>
          <w:color w:val="000000" w:themeColor="text1"/>
          <w:sz w:val="24"/>
          <w:szCs w:val="24"/>
          <w:lang w:val="en-GB"/>
        </w:rPr>
        <w:sym w:font="Symbol" w:char="F0AE"/>
      </w:r>
      <w:r w:rsidRPr="000814B5">
        <w:rPr>
          <w:color w:val="000000" w:themeColor="text1"/>
          <w:sz w:val="24"/>
          <w:szCs w:val="24"/>
          <w:lang w:val="en-GB"/>
        </w:rPr>
        <w:t xml:space="preserve">  (C)</w:t>
      </w:r>
      <w:r w:rsidRPr="000814B5">
        <w:rPr>
          <w:color w:val="000000" w:themeColor="text1"/>
          <w:sz w:val="24"/>
          <w:szCs w:val="24"/>
          <w:lang w:val="en-GB"/>
        </w:rPr>
        <w:sym w:font="Symbol" w:char="F0AF"/>
      </w:r>
      <w:r w:rsidRPr="000814B5">
        <w:rPr>
          <w:color w:val="000000" w:themeColor="text1"/>
          <w:sz w:val="24"/>
          <w:szCs w:val="24"/>
          <w:lang w:val="en-GB"/>
        </w:rPr>
        <w:t xml:space="preserve">  + (D)</w:t>
      </w:r>
      <w:r w:rsidRPr="000814B5">
        <w:rPr>
          <w:color w:val="000000" w:themeColor="text1"/>
          <w:sz w:val="24"/>
          <w:szCs w:val="24"/>
          <w:lang w:val="en-GB"/>
        </w:rPr>
        <w:tab/>
      </w:r>
      <w:r w:rsidRPr="000814B5">
        <w:rPr>
          <w:color w:val="000000" w:themeColor="text1"/>
          <w:sz w:val="24"/>
          <w:szCs w:val="24"/>
        </w:rPr>
        <w:tab/>
        <w:t xml:space="preserve">          </w:t>
      </w:r>
      <w:r w:rsidRPr="000814B5">
        <w:rPr>
          <w:color w:val="000000" w:themeColor="text1"/>
          <w:sz w:val="24"/>
          <w:szCs w:val="24"/>
          <w:lang w:val="en-GB"/>
        </w:rPr>
        <w:t xml:space="preserve">   (H)  + O</w:t>
      </w:r>
      <w:r w:rsidRPr="000814B5">
        <w:rPr>
          <w:color w:val="000000" w:themeColor="text1"/>
          <w:sz w:val="24"/>
          <w:szCs w:val="24"/>
          <w:vertAlign w:val="subscript"/>
          <w:lang w:val="en-GB"/>
        </w:rPr>
        <w:t xml:space="preserve">2 </w:t>
      </w:r>
      <w:r w:rsidRPr="000814B5">
        <w:rPr>
          <w:color w:val="000000" w:themeColor="text1"/>
          <w:sz w:val="24"/>
          <w:szCs w:val="24"/>
          <w:lang w:val="en-GB"/>
        </w:rPr>
        <w:t xml:space="preserve"> + (D)  </w:t>
      </w:r>
      <w:r w:rsidRPr="000814B5">
        <w:rPr>
          <w:color w:val="000000" w:themeColor="text1"/>
          <w:sz w:val="24"/>
          <w:szCs w:val="24"/>
          <w:lang w:val="en-GB"/>
        </w:rPr>
        <w:sym w:font="Symbol" w:char="F0AE"/>
      </w:r>
      <w:r w:rsidRPr="000814B5">
        <w:rPr>
          <w:color w:val="000000" w:themeColor="text1"/>
          <w:sz w:val="24"/>
          <w:szCs w:val="24"/>
          <w:lang w:val="en-GB"/>
        </w:rPr>
        <w:t xml:space="preserve">  (K)</w:t>
      </w:r>
      <w:r w:rsidRPr="000814B5">
        <w:rPr>
          <w:color w:val="000000" w:themeColor="text1"/>
          <w:position w:val="-6"/>
          <w:sz w:val="24"/>
          <w:szCs w:val="24"/>
        </w:rPr>
        <w:t xml:space="preserve">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lang w:val="en-GB"/>
        </w:rPr>
        <w:t xml:space="preserve"> (C) + (E)  </w:t>
      </w:r>
      <w:r w:rsidRPr="000814B5">
        <w:rPr>
          <w:color w:val="000000" w:themeColor="text1"/>
          <w:position w:val="-6"/>
          <w:sz w:val="24"/>
          <w:szCs w:val="24"/>
        </w:rPr>
        <w:object w:dxaOrig="680" w:dyaOrig="360">
          <v:shape id="_x0000_i1473" type="#_x0000_t75" style="width:33.75pt;height:18pt" o:ole="">
            <v:imagedata r:id="rId1744" o:title=""/>
          </v:shape>
          <o:OLEObject Type="Embed" ProgID="Equation.DSMT4" ShapeID="_x0000_i1473" DrawAspect="Content" ObjectID="_1620821319" r:id="rId1746"/>
        </w:object>
      </w:r>
      <w:r w:rsidRPr="000814B5">
        <w:rPr>
          <w:color w:val="000000" w:themeColor="text1"/>
          <w:sz w:val="24"/>
          <w:szCs w:val="24"/>
          <w:lang w:val="en-GB"/>
        </w:rPr>
        <w:t xml:space="preserve">  (F)</w:t>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lang w:val="en-GB"/>
        </w:rPr>
        <w:t xml:space="preserve">  (K) </w:t>
      </w:r>
      <w:r w:rsidRPr="000814B5">
        <w:rPr>
          <w:color w:val="000000" w:themeColor="text1"/>
          <w:position w:val="-6"/>
          <w:sz w:val="24"/>
          <w:szCs w:val="24"/>
        </w:rPr>
        <w:object w:dxaOrig="680" w:dyaOrig="360">
          <v:shape id="_x0000_i1474" type="#_x0000_t75" style="width:33.75pt;height:18pt" o:ole="">
            <v:imagedata r:id="rId1744" o:title=""/>
          </v:shape>
          <o:OLEObject Type="Embed" ProgID="Equation.DSMT4" ShapeID="_x0000_i1474" DrawAspect="Content" ObjectID="_1620821320" r:id="rId1747"/>
        </w:object>
      </w:r>
      <w:r w:rsidRPr="000814B5">
        <w:rPr>
          <w:color w:val="000000" w:themeColor="text1"/>
          <w:sz w:val="24"/>
          <w:szCs w:val="24"/>
          <w:lang w:val="en-GB"/>
        </w:rPr>
        <w:t xml:space="preserve"> (A) + (D)</w:t>
      </w:r>
      <w:r w:rsidRPr="000814B5">
        <w:rPr>
          <w:color w:val="000000" w:themeColor="text1"/>
          <w:position w:val="-6"/>
          <w:sz w:val="24"/>
          <w:szCs w:val="24"/>
        </w:rPr>
        <w:t xml:space="preserve"> </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ab/>
      </w:r>
      <w:r w:rsidRPr="000814B5">
        <w:rPr>
          <w:color w:val="000000" w:themeColor="text1"/>
          <w:sz w:val="24"/>
          <w:szCs w:val="24"/>
          <w:lang w:val="en-GB"/>
        </w:rPr>
        <w:t xml:space="preserve"> (F) + HCl </w:t>
      </w:r>
      <w:r w:rsidRPr="000814B5">
        <w:rPr>
          <w:color w:val="000000" w:themeColor="text1"/>
          <w:sz w:val="24"/>
          <w:szCs w:val="24"/>
          <w:lang w:val="en-GB"/>
        </w:rPr>
        <w:sym w:font="Symbol" w:char="F0AE"/>
      </w:r>
      <w:r w:rsidRPr="000814B5">
        <w:rPr>
          <w:color w:val="000000" w:themeColor="text1"/>
          <w:sz w:val="24"/>
          <w:szCs w:val="24"/>
          <w:lang w:val="en-GB"/>
        </w:rPr>
        <w:t xml:space="preserve">  (G)  + H</w:t>
      </w:r>
      <w:r w:rsidRPr="000814B5">
        <w:rPr>
          <w:color w:val="000000" w:themeColor="text1"/>
          <w:sz w:val="24"/>
          <w:szCs w:val="24"/>
          <w:vertAlign w:val="subscript"/>
          <w:lang w:val="en-GB"/>
        </w:rPr>
        <w:t>2</w:t>
      </w:r>
      <w:r w:rsidRPr="000814B5">
        <w:rPr>
          <w:color w:val="000000" w:themeColor="text1"/>
          <w:sz w:val="24"/>
          <w:szCs w:val="24"/>
          <w:lang w:val="en-GB"/>
        </w:rPr>
        <w:t>S</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lang w:val="en-GB"/>
        </w:rPr>
        <w:t xml:space="preserve">  (A)  + (L) </w:t>
      </w:r>
      <w:r w:rsidRPr="000814B5">
        <w:rPr>
          <w:color w:val="000000" w:themeColor="text1"/>
          <w:position w:val="-6"/>
          <w:sz w:val="24"/>
          <w:szCs w:val="24"/>
        </w:rPr>
        <w:object w:dxaOrig="680" w:dyaOrig="360">
          <v:shape id="_x0000_i1475" type="#_x0000_t75" style="width:33.75pt;height:18pt" o:ole="">
            <v:imagedata r:id="rId1744" o:title=""/>
          </v:shape>
          <o:OLEObject Type="Embed" ProgID="Equation.DSMT4" ShapeID="_x0000_i1475" DrawAspect="Content" ObjectID="_1620821321" r:id="rId1748"/>
        </w:object>
      </w:r>
      <w:r w:rsidRPr="000814B5">
        <w:rPr>
          <w:color w:val="000000" w:themeColor="text1"/>
          <w:sz w:val="24"/>
          <w:szCs w:val="24"/>
          <w:lang w:val="en-GB"/>
        </w:rPr>
        <w:t xml:space="preserve"> (E)</w:t>
      </w:r>
      <w:r w:rsidRPr="000814B5">
        <w:rPr>
          <w:color w:val="000000" w:themeColor="text1"/>
          <w:sz w:val="24"/>
          <w:szCs w:val="24"/>
        </w:rPr>
        <w:t xml:space="preserve"> + (D)</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X, Y, Z là 3 chất hữu cơ mạch hở, không phân nhánh, đều có công thức phân tử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trong đó:</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Y đều tham gia phản ứng tráng gương.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Z tác dụng với dung dịch NaOH lần lượt thu được các sản phẩm hữu cơ M và N đều  tác dụng được với Na.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Hiđro hóa hoàn toàn Y thu được sản phẩm hữu cơ T có khả năng tác dụng được với Cu(OH)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Y tác dụng được với Na. </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Xác định công thức cấu tạo của X, Y, Z. Viết các phương trình hóa học minh họa các quá trình trên.</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 xml:space="preserve">a. </w:t>
      </w:r>
      <w:r w:rsidRPr="000814B5">
        <w:rPr>
          <w:color w:val="000000" w:themeColor="text1"/>
          <w:sz w:val="24"/>
          <w:szCs w:val="24"/>
        </w:rPr>
        <w:t>D</w:t>
      </w:r>
      <w:r w:rsidRPr="000814B5">
        <w:rPr>
          <w:color w:val="000000" w:themeColor="text1"/>
          <w:sz w:val="24"/>
          <w:szCs w:val="24"/>
          <w:lang w:val="vi-VN"/>
        </w:rPr>
        <w:t xml:space="preserve">ung dịch </w:t>
      </w:r>
      <w:r w:rsidRPr="000814B5">
        <w:rPr>
          <w:color w:val="000000" w:themeColor="text1"/>
          <w:sz w:val="24"/>
          <w:szCs w:val="24"/>
        </w:rPr>
        <w:t>A chứa:</w:t>
      </w:r>
      <w:r w:rsidRPr="000814B5">
        <w:rPr>
          <w:color w:val="000000" w:themeColor="text1"/>
          <w:sz w:val="24"/>
          <w:szCs w:val="24"/>
          <w:lang w:val="vi-VN"/>
        </w:rPr>
        <w:t xml:space="preserve"> CH</w:t>
      </w:r>
      <w:r w:rsidRPr="000814B5">
        <w:rPr>
          <w:color w:val="000000" w:themeColor="text1"/>
          <w:sz w:val="24"/>
          <w:szCs w:val="24"/>
          <w:vertAlign w:val="subscript"/>
          <w:lang w:val="vi-VN"/>
        </w:rPr>
        <w:t>3</w:t>
      </w:r>
      <w:r w:rsidRPr="000814B5">
        <w:rPr>
          <w:color w:val="000000" w:themeColor="text1"/>
          <w:sz w:val="24"/>
          <w:szCs w:val="24"/>
          <w:lang w:val="vi-VN"/>
        </w:rPr>
        <w:t>COOH 1M và CH</w:t>
      </w:r>
      <w:r w:rsidRPr="000814B5">
        <w:rPr>
          <w:color w:val="000000" w:themeColor="text1"/>
          <w:sz w:val="24"/>
          <w:szCs w:val="24"/>
          <w:vertAlign w:val="subscript"/>
          <w:lang w:val="vi-VN"/>
        </w:rPr>
        <w:t>3</w:t>
      </w:r>
      <w:r w:rsidRPr="000814B5">
        <w:rPr>
          <w:color w:val="000000" w:themeColor="text1"/>
          <w:sz w:val="24"/>
          <w:szCs w:val="24"/>
          <w:lang w:val="vi-VN"/>
        </w:rPr>
        <w:t>COONa 1M.</w:t>
      </w:r>
      <w:r w:rsidRPr="000814B5">
        <w:rPr>
          <w:color w:val="000000" w:themeColor="text1"/>
          <w:sz w:val="24"/>
          <w:szCs w:val="24"/>
        </w:rPr>
        <w:t xml:space="preserve"> Tính pH của dung dịch A. </w:t>
      </w:r>
    </w:p>
    <w:p w:rsidR="00AB200B" w:rsidRPr="000814B5" w:rsidRDefault="00AB200B" w:rsidP="007A3E04">
      <w:pPr>
        <w:spacing w:line="264" w:lineRule="auto"/>
        <w:rPr>
          <w:color w:val="000000" w:themeColor="text1"/>
          <w:sz w:val="24"/>
          <w:szCs w:val="24"/>
        </w:rPr>
      </w:pPr>
      <w:r w:rsidRPr="000814B5">
        <w:rPr>
          <w:b/>
          <w:color w:val="000000" w:themeColor="text1"/>
          <w:sz w:val="24"/>
          <w:szCs w:val="24"/>
        </w:rPr>
        <w:t xml:space="preserve">   b.</w:t>
      </w:r>
      <w:r w:rsidRPr="000814B5">
        <w:rPr>
          <w:color w:val="000000" w:themeColor="text1"/>
          <w:sz w:val="24"/>
          <w:szCs w:val="24"/>
        </w:rPr>
        <w:t xml:space="preserve"> T</w:t>
      </w:r>
      <w:r w:rsidRPr="000814B5">
        <w:rPr>
          <w:color w:val="000000" w:themeColor="text1"/>
          <w:sz w:val="24"/>
          <w:szCs w:val="24"/>
          <w:lang w:val="vi-VN"/>
        </w:rPr>
        <w:t xml:space="preserve">rộn 100ml dung dịch </w:t>
      </w:r>
      <w:r w:rsidRPr="000814B5">
        <w:rPr>
          <w:color w:val="000000" w:themeColor="text1"/>
          <w:sz w:val="24"/>
          <w:szCs w:val="24"/>
        </w:rPr>
        <w:t>A</w:t>
      </w:r>
      <w:r w:rsidRPr="000814B5">
        <w:rPr>
          <w:color w:val="000000" w:themeColor="text1"/>
          <w:sz w:val="24"/>
          <w:szCs w:val="24"/>
          <w:lang w:val="vi-VN"/>
        </w:rPr>
        <w:t xml:space="preserve"> với 10ml dung dịch NaOH 0,1M</w:t>
      </w:r>
      <w:r w:rsidRPr="000814B5">
        <w:rPr>
          <w:color w:val="000000" w:themeColor="text1"/>
          <w:sz w:val="24"/>
          <w:szCs w:val="24"/>
        </w:rPr>
        <w:t xml:space="preserve"> thu được dung dịch B.</w:t>
      </w:r>
      <w:r w:rsidRPr="000814B5">
        <w:rPr>
          <w:color w:val="000000" w:themeColor="text1"/>
          <w:sz w:val="24"/>
          <w:szCs w:val="24"/>
          <w:lang w:val="vi-VN"/>
        </w:rPr>
        <w:t xml:space="preserve"> </w:t>
      </w:r>
      <w:r w:rsidRPr="000814B5">
        <w:rPr>
          <w:color w:val="000000" w:themeColor="text1"/>
          <w:sz w:val="24"/>
          <w:szCs w:val="24"/>
        </w:rPr>
        <w:t>T</w:t>
      </w:r>
      <w:r w:rsidRPr="000814B5">
        <w:rPr>
          <w:color w:val="000000" w:themeColor="text1"/>
          <w:sz w:val="24"/>
          <w:szCs w:val="24"/>
          <w:lang w:val="vi-VN"/>
        </w:rPr>
        <w:t xml:space="preserve">ính pH của dung dịch </w:t>
      </w:r>
      <w:r w:rsidRPr="000814B5">
        <w:rPr>
          <w:color w:val="000000" w:themeColor="text1"/>
          <w:sz w:val="24"/>
          <w:szCs w:val="24"/>
        </w:rPr>
        <w:t>B (coi thể tích dung dịch B bằng tổng thể tích dung dịch A và dung dịch NaOH) b</w:t>
      </w:r>
      <w:r w:rsidRPr="000814B5">
        <w:rPr>
          <w:color w:val="000000" w:themeColor="text1"/>
          <w:sz w:val="24"/>
          <w:szCs w:val="24"/>
          <w:lang w:val="vi-VN"/>
        </w:rPr>
        <w:t>iết pKa</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COOH)</w:t>
      </w:r>
      <w:r w:rsidRPr="000814B5">
        <w:rPr>
          <w:color w:val="000000" w:themeColor="text1"/>
          <w:sz w:val="24"/>
          <w:szCs w:val="24"/>
          <w:lang w:val="vi-VN"/>
        </w:rPr>
        <w:t xml:space="preserve"> =</w:t>
      </w:r>
      <w:r w:rsidRPr="000814B5">
        <w:rPr>
          <w:color w:val="000000" w:themeColor="text1"/>
          <w:sz w:val="24"/>
          <w:szCs w:val="24"/>
        </w:rPr>
        <w:t xml:space="preserve"> </w:t>
      </w:r>
      <w:r w:rsidRPr="000814B5">
        <w:rPr>
          <w:color w:val="000000" w:themeColor="text1"/>
          <w:sz w:val="24"/>
          <w:szCs w:val="24"/>
          <w:lang w:val="vi-VN"/>
        </w:rPr>
        <w:t>4,75</w:t>
      </w:r>
      <w:r w:rsidRPr="000814B5">
        <w:rPr>
          <w:color w:val="000000" w:themeColor="text1"/>
          <w:sz w:val="24"/>
          <w:szCs w:val="24"/>
        </w:rPr>
        <w:t>.</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264"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   Hóa hơi 2,54 gam một este A thuần chức, mạch hở trong một bình kín dung tích không đổi 0,6 lít ở 136,5</w:t>
      </w:r>
      <w:r w:rsidRPr="000814B5">
        <w:rPr>
          <w:rFonts w:eastAsia="Batang"/>
          <w:color w:val="000000" w:themeColor="text1"/>
          <w:sz w:val="24"/>
          <w:szCs w:val="24"/>
          <w:vertAlign w:val="superscript"/>
          <w:lang w:eastAsia="ko-KR"/>
        </w:rPr>
        <w:t>0</w:t>
      </w:r>
      <w:r w:rsidRPr="000814B5">
        <w:rPr>
          <w:rFonts w:eastAsia="Batang"/>
          <w:color w:val="000000" w:themeColor="text1"/>
          <w:sz w:val="24"/>
          <w:szCs w:val="24"/>
          <w:lang w:eastAsia="ko-KR"/>
        </w:rPr>
        <w:t>C. Khi A bay hơi hết thì áp suất trong bình là 0,56 atm.</w:t>
      </w:r>
    </w:p>
    <w:p w:rsidR="00AB200B" w:rsidRPr="000814B5" w:rsidRDefault="00AB200B" w:rsidP="007A3E04">
      <w:pPr>
        <w:spacing w:line="264" w:lineRule="auto"/>
        <w:ind w:firstLine="720"/>
        <w:rPr>
          <w:rFonts w:eastAsia="Batang"/>
          <w:color w:val="000000" w:themeColor="text1"/>
          <w:sz w:val="24"/>
          <w:szCs w:val="24"/>
          <w:lang w:eastAsia="ko-KR"/>
        </w:rPr>
      </w:pPr>
      <w:r w:rsidRPr="000814B5">
        <w:rPr>
          <w:rFonts w:eastAsia="Batang"/>
          <w:b/>
          <w:color w:val="000000" w:themeColor="text1"/>
          <w:sz w:val="24"/>
          <w:szCs w:val="24"/>
          <w:lang w:eastAsia="ko-KR"/>
        </w:rPr>
        <w:t>a.</w:t>
      </w:r>
      <w:r w:rsidRPr="000814B5">
        <w:rPr>
          <w:rFonts w:eastAsia="Batang"/>
          <w:color w:val="000000" w:themeColor="text1"/>
          <w:sz w:val="24"/>
          <w:szCs w:val="24"/>
          <w:lang w:eastAsia="ko-KR"/>
        </w:rPr>
        <w:t xml:space="preserve"> Xác định khối lượng mol phân tử của A. </w:t>
      </w:r>
    </w:p>
    <w:p w:rsidR="00AB200B" w:rsidRPr="000814B5" w:rsidRDefault="00AB200B" w:rsidP="007A3E04">
      <w:pPr>
        <w:spacing w:line="264" w:lineRule="auto"/>
        <w:ind w:firstLine="720"/>
        <w:rPr>
          <w:rFonts w:eastAsia="Batang"/>
          <w:color w:val="000000" w:themeColor="text1"/>
          <w:sz w:val="24"/>
          <w:szCs w:val="24"/>
          <w:lang w:eastAsia="ko-KR"/>
        </w:rPr>
      </w:pPr>
      <w:r w:rsidRPr="000814B5">
        <w:rPr>
          <w:rFonts w:eastAsia="Batang"/>
          <w:b/>
          <w:color w:val="000000" w:themeColor="text1"/>
          <w:sz w:val="24"/>
          <w:szCs w:val="24"/>
          <w:lang w:eastAsia="ko-KR"/>
        </w:rPr>
        <w:t>b.</w:t>
      </w:r>
      <w:r w:rsidRPr="000814B5">
        <w:rPr>
          <w:rFonts w:eastAsia="Batang"/>
          <w:color w:val="000000" w:themeColor="text1"/>
          <w:sz w:val="24"/>
          <w:szCs w:val="24"/>
          <w:lang w:eastAsia="ko-KR"/>
        </w:rPr>
        <w:t xml:space="preserve"> Để thủy phân hết 25,4 gam A cần vừa đủ 250 gam dung dịch NaOH 4,8%. Mặt khác, thủy phân hoàn toàn 6,35 gam A bằng dung dịch NaOH vừa đủ, sau phản ứng thu được 7,05 gam một muối duy nhất. Xác định công thức cấu tạo và gọi tên este A (biết ancol hoặc axit tạo thành este là đơn chức).</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6 </w:t>
      </w:r>
      <w:r w:rsidRPr="000814B5">
        <w:rPr>
          <w:i/>
          <w:color w:val="000000" w:themeColor="text1"/>
          <w:sz w:val="24"/>
          <w:szCs w:val="24"/>
          <w:lang w:val="nl-NL"/>
        </w:rPr>
        <w:t>(1,5 điểm)</w:t>
      </w:r>
    </w:p>
    <w:p w:rsidR="00AB200B" w:rsidRPr="000814B5" w:rsidRDefault="00AB200B" w:rsidP="007A3E04">
      <w:pPr>
        <w:spacing w:line="264" w:lineRule="auto"/>
        <w:rPr>
          <w:color w:val="000000" w:themeColor="text1"/>
          <w:sz w:val="24"/>
          <w:szCs w:val="24"/>
          <w:lang w:val="es-ES"/>
        </w:rPr>
      </w:pPr>
      <w:r w:rsidRPr="000814B5">
        <w:rPr>
          <w:color w:val="000000" w:themeColor="text1"/>
          <w:sz w:val="24"/>
          <w:szCs w:val="24"/>
          <w:lang w:val="es-ES"/>
        </w:rPr>
        <w:t xml:space="preserve">   Hỗn hợp M gồm kim loại R và một oxit của R. Chia 88,8 gam hỗn hợp M thành ba phần bằng nhau: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lang w:val="es-ES"/>
        </w:rPr>
        <w:t>- Hòa tan hết phần 1 bằng dung dịch HCl dư, phản ứng xong thu được 2,24 lít khí H</w:t>
      </w:r>
      <w:r w:rsidRPr="000814B5">
        <w:rPr>
          <w:color w:val="000000" w:themeColor="text1"/>
          <w:sz w:val="24"/>
          <w:szCs w:val="24"/>
          <w:vertAlign w:val="subscript"/>
          <w:lang w:val="es-ES"/>
        </w:rPr>
        <w:t>2</w:t>
      </w:r>
      <w:r w:rsidRPr="000814B5">
        <w:rPr>
          <w:color w:val="000000" w:themeColor="text1"/>
          <w:sz w:val="24"/>
          <w:szCs w:val="24"/>
          <w:lang w:val="es-ES"/>
        </w:rPr>
        <w:t>.</w:t>
      </w:r>
      <w:r w:rsidRPr="000814B5">
        <w:rPr>
          <w:color w:val="000000" w:themeColor="text1"/>
          <w:sz w:val="24"/>
          <w:szCs w:val="24"/>
        </w:rPr>
        <w:t xml:space="preserve">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Phần 2: Cho tác dụng hết với dung dịch HNO</w:t>
      </w:r>
      <w:r w:rsidRPr="000814B5">
        <w:rPr>
          <w:color w:val="000000" w:themeColor="text1"/>
          <w:sz w:val="24"/>
          <w:szCs w:val="24"/>
          <w:vertAlign w:val="subscript"/>
        </w:rPr>
        <w:t>3</w:t>
      </w:r>
      <w:r w:rsidRPr="000814B5">
        <w:rPr>
          <w:color w:val="000000" w:themeColor="text1"/>
          <w:sz w:val="24"/>
          <w:szCs w:val="24"/>
        </w:rPr>
        <w:t xml:space="preserve"> loãng, dư thu được dung dịch E và 2,24 lít khí NO (sản phẩm khử duy nhất).</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Dẫn luồng CO dư qua phần 3 nung nóng tới phản ứng hoàn toàn, chất rắn thu được đem hoà tan hết trong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đặc, nóng, dư thấy thoát ra 13,44 lít khí SO</w:t>
      </w:r>
      <w:r w:rsidRPr="000814B5">
        <w:rPr>
          <w:color w:val="000000" w:themeColor="text1"/>
          <w:sz w:val="24"/>
          <w:szCs w:val="24"/>
          <w:vertAlign w:val="subscript"/>
        </w:rPr>
        <w:t>2</w:t>
      </w:r>
      <w:r w:rsidRPr="000814B5">
        <w:rPr>
          <w:color w:val="000000" w:themeColor="text1"/>
          <w:sz w:val="24"/>
          <w:szCs w:val="24"/>
        </w:rPr>
        <w:t xml:space="preserve"> (sản phẩm khử duy nhất).</w:t>
      </w:r>
    </w:p>
    <w:p w:rsidR="00AB200B" w:rsidRPr="000814B5" w:rsidRDefault="00AB200B" w:rsidP="007A3E04">
      <w:pPr>
        <w:spacing w:line="264" w:lineRule="auto"/>
        <w:ind w:firstLine="720"/>
        <w:rPr>
          <w:color w:val="000000" w:themeColor="text1"/>
          <w:sz w:val="24"/>
          <w:szCs w:val="24"/>
        </w:rPr>
      </w:pPr>
      <w:r w:rsidRPr="000814B5">
        <w:rPr>
          <w:b/>
          <w:color w:val="000000" w:themeColor="text1"/>
          <w:sz w:val="24"/>
          <w:szCs w:val="24"/>
        </w:rPr>
        <w:lastRenderedPageBreak/>
        <w:t>1.</w:t>
      </w:r>
      <w:r w:rsidRPr="000814B5">
        <w:rPr>
          <w:color w:val="000000" w:themeColor="text1"/>
          <w:sz w:val="24"/>
          <w:szCs w:val="24"/>
        </w:rPr>
        <w:t xml:space="preserve"> Xác định kim loại R và công thức của oxit.</w:t>
      </w:r>
    </w:p>
    <w:p w:rsidR="00AB200B" w:rsidRPr="000814B5" w:rsidRDefault="00AB200B" w:rsidP="007A3E04">
      <w:pPr>
        <w:spacing w:line="264" w:lineRule="auto"/>
        <w:ind w:firstLine="720"/>
        <w:rPr>
          <w:i/>
          <w:color w:val="000000" w:themeColor="text1"/>
          <w:sz w:val="24"/>
          <w:szCs w:val="24"/>
        </w:rPr>
      </w:pPr>
      <w:r w:rsidRPr="000814B5">
        <w:rPr>
          <w:b/>
          <w:color w:val="000000" w:themeColor="text1"/>
          <w:sz w:val="24"/>
          <w:szCs w:val="24"/>
        </w:rPr>
        <w:t>2.</w:t>
      </w:r>
      <w:r w:rsidRPr="000814B5">
        <w:rPr>
          <w:color w:val="000000" w:themeColor="text1"/>
          <w:sz w:val="24"/>
          <w:szCs w:val="24"/>
        </w:rPr>
        <w:t xml:space="preserve"> Cho 29,6 gam hỗn hợp M tác dụng hết với dung dịch HNO</w:t>
      </w:r>
      <w:r w:rsidRPr="000814B5">
        <w:rPr>
          <w:color w:val="000000" w:themeColor="text1"/>
          <w:sz w:val="24"/>
          <w:szCs w:val="24"/>
          <w:vertAlign w:val="subscript"/>
        </w:rPr>
        <w:t>3</w:t>
      </w:r>
      <w:r w:rsidRPr="000814B5">
        <w:rPr>
          <w:color w:val="000000" w:themeColor="text1"/>
          <w:sz w:val="24"/>
          <w:szCs w:val="24"/>
        </w:rPr>
        <w:t xml:space="preserve"> 12,6 %, sau phản ứng hoàn toàn thu được dung dịch Z và 1,12 lít khí NO (sản phẩm khử duy nhất). Tính nồng độ phần trăm của các chất trong dung dịch Z. </w:t>
      </w:r>
      <w:r w:rsidRPr="000814B5">
        <w:rPr>
          <w:i/>
          <w:color w:val="000000" w:themeColor="text1"/>
          <w:sz w:val="24"/>
          <w:szCs w:val="24"/>
        </w:rPr>
        <w:t>Biết các thể tích khí đều đo ở đktc.</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264" w:lineRule="auto"/>
        <w:rPr>
          <w:color w:val="000000" w:themeColor="text1"/>
          <w:sz w:val="24"/>
          <w:szCs w:val="24"/>
          <w:shd w:val="clear" w:color="auto" w:fill="FFFFFF"/>
        </w:rPr>
      </w:pPr>
      <w:r w:rsidRPr="000814B5">
        <w:rPr>
          <w:color w:val="000000" w:themeColor="text1"/>
          <w:sz w:val="24"/>
          <w:szCs w:val="24"/>
          <w:shd w:val="clear" w:color="auto" w:fill="FFFFFF"/>
        </w:rPr>
        <w:t xml:space="preserve">   X và Y là hai axit cacboxylic đều hai chức, mạch hở, kế tiếp nhau trong dãy đồng đẳng. Z và T là hai este thuần chức hơn kém nhau 14u, đồng thời Y và Z là đồng phân của nhau với M</w:t>
      </w:r>
      <w:r w:rsidRPr="000814B5">
        <w:rPr>
          <w:color w:val="000000" w:themeColor="text1"/>
          <w:sz w:val="24"/>
          <w:szCs w:val="24"/>
          <w:shd w:val="clear" w:color="auto" w:fill="FFFFFF"/>
          <w:vertAlign w:val="subscript"/>
        </w:rPr>
        <w:t>X</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Y</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T</w:t>
      </w:r>
      <w:r w:rsidRPr="000814B5">
        <w:rPr>
          <w:color w:val="000000" w:themeColor="text1"/>
          <w:sz w:val="24"/>
          <w:szCs w:val="24"/>
          <w:shd w:val="clear" w:color="auto" w:fill="FFFFFF"/>
        </w:rPr>
        <w:t>. Đốt cháy hết 11,52 gam hỗn hợp E chứa X, Y, Z, T cần dùng 7,168 lít O</w:t>
      </w:r>
      <w:r w:rsidRPr="000814B5">
        <w:rPr>
          <w:color w:val="000000" w:themeColor="text1"/>
          <w:sz w:val="24"/>
          <w:szCs w:val="24"/>
          <w:shd w:val="clear" w:color="auto" w:fill="FFFFFF"/>
          <w:vertAlign w:val="subscript"/>
        </w:rPr>
        <w:t>2</w:t>
      </w:r>
      <w:r w:rsidRPr="000814B5">
        <w:rPr>
          <w:color w:val="000000" w:themeColor="text1"/>
          <w:sz w:val="24"/>
          <w:szCs w:val="24"/>
          <w:shd w:val="clear" w:color="auto" w:fill="FFFFFF"/>
        </w:rPr>
        <w:t xml:space="preserve"> (đktc). Mặt khác, để tác dụng hết với 11,52 gam hỗn hợp E cần dùng 200 ml dung dịch NaOH 1M thu được hỗn hợp M gồm 3 ancol có số mol bằng nhau. </w:t>
      </w:r>
    </w:p>
    <w:p w:rsidR="00AB200B" w:rsidRPr="000814B5" w:rsidRDefault="00AB200B" w:rsidP="007A3E04">
      <w:pPr>
        <w:spacing w:line="264" w:lineRule="auto"/>
        <w:ind w:firstLine="720"/>
        <w:rPr>
          <w:color w:val="000000" w:themeColor="text1"/>
          <w:sz w:val="24"/>
          <w:szCs w:val="24"/>
          <w:shd w:val="clear" w:color="auto" w:fill="FFFFFF"/>
          <w:lang w:val="fr-FR"/>
        </w:rPr>
      </w:pPr>
      <w:r w:rsidRPr="000814B5">
        <w:rPr>
          <w:b/>
          <w:color w:val="000000" w:themeColor="text1"/>
          <w:sz w:val="24"/>
          <w:szCs w:val="24"/>
          <w:shd w:val="clear" w:color="auto" w:fill="FFFFFF"/>
          <w:lang w:val="fr-FR"/>
        </w:rPr>
        <w:t>a.</w:t>
      </w:r>
      <w:r w:rsidRPr="000814B5">
        <w:rPr>
          <w:color w:val="000000" w:themeColor="text1"/>
          <w:sz w:val="24"/>
          <w:szCs w:val="24"/>
          <w:shd w:val="clear" w:color="auto" w:fill="FFFFFF"/>
          <w:lang w:val="fr-FR"/>
        </w:rPr>
        <w:t xml:space="preserve"> Xác định công thức cấu tạo của X, Y, Z, T.</w:t>
      </w:r>
    </w:p>
    <w:p w:rsidR="00AB200B" w:rsidRPr="000814B5" w:rsidRDefault="00AB200B" w:rsidP="007A3E04">
      <w:pPr>
        <w:spacing w:line="264" w:lineRule="auto"/>
        <w:ind w:firstLine="720"/>
        <w:rPr>
          <w:color w:val="000000" w:themeColor="text1"/>
          <w:sz w:val="24"/>
          <w:szCs w:val="24"/>
          <w:lang w:val="fr-FR"/>
        </w:rPr>
      </w:pPr>
      <w:r w:rsidRPr="000814B5">
        <w:rPr>
          <w:b/>
          <w:color w:val="000000" w:themeColor="text1"/>
          <w:sz w:val="24"/>
          <w:szCs w:val="24"/>
          <w:lang w:val="fr-FR"/>
        </w:rPr>
        <w:t>b.</w:t>
      </w:r>
      <w:r w:rsidRPr="000814B5">
        <w:rPr>
          <w:color w:val="000000" w:themeColor="text1"/>
          <w:sz w:val="24"/>
          <w:szCs w:val="24"/>
          <w:lang w:val="fr-FR"/>
        </w:rPr>
        <w:t xml:space="preserve"> Cho toàn bộ lượng M trên tác dụng với CuO dư, nung nóng thu được hỗn hợp chất hữu cơ K. Cho K tác dụng hết với dung dịch AgNO</w:t>
      </w:r>
      <w:r w:rsidRPr="000814B5">
        <w:rPr>
          <w:color w:val="000000" w:themeColor="text1"/>
          <w:sz w:val="24"/>
          <w:szCs w:val="24"/>
          <w:vertAlign w:val="subscript"/>
          <w:lang w:val="fr-FR"/>
        </w:rPr>
        <w:t>3</w:t>
      </w:r>
      <w:r w:rsidRPr="000814B5">
        <w:rPr>
          <w:color w:val="000000" w:themeColor="text1"/>
          <w:sz w:val="24"/>
          <w:szCs w:val="24"/>
          <w:lang w:val="fr-FR"/>
        </w:rPr>
        <w:t xml:space="preserve"> dư trong môi trường NH</w:t>
      </w:r>
      <w:r w:rsidRPr="000814B5">
        <w:rPr>
          <w:color w:val="000000" w:themeColor="text1"/>
          <w:sz w:val="24"/>
          <w:szCs w:val="24"/>
          <w:vertAlign w:val="subscript"/>
          <w:lang w:val="fr-FR"/>
        </w:rPr>
        <w:t>3</w:t>
      </w:r>
      <w:r w:rsidRPr="000814B5">
        <w:rPr>
          <w:color w:val="000000" w:themeColor="text1"/>
          <w:sz w:val="24"/>
          <w:szCs w:val="24"/>
          <w:lang w:val="fr-FR"/>
        </w:rPr>
        <w:t xml:space="preserve"> thu được m gam Ag. Trong E số mol X gấp 2 lần số mol Y. Tính m (</w:t>
      </w:r>
      <w:r w:rsidRPr="000814B5">
        <w:rPr>
          <w:i/>
          <w:color w:val="000000" w:themeColor="text1"/>
          <w:sz w:val="24"/>
          <w:szCs w:val="24"/>
          <w:lang w:val="fr-FR"/>
        </w:rPr>
        <w:t>giả sử các phản ứng xảy ra hoàn toàn</w:t>
      </w:r>
      <w:r w:rsidRPr="000814B5">
        <w:rPr>
          <w:color w:val="000000" w:themeColor="text1"/>
          <w:sz w:val="24"/>
          <w:szCs w:val="24"/>
          <w:lang w:val="fr-FR"/>
        </w:rPr>
        <w:t>).</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8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shd w:val="clear" w:color="auto" w:fill="F5F5F5"/>
        </w:rPr>
      </w:pPr>
      <w:r w:rsidRPr="000814B5">
        <w:rPr>
          <w:color w:val="000000" w:themeColor="text1"/>
          <w:sz w:val="24"/>
          <w:szCs w:val="24"/>
        </w:rPr>
        <w:t xml:space="preserve">   Các axit mạnh như: HCl, HNO</w:t>
      </w:r>
      <w:r w:rsidRPr="000814B5">
        <w:rPr>
          <w:color w:val="000000" w:themeColor="text1"/>
          <w:sz w:val="24"/>
          <w:szCs w:val="24"/>
          <w:vertAlign w:val="subscript"/>
        </w:rPr>
        <w:t>3</w:t>
      </w:r>
      <w:r w:rsidRPr="000814B5">
        <w:rPr>
          <w:color w:val="000000" w:themeColor="text1"/>
          <w:sz w:val="24"/>
          <w:szCs w:val="24"/>
        </w:rPr>
        <w:t> và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 xml:space="preserve">4  </w:t>
      </w:r>
      <w:r w:rsidRPr="000814B5">
        <w:rPr>
          <w:color w:val="000000" w:themeColor="text1"/>
          <w:sz w:val="24"/>
          <w:szCs w:val="24"/>
        </w:rPr>
        <w:t>được dùng phổ biến trong thực tế, đặc biệt trong công nghiệp. Từ đó đặt ra yêu cầu cao về an toàn trong sản xuất, bảo quản, chuyên chở và sử dụng chúng. Tuy nhiên, trong thực tế vẫn có những sự cố đáng tiếc xảy ra. Vào ngày 04/11/2014, tại khu vực giao nhau giữa đường Võ Nguyên Giáp và đường Bùi Văn Hòa (thành phố Biên Hòa) đã xảy ra một vụ lật xe chở axit làm đổ gần 5000 </w:t>
      </w:r>
      <w:r w:rsidRPr="000814B5">
        <w:rPr>
          <w:iCs/>
          <w:color w:val="000000" w:themeColor="text1"/>
          <w:sz w:val="24"/>
          <w:szCs w:val="24"/>
        </w:rPr>
        <w:t>lít</w:t>
      </w:r>
      <w:r w:rsidRPr="000814B5">
        <w:rPr>
          <w:color w:val="000000" w:themeColor="text1"/>
          <w:sz w:val="24"/>
          <w:szCs w:val="24"/>
        </w:rPr>
        <w:t> axit HCl ra đường, rất nguy hiểm. Trong trường hợp này, anh (chị) hãy đề xuất các biện pháp để làm giảm thiệt hại do axit gây ra.</w:t>
      </w:r>
    </w:p>
    <w:p w:rsidR="00AB200B" w:rsidRPr="000814B5" w:rsidRDefault="00AB200B" w:rsidP="007A3E04">
      <w:pPr>
        <w:autoSpaceDE w:val="0"/>
        <w:autoSpaceDN w:val="0"/>
        <w:adjustRightInd w:val="0"/>
        <w:spacing w:line="264" w:lineRule="auto"/>
        <w:rPr>
          <w:color w:val="000000" w:themeColor="text1"/>
          <w:sz w:val="24"/>
          <w:szCs w:val="24"/>
        </w:rPr>
      </w:pPr>
      <w:r w:rsidRPr="000814B5">
        <w:rPr>
          <w:b/>
          <w:color w:val="000000" w:themeColor="text1"/>
          <w:sz w:val="24"/>
          <w:szCs w:val="24"/>
        </w:rPr>
        <w:t xml:space="preserve">Bài 9 </w:t>
      </w:r>
      <w:r w:rsidRPr="000814B5">
        <w:rPr>
          <w:i/>
          <w:color w:val="000000" w:themeColor="text1"/>
          <w:sz w:val="24"/>
          <w:szCs w:val="24"/>
          <w:lang w:val="nl-NL"/>
        </w:rPr>
        <w:t>(1,0 điểm)</w:t>
      </w:r>
    </w:p>
    <w:p w:rsidR="00AB200B" w:rsidRPr="000814B5" w:rsidRDefault="00AB200B" w:rsidP="007A3E04">
      <w:pPr>
        <w:spacing w:line="264" w:lineRule="auto"/>
        <w:rPr>
          <w:rFonts w:eastAsia="Calibri"/>
          <w:color w:val="000000" w:themeColor="text1"/>
          <w:sz w:val="24"/>
          <w:szCs w:val="24"/>
        </w:rPr>
      </w:pPr>
      <w:r w:rsidRPr="000814B5">
        <w:rPr>
          <w:rFonts w:eastAsia="Calibri"/>
          <w:color w:val="000000" w:themeColor="text1"/>
          <w:sz w:val="24"/>
          <w:szCs w:val="24"/>
        </w:rPr>
        <w:t xml:space="preserve">  Xăng là nguyên liệu hoá thạch được hình thành từ những vật chất hữu cơ tự nhiên như: xác động, thực vật do tác dụng của vi khuẩn yếm khí trong lòng đất qua hàng triệu năm. Dù là nguồn khoáng sản dồi dào nhưng trữ lượng xăng (dầu) trên thế giới là có hạn. Xuất hiện đầu tiên ở Hoa Kì, xăng sinh học (xăng pha etanol) được coi là giải pháp thay thế cho xăng truyền thống. Xăng pha etanol là xăng được pha 1 lượng etanol theo tỉ lệ đã nghiên cứu như: xăng E5 (pha 5% etanol), E10 (pha 10% etanol),….E85 (pha 85% etanol).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a.</w:t>
      </w:r>
      <w:r w:rsidRPr="000814B5">
        <w:rPr>
          <w:rFonts w:eastAsia="Calibri"/>
          <w:color w:val="000000" w:themeColor="text1"/>
          <w:sz w:val="24"/>
          <w:szCs w:val="24"/>
        </w:rPr>
        <w:t xml:space="preserve"> Hãy cho biết tại sao xăng pha etanol được gọi là xăng sinh học? Viết các phương trình hóa học để chứng minh.</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b.</w:t>
      </w:r>
      <w:r w:rsidRPr="000814B5">
        <w:rPr>
          <w:rFonts w:eastAsia="Calibri"/>
          <w:color w:val="000000" w:themeColor="text1"/>
          <w:sz w:val="24"/>
          <w:szCs w:val="24"/>
        </w:rPr>
        <w:t xml:space="preserve"> Trường hợp nào tiêu tốn nhiều oxi hơn khi đốt cháy: 1 kg xăng hay 1 kg etanol? Biết khi đốt cháy 1 kg xăng thì cần 14,6 kg không khí (không khí chứa 20% O</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và 80%N</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về thể tích).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c.</w:t>
      </w:r>
      <w:r w:rsidRPr="000814B5">
        <w:rPr>
          <w:rFonts w:eastAsia="Calibri"/>
          <w:color w:val="000000" w:themeColor="text1"/>
          <w:sz w:val="24"/>
          <w:szCs w:val="24"/>
        </w:rPr>
        <w:t xml:space="preserve"> Từ kết quả câu b, em đánh giá gì về việc pha thêm etanol vào xăng để thay thế xăng truyền thống?</w:t>
      </w:r>
    </w:p>
    <w:p w:rsidR="00AB200B" w:rsidRPr="000814B5" w:rsidRDefault="00AB200B" w:rsidP="007A3E04">
      <w:pPr>
        <w:spacing w:line="264" w:lineRule="auto"/>
        <w:jc w:val="center"/>
        <w:rPr>
          <w:color w:val="000000" w:themeColor="text1"/>
          <w:sz w:val="24"/>
          <w:szCs w:val="24"/>
        </w:rPr>
      </w:pPr>
      <w:r w:rsidRPr="000814B5">
        <w:rPr>
          <w:color w:val="000000" w:themeColor="text1"/>
          <w:sz w:val="24"/>
          <w:szCs w:val="24"/>
        </w:rPr>
        <w:t>----------------Hết---------------</w:t>
      </w:r>
    </w:p>
    <w:p w:rsidR="00AB200B" w:rsidRPr="000814B5" w:rsidRDefault="00AB200B" w:rsidP="007A3E04">
      <w:pPr>
        <w:spacing w:line="264" w:lineRule="auto"/>
        <w:jc w:val="center"/>
        <w:rPr>
          <w:i/>
          <w:color w:val="000000" w:themeColor="text1"/>
          <w:sz w:val="24"/>
          <w:szCs w:val="24"/>
        </w:rPr>
      </w:pPr>
      <w:r w:rsidRPr="000814B5">
        <w:rPr>
          <w:i/>
          <w:color w:val="000000" w:themeColor="text1"/>
          <w:sz w:val="24"/>
          <w:szCs w:val="24"/>
        </w:rPr>
        <w:t>Thí sinh chỉ được sử dụng bảng hệ thống tuần hoàn. Cán bộ coi thi không giải thích gì thêm</w:t>
      </w:r>
    </w:p>
    <w:p w:rsidR="00AB200B" w:rsidRPr="000814B5" w:rsidRDefault="00AB200B" w:rsidP="007A3E04">
      <w:pPr>
        <w:spacing w:line="264" w:lineRule="auto"/>
        <w:jc w:val="center"/>
        <w:rPr>
          <w:i/>
          <w:color w:val="000000" w:themeColor="text1"/>
          <w:sz w:val="24"/>
          <w:szCs w:val="24"/>
        </w:rPr>
      </w:pPr>
    </w:p>
    <w:p w:rsidR="00AB200B" w:rsidRPr="000814B5" w:rsidRDefault="00AB200B" w:rsidP="007A3E04">
      <w:pPr>
        <w:spacing w:line="264" w:lineRule="auto"/>
        <w:jc w:val="center"/>
        <w:rPr>
          <w:i/>
          <w:color w:val="000000" w:themeColor="text1"/>
          <w:sz w:val="24"/>
          <w:szCs w:val="24"/>
        </w:rPr>
      </w:pPr>
    </w:p>
    <w:p w:rsidR="00AB200B" w:rsidRPr="000814B5" w:rsidRDefault="00AB200B" w:rsidP="007A3E04">
      <w:pPr>
        <w:spacing w:line="264" w:lineRule="auto"/>
        <w:jc w:val="center"/>
        <w:rPr>
          <w:i/>
          <w:color w:val="000000" w:themeColor="text1"/>
        </w:rPr>
      </w:pPr>
    </w:p>
    <w:p w:rsidR="00AB200B" w:rsidRPr="000814B5" w:rsidRDefault="00AB200B" w:rsidP="007A3E04">
      <w:pPr>
        <w:tabs>
          <w:tab w:val="left" w:leader="dot" w:pos="5040"/>
          <w:tab w:val="left" w:leader="dot" w:pos="9540"/>
        </w:tabs>
        <w:spacing w:line="264" w:lineRule="auto"/>
        <w:rPr>
          <w:color w:val="000000" w:themeColor="text1"/>
          <w:sz w:val="24"/>
          <w:szCs w:val="24"/>
        </w:rPr>
      </w:pPr>
      <w:r w:rsidRPr="000814B5">
        <w:rPr>
          <w:color w:val="000000" w:themeColor="text1"/>
          <w:sz w:val="24"/>
          <w:szCs w:val="24"/>
        </w:rPr>
        <w:t>Họ và tên thí sinh:</w:t>
      </w:r>
      <w:r w:rsidRPr="000814B5">
        <w:rPr>
          <w:color w:val="000000" w:themeColor="text1"/>
          <w:sz w:val="24"/>
          <w:szCs w:val="24"/>
        </w:rPr>
        <w:tab/>
        <w:t>Số báo danh:</w:t>
      </w:r>
      <w:r w:rsidRPr="000814B5">
        <w:rPr>
          <w:color w:val="000000" w:themeColor="text1"/>
          <w:sz w:val="24"/>
          <w:szCs w:val="24"/>
        </w:rPr>
        <w:tab/>
      </w:r>
    </w:p>
    <w:p w:rsidR="00AB200B" w:rsidRPr="000814B5" w:rsidRDefault="00AB200B" w:rsidP="007A3E04">
      <w:pPr>
        <w:tabs>
          <w:tab w:val="left" w:leader="dot" w:pos="5040"/>
          <w:tab w:val="left" w:leader="dot" w:pos="9540"/>
        </w:tabs>
        <w:spacing w:line="264" w:lineRule="auto"/>
        <w:rPr>
          <w:color w:val="000000" w:themeColor="text1"/>
        </w:rPr>
      </w:pPr>
      <w:r w:rsidRPr="000814B5">
        <w:rPr>
          <w:i/>
          <w:color w:val="000000" w:themeColor="text1"/>
          <w:sz w:val="24"/>
          <w:szCs w:val="24"/>
        </w:rPr>
        <w:t>Cán bộ coi thi 1</w:t>
      </w:r>
      <w:r w:rsidRPr="000814B5">
        <w:rPr>
          <w:color w:val="000000" w:themeColor="text1"/>
          <w:sz w:val="24"/>
          <w:szCs w:val="24"/>
        </w:rPr>
        <w:t>:</w:t>
      </w:r>
      <w:r w:rsidRPr="000814B5">
        <w:rPr>
          <w:color w:val="000000" w:themeColor="text1"/>
          <w:sz w:val="24"/>
          <w:szCs w:val="24"/>
        </w:rPr>
        <w:tab/>
      </w:r>
      <w:r w:rsidRPr="000814B5">
        <w:rPr>
          <w:i/>
          <w:color w:val="000000" w:themeColor="text1"/>
          <w:sz w:val="24"/>
          <w:szCs w:val="24"/>
        </w:rPr>
        <w:t>Cán bộ coi thi 2</w:t>
      </w:r>
      <w:r w:rsidRPr="000814B5">
        <w:rPr>
          <w:color w:val="000000" w:themeColor="text1"/>
          <w:sz w:val="24"/>
          <w:szCs w:val="24"/>
        </w:rPr>
        <w:t>:</w:t>
      </w:r>
      <w:r w:rsidRPr="000814B5">
        <w:rPr>
          <w:color w:val="000000" w:themeColor="text1"/>
          <w:sz w:val="24"/>
          <w:szCs w:val="24"/>
        </w:rPr>
        <w:tab/>
      </w:r>
    </w:p>
    <w:p w:rsidR="00AB200B" w:rsidRPr="000814B5" w:rsidRDefault="00AB200B">
      <w:pPr>
        <w:rPr>
          <w:color w:val="000000" w:themeColor="text1"/>
        </w:rPr>
      </w:pPr>
    </w:p>
    <w:p w:rsidR="00AB200B" w:rsidRPr="000814B5" w:rsidRDefault="00AB200B">
      <w:pPr>
        <w:rPr>
          <w:color w:val="000000" w:themeColor="text1"/>
        </w:rPr>
      </w:pPr>
    </w:p>
    <w:p w:rsidR="00AB200B" w:rsidRPr="000814B5" w:rsidRDefault="00AB200B" w:rsidP="007A3E04">
      <w:pPr>
        <w:spacing w:line="300" w:lineRule="auto"/>
        <w:jc w:val="center"/>
        <w:rPr>
          <w:color w:val="000000" w:themeColor="text1"/>
          <w:sz w:val="24"/>
          <w:szCs w:val="24"/>
        </w:rPr>
      </w:pPr>
    </w:p>
    <w:tbl>
      <w:tblPr>
        <w:tblW w:w="10093" w:type="dxa"/>
        <w:tblInd w:w="-142" w:type="dxa"/>
        <w:tblLook w:val="01E0" w:firstRow="1" w:lastRow="1" w:firstColumn="1" w:lastColumn="1" w:noHBand="0" w:noVBand="0"/>
      </w:tblPr>
      <w:tblGrid>
        <w:gridCol w:w="3684"/>
        <w:gridCol w:w="6409"/>
      </w:tblGrid>
      <w:tr w:rsidR="000814B5" w:rsidRPr="000814B5" w:rsidTr="00CD5678">
        <w:trPr>
          <w:trHeight w:val="2085"/>
        </w:trPr>
        <w:tc>
          <w:tcPr>
            <w:tcW w:w="3684"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lastRenderedPageBreak/>
              <w:t>SỞ GIÁO DỤC VÀ ĐÀO TẠO</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9424" behindDoc="0" locked="0" layoutInCell="1" allowOverlap="1">
                      <wp:simplePos x="0" y="0"/>
                      <wp:positionH relativeFrom="column">
                        <wp:posOffset>715645</wp:posOffset>
                      </wp:positionH>
                      <wp:positionV relativeFrom="paragraph">
                        <wp:posOffset>204469</wp:posOffset>
                      </wp:positionV>
                      <wp:extent cx="751205" cy="0"/>
                      <wp:effectExtent l="0" t="0" r="10795" b="19050"/>
                      <wp:wrapNone/>
                      <wp:docPr id="2237"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3" o:spid="_x0000_s1026" style="position:absolute;flip:x;z-index:25155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35pt,16.1pt" to="115.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"/>
                  </w:pict>
                </mc:Fallback>
              </mc:AlternateContent>
            </w:r>
            <w:r w:rsidR="00AB200B" w:rsidRPr="000814B5">
              <w:rPr>
                <w:b/>
                <w:color w:val="000000" w:themeColor="text1"/>
                <w:sz w:val="24"/>
                <w:szCs w:val="24"/>
              </w:rPr>
              <w:t>HẢI PHÒNG</w:t>
            </w:r>
          </w:p>
          <w:p w:rsidR="00AB200B" w:rsidRPr="000814B5" w:rsidRDefault="00AB200B" w:rsidP="00CD5678">
            <w:pPr>
              <w:spacing w:line="300" w:lineRule="auto"/>
              <w:jc w:val="center"/>
              <w:rPr>
                <w:b/>
                <w:color w:val="000000" w:themeColor="text1"/>
                <w:sz w:val="24"/>
                <w:szCs w:val="24"/>
                <w:u w:val="single"/>
              </w:rPr>
            </w:pPr>
          </w:p>
          <w:p w:rsidR="00AB200B" w:rsidRPr="000814B5" w:rsidRDefault="00301AE5" w:rsidP="00CD5678">
            <w:pPr>
              <w:spacing w:line="300" w:lineRule="auto"/>
              <w:jc w:val="center"/>
              <w:rPr>
                <w:b/>
                <w:color w:val="000000" w:themeColor="text1"/>
                <w:sz w:val="24"/>
                <w:szCs w:val="24"/>
                <w:u w:val="single"/>
              </w:rPr>
            </w:pPr>
            <w:r>
              <w:rPr>
                <w:noProof/>
                <w:color w:val="000000" w:themeColor="text1"/>
              </w:rPr>
              <mc:AlternateContent>
                <mc:Choice Requires="wps">
                  <w:drawing>
                    <wp:anchor distT="0" distB="0" distL="114300" distR="114300" simplePos="0" relativeHeight="251560448" behindDoc="0" locked="0" layoutInCell="1" allowOverlap="1">
                      <wp:simplePos x="0" y="0"/>
                      <wp:positionH relativeFrom="column">
                        <wp:posOffset>302895</wp:posOffset>
                      </wp:positionH>
                      <wp:positionV relativeFrom="paragraph">
                        <wp:posOffset>-1270</wp:posOffset>
                      </wp:positionV>
                      <wp:extent cx="1604010" cy="387985"/>
                      <wp:effectExtent l="0" t="0" r="15240" b="12065"/>
                      <wp:wrapNone/>
                      <wp:docPr id="223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387985"/>
                              </a:xfrm>
                              <a:prstGeom prst="rect">
                                <a:avLst/>
                              </a:prstGeom>
                              <a:solidFill>
                                <a:srgbClr val="FFFFFF"/>
                              </a:solidFill>
                              <a:ln w="9525">
                                <a:solidFill>
                                  <a:srgbClr val="000000"/>
                                </a:solidFill>
                                <a:miter lim="800000"/>
                                <a:headEnd/>
                                <a:tailEnd/>
                              </a:ln>
                            </wps:spPr>
                            <wps:txbx>
                              <w:txbxContent>
                                <w:p w:rsidR="00AB200B" w:rsidRPr="003766CE" w:rsidRDefault="00AB200B" w:rsidP="007A3E04">
                                  <w:pPr>
                                    <w:jc w:val="center"/>
                                    <w:rPr>
                                      <w:b/>
                                    </w:rPr>
                                  </w:pPr>
                                  <w:r w:rsidRPr="003766CE">
                                    <w:rPr>
                                      <w:b/>
                                    </w:rPr>
                                    <w:t xml:space="preserve">ĐỀ </w:t>
                                  </w:r>
                                  <w:r>
                                    <w:rPr>
                                      <w:b/>
                                    </w:rPr>
                                    <w:t>DỰ BỊ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27" type="#_x0000_t202" style="position:absolute;left:0;text-align:left;margin-left:23.85pt;margin-top:-.1pt;width:126.3pt;height:30.5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">
                      <v:textbox>
                        <w:txbxContent>
                          <w:p w:rsidR="00AB200B" w:rsidRPr="003766CE" w:rsidRDefault="00AB200B" w:rsidP="007A3E04">
                            <w:pPr>
                              <w:jc w:val="center"/>
                              <w:rPr>
                                <w:b/>
                              </w:rPr>
                            </w:pPr>
                            <w:r w:rsidRPr="003766CE">
                              <w:rPr>
                                <w:b/>
                              </w:rPr>
                              <w:t xml:space="preserve">ĐỀ </w:t>
                            </w:r>
                            <w:r>
                              <w:rPr>
                                <w:b/>
                              </w:rPr>
                              <w:t>DỰ BỊ</w:t>
                            </w:r>
                          </w:p>
                        </w:txbxContent>
                      </v:textbox>
                    </v:shape>
                  </w:pict>
                </mc:Fallback>
              </mc:AlternateContent>
            </w:r>
          </w:p>
          <w:p w:rsidR="00AB200B" w:rsidRPr="000814B5" w:rsidRDefault="00AB200B" w:rsidP="00CD5678">
            <w:pPr>
              <w:spacing w:line="300" w:lineRule="auto"/>
              <w:jc w:val="center"/>
              <w:rPr>
                <w:b/>
                <w:color w:val="000000" w:themeColor="text1"/>
                <w:sz w:val="24"/>
                <w:szCs w:val="24"/>
                <w:u w:val="single"/>
              </w:rPr>
            </w:pPr>
          </w:p>
        </w:tc>
        <w:tc>
          <w:tcPr>
            <w:tcW w:w="6409"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KỲ THI CHỌN HỌC SINH GIỎI THÀNH PHỐ</w:t>
            </w:r>
          </w:p>
          <w:p w:rsidR="00AB200B" w:rsidRPr="000814B5" w:rsidRDefault="00301AE5" w:rsidP="00CD5678">
            <w:pPr>
              <w:spacing w:line="300" w:lineRule="auto"/>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558400" behindDoc="0" locked="0" layoutInCell="1" allowOverlap="1">
                      <wp:simplePos x="0" y="0"/>
                      <wp:positionH relativeFrom="column">
                        <wp:posOffset>970915</wp:posOffset>
                      </wp:positionH>
                      <wp:positionV relativeFrom="paragraph">
                        <wp:posOffset>201294</wp:posOffset>
                      </wp:positionV>
                      <wp:extent cx="2222500" cy="0"/>
                      <wp:effectExtent l="0" t="0" r="25400" b="19050"/>
                      <wp:wrapNone/>
                      <wp:docPr id="223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5" o:spid="_x0000_s1026" style="position:absolute;flip:x;z-index:2515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45pt,15.85pt" to="251.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"/>
                  </w:pict>
                </mc:Fallback>
              </mc:AlternateContent>
            </w:r>
            <w:r w:rsidR="00AB200B" w:rsidRPr="000814B5">
              <w:rPr>
                <w:b/>
                <w:color w:val="000000" w:themeColor="text1"/>
                <w:sz w:val="24"/>
                <w:szCs w:val="24"/>
              </w:rPr>
              <w:t xml:space="preserve"> CÁC MÔN VĂN HÓA CẤP THPT NĂM HỌC 2016 – 2017</w:t>
            </w:r>
          </w:p>
          <w:p w:rsidR="00AB200B" w:rsidRPr="000814B5" w:rsidRDefault="00AB200B" w:rsidP="00CD5678">
            <w:pPr>
              <w:spacing w:line="300" w:lineRule="auto"/>
              <w:jc w:val="center"/>
              <w:rPr>
                <w:b/>
                <w:color w:val="000000" w:themeColor="text1"/>
                <w:sz w:val="1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HƯỚNG DẪN CHẤM</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ĐỀ DỰ BỊ MÔN: HÓA HỌC – BẢNG KHÔNG CHUYÊN</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Ngày thi: 12/10/2016</w:t>
            </w:r>
          </w:p>
          <w:p w:rsidR="00AB200B" w:rsidRPr="000814B5" w:rsidRDefault="00AB200B" w:rsidP="00CD5678">
            <w:pPr>
              <w:spacing w:line="300" w:lineRule="auto"/>
              <w:jc w:val="center"/>
              <w:rPr>
                <w:i/>
                <w:color w:val="000000" w:themeColor="text1"/>
                <w:sz w:val="24"/>
                <w:szCs w:val="24"/>
              </w:rPr>
            </w:pPr>
            <w:r w:rsidRPr="000814B5">
              <w:rPr>
                <w:i/>
                <w:color w:val="000000" w:themeColor="text1"/>
                <w:sz w:val="24"/>
                <w:szCs w:val="24"/>
              </w:rPr>
              <w:t xml:space="preserve">  (Hướng dẫn chấm  gồm 08 trang)</w:t>
            </w:r>
          </w:p>
          <w:p w:rsidR="00AB200B" w:rsidRPr="000814B5" w:rsidRDefault="00AB200B" w:rsidP="00CD5678">
            <w:pPr>
              <w:spacing w:line="300" w:lineRule="auto"/>
              <w:jc w:val="center"/>
              <w:rPr>
                <w:b/>
                <w:color w:val="000000" w:themeColor="text1"/>
                <w:sz w:val="24"/>
                <w:szCs w:val="24"/>
              </w:rPr>
            </w:pPr>
          </w:p>
        </w:tc>
      </w:tr>
    </w:tbl>
    <w:p w:rsidR="00AB200B" w:rsidRPr="000814B5" w:rsidRDefault="00AB200B" w:rsidP="007A3E04">
      <w:pPr>
        <w:spacing w:line="300" w:lineRule="auto"/>
        <w:rPr>
          <w:rFonts w:eastAsia="Calibri"/>
          <w:color w:val="000000" w:themeColor="text1"/>
          <w:sz w:val="24"/>
          <w:szCs w:val="24"/>
        </w:rPr>
      </w:pPr>
      <w:r w:rsidRPr="000814B5">
        <w:rPr>
          <w:rFonts w:eastAsia="Calibri"/>
          <w:b/>
          <w:i/>
          <w:color w:val="000000" w:themeColor="text1"/>
          <w:sz w:val="24"/>
          <w:szCs w:val="24"/>
        </w:rPr>
        <w:t xml:space="preserve">Chú ý: </w:t>
      </w:r>
      <w:r w:rsidRPr="000814B5">
        <w:rPr>
          <w:rFonts w:eastAsia="Calibri"/>
          <w:color w:val="000000" w:themeColor="text1"/>
          <w:sz w:val="24"/>
          <w:szCs w:val="24"/>
        </w:rPr>
        <w:t>- Thí sinh làm theo cách khác nếu đúng thì vẫn cho điểm tối đa phần đó.</w:t>
      </w:r>
    </w:p>
    <w:p w:rsidR="00AB200B" w:rsidRPr="000814B5" w:rsidRDefault="00AB200B" w:rsidP="007A3E04">
      <w:pPr>
        <w:spacing w:line="300" w:lineRule="auto"/>
        <w:rPr>
          <w:rFonts w:eastAsia="Calibri"/>
          <w:color w:val="000000" w:themeColor="text1"/>
          <w:sz w:val="24"/>
          <w:szCs w:val="24"/>
        </w:rPr>
      </w:pPr>
      <w:r w:rsidRPr="000814B5">
        <w:rPr>
          <w:rFonts w:eastAsia="Calibri"/>
          <w:color w:val="000000" w:themeColor="text1"/>
          <w:sz w:val="24"/>
          <w:szCs w:val="24"/>
        </w:rPr>
        <w:tab/>
        <w:t>- Điểm bài thi làm tròn tới 2 chữ số sau dấu phẩy.</w:t>
      </w:r>
    </w:p>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1: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Nguyên tử của nguyên tố A có tổng số electron trong các phân lớp p là 7. Nguyên tử của nguyên tố B có tổng số hạt mang điện nhiều hơn số hạt mang điện của A là 8. Cho đơn chất A tác dụng với đơn chất B thu được chất X</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rPr>
        <w:t xml:space="preserve">   a.</w:t>
      </w:r>
      <w:r w:rsidRPr="000814B5">
        <w:rPr>
          <w:color w:val="000000" w:themeColor="text1"/>
          <w:sz w:val="24"/>
          <w:szCs w:val="24"/>
        </w:rPr>
        <w:t xml:space="preserve"> Hòa tan X vào H</w:t>
      </w:r>
      <w:r w:rsidRPr="000814B5">
        <w:rPr>
          <w:color w:val="000000" w:themeColor="text1"/>
          <w:sz w:val="24"/>
          <w:szCs w:val="24"/>
          <w:vertAlign w:val="subscript"/>
        </w:rPr>
        <w:t>2</w:t>
      </w:r>
      <w:r w:rsidRPr="000814B5">
        <w:rPr>
          <w:color w:val="000000" w:themeColor="text1"/>
          <w:sz w:val="24"/>
          <w:szCs w:val="24"/>
        </w:rPr>
        <w:t>O thu  được dung dịch có môi trường axit, bazơ hay trung tính? Giải thích</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b.</w:t>
      </w:r>
      <w:r w:rsidRPr="000814B5">
        <w:rPr>
          <w:color w:val="000000" w:themeColor="text1"/>
          <w:sz w:val="24"/>
          <w:szCs w:val="24"/>
        </w:rPr>
        <w:t xml:space="preserve"> Lấy 4,83 gam X.nH</w:t>
      </w:r>
      <w:r w:rsidRPr="000814B5">
        <w:rPr>
          <w:color w:val="000000" w:themeColor="text1"/>
          <w:sz w:val="24"/>
          <w:szCs w:val="24"/>
          <w:vertAlign w:val="subscript"/>
        </w:rPr>
        <w:t>2</w:t>
      </w:r>
      <w:r w:rsidRPr="000814B5">
        <w:rPr>
          <w:color w:val="000000" w:themeColor="text1"/>
          <w:sz w:val="24"/>
          <w:szCs w:val="24"/>
        </w:rPr>
        <w:t>O hoà tan vào nước thu được dung dịch Y. Dung dịch Y tác dụng vừa đủ với dung dịch chứa 10,2 gam AgNO</w:t>
      </w:r>
      <w:r w:rsidRPr="000814B5">
        <w:rPr>
          <w:color w:val="000000" w:themeColor="text1"/>
          <w:sz w:val="24"/>
          <w:szCs w:val="24"/>
          <w:vertAlign w:val="subscript"/>
        </w:rPr>
        <w:t>3</w:t>
      </w:r>
      <w:r w:rsidRPr="000814B5">
        <w:rPr>
          <w:color w:val="000000" w:themeColor="text1"/>
          <w:sz w:val="24"/>
          <w:szCs w:val="24"/>
        </w:rPr>
        <w:t>. Xác định 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8"/>
        <w:gridCol w:w="1035"/>
      </w:tblGrid>
      <w:tr w:rsidR="000814B5" w:rsidRPr="000814B5" w:rsidTr="00CD5678">
        <w:tc>
          <w:tcPr>
            <w:tcW w:w="820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03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08" w:type="dxa"/>
            <w:shd w:val="clear" w:color="auto" w:fill="auto"/>
          </w:tcPr>
          <w:p w:rsidR="00AB200B" w:rsidRPr="000814B5" w:rsidRDefault="00AB200B" w:rsidP="00CD5678">
            <w:pPr>
              <w:spacing w:line="300" w:lineRule="auto"/>
              <w:rPr>
                <w:color w:val="000000" w:themeColor="text1"/>
                <w:sz w:val="24"/>
                <w:szCs w:val="24"/>
              </w:rPr>
            </w:pPr>
            <w:r w:rsidRPr="000814B5">
              <w:rPr>
                <w:b/>
                <w:color w:val="000000" w:themeColor="text1"/>
                <w:sz w:val="24"/>
                <w:szCs w:val="24"/>
                <w:lang w:val="fr-FR"/>
              </w:rPr>
              <w:t>a.</w:t>
            </w:r>
            <w:r w:rsidRPr="000814B5">
              <w:rPr>
                <w:color w:val="000000" w:themeColor="text1"/>
                <w:sz w:val="24"/>
                <w:szCs w:val="24"/>
                <w:lang w:val="fr-FR"/>
              </w:rPr>
              <w:t xml:space="preserve"> </w:t>
            </w:r>
            <w:r w:rsidRPr="000814B5">
              <w:rPr>
                <w:color w:val="000000" w:themeColor="text1"/>
                <w:sz w:val="24"/>
                <w:szCs w:val="24"/>
              </w:rPr>
              <w:t xml:space="preserve">Theo đề bài ta có cấu hình electron nguyên tử của nguyên tố A như sau: </w:t>
            </w:r>
            <w:r w:rsidRPr="000814B5">
              <w:rPr>
                <w:color w:val="000000" w:themeColor="text1"/>
                <w:sz w:val="24"/>
                <w:szCs w:val="24"/>
              </w:rPr>
              <w:br/>
              <w:t>1s</w:t>
            </w:r>
            <w:r w:rsidRPr="000814B5">
              <w:rPr>
                <w:color w:val="000000" w:themeColor="text1"/>
                <w:sz w:val="24"/>
                <w:szCs w:val="24"/>
                <w:vertAlign w:val="superscript"/>
              </w:rPr>
              <w:t>2</w:t>
            </w:r>
            <w:r w:rsidRPr="000814B5">
              <w:rPr>
                <w:color w:val="000000" w:themeColor="text1"/>
                <w:sz w:val="24"/>
                <w:szCs w:val="24"/>
              </w:rPr>
              <w:t xml:space="preserve">  2s</w:t>
            </w:r>
            <w:r w:rsidRPr="000814B5">
              <w:rPr>
                <w:color w:val="000000" w:themeColor="text1"/>
                <w:sz w:val="24"/>
                <w:szCs w:val="24"/>
                <w:vertAlign w:val="superscript"/>
              </w:rPr>
              <w:t>2</w:t>
            </w:r>
            <w:r w:rsidRPr="000814B5">
              <w:rPr>
                <w:color w:val="000000" w:themeColor="text1"/>
                <w:sz w:val="24"/>
                <w:szCs w:val="24"/>
              </w:rPr>
              <w:t xml:space="preserve">  2p</w:t>
            </w:r>
            <w:r w:rsidRPr="000814B5">
              <w:rPr>
                <w:color w:val="000000" w:themeColor="text1"/>
                <w:sz w:val="24"/>
                <w:szCs w:val="24"/>
                <w:vertAlign w:val="superscript"/>
              </w:rPr>
              <w:t>6</w:t>
            </w:r>
            <w:r w:rsidRPr="000814B5">
              <w:rPr>
                <w:color w:val="000000" w:themeColor="text1"/>
                <w:sz w:val="24"/>
                <w:szCs w:val="24"/>
              </w:rPr>
              <w:t xml:space="preserve">  3s</w:t>
            </w:r>
            <w:r w:rsidRPr="000814B5">
              <w:rPr>
                <w:color w:val="000000" w:themeColor="text1"/>
                <w:sz w:val="24"/>
                <w:szCs w:val="24"/>
                <w:vertAlign w:val="superscript"/>
              </w:rPr>
              <w:t>2</w:t>
            </w:r>
            <w:r w:rsidRPr="000814B5">
              <w:rPr>
                <w:color w:val="000000" w:themeColor="text1"/>
                <w:sz w:val="24"/>
                <w:szCs w:val="24"/>
              </w:rPr>
              <w:t xml:space="preserve">  3p</w:t>
            </w:r>
            <w:r w:rsidRPr="000814B5">
              <w:rPr>
                <w:color w:val="000000" w:themeColor="text1"/>
                <w:sz w:val="24"/>
                <w:szCs w:val="24"/>
                <w:vertAlign w:val="superscript"/>
              </w:rPr>
              <w:t>1</w:t>
            </w:r>
            <w:r w:rsidRPr="000814B5">
              <w:rPr>
                <w:color w:val="000000" w:themeColor="text1"/>
                <w:sz w:val="24"/>
                <w:szCs w:val="24"/>
              </w:rPr>
              <w:t xml:space="preserve"> =&gt; Z = 13 =&gt; A là nhôm (Al)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Ta có tổng số hạt mang điện của A : p + e = 2p = 26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Tổng số hạt mang điện của B là: p’ + e’ = 2p’</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=&gt; 2p’ – 26 = 8   &lt;=&gt; p’ =  17</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=&gt; B là nguyên tố clo (Cl),  X là AlCl</w:t>
            </w:r>
            <w:r w:rsidRPr="000814B5">
              <w:rPr>
                <w:color w:val="000000" w:themeColor="text1"/>
                <w:sz w:val="24"/>
                <w:szCs w:val="24"/>
                <w:vertAlign w:val="subscript"/>
                <w:lang w:val="fr-FR"/>
              </w:rPr>
              <w:t>3</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Khi hòa tan X vào H</w:t>
            </w:r>
            <w:r w:rsidRPr="000814B5">
              <w:rPr>
                <w:color w:val="000000" w:themeColor="text1"/>
                <w:sz w:val="24"/>
                <w:szCs w:val="24"/>
                <w:vertAlign w:val="subscript"/>
                <w:lang w:val="fr-FR"/>
              </w:rPr>
              <w:t>2</w:t>
            </w:r>
            <w:r w:rsidRPr="000814B5">
              <w:rPr>
                <w:color w:val="000000" w:themeColor="text1"/>
                <w:sz w:val="24"/>
                <w:szCs w:val="24"/>
                <w:lang w:val="fr-FR"/>
              </w:rPr>
              <w:t>O</w:t>
            </w:r>
          </w:p>
          <w:p w:rsidR="00AB200B" w:rsidRPr="000814B5" w:rsidRDefault="00AB200B" w:rsidP="00CD5678">
            <w:pPr>
              <w:spacing w:line="300" w:lineRule="auto"/>
              <w:ind w:firstLine="567"/>
              <w:rPr>
                <w:color w:val="000000" w:themeColor="text1"/>
                <w:sz w:val="24"/>
                <w:szCs w:val="24"/>
                <w:lang w:val="fr-FR"/>
              </w:rPr>
            </w:pPr>
            <w:r w:rsidRPr="000814B5">
              <w:rPr>
                <w:color w:val="000000" w:themeColor="text1"/>
                <w:sz w:val="24"/>
                <w:szCs w:val="24"/>
                <w:lang w:val="fr-FR"/>
              </w:rPr>
              <w:t>AlCl</w:t>
            </w:r>
            <w:r w:rsidRPr="000814B5">
              <w:rPr>
                <w:color w:val="000000" w:themeColor="text1"/>
                <w:sz w:val="24"/>
                <w:szCs w:val="24"/>
                <w:vertAlign w:val="subscript"/>
                <w:lang w:val="fr-FR"/>
              </w:rPr>
              <w:t>3</w:t>
            </w:r>
            <w:r w:rsidRPr="000814B5">
              <w:rPr>
                <w:color w:val="000000" w:themeColor="text1"/>
                <w:sz w:val="24"/>
                <w:szCs w:val="24"/>
                <w:lang w:val="fr-FR"/>
              </w:rPr>
              <w:t xml:space="preserve">  </w:t>
            </w:r>
            <w:r w:rsidRPr="000814B5">
              <w:rPr>
                <w:color w:val="000000" w:themeColor="text1"/>
                <w:position w:val="-6"/>
                <w:sz w:val="24"/>
                <w:szCs w:val="24"/>
              </w:rPr>
              <w:object w:dxaOrig="300" w:dyaOrig="220">
                <v:shape id="_x0000_i1476" type="#_x0000_t75" style="width:15pt;height:10.5pt" o:ole="">
                  <v:imagedata r:id="rId1749" o:title=""/>
                </v:shape>
                <o:OLEObject Type="Embed" ProgID="Equation.3" ShapeID="_x0000_i1476" DrawAspect="Content" ObjectID="_1620821322" r:id="rId1750"/>
              </w:object>
            </w:r>
            <w:r w:rsidRPr="000814B5">
              <w:rPr>
                <w:color w:val="000000" w:themeColor="text1"/>
                <w:sz w:val="24"/>
                <w:szCs w:val="24"/>
                <w:lang w:val="fr-FR"/>
              </w:rPr>
              <w:t xml:space="preserve">  Al</w:t>
            </w:r>
            <w:r w:rsidRPr="000814B5">
              <w:rPr>
                <w:color w:val="000000" w:themeColor="text1"/>
                <w:sz w:val="24"/>
                <w:szCs w:val="24"/>
                <w:vertAlign w:val="superscript"/>
                <w:lang w:val="fr-FR"/>
              </w:rPr>
              <w:t>3+</w:t>
            </w:r>
            <w:r w:rsidRPr="000814B5">
              <w:rPr>
                <w:color w:val="000000" w:themeColor="text1"/>
                <w:sz w:val="24"/>
                <w:szCs w:val="24"/>
                <w:lang w:val="fr-FR"/>
              </w:rPr>
              <w:t xml:space="preserve">  +  3Cl</w:t>
            </w:r>
            <w:r w:rsidRPr="000814B5">
              <w:rPr>
                <w:color w:val="000000" w:themeColor="text1"/>
                <w:sz w:val="24"/>
                <w:szCs w:val="24"/>
                <w:vertAlign w:val="superscript"/>
                <w:lang w:val="fr-FR"/>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Ion Al</w:t>
            </w:r>
            <w:r w:rsidRPr="000814B5">
              <w:rPr>
                <w:color w:val="000000" w:themeColor="text1"/>
                <w:sz w:val="24"/>
                <w:szCs w:val="24"/>
                <w:vertAlign w:val="superscript"/>
              </w:rPr>
              <w:t>3+</w:t>
            </w:r>
            <w:r w:rsidRPr="000814B5">
              <w:rPr>
                <w:color w:val="000000" w:themeColor="text1"/>
                <w:sz w:val="24"/>
                <w:szCs w:val="24"/>
              </w:rPr>
              <w:t xml:space="preserve"> bị thuỷ phân trong nước</w:t>
            </w:r>
          </w:p>
          <w:p w:rsidR="00AB200B" w:rsidRPr="000814B5" w:rsidRDefault="00AB200B" w:rsidP="00CD5678">
            <w:pPr>
              <w:spacing w:line="300" w:lineRule="auto"/>
              <w:ind w:firstLine="567"/>
              <w:rPr>
                <w:color w:val="000000" w:themeColor="text1"/>
                <w:sz w:val="24"/>
                <w:szCs w:val="24"/>
              </w:rPr>
            </w:pPr>
            <w:r w:rsidRPr="000814B5">
              <w:rPr>
                <w:color w:val="000000" w:themeColor="text1"/>
                <w:sz w:val="24"/>
                <w:szCs w:val="24"/>
              </w:rPr>
              <w:t>Al</w:t>
            </w:r>
            <w:r w:rsidRPr="000814B5">
              <w:rPr>
                <w:color w:val="000000" w:themeColor="text1"/>
                <w:sz w:val="24"/>
                <w:szCs w:val="24"/>
                <w:vertAlign w:val="super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40" w:dyaOrig="240">
                <v:shape id="_x0000_i1477" type="#_x0000_t75" style="width:18pt;height:12pt" o:ole="">
                  <v:imagedata r:id="rId1751" o:title=""/>
                </v:shape>
                <o:OLEObject Type="Embed" ProgID="Equation.3" ShapeID="_x0000_i1477" DrawAspect="Content" ObjectID="_1620821323" r:id="rId1752"/>
              </w:object>
            </w:r>
            <w:r w:rsidRPr="000814B5">
              <w:rPr>
                <w:color w:val="000000" w:themeColor="text1"/>
                <w:sz w:val="24"/>
                <w:szCs w:val="24"/>
              </w:rPr>
              <w:t xml:space="preserve"> Al(OH)</w:t>
            </w:r>
            <w:r w:rsidRPr="000814B5">
              <w:rPr>
                <w:color w:val="000000" w:themeColor="text1"/>
                <w:sz w:val="24"/>
                <w:szCs w:val="24"/>
                <w:vertAlign w:val="subscript"/>
              </w:rPr>
              <w:t>3</w:t>
            </w:r>
            <w:r w:rsidRPr="000814B5">
              <w:rPr>
                <w:color w:val="000000" w:themeColor="text1"/>
                <w:sz w:val="24"/>
                <w:szCs w:val="24"/>
              </w:rPr>
              <w:t xml:space="preserve">  +  3H</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Dung dịch thu được có môi trường axit</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b.</w:t>
            </w:r>
            <w:r w:rsidRPr="000814B5">
              <w:rPr>
                <w:color w:val="000000" w:themeColor="text1"/>
                <w:position w:val="-14"/>
                <w:sz w:val="24"/>
                <w:szCs w:val="24"/>
              </w:rPr>
              <w:object w:dxaOrig="620" w:dyaOrig="380">
                <v:shape id="_x0000_i1478" type="#_x0000_t75" style="width:46.5pt;height:27pt" o:ole="">
                  <v:imagedata r:id="rId1753" o:title=""/>
                </v:shape>
                <o:OLEObject Type="Embed" ProgID="Equation.3" ShapeID="_x0000_i1478" DrawAspect="Content" ObjectID="_1620821324" r:id="rId1754"/>
              </w:object>
            </w:r>
            <w:r w:rsidRPr="000814B5">
              <w:rPr>
                <w:color w:val="000000" w:themeColor="text1"/>
                <w:sz w:val="24"/>
                <w:szCs w:val="24"/>
              </w:rPr>
              <w:t xml:space="preserve">= </w:t>
            </w:r>
            <w:r w:rsidRPr="000814B5">
              <w:rPr>
                <w:color w:val="000000" w:themeColor="text1"/>
                <w:position w:val="-24"/>
                <w:sz w:val="24"/>
                <w:szCs w:val="24"/>
              </w:rPr>
              <w:object w:dxaOrig="1620" w:dyaOrig="620">
                <v:shape id="_x0000_i1479" type="#_x0000_t75" style="width:80.25pt;height:30.75pt" o:ole="">
                  <v:imagedata r:id="rId1755" o:title=""/>
                </v:shape>
                <o:OLEObject Type="Embed" ProgID="Equation.3" ShapeID="_x0000_i1479" DrawAspect="Content" ObjectID="_1620821325" r:id="rId1756"/>
              </w:objec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Phương trình phản ứng xảy ra:</w:t>
            </w:r>
          </w:p>
          <w:p w:rsidR="00AB200B" w:rsidRPr="000814B5" w:rsidRDefault="00AB200B" w:rsidP="00CD5678">
            <w:pPr>
              <w:spacing w:line="300" w:lineRule="auto"/>
              <w:ind w:firstLine="567"/>
              <w:rPr>
                <w:color w:val="000000" w:themeColor="text1"/>
                <w:sz w:val="24"/>
                <w:szCs w:val="24"/>
              </w:rPr>
            </w:pPr>
            <w:r w:rsidRPr="000814B5">
              <w:rPr>
                <w:color w:val="000000" w:themeColor="text1"/>
                <w:sz w:val="24"/>
                <w:szCs w:val="24"/>
              </w:rPr>
              <w:t>AlCl</w:t>
            </w:r>
            <w:r w:rsidRPr="000814B5">
              <w:rPr>
                <w:color w:val="000000" w:themeColor="text1"/>
                <w:sz w:val="24"/>
                <w:szCs w:val="24"/>
                <w:vertAlign w:val="subscript"/>
              </w:rPr>
              <w:t>3</w:t>
            </w:r>
            <w:r w:rsidRPr="000814B5">
              <w:rPr>
                <w:color w:val="000000" w:themeColor="text1"/>
                <w:sz w:val="24"/>
                <w:szCs w:val="24"/>
              </w:rPr>
              <w:t xml:space="preserve">  +  3AgNO</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position w:val="-6"/>
                <w:sz w:val="24"/>
                <w:szCs w:val="24"/>
              </w:rPr>
              <w:object w:dxaOrig="300" w:dyaOrig="220">
                <v:shape id="_x0000_i1480" type="#_x0000_t75" style="width:15pt;height:10.5pt" o:ole="">
                  <v:imagedata r:id="rId1757" o:title=""/>
                </v:shape>
                <o:OLEObject Type="Embed" ProgID="Equation.3" ShapeID="_x0000_i1480" DrawAspect="Content" ObjectID="_1620821326" r:id="rId1758"/>
              </w:object>
            </w:r>
            <w:r w:rsidRPr="000814B5">
              <w:rPr>
                <w:color w:val="000000" w:themeColor="text1"/>
                <w:sz w:val="24"/>
                <w:szCs w:val="24"/>
              </w:rPr>
              <w:t xml:space="preserve">  Al(NO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  3AgCl</w:t>
            </w:r>
            <w:r w:rsidRPr="000814B5">
              <w:rPr>
                <w:color w:val="000000" w:themeColor="text1"/>
                <w:position w:val="-6"/>
                <w:sz w:val="24"/>
                <w:szCs w:val="24"/>
              </w:rPr>
              <w:object w:dxaOrig="220" w:dyaOrig="320">
                <v:shape id="_x0000_i1481" type="#_x0000_t75" style="width:10.5pt;height:16.5pt" o:ole="">
                  <v:imagedata r:id="rId1759" o:title=""/>
                </v:shape>
                <o:OLEObject Type="Embed" ProgID="Equation.3" ShapeID="_x0000_i1481" DrawAspect="Content" ObjectID="_1620821327" r:id="rId1760"/>
              </w:object>
            </w:r>
          </w:p>
          <w:p w:rsidR="00AB200B" w:rsidRPr="000814B5" w:rsidRDefault="00AB200B" w:rsidP="00CD5678">
            <w:pPr>
              <w:spacing w:line="300" w:lineRule="auto"/>
              <w:ind w:firstLine="567"/>
              <w:rPr>
                <w:color w:val="000000" w:themeColor="text1"/>
                <w:sz w:val="24"/>
                <w:szCs w:val="24"/>
              </w:rPr>
            </w:pPr>
            <w:r w:rsidRPr="000814B5">
              <w:rPr>
                <w:color w:val="000000" w:themeColor="text1"/>
                <w:sz w:val="24"/>
                <w:szCs w:val="24"/>
              </w:rPr>
              <w:t xml:space="preserve">0,02   </w:t>
            </w:r>
            <w:r w:rsidRPr="000814B5">
              <w:rPr>
                <w:color w:val="000000" w:themeColor="text1"/>
                <w:position w:val="-6"/>
                <w:sz w:val="24"/>
                <w:szCs w:val="24"/>
              </w:rPr>
              <w:t xml:space="preserve"> </w:t>
            </w:r>
            <w:r w:rsidRPr="000814B5">
              <w:rPr>
                <w:color w:val="000000" w:themeColor="text1"/>
                <w:sz w:val="24"/>
                <w:szCs w:val="24"/>
              </w:rPr>
              <w:t xml:space="preserve"> 0,06</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Mà </w:t>
            </w:r>
            <w:r w:rsidRPr="000814B5">
              <w:rPr>
                <w:color w:val="000000" w:themeColor="text1"/>
                <w:position w:val="-14"/>
                <w:sz w:val="24"/>
                <w:szCs w:val="24"/>
              </w:rPr>
              <w:object w:dxaOrig="760" w:dyaOrig="380">
                <v:shape id="_x0000_i1482" type="#_x0000_t75" style="width:54pt;height:25.5pt" o:ole="">
                  <v:imagedata r:id="rId1761" o:title=""/>
                </v:shape>
                <o:OLEObject Type="Embed" ProgID="Equation.3" ShapeID="_x0000_i1482" DrawAspect="Content" ObjectID="_1620821328" r:id="rId1762"/>
              </w:object>
            </w:r>
            <w:r w:rsidRPr="000814B5">
              <w:rPr>
                <w:color w:val="000000" w:themeColor="text1"/>
                <w:sz w:val="24"/>
                <w:szCs w:val="24"/>
              </w:rPr>
              <w:t xml:space="preserve">= </w:t>
            </w:r>
            <w:r w:rsidRPr="000814B5">
              <w:rPr>
                <w:color w:val="000000" w:themeColor="text1"/>
                <w:position w:val="-14"/>
                <w:sz w:val="24"/>
                <w:szCs w:val="24"/>
              </w:rPr>
              <w:object w:dxaOrig="540" w:dyaOrig="380">
                <v:shape id="_x0000_i1483" type="#_x0000_t75" style="width:34.5pt;height:25.5pt" o:ole="">
                  <v:imagedata r:id="rId1763" o:title=""/>
                </v:shape>
                <o:OLEObject Type="Embed" ProgID="Equation.3" ShapeID="_x0000_i1483" DrawAspect="Content" ObjectID="_1620821329" r:id="rId1764"/>
              </w:object>
            </w:r>
            <w:r w:rsidRPr="000814B5">
              <w:rPr>
                <w:color w:val="000000" w:themeColor="text1"/>
                <w:sz w:val="24"/>
                <w:szCs w:val="24"/>
              </w:rPr>
              <w:t>(133,5  +  18n) = 4,83 g</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 xml:space="preserve">=&gt; </w:t>
            </w:r>
            <w:r w:rsidRPr="000814B5">
              <w:rPr>
                <w:color w:val="000000" w:themeColor="text1"/>
                <w:position w:val="-28"/>
                <w:sz w:val="24"/>
                <w:szCs w:val="24"/>
              </w:rPr>
              <w:object w:dxaOrig="3100" w:dyaOrig="660">
                <v:shape id="_x0000_i1484" type="#_x0000_t75" style="width:154.5pt;height:33.75pt" o:ole="">
                  <v:imagedata r:id="rId1765" o:title=""/>
                </v:shape>
                <o:OLEObject Type="Embed" ProgID="Equation.3" ShapeID="_x0000_i1484" DrawAspect="Content" ObjectID="_1620821330" r:id="rId1766"/>
              </w:object>
            </w:r>
            <w:r w:rsidRPr="000814B5">
              <w:rPr>
                <w:color w:val="000000" w:themeColor="text1"/>
                <w:sz w:val="24"/>
                <w:szCs w:val="24"/>
              </w:rPr>
              <w:t xml:space="preserve"> = 6</w:t>
            </w:r>
          </w:p>
          <w:p w:rsidR="00AB200B" w:rsidRPr="000814B5" w:rsidRDefault="00AB200B" w:rsidP="00CD5678">
            <w:pPr>
              <w:spacing w:line="300" w:lineRule="auto"/>
              <w:rPr>
                <w:rFonts w:eastAsia="Calibri"/>
                <w:color w:val="000000" w:themeColor="text1"/>
                <w:sz w:val="24"/>
                <w:szCs w:val="24"/>
              </w:rPr>
            </w:pPr>
          </w:p>
        </w:tc>
        <w:tc>
          <w:tcPr>
            <w:tcW w:w="103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w:t>
            </w:r>
            <w:r w:rsidRPr="000814B5">
              <w:rPr>
                <w:color w:val="000000" w:themeColor="text1"/>
                <w:sz w:val="24"/>
                <w:szCs w:val="24"/>
              </w:rPr>
              <w:t>(xđ tên nguyên tố)</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w:t>
            </w:r>
            <w:r w:rsidRPr="000814B5">
              <w:rPr>
                <w:color w:val="000000" w:themeColor="text1"/>
                <w:sz w:val="24"/>
                <w:szCs w:val="24"/>
              </w:rPr>
              <w:t>xđ công thức)</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mt)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rFonts w:eastAsia="Calibri"/>
                <w:color w:val="000000" w:themeColor="text1"/>
                <w:sz w:val="24"/>
                <w:szCs w:val="24"/>
              </w:rPr>
            </w:pPr>
            <w:r w:rsidRPr="000814B5">
              <w:rPr>
                <w:color w:val="000000" w:themeColor="text1"/>
                <w:sz w:val="24"/>
                <w:szCs w:val="24"/>
              </w:rPr>
              <w:t>(xđ n)</w:t>
            </w:r>
          </w:p>
        </w:tc>
      </w:tr>
    </w:tbl>
    <w:p w:rsidR="00AB200B" w:rsidRPr="000814B5" w:rsidRDefault="00AB200B" w:rsidP="007A3E04">
      <w:pPr>
        <w:autoSpaceDE w:val="0"/>
        <w:autoSpaceDN w:val="0"/>
        <w:adjustRightInd w:val="0"/>
        <w:spacing w:line="300" w:lineRule="auto"/>
        <w:rPr>
          <w:b/>
          <w:color w:val="000000" w:themeColor="text1"/>
          <w:sz w:val="24"/>
          <w:szCs w:val="24"/>
        </w:rPr>
      </w:pPr>
    </w:p>
    <w:p w:rsidR="00AB200B" w:rsidRPr="000814B5" w:rsidRDefault="00301AE5" w:rsidP="007A3E04">
      <w:pPr>
        <w:autoSpaceDE w:val="0"/>
        <w:autoSpaceDN w:val="0"/>
        <w:adjustRightInd w:val="0"/>
        <w:spacing w:line="300" w:lineRule="auto"/>
        <w:rPr>
          <w:color w:val="000000" w:themeColor="text1"/>
          <w:sz w:val="24"/>
          <w:szCs w:val="24"/>
        </w:rPr>
      </w:pPr>
      <w:r>
        <w:rPr>
          <w:noProof/>
          <w:color w:val="000000" w:themeColor="text1"/>
        </w:rPr>
        <mc:AlternateContent>
          <mc:Choice Requires="wps">
            <w:drawing>
              <wp:anchor distT="0" distB="0" distL="114300" distR="114300" simplePos="0" relativeHeight="251561472" behindDoc="0" locked="0" layoutInCell="1" allowOverlap="1">
                <wp:simplePos x="0" y="0"/>
                <wp:positionH relativeFrom="column">
                  <wp:posOffset>1146810</wp:posOffset>
                </wp:positionH>
                <wp:positionV relativeFrom="paragraph">
                  <wp:posOffset>203835</wp:posOffset>
                </wp:positionV>
                <wp:extent cx="319405" cy="325755"/>
                <wp:effectExtent l="0" t="0" r="0" b="0"/>
                <wp:wrapNone/>
                <wp:docPr id="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25755"/>
                        </a:xfrm>
                        <a:prstGeom prst="rect">
                          <a:avLst/>
                        </a:prstGeom>
                        <a:noFill/>
                        <a:ln w="9525">
                          <a:noFill/>
                          <a:miter lim="800000"/>
                          <a:headEnd/>
                          <a:tailEnd/>
                        </a:ln>
                      </wps:spPr>
                      <wps:txbx>
                        <w:txbxContent>
                          <w:p w:rsidR="00AB200B" w:rsidRPr="002B6F7F" w:rsidRDefault="00AB200B" w:rsidP="007A3E04">
                            <w:pPr>
                              <w:rPr>
                                <w:vertAlign w:val="superscript"/>
                              </w:rPr>
                            </w:pPr>
                            <w:r>
                              <w:t>t</w:t>
                            </w:r>
                            <w:r>
                              <w:rPr>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90.3pt;margin-top:16.05pt;width:25.15pt;height:25.6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" filled="f" stroked="f">
                <v:textbox>
                  <w:txbxContent>
                    <w:p w:rsidR="00AB200B" w:rsidRPr="002B6F7F" w:rsidRDefault="00AB200B" w:rsidP="007A3E04">
                      <w:pPr>
                        <w:rPr>
                          <w:vertAlign w:val="superscript"/>
                        </w:rPr>
                      </w:pPr>
                      <w:r>
                        <w:t>t</w:t>
                      </w:r>
                      <w:r>
                        <w:rPr>
                          <w:vertAlign w:val="superscript"/>
                        </w:rPr>
                        <w:t>o</w:t>
                      </w:r>
                    </w:p>
                  </w:txbxContent>
                </v:textbox>
              </v:shape>
            </w:pict>
          </mc:Fallback>
        </mc:AlternateContent>
      </w:r>
      <w:r w:rsidR="00AB200B" w:rsidRPr="000814B5">
        <w:rPr>
          <w:b/>
          <w:color w:val="000000" w:themeColor="text1"/>
          <w:sz w:val="24"/>
          <w:szCs w:val="24"/>
        </w:rPr>
        <w:t xml:space="preserve">Bài 2: </w:t>
      </w:r>
      <w:r w:rsidR="00AB200B" w:rsidRPr="000814B5">
        <w:rPr>
          <w:i/>
          <w:color w:val="000000" w:themeColor="text1"/>
          <w:sz w:val="24"/>
          <w:szCs w:val="24"/>
          <w:lang w:val="nl-NL"/>
        </w:rPr>
        <w:t>(1,0 điểm)</w:t>
      </w:r>
    </w:p>
    <w:p w:rsidR="00AB200B" w:rsidRPr="000814B5" w:rsidRDefault="00AB200B" w:rsidP="007A3E04">
      <w:pPr>
        <w:spacing w:line="300" w:lineRule="auto"/>
        <w:rPr>
          <w:b/>
          <w:color w:val="000000" w:themeColor="text1"/>
          <w:sz w:val="24"/>
          <w:szCs w:val="24"/>
        </w:rPr>
      </w:pPr>
      <w:r w:rsidRPr="000814B5">
        <w:rPr>
          <w:color w:val="000000" w:themeColor="text1"/>
          <w:sz w:val="24"/>
          <w:szCs w:val="24"/>
        </w:rPr>
        <w:t>Xác định các chất A, B, C, D, E, F, G, H, I, K, L và hoàn thành sơ đồ chuyển hóa sau:</w:t>
      </w:r>
    </w:p>
    <w:p w:rsidR="00AB200B" w:rsidRPr="000814B5" w:rsidRDefault="00AB200B" w:rsidP="007A3E04">
      <w:pPr>
        <w:spacing w:line="300" w:lineRule="auto"/>
        <w:ind w:firstLine="720"/>
        <w:rPr>
          <w:color w:val="000000" w:themeColor="text1"/>
          <w:sz w:val="24"/>
          <w:szCs w:val="24"/>
          <w:lang w:val="en-GB"/>
        </w:rPr>
      </w:pPr>
      <w:r w:rsidRPr="000814B5">
        <w:rPr>
          <w:color w:val="000000" w:themeColor="text1"/>
          <w:sz w:val="24"/>
          <w:szCs w:val="24"/>
          <w:lang w:val="en-GB"/>
        </w:rPr>
        <w:t xml:space="preserve">  FeS + 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lang w:val="en-GB"/>
        </w:rPr>
        <w:sym w:font="Symbol" w:char="F0AE"/>
      </w:r>
      <w:r w:rsidRPr="000814B5">
        <w:rPr>
          <w:color w:val="000000" w:themeColor="text1"/>
          <w:sz w:val="24"/>
          <w:szCs w:val="24"/>
          <w:lang w:val="en-GB"/>
        </w:rPr>
        <w:t xml:space="preserve">  (A)  + (B)</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lang w:val="en-GB"/>
        </w:rPr>
        <w:t xml:space="preserve">  (G) + NaOH </w:t>
      </w:r>
      <w:r w:rsidRPr="000814B5">
        <w:rPr>
          <w:color w:val="000000" w:themeColor="text1"/>
          <w:sz w:val="24"/>
          <w:szCs w:val="24"/>
          <w:lang w:val="en-GB"/>
        </w:rPr>
        <w:sym w:font="Symbol" w:char="F0AE"/>
      </w:r>
      <w:r w:rsidRPr="000814B5">
        <w:rPr>
          <w:color w:val="000000" w:themeColor="text1"/>
          <w:sz w:val="24"/>
          <w:szCs w:val="24"/>
          <w:lang w:val="en-GB"/>
        </w:rPr>
        <w:t xml:space="preserve">  (H)  + (I)</w:t>
      </w:r>
    </w:p>
    <w:p w:rsidR="00AB200B" w:rsidRPr="000814B5" w:rsidRDefault="00301AE5" w:rsidP="007A3E04">
      <w:pPr>
        <w:spacing w:line="300" w:lineRule="auto"/>
        <w:ind w:left="720"/>
        <w:rPr>
          <w:color w:val="000000" w:themeColor="text1"/>
          <w:sz w:val="24"/>
          <w:szCs w:val="24"/>
          <w:lang w:val="en-GB"/>
        </w:rPr>
      </w:pPr>
      <w:r>
        <w:rPr>
          <w:noProof/>
          <w:color w:val="000000" w:themeColor="text1"/>
        </w:rPr>
        <mc:AlternateContent>
          <mc:Choice Requires="wps">
            <w:drawing>
              <wp:anchor distT="0" distB="0" distL="114300" distR="114300" simplePos="0" relativeHeight="251563520" behindDoc="0" locked="0" layoutInCell="1" allowOverlap="1">
                <wp:simplePos x="0" y="0"/>
                <wp:positionH relativeFrom="column">
                  <wp:posOffset>1061720</wp:posOffset>
                </wp:positionH>
                <wp:positionV relativeFrom="paragraph">
                  <wp:posOffset>55880</wp:posOffset>
                </wp:positionV>
                <wp:extent cx="318770" cy="325755"/>
                <wp:effectExtent l="0" t="0" r="0" b="0"/>
                <wp:wrapNone/>
                <wp:docPr id="2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5755"/>
                        </a:xfrm>
                        <a:prstGeom prst="rect">
                          <a:avLst/>
                        </a:prstGeom>
                        <a:noFill/>
                        <a:ln w="9525">
                          <a:noFill/>
                          <a:miter lim="800000"/>
                          <a:headEnd/>
                          <a:tailEnd/>
                        </a:ln>
                      </wps:spPr>
                      <wps:txbx>
                        <w:txbxContent>
                          <w:p w:rsidR="00AB200B" w:rsidRPr="002B6F7F" w:rsidRDefault="00AB200B" w:rsidP="007A3E04">
                            <w:pPr>
                              <w:rPr>
                                <w:vertAlign w:val="superscript"/>
                              </w:rPr>
                            </w:pPr>
                            <w:r>
                              <w:t>t</w:t>
                            </w:r>
                            <w:r>
                              <w:rPr>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83.6pt;margin-top:4.4pt;width:25.1pt;height:25.6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" filled="f" stroked="f">
                <v:textbox>
                  <w:txbxContent>
                    <w:p w:rsidR="00AB200B" w:rsidRPr="002B6F7F" w:rsidRDefault="00AB200B" w:rsidP="007A3E04">
                      <w:pPr>
                        <w:rPr>
                          <w:vertAlign w:val="superscript"/>
                        </w:rPr>
                      </w:pPr>
                      <w:r>
                        <w:t>t</w:t>
                      </w:r>
                      <w:r>
                        <w:rPr>
                          <w:vertAlign w:val="superscript"/>
                        </w:rPr>
                        <w:t>o</w:t>
                      </w:r>
                    </w:p>
                  </w:txbxContent>
                </v:textbox>
              </v:shape>
            </w:pict>
          </mc:Fallback>
        </mc:AlternateContent>
      </w:r>
      <w:r>
        <w:rPr>
          <w:noProof/>
          <w:color w:val="000000" w:themeColor="text1"/>
        </w:rPr>
        <mc:AlternateContent>
          <mc:Choice Requires="wps">
            <w:drawing>
              <wp:anchor distT="0" distB="0" distL="114300" distR="114300" simplePos="0" relativeHeight="251562496" behindDoc="0" locked="0" layoutInCell="1" allowOverlap="1">
                <wp:simplePos x="0" y="0"/>
                <wp:positionH relativeFrom="column">
                  <wp:posOffset>3469640</wp:posOffset>
                </wp:positionH>
                <wp:positionV relativeFrom="paragraph">
                  <wp:posOffset>46355</wp:posOffset>
                </wp:positionV>
                <wp:extent cx="318770" cy="325755"/>
                <wp:effectExtent l="0" t="0" r="0" b="0"/>
                <wp:wrapNone/>
                <wp:docPr id="2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25755"/>
                        </a:xfrm>
                        <a:prstGeom prst="rect">
                          <a:avLst/>
                        </a:prstGeom>
                        <a:noFill/>
                        <a:ln w="9525">
                          <a:noFill/>
                          <a:miter lim="800000"/>
                          <a:headEnd/>
                          <a:tailEnd/>
                        </a:ln>
                      </wps:spPr>
                      <wps:txbx>
                        <w:txbxContent>
                          <w:p w:rsidR="00AB200B" w:rsidRPr="002B6F7F" w:rsidRDefault="00AB200B" w:rsidP="007A3E04">
                            <w:pPr>
                              <w:rPr>
                                <w:vertAlign w:val="superscript"/>
                              </w:rPr>
                            </w:pPr>
                            <w:r>
                              <w:t>t</w:t>
                            </w:r>
                            <w:r>
                              <w:rPr>
                                <w:vertAlign w:val="superscript"/>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273.2pt;margin-top:3.65pt;width:25.1pt;height:25.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" filled="f" stroked="f">
                <v:textbox>
                  <w:txbxContent>
                    <w:p w:rsidR="00AB200B" w:rsidRPr="002B6F7F" w:rsidRDefault="00AB200B" w:rsidP="007A3E04">
                      <w:pPr>
                        <w:rPr>
                          <w:vertAlign w:val="superscript"/>
                        </w:rPr>
                      </w:pPr>
                      <w:r>
                        <w:t>t</w:t>
                      </w:r>
                      <w:r>
                        <w:rPr>
                          <w:vertAlign w:val="superscript"/>
                        </w:rPr>
                        <w:t>o</w:t>
                      </w:r>
                    </w:p>
                  </w:txbxContent>
                </v:textbox>
              </v:shape>
            </w:pict>
          </mc:Fallback>
        </mc:AlternateContent>
      </w:r>
      <w:r w:rsidR="00AB200B" w:rsidRPr="000814B5">
        <w:rPr>
          <w:color w:val="000000" w:themeColor="text1"/>
          <w:sz w:val="24"/>
          <w:szCs w:val="24"/>
          <w:lang w:val="en-GB"/>
        </w:rPr>
        <w:t xml:space="preserve"> (B) + H</w:t>
      </w:r>
      <w:r w:rsidR="00AB200B" w:rsidRPr="000814B5">
        <w:rPr>
          <w:color w:val="000000" w:themeColor="text1"/>
          <w:sz w:val="24"/>
          <w:szCs w:val="24"/>
          <w:vertAlign w:val="subscript"/>
          <w:lang w:val="en-GB"/>
        </w:rPr>
        <w:t>2</w:t>
      </w:r>
      <w:r w:rsidR="00AB200B" w:rsidRPr="000814B5">
        <w:rPr>
          <w:color w:val="000000" w:themeColor="text1"/>
          <w:sz w:val="24"/>
          <w:szCs w:val="24"/>
          <w:lang w:val="en-GB"/>
        </w:rPr>
        <w:t xml:space="preserve">S    </w:t>
      </w:r>
      <w:r w:rsidR="00AB200B" w:rsidRPr="000814B5">
        <w:rPr>
          <w:color w:val="000000" w:themeColor="text1"/>
          <w:sz w:val="24"/>
          <w:szCs w:val="24"/>
          <w:lang w:val="en-GB"/>
        </w:rPr>
        <w:sym w:font="Symbol" w:char="F0AE"/>
      </w:r>
      <w:r w:rsidR="00AB200B" w:rsidRPr="000814B5">
        <w:rPr>
          <w:color w:val="000000" w:themeColor="text1"/>
          <w:sz w:val="24"/>
          <w:szCs w:val="24"/>
          <w:lang w:val="en-GB"/>
        </w:rPr>
        <w:t xml:space="preserve">  (C)</w:t>
      </w:r>
      <w:r w:rsidR="00AB200B" w:rsidRPr="000814B5">
        <w:rPr>
          <w:color w:val="000000" w:themeColor="text1"/>
          <w:sz w:val="24"/>
          <w:szCs w:val="24"/>
          <w:lang w:val="en-GB"/>
        </w:rPr>
        <w:sym w:font="Symbol" w:char="F0AF"/>
      </w:r>
      <w:r w:rsidR="00AB200B" w:rsidRPr="000814B5">
        <w:rPr>
          <w:color w:val="000000" w:themeColor="text1"/>
          <w:sz w:val="24"/>
          <w:szCs w:val="24"/>
          <w:lang w:val="en-GB"/>
        </w:rPr>
        <w:t xml:space="preserve">  + (D)</w:t>
      </w:r>
      <w:r w:rsidR="00AB200B" w:rsidRPr="000814B5">
        <w:rPr>
          <w:color w:val="000000" w:themeColor="text1"/>
          <w:sz w:val="24"/>
          <w:szCs w:val="24"/>
          <w:lang w:val="en-GB"/>
        </w:rPr>
        <w:tab/>
      </w:r>
      <w:r w:rsidR="00AB200B" w:rsidRPr="000814B5">
        <w:rPr>
          <w:color w:val="000000" w:themeColor="text1"/>
          <w:sz w:val="24"/>
          <w:szCs w:val="24"/>
        </w:rPr>
        <w:tab/>
        <w:t xml:space="preserve">          </w:t>
      </w:r>
      <w:r w:rsidR="00AB200B" w:rsidRPr="000814B5">
        <w:rPr>
          <w:color w:val="000000" w:themeColor="text1"/>
          <w:sz w:val="24"/>
          <w:szCs w:val="24"/>
          <w:lang w:val="en-GB"/>
        </w:rPr>
        <w:t xml:space="preserve">   (H)  + O</w:t>
      </w:r>
      <w:r w:rsidR="00AB200B" w:rsidRPr="000814B5">
        <w:rPr>
          <w:color w:val="000000" w:themeColor="text1"/>
          <w:sz w:val="24"/>
          <w:szCs w:val="24"/>
          <w:vertAlign w:val="subscript"/>
          <w:lang w:val="en-GB"/>
        </w:rPr>
        <w:t xml:space="preserve">2 </w:t>
      </w:r>
      <w:r w:rsidR="00AB200B" w:rsidRPr="000814B5">
        <w:rPr>
          <w:color w:val="000000" w:themeColor="text1"/>
          <w:sz w:val="24"/>
          <w:szCs w:val="24"/>
          <w:lang w:val="en-GB"/>
        </w:rPr>
        <w:t xml:space="preserve"> + (D)  </w:t>
      </w:r>
      <w:r w:rsidR="00AB200B" w:rsidRPr="000814B5">
        <w:rPr>
          <w:color w:val="000000" w:themeColor="text1"/>
          <w:sz w:val="24"/>
          <w:szCs w:val="24"/>
          <w:lang w:val="en-GB"/>
        </w:rPr>
        <w:sym w:font="Symbol" w:char="F0AE"/>
      </w:r>
      <w:r w:rsidR="00AB200B" w:rsidRPr="000814B5">
        <w:rPr>
          <w:color w:val="000000" w:themeColor="text1"/>
          <w:sz w:val="24"/>
          <w:szCs w:val="24"/>
          <w:lang w:val="en-GB"/>
        </w:rPr>
        <w:t xml:space="preserve">  (K)</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lang w:val="en-GB"/>
        </w:rPr>
        <w:lastRenderedPageBreak/>
        <w:t xml:space="preserve"> (C) + (E)  </w:t>
      </w:r>
      <w:r w:rsidRPr="000814B5">
        <w:rPr>
          <w:color w:val="000000" w:themeColor="text1"/>
          <w:sz w:val="24"/>
          <w:szCs w:val="24"/>
          <w:lang w:val="en-GB"/>
        </w:rPr>
        <w:sym w:font="Symbol" w:char="F0AE"/>
      </w:r>
      <w:r w:rsidRPr="000814B5">
        <w:rPr>
          <w:color w:val="000000" w:themeColor="text1"/>
          <w:sz w:val="24"/>
          <w:szCs w:val="24"/>
          <w:lang w:val="en-GB"/>
        </w:rPr>
        <w:t xml:space="preserve">  (F)</w:t>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lang w:val="en-GB"/>
        </w:rPr>
        <w:t xml:space="preserve">  (K) </w:t>
      </w:r>
      <w:r w:rsidRPr="000814B5">
        <w:rPr>
          <w:color w:val="000000" w:themeColor="text1"/>
          <w:sz w:val="24"/>
          <w:szCs w:val="24"/>
          <w:lang w:val="en-GB"/>
        </w:rPr>
        <w:sym w:font="Symbol" w:char="F0AE"/>
      </w:r>
      <w:r w:rsidRPr="000814B5">
        <w:rPr>
          <w:color w:val="000000" w:themeColor="text1"/>
          <w:sz w:val="24"/>
          <w:szCs w:val="24"/>
          <w:lang w:val="en-GB"/>
        </w:rPr>
        <w:t xml:space="preserve"> (A) + (D)</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ab/>
      </w:r>
      <w:r w:rsidRPr="000814B5">
        <w:rPr>
          <w:color w:val="000000" w:themeColor="text1"/>
          <w:sz w:val="24"/>
          <w:szCs w:val="24"/>
          <w:lang w:val="en-GB"/>
        </w:rPr>
        <w:t xml:space="preserve"> (F) + HCl </w:t>
      </w:r>
      <w:r w:rsidRPr="000814B5">
        <w:rPr>
          <w:color w:val="000000" w:themeColor="text1"/>
          <w:sz w:val="24"/>
          <w:szCs w:val="24"/>
          <w:lang w:val="en-GB"/>
        </w:rPr>
        <w:sym w:font="Symbol" w:char="F0AE"/>
      </w:r>
      <w:r w:rsidRPr="000814B5">
        <w:rPr>
          <w:color w:val="000000" w:themeColor="text1"/>
          <w:sz w:val="24"/>
          <w:szCs w:val="24"/>
          <w:lang w:val="en-GB"/>
        </w:rPr>
        <w:t xml:space="preserve">  (G)  + H</w:t>
      </w:r>
      <w:r w:rsidRPr="000814B5">
        <w:rPr>
          <w:color w:val="000000" w:themeColor="text1"/>
          <w:sz w:val="24"/>
          <w:szCs w:val="24"/>
          <w:vertAlign w:val="subscript"/>
          <w:lang w:val="en-GB"/>
        </w:rPr>
        <w:t>2</w:t>
      </w:r>
      <w:r w:rsidRPr="000814B5">
        <w:rPr>
          <w:color w:val="000000" w:themeColor="text1"/>
          <w:sz w:val="24"/>
          <w:szCs w:val="24"/>
          <w:lang w:val="en-GB"/>
        </w:rPr>
        <w:t>S</w:t>
      </w:r>
      <w:r w:rsidRPr="000814B5">
        <w:rPr>
          <w:color w:val="000000" w:themeColor="text1"/>
          <w:sz w:val="24"/>
          <w:szCs w:val="24"/>
          <w:lang w:val="en-GB"/>
        </w:rPr>
        <w:sym w:font="Symbol" w:char="F0AD"/>
      </w:r>
      <w:r w:rsidRPr="000814B5">
        <w:rPr>
          <w:color w:val="000000" w:themeColor="text1"/>
          <w:sz w:val="24"/>
          <w:szCs w:val="24"/>
          <w:lang w:val="en-GB"/>
        </w:rPr>
        <w:tab/>
      </w:r>
      <w:r w:rsidRPr="000814B5">
        <w:rPr>
          <w:color w:val="000000" w:themeColor="text1"/>
          <w:sz w:val="24"/>
          <w:szCs w:val="24"/>
        </w:rPr>
        <w:tab/>
      </w:r>
      <w:r w:rsidRPr="000814B5">
        <w:rPr>
          <w:color w:val="000000" w:themeColor="text1"/>
          <w:sz w:val="24"/>
          <w:szCs w:val="24"/>
        </w:rPr>
        <w:tab/>
      </w:r>
      <w:r w:rsidRPr="000814B5">
        <w:rPr>
          <w:color w:val="000000" w:themeColor="text1"/>
          <w:sz w:val="24"/>
          <w:szCs w:val="24"/>
          <w:lang w:val="en-GB"/>
        </w:rPr>
        <w:t xml:space="preserve">  (A)  + (L)  </w:t>
      </w:r>
      <w:r w:rsidRPr="000814B5">
        <w:rPr>
          <w:color w:val="000000" w:themeColor="text1"/>
          <w:sz w:val="24"/>
          <w:szCs w:val="24"/>
          <w:lang w:val="en-GB"/>
        </w:rPr>
        <w:sym w:font="Symbol" w:char="F0AE"/>
      </w:r>
      <w:r w:rsidRPr="000814B5">
        <w:rPr>
          <w:color w:val="000000" w:themeColor="text1"/>
          <w:sz w:val="24"/>
          <w:szCs w:val="24"/>
          <w:lang w:val="en-GB"/>
        </w:rPr>
        <w:t xml:space="preserve"> (E)</w:t>
      </w:r>
      <w:r w:rsidRPr="000814B5">
        <w:rPr>
          <w:color w:val="000000" w:themeColor="text1"/>
          <w:sz w:val="24"/>
          <w:szCs w:val="24"/>
        </w:rPr>
        <w:t xml:space="preserve"> +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855"/>
      </w:tblGrid>
      <w:tr w:rsidR="000814B5" w:rsidRPr="000814B5" w:rsidTr="00CD5678">
        <w:tc>
          <w:tcPr>
            <w:tcW w:w="838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85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38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Xác định đúng các chất </w:t>
            </w:r>
          </w:p>
          <w:p w:rsidR="00AB200B" w:rsidRPr="000814B5" w:rsidRDefault="00AB200B" w:rsidP="00CD5678">
            <w:pPr>
              <w:spacing w:line="300" w:lineRule="auto"/>
              <w:rPr>
                <w:color w:val="000000" w:themeColor="text1"/>
                <w:sz w:val="24"/>
                <w:szCs w:val="24"/>
              </w:rPr>
            </w:pPr>
          </w:p>
          <w:p w:rsidR="00AB200B" w:rsidRPr="000814B5" w:rsidRDefault="00AB200B" w:rsidP="00CD5678">
            <w:pPr>
              <w:spacing w:line="300" w:lineRule="auto"/>
              <w:rPr>
                <w:color w:val="000000" w:themeColor="text1"/>
                <w:sz w:val="24"/>
                <w:szCs w:val="24"/>
                <w:vertAlign w:val="subscript"/>
                <w:lang w:val="en-GB"/>
              </w:rPr>
            </w:pPr>
            <w:r w:rsidRPr="000814B5">
              <w:rPr>
                <w:color w:val="000000" w:themeColor="text1"/>
                <w:sz w:val="24"/>
                <w:szCs w:val="24"/>
                <w:lang w:val="en-GB"/>
              </w:rPr>
              <w:t>4FeS + 7O</w:t>
            </w:r>
            <w:r w:rsidRPr="000814B5">
              <w:rPr>
                <w:color w:val="000000" w:themeColor="text1"/>
                <w:sz w:val="24"/>
                <w:szCs w:val="24"/>
                <w:vertAlign w:val="subscript"/>
                <w:lang w:val="en-GB"/>
              </w:rPr>
              <w:t>2</w:t>
            </w:r>
            <w:r w:rsidRPr="000814B5">
              <w:rPr>
                <w:color w:val="000000" w:themeColor="text1"/>
                <w:sz w:val="24"/>
                <w:szCs w:val="24"/>
                <w:lang w:val="en-GB"/>
              </w:rPr>
              <w:t xml:space="preserve"> </w:t>
            </w:r>
            <w:r w:rsidRPr="000814B5">
              <w:rPr>
                <w:color w:val="000000" w:themeColor="text1"/>
                <w:sz w:val="24"/>
                <w:szCs w:val="24"/>
                <w:lang w:val="en-GB"/>
              </w:rPr>
              <w:object w:dxaOrig="660" w:dyaOrig="320">
                <v:shape id="_x0000_i1485" type="#_x0000_t75" style="width:33.75pt;height:16.5pt" o:ole="">
                  <v:imagedata r:id="rId1767" o:title=""/>
                </v:shape>
                <o:OLEObject Type="Embed" ProgID="Equation.DSMT4" ShapeID="_x0000_i1485" DrawAspect="Content" ObjectID="_1620821331" r:id="rId1768"/>
              </w:object>
            </w:r>
            <w:r w:rsidRPr="000814B5">
              <w:rPr>
                <w:color w:val="000000" w:themeColor="text1"/>
                <w:sz w:val="24"/>
                <w:szCs w:val="24"/>
                <w:lang w:val="en-GB"/>
              </w:rPr>
              <w:t xml:space="preserve"> 2Fe</w:t>
            </w:r>
            <w:r w:rsidRPr="000814B5">
              <w:rPr>
                <w:color w:val="000000" w:themeColor="text1"/>
                <w:sz w:val="24"/>
                <w:szCs w:val="24"/>
                <w:vertAlign w:val="subscript"/>
                <w:lang w:val="en-GB"/>
              </w:rPr>
              <w:t>2</w:t>
            </w:r>
            <w:r w:rsidRPr="000814B5">
              <w:rPr>
                <w:color w:val="000000" w:themeColor="text1"/>
                <w:sz w:val="24"/>
                <w:szCs w:val="24"/>
                <w:lang w:val="en-GB"/>
              </w:rPr>
              <w:t>O</w:t>
            </w:r>
            <w:r w:rsidRPr="000814B5">
              <w:rPr>
                <w:color w:val="000000" w:themeColor="text1"/>
                <w:sz w:val="24"/>
                <w:szCs w:val="24"/>
                <w:vertAlign w:val="subscript"/>
                <w:lang w:val="en-GB"/>
              </w:rPr>
              <w:t>3</w:t>
            </w:r>
            <w:r w:rsidRPr="000814B5">
              <w:rPr>
                <w:color w:val="000000" w:themeColor="text1"/>
                <w:sz w:val="24"/>
                <w:szCs w:val="24"/>
                <w:lang w:val="en-GB"/>
              </w:rPr>
              <w:t xml:space="preserve"> +4SO</w:t>
            </w:r>
            <w:r w:rsidRPr="000814B5">
              <w:rPr>
                <w:color w:val="000000" w:themeColor="text1"/>
                <w:sz w:val="24"/>
                <w:szCs w:val="24"/>
                <w:vertAlign w:val="subscript"/>
                <w:lang w:val="en-GB"/>
              </w:rPr>
              <w:t>2</w:t>
            </w:r>
          </w:p>
          <w:p w:rsidR="00AB200B" w:rsidRPr="000814B5" w:rsidRDefault="00AB200B" w:rsidP="00CD5678">
            <w:pPr>
              <w:spacing w:line="300" w:lineRule="auto"/>
              <w:rPr>
                <w:color w:val="000000" w:themeColor="text1"/>
                <w:sz w:val="24"/>
                <w:szCs w:val="24"/>
                <w:vertAlign w:val="subscript"/>
                <w:lang w:val="en-GB"/>
              </w:rPr>
            </w:pPr>
            <w:r w:rsidRPr="000814B5">
              <w:rPr>
                <w:color w:val="000000" w:themeColor="text1"/>
                <w:sz w:val="24"/>
                <w:szCs w:val="24"/>
                <w:lang w:val="en-GB"/>
              </w:rPr>
              <w:t xml:space="preserve"> (A)                                       (B)</w:t>
            </w:r>
            <w:r w:rsidRPr="000814B5">
              <w:rPr>
                <w:color w:val="000000" w:themeColor="text1"/>
                <w:sz w:val="24"/>
                <w:szCs w:val="24"/>
                <w:lang w:val="en-GB"/>
              </w:rPr>
              <w:tab/>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SO</w:t>
            </w:r>
            <w:r w:rsidRPr="000814B5">
              <w:rPr>
                <w:color w:val="000000" w:themeColor="text1"/>
                <w:sz w:val="24"/>
                <w:szCs w:val="24"/>
                <w:vertAlign w:val="subscript"/>
                <w:lang w:val="en-GB"/>
              </w:rPr>
              <w:t>2</w:t>
            </w:r>
            <w:r w:rsidRPr="000814B5">
              <w:rPr>
                <w:color w:val="000000" w:themeColor="text1"/>
                <w:sz w:val="24"/>
                <w:szCs w:val="24"/>
                <w:lang w:val="en-GB"/>
              </w:rPr>
              <w:t xml:space="preserve"> +2H</w:t>
            </w:r>
            <w:r w:rsidRPr="000814B5">
              <w:rPr>
                <w:color w:val="000000" w:themeColor="text1"/>
                <w:sz w:val="24"/>
                <w:szCs w:val="24"/>
                <w:vertAlign w:val="subscript"/>
                <w:lang w:val="en-GB"/>
              </w:rPr>
              <w:t>2</w:t>
            </w:r>
            <w:r w:rsidRPr="000814B5">
              <w:rPr>
                <w:color w:val="000000" w:themeColor="text1"/>
                <w:sz w:val="24"/>
                <w:szCs w:val="24"/>
                <w:lang w:val="en-GB"/>
              </w:rPr>
              <w:t xml:space="preserve">S </w:t>
            </w:r>
            <w:r w:rsidRPr="000814B5">
              <w:rPr>
                <w:color w:val="000000" w:themeColor="text1"/>
                <w:sz w:val="24"/>
                <w:szCs w:val="24"/>
                <w:lang w:val="en-GB"/>
              </w:rPr>
              <w:sym w:font="Symbol" w:char="F0AE"/>
            </w:r>
            <w:r w:rsidRPr="000814B5">
              <w:rPr>
                <w:color w:val="000000" w:themeColor="text1"/>
                <w:sz w:val="24"/>
                <w:szCs w:val="24"/>
                <w:lang w:val="en-GB"/>
              </w:rPr>
              <w:t xml:space="preserve"> 3S + 2H</w:t>
            </w:r>
            <w:r w:rsidRPr="000814B5">
              <w:rPr>
                <w:color w:val="000000" w:themeColor="text1"/>
                <w:sz w:val="24"/>
                <w:szCs w:val="24"/>
                <w:vertAlign w:val="subscript"/>
                <w:lang w:val="en-GB"/>
              </w:rPr>
              <w:t>2</w:t>
            </w:r>
            <w:r w:rsidRPr="000814B5">
              <w:rPr>
                <w:color w:val="000000" w:themeColor="text1"/>
                <w:sz w:val="24"/>
                <w:szCs w:val="24"/>
                <w:lang w:val="en-GB"/>
              </w:rPr>
              <w:t>O</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(B)                   (C)    (D)</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S + Fe   </w:t>
            </w:r>
            <w:r w:rsidRPr="000814B5">
              <w:rPr>
                <w:color w:val="000000" w:themeColor="text1"/>
                <w:sz w:val="24"/>
                <w:szCs w:val="24"/>
                <w:lang w:val="en-GB"/>
              </w:rPr>
              <w:object w:dxaOrig="660" w:dyaOrig="320">
                <v:shape id="_x0000_i1486" type="#_x0000_t75" style="width:33.75pt;height:16.5pt" o:ole="">
                  <v:imagedata r:id="rId1767" o:title=""/>
                </v:shape>
                <o:OLEObject Type="Embed" ProgID="Equation.DSMT4" ShapeID="_x0000_i1486" DrawAspect="Content" ObjectID="_1620821332" r:id="rId1769"/>
              </w:object>
            </w:r>
            <w:r w:rsidRPr="000814B5">
              <w:rPr>
                <w:color w:val="000000" w:themeColor="text1"/>
                <w:sz w:val="24"/>
                <w:szCs w:val="24"/>
                <w:lang w:val="en-GB"/>
              </w:rPr>
              <w:t xml:space="preserve"> FeS</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(C)</w:t>
            </w:r>
            <w:r w:rsidRPr="000814B5">
              <w:rPr>
                <w:color w:val="000000" w:themeColor="text1"/>
                <w:sz w:val="24"/>
                <w:szCs w:val="24"/>
              </w:rPr>
              <w:t xml:space="preserve"> </w:t>
            </w:r>
            <w:r w:rsidRPr="000814B5">
              <w:rPr>
                <w:color w:val="000000" w:themeColor="text1"/>
                <w:sz w:val="24"/>
                <w:szCs w:val="24"/>
                <w:lang w:val="en-GB"/>
              </w:rPr>
              <w:t xml:space="preserve">  (E)             (F)</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FeS +2HCl </w:t>
            </w:r>
            <w:r w:rsidRPr="000814B5">
              <w:rPr>
                <w:color w:val="000000" w:themeColor="text1"/>
                <w:sz w:val="24"/>
                <w:szCs w:val="24"/>
                <w:lang w:val="en-GB"/>
              </w:rPr>
              <w:sym w:font="Symbol" w:char="F0AE"/>
            </w:r>
            <w:r w:rsidRPr="000814B5">
              <w:rPr>
                <w:color w:val="000000" w:themeColor="text1"/>
                <w:sz w:val="24"/>
                <w:szCs w:val="24"/>
                <w:lang w:val="en-GB"/>
              </w:rPr>
              <w:t xml:space="preserve"> FeCl</w:t>
            </w:r>
            <w:r w:rsidRPr="000814B5">
              <w:rPr>
                <w:color w:val="000000" w:themeColor="text1"/>
                <w:sz w:val="24"/>
                <w:szCs w:val="24"/>
                <w:vertAlign w:val="subscript"/>
                <w:lang w:val="en-GB"/>
              </w:rPr>
              <w:t>2</w:t>
            </w:r>
            <w:r w:rsidRPr="000814B5">
              <w:rPr>
                <w:color w:val="000000" w:themeColor="text1"/>
                <w:sz w:val="24"/>
                <w:szCs w:val="24"/>
                <w:lang w:val="en-GB"/>
              </w:rPr>
              <w:t>+  H</w:t>
            </w:r>
            <w:r w:rsidRPr="000814B5">
              <w:rPr>
                <w:color w:val="000000" w:themeColor="text1"/>
                <w:sz w:val="24"/>
                <w:szCs w:val="24"/>
                <w:vertAlign w:val="subscript"/>
                <w:lang w:val="en-GB"/>
              </w:rPr>
              <w:t>2</w:t>
            </w:r>
            <w:r w:rsidRPr="000814B5">
              <w:rPr>
                <w:color w:val="000000" w:themeColor="text1"/>
                <w:sz w:val="24"/>
                <w:szCs w:val="24"/>
                <w:lang w:val="en-GB"/>
              </w:rPr>
              <w:t>S</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(F)                       (G)</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FeCl</w:t>
            </w:r>
            <w:r w:rsidRPr="000814B5">
              <w:rPr>
                <w:color w:val="000000" w:themeColor="text1"/>
                <w:sz w:val="24"/>
                <w:szCs w:val="24"/>
                <w:vertAlign w:val="subscript"/>
                <w:lang w:val="en-GB"/>
              </w:rPr>
              <w:t>2</w:t>
            </w:r>
            <w:r w:rsidRPr="000814B5">
              <w:rPr>
                <w:color w:val="000000" w:themeColor="text1"/>
                <w:sz w:val="24"/>
                <w:szCs w:val="24"/>
                <w:lang w:val="en-GB"/>
              </w:rPr>
              <w:t xml:space="preserve"> +2NaOH </w:t>
            </w:r>
            <w:r w:rsidRPr="000814B5">
              <w:rPr>
                <w:color w:val="000000" w:themeColor="text1"/>
                <w:sz w:val="24"/>
                <w:szCs w:val="24"/>
                <w:lang w:val="en-GB"/>
              </w:rPr>
              <w:sym w:font="Symbol" w:char="F0AE"/>
            </w:r>
            <w:r w:rsidRPr="000814B5">
              <w:rPr>
                <w:color w:val="000000" w:themeColor="text1"/>
                <w:sz w:val="24"/>
                <w:szCs w:val="24"/>
                <w:lang w:val="en-GB"/>
              </w:rPr>
              <w:t xml:space="preserve"> Fe(OH)</w:t>
            </w:r>
            <w:r w:rsidRPr="000814B5">
              <w:rPr>
                <w:color w:val="000000" w:themeColor="text1"/>
                <w:sz w:val="24"/>
                <w:szCs w:val="24"/>
                <w:vertAlign w:val="subscript"/>
                <w:lang w:val="en-GB"/>
              </w:rPr>
              <w:t>2</w:t>
            </w:r>
            <w:r w:rsidRPr="000814B5">
              <w:rPr>
                <w:color w:val="000000" w:themeColor="text1"/>
                <w:sz w:val="24"/>
                <w:szCs w:val="24"/>
                <w:lang w:val="en-GB"/>
              </w:rPr>
              <w:t xml:space="preserve"> +2NaCl</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(G)                         (H)            (I)</w:t>
            </w:r>
          </w:p>
          <w:p w:rsidR="00AB200B" w:rsidRPr="000814B5" w:rsidRDefault="00AB200B" w:rsidP="00CD5678">
            <w:pPr>
              <w:spacing w:line="300" w:lineRule="auto"/>
              <w:rPr>
                <w:color w:val="000000" w:themeColor="text1"/>
                <w:sz w:val="24"/>
                <w:szCs w:val="24"/>
                <w:vertAlign w:val="subscript"/>
                <w:lang w:val="en-GB"/>
              </w:rPr>
            </w:pPr>
            <w:r w:rsidRPr="000814B5">
              <w:rPr>
                <w:color w:val="000000" w:themeColor="text1"/>
                <w:sz w:val="24"/>
                <w:szCs w:val="24"/>
                <w:lang w:val="en-GB"/>
              </w:rPr>
              <w:t>4Fe(OH)</w:t>
            </w:r>
            <w:r w:rsidRPr="000814B5">
              <w:rPr>
                <w:color w:val="000000" w:themeColor="text1"/>
                <w:sz w:val="24"/>
                <w:szCs w:val="24"/>
                <w:vertAlign w:val="subscript"/>
                <w:lang w:val="en-GB"/>
              </w:rPr>
              <w:t>2</w:t>
            </w:r>
            <w:r w:rsidRPr="000814B5">
              <w:rPr>
                <w:color w:val="000000" w:themeColor="text1"/>
                <w:sz w:val="24"/>
                <w:szCs w:val="24"/>
                <w:lang w:val="en-GB"/>
              </w:rPr>
              <w:t xml:space="preserve"> +O</w:t>
            </w:r>
            <w:r w:rsidRPr="000814B5">
              <w:rPr>
                <w:color w:val="000000" w:themeColor="text1"/>
                <w:sz w:val="24"/>
                <w:szCs w:val="24"/>
                <w:vertAlign w:val="subscript"/>
                <w:lang w:val="en-GB"/>
              </w:rPr>
              <w:t>2</w:t>
            </w:r>
            <w:r w:rsidRPr="000814B5">
              <w:rPr>
                <w:color w:val="000000" w:themeColor="text1"/>
                <w:sz w:val="24"/>
                <w:szCs w:val="24"/>
                <w:lang w:val="en-GB"/>
              </w:rPr>
              <w:t>+2H</w:t>
            </w:r>
            <w:r w:rsidRPr="000814B5">
              <w:rPr>
                <w:color w:val="000000" w:themeColor="text1"/>
                <w:sz w:val="24"/>
                <w:szCs w:val="24"/>
                <w:vertAlign w:val="subscript"/>
                <w:lang w:val="en-GB"/>
              </w:rPr>
              <w:t>2</w:t>
            </w:r>
            <w:r w:rsidRPr="000814B5">
              <w:rPr>
                <w:color w:val="000000" w:themeColor="text1"/>
                <w:sz w:val="24"/>
                <w:szCs w:val="24"/>
                <w:lang w:val="en-GB"/>
              </w:rPr>
              <w:t xml:space="preserve">O </w:t>
            </w:r>
            <w:r w:rsidRPr="000814B5">
              <w:rPr>
                <w:color w:val="000000" w:themeColor="text1"/>
                <w:sz w:val="24"/>
                <w:szCs w:val="24"/>
                <w:lang w:val="en-GB"/>
              </w:rPr>
              <w:sym w:font="Symbol" w:char="F0AE"/>
            </w:r>
            <w:r w:rsidRPr="000814B5">
              <w:rPr>
                <w:color w:val="000000" w:themeColor="text1"/>
                <w:sz w:val="24"/>
                <w:szCs w:val="24"/>
                <w:lang w:val="en-GB"/>
              </w:rPr>
              <w:t xml:space="preserve"> 4Fe(OH)</w:t>
            </w:r>
            <w:r w:rsidRPr="000814B5">
              <w:rPr>
                <w:color w:val="000000" w:themeColor="text1"/>
                <w:sz w:val="24"/>
                <w:szCs w:val="24"/>
                <w:vertAlign w:val="subscript"/>
                <w:lang w:val="en-GB"/>
              </w:rPr>
              <w:t>3</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(H)                     (D)                  (K)</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2Fe(OH)</w:t>
            </w:r>
            <w:r w:rsidRPr="000814B5">
              <w:rPr>
                <w:color w:val="000000" w:themeColor="text1"/>
                <w:sz w:val="24"/>
                <w:szCs w:val="24"/>
                <w:vertAlign w:val="subscript"/>
                <w:lang w:val="en-GB"/>
              </w:rPr>
              <w:t>3</w:t>
            </w:r>
            <w:r w:rsidRPr="000814B5">
              <w:rPr>
                <w:color w:val="000000" w:themeColor="text1"/>
                <w:sz w:val="24"/>
                <w:szCs w:val="24"/>
                <w:lang w:val="en-GB"/>
              </w:rPr>
              <w:t xml:space="preserve"> </w:t>
            </w:r>
            <w:r w:rsidRPr="000814B5">
              <w:rPr>
                <w:color w:val="000000" w:themeColor="text1"/>
                <w:sz w:val="24"/>
                <w:szCs w:val="24"/>
                <w:lang w:val="en-GB"/>
              </w:rPr>
              <w:object w:dxaOrig="660" w:dyaOrig="320">
                <v:shape id="_x0000_i1487" type="#_x0000_t75" style="width:33.75pt;height:16.5pt" o:ole="">
                  <v:imagedata r:id="rId1770" o:title=""/>
                </v:shape>
                <o:OLEObject Type="Embed" ProgID="Equation.DSMT4" ShapeID="_x0000_i1487" DrawAspect="Content" ObjectID="_1620821333" r:id="rId1771"/>
              </w:object>
            </w:r>
            <w:r w:rsidRPr="000814B5">
              <w:rPr>
                <w:color w:val="000000" w:themeColor="text1"/>
                <w:sz w:val="24"/>
                <w:szCs w:val="24"/>
                <w:lang w:val="en-GB"/>
              </w:rPr>
              <w:t>Fe</w:t>
            </w:r>
            <w:r w:rsidRPr="000814B5">
              <w:rPr>
                <w:color w:val="000000" w:themeColor="text1"/>
                <w:sz w:val="24"/>
                <w:szCs w:val="24"/>
                <w:vertAlign w:val="subscript"/>
                <w:lang w:val="en-GB"/>
              </w:rPr>
              <w:t>2</w:t>
            </w:r>
            <w:r w:rsidRPr="000814B5">
              <w:rPr>
                <w:color w:val="000000" w:themeColor="text1"/>
                <w:sz w:val="24"/>
                <w:szCs w:val="24"/>
                <w:lang w:val="en-GB"/>
              </w:rPr>
              <w:t>O</w:t>
            </w:r>
            <w:r w:rsidRPr="000814B5">
              <w:rPr>
                <w:color w:val="000000" w:themeColor="text1"/>
                <w:sz w:val="24"/>
                <w:szCs w:val="24"/>
                <w:vertAlign w:val="subscript"/>
                <w:lang w:val="en-GB"/>
              </w:rPr>
              <w:t>3</w:t>
            </w:r>
            <w:r w:rsidRPr="000814B5">
              <w:rPr>
                <w:color w:val="000000" w:themeColor="text1"/>
                <w:sz w:val="24"/>
                <w:szCs w:val="24"/>
                <w:lang w:val="en-GB"/>
              </w:rPr>
              <w:t xml:space="preserve"> +3H</w:t>
            </w:r>
            <w:r w:rsidRPr="000814B5">
              <w:rPr>
                <w:color w:val="000000" w:themeColor="text1"/>
                <w:sz w:val="24"/>
                <w:szCs w:val="24"/>
                <w:vertAlign w:val="subscript"/>
                <w:lang w:val="en-GB"/>
              </w:rPr>
              <w:t>2</w:t>
            </w:r>
            <w:r w:rsidRPr="000814B5">
              <w:rPr>
                <w:color w:val="000000" w:themeColor="text1"/>
                <w:sz w:val="24"/>
                <w:szCs w:val="24"/>
                <w:lang w:val="en-GB"/>
              </w:rPr>
              <w:t>O</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 xml:space="preserve">    (K)                (A)         (D)</w:t>
            </w:r>
          </w:p>
          <w:p w:rsidR="00AB200B" w:rsidRPr="000814B5" w:rsidRDefault="00AB200B" w:rsidP="00CD5678">
            <w:pPr>
              <w:spacing w:line="300" w:lineRule="auto"/>
              <w:rPr>
                <w:color w:val="000000" w:themeColor="text1"/>
                <w:sz w:val="24"/>
                <w:szCs w:val="24"/>
                <w:lang w:val="en-GB"/>
              </w:rPr>
            </w:pPr>
            <w:r w:rsidRPr="000814B5">
              <w:rPr>
                <w:color w:val="000000" w:themeColor="text1"/>
                <w:sz w:val="24"/>
                <w:szCs w:val="24"/>
                <w:lang w:val="en-GB"/>
              </w:rPr>
              <w:t>Fe</w:t>
            </w:r>
            <w:r w:rsidRPr="000814B5">
              <w:rPr>
                <w:color w:val="000000" w:themeColor="text1"/>
                <w:sz w:val="24"/>
                <w:szCs w:val="24"/>
                <w:vertAlign w:val="subscript"/>
                <w:lang w:val="en-GB"/>
              </w:rPr>
              <w:t>2</w:t>
            </w:r>
            <w:r w:rsidRPr="000814B5">
              <w:rPr>
                <w:color w:val="000000" w:themeColor="text1"/>
                <w:sz w:val="24"/>
                <w:szCs w:val="24"/>
                <w:lang w:val="en-GB"/>
              </w:rPr>
              <w:t>O</w:t>
            </w:r>
            <w:r w:rsidRPr="000814B5">
              <w:rPr>
                <w:color w:val="000000" w:themeColor="text1"/>
                <w:sz w:val="24"/>
                <w:szCs w:val="24"/>
                <w:vertAlign w:val="subscript"/>
                <w:lang w:val="en-GB"/>
              </w:rPr>
              <w:t>3</w:t>
            </w:r>
            <w:r w:rsidRPr="000814B5">
              <w:rPr>
                <w:color w:val="000000" w:themeColor="text1"/>
                <w:sz w:val="24"/>
                <w:szCs w:val="24"/>
                <w:lang w:val="en-GB"/>
              </w:rPr>
              <w:t xml:space="preserve"> +3H</w:t>
            </w:r>
            <w:r w:rsidRPr="000814B5">
              <w:rPr>
                <w:color w:val="000000" w:themeColor="text1"/>
                <w:sz w:val="24"/>
                <w:szCs w:val="24"/>
                <w:vertAlign w:val="subscript"/>
                <w:lang w:val="en-GB"/>
              </w:rPr>
              <w:t>2</w:t>
            </w:r>
            <w:r w:rsidRPr="000814B5">
              <w:rPr>
                <w:color w:val="000000" w:themeColor="text1"/>
                <w:sz w:val="24"/>
                <w:szCs w:val="24"/>
                <w:lang w:val="en-GB"/>
              </w:rPr>
              <w:object w:dxaOrig="660" w:dyaOrig="320">
                <v:shape id="_x0000_i1488" type="#_x0000_t75" style="width:33.75pt;height:16.5pt" o:ole="">
                  <v:imagedata r:id="rId1767" o:title=""/>
                </v:shape>
                <o:OLEObject Type="Embed" ProgID="Equation.DSMT4" ShapeID="_x0000_i1488" DrawAspect="Content" ObjectID="_1620821334" r:id="rId1772"/>
              </w:object>
            </w:r>
            <w:r w:rsidRPr="000814B5">
              <w:rPr>
                <w:color w:val="000000" w:themeColor="text1"/>
                <w:sz w:val="24"/>
                <w:szCs w:val="24"/>
                <w:lang w:val="en-GB"/>
              </w:rPr>
              <w:t xml:space="preserve"> 2Fe +3H</w:t>
            </w:r>
            <w:r w:rsidRPr="000814B5">
              <w:rPr>
                <w:color w:val="000000" w:themeColor="text1"/>
                <w:sz w:val="24"/>
                <w:szCs w:val="24"/>
                <w:vertAlign w:val="subscript"/>
                <w:lang w:val="en-GB"/>
              </w:rPr>
              <w:t>2</w:t>
            </w:r>
            <w:r w:rsidRPr="000814B5">
              <w:rPr>
                <w:color w:val="000000" w:themeColor="text1"/>
                <w:sz w:val="24"/>
                <w:szCs w:val="24"/>
                <w:lang w:val="en-GB"/>
              </w:rPr>
              <w:t>O</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lang w:val="en-GB"/>
              </w:rPr>
              <w:t>(A)         (L)           (E)       (D)</w:t>
            </w:r>
            <w:r w:rsidRPr="000814B5">
              <w:rPr>
                <w:color w:val="000000" w:themeColor="text1"/>
                <w:sz w:val="24"/>
                <w:szCs w:val="24"/>
              </w:rPr>
              <w:t xml:space="preserve"> </w:t>
            </w:r>
          </w:p>
        </w:tc>
        <w:tc>
          <w:tcPr>
            <w:tcW w:w="855"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0,8</w:t>
            </w:r>
          </w:p>
          <w:p w:rsidR="00AB200B" w:rsidRPr="000814B5" w:rsidRDefault="00AB200B" w:rsidP="00CD5678">
            <w:pPr>
              <w:spacing w:line="300" w:lineRule="auto"/>
              <w:jc w:val="center"/>
              <w:rPr>
                <w:rFonts w:eastAsia="Calibri"/>
                <w:color w:val="000000" w:themeColor="text1"/>
                <w:sz w:val="24"/>
                <w:szCs w:val="24"/>
              </w:rPr>
            </w:pPr>
            <w:r w:rsidRPr="000814B5">
              <w:rPr>
                <w:color w:val="000000" w:themeColor="text1"/>
                <w:sz w:val="24"/>
                <w:szCs w:val="24"/>
              </w:rPr>
              <w:t>(mỗi pt được 0,1)</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3: </w:t>
      </w:r>
      <w:r w:rsidRPr="000814B5">
        <w:rPr>
          <w:i/>
          <w:color w:val="000000" w:themeColor="text1"/>
          <w:sz w:val="24"/>
          <w:szCs w:val="24"/>
          <w:lang w:val="nl-NL"/>
        </w:rPr>
        <w:t>(1,0 điểm)</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X, Y, Z là 3 chất hữu cơ mạch hở, không phân nhánh, đều có công thức phân tử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 trong đó:</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Y đều tham gia phản ứng tráng gương.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X và Z tác dụng với dung dịch NaOH lần lượt thu được các sản phẩm hữu cơ M và N đều  tác dụng được với Na. </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Hiđro hóa hoàn toàn Y thu được sản phẩm hữu cơ T có khả năng tác dụng được với Cu(OH)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7A3E04">
      <w:pPr>
        <w:spacing w:line="264" w:lineRule="auto"/>
        <w:ind w:firstLine="720"/>
        <w:rPr>
          <w:color w:val="000000" w:themeColor="text1"/>
          <w:sz w:val="24"/>
          <w:szCs w:val="24"/>
        </w:rPr>
      </w:pPr>
      <w:r w:rsidRPr="000814B5">
        <w:rPr>
          <w:color w:val="000000" w:themeColor="text1"/>
          <w:sz w:val="24"/>
          <w:szCs w:val="24"/>
        </w:rPr>
        <w:t xml:space="preserve">- Y tác dụng được với Na. </w:t>
      </w:r>
    </w:p>
    <w:p w:rsidR="00AB200B" w:rsidRPr="000814B5" w:rsidRDefault="00AB200B" w:rsidP="007A3E04">
      <w:pPr>
        <w:spacing w:line="264" w:lineRule="auto"/>
        <w:rPr>
          <w:color w:val="000000" w:themeColor="text1"/>
          <w:sz w:val="24"/>
          <w:szCs w:val="24"/>
        </w:rPr>
      </w:pPr>
      <w:r w:rsidRPr="000814B5">
        <w:rPr>
          <w:color w:val="000000" w:themeColor="text1"/>
          <w:sz w:val="24"/>
          <w:szCs w:val="24"/>
        </w:rPr>
        <w:t xml:space="preserve">   Xác định công thức cấu tạo của X, Y, Z.Viết các phương trình hóa học minh họa các quá trình trên.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color w:val="000000" w:themeColor="text1"/>
                <w:sz w:val="24"/>
                <w:szCs w:val="24"/>
              </w:rPr>
            </w:pPr>
            <w:r w:rsidRPr="000814B5">
              <w:rPr>
                <w:color w:val="000000" w:themeColor="text1"/>
                <w:sz w:val="24"/>
                <w:szCs w:val="24"/>
              </w:rPr>
              <w:t>X tác dụng với dung dịch NaOH tạo ra M, M tác dụng với Na.</w:t>
            </w:r>
          </w:p>
          <w:p w:rsidR="00AB200B" w:rsidRPr="000814B5" w:rsidRDefault="00AB200B" w:rsidP="00CD5678">
            <w:pPr>
              <w:spacing w:line="300" w:lineRule="auto"/>
              <w:ind w:left="72"/>
              <w:rPr>
                <w:color w:val="000000" w:themeColor="text1"/>
                <w:sz w:val="24"/>
                <w:szCs w:val="24"/>
              </w:rPr>
            </w:pPr>
            <w:r w:rsidRPr="000814B5">
              <w:rPr>
                <w:color w:val="000000" w:themeColor="text1"/>
                <w:sz w:val="24"/>
                <w:szCs w:val="24"/>
              </w:rPr>
              <w:t>- X tham gia phản ứng tráng gương</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X là HCOOCH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HCOOCH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 + 2AgNO</w:t>
            </w:r>
            <w:r w:rsidRPr="000814B5">
              <w:rPr>
                <w:color w:val="000000" w:themeColor="text1"/>
                <w:sz w:val="24"/>
                <w:szCs w:val="24"/>
                <w:vertAlign w:val="subscript"/>
              </w:rPr>
              <w:t>3</w:t>
            </w:r>
            <w:r w:rsidRPr="000814B5">
              <w:rPr>
                <w:color w:val="000000" w:themeColor="text1"/>
                <w:sz w:val="24"/>
                <w:szCs w:val="24"/>
              </w:rPr>
              <w:t xml:space="preserve"> + 4NH</w:t>
            </w:r>
            <w:r w:rsidRPr="000814B5">
              <w:rPr>
                <w:color w:val="000000" w:themeColor="text1"/>
                <w:sz w:val="24"/>
                <w:szCs w:val="24"/>
                <w:vertAlign w:val="subscript"/>
              </w:rPr>
              <w:t>3</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00" w:dyaOrig="220">
                <v:shape id="_x0000_i1489" type="#_x0000_t75" style="width:15pt;height:10.5pt" o:ole="">
                  <v:imagedata r:id="rId1773" o:title=""/>
                </v:shape>
                <o:OLEObject Type="Embed" ProgID="Equation.DSMT4" ShapeID="_x0000_i1489" DrawAspect="Content" ObjectID="_1620821335" r:id="rId1774"/>
              </w:object>
            </w:r>
            <w:r w:rsidRPr="000814B5">
              <w:rPr>
                <w:color w:val="000000" w:themeColor="text1"/>
                <w:sz w:val="24"/>
                <w:szCs w:val="24"/>
              </w:rPr>
              <w:t xml:space="preserve"> (NH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+ 2Ag + 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HCOOCH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 + NaOH </w:t>
            </w:r>
            <w:r w:rsidRPr="000814B5">
              <w:rPr>
                <w:color w:val="000000" w:themeColor="text1"/>
                <w:position w:val="-6"/>
                <w:sz w:val="24"/>
                <w:szCs w:val="24"/>
              </w:rPr>
              <w:object w:dxaOrig="680" w:dyaOrig="360">
                <v:shape id="_x0000_i1490" type="#_x0000_t75" style="width:33.75pt;height:18pt" o:ole="">
                  <v:imagedata r:id="rId1744" o:title=""/>
                </v:shape>
                <o:OLEObject Type="Embed" ProgID="Equation.DSMT4" ShapeID="_x0000_i1490" DrawAspect="Content" ObjectID="_1620821336" r:id="rId1775"/>
              </w:object>
            </w:r>
            <w:r w:rsidRPr="000814B5">
              <w:rPr>
                <w:color w:val="000000" w:themeColor="text1"/>
                <w:sz w:val="24"/>
                <w:szCs w:val="24"/>
              </w:rPr>
              <w:t>HCOONa + 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OH (M)</w:t>
            </w:r>
          </w:p>
          <w:p w:rsidR="00AB200B" w:rsidRPr="000814B5" w:rsidRDefault="00AB200B" w:rsidP="00CD5678">
            <w:pPr>
              <w:spacing w:line="300" w:lineRule="auto"/>
              <w:ind w:left="432"/>
              <w:rPr>
                <w:color w:val="000000" w:themeColor="text1"/>
                <w:sz w:val="24"/>
                <w:szCs w:val="24"/>
                <w:vertAlign w:val="subscript"/>
              </w:rPr>
            </w:pPr>
            <w:r w:rsidRPr="000814B5">
              <w:rPr>
                <w:color w:val="000000" w:themeColor="text1"/>
                <w:sz w:val="24"/>
                <w:szCs w:val="24"/>
              </w:rPr>
              <w:t>2CH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 xml:space="preserve">OH  + 2Na  </w:t>
            </w:r>
            <w:r w:rsidRPr="000814B5">
              <w:rPr>
                <w:color w:val="000000" w:themeColor="text1"/>
                <w:position w:val="-6"/>
                <w:sz w:val="24"/>
                <w:szCs w:val="24"/>
              </w:rPr>
              <w:object w:dxaOrig="300" w:dyaOrig="220">
                <v:shape id="_x0000_i1491" type="#_x0000_t75" style="width:15pt;height:10.5pt" o:ole="">
                  <v:imagedata r:id="rId1773" o:title=""/>
                </v:shape>
                <o:OLEObject Type="Embed" ProgID="Equation.DSMT4" ShapeID="_x0000_i1491" DrawAspect="Content" ObjectID="_1620821337" r:id="rId1776"/>
              </w:object>
            </w:r>
            <w:r w:rsidRPr="000814B5">
              <w:rPr>
                <w:color w:val="000000" w:themeColor="text1"/>
                <w:sz w:val="24"/>
                <w:szCs w:val="24"/>
              </w:rPr>
              <w:t xml:space="preserve"> 2CH</w:t>
            </w:r>
            <w:r w:rsidRPr="000814B5">
              <w:rPr>
                <w:color w:val="000000" w:themeColor="text1"/>
                <w:sz w:val="24"/>
                <w:szCs w:val="24"/>
                <w:vertAlign w:val="subscript"/>
              </w:rPr>
              <w:t>2</w:t>
            </w:r>
            <w:r w:rsidRPr="000814B5">
              <w:rPr>
                <w:color w:val="000000" w:themeColor="text1"/>
                <w:sz w:val="24"/>
                <w:szCs w:val="24"/>
              </w:rPr>
              <w:t>=CH-CH</w:t>
            </w:r>
            <w:r w:rsidRPr="000814B5">
              <w:rPr>
                <w:color w:val="000000" w:themeColor="text1"/>
                <w:sz w:val="24"/>
                <w:szCs w:val="24"/>
                <w:vertAlign w:val="subscript"/>
              </w:rPr>
              <w:t>2</w:t>
            </w:r>
            <w:r w:rsidRPr="000814B5">
              <w:rPr>
                <w:color w:val="000000" w:themeColor="text1"/>
                <w:sz w:val="24"/>
                <w:szCs w:val="24"/>
              </w:rPr>
              <w:t>ONa + H</w:t>
            </w:r>
            <w:r w:rsidRPr="000814B5">
              <w:rPr>
                <w:color w:val="000000" w:themeColor="text1"/>
                <w:sz w:val="24"/>
                <w:szCs w:val="24"/>
                <w:vertAlign w:val="subscript"/>
              </w:rPr>
              <w:t>2</w:t>
            </w:r>
            <w:r w:rsidRPr="000814B5">
              <w:rPr>
                <w:color w:val="000000" w:themeColor="text1"/>
                <w:sz w:val="24"/>
                <w:szCs w:val="24"/>
                <w:vertAlign w:val="subscript"/>
              </w:rPr>
              <w:tab/>
            </w:r>
            <w:r w:rsidRPr="000814B5">
              <w:rPr>
                <w:color w:val="000000" w:themeColor="text1"/>
                <w:sz w:val="24"/>
                <w:szCs w:val="24"/>
                <w:vertAlign w:val="subscript"/>
              </w:rPr>
              <w:tab/>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Y tham gia phản ứng tráng gương, tác dụng với Na</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 Hiđro hóa hoàn toàn Y thu được chất hữu cơ T. T có khả năng tác dụng với Cu(OH)</w:t>
            </w:r>
            <w:r w:rsidRPr="000814B5">
              <w:rPr>
                <w:color w:val="000000" w:themeColor="text1"/>
                <w:sz w:val="24"/>
                <w:szCs w:val="24"/>
                <w:vertAlign w:val="subscript"/>
              </w:rPr>
              <w:t>2</w:t>
            </w:r>
            <w:r w:rsidRPr="000814B5">
              <w:rPr>
                <w:color w:val="000000" w:themeColor="text1"/>
                <w:sz w:val="24"/>
                <w:szCs w:val="24"/>
              </w:rPr>
              <w:t xml:space="preserve"> </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Vậy Y là: CH</w:t>
            </w:r>
            <w:r w:rsidRPr="000814B5">
              <w:rPr>
                <w:color w:val="000000" w:themeColor="text1"/>
                <w:sz w:val="24"/>
                <w:szCs w:val="24"/>
                <w:vertAlign w:val="subscript"/>
              </w:rPr>
              <w:t>2</w:t>
            </w:r>
            <w:r w:rsidRPr="000814B5">
              <w:rPr>
                <w:color w:val="000000" w:themeColor="text1"/>
                <w:sz w:val="24"/>
                <w:szCs w:val="24"/>
              </w:rPr>
              <w:t>=CH-CH(OH)-CHO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=CHCH(OH)CHO + 2AgNO</w:t>
            </w:r>
            <w:r w:rsidRPr="000814B5">
              <w:rPr>
                <w:color w:val="000000" w:themeColor="text1"/>
                <w:sz w:val="24"/>
                <w:szCs w:val="24"/>
                <w:vertAlign w:val="subscript"/>
              </w:rPr>
              <w:t>3</w:t>
            </w:r>
            <w:r w:rsidRPr="000814B5">
              <w:rPr>
                <w:color w:val="000000" w:themeColor="text1"/>
                <w:sz w:val="24"/>
                <w:szCs w:val="24"/>
              </w:rPr>
              <w:t xml:space="preserve"> + 3NH</w:t>
            </w:r>
            <w:r w:rsidRPr="000814B5">
              <w:rPr>
                <w:color w:val="000000" w:themeColor="text1"/>
                <w:sz w:val="24"/>
                <w:szCs w:val="24"/>
                <w:vertAlign w:val="subscript"/>
              </w:rPr>
              <w:t>3</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 xml:space="preserve">O </w:t>
            </w:r>
            <w:r w:rsidRPr="000814B5">
              <w:rPr>
                <w:color w:val="000000" w:themeColor="text1"/>
                <w:position w:val="-6"/>
                <w:sz w:val="24"/>
                <w:szCs w:val="24"/>
              </w:rPr>
              <w:object w:dxaOrig="300" w:dyaOrig="220">
                <v:shape id="_x0000_i1492" type="#_x0000_t75" style="width:15pt;height:10.5pt" o:ole="">
                  <v:imagedata r:id="rId1773" o:title=""/>
                </v:shape>
                <o:OLEObject Type="Embed" ProgID="Equation.DSMT4" ShapeID="_x0000_i1492" DrawAspect="Content" ObjectID="_1620821338" r:id="rId1777"/>
              </w:object>
            </w:r>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lastRenderedPageBreak/>
              <w:t>CH</w:t>
            </w:r>
            <w:r w:rsidRPr="000814B5">
              <w:rPr>
                <w:color w:val="000000" w:themeColor="text1"/>
                <w:sz w:val="24"/>
                <w:szCs w:val="24"/>
                <w:vertAlign w:val="subscript"/>
              </w:rPr>
              <w:t>2</w:t>
            </w:r>
            <w:r w:rsidRPr="000814B5">
              <w:rPr>
                <w:color w:val="000000" w:themeColor="text1"/>
                <w:sz w:val="24"/>
                <w:szCs w:val="24"/>
              </w:rPr>
              <w:t>=CHCH(OH)COONH</w:t>
            </w:r>
            <w:r w:rsidRPr="000814B5">
              <w:rPr>
                <w:color w:val="000000" w:themeColor="text1"/>
                <w:sz w:val="24"/>
                <w:szCs w:val="24"/>
                <w:vertAlign w:val="subscript"/>
              </w:rPr>
              <w:t>4</w:t>
            </w:r>
            <w:r w:rsidRPr="000814B5">
              <w:rPr>
                <w:color w:val="000000" w:themeColor="text1"/>
                <w:sz w:val="24"/>
                <w:szCs w:val="24"/>
              </w:rPr>
              <w:t>+ 2NH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r w:rsidRPr="000814B5">
              <w:rPr>
                <w:color w:val="000000" w:themeColor="text1"/>
                <w:sz w:val="24"/>
                <w:szCs w:val="24"/>
              </w:rPr>
              <w:t xml:space="preserve"> +2Ag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=CH-CH(OH)-CHO + 2H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59" w:dyaOrig="360">
                <v:shape id="_x0000_i1493" type="#_x0000_t75" style="width:42pt;height:18pt" o:ole="">
                  <v:imagedata r:id="rId1778" o:title=""/>
                </v:shape>
                <o:OLEObject Type="Embed" ProgID="Equation.DSMT4" ShapeID="_x0000_i1493" DrawAspect="Content" ObjectID="_1620821339" r:id="rId1779"/>
              </w:objec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2</w:t>
            </w:r>
            <w:r w:rsidRPr="000814B5">
              <w:rPr>
                <w:color w:val="000000" w:themeColor="text1"/>
                <w:sz w:val="24"/>
                <w:szCs w:val="24"/>
              </w:rPr>
              <w:t>OH</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2CH</w:t>
            </w:r>
            <w:r w:rsidRPr="000814B5">
              <w:rPr>
                <w:color w:val="000000" w:themeColor="text1"/>
                <w:sz w:val="24"/>
                <w:szCs w:val="24"/>
                <w:vertAlign w:val="subscript"/>
              </w:rPr>
              <w:t>3</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2</w:t>
            </w:r>
            <w:r w:rsidRPr="000814B5">
              <w:rPr>
                <w:color w:val="000000" w:themeColor="text1"/>
                <w:sz w:val="24"/>
                <w:szCs w:val="24"/>
              </w:rPr>
              <w:t>OH + Cu(OH)</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300" w:dyaOrig="220">
                <v:shape id="_x0000_i1494" type="#_x0000_t75" style="width:15pt;height:10.5pt" o:ole="">
                  <v:imagedata r:id="rId1773" o:title=""/>
                </v:shape>
                <o:OLEObject Type="Embed" ProgID="Equation.DSMT4" ShapeID="_x0000_i1494" DrawAspect="Content" ObjectID="_1620821340" r:id="rId1780"/>
              </w:object>
            </w:r>
            <w:r w:rsidRPr="000814B5">
              <w:rPr>
                <w:color w:val="000000" w:themeColor="text1"/>
                <w:sz w:val="24"/>
                <w:szCs w:val="24"/>
              </w:rPr>
              <w:t xml:space="preserve">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9</w:t>
            </w:r>
            <w:r w:rsidRPr="000814B5">
              <w:rPr>
                <w:color w:val="000000" w:themeColor="text1"/>
                <w:sz w:val="24"/>
                <w:szCs w:val="24"/>
              </w:rPr>
              <w:t>O</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Cu + 2H</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rPr>
              <w:tab/>
            </w:r>
            <w:r w:rsidRPr="000814B5">
              <w:rPr>
                <w:color w:val="000000" w:themeColor="text1"/>
                <w:sz w:val="24"/>
                <w:szCs w:val="24"/>
              </w:rPr>
              <w:tab/>
            </w:r>
          </w:p>
          <w:p w:rsidR="00AB200B" w:rsidRPr="000814B5" w:rsidRDefault="00AB200B" w:rsidP="00CD5678">
            <w:pPr>
              <w:spacing w:line="300" w:lineRule="auto"/>
              <w:ind w:left="72"/>
              <w:rPr>
                <w:color w:val="000000" w:themeColor="text1"/>
                <w:sz w:val="24"/>
                <w:szCs w:val="24"/>
              </w:rPr>
            </w:pPr>
            <w:r w:rsidRPr="000814B5">
              <w:rPr>
                <w:color w:val="000000" w:themeColor="text1"/>
                <w:sz w:val="24"/>
                <w:szCs w:val="24"/>
              </w:rPr>
              <w:t>- Z  tác dụng với dung dịch NaOH thu được chất hữu cơ N. N có khả năng tác dụng với Na giải phóng H</w:t>
            </w:r>
            <w:r w:rsidRPr="000814B5">
              <w:rPr>
                <w:color w:val="000000" w:themeColor="text1"/>
                <w:sz w:val="24"/>
                <w:szCs w:val="24"/>
                <w:vertAlign w:val="subscript"/>
              </w:rPr>
              <w:t>2</w:t>
            </w:r>
            <w:r w:rsidRPr="000814B5">
              <w:rPr>
                <w:color w:val="000000" w:themeColor="text1"/>
                <w:sz w:val="24"/>
                <w:szCs w:val="24"/>
              </w:rPr>
              <w:t>. vậy Z là : CH</w:t>
            </w:r>
            <w:r w:rsidRPr="000814B5">
              <w:rPr>
                <w:color w:val="000000" w:themeColor="text1"/>
                <w:sz w:val="24"/>
                <w:szCs w:val="24"/>
                <w:vertAlign w:val="subscript"/>
              </w:rPr>
              <w:t>2</w:t>
            </w:r>
            <w:r w:rsidRPr="000814B5">
              <w:rPr>
                <w:color w:val="000000" w:themeColor="text1"/>
                <w:sz w:val="24"/>
                <w:szCs w:val="24"/>
              </w:rPr>
              <w:t>= CH-COOCH</w:t>
            </w:r>
            <w:r w:rsidRPr="000814B5">
              <w:rPr>
                <w:color w:val="000000" w:themeColor="text1"/>
                <w:sz w:val="24"/>
                <w:szCs w:val="24"/>
                <w:vertAlign w:val="subscript"/>
              </w:rPr>
              <w:t>3</w:t>
            </w:r>
          </w:p>
          <w:p w:rsidR="00AB200B" w:rsidRPr="000814B5" w:rsidRDefault="00AB200B" w:rsidP="00CD5678">
            <w:pPr>
              <w:spacing w:line="300" w:lineRule="auto"/>
              <w:ind w:left="432"/>
              <w:rPr>
                <w:color w:val="000000" w:themeColor="text1"/>
                <w:sz w:val="24"/>
                <w:szCs w:val="24"/>
              </w:rPr>
            </w:pP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 CH-COOCH</w:t>
            </w:r>
            <w:r w:rsidRPr="000814B5">
              <w:rPr>
                <w:color w:val="000000" w:themeColor="text1"/>
                <w:sz w:val="24"/>
                <w:szCs w:val="24"/>
                <w:vertAlign w:val="subscript"/>
              </w:rPr>
              <w:t>3</w:t>
            </w:r>
            <w:r w:rsidRPr="000814B5">
              <w:rPr>
                <w:color w:val="000000" w:themeColor="text1"/>
                <w:sz w:val="24"/>
                <w:szCs w:val="24"/>
              </w:rPr>
              <w:t xml:space="preserve"> + NaOH </w:t>
            </w:r>
            <w:r w:rsidRPr="000814B5">
              <w:rPr>
                <w:color w:val="000000" w:themeColor="text1"/>
                <w:position w:val="-6"/>
                <w:sz w:val="24"/>
                <w:szCs w:val="24"/>
              </w:rPr>
              <w:object w:dxaOrig="680" w:dyaOrig="360">
                <v:shape id="_x0000_i1495" type="#_x0000_t75" style="width:33.75pt;height:18pt" o:ole="">
                  <v:imagedata r:id="rId1744" o:title=""/>
                </v:shape>
                <o:OLEObject Type="Embed" ProgID="Equation.DSMT4" ShapeID="_x0000_i1495" DrawAspect="Content" ObjectID="_1620821341" r:id="rId1781"/>
              </w:objec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=CH-COONa + CH</w:t>
            </w:r>
            <w:r w:rsidRPr="000814B5">
              <w:rPr>
                <w:color w:val="000000" w:themeColor="text1"/>
                <w:sz w:val="24"/>
                <w:szCs w:val="24"/>
                <w:vertAlign w:val="subscript"/>
              </w:rPr>
              <w:t>3</w:t>
            </w:r>
            <w:r w:rsidRPr="000814B5">
              <w:rPr>
                <w:color w:val="000000" w:themeColor="text1"/>
                <w:sz w:val="24"/>
                <w:szCs w:val="24"/>
              </w:rPr>
              <w:t>OH (N)</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 xml:space="preserve">      2CH</w:t>
            </w:r>
            <w:r w:rsidRPr="000814B5">
              <w:rPr>
                <w:color w:val="000000" w:themeColor="text1"/>
                <w:sz w:val="24"/>
                <w:szCs w:val="24"/>
                <w:vertAlign w:val="subscript"/>
              </w:rPr>
              <w:t>3</w:t>
            </w:r>
            <w:r w:rsidRPr="000814B5">
              <w:rPr>
                <w:color w:val="000000" w:themeColor="text1"/>
                <w:sz w:val="24"/>
                <w:szCs w:val="24"/>
              </w:rPr>
              <w:t xml:space="preserve">OH + 2Na </w:t>
            </w:r>
            <w:r w:rsidRPr="000814B5">
              <w:rPr>
                <w:color w:val="000000" w:themeColor="text1"/>
                <w:position w:val="-6"/>
                <w:sz w:val="24"/>
                <w:szCs w:val="24"/>
              </w:rPr>
              <w:object w:dxaOrig="300" w:dyaOrig="220">
                <v:shape id="_x0000_i1496" type="#_x0000_t75" style="width:15pt;height:10.5pt" o:ole="">
                  <v:imagedata r:id="rId1773" o:title=""/>
                </v:shape>
                <o:OLEObject Type="Embed" ProgID="Equation.DSMT4" ShapeID="_x0000_i1496" DrawAspect="Content" ObjectID="_1620821342" r:id="rId1782"/>
              </w:object>
            </w:r>
            <w:r w:rsidRPr="000814B5">
              <w:rPr>
                <w:color w:val="000000" w:themeColor="text1"/>
                <w:sz w:val="24"/>
                <w:szCs w:val="24"/>
              </w:rPr>
              <w:t>2CH</w:t>
            </w:r>
            <w:r w:rsidRPr="000814B5">
              <w:rPr>
                <w:color w:val="000000" w:themeColor="text1"/>
                <w:sz w:val="24"/>
                <w:szCs w:val="24"/>
                <w:vertAlign w:val="subscript"/>
              </w:rPr>
              <w:t>3</w:t>
            </w:r>
            <w:r w:rsidRPr="000814B5">
              <w:rPr>
                <w:color w:val="000000" w:themeColor="text1"/>
                <w:sz w:val="24"/>
                <w:szCs w:val="24"/>
              </w:rPr>
              <w:t>ONa + H</w:t>
            </w:r>
            <w:r w:rsidRPr="000814B5">
              <w:rPr>
                <w:color w:val="000000" w:themeColor="text1"/>
                <w:sz w:val="24"/>
                <w:szCs w:val="24"/>
                <w:vertAlign w:val="subscript"/>
              </w:rPr>
              <w:t>2</w:t>
            </w:r>
            <w:r w:rsidRPr="000814B5">
              <w:rPr>
                <w:color w:val="000000" w:themeColor="text1"/>
                <w:sz w:val="24"/>
                <w:szCs w:val="24"/>
                <w:vertAlign w:val="subscript"/>
              </w:rPr>
              <w:tab/>
            </w:r>
            <w:r w:rsidRPr="000814B5">
              <w:rPr>
                <w:color w:val="000000" w:themeColor="text1"/>
                <w:sz w:val="24"/>
                <w:szCs w:val="24"/>
              </w:rPr>
              <w:t xml:space="preserve"> </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0,3 </w:t>
            </w:r>
            <w:r w:rsidRPr="000814B5">
              <w:rPr>
                <w:color w:val="000000" w:themeColor="text1"/>
                <w:sz w:val="24"/>
                <w:szCs w:val="24"/>
              </w:rPr>
              <w:t>(xđ đúng CTCT X,Y,Z)</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0,6</w:t>
            </w: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 xml:space="preserve"> </w:t>
            </w:r>
            <w:r w:rsidRPr="000814B5">
              <w:rPr>
                <w:color w:val="000000" w:themeColor="text1"/>
                <w:sz w:val="24"/>
                <w:szCs w:val="24"/>
              </w:rPr>
              <w:t>( với 6pt đầu)</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(2 pt cuối)</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4: </w:t>
      </w:r>
      <w:r w:rsidRPr="000814B5">
        <w:rPr>
          <w:i/>
          <w:color w:val="000000" w:themeColor="text1"/>
          <w:sz w:val="24"/>
          <w:szCs w:val="24"/>
          <w:lang w:val="nl-NL"/>
        </w:rPr>
        <w:t>(1,0 điểm)</w:t>
      </w:r>
    </w:p>
    <w:p w:rsidR="00AB200B" w:rsidRPr="000814B5" w:rsidRDefault="00AB200B" w:rsidP="007A3E04">
      <w:pPr>
        <w:spacing w:line="300" w:lineRule="auto"/>
        <w:ind w:firstLine="720"/>
        <w:rPr>
          <w:color w:val="000000" w:themeColor="text1"/>
          <w:sz w:val="24"/>
          <w:szCs w:val="24"/>
        </w:rPr>
      </w:pPr>
      <w:r w:rsidRPr="000814B5">
        <w:rPr>
          <w:color w:val="000000" w:themeColor="text1"/>
          <w:sz w:val="24"/>
          <w:szCs w:val="24"/>
        </w:rPr>
        <w:t>D</w:t>
      </w:r>
      <w:r w:rsidRPr="000814B5">
        <w:rPr>
          <w:color w:val="000000" w:themeColor="text1"/>
          <w:sz w:val="24"/>
          <w:szCs w:val="24"/>
          <w:lang w:val="vi-VN"/>
        </w:rPr>
        <w:t xml:space="preserve">ung dịch </w:t>
      </w:r>
      <w:r w:rsidRPr="000814B5">
        <w:rPr>
          <w:color w:val="000000" w:themeColor="text1"/>
          <w:sz w:val="24"/>
          <w:szCs w:val="24"/>
        </w:rPr>
        <w:t>A chứa:</w:t>
      </w:r>
      <w:r w:rsidRPr="000814B5">
        <w:rPr>
          <w:color w:val="000000" w:themeColor="text1"/>
          <w:sz w:val="24"/>
          <w:szCs w:val="24"/>
          <w:lang w:val="vi-VN"/>
        </w:rPr>
        <w:t xml:space="preserve"> CH</w:t>
      </w:r>
      <w:r w:rsidRPr="000814B5">
        <w:rPr>
          <w:color w:val="000000" w:themeColor="text1"/>
          <w:sz w:val="24"/>
          <w:szCs w:val="24"/>
          <w:vertAlign w:val="subscript"/>
          <w:lang w:val="vi-VN"/>
        </w:rPr>
        <w:t>3</w:t>
      </w:r>
      <w:r w:rsidRPr="000814B5">
        <w:rPr>
          <w:color w:val="000000" w:themeColor="text1"/>
          <w:sz w:val="24"/>
          <w:szCs w:val="24"/>
          <w:lang w:val="vi-VN"/>
        </w:rPr>
        <w:t>COOH 1M và CH</w:t>
      </w:r>
      <w:r w:rsidRPr="000814B5">
        <w:rPr>
          <w:color w:val="000000" w:themeColor="text1"/>
          <w:sz w:val="24"/>
          <w:szCs w:val="24"/>
          <w:vertAlign w:val="subscript"/>
          <w:lang w:val="vi-VN"/>
        </w:rPr>
        <w:t>3</w:t>
      </w:r>
      <w:r w:rsidRPr="000814B5">
        <w:rPr>
          <w:color w:val="000000" w:themeColor="text1"/>
          <w:sz w:val="24"/>
          <w:szCs w:val="24"/>
          <w:lang w:val="vi-VN"/>
        </w:rPr>
        <w:t>COONa 1M.</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rPr>
        <w:t xml:space="preserve">   a.</w:t>
      </w:r>
      <w:r w:rsidRPr="000814B5">
        <w:rPr>
          <w:color w:val="000000" w:themeColor="text1"/>
          <w:sz w:val="24"/>
          <w:szCs w:val="24"/>
        </w:rPr>
        <w:t xml:space="preserve"> Tính pH của dung dịch A b</w:t>
      </w:r>
      <w:r w:rsidRPr="000814B5">
        <w:rPr>
          <w:color w:val="000000" w:themeColor="text1"/>
          <w:sz w:val="24"/>
          <w:szCs w:val="24"/>
          <w:lang w:val="vi-VN"/>
        </w:rPr>
        <w:t>iết pKa</w:t>
      </w:r>
      <w:r w:rsidRPr="000814B5">
        <w:rPr>
          <w:color w:val="000000" w:themeColor="text1"/>
          <w:sz w:val="24"/>
          <w:szCs w:val="24"/>
        </w:rPr>
        <w:t>(CH</w:t>
      </w:r>
      <w:r w:rsidRPr="000814B5">
        <w:rPr>
          <w:color w:val="000000" w:themeColor="text1"/>
          <w:sz w:val="24"/>
          <w:szCs w:val="24"/>
          <w:vertAlign w:val="subscript"/>
        </w:rPr>
        <w:t>3</w:t>
      </w:r>
      <w:r w:rsidRPr="000814B5">
        <w:rPr>
          <w:color w:val="000000" w:themeColor="text1"/>
          <w:sz w:val="24"/>
          <w:szCs w:val="24"/>
        </w:rPr>
        <w:t>COOH)</w:t>
      </w:r>
      <w:r w:rsidRPr="000814B5">
        <w:rPr>
          <w:color w:val="000000" w:themeColor="text1"/>
          <w:sz w:val="24"/>
          <w:szCs w:val="24"/>
          <w:lang w:val="vi-VN"/>
        </w:rPr>
        <w:t xml:space="preserve"> =</w:t>
      </w:r>
      <w:r w:rsidRPr="000814B5">
        <w:rPr>
          <w:color w:val="000000" w:themeColor="text1"/>
          <w:sz w:val="24"/>
          <w:szCs w:val="24"/>
        </w:rPr>
        <w:t xml:space="preserve"> </w:t>
      </w:r>
      <w:r w:rsidRPr="000814B5">
        <w:rPr>
          <w:color w:val="000000" w:themeColor="text1"/>
          <w:sz w:val="24"/>
          <w:szCs w:val="24"/>
          <w:lang w:val="vi-VN"/>
        </w:rPr>
        <w:t>4,75</w:t>
      </w:r>
      <w:r w:rsidRPr="000814B5">
        <w:rPr>
          <w:color w:val="000000" w:themeColor="text1"/>
          <w:sz w:val="24"/>
          <w:szCs w:val="24"/>
        </w:rPr>
        <w:t>.</w:t>
      </w:r>
    </w:p>
    <w:p w:rsidR="00AB200B" w:rsidRPr="000814B5" w:rsidRDefault="00AB200B" w:rsidP="007A3E04">
      <w:pPr>
        <w:spacing w:line="300" w:lineRule="auto"/>
        <w:rPr>
          <w:color w:val="000000" w:themeColor="text1"/>
          <w:sz w:val="24"/>
          <w:szCs w:val="24"/>
        </w:rPr>
      </w:pPr>
      <w:r w:rsidRPr="000814B5">
        <w:rPr>
          <w:b/>
          <w:color w:val="000000" w:themeColor="text1"/>
          <w:sz w:val="24"/>
          <w:szCs w:val="24"/>
        </w:rPr>
        <w:t xml:space="preserve">   b.</w:t>
      </w:r>
      <w:r w:rsidRPr="000814B5">
        <w:rPr>
          <w:color w:val="000000" w:themeColor="text1"/>
          <w:sz w:val="24"/>
          <w:szCs w:val="24"/>
        </w:rPr>
        <w:t xml:space="preserve"> T</w:t>
      </w:r>
      <w:r w:rsidRPr="000814B5">
        <w:rPr>
          <w:color w:val="000000" w:themeColor="text1"/>
          <w:sz w:val="24"/>
          <w:szCs w:val="24"/>
          <w:lang w:val="vi-VN"/>
        </w:rPr>
        <w:t xml:space="preserve">rộn 100ml dung dịch </w:t>
      </w:r>
      <w:r w:rsidRPr="000814B5">
        <w:rPr>
          <w:color w:val="000000" w:themeColor="text1"/>
          <w:sz w:val="24"/>
          <w:szCs w:val="24"/>
        </w:rPr>
        <w:t>A</w:t>
      </w:r>
      <w:r w:rsidRPr="000814B5">
        <w:rPr>
          <w:color w:val="000000" w:themeColor="text1"/>
          <w:sz w:val="24"/>
          <w:szCs w:val="24"/>
          <w:lang w:val="vi-VN"/>
        </w:rPr>
        <w:t xml:space="preserve"> với 10ml dung dịch NaOH 0,1M</w:t>
      </w:r>
      <w:r w:rsidRPr="000814B5">
        <w:rPr>
          <w:color w:val="000000" w:themeColor="text1"/>
          <w:sz w:val="24"/>
          <w:szCs w:val="24"/>
        </w:rPr>
        <w:t xml:space="preserve"> thu được dung dịch B.</w:t>
      </w:r>
      <w:r w:rsidRPr="000814B5">
        <w:rPr>
          <w:color w:val="000000" w:themeColor="text1"/>
          <w:sz w:val="24"/>
          <w:szCs w:val="24"/>
          <w:lang w:val="vi-VN"/>
        </w:rPr>
        <w:t xml:space="preserve"> </w:t>
      </w:r>
      <w:r w:rsidRPr="000814B5">
        <w:rPr>
          <w:color w:val="000000" w:themeColor="text1"/>
          <w:sz w:val="24"/>
          <w:szCs w:val="24"/>
        </w:rPr>
        <w:t>T</w:t>
      </w:r>
      <w:r w:rsidRPr="000814B5">
        <w:rPr>
          <w:color w:val="000000" w:themeColor="text1"/>
          <w:sz w:val="24"/>
          <w:szCs w:val="24"/>
          <w:lang w:val="vi-VN"/>
        </w:rPr>
        <w:t xml:space="preserve">ính pH của dung dịch </w:t>
      </w:r>
      <w:r w:rsidRPr="000814B5">
        <w:rPr>
          <w:color w:val="000000" w:themeColor="text1"/>
          <w:sz w:val="24"/>
          <w:szCs w:val="24"/>
        </w:rPr>
        <w:t>B(coi thể tích dung dịch B bằng tổng thể tích dung dịch A và dung dịch NaOH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gridCol w:w="1215"/>
      </w:tblGrid>
      <w:tr w:rsidR="000814B5" w:rsidRPr="000814B5" w:rsidTr="00CD5678">
        <w:tc>
          <w:tcPr>
            <w:tcW w:w="802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21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028" w:type="dxa"/>
            <w:shd w:val="clear" w:color="auto" w:fill="auto"/>
          </w:tcPr>
          <w:p w:rsidR="00AB200B" w:rsidRPr="000814B5" w:rsidRDefault="00AB200B" w:rsidP="00CD5678">
            <w:pPr>
              <w:spacing w:line="300" w:lineRule="auto"/>
              <w:rPr>
                <w:color w:val="000000" w:themeColor="text1"/>
                <w:sz w:val="24"/>
                <w:szCs w:val="24"/>
              </w:rPr>
            </w:pPr>
            <w:r w:rsidRPr="000814B5">
              <w:rPr>
                <w:b/>
                <w:color w:val="000000" w:themeColor="text1"/>
                <w:sz w:val="24"/>
                <w:szCs w:val="24"/>
              </w:rPr>
              <w:t>a.</w:t>
            </w: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COONa </w:t>
            </w:r>
            <m:oMath>
              <m:r>
                <w:rPr>
                  <w:rFonts w:ascii="Cambria Math" w:hAnsi="Cambria Math"/>
                  <w:color w:val="141414"/>
                  <w:sz w:val="24"/>
                  <w:szCs w:val="24"/>
                </w:rPr>
                <m:t>→</m:t>
              </m:r>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 </w:t>
            </w:r>
            <w:r w:rsidRPr="000814B5">
              <w:rPr>
                <w:color w:val="000000" w:themeColor="text1"/>
                <w:sz w:val="24"/>
                <w:szCs w:val="24"/>
                <w:vertAlign w:val="superscript"/>
              </w:rPr>
              <w:t xml:space="preserve">- </w:t>
            </w:r>
            <w:r w:rsidRPr="000814B5">
              <w:rPr>
                <w:color w:val="000000" w:themeColor="text1"/>
                <w:sz w:val="24"/>
                <w:szCs w:val="24"/>
              </w:rPr>
              <w:t>+ Na</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1M              1M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COOH </w:t>
            </w:r>
            <m:oMath>
              <m:box>
                <m:boxPr>
                  <m:opEmu m:val="1"/>
                  <m:ctrlPr>
                    <w:rPr>
                      <w:rFonts w:ascii="Cambria Math" w:hAnsi="Cambria Math"/>
                      <w:color w:val="141414"/>
                      <w:sz w:val="24"/>
                      <w:szCs w:val="24"/>
                    </w:rPr>
                  </m:ctrlPr>
                </m:boxPr>
                <m:e>
                  <m:groupChr>
                    <m:groupChrPr>
                      <m:chr m:val="⇔"/>
                      <m:vertJc m:val="bot"/>
                      <m:ctrlPr>
                        <w:rPr>
                          <w:rFonts w:ascii="Cambria Math" w:hAnsi="Cambria Math"/>
                          <w:color w:val="141414"/>
                          <w:sz w:val="24"/>
                          <w:szCs w:val="24"/>
                        </w:rPr>
                      </m:ctrlPr>
                    </m:groupChrPr>
                    <m:e/>
                  </m:groupChr>
                </m:e>
              </m:box>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w:t>
            </w:r>
            <w:r w:rsidRPr="000814B5">
              <w:rPr>
                <w:color w:val="000000" w:themeColor="text1"/>
                <w:sz w:val="24"/>
                <w:szCs w:val="24"/>
                <w:vertAlign w:val="superscript"/>
              </w:rPr>
              <w:t>-</w:t>
            </w:r>
            <w:r w:rsidRPr="000814B5">
              <w:rPr>
                <w:color w:val="000000" w:themeColor="text1"/>
                <w:sz w:val="24"/>
                <w:szCs w:val="24"/>
              </w:rPr>
              <w:t xml:space="preserve">    +    H</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Ban đầu             1                       1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P.li                     x                      x             x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CB                   1-x                   1+x           x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K</w:t>
            </w:r>
            <w:r w:rsidRPr="000814B5">
              <w:rPr>
                <w:color w:val="000000" w:themeColor="text1"/>
                <w:sz w:val="24"/>
                <w:szCs w:val="24"/>
                <w:vertAlign w:val="subscript"/>
              </w:rPr>
              <w:t>a</w:t>
            </w:r>
            <w:r w:rsidRPr="000814B5">
              <w:rPr>
                <w:color w:val="000000" w:themeColor="text1"/>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x(1+x)</m:t>
                  </m:r>
                </m:num>
                <m:den>
                  <m:r>
                    <m:rPr>
                      <m:sty m:val="p"/>
                    </m:rPr>
                    <w:rPr>
                      <w:rFonts w:ascii="Cambria Math" w:hAnsi="Cambria Math"/>
                      <w:sz w:val="24"/>
                      <w:szCs w:val="24"/>
                    </w:rPr>
                    <m:t>1-x</m:t>
                  </m:r>
                </m:den>
              </m:f>
            </m:oMath>
            <w:r w:rsidRPr="000814B5">
              <w:rPr>
                <w:color w:val="000000" w:themeColor="text1"/>
                <w:sz w:val="24"/>
                <w:szCs w:val="24"/>
              </w:rPr>
              <w:t xml:space="preserve"> = 10</w:t>
            </w:r>
            <w:r w:rsidRPr="000814B5">
              <w:rPr>
                <w:color w:val="000000" w:themeColor="text1"/>
                <w:sz w:val="24"/>
                <w:szCs w:val="24"/>
                <w:vertAlign w:val="superscript"/>
              </w:rPr>
              <w:t xml:space="preserve">-4,75 </w:t>
            </w:r>
            <w:r w:rsidRPr="000814B5">
              <w:rPr>
                <w:color w:val="000000" w:themeColor="text1"/>
                <w:sz w:val="24"/>
                <w:szCs w:val="24"/>
              </w:rPr>
              <w:t xml:space="preserve">  →  x =  1,78.10</w:t>
            </w:r>
            <w:r w:rsidRPr="000814B5">
              <w:rPr>
                <w:color w:val="000000" w:themeColor="text1"/>
                <w:sz w:val="24"/>
                <w:szCs w:val="24"/>
                <w:vertAlign w:val="superscript"/>
              </w:rPr>
              <w:t>-5</w:t>
            </w:r>
            <w:r w:rsidRPr="000814B5">
              <w:rPr>
                <w:color w:val="000000" w:themeColor="text1"/>
                <w:sz w:val="24"/>
                <w:szCs w:val="24"/>
              </w:rPr>
              <w:t xml:space="preserve"> →   pH= </w:t>
            </w:r>
            <w:r w:rsidRPr="000814B5">
              <w:rPr>
                <w:b/>
                <w:color w:val="000000" w:themeColor="text1"/>
                <w:sz w:val="24"/>
                <w:szCs w:val="24"/>
              </w:rPr>
              <w:t>4,75</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100ml dung dịch A: 0,1 mol CH</w:t>
            </w:r>
            <w:r w:rsidRPr="000814B5">
              <w:rPr>
                <w:color w:val="000000" w:themeColor="text1"/>
                <w:sz w:val="24"/>
                <w:szCs w:val="24"/>
                <w:vertAlign w:val="subscript"/>
              </w:rPr>
              <w:t>3</w:t>
            </w:r>
            <w:r w:rsidRPr="000814B5">
              <w:rPr>
                <w:color w:val="000000" w:themeColor="text1"/>
                <w:sz w:val="24"/>
                <w:szCs w:val="24"/>
              </w:rPr>
              <w:t>COOH và 0,1mol CH</w:t>
            </w:r>
            <w:r w:rsidRPr="000814B5">
              <w:rPr>
                <w:color w:val="000000" w:themeColor="text1"/>
                <w:sz w:val="24"/>
                <w:szCs w:val="24"/>
                <w:vertAlign w:val="subscript"/>
              </w:rPr>
              <w:t>3</w:t>
            </w:r>
            <w:r w:rsidRPr="000814B5">
              <w:rPr>
                <w:color w:val="000000" w:themeColor="text1"/>
                <w:sz w:val="24"/>
                <w:szCs w:val="24"/>
              </w:rPr>
              <w:t xml:space="preserve">COONa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số mol NaOH=0,001mol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COOH + NaOH </w:t>
            </w:r>
            <m:oMath>
              <m:r>
                <m:rPr>
                  <m:sty m:val="p"/>
                </m:rPr>
                <w:rPr>
                  <w:rFonts w:ascii="Cambria Math" w:hAnsi="Cambria Math"/>
                  <w:color w:val="141414"/>
                  <w:sz w:val="24"/>
                  <w:szCs w:val="24"/>
                </w:rPr>
                <m:t>→</m:t>
              </m:r>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COONa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Ban đầu            0,1        0,001         0,1</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Phản ứng        0,001       0,001       0,001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Còn                0,099            0        0,101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Dung dịch B chứa   CH</w:t>
            </w:r>
            <w:r w:rsidRPr="000814B5">
              <w:rPr>
                <w:color w:val="000000" w:themeColor="text1"/>
                <w:sz w:val="24"/>
                <w:szCs w:val="24"/>
                <w:vertAlign w:val="subscript"/>
              </w:rPr>
              <w:t>3</w:t>
            </w:r>
            <w:r w:rsidRPr="000814B5">
              <w:rPr>
                <w:color w:val="000000" w:themeColor="text1"/>
                <w:sz w:val="24"/>
                <w:szCs w:val="24"/>
              </w:rPr>
              <w:t>COONa: 0,101 mol hay 0,918M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COOH: 0,099 mol hay  0,9M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COONa        </w:t>
            </w:r>
            <m:oMath>
              <m:r>
                <w:rPr>
                  <w:rFonts w:ascii="Cambria Math" w:hAnsi="Cambria Math"/>
                  <w:color w:val="141414"/>
                  <w:sz w:val="24"/>
                  <w:szCs w:val="24"/>
                </w:rPr>
                <m:t xml:space="preserve">→ </m:t>
              </m:r>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w:t>
            </w:r>
            <w:r w:rsidRPr="000814B5">
              <w:rPr>
                <w:color w:val="000000" w:themeColor="text1"/>
                <w:sz w:val="24"/>
                <w:szCs w:val="24"/>
                <w:vertAlign w:val="superscript"/>
              </w:rPr>
              <w:t xml:space="preserve"> -</w:t>
            </w:r>
            <w:r w:rsidRPr="000814B5">
              <w:rPr>
                <w:color w:val="000000" w:themeColor="text1"/>
                <w:sz w:val="24"/>
                <w:szCs w:val="24"/>
              </w:rPr>
              <w:t xml:space="preserve">    +   Na</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0,918M               0,918M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 xml:space="preserve">COOH   </w:t>
            </w:r>
            <m:oMath>
              <m:box>
                <m:boxPr>
                  <m:opEmu m:val="1"/>
                  <m:ctrlPr>
                    <w:rPr>
                      <w:rFonts w:ascii="Cambria Math" w:hAnsi="Cambria Math"/>
                      <w:i/>
                      <w:color w:val="141414"/>
                      <w:sz w:val="24"/>
                      <w:szCs w:val="24"/>
                    </w:rPr>
                  </m:ctrlPr>
                </m:boxPr>
                <m:e>
                  <m:groupChr>
                    <m:groupChrPr>
                      <m:chr m:val="⇔"/>
                      <m:vertJc m:val="bot"/>
                      <m:ctrlPr>
                        <w:rPr>
                          <w:rFonts w:ascii="Cambria Math" w:hAnsi="Cambria Math"/>
                          <w:i/>
                          <w:color w:val="141414"/>
                          <w:sz w:val="24"/>
                          <w:szCs w:val="24"/>
                        </w:rPr>
                      </m:ctrlPr>
                    </m:groupChrPr>
                    <m:e/>
                  </m:groupChr>
                </m:e>
              </m:box>
            </m:oMath>
            <w:r w:rsidRPr="000814B5">
              <w:rPr>
                <w:color w:val="000000" w:themeColor="text1"/>
                <w:sz w:val="24"/>
                <w:szCs w:val="24"/>
              </w:rPr>
              <w:t xml:space="preserve">   CH</w:t>
            </w:r>
            <w:r w:rsidRPr="000814B5">
              <w:rPr>
                <w:color w:val="000000" w:themeColor="text1"/>
                <w:sz w:val="24"/>
                <w:szCs w:val="24"/>
                <w:vertAlign w:val="subscript"/>
              </w:rPr>
              <w:t>3</w:t>
            </w:r>
            <w:r w:rsidRPr="000814B5">
              <w:rPr>
                <w:color w:val="000000" w:themeColor="text1"/>
                <w:sz w:val="24"/>
                <w:szCs w:val="24"/>
              </w:rPr>
              <w:t>COO</w:t>
            </w:r>
            <w:r w:rsidRPr="000814B5">
              <w:rPr>
                <w:color w:val="000000" w:themeColor="text1"/>
                <w:sz w:val="24"/>
                <w:szCs w:val="24"/>
                <w:vertAlign w:val="superscript"/>
              </w:rPr>
              <w:t>-</w:t>
            </w:r>
            <w:r w:rsidRPr="000814B5">
              <w:rPr>
                <w:color w:val="000000" w:themeColor="text1"/>
                <w:sz w:val="24"/>
                <w:szCs w:val="24"/>
              </w:rPr>
              <w:t xml:space="preserve">   +      H</w:t>
            </w:r>
            <w:r w:rsidRPr="000814B5">
              <w:rPr>
                <w:color w:val="000000" w:themeColor="text1"/>
                <w:sz w:val="24"/>
                <w:szCs w:val="24"/>
                <w:vertAlign w:val="superscript"/>
              </w:rPr>
              <w:t>+</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Ban đầu       0,9                     0,918                  (M)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P.li              y                        y                      y</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CB            0,9-y                0,918+y                y </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 xml:space="preserve">Ka = </w:t>
            </w:r>
            <m:oMath>
              <m:f>
                <m:fPr>
                  <m:ctrlPr>
                    <w:rPr>
                      <w:rFonts w:ascii="Cambria Math" w:hAnsi="Cambria Math"/>
                      <w:i/>
                      <w:sz w:val="24"/>
                      <w:szCs w:val="24"/>
                    </w:rPr>
                  </m:ctrlPr>
                </m:fPr>
                <m:num>
                  <m:r>
                    <w:rPr>
                      <w:rFonts w:ascii="Cambria Math" w:hAnsi="Cambria Math"/>
                      <w:sz w:val="24"/>
                      <w:szCs w:val="24"/>
                    </w:rPr>
                    <m:t>y(0,918+y)</m:t>
                  </m:r>
                </m:num>
                <m:den>
                  <m:r>
                    <w:rPr>
                      <w:rFonts w:ascii="Cambria Math" w:hAnsi="Cambria Math"/>
                      <w:sz w:val="24"/>
                      <w:szCs w:val="24"/>
                    </w:rPr>
                    <m:t>0,9-y</m:t>
                  </m:r>
                </m:den>
              </m:f>
            </m:oMath>
            <w:r w:rsidRPr="000814B5">
              <w:rPr>
                <w:color w:val="000000" w:themeColor="text1"/>
                <w:sz w:val="24"/>
                <w:szCs w:val="24"/>
              </w:rPr>
              <w:t xml:space="preserve"> = 10</w:t>
            </w:r>
            <w:r w:rsidRPr="000814B5">
              <w:rPr>
                <w:color w:val="000000" w:themeColor="text1"/>
                <w:sz w:val="24"/>
                <w:szCs w:val="24"/>
                <w:vertAlign w:val="superscript"/>
              </w:rPr>
              <w:t>-4,75</w:t>
            </w:r>
            <w:r w:rsidRPr="000814B5">
              <w:rPr>
                <w:color w:val="000000" w:themeColor="text1"/>
                <w:sz w:val="24"/>
                <w:szCs w:val="24"/>
              </w:rPr>
              <w:t xml:space="preserve"> → y = 1,74.10</w:t>
            </w:r>
            <w:r w:rsidRPr="000814B5">
              <w:rPr>
                <w:color w:val="000000" w:themeColor="text1"/>
                <w:sz w:val="24"/>
                <w:szCs w:val="24"/>
                <w:vertAlign w:val="superscript"/>
              </w:rPr>
              <w:t>-5</w:t>
            </w:r>
            <w:r w:rsidRPr="000814B5">
              <w:rPr>
                <w:color w:val="000000" w:themeColor="text1"/>
                <w:sz w:val="24"/>
                <w:szCs w:val="24"/>
              </w:rPr>
              <w:t xml:space="preserve">  →  pH= </w:t>
            </w:r>
            <w:r w:rsidRPr="000814B5">
              <w:rPr>
                <w:b/>
                <w:color w:val="000000" w:themeColor="text1"/>
                <w:sz w:val="24"/>
                <w:szCs w:val="24"/>
              </w:rPr>
              <w:t>4,76</w:t>
            </w:r>
          </w:p>
        </w:tc>
        <w:tc>
          <w:tcPr>
            <w:tcW w:w="121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0,3 </w:t>
            </w:r>
            <w:r w:rsidRPr="000814B5">
              <w:rPr>
                <w:color w:val="000000" w:themeColor="text1"/>
                <w:sz w:val="24"/>
                <w:szCs w:val="24"/>
              </w:rPr>
              <w:t>(tính đúng pH)</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nồng độ mol các chất trong B)</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rFonts w:eastAsia="Calibri"/>
                <w:color w:val="000000" w:themeColor="text1"/>
                <w:sz w:val="24"/>
                <w:szCs w:val="24"/>
              </w:rPr>
            </w:pPr>
            <w:r w:rsidRPr="000814B5">
              <w:rPr>
                <w:color w:val="000000" w:themeColor="text1"/>
                <w:sz w:val="24"/>
                <w:szCs w:val="24"/>
              </w:rPr>
              <w:t>(tính đúng pH)</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5: </w:t>
      </w:r>
      <w:r w:rsidRPr="000814B5">
        <w:rPr>
          <w:i/>
          <w:color w:val="000000" w:themeColor="text1"/>
          <w:sz w:val="24"/>
          <w:szCs w:val="24"/>
          <w:lang w:val="nl-NL"/>
        </w:rPr>
        <w:t>(1,0 điểm)</w:t>
      </w:r>
    </w:p>
    <w:p w:rsidR="00AB200B" w:rsidRPr="000814B5" w:rsidRDefault="00AB200B" w:rsidP="007A3E04">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Hóa hơi 2,54 gam  một este A thuần chức, mạch hở trong một bình kín dung tích không đổi 0,6 lít ở 136,5</w:t>
      </w:r>
      <w:r w:rsidRPr="000814B5">
        <w:rPr>
          <w:rFonts w:eastAsia="Batang"/>
          <w:color w:val="000000" w:themeColor="text1"/>
          <w:sz w:val="24"/>
          <w:szCs w:val="24"/>
          <w:vertAlign w:val="superscript"/>
          <w:lang w:eastAsia="ko-KR"/>
        </w:rPr>
        <w:t>0</w:t>
      </w:r>
      <w:r w:rsidRPr="000814B5">
        <w:rPr>
          <w:rFonts w:eastAsia="Batang"/>
          <w:color w:val="000000" w:themeColor="text1"/>
          <w:sz w:val="24"/>
          <w:szCs w:val="24"/>
          <w:lang w:eastAsia="ko-KR"/>
        </w:rPr>
        <w:t>C. Khi A bay hơi hết thì áp suất trong bình là 0,56 atm.</w:t>
      </w:r>
    </w:p>
    <w:p w:rsidR="00AB200B" w:rsidRPr="000814B5" w:rsidRDefault="00AB200B" w:rsidP="007A3E04">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a. Xác định khối lượng mol phân tử của A. </w:t>
      </w:r>
    </w:p>
    <w:p w:rsidR="00AB200B" w:rsidRPr="000814B5" w:rsidRDefault="00AB200B" w:rsidP="007A3E04">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lastRenderedPageBreak/>
        <w:t>b. Để thủy phân 25,4 gam A cần vừa đủ 250 gam dung dịch NaOH 4,8%. Mặt khác, thủy phân hoàn toàn 6,35 gam A bằng dung dịch NaOH vừa đủ, sau phản ứng thu được 7,05 gam một muối duy nhất. Xác định công thức cấu tạo và gọi tên este A (biết ancol hoặc axit tạo thành este là đơn chức).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rFonts w:eastAsia="Batang"/>
                <w:color w:val="000000" w:themeColor="text1"/>
                <w:sz w:val="24"/>
                <w:szCs w:val="24"/>
                <w:lang w:eastAsia="ko-KR"/>
              </w:rPr>
            </w:pPr>
            <w:r w:rsidRPr="000814B5">
              <w:rPr>
                <w:rFonts w:eastAsia="Batang"/>
                <w:b/>
                <w:color w:val="000000" w:themeColor="text1"/>
                <w:sz w:val="24"/>
                <w:szCs w:val="24"/>
                <w:lang w:eastAsia="ko-KR"/>
              </w:rPr>
              <w:t xml:space="preserve">a. </w:t>
            </w:r>
            <w:r w:rsidRPr="000814B5">
              <w:rPr>
                <w:rFonts w:eastAsia="Batang"/>
                <w:color w:val="000000" w:themeColor="text1"/>
                <w:sz w:val="24"/>
                <w:szCs w:val="24"/>
                <w:lang w:eastAsia="ko-KR"/>
              </w:rPr>
              <w:t xml:space="preserve">Tính số mol este hơi: </w:t>
            </w:r>
            <w:r w:rsidRPr="000814B5">
              <w:rPr>
                <w:rFonts w:eastAsia="Batang"/>
                <w:color w:val="000000" w:themeColor="text1"/>
                <w:sz w:val="24"/>
                <w:szCs w:val="24"/>
                <w:lang w:eastAsia="ko-KR"/>
              </w:rPr>
              <w:tab/>
            </w:r>
            <w:r w:rsidR="00301AE5">
              <w:rPr>
                <w:rFonts w:eastAsia="Batang"/>
                <w:noProof/>
                <w:color w:val="000000" w:themeColor="text1"/>
                <w:position w:val="-24"/>
                <w:sz w:val="24"/>
                <w:szCs w:val="24"/>
              </w:rPr>
              <w:drawing>
                <wp:inline distT="0" distB="0" distL="0" distR="0">
                  <wp:extent cx="1181100" cy="390525"/>
                  <wp:effectExtent l="0" t="0" r="0" b="9525"/>
                  <wp:docPr id="2006"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r w:rsidRPr="000814B5">
              <w:rPr>
                <w:rFonts w:eastAsia="Batang"/>
                <w:color w:val="000000" w:themeColor="text1"/>
                <w:sz w:val="24"/>
                <w:szCs w:val="24"/>
                <w:lang w:eastAsia="ko-KR"/>
              </w:rPr>
              <w:t xml:space="preserve"> </w:t>
            </w:r>
          </w:p>
          <w:p w:rsidR="00AB200B" w:rsidRPr="000814B5" w:rsidRDefault="00AB200B" w:rsidP="00CD5678">
            <w:pPr>
              <w:spacing w:line="300" w:lineRule="auto"/>
              <w:contextualSpacing/>
              <w:rPr>
                <w:rFonts w:eastAsia="Batang"/>
                <w:color w:val="000000" w:themeColor="text1"/>
                <w:sz w:val="24"/>
                <w:szCs w:val="24"/>
                <w:lang w:eastAsia="ko-KR"/>
              </w:rPr>
            </w:pPr>
            <w:r w:rsidRPr="000814B5">
              <w:rPr>
                <w:rFonts w:eastAsia="Batang"/>
                <w:color w:val="000000" w:themeColor="text1"/>
                <w:sz w:val="24"/>
                <w:szCs w:val="24"/>
                <w:lang w:eastAsia="ko-KR"/>
              </w:rPr>
              <w:t xml:space="preserve">Khối lượng mol của A  </w:t>
            </w:r>
            <w:r w:rsidRPr="000814B5">
              <w:rPr>
                <w:rFonts w:eastAsia="Batang"/>
                <w:color w:val="000000" w:themeColor="text1"/>
                <w:sz w:val="24"/>
                <w:szCs w:val="24"/>
                <w:lang w:eastAsia="ko-KR"/>
              </w:rPr>
              <w:tab/>
            </w:r>
            <w:r w:rsidR="00301AE5">
              <w:rPr>
                <w:rFonts w:eastAsia="Batang"/>
                <w:noProof/>
                <w:color w:val="000000" w:themeColor="text1"/>
                <w:position w:val="-28"/>
                <w:sz w:val="24"/>
                <w:szCs w:val="24"/>
              </w:rPr>
              <w:drawing>
                <wp:inline distT="0" distB="0" distL="0" distR="0">
                  <wp:extent cx="1038225" cy="419100"/>
                  <wp:effectExtent l="0" t="0" r="9525" b="0"/>
                  <wp:docPr id="2005"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r w:rsidRPr="000814B5">
              <w:rPr>
                <w:rFonts w:eastAsia="Batang"/>
                <w:color w:val="000000" w:themeColor="text1"/>
                <w:sz w:val="24"/>
                <w:szCs w:val="24"/>
                <w:lang w:eastAsia="ko-KR"/>
              </w:rPr>
              <w:t xml:space="preserve"> gam                                </w:t>
            </w:r>
          </w:p>
          <w:p w:rsidR="00AB200B" w:rsidRPr="000814B5" w:rsidRDefault="00AB200B" w:rsidP="00CD5678">
            <w:pPr>
              <w:spacing w:line="300" w:lineRule="auto"/>
              <w:contextualSpacing/>
              <w:rPr>
                <w:rFonts w:eastAsia="Batang"/>
                <w:color w:val="000000" w:themeColor="text1"/>
                <w:sz w:val="24"/>
                <w:szCs w:val="24"/>
                <w:lang w:eastAsia="ko-KR"/>
              </w:rPr>
            </w:pPr>
            <w:r w:rsidRPr="000814B5">
              <w:rPr>
                <w:rFonts w:eastAsia="Batang"/>
                <w:b/>
                <w:color w:val="000000" w:themeColor="text1"/>
                <w:sz w:val="24"/>
                <w:szCs w:val="24"/>
                <w:lang w:eastAsia="ko-KR"/>
              </w:rPr>
              <w:t>b.</w:t>
            </w:r>
            <w:r w:rsidRPr="000814B5">
              <w:rPr>
                <w:rFonts w:eastAsia="Batang"/>
                <w:color w:val="000000" w:themeColor="text1"/>
                <w:sz w:val="24"/>
                <w:szCs w:val="24"/>
                <w:lang w:eastAsia="ko-KR"/>
              </w:rPr>
              <w:t>Số mol của A :</w:t>
            </w:r>
            <w:r w:rsidRPr="000814B5">
              <w:rPr>
                <w:rFonts w:eastAsia="Batang"/>
                <w:color w:val="000000" w:themeColor="text1"/>
                <w:sz w:val="24"/>
                <w:szCs w:val="24"/>
                <w:lang w:eastAsia="ko-KR"/>
              </w:rPr>
              <w:tab/>
            </w:r>
            <w:r w:rsidR="00301AE5">
              <w:rPr>
                <w:rFonts w:eastAsia="Batang"/>
                <w:noProof/>
                <w:color w:val="000000" w:themeColor="text1"/>
                <w:position w:val="-24"/>
                <w:sz w:val="24"/>
                <w:szCs w:val="24"/>
              </w:rPr>
              <w:drawing>
                <wp:inline distT="0" distB="0" distL="0" distR="0">
                  <wp:extent cx="1152525" cy="390525"/>
                  <wp:effectExtent l="0" t="0" r="9525" b="9525"/>
                  <wp:docPr id="200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0814B5">
              <w:rPr>
                <w:rFonts w:eastAsia="Batang"/>
                <w:color w:val="000000" w:themeColor="text1"/>
                <w:sz w:val="24"/>
                <w:szCs w:val="24"/>
                <w:lang w:eastAsia="ko-KR"/>
              </w:rPr>
              <w:t xml:space="preserve">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Số mol NaOH :</w:t>
            </w:r>
            <w:r w:rsidRPr="000814B5">
              <w:rPr>
                <w:rFonts w:eastAsia="Batang"/>
                <w:color w:val="000000" w:themeColor="text1"/>
                <w:sz w:val="24"/>
                <w:szCs w:val="24"/>
                <w:lang w:eastAsia="ko-KR"/>
              </w:rPr>
              <w:tab/>
            </w:r>
            <w:r w:rsidR="00301AE5">
              <w:rPr>
                <w:rFonts w:eastAsia="Batang"/>
                <w:noProof/>
                <w:color w:val="000000" w:themeColor="text1"/>
                <w:position w:val="-24"/>
                <w:sz w:val="24"/>
                <w:szCs w:val="24"/>
              </w:rPr>
              <w:drawing>
                <wp:inline distT="0" distB="0" distL="0" distR="0">
                  <wp:extent cx="1362075" cy="390525"/>
                  <wp:effectExtent l="0" t="0" r="9525" b="9525"/>
                  <wp:docPr id="2003"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0814B5">
              <w:rPr>
                <w:rFonts w:eastAsia="Batang"/>
                <w:color w:val="000000" w:themeColor="text1"/>
                <w:sz w:val="24"/>
                <w:szCs w:val="24"/>
                <w:lang w:eastAsia="ko-KR"/>
              </w:rPr>
              <w:t xml:space="preserve"> . Vậy este 3 chức</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Thủy phân 0,025 mol A (6,35 gam) thu được 7,05 gam muối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Thủy phân 0,1 mol A                     thu được 28,2 gam muối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b/>
                <w:color w:val="000000" w:themeColor="text1"/>
                <w:sz w:val="24"/>
                <w:szCs w:val="24"/>
                <w:lang w:eastAsia="ko-KR"/>
              </w:rPr>
              <w:t>TH1:</w:t>
            </w:r>
            <w:r w:rsidRPr="000814B5">
              <w:rPr>
                <w:rFonts w:eastAsia="Batang"/>
                <w:color w:val="000000" w:themeColor="text1"/>
                <w:sz w:val="24"/>
                <w:szCs w:val="24"/>
                <w:lang w:eastAsia="ko-KR"/>
              </w:rPr>
              <w:t xml:space="preserve"> Ancol đơn chức</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R(COOR’)</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 xml:space="preserve"> + 3 NaOH </w:t>
            </w:r>
            <w:r w:rsidRPr="000814B5">
              <w:rPr>
                <w:rFonts w:eastAsia="Batang"/>
                <w:color w:val="000000" w:themeColor="text1"/>
                <w:sz w:val="24"/>
                <w:szCs w:val="24"/>
                <w:lang w:eastAsia="ko-KR"/>
              </w:rPr>
              <w:sym w:font="Wingdings" w:char="F0E0"/>
            </w:r>
            <w:r w:rsidRPr="000814B5">
              <w:rPr>
                <w:rFonts w:eastAsia="Batang"/>
                <w:color w:val="000000" w:themeColor="text1"/>
                <w:sz w:val="24"/>
                <w:szCs w:val="24"/>
                <w:lang w:eastAsia="ko-KR"/>
              </w:rPr>
              <w:t xml:space="preserve"> R(COONa)</w:t>
            </w:r>
            <w:r w:rsidRPr="000814B5">
              <w:rPr>
                <w:rFonts w:eastAsia="Batang"/>
                <w:color w:val="000000" w:themeColor="text1"/>
                <w:sz w:val="24"/>
                <w:szCs w:val="24"/>
                <w:vertAlign w:val="subscript"/>
                <w:lang w:eastAsia="ko-KR"/>
              </w:rPr>
              <w:t xml:space="preserve">3 </w:t>
            </w:r>
            <w:r w:rsidRPr="000814B5">
              <w:rPr>
                <w:rFonts w:eastAsia="Batang"/>
                <w:color w:val="000000" w:themeColor="text1"/>
                <w:sz w:val="24"/>
                <w:szCs w:val="24"/>
                <w:lang w:eastAsia="ko-KR"/>
              </w:rPr>
              <w:t xml:space="preserve">+ 3R’OH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0,1 mol         0,3 mol           28,2 gam</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Vậy R = 81 (loại)</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b/>
                <w:color w:val="000000" w:themeColor="text1"/>
                <w:sz w:val="24"/>
                <w:szCs w:val="24"/>
                <w:lang w:eastAsia="ko-KR"/>
              </w:rPr>
              <w:t>TH2:</w:t>
            </w:r>
            <w:r w:rsidRPr="000814B5">
              <w:rPr>
                <w:rFonts w:eastAsia="Batang"/>
                <w:color w:val="000000" w:themeColor="text1"/>
                <w:sz w:val="24"/>
                <w:szCs w:val="24"/>
                <w:lang w:eastAsia="ko-KR"/>
              </w:rPr>
              <w:t xml:space="preserve"> Axit đơn chức</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(RCOO)</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 xml:space="preserve">R’+ 3NaOH </w:t>
            </w:r>
            <w:r w:rsidRPr="000814B5">
              <w:rPr>
                <w:rFonts w:eastAsia="Batang"/>
                <w:color w:val="000000" w:themeColor="text1"/>
                <w:sz w:val="24"/>
                <w:szCs w:val="24"/>
                <w:lang w:eastAsia="ko-KR"/>
              </w:rPr>
              <w:sym w:font="Wingdings" w:char="F0E0"/>
            </w:r>
            <w:r w:rsidRPr="000814B5">
              <w:rPr>
                <w:rFonts w:eastAsia="Batang"/>
                <w:color w:val="000000" w:themeColor="text1"/>
                <w:sz w:val="24"/>
                <w:szCs w:val="24"/>
                <w:lang w:eastAsia="ko-KR"/>
              </w:rPr>
              <w:t xml:space="preserve"> 3RCOONa + R’(OH)</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 xml:space="preserve">      </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0,1 mol         0,3 mol           28,2 gam</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 xml:space="preserve"> Vậy R= 27 ( C</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H</w:t>
            </w:r>
            <w:r w:rsidRPr="000814B5">
              <w:rPr>
                <w:rFonts w:eastAsia="Batang"/>
                <w:color w:val="000000" w:themeColor="text1"/>
                <w:sz w:val="24"/>
                <w:szCs w:val="24"/>
                <w:vertAlign w:val="subscript"/>
                <w:lang w:eastAsia="ko-KR"/>
              </w:rPr>
              <w:t>3</w:t>
            </w:r>
            <w:r w:rsidRPr="000814B5">
              <w:rPr>
                <w:rFonts w:eastAsia="Batang"/>
                <w:color w:val="000000" w:themeColor="text1"/>
                <w:sz w:val="24"/>
                <w:szCs w:val="24"/>
                <w:lang w:eastAsia="ko-KR"/>
              </w:rPr>
              <w:t>-)</w:t>
            </w:r>
          </w:p>
          <w:p w:rsidR="00AB200B" w:rsidRPr="000814B5" w:rsidRDefault="00AB200B" w:rsidP="00CD5678">
            <w:pPr>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Công thức cấu tạo của A là :</w:t>
            </w:r>
          </w:p>
          <w:p w:rsidR="00AB200B" w:rsidRPr="000814B5" w:rsidRDefault="00AB200B" w:rsidP="00CD5678">
            <w:pPr>
              <w:tabs>
                <w:tab w:val="center" w:pos="4680"/>
                <w:tab w:val="right" w:pos="9360"/>
              </w:tabs>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CH</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=CH -COO-CH</w:t>
            </w:r>
            <w:r w:rsidRPr="000814B5">
              <w:rPr>
                <w:rFonts w:eastAsia="Batang"/>
                <w:color w:val="000000" w:themeColor="text1"/>
                <w:sz w:val="24"/>
                <w:szCs w:val="24"/>
                <w:vertAlign w:val="subscript"/>
                <w:lang w:eastAsia="ko-KR"/>
              </w:rPr>
              <w:t>2</w:t>
            </w:r>
          </w:p>
          <w:p w:rsidR="00AB200B" w:rsidRPr="000814B5" w:rsidRDefault="00301AE5" w:rsidP="00CD5678">
            <w:pPr>
              <w:tabs>
                <w:tab w:val="center" w:pos="4680"/>
                <w:tab w:val="right" w:pos="9360"/>
              </w:tabs>
              <w:spacing w:line="300" w:lineRule="auto"/>
              <w:rPr>
                <w:rFonts w:eastAsia="Batang"/>
                <w:color w:val="000000" w:themeColor="text1"/>
                <w:sz w:val="24"/>
                <w:szCs w:val="24"/>
                <w:lang w:eastAsia="ko-KR"/>
              </w:rPr>
            </w:pPr>
            <w:r>
              <w:rPr>
                <w:noProof/>
                <w:color w:val="000000" w:themeColor="text1"/>
              </w:rPr>
              <mc:AlternateContent>
                <mc:Choice Requires="wps">
                  <w:drawing>
                    <wp:anchor distT="0" distB="0" distL="114298" distR="114298" simplePos="0" relativeHeight="251564544" behindDoc="0" locked="0" layoutInCell="1" allowOverlap="1">
                      <wp:simplePos x="0" y="0"/>
                      <wp:positionH relativeFrom="column">
                        <wp:posOffset>1085849</wp:posOffset>
                      </wp:positionH>
                      <wp:positionV relativeFrom="paragraph">
                        <wp:posOffset>1270</wp:posOffset>
                      </wp:positionV>
                      <wp:extent cx="0" cy="200025"/>
                      <wp:effectExtent l="0" t="0" r="19050" b="9525"/>
                      <wp:wrapNone/>
                      <wp:docPr id="2231"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9" o:spid="_x0000_s1026" style="position:absolute;z-index:251564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5.5pt,.1pt" to="8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" strokecolor="#4a7ebb">
                      <o:lock v:ext="edit" shapetype="f"/>
                    </v:line>
                  </w:pict>
                </mc:Fallback>
              </mc:AlternateContent>
            </w:r>
          </w:p>
          <w:p w:rsidR="00AB200B" w:rsidRPr="000814B5" w:rsidRDefault="00AB200B" w:rsidP="00CD5678">
            <w:pPr>
              <w:tabs>
                <w:tab w:val="center" w:pos="4680"/>
                <w:tab w:val="right" w:pos="9360"/>
              </w:tabs>
              <w:spacing w:line="300" w:lineRule="auto"/>
              <w:rPr>
                <w:rFonts w:eastAsia="Batang"/>
                <w:color w:val="000000" w:themeColor="text1"/>
                <w:sz w:val="24"/>
                <w:szCs w:val="24"/>
                <w:lang w:eastAsia="ko-KR"/>
              </w:rPr>
            </w:pPr>
            <w:r w:rsidRPr="000814B5">
              <w:rPr>
                <w:rFonts w:eastAsia="Batang"/>
                <w:color w:val="000000" w:themeColor="text1"/>
                <w:sz w:val="24"/>
                <w:szCs w:val="24"/>
                <w:lang w:eastAsia="ko-KR"/>
              </w:rPr>
              <w:t>CH</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 xml:space="preserve">=CH-COO-CH      (glixerin triacrilat)  </w:t>
            </w:r>
          </w:p>
          <w:p w:rsidR="00AB200B" w:rsidRPr="000814B5" w:rsidRDefault="00301AE5" w:rsidP="00CD5678">
            <w:pPr>
              <w:spacing w:line="300" w:lineRule="auto"/>
              <w:rPr>
                <w:rFonts w:eastAsia="Batang"/>
                <w:color w:val="000000" w:themeColor="text1"/>
                <w:sz w:val="24"/>
                <w:szCs w:val="24"/>
                <w:lang w:eastAsia="ko-KR"/>
              </w:rPr>
            </w:pPr>
            <w:r>
              <w:rPr>
                <w:noProof/>
                <w:color w:val="000000" w:themeColor="text1"/>
              </w:rPr>
              <mc:AlternateContent>
                <mc:Choice Requires="wps">
                  <w:drawing>
                    <wp:anchor distT="0" distB="0" distL="114298" distR="114298" simplePos="0" relativeHeight="251565568" behindDoc="0" locked="0" layoutInCell="1" allowOverlap="1">
                      <wp:simplePos x="0" y="0"/>
                      <wp:positionH relativeFrom="column">
                        <wp:posOffset>1076324</wp:posOffset>
                      </wp:positionH>
                      <wp:positionV relativeFrom="paragraph">
                        <wp:posOffset>1905</wp:posOffset>
                      </wp:positionV>
                      <wp:extent cx="0" cy="200025"/>
                      <wp:effectExtent l="0" t="0" r="19050" b="9525"/>
                      <wp:wrapNone/>
                      <wp:docPr id="223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565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84.75pt,.15pt" to="84.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" strokecolor="#4a7ebb">
                      <o:lock v:ext="edit" shapetype="f"/>
                    </v:line>
                  </w:pict>
                </mc:Fallback>
              </mc:AlternateContent>
            </w:r>
          </w:p>
          <w:p w:rsidR="00AB200B" w:rsidRPr="000814B5" w:rsidRDefault="00AB200B" w:rsidP="00CD5678">
            <w:pPr>
              <w:spacing w:line="300" w:lineRule="auto"/>
              <w:rPr>
                <w:rFonts w:eastAsia="Calibri"/>
                <w:color w:val="000000" w:themeColor="text1"/>
                <w:sz w:val="24"/>
                <w:szCs w:val="24"/>
              </w:rPr>
            </w:pPr>
            <w:r w:rsidRPr="000814B5">
              <w:rPr>
                <w:rFonts w:eastAsia="Batang"/>
                <w:color w:val="000000" w:themeColor="text1"/>
                <w:sz w:val="24"/>
                <w:szCs w:val="24"/>
                <w:lang w:eastAsia="ko-KR"/>
              </w:rPr>
              <w:t>CH</w:t>
            </w:r>
            <w:r w:rsidRPr="000814B5">
              <w:rPr>
                <w:rFonts w:eastAsia="Batang"/>
                <w:color w:val="000000" w:themeColor="text1"/>
                <w:sz w:val="24"/>
                <w:szCs w:val="24"/>
                <w:vertAlign w:val="subscript"/>
                <w:lang w:eastAsia="ko-KR"/>
              </w:rPr>
              <w:t>2</w:t>
            </w:r>
            <w:r w:rsidRPr="000814B5">
              <w:rPr>
                <w:rFonts w:eastAsia="Batang"/>
                <w:color w:val="000000" w:themeColor="text1"/>
                <w:sz w:val="24"/>
                <w:szCs w:val="24"/>
                <w:lang w:eastAsia="ko-KR"/>
              </w:rPr>
              <w:t>=CH-COO-CH</w:t>
            </w:r>
            <w:r w:rsidRPr="000814B5">
              <w:rPr>
                <w:rFonts w:eastAsia="Batang"/>
                <w:color w:val="000000" w:themeColor="text1"/>
                <w:sz w:val="24"/>
                <w:szCs w:val="24"/>
                <w:vertAlign w:val="subscript"/>
                <w:lang w:eastAsia="ko-KR"/>
              </w:rPr>
              <w:t>2</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0,25 </w:t>
            </w:r>
            <w:r w:rsidRPr="000814B5">
              <w:rPr>
                <w:color w:val="000000" w:themeColor="text1"/>
                <w:sz w:val="24"/>
                <w:szCs w:val="24"/>
              </w:rPr>
              <w:t>(tính M)</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(TH1)</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 axit)</w:t>
            </w: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 xml:space="preserve">0,25 </w:t>
            </w:r>
            <w:r w:rsidRPr="000814B5">
              <w:rPr>
                <w:color w:val="000000" w:themeColor="text1"/>
                <w:sz w:val="24"/>
                <w:szCs w:val="24"/>
              </w:rPr>
              <w:t>(Viết CTCT và gọi tên)</w:t>
            </w:r>
          </w:p>
        </w:tc>
      </w:tr>
    </w:tbl>
    <w:p w:rsidR="00AB200B" w:rsidRPr="000814B5" w:rsidRDefault="00AB200B" w:rsidP="007A3E04">
      <w:pPr>
        <w:autoSpaceDE w:val="0"/>
        <w:autoSpaceDN w:val="0"/>
        <w:adjustRightInd w:val="0"/>
        <w:spacing w:line="300" w:lineRule="auto"/>
        <w:rPr>
          <w:b/>
          <w:color w:val="000000" w:themeColor="text1"/>
          <w:sz w:val="24"/>
          <w:szCs w:val="24"/>
        </w:rPr>
      </w:pPr>
    </w:p>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6: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lang w:val="es-ES"/>
        </w:rPr>
      </w:pPr>
      <w:r w:rsidRPr="000814B5">
        <w:rPr>
          <w:color w:val="000000" w:themeColor="text1"/>
          <w:sz w:val="24"/>
          <w:szCs w:val="24"/>
          <w:lang w:val="es-ES"/>
        </w:rPr>
        <w:t xml:space="preserve">Cho một hỗn hợp M gồm kim loại R và một  oxit của  R. Chia 88,8 gam hỗn hợp M thành ba phần bằng nhau: </w:t>
      </w:r>
    </w:p>
    <w:p w:rsidR="00AB200B" w:rsidRPr="000814B5" w:rsidRDefault="00AB200B" w:rsidP="007A3E04">
      <w:pPr>
        <w:spacing w:line="300" w:lineRule="auto"/>
        <w:rPr>
          <w:color w:val="000000" w:themeColor="text1"/>
          <w:sz w:val="24"/>
          <w:szCs w:val="24"/>
        </w:rPr>
      </w:pPr>
      <w:r w:rsidRPr="000814B5">
        <w:rPr>
          <w:color w:val="000000" w:themeColor="text1"/>
          <w:sz w:val="24"/>
          <w:szCs w:val="24"/>
          <w:lang w:val="es-ES"/>
        </w:rPr>
        <w:t>- Hòa tan hết phần 1 bằng dung dịch HCl dư, phản ứng xong thu được 2,24 lít khí H</w:t>
      </w:r>
      <w:r w:rsidRPr="000814B5">
        <w:rPr>
          <w:color w:val="000000" w:themeColor="text1"/>
          <w:sz w:val="24"/>
          <w:szCs w:val="24"/>
          <w:vertAlign w:val="subscript"/>
          <w:lang w:val="es-ES"/>
        </w:rPr>
        <w:t>2</w:t>
      </w:r>
      <w:r w:rsidRPr="000814B5">
        <w:rPr>
          <w:color w:val="000000" w:themeColor="text1"/>
          <w:sz w:val="24"/>
          <w:szCs w:val="24"/>
          <w:lang w:val="es-ES"/>
        </w:rPr>
        <w:t>.</w:t>
      </w:r>
      <w:r w:rsidRPr="000814B5">
        <w:rPr>
          <w:color w:val="000000" w:themeColor="text1"/>
          <w:sz w:val="24"/>
          <w:szCs w:val="24"/>
        </w:rPr>
        <w:t xml:space="preserve"> </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Phần 2: Cho tác dụng hết với dung dịch HNO</w:t>
      </w:r>
      <w:r w:rsidRPr="000814B5">
        <w:rPr>
          <w:color w:val="000000" w:themeColor="text1"/>
          <w:sz w:val="24"/>
          <w:szCs w:val="24"/>
          <w:vertAlign w:val="subscript"/>
        </w:rPr>
        <w:t>3</w:t>
      </w:r>
      <w:r w:rsidRPr="000814B5">
        <w:rPr>
          <w:color w:val="000000" w:themeColor="text1"/>
          <w:sz w:val="24"/>
          <w:szCs w:val="24"/>
        </w:rPr>
        <w:t xml:space="preserve"> loãng dư thu được dung dịch E và 2,24 lít khí NO (sản phẩm khử duy nhất).</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Dẫn luồng khí CO dư qua phần 3 nung nóng tới phản ứng hoàn toàn, chất rắn thu được đem hoà tan hết trong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đặc nóng, dư thấy thoát ra 13,44 lít khí SO</w:t>
      </w:r>
      <w:r w:rsidRPr="000814B5">
        <w:rPr>
          <w:color w:val="000000" w:themeColor="text1"/>
          <w:sz w:val="24"/>
          <w:szCs w:val="24"/>
          <w:vertAlign w:val="subscript"/>
        </w:rPr>
        <w:t>2</w:t>
      </w:r>
      <w:r w:rsidRPr="000814B5">
        <w:rPr>
          <w:color w:val="000000" w:themeColor="text1"/>
          <w:sz w:val="24"/>
          <w:szCs w:val="24"/>
        </w:rPr>
        <w:t xml:space="preserve"> (sản phẩm khử duy nhất).</w:t>
      </w:r>
    </w:p>
    <w:p w:rsidR="00AB200B" w:rsidRPr="000814B5" w:rsidRDefault="00AB200B" w:rsidP="007A3E04">
      <w:pPr>
        <w:spacing w:line="300" w:lineRule="auto"/>
        <w:rPr>
          <w:color w:val="000000" w:themeColor="text1"/>
          <w:sz w:val="24"/>
          <w:szCs w:val="24"/>
        </w:rPr>
      </w:pPr>
      <w:r w:rsidRPr="000814B5">
        <w:rPr>
          <w:color w:val="000000" w:themeColor="text1"/>
          <w:sz w:val="24"/>
          <w:szCs w:val="24"/>
        </w:rPr>
        <w:t xml:space="preserve">   </w:t>
      </w:r>
      <w:r w:rsidRPr="000814B5">
        <w:rPr>
          <w:b/>
          <w:color w:val="000000" w:themeColor="text1"/>
          <w:sz w:val="24"/>
          <w:szCs w:val="24"/>
        </w:rPr>
        <w:t>1.</w:t>
      </w:r>
      <w:r w:rsidRPr="000814B5">
        <w:rPr>
          <w:color w:val="000000" w:themeColor="text1"/>
          <w:sz w:val="24"/>
          <w:szCs w:val="24"/>
        </w:rPr>
        <w:t xml:space="preserve"> Xác định kim loại R và công thức của oxit</w:t>
      </w:r>
    </w:p>
    <w:p w:rsidR="00AB200B" w:rsidRPr="000814B5" w:rsidRDefault="00AB200B" w:rsidP="007A3E04">
      <w:pPr>
        <w:spacing w:line="300" w:lineRule="auto"/>
        <w:rPr>
          <w:i/>
          <w:color w:val="000000" w:themeColor="text1"/>
          <w:sz w:val="24"/>
          <w:szCs w:val="24"/>
        </w:rPr>
      </w:pPr>
      <w:r w:rsidRPr="000814B5">
        <w:rPr>
          <w:color w:val="000000" w:themeColor="text1"/>
          <w:sz w:val="24"/>
          <w:szCs w:val="24"/>
        </w:rPr>
        <w:t xml:space="preserve">   </w:t>
      </w:r>
      <w:r w:rsidRPr="000814B5">
        <w:rPr>
          <w:b/>
          <w:color w:val="000000" w:themeColor="text1"/>
          <w:sz w:val="24"/>
          <w:szCs w:val="24"/>
        </w:rPr>
        <w:t>2.</w:t>
      </w:r>
      <w:r w:rsidRPr="000814B5">
        <w:rPr>
          <w:color w:val="000000" w:themeColor="text1"/>
          <w:sz w:val="24"/>
          <w:szCs w:val="24"/>
        </w:rPr>
        <w:t xml:space="preserve"> Cho 29,6 gam hỗn hợp M tác dụng hết với  dung dịch HNO</w:t>
      </w:r>
      <w:r w:rsidRPr="000814B5">
        <w:rPr>
          <w:color w:val="000000" w:themeColor="text1"/>
          <w:sz w:val="24"/>
          <w:szCs w:val="24"/>
          <w:vertAlign w:val="subscript"/>
        </w:rPr>
        <w:t>3</w:t>
      </w:r>
      <w:r w:rsidRPr="000814B5">
        <w:rPr>
          <w:color w:val="000000" w:themeColor="text1"/>
          <w:sz w:val="24"/>
          <w:szCs w:val="24"/>
        </w:rPr>
        <w:t xml:space="preserve"> 12,6 %, sau phản ứng hoàn toàn thu được dung dịch Z và 1,12 lít khí NO (sản phẩm khử duy nhất). Tính nồng độ phần trăm của các chất trong dung dịch Z. </w:t>
      </w:r>
      <w:r w:rsidRPr="000814B5">
        <w:rPr>
          <w:i/>
          <w:color w:val="000000" w:themeColor="text1"/>
          <w:sz w:val="24"/>
          <w:szCs w:val="24"/>
        </w:rPr>
        <w:t>Biết các thể tích khí đều đo ở đktc.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Gäi x, y lÇn l­ît lµ sè mol cña R vµ R</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trong 29,6 gam hçn hîp.</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lastRenderedPageBreak/>
              <w:t>PhÇn 2:  (R, R</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 HNO</w:t>
            </w:r>
            <w:r w:rsidRPr="000814B5">
              <w:rPr>
                <w:color w:val="000000" w:themeColor="text1"/>
                <w:sz w:val="24"/>
                <w:szCs w:val="24"/>
                <w:vertAlign w:val="subscript"/>
                <w:lang w:val="pt-BR"/>
              </w:rPr>
              <w:t>3</w:t>
            </w:r>
            <w:r w:rsidRPr="000814B5">
              <w:rPr>
                <w:color w:val="000000" w:themeColor="text1"/>
                <w:sz w:val="24"/>
                <w:szCs w:val="24"/>
                <w:lang w:val="pt-BR"/>
              </w:rPr>
              <w:t xml:space="preserve"> </w:t>
            </w:r>
            <w:r w:rsidRPr="000814B5">
              <w:rPr>
                <w:color w:val="000000" w:themeColor="text1"/>
                <w:sz w:val="24"/>
                <w:szCs w:val="24"/>
                <w:lang w:val="fr-FR"/>
              </w:rPr>
              <w:sym w:font="Wingdings" w:char="F0E0"/>
            </w:r>
            <w:r w:rsidRPr="000814B5">
              <w:rPr>
                <w:color w:val="000000" w:themeColor="text1"/>
                <w:sz w:val="24"/>
                <w:szCs w:val="24"/>
                <w:lang w:val="pt-BR"/>
              </w:rPr>
              <w:t xml:space="preserve"> R(NO</w:t>
            </w:r>
            <w:r w:rsidRPr="000814B5">
              <w:rPr>
                <w:color w:val="000000" w:themeColor="text1"/>
                <w:sz w:val="24"/>
                <w:szCs w:val="24"/>
                <w:vertAlign w:val="subscript"/>
                <w:lang w:val="pt-BR"/>
              </w:rPr>
              <w:t>3</w:t>
            </w:r>
            <w:r w:rsidRPr="000814B5">
              <w:rPr>
                <w:color w:val="000000" w:themeColor="text1"/>
                <w:sz w:val="24"/>
                <w:szCs w:val="24"/>
                <w:lang w:val="pt-BR"/>
              </w:rPr>
              <w:t>)</w:t>
            </w:r>
            <w:r w:rsidRPr="000814B5">
              <w:rPr>
                <w:color w:val="000000" w:themeColor="text1"/>
                <w:sz w:val="24"/>
                <w:szCs w:val="24"/>
                <w:vertAlign w:val="subscript"/>
                <w:lang w:val="pt-BR"/>
              </w:rPr>
              <w:t>a</w:t>
            </w:r>
            <w:r w:rsidRPr="000814B5">
              <w:rPr>
                <w:color w:val="000000" w:themeColor="text1"/>
                <w:sz w:val="24"/>
                <w:szCs w:val="24"/>
                <w:lang w:val="pt-BR"/>
              </w:rPr>
              <w:t xml:space="preserve"> + NO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n</w:t>
            </w:r>
            <w:r w:rsidRPr="000814B5">
              <w:rPr>
                <w:color w:val="000000" w:themeColor="text1"/>
                <w:sz w:val="24"/>
                <w:szCs w:val="24"/>
                <w:vertAlign w:val="subscript"/>
                <w:lang w:val="pt-BR"/>
              </w:rPr>
              <w:t xml:space="preserve">NO </w:t>
            </w:r>
            <w:r w:rsidRPr="000814B5">
              <w:rPr>
                <w:color w:val="000000" w:themeColor="text1"/>
                <w:sz w:val="24"/>
                <w:szCs w:val="24"/>
                <w:lang w:val="pt-BR"/>
              </w:rPr>
              <w:t xml:space="preserve"> = 0,1 mol </w:t>
            </w:r>
          </w:p>
          <w:p w:rsidR="00AB200B" w:rsidRPr="000814B5" w:rsidRDefault="00AB200B" w:rsidP="00CD5678">
            <w:pPr>
              <w:spacing w:line="300" w:lineRule="auto"/>
              <w:rPr>
                <w:color w:val="000000" w:themeColor="text1"/>
                <w:sz w:val="24"/>
                <w:szCs w:val="24"/>
                <w:lang w:val="pt-BR"/>
              </w:rPr>
            </w:pPr>
            <w:r w:rsidRPr="000814B5">
              <w:rPr>
                <w:color w:val="000000" w:themeColor="text1"/>
                <w:position w:val="-30"/>
                <w:sz w:val="24"/>
                <w:szCs w:val="24"/>
                <w:lang w:val="pt-BR"/>
              </w:rPr>
              <w:object w:dxaOrig="7500" w:dyaOrig="720">
                <v:shape id="_x0000_i1497" type="#_x0000_t75" style="width:375pt;height:36.75pt" o:ole="">
                  <v:imagedata r:id="rId1787" o:title=""/>
                </v:shape>
                <o:OLEObject Type="Embed" ProgID="Equation.DSMT4" ShapeID="_x0000_i1497" DrawAspect="Content" ObjectID="_1620821343" r:id="rId1788"/>
              </w:objec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Ta cã a.x + (na – 2m).y = 0,3 (I)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PhÇn 3:  (R, R</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  CO  </w:t>
            </w:r>
            <w:r w:rsidRPr="000814B5">
              <w:rPr>
                <w:color w:val="000000" w:themeColor="text1"/>
                <w:sz w:val="24"/>
                <w:szCs w:val="24"/>
                <w:lang w:val="pt-BR"/>
              </w:rPr>
              <w:sym w:font="Wingdings" w:char="F0E0"/>
            </w:r>
            <w:r w:rsidRPr="000814B5">
              <w:rPr>
                <w:color w:val="000000" w:themeColor="text1"/>
                <w:sz w:val="24"/>
                <w:szCs w:val="24"/>
                <w:lang w:val="pt-BR"/>
              </w:rPr>
              <w:t xml:space="preserve"> R  + CO</w:t>
            </w:r>
            <w:r w:rsidRPr="000814B5">
              <w:rPr>
                <w:color w:val="000000" w:themeColor="text1"/>
                <w:sz w:val="24"/>
                <w:szCs w:val="24"/>
                <w:vertAlign w:val="subscript"/>
                <w:lang w:val="pt-BR"/>
              </w:rPr>
              <w:t>2</w:t>
            </w:r>
            <w:r w:rsidRPr="000814B5">
              <w:rPr>
                <w:color w:val="000000" w:themeColor="text1"/>
                <w:sz w:val="24"/>
                <w:szCs w:val="24"/>
                <w:lang w:val="pt-BR"/>
              </w:rPr>
              <w:t xml:space="preserve">    =&gt; n</w:t>
            </w:r>
            <w:r w:rsidRPr="000814B5">
              <w:rPr>
                <w:color w:val="000000" w:themeColor="text1"/>
                <w:sz w:val="24"/>
                <w:szCs w:val="24"/>
                <w:vertAlign w:val="subscript"/>
                <w:lang w:val="pt-BR"/>
              </w:rPr>
              <w:t>R</w:t>
            </w:r>
            <w:r w:rsidRPr="000814B5">
              <w:rPr>
                <w:color w:val="000000" w:themeColor="text1"/>
                <w:sz w:val="24"/>
                <w:szCs w:val="24"/>
                <w:lang w:val="pt-BR"/>
              </w:rPr>
              <w:t xml:space="preserve"> = x + n.y</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R </w:t>
            </w:r>
            <w:r w:rsidRPr="000814B5">
              <w:rPr>
                <w:color w:val="000000" w:themeColor="text1"/>
                <w:position w:val="-6"/>
                <w:sz w:val="24"/>
                <w:szCs w:val="24"/>
                <w:lang w:val="pt-BR"/>
              </w:rPr>
              <w:object w:dxaOrig="1180" w:dyaOrig="320">
                <v:shape id="_x0000_i1498" type="#_x0000_t75" style="width:60pt;height:16.5pt" o:ole="">
                  <v:imagedata r:id="rId1789" o:title=""/>
                </v:shape>
                <o:OLEObject Type="Embed" ProgID="Equation.DSMT4" ShapeID="_x0000_i1498" DrawAspect="Content" ObjectID="_1620821344" r:id="rId1790"/>
              </w:object>
            </w:r>
            <w:r w:rsidRPr="000814B5">
              <w:rPr>
                <w:color w:val="000000" w:themeColor="text1"/>
                <w:sz w:val="24"/>
                <w:szCs w:val="24"/>
                <w:lang w:val="pt-BR"/>
              </w:rPr>
              <w:t>R</w:t>
            </w:r>
            <w:r w:rsidRPr="000814B5">
              <w:rPr>
                <w:color w:val="000000" w:themeColor="text1"/>
                <w:sz w:val="24"/>
                <w:szCs w:val="24"/>
                <w:vertAlign w:val="superscript"/>
                <w:lang w:val="pt-BR"/>
              </w:rPr>
              <w:t>a+</w:t>
            </w:r>
            <w:r w:rsidRPr="000814B5">
              <w:rPr>
                <w:color w:val="000000" w:themeColor="text1"/>
                <w:sz w:val="24"/>
                <w:szCs w:val="24"/>
                <w:lang w:val="pt-BR"/>
              </w:rPr>
              <w:t xml:space="preserve"> + SO</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vertAlign w:val="superscript"/>
                <w:lang w:val="pt-BR"/>
              </w:rPr>
            </w:pPr>
            <w:r w:rsidRPr="000814B5">
              <w:rPr>
                <w:color w:val="000000" w:themeColor="text1"/>
                <w:sz w:val="24"/>
                <w:szCs w:val="24"/>
                <w:lang w:val="pt-BR"/>
              </w:rPr>
              <w:t xml:space="preserve">  R→R</w:t>
            </w:r>
            <w:r w:rsidRPr="000814B5">
              <w:rPr>
                <w:color w:val="000000" w:themeColor="text1"/>
                <w:sz w:val="24"/>
                <w:szCs w:val="24"/>
                <w:vertAlign w:val="superscript"/>
                <w:lang w:val="pt-BR"/>
              </w:rPr>
              <w:t>a+</w:t>
            </w:r>
            <w:r w:rsidRPr="000814B5">
              <w:rPr>
                <w:color w:val="000000" w:themeColor="text1"/>
                <w:sz w:val="24"/>
                <w:szCs w:val="24"/>
                <w:lang w:val="pt-BR"/>
              </w:rPr>
              <w:t xml:space="preserve"> + ae                      S</w:t>
            </w:r>
            <w:r w:rsidRPr="000814B5">
              <w:rPr>
                <w:color w:val="000000" w:themeColor="text1"/>
                <w:sz w:val="24"/>
                <w:szCs w:val="24"/>
                <w:vertAlign w:val="superscript"/>
                <w:lang w:val="pt-BR"/>
              </w:rPr>
              <w:t>6+</w:t>
            </w:r>
            <w:r w:rsidRPr="000814B5">
              <w:rPr>
                <w:color w:val="000000" w:themeColor="text1"/>
                <w:sz w:val="24"/>
                <w:szCs w:val="24"/>
                <w:lang w:val="pt-BR"/>
              </w:rPr>
              <w:t xml:space="preserve"> + 2e → S</w:t>
            </w:r>
            <w:r w:rsidRPr="000814B5">
              <w:rPr>
                <w:color w:val="000000" w:themeColor="text1"/>
                <w:sz w:val="24"/>
                <w:szCs w:val="24"/>
                <w:vertAlign w:val="superscript"/>
                <w:lang w:val="pt-BR"/>
              </w:rPr>
              <w:t>4+</w:t>
            </w:r>
          </w:p>
          <w:p w:rsidR="00AB200B" w:rsidRPr="000814B5" w:rsidRDefault="00AB200B" w:rsidP="00CD5678">
            <w:pPr>
              <w:spacing w:line="300" w:lineRule="auto"/>
              <w:rPr>
                <w:color w:val="000000" w:themeColor="text1"/>
                <w:sz w:val="24"/>
                <w:szCs w:val="24"/>
                <w:vertAlign w:val="superscript"/>
                <w:lang w:val="pt-BR"/>
              </w:rPr>
            </w:pPr>
            <w:r w:rsidRPr="000814B5">
              <w:rPr>
                <w:color w:val="000000" w:themeColor="text1"/>
                <w:sz w:val="24"/>
                <w:szCs w:val="24"/>
                <w:lang w:val="pt-BR"/>
              </w:rPr>
              <w:t>x + n.y    (x + n.y)a                    1,2     0,6</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Ta cã  a(x + ny)  = 1,2  (II)</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VËy ta cã hÖ ph­¬ng tr×nh:</w:t>
            </w:r>
          </w:p>
          <w:p w:rsidR="00AB200B" w:rsidRPr="000814B5" w:rsidRDefault="00AB200B" w:rsidP="00CD5678">
            <w:pPr>
              <w:spacing w:line="300" w:lineRule="auto"/>
              <w:rPr>
                <w:color w:val="000000" w:themeColor="text1"/>
                <w:sz w:val="24"/>
                <w:szCs w:val="24"/>
                <w:lang w:val="pt-BR"/>
              </w:rPr>
            </w:pPr>
            <w:r w:rsidRPr="000814B5">
              <w:rPr>
                <w:color w:val="000000" w:themeColor="text1"/>
                <w:position w:val="-50"/>
                <w:sz w:val="24"/>
                <w:szCs w:val="24"/>
                <w:lang w:val="pt-BR"/>
              </w:rPr>
              <w:object w:dxaOrig="4660" w:dyaOrig="1120">
                <v:shape id="_x0000_i1499" type="#_x0000_t75" style="width:234pt;height:55.5pt" o:ole="">
                  <v:imagedata r:id="rId1791" o:title=""/>
                </v:shape>
                <o:OLEObject Type="Embed" ProgID="Equation.DSMT4" ShapeID="_x0000_i1499" DrawAspect="Content" ObjectID="_1620821345" r:id="rId1792"/>
              </w:objec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7"/>
              <w:gridCol w:w="1208"/>
              <w:gridCol w:w="1207"/>
              <w:gridCol w:w="1208"/>
            </w:tblGrid>
            <w:tr w:rsidR="000814B5" w:rsidRPr="000814B5" w:rsidTr="00097D34">
              <w:trPr>
                <w:trHeight w:val="250"/>
              </w:trPr>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a</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1</w:t>
                  </w:r>
                </w:p>
              </w:tc>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2</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3</w:t>
                  </w:r>
                </w:p>
              </w:tc>
            </w:tr>
            <w:tr w:rsidR="000814B5" w:rsidRPr="000814B5" w:rsidTr="00097D34">
              <w:trPr>
                <w:trHeight w:val="250"/>
              </w:trPr>
              <w:tc>
                <w:tcPr>
                  <w:tcW w:w="1207" w:type="dxa"/>
                  <w:vAlign w:val="center"/>
                </w:tcPr>
                <w:p w:rsidR="00AB200B" w:rsidRPr="000814B5" w:rsidRDefault="00AB200B" w:rsidP="00097D34">
                  <w:pPr>
                    <w:spacing w:line="300" w:lineRule="auto"/>
                    <w:jc w:val="center"/>
                    <w:rPr>
                      <w:color w:val="000000" w:themeColor="text1"/>
                      <w:sz w:val="24"/>
                      <w:szCs w:val="24"/>
                      <w:lang w:val="pt-BR"/>
                    </w:rPr>
                  </w:pPr>
                  <w:r w:rsidRPr="000814B5">
                    <w:rPr>
                      <w:color w:val="000000" w:themeColor="text1"/>
                      <w:sz w:val="24"/>
                      <w:szCs w:val="24"/>
                      <w:lang w:val="pt-BR"/>
                    </w:rPr>
                    <w:t>R</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56/3</w:t>
                  </w:r>
                </w:p>
              </w:tc>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112/3</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56</w:t>
                  </w:r>
                </w:p>
              </w:tc>
            </w:tr>
            <w:tr w:rsidR="000814B5" w:rsidRPr="000814B5" w:rsidTr="00097D34">
              <w:trPr>
                <w:trHeight w:val="250"/>
              </w:trPr>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KL</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Lo¹i</w:t>
                  </w:r>
                </w:p>
              </w:tc>
              <w:tc>
                <w:tcPr>
                  <w:tcW w:w="1207"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Loai</w:t>
                  </w:r>
                </w:p>
              </w:tc>
              <w:tc>
                <w:tcPr>
                  <w:tcW w:w="1208" w:type="dxa"/>
                  <w:vAlign w:val="center"/>
                </w:tcPr>
                <w:p w:rsidR="00AB200B" w:rsidRPr="000814B5" w:rsidRDefault="00AB200B" w:rsidP="00097D34">
                  <w:pPr>
                    <w:spacing w:line="300" w:lineRule="auto"/>
                    <w:ind w:left="-92"/>
                    <w:jc w:val="center"/>
                    <w:rPr>
                      <w:color w:val="000000" w:themeColor="text1"/>
                      <w:sz w:val="24"/>
                      <w:szCs w:val="24"/>
                      <w:lang w:val="pt-BR"/>
                    </w:rPr>
                  </w:pPr>
                  <w:r w:rsidRPr="000814B5">
                    <w:rPr>
                      <w:color w:val="000000" w:themeColor="text1"/>
                      <w:sz w:val="24"/>
                      <w:szCs w:val="24"/>
                      <w:lang w:val="pt-BR"/>
                    </w:rPr>
                    <w:t>Fe (TM)</w:t>
                  </w:r>
                </w:p>
              </w:tc>
            </w:tr>
          </w:tbl>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PhÇn 1: (Fe vµ Fe</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 HCl  </w:t>
            </w:r>
            <w:r w:rsidRPr="000814B5">
              <w:rPr>
                <w:color w:val="000000" w:themeColor="text1"/>
                <w:sz w:val="24"/>
                <w:szCs w:val="24"/>
                <w:lang w:val="pt-BR"/>
              </w:rPr>
              <w:sym w:font="Wingdings" w:char="F0E0"/>
            </w:r>
            <w:r w:rsidRPr="000814B5">
              <w:rPr>
                <w:color w:val="000000" w:themeColor="text1"/>
                <w:sz w:val="24"/>
                <w:szCs w:val="24"/>
                <w:lang w:val="pt-BR"/>
              </w:rPr>
              <w:t xml:space="preserve"> H</w:t>
            </w:r>
            <w:r w:rsidRPr="000814B5">
              <w:rPr>
                <w:color w:val="000000" w:themeColor="text1"/>
                <w:sz w:val="24"/>
                <w:szCs w:val="24"/>
                <w:vertAlign w:val="subscript"/>
                <w:lang w:val="pt-BR"/>
              </w:rPr>
              <w:t>2</w:t>
            </w:r>
            <w:r w:rsidRPr="000814B5">
              <w:rPr>
                <w:color w:val="000000" w:themeColor="text1"/>
                <w:sz w:val="24"/>
                <w:szCs w:val="24"/>
                <w:lang w:val="pt-BR"/>
              </w:rPr>
              <w:t xml:space="preserve">   ; sè mol H</w:t>
            </w:r>
            <w:r w:rsidRPr="000814B5">
              <w:rPr>
                <w:color w:val="000000" w:themeColor="text1"/>
                <w:sz w:val="24"/>
                <w:szCs w:val="24"/>
                <w:vertAlign w:val="subscript"/>
                <w:lang w:val="pt-BR"/>
              </w:rPr>
              <w:t>2</w:t>
            </w:r>
            <w:r w:rsidRPr="000814B5">
              <w:rPr>
                <w:color w:val="000000" w:themeColor="text1"/>
                <w:sz w:val="24"/>
                <w:szCs w:val="24"/>
                <w:lang w:val="pt-BR"/>
              </w:rPr>
              <w:t xml:space="preserve"> = 0,1 mol</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Fe</w:t>
            </w:r>
            <w:r w:rsidRPr="000814B5">
              <w:rPr>
                <w:color w:val="000000" w:themeColor="text1"/>
                <w:sz w:val="24"/>
                <w:szCs w:val="24"/>
                <w:vertAlign w:val="subscript"/>
                <w:lang w:val="pt-BR"/>
              </w:rPr>
              <w:t>n</w:t>
            </w:r>
            <w:r w:rsidRPr="000814B5">
              <w:rPr>
                <w:color w:val="000000" w:themeColor="text1"/>
                <w:sz w:val="24"/>
                <w:szCs w:val="24"/>
                <w:lang w:val="pt-BR"/>
              </w:rPr>
              <w:t>O</w:t>
            </w:r>
            <w:r w:rsidRPr="000814B5">
              <w:rPr>
                <w:color w:val="000000" w:themeColor="text1"/>
                <w:sz w:val="24"/>
                <w:szCs w:val="24"/>
                <w:vertAlign w:val="subscript"/>
                <w:lang w:val="pt-BR"/>
              </w:rPr>
              <w:t>m</w:t>
            </w:r>
            <w:r w:rsidRPr="000814B5">
              <w:rPr>
                <w:color w:val="000000" w:themeColor="text1"/>
                <w:sz w:val="24"/>
                <w:szCs w:val="24"/>
                <w:lang w:val="pt-BR"/>
              </w:rPr>
              <w:t xml:space="preserve">  + 2mHCl </w:t>
            </w:r>
            <w:r w:rsidRPr="000814B5">
              <w:rPr>
                <w:color w:val="000000" w:themeColor="text1"/>
                <w:sz w:val="24"/>
                <w:szCs w:val="24"/>
                <w:lang w:val="pt-BR"/>
              </w:rPr>
              <w:sym w:font="Wingdings" w:char="F0E0"/>
            </w:r>
            <w:r w:rsidRPr="000814B5">
              <w:rPr>
                <w:color w:val="000000" w:themeColor="text1"/>
                <w:sz w:val="24"/>
                <w:szCs w:val="24"/>
                <w:lang w:val="pt-BR"/>
              </w:rPr>
              <w:t xml:space="preserve"> nFeCl</w:t>
            </w:r>
            <w:r w:rsidRPr="000814B5">
              <w:rPr>
                <w:color w:val="000000" w:themeColor="text1"/>
                <w:sz w:val="24"/>
                <w:szCs w:val="24"/>
                <w:vertAlign w:val="subscript"/>
                <w:lang w:val="pt-BR"/>
              </w:rPr>
              <w:t>2m/n</w:t>
            </w:r>
            <w:r w:rsidRPr="000814B5">
              <w:rPr>
                <w:color w:val="000000" w:themeColor="text1"/>
                <w:sz w:val="24"/>
                <w:szCs w:val="24"/>
                <w:lang w:val="pt-BR"/>
              </w:rPr>
              <w:t xml:space="preserve"> + mH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Fe  +  2HCl </w:t>
            </w:r>
            <w:r w:rsidRPr="000814B5">
              <w:rPr>
                <w:color w:val="000000" w:themeColor="text1"/>
                <w:sz w:val="24"/>
                <w:szCs w:val="24"/>
                <w:lang w:val="pt-BR"/>
              </w:rPr>
              <w:sym w:font="Wingdings" w:char="F0E0"/>
            </w:r>
            <w:r w:rsidRPr="000814B5">
              <w:rPr>
                <w:color w:val="000000" w:themeColor="text1"/>
                <w:sz w:val="24"/>
                <w:szCs w:val="24"/>
                <w:lang w:val="pt-BR"/>
              </w:rPr>
              <w:t xml:space="preserve"> FeCl</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 xml:space="preserve"> x                               x = 0,1 mol</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pt-BR"/>
              </w:rPr>
              <w:t>Thay x = 0,1 mol vµo hÖ ph­¬ng tr×nh ë trªn ta ®­îc:</w:t>
            </w:r>
          </w:p>
          <w:p w:rsidR="00AB200B" w:rsidRPr="000814B5" w:rsidRDefault="00AB200B" w:rsidP="00CD5678">
            <w:pPr>
              <w:spacing w:line="300" w:lineRule="auto"/>
              <w:rPr>
                <w:color w:val="000000" w:themeColor="text1"/>
                <w:sz w:val="24"/>
                <w:szCs w:val="24"/>
              </w:rPr>
            </w:pPr>
            <w:r w:rsidRPr="000814B5">
              <w:rPr>
                <w:color w:val="000000" w:themeColor="text1"/>
                <w:position w:val="-66"/>
                <w:sz w:val="24"/>
                <w:szCs w:val="24"/>
                <w:lang w:val="pt-BR"/>
              </w:rPr>
              <w:object w:dxaOrig="3120" w:dyaOrig="1440">
                <v:shape id="_x0000_i1500" type="#_x0000_t75" style="width:156pt;height:1in" o:ole="">
                  <v:imagedata r:id="rId1793" o:title=""/>
                </v:shape>
                <o:OLEObject Type="Embed" ProgID="Equation.DSMT4" ShapeID="_x0000_i1500" DrawAspect="Content" ObjectID="_1620821346" r:id="rId1794"/>
              </w:object>
            </w:r>
            <w:r w:rsidRPr="000814B5">
              <w:rPr>
                <w:color w:val="000000" w:themeColor="text1"/>
                <w:sz w:val="24"/>
                <w:szCs w:val="24"/>
              </w:rPr>
              <w:t xml:space="preserve">   =&gt; C«ng thøc oxit lµ Fe</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rPr>
              <w:t xml:space="preserve"> .  </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 xml:space="preserve">2. </w:t>
            </w:r>
            <w:r w:rsidRPr="000814B5">
              <w:rPr>
                <w:color w:val="000000" w:themeColor="text1"/>
                <w:sz w:val="24"/>
                <w:szCs w:val="24"/>
              </w:rPr>
              <w:t>Số mol NO = 0,05 → Số mol e nhận N</w:t>
            </w:r>
            <w:r w:rsidRPr="000814B5">
              <w:rPr>
                <w:color w:val="000000" w:themeColor="text1"/>
                <w:sz w:val="24"/>
                <w:szCs w:val="24"/>
                <w:vertAlign w:val="superscript"/>
              </w:rPr>
              <w:t>+5</w:t>
            </w:r>
            <w:r w:rsidRPr="000814B5">
              <w:rPr>
                <w:color w:val="000000" w:themeColor="text1"/>
                <w:sz w:val="24"/>
                <w:szCs w:val="24"/>
              </w:rPr>
              <w:t xml:space="preserve"> = 0,15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Nếu chỉ tạo muối Fe</w:t>
            </w:r>
            <w:r w:rsidRPr="000814B5">
              <w:rPr>
                <w:color w:val="000000" w:themeColor="text1"/>
                <w:sz w:val="24"/>
                <w:szCs w:val="24"/>
                <w:vertAlign w:val="superscript"/>
              </w:rPr>
              <w:t>3+</w:t>
            </w:r>
            <w:r w:rsidRPr="000814B5">
              <w:rPr>
                <w:color w:val="000000" w:themeColor="text1"/>
                <w:sz w:val="24"/>
                <w:szCs w:val="24"/>
              </w:rPr>
              <w:t xml:space="preserve"> thì số mol e của Fe nhường = 0,3 &gt; 0,15</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Vậy dung dịch Z gồm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g mol,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h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Coi hỗn hợp M gồm: Fe (0,4 mol)  và O (0,45mol)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Bảo toàn nguyên tố Fe: g + h = 0,4</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Bảo toàn electron  :   2g + 3h = 0,05.3 + 0,45.2</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g = 0,15 mol, h = 0,25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Dung dịch Z chứa </w:t>
            </w:r>
            <w:r w:rsidRPr="000814B5">
              <w:rPr>
                <w:color w:val="000000" w:themeColor="text1"/>
                <w:sz w:val="24"/>
                <w:szCs w:val="24"/>
                <w:lang w:val="pt-BR"/>
              </w:rPr>
              <w:t xml:space="preserve"> </w:t>
            </w:r>
            <w:r w:rsidRPr="000814B5">
              <w:rPr>
                <w:color w:val="000000" w:themeColor="text1"/>
                <w:sz w:val="24"/>
                <w:szCs w:val="24"/>
              </w:rPr>
              <w:t>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0,15 mol,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0,25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Số mol HNO</w:t>
            </w:r>
            <w:r w:rsidRPr="000814B5">
              <w:rPr>
                <w:color w:val="000000" w:themeColor="text1"/>
                <w:sz w:val="24"/>
                <w:szCs w:val="24"/>
                <w:vertAlign w:val="subscript"/>
              </w:rPr>
              <w:t>3</w:t>
            </w:r>
            <w:r w:rsidRPr="000814B5">
              <w:rPr>
                <w:color w:val="000000" w:themeColor="text1"/>
                <w:sz w:val="24"/>
                <w:szCs w:val="24"/>
              </w:rPr>
              <w:t xml:space="preserve"> pư = 0,15. 2 + 0,25. 3 + 0,05 = 1,1 mol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Khối lượng dung dịch HNO</w:t>
            </w:r>
            <w:r w:rsidRPr="000814B5">
              <w:rPr>
                <w:color w:val="000000" w:themeColor="text1"/>
                <w:sz w:val="24"/>
                <w:szCs w:val="24"/>
                <w:vertAlign w:val="subscript"/>
              </w:rPr>
              <w:t>3</w:t>
            </w:r>
            <w:r w:rsidRPr="000814B5">
              <w:rPr>
                <w:color w:val="000000" w:themeColor="text1"/>
                <w:sz w:val="24"/>
                <w:szCs w:val="24"/>
              </w:rPr>
              <w:t xml:space="preserve"> là: 550 gam</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Khối lượng dung dịch Z là: 578,1 gam</w:t>
            </w:r>
          </w:p>
          <w:p w:rsidR="00AB200B" w:rsidRPr="000814B5" w:rsidRDefault="00AB200B" w:rsidP="00CD5678">
            <w:pPr>
              <w:spacing w:line="300" w:lineRule="auto"/>
              <w:rPr>
                <w:rFonts w:eastAsia="Calibri"/>
                <w:color w:val="000000" w:themeColor="text1"/>
                <w:sz w:val="24"/>
                <w:szCs w:val="24"/>
              </w:rPr>
            </w:pPr>
            <w:r w:rsidRPr="000814B5">
              <w:rPr>
                <w:color w:val="000000" w:themeColor="text1"/>
                <w:sz w:val="24"/>
                <w:szCs w:val="24"/>
              </w:rPr>
              <w:t>C%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=10,47%; C% Fe(NO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xml:space="preserve">=4,67% </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(lập hệ pt)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(Xác định Fe)</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(CT oxi</w:t>
            </w:r>
            <w:r w:rsidRPr="000814B5">
              <w:rPr>
                <w:color w:val="000000" w:themeColor="text1"/>
                <w:sz w:val="24"/>
                <w:szCs w:val="24"/>
              </w:rPr>
              <w:lastRenderedPageBreak/>
              <w:t>t)</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(tính số mol các chất trong Z)</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0,25</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7: </w:t>
      </w:r>
      <w:r w:rsidRPr="000814B5">
        <w:rPr>
          <w:i/>
          <w:color w:val="000000" w:themeColor="text1"/>
          <w:sz w:val="24"/>
          <w:szCs w:val="24"/>
          <w:lang w:val="nl-NL"/>
        </w:rPr>
        <w:t>(1,5 điểm)</w:t>
      </w:r>
    </w:p>
    <w:p w:rsidR="00AB200B" w:rsidRPr="000814B5" w:rsidRDefault="00AB200B" w:rsidP="007A3E04">
      <w:pPr>
        <w:spacing w:line="300" w:lineRule="auto"/>
        <w:rPr>
          <w:color w:val="000000" w:themeColor="text1"/>
          <w:sz w:val="24"/>
          <w:szCs w:val="24"/>
          <w:shd w:val="clear" w:color="auto" w:fill="FFFFFF"/>
        </w:rPr>
      </w:pPr>
      <w:r w:rsidRPr="000814B5">
        <w:rPr>
          <w:color w:val="000000" w:themeColor="text1"/>
          <w:sz w:val="24"/>
          <w:szCs w:val="24"/>
          <w:shd w:val="clear" w:color="auto" w:fill="FFFFFF"/>
        </w:rPr>
        <w:t>X, Y là hai axit cacboxylic đều hai chức, mạch hở, kế tiếp nhau trong dãy đồng đẳng; Z,T là hai este thuần chức hơn kém nhau 14 u, đồng thời Y và Z là đồng phân của nhau (M</w:t>
      </w:r>
      <w:r w:rsidRPr="000814B5">
        <w:rPr>
          <w:color w:val="000000" w:themeColor="text1"/>
          <w:sz w:val="24"/>
          <w:szCs w:val="24"/>
          <w:shd w:val="clear" w:color="auto" w:fill="FFFFFF"/>
          <w:vertAlign w:val="subscript"/>
        </w:rPr>
        <w:t>X</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Y</w:t>
      </w:r>
      <w:r w:rsidRPr="000814B5">
        <w:rPr>
          <w:color w:val="000000" w:themeColor="text1"/>
          <w:sz w:val="24"/>
          <w:szCs w:val="24"/>
          <w:shd w:val="clear" w:color="auto" w:fill="FFFFFF"/>
        </w:rPr>
        <w:t xml:space="preserve"> &lt; M</w:t>
      </w:r>
      <w:r w:rsidRPr="000814B5">
        <w:rPr>
          <w:color w:val="000000" w:themeColor="text1"/>
          <w:sz w:val="24"/>
          <w:szCs w:val="24"/>
          <w:shd w:val="clear" w:color="auto" w:fill="FFFFFF"/>
          <w:vertAlign w:val="subscript"/>
        </w:rPr>
        <w:t>T</w:t>
      </w:r>
      <w:r w:rsidRPr="000814B5">
        <w:rPr>
          <w:color w:val="000000" w:themeColor="text1"/>
          <w:sz w:val="24"/>
          <w:szCs w:val="24"/>
          <w:shd w:val="clear" w:color="auto" w:fill="FFFFFF"/>
        </w:rPr>
        <w:t>). Đốt cháy 11,52 gam hỗn hợp E chứa X, Y, Z, T cần dùng 7,168 lít O</w:t>
      </w:r>
      <w:r w:rsidRPr="000814B5">
        <w:rPr>
          <w:color w:val="000000" w:themeColor="text1"/>
          <w:sz w:val="24"/>
          <w:szCs w:val="24"/>
          <w:shd w:val="clear" w:color="auto" w:fill="FFFFFF"/>
          <w:vertAlign w:val="subscript"/>
        </w:rPr>
        <w:t>2</w:t>
      </w:r>
      <w:r w:rsidRPr="000814B5">
        <w:rPr>
          <w:color w:val="000000" w:themeColor="text1"/>
          <w:sz w:val="24"/>
          <w:szCs w:val="24"/>
          <w:shd w:val="clear" w:color="auto" w:fill="FFFFFF"/>
        </w:rPr>
        <w:t xml:space="preserve"> (đktc). Mặt khác, để tác dụng hết với </w:t>
      </w:r>
      <w:r w:rsidRPr="000814B5">
        <w:rPr>
          <w:color w:val="000000" w:themeColor="text1"/>
          <w:sz w:val="24"/>
          <w:szCs w:val="24"/>
          <w:shd w:val="clear" w:color="auto" w:fill="FFFFFF"/>
        </w:rPr>
        <w:lastRenderedPageBreak/>
        <w:t xml:space="preserve">11,52 gam hỗn hợp E cần dùng 200 ml dung dịch NaOH 1M thu được hỗn hợp M gồm 3 ancol có số mol bằng nhau. </w:t>
      </w:r>
    </w:p>
    <w:p w:rsidR="00AB200B" w:rsidRPr="000814B5" w:rsidRDefault="00AB200B" w:rsidP="007A3E04">
      <w:pPr>
        <w:spacing w:line="300" w:lineRule="auto"/>
        <w:rPr>
          <w:color w:val="000000" w:themeColor="text1"/>
          <w:sz w:val="24"/>
          <w:szCs w:val="24"/>
          <w:shd w:val="clear" w:color="auto" w:fill="FFFFFF"/>
          <w:lang w:val="fr-FR"/>
        </w:rPr>
      </w:pPr>
      <w:r w:rsidRPr="000814B5">
        <w:rPr>
          <w:b/>
          <w:color w:val="000000" w:themeColor="text1"/>
          <w:sz w:val="24"/>
          <w:szCs w:val="24"/>
          <w:shd w:val="clear" w:color="auto" w:fill="FFFFFF"/>
          <w:lang w:val="fr-FR"/>
        </w:rPr>
        <w:t xml:space="preserve">   a.</w:t>
      </w:r>
      <w:r w:rsidRPr="000814B5">
        <w:rPr>
          <w:color w:val="000000" w:themeColor="text1"/>
          <w:sz w:val="24"/>
          <w:szCs w:val="24"/>
          <w:shd w:val="clear" w:color="auto" w:fill="FFFFFF"/>
          <w:lang w:val="fr-FR"/>
        </w:rPr>
        <w:t xml:space="preserve"> Xác định công thức cấu tạo của X, Y, Z, T.</w:t>
      </w:r>
    </w:p>
    <w:p w:rsidR="00AB200B" w:rsidRPr="000814B5" w:rsidRDefault="00AB200B" w:rsidP="007A3E04">
      <w:pPr>
        <w:spacing w:line="300" w:lineRule="auto"/>
        <w:rPr>
          <w:color w:val="000000" w:themeColor="text1"/>
          <w:sz w:val="24"/>
          <w:szCs w:val="24"/>
          <w:lang w:val="fr-FR"/>
        </w:rPr>
      </w:pPr>
      <w:r w:rsidRPr="000814B5">
        <w:rPr>
          <w:b/>
          <w:color w:val="000000" w:themeColor="text1"/>
          <w:sz w:val="24"/>
          <w:szCs w:val="24"/>
          <w:lang w:val="fr-FR"/>
        </w:rPr>
        <w:t xml:space="preserve">   b.</w:t>
      </w:r>
      <w:r w:rsidRPr="000814B5">
        <w:rPr>
          <w:color w:val="000000" w:themeColor="text1"/>
          <w:sz w:val="24"/>
          <w:szCs w:val="24"/>
          <w:lang w:val="fr-FR"/>
        </w:rPr>
        <w:t xml:space="preserve"> Cho toàn bộ lượng M trên tác dụng với CuO dư, nung nóng thu được hỗn hợp K. Cho K tác dụng hết với dung dịch AgNO</w:t>
      </w:r>
      <w:r w:rsidRPr="000814B5">
        <w:rPr>
          <w:color w:val="000000" w:themeColor="text1"/>
          <w:sz w:val="24"/>
          <w:szCs w:val="24"/>
          <w:vertAlign w:val="subscript"/>
          <w:lang w:val="fr-FR"/>
        </w:rPr>
        <w:t>3</w:t>
      </w:r>
      <w:r w:rsidRPr="000814B5">
        <w:rPr>
          <w:color w:val="000000" w:themeColor="text1"/>
          <w:sz w:val="24"/>
          <w:szCs w:val="24"/>
          <w:lang w:val="fr-FR"/>
        </w:rPr>
        <w:t xml:space="preserve"> dư trong môi trường NH</w:t>
      </w:r>
      <w:r w:rsidRPr="000814B5">
        <w:rPr>
          <w:color w:val="000000" w:themeColor="text1"/>
          <w:sz w:val="24"/>
          <w:szCs w:val="24"/>
          <w:vertAlign w:val="subscript"/>
          <w:lang w:val="fr-FR"/>
        </w:rPr>
        <w:t>3</w:t>
      </w:r>
      <w:r w:rsidRPr="000814B5">
        <w:rPr>
          <w:color w:val="000000" w:themeColor="text1"/>
          <w:sz w:val="24"/>
          <w:szCs w:val="24"/>
          <w:lang w:val="fr-FR"/>
        </w:rPr>
        <w:t xml:space="preserve"> thu được m gam Ag. Trong E số mol X gấp 2 lần số mol Y . Tính m (</w:t>
      </w:r>
      <w:r w:rsidRPr="000814B5">
        <w:rPr>
          <w:i/>
          <w:color w:val="000000" w:themeColor="text1"/>
          <w:sz w:val="24"/>
          <w:szCs w:val="24"/>
          <w:lang w:val="fr-FR"/>
        </w:rPr>
        <w:t>giả sử các phản ứng xảy ra hoàn toàn</w:t>
      </w:r>
      <w:r w:rsidRPr="000814B5">
        <w:rPr>
          <w:color w:val="000000" w:themeColor="text1"/>
          <w:sz w:val="24"/>
          <w:szCs w:val="24"/>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8"/>
        <w:gridCol w:w="945"/>
      </w:tblGrid>
      <w:tr w:rsidR="000814B5" w:rsidRPr="000814B5" w:rsidTr="00CD5678">
        <w:tc>
          <w:tcPr>
            <w:tcW w:w="829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94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8298" w:type="dxa"/>
            <w:shd w:val="clear" w:color="auto" w:fill="auto"/>
          </w:tcPr>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rPr>
              <w:t xml:space="preserve"> </w:t>
            </w:r>
            <w:r w:rsidRPr="000814B5">
              <w:rPr>
                <w:color w:val="000000" w:themeColor="text1"/>
                <w:sz w:val="24"/>
                <w:szCs w:val="24"/>
                <w:lang w:val="fr-FR"/>
              </w:rPr>
              <w:t>nO</w:t>
            </w:r>
            <w:r w:rsidRPr="000814B5">
              <w:rPr>
                <w:color w:val="000000" w:themeColor="text1"/>
                <w:sz w:val="24"/>
                <w:szCs w:val="24"/>
                <w:vertAlign w:val="subscript"/>
                <w:lang w:val="fr-FR"/>
              </w:rPr>
              <w:t>2</w:t>
            </w:r>
            <w:r w:rsidRPr="000814B5">
              <w:rPr>
                <w:color w:val="000000" w:themeColor="text1"/>
                <w:sz w:val="24"/>
                <w:szCs w:val="24"/>
                <w:lang w:val="fr-FR"/>
              </w:rPr>
              <w:t xml:space="preserve"> = 0,32 mol ; n</w:t>
            </w:r>
            <w:r w:rsidRPr="000814B5">
              <w:rPr>
                <w:color w:val="000000" w:themeColor="text1"/>
                <w:sz w:val="24"/>
                <w:szCs w:val="24"/>
                <w:vertAlign w:val="subscript"/>
                <w:lang w:val="fr-FR"/>
              </w:rPr>
              <w:t>NaOH</w:t>
            </w:r>
            <w:r w:rsidRPr="000814B5">
              <w:rPr>
                <w:color w:val="000000" w:themeColor="text1"/>
                <w:sz w:val="24"/>
                <w:szCs w:val="24"/>
                <w:lang w:val="fr-FR"/>
              </w:rPr>
              <w:t xml:space="preserve"> = 0,2 mol</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Vì Y, Z là đồng phân nên Z có 4 nguyên tử oxi =&gt; Z là este 2 chức ( do Z là este thuần chức)</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 xml:space="preserve">Mà Z và T có khối lượng hơn kém nhau 14 đvC nên T cũng có 4 nguyên tử oxi </w:t>
            </w:r>
          </w:p>
          <w:p w:rsidR="00AB200B" w:rsidRPr="000814B5" w:rsidRDefault="00AB200B" w:rsidP="00CD5678">
            <w:pPr>
              <w:spacing w:line="300" w:lineRule="auto"/>
              <w:rPr>
                <w:color w:val="000000" w:themeColor="text1"/>
                <w:sz w:val="24"/>
                <w:szCs w:val="24"/>
                <w:lang w:val="pt-BR"/>
              </w:rPr>
            </w:pPr>
            <w:r w:rsidRPr="000814B5">
              <w:rPr>
                <w:color w:val="000000" w:themeColor="text1"/>
                <w:sz w:val="24"/>
                <w:szCs w:val="24"/>
                <w:lang w:val="fr-FR"/>
              </w:rPr>
              <w:t>=&gt; T cũng là este 2 chức</w:t>
            </w:r>
          </w:p>
          <w:p w:rsidR="00AB200B" w:rsidRPr="000814B5" w:rsidRDefault="00AB200B" w:rsidP="00CD5678">
            <w:pPr>
              <w:spacing w:line="300" w:lineRule="auto"/>
              <w:rPr>
                <w:color w:val="000000" w:themeColor="text1"/>
                <w:sz w:val="24"/>
                <w:szCs w:val="24"/>
                <w:lang w:val="fr-FR"/>
              </w:rPr>
            </w:pPr>
            <w:r w:rsidRPr="000814B5">
              <w:rPr>
                <w:color w:val="000000" w:themeColor="text1"/>
                <w:sz w:val="24"/>
                <w:szCs w:val="24"/>
                <w:lang w:val="fr-FR"/>
              </w:rPr>
              <w:t>Gọi công thức chung cho X, Y, Z, T là C</w:t>
            </w:r>
            <w:r w:rsidRPr="000814B5">
              <w:rPr>
                <w:color w:val="000000" w:themeColor="text1"/>
                <w:sz w:val="24"/>
                <w:szCs w:val="24"/>
                <w:vertAlign w:val="subscript"/>
                <w:lang w:val="fr-FR"/>
              </w:rPr>
              <w:t>x</w:t>
            </w:r>
            <w:r w:rsidRPr="000814B5">
              <w:rPr>
                <w:color w:val="000000" w:themeColor="text1"/>
                <w:sz w:val="24"/>
                <w:szCs w:val="24"/>
                <w:lang w:val="fr-FR"/>
              </w:rPr>
              <w:t>H</w:t>
            </w:r>
            <w:r w:rsidRPr="000814B5">
              <w:rPr>
                <w:color w:val="000000" w:themeColor="text1"/>
                <w:sz w:val="24"/>
                <w:szCs w:val="24"/>
                <w:vertAlign w:val="subscript"/>
                <w:lang w:val="fr-FR"/>
              </w:rPr>
              <w:t>y</w:t>
            </w:r>
            <w:r w:rsidRPr="000814B5">
              <w:rPr>
                <w:color w:val="000000" w:themeColor="text1"/>
                <w:sz w:val="24"/>
                <w:szCs w:val="24"/>
                <w:lang w:val="fr-FR"/>
              </w:rPr>
              <w:t>O</w:t>
            </w:r>
            <w:r w:rsidRPr="000814B5">
              <w:rPr>
                <w:color w:val="000000" w:themeColor="text1"/>
                <w:sz w:val="24"/>
                <w:szCs w:val="24"/>
                <w:vertAlign w:val="subscript"/>
                <w:lang w:val="fr-FR"/>
              </w:rPr>
              <w:t>4</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 xml:space="preserve">4 </w:t>
            </w:r>
            <w:r w:rsidRPr="000814B5">
              <w:rPr>
                <w:color w:val="000000" w:themeColor="text1"/>
                <w:sz w:val="24"/>
                <w:szCs w:val="24"/>
              </w:rPr>
              <w:t xml:space="preserve">   +  2 NaOH </w:t>
            </w:r>
            <w:r w:rsidRPr="000814B5">
              <w:rPr>
                <w:color w:val="000000" w:themeColor="text1"/>
                <w:sz w:val="24"/>
                <w:szCs w:val="24"/>
                <w:lang w:val="fr-FR"/>
              </w:rPr>
              <w:sym w:font="Wingdings 3" w:char="F0A6"/>
            </w:r>
            <w:r w:rsidRPr="000814B5">
              <w:rPr>
                <w:color w:val="000000" w:themeColor="text1"/>
                <w:sz w:val="24"/>
                <w:szCs w:val="24"/>
              </w:rPr>
              <w:t xml:space="preserve"> R(COONa)</w:t>
            </w:r>
            <w:r w:rsidRPr="000814B5">
              <w:rPr>
                <w:color w:val="000000" w:themeColor="text1"/>
                <w:sz w:val="24"/>
                <w:szCs w:val="24"/>
                <w:vertAlign w:val="subscript"/>
              </w:rPr>
              <w:t>2</w:t>
            </w:r>
            <w:r w:rsidRPr="000814B5">
              <w:rPr>
                <w:color w:val="000000" w:themeColor="text1"/>
                <w:sz w:val="24"/>
                <w:szCs w:val="24"/>
              </w:rPr>
              <w:t xml:space="preserve"> + ancol</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0,1  </w:t>
            </w:r>
            <w:r w:rsidRPr="000814B5">
              <w:rPr>
                <w:color w:val="000000" w:themeColor="text1"/>
                <w:sz w:val="24"/>
                <w:szCs w:val="24"/>
                <w:lang w:val="fr-FR"/>
              </w:rPr>
              <w:sym w:font="Wingdings 3" w:char="F0A5"/>
            </w:r>
            <w:r w:rsidRPr="000814B5">
              <w:rPr>
                <w:color w:val="000000" w:themeColor="text1"/>
                <w:sz w:val="24"/>
                <w:szCs w:val="24"/>
              </w:rPr>
              <w:t xml:space="preserve">           0,2</w:t>
            </w:r>
          </w:p>
          <w:p w:rsidR="00AB200B" w:rsidRPr="000814B5" w:rsidRDefault="00AB200B" w:rsidP="00CD5678">
            <w:pPr>
              <w:tabs>
                <w:tab w:val="left" w:pos="1215"/>
              </w:tabs>
              <w:spacing w:line="300" w:lineRule="auto"/>
              <w:rPr>
                <w:color w:val="000000" w:themeColor="text1"/>
                <w:sz w:val="24"/>
                <w:szCs w:val="24"/>
              </w:rPr>
            </w:pPr>
            <w:r w:rsidRPr="000814B5">
              <w:rPr>
                <w:noProof/>
                <w:color w:val="000000" w:themeColor="text1"/>
                <w:sz w:val="24"/>
                <w:szCs w:val="24"/>
              </w:rPr>
              <w:t xml:space="preserve"> </w:t>
            </w:r>
            <w:r w:rsidRPr="000814B5">
              <w:rPr>
                <w:color w:val="000000" w:themeColor="text1"/>
                <w:sz w:val="24"/>
                <w:szCs w:val="24"/>
              </w:rPr>
              <w:t>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O</w:t>
            </w:r>
            <w:r w:rsidRPr="000814B5">
              <w:rPr>
                <w:color w:val="000000" w:themeColor="text1"/>
                <w:sz w:val="24"/>
                <w:szCs w:val="24"/>
                <w:vertAlign w:val="subscript"/>
              </w:rPr>
              <w:t xml:space="preserve">4 </w:t>
            </w:r>
            <w:r w:rsidRPr="000814B5">
              <w:rPr>
                <w:color w:val="000000" w:themeColor="text1"/>
                <w:sz w:val="24"/>
                <w:szCs w:val="24"/>
              </w:rPr>
              <w:t xml:space="preserve">   +  O</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fr-FR"/>
              </w:rPr>
              <w:sym w:font="Wingdings 3" w:char="F0A6"/>
            </w:r>
            <w:r w:rsidRPr="000814B5">
              <w:rPr>
                <w:color w:val="000000" w:themeColor="text1"/>
                <w:sz w:val="24"/>
                <w:szCs w:val="24"/>
              </w:rPr>
              <w:t xml:space="preserve"> CO</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rPr>
              <w:t>Gọi n</w:t>
            </w:r>
            <w:r w:rsidRPr="000814B5">
              <w:rPr>
                <w:color w:val="000000" w:themeColor="text1"/>
                <w:sz w:val="24"/>
                <w:szCs w:val="24"/>
                <w:vertAlign w:val="subscript"/>
              </w:rPr>
              <w:t xml:space="preserve">CO2 </w:t>
            </w:r>
            <w:r w:rsidRPr="000814B5">
              <w:rPr>
                <w:color w:val="000000" w:themeColor="text1"/>
                <w:sz w:val="24"/>
                <w:szCs w:val="24"/>
              </w:rPr>
              <w:t>= a (mol); n</w:t>
            </w:r>
            <w:r w:rsidRPr="000814B5">
              <w:rPr>
                <w:color w:val="000000" w:themeColor="text1"/>
                <w:sz w:val="24"/>
                <w:szCs w:val="24"/>
                <w:vertAlign w:val="subscript"/>
              </w:rPr>
              <w:t>H2O</w:t>
            </w:r>
            <w:r w:rsidRPr="000814B5">
              <w:rPr>
                <w:color w:val="000000" w:themeColor="text1"/>
                <w:sz w:val="24"/>
                <w:szCs w:val="24"/>
              </w:rPr>
              <w:t xml:space="preserve"> = b (mol)</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rPr>
              <w:t>Áp dụng bảo toàn khối lượng và bảo toàn nguyên tố oxi ta có hệ</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position w:val="-30"/>
                <w:sz w:val="24"/>
                <w:szCs w:val="24"/>
              </w:rPr>
              <w:object w:dxaOrig="4099" w:dyaOrig="720">
                <v:shape id="_x0000_i1501" type="#_x0000_t75" style="width:205.5pt;height:36.75pt" o:ole="">
                  <v:imagedata r:id="rId1795" o:title=""/>
                </v:shape>
                <o:OLEObject Type="Embed" ProgID="Equation.DSMT4" ShapeID="_x0000_i1501" DrawAspect="Content" ObjectID="_1620821347" r:id="rId1796"/>
              </w:object>
            </w:r>
            <w:r w:rsidRPr="000814B5">
              <w:rPr>
                <w:color w:val="000000" w:themeColor="text1"/>
                <w:sz w:val="24"/>
                <w:szCs w:val="24"/>
              </w:rPr>
              <w:t xml:space="preserve">    </w:t>
            </w:r>
          </w:p>
          <w:p w:rsidR="00AB200B" w:rsidRPr="000814B5" w:rsidRDefault="00AB200B" w:rsidP="00CD5678">
            <w:pPr>
              <w:tabs>
                <w:tab w:val="left" w:pos="1215"/>
              </w:tabs>
              <w:spacing w:line="300" w:lineRule="auto"/>
              <w:rPr>
                <w:color w:val="000000" w:themeColor="text1"/>
                <w:sz w:val="24"/>
                <w:szCs w:val="24"/>
                <w:vertAlign w:val="subscript"/>
              </w:rPr>
            </w:pPr>
            <w:r w:rsidRPr="000814B5">
              <w:rPr>
                <w:color w:val="000000" w:themeColor="text1"/>
                <w:sz w:val="24"/>
                <w:szCs w:val="24"/>
              </w:rPr>
              <w:t>Do nCO</w:t>
            </w:r>
            <w:r w:rsidRPr="000814B5">
              <w:rPr>
                <w:color w:val="000000" w:themeColor="text1"/>
                <w:sz w:val="24"/>
                <w:szCs w:val="24"/>
                <w:vertAlign w:val="subscript"/>
              </w:rPr>
              <w:t>2</w:t>
            </w:r>
            <w:r w:rsidRPr="000814B5">
              <w:rPr>
                <w:color w:val="000000" w:themeColor="text1"/>
                <w:sz w:val="24"/>
                <w:szCs w:val="24"/>
              </w:rPr>
              <w:t xml:space="preserve"> – n H</w:t>
            </w:r>
            <w:r w:rsidRPr="000814B5">
              <w:rPr>
                <w:color w:val="000000" w:themeColor="text1"/>
                <w:sz w:val="24"/>
                <w:szCs w:val="24"/>
                <w:vertAlign w:val="subscript"/>
              </w:rPr>
              <w:t>2</w:t>
            </w:r>
            <w:r w:rsidRPr="000814B5">
              <w:rPr>
                <w:color w:val="000000" w:themeColor="text1"/>
                <w:sz w:val="24"/>
                <w:szCs w:val="24"/>
              </w:rPr>
              <w:t xml:space="preserve">O = số mol hỗn hợp E nên số liên kết </w:t>
            </w:r>
            <w:r w:rsidRPr="000814B5">
              <w:rPr>
                <w:color w:val="000000" w:themeColor="text1"/>
                <w:position w:val="-6"/>
                <w:sz w:val="24"/>
                <w:szCs w:val="24"/>
              </w:rPr>
              <w:object w:dxaOrig="220" w:dyaOrig="220">
                <v:shape id="_x0000_i1502" type="#_x0000_t75" style="width:10.5pt;height:10.5pt" o:ole="">
                  <v:imagedata r:id="rId1797" o:title=""/>
                </v:shape>
                <o:OLEObject Type="Embed" ProgID="Equation.DSMT4" ShapeID="_x0000_i1502" DrawAspect="Content" ObjectID="_1620821348" r:id="rId1798"/>
              </w:object>
            </w:r>
            <w:r w:rsidRPr="000814B5">
              <w:rPr>
                <w:color w:val="000000" w:themeColor="text1"/>
                <w:position w:val="-6"/>
                <w:sz w:val="24"/>
                <w:szCs w:val="24"/>
              </w:rPr>
              <w:t xml:space="preserve"> trung bình trong E là 2</w:t>
            </w:r>
          </w:p>
          <w:p w:rsidR="00AB200B" w:rsidRPr="000814B5" w:rsidRDefault="00AB200B" w:rsidP="00CD5678">
            <w:pPr>
              <w:tabs>
                <w:tab w:val="left" w:pos="1215"/>
              </w:tabs>
              <w:spacing w:line="300" w:lineRule="auto"/>
              <w:rPr>
                <w:color w:val="000000" w:themeColor="text1"/>
                <w:sz w:val="24"/>
                <w:szCs w:val="24"/>
                <w:lang w:val="fr-FR"/>
              </w:rPr>
            </w:pPr>
            <w:r w:rsidRPr="000814B5">
              <w:rPr>
                <w:color w:val="000000" w:themeColor="text1"/>
                <w:sz w:val="24"/>
                <w:szCs w:val="24"/>
                <w:lang w:val="fr-FR"/>
              </w:rPr>
              <w:t xml:space="preserve">Vì X, Y, Z, T đều là các axit và este 2 chức nên </w:t>
            </w:r>
            <w:r w:rsidRPr="000814B5">
              <w:rPr>
                <w:color w:val="000000" w:themeColor="text1"/>
                <w:position w:val="-6"/>
                <w:sz w:val="24"/>
                <w:szCs w:val="24"/>
              </w:rPr>
              <w:object w:dxaOrig="220" w:dyaOrig="220">
                <v:shape id="_x0000_i1503" type="#_x0000_t75" style="width:10.5pt;height:10.5pt" o:ole="">
                  <v:imagedata r:id="rId1797" o:title=""/>
                </v:shape>
                <o:OLEObject Type="Embed" ProgID="Equation.DSMT4" ShapeID="_x0000_i1503" DrawAspect="Content" ObjectID="_1620821349" r:id="rId1799"/>
              </w:object>
            </w:r>
            <w:r w:rsidRPr="000814B5">
              <w:rPr>
                <w:color w:val="000000" w:themeColor="text1"/>
                <w:sz w:val="24"/>
                <w:szCs w:val="24"/>
                <w:lang w:val="fr-FR"/>
              </w:rPr>
              <w:t xml:space="preserve"> chức = 2  =&gt; các chất đều mạch hở, no</w:t>
            </w:r>
          </w:p>
          <w:p w:rsidR="00AB200B" w:rsidRPr="000814B5" w:rsidRDefault="00AB200B" w:rsidP="00CD5678">
            <w:pPr>
              <w:tabs>
                <w:tab w:val="left" w:pos="1215"/>
              </w:tabs>
              <w:spacing w:line="300" w:lineRule="auto"/>
              <w:rPr>
                <w:color w:val="000000" w:themeColor="text1"/>
                <w:sz w:val="24"/>
                <w:szCs w:val="24"/>
              </w:rPr>
            </w:pPr>
            <w:r w:rsidRPr="000814B5">
              <w:rPr>
                <w:color w:val="000000" w:themeColor="text1"/>
                <w:sz w:val="24"/>
                <w:szCs w:val="24"/>
                <w:lang w:val="fr-FR"/>
              </w:rPr>
              <w:t xml:space="preserve">Ta có </w:t>
            </w:r>
            <w:r w:rsidRPr="000814B5">
              <w:rPr>
                <w:color w:val="000000" w:themeColor="text1"/>
                <w:position w:val="-28"/>
                <w:sz w:val="24"/>
                <w:szCs w:val="24"/>
              </w:rPr>
              <w:object w:dxaOrig="1480" w:dyaOrig="660">
                <v:shape id="_x0000_i1504" type="#_x0000_t75" style="width:75pt;height:30.75pt" o:ole="">
                  <v:imagedata r:id="rId1800" o:title=""/>
                </v:shape>
                <o:OLEObject Type="Embed" ProgID="Equation.DSMT4" ShapeID="_x0000_i1504" DrawAspect="Content" ObjectID="_1620821350" r:id="rId1801"/>
              </w:object>
            </w:r>
          </w:p>
          <w:p w:rsidR="00AB200B" w:rsidRPr="000814B5" w:rsidRDefault="00AB200B" w:rsidP="00CD5678">
            <w:pPr>
              <w:tabs>
                <w:tab w:val="left" w:pos="1215"/>
              </w:tabs>
              <w:spacing w:line="300" w:lineRule="auto"/>
              <w:rPr>
                <w:color w:val="000000" w:themeColor="text1"/>
                <w:sz w:val="24"/>
                <w:szCs w:val="24"/>
                <w:shd w:val="clear" w:color="auto" w:fill="FFFFFF"/>
                <w:lang w:val="fr-FR"/>
              </w:rPr>
            </w:pPr>
            <w:r w:rsidRPr="000814B5">
              <w:rPr>
                <w:color w:val="000000" w:themeColor="text1"/>
                <w:sz w:val="24"/>
                <w:szCs w:val="24"/>
                <w:lang w:val="fr-FR"/>
              </w:rPr>
              <w:t xml:space="preserve">Vì </w:t>
            </w:r>
            <w:r w:rsidRPr="000814B5">
              <w:rPr>
                <w:color w:val="000000" w:themeColor="text1"/>
                <w:sz w:val="24"/>
                <w:szCs w:val="24"/>
                <w:shd w:val="clear" w:color="auto" w:fill="FFFFFF"/>
                <w:lang w:val="fr-FR"/>
              </w:rPr>
              <w:t>M</w:t>
            </w:r>
            <w:r w:rsidRPr="000814B5">
              <w:rPr>
                <w:color w:val="000000" w:themeColor="text1"/>
                <w:sz w:val="24"/>
                <w:szCs w:val="24"/>
                <w:shd w:val="clear" w:color="auto" w:fill="FFFFFF"/>
                <w:vertAlign w:val="subscript"/>
                <w:lang w:val="fr-FR"/>
              </w:rPr>
              <w:t>X</w:t>
            </w:r>
            <w:r w:rsidRPr="000814B5">
              <w:rPr>
                <w:color w:val="000000" w:themeColor="text1"/>
                <w:sz w:val="24"/>
                <w:szCs w:val="24"/>
                <w:shd w:val="clear" w:color="auto" w:fill="FFFFFF"/>
                <w:lang w:val="fr-FR"/>
              </w:rPr>
              <w:t xml:space="preserve"> &lt; M</w:t>
            </w:r>
            <w:r w:rsidRPr="000814B5">
              <w:rPr>
                <w:color w:val="000000" w:themeColor="text1"/>
                <w:sz w:val="24"/>
                <w:szCs w:val="24"/>
                <w:shd w:val="clear" w:color="auto" w:fill="FFFFFF"/>
                <w:vertAlign w:val="subscript"/>
                <w:lang w:val="fr-FR"/>
              </w:rPr>
              <w:t>Y</w:t>
            </w:r>
            <w:r w:rsidRPr="000814B5">
              <w:rPr>
                <w:color w:val="000000" w:themeColor="text1"/>
                <w:sz w:val="24"/>
                <w:szCs w:val="24"/>
                <w:shd w:val="clear" w:color="auto" w:fill="FFFFFF"/>
                <w:lang w:val="fr-FR"/>
              </w:rPr>
              <w:t xml:space="preserve"> = M</w:t>
            </w:r>
            <w:r w:rsidRPr="000814B5">
              <w:rPr>
                <w:color w:val="000000" w:themeColor="text1"/>
                <w:sz w:val="24"/>
                <w:szCs w:val="24"/>
                <w:shd w:val="clear" w:color="auto" w:fill="FFFFFF"/>
                <w:vertAlign w:val="subscript"/>
                <w:lang w:val="fr-FR"/>
              </w:rPr>
              <w:t>Z</w:t>
            </w:r>
            <w:r w:rsidRPr="000814B5">
              <w:rPr>
                <w:color w:val="000000" w:themeColor="text1"/>
                <w:sz w:val="24"/>
                <w:szCs w:val="24"/>
                <w:shd w:val="clear" w:color="auto" w:fill="FFFFFF"/>
                <w:lang w:val="fr-FR"/>
              </w:rPr>
              <w:t xml:space="preserve"> &lt; M</w:t>
            </w:r>
            <w:r w:rsidRPr="000814B5">
              <w:rPr>
                <w:color w:val="000000" w:themeColor="text1"/>
                <w:sz w:val="24"/>
                <w:szCs w:val="24"/>
                <w:shd w:val="clear" w:color="auto" w:fill="FFFFFF"/>
                <w:vertAlign w:val="subscript"/>
                <w:lang w:val="fr-FR"/>
              </w:rPr>
              <w:t>T</w:t>
            </w:r>
            <w:r w:rsidRPr="000814B5">
              <w:rPr>
                <w:color w:val="000000" w:themeColor="text1"/>
                <w:sz w:val="24"/>
                <w:szCs w:val="24"/>
                <w:shd w:val="clear" w:color="auto" w:fill="FFFFFF"/>
                <w:lang w:val="fr-FR"/>
              </w:rPr>
              <w:t xml:space="preserve">  =&gt; C</w:t>
            </w:r>
            <w:r w:rsidRPr="000814B5">
              <w:rPr>
                <w:color w:val="000000" w:themeColor="text1"/>
                <w:sz w:val="24"/>
                <w:szCs w:val="24"/>
                <w:shd w:val="clear" w:color="auto" w:fill="FFFFFF"/>
                <w:vertAlign w:val="subscript"/>
                <w:lang w:val="fr-FR"/>
              </w:rPr>
              <w:t>X</w:t>
            </w:r>
            <w:r w:rsidRPr="000814B5">
              <w:rPr>
                <w:color w:val="000000" w:themeColor="text1"/>
                <w:sz w:val="24"/>
                <w:szCs w:val="24"/>
                <w:shd w:val="clear" w:color="auto" w:fill="FFFFFF"/>
                <w:lang w:val="fr-FR"/>
              </w:rPr>
              <w:t xml:space="preserve"> &lt; 3,8</w:t>
            </w:r>
          </w:p>
          <w:p w:rsidR="00AB200B" w:rsidRPr="000814B5" w:rsidRDefault="00AB200B" w:rsidP="00CD5678">
            <w:pPr>
              <w:tabs>
                <w:tab w:val="left" w:pos="1215"/>
              </w:tabs>
              <w:spacing w:line="300" w:lineRule="auto"/>
              <w:rPr>
                <w:color w:val="000000" w:themeColor="text1"/>
                <w:sz w:val="24"/>
                <w:szCs w:val="24"/>
                <w:shd w:val="clear" w:color="auto" w:fill="FFFFFF"/>
                <w:lang w:val="fr-FR"/>
              </w:rPr>
            </w:pPr>
            <w:r w:rsidRPr="000814B5">
              <w:rPr>
                <w:color w:val="000000" w:themeColor="text1"/>
                <w:sz w:val="24"/>
                <w:szCs w:val="24"/>
                <w:shd w:val="clear" w:color="auto" w:fill="FFFFFF"/>
                <w:lang w:val="fr-FR"/>
              </w:rPr>
              <w:t>Do Z là este 2 chức nên số C ≥ 4</w:t>
            </w:r>
          </w:p>
          <w:p w:rsidR="00AB200B" w:rsidRPr="000814B5" w:rsidRDefault="00AB200B" w:rsidP="00CD5678">
            <w:pPr>
              <w:tabs>
                <w:tab w:val="left" w:pos="1215"/>
              </w:tabs>
              <w:spacing w:line="300" w:lineRule="auto"/>
              <w:rPr>
                <w:color w:val="000000" w:themeColor="text1"/>
                <w:sz w:val="24"/>
                <w:szCs w:val="24"/>
                <w:shd w:val="clear" w:color="auto" w:fill="FFFFFF"/>
                <w:lang w:val="fr-FR"/>
              </w:rPr>
            </w:pPr>
            <w:r w:rsidRPr="000814B5">
              <w:rPr>
                <w:color w:val="000000" w:themeColor="text1"/>
                <w:sz w:val="24"/>
                <w:szCs w:val="24"/>
                <w:shd w:val="clear" w:color="auto" w:fill="FFFFFF"/>
                <w:lang w:val="fr-FR"/>
              </w:rPr>
              <w:t>X,Y là đồng đẳng kế tiếp→Z hơn X một nguyên tử C</w:t>
            </w:r>
          </w:p>
          <w:p w:rsidR="00AB200B" w:rsidRPr="000814B5" w:rsidRDefault="00AB200B" w:rsidP="00CD5678">
            <w:pPr>
              <w:spacing w:line="300" w:lineRule="auto"/>
              <w:ind w:right="16"/>
              <w:rPr>
                <w:noProof/>
                <w:color w:val="000000" w:themeColor="text1"/>
                <w:sz w:val="24"/>
                <w:szCs w:val="24"/>
                <w:vertAlign w:val="subscript"/>
                <w:lang w:val="fr-FR"/>
              </w:rPr>
            </w:pPr>
            <w:r w:rsidRPr="000814B5">
              <w:rPr>
                <w:noProof/>
                <w:color w:val="000000" w:themeColor="text1"/>
                <w:sz w:val="24"/>
                <w:szCs w:val="24"/>
                <w:lang w:val="fr-FR"/>
              </w:rPr>
              <w:t>Vậy số C của X =3 nên CTCT của X là CH</w:t>
            </w:r>
            <w:r w:rsidRPr="000814B5">
              <w:rPr>
                <w:noProof/>
                <w:color w:val="000000" w:themeColor="text1"/>
                <w:sz w:val="24"/>
                <w:szCs w:val="24"/>
                <w:vertAlign w:val="subscript"/>
                <w:lang w:val="fr-FR"/>
              </w:rPr>
              <w:t>2</w:t>
            </w:r>
            <w:r w:rsidRPr="000814B5">
              <w:rPr>
                <w:noProof/>
                <w:color w:val="000000" w:themeColor="text1"/>
                <w:sz w:val="24"/>
                <w:szCs w:val="24"/>
                <w:lang w:val="fr-FR"/>
              </w:rPr>
              <w:t>(COOH)</w:t>
            </w:r>
            <w:r w:rsidRPr="000814B5">
              <w:rPr>
                <w:noProof/>
                <w:color w:val="000000" w:themeColor="text1"/>
                <w:sz w:val="24"/>
                <w:szCs w:val="24"/>
                <w:vertAlign w:val="subscript"/>
                <w:lang w:val="fr-FR"/>
              </w:rPr>
              <w:t>2</w:t>
            </w:r>
          </w:p>
          <w:p w:rsidR="00AB200B" w:rsidRPr="000814B5" w:rsidRDefault="00AB200B" w:rsidP="00CD5678">
            <w:pPr>
              <w:spacing w:line="300" w:lineRule="auto"/>
              <w:ind w:right="16"/>
              <w:rPr>
                <w:noProof/>
                <w:color w:val="000000" w:themeColor="text1"/>
                <w:sz w:val="24"/>
                <w:szCs w:val="24"/>
                <w:vertAlign w:val="subscript"/>
              </w:rPr>
            </w:pPr>
            <w:r w:rsidRPr="000814B5">
              <w:rPr>
                <w:noProof/>
                <w:color w:val="000000" w:themeColor="text1"/>
                <w:sz w:val="24"/>
                <w:szCs w:val="24"/>
                <w:lang w:val="fr-FR"/>
              </w:rPr>
              <w:t xml:space="preserve">        C của Y =4 nên</w:t>
            </w:r>
            <w:r w:rsidRPr="000814B5">
              <w:rPr>
                <w:noProof/>
                <w:color w:val="000000" w:themeColor="text1"/>
                <w:sz w:val="24"/>
                <w:szCs w:val="24"/>
              </w:rPr>
              <w:t xml:space="preserve"> CTCT của Y là HOOCCH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COOH hoặc CH</w:t>
            </w:r>
            <w:r w:rsidRPr="000814B5">
              <w:rPr>
                <w:noProof/>
                <w:color w:val="000000" w:themeColor="text1"/>
                <w:sz w:val="24"/>
                <w:szCs w:val="24"/>
                <w:vertAlign w:val="subscript"/>
              </w:rPr>
              <w:t>3</w:t>
            </w:r>
            <w:r w:rsidRPr="000814B5">
              <w:rPr>
                <w:noProof/>
                <w:color w:val="000000" w:themeColor="text1"/>
                <w:sz w:val="24"/>
                <w:szCs w:val="24"/>
              </w:rPr>
              <w:t>CH(COOH)</w:t>
            </w:r>
            <w:r w:rsidRPr="000814B5">
              <w:rPr>
                <w:noProof/>
                <w:color w:val="000000" w:themeColor="text1"/>
                <w:sz w:val="24"/>
                <w:szCs w:val="24"/>
                <w:vertAlign w:val="subscript"/>
              </w:rPr>
              <w:t>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Z là đồng phân của Y nên có công thức phân tử là C</w:t>
            </w:r>
            <w:r w:rsidRPr="000814B5">
              <w:rPr>
                <w:noProof/>
                <w:color w:val="000000" w:themeColor="text1"/>
                <w:sz w:val="24"/>
                <w:szCs w:val="24"/>
                <w:vertAlign w:val="subscript"/>
              </w:rPr>
              <w:t>4</w:t>
            </w:r>
            <w:r w:rsidRPr="000814B5">
              <w:rPr>
                <w:noProof/>
                <w:color w:val="000000" w:themeColor="text1"/>
                <w:sz w:val="24"/>
                <w:szCs w:val="24"/>
              </w:rPr>
              <w:t>H</w:t>
            </w:r>
            <w:r w:rsidRPr="000814B5">
              <w:rPr>
                <w:noProof/>
                <w:color w:val="000000" w:themeColor="text1"/>
                <w:sz w:val="24"/>
                <w:szCs w:val="24"/>
                <w:vertAlign w:val="subscript"/>
              </w:rPr>
              <w:t>6</w:t>
            </w:r>
            <w:r w:rsidRPr="000814B5">
              <w:rPr>
                <w:noProof/>
                <w:color w:val="000000" w:themeColor="text1"/>
                <w:sz w:val="24"/>
                <w:szCs w:val="24"/>
              </w:rPr>
              <w:t>O</w:t>
            </w:r>
            <w:r w:rsidRPr="000814B5">
              <w:rPr>
                <w:noProof/>
                <w:color w:val="000000" w:themeColor="text1"/>
                <w:sz w:val="24"/>
                <w:szCs w:val="24"/>
                <w:vertAlign w:val="subscript"/>
              </w:rPr>
              <w:t>4</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Vậy CTCT có thể có của Z là: (COOCH</w:t>
            </w:r>
            <w:r w:rsidRPr="000814B5">
              <w:rPr>
                <w:noProof/>
                <w:color w:val="000000" w:themeColor="text1"/>
                <w:sz w:val="24"/>
                <w:szCs w:val="24"/>
                <w:vertAlign w:val="subscript"/>
              </w:rPr>
              <w:t>3</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xml:space="preserve"> hoặc (HCOOCH</w:t>
            </w:r>
            <w:r w:rsidRPr="000814B5">
              <w:rPr>
                <w:noProof/>
                <w:color w:val="000000" w:themeColor="text1"/>
                <w:sz w:val="24"/>
                <w:szCs w:val="24"/>
                <w:vertAlign w:val="subscript"/>
              </w:rPr>
              <w:t>2</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xml:space="preserve"> </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rPr>
              <w:t>Do T hơn Z 14 u nên CTPT của T là C</w:t>
            </w:r>
            <w:r w:rsidRPr="000814B5">
              <w:rPr>
                <w:noProof/>
                <w:color w:val="000000" w:themeColor="text1"/>
                <w:sz w:val="24"/>
                <w:szCs w:val="24"/>
                <w:vertAlign w:val="subscript"/>
              </w:rPr>
              <w:t>5</w:t>
            </w:r>
            <w:r w:rsidRPr="000814B5">
              <w:rPr>
                <w:noProof/>
                <w:color w:val="000000" w:themeColor="text1"/>
                <w:sz w:val="24"/>
                <w:szCs w:val="24"/>
              </w:rPr>
              <w:t>H</w:t>
            </w:r>
            <w:r w:rsidRPr="000814B5">
              <w:rPr>
                <w:noProof/>
                <w:color w:val="000000" w:themeColor="text1"/>
                <w:sz w:val="24"/>
                <w:szCs w:val="24"/>
                <w:vertAlign w:val="subscript"/>
              </w:rPr>
              <w:t>8</w:t>
            </w:r>
            <w:r w:rsidRPr="000814B5">
              <w:rPr>
                <w:noProof/>
                <w:color w:val="000000" w:themeColor="text1"/>
                <w:sz w:val="24"/>
                <w:szCs w:val="24"/>
              </w:rPr>
              <w:t>O</w:t>
            </w:r>
            <w:r w:rsidRPr="000814B5">
              <w:rPr>
                <w:noProof/>
                <w:color w:val="000000" w:themeColor="text1"/>
                <w:sz w:val="24"/>
                <w:szCs w:val="24"/>
                <w:vertAlign w:val="subscript"/>
              </w:rPr>
              <w:t>4</w:t>
            </w:r>
            <w:r w:rsidRPr="000814B5">
              <w:rPr>
                <w:noProof/>
                <w:color w:val="000000" w:themeColor="text1"/>
                <w:sz w:val="24"/>
                <w:szCs w:val="24"/>
                <w:lang w:val="fr-FR"/>
              </w:rPr>
              <w:t xml:space="preserve"> </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lang w:val="fr-FR"/>
              </w:rPr>
              <w:t>+ nếu</w:t>
            </w:r>
            <w:r w:rsidRPr="000814B5">
              <w:rPr>
                <w:noProof/>
                <w:color w:val="000000" w:themeColor="text1"/>
                <w:sz w:val="24"/>
                <w:szCs w:val="24"/>
              </w:rPr>
              <w:t xml:space="preserve"> Z là: (COOCH</w:t>
            </w:r>
            <w:r w:rsidRPr="000814B5">
              <w:rPr>
                <w:noProof/>
                <w:color w:val="000000" w:themeColor="text1"/>
                <w:sz w:val="24"/>
                <w:szCs w:val="24"/>
                <w:vertAlign w:val="subscript"/>
              </w:rPr>
              <w:t>3</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không có CTCT của T phù hợp để tạo 3 ancol</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lang w:val="fr-FR"/>
              </w:rPr>
              <w:t>+ nếu</w:t>
            </w:r>
            <w:r w:rsidRPr="000814B5">
              <w:rPr>
                <w:noProof/>
                <w:color w:val="000000" w:themeColor="text1"/>
                <w:sz w:val="24"/>
                <w:szCs w:val="24"/>
              </w:rPr>
              <w:t xml:space="preserve"> Z là: (HCOOCH</w:t>
            </w:r>
            <w:r w:rsidRPr="000814B5">
              <w:rPr>
                <w:noProof/>
                <w:color w:val="000000" w:themeColor="text1"/>
                <w:sz w:val="24"/>
                <w:szCs w:val="24"/>
                <w:vertAlign w:val="subscript"/>
              </w:rPr>
              <w:t>2</w:t>
            </w:r>
            <w:r w:rsidRPr="000814B5">
              <w:rPr>
                <w:noProof/>
                <w:color w:val="000000" w:themeColor="text1"/>
                <w:sz w:val="24"/>
                <w:szCs w:val="24"/>
              </w:rPr>
              <w:t>)</w:t>
            </w:r>
            <w:r w:rsidRPr="000814B5">
              <w:rPr>
                <w:noProof/>
                <w:color w:val="000000" w:themeColor="text1"/>
                <w:sz w:val="24"/>
                <w:szCs w:val="24"/>
                <w:vertAlign w:val="subscript"/>
              </w:rPr>
              <w:t>2</w:t>
            </w:r>
            <w:r w:rsidRPr="000814B5">
              <w:rPr>
                <w:noProof/>
                <w:color w:val="000000" w:themeColor="text1"/>
                <w:sz w:val="24"/>
                <w:szCs w:val="24"/>
              </w:rPr>
              <w:t xml:space="preserve"> thì </w:t>
            </w:r>
            <w:r w:rsidRPr="000814B5">
              <w:rPr>
                <w:noProof/>
                <w:color w:val="000000" w:themeColor="text1"/>
                <w:sz w:val="24"/>
                <w:szCs w:val="24"/>
                <w:lang w:val="fr-FR"/>
              </w:rPr>
              <w:t>CTCT của T là CH</w:t>
            </w:r>
            <w:r w:rsidRPr="000814B5">
              <w:rPr>
                <w:noProof/>
                <w:color w:val="000000" w:themeColor="text1"/>
                <w:sz w:val="24"/>
                <w:szCs w:val="24"/>
                <w:vertAlign w:val="subscript"/>
                <w:lang w:val="fr-FR"/>
              </w:rPr>
              <w:t>3</w:t>
            </w:r>
            <w:r w:rsidRPr="000814B5">
              <w:rPr>
                <w:noProof/>
                <w:color w:val="000000" w:themeColor="text1"/>
                <w:sz w:val="24"/>
                <w:szCs w:val="24"/>
                <w:lang w:val="fr-FR"/>
              </w:rPr>
              <w:t>OOC – COOC</w:t>
            </w:r>
            <w:r w:rsidRPr="000814B5">
              <w:rPr>
                <w:noProof/>
                <w:color w:val="000000" w:themeColor="text1"/>
                <w:sz w:val="24"/>
                <w:szCs w:val="24"/>
                <w:vertAlign w:val="subscript"/>
                <w:lang w:val="fr-FR"/>
              </w:rPr>
              <w:t>2</w:t>
            </w:r>
            <w:r w:rsidRPr="000814B5">
              <w:rPr>
                <w:noProof/>
                <w:color w:val="000000" w:themeColor="text1"/>
                <w:sz w:val="24"/>
                <w:szCs w:val="24"/>
                <w:lang w:val="fr-FR"/>
              </w:rPr>
              <w:t>H</w:t>
            </w:r>
            <w:r w:rsidRPr="000814B5">
              <w:rPr>
                <w:noProof/>
                <w:color w:val="000000" w:themeColor="text1"/>
                <w:sz w:val="24"/>
                <w:szCs w:val="24"/>
                <w:vertAlign w:val="subscript"/>
                <w:lang w:val="fr-FR"/>
              </w:rPr>
              <w:t xml:space="preserve">5  </w:t>
            </w:r>
            <w:r w:rsidRPr="000814B5">
              <w:rPr>
                <w:noProof/>
                <w:color w:val="000000" w:themeColor="text1"/>
                <w:sz w:val="24"/>
                <w:szCs w:val="24"/>
                <w:lang w:val="fr-FR"/>
              </w:rPr>
              <w:t xml:space="preserve"> </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rPr>
              <w:t xml:space="preserve"> </w:t>
            </w:r>
            <w:r w:rsidRPr="000814B5">
              <w:rPr>
                <w:noProof/>
                <w:color w:val="000000" w:themeColor="text1"/>
                <w:sz w:val="24"/>
                <w:szCs w:val="24"/>
                <w:lang w:val="fr-FR"/>
              </w:rPr>
              <w:t>Vậy các CTCT của X, Y, Z, T là:</w:t>
            </w:r>
          </w:p>
          <w:p w:rsidR="00AB200B" w:rsidRPr="000814B5" w:rsidRDefault="00AB200B" w:rsidP="00CD5678">
            <w:pPr>
              <w:spacing w:line="300" w:lineRule="auto"/>
              <w:ind w:right="16"/>
              <w:rPr>
                <w:noProof/>
                <w:color w:val="000000" w:themeColor="text1"/>
                <w:sz w:val="24"/>
                <w:szCs w:val="24"/>
                <w:vertAlign w:val="subscript"/>
              </w:rPr>
            </w:pPr>
            <w:r w:rsidRPr="000814B5">
              <w:rPr>
                <w:noProof/>
                <w:color w:val="000000" w:themeColor="text1"/>
                <w:sz w:val="24"/>
                <w:szCs w:val="24"/>
              </w:rPr>
              <w:t>X là CH</w:t>
            </w:r>
            <w:r w:rsidRPr="000814B5">
              <w:rPr>
                <w:noProof/>
                <w:color w:val="000000" w:themeColor="text1"/>
                <w:sz w:val="24"/>
                <w:szCs w:val="24"/>
                <w:vertAlign w:val="subscript"/>
              </w:rPr>
              <w:t>2</w:t>
            </w:r>
            <w:r w:rsidRPr="000814B5">
              <w:rPr>
                <w:noProof/>
                <w:color w:val="000000" w:themeColor="text1"/>
                <w:sz w:val="24"/>
                <w:szCs w:val="24"/>
              </w:rPr>
              <w:t>(COOH)</w:t>
            </w:r>
            <w:r w:rsidRPr="000814B5">
              <w:rPr>
                <w:noProof/>
                <w:color w:val="000000" w:themeColor="text1"/>
                <w:sz w:val="24"/>
                <w:szCs w:val="24"/>
                <w:vertAlign w:val="subscript"/>
              </w:rPr>
              <w:t>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Y là HOOCCH</w:t>
            </w:r>
            <w:r w:rsidRPr="000814B5">
              <w:rPr>
                <w:noProof/>
                <w:color w:val="000000" w:themeColor="text1"/>
                <w:sz w:val="24"/>
                <w:szCs w:val="24"/>
                <w:vertAlign w:val="subscript"/>
              </w:rPr>
              <w:t>2</w:t>
            </w:r>
            <w:r w:rsidRPr="000814B5">
              <w:rPr>
                <w:noProof/>
                <w:color w:val="000000" w:themeColor="text1"/>
                <w:sz w:val="24"/>
                <w:szCs w:val="24"/>
              </w:rPr>
              <w:t xml:space="preserve"> CH</w:t>
            </w:r>
            <w:r w:rsidRPr="000814B5">
              <w:rPr>
                <w:noProof/>
                <w:color w:val="000000" w:themeColor="text1"/>
                <w:sz w:val="24"/>
                <w:szCs w:val="24"/>
                <w:vertAlign w:val="subscript"/>
              </w:rPr>
              <w:t>2</w:t>
            </w:r>
            <w:r w:rsidRPr="000814B5">
              <w:rPr>
                <w:noProof/>
                <w:color w:val="000000" w:themeColor="text1"/>
                <w:sz w:val="24"/>
                <w:szCs w:val="24"/>
              </w:rPr>
              <w:t xml:space="preserve"> COOH hoặc CH</w:t>
            </w:r>
            <w:r w:rsidRPr="000814B5">
              <w:rPr>
                <w:noProof/>
                <w:color w:val="000000" w:themeColor="text1"/>
                <w:sz w:val="24"/>
                <w:szCs w:val="24"/>
                <w:vertAlign w:val="subscript"/>
              </w:rPr>
              <w:t>3</w:t>
            </w:r>
            <w:r w:rsidRPr="000814B5">
              <w:rPr>
                <w:noProof/>
                <w:color w:val="000000" w:themeColor="text1"/>
                <w:sz w:val="24"/>
                <w:szCs w:val="24"/>
              </w:rPr>
              <w:t>CH(COOH)</w:t>
            </w:r>
            <w:r w:rsidRPr="000814B5">
              <w:rPr>
                <w:noProof/>
                <w:color w:val="000000" w:themeColor="text1"/>
                <w:sz w:val="24"/>
                <w:szCs w:val="24"/>
                <w:vertAlign w:val="subscript"/>
              </w:rPr>
              <w:t>2</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lang w:val="fr-FR"/>
              </w:rPr>
              <w:t>Z là HCOOCH</w:t>
            </w:r>
            <w:r w:rsidRPr="000814B5">
              <w:rPr>
                <w:noProof/>
                <w:color w:val="000000" w:themeColor="text1"/>
                <w:sz w:val="24"/>
                <w:szCs w:val="24"/>
                <w:vertAlign w:val="subscript"/>
                <w:lang w:val="fr-FR"/>
              </w:rPr>
              <w:t>2</w:t>
            </w:r>
            <w:r w:rsidRPr="000814B5">
              <w:rPr>
                <w:noProof/>
                <w:color w:val="000000" w:themeColor="text1"/>
                <w:sz w:val="24"/>
                <w:szCs w:val="24"/>
                <w:lang w:val="fr-FR"/>
              </w:rPr>
              <w:t>CH</w:t>
            </w:r>
            <w:r w:rsidRPr="000814B5">
              <w:rPr>
                <w:noProof/>
                <w:color w:val="000000" w:themeColor="text1"/>
                <w:sz w:val="24"/>
                <w:szCs w:val="24"/>
                <w:vertAlign w:val="subscript"/>
                <w:lang w:val="fr-FR"/>
              </w:rPr>
              <w:t>2</w:t>
            </w:r>
            <w:r w:rsidRPr="000814B5">
              <w:rPr>
                <w:noProof/>
                <w:color w:val="000000" w:themeColor="text1"/>
                <w:sz w:val="24"/>
                <w:szCs w:val="24"/>
                <w:lang w:val="fr-FR"/>
              </w:rPr>
              <w:t>OOCH</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lang w:val="fr-FR"/>
              </w:rPr>
              <w:t>T là CH</w:t>
            </w:r>
            <w:r w:rsidRPr="000814B5">
              <w:rPr>
                <w:noProof/>
                <w:color w:val="000000" w:themeColor="text1"/>
                <w:sz w:val="24"/>
                <w:szCs w:val="24"/>
                <w:vertAlign w:val="subscript"/>
                <w:lang w:val="fr-FR"/>
              </w:rPr>
              <w:t>3</w:t>
            </w:r>
            <w:r w:rsidRPr="000814B5">
              <w:rPr>
                <w:noProof/>
                <w:color w:val="000000" w:themeColor="text1"/>
                <w:sz w:val="24"/>
                <w:szCs w:val="24"/>
                <w:lang w:val="fr-FR"/>
              </w:rPr>
              <w:t>OOC – COOC</w:t>
            </w:r>
            <w:r w:rsidRPr="000814B5">
              <w:rPr>
                <w:noProof/>
                <w:color w:val="000000" w:themeColor="text1"/>
                <w:sz w:val="24"/>
                <w:szCs w:val="24"/>
                <w:vertAlign w:val="subscript"/>
                <w:lang w:val="fr-FR"/>
              </w:rPr>
              <w:t>2</w:t>
            </w:r>
            <w:r w:rsidRPr="000814B5">
              <w:rPr>
                <w:noProof/>
                <w:color w:val="000000" w:themeColor="text1"/>
                <w:sz w:val="24"/>
                <w:szCs w:val="24"/>
                <w:lang w:val="fr-FR"/>
              </w:rPr>
              <w:t>H</w:t>
            </w:r>
            <w:r w:rsidRPr="000814B5">
              <w:rPr>
                <w:noProof/>
                <w:color w:val="000000" w:themeColor="text1"/>
                <w:sz w:val="24"/>
                <w:szCs w:val="24"/>
                <w:vertAlign w:val="subscript"/>
                <w:lang w:val="fr-FR"/>
              </w:rPr>
              <w:t xml:space="preserve">5  </w:t>
            </w:r>
            <w:r w:rsidRPr="000814B5">
              <w:rPr>
                <w:noProof/>
                <w:color w:val="000000" w:themeColor="text1"/>
                <w:sz w:val="24"/>
                <w:szCs w:val="24"/>
                <w:lang w:val="fr-FR"/>
              </w:rPr>
              <w:t xml:space="preserve"> </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Gọi số mol của X, Y, Z, T lần lượt là 2x, x, y, y (vì Z, T khi phản ứng với NaOH tạo 3 ancol có số mol bằng nhau nên số mol của Z bằng số mol của T)</w:t>
            </w:r>
          </w:p>
          <w:p w:rsidR="00AB200B" w:rsidRPr="000814B5" w:rsidRDefault="00AB200B" w:rsidP="00CD5678">
            <w:pPr>
              <w:spacing w:line="300" w:lineRule="auto"/>
              <w:ind w:right="16"/>
              <w:rPr>
                <w:noProof/>
                <w:color w:val="000000" w:themeColor="text1"/>
                <w:sz w:val="24"/>
                <w:szCs w:val="24"/>
                <w:lang w:val="fr-FR"/>
              </w:rPr>
            </w:pPr>
            <w:r w:rsidRPr="000814B5">
              <w:rPr>
                <w:noProof/>
                <w:color w:val="000000" w:themeColor="text1"/>
                <w:sz w:val="24"/>
                <w:szCs w:val="24"/>
                <w:lang w:val="fr-FR"/>
              </w:rPr>
              <w:t>Theo bài có hệ</w:t>
            </w:r>
          </w:p>
          <w:p w:rsidR="00AB200B" w:rsidRPr="000814B5" w:rsidRDefault="00AB200B" w:rsidP="00CD5678">
            <w:pPr>
              <w:spacing w:line="300" w:lineRule="auto"/>
              <w:ind w:right="16"/>
              <w:rPr>
                <w:color w:val="000000" w:themeColor="text1"/>
                <w:position w:val="-30"/>
                <w:sz w:val="24"/>
                <w:szCs w:val="24"/>
              </w:rPr>
            </w:pPr>
            <w:r w:rsidRPr="000814B5">
              <w:rPr>
                <w:color w:val="000000" w:themeColor="text1"/>
                <w:position w:val="-30"/>
                <w:sz w:val="24"/>
                <w:szCs w:val="24"/>
              </w:rPr>
              <w:object w:dxaOrig="6120" w:dyaOrig="720">
                <v:shape id="_x0000_i1505" type="#_x0000_t75" style="width:306pt;height:36.75pt" o:ole="">
                  <v:imagedata r:id="rId1802" o:title=""/>
                </v:shape>
                <o:OLEObject Type="Embed" ProgID="Equation.DSMT4" ShapeID="_x0000_i1505" DrawAspect="Content" ObjectID="_1620821351" r:id="rId1803"/>
              </w:objec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HCOOCH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 xml:space="preserve">OOCH + NaOH </w:t>
            </w:r>
            <w:r w:rsidRPr="000814B5">
              <w:rPr>
                <w:noProof/>
                <w:color w:val="000000" w:themeColor="text1"/>
                <w:sz w:val="24"/>
                <w:szCs w:val="24"/>
              </w:rPr>
              <w:sym w:font="Wingdings" w:char="F0E0"/>
            </w:r>
            <w:r w:rsidRPr="000814B5">
              <w:rPr>
                <w:noProof/>
                <w:color w:val="000000" w:themeColor="text1"/>
                <w:sz w:val="24"/>
                <w:szCs w:val="24"/>
              </w:rPr>
              <w:t>2HCOONa + HOCH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OH</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CH</w:t>
            </w:r>
            <w:r w:rsidRPr="000814B5">
              <w:rPr>
                <w:noProof/>
                <w:color w:val="000000" w:themeColor="text1"/>
                <w:sz w:val="24"/>
                <w:szCs w:val="24"/>
                <w:vertAlign w:val="subscript"/>
              </w:rPr>
              <w:t>3</w:t>
            </w:r>
            <w:r w:rsidRPr="000814B5">
              <w:rPr>
                <w:noProof/>
                <w:color w:val="000000" w:themeColor="text1"/>
                <w:sz w:val="24"/>
                <w:szCs w:val="24"/>
              </w:rPr>
              <w:t>OOC – COOC</w:t>
            </w:r>
            <w:r w:rsidRPr="000814B5">
              <w:rPr>
                <w:noProof/>
                <w:color w:val="000000" w:themeColor="text1"/>
                <w:sz w:val="24"/>
                <w:szCs w:val="24"/>
                <w:vertAlign w:val="subscript"/>
              </w:rPr>
              <w:t>2</w:t>
            </w:r>
            <w:r w:rsidRPr="000814B5">
              <w:rPr>
                <w:noProof/>
                <w:color w:val="000000" w:themeColor="text1"/>
                <w:sz w:val="24"/>
                <w:szCs w:val="24"/>
              </w:rPr>
              <w:t>H</w:t>
            </w:r>
            <w:r w:rsidRPr="000814B5">
              <w:rPr>
                <w:noProof/>
                <w:color w:val="000000" w:themeColor="text1"/>
                <w:sz w:val="24"/>
                <w:szCs w:val="24"/>
                <w:vertAlign w:val="subscript"/>
              </w:rPr>
              <w:t xml:space="preserve">5  </w:t>
            </w:r>
            <w:r w:rsidRPr="000814B5">
              <w:rPr>
                <w:noProof/>
                <w:color w:val="000000" w:themeColor="text1"/>
                <w:sz w:val="24"/>
                <w:szCs w:val="24"/>
              </w:rPr>
              <w:t xml:space="preserve">+ NaOH </w:t>
            </w:r>
            <w:r w:rsidRPr="000814B5">
              <w:rPr>
                <w:noProof/>
                <w:color w:val="000000" w:themeColor="text1"/>
                <w:sz w:val="24"/>
                <w:szCs w:val="24"/>
              </w:rPr>
              <w:sym w:font="Wingdings" w:char="F0E0"/>
            </w:r>
            <w:r w:rsidRPr="000814B5">
              <w:rPr>
                <w:noProof/>
                <w:color w:val="000000" w:themeColor="text1"/>
                <w:sz w:val="24"/>
                <w:szCs w:val="24"/>
              </w:rPr>
              <w:t xml:space="preserve"> CH</w:t>
            </w:r>
            <w:r w:rsidRPr="000814B5">
              <w:rPr>
                <w:noProof/>
                <w:color w:val="000000" w:themeColor="text1"/>
                <w:sz w:val="24"/>
                <w:szCs w:val="24"/>
                <w:vertAlign w:val="subscript"/>
              </w:rPr>
              <w:t>3</w:t>
            </w:r>
            <w:r w:rsidRPr="000814B5">
              <w:rPr>
                <w:noProof/>
                <w:color w:val="000000" w:themeColor="text1"/>
                <w:sz w:val="24"/>
                <w:szCs w:val="24"/>
              </w:rPr>
              <w:t>OH + C</w:t>
            </w:r>
            <w:r w:rsidRPr="000814B5">
              <w:rPr>
                <w:noProof/>
                <w:color w:val="000000" w:themeColor="text1"/>
                <w:sz w:val="24"/>
                <w:szCs w:val="24"/>
                <w:vertAlign w:val="subscript"/>
              </w:rPr>
              <w:t>2</w:t>
            </w:r>
            <w:r w:rsidRPr="000814B5">
              <w:rPr>
                <w:noProof/>
                <w:color w:val="000000" w:themeColor="text1"/>
                <w:sz w:val="24"/>
                <w:szCs w:val="24"/>
              </w:rPr>
              <w:t>H</w:t>
            </w:r>
            <w:r w:rsidRPr="000814B5">
              <w:rPr>
                <w:noProof/>
                <w:color w:val="000000" w:themeColor="text1"/>
                <w:sz w:val="24"/>
                <w:szCs w:val="24"/>
                <w:vertAlign w:val="subscript"/>
              </w:rPr>
              <w:t>5</w:t>
            </w:r>
            <w:r w:rsidRPr="000814B5">
              <w:rPr>
                <w:noProof/>
                <w:color w:val="000000" w:themeColor="text1"/>
                <w:sz w:val="24"/>
                <w:szCs w:val="24"/>
              </w:rPr>
              <w:t xml:space="preserve">OH + NaOOC - COONa </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0,02        0,02</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HOCH</w:t>
            </w:r>
            <w:r w:rsidRPr="000814B5">
              <w:rPr>
                <w:noProof/>
                <w:color w:val="000000" w:themeColor="text1"/>
                <w:sz w:val="24"/>
                <w:szCs w:val="24"/>
                <w:vertAlign w:val="subscript"/>
              </w:rPr>
              <w:t>2</w:t>
            </w:r>
            <w:r w:rsidRPr="000814B5">
              <w:rPr>
                <w:noProof/>
                <w:color w:val="000000" w:themeColor="text1"/>
                <w:sz w:val="24"/>
                <w:szCs w:val="24"/>
              </w:rPr>
              <w:t>CH</w:t>
            </w:r>
            <w:r w:rsidRPr="000814B5">
              <w:rPr>
                <w:noProof/>
                <w:color w:val="000000" w:themeColor="text1"/>
                <w:sz w:val="24"/>
                <w:szCs w:val="24"/>
                <w:vertAlign w:val="subscript"/>
              </w:rPr>
              <w:t>2</w:t>
            </w:r>
            <w:r w:rsidRPr="000814B5">
              <w:rPr>
                <w:noProof/>
                <w:color w:val="000000" w:themeColor="text1"/>
                <w:sz w:val="24"/>
                <w:szCs w:val="24"/>
              </w:rPr>
              <w:t xml:space="preserve">OH </w:t>
            </w:r>
            <w:r w:rsidRPr="000814B5">
              <w:rPr>
                <w:noProof/>
                <w:color w:val="000000" w:themeColor="text1"/>
                <w:sz w:val="24"/>
                <w:szCs w:val="24"/>
              </w:rPr>
              <w:sym w:font="Wingdings" w:char="F0E0"/>
            </w:r>
            <w:r w:rsidRPr="000814B5">
              <w:rPr>
                <w:noProof/>
                <w:color w:val="000000" w:themeColor="text1"/>
                <w:sz w:val="24"/>
                <w:szCs w:val="24"/>
              </w:rPr>
              <w:t xml:space="preserve">HOC-CHO </w:t>
            </w:r>
            <w:r w:rsidRPr="000814B5">
              <w:rPr>
                <w:noProof/>
                <w:color w:val="000000" w:themeColor="text1"/>
                <w:sz w:val="24"/>
                <w:szCs w:val="24"/>
              </w:rPr>
              <w:sym w:font="Wingdings" w:char="F0E0"/>
            </w:r>
            <w:r w:rsidRPr="000814B5">
              <w:rPr>
                <w:noProof/>
                <w:color w:val="000000" w:themeColor="text1"/>
                <w:sz w:val="24"/>
                <w:szCs w:val="24"/>
              </w:rPr>
              <w:t xml:space="preserve"> 4Ag</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0,02                              0,08</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CH</w:t>
            </w:r>
            <w:r w:rsidRPr="000814B5">
              <w:rPr>
                <w:noProof/>
                <w:color w:val="000000" w:themeColor="text1"/>
                <w:sz w:val="24"/>
                <w:szCs w:val="24"/>
                <w:vertAlign w:val="subscript"/>
              </w:rPr>
              <w:t>3</w:t>
            </w:r>
            <w:r w:rsidRPr="000814B5">
              <w:rPr>
                <w:noProof/>
                <w:color w:val="000000" w:themeColor="text1"/>
                <w:sz w:val="24"/>
                <w:szCs w:val="24"/>
              </w:rPr>
              <w:t xml:space="preserve">OH  </w:t>
            </w:r>
            <w:r w:rsidRPr="000814B5">
              <w:rPr>
                <w:noProof/>
                <w:color w:val="000000" w:themeColor="text1"/>
                <w:sz w:val="24"/>
                <w:szCs w:val="24"/>
              </w:rPr>
              <w:sym w:font="Wingdings" w:char="F0E0"/>
            </w:r>
            <w:r w:rsidRPr="000814B5">
              <w:rPr>
                <w:noProof/>
                <w:color w:val="000000" w:themeColor="text1"/>
                <w:sz w:val="24"/>
                <w:szCs w:val="24"/>
              </w:rPr>
              <w:t xml:space="preserve"> HCHO </w:t>
            </w:r>
            <w:r w:rsidRPr="000814B5">
              <w:rPr>
                <w:noProof/>
                <w:color w:val="000000" w:themeColor="text1"/>
                <w:sz w:val="24"/>
                <w:szCs w:val="24"/>
              </w:rPr>
              <w:sym w:font="Wingdings" w:char="F0E0"/>
            </w:r>
            <w:r w:rsidRPr="000814B5">
              <w:rPr>
                <w:noProof/>
                <w:color w:val="000000" w:themeColor="text1"/>
                <w:sz w:val="24"/>
                <w:szCs w:val="24"/>
              </w:rPr>
              <w:t xml:space="preserve"> 4Ag</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0,08</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C</w:t>
            </w:r>
            <w:r w:rsidRPr="000814B5">
              <w:rPr>
                <w:noProof/>
                <w:color w:val="000000" w:themeColor="text1"/>
                <w:sz w:val="24"/>
                <w:szCs w:val="24"/>
                <w:vertAlign w:val="subscript"/>
              </w:rPr>
              <w:t>2</w:t>
            </w:r>
            <w:r w:rsidRPr="000814B5">
              <w:rPr>
                <w:noProof/>
                <w:color w:val="000000" w:themeColor="text1"/>
                <w:sz w:val="24"/>
                <w:szCs w:val="24"/>
              </w:rPr>
              <w:t>H</w:t>
            </w:r>
            <w:r w:rsidRPr="000814B5">
              <w:rPr>
                <w:noProof/>
                <w:color w:val="000000" w:themeColor="text1"/>
                <w:sz w:val="24"/>
                <w:szCs w:val="24"/>
                <w:vertAlign w:val="subscript"/>
              </w:rPr>
              <w:t>5</w:t>
            </w:r>
            <w:r w:rsidRPr="000814B5">
              <w:rPr>
                <w:noProof/>
                <w:color w:val="000000" w:themeColor="text1"/>
                <w:sz w:val="24"/>
                <w:szCs w:val="24"/>
              </w:rPr>
              <w:t xml:space="preserve">OH </w:t>
            </w:r>
            <w:r w:rsidRPr="000814B5">
              <w:rPr>
                <w:noProof/>
                <w:color w:val="000000" w:themeColor="text1"/>
                <w:sz w:val="24"/>
                <w:szCs w:val="24"/>
              </w:rPr>
              <w:sym w:font="Wingdings" w:char="F0E0"/>
            </w:r>
            <w:r w:rsidRPr="000814B5">
              <w:rPr>
                <w:noProof/>
                <w:color w:val="000000" w:themeColor="text1"/>
                <w:sz w:val="24"/>
                <w:szCs w:val="24"/>
              </w:rPr>
              <w:t xml:space="preserve"> CH</w:t>
            </w:r>
            <w:r w:rsidRPr="000814B5">
              <w:rPr>
                <w:noProof/>
                <w:color w:val="000000" w:themeColor="text1"/>
                <w:sz w:val="24"/>
                <w:szCs w:val="24"/>
                <w:vertAlign w:val="subscript"/>
              </w:rPr>
              <w:t>3</w:t>
            </w:r>
            <w:r w:rsidRPr="000814B5">
              <w:rPr>
                <w:noProof/>
                <w:color w:val="000000" w:themeColor="text1"/>
                <w:sz w:val="24"/>
                <w:szCs w:val="24"/>
              </w:rPr>
              <w:t xml:space="preserve">CHO </w:t>
            </w:r>
            <w:r w:rsidRPr="000814B5">
              <w:rPr>
                <w:noProof/>
                <w:color w:val="000000" w:themeColor="text1"/>
                <w:sz w:val="24"/>
                <w:szCs w:val="24"/>
              </w:rPr>
              <w:sym w:font="Wingdings" w:char="F0E0"/>
            </w:r>
            <w:r w:rsidRPr="000814B5">
              <w:rPr>
                <w:noProof/>
                <w:color w:val="000000" w:themeColor="text1"/>
                <w:sz w:val="24"/>
                <w:szCs w:val="24"/>
              </w:rPr>
              <w:t xml:space="preserve"> 2Ag</w:t>
            </w:r>
          </w:p>
          <w:p w:rsidR="00AB200B" w:rsidRPr="000814B5" w:rsidRDefault="00AB200B" w:rsidP="00CD5678">
            <w:pPr>
              <w:spacing w:line="300" w:lineRule="auto"/>
              <w:ind w:right="16"/>
              <w:rPr>
                <w:noProof/>
                <w:color w:val="000000" w:themeColor="text1"/>
                <w:sz w:val="24"/>
                <w:szCs w:val="24"/>
              </w:rPr>
            </w:pPr>
            <w:r w:rsidRPr="000814B5">
              <w:rPr>
                <w:noProof/>
                <w:color w:val="000000" w:themeColor="text1"/>
                <w:sz w:val="24"/>
                <w:szCs w:val="24"/>
              </w:rPr>
              <w:t xml:space="preserve">   0,02 </w:t>
            </w:r>
            <w:r w:rsidRPr="000814B5">
              <w:rPr>
                <w:noProof/>
                <w:color w:val="000000" w:themeColor="text1"/>
                <w:sz w:val="24"/>
                <w:szCs w:val="24"/>
              </w:rPr>
              <w:sym w:font="Wingdings 3" w:char="F0A6"/>
            </w:r>
            <w:r w:rsidRPr="000814B5">
              <w:rPr>
                <w:noProof/>
                <w:color w:val="000000" w:themeColor="text1"/>
                <w:sz w:val="24"/>
                <w:szCs w:val="24"/>
              </w:rPr>
              <w:t xml:space="preserve">                           0,04</w:t>
            </w:r>
          </w:p>
          <w:p w:rsidR="00AB200B" w:rsidRPr="000814B5" w:rsidRDefault="00AB200B" w:rsidP="00CD5678">
            <w:pPr>
              <w:spacing w:line="300" w:lineRule="auto"/>
              <w:ind w:right="16"/>
              <w:rPr>
                <w:rFonts w:eastAsia="Calibri"/>
                <w:color w:val="000000" w:themeColor="text1"/>
                <w:sz w:val="24"/>
                <w:szCs w:val="24"/>
              </w:rPr>
            </w:pPr>
            <w:r w:rsidRPr="000814B5">
              <w:rPr>
                <w:noProof/>
                <w:color w:val="000000" w:themeColor="text1"/>
                <w:sz w:val="24"/>
                <w:szCs w:val="24"/>
              </w:rPr>
              <w:t>=&gt; n</w:t>
            </w:r>
            <w:r w:rsidRPr="000814B5">
              <w:rPr>
                <w:noProof/>
                <w:color w:val="000000" w:themeColor="text1"/>
                <w:sz w:val="24"/>
                <w:szCs w:val="24"/>
                <w:vertAlign w:val="subscript"/>
              </w:rPr>
              <w:t xml:space="preserve">Ag </w:t>
            </w:r>
            <w:r w:rsidRPr="000814B5">
              <w:rPr>
                <w:noProof/>
                <w:color w:val="000000" w:themeColor="text1"/>
                <w:sz w:val="24"/>
                <w:szCs w:val="24"/>
              </w:rPr>
              <w:t xml:space="preserve"> = 0,08 + 0,08 + 0,04 = 0,2 mol =&gt; m</w:t>
            </w:r>
            <w:r w:rsidRPr="000814B5">
              <w:rPr>
                <w:noProof/>
                <w:color w:val="000000" w:themeColor="text1"/>
                <w:sz w:val="24"/>
                <w:szCs w:val="24"/>
                <w:vertAlign w:val="subscript"/>
              </w:rPr>
              <w:t>Ag</w:t>
            </w:r>
            <w:r w:rsidRPr="000814B5">
              <w:rPr>
                <w:noProof/>
                <w:color w:val="000000" w:themeColor="text1"/>
                <w:sz w:val="24"/>
                <w:szCs w:val="24"/>
              </w:rPr>
              <w:t xml:space="preserve"> = 0,2.108 = 21,6 gam</w:t>
            </w:r>
          </w:p>
        </w:tc>
        <w:tc>
          <w:tcPr>
            <w:tcW w:w="94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0,1</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(Xđ CT chung)</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 xml:space="preserve">0,2 </w:t>
            </w:r>
            <w:r w:rsidRPr="000814B5">
              <w:rPr>
                <w:color w:val="000000" w:themeColor="text1"/>
                <w:sz w:val="24"/>
                <w:szCs w:val="24"/>
              </w:rPr>
              <w:t>(Xác đinh các chất no)</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(Xác định</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Số C tb)</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0,4</w:t>
            </w:r>
            <w:r w:rsidRPr="000814B5">
              <w:rPr>
                <w:color w:val="000000" w:themeColor="text1"/>
                <w:sz w:val="24"/>
                <w:szCs w:val="24"/>
              </w:rPr>
              <w:t>(xác định CTCT đúng mỗi chất 0,1</w:t>
            </w:r>
            <w:r w:rsidRPr="000814B5">
              <w:rPr>
                <w:color w:val="000000" w:themeColor="text1"/>
                <w:sz w:val="24"/>
                <w:szCs w:val="24"/>
              </w:rPr>
              <w:lastRenderedPageBreak/>
              <w:t>)</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0,3</w:t>
            </w:r>
          </w:p>
          <w:p w:rsidR="00AB200B" w:rsidRPr="000814B5" w:rsidRDefault="00AB200B" w:rsidP="00CD5678">
            <w:pPr>
              <w:spacing w:line="300" w:lineRule="auto"/>
              <w:jc w:val="center"/>
              <w:rPr>
                <w:color w:val="000000" w:themeColor="text1"/>
                <w:sz w:val="24"/>
                <w:szCs w:val="24"/>
              </w:rPr>
            </w:pPr>
            <w:r w:rsidRPr="000814B5">
              <w:rPr>
                <w:color w:val="000000" w:themeColor="text1"/>
                <w:sz w:val="24"/>
                <w:szCs w:val="24"/>
              </w:rPr>
              <w:t xml:space="preserve">(xác </w:t>
            </w:r>
            <w:r w:rsidRPr="000814B5">
              <w:rPr>
                <w:color w:val="000000" w:themeColor="text1"/>
                <w:sz w:val="24"/>
                <w:szCs w:val="24"/>
              </w:rPr>
              <w:lastRenderedPageBreak/>
              <w:t>định số mol các ancol)</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0,3</w:t>
            </w:r>
          </w:p>
        </w:tc>
      </w:tr>
    </w:tbl>
    <w:p w:rsidR="00AB200B" w:rsidRPr="000814B5" w:rsidRDefault="00AB200B" w:rsidP="007A3E04">
      <w:pPr>
        <w:autoSpaceDE w:val="0"/>
        <w:autoSpaceDN w:val="0"/>
        <w:adjustRightInd w:val="0"/>
        <w:spacing w:line="300" w:lineRule="auto"/>
        <w:rPr>
          <w:color w:val="000000" w:themeColor="text1"/>
          <w:sz w:val="24"/>
          <w:szCs w:val="24"/>
        </w:rPr>
      </w:pPr>
      <w:r w:rsidRPr="000814B5">
        <w:rPr>
          <w:b/>
          <w:color w:val="000000" w:themeColor="text1"/>
          <w:sz w:val="24"/>
          <w:szCs w:val="24"/>
        </w:rPr>
        <w:t xml:space="preserve">Bài 8: </w:t>
      </w:r>
      <w:r w:rsidRPr="000814B5">
        <w:rPr>
          <w:i/>
          <w:color w:val="000000" w:themeColor="text1"/>
          <w:sz w:val="24"/>
          <w:szCs w:val="24"/>
          <w:lang w:val="nl-NL"/>
        </w:rPr>
        <w:t>(1,0 điểm)</w:t>
      </w:r>
    </w:p>
    <w:p w:rsidR="00AB200B" w:rsidRPr="000814B5" w:rsidRDefault="00AB200B" w:rsidP="007A3E04">
      <w:pPr>
        <w:spacing w:line="300" w:lineRule="auto"/>
        <w:rPr>
          <w:color w:val="000000" w:themeColor="text1"/>
          <w:sz w:val="24"/>
          <w:szCs w:val="24"/>
          <w:shd w:val="clear" w:color="auto" w:fill="F5F5F5"/>
        </w:rPr>
      </w:pPr>
      <w:r w:rsidRPr="000814B5">
        <w:rPr>
          <w:color w:val="000000" w:themeColor="text1"/>
          <w:sz w:val="24"/>
          <w:szCs w:val="24"/>
        </w:rPr>
        <w:t>Các axit mạnh  như : HCl, HNO</w:t>
      </w:r>
      <w:r w:rsidRPr="000814B5">
        <w:rPr>
          <w:color w:val="000000" w:themeColor="text1"/>
          <w:sz w:val="24"/>
          <w:szCs w:val="24"/>
          <w:vertAlign w:val="subscript"/>
        </w:rPr>
        <w:t>3</w:t>
      </w:r>
      <w:r w:rsidRPr="000814B5">
        <w:rPr>
          <w:color w:val="000000" w:themeColor="text1"/>
          <w:sz w:val="24"/>
          <w:szCs w:val="24"/>
        </w:rPr>
        <w:t> và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 xml:space="preserve">4  </w:t>
      </w:r>
      <w:r w:rsidRPr="000814B5">
        <w:rPr>
          <w:color w:val="000000" w:themeColor="text1"/>
          <w:sz w:val="24"/>
          <w:szCs w:val="24"/>
        </w:rPr>
        <w:t>được dùng phổ biến trong thực tế, đặc biệt trong công nghiệp. Từ đó đặt ra yêu cầu cao về an toàn trong sản xuất, bảo quản, chuyên chở và sử dụng chúng. Tuy nhiên trong thực tế vẫn có những sự cố đáng tiếc xảy ra. Vào ngày 04/11/2014, tại khu vực giao nhau giữa đường Võ Nguyên Giáp và đường Bùi Văn Hòa (thành phố Biên Hòa) đã xảy ra một vụ lật xe chở axit làm đổ gần 5000 </w:t>
      </w:r>
      <w:r w:rsidRPr="000814B5">
        <w:rPr>
          <w:iCs/>
          <w:color w:val="000000" w:themeColor="text1"/>
          <w:sz w:val="24"/>
          <w:szCs w:val="24"/>
        </w:rPr>
        <w:t>lít</w:t>
      </w:r>
      <w:r w:rsidRPr="000814B5">
        <w:rPr>
          <w:color w:val="000000" w:themeColor="text1"/>
          <w:sz w:val="24"/>
          <w:szCs w:val="24"/>
        </w:rPr>
        <w:t> axit HCl ra đường, rất nguy hiểm. Trong trường hợp này, anh (chị) hãy đề xuất các biện pháp để làm giảm thiệt hại do axit gây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305"/>
      </w:tblGrid>
      <w:tr w:rsidR="000814B5" w:rsidRPr="000814B5" w:rsidTr="00CD5678">
        <w:tc>
          <w:tcPr>
            <w:tcW w:w="7938"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Nội dung</w:t>
            </w:r>
          </w:p>
        </w:tc>
        <w:tc>
          <w:tcPr>
            <w:tcW w:w="1305" w:type="dxa"/>
            <w:shd w:val="clear" w:color="auto" w:fill="auto"/>
          </w:tcPr>
          <w:p w:rsidR="00AB200B" w:rsidRPr="000814B5" w:rsidRDefault="00AB200B" w:rsidP="00CD5678">
            <w:pPr>
              <w:spacing w:line="300" w:lineRule="auto"/>
              <w:jc w:val="center"/>
              <w:rPr>
                <w:rFonts w:eastAsia="Calibri"/>
                <w:b/>
                <w:color w:val="000000" w:themeColor="text1"/>
                <w:sz w:val="24"/>
                <w:szCs w:val="24"/>
              </w:rPr>
            </w:pPr>
            <w:r w:rsidRPr="000814B5">
              <w:rPr>
                <w:rFonts w:eastAsia="Calibri"/>
                <w:b/>
                <w:color w:val="000000" w:themeColor="text1"/>
                <w:sz w:val="24"/>
                <w:szCs w:val="24"/>
              </w:rPr>
              <w:t>Điểm</w:t>
            </w:r>
          </w:p>
        </w:tc>
      </w:tr>
      <w:tr w:rsidR="000814B5" w:rsidRPr="000814B5" w:rsidTr="00CD5678">
        <w:tc>
          <w:tcPr>
            <w:tcW w:w="7938" w:type="dxa"/>
            <w:shd w:val="clear" w:color="auto" w:fill="auto"/>
          </w:tcPr>
          <w:p w:rsidR="00AB200B" w:rsidRPr="000814B5" w:rsidRDefault="00AB200B" w:rsidP="00CD5678">
            <w:pPr>
              <w:spacing w:line="300" w:lineRule="auto"/>
              <w:rPr>
                <w:color w:val="000000" w:themeColor="text1"/>
                <w:sz w:val="24"/>
                <w:szCs w:val="24"/>
                <w:lang w:val="it-IT"/>
              </w:rPr>
            </w:pPr>
            <w:r w:rsidRPr="000814B5">
              <w:rPr>
                <w:color w:val="000000" w:themeColor="text1"/>
                <w:sz w:val="24"/>
                <w:szCs w:val="24"/>
                <w:lang w:val="it-IT"/>
              </w:rPr>
              <w:t>Sự cố axit bị đổ trên mặt đường là một trường hợp cần được quan tâm, xử lí đúng cách để hạn chế những thiệt hại về con người, phương tiện, hạ tầng hay tác hại đến môi trường.</w:t>
            </w:r>
          </w:p>
          <w:p w:rsidR="00AB200B" w:rsidRPr="000814B5" w:rsidRDefault="00AB200B" w:rsidP="00CD5678">
            <w:pPr>
              <w:spacing w:line="300" w:lineRule="auto"/>
              <w:rPr>
                <w:color w:val="000000" w:themeColor="text1"/>
                <w:sz w:val="24"/>
                <w:szCs w:val="24"/>
                <w:lang w:val="it-IT"/>
              </w:rPr>
            </w:pPr>
            <w:r w:rsidRPr="000814B5">
              <w:rPr>
                <w:b/>
                <w:bCs/>
                <w:i/>
                <w:iCs/>
                <w:color w:val="000000" w:themeColor="text1"/>
                <w:sz w:val="24"/>
                <w:szCs w:val="24"/>
                <w:lang w:val="it-IT"/>
              </w:rPr>
              <w:t>Các biện pháp (đối với các axit như HCl, HNO</w:t>
            </w:r>
            <w:r w:rsidRPr="000814B5">
              <w:rPr>
                <w:b/>
                <w:bCs/>
                <w:i/>
                <w:iCs/>
                <w:color w:val="000000" w:themeColor="text1"/>
                <w:sz w:val="24"/>
                <w:szCs w:val="24"/>
                <w:vertAlign w:val="subscript"/>
                <w:lang w:val="it-IT"/>
              </w:rPr>
              <w:t>3</w:t>
            </w:r>
            <w:r w:rsidRPr="000814B5">
              <w:rPr>
                <w:b/>
                <w:bCs/>
                <w:i/>
                <w:iCs/>
                <w:color w:val="000000" w:themeColor="text1"/>
                <w:sz w:val="24"/>
                <w:szCs w:val="24"/>
                <w:lang w:val="it-IT"/>
              </w:rPr>
              <w:t>)</w:t>
            </w:r>
            <w:r w:rsidRPr="000814B5">
              <w:rPr>
                <w:b/>
                <w:bCs/>
                <w:color w:val="000000" w:themeColor="text1"/>
                <w:sz w:val="24"/>
                <w:szCs w:val="24"/>
                <w:lang w:val="it-IT"/>
              </w:rPr>
              <w:t>: </w:t>
            </w:r>
            <w:r w:rsidRPr="000814B5">
              <w:rPr>
                <w:color w:val="000000" w:themeColor="text1"/>
                <w:sz w:val="24"/>
                <w:szCs w:val="24"/>
                <w:lang w:val="it-IT"/>
              </w:rPr>
              <w:t>       </w:t>
            </w:r>
          </w:p>
          <w:p w:rsidR="00AB200B" w:rsidRPr="000814B5" w:rsidRDefault="00AB200B" w:rsidP="00CD5678">
            <w:pPr>
              <w:spacing w:line="300" w:lineRule="auto"/>
              <w:ind w:right="16"/>
              <w:rPr>
                <w:iCs/>
                <w:color w:val="000000" w:themeColor="text1"/>
                <w:sz w:val="24"/>
                <w:szCs w:val="24"/>
                <w:vertAlign w:val="superscript"/>
              </w:rPr>
            </w:pPr>
            <w:r w:rsidRPr="000814B5">
              <w:rPr>
                <w:i/>
                <w:iCs/>
                <w:color w:val="000000" w:themeColor="text1"/>
                <w:sz w:val="24"/>
                <w:szCs w:val="24"/>
                <w:lang w:val="it-IT"/>
              </w:rPr>
              <w:t xml:space="preserve">+ </w:t>
            </w:r>
            <w:r w:rsidRPr="000814B5">
              <w:rPr>
                <w:iCs/>
                <w:color w:val="000000" w:themeColor="text1"/>
                <w:sz w:val="24"/>
                <w:szCs w:val="24"/>
                <w:lang w:val="it-IT"/>
              </w:rPr>
              <w:t>Dùng vôi bột (CaO, CaCO</w:t>
            </w:r>
            <w:r w:rsidRPr="000814B5">
              <w:rPr>
                <w:iCs/>
                <w:color w:val="000000" w:themeColor="text1"/>
                <w:sz w:val="24"/>
                <w:szCs w:val="24"/>
                <w:vertAlign w:val="subscript"/>
                <w:lang w:val="it-IT"/>
              </w:rPr>
              <w:t>3</w:t>
            </w:r>
            <w:r w:rsidRPr="000814B5">
              <w:rPr>
                <w:iCs/>
                <w:color w:val="000000" w:themeColor="text1"/>
                <w:sz w:val="24"/>
                <w:szCs w:val="24"/>
                <w:lang w:val="it-IT"/>
              </w:rPr>
              <w:t>), natri hiđrocacbonat (NaHCO</w:t>
            </w:r>
            <w:r w:rsidRPr="000814B5">
              <w:rPr>
                <w:iCs/>
                <w:color w:val="000000" w:themeColor="text1"/>
                <w:sz w:val="24"/>
                <w:szCs w:val="24"/>
                <w:vertAlign w:val="subscript"/>
                <w:lang w:val="it-IT"/>
              </w:rPr>
              <w:t>3</w:t>
            </w:r>
            <w:r w:rsidRPr="000814B5">
              <w:rPr>
                <w:iCs/>
                <w:color w:val="000000" w:themeColor="text1"/>
                <w:sz w:val="24"/>
                <w:szCs w:val="24"/>
                <w:lang w:val="it-IT"/>
              </w:rPr>
              <w:t xml:space="preserve">),…các hóa chất có tính kiềm phun đều – chuyển axit về dạng muối </w:t>
            </w:r>
          </w:p>
          <w:p w:rsidR="00AB200B" w:rsidRPr="000814B5" w:rsidRDefault="00AB200B" w:rsidP="00CD5678">
            <w:pPr>
              <w:spacing w:line="300" w:lineRule="auto"/>
              <w:ind w:right="16"/>
              <w:rPr>
                <w:iCs/>
                <w:color w:val="000000" w:themeColor="text1"/>
                <w:sz w:val="24"/>
                <w:szCs w:val="24"/>
                <w:vertAlign w:val="superscript"/>
              </w:rPr>
            </w:pPr>
            <w:r w:rsidRPr="000814B5">
              <w:rPr>
                <w:iCs/>
                <w:color w:val="000000" w:themeColor="text1"/>
                <w:sz w:val="24"/>
                <w:szCs w:val="24"/>
                <w:lang w:val="it-IT"/>
              </w:rPr>
              <w:t xml:space="preserve">+ Phun nước rửa </w:t>
            </w:r>
          </w:p>
          <w:p w:rsidR="00AB200B" w:rsidRPr="000814B5" w:rsidRDefault="00AB200B" w:rsidP="00CD5678">
            <w:pPr>
              <w:spacing w:line="300" w:lineRule="auto"/>
              <w:ind w:right="16"/>
              <w:rPr>
                <w:iCs/>
                <w:color w:val="000000" w:themeColor="text1"/>
                <w:sz w:val="24"/>
                <w:szCs w:val="24"/>
              </w:rPr>
            </w:pPr>
            <w:r w:rsidRPr="000814B5">
              <w:rPr>
                <w:iCs/>
                <w:color w:val="000000" w:themeColor="text1"/>
                <w:sz w:val="24"/>
                <w:szCs w:val="24"/>
                <w:lang w:val="it-IT"/>
              </w:rPr>
              <w:t>+ Lập tức cách li người, vật nuôi và phương tiện.</w:t>
            </w:r>
          </w:p>
          <w:p w:rsidR="00AB200B" w:rsidRPr="000814B5" w:rsidRDefault="00AB200B" w:rsidP="00CD5678">
            <w:pPr>
              <w:spacing w:line="300" w:lineRule="auto"/>
              <w:ind w:right="16"/>
              <w:rPr>
                <w:rFonts w:eastAsia="Calibri"/>
                <w:color w:val="000000" w:themeColor="text1"/>
                <w:sz w:val="24"/>
                <w:szCs w:val="24"/>
              </w:rPr>
            </w:pPr>
            <w:r w:rsidRPr="000814B5">
              <w:rPr>
                <w:iCs/>
                <w:color w:val="000000" w:themeColor="text1"/>
                <w:sz w:val="24"/>
                <w:szCs w:val="24"/>
                <w:lang w:val="it-IT"/>
              </w:rPr>
              <w:t>+ Sử dụng cát (SiO</w:t>
            </w:r>
            <w:r w:rsidRPr="000814B5">
              <w:rPr>
                <w:iCs/>
                <w:color w:val="000000" w:themeColor="text1"/>
                <w:sz w:val="24"/>
                <w:szCs w:val="24"/>
                <w:vertAlign w:val="subscript"/>
                <w:lang w:val="it-IT"/>
              </w:rPr>
              <w:t>2</w:t>
            </w:r>
            <w:r w:rsidRPr="000814B5">
              <w:rPr>
                <w:iCs/>
                <w:color w:val="000000" w:themeColor="text1"/>
                <w:sz w:val="24"/>
                <w:szCs w:val="24"/>
                <w:lang w:val="it-IT"/>
              </w:rPr>
              <w:t>) hạn chế dòng chảy lan.</w:t>
            </w:r>
          </w:p>
        </w:tc>
        <w:tc>
          <w:tcPr>
            <w:tcW w:w="130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rFonts w:eastAsia="Calibri"/>
                <w:color w:val="000000" w:themeColor="text1"/>
                <w:sz w:val="24"/>
                <w:szCs w:val="24"/>
              </w:rPr>
            </w:pPr>
            <w:r w:rsidRPr="000814B5">
              <w:rPr>
                <w:b/>
                <w:color w:val="000000" w:themeColor="text1"/>
                <w:sz w:val="24"/>
                <w:szCs w:val="24"/>
              </w:rPr>
              <w:t>0,25</w:t>
            </w:r>
          </w:p>
        </w:tc>
      </w:tr>
    </w:tbl>
    <w:p w:rsidR="00AB200B" w:rsidRPr="000814B5" w:rsidRDefault="00AB200B" w:rsidP="007A3E04">
      <w:pPr>
        <w:autoSpaceDE w:val="0"/>
        <w:autoSpaceDN w:val="0"/>
        <w:adjustRightInd w:val="0"/>
        <w:spacing w:line="300" w:lineRule="auto"/>
        <w:rPr>
          <w:i/>
          <w:color w:val="000000" w:themeColor="text1"/>
          <w:sz w:val="24"/>
          <w:szCs w:val="24"/>
          <w:lang w:val="nl-NL"/>
        </w:rPr>
      </w:pPr>
      <w:r w:rsidRPr="000814B5">
        <w:rPr>
          <w:b/>
          <w:color w:val="000000" w:themeColor="text1"/>
          <w:sz w:val="24"/>
          <w:szCs w:val="24"/>
        </w:rPr>
        <w:t xml:space="preserve">Bài 9: </w:t>
      </w:r>
      <w:r w:rsidRPr="000814B5">
        <w:rPr>
          <w:i/>
          <w:color w:val="000000" w:themeColor="text1"/>
          <w:sz w:val="24"/>
          <w:szCs w:val="24"/>
          <w:lang w:val="nl-NL"/>
        </w:rPr>
        <w:t>(1,0 điểm)</w:t>
      </w:r>
    </w:p>
    <w:p w:rsidR="00AB200B" w:rsidRPr="000814B5" w:rsidRDefault="00AB200B" w:rsidP="007A3E04">
      <w:pPr>
        <w:spacing w:line="264" w:lineRule="auto"/>
        <w:rPr>
          <w:rFonts w:eastAsia="Calibri"/>
          <w:color w:val="000000" w:themeColor="text1"/>
          <w:sz w:val="24"/>
          <w:szCs w:val="24"/>
        </w:rPr>
      </w:pPr>
      <w:r w:rsidRPr="000814B5">
        <w:rPr>
          <w:rFonts w:eastAsia="Calibri"/>
          <w:color w:val="000000" w:themeColor="text1"/>
          <w:sz w:val="24"/>
          <w:szCs w:val="24"/>
        </w:rPr>
        <w:t xml:space="preserve">  Xăng là nguyên liệu hoá thạch được hình thành từ những vật chất hữu cơ tự nhiên như: xác động, thực vật do tác dụng của vi khuẩn yếm khí trong lòng đất qua hàng triệu năm. Dù là nguồn khoáng sản dồi dào nhưng trữ lượng xăng (dầu) trên thế giới là có hạn. Xuất hiện đầu tiên ở Hoa Kì, xăng sinh học (xăng pha etanol) được coi là giải pháp thay thế cho xăng truyền thống. Xăng pha etanol là xăng được pha 1 lượng etanol theo tỉ lệ đã nghiên cứu như: xăng E5 (pha 5% etanol), E10(10% etanol),….E85 (85% etanol).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a.</w:t>
      </w:r>
      <w:r w:rsidRPr="000814B5">
        <w:rPr>
          <w:rFonts w:eastAsia="Calibri"/>
          <w:color w:val="000000" w:themeColor="text1"/>
          <w:sz w:val="24"/>
          <w:szCs w:val="24"/>
        </w:rPr>
        <w:t xml:space="preserve"> Hãy cho biết tại sao xăng pha etanol được gọi là xăng sinh học? Viết các phương trình hóa học để chứng minh.</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b.</w:t>
      </w:r>
      <w:r w:rsidRPr="000814B5">
        <w:rPr>
          <w:rFonts w:eastAsia="Calibri"/>
          <w:color w:val="000000" w:themeColor="text1"/>
          <w:sz w:val="24"/>
          <w:szCs w:val="24"/>
        </w:rPr>
        <w:t xml:space="preserve"> Trường hợp nào tiêu tốn nhiều oxi hơn khi đốt cháy: 1 kg xăng hay 1 kg etanol? Biết khi đốt cháy 1 kg xăng thì cần 14,6 kg không khí (không khí chứa 20% O</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và 80%N</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 về thể tích). </w:t>
      </w:r>
    </w:p>
    <w:p w:rsidR="00AB200B" w:rsidRPr="000814B5" w:rsidRDefault="00AB200B" w:rsidP="007A3E04">
      <w:pPr>
        <w:spacing w:line="264" w:lineRule="auto"/>
        <w:ind w:firstLine="720"/>
        <w:rPr>
          <w:rFonts w:eastAsia="Calibri"/>
          <w:color w:val="000000" w:themeColor="text1"/>
          <w:sz w:val="24"/>
          <w:szCs w:val="24"/>
        </w:rPr>
      </w:pPr>
      <w:r w:rsidRPr="000814B5">
        <w:rPr>
          <w:rFonts w:eastAsia="Calibri"/>
          <w:b/>
          <w:color w:val="000000" w:themeColor="text1"/>
          <w:sz w:val="24"/>
          <w:szCs w:val="24"/>
        </w:rPr>
        <w:t>c.</w:t>
      </w:r>
      <w:r w:rsidRPr="000814B5">
        <w:rPr>
          <w:rFonts w:eastAsia="Calibri"/>
          <w:color w:val="000000" w:themeColor="text1"/>
          <w:sz w:val="24"/>
          <w:szCs w:val="24"/>
        </w:rPr>
        <w:t xml:space="preserve"> Từ kết quả câu b, em đánh giá gì về việc pha thêm etanol vào xă</w:t>
      </w:r>
      <w:r w:rsidRPr="000814B5">
        <w:rPr>
          <w:rFonts w:eastAsia="Calibri"/>
          <w:color w:val="000000" w:themeColor="text1"/>
          <w:sz w:val="24"/>
          <w:szCs w:val="24"/>
        </w:rPr>
        <w:lastRenderedPageBreak/>
        <w:t>ng để thay thế xăng truyền thống?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855"/>
      </w:tblGrid>
      <w:tr w:rsidR="000814B5" w:rsidRPr="000814B5" w:rsidTr="00CD5678">
        <w:tc>
          <w:tcPr>
            <w:tcW w:w="8388"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Nội dung</w:t>
            </w:r>
          </w:p>
        </w:tc>
        <w:tc>
          <w:tcPr>
            <w:tcW w:w="855" w:type="dxa"/>
            <w:shd w:val="clear" w:color="auto" w:fill="auto"/>
          </w:tcPr>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Điểm</w:t>
            </w:r>
          </w:p>
        </w:tc>
      </w:tr>
      <w:tr w:rsidR="000814B5" w:rsidRPr="000814B5" w:rsidTr="00CD5678">
        <w:trPr>
          <w:trHeight w:val="88"/>
        </w:trPr>
        <w:tc>
          <w:tcPr>
            <w:tcW w:w="8388" w:type="dxa"/>
            <w:shd w:val="clear" w:color="auto" w:fill="auto"/>
          </w:tcPr>
          <w:p w:rsidR="00AB200B" w:rsidRPr="000814B5" w:rsidRDefault="00AB200B" w:rsidP="00CD5678">
            <w:pPr>
              <w:spacing w:line="300" w:lineRule="auto"/>
              <w:rPr>
                <w:rFonts w:eastAsia="Calibri"/>
                <w:color w:val="000000" w:themeColor="text1"/>
                <w:sz w:val="24"/>
                <w:szCs w:val="24"/>
              </w:rPr>
            </w:pPr>
            <w:r w:rsidRPr="000814B5">
              <w:rPr>
                <w:rFonts w:eastAsia="Calibri"/>
                <w:b/>
                <w:color w:val="000000" w:themeColor="text1"/>
                <w:sz w:val="24"/>
                <w:szCs w:val="24"/>
              </w:rPr>
              <w:t>a.</w:t>
            </w:r>
            <w:r w:rsidRPr="000814B5">
              <w:rPr>
                <w:rFonts w:eastAsia="Calibri"/>
                <w:color w:val="000000" w:themeColor="text1"/>
                <w:sz w:val="24"/>
                <w:szCs w:val="24"/>
              </w:rPr>
              <w:t xml:space="preserve"> Xăng pha etanol được gọi là xăng sinh học vì lượng etanol trong xăng có nguồn gốc từ thực vật ( nhờ phản ứng lên men để sản xuất số lượng lớn). Loại thực vật thường được trồng để sản xuất etanol là: ngô, lúa mì, đậu tương, củ cải đường,…</w:t>
            </w:r>
          </w:p>
          <w:p w:rsidR="00AB200B" w:rsidRPr="000814B5" w:rsidRDefault="00AB200B" w:rsidP="00CD5678">
            <w:pPr>
              <w:spacing w:line="300" w:lineRule="auto"/>
              <w:rPr>
                <w:color w:val="000000" w:themeColor="text1"/>
                <w:sz w:val="24"/>
                <w:szCs w:val="24"/>
                <w:vertAlign w:val="subscript"/>
              </w:rPr>
            </w:pPr>
            <w:r w:rsidRPr="000814B5">
              <w:rPr>
                <w:rFonts w:eastAsia="Calibri"/>
                <w:color w:val="000000" w:themeColor="text1"/>
                <w:sz w:val="24"/>
                <w:szCs w:val="24"/>
              </w:rPr>
              <w:t>Ptpư: (C</w:t>
            </w:r>
            <w:r w:rsidRPr="000814B5">
              <w:rPr>
                <w:rFonts w:eastAsia="Calibri"/>
                <w:color w:val="000000" w:themeColor="text1"/>
                <w:sz w:val="24"/>
                <w:szCs w:val="24"/>
                <w:vertAlign w:val="subscript"/>
              </w:rPr>
              <w:t>6</w:t>
            </w:r>
            <w:r w:rsidRPr="000814B5">
              <w:rPr>
                <w:rFonts w:eastAsia="Calibri"/>
                <w:color w:val="000000" w:themeColor="text1"/>
                <w:sz w:val="24"/>
                <w:szCs w:val="24"/>
              </w:rPr>
              <w:t>H</w:t>
            </w:r>
            <w:r w:rsidRPr="000814B5">
              <w:rPr>
                <w:rFonts w:eastAsia="Calibri"/>
                <w:color w:val="000000" w:themeColor="text1"/>
                <w:sz w:val="24"/>
                <w:szCs w:val="24"/>
                <w:vertAlign w:val="subscript"/>
              </w:rPr>
              <w:t>10</w:t>
            </w:r>
            <w:r w:rsidRPr="000814B5">
              <w:rPr>
                <w:rFonts w:eastAsia="Calibri"/>
                <w:color w:val="000000" w:themeColor="text1"/>
                <w:sz w:val="24"/>
                <w:szCs w:val="24"/>
              </w:rPr>
              <w:t>O</w:t>
            </w:r>
            <w:r w:rsidRPr="000814B5">
              <w:rPr>
                <w:rFonts w:eastAsia="Calibri"/>
                <w:color w:val="000000" w:themeColor="text1"/>
                <w:sz w:val="24"/>
                <w:szCs w:val="24"/>
                <w:vertAlign w:val="subscript"/>
              </w:rPr>
              <w:t>5</w:t>
            </w:r>
            <w:r w:rsidRPr="000814B5">
              <w:rPr>
                <w:rFonts w:eastAsia="Calibri"/>
                <w:color w:val="000000" w:themeColor="text1"/>
                <w:sz w:val="24"/>
                <w:szCs w:val="24"/>
              </w:rPr>
              <w:t>)</w:t>
            </w:r>
            <w:r w:rsidRPr="000814B5">
              <w:rPr>
                <w:rFonts w:eastAsia="Calibri"/>
                <w:color w:val="000000" w:themeColor="text1"/>
                <w:sz w:val="24"/>
                <w:szCs w:val="24"/>
                <w:vertAlign w:val="subscript"/>
              </w:rPr>
              <w:t>n</w:t>
            </w:r>
            <w:r w:rsidRPr="000814B5">
              <w:rPr>
                <w:rFonts w:eastAsia="Calibri"/>
                <w:color w:val="000000" w:themeColor="text1"/>
                <w:sz w:val="24"/>
                <w:szCs w:val="24"/>
              </w:rPr>
              <w:t xml:space="preserve"> + nH</w:t>
            </w:r>
            <w:r w:rsidRPr="000814B5">
              <w:rPr>
                <w:rFonts w:eastAsia="Calibri"/>
                <w:color w:val="000000" w:themeColor="text1"/>
                <w:sz w:val="24"/>
                <w:szCs w:val="24"/>
                <w:vertAlign w:val="subscript"/>
              </w:rPr>
              <w:t>2</w:t>
            </w:r>
            <w:r w:rsidRPr="000814B5">
              <w:rPr>
                <w:rFonts w:eastAsia="Calibri"/>
                <w:color w:val="000000" w:themeColor="text1"/>
                <w:sz w:val="24"/>
                <w:szCs w:val="24"/>
              </w:rPr>
              <w:t xml:space="preserve">O </w:t>
            </w:r>
            <m:oMath>
              <m:box>
                <m:boxPr>
                  <m:opEmu m:val="1"/>
                  <m:ctrlPr>
                    <w:rPr>
                      <w:rFonts w:ascii="Cambria Math" w:eastAsia="Calibri" w:hAnsi="Cambria Math"/>
                      <w:i/>
                      <w:sz w:val="24"/>
                      <w:szCs w:val="24"/>
                    </w:rPr>
                  </m:ctrlPr>
                </m:boxPr>
                <m:e>
                  <m:groupChr>
                    <m:groupChrPr>
                      <m:chr m:val="→"/>
                      <m:vertJc m:val="bot"/>
                      <m:ctrlPr>
                        <w:rPr>
                          <w:rFonts w:ascii="Cambria Math" w:hAnsi="Cambria Math"/>
                          <w:i/>
                          <w:sz w:val="24"/>
                          <w:szCs w:val="24"/>
                        </w:rPr>
                      </m:ctrlPr>
                    </m:groupChrPr>
                    <m:e>
                      <m:sSup>
                        <m:sSupPr>
                          <m:ctrlPr>
                            <w:rPr>
                              <w:rFonts w:ascii="Cambria Math" w:hAnsi="Cambria Math"/>
                              <w:i/>
                              <w:sz w:val="24"/>
                              <w:szCs w:val="24"/>
                            </w:rPr>
                          </m:ctrlPr>
                        </m:sSupPr>
                        <m:e>
                          <m:r>
                            <w:rPr>
                              <w:rFonts w:ascii="Cambria Math" w:hAnsi="Cambria Math"/>
                              <w:sz w:val="24"/>
                              <w:szCs w:val="24"/>
                            </w:rPr>
                            <m:t>H</m:t>
                          </m:r>
                        </m:e>
                        <m:sup>
                          <m:r>
                            <w:rPr>
                              <w:rFonts w:ascii="Cambria Math" w:hAnsi="Cambria Math"/>
                              <w:sz w:val="24"/>
                              <w:szCs w:val="24"/>
                            </w:rPr>
                            <m:t>+</m:t>
                          </m:r>
                        </m:sup>
                      </m:sSup>
                    </m:e>
                  </m:groupChr>
                  <m:ctrlPr>
                    <w:rPr>
                      <w:rFonts w:ascii="Cambria Math" w:hAnsi="Cambria Math"/>
                      <w:i/>
                      <w:sz w:val="24"/>
                      <w:szCs w:val="24"/>
                    </w:rPr>
                  </m:ctrlPr>
                </m:e>
              </m:box>
            </m:oMath>
            <w:r w:rsidRPr="000814B5">
              <w:rPr>
                <w:color w:val="000000" w:themeColor="text1"/>
                <w:sz w:val="24"/>
                <w:szCs w:val="24"/>
              </w:rPr>
              <w:t>nC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12</w:t>
            </w:r>
            <w:r w:rsidRPr="000814B5">
              <w:rPr>
                <w:color w:val="000000" w:themeColor="text1"/>
                <w:sz w:val="24"/>
                <w:szCs w:val="24"/>
              </w:rPr>
              <w:t>O</w:t>
            </w:r>
            <w:r w:rsidRPr="000814B5">
              <w:rPr>
                <w:color w:val="000000" w:themeColor="text1"/>
                <w:sz w:val="24"/>
                <w:szCs w:val="24"/>
                <w:vertAlign w:val="subscript"/>
              </w:rPr>
              <w:t xml:space="preserve">6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12</w:t>
            </w:r>
            <w:r w:rsidRPr="000814B5">
              <w:rPr>
                <w:color w:val="000000" w:themeColor="text1"/>
                <w:sz w:val="24"/>
                <w:szCs w:val="24"/>
              </w:rPr>
              <w:t>O</w:t>
            </w:r>
            <w:r w:rsidRPr="000814B5">
              <w:rPr>
                <w:color w:val="000000" w:themeColor="text1"/>
                <w:sz w:val="24"/>
                <w:szCs w:val="24"/>
                <w:vertAlign w:val="subscript"/>
              </w:rPr>
              <w:t xml:space="preserve">6 </w:t>
            </w:r>
            <m:oMath>
              <m:box>
                <m:boxPr>
                  <m:opEmu m:val="1"/>
                  <m:ctrlPr>
                    <w:rPr>
                      <w:rFonts w:ascii="Cambria Math" w:hAnsi="Cambria Math"/>
                      <w:i/>
                      <w:sz w:val="24"/>
                      <w:szCs w:val="24"/>
                      <w:vertAlign w:val="subscript"/>
                    </w:rPr>
                  </m:ctrlPr>
                </m:boxPr>
                <m:e>
                  <m:groupChr>
                    <m:groupChrPr>
                      <m:chr m:val="→"/>
                      <m:vertJc m:val="bot"/>
                      <m:ctrlPr>
                        <w:rPr>
                          <w:rFonts w:ascii="Cambria Math" w:hAnsi="Cambria Math"/>
                          <w:i/>
                          <w:sz w:val="24"/>
                          <w:szCs w:val="24"/>
                          <w:vertAlign w:val="subscript"/>
                        </w:rPr>
                      </m:ctrlPr>
                    </m:groupChrPr>
                    <m:e>
                      <m:r>
                        <w:rPr>
                          <w:rFonts w:ascii="Cambria Math" w:hAnsi="Cambria Math"/>
                          <w:sz w:val="24"/>
                          <w:szCs w:val="24"/>
                          <w:vertAlign w:val="subscript"/>
                        </w:rPr>
                        <m:t>men rượu</m:t>
                      </m:r>
                    </m:e>
                  </m:groupChr>
                </m:e>
              </m:box>
            </m:oMath>
            <w:r w:rsidRPr="000814B5">
              <w:rPr>
                <w:color w:val="000000" w:themeColor="text1"/>
                <w:sz w:val="24"/>
                <w:szCs w:val="24"/>
              </w:rPr>
              <w:t>2C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+ 2CO</w:t>
            </w:r>
            <w:r w:rsidRPr="000814B5">
              <w:rPr>
                <w:color w:val="000000" w:themeColor="text1"/>
                <w:sz w:val="24"/>
                <w:szCs w:val="24"/>
                <w:vertAlign w:val="subscript"/>
              </w:rPr>
              <w:t>2</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b.</w:t>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+ 3O</w:t>
            </w:r>
            <w:r w:rsidRPr="000814B5">
              <w:rPr>
                <w:color w:val="000000" w:themeColor="text1"/>
                <w:sz w:val="24"/>
                <w:szCs w:val="24"/>
                <w:vertAlign w:val="subscript"/>
              </w:rPr>
              <w:t>2</w:t>
            </w:r>
            <m:oMath>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t0</m:t>
                      </m:r>
                    </m:e>
                  </m:groupChr>
                </m:e>
              </m:box>
            </m:oMath>
            <w:r w:rsidRPr="000814B5">
              <w:rPr>
                <w:color w:val="000000" w:themeColor="text1"/>
                <w:sz w:val="24"/>
                <w:szCs w:val="24"/>
              </w:rPr>
              <w:t xml:space="preserve"> 2CO</w:t>
            </w:r>
            <w:r w:rsidRPr="000814B5">
              <w:rPr>
                <w:color w:val="000000" w:themeColor="text1"/>
                <w:sz w:val="24"/>
                <w:szCs w:val="24"/>
                <w:vertAlign w:val="subscript"/>
              </w:rPr>
              <w:t>2</w:t>
            </w:r>
            <w:r w:rsidRPr="000814B5">
              <w:rPr>
                <w:color w:val="000000" w:themeColor="text1"/>
                <w:sz w:val="24"/>
                <w:szCs w:val="24"/>
              </w:rPr>
              <w:t xml:space="preserve"> + 3H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mO</w:t>
            </w:r>
            <w:r w:rsidRPr="000814B5">
              <w:rPr>
                <w:color w:val="000000" w:themeColor="text1"/>
                <w:sz w:val="24"/>
                <w:szCs w:val="24"/>
                <w:vertAlign w:val="subscript"/>
              </w:rPr>
              <w:t xml:space="preserve">2 </w:t>
            </w:r>
            <w:r w:rsidRPr="000814B5">
              <w:rPr>
                <w:color w:val="000000" w:themeColor="text1"/>
                <w:sz w:val="24"/>
                <w:szCs w:val="24"/>
              </w:rPr>
              <w:t xml:space="preserve">=  </w:t>
            </w:r>
            <m:oMath>
              <m:f>
                <m:fPr>
                  <m:ctrlPr>
                    <w:rPr>
                      <w:rFonts w:ascii="Cambria Math" w:hAnsi="Cambria Math"/>
                      <w:i/>
                      <w:sz w:val="24"/>
                      <w:szCs w:val="24"/>
                    </w:rPr>
                  </m:ctrlPr>
                </m:fPr>
                <m:num>
                  <m:r>
                    <w:rPr>
                      <w:rFonts w:ascii="Cambria Math" w:hAnsi="Cambria Math"/>
                      <w:sz w:val="24"/>
                      <w:szCs w:val="24"/>
                    </w:rPr>
                    <m:t>3.32.1000</m:t>
                  </m:r>
                </m:num>
                <m:den>
                  <m:r>
                    <w:rPr>
                      <w:rFonts w:ascii="Cambria Math" w:hAnsi="Cambria Math"/>
                      <w:sz w:val="24"/>
                      <w:szCs w:val="24"/>
                    </w:rPr>
                    <m:t>46</m:t>
                  </m:r>
                </m:den>
              </m:f>
            </m:oMath>
            <w:r w:rsidRPr="000814B5">
              <w:rPr>
                <w:color w:val="000000" w:themeColor="text1"/>
                <w:sz w:val="24"/>
                <w:szCs w:val="24"/>
              </w:rPr>
              <w:t xml:space="preserve"> gam→ nO</w:t>
            </w:r>
            <w:r w:rsidRPr="000814B5">
              <w:rPr>
                <w:color w:val="000000" w:themeColor="text1"/>
                <w:sz w:val="24"/>
                <w:szCs w:val="24"/>
                <w:vertAlign w:val="subscript"/>
              </w:rPr>
              <w:t>2</w:t>
            </w:r>
            <w:r w:rsidRPr="000814B5">
              <w:rPr>
                <w:color w:val="000000" w:themeColor="text1"/>
                <w:sz w:val="24"/>
                <w:szCs w:val="24"/>
              </w:rPr>
              <w:t xml:space="preserve"> = </w:t>
            </w:r>
            <m:oMath>
              <m:f>
                <m:fPr>
                  <m:ctrlPr>
                    <w:rPr>
                      <w:rFonts w:ascii="Cambria Math" w:hAnsi="Cambria Math"/>
                      <w:i/>
                      <w:sz w:val="24"/>
                      <w:szCs w:val="24"/>
                    </w:rPr>
                  </m:ctrlPr>
                </m:fPr>
                <m:num>
                  <m:r>
                    <w:rPr>
                      <w:rFonts w:ascii="Cambria Math" w:hAnsi="Cambria Math"/>
                      <w:sz w:val="24"/>
                      <w:szCs w:val="24"/>
                    </w:rPr>
                    <m:t>3.1000</m:t>
                  </m:r>
                </m:num>
                <m:den>
                  <m:r>
                    <w:rPr>
                      <w:rFonts w:ascii="Cambria Math" w:hAnsi="Cambria Math"/>
                      <w:sz w:val="24"/>
                      <w:szCs w:val="24"/>
                    </w:rPr>
                    <m:t>46</m:t>
                  </m:r>
                </m:den>
              </m:f>
            </m:oMath>
            <w:r w:rsidRPr="000814B5">
              <w:rPr>
                <w:color w:val="000000" w:themeColor="text1"/>
                <w:sz w:val="24"/>
                <w:szCs w:val="24"/>
              </w:rPr>
              <w:t xml:space="preserve"> mol → nKK = </w:t>
            </w:r>
            <m:oMath>
              <m:f>
                <m:fPr>
                  <m:ctrlPr>
                    <w:rPr>
                      <w:rFonts w:ascii="Cambria Math" w:hAnsi="Cambria Math"/>
                      <w:i/>
                      <w:sz w:val="24"/>
                      <w:szCs w:val="24"/>
                    </w:rPr>
                  </m:ctrlPr>
                </m:fPr>
                <m:num>
                  <m:r>
                    <w:rPr>
                      <w:rFonts w:ascii="Cambria Math" w:hAnsi="Cambria Math"/>
                      <w:sz w:val="24"/>
                      <w:szCs w:val="24"/>
                    </w:rPr>
                    <m:t>3.5.1000</m:t>
                  </m:r>
                </m:num>
                <m:den>
                  <m:r>
                    <w:rPr>
                      <w:rFonts w:ascii="Cambria Math" w:hAnsi="Cambria Math"/>
                      <w:sz w:val="24"/>
                      <w:szCs w:val="24"/>
                    </w:rPr>
                    <m:t>46</m:t>
                  </m:r>
                </m:den>
              </m:f>
            </m:oMath>
            <w:r w:rsidRPr="000814B5">
              <w:rPr>
                <w:color w:val="000000" w:themeColor="text1"/>
                <w:sz w:val="24"/>
                <w:szCs w:val="24"/>
              </w:rPr>
              <w:t xml:space="preserve"> </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xml:space="preserve">→ mKK = </w:t>
            </w:r>
            <m:oMath>
              <m:f>
                <m:fPr>
                  <m:ctrlPr>
                    <w:rPr>
                      <w:rFonts w:ascii="Cambria Math" w:hAnsi="Cambria Math"/>
                      <w:i/>
                      <w:sz w:val="24"/>
                      <w:szCs w:val="24"/>
                    </w:rPr>
                  </m:ctrlPr>
                </m:fPr>
                <m:num>
                  <m:r>
                    <w:rPr>
                      <w:rFonts w:ascii="Cambria Math" w:hAnsi="Cambria Math"/>
                      <w:sz w:val="24"/>
                      <w:szCs w:val="24"/>
                    </w:rPr>
                    <m:t>3.5.1000</m:t>
                  </m:r>
                </m:num>
                <m:den>
                  <m:r>
                    <w:rPr>
                      <w:rFonts w:ascii="Cambria Math" w:hAnsi="Cambria Math"/>
                      <w:sz w:val="24"/>
                      <w:szCs w:val="24"/>
                    </w:rPr>
                    <m:t>46</m:t>
                  </m:r>
                </m:den>
              </m:f>
            </m:oMath>
            <w:r w:rsidRPr="000814B5">
              <w:rPr>
                <w:color w:val="000000" w:themeColor="text1"/>
                <w:sz w:val="24"/>
                <w:szCs w:val="24"/>
              </w:rPr>
              <w:t>*</w:t>
            </w:r>
            <m:oMath>
              <m:f>
                <m:fPr>
                  <m:ctrlPr>
                    <w:rPr>
                      <w:rFonts w:ascii="Cambria Math" w:hAnsi="Cambria Math"/>
                      <w:i/>
                      <w:sz w:val="24"/>
                      <w:szCs w:val="24"/>
                    </w:rPr>
                  </m:ctrlPr>
                </m:fPr>
                <m:num>
                  <m:r>
                    <w:rPr>
                      <w:rFonts w:ascii="Cambria Math" w:hAnsi="Cambria Math"/>
                      <w:sz w:val="24"/>
                      <w:szCs w:val="24"/>
                    </w:rPr>
                    <m:t>(32+28.4)</m:t>
                  </m:r>
                </m:num>
                <m:den>
                  <m:r>
                    <w:rPr>
                      <w:rFonts w:ascii="Cambria Math" w:hAnsi="Cambria Math"/>
                      <w:sz w:val="24"/>
                      <w:szCs w:val="24"/>
                    </w:rPr>
                    <m:t>5</m:t>
                  </m:r>
                </m:den>
              </m:f>
            </m:oMath>
            <w:r w:rsidRPr="000814B5">
              <w:rPr>
                <w:color w:val="000000" w:themeColor="text1"/>
                <w:sz w:val="24"/>
                <w:szCs w:val="24"/>
              </w:rPr>
              <w:t xml:space="preserve"> = 9,4.10</w:t>
            </w:r>
            <w:r w:rsidRPr="000814B5">
              <w:rPr>
                <w:color w:val="000000" w:themeColor="text1"/>
                <w:sz w:val="24"/>
                <w:szCs w:val="24"/>
                <w:vertAlign w:val="superscript"/>
              </w:rPr>
              <w:t>3</w:t>
            </w:r>
            <w:r w:rsidRPr="000814B5">
              <w:rPr>
                <w:color w:val="000000" w:themeColor="text1"/>
                <w:sz w:val="24"/>
                <w:szCs w:val="24"/>
                <w:vertAlign w:val="subscript"/>
              </w:rPr>
              <w:t xml:space="preserve"> </w:t>
            </w:r>
            <w:r w:rsidRPr="000814B5">
              <w:rPr>
                <w:color w:val="000000" w:themeColor="text1"/>
                <w:sz w:val="24"/>
                <w:szCs w:val="24"/>
              </w:rPr>
              <w:t>gam = 9,4kg</w:t>
            </w:r>
          </w:p>
          <w:p w:rsidR="00AB200B" w:rsidRPr="000814B5" w:rsidRDefault="00AB200B" w:rsidP="00CD5678">
            <w:pPr>
              <w:spacing w:line="300" w:lineRule="auto"/>
              <w:rPr>
                <w:color w:val="000000" w:themeColor="text1"/>
                <w:sz w:val="24"/>
                <w:szCs w:val="24"/>
              </w:rPr>
            </w:pPr>
            <w:r w:rsidRPr="000814B5">
              <w:rPr>
                <w:color w:val="000000" w:themeColor="text1"/>
                <w:sz w:val="24"/>
                <w:szCs w:val="24"/>
              </w:rPr>
              <w:t>→ mO</w:t>
            </w:r>
            <w:r w:rsidRPr="000814B5">
              <w:rPr>
                <w:color w:val="000000" w:themeColor="text1"/>
                <w:sz w:val="24"/>
                <w:szCs w:val="24"/>
                <w:vertAlign w:val="subscript"/>
              </w:rPr>
              <w:t>2</w:t>
            </w:r>
            <w:r w:rsidRPr="000814B5">
              <w:rPr>
                <w:color w:val="000000" w:themeColor="text1"/>
                <w:sz w:val="24"/>
                <w:szCs w:val="24"/>
              </w:rPr>
              <w:t>(khi đốt etanol) &lt; mO</w:t>
            </w:r>
            <w:r w:rsidRPr="000814B5">
              <w:rPr>
                <w:color w:val="000000" w:themeColor="text1"/>
                <w:sz w:val="24"/>
                <w:szCs w:val="24"/>
                <w:vertAlign w:val="subscript"/>
              </w:rPr>
              <w:t>2</w:t>
            </w:r>
            <w:r w:rsidRPr="000814B5">
              <w:rPr>
                <w:color w:val="000000" w:themeColor="text1"/>
                <w:sz w:val="24"/>
                <w:szCs w:val="24"/>
              </w:rPr>
              <w:t xml:space="preserve"> (khi đốt xăng). Như vậy khi đôt cháy 1kg xăng thì tiêu tốn nhiều oxi hơn khi đôt cháy 1kg etanol</w:t>
            </w:r>
          </w:p>
          <w:p w:rsidR="00AB200B" w:rsidRPr="000814B5" w:rsidRDefault="00AB200B" w:rsidP="00CD5678">
            <w:pPr>
              <w:spacing w:line="300" w:lineRule="auto"/>
              <w:rPr>
                <w:color w:val="000000" w:themeColor="text1"/>
                <w:sz w:val="24"/>
                <w:szCs w:val="24"/>
              </w:rPr>
            </w:pPr>
            <w:r w:rsidRPr="000814B5">
              <w:rPr>
                <w:b/>
                <w:color w:val="000000" w:themeColor="text1"/>
                <w:sz w:val="24"/>
                <w:szCs w:val="24"/>
              </w:rPr>
              <w:t>c.</w:t>
            </w:r>
            <w:r w:rsidRPr="000814B5">
              <w:rPr>
                <w:color w:val="000000" w:themeColor="text1"/>
                <w:sz w:val="24"/>
                <w:szCs w:val="24"/>
              </w:rPr>
              <w:t xml:space="preserve"> Đốt cháy etanol tiêu tốn ít oxi hơn đồng nghĩa với lượng khí thải thải ra ít hơn, hạn chế việc ô nhiễm môi trường. Hơn nữa, nguồn etanol dễ dàng sản xuất quy mô lớn không bị hạn chế về trữ lượng như xăng dầu truyền thống. Do vậy, dùng xăng sinh học là một giải pháp cần được nhân rộng trong đời sống và sản xuất</w:t>
            </w:r>
          </w:p>
        </w:tc>
        <w:tc>
          <w:tcPr>
            <w:tcW w:w="855" w:type="dxa"/>
            <w:shd w:val="clear" w:color="auto" w:fill="auto"/>
          </w:tcPr>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r w:rsidRPr="000814B5">
              <w:rPr>
                <w:b/>
                <w:color w:val="000000" w:themeColor="text1"/>
                <w:sz w:val="24"/>
                <w:szCs w:val="24"/>
              </w:rPr>
              <w:t>0,25</w:t>
            </w: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b/>
                <w:color w:val="000000" w:themeColor="text1"/>
                <w:sz w:val="24"/>
                <w:szCs w:val="24"/>
              </w:rPr>
            </w:pPr>
          </w:p>
          <w:p w:rsidR="00AB200B" w:rsidRPr="000814B5" w:rsidRDefault="00AB200B" w:rsidP="00CD5678">
            <w:pPr>
              <w:spacing w:line="300" w:lineRule="auto"/>
              <w:jc w:val="center"/>
              <w:rPr>
                <w:color w:val="000000" w:themeColor="text1"/>
                <w:sz w:val="24"/>
                <w:szCs w:val="24"/>
              </w:rPr>
            </w:pPr>
            <w:r w:rsidRPr="000814B5">
              <w:rPr>
                <w:b/>
                <w:color w:val="000000" w:themeColor="text1"/>
                <w:sz w:val="24"/>
                <w:szCs w:val="24"/>
              </w:rPr>
              <w:t>0,25</w:t>
            </w:r>
          </w:p>
        </w:tc>
      </w:tr>
    </w:tbl>
    <w:p w:rsidR="00AB200B" w:rsidRPr="000814B5" w:rsidRDefault="00AB200B" w:rsidP="007A3E04">
      <w:pPr>
        <w:spacing w:line="300" w:lineRule="auto"/>
        <w:rPr>
          <w:rFonts w:eastAsia="Calibri"/>
          <w:color w:val="000000" w:themeColor="text1"/>
          <w:sz w:val="10"/>
          <w:szCs w:val="24"/>
        </w:rPr>
      </w:pPr>
    </w:p>
    <w:p w:rsidR="00AB200B" w:rsidRPr="000814B5" w:rsidRDefault="00AB200B" w:rsidP="007A3E04">
      <w:pPr>
        <w:spacing w:line="300" w:lineRule="auto"/>
        <w:jc w:val="center"/>
        <w:rPr>
          <w:rFonts w:eastAsia="Calibri"/>
          <w:color w:val="000000" w:themeColor="text1"/>
          <w:sz w:val="24"/>
          <w:szCs w:val="24"/>
        </w:rPr>
      </w:pPr>
      <w:r w:rsidRPr="000814B5">
        <w:rPr>
          <w:rFonts w:eastAsia="Calibri"/>
          <w:color w:val="000000" w:themeColor="text1"/>
          <w:sz w:val="24"/>
          <w:szCs w:val="24"/>
        </w:rPr>
        <w:t>-----------------Hết-----------------</w:t>
      </w:r>
    </w:p>
    <w:tbl>
      <w:tblPr>
        <w:tblW w:w="10236" w:type="dxa"/>
        <w:tblInd w:w="-318" w:type="dxa"/>
        <w:tblLook w:val="01E0" w:firstRow="1" w:lastRow="1" w:firstColumn="1" w:lastColumn="1" w:noHBand="0" w:noVBand="0"/>
      </w:tblPr>
      <w:tblGrid>
        <w:gridCol w:w="3970"/>
        <w:gridCol w:w="6266"/>
      </w:tblGrid>
      <w:tr w:rsidR="000814B5" w:rsidRPr="000814B5" w:rsidTr="00A421AC">
        <w:tc>
          <w:tcPr>
            <w:tcW w:w="3970"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4"/>
                <w:w w:val="90"/>
                <w:sz w:val="26"/>
                <w:szCs w:val="26"/>
                <w:lang w:val="nl-NL"/>
              </w:rPr>
            </w:pPr>
            <w:r w:rsidRPr="000814B5">
              <w:rPr>
                <w:b/>
                <w:bCs/>
                <w:color w:val="000000" w:themeColor="text1"/>
                <w:spacing w:val="-4"/>
                <w:w w:val="90"/>
                <w:sz w:val="26"/>
                <w:szCs w:val="26"/>
                <w:lang w:val="nl-NL"/>
              </w:rPr>
              <w:t>SỞ GIÁO DỤC VÀ ĐÀO TẠO</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z w:val="26"/>
                <w:szCs w:val="26"/>
                <w:lang w:val="nl-NL"/>
              </w:rPr>
            </w:pPr>
            <w:r w:rsidRPr="000814B5">
              <w:rPr>
                <w:b/>
                <w:bCs/>
                <w:color w:val="000000" w:themeColor="text1"/>
                <w:sz w:val="26"/>
                <w:szCs w:val="26"/>
                <w:lang w:val="nl-NL"/>
              </w:rPr>
              <w:t>HÀ TĨNH</w:t>
            </w: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bdr w:val="single" w:sz="4" w:space="0" w:color="auto"/>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ĐỀ THI CHÍNH THỨC</w:t>
            </w: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i/>
                <w:iCs/>
                <w:color w:val="000000" w:themeColor="text1"/>
                <w:sz w:val="26"/>
                <w:szCs w:val="26"/>
                <w:lang w:val="nl-NL"/>
              </w:rPr>
              <w:t xml:space="preserve">   (Đề thi có 02 trang, gồm 10 câu) </w:t>
            </w:r>
            <w:r w:rsidRPr="000814B5">
              <w:rPr>
                <w:b/>
                <w:bCs/>
                <w:color w:val="000000" w:themeColor="text1"/>
                <w:sz w:val="26"/>
                <w:szCs w:val="26"/>
                <w:bdr w:val="single" w:sz="4" w:space="0" w:color="auto"/>
                <w:lang w:val="nl-NL"/>
              </w:rPr>
              <w:t xml:space="preserve">  </w:t>
            </w:r>
          </w:p>
        </w:tc>
        <w:tc>
          <w:tcPr>
            <w:tcW w:w="6266"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2016 - 2017</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 thi</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301AE5" w:rsidP="008A4AD6">
            <w:pPr>
              <w:tabs>
                <w:tab w:val="left" w:pos="435"/>
                <w:tab w:val="left" w:pos="2985"/>
                <w:tab w:val="left" w:pos="5325"/>
                <w:tab w:val="left" w:pos="7710"/>
              </w:tabs>
              <w:autoSpaceDE w:val="0"/>
              <w:autoSpaceDN w:val="0"/>
              <w:adjustRightInd w:val="0"/>
              <w:spacing w:before="20"/>
              <w:jc w:val="center"/>
              <w:textAlignment w:val="center"/>
              <w:rPr>
                <w:iCs/>
                <w:color w:val="000000" w:themeColor="text1"/>
                <w:sz w:val="26"/>
                <w:szCs w:val="26"/>
                <w:lang w:val="nl-NL"/>
              </w:rPr>
            </w:pPr>
            <w:r>
              <w:rPr>
                <w:noProof/>
                <w:color w:val="000000" w:themeColor="text1"/>
              </w:rPr>
              <mc:AlternateContent>
                <mc:Choice Requires="wps">
                  <w:drawing>
                    <wp:anchor distT="4294967292" distB="4294967292" distL="114300" distR="114300" simplePos="0" relativeHeight="251597312" behindDoc="0" locked="0" layoutInCell="1" allowOverlap="1">
                      <wp:simplePos x="0" y="0"/>
                      <wp:positionH relativeFrom="column">
                        <wp:posOffset>1002030</wp:posOffset>
                      </wp:positionH>
                      <wp:positionV relativeFrom="paragraph">
                        <wp:posOffset>206374</wp:posOffset>
                      </wp:positionV>
                      <wp:extent cx="1857375" cy="0"/>
                      <wp:effectExtent l="0" t="0" r="9525" b="19050"/>
                      <wp:wrapNone/>
                      <wp:docPr id="222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78.9pt;margin-top:16.25pt;width:146.25pt;height:0;z-index:251597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"/>
                  </w:pict>
                </mc:Fallback>
              </mc:AlternateContent>
            </w:r>
            <w:r w:rsidR="00AB200B" w:rsidRPr="000814B5">
              <w:rPr>
                <w:iCs/>
                <w:color w:val="000000" w:themeColor="text1"/>
                <w:sz w:val="26"/>
                <w:szCs w:val="26"/>
                <w:lang w:val="nl-NL"/>
              </w:rPr>
              <w:t>Thời gian làm bài: 180 phút</w:t>
            </w:r>
          </w:p>
          <w:p w:rsidR="00AB200B" w:rsidRPr="000814B5" w:rsidRDefault="00AB200B" w:rsidP="008A4AD6">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p>
        </w:tc>
      </w:tr>
    </w:tbl>
    <w:p w:rsidR="00AB200B" w:rsidRPr="000814B5" w:rsidRDefault="00AB200B" w:rsidP="004F3C14">
      <w:pPr>
        <w:spacing w:after="120"/>
        <w:jc w:val="both"/>
        <w:rPr>
          <w:color w:val="000000" w:themeColor="text1"/>
          <w:sz w:val="26"/>
          <w:szCs w:val="26"/>
        </w:rPr>
      </w:pPr>
      <w:r w:rsidRPr="000814B5">
        <w:rPr>
          <w:b/>
          <w:color w:val="000000" w:themeColor="text1"/>
          <w:sz w:val="26"/>
          <w:szCs w:val="26"/>
        </w:rPr>
        <w:t>Câu 1.</w:t>
      </w:r>
      <w:r w:rsidRPr="000814B5">
        <w:rPr>
          <w:color w:val="000000" w:themeColor="text1"/>
          <w:sz w:val="26"/>
          <w:szCs w:val="26"/>
        </w:rPr>
        <w:t xml:space="preserve"> Em hãy kể tên các dụng cụ, hóa chất và nêu cách tiến hành làm thí nghiệm để điều chế một lượng nhỏ nitrobenzen, viết phương trình hóa học xảy ra. Trong quá trình làm thí nghiệm có thể xuất hiện khí màu nâu ngoài ý muốn, em hãy nêu cách khắc phục.</w:t>
      </w:r>
    </w:p>
    <w:p w:rsidR="00AB200B" w:rsidRPr="000814B5" w:rsidRDefault="00AB200B" w:rsidP="004F3C14">
      <w:pPr>
        <w:jc w:val="both"/>
        <w:rPr>
          <w:color w:val="000000" w:themeColor="text1"/>
          <w:sz w:val="26"/>
          <w:szCs w:val="26"/>
        </w:rPr>
      </w:pPr>
      <w:r w:rsidRPr="000814B5">
        <w:rPr>
          <w:b/>
          <w:color w:val="000000" w:themeColor="text1"/>
          <w:sz w:val="26"/>
          <w:szCs w:val="26"/>
        </w:rPr>
        <w:t>Câu 2.</w:t>
      </w:r>
      <w:r w:rsidRPr="000814B5">
        <w:rPr>
          <w:color w:val="000000" w:themeColor="text1"/>
          <w:sz w:val="26"/>
          <w:szCs w:val="26"/>
        </w:rPr>
        <w:t xml:space="preserve"> Dung dịch H</w:t>
      </w:r>
      <w:r w:rsidRPr="000814B5">
        <w:rPr>
          <w:color w:val="000000" w:themeColor="text1"/>
          <w:sz w:val="26"/>
          <w:szCs w:val="26"/>
          <w:vertAlign w:val="subscript"/>
        </w:rPr>
        <w:t>2</w:t>
      </w:r>
      <w:r w:rsidRPr="000814B5">
        <w:rPr>
          <w:color w:val="000000" w:themeColor="text1"/>
          <w:sz w:val="26"/>
          <w:szCs w:val="26"/>
        </w:rPr>
        <w:t xml:space="preserve">S bão hòa có nồng độ 0,1M. </w:t>
      </w:r>
    </w:p>
    <w:p w:rsidR="00AB200B" w:rsidRPr="000814B5" w:rsidRDefault="00AB200B" w:rsidP="004F3C14">
      <w:pPr>
        <w:jc w:val="both"/>
        <w:rPr>
          <w:color w:val="000000" w:themeColor="text1"/>
          <w:sz w:val="26"/>
          <w:szCs w:val="26"/>
        </w:rPr>
      </w:pPr>
      <w:r w:rsidRPr="000814B5">
        <w:rPr>
          <w:color w:val="000000" w:themeColor="text1"/>
          <w:sz w:val="26"/>
          <w:szCs w:val="26"/>
        </w:rPr>
        <w:t xml:space="preserve">     a) Tính nồng độ ion sunfua trong dung dịch H</w:t>
      </w:r>
      <w:r w:rsidRPr="000814B5">
        <w:rPr>
          <w:color w:val="000000" w:themeColor="text1"/>
          <w:sz w:val="26"/>
          <w:szCs w:val="26"/>
          <w:vertAlign w:val="subscript"/>
        </w:rPr>
        <w:t>2</w:t>
      </w:r>
      <w:r w:rsidRPr="000814B5">
        <w:rPr>
          <w:color w:val="000000" w:themeColor="text1"/>
          <w:sz w:val="26"/>
          <w:szCs w:val="26"/>
        </w:rPr>
        <w:t>S 0,1M khi điều chỉnh pH = 3,0. Biết  hằng số axit của H</w:t>
      </w:r>
      <w:r w:rsidRPr="000814B5">
        <w:rPr>
          <w:color w:val="000000" w:themeColor="text1"/>
          <w:sz w:val="26"/>
          <w:szCs w:val="26"/>
          <w:vertAlign w:val="subscript"/>
        </w:rPr>
        <w:t>2</w:t>
      </w:r>
      <w:r w:rsidRPr="000814B5">
        <w:rPr>
          <w:color w:val="000000" w:themeColor="text1"/>
          <w:sz w:val="26"/>
          <w:szCs w:val="26"/>
        </w:rPr>
        <w:t>S là: K</w:t>
      </w:r>
      <w:r w:rsidRPr="000814B5">
        <w:rPr>
          <w:color w:val="000000" w:themeColor="text1"/>
          <w:sz w:val="26"/>
          <w:szCs w:val="26"/>
          <w:vertAlign w:val="subscript"/>
        </w:rPr>
        <w:t>1</w:t>
      </w:r>
      <w:r w:rsidRPr="000814B5">
        <w:rPr>
          <w:color w:val="000000" w:themeColor="text1"/>
          <w:sz w:val="26"/>
          <w:szCs w:val="26"/>
        </w:rPr>
        <w:t xml:space="preserve"> = 10</w:t>
      </w:r>
      <w:r w:rsidRPr="000814B5">
        <w:rPr>
          <w:color w:val="000000" w:themeColor="text1"/>
          <w:sz w:val="26"/>
          <w:szCs w:val="26"/>
          <w:vertAlign w:val="superscript"/>
        </w:rPr>
        <w:t>-7</w:t>
      </w:r>
      <w:r w:rsidRPr="000814B5">
        <w:rPr>
          <w:color w:val="000000" w:themeColor="text1"/>
          <w:sz w:val="26"/>
          <w:szCs w:val="26"/>
        </w:rPr>
        <w:t>;  K</w:t>
      </w:r>
      <w:r w:rsidRPr="000814B5">
        <w:rPr>
          <w:color w:val="000000" w:themeColor="text1"/>
          <w:sz w:val="26"/>
          <w:szCs w:val="26"/>
          <w:vertAlign w:val="subscript"/>
        </w:rPr>
        <w:t>2</w:t>
      </w:r>
      <w:r w:rsidRPr="000814B5">
        <w:rPr>
          <w:color w:val="000000" w:themeColor="text1"/>
          <w:sz w:val="26"/>
          <w:szCs w:val="26"/>
        </w:rPr>
        <w:t xml:space="preserve"> = 1,3.10</w:t>
      </w:r>
      <w:r w:rsidRPr="000814B5">
        <w:rPr>
          <w:color w:val="000000" w:themeColor="text1"/>
          <w:sz w:val="26"/>
          <w:szCs w:val="26"/>
          <w:vertAlign w:val="superscript"/>
        </w:rPr>
        <w:t>-13</w:t>
      </w:r>
    </w:p>
    <w:p w:rsidR="00AB200B" w:rsidRPr="000814B5" w:rsidRDefault="00AB200B" w:rsidP="00600408">
      <w:pPr>
        <w:jc w:val="both"/>
        <w:rPr>
          <w:color w:val="000000" w:themeColor="text1"/>
          <w:sz w:val="26"/>
          <w:szCs w:val="26"/>
        </w:rPr>
      </w:pPr>
      <w:r w:rsidRPr="000814B5">
        <w:rPr>
          <w:color w:val="000000" w:themeColor="text1"/>
          <w:sz w:val="26"/>
          <w:szCs w:val="26"/>
        </w:rPr>
        <w:t xml:space="preserve">     b) Dung dịch A chứa các ion Mn</w:t>
      </w:r>
      <w:r w:rsidRPr="000814B5">
        <w:rPr>
          <w:color w:val="000000" w:themeColor="text1"/>
          <w:sz w:val="26"/>
          <w:szCs w:val="26"/>
          <w:vertAlign w:val="superscript"/>
        </w:rPr>
        <w:t>2+</w:t>
      </w:r>
      <w:r w:rsidRPr="000814B5">
        <w:rPr>
          <w:color w:val="000000" w:themeColor="text1"/>
          <w:sz w:val="26"/>
          <w:szCs w:val="26"/>
        </w:rPr>
        <w:t xml:space="preserve"> và Ag</w:t>
      </w:r>
      <w:r w:rsidRPr="000814B5">
        <w:rPr>
          <w:color w:val="000000" w:themeColor="text1"/>
          <w:sz w:val="26"/>
          <w:szCs w:val="26"/>
          <w:vertAlign w:val="superscript"/>
        </w:rPr>
        <w:t>+</w:t>
      </w:r>
      <w:r w:rsidRPr="000814B5">
        <w:rPr>
          <w:color w:val="000000" w:themeColor="text1"/>
          <w:sz w:val="26"/>
          <w:szCs w:val="26"/>
        </w:rPr>
        <w:t xml:space="preserve"> với nồng độ ban đầu của mỗi ion là 0,01M. Hòa tan H</w:t>
      </w:r>
      <w:r w:rsidRPr="000814B5">
        <w:rPr>
          <w:color w:val="000000" w:themeColor="text1"/>
          <w:sz w:val="26"/>
          <w:szCs w:val="26"/>
          <w:vertAlign w:val="subscript"/>
        </w:rPr>
        <w:t>2</w:t>
      </w:r>
      <w:r w:rsidRPr="000814B5">
        <w:rPr>
          <w:color w:val="000000" w:themeColor="text1"/>
          <w:sz w:val="26"/>
          <w:szCs w:val="26"/>
        </w:rPr>
        <w:t>S vào dung dịch A đến bão hòa và điều chỉnh pH = 3,0 thì ion nào tạo kết tủa? Biết tích số tan của MnS = 2,5.10</w:t>
      </w:r>
      <w:r w:rsidRPr="000814B5">
        <w:rPr>
          <w:color w:val="000000" w:themeColor="text1"/>
          <w:sz w:val="26"/>
          <w:szCs w:val="26"/>
          <w:vertAlign w:val="superscript"/>
        </w:rPr>
        <w:t>-10</w:t>
      </w:r>
      <w:r w:rsidRPr="000814B5">
        <w:rPr>
          <w:color w:val="000000" w:themeColor="text1"/>
          <w:sz w:val="26"/>
          <w:szCs w:val="26"/>
        </w:rPr>
        <w:t>; Ag</w:t>
      </w:r>
      <w:r w:rsidRPr="000814B5">
        <w:rPr>
          <w:color w:val="000000" w:themeColor="text1"/>
          <w:sz w:val="26"/>
          <w:szCs w:val="26"/>
          <w:vertAlign w:val="subscript"/>
        </w:rPr>
        <w:t>2</w:t>
      </w:r>
      <w:r w:rsidRPr="000814B5">
        <w:rPr>
          <w:color w:val="000000" w:themeColor="text1"/>
          <w:sz w:val="26"/>
          <w:szCs w:val="26"/>
        </w:rPr>
        <w:t>S = 6,3.10</w:t>
      </w:r>
      <w:r w:rsidRPr="000814B5">
        <w:rPr>
          <w:color w:val="000000" w:themeColor="text1"/>
          <w:sz w:val="26"/>
          <w:szCs w:val="26"/>
          <w:vertAlign w:val="superscript"/>
        </w:rPr>
        <w:t>-50</w:t>
      </w:r>
      <w:r w:rsidRPr="000814B5">
        <w:rPr>
          <w:color w:val="000000" w:themeColor="text1"/>
          <w:sz w:val="26"/>
          <w:szCs w:val="26"/>
        </w:rPr>
        <w:t>.</w:t>
      </w:r>
    </w:p>
    <w:p w:rsidR="00AB200B" w:rsidRPr="000814B5" w:rsidRDefault="00AB200B" w:rsidP="004F3C14">
      <w:pPr>
        <w:spacing w:after="120"/>
        <w:jc w:val="both"/>
        <w:rPr>
          <w:color w:val="000000" w:themeColor="text1"/>
          <w:sz w:val="26"/>
          <w:szCs w:val="26"/>
        </w:rPr>
      </w:pPr>
      <w:r w:rsidRPr="000814B5">
        <w:rPr>
          <w:color w:val="000000" w:themeColor="text1"/>
          <w:sz w:val="26"/>
          <w:szCs w:val="26"/>
        </w:rPr>
        <w:t xml:space="preserve">     c) Trộn 100ml dung dịch Na</w:t>
      </w:r>
      <w:r w:rsidRPr="000814B5">
        <w:rPr>
          <w:color w:val="000000" w:themeColor="text1"/>
          <w:sz w:val="26"/>
          <w:szCs w:val="26"/>
          <w:vertAlign w:val="subscript"/>
        </w:rPr>
        <w:t>2</w:t>
      </w:r>
      <w:r w:rsidRPr="000814B5">
        <w:rPr>
          <w:color w:val="000000" w:themeColor="text1"/>
          <w:sz w:val="26"/>
          <w:szCs w:val="26"/>
        </w:rPr>
        <w:t>S 0,102M với 50 ml dung dịch (NH</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0,051M. Tính pH của dung dịch thu được, biết NH</w:t>
      </w:r>
      <w:r w:rsidRPr="000814B5">
        <w:rPr>
          <w:color w:val="000000" w:themeColor="text1"/>
          <w:sz w:val="26"/>
          <w:szCs w:val="26"/>
          <w:vertAlign w:val="subscript"/>
        </w:rPr>
        <w:t>3</w:t>
      </w:r>
      <w:r w:rsidRPr="000814B5">
        <w:rPr>
          <w:color w:val="000000" w:themeColor="text1"/>
          <w:sz w:val="26"/>
          <w:szCs w:val="26"/>
        </w:rPr>
        <w:t xml:space="preserve"> có pK</w:t>
      </w:r>
      <w:r w:rsidRPr="000814B5">
        <w:rPr>
          <w:color w:val="000000" w:themeColor="text1"/>
          <w:sz w:val="26"/>
          <w:szCs w:val="26"/>
          <w:vertAlign w:val="subscript"/>
        </w:rPr>
        <w:t>b</w:t>
      </w:r>
      <w:r w:rsidRPr="000814B5">
        <w:rPr>
          <w:color w:val="000000" w:themeColor="text1"/>
          <w:sz w:val="26"/>
          <w:szCs w:val="26"/>
        </w:rPr>
        <w:t xml:space="preserve"> = 4,76 và giả thiết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điện li hoàn toàn, phản ứng có K</w:t>
      </w:r>
      <w:r w:rsidRPr="000814B5">
        <w:rPr>
          <w:color w:val="000000" w:themeColor="text1"/>
          <w:sz w:val="26"/>
          <w:szCs w:val="26"/>
          <w:vertAlign w:val="subscript"/>
        </w:rPr>
        <w:t>c</w:t>
      </w:r>
      <w:r w:rsidRPr="000814B5">
        <w:rPr>
          <w:color w:val="000000" w:themeColor="text1"/>
          <w:sz w:val="26"/>
          <w:szCs w:val="26"/>
        </w:rPr>
        <w:t xml:space="preserve"> &gt; 10</w:t>
      </w:r>
      <w:r w:rsidRPr="000814B5">
        <w:rPr>
          <w:color w:val="000000" w:themeColor="text1"/>
          <w:sz w:val="26"/>
          <w:szCs w:val="26"/>
          <w:vertAlign w:val="superscript"/>
        </w:rPr>
        <w:t>3</w:t>
      </w:r>
      <w:r w:rsidRPr="000814B5">
        <w:rPr>
          <w:color w:val="000000" w:themeColor="text1"/>
          <w:sz w:val="26"/>
          <w:szCs w:val="26"/>
        </w:rPr>
        <w:t xml:space="preserve"> được coi là hoàn toàn.</w:t>
      </w:r>
    </w:p>
    <w:p w:rsidR="00AB200B" w:rsidRPr="000814B5" w:rsidRDefault="00AB200B" w:rsidP="005965AA">
      <w:pPr>
        <w:spacing w:after="80"/>
        <w:jc w:val="both"/>
        <w:rPr>
          <w:color w:val="000000" w:themeColor="text1"/>
          <w:sz w:val="26"/>
          <w:szCs w:val="26"/>
        </w:rPr>
      </w:pPr>
      <w:r w:rsidRPr="000814B5">
        <w:rPr>
          <w:b/>
          <w:color w:val="000000" w:themeColor="text1"/>
          <w:sz w:val="26"/>
          <w:szCs w:val="26"/>
        </w:rPr>
        <w:t>Câu 3.</w:t>
      </w:r>
      <w:r w:rsidRPr="000814B5">
        <w:rPr>
          <w:color w:val="000000" w:themeColor="text1"/>
          <w:sz w:val="26"/>
          <w:szCs w:val="26"/>
        </w:rPr>
        <w:t xml:space="preserve"> Hãy viết phương trình phản ứng và nêu hiện tượng xẩy ra khi:</w:t>
      </w:r>
    </w:p>
    <w:p w:rsidR="00AB200B" w:rsidRPr="000814B5" w:rsidRDefault="00AB200B" w:rsidP="005965AA">
      <w:pPr>
        <w:spacing w:after="80"/>
        <w:jc w:val="both"/>
        <w:rPr>
          <w:color w:val="000000" w:themeColor="text1"/>
          <w:sz w:val="26"/>
          <w:szCs w:val="26"/>
        </w:rPr>
      </w:pPr>
      <w:r w:rsidRPr="000814B5">
        <w:rPr>
          <w:color w:val="000000" w:themeColor="text1"/>
          <w:sz w:val="26"/>
          <w:szCs w:val="26"/>
        </w:rPr>
        <w:t xml:space="preserve">     a) Sục NO</w:t>
      </w:r>
      <w:r w:rsidRPr="000814B5">
        <w:rPr>
          <w:color w:val="000000" w:themeColor="text1"/>
          <w:sz w:val="26"/>
          <w:szCs w:val="26"/>
          <w:vertAlign w:val="subscript"/>
        </w:rPr>
        <w:t>2</w:t>
      </w:r>
      <w:r w:rsidRPr="000814B5">
        <w:rPr>
          <w:color w:val="000000" w:themeColor="text1"/>
          <w:sz w:val="26"/>
          <w:szCs w:val="26"/>
        </w:rPr>
        <w:t xml:space="preserve"> từ từ đến dư vào dung dịch KOH có pha quỳ tím.</w:t>
      </w:r>
    </w:p>
    <w:p w:rsidR="00AB200B" w:rsidRPr="000814B5" w:rsidRDefault="00AB200B" w:rsidP="005965AA">
      <w:pPr>
        <w:spacing w:after="80"/>
        <w:jc w:val="both"/>
        <w:rPr>
          <w:color w:val="000000" w:themeColor="text1"/>
          <w:sz w:val="26"/>
          <w:szCs w:val="26"/>
        </w:rPr>
      </w:pPr>
      <w:r w:rsidRPr="000814B5">
        <w:rPr>
          <w:color w:val="000000" w:themeColor="text1"/>
          <w:sz w:val="26"/>
          <w:szCs w:val="26"/>
        </w:rPr>
        <w:t xml:space="preserve">     b) Sục NH</w:t>
      </w:r>
      <w:r w:rsidRPr="000814B5">
        <w:rPr>
          <w:color w:val="000000" w:themeColor="text1"/>
          <w:sz w:val="26"/>
          <w:szCs w:val="26"/>
          <w:vertAlign w:val="subscript"/>
        </w:rPr>
        <w:t>3</w:t>
      </w:r>
      <w:r w:rsidRPr="000814B5">
        <w:rPr>
          <w:color w:val="000000" w:themeColor="text1"/>
          <w:sz w:val="26"/>
          <w:szCs w:val="26"/>
        </w:rPr>
        <w:t xml:space="preserve"> từ từ đến dư vào dung dịch ZnSO</w:t>
      </w:r>
      <w:r w:rsidRPr="000814B5">
        <w:rPr>
          <w:color w:val="000000" w:themeColor="text1"/>
          <w:sz w:val="26"/>
          <w:szCs w:val="26"/>
          <w:vertAlign w:val="subscript"/>
        </w:rPr>
        <w:t>4</w:t>
      </w:r>
      <w:r w:rsidRPr="000814B5">
        <w:rPr>
          <w:color w:val="000000" w:themeColor="text1"/>
          <w:sz w:val="26"/>
          <w:szCs w:val="26"/>
        </w:rPr>
        <w:t>.</w:t>
      </w:r>
    </w:p>
    <w:p w:rsidR="00AB200B" w:rsidRPr="000814B5" w:rsidRDefault="00AB200B" w:rsidP="005965AA">
      <w:pPr>
        <w:spacing w:after="80"/>
        <w:jc w:val="both"/>
        <w:rPr>
          <w:color w:val="000000" w:themeColor="text1"/>
          <w:sz w:val="26"/>
          <w:szCs w:val="26"/>
        </w:rPr>
      </w:pPr>
      <w:r w:rsidRPr="000814B5">
        <w:rPr>
          <w:color w:val="000000" w:themeColor="text1"/>
          <w:sz w:val="26"/>
          <w:szCs w:val="26"/>
        </w:rPr>
        <w:t xml:space="preserve">     c) Cho ít vụn Cu vào dung dịch chứa đồng thời KNO</w:t>
      </w:r>
      <w:r w:rsidRPr="000814B5">
        <w:rPr>
          <w:color w:val="000000" w:themeColor="text1"/>
          <w:sz w:val="26"/>
          <w:szCs w:val="26"/>
          <w:vertAlign w:val="subscript"/>
        </w:rPr>
        <w:t>3</w:t>
      </w:r>
      <w:r w:rsidRPr="000814B5">
        <w:rPr>
          <w:color w:val="000000" w:themeColor="text1"/>
          <w:sz w:val="26"/>
          <w:szCs w:val="26"/>
        </w:rPr>
        <w:t xml:space="preserve"> và HCl.</w:t>
      </w:r>
    </w:p>
    <w:p w:rsidR="00AB200B" w:rsidRPr="000814B5" w:rsidRDefault="00AB200B" w:rsidP="005965AA">
      <w:pPr>
        <w:spacing w:after="120"/>
        <w:jc w:val="both"/>
        <w:rPr>
          <w:color w:val="000000" w:themeColor="text1"/>
          <w:sz w:val="26"/>
          <w:szCs w:val="26"/>
        </w:rPr>
      </w:pPr>
      <w:r w:rsidRPr="000814B5">
        <w:rPr>
          <w:color w:val="000000" w:themeColor="text1"/>
          <w:sz w:val="26"/>
          <w:szCs w:val="26"/>
        </w:rPr>
        <w:t xml:space="preserve">     d) Cho 3 giọt dung dịch AgNO</w:t>
      </w:r>
      <w:r w:rsidRPr="000814B5">
        <w:rPr>
          <w:color w:val="000000" w:themeColor="text1"/>
          <w:sz w:val="26"/>
          <w:szCs w:val="26"/>
          <w:vertAlign w:val="subscript"/>
        </w:rPr>
        <w:t>3</w:t>
      </w:r>
      <w:r w:rsidRPr="000814B5">
        <w:rPr>
          <w:color w:val="000000" w:themeColor="text1"/>
          <w:sz w:val="26"/>
          <w:szCs w:val="26"/>
        </w:rPr>
        <w:t xml:space="preserve"> vào 6 giọt dung dịch Na</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trong ống nghiệm, cho tiếp dung dịch HNO</w:t>
      </w:r>
      <w:r w:rsidRPr="000814B5">
        <w:rPr>
          <w:color w:val="000000" w:themeColor="text1"/>
          <w:sz w:val="26"/>
          <w:szCs w:val="26"/>
          <w:vertAlign w:val="subscript"/>
        </w:rPr>
        <w:t>3</w:t>
      </w:r>
      <w:r w:rsidRPr="000814B5">
        <w:rPr>
          <w:color w:val="000000" w:themeColor="text1"/>
          <w:sz w:val="26"/>
          <w:szCs w:val="26"/>
        </w:rPr>
        <w:t xml:space="preserve"> loãng vào đến dư.</w:t>
      </w:r>
    </w:p>
    <w:p w:rsidR="00AB200B" w:rsidRPr="000814B5" w:rsidRDefault="00AB200B" w:rsidP="004F3C14">
      <w:pPr>
        <w:spacing w:after="120"/>
        <w:jc w:val="both"/>
        <w:rPr>
          <w:color w:val="000000" w:themeColor="text1"/>
          <w:sz w:val="26"/>
          <w:szCs w:val="26"/>
        </w:rPr>
      </w:pPr>
      <w:r w:rsidRPr="000814B5">
        <w:rPr>
          <w:b/>
          <w:color w:val="000000" w:themeColor="text1"/>
          <w:sz w:val="26"/>
          <w:szCs w:val="26"/>
        </w:rPr>
        <w:t>Câu 4.</w:t>
      </w:r>
      <w:r w:rsidRPr="000814B5">
        <w:rPr>
          <w:color w:val="000000" w:themeColor="text1"/>
          <w:sz w:val="26"/>
          <w:szCs w:val="26"/>
        </w:rPr>
        <w:t xml:space="preserve"> MnO là một chất bột màu xám lục, không tan trong nước nhưng tan trong dung dịch axit tạo thành muối Mn</w:t>
      </w:r>
      <w:r w:rsidRPr="000814B5">
        <w:rPr>
          <w:color w:val="000000" w:themeColor="text1"/>
          <w:sz w:val="26"/>
          <w:szCs w:val="26"/>
          <w:vertAlign w:val="superscript"/>
        </w:rPr>
        <w:t>2+</w:t>
      </w:r>
      <w:r w:rsidRPr="000814B5">
        <w:rPr>
          <w:color w:val="000000" w:themeColor="text1"/>
          <w:sz w:val="26"/>
          <w:szCs w:val="26"/>
        </w:rPr>
        <w:t>. Khi đun nóng MnO trong không khí khoảng 250</w:t>
      </w:r>
      <w:r w:rsidRPr="000814B5">
        <w:rPr>
          <w:color w:val="000000" w:themeColor="text1"/>
          <w:sz w:val="26"/>
          <w:szCs w:val="26"/>
          <w:vertAlign w:val="superscript"/>
        </w:rPr>
        <w:t>o</w:t>
      </w:r>
      <w:r w:rsidRPr="000814B5">
        <w:rPr>
          <w:color w:val="000000" w:themeColor="text1"/>
          <w:sz w:val="26"/>
          <w:szCs w:val="26"/>
        </w:rPr>
        <w:t xml:space="preserve">C sinh ra chất </w:t>
      </w:r>
      <w:r w:rsidRPr="000814B5">
        <w:rPr>
          <w:b/>
          <w:color w:val="000000" w:themeColor="text1"/>
          <w:sz w:val="26"/>
          <w:szCs w:val="26"/>
        </w:rPr>
        <w:t>B</w:t>
      </w:r>
      <w:r w:rsidRPr="000814B5">
        <w:rPr>
          <w:color w:val="000000" w:themeColor="text1"/>
          <w:sz w:val="26"/>
          <w:szCs w:val="26"/>
        </w:rPr>
        <w:t xml:space="preserve"> màu đen. Đun nóng </w:t>
      </w:r>
      <w:r w:rsidRPr="000814B5">
        <w:rPr>
          <w:b/>
          <w:color w:val="000000" w:themeColor="text1"/>
          <w:sz w:val="26"/>
          <w:szCs w:val="26"/>
        </w:rPr>
        <w:t>B</w:t>
      </w:r>
      <w:r w:rsidRPr="000814B5">
        <w:rPr>
          <w:color w:val="000000" w:themeColor="text1"/>
          <w:sz w:val="26"/>
          <w:szCs w:val="26"/>
        </w:rPr>
        <w:t xml:space="preserve"> trong dung dịch KOH đặc thì tạo ra dung dịch màu xanh lam </w:t>
      </w:r>
      <w:r w:rsidRPr="000814B5">
        <w:rPr>
          <w:b/>
          <w:color w:val="000000" w:themeColor="text1"/>
          <w:sz w:val="26"/>
          <w:szCs w:val="26"/>
        </w:rPr>
        <w:t>C</w:t>
      </w:r>
      <w:r w:rsidRPr="000814B5">
        <w:rPr>
          <w:color w:val="000000" w:themeColor="text1"/>
          <w:sz w:val="26"/>
          <w:szCs w:val="26"/>
        </w:rPr>
        <w:t xml:space="preserve">. Nếu đun nhẹ </w:t>
      </w:r>
      <w:r w:rsidRPr="000814B5">
        <w:rPr>
          <w:b/>
          <w:color w:val="000000" w:themeColor="text1"/>
          <w:sz w:val="26"/>
          <w:szCs w:val="26"/>
        </w:rPr>
        <w:t>B</w:t>
      </w:r>
      <w:r w:rsidRPr="000814B5">
        <w:rPr>
          <w:color w:val="000000" w:themeColor="text1"/>
          <w:sz w:val="26"/>
          <w:szCs w:val="26"/>
        </w:rPr>
        <w:t xml:space="preserve"> trong dung dịch HCl đặc dư thì thu được dung dịch </w:t>
      </w:r>
      <w:r w:rsidRPr="000814B5">
        <w:rPr>
          <w:b/>
          <w:color w:val="000000" w:themeColor="text1"/>
          <w:sz w:val="26"/>
          <w:szCs w:val="26"/>
        </w:rPr>
        <w:t>D</w:t>
      </w:r>
      <w:r w:rsidRPr="000814B5">
        <w:rPr>
          <w:color w:val="000000" w:themeColor="text1"/>
          <w:sz w:val="26"/>
          <w:szCs w:val="26"/>
        </w:rPr>
        <w:t xml:space="preserve"> và có khí màu vàng lục thoát ra. Viết các phương trình hóa học xảy ra.</w:t>
      </w:r>
    </w:p>
    <w:p w:rsidR="00AB200B" w:rsidRPr="000814B5" w:rsidRDefault="00AB200B" w:rsidP="004F3C14">
      <w:pPr>
        <w:spacing w:after="120"/>
        <w:jc w:val="both"/>
        <w:rPr>
          <w:color w:val="000000" w:themeColor="text1"/>
          <w:sz w:val="26"/>
          <w:szCs w:val="26"/>
        </w:rPr>
      </w:pPr>
      <w:r w:rsidRPr="000814B5">
        <w:rPr>
          <w:b/>
          <w:color w:val="000000" w:themeColor="text1"/>
          <w:sz w:val="26"/>
          <w:szCs w:val="26"/>
        </w:rPr>
        <w:lastRenderedPageBreak/>
        <w:t>Câu 5.</w:t>
      </w:r>
      <w:r w:rsidRPr="000814B5">
        <w:rPr>
          <w:color w:val="000000" w:themeColor="text1"/>
          <w:sz w:val="26"/>
          <w:szCs w:val="26"/>
        </w:rPr>
        <w:t xml:space="preserve"> Hòa tan hết 2,04 gam kim loại </w:t>
      </w:r>
      <w:r w:rsidRPr="000814B5">
        <w:rPr>
          <w:b/>
          <w:color w:val="000000" w:themeColor="text1"/>
          <w:sz w:val="26"/>
          <w:szCs w:val="26"/>
        </w:rPr>
        <w:t>M</w:t>
      </w:r>
      <w:r w:rsidRPr="000814B5">
        <w:rPr>
          <w:color w:val="000000" w:themeColor="text1"/>
          <w:sz w:val="26"/>
          <w:szCs w:val="26"/>
        </w:rPr>
        <w:t xml:space="preserve"> trong dung dịch </w:t>
      </w:r>
      <w:r w:rsidRPr="000814B5">
        <w:rPr>
          <w:b/>
          <w:color w:val="000000" w:themeColor="text1"/>
          <w:sz w:val="26"/>
          <w:szCs w:val="26"/>
        </w:rPr>
        <w:t>X</w:t>
      </w:r>
      <w:r w:rsidRPr="000814B5">
        <w:rPr>
          <w:color w:val="000000" w:themeColor="text1"/>
          <w:sz w:val="26"/>
          <w:szCs w:val="26"/>
        </w:rPr>
        <w:t xml:space="preserve"> gồm HNO</w:t>
      </w:r>
      <w:r w:rsidRPr="000814B5">
        <w:rPr>
          <w:color w:val="000000" w:themeColor="text1"/>
          <w:sz w:val="26"/>
          <w:szCs w:val="26"/>
          <w:vertAlign w:val="subscript"/>
        </w:rPr>
        <w:t>3</w:t>
      </w:r>
      <w:r w:rsidRPr="000814B5">
        <w:rPr>
          <w:color w:val="000000" w:themeColor="text1"/>
          <w:sz w:val="26"/>
          <w:szCs w:val="26"/>
        </w:rPr>
        <w:t xml:space="preserve"> 0,1M và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0,3M, thu được dung dịch </w:t>
      </w:r>
      <w:r w:rsidRPr="000814B5">
        <w:rPr>
          <w:b/>
          <w:color w:val="000000" w:themeColor="text1"/>
          <w:sz w:val="26"/>
          <w:szCs w:val="26"/>
        </w:rPr>
        <w:t>Y</w:t>
      </w:r>
      <w:r w:rsidRPr="000814B5">
        <w:rPr>
          <w:color w:val="000000" w:themeColor="text1"/>
          <w:sz w:val="26"/>
          <w:szCs w:val="26"/>
        </w:rPr>
        <w:t xml:space="preserve"> (không chứa muối amoni) và 0,784 lít (đktc) hỗn hợp </w:t>
      </w:r>
      <w:r w:rsidRPr="000814B5">
        <w:rPr>
          <w:b/>
          <w:color w:val="000000" w:themeColor="text1"/>
          <w:sz w:val="26"/>
          <w:szCs w:val="26"/>
        </w:rPr>
        <w:t>Z</w:t>
      </w:r>
      <w:r w:rsidRPr="000814B5">
        <w:rPr>
          <w:color w:val="000000" w:themeColor="text1"/>
          <w:sz w:val="26"/>
          <w:szCs w:val="26"/>
        </w:rPr>
        <w:t xml:space="preserve"> gồm ba khí. Biết hỗn hợp khí </w:t>
      </w:r>
      <w:r w:rsidRPr="000814B5">
        <w:rPr>
          <w:b/>
          <w:color w:val="000000" w:themeColor="text1"/>
          <w:sz w:val="26"/>
          <w:szCs w:val="26"/>
        </w:rPr>
        <w:t>Z</w:t>
      </w:r>
      <w:r w:rsidRPr="000814B5">
        <w:rPr>
          <w:color w:val="000000" w:themeColor="text1"/>
          <w:sz w:val="26"/>
          <w:szCs w:val="26"/>
        </w:rPr>
        <w:t xml:space="preserve"> chứa 0,28 gam N</w:t>
      </w:r>
      <w:r w:rsidRPr="000814B5">
        <w:rPr>
          <w:color w:val="000000" w:themeColor="text1"/>
          <w:sz w:val="26"/>
          <w:szCs w:val="26"/>
          <w:vertAlign w:val="subscript"/>
        </w:rPr>
        <w:t>2</w:t>
      </w:r>
      <w:r w:rsidRPr="000814B5">
        <w:rPr>
          <w:color w:val="000000" w:themeColor="text1"/>
          <w:sz w:val="26"/>
          <w:szCs w:val="26"/>
        </w:rPr>
        <w:t xml:space="preserve">, 0,6 gam NO và nguyên tố nitơ trong </w:t>
      </w:r>
      <w:r w:rsidRPr="000814B5">
        <w:rPr>
          <w:b/>
          <w:color w:val="000000" w:themeColor="text1"/>
          <w:sz w:val="26"/>
          <w:szCs w:val="26"/>
        </w:rPr>
        <w:t>Z</w:t>
      </w:r>
      <w:r w:rsidRPr="000814B5">
        <w:rPr>
          <w:color w:val="000000" w:themeColor="text1"/>
          <w:sz w:val="26"/>
          <w:szCs w:val="26"/>
        </w:rPr>
        <w:t xml:space="preserve"> chiếm 62,92% về khối lượng. Xác định kim loại </w:t>
      </w:r>
      <w:r w:rsidRPr="000814B5">
        <w:rPr>
          <w:b/>
          <w:color w:val="000000" w:themeColor="text1"/>
          <w:sz w:val="26"/>
          <w:szCs w:val="26"/>
        </w:rPr>
        <w:t>M</w:t>
      </w:r>
      <w:r w:rsidRPr="000814B5">
        <w:rPr>
          <w:color w:val="000000" w:themeColor="text1"/>
          <w:sz w:val="26"/>
          <w:szCs w:val="26"/>
        </w:rPr>
        <w:t xml:space="preserve"> và viết các phương trình hóa học xảy ra.</w:t>
      </w:r>
    </w:p>
    <w:p w:rsidR="00AB200B" w:rsidRPr="000814B5" w:rsidRDefault="00AB200B" w:rsidP="004F3C14">
      <w:pPr>
        <w:jc w:val="both"/>
        <w:rPr>
          <w:color w:val="000000" w:themeColor="text1"/>
          <w:sz w:val="26"/>
          <w:szCs w:val="26"/>
        </w:rPr>
      </w:pPr>
      <w:r w:rsidRPr="000814B5">
        <w:rPr>
          <w:b/>
          <w:color w:val="000000" w:themeColor="text1"/>
          <w:sz w:val="26"/>
          <w:szCs w:val="26"/>
        </w:rPr>
        <w:t xml:space="preserve">Câu 6. </w:t>
      </w:r>
      <w:r w:rsidRPr="000814B5">
        <w:rPr>
          <w:color w:val="000000" w:themeColor="text1"/>
          <w:sz w:val="26"/>
          <w:szCs w:val="26"/>
        </w:rPr>
        <w:t xml:space="preserve">Hỗn hợp </w:t>
      </w:r>
      <w:r w:rsidRPr="000814B5">
        <w:rPr>
          <w:b/>
          <w:color w:val="000000" w:themeColor="text1"/>
          <w:sz w:val="26"/>
          <w:szCs w:val="26"/>
        </w:rPr>
        <w:t>A</w:t>
      </w:r>
      <w:r w:rsidRPr="000814B5">
        <w:rPr>
          <w:color w:val="000000" w:themeColor="text1"/>
          <w:sz w:val="26"/>
          <w:szCs w:val="26"/>
        </w:rPr>
        <w:t xml:space="preserve"> gồm SiO</w:t>
      </w:r>
      <w:r w:rsidRPr="000814B5">
        <w:rPr>
          <w:color w:val="000000" w:themeColor="text1"/>
          <w:sz w:val="26"/>
          <w:szCs w:val="26"/>
          <w:vertAlign w:val="subscript"/>
        </w:rPr>
        <w:t>2</w:t>
      </w:r>
      <w:r w:rsidRPr="000814B5">
        <w:rPr>
          <w:color w:val="000000" w:themeColor="text1"/>
          <w:sz w:val="26"/>
          <w:szCs w:val="26"/>
        </w:rPr>
        <w:t xml:space="preserve"> và Mg được đun nóng đến nhiệt độ cao, sau khi phản ứng xảy ra hoàn toàn thu được hỗn hợp </w:t>
      </w:r>
      <w:r w:rsidRPr="000814B5">
        <w:rPr>
          <w:b/>
          <w:color w:val="000000" w:themeColor="text1"/>
          <w:sz w:val="26"/>
          <w:szCs w:val="26"/>
        </w:rPr>
        <w:t>X</w:t>
      </w:r>
      <w:r w:rsidRPr="000814B5">
        <w:rPr>
          <w:color w:val="000000" w:themeColor="text1"/>
          <w:sz w:val="26"/>
          <w:szCs w:val="26"/>
        </w:rPr>
        <w:t xml:space="preserve"> gồm ba chất rắn. Xử lý </w:t>
      </w:r>
      <w:r w:rsidRPr="000814B5">
        <w:rPr>
          <w:b/>
          <w:color w:val="000000" w:themeColor="text1"/>
          <w:sz w:val="26"/>
          <w:szCs w:val="26"/>
        </w:rPr>
        <w:t xml:space="preserve">X </w:t>
      </w:r>
      <w:r w:rsidRPr="000814B5">
        <w:rPr>
          <w:color w:val="000000" w:themeColor="text1"/>
          <w:sz w:val="26"/>
          <w:szCs w:val="26"/>
        </w:rPr>
        <w:t>cần vừa đủ 365 gam dung dịch HCl 20% và cho kết quả:</w:t>
      </w:r>
    </w:p>
    <w:p w:rsidR="00AB200B" w:rsidRPr="000814B5" w:rsidRDefault="00AB200B" w:rsidP="004F3C14">
      <w:pPr>
        <w:jc w:val="both"/>
        <w:rPr>
          <w:color w:val="000000" w:themeColor="text1"/>
          <w:sz w:val="26"/>
          <w:szCs w:val="26"/>
        </w:rPr>
      </w:pPr>
      <w:r w:rsidRPr="000814B5">
        <w:rPr>
          <w:color w:val="000000" w:themeColor="text1"/>
          <w:sz w:val="26"/>
          <w:szCs w:val="26"/>
        </w:rPr>
        <w:t xml:space="preserve">- Thu được một khí </w:t>
      </w:r>
      <w:r w:rsidRPr="000814B5">
        <w:rPr>
          <w:b/>
          <w:color w:val="000000" w:themeColor="text1"/>
          <w:sz w:val="26"/>
          <w:szCs w:val="26"/>
        </w:rPr>
        <w:t>Y</w:t>
      </w:r>
      <w:r w:rsidRPr="000814B5">
        <w:rPr>
          <w:color w:val="000000" w:themeColor="text1"/>
          <w:sz w:val="26"/>
          <w:szCs w:val="26"/>
        </w:rPr>
        <w:t xml:space="preserve"> bốc cháy ngay trong không khí và 401,4 gam dung dịch muối có nồng độ 23,67%.</w:t>
      </w:r>
    </w:p>
    <w:p w:rsidR="00AB200B" w:rsidRPr="000814B5" w:rsidRDefault="00AB200B" w:rsidP="004F3C14">
      <w:pPr>
        <w:jc w:val="both"/>
        <w:rPr>
          <w:color w:val="000000" w:themeColor="text1"/>
          <w:sz w:val="26"/>
          <w:szCs w:val="26"/>
        </w:rPr>
      </w:pPr>
      <w:r w:rsidRPr="000814B5">
        <w:rPr>
          <w:color w:val="000000" w:themeColor="text1"/>
          <w:sz w:val="26"/>
          <w:szCs w:val="26"/>
        </w:rPr>
        <w:t xml:space="preserve">- Còn lại chất rắn </w:t>
      </w:r>
      <w:r w:rsidRPr="000814B5">
        <w:rPr>
          <w:b/>
          <w:color w:val="000000" w:themeColor="text1"/>
          <w:sz w:val="26"/>
          <w:szCs w:val="26"/>
        </w:rPr>
        <w:t>Z</w:t>
      </w:r>
      <w:r w:rsidRPr="000814B5">
        <w:rPr>
          <w:color w:val="000000" w:themeColor="text1"/>
          <w:sz w:val="26"/>
          <w:szCs w:val="26"/>
        </w:rPr>
        <w:t xml:space="preserve"> không tan trong axit, nhưng tan dễ dàng trong dung dịch kiềm, tạo ra một khí cháy được.</w:t>
      </w:r>
    </w:p>
    <w:p w:rsidR="00AB200B" w:rsidRPr="000814B5" w:rsidRDefault="00AB200B" w:rsidP="00E26623">
      <w:pPr>
        <w:jc w:val="both"/>
        <w:rPr>
          <w:color w:val="000000" w:themeColor="text1"/>
          <w:sz w:val="26"/>
          <w:szCs w:val="26"/>
        </w:rPr>
      </w:pPr>
      <w:r w:rsidRPr="000814B5">
        <w:rPr>
          <w:color w:val="000000" w:themeColor="text1"/>
          <w:sz w:val="26"/>
          <w:szCs w:val="26"/>
        </w:rPr>
        <w:t xml:space="preserve">     a) Tính thành phần % khối lượng các chất trong </w:t>
      </w:r>
      <w:r w:rsidRPr="000814B5">
        <w:rPr>
          <w:b/>
          <w:color w:val="000000" w:themeColor="text1"/>
          <w:sz w:val="26"/>
          <w:szCs w:val="26"/>
        </w:rPr>
        <w:t>A</w:t>
      </w:r>
      <w:r w:rsidRPr="000814B5">
        <w:rPr>
          <w:color w:val="000000" w:themeColor="text1"/>
          <w:sz w:val="26"/>
          <w:szCs w:val="26"/>
        </w:rPr>
        <w:t>.</w:t>
      </w:r>
    </w:p>
    <w:p w:rsidR="00AB200B" w:rsidRPr="000814B5" w:rsidRDefault="00AB200B" w:rsidP="00E26623">
      <w:pPr>
        <w:spacing w:after="120"/>
        <w:jc w:val="both"/>
        <w:rPr>
          <w:color w:val="000000" w:themeColor="text1"/>
          <w:sz w:val="26"/>
          <w:szCs w:val="26"/>
        </w:rPr>
      </w:pPr>
      <w:r w:rsidRPr="000814B5">
        <w:rPr>
          <w:color w:val="000000" w:themeColor="text1"/>
          <w:sz w:val="26"/>
          <w:szCs w:val="26"/>
        </w:rPr>
        <w:t xml:space="preserve">     b) Tính thể tích khí </w:t>
      </w:r>
      <w:r w:rsidRPr="000814B5">
        <w:rPr>
          <w:b/>
          <w:color w:val="000000" w:themeColor="text1"/>
          <w:sz w:val="26"/>
          <w:szCs w:val="26"/>
        </w:rPr>
        <w:t>Y</w:t>
      </w:r>
      <w:r w:rsidRPr="000814B5">
        <w:rPr>
          <w:color w:val="000000" w:themeColor="text1"/>
          <w:sz w:val="26"/>
          <w:szCs w:val="26"/>
        </w:rPr>
        <w:t xml:space="preserve"> (ở đktc) và khối lượng </w:t>
      </w:r>
      <w:r w:rsidRPr="000814B5">
        <w:rPr>
          <w:b/>
          <w:color w:val="000000" w:themeColor="text1"/>
          <w:sz w:val="26"/>
          <w:szCs w:val="26"/>
        </w:rPr>
        <w:t>Z</w:t>
      </w:r>
      <w:r w:rsidRPr="000814B5">
        <w:rPr>
          <w:color w:val="000000" w:themeColor="text1"/>
          <w:sz w:val="26"/>
          <w:szCs w:val="26"/>
        </w:rPr>
        <w:t xml:space="preserve">. </w:t>
      </w:r>
    </w:p>
    <w:p w:rsidR="00AB200B" w:rsidRPr="000814B5" w:rsidRDefault="00AB200B" w:rsidP="004F3C14">
      <w:pPr>
        <w:spacing w:after="120"/>
        <w:jc w:val="both"/>
        <w:rPr>
          <w:color w:val="000000" w:themeColor="text1"/>
          <w:sz w:val="26"/>
          <w:szCs w:val="26"/>
        </w:rPr>
      </w:pPr>
      <w:r w:rsidRPr="000814B5">
        <w:rPr>
          <w:rStyle w:val="Bodytext2BoldExact"/>
          <w:color w:val="000000" w:themeColor="text1"/>
          <w:sz w:val="26"/>
          <w:szCs w:val="26"/>
          <w:lang w:eastAsia="vi-VN"/>
        </w:rPr>
        <w:t xml:space="preserve">Câu 7. </w:t>
      </w:r>
      <w:r w:rsidRPr="000814B5">
        <w:rPr>
          <w:rStyle w:val="Bodytext2Exact"/>
          <w:color w:val="000000" w:themeColor="text1"/>
          <w:sz w:val="26"/>
          <w:szCs w:val="26"/>
          <w:lang w:eastAsia="vi-VN"/>
        </w:rPr>
        <w:t xml:space="preserve">Nung nóng m gam hỗn hợp </w:t>
      </w:r>
      <w:r w:rsidRPr="000814B5">
        <w:rPr>
          <w:rStyle w:val="Bodytext2Exact"/>
          <w:b/>
          <w:color w:val="000000" w:themeColor="text1"/>
          <w:sz w:val="26"/>
          <w:szCs w:val="26"/>
          <w:lang w:eastAsia="vi-VN"/>
        </w:rPr>
        <w:t>X</w:t>
      </w:r>
      <w:r w:rsidRPr="000814B5">
        <w:rPr>
          <w:rStyle w:val="Bodytext2Exact"/>
          <w:color w:val="000000" w:themeColor="text1"/>
          <w:sz w:val="26"/>
          <w:szCs w:val="26"/>
          <w:lang w:eastAsia="vi-VN"/>
        </w:rPr>
        <w:t xml:space="preserve"> gồm Fe, Fe(NO</w:t>
      </w:r>
      <w:r w:rsidRPr="000814B5">
        <w:rPr>
          <w:rStyle w:val="Bodytext2Exact"/>
          <w:color w:val="000000" w:themeColor="text1"/>
          <w:sz w:val="26"/>
          <w:szCs w:val="26"/>
          <w:vertAlign w:val="subscript"/>
          <w:lang w:eastAsia="vi-VN"/>
        </w:rPr>
        <w:t>3</w:t>
      </w:r>
      <w:r w:rsidRPr="000814B5">
        <w:rPr>
          <w:rStyle w:val="Bodytext2Exact"/>
          <w:color w:val="000000" w:themeColor="text1"/>
          <w:sz w:val="26"/>
          <w:szCs w:val="26"/>
          <w:lang w:eastAsia="vi-VN"/>
        </w:rPr>
        <w:t>)</w:t>
      </w:r>
      <w:r w:rsidRPr="000814B5">
        <w:rPr>
          <w:rStyle w:val="Bodytext2Exact"/>
          <w:color w:val="000000" w:themeColor="text1"/>
          <w:sz w:val="26"/>
          <w:szCs w:val="26"/>
          <w:vertAlign w:val="subscript"/>
          <w:lang w:eastAsia="vi-VN"/>
        </w:rPr>
        <w:t>2</w:t>
      </w:r>
      <w:r w:rsidRPr="000814B5">
        <w:rPr>
          <w:rStyle w:val="Bodytext2Exact"/>
          <w:color w:val="000000" w:themeColor="text1"/>
          <w:sz w:val="26"/>
          <w:szCs w:val="26"/>
          <w:lang w:eastAsia="vi-VN"/>
        </w:rPr>
        <w:t xml:space="preserve"> và FeCO</w:t>
      </w:r>
      <w:r w:rsidRPr="000814B5">
        <w:rPr>
          <w:rStyle w:val="Bodytext2Exact4"/>
          <w:color w:val="000000" w:themeColor="text1"/>
          <w:sz w:val="26"/>
          <w:szCs w:val="26"/>
          <w:vertAlign w:val="subscript"/>
          <w:lang w:eastAsia="vi-VN"/>
        </w:rPr>
        <w:t>3</w:t>
      </w:r>
      <w:r w:rsidRPr="000814B5">
        <w:rPr>
          <w:rStyle w:val="Bodytext2Exact"/>
          <w:color w:val="000000" w:themeColor="text1"/>
          <w:sz w:val="26"/>
          <w:szCs w:val="26"/>
          <w:lang w:eastAsia="vi-VN"/>
        </w:rPr>
        <w:t xml:space="preserve"> trong bình kín (không có không khí). Sau khi các phản ứng xảy ra hoàn toàn, thu được chất rắn </w:t>
      </w:r>
      <w:r w:rsidRPr="000814B5">
        <w:rPr>
          <w:rStyle w:val="Bodytext2Exact"/>
          <w:b/>
          <w:color w:val="000000" w:themeColor="text1"/>
          <w:sz w:val="26"/>
          <w:szCs w:val="26"/>
          <w:lang w:eastAsia="vi-VN"/>
        </w:rPr>
        <w:t>Y</w:t>
      </w:r>
      <w:r w:rsidRPr="000814B5">
        <w:rPr>
          <w:rStyle w:val="Bodytext2Exact"/>
          <w:color w:val="000000" w:themeColor="text1"/>
          <w:sz w:val="26"/>
          <w:szCs w:val="26"/>
          <w:lang w:eastAsia="vi-VN"/>
        </w:rPr>
        <w:t xml:space="preserve"> và khí </w:t>
      </w:r>
      <w:r w:rsidRPr="000814B5">
        <w:rPr>
          <w:rStyle w:val="Bodytext2Exact"/>
          <w:b/>
          <w:color w:val="000000" w:themeColor="text1"/>
          <w:sz w:val="26"/>
          <w:szCs w:val="26"/>
          <w:lang w:eastAsia="vi-VN"/>
        </w:rPr>
        <w:t>Z</w:t>
      </w:r>
      <w:r w:rsidRPr="000814B5">
        <w:rPr>
          <w:rStyle w:val="Bodytext2Exact"/>
          <w:color w:val="000000" w:themeColor="text1"/>
          <w:sz w:val="26"/>
          <w:szCs w:val="26"/>
          <w:lang w:eastAsia="vi-VN"/>
        </w:rPr>
        <w:t xml:space="preserve"> có tỉ khối so với H</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 xml:space="preserve"> là 22,5 (giả sử khí NO</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 xml:space="preserve"> sinh ra không tham gia phản ứng nào khác). Cho </w:t>
      </w:r>
      <w:r w:rsidRPr="000814B5">
        <w:rPr>
          <w:rStyle w:val="Bodytext2Exact"/>
          <w:b/>
          <w:color w:val="000000" w:themeColor="text1"/>
          <w:sz w:val="26"/>
          <w:szCs w:val="26"/>
          <w:lang w:eastAsia="vi-VN"/>
        </w:rPr>
        <w:t>Y</w:t>
      </w:r>
      <w:r w:rsidRPr="000814B5">
        <w:rPr>
          <w:rStyle w:val="Bodytext2Exact"/>
          <w:color w:val="000000" w:themeColor="text1"/>
          <w:sz w:val="26"/>
          <w:szCs w:val="26"/>
          <w:lang w:eastAsia="vi-VN"/>
        </w:rPr>
        <w:t xml:space="preserve"> tan hoàn toàn trong dung dịch gồm 0,02 mol KNO</w:t>
      </w:r>
      <w:r w:rsidRPr="000814B5">
        <w:rPr>
          <w:rStyle w:val="Bodytext2Exact4"/>
          <w:color w:val="000000" w:themeColor="text1"/>
          <w:sz w:val="26"/>
          <w:szCs w:val="26"/>
          <w:vertAlign w:val="subscript"/>
          <w:lang w:eastAsia="vi-VN"/>
        </w:rPr>
        <w:t>3</w:t>
      </w:r>
      <w:r w:rsidRPr="000814B5">
        <w:rPr>
          <w:rStyle w:val="Bodytext2Exact"/>
          <w:color w:val="000000" w:themeColor="text1"/>
          <w:sz w:val="26"/>
          <w:szCs w:val="26"/>
          <w:lang w:eastAsia="vi-VN"/>
        </w:rPr>
        <w:t xml:space="preserve"> và 0,125 mol H</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SO</w:t>
      </w:r>
      <w:r w:rsidRPr="000814B5">
        <w:rPr>
          <w:rStyle w:val="Bodytext2Exact4"/>
          <w:color w:val="000000" w:themeColor="text1"/>
          <w:sz w:val="26"/>
          <w:szCs w:val="26"/>
          <w:vertAlign w:val="subscript"/>
          <w:lang w:eastAsia="vi-VN"/>
        </w:rPr>
        <w:t>4</w:t>
      </w:r>
      <w:r w:rsidRPr="000814B5">
        <w:rPr>
          <w:rStyle w:val="Bodytext2Exact"/>
          <w:color w:val="000000" w:themeColor="text1"/>
          <w:sz w:val="26"/>
          <w:szCs w:val="26"/>
          <w:lang w:eastAsia="vi-VN"/>
        </w:rPr>
        <w:t xml:space="preserve"> (loãng), thu được dung dịch </w:t>
      </w:r>
      <w:r w:rsidRPr="000814B5">
        <w:rPr>
          <w:rStyle w:val="Bodytext2Exact"/>
          <w:b/>
          <w:color w:val="000000" w:themeColor="text1"/>
          <w:sz w:val="26"/>
          <w:szCs w:val="26"/>
          <w:lang w:eastAsia="vi-VN"/>
        </w:rPr>
        <w:t>T</w:t>
      </w:r>
      <w:r w:rsidRPr="000814B5">
        <w:rPr>
          <w:rStyle w:val="Bodytext2Exact"/>
          <w:color w:val="000000" w:themeColor="text1"/>
          <w:sz w:val="26"/>
          <w:szCs w:val="26"/>
          <w:lang w:eastAsia="vi-VN"/>
        </w:rPr>
        <w:t xml:space="preserve"> chỉ chứa hai muối trung hoà của kim loại và hỗn hợp hai khí (trong đó có NO) có tỉ khối so với H</w:t>
      </w:r>
      <w:r w:rsidRPr="000814B5">
        <w:rPr>
          <w:rStyle w:val="Bodytext2Exact4"/>
          <w:color w:val="000000" w:themeColor="text1"/>
          <w:sz w:val="26"/>
          <w:szCs w:val="26"/>
          <w:vertAlign w:val="subscript"/>
          <w:lang w:eastAsia="vi-VN"/>
        </w:rPr>
        <w:t>2</w:t>
      </w:r>
      <w:r w:rsidRPr="000814B5">
        <w:rPr>
          <w:rStyle w:val="Bodytext2Exact"/>
          <w:color w:val="000000" w:themeColor="text1"/>
          <w:sz w:val="26"/>
          <w:szCs w:val="26"/>
          <w:lang w:eastAsia="vi-VN"/>
        </w:rPr>
        <w:t xml:space="preserve"> là </w:t>
      </w:r>
      <w:r w:rsidRPr="000814B5">
        <w:rPr>
          <w:rStyle w:val="Bodytext2Exact4"/>
          <w:color w:val="000000" w:themeColor="text1"/>
          <w:sz w:val="26"/>
          <w:szCs w:val="26"/>
          <w:lang w:eastAsia="vi-VN"/>
        </w:rPr>
        <w:t>8</w:t>
      </w:r>
      <w:r w:rsidRPr="000814B5">
        <w:rPr>
          <w:rStyle w:val="Bodytext2Exact"/>
          <w:color w:val="000000" w:themeColor="text1"/>
          <w:sz w:val="26"/>
          <w:szCs w:val="26"/>
          <w:lang w:eastAsia="vi-VN"/>
        </w:rPr>
        <w:t>. Tính m.</w:t>
      </w:r>
    </w:p>
    <w:p w:rsidR="00AB200B" w:rsidRPr="000814B5" w:rsidRDefault="00AB200B" w:rsidP="007B7353">
      <w:pPr>
        <w:pStyle w:val="Bodytext21"/>
        <w:shd w:val="clear" w:color="auto" w:fill="auto"/>
        <w:spacing w:after="120" w:line="322" w:lineRule="exact"/>
        <w:ind w:firstLine="0"/>
        <w:rPr>
          <w:color w:val="000000" w:themeColor="text1"/>
          <w:sz w:val="26"/>
          <w:szCs w:val="26"/>
        </w:rPr>
      </w:pPr>
      <w:r w:rsidRPr="000814B5">
        <w:rPr>
          <w:rStyle w:val="Bodytext20"/>
          <w:b/>
          <w:color w:val="000000" w:themeColor="text1"/>
          <w:sz w:val="26"/>
          <w:szCs w:val="26"/>
          <w:lang w:eastAsia="vi-VN"/>
        </w:rPr>
        <w:t>Câu 8.</w:t>
      </w:r>
      <w:r w:rsidRPr="000814B5">
        <w:rPr>
          <w:rStyle w:val="Bodytext20"/>
          <w:color w:val="000000" w:themeColor="text1"/>
          <w:sz w:val="26"/>
          <w:szCs w:val="26"/>
          <w:lang w:eastAsia="vi-VN"/>
        </w:rPr>
        <w:t xml:space="preserve"> Hòa tan 13,92 gam hỗn hợp </w:t>
      </w:r>
      <w:r w:rsidRPr="000814B5">
        <w:rPr>
          <w:rStyle w:val="Bodytext2Bold"/>
          <w:color w:val="000000" w:themeColor="text1"/>
          <w:sz w:val="26"/>
          <w:szCs w:val="26"/>
          <w:lang w:eastAsia="vi-VN"/>
        </w:rPr>
        <w:t xml:space="preserve">M </w:t>
      </w:r>
      <w:r w:rsidRPr="000814B5">
        <w:rPr>
          <w:rStyle w:val="Bodytext20"/>
          <w:color w:val="000000" w:themeColor="text1"/>
          <w:sz w:val="26"/>
          <w:szCs w:val="26"/>
          <w:lang w:eastAsia="vi-VN"/>
        </w:rPr>
        <w:t>gồm Fe và Cu vào 105 gam dung dịch HNO</w:t>
      </w:r>
      <w:r w:rsidRPr="000814B5">
        <w:rPr>
          <w:rStyle w:val="Bodytext212"/>
          <w:color w:val="000000" w:themeColor="text1"/>
          <w:sz w:val="26"/>
          <w:szCs w:val="26"/>
          <w:vertAlign w:val="subscript"/>
          <w:lang w:eastAsia="vi-VN"/>
        </w:rPr>
        <w:t xml:space="preserve">3 </w:t>
      </w:r>
      <w:r w:rsidRPr="000814B5">
        <w:rPr>
          <w:rStyle w:val="Bodytext20"/>
          <w:color w:val="000000" w:themeColor="text1"/>
          <w:sz w:val="26"/>
          <w:szCs w:val="26"/>
          <w:lang w:eastAsia="vi-VN"/>
        </w:rPr>
        <w:t xml:space="preserve">50,4%, sau khi kim loại tan hết thu được dung dịch </w:t>
      </w:r>
      <w:r w:rsidRPr="000814B5">
        <w:rPr>
          <w:rStyle w:val="Bodytext2Bold"/>
          <w:color w:val="000000" w:themeColor="text1"/>
          <w:sz w:val="26"/>
          <w:szCs w:val="26"/>
          <w:lang w:eastAsia="vi-VN"/>
        </w:rPr>
        <w:t xml:space="preserve">X </w:t>
      </w:r>
      <w:r w:rsidRPr="000814B5">
        <w:rPr>
          <w:rStyle w:val="Bodytext20"/>
          <w:color w:val="000000" w:themeColor="text1"/>
          <w:sz w:val="26"/>
          <w:szCs w:val="26"/>
          <w:lang w:eastAsia="vi-VN"/>
        </w:rPr>
        <w:t xml:space="preserve">và V lít (đktc) hỗn hợp khí </w:t>
      </w:r>
      <w:r w:rsidRPr="000814B5">
        <w:rPr>
          <w:rStyle w:val="Bodytext2Bold"/>
          <w:color w:val="000000" w:themeColor="text1"/>
          <w:sz w:val="26"/>
          <w:szCs w:val="26"/>
          <w:lang w:eastAsia="vi-VN"/>
        </w:rPr>
        <w:t>A</w:t>
      </w:r>
      <w:r w:rsidRPr="000814B5">
        <w:rPr>
          <w:rStyle w:val="Bodytext20"/>
          <w:color w:val="000000" w:themeColor="text1"/>
          <w:sz w:val="26"/>
          <w:szCs w:val="26"/>
          <w:lang w:eastAsia="vi-VN"/>
        </w:rPr>
        <w:t xml:space="preserve">. Cho 500 ml dung dịch KOH 1,2M vào dung dịch </w:t>
      </w:r>
      <w:r w:rsidRPr="000814B5">
        <w:rPr>
          <w:rStyle w:val="Bodytext2Bold"/>
          <w:color w:val="000000" w:themeColor="text1"/>
          <w:sz w:val="26"/>
          <w:szCs w:val="26"/>
          <w:lang w:eastAsia="vi-VN"/>
        </w:rPr>
        <w:t xml:space="preserve">X </w:t>
      </w:r>
      <w:r w:rsidRPr="000814B5">
        <w:rPr>
          <w:rStyle w:val="Bodytext20"/>
          <w:color w:val="000000" w:themeColor="text1"/>
          <w:sz w:val="26"/>
          <w:szCs w:val="26"/>
          <w:lang w:eastAsia="vi-VN"/>
        </w:rPr>
        <w:t xml:space="preserve">thu được kết tủa </w:t>
      </w:r>
      <w:r w:rsidRPr="000814B5">
        <w:rPr>
          <w:rStyle w:val="Bodytext2Bold"/>
          <w:color w:val="000000" w:themeColor="text1"/>
          <w:sz w:val="26"/>
          <w:szCs w:val="26"/>
          <w:lang w:eastAsia="vi-VN"/>
        </w:rPr>
        <w:t xml:space="preserve">Y </w:t>
      </w:r>
      <w:r w:rsidRPr="000814B5">
        <w:rPr>
          <w:rStyle w:val="Bodytext20"/>
          <w:color w:val="000000" w:themeColor="text1"/>
          <w:sz w:val="26"/>
          <w:szCs w:val="26"/>
          <w:lang w:eastAsia="vi-VN"/>
        </w:rPr>
        <w:t xml:space="preserve">và dung dịch </w:t>
      </w:r>
      <w:r w:rsidRPr="000814B5">
        <w:rPr>
          <w:rStyle w:val="Bodytext2Bold"/>
          <w:color w:val="000000" w:themeColor="text1"/>
          <w:sz w:val="26"/>
          <w:szCs w:val="26"/>
          <w:lang w:eastAsia="vi-VN"/>
        </w:rPr>
        <w:t>Z (không có khí thoát ra)</w:t>
      </w:r>
      <w:r w:rsidRPr="000814B5">
        <w:rPr>
          <w:rStyle w:val="Bodytext20"/>
          <w:color w:val="000000" w:themeColor="text1"/>
          <w:sz w:val="26"/>
          <w:szCs w:val="26"/>
          <w:lang w:eastAsia="vi-VN"/>
        </w:rPr>
        <w:t xml:space="preserve">. Lọc lấy </w:t>
      </w:r>
      <w:r w:rsidRPr="000814B5">
        <w:rPr>
          <w:rStyle w:val="Bodytext2Bold"/>
          <w:color w:val="000000" w:themeColor="text1"/>
          <w:sz w:val="26"/>
          <w:szCs w:val="26"/>
          <w:lang w:eastAsia="vi-VN"/>
        </w:rPr>
        <w:t xml:space="preserve">Y </w:t>
      </w:r>
      <w:r w:rsidRPr="000814B5">
        <w:rPr>
          <w:rStyle w:val="Bodytext20"/>
          <w:color w:val="000000" w:themeColor="text1"/>
          <w:sz w:val="26"/>
          <w:szCs w:val="26"/>
          <w:lang w:eastAsia="vi-VN"/>
        </w:rPr>
        <w:t xml:space="preserve">rồi nung trong không khí đến khối lượng không đổi thu được 19,2 gam chất rắn. Cô cạn dung dịch </w:t>
      </w:r>
      <w:r w:rsidRPr="000814B5">
        <w:rPr>
          <w:rStyle w:val="Bodytext2Bold"/>
          <w:color w:val="000000" w:themeColor="text1"/>
          <w:sz w:val="26"/>
          <w:szCs w:val="26"/>
          <w:lang w:eastAsia="vi-VN"/>
        </w:rPr>
        <w:t xml:space="preserve">Z </w:t>
      </w:r>
      <w:r w:rsidRPr="000814B5">
        <w:rPr>
          <w:rStyle w:val="Bodytext20"/>
          <w:color w:val="000000" w:themeColor="text1"/>
          <w:sz w:val="26"/>
          <w:szCs w:val="26"/>
          <w:lang w:eastAsia="vi-VN"/>
        </w:rPr>
        <w:t xml:space="preserve">được chất rắn </w:t>
      </w:r>
      <w:r w:rsidRPr="000814B5">
        <w:rPr>
          <w:rStyle w:val="Bodytext2Bold"/>
          <w:color w:val="000000" w:themeColor="text1"/>
          <w:sz w:val="26"/>
          <w:szCs w:val="26"/>
          <w:lang w:eastAsia="vi-VN"/>
        </w:rPr>
        <w:t>T</w:t>
      </w:r>
      <w:r w:rsidRPr="000814B5">
        <w:rPr>
          <w:rStyle w:val="Bodytext20"/>
          <w:color w:val="000000" w:themeColor="text1"/>
          <w:sz w:val="26"/>
          <w:szCs w:val="26"/>
          <w:lang w:eastAsia="vi-VN"/>
        </w:rPr>
        <w:t xml:space="preserve">. Nung </w:t>
      </w:r>
      <w:r w:rsidRPr="000814B5">
        <w:rPr>
          <w:rStyle w:val="Bodytext2Bold"/>
          <w:color w:val="000000" w:themeColor="text1"/>
          <w:sz w:val="26"/>
          <w:szCs w:val="26"/>
          <w:lang w:eastAsia="vi-VN"/>
        </w:rPr>
        <w:t xml:space="preserve">T </w:t>
      </w:r>
      <w:r w:rsidRPr="000814B5">
        <w:rPr>
          <w:rStyle w:val="Bodytext20"/>
          <w:color w:val="000000" w:themeColor="text1"/>
          <w:sz w:val="26"/>
          <w:szCs w:val="26"/>
          <w:lang w:eastAsia="vi-VN"/>
        </w:rPr>
        <w:t xml:space="preserve">đến khối lượng không đổi thu được 49,26 gam chất rắn </w:t>
      </w:r>
      <w:r w:rsidRPr="000814B5">
        <w:rPr>
          <w:rStyle w:val="Bodytext2Bold"/>
          <w:color w:val="000000" w:themeColor="text1"/>
          <w:sz w:val="26"/>
          <w:szCs w:val="26"/>
          <w:lang w:eastAsia="vi-VN"/>
        </w:rPr>
        <w:t>Q</w:t>
      </w:r>
      <w:r w:rsidRPr="000814B5">
        <w:rPr>
          <w:rStyle w:val="Bodytext20"/>
          <w:color w:val="000000" w:themeColor="text1"/>
          <w:sz w:val="26"/>
          <w:szCs w:val="26"/>
          <w:lang w:eastAsia="vi-VN"/>
        </w:rPr>
        <w:t xml:space="preserve">. Biết các phản ứng xảy ra hoàn toàn. Tính nồng độ phần trăm của các muối trong dung dịch </w:t>
      </w:r>
      <w:r w:rsidRPr="000814B5">
        <w:rPr>
          <w:rStyle w:val="Bodytext20"/>
          <w:b/>
          <w:color w:val="000000" w:themeColor="text1"/>
          <w:sz w:val="26"/>
          <w:szCs w:val="26"/>
          <w:lang w:eastAsia="vi-VN"/>
        </w:rPr>
        <w:t>X</w:t>
      </w:r>
      <w:r w:rsidRPr="000814B5">
        <w:rPr>
          <w:rStyle w:val="Bodytext20"/>
          <w:color w:val="000000" w:themeColor="text1"/>
          <w:sz w:val="26"/>
          <w:szCs w:val="26"/>
          <w:lang w:eastAsia="vi-VN"/>
        </w:rPr>
        <w:t>.</w:t>
      </w:r>
    </w:p>
    <w:p w:rsidR="00AB200B" w:rsidRPr="000814B5" w:rsidRDefault="00AB200B" w:rsidP="007B7353">
      <w:pPr>
        <w:jc w:val="both"/>
        <w:rPr>
          <w:color w:val="000000" w:themeColor="text1"/>
          <w:sz w:val="26"/>
          <w:szCs w:val="26"/>
        </w:rPr>
      </w:pPr>
      <w:r w:rsidRPr="000814B5">
        <w:rPr>
          <w:b/>
          <w:color w:val="000000" w:themeColor="text1"/>
          <w:sz w:val="26"/>
          <w:szCs w:val="26"/>
        </w:rPr>
        <w:t>Câu 9</w:t>
      </w:r>
      <w:r w:rsidRPr="000814B5">
        <w:rPr>
          <w:color w:val="000000" w:themeColor="text1"/>
          <w:sz w:val="26"/>
          <w:szCs w:val="26"/>
        </w:rPr>
        <w:t>. Cho các quá trình chuyển hóa sau:</w:t>
      </w:r>
    </w:p>
    <w:p w:rsidR="00AB200B" w:rsidRPr="000814B5" w:rsidRDefault="00AB200B" w:rsidP="001073CC">
      <w:pPr>
        <w:jc w:val="both"/>
        <w:rPr>
          <w:color w:val="000000" w:themeColor="text1"/>
          <w:sz w:val="26"/>
          <w:szCs w:val="26"/>
        </w:rPr>
      </w:pPr>
      <w:r w:rsidRPr="000814B5">
        <w:rPr>
          <w:color w:val="000000" w:themeColor="text1"/>
          <w:sz w:val="26"/>
          <w:szCs w:val="26"/>
        </w:rPr>
        <w:t xml:space="preserve">     a) Hiđro hóa napphtalen (ở điều kiện thích hợp) tạo thành hợp chất </w:t>
      </w:r>
      <w:r w:rsidRPr="000814B5">
        <w:rPr>
          <w:b/>
          <w:color w:val="000000" w:themeColor="text1"/>
          <w:sz w:val="26"/>
          <w:szCs w:val="26"/>
        </w:rPr>
        <w:t>A</w:t>
      </w:r>
      <w:r w:rsidRPr="000814B5">
        <w:rPr>
          <w:color w:val="000000" w:themeColor="text1"/>
          <w:sz w:val="26"/>
          <w:szCs w:val="26"/>
        </w:rPr>
        <w:t xml:space="preserve">. Ozon phân </w:t>
      </w:r>
      <w:r w:rsidRPr="000814B5">
        <w:rPr>
          <w:b/>
          <w:color w:val="000000" w:themeColor="text1"/>
          <w:sz w:val="26"/>
          <w:szCs w:val="26"/>
        </w:rPr>
        <w:t>A</w:t>
      </w:r>
      <w:r w:rsidRPr="000814B5">
        <w:rPr>
          <w:color w:val="000000" w:themeColor="text1"/>
          <w:sz w:val="26"/>
          <w:szCs w:val="26"/>
        </w:rPr>
        <w:t xml:space="preserve"> thu được hợp chất </w:t>
      </w:r>
      <w:r w:rsidRPr="000814B5">
        <w:rPr>
          <w:b/>
          <w:color w:val="000000" w:themeColor="text1"/>
          <w:sz w:val="26"/>
          <w:szCs w:val="26"/>
        </w:rPr>
        <w:t>B</w:t>
      </w:r>
      <w:r w:rsidRPr="000814B5">
        <w:rPr>
          <w:color w:val="000000" w:themeColor="text1"/>
          <w:sz w:val="26"/>
          <w:szCs w:val="26"/>
        </w:rPr>
        <w:t>: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16</w:t>
      </w:r>
      <w:r w:rsidRPr="000814B5">
        <w:rPr>
          <w:color w:val="000000" w:themeColor="text1"/>
          <w:sz w:val="26"/>
          <w:szCs w:val="26"/>
        </w:rPr>
        <w:t>O</w:t>
      </w:r>
      <w:r w:rsidRPr="000814B5">
        <w:rPr>
          <w:color w:val="000000" w:themeColor="text1"/>
          <w:sz w:val="26"/>
          <w:szCs w:val="26"/>
          <w:vertAlign w:val="subscript"/>
        </w:rPr>
        <w:t>2</w:t>
      </w:r>
      <w:r w:rsidRPr="000814B5">
        <w:rPr>
          <w:color w:val="000000" w:themeColor="text1"/>
          <w:sz w:val="26"/>
          <w:szCs w:val="26"/>
        </w:rPr>
        <w:t>.</w:t>
      </w:r>
    </w:p>
    <w:p w:rsidR="00AB200B" w:rsidRPr="000814B5" w:rsidRDefault="00AB200B" w:rsidP="007B7353">
      <w:pPr>
        <w:jc w:val="both"/>
        <w:rPr>
          <w:color w:val="000000" w:themeColor="text1"/>
          <w:sz w:val="26"/>
          <w:szCs w:val="26"/>
        </w:rPr>
      </w:pPr>
      <w:r w:rsidRPr="000814B5">
        <w:rPr>
          <w:color w:val="000000" w:themeColor="text1"/>
          <w:sz w:val="26"/>
          <w:szCs w:val="26"/>
        </w:rPr>
        <w:t xml:space="preserve">     b) Hợp chất </w:t>
      </w:r>
      <w:r w:rsidRPr="000814B5">
        <w:rPr>
          <w:b/>
          <w:color w:val="000000" w:themeColor="text1"/>
          <w:sz w:val="26"/>
          <w:szCs w:val="26"/>
        </w:rPr>
        <w:t>D</w:t>
      </w:r>
      <w:r w:rsidRPr="000814B5">
        <w:rPr>
          <w:color w:val="000000" w:themeColor="text1"/>
          <w:sz w:val="26"/>
          <w:szCs w:val="26"/>
        </w:rPr>
        <w:t xml:space="preserve"> (có công thức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8</w:t>
      </w:r>
      <w:r w:rsidRPr="000814B5">
        <w:rPr>
          <w:color w:val="000000" w:themeColor="text1"/>
          <w:sz w:val="26"/>
          <w:szCs w:val="26"/>
        </w:rPr>
        <w:t>) tác dụng với Br</w:t>
      </w:r>
      <w:r w:rsidRPr="000814B5">
        <w:rPr>
          <w:color w:val="000000" w:themeColor="text1"/>
          <w:sz w:val="26"/>
          <w:szCs w:val="26"/>
          <w:vertAlign w:val="subscript"/>
        </w:rPr>
        <w:t>2</w:t>
      </w:r>
      <w:r w:rsidRPr="000814B5">
        <w:rPr>
          <w:color w:val="000000" w:themeColor="text1"/>
          <w:sz w:val="26"/>
          <w:szCs w:val="26"/>
        </w:rPr>
        <w:t xml:space="preserve"> trong CCl</w:t>
      </w:r>
      <w:r w:rsidRPr="000814B5">
        <w:rPr>
          <w:color w:val="000000" w:themeColor="text1"/>
          <w:sz w:val="26"/>
          <w:szCs w:val="26"/>
          <w:vertAlign w:val="subscript"/>
        </w:rPr>
        <w:t>4</w:t>
      </w:r>
      <w:r w:rsidRPr="000814B5">
        <w:rPr>
          <w:color w:val="000000" w:themeColor="text1"/>
          <w:sz w:val="26"/>
          <w:szCs w:val="26"/>
        </w:rPr>
        <w:t xml:space="preserve"> theo tỉ lệ mol 1:1. Hiđro hóa </w:t>
      </w:r>
      <w:r w:rsidRPr="000814B5">
        <w:rPr>
          <w:b/>
          <w:color w:val="000000" w:themeColor="text1"/>
          <w:sz w:val="26"/>
          <w:szCs w:val="26"/>
        </w:rPr>
        <w:t>D</w:t>
      </w:r>
      <w:r w:rsidRPr="000814B5">
        <w:rPr>
          <w:color w:val="000000" w:themeColor="text1"/>
          <w:sz w:val="26"/>
          <w:szCs w:val="26"/>
        </w:rPr>
        <w:t xml:space="preserve"> tạo ra hợp chất </w:t>
      </w:r>
      <w:r w:rsidRPr="000814B5">
        <w:rPr>
          <w:b/>
          <w:color w:val="000000" w:themeColor="text1"/>
          <w:sz w:val="26"/>
          <w:szCs w:val="26"/>
        </w:rPr>
        <w:t>E</w:t>
      </w:r>
      <w:r w:rsidRPr="000814B5">
        <w:rPr>
          <w:color w:val="000000" w:themeColor="text1"/>
          <w:sz w:val="26"/>
          <w:szCs w:val="26"/>
        </w:rPr>
        <w:t>: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 xml:space="preserve">. Oxi hóa </w:t>
      </w:r>
      <w:r w:rsidRPr="000814B5">
        <w:rPr>
          <w:b/>
          <w:color w:val="000000" w:themeColor="text1"/>
          <w:sz w:val="26"/>
          <w:szCs w:val="26"/>
        </w:rPr>
        <w:t>D</w:t>
      </w:r>
      <w:r w:rsidRPr="000814B5">
        <w:rPr>
          <w:color w:val="000000" w:themeColor="text1"/>
          <w:sz w:val="26"/>
          <w:szCs w:val="26"/>
        </w:rPr>
        <w:t xml:space="preserve"> thu được hợp chất </w:t>
      </w:r>
      <w:r w:rsidRPr="000814B5">
        <w:rPr>
          <w:b/>
          <w:color w:val="000000" w:themeColor="text1"/>
          <w:sz w:val="26"/>
          <w:szCs w:val="26"/>
        </w:rPr>
        <w:t>F</w:t>
      </w:r>
      <w:r w:rsidRPr="000814B5">
        <w:rPr>
          <w:color w:val="000000" w:themeColor="text1"/>
          <w:sz w:val="26"/>
          <w:szCs w:val="26"/>
        </w:rPr>
        <w:t>: C</w:t>
      </w:r>
      <w:r w:rsidRPr="000814B5">
        <w:rPr>
          <w:color w:val="000000" w:themeColor="text1"/>
          <w:sz w:val="26"/>
          <w:szCs w:val="26"/>
          <w:vertAlign w:val="subscript"/>
        </w:rPr>
        <w:t>8</w:t>
      </w:r>
      <w:r w:rsidRPr="000814B5">
        <w:rPr>
          <w:color w:val="000000" w:themeColor="text1"/>
          <w:sz w:val="26"/>
          <w:szCs w:val="26"/>
        </w:rPr>
        <w:t>H</w:t>
      </w:r>
      <w:r w:rsidRPr="000814B5">
        <w:rPr>
          <w:color w:val="000000" w:themeColor="text1"/>
          <w:sz w:val="26"/>
          <w:szCs w:val="26"/>
          <w:vertAlign w:val="subscript"/>
        </w:rPr>
        <w:t>6</w:t>
      </w:r>
      <w:r w:rsidRPr="000814B5">
        <w:rPr>
          <w:color w:val="000000" w:themeColor="text1"/>
          <w:sz w:val="26"/>
          <w:szCs w:val="26"/>
        </w:rPr>
        <w:t>O</w:t>
      </w:r>
      <w:r w:rsidRPr="000814B5">
        <w:rPr>
          <w:color w:val="000000" w:themeColor="text1"/>
          <w:sz w:val="26"/>
          <w:szCs w:val="26"/>
          <w:vertAlign w:val="subscript"/>
        </w:rPr>
        <w:t>4</w:t>
      </w:r>
      <w:r w:rsidRPr="000814B5">
        <w:rPr>
          <w:color w:val="000000" w:themeColor="text1"/>
          <w:sz w:val="26"/>
          <w:szCs w:val="26"/>
        </w:rPr>
        <w:t>.</w:t>
      </w:r>
    </w:p>
    <w:p w:rsidR="00AB200B" w:rsidRPr="000814B5" w:rsidRDefault="00AB200B" w:rsidP="007B7353">
      <w:pPr>
        <w:jc w:val="both"/>
        <w:rPr>
          <w:color w:val="000000" w:themeColor="text1"/>
          <w:sz w:val="26"/>
          <w:szCs w:val="26"/>
        </w:rPr>
      </w:pPr>
      <w:r w:rsidRPr="000814B5">
        <w:rPr>
          <w:color w:val="000000" w:themeColor="text1"/>
          <w:sz w:val="26"/>
          <w:szCs w:val="26"/>
        </w:rPr>
        <w:t xml:space="preserve">     c) Ozon phân hợp chất </w:t>
      </w:r>
      <w:r w:rsidRPr="000814B5">
        <w:rPr>
          <w:b/>
          <w:color w:val="000000" w:themeColor="text1"/>
          <w:sz w:val="26"/>
          <w:szCs w:val="26"/>
        </w:rPr>
        <w:t>G</w:t>
      </w:r>
      <w:r w:rsidRPr="000814B5">
        <w:rPr>
          <w:color w:val="000000" w:themeColor="text1"/>
          <w:sz w:val="26"/>
          <w:szCs w:val="26"/>
        </w:rPr>
        <w:t xml:space="preserve"> (có công thức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16</w:t>
      </w:r>
      <w:r w:rsidRPr="000814B5">
        <w:rPr>
          <w:color w:val="000000" w:themeColor="text1"/>
          <w:sz w:val="26"/>
          <w:szCs w:val="26"/>
        </w:rPr>
        <w:t xml:space="preserve">) thu được hợp chất </w:t>
      </w:r>
      <w:r w:rsidRPr="000814B5">
        <w:rPr>
          <w:b/>
          <w:color w:val="000000" w:themeColor="text1"/>
          <w:sz w:val="26"/>
          <w:szCs w:val="26"/>
        </w:rPr>
        <w:t>I</w:t>
      </w:r>
      <w:r w:rsidRPr="000814B5">
        <w:rPr>
          <w:color w:val="000000" w:themeColor="text1"/>
          <w:sz w:val="26"/>
          <w:szCs w:val="26"/>
        </w:rPr>
        <w:t>: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16</w:t>
      </w:r>
      <w:r w:rsidRPr="000814B5">
        <w:rPr>
          <w:color w:val="000000" w:themeColor="text1"/>
          <w:sz w:val="26"/>
          <w:szCs w:val="26"/>
        </w:rPr>
        <w:t>O</w:t>
      </w:r>
      <w:r w:rsidRPr="000814B5">
        <w:rPr>
          <w:color w:val="000000" w:themeColor="text1"/>
          <w:sz w:val="26"/>
          <w:szCs w:val="26"/>
          <w:vertAlign w:val="subscript"/>
        </w:rPr>
        <w:t>2</w:t>
      </w:r>
      <w:r w:rsidRPr="000814B5">
        <w:rPr>
          <w:color w:val="000000" w:themeColor="text1"/>
          <w:sz w:val="26"/>
          <w:szCs w:val="26"/>
        </w:rPr>
        <w:t xml:space="preserve">. Hiđro hóa </w:t>
      </w:r>
      <w:r w:rsidRPr="000814B5">
        <w:rPr>
          <w:b/>
          <w:color w:val="000000" w:themeColor="text1"/>
          <w:sz w:val="26"/>
          <w:szCs w:val="26"/>
        </w:rPr>
        <w:t>G</w:t>
      </w:r>
      <w:r w:rsidRPr="000814B5">
        <w:rPr>
          <w:color w:val="000000" w:themeColor="text1"/>
          <w:sz w:val="26"/>
          <w:szCs w:val="26"/>
        </w:rPr>
        <w:t xml:space="preserve"> thu được ba hợp chất </w:t>
      </w:r>
      <w:r w:rsidRPr="000814B5">
        <w:rPr>
          <w:b/>
          <w:color w:val="000000" w:themeColor="text1"/>
          <w:sz w:val="26"/>
          <w:szCs w:val="26"/>
        </w:rPr>
        <w:t>G</w:t>
      </w:r>
      <w:r w:rsidRPr="000814B5">
        <w:rPr>
          <w:b/>
          <w:color w:val="000000" w:themeColor="text1"/>
          <w:sz w:val="26"/>
          <w:szCs w:val="26"/>
          <w:vertAlign w:val="subscript"/>
        </w:rPr>
        <w:t>1</w:t>
      </w:r>
      <w:r w:rsidRPr="000814B5">
        <w:rPr>
          <w:b/>
          <w:color w:val="000000" w:themeColor="text1"/>
          <w:sz w:val="26"/>
          <w:szCs w:val="26"/>
        </w:rPr>
        <w:t>, G</w:t>
      </w:r>
      <w:r w:rsidRPr="000814B5">
        <w:rPr>
          <w:b/>
          <w:color w:val="000000" w:themeColor="text1"/>
          <w:sz w:val="26"/>
          <w:szCs w:val="26"/>
          <w:vertAlign w:val="subscript"/>
        </w:rPr>
        <w:t>2</w:t>
      </w:r>
      <w:r w:rsidRPr="000814B5">
        <w:rPr>
          <w:b/>
          <w:color w:val="000000" w:themeColor="text1"/>
          <w:sz w:val="26"/>
          <w:szCs w:val="26"/>
        </w:rPr>
        <w:t>, G</w:t>
      </w:r>
      <w:r w:rsidRPr="000814B5">
        <w:rPr>
          <w:b/>
          <w:color w:val="000000" w:themeColor="text1"/>
          <w:sz w:val="26"/>
          <w:szCs w:val="26"/>
          <w:vertAlign w:val="subscript"/>
        </w:rPr>
        <w:t>3</w:t>
      </w:r>
      <w:r w:rsidRPr="000814B5">
        <w:rPr>
          <w:color w:val="000000" w:themeColor="text1"/>
          <w:sz w:val="26"/>
          <w:szCs w:val="26"/>
        </w:rPr>
        <w:t xml:space="preserve"> đều có cùng công thức phân tử C</w:t>
      </w:r>
      <w:r w:rsidRPr="000814B5">
        <w:rPr>
          <w:color w:val="000000" w:themeColor="text1"/>
          <w:sz w:val="26"/>
          <w:szCs w:val="26"/>
          <w:vertAlign w:val="subscript"/>
        </w:rPr>
        <w:t>10</w:t>
      </w:r>
      <w:r w:rsidRPr="000814B5">
        <w:rPr>
          <w:color w:val="000000" w:themeColor="text1"/>
          <w:sz w:val="26"/>
          <w:szCs w:val="26"/>
        </w:rPr>
        <w:t>H</w:t>
      </w:r>
      <w:r w:rsidRPr="000814B5">
        <w:rPr>
          <w:color w:val="000000" w:themeColor="text1"/>
          <w:sz w:val="26"/>
          <w:szCs w:val="26"/>
          <w:vertAlign w:val="subscript"/>
        </w:rPr>
        <w:t>20</w:t>
      </w:r>
      <w:r w:rsidRPr="000814B5">
        <w:rPr>
          <w:color w:val="000000" w:themeColor="text1"/>
          <w:sz w:val="26"/>
          <w:szCs w:val="26"/>
        </w:rPr>
        <w:t xml:space="preserve">. Hiđro hóa </w:t>
      </w:r>
      <w:r w:rsidRPr="000814B5">
        <w:rPr>
          <w:b/>
          <w:color w:val="000000" w:themeColor="text1"/>
          <w:sz w:val="26"/>
          <w:szCs w:val="26"/>
        </w:rPr>
        <w:t>I</w:t>
      </w:r>
      <w:r w:rsidRPr="000814B5">
        <w:rPr>
          <w:color w:val="000000" w:themeColor="text1"/>
          <w:sz w:val="26"/>
          <w:szCs w:val="26"/>
        </w:rPr>
        <w:t xml:space="preserve"> thu được ba hợp chất sau:</w:t>
      </w:r>
    </w:p>
    <w:p w:rsidR="00AB200B" w:rsidRPr="000814B5" w:rsidRDefault="00AB200B" w:rsidP="007B7353">
      <w:pPr>
        <w:jc w:val="both"/>
        <w:rPr>
          <w:color w:val="000000" w:themeColor="text1"/>
          <w:sz w:val="24"/>
          <w:szCs w:val="24"/>
        </w:rPr>
      </w:pPr>
      <w:r w:rsidRPr="000814B5">
        <w:rPr>
          <w:color w:val="000000" w:themeColor="text1"/>
          <w:sz w:val="24"/>
          <w:szCs w:val="24"/>
        </w:rPr>
        <w:t>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3</w:t>
      </w:r>
      <w:r w:rsidRPr="000814B5">
        <w:rPr>
          <w:color w:val="000000" w:themeColor="text1"/>
          <w:sz w:val="24"/>
          <w:szCs w:val="24"/>
        </w:rPr>
        <w:t>;  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CH[CH(CH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3</w:t>
      </w:r>
      <w:r w:rsidRPr="000814B5">
        <w:rPr>
          <w:color w:val="000000" w:themeColor="text1"/>
          <w:sz w:val="24"/>
          <w:szCs w:val="24"/>
        </w:rPr>
        <w:t xml:space="preserve">; </w:t>
      </w:r>
    </w:p>
    <w:p w:rsidR="00AB200B" w:rsidRPr="000814B5" w:rsidRDefault="00AB200B" w:rsidP="007B7353">
      <w:pPr>
        <w:jc w:val="both"/>
        <w:rPr>
          <w:color w:val="000000" w:themeColor="text1"/>
          <w:sz w:val="24"/>
          <w:szCs w:val="24"/>
        </w:rPr>
      </w:pPr>
      <w:r w:rsidRPr="000814B5">
        <w:rPr>
          <w:color w:val="000000" w:themeColor="text1"/>
          <w:sz w:val="24"/>
          <w:szCs w:val="24"/>
        </w:rPr>
        <w:t>HOCH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CH[CH(CH</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w:t>
      </w:r>
      <w:r w:rsidRPr="000814B5">
        <w:rPr>
          <w:color w:val="000000" w:themeColor="text1"/>
          <w:sz w:val="24"/>
          <w:szCs w:val="24"/>
          <w:vertAlign w:val="subscript"/>
        </w:rPr>
        <w:t>2</w:t>
      </w:r>
      <w:r w:rsidRPr="000814B5">
        <w:rPr>
          <w:color w:val="000000" w:themeColor="text1"/>
          <w:sz w:val="24"/>
          <w:szCs w:val="24"/>
        </w:rPr>
        <w:t>CH(OH)CH</w:t>
      </w:r>
      <w:r w:rsidRPr="000814B5">
        <w:rPr>
          <w:color w:val="000000" w:themeColor="text1"/>
          <w:sz w:val="24"/>
          <w:szCs w:val="24"/>
          <w:vertAlign w:val="subscript"/>
        </w:rPr>
        <w:t>3</w:t>
      </w:r>
      <w:r w:rsidRPr="000814B5">
        <w:rPr>
          <w:color w:val="000000" w:themeColor="text1"/>
          <w:sz w:val="24"/>
          <w:szCs w:val="24"/>
        </w:rPr>
        <w:t>.</w:t>
      </w:r>
    </w:p>
    <w:p w:rsidR="00AB200B" w:rsidRPr="000814B5" w:rsidRDefault="00AB200B" w:rsidP="00035069">
      <w:pPr>
        <w:spacing w:after="120"/>
        <w:jc w:val="both"/>
        <w:rPr>
          <w:color w:val="000000" w:themeColor="text1"/>
          <w:sz w:val="26"/>
          <w:szCs w:val="26"/>
        </w:rPr>
      </w:pPr>
      <w:r w:rsidRPr="000814B5">
        <w:rPr>
          <w:color w:val="000000" w:themeColor="text1"/>
          <w:sz w:val="26"/>
          <w:szCs w:val="26"/>
        </w:rPr>
        <w:t xml:space="preserve">     Viết công thức cấu tạo của các hợp chất </w:t>
      </w:r>
      <w:r w:rsidRPr="000814B5">
        <w:rPr>
          <w:b/>
          <w:color w:val="000000" w:themeColor="text1"/>
          <w:sz w:val="26"/>
          <w:szCs w:val="26"/>
        </w:rPr>
        <w:t>A, B, D, E, F, G, I</w:t>
      </w:r>
      <w:r w:rsidRPr="000814B5">
        <w:rPr>
          <w:color w:val="000000" w:themeColor="text1"/>
          <w:sz w:val="26"/>
          <w:szCs w:val="26"/>
        </w:rPr>
        <w:t xml:space="preserve">. Viết công thức lập thể dạng bền của các hợp chất </w:t>
      </w:r>
      <w:r w:rsidRPr="000814B5">
        <w:rPr>
          <w:b/>
          <w:color w:val="000000" w:themeColor="text1"/>
          <w:sz w:val="26"/>
          <w:szCs w:val="26"/>
        </w:rPr>
        <w:t>G</w:t>
      </w:r>
      <w:r w:rsidRPr="000814B5">
        <w:rPr>
          <w:b/>
          <w:color w:val="000000" w:themeColor="text1"/>
          <w:sz w:val="26"/>
          <w:szCs w:val="26"/>
          <w:vertAlign w:val="subscript"/>
        </w:rPr>
        <w:t>1</w:t>
      </w:r>
      <w:r w:rsidRPr="000814B5">
        <w:rPr>
          <w:b/>
          <w:color w:val="000000" w:themeColor="text1"/>
          <w:sz w:val="26"/>
          <w:szCs w:val="26"/>
        </w:rPr>
        <w:t>, G</w:t>
      </w:r>
      <w:r w:rsidRPr="000814B5">
        <w:rPr>
          <w:b/>
          <w:color w:val="000000" w:themeColor="text1"/>
          <w:sz w:val="26"/>
          <w:szCs w:val="26"/>
          <w:vertAlign w:val="subscript"/>
        </w:rPr>
        <w:t>2</w:t>
      </w:r>
      <w:r w:rsidRPr="000814B5">
        <w:rPr>
          <w:b/>
          <w:color w:val="000000" w:themeColor="text1"/>
          <w:sz w:val="26"/>
          <w:szCs w:val="26"/>
        </w:rPr>
        <w:t>, G</w:t>
      </w:r>
      <w:r w:rsidRPr="000814B5">
        <w:rPr>
          <w:b/>
          <w:color w:val="000000" w:themeColor="text1"/>
          <w:sz w:val="26"/>
          <w:szCs w:val="26"/>
          <w:vertAlign w:val="subscript"/>
        </w:rPr>
        <w:t>3</w:t>
      </w:r>
      <w:r w:rsidRPr="000814B5">
        <w:rPr>
          <w:color w:val="000000" w:themeColor="text1"/>
          <w:sz w:val="26"/>
          <w:szCs w:val="26"/>
        </w:rPr>
        <w:t>. Biết hiđro hóa nhóm C=O sẽ tạo ra nhóm CH-OH.</w:t>
      </w:r>
    </w:p>
    <w:p w:rsidR="00AB200B" w:rsidRPr="000814B5" w:rsidRDefault="00AB200B" w:rsidP="00035069">
      <w:pPr>
        <w:jc w:val="both"/>
        <w:rPr>
          <w:color w:val="000000" w:themeColor="text1"/>
          <w:sz w:val="26"/>
          <w:szCs w:val="26"/>
        </w:rPr>
      </w:pPr>
      <w:r w:rsidRPr="000814B5">
        <w:rPr>
          <w:b/>
          <w:color w:val="000000" w:themeColor="text1"/>
          <w:sz w:val="26"/>
          <w:szCs w:val="26"/>
        </w:rPr>
        <w:t xml:space="preserve">Câu 10. </w:t>
      </w:r>
      <w:r w:rsidRPr="000814B5">
        <w:rPr>
          <w:color w:val="000000" w:themeColor="text1"/>
          <w:sz w:val="26"/>
          <w:szCs w:val="26"/>
        </w:rPr>
        <w:t xml:space="preserve">Hỗn hợp khí </w:t>
      </w:r>
      <w:r w:rsidRPr="000814B5">
        <w:rPr>
          <w:b/>
          <w:color w:val="000000" w:themeColor="text1"/>
          <w:sz w:val="26"/>
          <w:szCs w:val="26"/>
        </w:rPr>
        <w:t>X</w:t>
      </w:r>
      <w:r w:rsidRPr="000814B5">
        <w:rPr>
          <w:color w:val="000000" w:themeColor="text1"/>
          <w:sz w:val="26"/>
          <w:szCs w:val="26"/>
        </w:rPr>
        <w:t xml:space="preserve"> (ở 81</w:t>
      </w:r>
      <w:r w:rsidRPr="000814B5">
        <w:rPr>
          <w:color w:val="000000" w:themeColor="text1"/>
          <w:sz w:val="26"/>
          <w:szCs w:val="26"/>
          <w:vertAlign w:val="superscript"/>
        </w:rPr>
        <w:t>o</w:t>
      </w:r>
      <w:r w:rsidRPr="000814B5">
        <w:rPr>
          <w:color w:val="000000" w:themeColor="text1"/>
          <w:sz w:val="26"/>
          <w:szCs w:val="26"/>
        </w:rPr>
        <w:t>C và 1,5 atm) gồm H</w:t>
      </w:r>
      <w:r w:rsidRPr="000814B5">
        <w:rPr>
          <w:color w:val="000000" w:themeColor="text1"/>
          <w:sz w:val="26"/>
          <w:szCs w:val="26"/>
          <w:vertAlign w:val="subscript"/>
        </w:rPr>
        <w:t>2</w:t>
      </w:r>
      <w:r w:rsidRPr="000814B5">
        <w:rPr>
          <w:color w:val="000000" w:themeColor="text1"/>
          <w:sz w:val="26"/>
          <w:szCs w:val="26"/>
        </w:rPr>
        <w:t xml:space="preserve">, một anken </w:t>
      </w:r>
      <w:r w:rsidRPr="000814B5">
        <w:rPr>
          <w:b/>
          <w:color w:val="000000" w:themeColor="text1"/>
          <w:sz w:val="26"/>
          <w:szCs w:val="26"/>
        </w:rPr>
        <w:t>A</w:t>
      </w:r>
      <w:r w:rsidRPr="000814B5">
        <w:rPr>
          <w:color w:val="000000" w:themeColor="text1"/>
          <w:sz w:val="26"/>
          <w:szCs w:val="26"/>
        </w:rPr>
        <w:t xml:space="preserve"> và một ankin </w:t>
      </w:r>
      <w:r w:rsidRPr="000814B5">
        <w:rPr>
          <w:b/>
          <w:color w:val="000000" w:themeColor="text1"/>
          <w:sz w:val="26"/>
          <w:szCs w:val="26"/>
        </w:rPr>
        <w:t>B</w:t>
      </w:r>
      <w:r w:rsidRPr="000814B5">
        <w:rPr>
          <w:color w:val="000000" w:themeColor="text1"/>
          <w:sz w:val="26"/>
          <w:szCs w:val="26"/>
        </w:rPr>
        <w:t xml:space="preserve">. Cho </w:t>
      </w:r>
      <w:r w:rsidRPr="000814B5">
        <w:rPr>
          <w:b/>
          <w:color w:val="000000" w:themeColor="text1"/>
          <w:sz w:val="26"/>
          <w:szCs w:val="26"/>
        </w:rPr>
        <w:t>X</w:t>
      </w:r>
      <w:r w:rsidRPr="000814B5">
        <w:rPr>
          <w:color w:val="000000" w:themeColor="text1"/>
          <w:sz w:val="26"/>
          <w:szCs w:val="26"/>
        </w:rPr>
        <w:t xml:space="preserve"> đi qua lượng dư dung dịch AgNO</w:t>
      </w:r>
      <w:r w:rsidRPr="000814B5">
        <w:rPr>
          <w:color w:val="000000" w:themeColor="text1"/>
          <w:sz w:val="26"/>
          <w:szCs w:val="26"/>
          <w:vertAlign w:val="subscript"/>
        </w:rPr>
        <w:t>3</w:t>
      </w:r>
      <w:r w:rsidRPr="000814B5">
        <w:rPr>
          <w:color w:val="000000" w:themeColor="text1"/>
          <w:sz w:val="26"/>
          <w:szCs w:val="26"/>
        </w:rPr>
        <w:t xml:space="preserve"> trong NH</w:t>
      </w:r>
      <w:r w:rsidRPr="000814B5">
        <w:rPr>
          <w:color w:val="000000" w:themeColor="text1"/>
          <w:sz w:val="26"/>
          <w:szCs w:val="26"/>
          <w:vertAlign w:val="subscript"/>
        </w:rPr>
        <w:t>3</w:t>
      </w:r>
      <w:r w:rsidRPr="000814B5">
        <w:rPr>
          <w:color w:val="000000" w:themeColor="text1"/>
          <w:sz w:val="26"/>
          <w:szCs w:val="26"/>
        </w:rPr>
        <w:t xml:space="preserve">, thu được 1,61 gam kết tủa và hỗn hợp khí </w:t>
      </w:r>
      <w:r w:rsidRPr="000814B5">
        <w:rPr>
          <w:b/>
          <w:color w:val="000000" w:themeColor="text1"/>
          <w:sz w:val="26"/>
          <w:szCs w:val="26"/>
        </w:rPr>
        <w:t>Y</w:t>
      </w:r>
      <w:r w:rsidRPr="000814B5">
        <w:rPr>
          <w:color w:val="000000" w:themeColor="text1"/>
          <w:sz w:val="26"/>
          <w:szCs w:val="26"/>
        </w:rPr>
        <w:t xml:space="preserve"> (không chứa H</w:t>
      </w:r>
      <w:r w:rsidRPr="000814B5">
        <w:rPr>
          <w:color w:val="000000" w:themeColor="text1"/>
          <w:sz w:val="26"/>
          <w:szCs w:val="26"/>
          <w:vertAlign w:val="subscript"/>
        </w:rPr>
        <w:t>2</w:t>
      </w:r>
      <w:r w:rsidRPr="000814B5">
        <w:rPr>
          <w:color w:val="000000" w:themeColor="text1"/>
          <w:sz w:val="26"/>
          <w:szCs w:val="26"/>
        </w:rPr>
        <w:t xml:space="preserve">O) thoát ra có thể tích bằng 90% thể tích của </w:t>
      </w:r>
      <w:r w:rsidRPr="000814B5">
        <w:rPr>
          <w:b/>
          <w:color w:val="000000" w:themeColor="text1"/>
          <w:sz w:val="26"/>
          <w:szCs w:val="26"/>
        </w:rPr>
        <w:t>X</w:t>
      </w:r>
      <w:r w:rsidRPr="000814B5">
        <w:rPr>
          <w:color w:val="000000" w:themeColor="text1"/>
          <w:sz w:val="26"/>
          <w:szCs w:val="26"/>
        </w:rPr>
        <w:t xml:space="preserve">. Nung nóng </w:t>
      </w:r>
      <w:r w:rsidRPr="000814B5">
        <w:rPr>
          <w:b/>
          <w:color w:val="000000" w:themeColor="text1"/>
          <w:sz w:val="26"/>
          <w:szCs w:val="26"/>
        </w:rPr>
        <w:t>X</w:t>
      </w:r>
      <w:r w:rsidRPr="000814B5">
        <w:rPr>
          <w:color w:val="000000" w:themeColor="text1"/>
          <w:sz w:val="26"/>
          <w:szCs w:val="26"/>
        </w:rPr>
        <w:t xml:space="preserve"> với xúc tác Ni để phản ứng xảy ra hoàn toàn thì thu được hỗn hợp </w:t>
      </w:r>
      <w:r w:rsidRPr="000814B5">
        <w:rPr>
          <w:b/>
          <w:color w:val="000000" w:themeColor="text1"/>
          <w:sz w:val="26"/>
          <w:szCs w:val="26"/>
        </w:rPr>
        <w:t>Z</w:t>
      </w:r>
      <w:r w:rsidRPr="000814B5">
        <w:rPr>
          <w:color w:val="000000" w:themeColor="text1"/>
          <w:sz w:val="26"/>
          <w:szCs w:val="26"/>
        </w:rPr>
        <w:t xml:space="preserve"> chỉ gồm hai chất khí và có thể tích bằng 70% thể tích của </w:t>
      </w:r>
      <w:r w:rsidRPr="000814B5">
        <w:rPr>
          <w:b/>
          <w:color w:val="000000" w:themeColor="text1"/>
          <w:sz w:val="26"/>
          <w:szCs w:val="26"/>
        </w:rPr>
        <w:t>X</w:t>
      </w:r>
      <w:r w:rsidRPr="000814B5">
        <w:rPr>
          <w:color w:val="000000" w:themeColor="text1"/>
          <w:sz w:val="26"/>
          <w:szCs w:val="26"/>
        </w:rPr>
        <w:t xml:space="preserve">. Tỉ khối của </w:t>
      </w:r>
      <w:r w:rsidRPr="000814B5">
        <w:rPr>
          <w:b/>
          <w:color w:val="000000" w:themeColor="text1"/>
          <w:sz w:val="26"/>
          <w:szCs w:val="26"/>
        </w:rPr>
        <w:t>Z</w:t>
      </w:r>
      <w:r w:rsidRPr="000814B5">
        <w:rPr>
          <w:color w:val="000000" w:themeColor="text1"/>
          <w:sz w:val="26"/>
          <w:szCs w:val="26"/>
        </w:rPr>
        <w:t xml:space="preserve"> so với H</w:t>
      </w:r>
      <w:r w:rsidRPr="000814B5">
        <w:rPr>
          <w:color w:val="000000" w:themeColor="text1"/>
          <w:sz w:val="26"/>
          <w:szCs w:val="26"/>
          <w:vertAlign w:val="subscript"/>
        </w:rPr>
        <w:t>2</w:t>
      </w:r>
      <w:r w:rsidRPr="000814B5">
        <w:rPr>
          <w:color w:val="000000" w:themeColor="text1"/>
          <w:sz w:val="26"/>
          <w:szCs w:val="26"/>
        </w:rPr>
        <w:t xml:space="preserve"> bằng 9. Khí </w:t>
      </w:r>
      <w:r w:rsidRPr="000814B5">
        <w:rPr>
          <w:b/>
          <w:color w:val="000000" w:themeColor="text1"/>
          <w:sz w:val="26"/>
          <w:szCs w:val="26"/>
        </w:rPr>
        <w:t>X, Y, Z</w:t>
      </w:r>
      <w:r w:rsidRPr="000814B5">
        <w:rPr>
          <w:color w:val="000000" w:themeColor="text1"/>
          <w:sz w:val="26"/>
          <w:szCs w:val="26"/>
        </w:rPr>
        <w:t xml:space="preserve"> đo ở cùng điều kiện.</w:t>
      </w:r>
    </w:p>
    <w:p w:rsidR="00AB200B" w:rsidRPr="000814B5" w:rsidRDefault="00AB200B" w:rsidP="00035069">
      <w:pPr>
        <w:jc w:val="both"/>
        <w:rPr>
          <w:color w:val="000000" w:themeColor="text1"/>
          <w:sz w:val="26"/>
          <w:szCs w:val="26"/>
        </w:rPr>
      </w:pPr>
      <w:r w:rsidRPr="000814B5">
        <w:rPr>
          <w:color w:val="000000" w:themeColor="text1"/>
          <w:sz w:val="26"/>
          <w:szCs w:val="26"/>
        </w:rPr>
        <w:t xml:space="preserve">     a) Tính thể tích của hỗn hợp khí </w:t>
      </w:r>
      <w:r w:rsidRPr="000814B5">
        <w:rPr>
          <w:b/>
          <w:color w:val="000000" w:themeColor="text1"/>
          <w:sz w:val="26"/>
          <w:szCs w:val="26"/>
        </w:rPr>
        <w:t>X</w:t>
      </w:r>
      <w:r w:rsidRPr="000814B5">
        <w:rPr>
          <w:color w:val="000000" w:themeColor="text1"/>
          <w:sz w:val="26"/>
          <w:szCs w:val="26"/>
        </w:rPr>
        <w:t xml:space="preserve"> và viết công thức cấu tạo phù hợp của </w:t>
      </w:r>
      <w:r w:rsidRPr="000814B5">
        <w:rPr>
          <w:b/>
          <w:color w:val="000000" w:themeColor="text1"/>
          <w:sz w:val="26"/>
          <w:szCs w:val="26"/>
        </w:rPr>
        <w:t>A</w:t>
      </w:r>
      <w:r w:rsidRPr="000814B5">
        <w:rPr>
          <w:color w:val="000000" w:themeColor="text1"/>
          <w:sz w:val="26"/>
          <w:szCs w:val="26"/>
        </w:rPr>
        <w:t xml:space="preserve">, </w:t>
      </w:r>
      <w:r w:rsidRPr="000814B5">
        <w:rPr>
          <w:b/>
          <w:color w:val="000000" w:themeColor="text1"/>
          <w:sz w:val="26"/>
          <w:szCs w:val="26"/>
        </w:rPr>
        <w:t>B</w:t>
      </w:r>
      <w:r w:rsidRPr="000814B5">
        <w:rPr>
          <w:color w:val="000000" w:themeColor="text1"/>
          <w:sz w:val="26"/>
          <w:szCs w:val="26"/>
        </w:rPr>
        <w:t>.</w:t>
      </w:r>
    </w:p>
    <w:p w:rsidR="00AB200B" w:rsidRPr="000814B5" w:rsidRDefault="00AB200B" w:rsidP="00035069">
      <w:pPr>
        <w:jc w:val="both"/>
        <w:rPr>
          <w:color w:val="000000" w:themeColor="text1"/>
          <w:sz w:val="26"/>
          <w:szCs w:val="26"/>
        </w:rPr>
      </w:pPr>
      <w:r w:rsidRPr="000814B5">
        <w:rPr>
          <w:color w:val="000000" w:themeColor="text1"/>
          <w:sz w:val="26"/>
          <w:szCs w:val="26"/>
        </w:rPr>
        <w:t xml:space="preserve">     b) Trình bày cơ chế của phản ứng khi cho </w:t>
      </w:r>
      <w:r w:rsidRPr="000814B5">
        <w:rPr>
          <w:b/>
          <w:color w:val="000000" w:themeColor="text1"/>
          <w:sz w:val="26"/>
          <w:szCs w:val="26"/>
        </w:rPr>
        <w:t>B</w:t>
      </w:r>
      <w:r w:rsidRPr="000814B5">
        <w:rPr>
          <w:color w:val="000000" w:themeColor="text1"/>
          <w:sz w:val="26"/>
          <w:szCs w:val="26"/>
        </w:rPr>
        <w:t xml:space="preserve"> tác dụng với HCl dư sinh ra chất </w:t>
      </w:r>
      <w:r w:rsidRPr="000814B5">
        <w:rPr>
          <w:b/>
          <w:color w:val="000000" w:themeColor="text1"/>
          <w:sz w:val="26"/>
          <w:szCs w:val="26"/>
        </w:rPr>
        <w:t>D</w:t>
      </w:r>
      <w:r w:rsidRPr="000814B5">
        <w:rPr>
          <w:color w:val="000000" w:themeColor="text1"/>
          <w:sz w:val="26"/>
          <w:szCs w:val="26"/>
        </w:rPr>
        <w:t xml:space="preserve"> (sản phẩm chính). </w:t>
      </w:r>
    </w:p>
    <w:p w:rsidR="00AB200B" w:rsidRPr="000814B5" w:rsidRDefault="00AB200B" w:rsidP="009E4B35">
      <w:pPr>
        <w:jc w:val="center"/>
        <w:rPr>
          <w:color w:val="000000" w:themeColor="text1"/>
          <w:sz w:val="26"/>
          <w:szCs w:val="26"/>
        </w:rPr>
      </w:pPr>
      <w:r w:rsidRPr="000814B5">
        <w:rPr>
          <w:color w:val="000000" w:themeColor="text1"/>
          <w:sz w:val="26"/>
          <w:szCs w:val="26"/>
        </w:rPr>
        <w:t xml:space="preserve">    </w:t>
      </w:r>
    </w:p>
    <w:p w:rsidR="00AB200B" w:rsidRPr="000814B5" w:rsidRDefault="00AB200B" w:rsidP="009E4B35">
      <w:pPr>
        <w:jc w:val="center"/>
        <w:rPr>
          <w:b/>
          <w:color w:val="000000" w:themeColor="text1"/>
          <w:sz w:val="26"/>
          <w:szCs w:val="26"/>
        </w:rPr>
      </w:pPr>
      <w:r w:rsidRPr="000814B5">
        <w:rPr>
          <w:b/>
          <w:color w:val="000000" w:themeColor="text1"/>
          <w:sz w:val="26"/>
          <w:szCs w:val="26"/>
        </w:rPr>
        <w:t>……………….HẾT……………….</w:t>
      </w:r>
    </w:p>
    <w:p w:rsidR="00AB200B" w:rsidRPr="000814B5" w:rsidRDefault="00AB200B" w:rsidP="009E4B35">
      <w:pPr>
        <w:rPr>
          <w:b/>
          <w:color w:val="000000" w:themeColor="text1"/>
          <w:sz w:val="26"/>
          <w:szCs w:val="26"/>
        </w:rPr>
      </w:pPr>
    </w:p>
    <w:p w:rsidR="00AB200B" w:rsidRPr="000814B5" w:rsidRDefault="00AB200B" w:rsidP="009E4B35">
      <w:pPr>
        <w:rPr>
          <w:i/>
          <w:color w:val="000000" w:themeColor="text1"/>
          <w:sz w:val="24"/>
          <w:szCs w:val="24"/>
        </w:rPr>
      </w:pPr>
      <w:r w:rsidRPr="000814B5">
        <w:rPr>
          <w:b/>
          <w:color w:val="000000" w:themeColor="text1"/>
          <w:sz w:val="24"/>
          <w:szCs w:val="24"/>
        </w:rPr>
        <w:t xml:space="preserve">- </w:t>
      </w:r>
      <w:r w:rsidRPr="000814B5">
        <w:rPr>
          <w:i/>
          <w:color w:val="000000" w:themeColor="text1"/>
          <w:sz w:val="24"/>
          <w:szCs w:val="24"/>
        </w:rPr>
        <w:t>Thí sinh không được sử dụng tài liệu (trừ bảng Hệ thống tuần hoàn các nguyên tố hóa học).</w:t>
      </w:r>
    </w:p>
    <w:p w:rsidR="00AB200B" w:rsidRPr="000814B5" w:rsidRDefault="00AB200B" w:rsidP="009E4B35">
      <w:pPr>
        <w:rPr>
          <w:i/>
          <w:color w:val="000000" w:themeColor="text1"/>
          <w:sz w:val="24"/>
          <w:szCs w:val="24"/>
        </w:rPr>
      </w:pPr>
      <w:r w:rsidRPr="000814B5">
        <w:rPr>
          <w:i/>
          <w:color w:val="000000" w:themeColor="text1"/>
          <w:sz w:val="24"/>
          <w:szCs w:val="24"/>
        </w:rPr>
        <w:t>- Giám thị không phải giải thích gì thêm.</w:t>
      </w:r>
    </w:p>
    <w:p w:rsidR="00AB200B" w:rsidRPr="000814B5" w:rsidRDefault="00AB200B" w:rsidP="009E4B35">
      <w:pPr>
        <w:rPr>
          <w:i/>
          <w:color w:val="000000" w:themeColor="text1"/>
          <w:sz w:val="16"/>
          <w:szCs w:val="16"/>
        </w:rPr>
      </w:pPr>
    </w:p>
    <w:p w:rsidR="00AB200B" w:rsidRPr="000814B5" w:rsidRDefault="00AB200B" w:rsidP="009E4B35">
      <w:pPr>
        <w:rPr>
          <w:i/>
          <w:color w:val="000000" w:themeColor="text1"/>
          <w:sz w:val="24"/>
          <w:szCs w:val="24"/>
        </w:rPr>
      </w:pPr>
      <w:r w:rsidRPr="000814B5">
        <w:rPr>
          <w:i/>
          <w:color w:val="000000" w:themeColor="text1"/>
          <w:sz w:val="24"/>
          <w:szCs w:val="24"/>
        </w:rPr>
        <w:t>- Họ và tên thí sinh:…………………………………………..Số báo danh:…………………………..</w:t>
      </w:r>
    </w:p>
    <w:p w:rsidR="00AB200B" w:rsidRPr="000814B5" w:rsidRDefault="00AB200B" w:rsidP="00035069">
      <w:pPr>
        <w:spacing w:after="120"/>
        <w:jc w:val="both"/>
        <w:rPr>
          <w:color w:val="000000" w:themeColor="text1"/>
          <w:sz w:val="26"/>
          <w:szCs w:val="26"/>
        </w:rPr>
      </w:pPr>
    </w:p>
    <w:p w:rsidR="00AB200B" w:rsidRPr="000814B5" w:rsidRDefault="00AB200B" w:rsidP="00035069">
      <w:pPr>
        <w:spacing w:after="120"/>
        <w:jc w:val="both"/>
        <w:rPr>
          <w:color w:val="000000" w:themeColor="text1"/>
          <w:sz w:val="26"/>
          <w:szCs w:val="26"/>
        </w:rPr>
      </w:pPr>
    </w:p>
    <w:tbl>
      <w:tblPr>
        <w:tblW w:w="10236" w:type="dxa"/>
        <w:tblInd w:w="-318" w:type="dxa"/>
        <w:tblLook w:val="01E0" w:firstRow="1" w:lastRow="1" w:firstColumn="1" w:lastColumn="1" w:noHBand="0" w:noVBand="0"/>
      </w:tblPr>
      <w:tblGrid>
        <w:gridCol w:w="3396"/>
        <w:gridCol w:w="6840"/>
      </w:tblGrid>
      <w:tr w:rsidR="000814B5" w:rsidRPr="000814B5" w:rsidTr="008A4AD6">
        <w:tc>
          <w:tcPr>
            <w:tcW w:w="3396"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Cs/>
                <w:color w:val="000000" w:themeColor="text1"/>
                <w:spacing w:val="-4"/>
                <w:w w:val="90"/>
                <w:sz w:val="26"/>
                <w:szCs w:val="26"/>
                <w:lang w:val="nl-NL"/>
              </w:rPr>
            </w:pPr>
            <w:r w:rsidRPr="000814B5">
              <w:rPr>
                <w:bCs/>
                <w:color w:val="000000" w:themeColor="text1"/>
                <w:spacing w:val="-4"/>
                <w:w w:val="90"/>
                <w:sz w:val="26"/>
                <w:szCs w:val="26"/>
                <w:lang w:val="nl-NL"/>
              </w:rPr>
              <w:t>SỞ GIÁO DỤC VÀ ĐÀO TẠO</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Cs/>
                <w:color w:val="000000" w:themeColor="text1"/>
                <w:sz w:val="26"/>
                <w:szCs w:val="26"/>
                <w:lang w:val="nl-NL"/>
              </w:rPr>
            </w:pPr>
            <w:r w:rsidRPr="000814B5">
              <w:rPr>
                <w:bCs/>
                <w:color w:val="000000" w:themeColor="text1"/>
                <w:sz w:val="26"/>
                <w:szCs w:val="26"/>
                <w:lang w:val="nl-NL"/>
              </w:rPr>
              <w:t>HÀ TĨNH</w:t>
            </w:r>
          </w:p>
          <w:p w:rsidR="00AB200B" w:rsidRPr="000814B5" w:rsidRDefault="00301AE5"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Pr>
                <w:noProof/>
                <w:color w:val="000000" w:themeColor="text1"/>
              </w:rPr>
              <mc:AlternateContent>
                <mc:Choice Requires="wps">
                  <w:drawing>
                    <wp:anchor distT="4294967292" distB="4294967292" distL="114300" distR="114300" simplePos="0" relativeHeight="251600384" behindDoc="0" locked="0" layoutInCell="1" allowOverlap="1">
                      <wp:simplePos x="0" y="0"/>
                      <wp:positionH relativeFrom="column">
                        <wp:posOffset>678180</wp:posOffset>
                      </wp:positionH>
                      <wp:positionV relativeFrom="paragraph">
                        <wp:posOffset>23494</wp:posOffset>
                      </wp:positionV>
                      <wp:extent cx="647700" cy="0"/>
                      <wp:effectExtent l="0" t="0" r="19050" b="19050"/>
                      <wp:wrapNone/>
                      <wp:docPr id="22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00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3.4pt,1.85pt" to="104.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"/>
                  </w:pict>
                </mc:Fallback>
              </mc:AlternateContent>
            </w:r>
          </w:p>
          <w:p w:rsidR="00AB200B" w:rsidRPr="000814B5" w:rsidRDefault="00AB200B" w:rsidP="008A4AD6">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 xml:space="preserve">ĐỀTHI CHÍNH THỨC   </w:t>
            </w:r>
          </w:p>
        </w:tc>
        <w:tc>
          <w:tcPr>
            <w:tcW w:w="6840" w:type="dxa"/>
          </w:tcPr>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2016 - 2017</w:t>
            </w:r>
          </w:p>
          <w:p w:rsidR="00AB200B" w:rsidRPr="000814B5" w:rsidRDefault="00AB200B" w:rsidP="008A4AD6">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301AE5" w:rsidP="008A4AD6">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r>
              <w:rPr>
                <w:noProof/>
                <w:color w:val="000000" w:themeColor="text1"/>
              </w:rPr>
              <mc:AlternateContent>
                <mc:Choice Requires="wps">
                  <w:drawing>
                    <wp:anchor distT="4294967292" distB="4294967292" distL="114300" distR="114300" simplePos="0" relativeHeight="251599360" behindDoc="0" locked="0" layoutInCell="1" allowOverlap="1">
                      <wp:simplePos x="0" y="0"/>
                      <wp:positionH relativeFrom="column">
                        <wp:posOffset>1174115</wp:posOffset>
                      </wp:positionH>
                      <wp:positionV relativeFrom="paragraph">
                        <wp:posOffset>6349</wp:posOffset>
                      </wp:positionV>
                      <wp:extent cx="1819275" cy="0"/>
                      <wp:effectExtent l="0" t="0" r="9525" b="19050"/>
                      <wp:wrapNone/>
                      <wp:docPr id="222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92.45pt;margin-top:.5pt;width:143.25pt;height:0;z-index:251599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"/>
                  </w:pict>
                </mc:Fallback>
              </mc:AlternateContent>
            </w:r>
            <w:r w:rsidR="00AB200B" w:rsidRPr="000814B5">
              <w:rPr>
                <w:i/>
                <w:iCs/>
                <w:color w:val="000000" w:themeColor="text1"/>
                <w:sz w:val="26"/>
                <w:szCs w:val="26"/>
                <w:lang w:val="nl-NL"/>
              </w:rPr>
              <w:t xml:space="preserve"> </w:t>
            </w:r>
          </w:p>
        </w:tc>
      </w:tr>
    </w:tbl>
    <w:p w:rsidR="00AB200B" w:rsidRPr="000814B5" w:rsidRDefault="00AB200B" w:rsidP="00B0627A">
      <w:pPr>
        <w:jc w:val="center"/>
        <w:rPr>
          <w:b/>
          <w:color w:val="000000" w:themeColor="text1"/>
        </w:rPr>
      </w:pPr>
      <w:r w:rsidRPr="000814B5">
        <w:rPr>
          <w:b/>
          <w:color w:val="000000" w:themeColor="text1"/>
        </w:rPr>
        <w:t>HƯỚNG DẪN CHẤM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7796"/>
        <w:gridCol w:w="957"/>
      </w:tblGrid>
      <w:tr w:rsidR="000814B5" w:rsidRPr="000814B5" w:rsidTr="00CD5678">
        <w:tc>
          <w:tcPr>
            <w:tcW w:w="741" w:type="dxa"/>
            <w:shd w:val="clear" w:color="auto" w:fill="auto"/>
          </w:tcPr>
          <w:p w:rsidR="00AB200B" w:rsidRPr="000814B5" w:rsidRDefault="00AB200B" w:rsidP="00CD5678">
            <w:pPr>
              <w:jc w:val="center"/>
              <w:rPr>
                <w:b/>
                <w:color w:val="000000" w:themeColor="text1"/>
                <w:sz w:val="26"/>
                <w:szCs w:val="26"/>
              </w:rPr>
            </w:pPr>
            <w:r w:rsidRPr="000814B5">
              <w:rPr>
                <w:b/>
                <w:color w:val="000000" w:themeColor="text1"/>
                <w:sz w:val="26"/>
                <w:szCs w:val="26"/>
              </w:rPr>
              <w:t>Câu</w:t>
            </w:r>
          </w:p>
        </w:tc>
        <w:tc>
          <w:tcPr>
            <w:tcW w:w="7796" w:type="dxa"/>
            <w:shd w:val="clear" w:color="auto" w:fill="auto"/>
          </w:tcPr>
          <w:p w:rsidR="00AB200B" w:rsidRPr="000814B5" w:rsidRDefault="00AB200B" w:rsidP="00CD5678">
            <w:pPr>
              <w:jc w:val="center"/>
              <w:rPr>
                <w:b/>
                <w:color w:val="000000" w:themeColor="text1"/>
                <w:sz w:val="26"/>
                <w:szCs w:val="26"/>
              </w:rPr>
            </w:pPr>
            <w:r w:rsidRPr="000814B5">
              <w:rPr>
                <w:b/>
                <w:color w:val="000000" w:themeColor="text1"/>
                <w:sz w:val="26"/>
                <w:szCs w:val="26"/>
              </w:rPr>
              <w:t>Nội dung</w:t>
            </w:r>
          </w:p>
        </w:tc>
        <w:tc>
          <w:tcPr>
            <w:tcW w:w="957" w:type="dxa"/>
            <w:shd w:val="clear" w:color="auto" w:fill="auto"/>
          </w:tcPr>
          <w:p w:rsidR="00AB200B" w:rsidRPr="000814B5" w:rsidRDefault="00AB200B" w:rsidP="00CD5678">
            <w:pPr>
              <w:jc w:val="center"/>
              <w:rPr>
                <w:b/>
                <w:color w:val="000000" w:themeColor="text1"/>
                <w:sz w:val="26"/>
                <w:szCs w:val="26"/>
              </w:rPr>
            </w:pPr>
            <w:r w:rsidRPr="000814B5">
              <w:rPr>
                <w:b/>
                <w:color w:val="000000" w:themeColor="text1"/>
                <w:sz w:val="26"/>
                <w:szCs w:val="26"/>
              </w:rPr>
              <w:t>Điểm</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1</w:t>
            </w:r>
          </w:p>
        </w:tc>
        <w:tc>
          <w:tcPr>
            <w:tcW w:w="7796" w:type="dxa"/>
            <w:shd w:val="clear" w:color="auto" w:fill="auto"/>
          </w:tcPr>
          <w:p w:rsidR="00AB200B" w:rsidRPr="000814B5" w:rsidRDefault="00AB200B" w:rsidP="00CD5678">
            <w:pPr>
              <w:jc w:val="both"/>
              <w:rPr>
                <w:color w:val="000000" w:themeColor="text1"/>
                <w:sz w:val="26"/>
                <w:szCs w:val="26"/>
              </w:rPr>
            </w:pPr>
            <w:r w:rsidRPr="000814B5">
              <w:rPr>
                <w:b/>
                <w:color w:val="000000" w:themeColor="text1"/>
                <w:sz w:val="26"/>
                <w:szCs w:val="26"/>
              </w:rPr>
              <w:t>Hóa chất</w:t>
            </w:r>
            <w:r w:rsidRPr="000814B5">
              <w:rPr>
                <w:color w:val="000000" w:themeColor="text1"/>
                <w:sz w:val="26"/>
                <w:szCs w:val="26"/>
              </w:rPr>
              <w:t>: Benzen, HNO</w:t>
            </w:r>
            <w:r w:rsidRPr="000814B5">
              <w:rPr>
                <w:color w:val="000000" w:themeColor="text1"/>
                <w:sz w:val="26"/>
                <w:szCs w:val="26"/>
                <w:vertAlign w:val="subscript"/>
              </w:rPr>
              <w:t>3</w:t>
            </w:r>
            <w:r w:rsidRPr="000814B5">
              <w:rPr>
                <w:color w:val="000000" w:themeColor="text1"/>
                <w:sz w:val="26"/>
                <w:szCs w:val="26"/>
              </w:rPr>
              <w:t xml:space="preserve"> đặc,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đặc.</w:t>
            </w:r>
          </w:p>
          <w:p w:rsidR="00AB200B" w:rsidRPr="000814B5" w:rsidRDefault="00AB200B" w:rsidP="00CD5678">
            <w:pPr>
              <w:jc w:val="both"/>
              <w:rPr>
                <w:color w:val="000000" w:themeColor="text1"/>
                <w:sz w:val="26"/>
                <w:szCs w:val="26"/>
              </w:rPr>
            </w:pPr>
            <w:r w:rsidRPr="000814B5">
              <w:rPr>
                <w:b/>
                <w:color w:val="000000" w:themeColor="text1"/>
                <w:sz w:val="26"/>
                <w:szCs w:val="26"/>
              </w:rPr>
              <w:t>Dụng cụ</w:t>
            </w:r>
            <w:r w:rsidRPr="000814B5">
              <w:rPr>
                <w:color w:val="000000" w:themeColor="text1"/>
                <w:sz w:val="26"/>
                <w:szCs w:val="26"/>
              </w:rPr>
              <w:t>: 1 cốc thủy tinh 250 ml, ống nghiệm, nút cao su có lắp ống dẫn khí thẳng, đèn cồn, kẹp gỗ.</w:t>
            </w:r>
          </w:p>
          <w:p w:rsidR="00AB200B" w:rsidRPr="000814B5" w:rsidRDefault="00AB200B" w:rsidP="00CD5678">
            <w:pPr>
              <w:jc w:val="both"/>
              <w:rPr>
                <w:color w:val="000000" w:themeColor="text1"/>
                <w:sz w:val="26"/>
                <w:szCs w:val="26"/>
              </w:rPr>
            </w:pPr>
            <w:r w:rsidRPr="000814B5">
              <w:rPr>
                <w:b/>
                <w:color w:val="000000" w:themeColor="text1"/>
                <w:sz w:val="26"/>
                <w:szCs w:val="26"/>
              </w:rPr>
              <w:t>Cách tiến hành</w:t>
            </w:r>
            <w:r w:rsidRPr="000814B5">
              <w:rPr>
                <w:color w:val="000000" w:themeColor="text1"/>
                <w:sz w:val="26"/>
                <w:szCs w:val="26"/>
              </w:rPr>
              <w:t>: Rót vào ống nghiệm khoảng 1ml HNO</w:t>
            </w:r>
            <w:r w:rsidRPr="000814B5">
              <w:rPr>
                <w:color w:val="000000" w:themeColor="text1"/>
                <w:sz w:val="26"/>
                <w:szCs w:val="26"/>
                <w:vertAlign w:val="subscript"/>
              </w:rPr>
              <w:t>3</w:t>
            </w:r>
            <w:r w:rsidRPr="000814B5">
              <w:rPr>
                <w:color w:val="000000" w:themeColor="text1"/>
                <w:sz w:val="26"/>
                <w:szCs w:val="26"/>
              </w:rPr>
              <w:t xml:space="preserve"> đặc, sau đó rót từ từ vào ống nghiệm khoảng 2ml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đặc, lắc nhẹ hỗn hợp. Sau đó rót từ từ 1 ml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6</w:t>
            </w:r>
            <w:r w:rsidRPr="000814B5">
              <w:rPr>
                <w:color w:val="000000" w:themeColor="text1"/>
                <w:sz w:val="26"/>
                <w:szCs w:val="26"/>
              </w:rPr>
              <w:t xml:space="preserve"> vào hỗn hợp phản ứng. Đậy nút cao su có cắm ống dẫn khí thẳng vào miệng ống nghiệm. Lắc hỗn hợp cho các chất trộn đều vào nhau. Giữ nhiệt độ của hỗn hợp phản ứng khoảng 60</w:t>
            </w:r>
            <w:r w:rsidRPr="000814B5">
              <w:rPr>
                <w:color w:val="000000" w:themeColor="text1"/>
                <w:sz w:val="26"/>
                <w:szCs w:val="26"/>
                <w:vertAlign w:val="superscript"/>
              </w:rPr>
              <w:t>0</w:t>
            </w:r>
            <w:r w:rsidRPr="000814B5">
              <w:rPr>
                <w:color w:val="000000" w:themeColor="text1"/>
                <w:sz w:val="26"/>
                <w:szCs w:val="26"/>
              </w:rPr>
              <w:t>C. Thực hiện phản ứng trong khoảng từ 10 phút. Sau khi ngừng thí nghiệm, rót cẩn thận hỗn hợp phản ứng vào cốc nước lạnh đã chuẩn bị sẵn. Nitrobenzen nặng hơn nước chìm xuống đáy cốc tạo thành những giọt dầu màu vàng.</w:t>
            </w:r>
          </w:p>
          <w:p w:rsidR="00AB200B" w:rsidRPr="000814B5" w:rsidRDefault="00AB200B" w:rsidP="00CD5678">
            <w:pPr>
              <w:jc w:val="both"/>
              <w:rPr>
                <w:color w:val="000000" w:themeColor="text1"/>
                <w:sz w:val="26"/>
                <w:szCs w:val="26"/>
              </w:rPr>
            </w:pPr>
            <w:r w:rsidRPr="000814B5">
              <w:rPr>
                <w:b/>
                <w:color w:val="000000" w:themeColor="text1"/>
                <w:sz w:val="26"/>
                <w:szCs w:val="26"/>
              </w:rPr>
              <w:t>Phương trình hóa học</w:t>
            </w:r>
            <w:r w:rsidRPr="000814B5">
              <w:rPr>
                <w:color w:val="000000" w:themeColor="text1"/>
                <w:sz w:val="26"/>
                <w:szCs w:val="26"/>
              </w:rPr>
              <w: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6</w:t>
            </w:r>
            <w:r w:rsidRPr="000814B5">
              <w:rPr>
                <w:color w:val="000000" w:themeColor="text1"/>
                <w:sz w:val="26"/>
                <w:szCs w:val="26"/>
              </w:rPr>
              <w:t xml:space="preserve"> + HNO</w:t>
            </w:r>
            <w:r w:rsidRPr="000814B5">
              <w:rPr>
                <w:color w:val="000000" w:themeColor="text1"/>
                <w:sz w:val="26"/>
                <w:szCs w:val="26"/>
                <w:vertAlign w:val="subscript"/>
              </w:rPr>
              <w:t>3</w:t>
            </w:r>
            <w:r w:rsidRPr="000814B5">
              <w:rPr>
                <w:color w:val="000000" w:themeColor="text1"/>
                <w:sz w:val="26"/>
                <w:szCs w:val="26"/>
              </w:rPr>
              <w:t xml:space="preserve"> --&gt;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NO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r w:rsidRPr="000814B5">
              <w:rPr>
                <w:color w:val="000000" w:themeColor="text1"/>
                <w:sz w:val="26"/>
                <w:szCs w:val="26"/>
              </w:rPr>
              <w:t>Khí màu nâu có thể xuất hiện do nhiệt của phản ứng làm phân hủy HNO</w:t>
            </w:r>
            <w:r w:rsidRPr="000814B5">
              <w:rPr>
                <w:color w:val="000000" w:themeColor="text1"/>
                <w:sz w:val="26"/>
                <w:szCs w:val="26"/>
                <w:vertAlign w:val="subscript"/>
              </w:rPr>
              <w:t>3</w:t>
            </w:r>
            <w:r w:rsidRPr="000814B5">
              <w:rPr>
                <w:color w:val="000000" w:themeColor="text1"/>
                <w:sz w:val="26"/>
                <w:szCs w:val="26"/>
              </w:rPr>
              <w:t xml:space="preserve">: </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HNO</w:t>
            </w:r>
            <w:r w:rsidRPr="000814B5">
              <w:rPr>
                <w:color w:val="000000" w:themeColor="text1"/>
                <w:sz w:val="26"/>
                <w:szCs w:val="26"/>
                <w:vertAlign w:val="subscript"/>
              </w:rPr>
              <w:t>3</w:t>
            </w:r>
            <w:r w:rsidRPr="000814B5">
              <w:rPr>
                <w:color w:val="000000" w:themeColor="text1"/>
                <w:sz w:val="26"/>
                <w:szCs w:val="26"/>
              </w:rPr>
              <w:t xml:space="preserve"> --&gt;NO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spacing w:after="120"/>
              <w:jc w:val="both"/>
              <w:rPr>
                <w:color w:val="000000" w:themeColor="text1"/>
                <w:sz w:val="26"/>
                <w:szCs w:val="26"/>
              </w:rPr>
            </w:pPr>
            <w:r w:rsidRPr="000814B5">
              <w:rPr>
                <w:b/>
                <w:color w:val="000000" w:themeColor="text1"/>
                <w:sz w:val="26"/>
                <w:szCs w:val="26"/>
              </w:rPr>
              <w:t>Cách xử lí</w:t>
            </w:r>
            <w:r w:rsidRPr="000814B5">
              <w:rPr>
                <w:color w:val="000000" w:themeColor="text1"/>
                <w:sz w:val="26"/>
                <w:szCs w:val="26"/>
              </w:rPr>
              <w:t>: ngâm đáy ống nghiệm vào cốc nước lạnh.</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1,0</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2</w:t>
            </w:r>
          </w:p>
        </w:tc>
        <w:tc>
          <w:tcPr>
            <w:tcW w:w="7796" w:type="dxa"/>
            <w:shd w:val="clear" w:color="auto" w:fill="auto"/>
          </w:tcPr>
          <w:p w:rsidR="00AB200B" w:rsidRPr="000814B5" w:rsidRDefault="00301AE5" w:rsidP="00CD5678">
            <w:pPr>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2368" behindDoc="0" locked="0" layoutInCell="1" allowOverlap="1">
                      <wp:simplePos x="0" y="0"/>
                      <wp:positionH relativeFrom="column">
                        <wp:posOffset>1229360</wp:posOffset>
                      </wp:positionH>
                      <wp:positionV relativeFrom="paragraph">
                        <wp:posOffset>4282439</wp:posOffset>
                      </wp:positionV>
                      <wp:extent cx="283210" cy="0"/>
                      <wp:effectExtent l="0" t="57150" r="40640" b="76200"/>
                      <wp:wrapNone/>
                      <wp:docPr id="2226"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96.8pt;margin-top:337.2pt;width:22.3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3392" behindDoc="0" locked="0" layoutInCell="1" allowOverlap="1">
                      <wp:simplePos x="0" y="0"/>
                      <wp:positionH relativeFrom="column">
                        <wp:posOffset>1188085</wp:posOffset>
                      </wp:positionH>
                      <wp:positionV relativeFrom="paragraph">
                        <wp:posOffset>4323079</wp:posOffset>
                      </wp:positionV>
                      <wp:extent cx="283210" cy="0"/>
                      <wp:effectExtent l="19050" t="57150" r="0" b="76200"/>
                      <wp:wrapNone/>
                      <wp:docPr id="2225"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93.55pt;margin-top:340.4pt;width:22.3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0320" behindDoc="0" locked="0" layoutInCell="1" allowOverlap="1">
                      <wp:simplePos x="0" y="0"/>
                      <wp:positionH relativeFrom="column">
                        <wp:posOffset>1229360</wp:posOffset>
                      </wp:positionH>
                      <wp:positionV relativeFrom="paragraph">
                        <wp:posOffset>4096384</wp:posOffset>
                      </wp:positionV>
                      <wp:extent cx="283210" cy="0"/>
                      <wp:effectExtent l="0" t="57150" r="40640" b="76200"/>
                      <wp:wrapNone/>
                      <wp:docPr id="2224"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96.8pt;margin-top:322.55pt;width:22.3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1344" behindDoc="0" locked="0" layoutInCell="1" allowOverlap="1">
                      <wp:simplePos x="0" y="0"/>
                      <wp:positionH relativeFrom="column">
                        <wp:posOffset>1188085</wp:posOffset>
                      </wp:positionH>
                      <wp:positionV relativeFrom="paragraph">
                        <wp:posOffset>4137024</wp:posOffset>
                      </wp:positionV>
                      <wp:extent cx="283210" cy="0"/>
                      <wp:effectExtent l="19050" t="57150" r="0" b="76200"/>
                      <wp:wrapNone/>
                      <wp:docPr id="2223"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93.55pt;margin-top:325.75pt;width:22.3pt;height:0;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8272" behindDoc="0" locked="0" layoutInCell="1" allowOverlap="1">
                      <wp:simplePos x="0" y="0"/>
                      <wp:positionH relativeFrom="column">
                        <wp:posOffset>1154430</wp:posOffset>
                      </wp:positionH>
                      <wp:positionV relativeFrom="paragraph">
                        <wp:posOffset>3157854</wp:posOffset>
                      </wp:positionV>
                      <wp:extent cx="283210" cy="0"/>
                      <wp:effectExtent l="0" t="57150" r="40640" b="76200"/>
                      <wp:wrapNone/>
                      <wp:docPr id="222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90.9pt;margin-top:248.65pt;width:22.3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9296" behindDoc="0" locked="0" layoutInCell="1" allowOverlap="1">
                      <wp:simplePos x="0" y="0"/>
                      <wp:positionH relativeFrom="column">
                        <wp:posOffset>1113155</wp:posOffset>
                      </wp:positionH>
                      <wp:positionV relativeFrom="paragraph">
                        <wp:posOffset>3198494</wp:posOffset>
                      </wp:positionV>
                      <wp:extent cx="283210" cy="0"/>
                      <wp:effectExtent l="19050" t="57150" r="0" b="76200"/>
                      <wp:wrapNone/>
                      <wp:docPr id="2221"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87.65pt;margin-top:251.85pt;width:22.3pt;height:0;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">
                      <v:stroke endarrow="classic" endarrowwidth="narrow"/>
                    </v:shape>
                  </w:pict>
                </mc:Fallback>
              </mc:AlternateContent>
            </w:r>
            <w:r w:rsidR="00AB200B" w:rsidRPr="000814B5">
              <w:rPr>
                <w:b/>
                <w:color w:val="000000" w:themeColor="text1"/>
                <w:sz w:val="26"/>
                <w:szCs w:val="26"/>
              </w:rPr>
              <w:t>Câu 2</w:t>
            </w:r>
            <w:r w:rsidR="00AB200B" w:rsidRPr="000814B5">
              <w:rPr>
                <w:color w:val="000000" w:themeColor="text1"/>
                <w:sz w:val="26"/>
                <w:szCs w:val="26"/>
              </w:rPr>
              <w:t>. a)Theo giả thiết ta có [H</w:t>
            </w:r>
            <w:r w:rsidR="00AB200B" w:rsidRPr="000814B5">
              <w:rPr>
                <w:color w:val="000000" w:themeColor="text1"/>
                <w:sz w:val="26"/>
                <w:szCs w:val="26"/>
                <w:vertAlign w:val="subscript"/>
              </w:rPr>
              <w:t>2</w:t>
            </w:r>
            <w:r w:rsidR="00AB200B" w:rsidRPr="000814B5">
              <w:rPr>
                <w:color w:val="000000" w:themeColor="text1"/>
                <w:sz w:val="26"/>
                <w:szCs w:val="26"/>
              </w:rPr>
              <w:t>S] = 0,1M; [H</w:t>
            </w:r>
            <w:r w:rsidR="00AB200B" w:rsidRPr="000814B5">
              <w:rPr>
                <w:color w:val="000000" w:themeColor="text1"/>
                <w:sz w:val="26"/>
                <w:szCs w:val="26"/>
                <w:vertAlign w:val="superscript"/>
              </w:rPr>
              <w:t>+</w:t>
            </w:r>
            <w:r w:rsidR="00AB200B" w:rsidRPr="000814B5">
              <w:rPr>
                <w:color w:val="000000" w:themeColor="text1"/>
                <w:sz w:val="26"/>
                <w:szCs w:val="26"/>
              </w:rPr>
              <w:t>] = 10</w:t>
            </w:r>
            <w:r w:rsidR="00AB200B" w:rsidRPr="000814B5">
              <w:rPr>
                <w:color w:val="000000" w:themeColor="text1"/>
                <w:sz w:val="26"/>
                <w:szCs w:val="26"/>
                <w:vertAlign w:val="superscript"/>
              </w:rPr>
              <w:t>-3</w:t>
            </w:r>
          </w:p>
          <w:p w:rsidR="00AB200B" w:rsidRPr="000814B5" w:rsidRDefault="00AB200B" w:rsidP="00CD5678">
            <w:pPr>
              <w:jc w:val="both"/>
              <w:rPr>
                <w:color w:val="000000" w:themeColor="text1"/>
                <w:sz w:val="26"/>
                <w:szCs w:val="26"/>
              </w:rPr>
            </w:pPr>
            <w:r w:rsidRPr="000814B5">
              <w:rPr>
                <w:color w:val="000000" w:themeColor="text1"/>
                <w:sz w:val="26"/>
                <w:szCs w:val="26"/>
              </w:rPr>
              <w:t>Trong dung dịch có các cân bằng</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35200" behindDoc="0" locked="0" layoutInCell="1" allowOverlap="1">
                      <wp:simplePos x="0" y="0"/>
                      <wp:positionH relativeFrom="column">
                        <wp:posOffset>716280</wp:posOffset>
                      </wp:positionH>
                      <wp:positionV relativeFrom="paragraph">
                        <wp:posOffset>107314</wp:posOffset>
                      </wp:positionV>
                      <wp:extent cx="283210" cy="0"/>
                      <wp:effectExtent l="19050" t="57150" r="0" b="76200"/>
                      <wp:wrapNone/>
                      <wp:docPr id="2220"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56.4pt;margin-top:8.45pt;width:22.3pt;height:0;flip:x;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4176" behindDoc="0" locked="0" layoutInCell="1" allowOverlap="1">
                      <wp:simplePos x="0" y="0"/>
                      <wp:positionH relativeFrom="column">
                        <wp:posOffset>757555</wp:posOffset>
                      </wp:positionH>
                      <wp:positionV relativeFrom="paragraph">
                        <wp:posOffset>66674</wp:posOffset>
                      </wp:positionV>
                      <wp:extent cx="283210" cy="0"/>
                      <wp:effectExtent l="0" t="57150" r="40640" b="76200"/>
                      <wp:wrapNone/>
                      <wp:docPr id="221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59.65pt;margin-top:5.25pt;width:22.3pt;height:0;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">
                      <v:stroke endarrow="classic" endarrowwidth="narrow"/>
                    </v:shape>
                  </w:pict>
                </mc:Fallback>
              </mc:AlternateContent>
            </w:r>
            <w:r w:rsidR="00AB200B" w:rsidRPr="000814B5">
              <w:rPr>
                <w:color w:val="000000" w:themeColor="text1"/>
                <w:sz w:val="26"/>
                <w:szCs w:val="26"/>
              </w:rPr>
              <w:t>H</w:t>
            </w:r>
            <w:r w:rsidR="00AB200B" w:rsidRPr="000814B5">
              <w:rPr>
                <w:color w:val="000000" w:themeColor="text1"/>
                <w:sz w:val="26"/>
                <w:szCs w:val="26"/>
                <w:vertAlign w:val="subscript"/>
              </w:rPr>
              <w:t>2</w:t>
            </w:r>
            <w:r w:rsidR="00AB200B" w:rsidRPr="000814B5">
              <w:rPr>
                <w:color w:val="000000" w:themeColor="text1"/>
                <w:sz w:val="26"/>
                <w:szCs w:val="26"/>
              </w:rPr>
              <w:t>S        H</w:t>
            </w:r>
            <w:r w:rsidR="00AB200B" w:rsidRPr="000814B5">
              <w:rPr>
                <w:color w:val="000000" w:themeColor="text1"/>
                <w:sz w:val="26"/>
                <w:szCs w:val="26"/>
                <w:vertAlign w:val="superscript"/>
              </w:rPr>
              <w:t>+ </w:t>
            </w:r>
            <w:r w:rsidR="00AB200B" w:rsidRPr="000814B5">
              <w:rPr>
                <w:color w:val="000000" w:themeColor="text1"/>
                <w:sz w:val="26"/>
                <w:szCs w:val="26"/>
              </w:rPr>
              <w:t xml:space="preserve"> + HS</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1</w:t>
            </w:r>
          </w:p>
          <w:p w:rsidR="00AB200B" w:rsidRPr="000814B5" w:rsidRDefault="00301AE5" w:rsidP="00CD5678">
            <w:pPr>
              <w:ind w:firstLine="720"/>
              <w:jc w:val="both"/>
              <w:rPr>
                <w:color w:val="000000" w:themeColor="text1"/>
                <w:sz w:val="26"/>
                <w:szCs w:val="26"/>
                <w:vertAlign w:val="subscript"/>
              </w:rPr>
            </w:pPr>
            <w:r>
              <w:rPr>
                <w:noProof/>
                <w:color w:val="000000" w:themeColor="text1"/>
              </w:rPr>
              <mc:AlternateContent>
                <mc:Choice Requires="wps">
                  <w:drawing>
                    <wp:anchor distT="4294967295" distB="4294967295" distL="114300" distR="114300" simplePos="0" relativeHeight="251637248" behindDoc="0" locked="0" layoutInCell="1" allowOverlap="1">
                      <wp:simplePos x="0" y="0"/>
                      <wp:positionH relativeFrom="column">
                        <wp:posOffset>716280</wp:posOffset>
                      </wp:positionH>
                      <wp:positionV relativeFrom="paragraph">
                        <wp:posOffset>112394</wp:posOffset>
                      </wp:positionV>
                      <wp:extent cx="283210" cy="0"/>
                      <wp:effectExtent l="19050" t="57150" r="0" b="76200"/>
                      <wp:wrapNone/>
                      <wp:docPr id="2218"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56.4pt;margin-top:8.85pt;width:22.3pt;height:0;flip:x;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36224" behindDoc="0" locked="0" layoutInCell="1" allowOverlap="1">
                      <wp:simplePos x="0" y="0"/>
                      <wp:positionH relativeFrom="column">
                        <wp:posOffset>757555</wp:posOffset>
                      </wp:positionH>
                      <wp:positionV relativeFrom="paragraph">
                        <wp:posOffset>71754</wp:posOffset>
                      </wp:positionV>
                      <wp:extent cx="283210" cy="0"/>
                      <wp:effectExtent l="0" t="57150" r="40640" b="76200"/>
                      <wp:wrapNone/>
                      <wp:docPr id="221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59.65pt;margin-top:5.65pt;width:22.3pt;height:0;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">
                      <v:stroke endarrow="classic" endarrowwidth="narrow"/>
                    </v:shape>
                  </w:pict>
                </mc:Fallback>
              </mc:AlternateContent>
            </w:r>
            <w:r>
              <w:rPr>
                <w:noProof/>
                <w:color w:val="000000" w:themeColor="text1"/>
              </w:rPr>
              <mc:AlternateContent>
                <mc:Choice Requires="wps">
                  <w:drawing>
                    <wp:anchor distT="4294967292" distB="4294967292" distL="114300" distR="114300" simplePos="0" relativeHeight="251617792" behindDoc="0" locked="0" layoutInCell="1" allowOverlap="1">
                      <wp:simplePos x="0" y="0"/>
                      <wp:positionH relativeFrom="column">
                        <wp:posOffset>470535</wp:posOffset>
                      </wp:positionH>
                      <wp:positionV relativeFrom="paragraph">
                        <wp:posOffset>207644</wp:posOffset>
                      </wp:positionV>
                      <wp:extent cx="2352675" cy="0"/>
                      <wp:effectExtent l="0" t="0" r="9525" b="19050"/>
                      <wp:wrapNone/>
                      <wp:docPr id="22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526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17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05pt,16.35pt" to="222.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" strokecolor="#4a7ebb">
                      <o:lock v:ext="edit" shapetype="f"/>
                    </v:line>
                  </w:pict>
                </mc:Fallback>
              </mc:AlternateContent>
            </w:r>
            <w:r w:rsidR="00AB200B" w:rsidRPr="000814B5">
              <w:rPr>
                <w:color w:val="000000" w:themeColor="text1"/>
                <w:sz w:val="26"/>
                <w:szCs w:val="26"/>
              </w:rPr>
              <w:t>HS</w:t>
            </w:r>
            <w:r w:rsidR="00AB200B" w:rsidRPr="000814B5">
              <w:rPr>
                <w:color w:val="000000" w:themeColor="text1"/>
                <w:sz w:val="26"/>
                <w:szCs w:val="26"/>
                <w:vertAlign w:val="superscript"/>
              </w:rPr>
              <w:t>-</w:t>
            </w:r>
            <w:r w:rsidR="00AB200B" w:rsidRPr="000814B5">
              <w:rPr>
                <w:color w:val="000000" w:themeColor="text1"/>
                <w:sz w:val="26"/>
                <w:szCs w:val="26"/>
              </w:rPr>
              <w:t xml:space="preserve"> </w:t>
            </w:r>
            <w:r w:rsidR="00AB200B" w:rsidRPr="000814B5">
              <w:rPr>
                <w:color w:val="000000" w:themeColor="text1"/>
                <w:position w:val="-16"/>
                <w:sz w:val="26"/>
                <w:szCs w:val="26"/>
              </w:rPr>
              <w:t xml:space="preserve">   </w:t>
            </w:r>
            <w:r w:rsidR="00AB200B" w:rsidRPr="000814B5">
              <w:rPr>
                <w:color w:val="000000" w:themeColor="text1"/>
                <w:sz w:val="26"/>
                <w:szCs w:val="26"/>
              </w:rPr>
              <w:t xml:space="preserve">    H</w:t>
            </w:r>
            <w:r w:rsidR="00AB200B" w:rsidRPr="000814B5">
              <w:rPr>
                <w:color w:val="000000" w:themeColor="text1"/>
                <w:sz w:val="26"/>
                <w:szCs w:val="26"/>
                <w:vertAlign w:val="superscript"/>
              </w:rPr>
              <w:t>+ </w:t>
            </w:r>
            <w:r w:rsidR="00AB200B" w:rsidRPr="000814B5">
              <w:rPr>
                <w:color w:val="000000" w:themeColor="text1"/>
                <w:sz w:val="26"/>
                <w:szCs w:val="26"/>
              </w:rPr>
              <w:t xml:space="preserve"> + S</w:t>
            </w:r>
            <w:r w:rsidR="00AB200B" w:rsidRPr="000814B5">
              <w:rPr>
                <w:color w:val="000000" w:themeColor="text1"/>
                <w:sz w:val="26"/>
                <w:szCs w:val="26"/>
                <w:vertAlign w:val="superscript"/>
              </w:rPr>
              <w:t>2-</w:t>
            </w:r>
            <w:r w:rsidR="00AB200B" w:rsidRPr="000814B5">
              <w:rPr>
                <w:color w:val="000000" w:themeColor="text1"/>
                <w:sz w:val="26"/>
                <w:szCs w:val="26"/>
              </w:rPr>
              <w:t xml:space="preserve">                K</w:t>
            </w:r>
            <w:r w:rsidR="00AB200B" w:rsidRPr="000814B5">
              <w:rPr>
                <w:color w:val="000000" w:themeColor="text1"/>
                <w:sz w:val="26"/>
                <w:szCs w:val="26"/>
                <w:vertAlign w:val="subscript"/>
              </w:rPr>
              <w:t>2</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S </w:t>
            </w:r>
            <w:r w:rsidRPr="000814B5">
              <w:rPr>
                <w:color w:val="000000" w:themeColor="text1"/>
                <w:position w:val="-16"/>
                <w:sz w:val="26"/>
                <w:szCs w:val="26"/>
              </w:rPr>
              <w:object w:dxaOrig="620" w:dyaOrig="360">
                <v:shape id="_x0000_i1506" type="#_x0000_t75" style="width:30.75pt;height:17.25pt" o:ole="">
                  <v:imagedata r:id="rId1804" o:title=""/>
                </v:shape>
                <o:OLEObject Type="Embed" ProgID="Equation.DSMT4" ShapeID="_x0000_i1506" DrawAspect="Content" ObjectID="_1620821352" r:id="rId1805"/>
              </w:object>
            </w:r>
            <w:r w:rsidRPr="000814B5">
              <w:rPr>
                <w:color w:val="000000" w:themeColor="text1"/>
                <w:sz w:val="26"/>
                <w:szCs w:val="26"/>
              </w:rPr>
              <w:t xml:space="preserve">    2H</w:t>
            </w:r>
            <w:r w:rsidRPr="000814B5">
              <w:rPr>
                <w:color w:val="000000" w:themeColor="text1"/>
                <w:sz w:val="26"/>
                <w:szCs w:val="26"/>
                <w:vertAlign w:val="superscript"/>
              </w:rPr>
              <w:t>+ </w:t>
            </w:r>
            <w:r w:rsidRPr="000814B5">
              <w:rPr>
                <w:color w:val="000000" w:themeColor="text1"/>
                <w:sz w:val="26"/>
                <w:szCs w:val="26"/>
              </w:rPr>
              <w:t xml:space="preserve"> + S</w:t>
            </w:r>
            <w:r w:rsidRPr="000814B5">
              <w:rPr>
                <w:color w:val="000000" w:themeColor="text1"/>
                <w:sz w:val="26"/>
                <w:szCs w:val="26"/>
                <w:vertAlign w:val="superscript"/>
              </w:rPr>
              <w:t>2-</w:t>
            </w:r>
            <w:r w:rsidRPr="000814B5">
              <w:rPr>
                <w:color w:val="000000" w:themeColor="text1"/>
                <w:sz w:val="26"/>
                <w:szCs w:val="26"/>
              </w:rPr>
              <w:t xml:space="preserve">             K= K</w:t>
            </w:r>
            <w:r w:rsidRPr="000814B5">
              <w:rPr>
                <w:color w:val="000000" w:themeColor="text1"/>
                <w:sz w:val="26"/>
                <w:szCs w:val="26"/>
                <w:vertAlign w:val="subscript"/>
              </w:rPr>
              <w:t>1</w:t>
            </w:r>
            <w:r w:rsidRPr="000814B5">
              <w:rPr>
                <w:color w:val="000000" w:themeColor="text1"/>
                <w:sz w:val="26"/>
                <w:szCs w:val="26"/>
              </w:rPr>
              <w:t>.K</w:t>
            </w:r>
            <w:r w:rsidRPr="000814B5">
              <w:rPr>
                <w:color w:val="000000" w:themeColor="text1"/>
                <w:sz w:val="26"/>
                <w:szCs w:val="26"/>
                <w:vertAlign w:val="subscript"/>
              </w:rPr>
              <w:t>2</w:t>
            </w:r>
            <w:r w:rsidRPr="000814B5">
              <w:rPr>
                <w:color w:val="000000" w:themeColor="text1"/>
                <w:sz w:val="26"/>
                <w:szCs w:val="26"/>
              </w:rPr>
              <w:t xml:space="preserve"> = 1,3.10</w:t>
            </w:r>
            <w:r w:rsidRPr="000814B5">
              <w:rPr>
                <w:color w:val="000000" w:themeColor="text1"/>
                <w:sz w:val="26"/>
                <w:szCs w:val="26"/>
                <w:vertAlign w:val="superscript"/>
              </w:rPr>
              <w:t>-20</w:t>
            </w:r>
            <w:r w:rsidRPr="000814B5">
              <w:rPr>
                <w:color w:val="000000" w:themeColor="text1"/>
                <w:sz w:val="26"/>
                <w:szCs w:val="26"/>
              </w:rPr>
              <w:t xml:space="preserve"> = </w:t>
            </w:r>
            <w:r w:rsidRPr="000814B5">
              <w:rPr>
                <w:color w:val="000000" w:themeColor="text1"/>
                <w:position w:val="-32"/>
              </w:rPr>
              <w:object w:dxaOrig="1300" w:dyaOrig="859">
                <v:shape id="_x0000_i1507" type="#_x0000_t75" style="width:65.25pt;height:42.75pt" o:ole="">
                  <v:imagedata r:id="rId1806" o:title=""/>
                </v:shape>
                <o:OLEObject Type="Embed" ProgID="Equation.DSMT4" ShapeID="_x0000_i1507" DrawAspect="Content" ObjectID="_1620821353" r:id="rId1807"/>
              </w:object>
            </w:r>
          </w:p>
          <w:p w:rsidR="00AB200B" w:rsidRPr="000814B5" w:rsidRDefault="00AB200B" w:rsidP="00CD5678">
            <w:pPr>
              <w:jc w:val="both"/>
              <w:rPr>
                <w:b/>
                <w:color w:val="000000" w:themeColor="text1"/>
                <w:sz w:val="26"/>
                <w:szCs w:val="26"/>
              </w:rPr>
            </w:pPr>
            <w:r w:rsidRPr="000814B5">
              <w:rPr>
                <w:color w:val="000000" w:themeColor="text1"/>
                <w:sz w:val="26"/>
                <w:szCs w:val="26"/>
              </w:rPr>
              <w:t>=&gt;</w:t>
            </w:r>
            <w:r w:rsidRPr="000814B5">
              <w:rPr>
                <w:b/>
                <w:color w:val="000000" w:themeColor="text1"/>
                <w:sz w:val="26"/>
                <w:szCs w:val="26"/>
              </w:rPr>
              <w:t>S</w:t>
            </w:r>
            <w:r w:rsidRPr="000814B5">
              <w:rPr>
                <w:b/>
                <w:color w:val="000000" w:themeColor="text1"/>
                <w:sz w:val="26"/>
                <w:szCs w:val="26"/>
                <w:vertAlign w:val="superscript"/>
              </w:rPr>
              <w:t>2-</w:t>
            </w:r>
            <w:r w:rsidRPr="000814B5">
              <w:rPr>
                <w:b/>
                <w:color w:val="000000" w:themeColor="text1"/>
                <w:sz w:val="26"/>
                <w:szCs w:val="26"/>
              </w:rPr>
              <w:t xml:space="preserve"> = 1,3.10</w:t>
            </w:r>
            <w:r w:rsidRPr="000814B5">
              <w:rPr>
                <w:b/>
                <w:color w:val="000000" w:themeColor="text1"/>
                <w:sz w:val="26"/>
                <w:szCs w:val="26"/>
                <w:vertAlign w:val="superscript"/>
              </w:rPr>
              <w:t>-15</w:t>
            </w:r>
          </w:p>
          <w:p w:rsidR="00AB200B" w:rsidRPr="000814B5" w:rsidRDefault="00AB200B" w:rsidP="00CD5678">
            <w:pPr>
              <w:jc w:val="both"/>
              <w:rPr>
                <w:color w:val="000000" w:themeColor="text1"/>
                <w:sz w:val="26"/>
                <w:szCs w:val="26"/>
              </w:rPr>
            </w:pPr>
            <w:r w:rsidRPr="000814B5">
              <w:rPr>
                <w:color w:val="000000" w:themeColor="text1"/>
                <w:sz w:val="26"/>
                <w:szCs w:val="26"/>
              </w:rPr>
              <w:t>b) Ta có: [Mn</w:t>
            </w:r>
            <w:r w:rsidRPr="000814B5">
              <w:rPr>
                <w:color w:val="000000" w:themeColor="text1"/>
                <w:sz w:val="26"/>
                <w:szCs w:val="26"/>
                <w:vertAlign w:val="superscript"/>
              </w:rPr>
              <w:t>2</w:t>
            </w:r>
            <w:r w:rsidRPr="000814B5">
              <w:rPr>
                <w:color w:val="000000" w:themeColor="text1"/>
                <w:sz w:val="26"/>
                <w:szCs w:val="26"/>
              </w:rPr>
              <w:t>].[S</w:t>
            </w:r>
            <w:r w:rsidRPr="000814B5">
              <w:rPr>
                <w:color w:val="000000" w:themeColor="text1"/>
                <w:sz w:val="26"/>
                <w:szCs w:val="26"/>
                <w:vertAlign w:val="superscript"/>
              </w:rPr>
              <w:t>2-</w:t>
            </w:r>
            <w:r w:rsidRPr="000814B5">
              <w:rPr>
                <w:color w:val="000000" w:themeColor="text1"/>
                <w:sz w:val="26"/>
                <w:szCs w:val="26"/>
              </w:rPr>
              <w:t>] = 10</w:t>
            </w:r>
            <w:r w:rsidRPr="000814B5">
              <w:rPr>
                <w:color w:val="000000" w:themeColor="text1"/>
                <w:sz w:val="26"/>
                <w:szCs w:val="26"/>
                <w:vertAlign w:val="superscript"/>
              </w:rPr>
              <w:t>-2</w:t>
            </w:r>
            <w:r w:rsidRPr="000814B5">
              <w:rPr>
                <w:color w:val="000000" w:themeColor="text1"/>
                <w:sz w:val="26"/>
                <w:szCs w:val="26"/>
              </w:rPr>
              <w:t>.1,3.10</w:t>
            </w:r>
            <w:r w:rsidRPr="000814B5">
              <w:rPr>
                <w:color w:val="000000" w:themeColor="text1"/>
                <w:sz w:val="26"/>
                <w:szCs w:val="26"/>
                <w:vertAlign w:val="superscript"/>
              </w:rPr>
              <w:t>-15</w:t>
            </w:r>
            <w:r w:rsidRPr="000814B5">
              <w:rPr>
                <w:color w:val="000000" w:themeColor="text1"/>
                <w:sz w:val="26"/>
                <w:szCs w:val="26"/>
              </w:rPr>
              <w:t xml:space="preserve"> = 1,3.10</w:t>
            </w:r>
            <w:r w:rsidRPr="000814B5">
              <w:rPr>
                <w:color w:val="000000" w:themeColor="text1"/>
                <w:sz w:val="26"/>
                <w:szCs w:val="26"/>
                <w:vertAlign w:val="superscript"/>
              </w:rPr>
              <w:t xml:space="preserve">-17 </w:t>
            </w:r>
            <w:r w:rsidRPr="000814B5">
              <w:rPr>
                <w:color w:val="000000" w:themeColor="text1"/>
                <w:sz w:val="26"/>
                <w:szCs w:val="26"/>
              </w:rPr>
              <w:t xml:space="preserve"> &lt; T</w:t>
            </w:r>
            <w:r w:rsidRPr="000814B5">
              <w:rPr>
                <w:color w:val="000000" w:themeColor="text1"/>
                <w:sz w:val="26"/>
                <w:szCs w:val="26"/>
                <w:vertAlign w:val="subscript"/>
              </w:rPr>
              <w:t>MnS</w:t>
            </w:r>
            <w:r w:rsidRPr="000814B5">
              <w:rPr>
                <w:color w:val="000000" w:themeColor="text1"/>
                <w:sz w:val="26"/>
                <w:szCs w:val="26"/>
              </w:rPr>
              <w:t xml:space="preserve"> = 2,5.10</w:t>
            </w:r>
            <w:r w:rsidRPr="000814B5">
              <w:rPr>
                <w:color w:val="000000" w:themeColor="text1"/>
                <w:sz w:val="26"/>
                <w:szCs w:val="26"/>
                <w:vertAlign w:val="superscript"/>
              </w:rPr>
              <w:t>-10</w:t>
            </w:r>
            <w:r w:rsidRPr="000814B5">
              <w:rPr>
                <w:color w:val="000000" w:themeColor="text1"/>
                <w:sz w:val="26"/>
                <w:szCs w:val="26"/>
              </w:rPr>
              <w:t xml:space="preserve"> =&gt; không có kết tủa MnS.</w:t>
            </w:r>
          </w:p>
          <w:p w:rsidR="00AB200B" w:rsidRPr="000814B5" w:rsidRDefault="00AB200B" w:rsidP="00CD5678">
            <w:pPr>
              <w:ind w:left="360"/>
              <w:jc w:val="both"/>
              <w:rPr>
                <w:color w:val="000000" w:themeColor="text1"/>
                <w:sz w:val="26"/>
                <w:szCs w:val="26"/>
              </w:rPr>
            </w:pPr>
            <w:r w:rsidRPr="000814B5">
              <w:rPr>
                <w:color w:val="000000" w:themeColor="text1"/>
                <w:sz w:val="26"/>
                <w:szCs w:val="26"/>
              </w:rPr>
              <w:t>[Ag</w:t>
            </w:r>
            <w:r w:rsidRPr="000814B5">
              <w:rPr>
                <w:color w:val="000000" w:themeColor="text1"/>
                <w:sz w:val="26"/>
                <w:szCs w:val="26"/>
                <w:vertAlign w:val="superscript"/>
              </w:rPr>
              <w:t>+</w:t>
            </w:r>
            <w:r w:rsidRPr="000814B5">
              <w:rPr>
                <w:color w:val="000000" w:themeColor="text1"/>
                <w:sz w:val="26"/>
                <w:szCs w:val="26"/>
              </w:rPr>
              <w:t>]</w:t>
            </w:r>
            <w:r w:rsidRPr="000814B5">
              <w:rPr>
                <w:color w:val="000000" w:themeColor="text1"/>
                <w:sz w:val="26"/>
                <w:szCs w:val="26"/>
                <w:vertAlign w:val="superscript"/>
              </w:rPr>
              <w:t>2</w:t>
            </w:r>
            <w:r w:rsidRPr="000814B5">
              <w:rPr>
                <w:color w:val="000000" w:themeColor="text1"/>
                <w:sz w:val="26"/>
                <w:szCs w:val="26"/>
              </w:rPr>
              <w:t>.[S</w:t>
            </w:r>
            <w:r w:rsidRPr="000814B5">
              <w:rPr>
                <w:color w:val="000000" w:themeColor="text1"/>
                <w:sz w:val="26"/>
                <w:szCs w:val="26"/>
                <w:vertAlign w:val="superscript"/>
              </w:rPr>
              <w:t>2-</w:t>
            </w:r>
            <w:r w:rsidRPr="000814B5">
              <w:rPr>
                <w:color w:val="000000" w:themeColor="text1"/>
                <w:sz w:val="26"/>
                <w:szCs w:val="26"/>
              </w:rPr>
              <w:t>] = 10</w:t>
            </w:r>
            <w:r w:rsidRPr="000814B5">
              <w:rPr>
                <w:color w:val="000000" w:themeColor="text1"/>
                <w:sz w:val="26"/>
                <w:szCs w:val="26"/>
                <w:vertAlign w:val="superscript"/>
              </w:rPr>
              <w:t>-4</w:t>
            </w:r>
            <w:r w:rsidRPr="000814B5">
              <w:rPr>
                <w:color w:val="000000" w:themeColor="text1"/>
                <w:sz w:val="26"/>
                <w:szCs w:val="26"/>
              </w:rPr>
              <w:t>.1,3.10</w:t>
            </w:r>
            <w:r w:rsidRPr="000814B5">
              <w:rPr>
                <w:color w:val="000000" w:themeColor="text1"/>
                <w:sz w:val="26"/>
                <w:szCs w:val="26"/>
                <w:vertAlign w:val="superscript"/>
              </w:rPr>
              <w:t>-15</w:t>
            </w:r>
            <w:r w:rsidRPr="000814B5">
              <w:rPr>
                <w:color w:val="000000" w:themeColor="text1"/>
                <w:sz w:val="26"/>
                <w:szCs w:val="26"/>
              </w:rPr>
              <w:t xml:space="preserve"> = 1,3.10</w:t>
            </w:r>
            <w:r w:rsidRPr="000814B5">
              <w:rPr>
                <w:color w:val="000000" w:themeColor="text1"/>
                <w:sz w:val="26"/>
                <w:szCs w:val="26"/>
                <w:vertAlign w:val="superscript"/>
              </w:rPr>
              <w:t>-19</w:t>
            </w:r>
            <w:r w:rsidRPr="000814B5">
              <w:rPr>
                <w:color w:val="000000" w:themeColor="text1"/>
                <w:sz w:val="26"/>
                <w:szCs w:val="26"/>
              </w:rPr>
              <w:t xml:space="preserve">  &gt; T</w:t>
            </w:r>
            <w:r w:rsidRPr="000814B5">
              <w:rPr>
                <w:color w:val="000000" w:themeColor="text1"/>
                <w:sz w:val="26"/>
                <w:szCs w:val="26"/>
                <w:vertAlign w:val="subscript"/>
              </w:rPr>
              <w:t xml:space="preserve">Ag2S </w:t>
            </w:r>
            <w:r w:rsidRPr="000814B5">
              <w:rPr>
                <w:color w:val="000000" w:themeColor="text1"/>
                <w:sz w:val="26"/>
                <w:szCs w:val="26"/>
              </w:rPr>
              <w:t xml:space="preserve"> = 6,3.10</w:t>
            </w:r>
            <w:r w:rsidRPr="000814B5">
              <w:rPr>
                <w:color w:val="000000" w:themeColor="text1"/>
                <w:sz w:val="26"/>
                <w:szCs w:val="26"/>
                <w:vertAlign w:val="superscript"/>
              </w:rPr>
              <w:t>-50</w:t>
            </w:r>
            <w:r w:rsidRPr="000814B5">
              <w:rPr>
                <w:color w:val="000000" w:themeColor="text1"/>
                <w:sz w:val="26"/>
                <w:szCs w:val="26"/>
              </w:rPr>
              <w:t xml:space="preserve"> =&gt; có kết tủa Ag</w:t>
            </w:r>
            <w:r w:rsidRPr="000814B5">
              <w:rPr>
                <w:color w:val="000000" w:themeColor="text1"/>
                <w:sz w:val="26"/>
                <w:szCs w:val="26"/>
                <w:vertAlign w:val="subscript"/>
              </w:rPr>
              <w:t>2</w:t>
            </w:r>
            <w:r w:rsidRPr="000814B5">
              <w:rPr>
                <w:color w:val="000000" w:themeColor="text1"/>
                <w:sz w:val="26"/>
                <w:szCs w:val="26"/>
              </w:rPr>
              <w:t>S</w:t>
            </w:r>
          </w:p>
          <w:p w:rsidR="00AB200B" w:rsidRPr="000814B5" w:rsidRDefault="00AB200B" w:rsidP="00CD5678">
            <w:pPr>
              <w:jc w:val="both"/>
              <w:rPr>
                <w:color w:val="000000" w:themeColor="text1"/>
                <w:sz w:val="26"/>
                <w:szCs w:val="26"/>
              </w:rPr>
            </w:pPr>
            <w:r w:rsidRPr="000814B5">
              <w:rPr>
                <w:color w:val="000000" w:themeColor="text1"/>
                <w:sz w:val="26"/>
                <w:szCs w:val="26"/>
              </w:rPr>
              <w:t>c) C</w:t>
            </w:r>
            <w:r w:rsidRPr="000814B5">
              <w:rPr>
                <w:color w:val="000000" w:themeColor="text1"/>
                <w:sz w:val="26"/>
                <w:szCs w:val="26"/>
                <w:vertAlign w:val="subscript"/>
              </w:rPr>
              <w:t xml:space="preserve">Na2S </w:t>
            </w:r>
            <w:r w:rsidRPr="000814B5">
              <w:rPr>
                <w:color w:val="000000" w:themeColor="text1"/>
                <w:sz w:val="26"/>
                <w:szCs w:val="26"/>
              </w:rPr>
              <w:t xml:space="preserve"> = 0,068M và C</w:t>
            </w:r>
            <w:r w:rsidRPr="000814B5">
              <w:rPr>
                <w:color w:val="000000" w:themeColor="text1"/>
                <w:sz w:val="26"/>
                <w:szCs w:val="26"/>
                <w:vertAlign w:val="subscript"/>
              </w:rPr>
              <w:t xml:space="preserve">(NH4)2SO4 </w:t>
            </w:r>
            <w:r w:rsidRPr="000814B5">
              <w:rPr>
                <w:color w:val="000000" w:themeColor="text1"/>
                <w:sz w:val="26"/>
                <w:szCs w:val="26"/>
              </w:rPr>
              <w:t xml:space="preserve"> = 0,017M</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Na</w:t>
            </w:r>
            <w:r w:rsidRPr="000814B5">
              <w:rPr>
                <w:color w:val="000000" w:themeColor="text1"/>
                <w:sz w:val="26"/>
                <w:szCs w:val="26"/>
                <w:vertAlign w:val="subscript"/>
              </w:rPr>
              <w:t>2</w:t>
            </w:r>
            <w:r w:rsidRPr="000814B5">
              <w:rPr>
                <w:color w:val="000000" w:themeColor="text1"/>
                <w:sz w:val="26"/>
                <w:szCs w:val="26"/>
              </w:rPr>
              <w:t>S --&gt; 2Na</w:t>
            </w:r>
            <w:r w:rsidRPr="000814B5">
              <w:rPr>
                <w:color w:val="000000" w:themeColor="text1"/>
                <w:sz w:val="26"/>
                <w:szCs w:val="26"/>
                <w:vertAlign w:val="superscript"/>
              </w:rPr>
              <w:t>+</w:t>
            </w:r>
            <w:r w:rsidRPr="000814B5">
              <w:rPr>
                <w:color w:val="000000" w:themeColor="text1"/>
                <w:sz w:val="26"/>
                <w:szCs w:val="26"/>
              </w:rPr>
              <w:t xml:space="preserve"> + S</w:t>
            </w:r>
            <w:r w:rsidRPr="000814B5">
              <w:rPr>
                <w:color w:val="000000" w:themeColor="text1"/>
                <w:sz w:val="26"/>
                <w:szCs w:val="26"/>
                <w:vertAlign w:val="superscript"/>
              </w:rPr>
              <w:t>2-</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(NH</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--&gt; 2NH</w:t>
            </w:r>
            <w:r w:rsidRPr="000814B5">
              <w:rPr>
                <w:color w:val="000000" w:themeColor="text1"/>
                <w:sz w:val="26"/>
                <w:szCs w:val="26"/>
                <w:vertAlign w:val="subscript"/>
              </w:rPr>
              <w:t>4</w:t>
            </w:r>
            <w:r w:rsidRPr="000814B5">
              <w:rPr>
                <w:color w:val="000000" w:themeColor="text1"/>
                <w:sz w:val="26"/>
                <w:szCs w:val="26"/>
                <w:vertAlign w:val="superscript"/>
              </w:rPr>
              <w:t>+</w:t>
            </w:r>
            <w:r w:rsidRPr="000814B5">
              <w:rPr>
                <w:color w:val="000000" w:themeColor="text1"/>
                <w:sz w:val="26"/>
                <w:szCs w:val="26"/>
              </w:rPr>
              <w:t xml:space="preserve"> + SO</w:t>
            </w:r>
            <w:r w:rsidRPr="000814B5">
              <w:rPr>
                <w:color w:val="000000" w:themeColor="text1"/>
                <w:sz w:val="26"/>
                <w:szCs w:val="26"/>
                <w:vertAlign w:val="subscript"/>
              </w:rPr>
              <w:t>4</w:t>
            </w:r>
            <w:r w:rsidRPr="000814B5">
              <w:rPr>
                <w:color w:val="000000" w:themeColor="text1"/>
                <w:sz w:val="26"/>
                <w:szCs w:val="26"/>
                <w:vertAlign w:val="superscript"/>
              </w:rPr>
              <w:t>2-</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S</w:t>
            </w:r>
            <w:r w:rsidRPr="000814B5">
              <w:rPr>
                <w:color w:val="000000" w:themeColor="text1"/>
                <w:sz w:val="26"/>
                <w:szCs w:val="26"/>
                <w:vertAlign w:val="superscript"/>
              </w:rPr>
              <w:t>2-</w:t>
            </w:r>
            <w:r w:rsidRPr="000814B5">
              <w:rPr>
                <w:color w:val="000000" w:themeColor="text1"/>
                <w:sz w:val="26"/>
                <w:szCs w:val="26"/>
              </w:rPr>
              <w:t xml:space="preserve"> + NH</w:t>
            </w:r>
            <w:r w:rsidRPr="000814B5">
              <w:rPr>
                <w:color w:val="000000" w:themeColor="text1"/>
                <w:sz w:val="26"/>
                <w:szCs w:val="26"/>
                <w:vertAlign w:val="subscript"/>
              </w:rPr>
              <w:t>4</w:t>
            </w:r>
            <w:r w:rsidRPr="000814B5">
              <w:rPr>
                <w:color w:val="000000" w:themeColor="text1"/>
                <w:sz w:val="26"/>
                <w:szCs w:val="26"/>
                <w:vertAlign w:val="superscript"/>
              </w:rPr>
              <w:t>+</w:t>
            </w:r>
            <w:r w:rsidRPr="000814B5">
              <w:rPr>
                <w:color w:val="000000" w:themeColor="text1"/>
                <w:sz w:val="26"/>
                <w:szCs w:val="26"/>
              </w:rPr>
              <w:t xml:space="preserve"> </w:t>
            </w:r>
            <w:r w:rsidRPr="000814B5">
              <w:rPr>
                <w:color w:val="000000" w:themeColor="text1"/>
                <w:position w:val="-16"/>
                <w:sz w:val="26"/>
                <w:szCs w:val="26"/>
              </w:rPr>
              <w:t xml:space="preserve">     </w:t>
            </w:r>
            <w:r w:rsidRPr="000814B5">
              <w:rPr>
                <w:color w:val="000000" w:themeColor="text1"/>
                <w:sz w:val="26"/>
                <w:szCs w:val="26"/>
              </w:rPr>
              <w:t xml:space="preserve"> HS</w:t>
            </w:r>
            <w:r w:rsidRPr="000814B5">
              <w:rPr>
                <w:color w:val="000000" w:themeColor="text1"/>
                <w:sz w:val="26"/>
                <w:szCs w:val="26"/>
                <w:vertAlign w:val="superscript"/>
              </w:rPr>
              <w:t>-</w:t>
            </w:r>
            <w:r w:rsidRPr="000814B5">
              <w:rPr>
                <w:color w:val="000000" w:themeColor="text1"/>
                <w:sz w:val="26"/>
                <w:szCs w:val="26"/>
              </w:rPr>
              <w:t xml:space="preserve"> + NH</w:t>
            </w:r>
            <w:r w:rsidRPr="000814B5">
              <w:rPr>
                <w:color w:val="000000" w:themeColor="text1"/>
                <w:sz w:val="26"/>
                <w:szCs w:val="26"/>
                <w:vertAlign w:val="subscript"/>
              </w:rPr>
              <w:t>3</w:t>
            </w:r>
            <w:r w:rsidRPr="000814B5">
              <w:rPr>
                <w:color w:val="000000" w:themeColor="text1"/>
                <w:sz w:val="26"/>
                <w:szCs w:val="26"/>
              </w:rPr>
              <w:t xml:space="preserve">       K = 10</w:t>
            </w:r>
            <w:r w:rsidRPr="000814B5">
              <w:rPr>
                <w:color w:val="000000" w:themeColor="text1"/>
                <w:sz w:val="26"/>
                <w:szCs w:val="26"/>
                <w:vertAlign w:val="superscript"/>
              </w:rPr>
              <w:t>12,92</w:t>
            </w:r>
            <w:r w:rsidRPr="000814B5">
              <w:rPr>
                <w:color w:val="000000" w:themeColor="text1"/>
                <w:sz w:val="26"/>
                <w:szCs w:val="26"/>
              </w:rPr>
              <w:t>.10</w:t>
            </w:r>
            <w:r w:rsidRPr="000814B5">
              <w:rPr>
                <w:color w:val="000000" w:themeColor="text1"/>
                <w:sz w:val="26"/>
                <w:szCs w:val="26"/>
                <w:vertAlign w:val="superscript"/>
              </w:rPr>
              <w:t xml:space="preserve">-9,24 </w:t>
            </w:r>
            <w:r w:rsidRPr="000814B5">
              <w:rPr>
                <w:color w:val="000000" w:themeColor="text1"/>
                <w:sz w:val="26"/>
                <w:szCs w:val="26"/>
              </w:rPr>
              <w:t xml:space="preserve"> = 10</w:t>
            </w:r>
            <w:r w:rsidRPr="000814B5">
              <w:rPr>
                <w:color w:val="000000" w:themeColor="text1"/>
                <w:sz w:val="26"/>
                <w:szCs w:val="26"/>
                <w:vertAlign w:val="superscript"/>
              </w:rPr>
              <w:t>3,68</w:t>
            </w:r>
          </w:p>
          <w:p w:rsidR="00AB200B" w:rsidRPr="000814B5" w:rsidRDefault="00AB200B" w:rsidP="00CD5678">
            <w:pPr>
              <w:jc w:val="both"/>
              <w:rPr>
                <w:color w:val="000000" w:themeColor="text1"/>
                <w:sz w:val="26"/>
                <w:szCs w:val="26"/>
              </w:rPr>
            </w:pPr>
            <w:r w:rsidRPr="000814B5">
              <w:rPr>
                <w:color w:val="000000" w:themeColor="text1"/>
                <w:sz w:val="26"/>
                <w:szCs w:val="26"/>
              </w:rPr>
              <w:t>C:      0,068    0,034</w:t>
            </w: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 ]      0,034                    0,034     0,034</w:t>
            </w:r>
          </w:p>
          <w:p w:rsidR="00AB200B" w:rsidRPr="000814B5" w:rsidRDefault="00AB200B" w:rsidP="00CD5678">
            <w:pPr>
              <w:jc w:val="both"/>
              <w:rPr>
                <w:color w:val="000000" w:themeColor="text1"/>
                <w:sz w:val="26"/>
                <w:szCs w:val="26"/>
              </w:rPr>
            </w:pPr>
            <w:r w:rsidRPr="000814B5">
              <w:rPr>
                <w:color w:val="000000" w:themeColor="text1"/>
                <w:sz w:val="26"/>
                <w:szCs w:val="26"/>
              </w:rPr>
              <w:t>K của phản ứng  lớn nên phản ứng có thể xem như hoàn toàn do đó thành phần giới hạn của hệ như trên:</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S</w:t>
            </w:r>
            <w:r w:rsidRPr="000814B5">
              <w:rPr>
                <w:color w:val="000000" w:themeColor="text1"/>
                <w:sz w:val="26"/>
                <w:szCs w:val="26"/>
                <w:vertAlign w:val="super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6"/>
                <w:sz w:val="26"/>
                <w:szCs w:val="26"/>
              </w:rPr>
              <w:t xml:space="preserve">          </w:t>
            </w:r>
            <w:r w:rsidRPr="000814B5">
              <w:rPr>
                <w:color w:val="000000" w:themeColor="text1"/>
                <w:sz w:val="26"/>
                <w:szCs w:val="26"/>
              </w:rPr>
              <w:t>HS</w:t>
            </w:r>
            <w:r w:rsidRPr="000814B5">
              <w:rPr>
                <w:color w:val="000000" w:themeColor="text1"/>
                <w:sz w:val="26"/>
                <w:szCs w:val="26"/>
                <w:vertAlign w:val="superscript"/>
              </w:rPr>
              <w:t>-</w:t>
            </w:r>
            <w:r w:rsidRPr="000814B5">
              <w:rPr>
                <w:color w:val="000000" w:themeColor="text1"/>
                <w:sz w:val="26"/>
                <w:szCs w:val="26"/>
              </w:rPr>
              <w:t xml:space="preserve"> + OH</w:t>
            </w:r>
            <w:r w:rsidRPr="000814B5">
              <w:rPr>
                <w:color w:val="000000" w:themeColor="text1"/>
                <w:sz w:val="26"/>
                <w:szCs w:val="26"/>
                <w:vertAlign w:val="superscript"/>
              </w:rPr>
              <w:t>-</w:t>
            </w:r>
            <w:r w:rsidRPr="000814B5">
              <w:rPr>
                <w:color w:val="000000" w:themeColor="text1"/>
                <w:sz w:val="26"/>
                <w:szCs w:val="26"/>
              </w:rPr>
              <w:t xml:space="preserve">               K</w:t>
            </w:r>
            <w:r w:rsidRPr="000814B5">
              <w:rPr>
                <w:color w:val="000000" w:themeColor="text1"/>
                <w:sz w:val="26"/>
                <w:szCs w:val="26"/>
                <w:vertAlign w:val="subscript"/>
              </w:rPr>
              <w:t>b1</w:t>
            </w:r>
            <w:r w:rsidRPr="000814B5">
              <w:rPr>
                <w:color w:val="000000" w:themeColor="text1"/>
                <w:sz w:val="26"/>
                <w:szCs w:val="26"/>
              </w:rPr>
              <w:t xml:space="preserve"> = 10</w:t>
            </w:r>
            <w:r w:rsidRPr="000814B5">
              <w:rPr>
                <w:color w:val="000000" w:themeColor="text1"/>
                <w:sz w:val="26"/>
                <w:szCs w:val="26"/>
                <w:vertAlign w:val="superscript"/>
              </w:rPr>
              <w:t>-1,08</w:t>
            </w:r>
            <w:r w:rsidRPr="000814B5">
              <w:rPr>
                <w:color w:val="000000" w:themeColor="text1"/>
                <w:sz w:val="26"/>
                <w:szCs w:val="26"/>
              </w:rPr>
              <w:t xml:space="preserve">    (1)</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HS</w:t>
            </w:r>
            <w:r w:rsidRPr="000814B5">
              <w:rPr>
                <w:color w:val="000000" w:themeColor="text1"/>
                <w:sz w:val="26"/>
                <w:szCs w:val="26"/>
                <w:vertAlign w:val="superscript"/>
              </w:rPr>
              <w:t>-</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position w:val="-16"/>
                <w:sz w:val="26"/>
                <w:szCs w:val="26"/>
              </w:rPr>
              <w:t xml:space="preserve">        </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S + OH</w:t>
            </w:r>
            <w:r w:rsidRPr="000814B5">
              <w:rPr>
                <w:color w:val="000000" w:themeColor="text1"/>
                <w:sz w:val="26"/>
                <w:szCs w:val="26"/>
                <w:vertAlign w:val="superscript"/>
              </w:rPr>
              <w:t>-</w:t>
            </w:r>
            <w:r w:rsidRPr="000814B5">
              <w:rPr>
                <w:color w:val="000000" w:themeColor="text1"/>
                <w:sz w:val="26"/>
                <w:szCs w:val="26"/>
              </w:rPr>
              <w:t xml:space="preserve">             K</w:t>
            </w:r>
            <w:r w:rsidRPr="000814B5">
              <w:rPr>
                <w:color w:val="000000" w:themeColor="text1"/>
                <w:sz w:val="26"/>
                <w:szCs w:val="26"/>
                <w:vertAlign w:val="subscript"/>
              </w:rPr>
              <w:t>b2</w:t>
            </w:r>
            <w:r w:rsidRPr="000814B5">
              <w:rPr>
                <w:color w:val="000000" w:themeColor="text1"/>
                <w:sz w:val="26"/>
                <w:szCs w:val="26"/>
              </w:rPr>
              <w:t xml:space="preserve"> = 10</w:t>
            </w:r>
            <w:r w:rsidRPr="000814B5">
              <w:rPr>
                <w:color w:val="000000" w:themeColor="text1"/>
                <w:sz w:val="26"/>
                <w:szCs w:val="26"/>
                <w:vertAlign w:val="superscript"/>
              </w:rPr>
              <w:t>-7</w:t>
            </w:r>
            <w:r w:rsidRPr="000814B5">
              <w:rPr>
                <w:color w:val="000000" w:themeColor="text1"/>
                <w:sz w:val="26"/>
                <w:szCs w:val="26"/>
              </w:rPr>
              <w:t xml:space="preserve">    (2)</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5440" behindDoc="0" locked="0" layoutInCell="1" allowOverlap="1">
                      <wp:simplePos x="0" y="0"/>
                      <wp:positionH relativeFrom="column">
                        <wp:posOffset>1188085</wp:posOffset>
                      </wp:positionH>
                      <wp:positionV relativeFrom="paragraph">
                        <wp:posOffset>107314</wp:posOffset>
                      </wp:positionV>
                      <wp:extent cx="283210" cy="0"/>
                      <wp:effectExtent l="19050" t="57150" r="0" b="76200"/>
                      <wp:wrapNone/>
                      <wp:docPr id="2215"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0" o:spid="_x0000_s1026" type="#_x0000_t32" style="position:absolute;margin-left:93.55pt;margin-top:8.45pt;width:22.3pt;height:0;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4416" behindDoc="0" locked="0" layoutInCell="1" allowOverlap="1">
                      <wp:simplePos x="0" y="0"/>
                      <wp:positionH relativeFrom="column">
                        <wp:posOffset>1229360</wp:posOffset>
                      </wp:positionH>
                      <wp:positionV relativeFrom="paragraph">
                        <wp:posOffset>66674</wp:posOffset>
                      </wp:positionV>
                      <wp:extent cx="283210" cy="0"/>
                      <wp:effectExtent l="0" t="57150" r="40640" b="76200"/>
                      <wp:wrapNone/>
                      <wp:docPr id="2214"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9" o:spid="_x0000_s1026" type="#_x0000_t32" style="position:absolute;margin-left:96.8pt;margin-top:5.25pt;width:22.3pt;height: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">
                      <v:stroke endarrow="classic" endarrowwidth="narrow"/>
                    </v:shape>
                  </w:pict>
                </mc:Fallback>
              </mc:AlternateContent>
            </w:r>
            <w:r w:rsidR="00AB200B" w:rsidRPr="000814B5">
              <w:rPr>
                <w:color w:val="000000" w:themeColor="text1"/>
                <w:sz w:val="26"/>
                <w:szCs w:val="26"/>
              </w:rPr>
              <w:t>NH</w:t>
            </w:r>
            <w:r w:rsidR="00AB200B" w:rsidRPr="000814B5">
              <w:rPr>
                <w:color w:val="000000" w:themeColor="text1"/>
                <w:sz w:val="26"/>
                <w:szCs w:val="26"/>
                <w:vertAlign w:val="subscript"/>
              </w:rPr>
              <w:t>3</w:t>
            </w:r>
            <w:r w:rsidR="00AB200B" w:rsidRPr="000814B5">
              <w:rPr>
                <w:color w:val="000000" w:themeColor="text1"/>
                <w:sz w:val="26"/>
                <w:szCs w:val="26"/>
                <w:vertAlign w:val="superscript"/>
              </w:rPr>
              <w:t xml:space="preserve"> </w:t>
            </w:r>
            <w:r w:rsidR="00AB200B" w:rsidRPr="000814B5">
              <w:rPr>
                <w:color w:val="000000" w:themeColor="text1"/>
                <w:sz w:val="26"/>
                <w:szCs w:val="26"/>
              </w:rPr>
              <w:t>+ H</w:t>
            </w:r>
            <w:r w:rsidR="00AB200B" w:rsidRPr="000814B5">
              <w:rPr>
                <w:color w:val="000000" w:themeColor="text1"/>
                <w:sz w:val="26"/>
                <w:szCs w:val="26"/>
                <w:vertAlign w:val="subscript"/>
              </w:rPr>
              <w:t>2</w:t>
            </w:r>
            <w:r w:rsidR="00AB200B" w:rsidRPr="000814B5">
              <w:rPr>
                <w:color w:val="000000" w:themeColor="text1"/>
                <w:sz w:val="26"/>
                <w:szCs w:val="26"/>
              </w:rPr>
              <w:t xml:space="preserve">O   </w:t>
            </w:r>
            <w:r w:rsidR="00AB200B" w:rsidRPr="000814B5">
              <w:rPr>
                <w:color w:val="000000" w:themeColor="text1"/>
                <w:position w:val="-16"/>
                <w:sz w:val="26"/>
                <w:szCs w:val="26"/>
              </w:rPr>
              <w:t xml:space="preserve">      </w:t>
            </w:r>
            <w:r w:rsidR="00AB200B" w:rsidRPr="000814B5">
              <w:rPr>
                <w:color w:val="000000" w:themeColor="text1"/>
                <w:sz w:val="26"/>
                <w:szCs w:val="26"/>
              </w:rPr>
              <w:t>NH</w:t>
            </w:r>
            <w:r w:rsidR="00AB200B" w:rsidRPr="000814B5">
              <w:rPr>
                <w:color w:val="000000" w:themeColor="text1"/>
                <w:sz w:val="26"/>
                <w:szCs w:val="26"/>
                <w:vertAlign w:val="subscript"/>
              </w:rPr>
              <w:t>4</w:t>
            </w:r>
            <w:r w:rsidR="00AB200B" w:rsidRPr="000814B5">
              <w:rPr>
                <w:color w:val="000000" w:themeColor="text1"/>
                <w:sz w:val="26"/>
                <w:szCs w:val="26"/>
                <w:vertAlign w:val="superscript"/>
              </w:rPr>
              <w:t>+</w:t>
            </w:r>
            <w:r w:rsidR="00AB200B" w:rsidRPr="000814B5">
              <w:rPr>
                <w:color w:val="000000" w:themeColor="text1"/>
                <w:sz w:val="26"/>
                <w:szCs w:val="26"/>
              </w:rPr>
              <w:t xml:space="preserve"> + OH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b3</w:t>
            </w:r>
            <w:r w:rsidR="00AB200B" w:rsidRPr="000814B5">
              <w:rPr>
                <w:color w:val="000000" w:themeColor="text1"/>
                <w:sz w:val="26"/>
                <w:szCs w:val="26"/>
              </w:rPr>
              <w:t xml:space="preserve"> = 10</w:t>
            </w:r>
            <w:r w:rsidR="00AB200B" w:rsidRPr="000814B5">
              <w:rPr>
                <w:color w:val="000000" w:themeColor="text1"/>
                <w:sz w:val="26"/>
                <w:szCs w:val="26"/>
                <w:vertAlign w:val="superscript"/>
              </w:rPr>
              <w:t>-4,76</w:t>
            </w:r>
            <w:r w:rsidR="00AB200B" w:rsidRPr="000814B5">
              <w:rPr>
                <w:color w:val="000000" w:themeColor="text1"/>
                <w:sz w:val="26"/>
                <w:szCs w:val="26"/>
              </w:rPr>
              <w:t xml:space="preserve">    (3)</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7488" behindDoc="0" locked="0" layoutInCell="1" allowOverlap="1">
                      <wp:simplePos x="0" y="0"/>
                      <wp:positionH relativeFrom="column">
                        <wp:posOffset>807720</wp:posOffset>
                      </wp:positionH>
                      <wp:positionV relativeFrom="paragraph">
                        <wp:posOffset>111759</wp:posOffset>
                      </wp:positionV>
                      <wp:extent cx="283210" cy="0"/>
                      <wp:effectExtent l="19050" t="57150" r="0" b="76200"/>
                      <wp:wrapNone/>
                      <wp:docPr id="2213"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63.6pt;margin-top:8.8pt;width:22.3pt;height:0;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6464" behindDoc="0" locked="0" layoutInCell="1" allowOverlap="1">
                      <wp:simplePos x="0" y="0"/>
                      <wp:positionH relativeFrom="column">
                        <wp:posOffset>848995</wp:posOffset>
                      </wp:positionH>
                      <wp:positionV relativeFrom="paragraph">
                        <wp:posOffset>71119</wp:posOffset>
                      </wp:positionV>
                      <wp:extent cx="283210" cy="0"/>
                      <wp:effectExtent l="0" t="57150" r="40640" b="76200"/>
                      <wp:wrapNone/>
                      <wp:docPr id="2212"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2" style="position:absolute;margin-left:66.85pt;margin-top:5.6pt;width:22.3pt;height:0;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">
                      <v:stroke endarrow="classic" endarrowwidth="narrow"/>
                    </v:shape>
                  </w:pict>
                </mc:Fallback>
              </mc:AlternateContent>
            </w:r>
            <w:r w:rsidR="00AB200B" w:rsidRPr="000814B5">
              <w:rPr>
                <w:color w:val="000000" w:themeColor="text1"/>
                <w:sz w:val="26"/>
                <w:szCs w:val="26"/>
              </w:rPr>
              <w:t>HS</w:t>
            </w:r>
            <w:r w:rsidR="00AB200B" w:rsidRPr="000814B5">
              <w:rPr>
                <w:color w:val="000000" w:themeColor="text1"/>
                <w:sz w:val="26"/>
                <w:szCs w:val="26"/>
                <w:vertAlign w:val="superscript"/>
              </w:rPr>
              <w:t>-</w:t>
            </w:r>
            <w:r w:rsidR="00AB200B" w:rsidRPr="000814B5">
              <w:rPr>
                <w:color w:val="000000" w:themeColor="text1"/>
                <w:sz w:val="26"/>
                <w:szCs w:val="26"/>
              </w:rPr>
              <w:t xml:space="preserve">  </w:t>
            </w:r>
            <w:r w:rsidR="00AB200B" w:rsidRPr="000814B5">
              <w:rPr>
                <w:color w:val="000000" w:themeColor="text1"/>
                <w:position w:val="-16"/>
                <w:sz w:val="26"/>
                <w:szCs w:val="26"/>
              </w:rPr>
              <w:t xml:space="preserve">          </w:t>
            </w:r>
            <w:r w:rsidR="00AB200B" w:rsidRPr="000814B5">
              <w:rPr>
                <w:color w:val="000000" w:themeColor="text1"/>
                <w:sz w:val="26"/>
                <w:szCs w:val="26"/>
              </w:rPr>
              <w:t>S</w:t>
            </w:r>
            <w:r w:rsidR="00AB200B" w:rsidRPr="000814B5">
              <w:rPr>
                <w:color w:val="000000" w:themeColor="text1"/>
                <w:sz w:val="26"/>
                <w:szCs w:val="26"/>
                <w:vertAlign w:val="superscript"/>
              </w:rPr>
              <w:t>-2</w:t>
            </w:r>
            <w:r w:rsidR="00AB200B" w:rsidRPr="000814B5">
              <w:rPr>
                <w:color w:val="000000" w:themeColor="text1"/>
                <w:sz w:val="26"/>
                <w:szCs w:val="26"/>
              </w:rPr>
              <w:t xml:space="preserve"> + 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a2</w:t>
            </w:r>
            <w:r w:rsidR="00AB200B" w:rsidRPr="000814B5">
              <w:rPr>
                <w:color w:val="000000" w:themeColor="text1"/>
                <w:sz w:val="26"/>
                <w:szCs w:val="26"/>
              </w:rPr>
              <w:t xml:space="preserve"> = 10</w:t>
            </w:r>
            <w:r w:rsidR="00AB200B" w:rsidRPr="000814B5">
              <w:rPr>
                <w:color w:val="000000" w:themeColor="text1"/>
                <w:sz w:val="26"/>
                <w:szCs w:val="26"/>
                <w:vertAlign w:val="superscript"/>
              </w:rPr>
              <w:t>-12,92</w:t>
            </w:r>
            <w:r w:rsidR="00AB200B" w:rsidRPr="000814B5">
              <w:rPr>
                <w:color w:val="000000" w:themeColor="text1"/>
                <w:sz w:val="26"/>
                <w:szCs w:val="26"/>
              </w:rPr>
              <w:t xml:space="preserve">   (4)</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49536" behindDoc="0" locked="0" layoutInCell="1" allowOverlap="1">
                      <wp:simplePos x="0" y="0"/>
                      <wp:positionH relativeFrom="column">
                        <wp:posOffset>807720</wp:posOffset>
                      </wp:positionH>
                      <wp:positionV relativeFrom="paragraph">
                        <wp:posOffset>99694</wp:posOffset>
                      </wp:positionV>
                      <wp:extent cx="283210" cy="0"/>
                      <wp:effectExtent l="19050" t="57150" r="0" b="76200"/>
                      <wp:wrapNone/>
                      <wp:docPr id="2211"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63.6pt;margin-top:7.85pt;width:22.3pt;height:0;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48512" behindDoc="0" locked="0" layoutInCell="1" allowOverlap="1">
                      <wp:simplePos x="0" y="0"/>
                      <wp:positionH relativeFrom="column">
                        <wp:posOffset>848995</wp:posOffset>
                      </wp:positionH>
                      <wp:positionV relativeFrom="paragraph">
                        <wp:posOffset>59054</wp:posOffset>
                      </wp:positionV>
                      <wp:extent cx="283210" cy="0"/>
                      <wp:effectExtent l="0" t="57150" r="40640" b="76200"/>
                      <wp:wrapNone/>
                      <wp:docPr id="221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3" o:spid="_x0000_s1026" type="#_x0000_t32" style="position:absolute;margin-left:66.85pt;margin-top:4.65pt;width:22.3pt;height:0;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">
                      <v:stroke endarrow="classic" endarrowwidth="narrow"/>
                    </v:shape>
                  </w:pict>
                </mc:Fallback>
              </mc:AlternateContent>
            </w:r>
            <w:r w:rsidR="00AB200B" w:rsidRPr="000814B5">
              <w:rPr>
                <w:color w:val="000000" w:themeColor="text1"/>
                <w:sz w:val="26"/>
                <w:szCs w:val="26"/>
              </w:rPr>
              <w:t>H</w:t>
            </w:r>
            <w:r w:rsidR="00AB200B" w:rsidRPr="000814B5">
              <w:rPr>
                <w:color w:val="000000" w:themeColor="text1"/>
                <w:sz w:val="26"/>
                <w:szCs w:val="26"/>
                <w:vertAlign w:val="subscript"/>
              </w:rPr>
              <w:t>2</w:t>
            </w:r>
            <w:r w:rsidR="00AB200B" w:rsidRPr="000814B5">
              <w:rPr>
                <w:color w:val="000000" w:themeColor="text1"/>
                <w:sz w:val="26"/>
                <w:szCs w:val="26"/>
              </w:rPr>
              <w:t xml:space="preserve">O </w:t>
            </w:r>
            <w:r w:rsidR="00AB200B" w:rsidRPr="000814B5">
              <w:rPr>
                <w:color w:val="000000" w:themeColor="text1"/>
                <w:position w:val="-16"/>
                <w:sz w:val="26"/>
                <w:szCs w:val="26"/>
              </w:rPr>
              <w:t xml:space="preserve">          </w:t>
            </w:r>
            <w:r w:rsidR="00AB200B" w:rsidRPr="000814B5">
              <w:rPr>
                <w:color w:val="000000" w:themeColor="text1"/>
                <w:sz w:val="26"/>
                <w:szCs w:val="26"/>
              </w:rPr>
              <w:t>H</w:t>
            </w:r>
            <w:r w:rsidR="00AB200B" w:rsidRPr="000814B5">
              <w:rPr>
                <w:color w:val="000000" w:themeColor="text1"/>
                <w:sz w:val="26"/>
                <w:szCs w:val="26"/>
                <w:vertAlign w:val="superscript"/>
              </w:rPr>
              <w:t>+</w:t>
            </w:r>
            <w:r w:rsidR="00AB200B" w:rsidRPr="000814B5">
              <w:rPr>
                <w:color w:val="000000" w:themeColor="text1"/>
                <w:sz w:val="26"/>
                <w:szCs w:val="26"/>
              </w:rPr>
              <w:t xml:space="preserve"> + OH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w</w:t>
            </w:r>
            <w:r w:rsidR="00AB200B" w:rsidRPr="000814B5">
              <w:rPr>
                <w:color w:val="000000" w:themeColor="text1"/>
                <w:sz w:val="26"/>
                <w:szCs w:val="26"/>
              </w:rPr>
              <w:t xml:space="preserve"> = 10</w:t>
            </w:r>
            <w:r w:rsidR="00AB200B" w:rsidRPr="000814B5">
              <w:rPr>
                <w:color w:val="000000" w:themeColor="text1"/>
                <w:sz w:val="26"/>
                <w:szCs w:val="26"/>
                <w:vertAlign w:val="superscript"/>
              </w:rPr>
              <w:t>-14</w:t>
            </w:r>
            <w:r w:rsidR="00AB200B" w:rsidRPr="000814B5">
              <w:rPr>
                <w:color w:val="000000" w:themeColor="text1"/>
                <w:sz w:val="26"/>
                <w:szCs w:val="26"/>
              </w:rPr>
              <w:t xml:space="preserve">    (5)</w:t>
            </w:r>
          </w:p>
          <w:p w:rsidR="00AB200B" w:rsidRPr="000814B5" w:rsidRDefault="00AB200B" w:rsidP="00CD5678">
            <w:pPr>
              <w:jc w:val="both"/>
              <w:rPr>
                <w:color w:val="000000" w:themeColor="text1"/>
                <w:sz w:val="26"/>
                <w:szCs w:val="26"/>
              </w:rPr>
            </w:pPr>
            <w:r w:rsidRPr="000814B5">
              <w:rPr>
                <w:color w:val="000000" w:themeColor="text1"/>
                <w:sz w:val="26"/>
                <w:szCs w:val="26"/>
              </w:rPr>
              <w:t>Vì K</w:t>
            </w:r>
            <w:r w:rsidRPr="000814B5">
              <w:rPr>
                <w:color w:val="000000" w:themeColor="text1"/>
                <w:sz w:val="26"/>
                <w:szCs w:val="26"/>
                <w:vertAlign w:val="subscript"/>
              </w:rPr>
              <w:t>b1</w:t>
            </w:r>
            <w:r w:rsidRPr="000814B5">
              <w:rPr>
                <w:color w:val="000000" w:themeColor="text1"/>
                <w:sz w:val="26"/>
                <w:szCs w:val="26"/>
              </w:rPr>
              <w:t xml:space="preserve"> &gt; K</w:t>
            </w:r>
            <w:r w:rsidRPr="000814B5">
              <w:rPr>
                <w:color w:val="000000" w:themeColor="text1"/>
                <w:sz w:val="26"/>
                <w:szCs w:val="26"/>
                <w:vertAlign w:val="subscript"/>
              </w:rPr>
              <w:t>b3</w:t>
            </w:r>
            <w:r w:rsidRPr="000814B5">
              <w:rPr>
                <w:color w:val="000000" w:themeColor="text1"/>
                <w:sz w:val="26"/>
                <w:szCs w:val="26"/>
              </w:rPr>
              <w:t xml:space="preserve"> &gt; K</w:t>
            </w:r>
            <w:r w:rsidRPr="000814B5">
              <w:rPr>
                <w:color w:val="000000" w:themeColor="text1"/>
                <w:sz w:val="26"/>
                <w:szCs w:val="26"/>
                <w:vertAlign w:val="subscript"/>
              </w:rPr>
              <w:t>b2</w:t>
            </w:r>
            <w:r w:rsidRPr="000814B5">
              <w:rPr>
                <w:color w:val="000000" w:themeColor="text1"/>
                <w:sz w:val="26"/>
                <w:szCs w:val="26"/>
              </w:rPr>
              <w:t xml:space="preserve"> nên cân bằng phân li ra OH</w:t>
            </w:r>
            <w:r w:rsidRPr="000814B5">
              <w:rPr>
                <w:color w:val="000000" w:themeColor="text1"/>
                <w:sz w:val="26"/>
                <w:szCs w:val="26"/>
                <w:vertAlign w:val="superscript"/>
              </w:rPr>
              <w:t>-</w:t>
            </w:r>
            <w:r w:rsidRPr="000814B5">
              <w:rPr>
                <w:color w:val="000000" w:themeColor="text1"/>
                <w:sz w:val="26"/>
                <w:szCs w:val="26"/>
              </w:rPr>
              <w:t xml:space="preserve"> chủ yếu do cân bằng (1)</w:t>
            </w:r>
          </w:p>
          <w:p w:rsidR="00AB200B" w:rsidRPr="000814B5" w:rsidRDefault="00AB200B" w:rsidP="00CD5678">
            <w:pPr>
              <w:jc w:val="both"/>
              <w:rPr>
                <w:color w:val="000000" w:themeColor="text1"/>
                <w:sz w:val="26"/>
                <w:szCs w:val="26"/>
              </w:rPr>
            </w:pPr>
            <w:r w:rsidRPr="000814B5">
              <w:rPr>
                <w:color w:val="000000" w:themeColor="text1"/>
                <w:sz w:val="26"/>
                <w:szCs w:val="26"/>
              </w:rPr>
              <w:t>=&gt;pH = pK</w:t>
            </w:r>
            <w:r w:rsidRPr="000814B5">
              <w:rPr>
                <w:color w:val="000000" w:themeColor="text1"/>
                <w:sz w:val="26"/>
                <w:szCs w:val="26"/>
                <w:vertAlign w:val="subscript"/>
              </w:rPr>
              <w:t>a2</w:t>
            </w:r>
            <w:r w:rsidRPr="000814B5">
              <w:rPr>
                <w:color w:val="000000" w:themeColor="text1"/>
                <w:sz w:val="26"/>
                <w:szCs w:val="26"/>
              </w:rPr>
              <w:t xml:space="preserve"> + </w:t>
            </w:r>
            <w:r w:rsidRPr="000814B5">
              <w:rPr>
                <w:color w:val="000000" w:themeColor="text1"/>
                <w:position w:val="-30"/>
              </w:rPr>
              <w:object w:dxaOrig="600" w:dyaOrig="680">
                <v:shape id="_x0000_i1508" type="#_x0000_t75" style="width:29.25pt;height:33.75pt" o:ole="">
                  <v:imagedata r:id="rId1808" o:title=""/>
                </v:shape>
                <o:OLEObject Type="Embed" ProgID="Equation.DSMT4" ShapeID="_x0000_i1508" DrawAspect="Content" ObjectID="_1620821354" r:id="rId1809"/>
              </w:object>
            </w:r>
            <w:r w:rsidRPr="000814B5">
              <w:rPr>
                <w:color w:val="000000" w:themeColor="text1"/>
                <w:sz w:val="26"/>
                <w:szCs w:val="26"/>
              </w:rPr>
              <w:t xml:space="preserve">= 12,92 + </w:t>
            </w:r>
            <w:r w:rsidRPr="000814B5">
              <w:rPr>
                <w:color w:val="000000" w:themeColor="text1"/>
                <w:position w:val="-28"/>
              </w:rPr>
              <w:object w:dxaOrig="880" w:dyaOrig="660">
                <v:shape id="_x0000_i1509" type="#_x0000_t75" style="width:44.25pt;height:33pt" o:ole="">
                  <v:imagedata r:id="rId1810" o:title=""/>
                </v:shape>
                <o:OLEObject Type="Embed" ProgID="Equation.DSMT4" ShapeID="_x0000_i1509" DrawAspect="Content" ObjectID="_1620821355" r:id="rId1811"/>
              </w:object>
            </w:r>
            <w:r w:rsidRPr="000814B5">
              <w:rPr>
                <w:color w:val="000000" w:themeColor="text1"/>
                <w:sz w:val="26"/>
                <w:szCs w:val="26"/>
              </w:rPr>
              <w:t xml:space="preserve"> = 12,92 &gt; 7 nên ta xét cân bằng:</w:t>
            </w:r>
          </w:p>
          <w:p w:rsidR="00AB200B" w:rsidRPr="000814B5" w:rsidRDefault="00301AE5" w:rsidP="00CD5678">
            <w:pPr>
              <w:ind w:firstLine="720"/>
              <w:jc w:val="both"/>
              <w:rPr>
                <w:color w:val="000000" w:themeColor="text1"/>
                <w:sz w:val="26"/>
                <w:szCs w:val="26"/>
              </w:rPr>
            </w:pPr>
            <w:r>
              <w:rPr>
                <w:noProof/>
                <w:color w:val="000000" w:themeColor="text1"/>
              </w:rPr>
              <mc:AlternateContent>
                <mc:Choice Requires="wps">
                  <w:drawing>
                    <wp:anchor distT="4294967295" distB="4294967295" distL="114300" distR="114300" simplePos="0" relativeHeight="251651584" behindDoc="0" locked="0" layoutInCell="1" allowOverlap="1">
                      <wp:simplePos x="0" y="0"/>
                      <wp:positionH relativeFrom="column">
                        <wp:posOffset>1090930</wp:posOffset>
                      </wp:positionH>
                      <wp:positionV relativeFrom="paragraph">
                        <wp:posOffset>100964</wp:posOffset>
                      </wp:positionV>
                      <wp:extent cx="283210" cy="0"/>
                      <wp:effectExtent l="19050" t="57150" r="0" b="76200"/>
                      <wp:wrapNone/>
                      <wp:docPr id="2209"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85.9pt;margin-top:7.95pt;width:22.3pt;height:0;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">
                      <v:stroke endarrow="classic" endarrowwidth="narrow"/>
                    </v:shape>
                  </w:pict>
                </mc:Fallback>
              </mc:AlternateContent>
            </w:r>
            <w:r>
              <w:rPr>
                <w:noProof/>
                <w:color w:val="000000" w:themeColor="text1"/>
              </w:rPr>
              <mc:AlternateContent>
                <mc:Choice Requires="wps">
                  <w:drawing>
                    <wp:anchor distT="4294967295" distB="4294967295" distL="114300" distR="114300" simplePos="0" relativeHeight="251650560" behindDoc="0" locked="0" layoutInCell="1" allowOverlap="1">
                      <wp:simplePos x="0" y="0"/>
                      <wp:positionH relativeFrom="column">
                        <wp:posOffset>1132205</wp:posOffset>
                      </wp:positionH>
                      <wp:positionV relativeFrom="paragraph">
                        <wp:posOffset>60324</wp:posOffset>
                      </wp:positionV>
                      <wp:extent cx="283210" cy="0"/>
                      <wp:effectExtent l="0" t="57150" r="40640" b="76200"/>
                      <wp:wrapNone/>
                      <wp:docPr id="2208"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89.15pt;margin-top:4.75pt;width:22.3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">
                      <v:stroke endarrow="classic" endarrowwidth="narrow"/>
                    </v:shape>
                  </w:pict>
                </mc:Fallback>
              </mc:AlternateContent>
            </w:r>
            <w:r w:rsidR="00AB200B" w:rsidRPr="000814B5">
              <w:rPr>
                <w:color w:val="000000" w:themeColor="text1"/>
                <w:sz w:val="26"/>
                <w:szCs w:val="26"/>
              </w:rPr>
              <w:t>S</w:t>
            </w:r>
            <w:r w:rsidR="00AB200B" w:rsidRPr="000814B5">
              <w:rPr>
                <w:color w:val="000000" w:themeColor="text1"/>
                <w:sz w:val="26"/>
                <w:szCs w:val="26"/>
                <w:vertAlign w:val="superscript"/>
              </w:rPr>
              <w:t>2-</w:t>
            </w:r>
            <w:r w:rsidR="00AB200B" w:rsidRPr="000814B5">
              <w:rPr>
                <w:color w:val="000000" w:themeColor="text1"/>
                <w:sz w:val="26"/>
                <w:szCs w:val="26"/>
              </w:rPr>
              <w:t xml:space="preserve"> + H</w:t>
            </w:r>
            <w:r w:rsidR="00AB200B" w:rsidRPr="000814B5">
              <w:rPr>
                <w:color w:val="000000" w:themeColor="text1"/>
                <w:sz w:val="26"/>
                <w:szCs w:val="26"/>
                <w:vertAlign w:val="subscript"/>
              </w:rPr>
              <w:t>2</w:t>
            </w:r>
            <w:r w:rsidR="00AB200B" w:rsidRPr="000814B5">
              <w:rPr>
                <w:color w:val="000000" w:themeColor="text1"/>
                <w:sz w:val="26"/>
                <w:szCs w:val="26"/>
              </w:rPr>
              <w:t xml:space="preserve">O </w:t>
            </w:r>
            <w:r w:rsidR="00AB200B" w:rsidRPr="000814B5">
              <w:rPr>
                <w:color w:val="000000" w:themeColor="text1"/>
                <w:position w:val="-16"/>
                <w:sz w:val="26"/>
                <w:szCs w:val="26"/>
              </w:rPr>
              <w:t xml:space="preserve"> </w:t>
            </w:r>
            <w:r w:rsidR="00AB200B" w:rsidRPr="000814B5">
              <w:rPr>
                <w:color w:val="000000" w:themeColor="text1"/>
                <w:sz w:val="26"/>
                <w:szCs w:val="26"/>
              </w:rPr>
              <w:t xml:space="preserve">       HS</w:t>
            </w:r>
            <w:r w:rsidR="00AB200B" w:rsidRPr="000814B5">
              <w:rPr>
                <w:color w:val="000000" w:themeColor="text1"/>
                <w:sz w:val="26"/>
                <w:szCs w:val="26"/>
                <w:vertAlign w:val="superscript"/>
              </w:rPr>
              <w:t>-</w:t>
            </w:r>
            <w:r w:rsidR="00AB200B" w:rsidRPr="000814B5">
              <w:rPr>
                <w:color w:val="000000" w:themeColor="text1"/>
                <w:sz w:val="26"/>
                <w:szCs w:val="26"/>
              </w:rPr>
              <w:t xml:space="preserve"> + OH</w:t>
            </w:r>
            <w:r w:rsidR="00AB200B" w:rsidRPr="000814B5">
              <w:rPr>
                <w:color w:val="000000" w:themeColor="text1"/>
                <w:sz w:val="26"/>
                <w:szCs w:val="26"/>
                <w:vertAlign w:val="superscript"/>
              </w:rPr>
              <w:t>-</w:t>
            </w:r>
            <w:r w:rsidR="00AB200B" w:rsidRPr="000814B5">
              <w:rPr>
                <w:color w:val="000000" w:themeColor="text1"/>
                <w:sz w:val="26"/>
                <w:szCs w:val="26"/>
              </w:rPr>
              <w:t xml:space="preserve">          K</w:t>
            </w:r>
            <w:r w:rsidR="00AB200B" w:rsidRPr="000814B5">
              <w:rPr>
                <w:color w:val="000000" w:themeColor="text1"/>
                <w:sz w:val="26"/>
                <w:szCs w:val="26"/>
                <w:vertAlign w:val="subscript"/>
              </w:rPr>
              <w:t>b1</w:t>
            </w:r>
            <w:r w:rsidR="00AB200B" w:rsidRPr="000814B5">
              <w:rPr>
                <w:color w:val="000000" w:themeColor="text1"/>
                <w:sz w:val="26"/>
                <w:szCs w:val="26"/>
              </w:rPr>
              <w:t xml:space="preserve"> = 10</w:t>
            </w:r>
            <w:r w:rsidR="00AB200B" w:rsidRPr="000814B5">
              <w:rPr>
                <w:color w:val="000000" w:themeColor="text1"/>
                <w:sz w:val="26"/>
                <w:szCs w:val="26"/>
                <w:vertAlign w:val="superscript"/>
              </w:rPr>
              <w:t>-1,08</w:t>
            </w:r>
            <w:r w:rsidR="00AB200B" w:rsidRPr="000814B5">
              <w:rPr>
                <w:color w:val="000000" w:themeColor="text1"/>
                <w:sz w:val="26"/>
                <w:szCs w:val="26"/>
              </w:rPr>
              <w:t xml:space="preserve">    (1)</w:t>
            </w:r>
          </w:p>
          <w:p w:rsidR="00AB200B" w:rsidRPr="000814B5" w:rsidRDefault="00AB200B" w:rsidP="00CD5678">
            <w:pPr>
              <w:jc w:val="both"/>
              <w:rPr>
                <w:color w:val="000000" w:themeColor="text1"/>
                <w:sz w:val="26"/>
                <w:szCs w:val="26"/>
              </w:rPr>
            </w:pPr>
            <w:r w:rsidRPr="000814B5">
              <w:rPr>
                <w:color w:val="000000" w:themeColor="text1"/>
                <w:sz w:val="26"/>
                <w:szCs w:val="26"/>
              </w:rPr>
              <w:t>C:   0,034                    0,034</w:t>
            </w:r>
          </w:p>
          <w:p w:rsidR="00AB200B" w:rsidRPr="000814B5" w:rsidRDefault="00AB200B" w:rsidP="00CD5678">
            <w:pPr>
              <w:jc w:val="both"/>
              <w:rPr>
                <w:color w:val="000000" w:themeColor="text1"/>
                <w:sz w:val="26"/>
                <w:szCs w:val="26"/>
              </w:rPr>
            </w:pPr>
            <w:r w:rsidRPr="000814B5">
              <w:rPr>
                <w:color w:val="000000" w:themeColor="text1"/>
                <w:sz w:val="26"/>
                <w:szCs w:val="26"/>
              </w:rPr>
              <w:t>[ ]   (0,034 – x)         (0,034 + x)    x</w:t>
            </w:r>
          </w:p>
          <w:p w:rsidR="00AB200B" w:rsidRPr="000814B5" w:rsidRDefault="00AB200B" w:rsidP="00CD5678">
            <w:pPr>
              <w:jc w:val="both"/>
              <w:rPr>
                <w:color w:val="000000" w:themeColor="text1"/>
                <w:sz w:val="26"/>
                <w:szCs w:val="26"/>
              </w:rPr>
            </w:pPr>
            <w:r w:rsidRPr="000814B5">
              <w:rPr>
                <w:color w:val="000000" w:themeColor="text1"/>
                <w:sz w:val="26"/>
                <w:szCs w:val="26"/>
              </w:rPr>
              <w:t>K</w:t>
            </w:r>
            <w:r w:rsidRPr="000814B5">
              <w:rPr>
                <w:color w:val="000000" w:themeColor="text1"/>
                <w:sz w:val="26"/>
                <w:szCs w:val="26"/>
                <w:vertAlign w:val="subscript"/>
              </w:rPr>
              <w:t>b1</w:t>
            </w:r>
            <w:r w:rsidRPr="000814B5">
              <w:rPr>
                <w:color w:val="000000" w:themeColor="text1"/>
                <w:sz w:val="26"/>
                <w:szCs w:val="26"/>
              </w:rPr>
              <w:t xml:space="preserve"> = </w:t>
            </w:r>
            <w:r w:rsidRPr="000814B5">
              <w:rPr>
                <w:color w:val="000000" w:themeColor="text1"/>
                <w:position w:val="-28"/>
                <w:sz w:val="26"/>
                <w:szCs w:val="26"/>
              </w:rPr>
              <w:object w:dxaOrig="2079" w:dyaOrig="660">
                <v:shape id="_x0000_i1510" type="#_x0000_t75" style="width:105pt;height:33pt" o:ole="">
                  <v:imagedata r:id="rId1812" o:title=""/>
                </v:shape>
                <o:OLEObject Type="Embed" ProgID="Equation.DSMT4" ShapeID="_x0000_i1510" DrawAspect="Content" ObjectID="_1620821356" r:id="rId1813"/>
              </w:object>
            </w:r>
          </w:p>
          <w:p w:rsidR="00AB200B" w:rsidRPr="000814B5" w:rsidRDefault="00AB200B" w:rsidP="00CD5678">
            <w:pPr>
              <w:jc w:val="both"/>
              <w:rPr>
                <w:color w:val="000000" w:themeColor="text1"/>
                <w:sz w:val="26"/>
                <w:szCs w:val="26"/>
              </w:rPr>
            </w:pPr>
            <w:r w:rsidRPr="000814B5">
              <w:rPr>
                <w:color w:val="000000" w:themeColor="text1"/>
                <w:sz w:val="26"/>
                <w:szCs w:val="26"/>
              </w:rPr>
              <w:t>Giải ra ta được x = 0,02 =&gt; [OH</w:t>
            </w:r>
            <w:r w:rsidRPr="000814B5">
              <w:rPr>
                <w:color w:val="000000" w:themeColor="text1"/>
                <w:sz w:val="26"/>
                <w:szCs w:val="26"/>
                <w:vertAlign w:val="superscript"/>
              </w:rPr>
              <w:t>-</w:t>
            </w:r>
            <w:r w:rsidRPr="000814B5">
              <w:rPr>
                <w:color w:val="000000" w:themeColor="text1"/>
                <w:sz w:val="26"/>
                <w:szCs w:val="26"/>
              </w:rPr>
              <w:t>] = 0,02M</w:t>
            </w:r>
          </w:p>
          <w:p w:rsidR="00AB200B" w:rsidRPr="000814B5" w:rsidRDefault="00AB200B" w:rsidP="00CD5678">
            <w:pPr>
              <w:spacing w:after="120"/>
              <w:jc w:val="both"/>
              <w:rPr>
                <w:b/>
                <w:color w:val="000000" w:themeColor="text1"/>
                <w:sz w:val="26"/>
                <w:szCs w:val="26"/>
              </w:rPr>
            </w:pPr>
            <w:r w:rsidRPr="000814B5">
              <w:rPr>
                <w:color w:val="000000" w:themeColor="text1"/>
                <w:sz w:val="26"/>
                <w:szCs w:val="26"/>
              </w:rPr>
              <w:t xml:space="preserve">pOH = -lg0,02 = 1,7 =&gt; </w:t>
            </w:r>
            <w:r w:rsidRPr="000814B5">
              <w:rPr>
                <w:b/>
                <w:color w:val="000000" w:themeColor="text1"/>
                <w:sz w:val="26"/>
                <w:szCs w:val="26"/>
              </w:rPr>
              <w:t>pH = 12,3</w:t>
            </w: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3</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Phương trình phản ứng và hiện tượng xảy ra là:</w:t>
            </w:r>
          </w:p>
          <w:p w:rsidR="00AB200B" w:rsidRPr="000814B5" w:rsidRDefault="00AB200B" w:rsidP="00CD5678">
            <w:pPr>
              <w:jc w:val="both"/>
              <w:rPr>
                <w:color w:val="000000" w:themeColor="text1"/>
                <w:sz w:val="26"/>
                <w:szCs w:val="26"/>
              </w:rPr>
            </w:pPr>
            <w:r w:rsidRPr="000814B5">
              <w:rPr>
                <w:color w:val="000000" w:themeColor="text1"/>
                <w:sz w:val="26"/>
                <w:szCs w:val="26"/>
              </w:rPr>
              <w:t>a)Dung dịch KOH ban đầu có màu xanh sau đó nhạt màu và đến mất màu, khi NO</w:t>
            </w:r>
            <w:r w:rsidRPr="000814B5">
              <w:rPr>
                <w:color w:val="000000" w:themeColor="text1"/>
                <w:sz w:val="26"/>
                <w:szCs w:val="26"/>
                <w:vertAlign w:val="subscript"/>
              </w:rPr>
              <w:t>2</w:t>
            </w:r>
            <w:r w:rsidRPr="000814B5">
              <w:rPr>
                <w:color w:val="000000" w:themeColor="text1"/>
                <w:sz w:val="26"/>
                <w:szCs w:val="26"/>
              </w:rPr>
              <w:t xml:space="preserve"> dư thì dung dịch lại có màu đỏ. Pthh: 2NO</w:t>
            </w:r>
            <w:r w:rsidRPr="000814B5">
              <w:rPr>
                <w:color w:val="000000" w:themeColor="text1"/>
                <w:sz w:val="26"/>
                <w:szCs w:val="26"/>
                <w:vertAlign w:val="subscript"/>
              </w:rPr>
              <w:t>2</w:t>
            </w:r>
            <w:r w:rsidRPr="000814B5">
              <w:rPr>
                <w:color w:val="000000" w:themeColor="text1"/>
                <w:sz w:val="26"/>
                <w:szCs w:val="26"/>
              </w:rPr>
              <w:t xml:space="preserve"> + 2KOH --&gt; KNO</w:t>
            </w:r>
            <w:r w:rsidRPr="000814B5">
              <w:rPr>
                <w:color w:val="000000" w:themeColor="text1"/>
                <w:sz w:val="26"/>
                <w:szCs w:val="26"/>
                <w:vertAlign w:val="subscript"/>
              </w:rPr>
              <w:t>3</w:t>
            </w:r>
            <w:r w:rsidRPr="000814B5">
              <w:rPr>
                <w:color w:val="000000" w:themeColor="text1"/>
                <w:sz w:val="26"/>
                <w:szCs w:val="26"/>
              </w:rPr>
              <w:t xml:space="preserve"> + KNO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r w:rsidRPr="000814B5">
              <w:rPr>
                <w:color w:val="000000" w:themeColor="text1"/>
                <w:sz w:val="26"/>
                <w:szCs w:val="26"/>
              </w:rPr>
              <w:t>2NO</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 --&gt; HNO</w:t>
            </w:r>
            <w:r w:rsidRPr="000814B5">
              <w:rPr>
                <w:color w:val="000000" w:themeColor="text1"/>
                <w:sz w:val="26"/>
                <w:szCs w:val="26"/>
                <w:vertAlign w:val="subscript"/>
              </w:rPr>
              <w:t>3</w:t>
            </w:r>
            <w:r w:rsidRPr="000814B5">
              <w:rPr>
                <w:color w:val="000000" w:themeColor="text1"/>
                <w:sz w:val="26"/>
                <w:szCs w:val="26"/>
              </w:rPr>
              <w:t xml:space="preserve"> + HNO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b)Lúc đầu có kết tủa màu trắng xuất hiện sau đó khi NH</w:t>
            </w:r>
            <w:r w:rsidRPr="000814B5">
              <w:rPr>
                <w:color w:val="000000" w:themeColor="text1"/>
                <w:sz w:val="26"/>
                <w:szCs w:val="26"/>
                <w:vertAlign w:val="subscript"/>
              </w:rPr>
              <w:t>3</w:t>
            </w:r>
            <w:r w:rsidRPr="000814B5">
              <w:rPr>
                <w:color w:val="000000" w:themeColor="text1"/>
                <w:sz w:val="26"/>
                <w:szCs w:val="26"/>
              </w:rPr>
              <w:t xml:space="preserve"> dư thì kết tủa bị hòa tan. Pthh:</w:t>
            </w:r>
          </w:p>
          <w:p w:rsidR="00AB200B" w:rsidRPr="000814B5" w:rsidRDefault="00AB200B" w:rsidP="00CD5678">
            <w:pPr>
              <w:jc w:val="both"/>
              <w:rPr>
                <w:color w:val="000000" w:themeColor="text1"/>
                <w:sz w:val="26"/>
                <w:szCs w:val="26"/>
              </w:rPr>
            </w:pPr>
            <w:r w:rsidRPr="000814B5">
              <w:rPr>
                <w:color w:val="000000" w:themeColor="text1"/>
                <w:sz w:val="26"/>
                <w:szCs w:val="26"/>
              </w:rPr>
              <w:t>2NH</w:t>
            </w:r>
            <w:r w:rsidRPr="000814B5">
              <w:rPr>
                <w:color w:val="000000" w:themeColor="text1"/>
                <w:sz w:val="26"/>
                <w:szCs w:val="26"/>
                <w:vertAlign w:val="subscript"/>
              </w:rPr>
              <w:t>3</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O + ZnSO</w:t>
            </w:r>
            <w:r w:rsidRPr="000814B5">
              <w:rPr>
                <w:color w:val="000000" w:themeColor="text1"/>
                <w:sz w:val="26"/>
                <w:szCs w:val="26"/>
                <w:vertAlign w:val="subscript"/>
              </w:rPr>
              <w:t>4</w:t>
            </w:r>
            <w:r w:rsidRPr="000814B5">
              <w:rPr>
                <w:color w:val="000000" w:themeColor="text1"/>
                <w:sz w:val="26"/>
                <w:szCs w:val="26"/>
              </w:rPr>
              <w:t xml:space="preserve"> --&gt; Zn(OH)</w:t>
            </w:r>
            <w:r w:rsidRPr="000814B5">
              <w:rPr>
                <w:color w:val="000000" w:themeColor="text1"/>
                <w:sz w:val="26"/>
                <w:szCs w:val="26"/>
                <w:vertAlign w:val="subscript"/>
              </w:rPr>
              <w:t>2</w:t>
            </w:r>
            <w:r w:rsidRPr="000814B5">
              <w:rPr>
                <w:color w:val="000000" w:themeColor="text1"/>
                <w:sz w:val="26"/>
                <w:szCs w:val="26"/>
              </w:rPr>
              <w:t xml:space="preserve"> + (NH</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Zn(OH)</w:t>
            </w:r>
            <w:r w:rsidRPr="000814B5">
              <w:rPr>
                <w:color w:val="000000" w:themeColor="text1"/>
                <w:sz w:val="26"/>
                <w:szCs w:val="26"/>
                <w:vertAlign w:val="subscript"/>
              </w:rPr>
              <w:t>2</w:t>
            </w:r>
            <w:r w:rsidRPr="000814B5">
              <w:rPr>
                <w:color w:val="000000" w:themeColor="text1"/>
                <w:sz w:val="26"/>
                <w:szCs w:val="26"/>
              </w:rPr>
              <w:t xml:space="preserve"> + 4NH</w:t>
            </w:r>
            <w:r w:rsidRPr="000814B5">
              <w:rPr>
                <w:color w:val="000000" w:themeColor="text1"/>
                <w:sz w:val="26"/>
                <w:szCs w:val="26"/>
                <w:vertAlign w:val="subscript"/>
              </w:rPr>
              <w:t>3</w:t>
            </w:r>
            <w:r w:rsidRPr="000814B5">
              <w:rPr>
                <w:color w:val="000000" w:themeColor="text1"/>
                <w:sz w:val="26"/>
                <w:szCs w:val="26"/>
              </w:rPr>
              <w:t xml:space="preserve"> --&gt; [Zn(NH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4</w:t>
            </w:r>
            <w:r w:rsidRPr="000814B5">
              <w:rPr>
                <w:color w:val="000000" w:themeColor="text1"/>
                <w:sz w:val="26"/>
                <w:szCs w:val="26"/>
              </w:rPr>
              <w:t>]</w:t>
            </w:r>
            <w:r w:rsidRPr="000814B5">
              <w:rPr>
                <w:color w:val="000000" w:themeColor="text1"/>
                <w:sz w:val="26"/>
                <w:szCs w:val="26"/>
                <w:vertAlign w:val="superscript"/>
              </w:rPr>
              <w:t>2+</w:t>
            </w:r>
            <w:r w:rsidRPr="000814B5">
              <w:rPr>
                <w:color w:val="000000" w:themeColor="text1"/>
                <w:sz w:val="26"/>
                <w:szCs w:val="26"/>
              </w:rPr>
              <w:t xml:space="preserve"> + 2OH</w:t>
            </w:r>
            <w:r w:rsidRPr="000814B5">
              <w:rPr>
                <w:color w:val="000000" w:themeColor="text1"/>
                <w:sz w:val="26"/>
                <w:szCs w:val="26"/>
                <w:vertAlign w:val="superscript"/>
              </w:rPr>
              <w:t>-</w:t>
            </w:r>
          </w:p>
          <w:p w:rsidR="00AB200B" w:rsidRPr="000814B5" w:rsidRDefault="00AB200B" w:rsidP="00CD5678">
            <w:pPr>
              <w:jc w:val="both"/>
              <w:rPr>
                <w:color w:val="000000" w:themeColor="text1"/>
                <w:sz w:val="26"/>
                <w:szCs w:val="26"/>
              </w:rPr>
            </w:pPr>
            <w:r w:rsidRPr="000814B5">
              <w:rPr>
                <w:color w:val="000000" w:themeColor="text1"/>
                <w:sz w:val="26"/>
                <w:szCs w:val="26"/>
              </w:rPr>
              <w:t>c)Kim loại Cu tan dần, có khí không màu thoát ra và hóa nâu trong không khí</w:t>
            </w:r>
          </w:p>
          <w:p w:rsidR="00AB200B" w:rsidRPr="000814B5" w:rsidRDefault="00AB200B" w:rsidP="00CD5678">
            <w:pPr>
              <w:jc w:val="both"/>
              <w:rPr>
                <w:color w:val="000000" w:themeColor="text1"/>
                <w:sz w:val="26"/>
                <w:szCs w:val="26"/>
              </w:rPr>
            </w:pPr>
            <w:r w:rsidRPr="000814B5">
              <w:rPr>
                <w:color w:val="000000" w:themeColor="text1"/>
                <w:sz w:val="26"/>
                <w:szCs w:val="26"/>
              </w:rPr>
              <w:t>3Cu + 8H</w:t>
            </w:r>
            <w:r w:rsidRPr="000814B5">
              <w:rPr>
                <w:color w:val="000000" w:themeColor="text1"/>
                <w:sz w:val="26"/>
                <w:szCs w:val="26"/>
                <w:vertAlign w:val="superscript"/>
              </w:rPr>
              <w:t>+</w:t>
            </w:r>
            <w:r w:rsidRPr="000814B5">
              <w:rPr>
                <w:color w:val="000000" w:themeColor="text1"/>
                <w:sz w:val="26"/>
                <w:szCs w:val="26"/>
              </w:rPr>
              <w:t xml:space="preserve"> + 2NO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3Cu</w:t>
            </w:r>
            <w:r w:rsidRPr="000814B5">
              <w:rPr>
                <w:color w:val="000000" w:themeColor="text1"/>
                <w:sz w:val="26"/>
                <w:szCs w:val="26"/>
                <w:vertAlign w:val="superscript"/>
              </w:rPr>
              <w:t>2+</w:t>
            </w:r>
            <w:r w:rsidRPr="000814B5">
              <w:rPr>
                <w:color w:val="000000" w:themeColor="text1"/>
                <w:sz w:val="26"/>
                <w:szCs w:val="26"/>
              </w:rPr>
              <w:t xml:space="preserve"> + 2NO + 4H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r w:rsidRPr="000814B5">
              <w:rPr>
                <w:color w:val="000000" w:themeColor="text1"/>
                <w:sz w:val="26"/>
                <w:szCs w:val="26"/>
              </w:rPr>
              <w:t>2NO + O</w:t>
            </w:r>
            <w:r w:rsidRPr="000814B5">
              <w:rPr>
                <w:color w:val="000000" w:themeColor="text1"/>
                <w:sz w:val="26"/>
                <w:szCs w:val="26"/>
                <w:vertAlign w:val="subscript"/>
              </w:rPr>
              <w:t>2</w:t>
            </w:r>
            <w:r w:rsidRPr="000814B5">
              <w:rPr>
                <w:color w:val="000000" w:themeColor="text1"/>
                <w:sz w:val="26"/>
                <w:szCs w:val="26"/>
              </w:rPr>
              <w:t xml:space="preserve"> --&gt; 2NO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d)Lúc đầu có kết tủa màu vàng xuất hiện, sau đó khi cho HNO</w:t>
            </w:r>
            <w:r w:rsidRPr="000814B5">
              <w:rPr>
                <w:color w:val="000000" w:themeColor="text1"/>
                <w:sz w:val="26"/>
                <w:szCs w:val="26"/>
                <w:vertAlign w:val="subscript"/>
              </w:rPr>
              <w:t>3</w:t>
            </w:r>
            <w:r w:rsidRPr="000814B5">
              <w:rPr>
                <w:color w:val="000000" w:themeColor="text1"/>
                <w:sz w:val="26"/>
                <w:szCs w:val="26"/>
              </w:rPr>
              <w:t xml:space="preserve"> dư vào thì kết tủa bị tan</w:t>
            </w:r>
          </w:p>
          <w:p w:rsidR="00AB200B" w:rsidRPr="000814B5" w:rsidRDefault="00AB200B" w:rsidP="00CD5678">
            <w:pPr>
              <w:jc w:val="both"/>
              <w:rPr>
                <w:color w:val="000000" w:themeColor="text1"/>
                <w:sz w:val="26"/>
                <w:szCs w:val="26"/>
              </w:rPr>
            </w:pPr>
            <w:r w:rsidRPr="000814B5">
              <w:rPr>
                <w:color w:val="000000" w:themeColor="text1"/>
                <w:sz w:val="26"/>
                <w:szCs w:val="26"/>
              </w:rPr>
              <w:t>AgNO</w:t>
            </w:r>
            <w:r w:rsidRPr="000814B5">
              <w:rPr>
                <w:color w:val="000000" w:themeColor="text1"/>
                <w:sz w:val="26"/>
                <w:szCs w:val="26"/>
                <w:vertAlign w:val="subscript"/>
              </w:rPr>
              <w:t>3</w:t>
            </w:r>
            <w:r w:rsidRPr="000814B5">
              <w:rPr>
                <w:color w:val="000000" w:themeColor="text1"/>
                <w:sz w:val="26"/>
                <w:szCs w:val="26"/>
              </w:rPr>
              <w:t xml:space="preserve"> + Na</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--&gt;Ag</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+ 3NaNO</w:t>
            </w:r>
            <w:r w:rsidRPr="000814B5">
              <w:rPr>
                <w:color w:val="000000" w:themeColor="text1"/>
                <w:sz w:val="26"/>
                <w:szCs w:val="26"/>
                <w:vertAlign w:val="subscript"/>
              </w:rPr>
              <w:t>3</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Ag</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r w:rsidRPr="000814B5">
              <w:rPr>
                <w:color w:val="000000" w:themeColor="text1"/>
                <w:sz w:val="26"/>
                <w:szCs w:val="26"/>
              </w:rPr>
              <w:t xml:space="preserve"> + 3HNO</w:t>
            </w:r>
            <w:r w:rsidRPr="000814B5">
              <w:rPr>
                <w:color w:val="000000" w:themeColor="text1"/>
                <w:sz w:val="26"/>
                <w:szCs w:val="26"/>
                <w:vertAlign w:val="subscript"/>
              </w:rPr>
              <w:t>3</w:t>
            </w:r>
            <w:r w:rsidRPr="000814B5">
              <w:rPr>
                <w:color w:val="000000" w:themeColor="text1"/>
                <w:sz w:val="26"/>
                <w:szCs w:val="26"/>
              </w:rPr>
              <w:t xml:space="preserve"> --&gt; 3AgNO</w:t>
            </w:r>
            <w:r w:rsidRPr="000814B5">
              <w:rPr>
                <w:color w:val="000000" w:themeColor="text1"/>
                <w:sz w:val="26"/>
                <w:szCs w:val="26"/>
                <w:vertAlign w:val="subscript"/>
              </w:rPr>
              <w:t>3</w:t>
            </w:r>
            <w:r w:rsidRPr="000814B5">
              <w:rPr>
                <w:color w:val="000000" w:themeColor="text1"/>
                <w:sz w:val="26"/>
                <w:szCs w:val="26"/>
              </w:rPr>
              <w:t xml:space="preserve"> + H</w:t>
            </w:r>
            <w:r w:rsidRPr="000814B5">
              <w:rPr>
                <w:color w:val="000000" w:themeColor="text1"/>
                <w:sz w:val="26"/>
                <w:szCs w:val="26"/>
                <w:vertAlign w:val="subscript"/>
              </w:rPr>
              <w:t>3</w:t>
            </w:r>
            <w:r w:rsidRPr="000814B5">
              <w:rPr>
                <w:color w:val="000000" w:themeColor="text1"/>
                <w:sz w:val="26"/>
                <w:szCs w:val="26"/>
              </w:rPr>
              <w:t>PO</w:t>
            </w:r>
            <w:r w:rsidRPr="000814B5">
              <w:rPr>
                <w:color w:val="000000" w:themeColor="text1"/>
                <w:sz w:val="26"/>
                <w:szCs w:val="26"/>
                <w:vertAlign w:val="subscript"/>
              </w:rPr>
              <w:t>4</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4</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Các phương trình hóa học xảy ra</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MnO +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--&gt; MnSO</w:t>
            </w:r>
            <w:r w:rsidRPr="000814B5">
              <w:rPr>
                <w:color w:val="000000" w:themeColor="text1"/>
                <w:sz w:val="26"/>
                <w:szCs w:val="26"/>
                <w:vertAlign w:val="subscript"/>
              </w:rPr>
              <w:t>4</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2MnO + O</w:t>
            </w:r>
            <w:r w:rsidRPr="000814B5">
              <w:rPr>
                <w:color w:val="000000" w:themeColor="text1"/>
                <w:sz w:val="26"/>
                <w:szCs w:val="26"/>
                <w:vertAlign w:val="subscript"/>
              </w:rPr>
              <w:t>2</w:t>
            </w:r>
            <w:r w:rsidRPr="000814B5">
              <w:rPr>
                <w:color w:val="000000" w:themeColor="text1"/>
                <w:sz w:val="26"/>
                <w:szCs w:val="26"/>
              </w:rPr>
              <w:t xml:space="preserve"> --&gt;2 MnO</w:t>
            </w:r>
            <w:r w:rsidRPr="000814B5">
              <w:rPr>
                <w:color w:val="000000" w:themeColor="text1"/>
                <w:sz w:val="26"/>
                <w:szCs w:val="26"/>
                <w:vertAlign w:val="subscript"/>
              </w:rPr>
              <w:t>2</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2MnO</w:t>
            </w:r>
            <w:r w:rsidRPr="000814B5">
              <w:rPr>
                <w:color w:val="000000" w:themeColor="text1"/>
                <w:sz w:val="26"/>
                <w:szCs w:val="26"/>
                <w:vertAlign w:val="subscript"/>
              </w:rPr>
              <w:t>2</w:t>
            </w:r>
            <w:r w:rsidRPr="000814B5">
              <w:rPr>
                <w:color w:val="000000" w:themeColor="text1"/>
                <w:sz w:val="26"/>
                <w:szCs w:val="26"/>
              </w:rPr>
              <w:t xml:space="preserve"> + 4KOH + O</w:t>
            </w:r>
            <w:r w:rsidRPr="000814B5">
              <w:rPr>
                <w:color w:val="000000" w:themeColor="text1"/>
                <w:sz w:val="26"/>
                <w:szCs w:val="26"/>
                <w:vertAlign w:val="subscript"/>
              </w:rPr>
              <w:t xml:space="preserve">2 </w:t>
            </w:r>
            <w:r w:rsidRPr="000814B5">
              <w:rPr>
                <w:color w:val="000000" w:themeColor="text1"/>
                <w:sz w:val="26"/>
                <w:szCs w:val="26"/>
              </w:rPr>
              <w:t>--&gt; 2K</w:t>
            </w:r>
            <w:r w:rsidRPr="000814B5">
              <w:rPr>
                <w:color w:val="000000" w:themeColor="text1"/>
                <w:sz w:val="26"/>
                <w:szCs w:val="26"/>
                <w:vertAlign w:val="subscript"/>
              </w:rPr>
              <w:t>2</w:t>
            </w:r>
            <w:r w:rsidRPr="000814B5">
              <w:rPr>
                <w:color w:val="000000" w:themeColor="text1"/>
                <w:sz w:val="26"/>
                <w:szCs w:val="26"/>
              </w:rPr>
              <w:t>MnO</w:t>
            </w:r>
            <w:r w:rsidRPr="000814B5">
              <w:rPr>
                <w:color w:val="000000" w:themeColor="text1"/>
                <w:sz w:val="26"/>
                <w:szCs w:val="26"/>
                <w:vertAlign w:val="subscript"/>
              </w:rPr>
              <w:t>4</w:t>
            </w:r>
            <w:r w:rsidRPr="000814B5">
              <w:rPr>
                <w:color w:val="000000" w:themeColor="text1"/>
                <w:sz w:val="26"/>
                <w:szCs w:val="26"/>
              </w:rPr>
              <w:t xml:space="preserve"> + 2H</w:t>
            </w:r>
            <w:r w:rsidRPr="000814B5">
              <w:rPr>
                <w:color w:val="000000" w:themeColor="text1"/>
                <w:sz w:val="26"/>
                <w:szCs w:val="26"/>
              </w:rPr>
              <w:softHyphen/>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spacing w:after="120"/>
              <w:ind w:firstLine="720"/>
              <w:jc w:val="both"/>
              <w:rPr>
                <w:color w:val="000000" w:themeColor="text1"/>
                <w:sz w:val="26"/>
                <w:szCs w:val="26"/>
              </w:rPr>
            </w:pPr>
            <w:r w:rsidRPr="000814B5">
              <w:rPr>
                <w:color w:val="000000" w:themeColor="text1"/>
                <w:sz w:val="26"/>
                <w:szCs w:val="26"/>
              </w:rPr>
              <w:t>MnO</w:t>
            </w:r>
            <w:r w:rsidRPr="000814B5">
              <w:rPr>
                <w:color w:val="000000" w:themeColor="text1"/>
                <w:sz w:val="26"/>
                <w:szCs w:val="26"/>
                <w:vertAlign w:val="subscript"/>
              </w:rPr>
              <w:t>2</w:t>
            </w:r>
            <w:r w:rsidRPr="000814B5">
              <w:rPr>
                <w:color w:val="000000" w:themeColor="text1"/>
                <w:sz w:val="26"/>
                <w:szCs w:val="26"/>
              </w:rPr>
              <w:t xml:space="preserve"> + 4HCl --&gt; MnCl</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bscript"/>
              </w:rPr>
              <w:t>2</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O</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r w:rsidRPr="000814B5">
              <w:rPr>
                <w:color w:val="000000" w:themeColor="text1"/>
                <w:sz w:val="26"/>
                <w:szCs w:val="26"/>
              </w:rPr>
              <w:t>0,5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5</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Theo giả thiết thì lượng khí thoát ra là 0,784/22,4 = 0,035 mol</w:t>
            </w:r>
          </w:p>
          <w:p w:rsidR="00AB200B" w:rsidRPr="000814B5" w:rsidRDefault="00AB200B" w:rsidP="00CD5678">
            <w:pPr>
              <w:jc w:val="both"/>
              <w:rPr>
                <w:color w:val="000000" w:themeColor="text1"/>
                <w:sz w:val="26"/>
                <w:szCs w:val="26"/>
              </w:rPr>
            </w:pPr>
            <w:r w:rsidRPr="000814B5">
              <w:rPr>
                <w:color w:val="000000" w:themeColor="text1"/>
                <w:sz w:val="26"/>
                <w:szCs w:val="26"/>
              </w:rPr>
              <w:t>Trong đó số mol N</w:t>
            </w:r>
            <w:r w:rsidRPr="000814B5">
              <w:rPr>
                <w:color w:val="000000" w:themeColor="text1"/>
                <w:sz w:val="26"/>
                <w:szCs w:val="26"/>
                <w:vertAlign w:val="subscript"/>
              </w:rPr>
              <w:t>2</w:t>
            </w:r>
            <w:r w:rsidRPr="000814B5">
              <w:rPr>
                <w:color w:val="000000" w:themeColor="text1"/>
                <w:sz w:val="26"/>
                <w:szCs w:val="26"/>
              </w:rPr>
              <w:t xml:space="preserve"> =0,28/28 = 0,01 mol và số mol NO = 0,6/30 = 0,02 mol.</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=&gt;số mol khí còn lại là  0,005 mol. </w:t>
            </w:r>
          </w:p>
          <w:p w:rsidR="00AB200B" w:rsidRPr="000814B5" w:rsidRDefault="00AB200B" w:rsidP="00CD5678">
            <w:pPr>
              <w:jc w:val="both"/>
              <w:rPr>
                <w:color w:val="000000" w:themeColor="text1"/>
                <w:sz w:val="26"/>
                <w:szCs w:val="26"/>
              </w:rPr>
            </w:pPr>
            <w:r w:rsidRPr="000814B5">
              <w:rPr>
                <w:color w:val="000000" w:themeColor="text1"/>
                <w:sz w:val="26"/>
                <w:szCs w:val="26"/>
              </w:rPr>
              <w:t>Gọi khí chưa biết là N</w:t>
            </w:r>
            <w:r w:rsidRPr="000814B5">
              <w:rPr>
                <w:color w:val="000000" w:themeColor="text1"/>
                <w:sz w:val="26"/>
                <w:szCs w:val="26"/>
                <w:vertAlign w:val="subscript"/>
              </w:rPr>
              <w:t>x</w:t>
            </w:r>
            <w:r w:rsidRPr="000814B5">
              <w:rPr>
                <w:color w:val="000000" w:themeColor="text1"/>
                <w:sz w:val="26"/>
                <w:szCs w:val="26"/>
              </w:rPr>
              <w:t>O</w:t>
            </w:r>
            <w:r w:rsidRPr="000814B5">
              <w:rPr>
                <w:color w:val="000000" w:themeColor="text1"/>
                <w:sz w:val="26"/>
                <w:szCs w:val="26"/>
                <w:vertAlign w:val="subscript"/>
              </w:rPr>
              <w:t>y</w:t>
            </w:r>
            <w:r w:rsidRPr="000814B5">
              <w:rPr>
                <w:color w:val="000000" w:themeColor="text1"/>
                <w:sz w:val="26"/>
                <w:szCs w:val="26"/>
              </w:rPr>
              <w:t xml:space="preserve"> có chứa x.14.0,005 gam khối lượng nitơ. Theo </w:t>
            </w:r>
            <w:r w:rsidRPr="000814B5">
              <w:rPr>
                <w:color w:val="000000" w:themeColor="text1"/>
                <w:sz w:val="26"/>
                <w:szCs w:val="26"/>
              </w:rPr>
              <w:lastRenderedPageBreak/>
              <w:t xml:space="preserve">giả thiết ta có phần trăm khối lượng nitơ trong hỗn hợp khí là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w:t>
            </w:r>
            <w:r w:rsidRPr="000814B5">
              <w:rPr>
                <w:color w:val="000000" w:themeColor="text1"/>
                <w:position w:val="-28"/>
              </w:rPr>
              <w:object w:dxaOrig="2940" w:dyaOrig="660">
                <v:shape id="_x0000_i1511" type="#_x0000_t75" style="width:147pt;height:33pt" o:ole="">
                  <v:imagedata r:id="rId1814" o:title=""/>
                </v:shape>
                <o:OLEObject Type="Embed" ProgID="Equation.DSMT4" ShapeID="_x0000_i1511" DrawAspect="Content" ObjectID="_1620821357" r:id="rId1815"/>
              </w:object>
            </w:r>
            <w:r w:rsidRPr="000814B5">
              <w:rPr>
                <w:color w:val="000000" w:themeColor="text1"/>
                <w:sz w:val="26"/>
                <w:szCs w:val="26"/>
              </w:rPr>
              <w:t xml:space="preserve">= 0,6292 </w:t>
            </w:r>
          </w:p>
          <w:p w:rsidR="00AB200B" w:rsidRPr="000814B5" w:rsidRDefault="00AB200B" w:rsidP="00CD5678">
            <w:pPr>
              <w:jc w:val="both"/>
              <w:rPr>
                <w:color w:val="000000" w:themeColor="text1"/>
                <w:sz w:val="26"/>
                <w:szCs w:val="26"/>
              </w:rPr>
            </w:pPr>
            <w:r w:rsidRPr="000814B5">
              <w:rPr>
                <w:color w:val="000000" w:themeColor="text1"/>
                <w:sz w:val="26"/>
                <w:szCs w:val="26"/>
              </w:rPr>
              <w:t>=&gt;0,63 + 2,6x = 5y</w:t>
            </w:r>
          </w:p>
          <w:p w:rsidR="00AB200B" w:rsidRPr="000814B5" w:rsidRDefault="00AB200B" w:rsidP="00CD5678">
            <w:pPr>
              <w:jc w:val="both"/>
              <w:rPr>
                <w:color w:val="000000" w:themeColor="text1"/>
                <w:sz w:val="26"/>
                <w:szCs w:val="26"/>
              </w:rPr>
            </w:pPr>
            <w:r w:rsidRPr="000814B5">
              <w:rPr>
                <w:color w:val="000000" w:themeColor="text1"/>
                <w:sz w:val="26"/>
                <w:szCs w:val="26"/>
              </w:rPr>
              <w:t>Không có sản phẩm khí nào của nitơ thỏa mãn phương trình này. Vậy khí còn lại là H</w:t>
            </w:r>
            <w:r w:rsidRPr="000814B5">
              <w:rPr>
                <w:color w:val="000000" w:themeColor="text1"/>
                <w:sz w:val="26"/>
                <w:szCs w:val="26"/>
                <w:vertAlign w:val="subscript"/>
              </w:rPr>
              <w:t>2</w:t>
            </w:r>
            <w:r w:rsidRPr="000814B5">
              <w:rPr>
                <w:color w:val="000000" w:themeColor="text1"/>
                <w:sz w:val="26"/>
                <w:szCs w:val="26"/>
              </w:rPr>
              <w:t xml:space="preserve"> (do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hết ). Vậy ta có các quá trình cho nhận electron như sau:</w:t>
            </w:r>
          </w:p>
          <w:p w:rsidR="00AB200B" w:rsidRPr="000814B5" w:rsidRDefault="00AB200B" w:rsidP="00CD5678">
            <w:pPr>
              <w:jc w:val="both"/>
              <w:rPr>
                <w:color w:val="000000" w:themeColor="text1"/>
                <w:sz w:val="26"/>
                <w:szCs w:val="26"/>
              </w:rPr>
            </w:pPr>
            <w:r w:rsidRPr="000814B5">
              <w:rPr>
                <w:color w:val="000000" w:themeColor="text1"/>
                <w:sz w:val="26"/>
                <w:szCs w:val="26"/>
              </w:rPr>
              <w:t>2N</w:t>
            </w:r>
            <w:r w:rsidRPr="000814B5">
              <w:rPr>
                <w:color w:val="000000" w:themeColor="text1"/>
                <w:sz w:val="26"/>
                <w:szCs w:val="26"/>
                <w:vertAlign w:val="superscript"/>
              </w:rPr>
              <w:t>+5</w:t>
            </w:r>
            <w:r w:rsidRPr="000814B5">
              <w:rPr>
                <w:color w:val="000000" w:themeColor="text1"/>
                <w:sz w:val="26"/>
                <w:szCs w:val="26"/>
              </w:rPr>
              <w:t xml:space="preserve"> + 10.e --&gt; N</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perscript"/>
              </w:rPr>
              <w:t>+5</w:t>
            </w:r>
            <w:r w:rsidRPr="000814B5">
              <w:rPr>
                <w:color w:val="000000" w:themeColor="text1"/>
                <w:sz w:val="26"/>
                <w:szCs w:val="26"/>
              </w:rPr>
              <w:t xml:space="preserve"> + 3.e --&gt; N</w:t>
            </w:r>
            <w:r w:rsidRPr="000814B5">
              <w:rPr>
                <w:color w:val="000000" w:themeColor="text1"/>
                <w:sz w:val="26"/>
                <w:szCs w:val="26"/>
                <w:vertAlign w:val="superscript"/>
              </w:rPr>
              <w:t>+2</w:t>
            </w:r>
          </w:p>
          <w:p w:rsidR="00AB200B" w:rsidRPr="000814B5" w:rsidRDefault="00AB200B" w:rsidP="00CD5678">
            <w:pPr>
              <w:jc w:val="both"/>
              <w:rPr>
                <w:color w:val="000000" w:themeColor="text1"/>
                <w:sz w:val="26"/>
                <w:szCs w:val="26"/>
              </w:rPr>
            </w:pPr>
            <w:r w:rsidRPr="000814B5">
              <w:rPr>
                <w:color w:val="000000" w:themeColor="text1"/>
                <w:sz w:val="26"/>
                <w:szCs w:val="26"/>
              </w:rPr>
              <w:t>2H</w:t>
            </w:r>
            <w:r w:rsidRPr="000814B5">
              <w:rPr>
                <w:color w:val="000000" w:themeColor="text1"/>
                <w:sz w:val="26"/>
                <w:szCs w:val="26"/>
                <w:vertAlign w:val="superscript"/>
              </w:rPr>
              <w:t>+</w:t>
            </w:r>
            <w:r w:rsidRPr="000814B5">
              <w:rPr>
                <w:color w:val="000000" w:themeColor="text1"/>
                <w:sz w:val="26"/>
                <w:szCs w:val="26"/>
              </w:rPr>
              <w:t xml:space="preserve"> + 2.e --&gt; H</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M – n.e --&gt; M</w:t>
            </w:r>
            <w:r w:rsidRPr="000814B5">
              <w:rPr>
                <w:color w:val="000000" w:themeColor="text1"/>
                <w:sz w:val="26"/>
                <w:szCs w:val="26"/>
                <w:vertAlign w:val="superscript"/>
              </w:rPr>
              <w:t>n+</w:t>
            </w: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r w:rsidRPr="000814B5">
              <w:rPr>
                <w:color w:val="000000" w:themeColor="text1"/>
                <w:sz w:val="26"/>
                <w:szCs w:val="26"/>
              </w:rPr>
              <w:t>Từ đó =&gt; số mol e do N</w:t>
            </w:r>
            <w:r w:rsidRPr="000814B5">
              <w:rPr>
                <w:color w:val="000000" w:themeColor="text1"/>
                <w:sz w:val="26"/>
                <w:szCs w:val="26"/>
                <w:vertAlign w:val="superscript"/>
              </w:rPr>
              <w:t>+5</w:t>
            </w:r>
            <w:r w:rsidRPr="000814B5">
              <w:rPr>
                <w:color w:val="000000" w:themeColor="text1"/>
                <w:sz w:val="26"/>
                <w:szCs w:val="26"/>
              </w:rPr>
              <w:t>, H</w:t>
            </w:r>
            <w:r w:rsidRPr="000814B5">
              <w:rPr>
                <w:color w:val="000000" w:themeColor="text1"/>
                <w:sz w:val="26"/>
                <w:szCs w:val="26"/>
                <w:vertAlign w:val="superscript"/>
              </w:rPr>
              <w:t>+</w:t>
            </w:r>
            <w:r w:rsidRPr="000814B5">
              <w:rPr>
                <w:color w:val="000000" w:themeColor="text1"/>
                <w:sz w:val="26"/>
                <w:szCs w:val="26"/>
              </w:rPr>
              <w:t xml:space="preserve"> nhận là 0,17 mol =&gt;theo bảo toàn electron ta có  </w:t>
            </w:r>
            <w:r w:rsidRPr="000814B5">
              <w:rPr>
                <w:color w:val="000000" w:themeColor="text1"/>
                <w:position w:val="-24"/>
              </w:rPr>
              <w:object w:dxaOrig="1300" w:dyaOrig="620">
                <v:shape id="_x0000_i1512" type="#_x0000_t75" style="width:65.25pt;height:30.75pt" o:ole="">
                  <v:imagedata r:id="rId1816" o:title=""/>
                </v:shape>
                <o:OLEObject Type="Embed" ProgID="Equation.DSMT4" ShapeID="_x0000_i1512" DrawAspect="Content" ObjectID="_1620821358" r:id="rId1817"/>
              </w:object>
            </w:r>
          </w:p>
          <w:p w:rsidR="00AB200B" w:rsidRPr="000814B5" w:rsidRDefault="00AB200B" w:rsidP="00CD5678">
            <w:pPr>
              <w:jc w:val="both"/>
              <w:rPr>
                <w:color w:val="000000" w:themeColor="text1"/>
                <w:sz w:val="26"/>
                <w:szCs w:val="26"/>
              </w:rPr>
            </w:pPr>
            <w:r w:rsidRPr="000814B5">
              <w:rPr>
                <w:color w:val="000000" w:themeColor="text1"/>
                <w:sz w:val="26"/>
                <w:szCs w:val="26"/>
              </w:rPr>
              <w:t>M = 12.n</w:t>
            </w:r>
          </w:p>
          <w:p w:rsidR="00AB200B" w:rsidRPr="000814B5" w:rsidRDefault="00AB200B" w:rsidP="00CD5678">
            <w:pPr>
              <w:jc w:val="both"/>
              <w:rPr>
                <w:color w:val="000000" w:themeColor="text1"/>
                <w:sz w:val="26"/>
                <w:szCs w:val="26"/>
              </w:rPr>
            </w:pPr>
            <w:r w:rsidRPr="000814B5">
              <w:rPr>
                <w:color w:val="000000" w:themeColor="text1"/>
                <w:sz w:val="26"/>
                <w:szCs w:val="26"/>
              </w:rPr>
              <w:t>Giá trị thích hợp là n = 2 và M = 24 (M là kim loại magie)</w:t>
            </w:r>
          </w:p>
          <w:p w:rsidR="00AB200B" w:rsidRPr="000814B5" w:rsidRDefault="00AB200B" w:rsidP="00CD5678">
            <w:pPr>
              <w:jc w:val="both"/>
              <w:rPr>
                <w:color w:val="000000" w:themeColor="text1"/>
                <w:sz w:val="26"/>
                <w:szCs w:val="26"/>
              </w:rPr>
            </w:pPr>
            <w:r w:rsidRPr="000814B5">
              <w:rPr>
                <w:color w:val="000000" w:themeColor="text1"/>
                <w:sz w:val="26"/>
                <w:szCs w:val="26"/>
              </w:rPr>
              <w:t>Các phản ứng xảy ra:</w:t>
            </w:r>
          </w:p>
          <w:p w:rsidR="00AB200B" w:rsidRPr="000814B5" w:rsidRDefault="00AB200B" w:rsidP="00CD5678">
            <w:pPr>
              <w:jc w:val="both"/>
              <w:rPr>
                <w:color w:val="000000" w:themeColor="text1"/>
                <w:sz w:val="26"/>
                <w:szCs w:val="26"/>
              </w:rPr>
            </w:pPr>
            <w:r w:rsidRPr="000814B5">
              <w:rPr>
                <w:color w:val="000000" w:themeColor="text1"/>
                <w:sz w:val="26"/>
                <w:szCs w:val="26"/>
              </w:rPr>
              <w:t>(5Mg +12H</w:t>
            </w:r>
            <w:r w:rsidRPr="000814B5">
              <w:rPr>
                <w:color w:val="000000" w:themeColor="text1"/>
                <w:sz w:val="26"/>
                <w:szCs w:val="26"/>
                <w:vertAlign w:val="superscript"/>
              </w:rPr>
              <w:t>+</w:t>
            </w:r>
            <w:r w:rsidRPr="000814B5">
              <w:rPr>
                <w:color w:val="000000" w:themeColor="text1"/>
                <w:sz w:val="26"/>
                <w:szCs w:val="26"/>
              </w:rPr>
              <w:t xml:space="preserve"> + 2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5Mg</w:t>
            </w:r>
            <w:r w:rsidRPr="000814B5">
              <w:rPr>
                <w:color w:val="000000" w:themeColor="text1"/>
                <w:sz w:val="26"/>
                <w:szCs w:val="26"/>
                <w:vertAlign w:val="superscript"/>
              </w:rPr>
              <w:t>2+</w:t>
            </w:r>
            <w:r w:rsidRPr="000814B5">
              <w:rPr>
                <w:color w:val="000000" w:themeColor="text1"/>
                <w:sz w:val="26"/>
                <w:szCs w:val="26"/>
              </w:rPr>
              <w:t xml:space="preserve"> + N</w:t>
            </w:r>
            <w:r w:rsidRPr="000814B5">
              <w:rPr>
                <w:color w:val="000000" w:themeColor="text1"/>
                <w:sz w:val="26"/>
                <w:szCs w:val="26"/>
                <w:vertAlign w:val="subscript"/>
              </w:rPr>
              <w:t>2</w:t>
            </w:r>
            <w:r w:rsidRPr="000814B5">
              <w:rPr>
                <w:color w:val="000000" w:themeColor="text1"/>
                <w:sz w:val="26"/>
                <w:szCs w:val="26"/>
              </w:rPr>
              <w:t xml:space="preserve"> + 6H</w:t>
            </w:r>
            <w:r w:rsidRPr="000814B5">
              <w:rPr>
                <w:color w:val="000000" w:themeColor="text1"/>
                <w:sz w:val="26"/>
                <w:szCs w:val="26"/>
                <w:vertAlign w:val="subscript"/>
              </w:rPr>
              <w:t>2</w:t>
            </w:r>
            <w:r w:rsidRPr="000814B5">
              <w:rPr>
                <w:color w:val="000000" w:themeColor="text1"/>
                <w:sz w:val="26"/>
                <w:szCs w:val="26"/>
              </w:rPr>
              <w:t>O).2</w:t>
            </w:r>
          </w:p>
          <w:p w:rsidR="00AB200B" w:rsidRPr="000814B5" w:rsidRDefault="00AB200B" w:rsidP="00CD5678">
            <w:pPr>
              <w:jc w:val="both"/>
              <w:rPr>
                <w:color w:val="000000" w:themeColor="text1"/>
                <w:sz w:val="26"/>
                <w:szCs w:val="26"/>
              </w:rPr>
            </w:pPr>
            <w:r w:rsidRPr="000814B5">
              <w:rPr>
                <w:color w:val="000000" w:themeColor="text1"/>
                <w:sz w:val="26"/>
                <w:szCs w:val="26"/>
              </w:rPr>
              <w:t>(3Mg + 8H</w:t>
            </w:r>
            <w:r w:rsidRPr="000814B5">
              <w:rPr>
                <w:color w:val="000000" w:themeColor="text1"/>
                <w:sz w:val="26"/>
                <w:szCs w:val="26"/>
                <w:vertAlign w:val="superscript"/>
              </w:rPr>
              <w:t>+</w:t>
            </w:r>
            <w:r w:rsidRPr="000814B5">
              <w:rPr>
                <w:color w:val="000000" w:themeColor="text1"/>
                <w:sz w:val="26"/>
                <w:szCs w:val="26"/>
              </w:rPr>
              <w:t xml:space="preserve"> +  2NO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3Mg</w:t>
            </w:r>
            <w:r w:rsidRPr="000814B5">
              <w:rPr>
                <w:color w:val="000000" w:themeColor="text1"/>
                <w:sz w:val="26"/>
                <w:szCs w:val="26"/>
                <w:vertAlign w:val="superscript"/>
              </w:rPr>
              <w:t>2+</w:t>
            </w:r>
            <w:r w:rsidRPr="000814B5">
              <w:rPr>
                <w:color w:val="000000" w:themeColor="text1"/>
                <w:sz w:val="26"/>
                <w:szCs w:val="26"/>
              </w:rPr>
              <w:t xml:space="preserve"> + 2NO +4 H</w:t>
            </w:r>
            <w:r w:rsidRPr="000814B5">
              <w:rPr>
                <w:color w:val="000000" w:themeColor="text1"/>
                <w:sz w:val="26"/>
                <w:szCs w:val="26"/>
                <w:vertAlign w:val="subscript"/>
              </w:rPr>
              <w:t>2</w:t>
            </w:r>
            <w:r w:rsidRPr="000814B5">
              <w:rPr>
                <w:color w:val="000000" w:themeColor="text1"/>
                <w:sz w:val="26"/>
                <w:szCs w:val="26"/>
              </w:rPr>
              <w:t>O).2</w:t>
            </w:r>
          </w:p>
          <w:p w:rsidR="00AB200B" w:rsidRPr="000814B5" w:rsidRDefault="00301AE5" w:rsidP="00CD5678">
            <w:pPr>
              <w:jc w:val="both"/>
              <w:rPr>
                <w:color w:val="000000" w:themeColor="text1"/>
                <w:sz w:val="26"/>
                <w:szCs w:val="26"/>
              </w:rPr>
            </w:pPr>
            <w:r>
              <w:rPr>
                <w:noProof/>
                <w:color w:val="000000" w:themeColor="text1"/>
              </w:rPr>
              <mc:AlternateContent>
                <mc:Choice Requires="wps">
                  <w:drawing>
                    <wp:anchor distT="4294967292" distB="4294967292" distL="114300" distR="114300" simplePos="0" relativeHeight="251616768" behindDoc="0" locked="0" layoutInCell="1" allowOverlap="1">
                      <wp:simplePos x="0" y="0"/>
                      <wp:positionH relativeFrom="column">
                        <wp:posOffset>23495</wp:posOffset>
                      </wp:positionH>
                      <wp:positionV relativeFrom="paragraph">
                        <wp:posOffset>188594</wp:posOffset>
                      </wp:positionV>
                      <wp:extent cx="3590925" cy="0"/>
                      <wp:effectExtent l="0" t="0" r="9525" b="19050"/>
                      <wp:wrapNone/>
                      <wp:docPr id="220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09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1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margin" from="1.85pt,14.85pt" to="284.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" strokecolor="#4a7ebb">
                      <o:lock v:ext="edit" shapetype="f"/>
                    </v:line>
                  </w:pict>
                </mc:Fallback>
              </mc:AlternateContent>
            </w:r>
            <w:r w:rsidR="00AB200B" w:rsidRPr="000814B5">
              <w:rPr>
                <w:color w:val="000000" w:themeColor="text1"/>
                <w:sz w:val="26"/>
                <w:szCs w:val="26"/>
              </w:rPr>
              <w:t>Mg + 2H</w:t>
            </w:r>
            <w:r w:rsidR="00AB200B" w:rsidRPr="000814B5">
              <w:rPr>
                <w:color w:val="000000" w:themeColor="text1"/>
                <w:sz w:val="26"/>
                <w:szCs w:val="26"/>
                <w:vertAlign w:val="superscript"/>
              </w:rPr>
              <w:t>+</w:t>
            </w:r>
            <w:r w:rsidR="00AB200B" w:rsidRPr="000814B5">
              <w:rPr>
                <w:color w:val="000000" w:themeColor="text1"/>
                <w:sz w:val="26"/>
                <w:szCs w:val="26"/>
              </w:rPr>
              <w:t xml:space="preserve"> --&gt; Mg</w:t>
            </w:r>
            <w:r w:rsidR="00AB200B" w:rsidRPr="000814B5">
              <w:rPr>
                <w:color w:val="000000" w:themeColor="text1"/>
                <w:sz w:val="26"/>
                <w:szCs w:val="26"/>
                <w:vertAlign w:val="superscript"/>
              </w:rPr>
              <w:t>2+</w:t>
            </w:r>
            <w:r w:rsidR="00AB200B" w:rsidRPr="000814B5">
              <w:rPr>
                <w:color w:val="000000" w:themeColor="text1"/>
                <w:sz w:val="26"/>
                <w:szCs w:val="26"/>
              </w:rPr>
              <w:t xml:space="preserve"> + H</w:t>
            </w:r>
            <w:r w:rsidR="00AB200B" w:rsidRPr="000814B5">
              <w:rPr>
                <w:color w:val="000000" w:themeColor="text1"/>
                <w:sz w:val="26"/>
                <w:szCs w:val="26"/>
                <w:vertAlign w:val="subscript"/>
              </w:rPr>
              <w:t>2</w:t>
            </w:r>
            <w:r w:rsidR="00AB200B" w:rsidRPr="000814B5">
              <w:rPr>
                <w:color w:val="000000" w:themeColor="text1"/>
                <w:sz w:val="26"/>
                <w:szCs w:val="26"/>
              </w:rPr>
              <w:t xml:space="preserve"> </w:t>
            </w:r>
          </w:p>
          <w:p w:rsidR="00AB200B" w:rsidRPr="000814B5" w:rsidRDefault="00AB200B" w:rsidP="00CD5678">
            <w:pPr>
              <w:spacing w:after="120"/>
              <w:jc w:val="both"/>
              <w:rPr>
                <w:color w:val="000000" w:themeColor="text1"/>
                <w:sz w:val="26"/>
                <w:szCs w:val="26"/>
              </w:rPr>
            </w:pPr>
            <w:r w:rsidRPr="000814B5">
              <w:rPr>
                <w:color w:val="000000" w:themeColor="text1"/>
                <w:sz w:val="26"/>
                <w:szCs w:val="26"/>
              </w:rPr>
              <w:t>17Mg + 42H</w:t>
            </w:r>
            <w:r w:rsidRPr="000814B5">
              <w:rPr>
                <w:color w:val="000000" w:themeColor="text1"/>
                <w:sz w:val="26"/>
                <w:szCs w:val="26"/>
                <w:vertAlign w:val="superscript"/>
              </w:rPr>
              <w:t>+</w:t>
            </w:r>
            <w:r w:rsidRPr="000814B5">
              <w:rPr>
                <w:color w:val="000000" w:themeColor="text1"/>
                <w:sz w:val="26"/>
                <w:szCs w:val="26"/>
              </w:rPr>
              <w:t xml:space="preserve"> + 8NO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--&gt; 17Mg</w:t>
            </w:r>
            <w:r w:rsidRPr="000814B5">
              <w:rPr>
                <w:color w:val="000000" w:themeColor="text1"/>
                <w:sz w:val="26"/>
                <w:szCs w:val="26"/>
                <w:vertAlign w:val="superscript"/>
              </w:rPr>
              <w:t>2+</w:t>
            </w:r>
            <w:r w:rsidRPr="000814B5">
              <w:rPr>
                <w:color w:val="000000" w:themeColor="text1"/>
                <w:sz w:val="26"/>
                <w:szCs w:val="26"/>
              </w:rPr>
              <w:t xml:space="preserve"> + 4N</w:t>
            </w:r>
            <w:r w:rsidRPr="000814B5">
              <w:rPr>
                <w:color w:val="000000" w:themeColor="text1"/>
                <w:sz w:val="26"/>
                <w:szCs w:val="26"/>
                <w:vertAlign w:val="subscript"/>
              </w:rPr>
              <w:t>2</w:t>
            </w:r>
            <w:r w:rsidRPr="000814B5">
              <w:rPr>
                <w:color w:val="000000" w:themeColor="text1"/>
                <w:sz w:val="26"/>
                <w:szCs w:val="26"/>
              </w:rPr>
              <w:t xml:space="preserve"> + 2NO + 20H</w:t>
            </w:r>
            <w:r w:rsidRPr="000814B5">
              <w:rPr>
                <w:color w:val="000000" w:themeColor="text1"/>
                <w:sz w:val="26"/>
                <w:szCs w:val="26"/>
                <w:vertAlign w:val="subscript"/>
              </w:rPr>
              <w:t>2</w:t>
            </w:r>
            <w:r w:rsidRPr="000814B5">
              <w:rPr>
                <w:color w:val="000000" w:themeColor="text1"/>
                <w:sz w:val="26"/>
                <w:szCs w:val="26"/>
              </w:rPr>
              <w:t xml:space="preserve">O </w:t>
            </w:r>
            <w:r w:rsidRPr="000814B5">
              <w:rPr>
                <w:color w:val="000000" w:themeColor="text1"/>
                <w:sz w:val="26"/>
                <w:szCs w:val="26"/>
              </w:rPr>
              <w:lastRenderedPageBreak/>
              <w:t>+ H</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6</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Các phản ứng có thể xảy ra:</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2Mg + SiO</w:t>
            </w:r>
            <w:r w:rsidRPr="000814B5">
              <w:rPr>
                <w:color w:val="000000" w:themeColor="text1"/>
                <w:sz w:val="26"/>
                <w:szCs w:val="26"/>
                <w:vertAlign w:val="subscript"/>
              </w:rPr>
              <w:t>2</w:t>
            </w:r>
            <w:r w:rsidRPr="000814B5">
              <w:rPr>
                <w:color w:val="000000" w:themeColor="text1"/>
                <w:sz w:val="26"/>
                <w:szCs w:val="26"/>
              </w:rPr>
              <w:t xml:space="preserve"> --&gt; 2MgO + Si   (1)</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MgO + SiO</w:t>
            </w:r>
            <w:r w:rsidRPr="000814B5">
              <w:rPr>
                <w:color w:val="000000" w:themeColor="text1"/>
                <w:sz w:val="26"/>
                <w:szCs w:val="26"/>
                <w:vertAlign w:val="subscript"/>
              </w:rPr>
              <w:t>2</w:t>
            </w:r>
            <w:r w:rsidRPr="000814B5">
              <w:rPr>
                <w:color w:val="000000" w:themeColor="text1"/>
                <w:sz w:val="26"/>
                <w:szCs w:val="26"/>
              </w:rPr>
              <w:t xml:space="preserve"> --&gt; MgSiO</w:t>
            </w:r>
            <w:r w:rsidRPr="000814B5">
              <w:rPr>
                <w:color w:val="000000" w:themeColor="text1"/>
                <w:sz w:val="26"/>
                <w:szCs w:val="26"/>
                <w:vertAlign w:val="subscript"/>
              </w:rPr>
              <w:t>3</w:t>
            </w:r>
            <w:r w:rsidRPr="000814B5">
              <w:rPr>
                <w:color w:val="000000" w:themeColor="text1"/>
                <w:sz w:val="26"/>
                <w:szCs w:val="26"/>
              </w:rPr>
              <w:t xml:space="preserve">  (2)</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2Mg + Si --&gt; Mg</w:t>
            </w:r>
            <w:r w:rsidRPr="000814B5">
              <w:rPr>
                <w:color w:val="000000" w:themeColor="text1"/>
                <w:sz w:val="26"/>
                <w:szCs w:val="26"/>
                <w:vertAlign w:val="subscript"/>
              </w:rPr>
              <w:t>2</w:t>
            </w:r>
            <w:r w:rsidRPr="000814B5">
              <w:rPr>
                <w:color w:val="000000" w:themeColor="text1"/>
                <w:sz w:val="26"/>
                <w:szCs w:val="26"/>
              </w:rPr>
              <w:t>Si  (3)</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MgO + 2HCl --&gt; MgCl</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O  (4)</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Mg</w:t>
            </w:r>
            <w:r w:rsidRPr="000814B5">
              <w:rPr>
                <w:color w:val="000000" w:themeColor="text1"/>
                <w:sz w:val="26"/>
                <w:szCs w:val="26"/>
                <w:vertAlign w:val="subscript"/>
              </w:rPr>
              <w:t>2</w:t>
            </w:r>
            <w:r w:rsidRPr="000814B5">
              <w:rPr>
                <w:color w:val="000000" w:themeColor="text1"/>
                <w:sz w:val="26"/>
                <w:szCs w:val="26"/>
              </w:rPr>
              <w:t>Si + 4HCl  --&gt; 2MgCl</w:t>
            </w:r>
            <w:r w:rsidRPr="000814B5">
              <w:rPr>
                <w:color w:val="000000" w:themeColor="text1"/>
                <w:sz w:val="26"/>
                <w:szCs w:val="26"/>
                <w:vertAlign w:val="subscript"/>
              </w:rPr>
              <w:t>2</w:t>
            </w:r>
            <w:r w:rsidRPr="000814B5">
              <w:rPr>
                <w:color w:val="000000" w:themeColor="text1"/>
                <w:sz w:val="26"/>
                <w:szCs w:val="26"/>
              </w:rPr>
              <w:t xml:space="preserve">  + SiH</w:t>
            </w:r>
            <w:r w:rsidRPr="000814B5">
              <w:rPr>
                <w:color w:val="000000" w:themeColor="text1"/>
                <w:sz w:val="26"/>
                <w:szCs w:val="26"/>
                <w:vertAlign w:val="subscript"/>
              </w:rPr>
              <w:t>4</w:t>
            </w:r>
            <w:r w:rsidRPr="000814B5">
              <w:rPr>
                <w:color w:val="000000" w:themeColor="text1"/>
                <w:sz w:val="26"/>
                <w:szCs w:val="26"/>
              </w:rPr>
              <w:t xml:space="preserve">  (5)</w:t>
            </w:r>
          </w:p>
          <w:p w:rsidR="00AB200B" w:rsidRPr="000814B5" w:rsidRDefault="00AB200B" w:rsidP="00CD5678">
            <w:pPr>
              <w:ind w:firstLine="720"/>
              <w:jc w:val="both"/>
              <w:rPr>
                <w:color w:val="000000" w:themeColor="text1"/>
                <w:sz w:val="26"/>
                <w:szCs w:val="26"/>
              </w:rPr>
            </w:pPr>
            <w:r w:rsidRPr="000814B5">
              <w:rPr>
                <w:color w:val="000000" w:themeColor="text1"/>
                <w:sz w:val="26"/>
                <w:szCs w:val="26"/>
              </w:rPr>
              <w:t>Si + 2NaOH + 2H</w:t>
            </w:r>
            <w:r w:rsidRPr="000814B5">
              <w:rPr>
                <w:color w:val="000000" w:themeColor="text1"/>
                <w:sz w:val="26"/>
                <w:szCs w:val="26"/>
                <w:vertAlign w:val="subscript"/>
              </w:rPr>
              <w:t>2</w:t>
            </w:r>
            <w:r w:rsidRPr="000814B5">
              <w:rPr>
                <w:color w:val="000000" w:themeColor="text1"/>
                <w:sz w:val="26"/>
                <w:szCs w:val="26"/>
              </w:rPr>
              <w:t>O  --&gt; Na</w:t>
            </w:r>
            <w:r w:rsidRPr="000814B5">
              <w:rPr>
                <w:color w:val="000000" w:themeColor="text1"/>
                <w:sz w:val="26"/>
                <w:szCs w:val="26"/>
                <w:vertAlign w:val="subscript"/>
              </w:rPr>
              <w:t>2</w:t>
            </w:r>
            <w:r w:rsidRPr="000814B5">
              <w:rPr>
                <w:color w:val="000000" w:themeColor="text1"/>
                <w:sz w:val="26"/>
                <w:szCs w:val="26"/>
              </w:rPr>
              <w:t>SiO</w:t>
            </w:r>
            <w:r w:rsidRPr="000814B5">
              <w:rPr>
                <w:color w:val="000000" w:themeColor="text1"/>
                <w:sz w:val="26"/>
                <w:szCs w:val="26"/>
                <w:vertAlign w:val="subscript"/>
              </w:rPr>
              <w:t>3</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 xml:space="preserve">  (6)</w:t>
            </w:r>
          </w:p>
          <w:p w:rsidR="00AB200B" w:rsidRPr="000814B5" w:rsidRDefault="00AB200B" w:rsidP="00CD5678">
            <w:pPr>
              <w:jc w:val="both"/>
              <w:rPr>
                <w:color w:val="000000" w:themeColor="text1"/>
                <w:sz w:val="26"/>
                <w:szCs w:val="26"/>
              </w:rPr>
            </w:pPr>
            <w:r w:rsidRPr="000814B5">
              <w:rPr>
                <w:color w:val="000000" w:themeColor="text1"/>
                <w:sz w:val="26"/>
                <w:szCs w:val="26"/>
              </w:rPr>
              <w:t>Theo giả thiết nếu Mg dư, X gồm Mg, MgO, Mg</w:t>
            </w:r>
            <w:r w:rsidRPr="000814B5">
              <w:rPr>
                <w:color w:val="000000" w:themeColor="text1"/>
                <w:sz w:val="26"/>
                <w:szCs w:val="26"/>
                <w:vertAlign w:val="subscript"/>
              </w:rPr>
              <w:t>2</w:t>
            </w:r>
            <w:r w:rsidRPr="000814B5">
              <w:rPr>
                <w:color w:val="000000" w:themeColor="text1"/>
                <w:sz w:val="26"/>
                <w:szCs w:val="26"/>
              </w:rPr>
              <w:t>Si. X sẽ tan hết trong HCl, không tạo chất rắn Z =&gt; không thỏa mãn. Nếu X gồm SiO</w:t>
            </w:r>
            <w:r w:rsidRPr="000814B5">
              <w:rPr>
                <w:color w:val="000000" w:themeColor="text1"/>
                <w:sz w:val="26"/>
                <w:szCs w:val="26"/>
                <w:vertAlign w:val="subscript"/>
              </w:rPr>
              <w:t>2</w:t>
            </w:r>
            <w:r w:rsidRPr="000814B5">
              <w:rPr>
                <w:color w:val="000000" w:themeColor="text1"/>
                <w:sz w:val="26"/>
                <w:szCs w:val="26"/>
              </w:rPr>
              <w:t>, Si, MgSiO</w:t>
            </w:r>
            <w:r w:rsidRPr="000814B5">
              <w:rPr>
                <w:color w:val="000000" w:themeColor="text1"/>
                <w:sz w:val="26"/>
                <w:szCs w:val="26"/>
                <w:vertAlign w:val="subscript"/>
              </w:rPr>
              <w:t>3</w:t>
            </w:r>
            <w:r w:rsidRPr="000814B5">
              <w:rPr>
                <w:color w:val="000000" w:themeColor="text1"/>
                <w:sz w:val="26"/>
                <w:szCs w:val="26"/>
              </w:rPr>
              <w:t xml:space="preserve"> =&gt; tác dụng với HCl không có khí thoát ra =&gt; không thỏa mãn. Vậy X gồm Si, SiO</w:t>
            </w:r>
            <w:r w:rsidRPr="000814B5">
              <w:rPr>
                <w:color w:val="000000" w:themeColor="text1"/>
                <w:sz w:val="26"/>
                <w:szCs w:val="26"/>
                <w:vertAlign w:val="subscript"/>
              </w:rPr>
              <w:t>2</w:t>
            </w:r>
            <w:r w:rsidRPr="000814B5">
              <w:rPr>
                <w:color w:val="000000" w:themeColor="text1"/>
                <w:sz w:val="26"/>
                <w:szCs w:val="26"/>
              </w:rPr>
              <w:t>, Mg</w:t>
            </w:r>
            <w:r w:rsidRPr="000814B5">
              <w:rPr>
                <w:color w:val="000000" w:themeColor="text1"/>
                <w:sz w:val="26"/>
                <w:szCs w:val="26"/>
                <w:vertAlign w:val="subscript"/>
              </w:rPr>
              <w:t>2</w:t>
            </w:r>
            <w:r w:rsidRPr="000814B5">
              <w:rPr>
                <w:color w:val="000000" w:themeColor="text1"/>
                <w:sz w:val="26"/>
                <w:szCs w:val="26"/>
              </w:rPr>
              <w:t>Si. Khí Y là SiH</w:t>
            </w:r>
            <w:r w:rsidRPr="000814B5">
              <w:rPr>
                <w:color w:val="000000" w:themeColor="text1"/>
                <w:sz w:val="26"/>
                <w:szCs w:val="26"/>
                <w:vertAlign w:val="subscript"/>
              </w:rPr>
              <w:t>4</w:t>
            </w:r>
            <w:r w:rsidRPr="000814B5">
              <w:rPr>
                <w:color w:val="000000" w:themeColor="text1"/>
                <w:sz w:val="26"/>
                <w:szCs w:val="26"/>
              </w:rPr>
              <w:t>, chất rắn Z là Si. Từ các phương trình phản ứng (1), (3), (4), (5), (6), ta có:</w:t>
            </w:r>
          </w:p>
          <w:p w:rsidR="00AB200B" w:rsidRPr="000814B5" w:rsidRDefault="00AB200B" w:rsidP="00CD5678">
            <w:pPr>
              <w:jc w:val="both"/>
              <w:rPr>
                <w:color w:val="000000" w:themeColor="text1"/>
                <w:sz w:val="26"/>
                <w:szCs w:val="26"/>
              </w:rPr>
            </w:pPr>
            <w:r w:rsidRPr="000814B5">
              <w:rPr>
                <w:color w:val="000000" w:themeColor="text1"/>
                <w:sz w:val="26"/>
                <w:szCs w:val="26"/>
              </w:rPr>
              <w:t>Số mol Mg = số mol MgCl</w:t>
            </w:r>
            <w:r w:rsidRPr="000814B5">
              <w:rPr>
                <w:color w:val="000000" w:themeColor="text1"/>
                <w:sz w:val="26"/>
                <w:szCs w:val="26"/>
                <w:vertAlign w:val="subscript"/>
              </w:rPr>
              <w:t>2</w:t>
            </w:r>
            <w:r w:rsidRPr="000814B5">
              <w:rPr>
                <w:color w:val="000000" w:themeColor="text1"/>
                <w:sz w:val="26"/>
                <w:szCs w:val="26"/>
              </w:rPr>
              <w:t xml:space="preserve"> = 0,2367.401,4/95 = 1 =&gt; m</w:t>
            </w:r>
            <w:r w:rsidRPr="000814B5">
              <w:rPr>
                <w:color w:val="000000" w:themeColor="text1"/>
                <w:sz w:val="26"/>
                <w:szCs w:val="26"/>
                <w:vertAlign w:val="subscript"/>
              </w:rPr>
              <w:t xml:space="preserve">Mg </w:t>
            </w:r>
            <w:r w:rsidRPr="000814B5">
              <w:rPr>
                <w:color w:val="000000" w:themeColor="text1"/>
                <w:sz w:val="26"/>
                <w:szCs w:val="26"/>
              </w:rPr>
              <w:t>= 24 gam</w:t>
            </w:r>
          </w:p>
          <w:p w:rsidR="00AB200B" w:rsidRPr="000814B5" w:rsidRDefault="00AB200B" w:rsidP="00CD5678">
            <w:pPr>
              <w:jc w:val="both"/>
              <w:rPr>
                <w:color w:val="000000" w:themeColor="text1"/>
                <w:sz w:val="26"/>
                <w:szCs w:val="26"/>
              </w:rPr>
            </w:pPr>
            <w:r w:rsidRPr="000814B5">
              <w:rPr>
                <w:color w:val="000000" w:themeColor="text1"/>
                <w:sz w:val="26"/>
                <w:szCs w:val="26"/>
              </w:rPr>
              <w:t>m</w:t>
            </w:r>
            <w:r w:rsidRPr="000814B5">
              <w:rPr>
                <w:color w:val="000000" w:themeColor="text1"/>
                <w:sz w:val="26"/>
                <w:szCs w:val="26"/>
                <w:vertAlign w:val="subscript"/>
              </w:rPr>
              <w:t xml:space="preserve">H2O </w:t>
            </w:r>
            <w:r w:rsidRPr="000814B5">
              <w:rPr>
                <w:color w:val="000000" w:themeColor="text1"/>
                <w:sz w:val="26"/>
                <w:szCs w:val="26"/>
              </w:rPr>
              <w:t xml:space="preserve">(trong dung dịch HCl) = 0,8.365 = 292 gam </w:t>
            </w:r>
          </w:p>
          <w:p w:rsidR="00AB200B" w:rsidRPr="000814B5" w:rsidRDefault="00AB200B" w:rsidP="00CD5678">
            <w:pPr>
              <w:jc w:val="both"/>
              <w:rPr>
                <w:color w:val="000000" w:themeColor="text1"/>
                <w:sz w:val="26"/>
                <w:szCs w:val="26"/>
              </w:rPr>
            </w:pPr>
            <w:r w:rsidRPr="000814B5">
              <w:rPr>
                <w:color w:val="000000" w:themeColor="text1"/>
                <w:sz w:val="26"/>
                <w:szCs w:val="26"/>
              </w:rPr>
              <w:t>m</w:t>
            </w:r>
            <w:r w:rsidRPr="000814B5">
              <w:rPr>
                <w:color w:val="000000" w:themeColor="text1"/>
                <w:sz w:val="26"/>
                <w:szCs w:val="26"/>
                <w:vertAlign w:val="subscript"/>
              </w:rPr>
              <w:t xml:space="preserve">H2O </w:t>
            </w:r>
            <w:r w:rsidRPr="000814B5">
              <w:rPr>
                <w:color w:val="000000" w:themeColor="text1"/>
                <w:sz w:val="26"/>
                <w:szCs w:val="26"/>
              </w:rPr>
              <w:t>(trong dung dịch muối) = 0,7633.401,4 = 306,4 gam</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m</w:t>
            </w:r>
            <w:r w:rsidRPr="000814B5">
              <w:rPr>
                <w:color w:val="000000" w:themeColor="text1"/>
                <w:sz w:val="26"/>
                <w:szCs w:val="26"/>
                <w:vertAlign w:val="subscript"/>
              </w:rPr>
              <w:t xml:space="preserve">H2O </w:t>
            </w:r>
            <w:r w:rsidRPr="000814B5">
              <w:rPr>
                <w:color w:val="000000" w:themeColor="text1"/>
                <w:sz w:val="26"/>
                <w:szCs w:val="26"/>
              </w:rPr>
              <w:t>(tạo ra ở phản ứng 4) = 306,4 – 292 = 14,4 gam</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SiO2</w:t>
            </w:r>
            <w:r w:rsidRPr="000814B5">
              <w:rPr>
                <w:color w:val="000000" w:themeColor="text1"/>
                <w:sz w:val="26"/>
                <w:szCs w:val="26"/>
              </w:rPr>
              <w:t xml:space="preserve"> = ½ n</w:t>
            </w:r>
            <w:r w:rsidRPr="000814B5">
              <w:rPr>
                <w:color w:val="000000" w:themeColor="text1"/>
                <w:sz w:val="26"/>
                <w:szCs w:val="26"/>
                <w:vertAlign w:val="subscript"/>
              </w:rPr>
              <w:t>MgO</w:t>
            </w:r>
            <w:r w:rsidRPr="000814B5">
              <w:rPr>
                <w:color w:val="000000" w:themeColor="text1"/>
                <w:sz w:val="26"/>
                <w:szCs w:val="26"/>
              </w:rPr>
              <w:t xml:space="preserve"> = ½ n</w:t>
            </w:r>
            <w:r w:rsidRPr="000814B5">
              <w:rPr>
                <w:color w:val="000000" w:themeColor="text1"/>
                <w:sz w:val="26"/>
                <w:szCs w:val="26"/>
                <w:vertAlign w:val="subscript"/>
              </w:rPr>
              <w:t>H2O(ở 4)</w:t>
            </w:r>
            <w:r w:rsidRPr="000814B5">
              <w:rPr>
                <w:color w:val="000000" w:themeColor="text1"/>
                <w:sz w:val="26"/>
                <w:szCs w:val="26"/>
              </w:rPr>
              <w:t xml:space="preserve"> = 0,4 mol =&gt; m</w:t>
            </w:r>
            <w:r w:rsidRPr="000814B5">
              <w:rPr>
                <w:color w:val="000000" w:themeColor="text1"/>
                <w:sz w:val="26"/>
                <w:szCs w:val="26"/>
                <w:vertAlign w:val="subscript"/>
              </w:rPr>
              <w:t>SiO2</w:t>
            </w:r>
            <w:r w:rsidRPr="000814B5">
              <w:rPr>
                <w:color w:val="000000" w:themeColor="text1"/>
                <w:sz w:val="26"/>
                <w:szCs w:val="26"/>
              </w:rPr>
              <w:t xml:space="preserve"> = 24 gam</w:t>
            </w:r>
          </w:p>
          <w:p w:rsidR="00AB200B" w:rsidRPr="000814B5" w:rsidRDefault="00AB200B" w:rsidP="00CD5678">
            <w:pPr>
              <w:jc w:val="both"/>
              <w:rPr>
                <w:color w:val="000000" w:themeColor="text1"/>
                <w:sz w:val="26"/>
                <w:szCs w:val="26"/>
              </w:rPr>
            </w:pPr>
            <w:r w:rsidRPr="000814B5">
              <w:rPr>
                <w:color w:val="000000" w:themeColor="text1"/>
                <w:sz w:val="26"/>
                <w:szCs w:val="26"/>
              </w:rPr>
              <w:t>Trong A có 50%Mg và 50%SiO</w:t>
            </w:r>
            <w:r w:rsidRPr="000814B5">
              <w:rPr>
                <w:color w:val="000000" w:themeColor="text1"/>
                <w:sz w:val="26"/>
                <w:szCs w:val="26"/>
                <w:vertAlign w:val="subscript"/>
              </w:rPr>
              <w:t>2</w:t>
            </w:r>
            <w:r w:rsidRPr="000814B5">
              <w:rPr>
                <w:color w:val="000000" w:themeColor="text1"/>
                <w:sz w:val="26"/>
                <w:szCs w:val="26"/>
              </w:rPr>
              <w:t xml:space="preserve"> về khối lượng</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SiH4</w:t>
            </w:r>
            <w:r w:rsidRPr="000814B5">
              <w:rPr>
                <w:color w:val="000000" w:themeColor="text1"/>
                <w:sz w:val="26"/>
                <w:szCs w:val="26"/>
              </w:rPr>
              <w:t xml:space="preserve"> = n</w:t>
            </w:r>
            <w:r w:rsidRPr="000814B5">
              <w:rPr>
                <w:color w:val="000000" w:themeColor="text1"/>
                <w:sz w:val="26"/>
                <w:szCs w:val="26"/>
                <w:vertAlign w:val="subscript"/>
              </w:rPr>
              <w:t xml:space="preserve">Mg2Si </w:t>
            </w:r>
            <w:r w:rsidRPr="000814B5">
              <w:rPr>
                <w:color w:val="000000" w:themeColor="text1"/>
                <w:sz w:val="26"/>
                <w:szCs w:val="26"/>
              </w:rPr>
              <w:t xml:space="preserve"> =0,1 mol =&gt; </w:t>
            </w:r>
            <w:r w:rsidRPr="000814B5">
              <w:rPr>
                <w:b/>
                <w:color w:val="000000" w:themeColor="text1"/>
                <w:sz w:val="26"/>
                <w:szCs w:val="26"/>
              </w:rPr>
              <w:t>V</w:t>
            </w:r>
            <w:r w:rsidRPr="000814B5">
              <w:rPr>
                <w:b/>
                <w:color w:val="000000" w:themeColor="text1"/>
                <w:sz w:val="26"/>
                <w:szCs w:val="26"/>
                <w:vertAlign w:val="subscript"/>
              </w:rPr>
              <w:t xml:space="preserve">Y </w:t>
            </w:r>
            <w:r w:rsidRPr="000814B5">
              <w:rPr>
                <w:b/>
                <w:color w:val="000000" w:themeColor="text1"/>
                <w:sz w:val="26"/>
                <w:szCs w:val="26"/>
              </w:rPr>
              <w:t>= 2,24 lít</w:t>
            </w:r>
          </w:p>
          <w:p w:rsidR="00AB200B" w:rsidRPr="000814B5" w:rsidRDefault="00AB200B" w:rsidP="00CD5678">
            <w:pPr>
              <w:spacing w:after="120"/>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 xml:space="preserve">Z </w:t>
            </w:r>
            <w:r w:rsidRPr="000814B5">
              <w:rPr>
                <w:color w:val="000000" w:themeColor="text1"/>
                <w:sz w:val="26"/>
                <w:szCs w:val="26"/>
              </w:rPr>
              <w:t>= n</w:t>
            </w:r>
            <w:r w:rsidRPr="000814B5">
              <w:rPr>
                <w:color w:val="000000" w:themeColor="text1"/>
                <w:sz w:val="26"/>
                <w:szCs w:val="26"/>
                <w:vertAlign w:val="subscript"/>
              </w:rPr>
              <w:t xml:space="preserve">Si (ở 6)  </w:t>
            </w:r>
            <w:r w:rsidRPr="000814B5">
              <w:rPr>
                <w:color w:val="000000" w:themeColor="text1"/>
                <w:sz w:val="26"/>
                <w:szCs w:val="26"/>
              </w:rPr>
              <w:t xml:space="preserve">= 0,4 – 0,1 = 0,3 mol =&gt; </w:t>
            </w:r>
            <w:r w:rsidRPr="000814B5">
              <w:rPr>
                <w:b/>
                <w:color w:val="000000" w:themeColor="text1"/>
                <w:sz w:val="26"/>
                <w:szCs w:val="26"/>
              </w:rPr>
              <w:t>m</w:t>
            </w:r>
            <w:r w:rsidRPr="000814B5">
              <w:rPr>
                <w:b/>
                <w:color w:val="000000" w:themeColor="text1"/>
                <w:sz w:val="26"/>
                <w:szCs w:val="26"/>
                <w:vertAlign w:val="subscript"/>
              </w:rPr>
              <w:t xml:space="preserve">Z </w:t>
            </w:r>
            <w:r w:rsidRPr="000814B5">
              <w:rPr>
                <w:b/>
                <w:color w:val="000000" w:themeColor="text1"/>
                <w:sz w:val="26"/>
                <w:szCs w:val="26"/>
              </w:rPr>
              <w:t xml:space="preserve"> = 8,4 gam</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7</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Các phương trình hóa học có thể xảy ra:</w:t>
            </w:r>
          </w:p>
          <w:p w:rsidR="00AB200B" w:rsidRPr="000814B5" w:rsidRDefault="00AB200B" w:rsidP="00CD5678">
            <w:pPr>
              <w:jc w:val="both"/>
              <w:rPr>
                <w:color w:val="000000" w:themeColor="text1"/>
                <w:sz w:val="26"/>
                <w:szCs w:val="26"/>
              </w:rPr>
            </w:pPr>
            <w:r w:rsidRPr="000814B5">
              <w:rPr>
                <w:color w:val="000000" w:themeColor="text1"/>
                <w:sz w:val="26"/>
                <w:szCs w:val="26"/>
              </w:rPr>
              <w:t>Fe(NO</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--&gt;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r w:rsidRPr="000814B5">
              <w:rPr>
                <w:color w:val="000000" w:themeColor="text1"/>
                <w:sz w:val="26"/>
                <w:szCs w:val="26"/>
              </w:rPr>
              <w:t xml:space="preserve"> + NO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FeCO</w:t>
            </w:r>
            <w:r w:rsidRPr="000814B5">
              <w:rPr>
                <w:color w:val="000000" w:themeColor="text1"/>
                <w:sz w:val="26"/>
                <w:szCs w:val="26"/>
                <w:vertAlign w:val="subscript"/>
              </w:rPr>
              <w:t>3</w:t>
            </w:r>
            <w:r w:rsidRPr="000814B5">
              <w:rPr>
                <w:color w:val="000000" w:themeColor="text1"/>
                <w:sz w:val="26"/>
                <w:szCs w:val="26"/>
              </w:rPr>
              <w:t xml:space="preserve"> --&gt; FeO + CO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Fe + O</w:t>
            </w:r>
            <w:r w:rsidRPr="000814B5">
              <w:rPr>
                <w:color w:val="000000" w:themeColor="text1"/>
                <w:sz w:val="26"/>
                <w:szCs w:val="26"/>
                <w:vertAlign w:val="subscript"/>
              </w:rPr>
              <w:t>2</w:t>
            </w:r>
            <w:r w:rsidRPr="000814B5">
              <w:rPr>
                <w:color w:val="000000" w:themeColor="text1"/>
                <w:sz w:val="26"/>
                <w:szCs w:val="26"/>
              </w:rPr>
              <w:t xml:space="preserve"> --&gt;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p>
          <w:p w:rsidR="00AB200B" w:rsidRPr="000814B5" w:rsidRDefault="00AB200B" w:rsidP="00CD5678">
            <w:pPr>
              <w:jc w:val="both"/>
              <w:rPr>
                <w:color w:val="000000" w:themeColor="text1"/>
                <w:sz w:val="26"/>
                <w:szCs w:val="26"/>
              </w:rPr>
            </w:pPr>
            <w:r w:rsidRPr="000814B5">
              <w:rPr>
                <w:color w:val="000000" w:themeColor="text1"/>
                <w:sz w:val="26"/>
                <w:szCs w:val="26"/>
              </w:rPr>
              <w:t>FeO + O</w:t>
            </w:r>
            <w:r w:rsidRPr="000814B5">
              <w:rPr>
                <w:color w:val="000000" w:themeColor="text1"/>
                <w:sz w:val="26"/>
                <w:szCs w:val="26"/>
                <w:vertAlign w:val="subscript"/>
              </w:rPr>
              <w:t>2</w:t>
            </w:r>
            <w:r w:rsidRPr="000814B5">
              <w:rPr>
                <w:color w:val="000000" w:themeColor="text1"/>
                <w:sz w:val="26"/>
                <w:szCs w:val="26"/>
              </w:rPr>
              <w:t xml:space="preserve"> --&gt;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p>
          <w:p w:rsidR="00AB200B" w:rsidRPr="000814B5" w:rsidRDefault="00AB200B" w:rsidP="00CD5678">
            <w:pPr>
              <w:jc w:val="both"/>
              <w:rPr>
                <w:color w:val="000000" w:themeColor="text1"/>
                <w:sz w:val="26"/>
                <w:szCs w:val="26"/>
              </w:rPr>
            </w:pPr>
            <w:r w:rsidRPr="000814B5">
              <w:rPr>
                <w:color w:val="000000" w:themeColor="text1"/>
                <w:sz w:val="26"/>
                <w:szCs w:val="26"/>
              </w:rPr>
              <w:t>Vì Y tan trong dung dịch (KNO</w:t>
            </w:r>
            <w:r w:rsidRPr="000814B5">
              <w:rPr>
                <w:color w:val="000000" w:themeColor="text1"/>
                <w:sz w:val="26"/>
                <w:szCs w:val="26"/>
                <w:vertAlign w:val="subscript"/>
              </w:rPr>
              <w:t>3</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tạo NO nên Y chứa Fe hoặc </w:t>
            </w:r>
            <w:r w:rsidRPr="000814B5">
              <w:rPr>
                <w:color w:val="000000" w:themeColor="text1"/>
                <w:sz w:val="26"/>
                <w:szCs w:val="26"/>
              </w:rPr>
              <w:lastRenderedPageBreak/>
              <w:t>Fe</w:t>
            </w:r>
            <w:r w:rsidRPr="000814B5">
              <w:rPr>
                <w:color w:val="000000" w:themeColor="text1"/>
                <w:sz w:val="26"/>
                <w:szCs w:val="26"/>
                <w:vertAlign w:val="superscript"/>
              </w:rPr>
              <w:t>2+</w:t>
            </w:r>
            <w:r w:rsidRPr="000814B5">
              <w:rPr>
                <w:color w:val="000000" w:themeColor="text1"/>
                <w:sz w:val="26"/>
                <w:szCs w:val="26"/>
                <w:vertAlign w:val="subscript"/>
              </w:rPr>
              <w:t xml:space="preserve"> </w:t>
            </w:r>
            <w:r w:rsidRPr="000814B5">
              <w:rPr>
                <w:color w:val="000000" w:themeColor="text1"/>
                <w:sz w:val="26"/>
                <w:szCs w:val="26"/>
              </w:rPr>
              <w:t xml:space="preserve"> =&gt; O</w:t>
            </w:r>
            <w:r w:rsidRPr="000814B5">
              <w:rPr>
                <w:color w:val="000000" w:themeColor="text1"/>
                <w:sz w:val="26"/>
                <w:szCs w:val="26"/>
                <w:vertAlign w:val="subscript"/>
              </w:rPr>
              <w:t>2</w:t>
            </w:r>
            <w:r w:rsidRPr="000814B5">
              <w:rPr>
                <w:color w:val="000000" w:themeColor="text1"/>
                <w:sz w:val="26"/>
                <w:szCs w:val="26"/>
              </w:rPr>
              <w:t xml:space="preserve"> phản ứng hết</w:t>
            </w:r>
          </w:p>
          <w:p w:rsidR="00AB200B" w:rsidRPr="000814B5" w:rsidRDefault="00AB200B" w:rsidP="00CD5678">
            <w:pPr>
              <w:jc w:val="both"/>
              <w:rPr>
                <w:color w:val="000000" w:themeColor="text1"/>
                <w:sz w:val="26"/>
                <w:szCs w:val="26"/>
              </w:rPr>
            </w:pPr>
            <w:r w:rsidRPr="000814B5">
              <w:rPr>
                <w:color w:val="000000" w:themeColor="text1"/>
                <w:sz w:val="26"/>
                <w:szCs w:val="26"/>
              </w:rPr>
              <w:t>=&gt;hỗn hợp khí Z gồm (NO</w:t>
            </w:r>
            <w:r w:rsidRPr="000814B5">
              <w:rPr>
                <w:color w:val="000000" w:themeColor="text1"/>
                <w:sz w:val="26"/>
                <w:szCs w:val="26"/>
                <w:vertAlign w:val="subscript"/>
              </w:rPr>
              <w:t>2</w:t>
            </w:r>
            <w:r w:rsidRPr="000814B5">
              <w:rPr>
                <w:color w:val="000000" w:themeColor="text1"/>
                <w:sz w:val="26"/>
                <w:szCs w:val="26"/>
              </w:rPr>
              <w:t xml:space="preserve"> + CO</w:t>
            </w:r>
            <w:r w:rsidRPr="000814B5">
              <w:rPr>
                <w:color w:val="000000" w:themeColor="text1"/>
                <w:sz w:val="26"/>
                <w:szCs w:val="26"/>
                <w:vertAlign w:val="subscript"/>
              </w:rPr>
              <w:t>2</w:t>
            </w:r>
            <w:r w:rsidRPr="000814B5">
              <w:rPr>
                <w:color w:val="000000" w:themeColor="text1"/>
                <w:sz w:val="26"/>
                <w:szCs w:val="26"/>
              </w:rPr>
              <w:t>), có M</w:t>
            </w:r>
            <w:r w:rsidRPr="000814B5">
              <w:rPr>
                <w:color w:val="000000" w:themeColor="text1"/>
                <w:sz w:val="26"/>
                <w:szCs w:val="26"/>
                <w:vertAlign w:val="subscript"/>
              </w:rPr>
              <w:t xml:space="preserve">TB </w:t>
            </w:r>
            <w:r w:rsidRPr="000814B5">
              <w:rPr>
                <w:color w:val="000000" w:themeColor="text1"/>
                <w:sz w:val="26"/>
                <w:szCs w:val="26"/>
              </w:rPr>
              <w:t>= 45 =&gt; n</w:t>
            </w:r>
            <w:r w:rsidRPr="000814B5">
              <w:rPr>
                <w:color w:val="000000" w:themeColor="text1"/>
                <w:sz w:val="26"/>
                <w:szCs w:val="26"/>
                <w:vertAlign w:val="subscript"/>
              </w:rPr>
              <w:t>NO2</w:t>
            </w:r>
            <w:r w:rsidRPr="000814B5">
              <w:rPr>
                <w:color w:val="000000" w:themeColor="text1"/>
                <w:sz w:val="26"/>
                <w:szCs w:val="26"/>
              </w:rPr>
              <w:t xml:space="preserve"> = n</w:t>
            </w:r>
            <w:r w:rsidRPr="000814B5">
              <w:rPr>
                <w:color w:val="000000" w:themeColor="text1"/>
                <w:sz w:val="26"/>
                <w:szCs w:val="26"/>
                <w:vertAlign w:val="subscript"/>
              </w:rPr>
              <w:t>CO2</w:t>
            </w:r>
          </w:p>
          <w:p w:rsidR="00AB200B" w:rsidRPr="000814B5" w:rsidRDefault="00AB200B" w:rsidP="00CD5678">
            <w:pPr>
              <w:jc w:val="both"/>
              <w:rPr>
                <w:color w:val="000000" w:themeColor="text1"/>
                <w:sz w:val="26"/>
                <w:szCs w:val="26"/>
              </w:rPr>
            </w:pPr>
            <w:r w:rsidRPr="000814B5">
              <w:rPr>
                <w:color w:val="000000" w:themeColor="text1"/>
                <w:sz w:val="26"/>
                <w:szCs w:val="26"/>
              </w:rPr>
              <w:t>Hỗn hợp hai khí (NO + khí chưa biết) có M</w:t>
            </w:r>
            <w:r w:rsidRPr="000814B5">
              <w:rPr>
                <w:color w:val="000000" w:themeColor="text1"/>
                <w:sz w:val="26"/>
                <w:szCs w:val="26"/>
                <w:vertAlign w:val="subscript"/>
              </w:rPr>
              <w:t xml:space="preserve">TB </w:t>
            </w:r>
            <w:r w:rsidRPr="000814B5">
              <w:rPr>
                <w:color w:val="000000" w:themeColor="text1"/>
                <w:sz w:val="26"/>
                <w:szCs w:val="26"/>
              </w:rPr>
              <w:t>= 16 =&gt; hai khí là NO và H</w:t>
            </w:r>
            <w:r w:rsidRPr="000814B5">
              <w:rPr>
                <w:color w:val="000000" w:themeColor="text1"/>
                <w:sz w:val="26"/>
                <w:szCs w:val="26"/>
                <w:vertAlign w:val="subscript"/>
              </w:rPr>
              <w:t>2</w:t>
            </w:r>
            <w:r w:rsidRPr="000814B5">
              <w:rPr>
                <w:color w:val="000000" w:themeColor="text1"/>
                <w:sz w:val="26"/>
                <w:szCs w:val="26"/>
              </w:rPr>
              <w:t xml:space="preserve">  =&gt; n</w:t>
            </w:r>
            <w:r w:rsidRPr="000814B5">
              <w:rPr>
                <w:color w:val="000000" w:themeColor="text1"/>
                <w:sz w:val="26"/>
                <w:szCs w:val="26"/>
                <w:vertAlign w:val="subscript"/>
              </w:rPr>
              <w:t>H2</w:t>
            </w:r>
            <w:r w:rsidRPr="000814B5">
              <w:rPr>
                <w:color w:val="000000" w:themeColor="text1"/>
                <w:sz w:val="26"/>
                <w:szCs w:val="26"/>
              </w:rPr>
              <w:t xml:space="preserve"> = n</w:t>
            </w:r>
            <w:r w:rsidRPr="000814B5">
              <w:rPr>
                <w:color w:val="000000" w:themeColor="text1"/>
                <w:sz w:val="26"/>
                <w:szCs w:val="26"/>
                <w:vertAlign w:val="subscript"/>
              </w:rPr>
              <w:t>NO</w:t>
            </w:r>
          </w:p>
          <w:p w:rsidR="00AB200B" w:rsidRPr="000814B5" w:rsidRDefault="00AB200B" w:rsidP="00CD5678">
            <w:pPr>
              <w:jc w:val="both"/>
              <w:rPr>
                <w:color w:val="000000" w:themeColor="text1"/>
                <w:sz w:val="26"/>
                <w:szCs w:val="26"/>
              </w:rPr>
            </w:pPr>
            <w:r w:rsidRPr="000814B5">
              <w:rPr>
                <w:color w:val="000000" w:themeColor="text1"/>
                <w:sz w:val="26"/>
                <w:szCs w:val="26"/>
              </w:rPr>
              <w:t>Có H</w:t>
            </w:r>
            <w:r w:rsidRPr="000814B5">
              <w:rPr>
                <w:color w:val="000000" w:themeColor="text1"/>
                <w:sz w:val="26"/>
                <w:szCs w:val="26"/>
                <w:vertAlign w:val="subscript"/>
              </w:rPr>
              <w:t>2</w:t>
            </w:r>
            <w:r w:rsidRPr="000814B5">
              <w:rPr>
                <w:color w:val="000000" w:themeColor="text1"/>
                <w:sz w:val="26"/>
                <w:szCs w:val="26"/>
              </w:rPr>
              <w:t xml:space="preserve"> =&gt;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hết =&gt; bảo toàn nguyên tố Nito ta có n</w:t>
            </w:r>
            <w:r w:rsidRPr="000814B5">
              <w:rPr>
                <w:color w:val="000000" w:themeColor="text1"/>
                <w:sz w:val="26"/>
                <w:szCs w:val="26"/>
                <w:vertAlign w:val="subscript"/>
              </w:rPr>
              <w:t>NO</w:t>
            </w:r>
            <w:r w:rsidRPr="000814B5">
              <w:rPr>
                <w:color w:val="000000" w:themeColor="text1"/>
                <w:sz w:val="26"/>
                <w:szCs w:val="26"/>
              </w:rPr>
              <w:t xml:space="preserve"> = n</w:t>
            </w:r>
            <w:r w:rsidRPr="000814B5">
              <w:rPr>
                <w:color w:val="000000" w:themeColor="text1"/>
                <w:sz w:val="26"/>
                <w:szCs w:val="26"/>
                <w:vertAlign w:val="subscript"/>
              </w:rPr>
              <w:t>KNO3</w:t>
            </w:r>
            <w:r w:rsidRPr="000814B5">
              <w:rPr>
                <w:color w:val="000000" w:themeColor="text1"/>
                <w:sz w:val="26"/>
                <w:szCs w:val="26"/>
              </w:rPr>
              <w:t xml:space="preserve"> = 0,02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nguyên tố Hiđro ta có n</w:t>
            </w:r>
            <w:r w:rsidRPr="000814B5">
              <w:rPr>
                <w:color w:val="000000" w:themeColor="text1"/>
                <w:sz w:val="26"/>
                <w:szCs w:val="26"/>
                <w:vertAlign w:val="subscript"/>
              </w:rPr>
              <w:t>H2O</w:t>
            </w:r>
            <w:r w:rsidRPr="000814B5">
              <w:rPr>
                <w:color w:val="000000" w:themeColor="text1"/>
                <w:sz w:val="26"/>
                <w:szCs w:val="26"/>
              </w:rPr>
              <w:t xml:space="preserve"> = n</w:t>
            </w:r>
            <w:r w:rsidRPr="000814B5">
              <w:rPr>
                <w:color w:val="000000" w:themeColor="text1"/>
                <w:sz w:val="26"/>
                <w:szCs w:val="26"/>
                <w:vertAlign w:val="subscript"/>
              </w:rPr>
              <w:t>H2SO4</w:t>
            </w:r>
            <w:r w:rsidRPr="000814B5">
              <w:rPr>
                <w:color w:val="000000" w:themeColor="text1"/>
                <w:sz w:val="26"/>
                <w:szCs w:val="26"/>
              </w:rPr>
              <w:t xml:space="preserve"> – n</w:t>
            </w:r>
            <w:r w:rsidRPr="000814B5">
              <w:rPr>
                <w:color w:val="000000" w:themeColor="text1"/>
                <w:sz w:val="26"/>
                <w:szCs w:val="26"/>
                <w:vertAlign w:val="subscript"/>
              </w:rPr>
              <w:t>H2</w:t>
            </w:r>
            <w:r w:rsidRPr="000814B5">
              <w:rPr>
                <w:color w:val="000000" w:themeColor="text1"/>
                <w:sz w:val="26"/>
                <w:szCs w:val="26"/>
              </w:rPr>
              <w:t xml:space="preserve"> = 0,125 – 0,02 = 0,105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nguyên tố Oxi ta có n</w:t>
            </w:r>
            <w:r w:rsidRPr="000814B5">
              <w:rPr>
                <w:color w:val="000000" w:themeColor="text1"/>
                <w:sz w:val="26"/>
                <w:szCs w:val="26"/>
                <w:vertAlign w:val="subscript"/>
              </w:rPr>
              <w:t xml:space="preserve">O(trong Y) </w:t>
            </w:r>
            <w:r w:rsidRPr="000814B5">
              <w:rPr>
                <w:color w:val="000000" w:themeColor="text1"/>
                <w:sz w:val="26"/>
                <w:szCs w:val="26"/>
              </w:rPr>
              <w:t>= n</w:t>
            </w:r>
            <w:r w:rsidRPr="000814B5">
              <w:rPr>
                <w:color w:val="000000" w:themeColor="text1"/>
                <w:sz w:val="26"/>
                <w:szCs w:val="26"/>
                <w:vertAlign w:val="subscript"/>
              </w:rPr>
              <w:t>NO</w:t>
            </w:r>
            <w:r w:rsidRPr="000814B5">
              <w:rPr>
                <w:color w:val="000000" w:themeColor="text1"/>
                <w:sz w:val="26"/>
                <w:szCs w:val="26"/>
              </w:rPr>
              <w:t xml:space="preserve"> + n</w:t>
            </w:r>
            <w:r w:rsidRPr="000814B5">
              <w:rPr>
                <w:color w:val="000000" w:themeColor="text1"/>
                <w:sz w:val="26"/>
                <w:szCs w:val="26"/>
                <w:vertAlign w:val="subscript"/>
              </w:rPr>
              <w:t>H2O</w:t>
            </w:r>
            <w:r w:rsidRPr="000814B5">
              <w:rPr>
                <w:color w:val="000000" w:themeColor="text1"/>
                <w:sz w:val="26"/>
                <w:szCs w:val="26"/>
              </w:rPr>
              <w:t xml:space="preserve"> – 3n</w:t>
            </w:r>
            <w:r w:rsidRPr="000814B5">
              <w:rPr>
                <w:color w:val="000000" w:themeColor="text1"/>
                <w:sz w:val="26"/>
                <w:szCs w:val="26"/>
                <w:vertAlign w:val="subscript"/>
              </w:rPr>
              <w:t>KNO3</w:t>
            </w:r>
            <w:r w:rsidRPr="000814B5">
              <w:rPr>
                <w:color w:val="000000" w:themeColor="text1"/>
                <w:sz w:val="26"/>
                <w:szCs w:val="26"/>
              </w:rPr>
              <w:t xml:space="preserve"> = 0,02 + 0,105 – 3.0,02 = 0,065 mol</w:t>
            </w:r>
          </w:p>
          <w:p w:rsidR="00AB200B" w:rsidRPr="000814B5" w:rsidRDefault="00AB200B" w:rsidP="00CD5678">
            <w:pPr>
              <w:jc w:val="both"/>
              <w:rPr>
                <w:color w:val="000000" w:themeColor="text1"/>
                <w:sz w:val="26"/>
                <w:szCs w:val="26"/>
              </w:rPr>
            </w:pPr>
            <w:r w:rsidRPr="000814B5">
              <w:rPr>
                <w:color w:val="000000" w:themeColor="text1"/>
                <w:sz w:val="26"/>
                <w:szCs w:val="26"/>
              </w:rPr>
              <w:t>Nhiệt phân X ta có sơ đồ:</w:t>
            </w:r>
          </w:p>
          <w:p w:rsidR="00AB200B" w:rsidRPr="000814B5" w:rsidRDefault="00AB200B" w:rsidP="00AD2DC7">
            <w:pPr>
              <w:pStyle w:val="ListParagraph"/>
              <w:numPr>
                <w:ilvl w:val="0"/>
                <w:numId w:val="24"/>
              </w:numPr>
              <w:spacing w:after="0" w:line="240" w:lineRule="auto"/>
              <w:jc w:val="both"/>
              <w:rPr>
                <w:color w:val="000000" w:themeColor="text1"/>
                <w:sz w:val="26"/>
                <w:szCs w:val="26"/>
              </w:rPr>
            </w:pPr>
            <w:r w:rsidRPr="000814B5">
              <w:rPr>
                <w:color w:val="000000" w:themeColor="text1"/>
                <w:sz w:val="26"/>
                <w:szCs w:val="26"/>
              </w:rPr>
              <w:t>NO</w:t>
            </w:r>
            <w:r w:rsidRPr="000814B5">
              <w:rPr>
                <w:color w:val="000000" w:themeColor="text1"/>
                <w:sz w:val="26"/>
                <w:szCs w:val="26"/>
                <w:vertAlign w:val="subscript"/>
              </w:rPr>
              <w:t>3</w:t>
            </w:r>
            <w:r w:rsidRPr="000814B5">
              <w:rPr>
                <w:color w:val="000000" w:themeColor="text1"/>
                <w:sz w:val="26"/>
                <w:szCs w:val="26"/>
              </w:rPr>
              <w:softHyphen/>
            </w:r>
            <w:r w:rsidRPr="000814B5">
              <w:rPr>
                <w:color w:val="000000" w:themeColor="text1"/>
                <w:sz w:val="26"/>
                <w:szCs w:val="26"/>
                <w:vertAlign w:val="superscript"/>
              </w:rPr>
              <w:t>-</w:t>
            </w:r>
            <w:r w:rsidRPr="000814B5">
              <w:rPr>
                <w:color w:val="000000" w:themeColor="text1"/>
                <w:sz w:val="26"/>
                <w:szCs w:val="26"/>
              </w:rPr>
              <w:t xml:space="preserve">  ---&gt; NO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perscript"/>
              </w:rPr>
              <w:t>2-</w:t>
            </w:r>
            <w:r w:rsidRPr="000814B5">
              <w:rPr>
                <w:color w:val="000000" w:themeColor="text1"/>
                <w:sz w:val="26"/>
                <w:szCs w:val="26"/>
              </w:rPr>
              <w:t xml:space="preserve"> (trong Y)</w:t>
            </w:r>
          </w:p>
          <w:p w:rsidR="00AB200B" w:rsidRPr="000814B5" w:rsidRDefault="00AB200B" w:rsidP="00AD2DC7">
            <w:pPr>
              <w:pStyle w:val="ListParagraph"/>
              <w:numPr>
                <w:ilvl w:val="0"/>
                <w:numId w:val="24"/>
              </w:numPr>
              <w:spacing w:after="0" w:line="240" w:lineRule="auto"/>
              <w:jc w:val="both"/>
              <w:rPr>
                <w:color w:val="000000" w:themeColor="text1"/>
                <w:sz w:val="26"/>
                <w:szCs w:val="26"/>
              </w:rPr>
            </w:pPr>
            <w:r w:rsidRPr="000814B5">
              <w:rPr>
                <w:color w:val="000000" w:themeColor="text1"/>
                <w:sz w:val="26"/>
                <w:szCs w:val="26"/>
              </w:rPr>
              <w:t>CO</w:t>
            </w:r>
            <w:r w:rsidRPr="000814B5">
              <w:rPr>
                <w:color w:val="000000" w:themeColor="text1"/>
                <w:sz w:val="26"/>
                <w:szCs w:val="26"/>
                <w:vertAlign w:val="subscript"/>
              </w:rPr>
              <w:t>3</w:t>
            </w:r>
            <w:r w:rsidRPr="000814B5">
              <w:rPr>
                <w:color w:val="000000" w:themeColor="text1"/>
                <w:sz w:val="26"/>
                <w:szCs w:val="26"/>
                <w:vertAlign w:val="superscript"/>
              </w:rPr>
              <w:t>2-</w:t>
            </w:r>
            <w:r w:rsidRPr="000814B5">
              <w:rPr>
                <w:color w:val="000000" w:themeColor="text1"/>
                <w:sz w:val="26"/>
                <w:szCs w:val="26"/>
              </w:rPr>
              <w:t>---&gt; CO</w:t>
            </w:r>
            <w:r w:rsidRPr="000814B5">
              <w:rPr>
                <w:color w:val="000000" w:themeColor="text1"/>
                <w:sz w:val="26"/>
                <w:szCs w:val="26"/>
                <w:vertAlign w:val="subscript"/>
              </w:rPr>
              <w:t>2</w:t>
            </w:r>
            <w:r w:rsidRPr="000814B5">
              <w:rPr>
                <w:color w:val="000000" w:themeColor="text1"/>
                <w:sz w:val="26"/>
                <w:szCs w:val="26"/>
              </w:rPr>
              <w:t xml:space="preserve"> + O</w:t>
            </w:r>
            <w:r w:rsidRPr="000814B5">
              <w:rPr>
                <w:color w:val="000000" w:themeColor="text1"/>
                <w:sz w:val="26"/>
                <w:szCs w:val="26"/>
                <w:vertAlign w:val="superscript"/>
              </w:rPr>
              <w:t>2-</w:t>
            </w:r>
            <w:r w:rsidRPr="000814B5">
              <w:rPr>
                <w:color w:val="000000" w:themeColor="text1"/>
                <w:sz w:val="26"/>
                <w:szCs w:val="26"/>
              </w:rPr>
              <w:t xml:space="preserve">  (trong Y)</w:t>
            </w:r>
          </w:p>
          <w:p w:rsidR="00AB200B" w:rsidRPr="000814B5" w:rsidRDefault="00AB200B" w:rsidP="00CD5678">
            <w:pPr>
              <w:ind w:left="360"/>
              <w:jc w:val="both"/>
              <w:rPr>
                <w:color w:val="000000" w:themeColor="text1"/>
                <w:sz w:val="26"/>
                <w:szCs w:val="26"/>
              </w:rPr>
            </w:pPr>
            <w:r w:rsidRPr="000814B5">
              <w:rPr>
                <w:color w:val="000000" w:themeColor="text1"/>
                <w:sz w:val="26"/>
                <w:szCs w:val="26"/>
              </w:rPr>
              <w:t>=&gt;n</w:t>
            </w:r>
            <w:r w:rsidRPr="000814B5">
              <w:rPr>
                <w:color w:val="000000" w:themeColor="text1"/>
                <w:sz w:val="26"/>
                <w:szCs w:val="26"/>
                <w:vertAlign w:val="subscript"/>
              </w:rPr>
              <w:t>NO2</w:t>
            </w:r>
            <w:r w:rsidRPr="000814B5">
              <w:rPr>
                <w:color w:val="000000" w:themeColor="text1"/>
                <w:sz w:val="26"/>
                <w:szCs w:val="26"/>
              </w:rPr>
              <w:t xml:space="preserve"> = n</w:t>
            </w:r>
            <w:r w:rsidRPr="000814B5">
              <w:rPr>
                <w:color w:val="000000" w:themeColor="text1"/>
                <w:sz w:val="26"/>
                <w:szCs w:val="26"/>
                <w:vertAlign w:val="subscript"/>
              </w:rPr>
              <w:t>CO2</w:t>
            </w:r>
            <w:r w:rsidRPr="000814B5">
              <w:rPr>
                <w:color w:val="000000" w:themeColor="text1"/>
                <w:sz w:val="26"/>
                <w:szCs w:val="26"/>
              </w:rPr>
              <w:t xml:space="preserve"> = </w:t>
            </w:r>
            <w:r w:rsidRPr="000814B5">
              <w:rPr>
                <w:color w:val="000000" w:themeColor="text1"/>
                <w:position w:val="-24"/>
              </w:rPr>
              <w:object w:dxaOrig="859" w:dyaOrig="660">
                <v:shape id="_x0000_i1513" type="#_x0000_t75" style="width:42.75pt;height:33pt" o:ole="">
                  <v:imagedata r:id="rId1818" o:title=""/>
                </v:shape>
                <o:OLEObject Type="Embed" ProgID="Equation.DSMT4" ShapeID="_x0000_i1513" DrawAspect="Content" ObjectID="_1620821359" r:id="rId1819"/>
              </w:object>
            </w:r>
            <w:r w:rsidRPr="000814B5">
              <w:rPr>
                <w:color w:val="000000" w:themeColor="text1"/>
                <w:sz w:val="26"/>
                <w:szCs w:val="26"/>
              </w:rPr>
              <w:t xml:space="preserve"> = 0,0325 mol</w:t>
            </w:r>
          </w:p>
          <w:p w:rsidR="00AB200B" w:rsidRPr="000814B5" w:rsidRDefault="00AB200B" w:rsidP="00CD5678">
            <w:pPr>
              <w:jc w:val="both"/>
              <w:rPr>
                <w:color w:val="000000" w:themeColor="text1"/>
                <w:sz w:val="26"/>
                <w:szCs w:val="26"/>
              </w:rPr>
            </w:pPr>
            <w:r w:rsidRPr="000814B5">
              <w:rPr>
                <w:color w:val="000000" w:themeColor="text1"/>
                <w:sz w:val="26"/>
                <w:szCs w:val="26"/>
              </w:rPr>
              <w:t>Vì có H</w:t>
            </w:r>
            <w:r w:rsidRPr="000814B5">
              <w:rPr>
                <w:color w:val="000000" w:themeColor="text1"/>
                <w:sz w:val="26"/>
                <w:szCs w:val="26"/>
                <w:vertAlign w:val="subscript"/>
              </w:rPr>
              <w:t>2</w:t>
            </w:r>
            <w:r w:rsidRPr="000814B5">
              <w:rPr>
                <w:color w:val="000000" w:themeColor="text1"/>
                <w:sz w:val="26"/>
                <w:szCs w:val="26"/>
              </w:rPr>
              <w:t xml:space="preserve"> thoát ra nên dung dịch T chỉ chứa hai muối trung hòa là FeSO</w:t>
            </w:r>
            <w:r w:rsidRPr="000814B5">
              <w:rPr>
                <w:color w:val="000000" w:themeColor="text1"/>
                <w:sz w:val="26"/>
                <w:szCs w:val="26"/>
                <w:vertAlign w:val="subscript"/>
              </w:rPr>
              <w:t>4</w:t>
            </w:r>
            <w:r w:rsidRPr="000814B5">
              <w:rPr>
                <w:color w:val="000000" w:themeColor="text1"/>
                <w:sz w:val="26"/>
                <w:szCs w:val="26"/>
              </w:rPr>
              <w:t xml:space="preserve"> và K</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4</w:t>
            </w:r>
            <w:r w:rsidRPr="000814B5">
              <w:rPr>
                <w:color w:val="000000" w:themeColor="text1"/>
                <w:sz w:val="26"/>
                <w:szCs w:val="26"/>
              </w:rPr>
              <w:t xml:space="preserve"> =&gt; bảo toàn nguyên tố Kali ta có: n</w:t>
            </w:r>
            <w:r w:rsidRPr="000814B5">
              <w:rPr>
                <w:color w:val="000000" w:themeColor="text1"/>
                <w:sz w:val="26"/>
                <w:szCs w:val="26"/>
                <w:vertAlign w:val="subscript"/>
              </w:rPr>
              <w:t>K2SO4</w:t>
            </w:r>
            <w:r w:rsidRPr="000814B5">
              <w:rPr>
                <w:color w:val="000000" w:themeColor="text1"/>
                <w:sz w:val="26"/>
                <w:szCs w:val="26"/>
              </w:rPr>
              <w:t xml:space="preserve"> = 0,01; bảo toàn gốc SO</w:t>
            </w:r>
            <w:r w:rsidRPr="000814B5">
              <w:rPr>
                <w:color w:val="000000" w:themeColor="text1"/>
                <w:sz w:val="26"/>
                <w:szCs w:val="26"/>
                <w:vertAlign w:val="subscript"/>
              </w:rPr>
              <w:t>4</w:t>
            </w:r>
            <w:r w:rsidRPr="000814B5">
              <w:rPr>
                <w:color w:val="000000" w:themeColor="text1"/>
                <w:sz w:val="26"/>
                <w:szCs w:val="26"/>
                <w:vertAlign w:val="superscript"/>
              </w:rPr>
              <w:t>2-</w:t>
            </w:r>
            <w:r w:rsidRPr="000814B5">
              <w:rPr>
                <w:color w:val="000000" w:themeColor="text1"/>
                <w:sz w:val="26"/>
                <w:szCs w:val="26"/>
              </w:rPr>
              <w:t xml:space="preserve"> ta có </w:t>
            </w:r>
          </w:p>
          <w:p w:rsidR="00AB200B" w:rsidRPr="000814B5" w:rsidRDefault="00AB200B" w:rsidP="00CD5678">
            <w:pPr>
              <w:jc w:val="both"/>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FeSO4</w:t>
            </w:r>
            <w:r w:rsidRPr="000814B5">
              <w:rPr>
                <w:color w:val="000000" w:themeColor="text1"/>
                <w:sz w:val="26"/>
                <w:szCs w:val="26"/>
              </w:rPr>
              <w:t xml:space="preserve"> = 0,115 mol =&gt; m</w:t>
            </w:r>
            <w:r w:rsidRPr="000814B5">
              <w:rPr>
                <w:color w:val="000000" w:themeColor="text1"/>
                <w:sz w:val="26"/>
                <w:szCs w:val="26"/>
                <w:vertAlign w:val="subscript"/>
              </w:rPr>
              <w:t>Fe</w:t>
            </w:r>
            <w:r w:rsidRPr="000814B5">
              <w:rPr>
                <w:color w:val="000000" w:themeColor="text1"/>
                <w:sz w:val="26"/>
                <w:szCs w:val="26"/>
              </w:rPr>
              <w:t xml:space="preserve"> = 6,44 gam</w:t>
            </w:r>
          </w:p>
          <w:p w:rsidR="00AB200B" w:rsidRPr="000814B5" w:rsidRDefault="00AB200B" w:rsidP="00CD5678">
            <w:pPr>
              <w:spacing w:after="120"/>
              <w:jc w:val="both"/>
              <w:rPr>
                <w:color w:val="000000" w:themeColor="text1"/>
                <w:sz w:val="26"/>
                <w:szCs w:val="26"/>
              </w:rPr>
            </w:pPr>
            <w:r w:rsidRPr="000814B5">
              <w:rPr>
                <w:color w:val="000000" w:themeColor="text1"/>
                <w:sz w:val="26"/>
                <w:szCs w:val="26"/>
              </w:rPr>
              <w:t>Bảo toàn khối lượng cho hỗn hợp X, ta có m = m</w:t>
            </w:r>
            <w:r w:rsidRPr="000814B5">
              <w:rPr>
                <w:color w:val="000000" w:themeColor="text1"/>
                <w:sz w:val="26"/>
                <w:szCs w:val="26"/>
                <w:vertAlign w:val="subscript"/>
              </w:rPr>
              <w:t>Fe</w:t>
            </w:r>
            <w:r w:rsidRPr="000814B5">
              <w:rPr>
                <w:color w:val="000000" w:themeColor="text1"/>
                <w:sz w:val="26"/>
                <w:szCs w:val="26"/>
              </w:rPr>
              <w:t xml:space="preserve"> + m</w:t>
            </w:r>
            <w:r w:rsidRPr="000814B5">
              <w:rPr>
                <w:color w:val="000000" w:themeColor="text1"/>
                <w:sz w:val="26"/>
                <w:szCs w:val="26"/>
                <w:vertAlign w:val="subscript"/>
              </w:rPr>
              <w:t>NO3(trong X)</w:t>
            </w:r>
            <w:r w:rsidRPr="000814B5">
              <w:rPr>
                <w:color w:val="000000" w:themeColor="text1"/>
                <w:sz w:val="26"/>
                <w:szCs w:val="26"/>
              </w:rPr>
              <w:t xml:space="preserve"> + m</w:t>
            </w:r>
            <w:r w:rsidRPr="000814B5">
              <w:rPr>
                <w:color w:val="000000" w:themeColor="text1"/>
                <w:sz w:val="26"/>
                <w:szCs w:val="26"/>
                <w:vertAlign w:val="subscript"/>
              </w:rPr>
              <w:t xml:space="preserve">CO3 (trong X) </w:t>
            </w:r>
            <w:r w:rsidRPr="000814B5">
              <w:rPr>
                <w:color w:val="000000" w:themeColor="text1"/>
                <w:sz w:val="26"/>
                <w:szCs w:val="26"/>
              </w:rPr>
              <w:t xml:space="preserve"> = 6,44 + 62.0,0325 + 60.0,0325 = 10,405 gam</w:t>
            </w:r>
          </w:p>
          <w:p w:rsidR="00AB200B" w:rsidRPr="000814B5" w:rsidRDefault="00AB200B" w:rsidP="00CD5678">
            <w:pPr>
              <w:spacing w:after="120"/>
              <w:jc w:val="both"/>
              <w:rPr>
                <w:b/>
                <w:color w:val="000000" w:themeColor="text1"/>
                <w:sz w:val="26"/>
                <w:szCs w:val="26"/>
              </w:rPr>
            </w:pPr>
            <w:r w:rsidRPr="000814B5">
              <w:rPr>
                <w:color w:val="000000" w:themeColor="text1"/>
                <w:sz w:val="26"/>
                <w:szCs w:val="26"/>
              </w:rPr>
              <w:t xml:space="preserve">Vậy </w:t>
            </w:r>
            <w:r w:rsidRPr="000814B5">
              <w:rPr>
                <w:b/>
                <w:color w:val="000000" w:themeColor="text1"/>
                <w:sz w:val="26"/>
                <w:szCs w:val="26"/>
              </w:rPr>
              <w:t>m = 10,405 gam</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lastRenderedPageBreak/>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8</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Giả sử T chỉ có KNO</w:t>
            </w:r>
            <w:r w:rsidRPr="000814B5">
              <w:rPr>
                <w:color w:val="000000" w:themeColor="text1"/>
                <w:sz w:val="26"/>
                <w:szCs w:val="26"/>
                <w:vertAlign w:val="subscript"/>
              </w:rPr>
              <w:t>3</w:t>
            </w:r>
            <w:r w:rsidRPr="000814B5">
              <w:rPr>
                <w:color w:val="000000" w:themeColor="text1"/>
                <w:sz w:val="26"/>
                <w:szCs w:val="26"/>
              </w:rPr>
              <w:t>=&gt; n</w:t>
            </w:r>
            <w:r w:rsidRPr="000814B5">
              <w:rPr>
                <w:color w:val="000000" w:themeColor="text1"/>
                <w:sz w:val="26"/>
                <w:szCs w:val="26"/>
                <w:vertAlign w:val="subscript"/>
              </w:rPr>
              <w:t>KNO3</w:t>
            </w:r>
            <w:r w:rsidRPr="000814B5">
              <w:rPr>
                <w:color w:val="000000" w:themeColor="text1"/>
                <w:sz w:val="26"/>
                <w:szCs w:val="26"/>
              </w:rPr>
              <w:t xml:space="preserve"> = n</w:t>
            </w:r>
            <w:r w:rsidRPr="000814B5">
              <w:rPr>
                <w:color w:val="000000" w:themeColor="text1"/>
                <w:sz w:val="26"/>
                <w:szCs w:val="26"/>
                <w:vertAlign w:val="subscript"/>
              </w:rPr>
              <w:t>KOH</w:t>
            </w:r>
            <w:r w:rsidRPr="000814B5">
              <w:rPr>
                <w:color w:val="000000" w:themeColor="text1"/>
                <w:sz w:val="26"/>
                <w:szCs w:val="26"/>
              </w:rPr>
              <w:t xml:space="preserve"> = 0,6 mol; p.ư: KNO</w:t>
            </w:r>
            <w:r w:rsidRPr="000814B5">
              <w:rPr>
                <w:color w:val="000000" w:themeColor="text1"/>
                <w:sz w:val="26"/>
                <w:szCs w:val="26"/>
                <w:vertAlign w:val="subscript"/>
              </w:rPr>
              <w:t>3</w:t>
            </w:r>
            <w:r w:rsidRPr="000814B5">
              <w:rPr>
                <w:color w:val="000000" w:themeColor="text1"/>
                <w:sz w:val="26"/>
                <w:szCs w:val="26"/>
              </w:rPr>
              <w:t xml:space="preserve"> --&gt; KNO</w:t>
            </w:r>
            <w:r w:rsidRPr="000814B5">
              <w:rPr>
                <w:color w:val="000000" w:themeColor="text1"/>
                <w:sz w:val="26"/>
                <w:szCs w:val="26"/>
                <w:vertAlign w:val="subscript"/>
              </w:rPr>
              <w:t>2</w:t>
            </w:r>
            <w:r w:rsidRPr="000814B5">
              <w:rPr>
                <w:color w:val="000000" w:themeColor="text1"/>
                <w:sz w:val="26"/>
                <w:szCs w:val="26"/>
              </w:rPr>
              <w:t xml:space="preserve"> + 0,5O</w:t>
            </w:r>
            <w:r w:rsidRPr="000814B5">
              <w:rPr>
                <w:color w:val="000000" w:themeColor="text1"/>
                <w:sz w:val="26"/>
                <w:szCs w:val="26"/>
                <w:vertAlign w:val="subscript"/>
              </w:rPr>
              <w:t>2</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=&gt; m</w:t>
            </w:r>
            <w:r w:rsidRPr="000814B5">
              <w:rPr>
                <w:color w:val="000000" w:themeColor="text1"/>
                <w:sz w:val="26"/>
                <w:szCs w:val="26"/>
                <w:vertAlign w:val="subscript"/>
              </w:rPr>
              <w:t xml:space="preserve">Q </w:t>
            </w:r>
            <w:r w:rsidRPr="000814B5">
              <w:rPr>
                <w:color w:val="000000" w:themeColor="text1"/>
                <w:sz w:val="26"/>
                <w:szCs w:val="26"/>
              </w:rPr>
              <w:t xml:space="preserve">= 51&gt; 49,26  =&gt; trái với giả thiết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=&gt;T gồm có KNO</w:t>
            </w:r>
            <w:r w:rsidRPr="000814B5">
              <w:rPr>
                <w:color w:val="000000" w:themeColor="text1"/>
                <w:sz w:val="26"/>
                <w:szCs w:val="26"/>
                <w:vertAlign w:val="subscript"/>
              </w:rPr>
              <w:t>3</w:t>
            </w:r>
            <w:r w:rsidRPr="000814B5">
              <w:rPr>
                <w:color w:val="000000" w:themeColor="text1"/>
                <w:sz w:val="26"/>
                <w:szCs w:val="26"/>
              </w:rPr>
              <w:t xml:space="preserve"> và KOH =&gt; nung tạo Q gồm KNO</w:t>
            </w:r>
            <w:r w:rsidRPr="000814B5">
              <w:rPr>
                <w:color w:val="000000" w:themeColor="text1"/>
                <w:sz w:val="26"/>
                <w:szCs w:val="26"/>
                <w:vertAlign w:val="subscript"/>
              </w:rPr>
              <w:t>2</w:t>
            </w:r>
            <w:r w:rsidRPr="000814B5">
              <w:rPr>
                <w:color w:val="000000" w:themeColor="text1"/>
                <w:sz w:val="26"/>
                <w:szCs w:val="26"/>
              </w:rPr>
              <w:t>(a mol) + KOH (dư) b mol =&gt; bảo toàn nguyên tố Kali ta có:  a + b = 0,5.1,2 = 0,6 và 85a + 56b = 49,26</w:t>
            </w:r>
          </w:p>
          <w:p w:rsidR="00AB200B" w:rsidRPr="000814B5" w:rsidRDefault="00AB200B" w:rsidP="00CD5678">
            <w:pPr>
              <w:jc w:val="both"/>
              <w:rPr>
                <w:color w:val="000000" w:themeColor="text1"/>
                <w:sz w:val="26"/>
                <w:szCs w:val="26"/>
              </w:rPr>
            </w:pPr>
            <w:r w:rsidRPr="000814B5">
              <w:rPr>
                <w:color w:val="000000" w:themeColor="text1"/>
                <w:sz w:val="26"/>
                <w:szCs w:val="26"/>
              </w:rPr>
              <w:t>=&gt; a=0,54; b=0,06 =&gt; n</w:t>
            </w:r>
            <w:r w:rsidRPr="000814B5">
              <w:rPr>
                <w:color w:val="000000" w:themeColor="text1"/>
                <w:sz w:val="26"/>
                <w:szCs w:val="26"/>
                <w:vertAlign w:val="subscript"/>
              </w:rPr>
              <w:t>KOH p.ư</w:t>
            </w:r>
            <w:r w:rsidRPr="000814B5">
              <w:rPr>
                <w:color w:val="000000" w:themeColor="text1"/>
                <w:sz w:val="26"/>
                <w:szCs w:val="26"/>
              </w:rPr>
              <w:t xml:space="preserve"> = 0,54 mol  (*)</w:t>
            </w:r>
          </w:p>
          <w:p w:rsidR="00AB200B" w:rsidRPr="000814B5" w:rsidRDefault="00AB200B" w:rsidP="00CD5678">
            <w:pPr>
              <w:jc w:val="both"/>
              <w:rPr>
                <w:color w:val="000000" w:themeColor="text1"/>
                <w:sz w:val="26"/>
                <w:szCs w:val="26"/>
              </w:rPr>
            </w:pPr>
            <w:r w:rsidRPr="000814B5">
              <w:rPr>
                <w:color w:val="000000" w:themeColor="text1"/>
                <w:sz w:val="26"/>
                <w:szCs w:val="26"/>
              </w:rPr>
              <w:t>13,92 gam M gồm Fe (x mol) + Cu (y mol) =&gt; 19,2 gam chất rắn gồm Fe</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3</w:t>
            </w:r>
            <w:r w:rsidRPr="000814B5">
              <w:rPr>
                <w:color w:val="000000" w:themeColor="text1"/>
                <w:sz w:val="26"/>
                <w:szCs w:val="26"/>
              </w:rPr>
              <w:t xml:space="preserve"> (0,5x mol) + CuO (y mol) =&gt; hệ pt: 56x + 64y = 13,92;   160.0,5x + 80y = 19,2.</w:t>
            </w:r>
          </w:p>
          <w:p w:rsidR="00AB200B" w:rsidRPr="000814B5" w:rsidRDefault="00AB200B" w:rsidP="00CD5678">
            <w:pPr>
              <w:ind w:left="360"/>
              <w:jc w:val="both"/>
              <w:rPr>
                <w:color w:val="000000" w:themeColor="text1"/>
                <w:sz w:val="26"/>
                <w:szCs w:val="26"/>
              </w:rPr>
            </w:pPr>
            <w:r w:rsidRPr="000814B5">
              <w:rPr>
                <w:color w:val="000000" w:themeColor="text1"/>
                <w:sz w:val="26"/>
                <w:szCs w:val="26"/>
              </w:rPr>
              <w:t>=&gt; x=0,18; y=0,06.</w:t>
            </w:r>
          </w:p>
          <w:p w:rsidR="00AB200B" w:rsidRPr="000814B5" w:rsidRDefault="00AB200B" w:rsidP="00CD5678">
            <w:pPr>
              <w:jc w:val="both"/>
              <w:rPr>
                <w:color w:val="000000" w:themeColor="text1"/>
                <w:sz w:val="26"/>
                <w:szCs w:val="26"/>
              </w:rPr>
            </w:pPr>
            <w:r w:rsidRPr="000814B5">
              <w:rPr>
                <w:color w:val="000000" w:themeColor="text1"/>
                <w:sz w:val="26"/>
                <w:szCs w:val="26"/>
              </w:rPr>
              <w:t>Giả sử X không chứa Fe</w:t>
            </w:r>
            <w:r w:rsidRPr="000814B5">
              <w:rPr>
                <w:color w:val="000000" w:themeColor="text1"/>
                <w:sz w:val="26"/>
                <w:szCs w:val="26"/>
                <w:vertAlign w:val="superscript"/>
              </w:rPr>
              <w:t>2+</w:t>
            </w:r>
            <w:r w:rsidRPr="000814B5">
              <w:rPr>
                <w:color w:val="000000" w:themeColor="text1"/>
                <w:sz w:val="26"/>
                <w:szCs w:val="26"/>
              </w:rPr>
              <w:t xml:space="preserve"> =&gt; kết tủa là Fe(OH)</w:t>
            </w:r>
            <w:r w:rsidRPr="000814B5">
              <w:rPr>
                <w:color w:val="000000" w:themeColor="text1"/>
                <w:sz w:val="26"/>
                <w:szCs w:val="26"/>
                <w:vertAlign w:val="subscript"/>
              </w:rPr>
              <w:t>3</w:t>
            </w:r>
            <w:r w:rsidRPr="000814B5">
              <w:rPr>
                <w:color w:val="000000" w:themeColor="text1"/>
                <w:sz w:val="26"/>
                <w:szCs w:val="26"/>
              </w:rPr>
              <w:t xml:space="preserve"> và Cu(OH)</w:t>
            </w:r>
            <w:r w:rsidRPr="000814B5">
              <w:rPr>
                <w:color w:val="000000" w:themeColor="text1"/>
                <w:sz w:val="26"/>
                <w:szCs w:val="26"/>
                <w:vertAlign w:val="subscript"/>
              </w:rPr>
              <w:t>2</w:t>
            </w:r>
            <w:r w:rsidRPr="000814B5">
              <w:rPr>
                <w:color w:val="000000" w:themeColor="text1"/>
                <w:sz w:val="26"/>
                <w:szCs w:val="26"/>
              </w:rPr>
              <w:t xml:space="preserve"> =&gt; n</w:t>
            </w:r>
            <w:r w:rsidRPr="000814B5">
              <w:rPr>
                <w:color w:val="000000" w:themeColor="text1"/>
                <w:sz w:val="26"/>
                <w:szCs w:val="26"/>
                <w:vertAlign w:val="subscript"/>
              </w:rPr>
              <w:t xml:space="preserve">KOH p.ư </w:t>
            </w:r>
            <w:r w:rsidRPr="000814B5">
              <w:rPr>
                <w:color w:val="000000" w:themeColor="text1"/>
                <w:sz w:val="26"/>
                <w:szCs w:val="26"/>
              </w:rPr>
              <w:t>= 0,66 mol &gt; 0,54</w:t>
            </w:r>
          </w:p>
          <w:p w:rsidR="00AB200B" w:rsidRPr="000814B5" w:rsidRDefault="00AB200B" w:rsidP="00CD5678">
            <w:pPr>
              <w:jc w:val="both"/>
              <w:rPr>
                <w:color w:val="000000" w:themeColor="text1"/>
                <w:sz w:val="26"/>
                <w:szCs w:val="26"/>
              </w:rPr>
            </w:pPr>
            <w:r w:rsidRPr="000814B5">
              <w:rPr>
                <w:color w:val="000000" w:themeColor="text1"/>
                <w:sz w:val="26"/>
                <w:szCs w:val="26"/>
              </w:rPr>
              <w:t>mâu thuẫn với (*) ở trên =&gt; X chứa 3 ion kim loại và HNO</w:t>
            </w:r>
            <w:r w:rsidRPr="000814B5">
              <w:rPr>
                <w:color w:val="000000" w:themeColor="text1"/>
                <w:sz w:val="26"/>
                <w:szCs w:val="26"/>
                <w:vertAlign w:val="subscript"/>
              </w:rPr>
              <w:t>3</w:t>
            </w:r>
            <w:r w:rsidRPr="000814B5">
              <w:rPr>
                <w:color w:val="000000" w:themeColor="text1"/>
                <w:sz w:val="26"/>
                <w:szCs w:val="26"/>
              </w:rPr>
              <w:t xml:space="preserve"> hết.</w:t>
            </w:r>
          </w:p>
          <w:p w:rsidR="00AB200B" w:rsidRPr="000814B5" w:rsidRDefault="00AB200B" w:rsidP="00CD5678">
            <w:pPr>
              <w:jc w:val="both"/>
              <w:rPr>
                <w:color w:val="000000" w:themeColor="text1"/>
                <w:sz w:val="26"/>
                <w:szCs w:val="26"/>
              </w:rPr>
            </w:pPr>
            <w:r w:rsidRPr="000814B5">
              <w:rPr>
                <w:color w:val="000000" w:themeColor="text1"/>
                <w:sz w:val="26"/>
                <w:szCs w:val="26"/>
              </w:rPr>
              <w:t>X chứa Fe</w:t>
            </w:r>
            <w:r w:rsidRPr="000814B5">
              <w:rPr>
                <w:color w:val="000000" w:themeColor="text1"/>
                <w:sz w:val="26"/>
                <w:szCs w:val="26"/>
                <w:vertAlign w:val="superscript"/>
              </w:rPr>
              <w:t>2+</w:t>
            </w:r>
            <w:r w:rsidRPr="000814B5">
              <w:rPr>
                <w:color w:val="000000" w:themeColor="text1"/>
                <w:sz w:val="26"/>
                <w:szCs w:val="26"/>
              </w:rPr>
              <w:t>,</w:t>
            </w:r>
            <w:r w:rsidRPr="000814B5">
              <w:rPr>
                <w:color w:val="000000" w:themeColor="text1"/>
                <w:sz w:val="26"/>
                <w:szCs w:val="26"/>
                <w:vertAlign w:val="superscript"/>
              </w:rPr>
              <w:t xml:space="preserve"> </w:t>
            </w:r>
            <w:r w:rsidRPr="000814B5">
              <w:rPr>
                <w:color w:val="000000" w:themeColor="text1"/>
                <w:sz w:val="26"/>
                <w:szCs w:val="26"/>
              </w:rPr>
              <w:t>Fe</w:t>
            </w:r>
            <w:r w:rsidRPr="000814B5">
              <w:rPr>
                <w:color w:val="000000" w:themeColor="text1"/>
                <w:sz w:val="26"/>
                <w:szCs w:val="26"/>
                <w:vertAlign w:val="superscript"/>
              </w:rPr>
              <w:t>3+</w:t>
            </w:r>
            <w:r w:rsidRPr="000814B5">
              <w:rPr>
                <w:color w:val="000000" w:themeColor="text1"/>
                <w:sz w:val="26"/>
                <w:szCs w:val="26"/>
              </w:rPr>
              <w:t>, Cu</w:t>
            </w:r>
            <w:r w:rsidRPr="000814B5">
              <w:rPr>
                <w:color w:val="000000" w:themeColor="text1"/>
                <w:sz w:val="26"/>
                <w:szCs w:val="26"/>
                <w:vertAlign w:val="superscript"/>
              </w:rPr>
              <w:t>2+</w:t>
            </w:r>
            <w:r w:rsidRPr="000814B5">
              <w:rPr>
                <w:color w:val="000000" w:themeColor="text1"/>
                <w:sz w:val="26"/>
                <w:szCs w:val="26"/>
              </w:rPr>
              <w:t>, NO</w:t>
            </w:r>
            <w:r w:rsidRPr="000814B5">
              <w:rPr>
                <w:color w:val="000000" w:themeColor="text1"/>
                <w:sz w:val="26"/>
                <w:szCs w:val="26"/>
                <w:vertAlign w:val="subscript"/>
              </w:rPr>
              <w:t>3</w:t>
            </w:r>
            <w:r w:rsidRPr="000814B5">
              <w:rPr>
                <w:color w:val="000000" w:themeColor="text1"/>
                <w:sz w:val="26"/>
                <w:szCs w:val="26"/>
                <w:vertAlign w:val="superscript"/>
              </w:rPr>
              <w:t>-</w:t>
            </w:r>
            <w:r w:rsidRPr="000814B5">
              <w:rPr>
                <w:color w:val="000000" w:themeColor="text1"/>
                <w:sz w:val="26"/>
                <w:szCs w:val="26"/>
              </w:rPr>
              <w:t xml:space="preserve"> trong đó n</w:t>
            </w:r>
            <w:r w:rsidRPr="000814B5">
              <w:rPr>
                <w:color w:val="000000" w:themeColor="text1"/>
                <w:sz w:val="26"/>
                <w:szCs w:val="26"/>
                <w:vertAlign w:val="subscript"/>
              </w:rPr>
              <w:t>NO3</w:t>
            </w:r>
            <w:r w:rsidRPr="000814B5">
              <w:rPr>
                <w:color w:val="000000" w:themeColor="text1"/>
                <w:sz w:val="26"/>
                <w:szCs w:val="26"/>
              </w:rPr>
              <w:t xml:space="preserve"> = n</w:t>
            </w:r>
            <w:r w:rsidRPr="000814B5">
              <w:rPr>
                <w:color w:val="000000" w:themeColor="text1"/>
                <w:sz w:val="26"/>
                <w:szCs w:val="26"/>
                <w:vertAlign w:val="subscript"/>
              </w:rPr>
              <w:t>KOH p.ư</w:t>
            </w:r>
            <w:r w:rsidRPr="000814B5">
              <w:rPr>
                <w:color w:val="000000" w:themeColor="text1"/>
                <w:sz w:val="26"/>
                <w:szCs w:val="26"/>
              </w:rPr>
              <w:t xml:space="preserve"> = 0,54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nguyên tố Fe ta có:  n</w:t>
            </w:r>
            <w:r w:rsidRPr="000814B5">
              <w:rPr>
                <w:color w:val="000000" w:themeColor="text1"/>
                <w:sz w:val="26"/>
                <w:szCs w:val="26"/>
                <w:vertAlign w:val="subscript"/>
              </w:rPr>
              <w:t>Fe2+</w:t>
            </w:r>
            <w:r w:rsidRPr="000814B5">
              <w:rPr>
                <w:color w:val="000000" w:themeColor="text1"/>
                <w:sz w:val="26"/>
                <w:szCs w:val="26"/>
              </w:rPr>
              <w:t xml:space="preserve"> + n</w:t>
            </w:r>
            <w:r w:rsidRPr="000814B5">
              <w:rPr>
                <w:color w:val="000000" w:themeColor="text1"/>
                <w:sz w:val="26"/>
                <w:szCs w:val="26"/>
                <w:vertAlign w:val="subscript"/>
              </w:rPr>
              <w:t>Fe3+</w:t>
            </w:r>
            <w:r w:rsidRPr="000814B5">
              <w:rPr>
                <w:color w:val="000000" w:themeColor="text1"/>
                <w:sz w:val="26"/>
                <w:szCs w:val="26"/>
              </w:rPr>
              <w:t xml:space="preserve"> = 0,18</w:t>
            </w:r>
          </w:p>
          <w:p w:rsidR="00AB200B" w:rsidRPr="000814B5" w:rsidRDefault="00AB200B" w:rsidP="00CD5678">
            <w:pPr>
              <w:jc w:val="both"/>
              <w:rPr>
                <w:color w:val="000000" w:themeColor="text1"/>
                <w:sz w:val="26"/>
                <w:szCs w:val="26"/>
              </w:rPr>
            </w:pPr>
            <w:r w:rsidRPr="000814B5">
              <w:rPr>
                <w:color w:val="000000" w:themeColor="text1"/>
                <w:sz w:val="26"/>
                <w:szCs w:val="26"/>
              </w:rPr>
              <w:t>Bảo toàn điện tích =&gt; 2n</w:t>
            </w:r>
            <w:r w:rsidRPr="000814B5">
              <w:rPr>
                <w:color w:val="000000" w:themeColor="text1"/>
                <w:sz w:val="26"/>
                <w:szCs w:val="26"/>
                <w:vertAlign w:val="subscript"/>
              </w:rPr>
              <w:t>Fe2+</w:t>
            </w:r>
            <w:r w:rsidRPr="000814B5">
              <w:rPr>
                <w:color w:val="000000" w:themeColor="text1"/>
                <w:sz w:val="26"/>
                <w:szCs w:val="26"/>
              </w:rPr>
              <w:t xml:space="preserve"> + 3n</w:t>
            </w:r>
            <w:r w:rsidRPr="000814B5">
              <w:rPr>
                <w:color w:val="000000" w:themeColor="text1"/>
                <w:sz w:val="26"/>
                <w:szCs w:val="26"/>
                <w:vertAlign w:val="subscript"/>
              </w:rPr>
              <w:t xml:space="preserve">Fe3+ </w:t>
            </w:r>
            <w:r w:rsidRPr="000814B5">
              <w:rPr>
                <w:color w:val="000000" w:themeColor="text1"/>
                <w:sz w:val="26"/>
                <w:szCs w:val="26"/>
              </w:rPr>
              <w:t xml:space="preserve"> + 2.0,06 = 0,54</w:t>
            </w:r>
          </w:p>
          <w:p w:rsidR="00AB200B" w:rsidRPr="000814B5" w:rsidRDefault="00AB200B" w:rsidP="00CD5678">
            <w:pPr>
              <w:ind w:left="360"/>
              <w:jc w:val="both"/>
              <w:rPr>
                <w:color w:val="000000" w:themeColor="text1"/>
                <w:sz w:val="26"/>
                <w:szCs w:val="26"/>
              </w:rPr>
            </w:pPr>
            <w:r w:rsidRPr="000814B5">
              <w:rPr>
                <w:color w:val="000000" w:themeColor="text1"/>
                <w:sz w:val="26"/>
                <w:szCs w:val="26"/>
              </w:rPr>
              <w:t>=&gt; n</w:t>
            </w:r>
            <w:r w:rsidRPr="000814B5">
              <w:rPr>
                <w:color w:val="000000" w:themeColor="text1"/>
                <w:sz w:val="26"/>
                <w:szCs w:val="26"/>
                <w:vertAlign w:val="subscript"/>
              </w:rPr>
              <w:t xml:space="preserve">Fe2+ </w:t>
            </w:r>
            <w:r w:rsidRPr="000814B5">
              <w:rPr>
                <w:color w:val="000000" w:themeColor="text1"/>
                <w:sz w:val="26"/>
                <w:szCs w:val="26"/>
              </w:rPr>
              <w:t>= 0,12; n</w:t>
            </w:r>
            <w:r w:rsidRPr="000814B5">
              <w:rPr>
                <w:color w:val="000000" w:themeColor="text1"/>
                <w:sz w:val="26"/>
                <w:szCs w:val="26"/>
                <w:vertAlign w:val="subscript"/>
              </w:rPr>
              <w:t>Fe3+</w:t>
            </w:r>
            <w:r w:rsidRPr="000814B5">
              <w:rPr>
                <w:color w:val="000000" w:themeColor="text1"/>
                <w:sz w:val="26"/>
                <w:szCs w:val="26"/>
              </w:rPr>
              <w:t xml:space="preserve"> = 0,06</w:t>
            </w:r>
          </w:p>
          <w:p w:rsidR="00AB200B" w:rsidRPr="000814B5" w:rsidRDefault="00AB200B" w:rsidP="00CD5678">
            <w:pPr>
              <w:jc w:val="both"/>
              <w:rPr>
                <w:color w:val="000000" w:themeColor="text1"/>
                <w:sz w:val="26"/>
                <w:szCs w:val="26"/>
              </w:rPr>
            </w:pPr>
            <w:r w:rsidRPr="000814B5">
              <w:rPr>
                <w:color w:val="000000" w:themeColor="text1"/>
                <w:sz w:val="26"/>
                <w:szCs w:val="26"/>
              </w:rPr>
              <w:t>Theo giả thiết: m</w:t>
            </w:r>
            <w:r w:rsidRPr="000814B5">
              <w:rPr>
                <w:color w:val="000000" w:themeColor="text1"/>
                <w:sz w:val="26"/>
                <w:szCs w:val="26"/>
                <w:vertAlign w:val="subscript"/>
              </w:rPr>
              <w:t>HNO3</w:t>
            </w:r>
            <w:r w:rsidRPr="000814B5">
              <w:rPr>
                <w:color w:val="000000" w:themeColor="text1"/>
                <w:sz w:val="26"/>
                <w:szCs w:val="26"/>
              </w:rPr>
              <w:t xml:space="preserve"> = 52,92 gam =&gt; n</w:t>
            </w:r>
            <w:r w:rsidRPr="000814B5">
              <w:rPr>
                <w:color w:val="000000" w:themeColor="text1"/>
                <w:sz w:val="26"/>
                <w:szCs w:val="26"/>
                <w:vertAlign w:val="subscript"/>
              </w:rPr>
              <w:t>HNO3</w:t>
            </w:r>
            <w:r w:rsidRPr="000814B5">
              <w:rPr>
                <w:color w:val="000000" w:themeColor="text1"/>
                <w:sz w:val="26"/>
                <w:szCs w:val="26"/>
              </w:rPr>
              <w:t xml:space="preserve"> = 0,84 mol =&gt; bảo toàn nguyên tố H ta có: </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n</w:t>
            </w:r>
            <w:r w:rsidRPr="000814B5">
              <w:rPr>
                <w:color w:val="000000" w:themeColor="text1"/>
                <w:sz w:val="26"/>
                <w:szCs w:val="26"/>
                <w:vertAlign w:val="subscript"/>
              </w:rPr>
              <w:t>H2O</w:t>
            </w:r>
            <w:r w:rsidRPr="000814B5">
              <w:rPr>
                <w:color w:val="000000" w:themeColor="text1"/>
                <w:sz w:val="26"/>
                <w:szCs w:val="26"/>
              </w:rPr>
              <w:t xml:space="preserve"> = 0,42 mol.</w:t>
            </w:r>
          </w:p>
          <w:p w:rsidR="00AB200B" w:rsidRPr="000814B5" w:rsidRDefault="00AB200B" w:rsidP="00CD5678">
            <w:pPr>
              <w:jc w:val="both"/>
              <w:rPr>
                <w:color w:val="000000" w:themeColor="text1"/>
                <w:sz w:val="26"/>
                <w:szCs w:val="26"/>
              </w:rPr>
            </w:pPr>
            <w:r w:rsidRPr="000814B5">
              <w:rPr>
                <w:color w:val="000000" w:themeColor="text1"/>
                <w:sz w:val="26"/>
                <w:szCs w:val="26"/>
              </w:rPr>
              <w:t>Bảo toàn khối lượng ta có: m</w:t>
            </w:r>
            <w:r w:rsidRPr="000814B5">
              <w:rPr>
                <w:color w:val="000000" w:themeColor="text1"/>
                <w:sz w:val="26"/>
                <w:szCs w:val="26"/>
                <w:vertAlign w:val="subscript"/>
              </w:rPr>
              <w:t>HNO3</w:t>
            </w:r>
            <w:r w:rsidRPr="000814B5">
              <w:rPr>
                <w:color w:val="000000" w:themeColor="text1"/>
                <w:sz w:val="26"/>
                <w:szCs w:val="26"/>
              </w:rPr>
              <w:t xml:space="preserve"> = m</w:t>
            </w:r>
            <w:r w:rsidRPr="000814B5">
              <w:rPr>
                <w:color w:val="000000" w:themeColor="text1"/>
                <w:sz w:val="26"/>
                <w:szCs w:val="26"/>
                <w:vertAlign w:val="subscript"/>
              </w:rPr>
              <w:t>NO3</w:t>
            </w:r>
            <w:r w:rsidRPr="000814B5">
              <w:rPr>
                <w:color w:val="000000" w:themeColor="text1"/>
                <w:sz w:val="26"/>
                <w:szCs w:val="26"/>
              </w:rPr>
              <w:t xml:space="preserve"> + m</w:t>
            </w:r>
            <w:r w:rsidRPr="000814B5">
              <w:rPr>
                <w:color w:val="000000" w:themeColor="text1"/>
                <w:sz w:val="26"/>
                <w:szCs w:val="26"/>
                <w:vertAlign w:val="subscript"/>
              </w:rPr>
              <w:t>khí</w:t>
            </w:r>
            <w:r w:rsidRPr="000814B5">
              <w:rPr>
                <w:color w:val="000000" w:themeColor="text1"/>
                <w:sz w:val="26"/>
                <w:szCs w:val="26"/>
              </w:rPr>
              <w:t xml:space="preserve"> + m</w:t>
            </w:r>
            <w:r w:rsidRPr="000814B5">
              <w:rPr>
                <w:color w:val="000000" w:themeColor="text1"/>
                <w:sz w:val="26"/>
                <w:szCs w:val="26"/>
                <w:vertAlign w:val="subscript"/>
              </w:rPr>
              <w:t>H2O</w:t>
            </w:r>
            <w:r w:rsidRPr="000814B5">
              <w:rPr>
                <w:color w:val="000000" w:themeColor="text1"/>
                <w:sz w:val="26"/>
                <w:szCs w:val="26"/>
              </w:rPr>
              <w:t xml:space="preserve"> =&gt; m</w:t>
            </w:r>
            <w:r w:rsidRPr="000814B5">
              <w:rPr>
                <w:color w:val="000000" w:themeColor="text1"/>
                <w:sz w:val="26"/>
                <w:szCs w:val="26"/>
                <w:vertAlign w:val="subscript"/>
              </w:rPr>
              <w:t xml:space="preserve">khí </w:t>
            </w:r>
            <w:r w:rsidRPr="000814B5">
              <w:rPr>
                <w:color w:val="000000" w:themeColor="text1"/>
                <w:sz w:val="26"/>
                <w:szCs w:val="26"/>
              </w:rPr>
              <w:t>= 52,92 – 62.0,54 – 18.0,42</w:t>
            </w:r>
          </w:p>
          <w:p w:rsidR="00AB200B" w:rsidRPr="000814B5" w:rsidRDefault="00AB200B" w:rsidP="00CD5678">
            <w:pPr>
              <w:ind w:left="360"/>
              <w:jc w:val="both"/>
              <w:rPr>
                <w:color w:val="000000" w:themeColor="text1"/>
                <w:sz w:val="26"/>
                <w:szCs w:val="26"/>
              </w:rPr>
            </w:pPr>
            <w:r w:rsidRPr="000814B5">
              <w:rPr>
                <w:color w:val="000000" w:themeColor="text1"/>
                <w:sz w:val="26"/>
                <w:szCs w:val="26"/>
              </w:rPr>
              <w:t>=11,88 gam =&gt; m</w:t>
            </w:r>
            <w:r w:rsidRPr="000814B5">
              <w:rPr>
                <w:color w:val="000000" w:themeColor="text1"/>
                <w:sz w:val="26"/>
                <w:szCs w:val="26"/>
                <w:vertAlign w:val="subscript"/>
              </w:rPr>
              <w:t xml:space="preserve">dung dịch sau pư </w:t>
            </w:r>
            <w:r w:rsidRPr="000814B5">
              <w:rPr>
                <w:color w:val="000000" w:themeColor="text1"/>
                <w:sz w:val="26"/>
                <w:szCs w:val="26"/>
              </w:rPr>
              <w:t>= 13,92 + 105 – 11,88 = 107,04 gam</w:t>
            </w:r>
          </w:p>
          <w:p w:rsidR="00AB200B" w:rsidRPr="000814B5" w:rsidRDefault="00AB200B" w:rsidP="00CD5678">
            <w:pPr>
              <w:ind w:left="360"/>
              <w:jc w:val="both"/>
              <w:rPr>
                <w:b/>
                <w:color w:val="000000" w:themeColor="text1"/>
                <w:sz w:val="26"/>
                <w:szCs w:val="26"/>
              </w:rPr>
            </w:pPr>
            <w:r w:rsidRPr="000814B5">
              <w:rPr>
                <w:color w:val="000000" w:themeColor="text1"/>
                <w:sz w:val="26"/>
                <w:szCs w:val="26"/>
              </w:rPr>
              <w:lastRenderedPageBreak/>
              <w:t>=&gt; C%</w:t>
            </w:r>
            <w:r w:rsidRPr="000814B5">
              <w:rPr>
                <w:color w:val="000000" w:themeColor="text1"/>
                <w:sz w:val="26"/>
                <w:szCs w:val="26"/>
                <w:vertAlign w:val="subscript"/>
              </w:rPr>
              <w:t>(Fe(NO3)3</w:t>
            </w:r>
            <w:r w:rsidRPr="000814B5">
              <w:rPr>
                <w:color w:val="000000" w:themeColor="text1"/>
                <w:sz w:val="26"/>
                <w:szCs w:val="26"/>
              </w:rPr>
              <w:t xml:space="preserve"> = </w:t>
            </w:r>
            <w:r w:rsidRPr="000814B5">
              <w:rPr>
                <w:color w:val="000000" w:themeColor="text1"/>
                <w:position w:val="-28"/>
              </w:rPr>
              <w:object w:dxaOrig="1579" w:dyaOrig="660">
                <v:shape id="_x0000_i1514" type="#_x0000_t75" style="width:78.75pt;height:33pt" o:ole="">
                  <v:imagedata r:id="rId1820" o:title=""/>
                </v:shape>
                <o:OLEObject Type="Embed" ProgID="Equation.DSMT4" ShapeID="_x0000_i1514" DrawAspect="Content" ObjectID="_1620821360" r:id="rId1821"/>
              </w:object>
            </w:r>
            <w:r w:rsidRPr="000814B5">
              <w:rPr>
                <w:color w:val="000000" w:themeColor="text1"/>
                <w:sz w:val="26"/>
                <w:szCs w:val="26"/>
              </w:rPr>
              <w:t xml:space="preserve"> </w:t>
            </w:r>
            <w:r w:rsidRPr="000814B5">
              <w:rPr>
                <w:b/>
                <w:color w:val="000000" w:themeColor="text1"/>
                <w:sz w:val="26"/>
                <w:szCs w:val="26"/>
              </w:rPr>
              <w:t>13,56%</w:t>
            </w:r>
          </w:p>
          <w:p w:rsidR="00AB200B" w:rsidRPr="000814B5" w:rsidRDefault="00AB200B" w:rsidP="00CD5678">
            <w:pPr>
              <w:spacing w:line="360" w:lineRule="auto"/>
              <w:jc w:val="both"/>
              <w:rPr>
                <w:color w:val="000000" w:themeColor="text1"/>
                <w:sz w:val="26"/>
                <w:szCs w:val="26"/>
              </w:rPr>
            </w:pPr>
            <w:r w:rsidRPr="000814B5">
              <w:rPr>
                <w:color w:val="000000" w:themeColor="text1"/>
              </w:rPr>
              <w:t xml:space="preserve">    =&gt; </w:t>
            </w:r>
            <w:r w:rsidRPr="000814B5">
              <w:rPr>
                <w:color w:val="000000" w:themeColor="text1"/>
                <w:sz w:val="26"/>
                <w:szCs w:val="26"/>
              </w:rPr>
              <w:t>C%(Fe(NO</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w:t>
            </w:r>
            <w:r w:rsidRPr="000814B5">
              <w:rPr>
                <w:color w:val="000000" w:themeColor="text1"/>
                <w:position w:val="-28"/>
              </w:rPr>
              <w:object w:dxaOrig="1540" w:dyaOrig="660">
                <v:shape id="_x0000_i1515" type="#_x0000_t75" style="width:76.5pt;height:33pt" o:ole="">
                  <v:imagedata r:id="rId1822" o:title=""/>
                </v:shape>
                <o:OLEObject Type="Embed" ProgID="Equation.DSMT4" ShapeID="_x0000_i1515" DrawAspect="Content" ObjectID="_1620821361" r:id="rId1823"/>
              </w:object>
            </w:r>
            <w:r w:rsidRPr="000814B5">
              <w:rPr>
                <w:b/>
                <w:color w:val="000000" w:themeColor="text1"/>
                <w:sz w:val="26"/>
                <w:szCs w:val="26"/>
              </w:rPr>
              <w:t>20,18%</w:t>
            </w:r>
          </w:p>
          <w:p w:rsidR="00AB200B" w:rsidRPr="000814B5" w:rsidRDefault="00AB200B" w:rsidP="00CD5678">
            <w:pPr>
              <w:spacing w:line="360" w:lineRule="auto"/>
              <w:jc w:val="both"/>
              <w:rPr>
                <w:color w:val="000000" w:themeColor="text1"/>
                <w:sz w:val="26"/>
                <w:szCs w:val="26"/>
              </w:rPr>
            </w:pPr>
            <w:r w:rsidRPr="000814B5">
              <w:rPr>
                <w:color w:val="000000" w:themeColor="text1"/>
                <w:sz w:val="26"/>
                <w:szCs w:val="26"/>
              </w:rPr>
              <w:t xml:space="preserve">     =&gt; C%(Cu(NO</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 </w:t>
            </w:r>
            <w:r w:rsidRPr="000814B5">
              <w:rPr>
                <w:color w:val="000000" w:themeColor="text1"/>
                <w:position w:val="-28"/>
              </w:rPr>
              <w:object w:dxaOrig="1560" w:dyaOrig="660">
                <v:shape id="_x0000_i1516" type="#_x0000_t75" style="width:77.25pt;height:33pt" o:ole="">
                  <v:imagedata r:id="rId1824" o:title=""/>
                </v:shape>
                <o:OLEObject Type="Embed" ProgID="Equation.DSMT4" ShapeID="_x0000_i1516" DrawAspect="Content" ObjectID="_1620821362" r:id="rId1825"/>
              </w:object>
            </w:r>
            <w:r w:rsidRPr="000814B5">
              <w:rPr>
                <w:color w:val="000000" w:themeColor="text1"/>
                <w:sz w:val="26"/>
                <w:szCs w:val="26"/>
              </w:rPr>
              <w:t xml:space="preserve"> </w:t>
            </w:r>
            <w:r w:rsidRPr="000814B5">
              <w:rPr>
                <w:b/>
                <w:color w:val="000000" w:themeColor="text1"/>
                <w:sz w:val="26"/>
                <w:szCs w:val="26"/>
              </w:rPr>
              <w:t>10,54%</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9</w:t>
            </w:r>
          </w:p>
        </w:tc>
        <w:tc>
          <w:tcPr>
            <w:tcW w:w="7796" w:type="dxa"/>
            <w:shd w:val="clear" w:color="auto" w:fill="auto"/>
          </w:tcPr>
          <w:p w:rsidR="00AB200B" w:rsidRPr="000814B5" w:rsidRDefault="00AB200B" w:rsidP="00CD5678">
            <w:pPr>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a. Sơ đồ phản ứng:</w: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89120" behindDoc="0" locked="0" layoutInCell="1" allowOverlap="1">
                      <wp:simplePos x="0" y="0"/>
                      <wp:positionH relativeFrom="column">
                        <wp:posOffset>3217545</wp:posOffset>
                      </wp:positionH>
                      <wp:positionV relativeFrom="paragraph">
                        <wp:posOffset>85725</wp:posOffset>
                      </wp:positionV>
                      <wp:extent cx="75565" cy="116205"/>
                      <wp:effectExtent l="0" t="0" r="635" b="17145"/>
                      <wp:wrapNone/>
                      <wp:docPr id="2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253.35pt;margin-top:6.75pt;width:5.95pt;height:9.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" filled="f" stroked="f">
                      <v:textbox inset="0,0,0,0">
                        <w:txbxContent>
                          <w:p w:rsidR="00AB200B" w:rsidRPr="00944D6F" w:rsidRDefault="00AB200B" w:rsidP="00B0627A">
                            <w:pPr>
                              <w:rPr>
                                <w:sz w:val="18"/>
                              </w:rPr>
                            </w:pPr>
                            <w:r w:rsidRPr="00944D6F">
                              <w:rPr>
                                <w:sz w:val="18"/>
                              </w:rPr>
                              <w:t>O</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88096" behindDoc="0" locked="0" layoutInCell="1" allowOverlap="1">
                      <wp:simplePos x="0" y="0"/>
                      <wp:positionH relativeFrom="column">
                        <wp:posOffset>2613660</wp:posOffset>
                      </wp:positionH>
                      <wp:positionV relativeFrom="paragraph">
                        <wp:posOffset>61595</wp:posOffset>
                      </wp:positionV>
                      <wp:extent cx="177800" cy="142240"/>
                      <wp:effectExtent l="0" t="0" r="12700" b="10160"/>
                      <wp:wrapNone/>
                      <wp:docPr id="2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205.8pt;margin-top:4.85pt;width:14pt;height:11.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QztQIAALM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" filled="f" stroked="f">
                      <v:textbox inset="0,0,0,0">
                        <w:txbxContent>
                          <w:p w:rsidR="00AB200B" w:rsidRPr="00944D6F" w:rsidRDefault="00AB200B" w:rsidP="00B0627A">
                            <w:pPr>
                              <w:rPr>
                                <w:sz w:val="18"/>
                              </w:rPr>
                            </w:pPr>
                            <w:r w:rsidRPr="00944D6F">
                              <w:rPr>
                                <w:sz w:val="18"/>
                              </w:rPr>
                              <w:t>[O]</w:t>
                            </w:r>
                          </w:p>
                        </w:txbxContent>
                      </v:textbox>
                    </v:shape>
                  </w:pict>
                </mc:Fallback>
              </mc:AlternateContent>
            </w:r>
            <w:r>
              <w:rPr>
                <w:noProof/>
                <w:color w:val="000000" w:themeColor="text1"/>
              </w:rPr>
              <mc:AlternateContent>
                <mc:Choice Requires="wps">
                  <w:drawing>
                    <wp:anchor distT="0" distB="0" distL="114300" distR="114300" simplePos="0" relativeHeight="251587072" behindDoc="0" locked="0" layoutInCell="1" allowOverlap="1">
                      <wp:simplePos x="0" y="0"/>
                      <wp:positionH relativeFrom="column">
                        <wp:posOffset>1511300</wp:posOffset>
                      </wp:positionH>
                      <wp:positionV relativeFrom="paragraph">
                        <wp:posOffset>61595</wp:posOffset>
                      </wp:positionV>
                      <wp:extent cx="162560" cy="142240"/>
                      <wp:effectExtent l="0" t="0" r="8890" b="10160"/>
                      <wp:wrapNone/>
                      <wp:docPr id="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119pt;margin-top:4.85pt;width:12.8pt;height:11.2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swIAALM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" filled="f" stroked="f">
                      <v:textbox inset="0,0,0,0">
                        <w:txbxContent>
                          <w:p w:rsidR="00AB200B" w:rsidRPr="00944D6F" w:rsidRDefault="00AB200B" w:rsidP="00B0627A">
                            <w:pPr>
                              <w:rPr>
                                <w:sz w:val="18"/>
                              </w:rPr>
                            </w:pPr>
                            <w:r w:rsidRPr="00944D6F">
                              <w:rPr>
                                <w:sz w:val="18"/>
                              </w:rPr>
                              <w:t>[H]</w:t>
                            </w:r>
                          </w:p>
                        </w:txbxContent>
                      </v:textbox>
                    </v:shape>
                  </w:pict>
                </mc:Fallback>
              </mc:AlternateContent>
            </w:r>
            <w:r>
              <w:rPr>
                <w:noProof/>
                <w:color w:val="000000" w:themeColor="text1"/>
              </w:rPr>
              <mc:AlternateContent>
                <mc:Choice Requires="wps">
                  <w:drawing>
                    <wp:anchor distT="0" distB="0" distL="114298" distR="114298" simplePos="0" relativeHeight="251631104" behindDoc="0" locked="0" layoutInCell="1" allowOverlap="1">
                      <wp:simplePos x="0" y="0"/>
                      <wp:positionH relativeFrom="column">
                        <wp:posOffset>3275329</wp:posOffset>
                      </wp:positionH>
                      <wp:positionV relativeFrom="paragraph">
                        <wp:posOffset>25400</wp:posOffset>
                      </wp:positionV>
                      <wp:extent cx="0" cy="63500"/>
                      <wp:effectExtent l="0" t="0" r="19050" b="12700"/>
                      <wp:wrapNone/>
                      <wp:docPr id="2203"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7.9pt;margin-top:2pt;width:0;height:5pt;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W3IQIAAD0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"/>
                  </w:pict>
                </mc:Fallback>
              </mc:AlternateContent>
            </w:r>
            <w:r>
              <w:rPr>
                <w:noProof/>
                <w:color w:val="000000" w:themeColor="text1"/>
              </w:rPr>
              <mc:AlternateContent>
                <mc:Choice Requires="wps">
                  <w:drawing>
                    <wp:anchor distT="0" distB="0" distL="114298" distR="114298" simplePos="0" relativeHeight="251630080" behindDoc="0" locked="0" layoutInCell="1" allowOverlap="1">
                      <wp:simplePos x="0" y="0"/>
                      <wp:positionH relativeFrom="column">
                        <wp:posOffset>3234054</wp:posOffset>
                      </wp:positionH>
                      <wp:positionV relativeFrom="paragraph">
                        <wp:posOffset>25400</wp:posOffset>
                      </wp:positionV>
                      <wp:extent cx="0" cy="63500"/>
                      <wp:effectExtent l="0" t="0" r="19050" b="12700"/>
                      <wp:wrapNone/>
                      <wp:docPr id="220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54.65pt;margin-top:2pt;width:0;height:5pt;z-index:251630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wJ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"/>
                  </w:pict>
                </mc:Fallback>
              </mc:AlternateContent>
            </w:r>
            <w:r>
              <w:rPr>
                <w:noProof/>
                <w:color w:val="000000" w:themeColor="text1"/>
              </w:rPr>
              <mc:AlternateContent>
                <mc:Choice Requires="wps">
                  <w:drawing>
                    <wp:anchor distT="0" distB="0" distL="114300" distR="114300" simplePos="0" relativeHeight="251627008" behindDoc="0" locked="0" layoutInCell="1" allowOverlap="1">
                      <wp:simplePos x="0" y="0"/>
                      <wp:positionH relativeFrom="column">
                        <wp:posOffset>3251835</wp:posOffset>
                      </wp:positionH>
                      <wp:positionV relativeFrom="paragraph">
                        <wp:posOffset>75565</wp:posOffset>
                      </wp:positionV>
                      <wp:extent cx="3175" cy="245110"/>
                      <wp:effectExtent l="19050" t="19050" r="34925" b="2540"/>
                      <wp:wrapNone/>
                      <wp:docPr id="220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45110"/>
                              </a:xfrm>
                              <a:prstGeom prst="straightConnector1">
                                <a:avLst/>
                              </a:prstGeom>
                              <a:noFill/>
                              <a:ln w="444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56.05pt;margin-top:5.95pt;width:.25pt;height:19.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" strokecolor="white" strokeweight="3.5pt"/>
                  </w:pict>
                </mc:Fallback>
              </mc:AlternateContent>
            </w:r>
            <w:r>
              <w:rPr>
                <w:noProof/>
                <w:color w:val="000000" w:themeColor="text1"/>
              </w:rPr>
              <mc:AlternateContent>
                <mc:Choice Requires="wps">
                  <w:drawing>
                    <wp:anchor distT="0" distB="0" distL="114300" distR="114300" simplePos="0" relativeHeight="251598336" behindDoc="0" locked="0" layoutInCell="1" allowOverlap="1">
                      <wp:simplePos x="0" y="0"/>
                      <wp:positionH relativeFrom="column">
                        <wp:posOffset>3233420</wp:posOffset>
                      </wp:positionH>
                      <wp:positionV relativeFrom="paragraph">
                        <wp:posOffset>26670</wp:posOffset>
                      </wp:positionV>
                      <wp:extent cx="394335" cy="341630"/>
                      <wp:effectExtent l="7303" t="11747" r="13017" b="32068"/>
                      <wp:wrapNone/>
                      <wp:docPr id="220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6" o:spid="_x0000_s1026" type="#_x0000_t9" style="position:absolute;margin-left:254.6pt;margin-top:2.1pt;width:31.05pt;height:26.9pt;rotation:90;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"/>
                  </w:pict>
                </mc:Fallback>
              </mc:AlternateContent>
            </w:r>
            <w:r>
              <w:rPr>
                <w:noProof/>
                <w:color w:val="000000" w:themeColor="text1"/>
              </w:rPr>
              <mc:AlternateContent>
                <mc:Choice Requires="wps">
                  <w:drawing>
                    <wp:anchor distT="0" distB="0" distL="114300" distR="114300" simplePos="0" relativeHeight="251596288" behindDoc="0" locked="0" layoutInCell="1" allowOverlap="1">
                      <wp:simplePos x="0" y="0"/>
                      <wp:positionH relativeFrom="column">
                        <wp:posOffset>2889885</wp:posOffset>
                      </wp:positionH>
                      <wp:positionV relativeFrom="paragraph">
                        <wp:posOffset>23495</wp:posOffset>
                      </wp:positionV>
                      <wp:extent cx="394335" cy="340995"/>
                      <wp:effectExtent l="7620" t="11430" r="13335" b="32385"/>
                      <wp:wrapNone/>
                      <wp:docPr id="219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0995"/>
                              </a:xfrm>
                              <a:prstGeom prst="hexagon">
                                <a:avLst>
                                  <a:gd name="adj" fmla="val 2891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26" type="#_x0000_t9" style="position:absolute;margin-left:227.55pt;margin-top:1.85pt;width:31.05pt;height:26.85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"/>
                  </w:pict>
                </mc:Fallback>
              </mc:AlternateContent>
            </w:r>
            <w:r>
              <w:rPr>
                <w:noProof/>
                <w:color w:val="000000" w:themeColor="text1"/>
              </w:rPr>
              <mc:AlternateContent>
                <mc:Choice Requires="wps">
                  <w:drawing>
                    <wp:anchor distT="0" distB="0" distL="114298" distR="114298" simplePos="0" relativeHeight="251625984" behindDoc="0" locked="0" layoutInCell="1" allowOverlap="1">
                      <wp:simplePos x="0" y="0"/>
                      <wp:positionH relativeFrom="column">
                        <wp:posOffset>2131059</wp:posOffset>
                      </wp:positionH>
                      <wp:positionV relativeFrom="paragraph">
                        <wp:posOffset>133350</wp:posOffset>
                      </wp:positionV>
                      <wp:extent cx="0" cy="139700"/>
                      <wp:effectExtent l="0" t="0" r="19050" b="12700"/>
                      <wp:wrapNone/>
                      <wp:docPr id="219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167.8pt;margin-top:10.5pt;width:0;height:11pt;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rzIgIAAD8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"/>
                  </w:pict>
                </mc:Fallback>
              </mc:AlternateContent>
            </w:r>
            <w:r>
              <w:rPr>
                <w:noProof/>
                <w:color w:val="000000" w:themeColor="text1"/>
              </w:rPr>
              <mc:AlternateContent>
                <mc:Choice Requires="wps">
                  <w:drawing>
                    <wp:anchor distT="4294967294" distB="4294967294" distL="114300" distR="114300" simplePos="0" relativeHeight="251624960" behindDoc="0" locked="0" layoutInCell="1" allowOverlap="1">
                      <wp:simplePos x="0" y="0"/>
                      <wp:positionH relativeFrom="column">
                        <wp:posOffset>1332230</wp:posOffset>
                      </wp:positionH>
                      <wp:positionV relativeFrom="paragraph">
                        <wp:posOffset>20319</wp:posOffset>
                      </wp:positionV>
                      <wp:extent cx="0" cy="140970"/>
                      <wp:effectExtent l="5715" t="51435" r="5715" b="43815"/>
                      <wp:wrapNone/>
                      <wp:docPr id="219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04.9pt;margin-top:1.6pt;width:0;height:11.1pt;rotation:60;flip:y;z-index:251624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"/>
                  </w:pict>
                </mc:Fallback>
              </mc:AlternateContent>
            </w:r>
            <w:r>
              <w:rPr>
                <w:noProof/>
                <w:color w:val="000000" w:themeColor="text1"/>
              </w:rPr>
              <mc:AlternateContent>
                <mc:Choice Requires="wps">
                  <w:drawing>
                    <wp:anchor distT="0" distB="0" distL="114298" distR="114298" simplePos="0" relativeHeight="251622912" behindDoc="0" locked="0" layoutInCell="1" allowOverlap="1">
                      <wp:simplePos x="0" y="0"/>
                      <wp:positionH relativeFrom="column">
                        <wp:posOffset>1049654</wp:posOffset>
                      </wp:positionH>
                      <wp:positionV relativeFrom="paragraph">
                        <wp:posOffset>124460</wp:posOffset>
                      </wp:positionV>
                      <wp:extent cx="0" cy="139700"/>
                      <wp:effectExtent l="0" t="0" r="19050" b="12700"/>
                      <wp:wrapNone/>
                      <wp:docPr id="2196"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margin-left:82.65pt;margin-top:9.8pt;width:0;height:11pt;z-index:251622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xMIgIAAD8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"/>
                  </w:pict>
                </mc:Fallback>
              </mc:AlternateContent>
            </w:r>
            <w:r>
              <w:rPr>
                <w:noProof/>
                <w:color w:val="000000" w:themeColor="text1"/>
              </w:rPr>
              <mc:AlternateContent>
                <mc:Choice Requires="wps">
                  <w:drawing>
                    <wp:anchor distT="4294967294" distB="4294967294" distL="114300" distR="114300" simplePos="0" relativeHeight="251620864" behindDoc="0" locked="0" layoutInCell="1" allowOverlap="1">
                      <wp:simplePos x="0" y="0"/>
                      <wp:positionH relativeFrom="column">
                        <wp:posOffset>862965</wp:posOffset>
                      </wp:positionH>
                      <wp:positionV relativeFrom="paragraph">
                        <wp:posOffset>24764</wp:posOffset>
                      </wp:positionV>
                      <wp:extent cx="0" cy="140970"/>
                      <wp:effectExtent l="5715" t="51435" r="5715" b="43815"/>
                      <wp:wrapNone/>
                      <wp:docPr id="219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67.95pt;margin-top:1.95pt;width:0;height:11.1pt;rotation:60;z-index:25162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"/>
                  </w:pict>
                </mc:Fallback>
              </mc:AlternateContent>
            </w:r>
            <w:r>
              <w:rPr>
                <w:noProof/>
                <w:color w:val="000000" w:themeColor="text1"/>
              </w:rPr>
              <mc:AlternateContent>
                <mc:Choice Requires="wps">
                  <w:drawing>
                    <wp:anchor distT="4294967294" distB="4294967294" distL="114300" distR="114300" simplePos="0" relativeHeight="251621888" behindDoc="0" locked="0" layoutInCell="1" allowOverlap="1">
                      <wp:simplePos x="0" y="0"/>
                      <wp:positionH relativeFrom="column">
                        <wp:posOffset>875030</wp:posOffset>
                      </wp:positionH>
                      <wp:positionV relativeFrom="paragraph">
                        <wp:posOffset>240029</wp:posOffset>
                      </wp:positionV>
                      <wp:extent cx="0" cy="140970"/>
                      <wp:effectExtent l="5715" t="51435" r="5715" b="43815"/>
                      <wp:wrapNone/>
                      <wp:docPr id="219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68.9pt;margin-top:18.9pt;width:0;height:11.1pt;rotation:60;flip:y;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"/>
                  </w:pict>
                </mc:Fallback>
              </mc:AlternateContent>
            </w:r>
            <w:r>
              <w:rPr>
                <w:noProof/>
                <w:color w:val="000000" w:themeColor="text1"/>
              </w:rPr>
              <mc:AlternateContent>
                <mc:Choice Requires="wps">
                  <w:drawing>
                    <wp:anchor distT="0" distB="0" distL="114300" distR="114300" simplePos="0" relativeHeight="251606528" behindDoc="0" locked="0" layoutInCell="1" allowOverlap="1">
                      <wp:simplePos x="0" y="0"/>
                      <wp:positionH relativeFrom="column">
                        <wp:posOffset>2146935</wp:posOffset>
                      </wp:positionH>
                      <wp:positionV relativeFrom="paragraph">
                        <wp:posOffset>28575</wp:posOffset>
                      </wp:positionV>
                      <wp:extent cx="394335" cy="341630"/>
                      <wp:effectExtent l="7303" t="11747" r="13017" b="32068"/>
                      <wp:wrapNone/>
                      <wp:docPr id="219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26" type="#_x0000_t9" style="position:absolute;margin-left:169.05pt;margin-top:2.25pt;width:31.05pt;height:26.9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"/>
                  </w:pict>
                </mc:Fallback>
              </mc:AlternateContent>
            </w:r>
            <w:r>
              <w:rPr>
                <w:noProof/>
                <w:color w:val="000000" w:themeColor="text1"/>
              </w:rPr>
              <mc:AlternateContent>
                <mc:Choice Requires="wps">
                  <w:drawing>
                    <wp:anchor distT="0" distB="0" distL="114300" distR="114300" simplePos="0" relativeHeight="251593216" behindDoc="0" locked="0" layoutInCell="1" allowOverlap="1">
                      <wp:simplePos x="0" y="0"/>
                      <wp:positionH relativeFrom="column">
                        <wp:posOffset>725170</wp:posOffset>
                      </wp:positionH>
                      <wp:positionV relativeFrom="paragraph">
                        <wp:posOffset>22860</wp:posOffset>
                      </wp:positionV>
                      <wp:extent cx="394335" cy="341630"/>
                      <wp:effectExtent l="7303" t="11747" r="13017" b="32068"/>
                      <wp:wrapNone/>
                      <wp:docPr id="219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9" style="position:absolute;margin-left:57.1pt;margin-top:1.8pt;width:31.05pt;height:26.9pt;rotation:9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"/>
                  </w:pict>
                </mc:Fallback>
              </mc:AlternateContent>
            </w:r>
            <w:r>
              <w:rPr>
                <w:noProof/>
                <w:color w:val="000000" w:themeColor="text1"/>
              </w:rPr>
              <mc:AlternateContent>
                <mc:Choice Requires="wps">
                  <w:drawing>
                    <wp:anchor distT="0" distB="0" distL="114300" distR="114300" simplePos="0" relativeHeight="251594240" behindDoc="0" locked="0" layoutInCell="1" allowOverlap="1">
                      <wp:simplePos x="0" y="0"/>
                      <wp:positionH relativeFrom="column">
                        <wp:posOffset>1069340</wp:posOffset>
                      </wp:positionH>
                      <wp:positionV relativeFrom="paragraph">
                        <wp:posOffset>22860</wp:posOffset>
                      </wp:positionV>
                      <wp:extent cx="394335" cy="341630"/>
                      <wp:effectExtent l="7303" t="11747" r="13017" b="32068"/>
                      <wp:wrapNone/>
                      <wp:docPr id="219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1630"/>
                              </a:xfrm>
                              <a:prstGeom prst="hexagon">
                                <a:avLst>
                                  <a:gd name="adj" fmla="val 2885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9" style="position:absolute;margin-left:84.2pt;margin-top:1.8pt;width:31.05pt;height:26.9pt;rotation:9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"/>
                  </w:pict>
                </mc:Fallback>
              </mc:AlternateContent>
            </w:r>
            <w:r>
              <w:rPr>
                <w:noProof/>
                <w:color w:val="000000" w:themeColor="text1"/>
              </w:rPr>
              <mc:AlternateContent>
                <mc:Choice Requires="wps">
                  <w:drawing>
                    <wp:anchor distT="0" distB="0" distL="114300" distR="114300" simplePos="0" relativeHeight="251595264" behindDoc="0" locked="0" layoutInCell="1" allowOverlap="1">
                      <wp:simplePos x="0" y="0"/>
                      <wp:positionH relativeFrom="column">
                        <wp:posOffset>1807845</wp:posOffset>
                      </wp:positionH>
                      <wp:positionV relativeFrom="paragraph">
                        <wp:posOffset>22860</wp:posOffset>
                      </wp:positionV>
                      <wp:extent cx="394335" cy="340995"/>
                      <wp:effectExtent l="7620" t="11430" r="13335" b="32385"/>
                      <wp:wrapNone/>
                      <wp:docPr id="219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4335" cy="340995"/>
                              </a:xfrm>
                              <a:prstGeom prst="hexagon">
                                <a:avLst>
                                  <a:gd name="adj" fmla="val 2891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9" style="position:absolute;margin-left:142.35pt;margin-top:1.8pt;width:31.05pt;height:26.85pt;rotation:9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"/>
                  </w:pict>
                </mc:Fallback>
              </mc:AlternateContent>
            </w:r>
            <w:r>
              <w:rPr>
                <w:noProof/>
                <w:color w:val="000000" w:themeColor="text1"/>
              </w:rPr>
              <mc:AlternateContent>
                <mc:Choice Requires="wps">
                  <w:drawing>
                    <wp:anchor distT="0" distB="0" distL="114300" distR="114300" simplePos="0" relativeHeight="251591168" behindDoc="0" locked="0" layoutInCell="1" allowOverlap="1">
                      <wp:simplePos x="0" y="0"/>
                      <wp:positionH relativeFrom="column">
                        <wp:posOffset>2077720</wp:posOffset>
                      </wp:positionH>
                      <wp:positionV relativeFrom="paragraph">
                        <wp:posOffset>479425</wp:posOffset>
                      </wp:positionV>
                      <wp:extent cx="217170" cy="157480"/>
                      <wp:effectExtent l="0" t="0" r="11430" b="13970"/>
                      <wp:wrapNone/>
                      <wp:docPr id="2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b/>
                                      <w:szCs w:val="2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163.6pt;margin-top:37.75pt;width:17.1pt;height:1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XstA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" filled="f" stroked="f">
                      <v:textbox inset="0,0,0,0">
                        <w:txbxContent>
                          <w:p w:rsidR="00AB200B" w:rsidRPr="00944D6F" w:rsidRDefault="00AB200B" w:rsidP="00B0627A">
                            <w:pPr>
                              <w:rPr>
                                <w:sz w:val="18"/>
                              </w:rPr>
                            </w:pPr>
                            <w:r w:rsidRPr="00944D6F">
                              <w:rPr>
                                <w:b/>
                                <w:szCs w:val="26"/>
                              </w:rPr>
                              <w:t>(A)</w:t>
                            </w:r>
                          </w:p>
                        </w:txbxContent>
                      </v:textbox>
                    </v:shape>
                  </w:pict>
                </mc:Fallback>
              </mc:AlternateContent>
            </w:r>
            <w:r>
              <w:rPr>
                <w:noProof/>
                <w:color w:val="000000" w:themeColor="text1"/>
              </w:rPr>
              <mc:AlternateContent>
                <mc:Choice Requires="wps">
                  <w:drawing>
                    <wp:anchor distT="4294967294" distB="4294967294" distL="114300" distR="114300" simplePos="0" relativeHeight="251586048" behindDoc="0" locked="0" layoutInCell="1" allowOverlap="1">
                      <wp:simplePos x="0" y="0"/>
                      <wp:positionH relativeFrom="column">
                        <wp:posOffset>1324610</wp:posOffset>
                      </wp:positionH>
                      <wp:positionV relativeFrom="paragraph">
                        <wp:posOffset>234949</wp:posOffset>
                      </wp:positionV>
                      <wp:extent cx="0" cy="141605"/>
                      <wp:effectExtent l="5397" t="51753" r="5398" b="62547"/>
                      <wp:wrapNone/>
                      <wp:docPr id="218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04.3pt;margin-top:18.5pt;width:0;height:11.15pt;rotation:60;z-index:251586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"/>
                  </w:pict>
                </mc:Fallback>
              </mc:AlternateContent>
            </w:r>
            <w:r>
              <w:rPr>
                <w:noProof/>
                <w:color w:val="000000" w:themeColor="text1"/>
              </w:rPr>
              <mc:AlternateContent>
                <mc:Choice Requires="wps">
                  <w:drawing>
                    <wp:anchor distT="4294967294" distB="4294967294" distL="114300" distR="114300" simplePos="0" relativeHeight="251585024" behindDoc="0" locked="0" layoutInCell="1" allowOverlap="1">
                      <wp:simplePos x="0" y="0"/>
                      <wp:positionH relativeFrom="column">
                        <wp:posOffset>1332865</wp:posOffset>
                      </wp:positionH>
                      <wp:positionV relativeFrom="paragraph">
                        <wp:posOffset>12064</wp:posOffset>
                      </wp:positionV>
                      <wp:extent cx="0" cy="140970"/>
                      <wp:effectExtent l="5715" t="51435" r="5715" b="43815"/>
                      <wp:wrapNone/>
                      <wp:docPr id="218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04.95pt;margin-top:.95pt;width:0;height:11.1pt;rotation:60;flip:y;z-index:251585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"/>
                  </w:pict>
                </mc:Fallback>
              </mc:AlternateContent>
            </w:r>
            <w:r>
              <w:rPr>
                <w:noProof/>
                <w:color w:val="000000" w:themeColor="text1"/>
              </w:rPr>
              <mc:AlternateContent>
                <mc:Choice Requires="wps">
                  <w:drawing>
                    <wp:anchor distT="4294967294" distB="4294967294" distL="114300" distR="114300" simplePos="0" relativeHeight="251582976" behindDoc="0" locked="0" layoutInCell="1" allowOverlap="1">
                      <wp:simplePos x="0" y="0"/>
                      <wp:positionH relativeFrom="column">
                        <wp:posOffset>857250</wp:posOffset>
                      </wp:positionH>
                      <wp:positionV relativeFrom="paragraph">
                        <wp:posOffset>20319</wp:posOffset>
                      </wp:positionV>
                      <wp:extent cx="0" cy="140970"/>
                      <wp:effectExtent l="5715" t="51435" r="5715" b="43815"/>
                      <wp:wrapNone/>
                      <wp:docPr id="218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67.5pt;margin-top:1.6pt;width:0;height:11.1pt;rotation:60;z-index:251582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"/>
                  </w:pict>
                </mc:Fallback>
              </mc:AlternateContent>
            </w:r>
            <w:r>
              <w:rPr>
                <w:noProof/>
                <w:color w:val="000000" w:themeColor="text1"/>
              </w:rPr>
              <mc:AlternateContent>
                <mc:Choice Requires="wps">
                  <w:drawing>
                    <wp:anchor distT="0" distB="0" distL="114298" distR="114298" simplePos="0" relativeHeight="251581952" behindDoc="0" locked="0" layoutInCell="1" allowOverlap="1">
                      <wp:simplePos x="0" y="0"/>
                      <wp:positionH relativeFrom="column">
                        <wp:posOffset>2079624</wp:posOffset>
                      </wp:positionH>
                      <wp:positionV relativeFrom="paragraph">
                        <wp:posOffset>130810</wp:posOffset>
                      </wp:positionV>
                      <wp:extent cx="0" cy="140970"/>
                      <wp:effectExtent l="0" t="0" r="19050" b="11430"/>
                      <wp:wrapNone/>
                      <wp:docPr id="2185"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163.75pt;margin-top:10.3pt;width:0;height:11.1pt;z-index:251581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LT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"/>
                  </w:pict>
                </mc:Fallback>
              </mc:AlternateContent>
            </w:r>
            <w:r>
              <w:rPr>
                <w:noProof/>
                <w:color w:val="000000" w:themeColor="text1"/>
              </w:rPr>
              <mc:AlternateContent>
                <mc:Choice Requires="wps">
                  <w:drawing>
                    <wp:anchor distT="0" distB="0" distL="114298" distR="114298" simplePos="0" relativeHeight="251580928" behindDoc="0" locked="0" layoutInCell="1" allowOverlap="1">
                      <wp:simplePos x="0" y="0"/>
                      <wp:positionH relativeFrom="column">
                        <wp:posOffset>998854</wp:posOffset>
                      </wp:positionH>
                      <wp:positionV relativeFrom="paragraph">
                        <wp:posOffset>130810</wp:posOffset>
                      </wp:positionV>
                      <wp:extent cx="0" cy="140970"/>
                      <wp:effectExtent l="0" t="0" r="19050" b="11430"/>
                      <wp:wrapNone/>
                      <wp:docPr id="218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78.65pt;margin-top:10.3pt;width:0;height:11.1pt;z-index:251580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fxIgIAAD4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"/>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4294967294" distB="4294967294" distL="114300" distR="114300" simplePos="0" relativeHeight="251609600" behindDoc="0" locked="0" layoutInCell="1" allowOverlap="1">
                      <wp:simplePos x="0" y="0"/>
                      <wp:positionH relativeFrom="column">
                        <wp:posOffset>2580640</wp:posOffset>
                      </wp:positionH>
                      <wp:positionV relativeFrom="paragraph">
                        <wp:posOffset>21589</wp:posOffset>
                      </wp:positionV>
                      <wp:extent cx="315595" cy="0"/>
                      <wp:effectExtent l="0" t="57150" r="46355" b="76200"/>
                      <wp:wrapNone/>
                      <wp:docPr id="218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03.2pt;margin-top:1.7pt;width:24.85pt;height:0;z-index:25160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">
                      <v:stroke endarrow="classic" endarrowwidth="narrow"/>
                    </v:shape>
                  </w:pict>
                </mc:Fallback>
              </mc:AlternateContent>
            </w:r>
            <w:r>
              <w:rPr>
                <w:noProof/>
                <w:color w:val="000000" w:themeColor="text1"/>
              </w:rPr>
              <mc:AlternateContent>
                <mc:Choice Requires="wps">
                  <w:drawing>
                    <wp:anchor distT="0" distB="0" distL="114300" distR="114300" simplePos="0" relativeHeight="251632128" behindDoc="0" locked="0" layoutInCell="1" allowOverlap="1">
                      <wp:simplePos x="0" y="0"/>
                      <wp:positionH relativeFrom="column">
                        <wp:posOffset>3217545</wp:posOffset>
                      </wp:positionH>
                      <wp:positionV relativeFrom="paragraph">
                        <wp:posOffset>151765</wp:posOffset>
                      </wp:positionV>
                      <wp:extent cx="75565" cy="116205"/>
                      <wp:effectExtent l="0" t="0" r="635" b="17145"/>
                      <wp:wrapNone/>
                      <wp:docPr id="2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sz w:val="18"/>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253.35pt;margin-top:11.95pt;width:5.95pt;height:9.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sysg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" filled="f" stroked="f">
                      <v:textbox inset="0,0,0,0">
                        <w:txbxContent>
                          <w:p w:rsidR="00AB200B" w:rsidRPr="00944D6F" w:rsidRDefault="00AB200B" w:rsidP="00B0627A">
                            <w:pPr>
                              <w:rPr>
                                <w:sz w:val="18"/>
                              </w:rPr>
                            </w:pPr>
                            <w:r w:rsidRPr="00944D6F">
                              <w:rPr>
                                <w:sz w:val="18"/>
                              </w:rPr>
                              <w:t>O</w:t>
                            </w:r>
                          </w:p>
                        </w:txbxContent>
                      </v:textbox>
                    </v:shape>
                  </w:pict>
                </mc:Fallback>
              </mc:AlternateContent>
            </w:r>
            <w:r>
              <w:rPr>
                <w:noProof/>
                <w:color w:val="000000" w:themeColor="text1"/>
              </w:rPr>
              <mc:AlternateContent>
                <mc:Choice Requires="wps">
                  <w:drawing>
                    <wp:anchor distT="0" distB="0" distL="114298" distR="114298" simplePos="0" relativeHeight="251628032" behindDoc="0" locked="0" layoutInCell="1" allowOverlap="1">
                      <wp:simplePos x="0" y="0"/>
                      <wp:positionH relativeFrom="column">
                        <wp:posOffset>3234689</wp:posOffset>
                      </wp:positionH>
                      <wp:positionV relativeFrom="paragraph">
                        <wp:posOffset>111760</wp:posOffset>
                      </wp:positionV>
                      <wp:extent cx="0" cy="63500"/>
                      <wp:effectExtent l="0" t="0" r="19050" b="12700"/>
                      <wp:wrapNone/>
                      <wp:docPr id="2181"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54.7pt;margin-top:8.8pt;width:0;height:5pt;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SKIAIAAD0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"/>
                  </w:pict>
                </mc:Fallback>
              </mc:AlternateContent>
            </w:r>
            <w:r>
              <w:rPr>
                <w:noProof/>
                <w:color w:val="000000" w:themeColor="text1"/>
              </w:rPr>
              <mc:AlternateContent>
                <mc:Choice Requires="wps">
                  <w:drawing>
                    <wp:anchor distT="0" distB="0" distL="114298" distR="114298" simplePos="0" relativeHeight="251629056" behindDoc="0" locked="0" layoutInCell="1" allowOverlap="1">
                      <wp:simplePos x="0" y="0"/>
                      <wp:positionH relativeFrom="column">
                        <wp:posOffset>3275964</wp:posOffset>
                      </wp:positionH>
                      <wp:positionV relativeFrom="paragraph">
                        <wp:posOffset>112395</wp:posOffset>
                      </wp:positionV>
                      <wp:extent cx="0" cy="63500"/>
                      <wp:effectExtent l="0" t="0" r="19050" b="12700"/>
                      <wp:wrapNone/>
                      <wp:docPr id="218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257.95pt;margin-top:8.85pt;width:0;height:5pt;z-index:251629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00IAIAAD0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"/>
                  </w:pict>
                </mc:Fallback>
              </mc:AlternateContent>
            </w:r>
            <w:r>
              <w:rPr>
                <w:noProof/>
                <w:color w:val="000000" w:themeColor="text1"/>
              </w:rPr>
              <mc:AlternateContent>
                <mc:Choice Requires="wps">
                  <w:drawing>
                    <wp:anchor distT="4294967294" distB="4294967294" distL="114300" distR="114300" simplePos="0" relativeHeight="251623936" behindDoc="0" locked="0" layoutInCell="1" allowOverlap="1">
                      <wp:simplePos x="0" y="0"/>
                      <wp:positionH relativeFrom="column">
                        <wp:posOffset>1324610</wp:posOffset>
                      </wp:positionH>
                      <wp:positionV relativeFrom="paragraph">
                        <wp:posOffset>50164</wp:posOffset>
                      </wp:positionV>
                      <wp:extent cx="0" cy="140970"/>
                      <wp:effectExtent l="5715" t="51435" r="5715" b="43815"/>
                      <wp:wrapNone/>
                      <wp:docPr id="21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00000">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04.3pt;margin-top:3.95pt;width:0;height:11.1pt;rotation:60;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"/>
                  </w:pict>
                </mc:Fallback>
              </mc:AlternateContent>
            </w:r>
            <w:r>
              <w:rPr>
                <w:noProof/>
                <w:color w:val="000000" w:themeColor="text1"/>
              </w:rPr>
              <mc:AlternateContent>
                <mc:Choice Requires="wps">
                  <w:drawing>
                    <wp:anchor distT="4294967294" distB="4294967294" distL="114300" distR="114300" simplePos="0" relativeHeight="251592192" behindDoc="0" locked="0" layoutInCell="1" allowOverlap="1">
                      <wp:simplePos x="0" y="0"/>
                      <wp:positionH relativeFrom="column">
                        <wp:posOffset>1442720</wp:posOffset>
                      </wp:positionH>
                      <wp:positionV relativeFrom="paragraph">
                        <wp:posOffset>21589</wp:posOffset>
                      </wp:positionV>
                      <wp:extent cx="315595" cy="0"/>
                      <wp:effectExtent l="0" t="57150" r="46355" b="76200"/>
                      <wp:wrapNone/>
                      <wp:docPr id="217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113.6pt;margin-top:1.7pt;width:24.85pt;height:0;z-index:251592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">
                      <v:stroke endarrow="classic" endarrowwidth="narrow"/>
                    </v:shape>
                  </w:pict>
                </mc:Fallback>
              </mc:AlternateContent>
            </w:r>
            <w:r>
              <w:rPr>
                <w:noProof/>
                <w:color w:val="000000" w:themeColor="text1"/>
              </w:rPr>
              <mc:AlternateContent>
                <mc:Choice Requires="wps">
                  <w:drawing>
                    <wp:anchor distT="4294967294" distB="4294967294" distL="114300" distR="114300" simplePos="0" relativeHeight="251584000" behindDoc="0" locked="0" layoutInCell="1" allowOverlap="1">
                      <wp:simplePos x="0" y="0"/>
                      <wp:positionH relativeFrom="column">
                        <wp:posOffset>869950</wp:posOffset>
                      </wp:positionH>
                      <wp:positionV relativeFrom="paragraph">
                        <wp:posOffset>17144</wp:posOffset>
                      </wp:positionV>
                      <wp:extent cx="0" cy="140970"/>
                      <wp:effectExtent l="5715" t="51435" r="5715" b="43815"/>
                      <wp:wrapNone/>
                      <wp:docPr id="217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000000" flipV="1">
                                <a:off x="0" y="0"/>
                                <a:ext cx="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68.5pt;margin-top:1.35pt;width:0;height:11.1pt;rotation:60;flip:y;z-index:251584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"/>
                  </w:pict>
                </mc:Fallback>
              </mc:AlternateContent>
            </w:r>
          </w:p>
          <w:p w:rsidR="00AB200B" w:rsidRPr="000814B5" w:rsidRDefault="00301AE5" w:rsidP="00CD5678">
            <w:pPr>
              <w:tabs>
                <w:tab w:val="left" w:pos="995"/>
              </w:tabs>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90144" behindDoc="0" locked="0" layoutInCell="1" allowOverlap="1">
                      <wp:simplePos x="0" y="0"/>
                      <wp:positionH relativeFrom="column">
                        <wp:posOffset>3174365</wp:posOffset>
                      </wp:positionH>
                      <wp:positionV relativeFrom="paragraph">
                        <wp:posOffset>50800</wp:posOffset>
                      </wp:positionV>
                      <wp:extent cx="217170" cy="157480"/>
                      <wp:effectExtent l="0" t="0" r="11430" b="13970"/>
                      <wp:wrapNone/>
                      <wp:docPr id="2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8"/>
                                    </w:rPr>
                                  </w:pPr>
                                  <w:r w:rsidRPr="00944D6F">
                                    <w:rPr>
                                      <w:b/>
                                      <w:szCs w:val="2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249.95pt;margin-top:4pt;width:17.1pt;height:1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WYtAIAALM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" filled="f" stroked="f">
                      <v:textbox inset="0,0,0,0">
                        <w:txbxContent>
                          <w:p w:rsidR="00AB200B" w:rsidRPr="00944D6F" w:rsidRDefault="00AB200B" w:rsidP="00B0627A">
                            <w:pPr>
                              <w:rPr>
                                <w:sz w:val="18"/>
                              </w:rPr>
                            </w:pPr>
                            <w:r w:rsidRPr="00944D6F">
                              <w:rPr>
                                <w:b/>
                                <w:szCs w:val="26"/>
                              </w:rPr>
                              <w:t>(B)</w:t>
                            </w:r>
                          </w:p>
                        </w:txbxContent>
                      </v:textbox>
                    </v:shape>
                  </w:pict>
                </mc:Fallback>
              </mc:AlternateContent>
            </w:r>
            <w:r w:rsidR="00AB200B" w:rsidRPr="000814B5">
              <w:rPr>
                <w:b/>
                <w:color w:val="000000" w:themeColor="text1"/>
                <w:sz w:val="26"/>
                <w:szCs w:val="26"/>
              </w:rPr>
              <w:tab/>
            </w: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b. D</w:t>
            </w:r>
            <w:r w:rsidRPr="000814B5">
              <w:rPr>
                <w:color w:val="000000" w:themeColor="text1"/>
                <w:sz w:val="26"/>
                <w:szCs w:val="26"/>
              </w:rPr>
              <w:t xml:space="preserve"> có độ không no k+ π = 6 nhưng chỉ phản ứng với brom theo tỉ lệ mol 1:1, khi hidro hóa tạo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10</w:t>
            </w:r>
            <w:r w:rsidRPr="000814B5">
              <w:rPr>
                <w:color w:val="000000" w:themeColor="text1"/>
                <w:sz w:val="26"/>
                <w:szCs w:val="26"/>
              </w:rPr>
              <w:t xml:space="preserve"> </w:t>
            </w:r>
            <w:r w:rsidRPr="000814B5">
              <w:rPr>
                <w:rFonts w:ascii="Cambria Math" w:hAnsi="Cambria Math" w:cs="Cambria Math"/>
                <w:color w:val="000000" w:themeColor="text1"/>
                <w:sz w:val="26"/>
                <w:szCs w:val="26"/>
              </w:rPr>
              <w:t>⟹</w:t>
            </w:r>
            <w:r w:rsidRPr="000814B5">
              <w:rPr>
                <w:color w:val="000000" w:themeColor="text1"/>
                <w:sz w:val="26"/>
                <w:szCs w:val="26"/>
              </w:rPr>
              <w:t xml:space="preserve"> công thức cấu tạo của </w:t>
            </w:r>
            <w:r w:rsidRPr="000814B5">
              <w:rPr>
                <w:b/>
                <w:color w:val="000000" w:themeColor="text1"/>
                <w:sz w:val="26"/>
                <w:szCs w:val="26"/>
              </w:rPr>
              <w:t>D</w:t>
            </w:r>
            <w:r w:rsidRPr="000814B5">
              <w:rPr>
                <w:color w:val="000000" w:themeColor="text1"/>
                <w:sz w:val="26"/>
                <w:szCs w:val="26"/>
              </w:rPr>
              <w:t xml:space="preserve"> và </w:t>
            </w:r>
            <w:r w:rsidRPr="000814B5">
              <w:rPr>
                <w:b/>
                <w:color w:val="000000" w:themeColor="text1"/>
                <w:sz w:val="26"/>
                <w:szCs w:val="26"/>
              </w:rPr>
              <w:t>E</w:t>
            </w:r>
            <w:r w:rsidRPr="000814B5">
              <w:rPr>
                <w:color w:val="000000" w:themeColor="text1"/>
                <w:sz w:val="26"/>
                <w:szCs w:val="26"/>
              </w:rPr>
              <w:t xml:space="preserve"> lần lượt là</w:t>
            </w:r>
            <w:r w:rsidRPr="000814B5">
              <w:rPr>
                <w:b/>
                <w:color w:val="000000" w:themeColor="text1"/>
                <w:sz w:val="26"/>
                <w:szCs w:val="26"/>
              </w:rPr>
              <w:t xml:space="preserve"> </w: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g">
                  <w:drawing>
                    <wp:anchor distT="0" distB="0" distL="114300" distR="114300" simplePos="0" relativeHeight="251614720" behindDoc="0" locked="0" layoutInCell="1" allowOverlap="1">
                      <wp:simplePos x="0" y="0"/>
                      <wp:positionH relativeFrom="column">
                        <wp:posOffset>330200</wp:posOffset>
                      </wp:positionH>
                      <wp:positionV relativeFrom="paragraph">
                        <wp:posOffset>154305</wp:posOffset>
                      </wp:positionV>
                      <wp:extent cx="3061335" cy="451485"/>
                      <wp:effectExtent l="0" t="0" r="5715" b="24765"/>
                      <wp:wrapNone/>
                      <wp:docPr id="2151"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451485"/>
                                <a:chOff x="1938" y="4822"/>
                                <a:chExt cx="4821" cy="711"/>
                              </a:xfrm>
                            </wpg:grpSpPr>
                            <wpg:grpSp>
                              <wpg:cNvPr id="2152" name="Group 322"/>
                              <wpg:cNvGrpSpPr>
                                <a:grpSpLocks/>
                              </wpg:cNvGrpSpPr>
                              <wpg:grpSpPr bwMode="auto">
                                <a:xfrm>
                                  <a:off x="1938" y="4872"/>
                                  <a:ext cx="992" cy="638"/>
                                  <a:chOff x="1773" y="4766"/>
                                  <a:chExt cx="1322" cy="850"/>
                                </a:xfrm>
                              </wpg:grpSpPr>
                              <wps:wsp>
                                <wps:cNvPr id="2153" name="AutoShape 92"/>
                                <wps:cNvSpPr>
                                  <a:spLocks noChangeArrowheads="1"/>
                                </wps:cNvSpPr>
                                <wps:spPr bwMode="auto">
                                  <a:xfrm rot="5400000">
                                    <a:off x="2456" y="4901"/>
                                    <a:ext cx="691" cy="586"/>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4" name="AutoShape 104"/>
                                <wps:cNvSpPr>
                                  <a:spLocks noChangeArrowheads="1"/>
                                </wps:cNvSpPr>
                                <wps:spPr bwMode="auto">
                                  <a:xfrm rot="5400000">
                                    <a:off x="1716" y="4823"/>
                                    <a:ext cx="850" cy="736"/>
                                  </a:xfrm>
                                  <a:prstGeom prst="hexagon">
                                    <a:avLst>
                                      <a:gd name="adj" fmla="val 2887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5" name="AutoShape 105"/>
                                <wps:cNvCnPr>
                                  <a:cxnSpLocks noChangeShapeType="1"/>
                                </wps:cNvCnPr>
                                <wps:spPr bwMode="auto">
                                  <a:xfrm rot="3600000">
                                    <a:off x="1996" y="481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AutoShape 106"/>
                                <wps:cNvCnPr>
                                  <a:cxnSpLocks noChangeShapeType="1"/>
                                </wps:cNvCnPr>
                                <wps:spPr bwMode="auto">
                                  <a:xfrm rot="18000000" flipV="1">
                                    <a:off x="2018" y="5288"/>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AutoShape 107"/>
                                <wps:cNvCnPr>
                                  <a:cxnSpLocks noChangeShapeType="1"/>
                                </wps:cNvCnPr>
                                <wps:spPr bwMode="auto">
                                  <a:xfrm>
                                    <a:off x="2420" y="5059"/>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AutoShape 109"/>
                                <wps:cNvCnPr>
                                  <a:cxnSpLocks noChangeShapeType="1"/>
                                </wps:cNvCnPr>
                                <wps:spPr bwMode="auto">
                                  <a:xfrm>
                                    <a:off x="2851" y="4949"/>
                                    <a:ext cx="156" cy="2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59" name="Group 323"/>
                              <wpg:cNvGrpSpPr>
                                <a:grpSpLocks/>
                              </wpg:cNvGrpSpPr>
                              <wpg:grpSpPr bwMode="auto">
                                <a:xfrm>
                                  <a:off x="3303" y="4872"/>
                                  <a:ext cx="992" cy="638"/>
                                  <a:chOff x="3918" y="4766"/>
                                  <a:chExt cx="1322" cy="850"/>
                                </a:xfrm>
                              </wpg:grpSpPr>
                              <wps:wsp>
                                <wps:cNvPr id="2160" name="AutoShape 110"/>
                                <wps:cNvSpPr>
                                  <a:spLocks noChangeArrowheads="1"/>
                                </wps:cNvSpPr>
                                <wps:spPr bwMode="auto">
                                  <a:xfrm rot="5400000">
                                    <a:off x="4601" y="4901"/>
                                    <a:ext cx="691" cy="586"/>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1" name="AutoShape 111"/>
                                <wps:cNvSpPr>
                                  <a:spLocks noChangeArrowheads="1"/>
                                </wps:cNvSpPr>
                                <wps:spPr bwMode="auto">
                                  <a:xfrm rot="5400000">
                                    <a:off x="3861" y="4823"/>
                                    <a:ext cx="850" cy="736"/>
                                  </a:xfrm>
                                  <a:prstGeom prst="hexagon">
                                    <a:avLst>
                                      <a:gd name="adj" fmla="val 2887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2" name="AutoShape 112"/>
                                <wps:cNvCnPr>
                                  <a:cxnSpLocks noChangeShapeType="1"/>
                                </wps:cNvCnPr>
                                <wps:spPr bwMode="auto">
                                  <a:xfrm rot="3600000">
                                    <a:off x="4141" y="4812"/>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3" name="AutoShape 113"/>
                                <wps:cNvCnPr>
                                  <a:cxnSpLocks noChangeShapeType="1"/>
                                </wps:cNvCnPr>
                                <wps:spPr bwMode="auto">
                                  <a:xfrm rot="18000000" flipV="1">
                                    <a:off x="4163" y="5288"/>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4" name="AutoShape 114"/>
                                <wps:cNvCnPr>
                                  <a:cxnSpLocks noChangeShapeType="1"/>
                                </wps:cNvCnPr>
                                <wps:spPr bwMode="auto">
                                  <a:xfrm>
                                    <a:off x="4565" y="5059"/>
                                    <a:ext cx="0" cy="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5" name="Text Box 2"/>
                              <wps:cNvSpPr txBox="1">
                                <a:spLocks noChangeArrowheads="1"/>
                              </wps:cNvSpPr>
                              <wps:spPr bwMode="auto">
                                <a:xfrm>
                                  <a:off x="4471" y="5009"/>
                                  <a:ext cx="1023"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4"/>
                                      </w:rPr>
                                    </w:pPr>
                                    <w:r>
                                      <w:rPr>
                                        <w:rFonts w:ascii="Cambria Math" w:hAnsi="Cambria Math" w:cs="Cambria Math"/>
                                        <w:b/>
                                        <w:sz w:val="26"/>
                                        <w:szCs w:val="26"/>
                                      </w:rPr>
                                      <w:t>⟹</w:t>
                                    </w:r>
                                    <w:r>
                                      <w:rPr>
                                        <w:b/>
                                        <w:sz w:val="26"/>
                                        <w:szCs w:val="26"/>
                                      </w:rPr>
                                      <w:t xml:space="preserve"> F </w:t>
                                    </w:r>
                                    <w:r w:rsidRPr="00492B4E">
                                      <w:rPr>
                                        <w:sz w:val="26"/>
                                        <w:szCs w:val="26"/>
                                      </w:rPr>
                                      <w:t>là</w:t>
                                    </w:r>
                                  </w:p>
                                </w:txbxContent>
                              </wps:txbx>
                              <wps:bodyPr rot="0" vert="horz" wrap="square" lIns="0" tIns="0" rIns="0" bIns="0" anchor="t" anchorCtr="0" upright="1">
                                <a:noAutofit/>
                              </wps:bodyPr>
                            </wps:wsp>
                            <wps:wsp>
                              <wps:cNvPr id="2166" name="AutoShape 116"/>
                              <wps:cNvSpPr>
                                <a:spLocks noChangeArrowheads="1"/>
                              </wps:cNvSpPr>
                              <wps:spPr bwMode="auto">
                                <a:xfrm rot="5400000">
                                  <a:off x="5933" y="4956"/>
                                  <a:ext cx="499" cy="423"/>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67" name="Group 314"/>
                              <wpg:cNvGrpSpPr>
                                <a:grpSpLocks/>
                              </wpg:cNvGrpSpPr>
                              <wpg:grpSpPr bwMode="auto">
                                <a:xfrm>
                                  <a:off x="5438" y="4861"/>
                                  <a:ext cx="1098" cy="614"/>
                                  <a:chOff x="7343" y="4766"/>
                                  <a:chExt cx="1519" cy="850"/>
                                </a:xfrm>
                              </wpg:grpSpPr>
                              <wps:wsp>
                                <wps:cNvPr id="2168" name="AutoShape 117"/>
                                <wps:cNvSpPr>
                                  <a:spLocks noChangeArrowheads="1"/>
                                </wps:cNvSpPr>
                                <wps:spPr bwMode="auto">
                                  <a:xfrm rot="5400000">
                                    <a:off x="7286" y="4823"/>
                                    <a:ext cx="850" cy="736"/>
                                  </a:xfrm>
                                  <a:prstGeom prst="hexagon">
                                    <a:avLst>
                                      <a:gd name="adj" fmla="val 28872"/>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9" name="Rectangle 122"/>
                                <wps:cNvSpPr>
                                  <a:spLocks noChangeArrowheads="1"/>
                                </wps:cNvSpPr>
                                <wps:spPr bwMode="auto">
                                  <a:xfrm>
                                    <a:off x="8362" y="4793"/>
                                    <a:ext cx="500" cy="815"/>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g:grpSp>
                            <wps:wsp>
                              <wps:cNvPr id="2170" name="Rectangle 320"/>
                              <wps:cNvSpPr>
                                <a:spLocks noChangeArrowheads="1"/>
                              </wps:cNvSpPr>
                              <wps:spPr bwMode="auto">
                                <a:xfrm>
                                  <a:off x="6228" y="4887"/>
                                  <a:ext cx="174" cy="561"/>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AutoShape 328"/>
                              <wps:cNvCnPr>
                                <a:cxnSpLocks noChangeShapeType="1"/>
                              </wps:cNvCnPr>
                              <wps:spPr bwMode="auto">
                                <a:xfrm rot="3600000">
                                  <a:off x="5590" y="4893"/>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2" name="AutoShape 329"/>
                              <wps:cNvCnPr>
                                <a:cxnSpLocks noChangeShapeType="1"/>
                              </wps:cNvCnPr>
                              <wps:spPr bwMode="auto">
                                <a:xfrm rot="18000000" flipV="1">
                                  <a:off x="5608" y="5230"/>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3" name="AutoShape 330"/>
                              <wps:cNvCnPr>
                                <a:cxnSpLocks noChangeShapeType="1"/>
                              </wps:cNvCnPr>
                              <wps:spPr bwMode="auto">
                                <a:xfrm>
                                  <a:off x="5901" y="5060"/>
                                  <a:ext cx="0" cy="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Text Box 2"/>
                              <wps:cNvSpPr txBox="1">
                                <a:spLocks noChangeArrowheads="1"/>
                              </wps:cNvSpPr>
                              <wps:spPr bwMode="auto">
                                <a:xfrm>
                                  <a:off x="6264" y="4822"/>
                                  <a:ext cx="49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4"/>
                                      </w:rPr>
                                    </w:pPr>
                                    <w:r w:rsidRPr="00944D6F">
                                      <w:rPr>
                                        <w:sz w:val="14"/>
                                      </w:rPr>
                                      <w:t>COOH</w:t>
                                    </w:r>
                                  </w:p>
                                </w:txbxContent>
                              </wps:txbx>
                              <wps:bodyPr rot="0" vert="horz" wrap="square" lIns="0" tIns="0" rIns="0" bIns="0" anchor="t" anchorCtr="0" upright="1">
                                <a:noAutofit/>
                              </wps:bodyPr>
                            </wps:wsp>
                            <wps:wsp>
                              <wps:cNvPr id="2175" name="Text Box 2"/>
                              <wps:cNvSpPr txBox="1">
                                <a:spLocks noChangeArrowheads="1"/>
                              </wps:cNvSpPr>
                              <wps:spPr bwMode="auto">
                                <a:xfrm>
                                  <a:off x="6264" y="5334"/>
                                  <a:ext cx="495"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944D6F" w:rsidRDefault="00AB200B" w:rsidP="00B0627A">
                                    <w:pPr>
                                      <w:rPr>
                                        <w:sz w:val="14"/>
                                      </w:rPr>
                                    </w:pPr>
                                    <w:r w:rsidRPr="00944D6F">
                                      <w:rPr>
                                        <w:sz w:val="14"/>
                                      </w:rPr>
                                      <w:t>COOH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3" o:spid="_x0000_s1137" style="position:absolute;left:0;text-align:left;margin-left:26pt;margin-top:12.15pt;width:241.05pt;height:35.55pt;z-index:251614720;mso-position-horizontal-relative:text;mso-position-vertical-relative:text" coordorigin="1938,4822" coordsize="482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">
                      <v:group id="Group 322" o:spid="_x0000_s1138" style="position:absolute;left:1938;top:4872;width:992;height:638" coordorigin="1773,4766" coordsize="132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92" o:spid="_x0000_s1139" type="#_x0000_t56" style="position:absolute;left:2456;top:4901;width:691;height:5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emMcA&#10;AADdAAAADwAAAGRycy9kb3ducmV2LnhtbESPQWvCQBSE74X+h+UVvJS6McVSoqvYolSkCFXRHh/Z&#10;1ySYfRt21xj/vSsIPQ4z8w0znnamFi05X1lWMOgnIIhzqysuFOy2i5d3ED4ga6wtk4ILeZhOHh/G&#10;mGl75h9qN6EQEcI+QwVlCE0mpc9LMuj7tiGO3p91BkOUrpDa4TnCTS3TJHmTBiuOCyU29FlSftyc&#10;jILn9aqwX3P98T3U21+3P+x37TpVqvfUzUYgAnXhP3xvL7WCdDB8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a3pjHAAAA3QAAAA8AAAAAAAAAAAAAAAAAmAIAAGRy&#10;cy9kb3ducmV2LnhtbFBLBQYAAAAABAAEAPUAAACMAwAAAAA=&#10;"/>
                        <v:shape id="AutoShape 104" o:spid="_x0000_s1140" type="#_x0000_t9" style="position:absolute;left:1716;top:4823;width:850;height: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YZcYA&#10;AADdAAAADwAAAGRycy9kb3ducmV2LnhtbESP0WrCQBRE3wX/YbkF33SjVmtTV5GIILSFVv2AS/Y2&#10;Ccnejdk1Sf/eLQh9HGbmDLPe9qYSLTWusKxgOolAEKdWF5wpuJwP4xUI55E1VpZJwS852G6GgzXG&#10;2nb8Te3JZyJA2MWoIPe+jqV0aU4G3cTWxMH7sY1BH2STSd1gF+CmkrMoWkqDBYeFHGtKckrL080o&#10;KN9t8rr/TF66cv61rG4feL20V6VGT/3uDYSn3v+HH+2jVjCbLp7h7014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dYZcYAAADdAAAADwAAAAAAAAAAAAAAAACYAgAAZHJz&#10;L2Rvd25yZXYueG1sUEsFBgAAAAAEAAQA9QAAAIsDAAAAAA==&#10;"/>
                        <v:shape id="AutoShape 105" o:spid="_x0000_s1141" type="#_x0000_t32" style="position:absolute;left:1996;top:4812;width:0;height:304;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9c5sEAAADdAAAADwAAAGRycy9kb3ducmV2LnhtbESP0YrCMBRE34X9h3AF3zRVVHa7RlmE&#10;hcUnrX7A3eTaFpubksRa/94Igo/DzJxhVpveNqIjH2rHCqaTDASxdqbmUsHp+Dv+BBEissHGMSm4&#10;U4DN+mOwwty4Gx+oK2IpEoRDjgqqGNtcyqArshgmriVO3tl5izFJX0rj8ZbgtpGzLFtKizWnhQpb&#10;2lakL8XVKsBzvS+8nuv/L4/k3a7DA0ulRsP+5xtEpD6+w6/2n1Ewmy4W8HyTn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r1zmwQAAAN0AAAAPAAAAAAAAAAAAAAAA&#10;AKECAABkcnMvZG93bnJldi54bWxQSwUGAAAAAAQABAD5AAAAjwMAAAAA&#10;"/>
                        <v:shape id="AutoShape 106" o:spid="_x0000_s1142" type="#_x0000_t32" style="position:absolute;left:2018;top:5288;width:0;height:304;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se8UAAADdAAAADwAAAGRycy9kb3ducmV2LnhtbESPQWsCMRSE70L/Q3gFL6VmV+lSVqO0&#10;grWXgrXi+bF57i4mL0sSdeuvN4WCx2FmvmFmi94acSYfWscK8lEGgrhyuuVawe5n9fwKIkRkjcYx&#10;KfilAIv5w2CGpXYX/qbzNtYiQTiUqKCJsSulDFVDFsPIdcTJOzhvMSbpa6k9XhLcGjnOskJabDkt&#10;NNjRsqHquD1ZBf4j89VGd2vt35+u+/1XzmZilBo+9m9TEJH6eA//tz+1gnH+UsDfm/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Rse8UAAADdAAAADwAAAAAAAAAA&#10;AAAAAAChAgAAZHJzL2Rvd25yZXYueG1sUEsFBgAAAAAEAAQA+QAAAJMDAAAAAA==&#10;"/>
                        <v:shape id="AutoShape 107" o:spid="_x0000_s1143" type="#_x0000_t32" style="position:absolute;left:2420;top:5059;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7AcYAAADdAAAADwAAAGRycy9kb3ducmV2LnhtbESPQWsCMRSE70L/Q3gFL6LZFayyNcq2&#10;IGjBg7a9v25eN6Gbl+0m6vrvTaHgcZiZb5jluneNOFMXrGcF+SQDQVx5bblW8PG+GS9AhIissfFM&#10;Cq4UYL16GCyx0P7CBzofYy0ShEOBCkyMbSFlqAw5DBPfEifv23cOY5JdLXWHlwR3jZxm2ZN0aDkt&#10;GGzp1VD1czw5Bftd/lJ+Gbt7O/za/WxTNqd69KnU8LEvn0FE6uM9/N/eagXTfDaH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wOwHGAAAA3QAAAA8AAAAAAAAA&#10;AAAAAAAAoQIAAGRycy9kb3ducmV2LnhtbFBLBQYAAAAABAAEAPkAAACUAwAAAAA=&#10;"/>
                        <v:shape id="AutoShape 109" o:spid="_x0000_s1144" type="#_x0000_t32" style="position:absolute;left:2851;top:4949;width:156;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vc8MAAADdAAAADwAAAGRycy9kb3ducmV2LnhtbERPz2vCMBS+D/wfwhvsMjSt4BjVKFUQ&#10;puBBt92fzbMJa15qE7X+9+Yg7Pjx/Z4teteIK3XBelaQjzIQxJXXlmsFP9/r4SeIEJE1Np5JwZ0C&#10;LOaDlxkW2t94T9dDrEUK4VCgAhNjW0gZKkMOw8i3xIk7+c5hTLCrpe7wlsJdI8dZ9iEdWk4NBlta&#10;Gar+DhenYLfJl+XR2M12f7a7ybpsLvX7r1Jvr305BRGpj//ip/tLKxjnkzQ3vUlP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vr3PDAAAA3QAAAA8AAAAAAAAAAAAA&#10;AAAAoQIAAGRycy9kb3ducmV2LnhtbFBLBQYAAAAABAAEAPkAAACRAwAAAAA=&#10;"/>
                      </v:group>
                      <v:group id="Group 323" o:spid="_x0000_s1145" style="position:absolute;left:3303;top:4872;width:992;height:638" coordorigin="3918,4766" coordsize="132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idb8UAAADdAAAADwAAAGRycy9kb3ducmV2LnhtbESPQYvCMBSE78L+h/CE&#10;vWlaF8WtRhFZlz2IoC6It0fzbIvNS2liW/+9EQSPw8x8w8yXnSlFQ7UrLCuIhxEI4tTqgjMF/8fN&#10;YArCeWSNpWVScCcHy8VHb46Jti3vqTn4TAQIuwQV5N5XiZQuzcmgG9qKOHgXWxv0QdaZ1DW2AW5K&#10;OYqiiTRYcFjIsaJ1Tun1cDMKfltsV1/xT7O9Xtb383G8O21jUuqz361mIDx1/h1+tf+0glE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YnW/FAAAA3QAA&#10;AA8AAAAAAAAAAAAAAAAAqgIAAGRycy9kb3ducmV2LnhtbFBLBQYAAAAABAAEAPoAAACcAwAAAAA=&#10;">
                        <v:shape id="AutoShape 110" o:spid="_x0000_s1146" type="#_x0000_t56" style="position:absolute;left:4601;top:4901;width:691;height:5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KUsUA&#10;AADdAAAADwAAAGRycy9kb3ducmV2LnhtbERPW2vCMBR+F/wP4Qx8kZm2MBmdUaZsbAwRvOD2eGjO&#10;2mJzUpLYdv9+eRB8/Pjui9VgGtGR87VlBeksAUFcWF1zqeB0fH98BuEDssbGMin4Iw+r5Xi0wFzb&#10;nvfUHUIpYgj7HBVUIbS5lL6oyKCf2ZY4cr/WGQwRulJqh30MN43MkmQuDdYcGypsaVNRcTlcjYLp&#10;7qu0H296vX3Sxx93/j6ful2m1ORheH0BEWgId/HN/akVZOk87o9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IpSxQAAAN0AAAAPAAAAAAAAAAAAAAAAAJgCAABkcnMv&#10;ZG93bnJldi54bWxQSwUGAAAAAAQABAD1AAAAigMAAAAA&#10;"/>
                        <v:shape id="AutoShape 111" o:spid="_x0000_s1147" type="#_x0000_t9" style="position:absolute;left:3861;top:4823;width:850;height: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QMYA&#10;AADdAAAADwAAAGRycy9kb3ducmV2LnhtbESP0WrCQBRE3wv+w3ILvukmCtGmriIRoVALrfoBl+xt&#10;EpK9G7Nrkv59Vyj0cZiZM8xmN5pG9NS5yrKCeB6BIM6trrhQcL0cZ2sQziNrbCyTgh9ysNtOnjaY&#10;ajvwF/VnX4gAYZeigtL7NpXS5SUZdHPbEgfv23YGfZBdIXWHQ4CbRi6iKJEGKw4LJbaUlZTX57tR&#10;UL/b7OXwka2GevmZNPcT3q79Tanp87h/BeFp9P/hv/abVrCIkxge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xQMYAAADdAAAADwAAAAAAAAAAAAAAAACYAgAAZHJz&#10;L2Rvd25yZXYueG1sUEsFBgAAAAAEAAQA9QAAAIsDAAAAAA==&#10;"/>
                        <v:shape id="AutoShape 112" o:spid="_x0000_s1148" type="#_x0000_t32" style="position:absolute;left:4141;top:4812;width:0;height:304;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L8IAAADdAAAADwAAAGRycy9kb3ducmV2LnhtbESPzWrDMBCE74W8g9hCb7UcE0zjRgkl&#10;UAg5NW4eYCOtf6i1MpJqO29fFQo9DjPzDbM7LHYQE/nQO1awznIQxNqZnlsF18/35xcQISIbHByT&#10;gjsFOOxXDzusjJv5QlMdW5EgHCpU0MU4VlIG3ZHFkLmROHmN8xZjkr6VxuOc4HaQRZ6X0mLPaaHD&#10;kY4d6a/62yrApv+ovd7o29YjeXee8MJSqafH5e0VRKQl/of/2iejoFiXBfy+SU9A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OL8IAAADdAAAADwAAAAAAAAAAAAAA&#10;AAChAgAAZHJzL2Rvd25yZXYueG1sUEsFBgAAAAAEAAQA+QAAAJADAAAAAA==&#10;"/>
                        <v:shape id="AutoShape 113" o:spid="_x0000_s1149" type="#_x0000_t32" style="position:absolute;left:4163;top:5288;width:0;height:304;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8FXsUAAADdAAAADwAAAGRycy9kb3ducmV2LnhtbESPQWsCMRSE70L/Q3iFXko3uwoi241S&#10;BWsvQtXi+bF53V2avCxJ1LW/3hQKHoeZ+YapFoM14kw+dI4VFFkOgrh2uuNGwddh/TIDESKyRuOY&#10;FFwpwGL+MKqw1O7COzrvYyMShEOJCtoY+1LKULdkMWSuJ07et/MWY5K+kdrjJcGtkeM8n0qLHaeF&#10;FntatVT/7E9WgX/Pff2p+432y+ff43FbsJkYpZ4eh7dXEJGGeA//tz+0gnExncDfm/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8FXsUAAADdAAAADwAAAAAAAAAA&#10;AAAAAAChAgAAZHJzL2Rvd25yZXYueG1sUEsFBgAAAAAEAAQA+QAAAJMDAAAAAA==&#10;"/>
                        <v:shape id="AutoShape 114" o:spid="_x0000_s1150" type="#_x0000_t32" style="position:absolute;left:4565;top:5059;width:0;height:3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5vy8YAAADdAAAADwAAAGRycy9kb3ducmV2LnhtbESPQWsCMRSE70L/Q3gFL6LZFSuyNcpW&#10;ELTgQdveXzevm9DNy7qJuv77plDocZiZb5jluneNuFIXrGcF+SQDQVx5bblW8P62HS9AhIissfFM&#10;Cu4UYL16GCyx0P7GR7qeYi0ShEOBCkyMbSFlqAw5DBPfEifvy3cOY5JdLXWHtwR3jZxm2Vw6tJwW&#10;DLa0MVR9ny5OwWGfv5Sfxu5fj2d7eNqWzaUefSg1fOzLZxCR+vgf/mvvtIJpPp/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Ob8vGAAAA3QAAAA8AAAAAAAAA&#10;AAAAAAAAoQIAAGRycy9kb3ducmV2LnhtbFBLBQYAAAAABAAEAPkAAACUAwAAAAA=&#10;"/>
                      </v:group>
                      <v:shape id="_x0000_s1151" type="#_x0000_t202" style="position:absolute;left:4471;top:5009;width:1023;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VDMUA&#10;AADdAAAADwAAAGRycy9kb3ducmV2LnhtbESPQWvCQBSE74X+h+UVvNWNgsFGVxFpQRCkMT30+Mw+&#10;k8Xs25hdNf57tyD0OMzMN8x82dtGXKnzxrGC0TABQVw6bbhS8FN8vU9B+ICssXFMCu7kYbl4fZlj&#10;pt2Nc7ruQyUihH2GCuoQ2kxKX9Zk0Q9dSxy9o+sshii7SuoObxFuGzlOklRaNBwXamxpXVN52l+s&#10;gtUv55/mvDt858fcFMVHwtv0pNTgrV/NQATqw3/42d5oBeNR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1UMxQAAAN0AAAAPAAAAAAAAAAAAAAAAAJgCAABkcnMv&#10;ZG93bnJldi54bWxQSwUGAAAAAAQABAD1AAAAigMAAAAA&#10;" filled="f" stroked="f">
                        <v:textbox inset="0,0,0,0">
                          <w:txbxContent>
                            <w:p w:rsidR="00AB200B" w:rsidRPr="00944D6F" w:rsidRDefault="00AB200B" w:rsidP="00B0627A">
                              <w:pPr>
                                <w:rPr>
                                  <w:sz w:val="14"/>
                                </w:rPr>
                              </w:pPr>
                              <w:r>
                                <w:rPr>
                                  <w:rFonts w:ascii="Cambria Math" w:hAnsi="Cambria Math" w:cs="Cambria Math"/>
                                  <w:b/>
                                  <w:sz w:val="26"/>
                                  <w:szCs w:val="26"/>
                                </w:rPr>
                                <w:t>⟹</w:t>
                              </w:r>
                              <w:r>
                                <w:rPr>
                                  <w:b/>
                                  <w:sz w:val="26"/>
                                  <w:szCs w:val="26"/>
                                </w:rPr>
                                <w:t xml:space="preserve"> F </w:t>
                              </w:r>
                              <w:r w:rsidRPr="00492B4E">
                                <w:rPr>
                                  <w:sz w:val="26"/>
                                  <w:szCs w:val="26"/>
                                </w:rPr>
                                <w:t>là</w:t>
                              </w:r>
                            </w:p>
                          </w:txbxContent>
                        </v:textbox>
                      </v:shape>
                      <v:shape id="AutoShape 116" o:spid="_x0000_s1152" type="#_x0000_t56" style="position:absolute;left:5933;top:4956;width:499;height:4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3vcgA&#10;AADdAAAADwAAAGRycy9kb3ducmV2LnhtbESP3WrCQBSE7wu+w3IEb0rdGGiQ1FVUlJZSBH+wvTxk&#10;j0kwezbsbmP69t2C0MthZr5hZoveNKIj52vLCibjBARxYXXNpYLTcfs0BeEDssbGMin4IQ+L+eBh&#10;hrm2N95TdwiliBD2OSqoQmhzKX1RkUE/ti1x9C7WGQxRulJqh7cIN41MkySTBmuOCxW2tK6ouB6+&#10;jYLH3XtpXzd69fGsj1/u/Hk+dbtUqdGwX76ACNSH//C9/aYVpJMsg7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be9yAAAAN0AAAAPAAAAAAAAAAAAAAAAAJgCAABk&#10;cnMvZG93bnJldi54bWxQSwUGAAAAAAQABAD1AAAAjQMAAAAA&#10;"/>
                      <v:group id="Group 314" o:spid="_x0000_s1153" style="position:absolute;left:5438;top:4861;width:1098;height:614" coordorigin="7343,4766" coordsize="1519,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dmO8cAAADdAAAADwAAAGRycy9kb3ducmV2LnhtbESPQWvCQBSE7wX/w/KE&#10;3ppNLE0lZhURKx5CoSqU3h7ZZxLMvg3ZbRL/fbdQ6HGYmW+YfDOZVgzUu8aygiSKQRCXVjdcKbic&#10;356WIJxH1thaJgV3crBZzx5yzLQd+YOGk69EgLDLUEHtfZdJ6cqaDLrIdsTBu9reoA+yr6TucQxw&#10;08pFHKfSYMNhocaOdjWVt9O3UXAYcdw+J/uhuF1396/zy/tnkZBSj/NpuwLhafL/4b/2UStYJ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dmO8cAAADd&#10;AAAADwAAAAAAAAAAAAAAAACqAgAAZHJzL2Rvd25yZXYueG1sUEsFBgAAAAAEAAQA+gAAAJ4DAAAA&#10;AA==&#10;">
                        <v:shape id="AutoShape 117" o:spid="_x0000_s1154" type="#_x0000_t9" style="position:absolute;left:7286;top:4823;width:850;height:73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Y3cIA&#10;AADdAAAADwAAAGRycy9kb3ducmV2LnhtbERP3WrCMBS+H/gO4QjezVQHnVajSGUguIF/D3Bojm1p&#10;c1Kb2Na3Xy4Gu/z4/tfbwdSio9aVlhXMphEI4szqknMFt+vX+wKE88gaa8uk4EUOtpvR2xoTbXs+&#10;U3fxuQgh7BJUUHjfJFK6rCCDbmob4sDdbWvQB9jmUrfYh3BTy3kUxdJgyaGhwIbSgrLq8jQKqqNN&#10;l/uf9LOvPk5x/fzGx617KDUZD7sVCE+D/xf/uQ9awXwWh7nhTX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pjdwgAAAN0AAAAPAAAAAAAAAAAAAAAAAJgCAABkcnMvZG93&#10;bnJldi54bWxQSwUGAAAAAAQABAD1AAAAhwMAAAAA&#10;"/>
                        <v:rect id="Rectangle 122" o:spid="_x0000_s1155" style="position:absolute;left:8362;top:4793;width:50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0DdcUA&#10;AADdAAAADwAAAGRycy9kb3ducmV2LnhtbESPQWvCQBSE7wX/w/KE3upGEdHoJlRNqYcerLb3x+4z&#10;Cc2+DdlVY3+9WxB6HGbmG2aV97YRF+p87VjBeJSAINbO1Fwq+Dq+vcxB+IBssHFMCm7kIc8GTytM&#10;jbvyJ10OoRQRwj5FBVUIbSql1xVZ9CPXEkfv5DqLIcqulKbDa4TbRk6SZCYt1hwXKmxpU5H+OZyt&#10;gj3idv/7rvW6uH1MC9p8F+QapZ6H/esSRKA+/Icf7Z1RMBnPFvD3Jj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QN1xQAAAN0AAAAPAAAAAAAAAAAAAAAAAJgCAABkcnMv&#10;ZG93bnJldi54bWxQSwUGAAAAAAQABAD1AAAAigMAAAAA&#10;" strokecolor="white"/>
                      </v:group>
                      <v:rect id="Rectangle 320" o:spid="_x0000_s1156" style="position:absolute;left:6228;top:4887;width:17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GusMA&#10;AADdAAAADwAAAGRycy9kb3ducmV2LnhtbERPz2vCMBS+C/sfwht4m4nOddqZljEoCNPDdLDro3m2&#10;Zc1L18Ra//vlIHj8+H5v8tG2YqDeN441zGcKBHHpTMOVhu9j8bQC4QOywdYxabiShzx7mGwwNe7C&#10;XzQcQiViCPsUNdQhdKmUvqzJop+5jjhyJ9dbDBH2lTQ9XmK4beVCqURabDg21NjRR03l7+FsNWCy&#10;NH/70/Pu+HlOcF2Nqnj5UVpPH8f3NxCBxnAX39xbo2Exf43745v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GusMAAADdAAAADwAAAAAAAAAAAAAAAACYAgAAZHJzL2Rv&#10;d25yZXYueG1sUEsFBgAAAAAEAAQA9QAAAIgDAAAAAA==&#10;" stroked="f"/>
                      <v:shape id="AutoShape 328" o:spid="_x0000_s1157" type="#_x0000_t32" style="position:absolute;left:5590;top:4893;width:0;height:220;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GhcIAAADdAAAADwAAAGRycy9kb3ducmV2LnhtbESPUWvCMBSF34X9h3AHvtm0MnTrjDIG&#10;wvBJ637AXXJty5qbksRa/70RBB8P55zvcFab0XZiIB9axwqKLAdBrJ1puVbwe9zO3kGEiGywc0wK&#10;rhRgs36ZrLA07sIHGqpYiwThUKKCJsa+lDLohiyGzPXEyTs5bzEm6WtpPF4S3HZynucLabHltNBg&#10;T98N6f/qbBXgqd1XXr/pvw+P5N1uwANLpaav49cniEhjfIYf7R+jYF4sC7i/SU9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GhcIAAADdAAAADwAAAAAAAAAAAAAA&#10;AAChAgAAZHJzL2Rvd25yZXYueG1sUEsFBgAAAAAEAAQA+QAAAJADAAAAAA==&#10;"/>
                      <v:shape id="AutoShape 329" o:spid="_x0000_s1158" type="#_x0000_t32" style="position:absolute;left:5608;top:5230;width:0;height:220;rotation: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o2GMUAAADdAAAADwAAAGRycy9kb3ducmV2LnhtbESPQWsCMRSE70L/Q3gFL0Wzu0Irq1Fa&#10;wdpLQa14fmxed5cmL0sSdeuvN4WCx2FmvmHmy94acSYfWscK8nEGgrhyuuVaweFrPZqCCBFZo3FM&#10;Cn4pwHLxMJhjqd2Fd3Tex1okCIcSFTQxdqWUoWrIYhi7jjh5385bjEn6WmqPlwS3RhZZ9iwttpwW&#10;Guxo1VD1sz9ZBf4989VWdxvt356ux+NnzmZilBo+9q8zEJH6eA//tz+0giJ/KeDv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o2GMUAAADdAAAADwAAAAAAAAAA&#10;AAAAAAChAgAAZHJzL2Rvd25yZXYueG1sUEsFBgAAAAAEAAQA+QAAAJMDAAAAAA==&#10;"/>
                      <v:shape id="AutoShape 330" o:spid="_x0000_s1159" type="#_x0000_t32" style="position:absolute;left:5901;top:5060;width: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hYscAAADdAAAADwAAAGRycy9kb3ducmV2LnhtbESPQWsCMRSE70L/Q3iFXkSza2mVrVFW&#10;QagFD1q9Pzevm9DNy3YTdfvvm0Khx2FmvmHmy9414kpdsJ4V5OMMBHHlteVawfF9M5qBCBFZY+OZ&#10;FHxTgOXibjDHQvsb7+l6iLVIEA4FKjAxtoWUoTLkMIx9S5y8D985jEl2tdQd3hLcNXKSZc/SoeW0&#10;YLCltaHq83BxCnbbfFWejd2+7b/s7mlTNpd6eFLq4b4vX0BE6uN/+K/9qhVM8ukj/L5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fmFixwAAAN0AAAAPAAAAAAAA&#10;AAAAAAAAAKECAABkcnMvZG93bnJldi54bWxQSwUGAAAAAAQABAD5AAAAlQMAAAAA&#10;"/>
                      <v:shape id="_x0000_s1160" type="#_x0000_t202" style="position:absolute;left:6264;top:4822;width:49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SsYA&#10;AADdAAAADwAAAGRycy9kb3ducmV2LnhtbESPQWvCQBSE7wX/w/KE3upGK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mSsYAAADdAAAADwAAAAAAAAAAAAAAAACYAgAAZHJz&#10;L2Rvd25yZXYueG1sUEsFBgAAAAAEAAQA9QAAAIsDAAAAAA==&#10;" filled="f" stroked="f">
                        <v:textbox inset="0,0,0,0">
                          <w:txbxContent>
                            <w:p w:rsidR="00AB200B" w:rsidRPr="00944D6F" w:rsidRDefault="00AB200B" w:rsidP="00B0627A">
                              <w:pPr>
                                <w:rPr>
                                  <w:sz w:val="14"/>
                                </w:rPr>
                              </w:pPr>
                              <w:r w:rsidRPr="00944D6F">
                                <w:rPr>
                                  <w:sz w:val="14"/>
                                </w:rPr>
                                <w:t>COOH</w:t>
                              </w:r>
                            </w:p>
                          </w:txbxContent>
                        </v:textbox>
                      </v:shape>
                      <v:shape id="_x0000_s1161" type="#_x0000_t202" style="position:absolute;left:6264;top:5334;width:495;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D0cYA&#10;AADdAAAADwAAAGRycy9kb3ducmV2LnhtbESPQWvCQBSE7wX/w/KE3upGo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D0cYAAADdAAAADwAAAAAAAAAAAAAAAACYAgAAZHJz&#10;L2Rvd25yZXYueG1sUEsFBgAAAAAEAAQA9QAAAIsDAAAAAA==&#10;" filled="f" stroked="f">
                        <v:textbox inset="0,0,0,0">
                          <w:txbxContent>
                            <w:p w:rsidR="00AB200B" w:rsidRPr="00944D6F" w:rsidRDefault="00AB200B" w:rsidP="00B0627A">
                              <w:pPr>
                                <w:rPr>
                                  <w:sz w:val="14"/>
                                </w:rPr>
                              </w:pPr>
                              <w:r w:rsidRPr="00944D6F">
                                <w:rPr>
                                  <w:sz w:val="14"/>
                                </w:rPr>
                                <w:t>COOH</w:t>
                              </w:r>
                            </w:p>
                          </w:txbxContent>
                        </v:textbox>
                      </v:shape>
                    </v:group>
                  </w:pict>
                </mc:Fallback>
              </mc:AlternateContent>
            </w: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tabs>
                <w:tab w:val="left" w:pos="8034"/>
              </w:tabs>
              <w:ind w:left="360"/>
              <w:jc w:val="both"/>
              <w:rPr>
                <w:b/>
                <w:color w:val="000000" w:themeColor="text1"/>
                <w:sz w:val="26"/>
                <w:szCs w:val="26"/>
              </w:rPr>
            </w:pPr>
            <w:r w:rsidRPr="000814B5">
              <w:rPr>
                <w:b/>
                <w:color w:val="000000" w:themeColor="text1"/>
                <w:sz w:val="26"/>
                <w:szCs w:val="26"/>
              </w:rPr>
              <w:tab/>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45720" distB="45720" distL="114300" distR="114300" simplePos="0" relativeHeight="251602432" behindDoc="0" locked="0" layoutInCell="1" allowOverlap="1">
                      <wp:simplePos x="0" y="0"/>
                      <wp:positionH relativeFrom="column">
                        <wp:posOffset>2222500</wp:posOffset>
                      </wp:positionH>
                      <wp:positionV relativeFrom="paragraph">
                        <wp:posOffset>136525</wp:posOffset>
                      </wp:positionV>
                      <wp:extent cx="259080" cy="178435"/>
                      <wp:effectExtent l="0" t="0" r="7620" b="12065"/>
                      <wp:wrapNone/>
                      <wp:docPr id="2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92B4E" w:rsidRDefault="00AB200B" w:rsidP="00B0627A">
                                  <w:r w:rsidRPr="00492B4E">
                                    <w:t>[O</w:t>
                                  </w:r>
                                  <w:r w:rsidRPr="00492B4E">
                                    <w:rPr>
                                      <w:vertAlign w:val="subscript"/>
                                    </w:rPr>
                                    <w:t>3</w:t>
                                  </w:r>
                                  <w:r w:rsidRPr="00492B4E">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175pt;margin-top:10.75pt;width:20.4pt;height:14.0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TpsA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" filled="f" stroked="f">
                      <v:textbox inset="0,0,0,0">
                        <w:txbxContent>
                          <w:p w:rsidR="00AB200B" w:rsidRPr="00492B4E" w:rsidRDefault="00AB200B" w:rsidP="00B0627A">
                            <w:r w:rsidRPr="00492B4E">
                              <w:t>[O</w:t>
                            </w:r>
                            <w:r w:rsidRPr="00492B4E">
                              <w:rPr>
                                <w:vertAlign w:val="subscript"/>
                              </w:rPr>
                              <w:t>3</w:t>
                            </w:r>
                            <w:r w:rsidRPr="00492B4E">
                              <w:t>]]</w:t>
                            </w:r>
                          </w:p>
                        </w:txbxContent>
                      </v:textbox>
                    </v:shape>
                  </w:pict>
                </mc:Fallback>
              </mc:AlternateConten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4294967294" distB="4294967294" distL="114300" distR="114300" simplePos="0" relativeHeight="251601408" behindDoc="0" locked="0" layoutInCell="1" allowOverlap="1">
                      <wp:simplePos x="0" y="0"/>
                      <wp:positionH relativeFrom="column">
                        <wp:posOffset>2120900</wp:posOffset>
                      </wp:positionH>
                      <wp:positionV relativeFrom="paragraph">
                        <wp:posOffset>135889</wp:posOffset>
                      </wp:positionV>
                      <wp:extent cx="431800" cy="0"/>
                      <wp:effectExtent l="0" t="57150" r="44450" b="76200"/>
                      <wp:wrapNone/>
                      <wp:docPr id="214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67pt;margin-top:10.7pt;width:34pt;height:0;z-index:251601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">
                      <v:stroke endarrow="classic" endarrowwidth="narrow"/>
                    </v:shape>
                  </w:pict>
                </mc:Fallback>
              </mc:AlternateContent>
            </w:r>
            <w:r w:rsidR="00AB200B" w:rsidRPr="000814B5">
              <w:rPr>
                <w:b/>
                <w:color w:val="000000" w:themeColor="text1"/>
                <w:sz w:val="26"/>
                <w:szCs w:val="26"/>
              </w:rPr>
              <w:t>c. Sơ đồ phản ứng: C</w:t>
            </w:r>
            <w:r w:rsidR="00AB200B" w:rsidRPr="000814B5">
              <w:rPr>
                <w:b/>
                <w:color w:val="000000" w:themeColor="text1"/>
                <w:sz w:val="26"/>
                <w:szCs w:val="26"/>
                <w:vertAlign w:val="subscript"/>
              </w:rPr>
              <w:t>10</w:t>
            </w:r>
            <w:r w:rsidR="00AB200B" w:rsidRPr="000814B5">
              <w:rPr>
                <w:b/>
                <w:color w:val="000000" w:themeColor="text1"/>
                <w:sz w:val="26"/>
                <w:szCs w:val="26"/>
              </w:rPr>
              <w:t>H</w:t>
            </w:r>
            <w:r w:rsidR="00AB200B" w:rsidRPr="000814B5">
              <w:rPr>
                <w:b/>
                <w:color w:val="000000" w:themeColor="text1"/>
                <w:sz w:val="26"/>
                <w:szCs w:val="26"/>
                <w:vertAlign w:val="subscript"/>
              </w:rPr>
              <w:t>16</w:t>
            </w:r>
            <w:r w:rsidR="00AB200B" w:rsidRPr="000814B5">
              <w:rPr>
                <w:b/>
                <w:color w:val="000000" w:themeColor="text1"/>
                <w:sz w:val="26"/>
                <w:szCs w:val="26"/>
              </w:rPr>
              <w:t xml:space="preserve">              C</w:t>
            </w:r>
            <w:r w:rsidR="00AB200B" w:rsidRPr="000814B5">
              <w:rPr>
                <w:b/>
                <w:color w:val="000000" w:themeColor="text1"/>
                <w:sz w:val="26"/>
                <w:szCs w:val="26"/>
                <w:vertAlign w:val="subscript"/>
              </w:rPr>
              <w:t>10</w:t>
            </w:r>
            <w:r w:rsidR="00AB200B" w:rsidRPr="000814B5">
              <w:rPr>
                <w:b/>
                <w:color w:val="000000" w:themeColor="text1"/>
                <w:sz w:val="26"/>
                <w:szCs w:val="26"/>
              </w:rPr>
              <w:t>H</w:t>
            </w:r>
            <w:r w:rsidR="00AB200B" w:rsidRPr="000814B5">
              <w:rPr>
                <w:b/>
                <w:color w:val="000000" w:themeColor="text1"/>
                <w:sz w:val="26"/>
                <w:szCs w:val="26"/>
                <w:vertAlign w:val="subscript"/>
              </w:rPr>
              <w:t>16</w:t>
            </w:r>
            <w:r w:rsidR="00AB200B" w:rsidRPr="000814B5">
              <w:rPr>
                <w:b/>
                <w:color w:val="000000" w:themeColor="text1"/>
                <w:sz w:val="26"/>
                <w:szCs w:val="26"/>
              </w:rPr>
              <w:t>O</w:t>
            </w:r>
            <w:r w:rsidR="00AB200B" w:rsidRPr="000814B5">
              <w:rPr>
                <w:b/>
                <w:color w:val="000000" w:themeColor="text1"/>
                <w:sz w:val="26"/>
                <w:szCs w:val="26"/>
                <w:vertAlign w:val="subscript"/>
              </w:rPr>
              <w:t>2</w:t>
            </w:r>
            <w:r w:rsidR="00AB200B" w:rsidRPr="000814B5">
              <w:rPr>
                <w:b/>
                <w:color w:val="000000" w:themeColor="text1"/>
                <w:sz w:val="26"/>
                <w:szCs w:val="26"/>
              </w:rPr>
              <w:t xml:space="preserve">    </w:t>
            </w:r>
            <w:r w:rsidR="00AB200B" w:rsidRPr="000814B5">
              <w:rPr>
                <w:rFonts w:ascii="Cambria Math" w:hAnsi="Cambria Math" w:cs="Cambria Math"/>
                <w:b/>
                <w:color w:val="000000" w:themeColor="text1"/>
                <w:sz w:val="26"/>
                <w:szCs w:val="26"/>
              </w:rPr>
              <w:t>⟹</w:t>
            </w:r>
            <w:r w:rsidR="00AB200B" w:rsidRPr="000814B5">
              <w:rPr>
                <w:b/>
                <w:color w:val="000000" w:themeColor="text1"/>
                <w:sz w:val="26"/>
                <w:szCs w:val="26"/>
              </w:rPr>
              <w:t xml:space="preserve"> G có chứa 1 liên kết C=C</w: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45720" distB="45720" distL="114300" distR="114300" simplePos="0" relativeHeight="251604480" behindDoc="0" locked="0" layoutInCell="1" allowOverlap="1">
                      <wp:simplePos x="0" y="0"/>
                      <wp:positionH relativeFrom="column">
                        <wp:posOffset>574675</wp:posOffset>
                      </wp:positionH>
                      <wp:positionV relativeFrom="paragraph">
                        <wp:posOffset>156845</wp:posOffset>
                      </wp:positionV>
                      <wp:extent cx="259080" cy="178435"/>
                      <wp:effectExtent l="0" t="0" r="7620" b="12065"/>
                      <wp:wrapNone/>
                      <wp:docPr id="2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92B4E" w:rsidRDefault="00AB200B" w:rsidP="00B0627A">
                                  <w:r>
                                    <w:t>+H</w:t>
                                  </w:r>
                                  <w:r>
                                    <w:rPr>
                                      <w:vertAlign w:val="sub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45.25pt;margin-top:12.35pt;width:20.4pt;height:14.05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JosQIAALM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" filled="f" stroked="f">
                      <v:textbox inset="0,0,0,0">
                        <w:txbxContent>
                          <w:p w:rsidR="00AB200B" w:rsidRPr="00492B4E" w:rsidRDefault="00AB200B" w:rsidP="00B0627A">
                            <w:r>
                              <w:t>+H</w:t>
                            </w:r>
                            <w:r>
                              <w:rPr>
                                <w:vertAlign w:val="subscript"/>
                              </w:rPr>
                              <w:t>2</w:t>
                            </w:r>
                          </w:p>
                        </w:txbxContent>
                      </v:textbox>
                    </v:shape>
                  </w:pict>
                </mc:Fallback>
              </mc:AlternateContent>
            </w:r>
            <w:r>
              <w:rPr>
                <w:noProof/>
                <w:color w:val="000000" w:themeColor="text1"/>
              </w:rPr>
              <mc:AlternateContent>
                <mc:Choice Requires="wps">
                  <w:drawing>
                    <wp:anchor distT="4294967294" distB="4294967294" distL="114300" distR="114300" simplePos="0" relativeHeight="251603456" behindDoc="0" locked="0" layoutInCell="1" allowOverlap="1">
                      <wp:simplePos x="0" y="0"/>
                      <wp:positionH relativeFrom="column">
                        <wp:posOffset>484505</wp:posOffset>
                      </wp:positionH>
                      <wp:positionV relativeFrom="paragraph">
                        <wp:posOffset>321309</wp:posOffset>
                      </wp:positionV>
                      <wp:extent cx="431800" cy="0"/>
                      <wp:effectExtent l="0" t="57150" r="44450" b="76200"/>
                      <wp:wrapNone/>
                      <wp:docPr id="214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38.15pt;margin-top:25.3pt;width:34pt;height:0;z-index:251603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">
                      <v:stroke endarrow="classic" endarrowwidth="narrow"/>
                    </v:shape>
                  </w:pict>
                </mc:Fallback>
              </mc:AlternateContent>
            </w:r>
          </w:p>
          <w:p w:rsidR="00AB200B" w:rsidRPr="000814B5" w:rsidRDefault="00AB200B" w:rsidP="00CD5678">
            <w:pPr>
              <w:tabs>
                <w:tab w:val="left" w:pos="8034"/>
              </w:tabs>
              <w:ind w:left="360"/>
              <w:jc w:val="both"/>
              <w:rPr>
                <w:b/>
                <w:color w:val="000000" w:themeColor="text1"/>
                <w:sz w:val="26"/>
                <w:szCs w:val="26"/>
              </w:rPr>
            </w:pPr>
            <w:r w:rsidRPr="000814B5">
              <w:rPr>
                <w:b/>
                <w:color w:val="000000" w:themeColor="text1"/>
                <w:sz w:val="26"/>
                <w:szCs w:val="26"/>
              </w:rPr>
              <w:t>G               C</w:t>
            </w:r>
            <w:r w:rsidRPr="000814B5">
              <w:rPr>
                <w:b/>
                <w:color w:val="000000" w:themeColor="text1"/>
                <w:sz w:val="26"/>
                <w:szCs w:val="26"/>
                <w:vertAlign w:val="subscript"/>
              </w:rPr>
              <w:t>10</w:t>
            </w:r>
            <w:r w:rsidRPr="000814B5">
              <w:rPr>
                <w:b/>
                <w:color w:val="000000" w:themeColor="text1"/>
                <w:sz w:val="26"/>
                <w:szCs w:val="26"/>
              </w:rPr>
              <w:t>H</w:t>
            </w:r>
            <w:r w:rsidRPr="000814B5">
              <w:rPr>
                <w:b/>
                <w:color w:val="000000" w:themeColor="text1"/>
                <w:sz w:val="26"/>
                <w:szCs w:val="26"/>
                <w:vertAlign w:val="subscript"/>
              </w:rPr>
              <w:t>20</w:t>
            </w:r>
            <w:r w:rsidRPr="000814B5">
              <w:rPr>
                <w:b/>
                <w:color w:val="000000" w:themeColor="text1"/>
                <w:sz w:val="26"/>
                <w:szCs w:val="26"/>
              </w:rPr>
              <w:t xml:space="preserve">     </w:t>
            </w:r>
            <w:r w:rsidRPr="000814B5">
              <w:rPr>
                <w:rFonts w:ascii="Cambria Math" w:hAnsi="Cambria Math" w:cs="Cambria Math"/>
                <w:b/>
                <w:color w:val="000000" w:themeColor="text1"/>
                <w:sz w:val="26"/>
                <w:szCs w:val="26"/>
              </w:rPr>
              <w:t>⟹</w:t>
            </w:r>
            <w:r w:rsidRPr="000814B5">
              <w:rPr>
                <w:b/>
                <w:color w:val="000000" w:themeColor="text1"/>
                <w:sz w:val="26"/>
                <w:szCs w:val="26"/>
              </w:rPr>
              <w:t xml:space="preserve"> G có một vòng kém bền</w: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05504" behindDoc="0" locked="0" layoutInCell="1" allowOverlap="1">
                      <wp:simplePos x="0" y="0"/>
                      <wp:positionH relativeFrom="column">
                        <wp:posOffset>2894965</wp:posOffset>
                      </wp:positionH>
                      <wp:positionV relativeFrom="paragraph">
                        <wp:posOffset>42545</wp:posOffset>
                      </wp:positionV>
                      <wp:extent cx="308610" cy="225425"/>
                      <wp:effectExtent l="0" t="0" r="15240" b="3175"/>
                      <wp:wrapNone/>
                      <wp:docPr id="2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227.95pt;margin-top:3.35pt;width:24.3pt;height:1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M8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" filled="f" stroked="f">
                      <v:textbox inset="0,0,0,0">
                        <w:txbxContent>
                          <w:p w:rsidR="00AB200B" w:rsidRPr="00CC64A5" w:rsidRDefault="00AB200B" w:rsidP="00B0627A">
                            <w:pPr>
                              <w:rPr>
                                <w:sz w:val="24"/>
                              </w:rPr>
                            </w:pPr>
                            <w:r>
                              <w:rPr>
                                <w:sz w:val="24"/>
                              </w:rPr>
                              <w:t>CH</w:t>
                            </w:r>
                            <w:r>
                              <w:rPr>
                                <w:sz w:val="24"/>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567616" behindDoc="0" locked="0" layoutInCell="1" allowOverlap="1">
                      <wp:simplePos x="0" y="0"/>
                      <wp:positionH relativeFrom="column">
                        <wp:posOffset>2945129</wp:posOffset>
                      </wp:positionH>
                      <wp:positionV relativeFrom="paragraph">
                        <wp:posOffset>179705</wp:posOffset>
                      </wp:positionV>
                      <wp:extent cx="0" cy="71755"/>
                      <wp:effectExtent l="0" t="0" r="19050" b="23495"/>
                      <wp:wrapNone/>
                      <wp:docPr id="214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231.9pt;margin-top:14.15pt;width:0;height:5.65pt;z-index:25156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uo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"/>
                  </w:pict>
                </mc:Fallback>
              </mc:AlternateContent>
            </w:r>
            <w:r w:rsidR="00AB200B" w:rsidRPr="000814B5">
              <w:rPr>
                <w:b/>
                <w:color w:val="000000" w:themeColor="text1"/>
                <w:sz w:val="26"/>
                <w:szCs w:val="26"/>
              </w:rPr>
              <w:t xml:space="preserve">                      </w:t>
            </w:r>
          </w:p>
          <w:p w:rsidR="00AB200B" w:rsidRPr="000814B5" w:rsidRDefault="00301AE5" w:rsidP="00CD5678">
            <w:pPr>
              <w:tabs>
                <w:tab w:val="left" w:pos="8034"/>
              </w:tabs>
              <w:ind w:left="360"/>
              <w:jc w:val="both"/>
              <w:rPr>
                <w:color w:val="000000" w:themeColor="text1"/>
                <w:sz w:val="26"/>
                <w:szCs w:val="26"/>
              </w:rPr>
            </w:pPr>
            <w:r>
              <w:rPr>
                <w:noProof/>
                <w:color w:val="000000" w:themeColor="text1"/>
              </w:rPr>
              <mc:AlternateContent>
                <mc:Choice Requires="wps">
                  <w:drawing>
                    <wp:anchor distT="0" distB="0" distL="114300" distR="114300" simplePos="0" relativeHeight="251633152" behindDoc="0" locked="0" layoutInCell="1" allowOverlap="1">
                      <wp:simplePos x="0" y="0"/>
                      <wp:positionH relativeFrom="column">
                        <wp:posOffset>1255395</wp:posOffset>
                      </wp:positionH>
                      <wp:positionV relativeFrom="paragraph">
                        <wp:posOffset>132715</wp:posOffset>
                      </wp:positionV>
                      <wp:extent cx="275590" cy="1216025"/>
                      <wp:effectExtent l="0" t="57150" r="48260" b="79375"/>
                      <wp:wrapNone/>
                      <wp:docPr id="2144" name="Left Brac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1216025"/>
                              </a:xfrm>
                              <a:prstGeom prst="leftBrace">
                                <a:avLst>
                                  <a:gd name="adj1" fmla="val 8335"/>
                                  <a:gd name="adj2" fmla="val 50000"/>
                                </a:avLst>
                              </a:prstGeom>
                              <a:noFill/>
                              <a:ln w="9525">
                                <a:solidFill>
                                  <a:srgbClr val="000000"/>
                                </a:solidFill>
                                <a:round/>
                                <a:headEnd type="stealth" w="sm" len="me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Left Brace 167" o:spid="_x0000_s1026" type="#_x0000_t87" style="position:absolute;margin-left:98.85pt;margin-top:10.45pt;width:21.7pt;height:95.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" adj="408">
                      <v:stroke startarrow="classic" startarrowwidth="narrow" endarrow="classic" endarrowwidth="narrow"/>
                    </v:shape>
                  </w:pict>
                </mc:Fallback>
              </mc:AlternateContent>
            </w:r>
            <w:r>
              <w:rPr>
                <w:noProof/>
                <w:color w:val="000000" w:themeColor="text1"/>
              </w:rPr>
              <mc:AlternateContent>
                <mc:Choice Requires="wps">
                  <w:drawing>
                    <wp:anchor distT="0" distB="0" distL="114300" distR="114300" simplePos="0" relativeHeight="251573760" behindDoc="0" locked="0" layoutInCell="1" allowOverlap="1">
                      <wp:simplePos x="0" y="0"/>
                      <wp:positionH relativeFrom="column">
                        <wp:posOffset>1580515</wp:posOffset>
                      </wp:positionH>
                      <wp:positionV relativeFrom="paragraph">
                        <wp:posOffset>24130</wp:posOffset>
                      </wp:positionV>
                      <wp:extent cx="2796540" cy="211455"/>
                      <wp:effectExtent l="0" t="0" r="3810" b="17145"/>
                      <wp:wrapNone/>
                      <wp:docPr id="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 </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Pr>
                                      <w:sz w:val="26"/>
                                      <w:szCs w:val="26"/>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124.45pt;margin-top:1.9pt;width:220.2pt;height:16.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ZF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" filled="f" stroked="f">
                      <v:textbox inset="0,0,0,0">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 </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Pr>
                                <w:sz w:val="26"/>
                                <w:szCs w:val="26"/>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569664" behindDoc="0" locked="0" layoutInCell="1" allowOverlap="1">
                      <wp:simplePos x="0" y="0"/>
                      <wp:positionH relativeFrom="column">
                        <wp:posOffset>3827779</wp:posOffset>
                      </wp:positionH>
                      <wp:positionV relativeFrom="paragraph">
                        <wp:posOffset>158115</wp:posOffset>
                      </wp:positionV>
                      <wp:extent cx="0" cy="71755"/>
                      <wp:effectExtent l="0" t="0" r="19050" b="23495"/>
                      <wp:wrapNone/>
                      <wp:docPr id="214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01.4pt;margin-top:12.45pt;width:0;height:5.65pt;z-index:2515696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HH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"/>
                  </w:pict>
                </mc:Fallback>
              </mc:AlternateContent>
            </w:r>
            <w:r>
              <w:rPr>
                <w:noProof/>
                <w:color w:val="000000" w:themeColor="text1"/>
              </w:rPr>
              <mc:AlternateContent>
                <mc:Choice Requires="wps">
                  <w:drawing>
                    <wp:anchor distT="0" distB="0" distL="114298" distR="114298" simplePos="0" relativeHeight="251568640" behindDoc="0" locked="0" layoutInCell="1" allowOverlap="1">
                      <wp:simplePos x="0" y="0"/>
                      <wp:positionH relativeFrom="column">
                        <wp:posOffset>2945129</wp:posOffset>
                      </wp:positionH>
                      <wp:positionV relativeFrom="paragraph">
                        <wp:posOffset>158115</wp:posOffset>
                      </wp:positionV>
                      <wp:extent cx="0" cy="71755"/>
                      <wp:effectExtent l="0" t="0" r="19050" b="23495"/>
                      <wp:wrapNone/>
                      <wp:docPr id="214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31.9pt;margin-top:12.45pt;width:0;height:5.65pt;z-index:25156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wIA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"/>
                  </w:pict>
                </mc:Fallback>
              </mc:AlternateContent>
            </w:r>
            <w:r w:rsidR="00AB200B" w:rsidRPr="000814B5">
              <w:rPr>
                <w:b/>
                <w:color w:val="000000" w:themeColor="text1"/>
                <w:sz w:val="26"/>
                <w:szCs w:val="26"/>
              </w:rPr>
              <w:t xml:space="preserve">                                 </w:t>
            </w:r>
          </w:p>
          <w:p w:rsidR="00AB200B" w:rsidRPr="000814B5" w:rsidRDefault="00301AE5" w:rsidP="00CD5678">
            <w:pPr>
              <w:tabs>
                <w:tab w:val="left" w:pos="8034"/>
              </w:tabs>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07552" behindDoc="0" locked="0" layoutInCell="1" allowOverlap="1">
                      <wp:simplePos x="0" y="0"/>
                      <wp:positionH relativeFrom="column">
                        <wp:posOffset>2894965</wp:posOffset>
                      </wp:positionH>
                      <wp:positionV relativeFrom="paragraph">
                        <wp:posOffset>33655</wp:posOffset>
                      </wp:positionV>
                      <wp:extent cx="308610" cy="225425"/>
                      <wp:effectExtent l="0" t="0" r="15240" b="3175"/>
                      <wp:wrapNone/>
                      <wp:docPr id="2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227.95pt;margin-top:2.65pt;width:24.3pt;height:1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43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" filled="f" stroked="f">
                      <v:textbox inset="0,0,0,0">
                        <w:txbxContent>
                          <w:p w:rsidR="00AB200B" w:rsidRPr="00CC64A5" w:rsidRDefault="00AB200B" w:rsidP="00B0627A">
                            <w:pPr>
                              <w:rPr>
                                <w:sz w:val="24"/>
                              </w:rPr>
                            </w:pPr>
                            <w:r>
                              <w:rPr>
                                <w:sz w:val="24"/>
                              </w:rPr>
                              <w:t>CH</w:t>
                            </w:r>
                            <w:r>
                              <w:rPr>
                                <w:sz w:val="24"/>
                                <w:vertAlign w:val="subscript"/>
                              </w:rPr>
                              <w:t>3</w:t>
                            </w:r>
                          </w:p>
                        </w:txbxContent>
                      </v:textbox>
                    </v:shape>
                  </w:pict>
                </mc:Fallback>
              </mc:AlternateContent>
            </w:r>
            <w:r>
              <w:rPr>
                <w:noProof/>
                <w:color w:val="000000" w:themeColor="text1"/>
              </w:rPr>
              <mc:AlternateContent>
                <mc:Choice Requires="wps">
                  <w:drawing>
                    <wp:anchor distT="0" distB="0" distL="114300" distR="114300" simplePos="0" relativeHeight="251608576" behindDoc="0" locked="0" layoutInCell="1" allowOverlap="1">
                      <wp:simplePos x="0" y="0"/>
                      <wp:positionH relativeFrom="column">
                        <wp:posOffset>3774440</wp:posOffset>
                      </wp:positionH>
                      <wp:positionV relativeFrom="paragraph">
                        <wp:posOffset>33655</wp:posOffset>
                      </wp:positionV>
                      <wp:extent cx="308610" cy="225425"/>
                      <wp:effectExtent l="0" t="0" r="15240" b="3175"/>
                      <wp:wrapNone/>
                      <wp:docPr id="2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297.2pt;margin-top:2.65pt;width:24.3pt;height:17.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pO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" filled="f" stroked="f">
                      <v:textbox inset="0,0,0,0">
                        <w:txbxContent>
                          <w:p w:rsidR="00AB200B" w:rsidRPr="00CC64A5" w:rsidRDefault="00AB200B" w:rsidP="00B0627A">
                            <w:pPr>
                              <w:rPr>
                                <w:sz w:val="24"/>
                              </w:rPr>
                            </w:pPr>
                            <w:r>
                              <w:rPr>
                                <w:sz w:val="24"/>
                              </w:rPr>
                              <w:t>OH</w:t>
                            </w:r>
                          </w:p>
                        </w:txbxContent>
                      </v:textbox>
                    </v:shape>
                  </w:pict>
                </mc:Fallback>
              </mc:AlternateContent>
            </w:r>
            <w:r>
              <w:rPr>
                <w:noProof/>
                <w:color w:val="000000" w:themeColor="text1"/>
              </w:rPr>
              <mc:AlternateContent>
                <mc:Choice Requires="wps">
                  <w:drawing>
                    <wp:anchor distT="0" distB="0" distL="114298" distR="114298" simplePos="0" relativeHeight="251570688" behindDoc="0" locked="0" layoutInCell="1" allowOverlap="1">
                      <wp:simplePos x="0" y="0"/>
                      <wp:positionH relativeFrom="column">
                        <wp:posOffset>2945129</wp:posOffset>
                      </wp:positionH>
                      <wp:positionV relativeFrom="paragraph">
                        <wp:posOffset>544195</wp:posOffset>
                      </wp:positionV>
                      <wp:extent cx="0" cy="71755"/>
                      <wp:effectExtent l="0" t="0" r="19050" b="23495"/>
                      <wp:wrapNone/>
                      <wp:docPr id="213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31.9pt;margin-top:42.85pt;width:0;height:5.65pt;z-index:25157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k9Hg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"/>
                  </w:pict>
                </mc:Fallback>
              </mc:AlternateContent>
            </w:r>
          </w:p>
          <w:p w:rsidR="00AB200B" w:rsidRPr="000814B5" w:rsidRDefault="00301AE5" w:rsidP="00CD5678">
            <w:pPr>
              <w:ind w:left="360"/>
              <w:jc w:val="both"/>
              <w:rPr>
                <w:b/>
                <w:color w:val="000000" w:themeColor="text1"/>
                <w:sz w:val="26"/>
                <w:szCs w:val="26"/>
                <w:vertAlign w:val="subscript"/>
              </w:rPr>
            </w:pPr>
            <w:r>
              <w:rPr>
                <w:noProof/>
                <w:color w:val="000000" w:themeColor="text1"/>
              </w:rPr>
              <mc:AlternateContent>
                <mc:Choice Requires="wps">
                  <w:drawing>
                    <wp:anchor distT="0" distB="0" distL="114300" distR="114300" simplePos="0" relativeHeight="251575808" behindDoc="0" locked="0" layoutInCell="1" allowOverlap="1">
                      <wp:simplePos x="0" y="0"/>
                      <wp:positionH relativeFrom="column">
                        <wp:posOffset>3560445</wp:posOffset>
                      </wp:positionH>
                      <wp:positionV relativeFrom="paragraph">
                        <wp:posOffset>12065</wp:posOffset>
                      </wp:positionV>
                      <wp:extent cx="308610" cy="225425"/>
                      <wp:effectExtent l="0" t="0" r="15240" b="3175"/>
                      <wp:wrapNone/>
                      <wp:docPr id="2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280.35pt;margin-top:.95pt;width:24.3pt;height:17.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yx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" filled="f" stroked="f">
                      <v:textbox inset="0,0,0,0">
                        <w:txbxContent>
                          <w:p w:rsidR="00AB200B" w:rsidRPr="00CC64A5" w:rsidRDefault="00AB200B" w:rsidP="00B0627A">
                            <w:pPr>
                              <w:rPr>
                                <w:sz w:val="24"/>
                              </w:rPr>
                            </w:pPr>
                            <w:r>
                              <w:rPr>
                                <w:sz w:val="24"/>
                              </w:rPr>
                              <w:t>OH</w:t>
                            </w:r>
                          </w:p>
                        </w:txbxContent>
                      </v:textbox>
                    </v:shape>
                  </w:pict>
                </mc:Fallback>
              </mc:AlternateContent>
            </w:r>
            <w:r>
              <w:rPr>
                <w:noProof/>
                <w:color w:val="000000" w:themeColor="text1"/>
              </w:rPr>
              <mc:AlternateContent>
                <mc:Choice Requires="wps">
                  <w:drawing>
                    <wp:anchor distT="0" distB="0" distL="114298" distR="114298" simplePos="0" relativeHeight="251571712" behindDoc="0" locked="0" layoutInCell="1" allowOverlap="1">
                      <wp:simplePos x="0" y="0"/>
                      <wp:positionH relativeFrom="column">
                        <wp:posOffset>3625849</wp:posOffset>
                      </wp:positionH>
                      <wp:positionV relativeFrom="paragraph">
                        <wp:posOffset>123825</wp:posOffset>
                      </wp:positionV>
                      <wp:extent cx="0" cy="71755"/>
                      <wp:effectExtent l="0" t="0" r="19050" b="23495"/>
                      <wp:wrapNone/>
                      <wp:docPr id="213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85.5pt;margin-top:9.75pt;width:0;height:5.65pt;z-index:251571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RrIAIAAD4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"/>
                  </w:pict>
                </mc:Fallback>
              </mc:AlternateContent>
            </w:r>
          </w:p>
          <w:p w:rsidR="00AB200B" w:rsidRPr="000814B5" w:rsidRDefault="00301AE5" w:rsidP="00CD5678">
            <w:pPr>
              <w:ind w:left="360"/>
              <w:jc w:val="both"/>
              <w:rPr>
                <w:b/>
                <w:color w:val="000000" w:themeColor="text1"/>
                <w:sz w:val="26"/>
                <w:szCs w:val="26"/>
                <w:vertAlign w:val="subscript"/>
              </w:rPr>
            </w:pPr>
            <w:r>
              <w:rPr>
                <w:noProof/>
                <w:color w:val="000000" w:themeColor="text1"/>
              </w:rPr>
              <mc:AlternateContent>
                <mc:Choice Requires="wps">
                  <w:drawing>
                    <wp:anchor distT="0" distB="0" distL="114300" distR="114300" simplePos="0" relativeHeight="251574784" behindDoc="0" locked="0" layoutInCell="1" allowOverlap="1">
                      <wp:simplePos x="0" y="0"/>
                      <wp:positionH relativeFrom="column">
                        <wp:posOffset>892175</wp:posOffset>
                      </wp:positionH>
                      <wp:positionV relativeFrom="paragraph">
                        <wp:posOffset>9525</wp:posOffset>
                      </wp:positionV>
                      <wp:extent cx="258445" cy="177800"/>
                      <wp:effectExtent l="0" t="0" r="8255" b="12700"/>
                      <wp:wrapNone/>
                      <wp:docPr id="2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92B4E" w:rsidRDefault="00AB200B" w:rsidP="00B0627A">
                                  <w:r>
                                    <w:t>+H</w:t>
                                  </w:r>
                                  <w:r>
                                    <w:rPr>
                                      <w:vertAlign w:val="sub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70.25pt;margin-top:.75pt;width:20.35pt;height:1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cntg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" filled="f" stroked="f">
                      <v:textbox inset="0,0,0,0">
                        <w:txbxContent>
                          <w:p w:rsidR="00AB200B" w:rsidRPr="00492B4E" w:rsidRDefault="00AB200B" w:rsidP="00B0627A">
                            <w:r>
                              <w:t>+H</w:t>
                            </w:r>
                            <w:r>
                              <w:rPr>
                                <w:vertAlign w:val="subscript"/>
                              </w:rPr>
                              <w:t>2</w:t>
                            </w:r>
                          </w:p>
                        </w:txbxContent>
                      </v:textbox>
                    </v:shape>
                  </w:pict>
                </mc:Fallback>
              </mc:AlternateContent>
            </w:r>
            <w:r>
              <w:rPr>
                <w:noProof/>
                <w:color w:val="000000" w:themeColor="text1"/>
              </w:rPr>
              <mc:AlternateContent>
                <mc:Choice Requires="wps">
                  <w:drawing>
                    <wp:anchor distT="4294967294" distB="4294967294" distL="114300" distR="114300" simplePos="0" relativeHeight="251566592" behindDoc="0" locked="0" layoutInCell="1" allowOverlap="1">
                      <wp:simplePos x="0" y="0"/>
                      <wp:positionH relativeFrom="column">
                        <wp:posOffset>821055</wp:posOffset>
                      </wp:positionH>
                      <wp:positionV relativeFrom="paragraph">
                        <wp:posOffset>182879</wp:posOffset>
                      </wp:positionV>
                      <wp:extent cx="431800" cy="0"/>
                      <wp:effectExtent l="0" t="57150" r="44450" b="76200"/>
                      <wp:wrapNone/>
                      <wp:docPr id="2134"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64.65pt;margin-top:14.4pt;width:34pt;height:0;z-index:251566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">
                      <v:stroke endarrow="classic" endarrowwidth="narrow"/>
                    </v:shape>
                  </w:pict>
                </mc:Fallback>
              </mc:AlternateContent>
            </w:r>
            <w:r>
              <w:rPr>
                <w:noProof/>
                <w:color w:val="000000" w:themeColor="text1"/>
              </w:rPr>
              <mc:AlternateContent>
                <mc:Choice Requires="wps">
                  <w:drawing>
                    <wp:anchor distT="0" distB="0" distL="114300" distR="114300" simplePos="0" relativeHeight="251577856" behindDoc="0" locked="0" layoutInCell="1" allowOverlap="1">
                      <wp:simplePos x="0" y="0"/>
                      <wp:positionH relativeFrom="column">
                        <wp:posOffset>-57150</wp:posOffset>
                      </wp:positionH>
                      <wp:positionV relativeFrom="paragraph">
                        <wp:posOffset>83185</wp:posOffset>
                      </wp:positionV>
                      <wp:extent cx="823595" cy="295275"/>
                      <wp:effectExtent l="0" t="0" r="14605" b="9525"/>
                      <wp:wrapNone/>
                      <wp:docPr id="2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B0627A">
                                  <w:pPr>
                                    <w:ind w:left="360"/>
                                    <w:jc w:val="both"/>
                                    <w:rPr>
                                      <w:b/>
                                      <w:sz w:val="26"/>
                                      <w:szCs w:val="26"/>
                                      <w:vertAlign w:val="subscript"/>
                                    </w:rPr>
                                  </w:pPr>
                                  <w:r>
                                    <w:rPr>
                                      <w:b/>
                                      <w:sz w:val="26"/>
                                      <w:szCs w:val="26"/>
                                    </w:rPr>
                                    <w:t>C</w:t>
                                  </w:r>
                                  <w:r>
                                    <w:rPr>
                                      <w:b/>
                                      <w:sz w:val="26"/>
                                      <w:szCs w:val="26"/>
                                      <w:vertAlign w:val="subscript"/>
                                    </w:rPr>
                                    <w:t>10</w:t>
                                  </w:r>
                                  <w:r>
                                    <w:rPr>
                                      <w:b/>
                                      <w:sz w:val="26"/>
                                      <w:szCs w:val="26"/>
                                    </w:rPr>
                                    <w:t>H</w:t>
                                  </w:r>
                                  <w:r>
                                    <w:rPr>
                                      <w:b/>
                                      <w:sz w:val="26"/>
                                      <w:szCs w:val="26"/>
                                      <w:vertAlign w:val="subscript"/>
                                    </w:rPr>
                                    <w:t>16</w:t>
                                  </w:r>
                                  <w:r>
                                    <w:rPr>
                                      <w:b/>
                                      <w:sz w:val="26"/>
                                      <w:szCs w:val="26"/>
                                    </w:rPr>
                                    <w:t>O</w:t>
                                  </w:r>
                                  <w:r>
                                    <w:rPr>
                                      <w:b/>
                                      <w:sz w:val="26"/>
                                      <w:szCs w:val="26"/>
                                      <w:vertAlign w:val="subscript"/>
                                    </w:rPr>
                                    <w:t>2</w:t>
                                  </w:r>
                                </w:p>
                                <w:p w:rsidR="00AB200B" w:rsidRPr="00CC64A5" w:rsidRDefault="00AB200B" w:rsidP="00B0627A">
                                  <w:pP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4.5pt;margin-top:6.55pt;width:64.85pt;height:23.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" filled="f" stroked="f">
                      <v:textbox inset="0,0,0,0">
                        <w:txbxContent>
                          <w:p w:rsidR="00AB200B" w:rsidRDefault="00AB200B" w:rsidP="00B0627A">
                            <w:pPr>
                              <w:ind w:left="360"/>
                              <w:jc w:val="both"/>
                              <w:rPr>
                                <w:b/>
                                <w:sz w:val="26"/>
                                <w:szCs w:val="26"/>
                                <w:vertAlign w:val="subscript"/>
                              </w:rPr>
                            </w:pPr>
                            <w:r>
                              <w:rPr>
                                <w:b/>
                                <w:sz w:val="26"/>
                                <w:szCs w:val="26"/>
                              </w:rPr>
                              <w:t>C</w:t>
                            </w:r>
                            <w:r>
                              <w:rPr>
                                <w:b/>
                                <w:sz w:val="26"/>
                                <w:szCs w:val="26"/>
                                <w:vertAlign w:val="subscript"/>
                              </w:rPr>
                              <w:t>10</w:t>
                            </w:r>
                            <w:r>
                              <w:rPr>
                                <w:b/>
                                <w:sz w:val="26"/>
                                <w:szCs w:val="26"/>
                              </w:rPr>
                              <w:t>H</w:t>
                            </w:r>
                            <w:r>
                              <w:rPr>
                                <w:b/>
                                <w:sz w:val="26"/>
                                <w:szCs w:val="26"/>
                                <w:vertAlign w:val="subscript"/>
                              </w:rPr>
                              <w:t>16</w:t>
                            </w:r>
                            <w:r>
                              <w:rPr>
                                <w:b/>
                                <w:sz w:val="26"/>
                                <w:szCs w:val="26"/>
                              </w:rPr>
                              <w:t>O</w:t>
                            </w:r>
                            <w:r>
                              <w:rPr>
                                <w:b/>
                                <w:sz w:val="26"/>
                                <w:szCs w:val="26"/>
                                <w:vertAlign w:val="subscript"/>
                              </w:rPr>
                              <w:t>2</w:t>
                            </w:r>
                          </w:p>
                          <w:p w:rsidR="00AB200B" w:rsidRPr="00CC64A5" w:rsidRDefault="00AB200B" w:rsidP="00B0627A">
                            <w:pPr>
                              <w:rPr>
                                <w:sz w:val="24"/>
                              </w:rPr>
                            </w:pPr>
                          </w:p>
                        </w:txbxContent>
                      </v:textbox>
                    </v:shape>
                  </w:pict>
                </mc:Fallback>
              </mc:AlternateContent>
            </w:r>
            <w:r>
              <w:rPr>
                <w:noProof/>
                <w:color w:val="000000" w:themeColor="text1"/>
              </w:rPr>
              <mc:AlternateContent>
                <mc:Choice Requires="wps">
                  <w:drawing>
                    <wp:anchor distT="0" distB="0" distL="114300" distR="114300" simplePos="0" relativeHeight="251576832" behindDoc="0" locked="0" layoutInCell="1" allowOverlap="1">
                      <wp:simplePos x="0" y="0"/>
                      <wp:positionH relativeFrom="column">
                        <wp:posOffset>1580515</wp:posOffset>
                      </wp:positionH>
                      <wp:positionV relativeFrom="paragraph">
                        <wp:posOffset>40640</wp:posOffset>
                      </wp:positionV>
                      <wp:extent cx="2796540" cy="211455"/>
                      <wp:effectExtent l="0" t="0" r="3810" b="17145"/>
                      <wp:wrapNone/>
                      <wp:docPr id="2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H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124.45pt;margin-top:3.2pt;width:220.2pt;height:16.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BS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" filled="f" stroked="f">
                      <v:textbox inset="0,0,0,0">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w:t>
                            </w:r>
                            <w:r>
                              <w:rPr>
                                <w:sz w:val="26"/>
                                <w:szCs w:val="26"/>
                              </w:rPr>
                              <w:t xml:space="preserve">H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578880" behindDoc="0" locked="0" layoutInCell="1" allowOverlap="1">
                      <wp:simplePos x="0" y="0"/>
                      <wp:positionH relativeFrom="column">
                        <wp:posOffset>2573655</wp:posOffset>
                      </wp:positionH>
                      <wp:positionV relativeFrom="paragraph">
                        <wp:posOffset>38100</wp:posOffset>
                      </wp:positionV>
                      <wp:extent cx="845820" cy="201930"/>
                      <wp:effectExtent l="0" t="0" r="11430" b="7620"/>
                      <wp:wrapNone/>
                      <wp:docPr id="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202.65pt;margin-top:3pt;width:66.6pt;height:15.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U2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" filled="f" stroked="f">
                      <v:textbox inset="0,0,0,0">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10624" behindDoc="0" locked="0" layoutInCell="1" allowOverlap="1">
                      <wp:simplePos x="0" y="0"/>
                      <wp:positionH relativeFrom="column">
                        <wp:posOffset>3552190</wp:posOffset>
                      </wp:positionH>
                      <wp:positionV relativeFrom="paragraph">
                        <wp:posOffset>134620</wp:posOffset>
                      </wp:positionV>
                      <wp:extent cx="308610" cy="225425"/>
                      <wp:effectExtent l="0" t="0" r="15240" b="3175"/>
                      <wp:wrapNone/>
                      <wp:docPr id="2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Pr>
                                      <w:sz w:val="24"/>
                                    </w:rPr>
                                    <w:t>OH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279.7pt;margin-top:10.6pt;width:24.3pt;height:17.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7d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" filled="f" stroked="f">
                      <v:textbox inset="0,0,0,0">
                        <w:txbxContent>
                          <w:p w:rsidR="00AB200B" w:rsidRPr="00CC64A5" w:rsidRDefault="00AB200B" w:rsidP="00B0627A">
                            <w:pPr>
                              <w:rPr>
                                <w:sz w:val="24"/>
                              </w:rPr>
                            </w:pPr>
                            <w:r>
                              <w:rPr>
                                <w:sz w:val="24"/>
                              </w:rPr>
                              <w:t>OH</w:t>
                            </w:r>
                          </w:p>
                        </w:txbxContent>
                      </v:textbox>
                    </v:shape>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11648" behindDoc="0" locked="0" layoutInCell="1" allowOverlap="1">
                      <wp:simplePos x="0" y="0"/>
                      <wp:positionH relativeFrom="column">
                        <wp:posOffset>1580515</wp:posOffset>
                      </wp:positionH>
                      <wp:positionV relativeFrom="paragraph">
                        <wp:posOffset>92075</wp:posOffset>
                      </wp:positionV>
                      <wp:extent cx="2796540" cy="211455"/>
                      <wp:effectExtent l="0" t="0" r="3810" b="17145"/>
                      <wp:wrapNone/>
                      <wp:docPr id="2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sidRPr="00CC64A5">
                                    <w:rPr>
                                      <w:sz w:val="26"/>
                                      <w:szCs w:val="26"/>
                                      <w:vertAlign w:val="subscript"/>
                                    </w:rPr>
                                    <w:t>2</w:t>
                                  </w:r>
                                  <w:r>
                                    <w:rPr>
                                      <w:sz w:val="26"/>
                                      <w:szCs w:val="26"/>
                                    </w:rPr>
                                    <w:t xml:space="preserve">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left:0;text-align:left;margin-left:124.45pt;margin-top:7.25pt;width:220.2pt;height:16.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OQ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" filled="f" stroked="f">
                      <v:textbox inset="0,0,0,0">
                        <w:txbxContent>
                          <w:p w:rsidR="00AB200B" w:rsidRPr="00CC64A5" w:rsidRDefault="00AB200B" w:rsidP="00B0627A">
                            <w:pPr>
                              <w:rPr>
                                <w:sz w:val="24"/>
                              </w:rPr>
                            </w:pPr>
                            <w:r w:rsidRPr="00CC64A5">
                              <w:rPr>
                                <w:sz w:val="26"/>
                                <w:szCs w:val="26"/>
                              </w:rPr>
                              <w:t>HO-CH</w:t>
                            </w:r>
                            <w:r w:rsidRPr="00CC64A5">
                              <w:rPr>
                                <w:sz w:val="26"/>
                                <w:szCs w:val="26"/>
                                <w:vertAlign w:val="subscript"/>
                              </w:rPr>
                              <w:t>2</w:t>
                            </w:r>
                            <w:r w:rsidRPr="00CC64A5">
                              <w:rPr>
                                <w:sz w:val="26"/>
                                <w:szCs w:val="26"/>
                              </w:rPr>
                              <w:t>-CH</w:t>
                            </w:r>
                            <w:r w:rsidRPr="00CC64A5">
                              <w:rPr>
                                <w:sz w:val="26"/>
                                <w:szCs w:val="26"/>
                                <w:vertAlign w:val="subscript"/>
                              </w:rPr>
                              <w:t>2</w:t>
                            </w:r>
                            <w:r w:rsidRPr="00CC64A5">
                              <w:rPr>
                                <w:sz w:val="26"/>
                                <w:szCs w:val="26"/>
                              </w:rPr>
                              <w:t>-CH-CH</w:t>
                            </w:r>
                            <w:r w:rsidRPr="00CC64A5">
                              <w:rPr>
                                <w:sz w:val="26"/>
                                <w:szCs w:val="26"/>
                                <w:vertAlign w:val="subscript"/>
                              </w:rPr>
                              <w:t>2</w:t>
                            </w:r>
                            <w:r>
                              <w:rPr>
                                <w:sz w:val="26"/>
                                <w:szCs w:val="26"/>
                              </w:rPr>
                              <w:t xml:space="preserve"> </w:t>
                            </w:r>
                            <w:r w:rsidRPr="00CC64A5">
                              <w:rPr>
                                <w:sz w:val="26"/>
                                <w:szCs w:val="26"/>
                              </w:rPr>
                              <w:t>-CH</w:t>
                            </w:r>
                            <w:r w:rsidRPr="00CC64A5">
                              <w:rPr>
                                <w:sz w:val="26"/>
                                <w:szCs w:val="26"/>
                                <w:vertAlign w:val="subscript"/>
                              </w:rPr>
                              <w:t>2</w:t>
                            </w:r>
                            <w:r>
                              <w:rPr>
                                <w:sz w:val="26"/>
                                <w:szCs w:val="26"/>
                              </w:rPr>
                              <w:t>-</w:t>
                            </w:r>
                            <w:r w:rsidRPr="00CC64A5">
                              <w:rPr>
                                <w:sz w:val="26"/>
                                <w:szCs w:val="26"/>
                              </w:rPr>
                              <w:t>CH-CH</w:t>
                            </w:r>
                            <w:r>
                              <w:rPr>
                                <w:sz w:val="26"/>
                                <w:szCs w:val="26"/>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613696" behindDoc="0" locked="0" layoutInCell="1" allowOverlap="1">
                      <wp:simplePos x="0" y="0"/>
                      <wp:positionH relativeFrom="column">
                        <wp:posOffset>3602989</wp:posOffset>
                      </wp:positionH>
                      <wp:positionV relativeFrom="paragraph">
                        <wp:posOffset>59690</wp:posOffset>
                      </wp:positionV>
                      <wp:extent cx="0" cy="71755"/>
                      <wp:effectExtent l="0" t="0" r="19050" b="23495"/>
                      <wp:wrapNone/>
                      <wp:docPr id="2128"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283.7pt;margin-top:4.7pt;width:0;height:5.65pt;z-index:25161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mrHw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"/>
                  </w:pict>
                </mc:Fallback>
              </mc:AlternateConten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s">
                  <w:drawing>
                    <wp:anchor distT="0" distB="0" distL="114300" distR="114300" simplePos="0" relativeHeight="251612672" behindDoc="0" locked="0" layoutInCell="1" allowOverlap="1">
                      <wp:simplePos x="0" y="0"/>
                      <wp:positionH relativeFrom="column">
                        <wp:posOffset>2232660</wp:posOffset>
                      </wp:positionH>
                      <wp:positionV relativeFrom="paragraph">
                        <wp:posOffset>85090</wp:posOffset>
                      </wp:positionV>
                      <wp:extent cx="845820" cy="201930"/>
                      <wp:effectExtent l="0" t="0" r="11430" b="7620"/>
                      <wp:wrapNone/>
                      <wp:docPr id="2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175.8pt;margin-top:6.7pt;width:66.6pt;height:15.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vd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" filled="f" stroked="f">
                      <v:textbox inset="0,0,0,0">
                        <w:txbxContent>
                          <w:p w:rsidR="00AB200B" w:rsidRPr="008B6ABB" w:rsidRDefault="00AB200B" w:rsidP="00B0627A">
                            <w:pPr>
                              <w:rPr>
                                <w:sz w:val="24"/>
                              </w:rPr>
                            </w:pPr>
                            <w:r>
                              <w:rPr>
                                <w:sz w:val="24"/>
                              </w:rPr>
                              <w:t>CH</w:t>
                            </w:r>
                            <w:r>
                              <w:rPr>
                                <w:sz w:val="24"/>
                                <w:vertAlign w:val="subscript"/>
                              </w:rPr>
                              <w:t>3</w:t>
                            </w:r>
                            <w:r>
                              <w:rPr>
                                <w:sz w:val="24"/>
                              </w:rPr>
                              <w:t>-CH-CH</w:t>
                            </w:r>
                            <w:r>
                              <w:rPr>
                                <w:sz w:val="24"/>
                                <w:vertAlign w:val="subscript"/>
                              </w:rPr>
                              <w:t>3</w:t>
                            </w:r>
                          </w:p>
                        </w:txbxContent>
                      </v:textbox>
                    </v:shape>
                  </w:pict>
                </mc:Fallback>
              </mc:AlternateContent>
            </w:r>
            <w:r>
              <w:rPr>
                <w:noProof/>
                <w:color w:val="000000" w:themeColor="text1"/>
              </w:rPr>
              <mc:AlternateContent>
                <mc:Choice Requires="wps">
                  <w:drawing>
                    <wp:anchor distT="0" distB="0" distL="114298" distR="114298" simplePos="0" relativeHeight="251572736" behindDoc="0" locked="0" layoutInCell="1" allowOverlap="1">
                      <wp:simplePos x="0" y="0"/>
                      <wp:positionH relativeFrom="column">
                        <wp:posOffset>2602229</wp:posOffset>
                      </wp:positionH>
                      <wp:positionV relativeFrom="paragraph">
                        <wp:posOffset>43815</wp:posOffset>
                      </wp:positionV>
                      <wp:extent cx="0" cy="71755"/>
                      <wp:effectExtent l="0" t="0" r="19050" b="23495"/>
                      <wp:wrapNone/>
                      <wp:docPr id="2126"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04.9pt;margin-top:3.45pt;width:0;height:5.65pt;z-index:251572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7sIA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"/>
                  </w:pict>
                </mc:Fallback>
              </mc:AlternateContent>
            </w:r>
          </w:p>
          <w:p w:rsidR="00AB200B" w:rsidRPr="000814B5" w:rsidRDefault="00301AE5" w:rsidP="00CD5678">
            <w:pPr>
              <w:ind w:left="360"/>
              <w:jc w:val="both"/>
              <w:rPr>
                <w:rFonts w:ascii="Cambria Math" w:hAnsi="Cambria Math" w:cs="Cambria Math"/>
                <w:b/>
                <w:color w:val="000000" w:themeColor="text1"/>
                <w:sz w:val="26"/>
                <w:szCs w:val="26"/>
              </w:rPr>
            </w:pPr>
            <w:r>
              <w:rPr>
                <w:noProof/>
                <w:color w:val="000000" w:themeColor="text1"/>
              </w:rPr>
              <mc:AlternateContent>
                <mc:Choice Requires="wpg">
                  <w:drawing>
                    <wp:anchor distT="0" distB="0" distL="114300" distR="114300" simplePos="0" relativeHeight="251579904" behindDoc="0" locked="0" layoutInCell="1" allowOverlap="1">
                      <wp:simplePos x="0" y="0"/>
                      <wp:positionH relativeFrom="column">
                        <wp:posOffset>2956560</wp:posOffset>
                      </wp:positionH>
                      <wp:positionV relativeFrom="paragraph">
                        <wp:posOffset>62865</wp:posOffset>
                      </wp:positionV>
                      <wp:extent cx="1546225" cy="741045"/>
                      <wp:effectExtent l="19050" t="0" r="34925" b="20955"/>
                      <wp:wrapNone/>
                      <wp:docPr id="211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6225" cy="741045"/>
                                <a:chOff x="5942" y="10946"/>
                                <a:chExt cx="2435" cy="1167"/>
                              </a:xfrm>
                            </wpg:grpSpPr>
                            <wpg:grpSp>
                              <wpg:cNvPr id="2111" name="Group 294"/>
                              <wpg:cNvGrpSpPr>
                                <a:grpSpLocks/>
                              </wpg:cNvGrpSpPr>
                              <wpg:grpSpPr bwMode="auto">
                                <a:xfrm>
                                  <a:off x="7644" y="11072"/>
                                  <a:ext cx="733" cy="976"/>
                                  <a:chOff x="8862" y="10035"/>
                                  <a:chExt cx="964" cy="1283"/>
                                </a:xfrm>
                              </wpg:grpSpPr>
                              <wps:wsp>
                                <wps:cNvPr id="2112" name="AutoShape 167"/>
                                <wps:cNvSpPr>
                                  <a:spLocks noChangeArrowheads="1"/>
                                </wps:cNvSpPr>
                                <wps:spPr bwMode="auto">
                                  <a:xfrm>
                                    <a:off x="8862" y="10333"/>
                                    <a:ext cx="964" cy="569"/>
                                  </a:xfrm>
                                  <a:prstGeom prst="hexagon">
                                    <a:avLst>
                                      <a:gd name="adj" fmla="val 4235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3" name="AutoShape 169"/>
                                <wps:cNvSpPr>
                                  <a:spLocks noChangeArrowheads="1"/>
                                </wps:cNvSpPr>
                                <wps:spPr bwMode="auto">
                                  <a:xfrm flipV="1">
                                    <a:off x="9102" y="10905"/>
                                    <a:ext cx="482" cy="31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4" name="AutoShape 170"/>
                                <wps:cNvCnPr>
                                  <a:cxnSpLocks noChangeShapeType="1"/>
                                </wps:cNvCnPr>
                                <wps:spPr bwMode="auto">
                                  <a:xfrm>
                                    <a:off x="9342" y="11220"/>
                                    <a:ext cx="204"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AutoShape 171"/>
                                <wps:cNvCnPr>
                                  <a:cxnSpLocks noChangeShapeType="1"/>
                                </wps:cNvCnPr>
                                <wps:spPr bwMode="auto">
                                  <a:xfrm flipV="1">
                                    <a:off x="9133" y="11220"/>
                                    <a:ext cx="204" cy="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AutoShape 174"/>
                                <wps:cNvCnPr>
                                  <a:cxnSpLocks noChangeShapeType="1"/>
                                </wps:cNvCnPr>
                                <wps:spPr bwMode="auto">
                                  <a:xfrm rot="16200000" flipV="1">
                                    <a:off x="9358" y="10215"/>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AutoShape 175"/>
                                <wps:cNvCnPr>
                                  <a:cxnSpLocks noChangeShapeType="1"/>
                                </wps:cNvCnPr>
                                <wps:spPr bwMode="auto">
                                  <a:xfrm flipV="1">
                                    <a:off x="9584" y="10035"/>
                                    <a:ext cx="125" cy="2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8" name="AutoShape 158"/>
                              <wps:cNvSpPr>
                                <a:spLocks noChangeArrowheads="1"/>
                              </wps:cNvSpPr>
                              <wps:spPr bwMode="auto">
                                <a:xfrm>
                                  <a:off x="5942" y="11266"/>
                                  <a:ext cx="968" cy="493"/>
                                </a:xfrm>
                                <a:prstGeom prst="hexagon">
                                  <a:avLst>
                                    <a:gd name="adj" fmla="val 4908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9" name="AutoShape 159"/>
                              <wps:cNvCnPr>
                                <a:cxnSpLocks noChangeShapeType="1"/>
                              </wps:cNvCnPr>
                              <wps:spPr bwMode="auto">
                                <a:xfrm>
                                  <a:off x="6159" y="11267"/>
                                  <a:ext cx="540" cy="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wps:wsp>
                              <wps:cNvPr id="2120" name="AutoShape 160"/>
                              <wps:cNvSpPr>
                                <a:spLocks noChangeArrowheads="1"/>
                              </wps:cNvSpPr>
                              <wps:spPr bwMode="auto">
                                <a:xfrm flipV="1">
                                  <a:off x="6183" y="11755"/>
                                  <a:ext cx="484" cy="27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1" name="AutoShape 162"/>
                              <wps:cNvCnPr>
                                <a:cxnSpLocks noChangeShapeType="1"/>
                              </wps:cNvCnPr>
                              <wps:spPr bwMode="auto">
                                <a:xfrm>
                                  <a:off x="6424" y="12028"/>
                                  <a:ext cx="205"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163"/>
                              <wps:cNvCnPr>
                                <a:cxnSpLocks noChangeShapeType="1"/>
                              </wps:cNvCnPr>
                              <wps:spPr bwMode="auto">
                                <a:xfrm flipV="1">
                                  <a:off x="6214" y="12028"/>
                                  <a:ext cx="205" cy="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Text Box 2"/>
                              <wps:cNvSpPr txBox="1">
                                <a:spLocks noChangeArrowheads="1"/>
                              </wps:cNvSpPr>
                              <wps:spPr bwMode="auto">
                                <a:xfrm>
                                  <a:off x="6132" y="11143"/>
                                  <a:ext cx="3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5478A9" w:rsidRDefault="00AB200B" w:rsidP="00B0627A">
                                    <w:pPr>
                                      <w:rPr>
                                        <w:sz w:val="14"/>
                                      </w:rPr>
                                    </w:pPr>
                                    <w:r w:rsidRPr="005478A9">
                                      <w:rPr>
                                        <w:sz w:val="14"/>
                                      </w:rPr>
                                      <w:t>CHO</w:t>
                                    </w:r>
                                  </w:p>
                                </w:txbxContent>
                              </wps:txbx>
                              <wps:bodyPr rot="0" vert="horz" wrap="square" lIns="0" tIns="0" rIns="0" bIns="0" anchor="t" anchorCtr="0" upright="1">
                                <a:noAutofit/>
                              </wps:bodyPr>
                            </wps:wsp>
                            <wps:wsp>
                              <wps:cNvPr id="2124" name="Text Box 2"/>
                              <wps:cNvSpPr txBox="1">
                                <a:spLocks noChangeArrowheads="1"/>
                              </wps:cNvSpPr>
                              <wps:spPr bwMode="auto">
                                <a:xfrm>
                                  <a:off x="6636" y="11136"/>
                                  <a:ext cx="31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5478A9" w:rsidRDefault="00AB200B" w:rsidP="00B0627A">
                                    <w:pPr>
                                      <w:rPr>
                                        <w:sz w:val="14"/>
                                      </w:rPr>
                                    </w:pPr>
                                    <w:r>
                                      <w:rPr>
                                        <w:sz w:val="14"/>
                                      </w:rPr>
                                      <w:t>C=</w:t>
                                    </w:r>
                                    <w:r w:rsidRPr="005478A9">
                                      <w:rPr>
                                        <w:sz w:val="14"/>
                                      </w:rPr>
                                      <w:t>O</w:t>
                                    </w:r>
                                  </w:p>
                                </w:txbxContent>
                              </wps:txbx>
                              <wps:bodyPr rot="0" vert="horz" wrap="square" lIns="0" tIns="0" rIns="0" bIns="0" anchor="t" anchorCtr="0" upright="1">
                                <a:noAutofit/>
                              </wps:bodyPr>
                            </wps:wsp>
                            <wps:wsp>
                              <wps:cNvPr id="2125" name="AutoShape 166"/>
                              <wps:cNvCnPr>
                                <a:cxnSpLocks noChangeShapeType="1"/>
                              </wps:cNvCnPr>
                              <wps:spPr bwMode="auto">
                                <a:xfrm flipV="1">
                                  <a:off x="6673" y="10946"/>
                                  <a:ext cx="0" cy="2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 o:spid="_x0000_s1176" style="position:absolute;left:0;text-align:left;margin-left:232.8pt;margin-top:4.95pt;width:121.75pt;height:58.35pt;z-index:251579904;mso-position-horizontal-relative:text;mso-position-vertical-relative:text" coordorigin="5942,10946" coordsize="2435,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">
                      <v:group id="Group 294" o:spid="_x0000_s1177" style="position:absolute;left:7644;top:11072;width:733;height:976" coordorigin="8862,10035" coordsize="964,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AutoShape 167" o:spid="_x0000_s1178" type="#_x0000_t9" style="position:absolute;left:8862;top:10333;width:96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Dx8MA&#10;AADdAAAADwAAAGRycy9kb3ducmV2LnhtbESPzWoCMRSF9wXfIdxCdzWZWRSZGkWEirqyWmiX18l1&#10;Mji5GSZR49s3hYLLw/n5ONN5cp240hBazxqKsQJBXHvTcqPh6/DxOgERIrLBzjNpuFOA+Wz0NMXK&#10;+Bt/0nUfG5FHOFSowcbYV1KG2pLDMPY9cfZOfnAYsxwaaQa85XHXyVKpN+mw5Uyw2NPSUn3eX1zm&#10;njf2uFLfq80PJtxt5USlNmj98pwW7yAipfgI/7fXRkNZFCX8vclP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EDx8MAAADdAAAADwAAAAAAAAAAAAAAAACYAgAAZHJzL2Rv&#10;d25yZXYueG1sUEsFBgAAAAAEAAQA9QAAAIgDAAAAAA==&#10;"/>
                        <v:shape id="AutoShape 169" o:spid="_x0000_s1179" type="#_x0000_t5" style="position:absolute;left:9102;top:10905;width:482;height:31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BssgA&#10;AADdAAAADwAAAGRycy9kb3ducmV2LnhtbESPW2sCMRSE3wv+h3AKfSmaXYu31SgiFCwV8fbi23Fz&#10;uru4OVmSqNt/3xQKfRxm5htmtmhNLe7kfGVZQdpLQBDnVldcKDgd37tjED4ga6wtk4Jv8rCYd55m&#10;mGn74D3dD6EQEcI+QwVlCE0mpc9LMuh7tiGO3pd1BkOUrpDa4SPCTS37STKUBiuOCyU2tCopvx5u&#10;RsFmcvxMBm45GG3P9W7/cb682qtT6uW5XU5BBGrDf/ivvdYK+mn6B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UGyyAAAAN0AAAAPAAAAAAAAAAAAAAAAAJgCAABk&#10;cnMvZG93bnJldi54bWxQSwUGAAAAAAQABAD1AAAAjQMAAAAA&#10;"/>
                        <v:shape id="AutoShape 170" o:spid="_x0000_s1180" type="#_x0000_t32" style="position:absolute;left:9342;top:11220;width:204;height: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ctsYAAADdAAAADwAAAGRycy9kb3ducmV2LnhtbESPQWsCMRSE74L/ITyhF9HsSitla5S1&#10;INSCB7XeXzevm9DNy7qJuv33TaHgcZiZb5jFqneNuFIXrGcF+TQDQVx5bblW8HHcTJ5BhIissfFM&#10;Cn4owGo5HCyw0P7Ge7oeYi0ShEOBCkyMbSFlqAw5DFPfEifvy3cOY5JdLXWHtwR3jZxl2Vw6tJwW&#10;DLb0aqj6Plycgt02X5efxm7f92e7e9qUzaUen5R6GPXlC4hIfbyH/9tvWsEszx/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IHLbGAAAA3QAAAA8AAAAAAAAA&#10;AAAAAAAAoQIAAGRycy9kb3ducmV2LnhtbFBLBQYAAAAABAAEAPkAAACUAwAAAAA=&#10;"/>
                        <v:shape id="AutoShape 171" o:spid="_x0000_s1181" type="#_x0000_t32" style="position:absolute;left:9133;top:11220;width:204;height: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vkMUAAADdAAAADwAAAGRycy9kb3ducmV2LnhtbESPQWsCMRSE74X+h/CEXkrNRlBkaxQp&#10;FMRDQd2Dx0fyurt087JN4rr9940geBxm5htmtRldJwYKsfWsQU0LEMTG25ZrDdXp820JIiZki51n&#10;0vBHETbr56cVltZf+UDDMdUiQziWqKFJqS+ljKYhh3Hqe+LsffvgMGUZamkDXjPcdXJWFAvpsOW8&#10;0GBPHw2Zn+PFaWj31Vc1vP6mYJZ7dQ4qns6d0fplMm7fQSQa0yN8b++shplSc7i9y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vkMUAAADdAAAADwAAAAAAAAAA&#10;AAAAAAChAgAAZHJzL2Rvd25yZXYueG1sUEsFBgAAAAAEAAQA+QAAAJMDAAAAAA==&#10;"/>
                        <v:shape id="AutoShape 174" o:spid="_x0000_s1182" type="#_x0000_t32" style="position:absolute;left:9358;top:10215;width:0;height:35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GbMcAAADdAAAADwAAAGRycy9kb3ducmV2LnhtbESPQWsCMRSE74L/ITzBi2h2BW3ZGqUU&#10;pRV60RbU2+vmubu4eVmSqOu/N0LB4zAz3zCzRWtqcSHnK8sK0lECgji3uuJCwe/PavgKwgdkjbVl&#10;UnAjD4t5tzPDTNsrb+iyDYWIEPYZKihDaDIpfV6SQT+yDXH0jtYZDFG6QmqH1wg3tRwnyVQarDgu&#10;lNjQR0n5aXs2Ctauzge75eHldPzbf37fzhPaLw9K9Xvt+xuIQG14hv/bX1rBOE2n8HgTn4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ZsxwAAAN0AAAAPAAAAAAAA&#10;AAAAAAAAAKECAABkcnMvZG93bnJldi54bWxQSwUGAAAAAAQABAD5AAAAlQMAAAAA&#10;"/>
                        <v:shape id="AutoShape 175" o:spid="_x0000_s1183" type="#_x0000_t32" style="position:absolute;left:9584;top:10035;width:125;height: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hUfMUAAADdAAAADwAAAGRycy9kb3ducmV2LnhtbESPQWsCMRSE74X+h/CEXkrNxoPK1ihS&#10;KIiHgroHj4/kdXfp5mWbxHX77xtB8DjMzDfMajO6TgwUYutZg5oWIIiNty3XGqrT59sSREzIFjvP&#10;pOGPImzWz08rLK2/8oGGY6pFhnAsUUOTUl9KGU1DDuPU98TZ+/bBYcoy1NIGvGa46+SsKObSYct5&#10;ocGePhoyP8eL09Duq69qeP1NwSz36hxUPJ07o/XLZNy+g0g0pkf43t5ZDTOlFnB7k5+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hUfMUAAADdAAAADwAAAAAAAAAA&#10;AAAAAAChAgAAZHJzL2Rvd25yZXYueG1sUEsFBgAAAAAEAAQA+QAAAJMDAAAAAA==&#10;"/>
                      </v:group>
                      <v:shape id="AutoShape 158" o:spid="_x0000_s1184" type="#_x0000_t9" style="position:absolute;left:5942;top:11266;width:968;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0LcEA&#10;AADdAAAADwAAAGRycy9kb3ducmV2LnhtbERPTWsCMRC9F/ofwhR6q8l6KLIaRQoV7am1gj1ON+Nm&#10;cTNZNlHTf985FHp8vO/FqoReXWlMXWQL1cSAIm6i67i1cPh8fZqBShnZYR+ZLPxQgtXy/m6BtYs3&#10;/qDrPrdKQjjVaMHnPNRap8ZTwDSJA7FwpzgGzALHVrsRbxIeej015lkH7FgaPA704qk57y9Bes87&#10;/70xx83uCwu+v+mZKV2y9vGhrOegMpX8L/5zb52FaVXJXHkjT0A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C3BAAAA3QAAAA8AAAAAAAAAAAAAAAAAmAIAAGRycy9kb3du&#10;cmV2LnhtbFBLBQYAAAAABAAEAPUAAACGAwAAAAA=&#10;"/>
                      <v:shape id="AutoShape 159" o:spid="_x0000_s1185" type="#_x0000_t32" style="position:absolute;left:6159;top:11267;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xxlcYAAADdAAAADwAAAGRycy9kb3ducmV2LnhtbESPQWvCQBSE74X+h+UVvIS6iQepMRsp&#10;RYuXCFUpHh/Z12xo9m3MbjX9912h4HGYmW+YYjXaTlxo8K1jBdk0BUFcO91yo+B42Dy/gPABWWPn&#10;mBT8kodV+fhQYK7dlT/osg+NiBD2OSowIfS5lL42ZNFPXU8cvS83WAxRDo3UA14j3HZylqZzabHl&#10;uGCwpzdD9ff+xyrYtaiP5/U5MdXpk8bqvUrmSaXU5Gl8XYIINIZ7+L+91QpmWbaA25v4BGT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scZXGAAAA3QAAAA8AAAAAAAAA&#10;AAAAAAAAoQIAAGRycy9kb3ducmV2LnhtbFBLBQYAAAAABAAEAPkAAACUAwAAAAA=&#10;" strokecolor="white" strokeweight="1.5pt"/>
                      <v:shape id="AutoShape 160" o:spid="_x0000_s1186" type="#_x0000_t5" style="position:absolute;left:6183;top:11755;width:484;height:27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VeMUA&#10;AADdAAAADwAAAGRycy9kb3ducmV2LnhtbERPy2rCQBTdC/7DcAvdSDMxYG2jo4hQqLSIj26yu2Zu&#10;k2DmTpiZavz7zkJweTjv+bI3rbiQ841lBeMkBUFcWt1wpeDn+PHyBsIHZI2tZVJwIw/LxXAwx1zb&#10;K+/pcgiViCHsc1RQh9DlUvqyJoM+sR1x5H6tMxgidJXUDq8x3LQyS9NXabDh2FBjR+uayvPhzyj4&#10;fj9+pRO3mky3Rbvbb4rTyJ6dUs9P/WoGIlAfHuK7+1MryMZZ3B/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xV4xQAAAN0AAAAPAAAAAAAAAAAAAAAAAJgCAABkcnMv&#10;ZG93bnJldi54bWxQSwUGAAAAAAQABAD1AAAAigMAAAAA&#10;"/>
                      <v:shape id="AutoShape 162" o:spid="_x0000_s1187" type="#_x0000_t32" style="position:absolute;left:6424;top:12028;width:205;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N1k8YAAADdAAAADwAAAGRycy9kb3ducmV2LnhtbESPQWsCMRSE74X+h/AKvZSa3QWlrEbZ&#10;CoIKHtT2/ty8bkI3L9tN1O2/bwqCx2FmvmFmi8G14kJ9sJ4V5KMMBHHtteVGwcdx9foGIkRkja1n&#10;UvBLARbzx4cZltpfeU+XQ2xEgnAoUYGJsSulDLUhh2HkO+LkffneYUyyb6Tu8ZrgrpVFlk2kQ8tp&#10;wWBHS0P19+HsFOw2+Xt1Mnaz3f/Y3XhVtefm5VOp56ehmoKINMR7+NZeawVFXuTw/y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TdZPGAAAA3QAAAA8AAAAAAAAA&#10;AAAAAAAAoQIAAGRycy9kb3ducmV2LnhtbFBLBQYAAAAABAAEAPkAAACUAwAAAAA=&#10;"/>
                      <v:shape id="AutoShape 163" o:spid="_x0000_s1188" type="#_x0000_t32" style="position:absolute;left:6214;top:12028;width:205;height: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WcQAAADdAAAADwAAAGRycy9kb3ducmV2LnhtbESPQYvCMBSE74L/ITzBi2jaHhapRlkW&#10;hMWDoPbg8ZE827LNSzeJtfvvzcLCHoeZ+YbZ7kfbiYF8aB0ryFcZCGLtTMu1gup6WK5BhIhssHNM&#10;Cn4owH43nWyxNO7JZxousRYJwqFEBU2MfSll0A1ZDCvXEyfv7rzFmKSvpfH4THDbySLL3qTFltNC&#10;gz19NKS/Lg+roD1Wp2pYfEev18f85vNwvXVaqflsfN+AiDTG//Bf+9MoKPKigN836QnI3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8z1ZxAAAAN0AAAAPAAAAAAAAAAAA&#10;AAAAAKECAABkcnMvZG93bnJldi54bWxQSwUGAAAAAAQABAD5AAAAkgMAAAAA&#10;"/>
                      <v:shape id="_x0000_s1189" type="#_x0000_t202" style="position:absolute;left:6132;top:11143;width:31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RI8UA&#10;AADdAAAADwAAAGRycy9kb3ducmV2LnhtbESPQWvCQBSE70L/w/IKvenGFKRGVxFpQRCKMT30+Mw+&#10;k8Xs25hdNf77rlDwOMzMN8x82dtGXKnzxrGC8SgBQVw6bbhS8FN8DT9A+ICssXFMCu7kYbl4Gcwx&#10;0+7GOV33oRIRwj5DBXUIbSalL2uy6EeuJY7e0XUWQ5RdJXWHtwi3jUyTZCItGo4LNba0rqk87S9W&#10;weqX809z/j7s8mNuimKa8HZyUurttV/NQATqwzP8395oBek4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EjxQAAAN0AAAAPAAAAAAAAAAAAAAAAAJgCAABkcnMv&#10;ZG93bnJldi54bWxQSwUGAAAAAAQABAD1AAAAigMAAAAA&#10;" filled="f" stroked="f">
                        <v:textbox inset="0,0,0,0">
                          <w:txbxContent>
                            <w:p w:rsidR="00AB200B" w:rsidRPr="005478A9" w:rsidRDefault="00AB200B" w:rsidP="00B0627A">
                              <w:pPr>
                                <w:rPr>
                                  <w:sz w:val="14"/>
                                </w:rPr>
                              </w:pPr>
                              <w:r w:rsidRPr="005478A9">
                                <w:rPr>
                                  <w:sz w:val="14"/>
                                </w:rPr>
                                <w:t>CHO</w:t>
                              </w:r>
                            </w:p>
                          </w:txbxContent>
                        </v:textbox>
                      </v:shape>
                      <v:shape id="_x0000_s1190" type="#_x0000_t202" style="position:absolute;left:6636;top:11136;width:31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JV8UA&#10;AADdAAAADwAAAGRycy9kb3ducmV2LnhtbESPQWvCQBSE70L/w/IKvenGUKRGVxFpQRCKMT30+Mw+&#10;k8Xs25hdNf77rlDwOMzMN8x82dtGXKnzxrGC8SgBQVw6bbhS8FN8DT9A+ICssXFMCu7kYbl4Gcwx&#10;0+7GOV33oRIRwj5DBXUIbSalL2uy6EeuJY7e0XUWQ5RdJXWHtwi3jUyTZCItGo4LNba0rqk87S9W&#10;weqX809z/j7s8mNuimKa8HZyUurttV/NQATqwzP8395oBek4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UlXxQAAAN0AAAAPAAAAAAAAAAAAAAAAAJgCAABkcnMv&#10;ZG93bnJldi54bWxQSwUGAAAAAAQABAD1AAAAigMAAAAA&#10;" filled="f" stroked="f">
                        <v:textbox inset="0,0,0,0">
                          <w:txbxContent>
                            <w:p w:rsidR="00AB200B" w:rsidRPr="005478A9" w:rsidRDefault="00AB200B" w:rsidP="00B0627A">
                              <w:pPr>
                                <w:rPr>
                                  <w:sz w:val="14"/>
                                </w:rPr>
                              </w:pPr>
                              <w:r>
                                <w:rPr>
                                  <w:sz w:val="14"/>
                                </w:rPr>
                                <w:t>C=</w:t>
                              </w:r>
                              <w:r w:rsidRPr="005478A9">
                                <w:rPr>
                                  <w:sz w:val="14"/>
                                </w:rPr>
                                <w:t>O</w:t>
                              </w:r>
                            </w:p>
                          </w:txbxContent>
                        </v:textbox>
                      </v:shape>
                      <v:shape id="AutoShape 166" o:spid="_x0000_s1191" type="#_x0000_t32" style="position:absolute;left:6673;top:10946;width:0;height:2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LcUAAADdAAAADwAAAGRycy9kb3ducmV2LnhtbESPQWvCQBSE7wX/w/IEL6VuElAkdRUp&#10;FIqHQjUHj4/dZxLMvo272xj/fbcgeBxm5htmvR1tJwbyoXWsIJ9nIIi1My3XCqrj59sKRIjIBjvH&#10;pOBOAbabycsaS+Nu/EPDIdYiQTiUqKCJsS+lDLohi2HueuLknZ23GJP0tTQebwluO1lk2VJabDkt&#10;NNjTR0P6cvi1Ctp99V0Nr9fo9Wqfn3wejqdOKzWbjrt3EJHG+Aw/2l9GQZEXC/h/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LcUAAADdAAAADwAAAAAAAAAA&#10;AAAAAAChAgAAZHJzL2Rvd25yZXYueG1sUEsFBgAAAAAEAAQA+QAAAJMDAAAAAA==&#10;"/>
                    </v:group>
                  </w:pict>
                </mc:Fallback>
              </mc:AlternateConten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 xml:space="preserve">Công thức cấu tạo của I  và G lần lượt là: </w:t>
            </w: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p>
          <w:p w:rsidR="00AB200B" w:rsidRPr="000814B5" w:rsidRDefault="00301AE5" w:rsidP="00CD5678">
            <w:pPr>
              <w:ind w:left="360"/>
              <w:jc w:val="both"/>
              <w:rPr>
                <w:color w:val="000000" w:themeColor="text1"/>
                <w:sz w:val="26"/>
                <w:szCs w:val="26"/>
              </w:rPr>
            </w:pPr>
            <w:r>
              <w:rPr>
                <w:noProof/>
                <w:color w:val="000000" w:themeColor="text1"/>
              </w:rPr>
              <mc:AlternateContent>
                <mc:Choice Requires="wps">
                  <w:drawing>
                    <wp:anchor distT="4294967294" distB="4294967294" distL="114300" distR="114300" simplePos="0" relativeHeight="251615744" behindDoc="0" locked="0" layoutInCell="1" allowOverlap="1">
                      <wp:simplePos x="0" y="0"/>
                      <wp:positionH relativeFrom="column">
                        <wp:posOffset>1031240</wp:posOffset>
                      </wp:positionH>
                      <wp:positionV relativeFrom="paragraph">
                        <wp:posOffset>108584</wp:posOffset>
                      </wp:positionV>
                      <wp:extent cx="431800" cy="0"/>
                      <wp:effectExtent l="0" t="57150" r="44450" b="76200"/>
                      <wp:wrapNone/>
                      <wp:docPr id="210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81.2pt;margin-top:8.55pt;width:34pt;height:0;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">
                      <v:stroke endarrow="classic" endarrowwidth="narrow"/>
                    </v:shape>
                  </w:pict>
                </mc:Fallback>
              </mc:AlternateContent>
            </w:r>
            <w:r w:rsidR="00AB200B" w:rsidRPr="000814B5">
              <w:rPr>
                <w:b/>
                <w:color w:val="000000" w:themeColor="text1"/>
                <w:sz w:val="26"/>
                <w:szCs w:val="26"/>
              </w:rPr>
              <w:t xml:space="preserve">G  +  </w:t>
            </w:r>
            <w:r w:rsidR="00AB200B" w:rsidRPr="000814B5">
              <w:rPr>
                <w:color w:val="000000" w:themeColor="text1"/>
                <w:sz w:val="26"/>
                <w:szCs w:val="26"/>
              </w:rPr>
              <w:t>H</w:t>
            </w:r>
            <w:r w:rsidR="00AB200B" w:rsidRPr="000814B5">
              <w:rPr>
                <w:color w:val="000000" w:themeColor="text1"/>
                <w:sz w:val="26"/>
                <w:szCs w:val="26"/>
                <w:vertAlign w:val="subscript"/>
              </w:rPr>
              <w:t>2</w:t>
            </w:r>
            <w:r w:rsidR="00AB200B" w:rsidRPr="000814B5">
              <w:rPr>
                <w:color w:val="000000" w:themeColor="text1"/>
                <w:sz w:val="26"/>
                <w:szCs w:val="26"/>
              </w:rPr>
              <w:t xml:space="preserve">                   G</w:t>
            </w:r>
            <w:r w:rsidR="00AB200B" w:rsidRPr="000814B5">
              <w:rPr>
                <w:color w:val="000000" w:themeColor="text1"/>
                <w:sz w:val="26"/>
                <w:szCs w:val="26"/>
                <w:vertAlign w:val="subscript"/>
              </w:rPr>
              <w:t>1</w:t>
            </w:r>
            <w:r w:rsidR="00AB200B" w:rsidRPr="000814B5">
              <w:rPr>
                <w:color w:val="000000" w:themeColor="text1"/>
                <w:sz w:val="26"/>
                <w:szCs w:val="26"/>
              </w:rPr>
              <w:t>, G</w:t>
            </w:r>
            <w:r w:rsidR="00AB200B" w:rsidRPr="000814B5">
              <w:rPr>
                <w:color w:val="000000" w:themeColor="text1"/>
                <w:sz w:val="26"/>
                <w:szCs w:val="26"/>
                <w:vertAlign w:val="subscript"/>
              </w:rPr>
              <w:t>2</w:t>
            </w:r>
            <w:r w:rsidR="00AB200B" w:rsidRPr="000814B5">
              <w:rPr>
                <w:color w:val="000000" w:themeColor="text1"/>
                <w:sz w:val="26"/>
                <w:szCs w:val="26"/>
              </w:rPr>
              <w:t>, G</w:t>
            </w:r>
            <w:r w:rsidR="00AB200B" w:rsidRPr="000814B5">
              <w:rPr>
                <w:color w:val="000000" w:themeColor="text1"/>
                <w:sz w:val="26"/>
                <w:szCs w:val="26"/>
                <w:vertAlign w:val="subscript"/>
              </w:rPr>
              <w:t>3</w:t>
            </w:r>
            <w:r w:rsidR="00AB200B" w:rsidRPr="000814B5">
              <w:rPr>
                <w:color w:val="000000" w:themeColor="text1"/>
                <w:sz w:val="26"/>
                <w:szCs w:val="26"/>
              </w:rPr>
              <w:t xml:space="preserve"> có công thức phân tử là C</w:t>
            </w:r>
            <w:r w:rsidR="00AB200B" w:rsidRPr="000814B5">
              <w:rPr>
                <w:color w:val="000000" w:themeColor="text1"/>
                <w:sz w:val="26"/>
                <w:szCs w:val="26"/>
                <w:vertAlign w:val="subscript"/>
              </w:rPr>
              <w:t>10</w:t>
            </w:r>
            <w:r w:rsidR="00AB200B" w:rsidRPr="000814B5">
              <w:rPr>
                <w:color w:val="000000" w:themeColor="text1"/>
                <w:sz w:val="26"/>
                <w:szCs w:val="26"/>
              </w:rPr>
              <w:t>H</w:t>
            </w:r>
            <w:r w:rsidR="00AB200B" w:rsidRPr="000814B5">
              <w:rPr>
                <w:color w:val="000000" w:themeColor="text1"/>
                <w:sz w:val="26"/>
                <w:szCs w:val="26"/>
                <w:vertAlign w:val="subscript"/>
              </w:rPr>
              <w:t>20</w:t>
            </w:r>
            <w:r w:rsidR="00AB200B" w:rsidRPr="000814B5">
              <w:rPr>
                <w:color w:val="000000" w:themeColor="text1"/>
                <w:sz w:val="26"/>
                <w:szCs w:val="26"/>
              </w:rPr>
              <w:t xml:space="preserve"> </w:t>
            </w:r>
            <w:r w:rsidR="00AB200B" w:rsidRPr="000814B5">
              <w:rPr>
                <w:rFonts w:ascii="Cambria Math" w:hAnsi="Cambria Math" w:cs="Cambria Math"/>
                <w:color w:val="000000" w:themeColor="text1"/>
                <w:sz w:val="26"/>
                <w:szCs w:val="26"/>
              </w:rPr>
              <w:t>⟹</w:t>
            </w:r>
            <w:r w:rsidR="00AB200B" w:rsidRPr="000814B5">
              <w:rPr>
                <w:color w:val="000000" w:themeColor="text1"/>
                <w:sz w:val="26"/>
                <w:szCs w:val="26"/>
              </w:rPr>
              <w:t xml:space="preserve"> có 2 phân tử H</w:t>
            </w:r>
            <w:r w:rsidR="00AB200B" w:rsidRPr="000814B5">
              <w:rPr>
                <w:color w:val="000000" w:themeColor="text1"/>
                <w:sz w:val="26"/>
                <w:szCs w:val="26"/>
                <w:vertAlign w:val="subscript"/>
              </w:rPr>
              <w:t>2</w:t>
            </w:r>
            <w:r w:rsidR="00AB200B" w:rsidRPr="000814B5">
              <w:rPr>
                <w:color w:val="000000" w:themeColor="text1"/>
                <w:sz w:val="26"/>
                <w:szCs w:val="26"/>
              </w:rPr>
              <w:t xml:space="preserve"> tham gia phản ứng cộng.</w:t>
            </w:r>
          </w:p>
          <w:p w:rsidR="00AB200B" w:rsidRPr="000814B5" w:rsidRDefault="00AB200B" w:rsidP="00CD5678">
            <w:pPr>
              <w:ind w:left="360"/>
              <w:jc w:val="both"/>
              <w:rPr>
                <w:color w:val="000000" w:themeColor="text1"/>
                <w:sz w:val="26"/>
                <w:szCs w:val="26"/>
              </w:rPr>
            </w:pPr>
            <w:r w:rsidRPr="000814B5">
              <w:rPr>
                <w:rFonts w:ascii="Cambria Math" w:hAnsi="Cambria Math" w:cs="Cambria Math"/>
                <w:color w:val="000000" w:themeColor="text1"/>
                <w:sz w:val="26"/>
                <w:szCs w:val="26"/>
              </w:rPr>
              <w:t>⟹</w:t>
            </w:r>
            <w:r w:rsidRPr="000814B5">
              <w:rPr>
                <w:color w:val="000000" w:themeColor="text1"/>
                <w:sz w:val="26"/>
                <w:szCs w:val="26"/>
              </w:rPr>
              <w:t xml:space="preserve"> Công thức cấu tạo của G</w:t>
            </w:r>
            <w:r w:rsidRPr="000814B5">
              <w:rPr>
                <w:color w:val="000000" w:themeColor="text1"/>
                <w:sz w:val="26"/>
                <w:szCs w:val="26"/>
                <w:vertAlign w:val="subscript"/>
              </w:rPr>
              <w:t>1</w:t>
            </w:r>
            <w:r w:rsidRPr="000814B5">
              <w:rPr>
                <w:color w:val="000000" w:themeColor="text1"/>
                <w:sz w:val="26"/>
                <w:szCs w:val="26"/>
              </w:rPr>
              <w:t>, G</w:t>
            </w:r>
            <w:r w:rsidRPr="000814B5">
              <w:rPr>
                <w:color w:val="000000" w:themeColor="text1"/>
                <w:sz w:val="26"/>
                <w:szCs w:val="26"/>
                <w:vertAlign w:val="subscript"/>
              </w:rPr>
              <w:t>2</w:t>
            </w:r>
            <w:r w:rsidRPr="000814B5">
              <w:rPr>
                <w:color w:val="000000" w:themeColor="text1"/>
                <w:sz w:val="26"/>
                <w:szCs w:val="26"/>
              </w:rPr>
              <w:t>, G</w:t>
            </w:r>
            <w:r w:rsidRPr="000814B5">
              <w:rPr>
                <w:color w:val="000000" w:themeColor="text1"/>
                <w:sz w:val="26"/>
                <w:szCs w:val="26"/>
                <w:vertAlign w:val="subscript"/>
              </w:rPr>
              <w:t>3</w:t>
            </w:r>
            <w:r w:rsidRPr="000814B5">
              <w:rPr>
                <w:color w:val="000000" w:themeColor="text1"/>
                <w:sz w:val="26"/>
                <w:szCs w:val="26"/>
              </w:rPr>
              <w:t xml:space="preserve"> lần lượt là</w:t>
            </w:r>
          </w:p>
          <w:p w:rsidR="00AB200B" w:rsidRPr="000814B5" w:rsidRDefault="00301AE5" w:rsidP="00CD5678">
            <w:pPr>
              <w:ind w:left="360"/>
              <w:jc w:val="both"/>
              <w:rPr>
                <w:b/>
                <w:color w:val="000000" w:themeColor="text1"/>
                <w:sz w:val="26"/>
                <w:szCs w:val="26"/>
              </w:rPr>
            </w:pPr>
            <w:r>
              <w:rPr>
                <w:noProof/>
                <w:color w:val="000000" w:themeColor="text1"/>
              </w:rPr>
              <mc:AlternateContent>
                <mc:Choice Requires="wpg">
                  <w:drawing>
                    <wp:anchor distT="0" distB="0" distL="114300" distR="114300" simplePos="0" relativeHeight="251618816" behindDoc="0" locked="0" layoutInCell="1" allowOverlap="1">
                      <wp:simplePos x="0" y="0"/>
                      <wp:positionH relativeFrom="column">
                        <wp:posOffset>1135380</wp:posOffset>
                      </wp:positionH>
                      <wp:positionV relativeFrom="paragraph">
                        <wp:posOffset>82550</wp:posOffset>
                      </wp:positionV>
                      <wp:extent cx="2219960" cy="716280"/>
                      <wp:effectExtent l="0" t="0" r="8890" b="26670"/>
                      <wp:wrapNone/>
                      <wp:docPr id="209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960" cy="716280"/>
                                <a:chOff x="2694" y="12982"/>
                                <a:chExt cx="3496" cy="1128"/>
                              </a:xfrm>
                            </wpg:grpSpPr>
                            <wps:wsp>
                              <wps:cNvPr id="2091" name="AutoShape 178"/>
                              <wps:cNvSpPr>
                                <a:spLocks noChangeArrowheads="1"/>
                              </wps:cNvSpPr>
                              <wps:spPr bwMode="auto">
                                <a:xfrm rot="-5400000">
                                  <a:off x="2621" y="13246"/>
                                  <a:ext cx="842" cy="625"/>
                                </a:xfrm>
                                <a:prstGeom prst="hexagon">
                                  <a:avLst>
                                    <a:gd name="adj" fmla="val 3368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2" name="Rectangle 180"/>
                              <wps:cNvSpPr>
                                <a:spLocks noChangeArrowheads="1"/>
                              </wps:cNvSpPr>
                              <wps:spPr bwMode="auto">
                                <a:xfrm>
                                  <a:off x="2694" y="13772"/>
                                  <a:ext cx="696" cy="334"/>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wps:wsp>
                              <wps:cNvPr id="2093" name="AutoShape 181"/>
                              <wps:cNvCnPr>
                                <a:cxnSpLocks noChangeShapeType="1"/>
                              </wps:cNvCnPr>
                              <wps:spPr bwMode="auto">
                                <a:xfrm>
                                  <a:off x="2729" y="13767"/>
                                  <a:ext cx="149" cy="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4" name="AutoShape 182"/>
                              <wps:cNvCnPr>
                                <a:cxnSpLocks noChangeShapeType="1"/>
                              </wps:cNvCnPr>
                              <wps:spPr bwMode="auto">
                                <a:xfrm rot="-5400000">
                                  <a:off x="3198" y="13774"/>
                                  <a:ext cx="163" cy="1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AutoShape 183"/>
                              <wps:cNvCnPr>
                                <a:cxnSpLocks noChangeShapeType="1"/>
                              </wps:cNvCnPr>
                              <wps:spPr bwMode="auto">
                                <a:xfrm>
                                  <a:off x="2878" y="13932"/>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AutoShape 186"/>
                              <wps:cNvCnPr>
                                <a:cxnSpLocks noChangeShapeType="1"/>
                              </wps:cNvCnPr>
                              <wps:spPr bwMode="auto">
                                <a:xfrm>
                                  <a:off x="3196" y="13932"/>
                                  <a:ext cx="155" cy="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AutoShape 187"/>
                              <wps:cNvCnPr>
                                <a:cxnSpLocks noChangeShapeType="1"/>
                              </wps:cNvCnPr>
                              <wps:spPr bwMode="auto">
                                <a:xfrm rot="-5400000">
                                  <a:off x="3094" y="13991"/>
                                  <a:ext cx="170" cy="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AutoShape 188"/>
                              <wps:cNvCnPr>
                                <a:cxnSpLocks noChangeShapeType="1"/>
                              </wps:cNvCnPr>
                              <wps:spPr bwMode="auto">
                                <a:xfrm flipV="1">
                                  <a:off x="3355" y="13251"/>
                                  <a:ext cx="164"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AutoShape 189"/>
                              <wps:cNvSpPr>
                                <a:spLocks noChangeArrowheads="1"/>
                              </wps:cNvSpPr>
                              <wps:spPr bwMode="auto">
                                <a:xfrm rot="-5400000">
                                  <a:off x="4081" y="13201"/>
                                  <a:ext cx="700" cy="604"/>
                                </a:xfrm>
                                <a:prstGeom prst="hexagon">
                                  <a:avLst>
                                    <a:gd name="adj" fmla="val 28974"/>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0" name="AutoShape 190"/>
                              <wps:cNvCnPr>
                                <a:cxnSpLocks noChangeShapeType="1"/>
                              </wps:cNvCnPr>
                              <wps:spPr bwMode="auto">
                                <a:xfrm>
                                  <a:off x="4431" y="12982"/>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1" name="AutoShape 191"/>
                              <wps:cNvCnPr>
                                <a:cxnSpLocks noChangeShapeType="1"/>
                              </wps:cNvCnPr>
                              <wps:spPr bwMode="auto">
                                <a:xfrm>
                                  <a:off x="4431" y="13857"/>
                                  <a:ext cx="0" cy="1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AutoShape 192"/>
                              <wps:cNvCnPr>
                                <a:cxnSpLocks noChangeShapeType="1"/>
                              </wps:cNvCnPr>
                              <wps:spPr bwMode="auto">
                                <a:xfrm>
                                  <a:off x="4436" y="14036"/>
                                  <a:ext cx="128"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AutoShape 193"/>
                              <wps:cNvCnPr>
                                <a:cxnSpLocks noChangeShapeType="1"/>
                              </wps:cNvCnPr>
                              <wps:spPr bwMode="auto">
                                <a:xfrm flipV="1">
                                  <a:off x="4303" y="14036"/>
                                  <a:ext cx="128"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AutoShape 243"/>
                              <wps:cNvSpPr>
                                <a:spLocks noChangeArrowheads="1"/>
                              </wps:cNvSpPr>
                              <wps:spPr bwMode="auto">
                                <a:xfrm rot="-5400000">
                                  <a:off x="5385" y="13186"/>
                                  <a:ext cx="687" cy="593"/>
                                </a:xfrm>
                                <a:prstGeom prst="hexagon">
                                  <a:avLst>
                                    <a:gd name="adj" fmla="val 28963"/>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5" name="AutoShape 244"/>
                              <wps:cNvCnPr>
                                <a:cxnSpLocks noChangeShapeType="1"/>
                              </wps:cNvCnPr>
                              <wps:spPr bwMode="auto">
                                <a:xfrm rot="3600000">
                                  <a:off x="6103" y="13183"/>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AutoShape 245"/>
                              <wps:cNvCnPr>
                                <a:cxnSpLocks noChangeShapeType="1"/>
                              </wps:cNvCnPr>
                              <wps:spPr bwMode="auto">
                                <a:xfrm>
                                  <a:off x="5729" y="13831"/>
                                  <a:ext cx="0" cy="1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AutoShape 246"/>
                              <wps:cNvCnPr>
                                <a:cxnSpLocks noChangeShapeType="1"/>
                              </wps:cNvCnPr>
                              <wps:spPr bwMode="auto">
                                <a:xfrm>
                                  <a:off x="5734" y="14006"/>
                                  <a:ext cx="12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AutoShape 247"/>
                              <wps:cNvCnPr>
                                <a:cxnSpLocks noChangeShapeType="1"/>
                              </wps:cNvCnPr>
                              <wps:spPr bwMode="auto">
                                <a:xfrm flipV="1">
                                  <a:off x="5603" y="14006"/>
                                  <a:ext cx="126"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89.4pt;margin-top:6.5pt;width:174.8pt;height:56.4pt;z-index:251618816" coordorigin="2694,12982" coordsize="3496,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">
                      <v:shape id="AutoShape 178" o:spid="_x0000_s1027" type="#_x0000_t9" style="position:absolute;left:2621;top:13246;width:842;height:6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Nh8QA&#10;AADdAAAADwAAAGRycy9kb3ducmV2LnhtbESPQWsCMRSE74L/ITyhN030YHU1ShULhR7UtT/gdfPc&#10;Xbp5CZt0Xf+9EQo9DjPzDbPe9rYRHbWhdqxhOlEgiAtnai41fF3exwsQISIbbByThjsF2G6GgzVm&#10;xt34TF0eS5EgHDLUUMXoMylDUZHFMHGeOHlX11qMSbalNC3eEtw2cqbUXFqsOS1U6GlfUfGT/9pE&#10;+Tw16rKv7as5znFH3n8fOq/1y6h/W4GI1Mf/8F/7w2iYqeUUnm/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YfEAAAA3QAAAA8AAAAAAAAAAAAAAAAAmAIAAGRycy9k&#10;b3ducmV2LnhtbFBLBQYAAAAABAAEAPUAAACJAwAAAAA=&#10;"/>
                      <v:rect id="Rectangle 180" o:spid="_x0000_s1028" style="position:absolute;left:2694;top:13772;width:69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uvsUA&#10;AADdAAAADwAAAGRycy9kb3ducmV2LnhtbESPQWvCQBSE7wX/w/IK3uqmQYqNrkHTiD30YK3eH7vP&#10;JJh9G7Jbjf313YLQ4zAz3zCLfLCtuFDvG8cKnicJCGLtTMOVgsPX5mkGwgdkg61jUnAjD/ly9LDA&#10;zLgrf9JlHyoRIewzVFCH0GVSel2TRT9xHXH0Tq63GKLsK2l6vEa4bWWaJC/SYsNxocaOipr0ef9t&#10;FewQ33Y/W63X5e1jWlJxLMm1So0fh9UcRKAh/Ifv7XejIE1e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e6+xQAAAN0AAAAPAAAAAAAAAAAAAAAAAJgCAABkcnMv&#10;ZG93bnJldi54bWxQSwUGAAAAAAQABAD1AAAAigMAAAAA&#10;" strokecolor="white"/>
                      <v:shape id="AutoShape 181" o:spid="_x0000_s1029" type="#_x0000_t32" style="position:absolute;left:2729;top:13767;width:149;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IBccAAADdAAAADwAAAGRycy9kb3ducmV2LnhtbESPT2sCMRTE74V+h/CEXopmVSp2Ncq2&#10;INSCB//dXzfPTXDzst1EXb99Uyj0OMzMb5j5snO1uFIbrGcFw0EGgrj02nKl4LBf9acgQkTWWHsm&#10;BXcKsFw8Pswx1/7GW7ruYiUShEOOCkyMTS5lKA05DAPfECfv5FuHMcm2krrFW4K7Wo6ybCIdWk4L&#10;Bht6N1SedxenYLMevhVfxq4/t99287Iq6kv1fFTqqdcVMxCRuvgf/mt/aAWj7HU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4gFxwAAAN0AAAAPAAAAAAAA&#10;AAAAAAAAAKECAABkcnMvZG93bnJldi54bWxQSwUGAAAAAAQABAD5AAAAlQMAAAAA&#10;"/>
                      <v:shape id="AutoShape 182" o:spid="_x0000_s1030" type="#_x0000_t32" style="position:absolute;left:3198;top:13774;width:163;height:15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6RMUAAADdAAAADwAAAGRycy9kb3ducmV2LnhtbESPQWvCQBSE74X+h+UVvNVNRURTVymK&#10;koMeGkvPj+xzE5p9G7Orif56Vyh4HGbmG2a+7G0tLtT6yrGCj2ECgrhwumKj4OeweZ+C8AFZY+2Y&#10;FFzJw3Lx+jLHVLuOv+mSByMihH2KCsoQmlRKX5Rk0Q9dQxy9o2sthihbI3WLXYTbWo6SZCItVhwX&#10;SmxoVVLxl5+tAkN2c9pOjya/ddluffgd7/02U2rw1n99ggjUh2f4v51pBaNkNobHm/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06RMUAAADdAAAADwAAAAAAAAAA&#10;AAAAAAChAgAAZHJzL2Rvd25yZXYueG1sUEsFBgAAAAAEAAQA+QAAAJMDAAAAAA==&#10;"/>
                      <v:shape id="AutoShape 183" o:spid="_x0000_s1031" type="#_x0000_t32" style="position:absolute;left:2878;top:13932;width: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16sYAAADdAAAADwAAAGRycy9kb3ducmV2LnhtbESPT2sCMRTE7wW/Q3iFXopmFRTdGmUt&#10;CLXgwX/35+Z1E7p52W6ibr99UxA8DjPzG2a+7FwtrtQG61nBcJCBIC69tlwpOB7W/SmIEJE11p5J&#10;wS8FWC56T3PMtb/xjq77WIkE4ZCjAhNjk0sZSkMOw8A3xMn78q3DmGRbSd3iLcFdLUdZNpEOLacF&#10;gw29Gyq/9xenYLsZroqzsZvP3Y/djtdFfaleT0q9PHfFG4hIXXyE7+0PrWCUzcbw/yY9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2terGAAAA3QAAAA8AAAAAAAAA&#10;AAAAAAAAoQIAAGRycy9kb3ducmV2LnhtbFBLBQYAAAAABAAEAPkAAACUAwAAAAA=&#10;"/>
                      <v:shape id="AutoShape 186" o:spid="_x0000_s1032" type="#_x0000_t32" style="position:absolute;left:3196;top:13932;width:155;height: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rncYAAADdAAAADwAAAGRycy9kb3ducmV2LnhtbESPT2sCMRTE70K/Q3gFL1KzCkq7NcpW&#10;ELTgwT+9v25eN6Gbl3UTdf32jSD0OMzMb5jZonO1uFAbrGcFo2EGgrj02nKl4HhYvbyCCBFZY+2Z&#10;FNwowGL+1Jthrv2Vd3TZx0okCIccFZgYm1zKUBpyGIa+IU7ej28dxiTbSuoWrwnuajnOsql0aDkt&#10;GGxoaaj83Z+dgu1m9FF8G7v53J3sdrIq6nM1+FKq/9wV7yAidfE//GivtYJx9jaF+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kK53GAAAA3QAAAA8AAAAAAAAA&#10;AAAAAAAAoQIAAGRycy9kb3ducmV2LnhtbFBLBQYAAAAABAAEAPkAAACUAwAAAAA=&#10;"/>
                      <v:shape id="AutoShape 187" o:spid="_x0000_s1033" type="#_x0000_t32" style="position:absolute;left:3094;top:13991;width:170;height:44;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M8YAAADdAAAADwAAAGRycy9kb3ducmV2LnhtbESPQWvCQBSE70L/w/IKvemmUqyNriKK&#10;koM9GIvnR/a5Cc2+jdmtSf31bqHgcZiZb5j5sre1uFLrK8cKXkcJCOLC6YqNgq/jdjgF4QOyxtox&#10;KfglD8vF02COqXYdH+iaByMihH2KCsoQmlRKX5Rk0Y9cQxy9s2sthihbI3WLXYTbWo6TZCItVhwX&#10;SmxoXVLxnf9YBYbs9rKbnk1+67L95nh6+/S7TKmX5341AxGoD4/wfzvTCsbJxzv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pDPGAAAA3QAAAA8AAAAAAAAA&#10;AAAAAAAAoQIAAGRycy9kb3ducmV2LnhtbFBLBQYAAAAABAAEAPkAAACUAwAAAAA=&#10;"/>
                      <v:shape id="AutoShape 188" o:spid="_x0000_s1034" type="#_x0000_t32" style="position:absolute;left:3355;top:13251;width:16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MycIAAADdAAAADwAAAGRycy9kb3ducmV2LnhtbERPTYvCMBC9L/gfwgheFk3rYdFqFFlY&#10;EA/Cag8eh2Rsi82kJrHWf28OC3t8vO/1drCt6MmHxrGCfJaBINbONFwpKM8/0wWIEJENto5JwYsC&#10;bDejjzUWxj35l/pTrEQK4VCggjrGrpAy6JoshpnriBN3dd5iTNBX0nh8pnDbynmWfUmLDaeGGjv6&#10;rknfTg+roDmUx7L/vEevF4f84vNwvrRaqcl42K1ARBriv/jPvTcK5tkyzU1v0hO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XMycIAAADdAAAADwAAAAAAAAAAAAAA&#10;AAChAgAAZHJzL2Rvd25yZXYueG1sUEsFBgAAAAAEAAQA+QAAAJADAAAAAA==&#10;"/>
                      <v:shape id="AutoShape 189" o:spid="_x0000_s1035" type="#_x0000_t9" style="position:absolute;left:4081;top:13201;width:700;height:6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BgcQA&#10;AADdAAAADwAAAGRycy9kb3ducmV2LnhtbESPzW7CMBCE70i8g7VIvYENB0pSDAJEpUo98PsA23hJ&#10;IuK1FbshffsaqVKPo5n5RrNc97YRHbWhdqxhOlEgiAtnai41XC/v4wWIEJENNo5Jww8FWK+GgyXm&#10;xj34RN05liJBOOSooYrR51KGoiKLYeI8cfJurrUYk2xLaVp8JLht5EypubRYc1qo0NOuouJ+/raJ&#10;8nls1GVX21dzmOOWvP/ad17rl1G/eQMRqY//4b/2h9EwU1kGz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AYHEAAAA3QAAAA8AAAAAAAAAAAAAAAAAmAIAAGRycy9k&#10;b3ducmV2LnhtbFBLBQYAAAAABAAEAPUAAACJAwAAAAA=&#10;"/>
                      <v:shape id="AutoShape 190" o:spid="_x0000_s1036" type="#_x0000_t32" style="position:absolute;left:4431;top:12982;width:0;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qMaMMAAADdAAAADwAAAGRycy9kb3ducmV2LnhtbERPy2oCMRTdC/2HcAvdiGZGaJHRKGNB&#10;qAUXvvbXye0kdHIzTqJO/94shC4P5z1f9q4RN+qC9awgH2cgiCuvLdcKjof1aAoiRGSNjWdS8EcB&#10;louXwRwL7e+8o9s+1iKFcChQgYmxLaQMlSGHYexb4sT9+M5hTLCrpe7wnsJdIydZ9iEdWk4NBlv6&#10;NFT97q9OwXaTr8qzsZvv3cVu39dlc62HJ6XeXvtyBiJSH//FT/eXVjDJs7Q/vUlP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qjGjDAAAA3QAAAA8AAAAAAAAAAAAA&#10;AAAAoQIAAGRycy9kb3ducmV2LnhtbFBLBQYAAAAABAAEAPkAAACRAwAAAAA=&#10;"/>
                      <v:shape id="AutoShape 191" o:spid="_x0000_s1037" type="#_x0000_t32" style="position:absolute;left:4431;top:13857;width:0;height:1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p88cAAADdAAAADwAAAGRycy9kb3ducmV2LnhtbESPzWrDMBCE74W+g9hCL6WWHWgIbpTg&#10;BgJJIYf89L61tpaotXItJXHfPgoEchxm5htmOh9cK07UB+tZQZHlIIhrry03Cg775esERIjIGlvP&#10;pOCfAsxnjw9TLLU/85ZOu9iIBOFQogITY1dKGWpDDkPmO+Lk/fjeYUyyb6Tu8ZzgrpWjPB9Lh5bT&#10;gsGOFobq393RKdisi4/q29j15/bPbt6WVXtsXr6Uen4aqncQkYZ4D9/aK61gVOQFXN+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5inzxwAAAN0AAAAPAAAAAAAA&#10;AAAAAAAAAKECAABkcnMvZG93bnJldi54bWxQSwUGAAAAAAQABAD5AAAAlQMAAAAA&#10;"/>
                      <v:shape id="AutoShape 192" o:spid="_x0000_s1038" type="#_x0000_t32" style="position:absolute;left:4436;top:14036;width:128;height: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S3hMYAAADdAAAADwAAAGRycy9kb3ducmV2LnhtbESPQWsCMRSE70L/Q3gFL6LZXWgpq1G2&#10;BaEWPGjr/bl5boKbl+0m6vrvm0Khx2FmvmEWq8G14kp9sJ4V5LMMBHHtteVGwdfnevoCIkRkja1n&#10;UnCnAKvlw2iBpfY33tF1HxuRIBxKVGBi7EopQ23IYZj5jjh5J987jEn2jdQ93hLctbLIsmfp0HJa&#10;MNjRm6H6vL84BdtN/lodjd187L7t9mldtZdmclBq/DhUcxCRhvgf/mu/awVFnhX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0t4TGAAAA3QAAAA8AAAAAAAAA&#10;AAAAAAAAoQIAAGRycy9kb3ducmV2LnhtbFBLBQYAAAAABAAEAPkAAACUAwAAAAA=&#10;"/>
                      <v:shape id="AutoShape 193" o:spid="_x0000_s1039" type="#_x0000_t32" style="position:absolute;left:4303;top:14036;width:128;height: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EosUAAADdAAAADwAAAGRycy9kb3ducmV2LnhtbESPQYvCMBSE7wv+h/AEL8ua1gWRrlFk&#10;YWHxIKg9eHwkz7bYvNQkW+u/N8KCx2FmvmGW68G2oicfGscK8mkGglg703CloDz+fCxAhIhssHVM&#10;Cu4UYL0avS2xMO7Ge+oPsRIJwqFABXWMXSFl0DVZDFPXESfv7LzFmKSvpPF4S3DbylmWzaXFhtNC&#10;jR1916Qvhz+roNmWu7J/v0avF9v85PNwPLVaqcl42HyBiDTEV/i//WsUzPLsE5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rEosUAAADdAAAADwAAAAAAAAAA&#10;AAAAAAChAgAAZHJzL2Rvd25yZXYueG1sUEsFBgAAAAAEAAQA+QAAAJMDAAAAAA==&#10;"/>
                      <v:shape id="AutoShape 243" o:spid="_x0000_s1040" type="#_x0000_t9" style="position:absolute;left:5385;top:13186;width:687;height:5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0BcQA&#10;AADdAAAADwAAAGRycy9kb3ducmV2LnhtbESPUWvCMBSF3wX/Q7jC3jRRho7aVKYoDPag0/2Au+ba&#10;ljU3oYm1+/eLMNjj4ZzzHU6+GWwreupC41jDfKZAEJfONFxp+Lwcpi8gQkQ22DomDT8UYFOMRzlm&#10;xt35g/pzrESCcMhQQx2jz6QMZU0Ww8x54uRdXWcxJtlV0nR4T3DbyoVSS2mx4bRQo6ddTeX3+WYT&#10;5f3UqsuusStzXOKWvP/a917rp8nwugYRaYj/4b/2m9GwmKtneLx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NAXEAAAA3QAAAA8AAAAAAAAAAAAAAAAAmAIAAGRycy9k&#10;b3ducmV2LnhtbFBLBQYAAAAABAAEAPUAAACJAwAAAAA=&#10;"/>
                      <v:shape id="AutoShape 244" o:spid="_x0000_s1041" type="#_x0000_t32" style="position:absolute;left:6103;top:13183;width:0;height:174;rotation: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z+8EAAADdAAAADwAAAGRycy9kb3ducmV2LnhtbESP0YrCMBRE3xf8h3AF39ZUcRetRhFB&#10;EJ/W6gdck2tbbG5KEmv9e7OwsI/DzJxhVpveNqIjH2rHCibjDASxdqbmUsHlvP+cgwgR2WDjmBS8&#10;KMBmPfhYYW7ck0/UFbEUCcIhRwVVjG0uZdAVWQxj1xIn7+a8xZikL6Xx+Exw28hpln1LizWnhQpb&#10;2lWk78XDKsBb/VN4PdPXhUfy7tjhiaVSo2G/XYKI1Mf/8F/7YBRMJ9kX/L5JT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HP7wQAAAN0AAAAPAAAAAAAAAAAAAAAA&#10;AKECAABkcnMvZG93bnJldi54bWxQSwUGAAAAAAQABAD5AAAAjwMAAAAA&#10;"/>
                      <v:shape id="AutoShape 245" o:spid="_x0000_s1042" type="#_x0000_t32" style="position:absolute;left:5729;top:13831;width:0;height:1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8YAAADdAAAADwAAAGRycy9kb3ducmV2LnhtbESPQWsCMRSE7wX/Q3hCL0WzK1TKapS1&#10;INSCB63en5vnJrh52W6ibv99Uyh4HGbmG2a+7F0jbtQF61lBPs5AEFdeW64VHL7WozcQISJrbDyT&#10;gh8KsFwMnuZYaH/nHd32sRYJwqFABSbGtpAyVIYchrFviZN39p3DmGRXS93hPcFdIydZNpUOLacF&#10;gy29G6ou+6tTsN3kq/Jk7OZz9223r+uyudYvR6Weh305AxGpj4/wf/tDK5jk2RT+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PsYfGAAAA3QAAAA8AAAAAAAAA&#10;AAAAAAAAoQIAAGRycy9kb3ducmV2LnhtbFBLBQYAAAAABAAEAPkAAACUAwAAAAA=&#10;"/>
                      <v:shape id="AutoShape 246" o:spid="_x0000_s1043" type="#_x0000_t32" style="position:absolute;left:5734;top:14006;width:125;height: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UHMYAAADdAAAADwAAAGRycy9kb3ducmV2LnhtbESPQWsCMRSE74X+h/AKXopmV9CWrVG2&#10;gqAFD9p6f928bkI3L9tN1PXfm4LgcZiZb5jZoneNOFEXrGcF+SgDQVx5bblW8PW5Gr6CCBFZY+OZ&#10;FFwowGL++DDDQvsz7+i0j7VIEA4FKjAxtoWUoTLkMIx8S5y8H985jEl2tdQdnhPcNXKcZVPp0HJa&#10;MNjS0lD1uz86BdtN/l5+G7v52P3Z7WRVNsf6+aDU4Kkv30BE6uM9fGuvtYJxnr3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DFBzGAAAA3QAAAA8AAAAAAAAA&#10;AAAAAAAAoQIAAGRycy9kb3ducmV2LnhtbFBLBQYAAAAABAAEAPkAAACUAwAAAAA=&#10;"/>
                      <v:shape id="AutoShape 247" o:spid="_x0000_s1044" type="#_x0000_t32" style="position:absolute;left:5603;top:14006;width:126;height: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W08EAAADdAAAADwAAAGRycy9kb3ducmV2LnhtbERPTYvCMBC9C/sfwizsRTStB5FqFFlY&#10;EA8Lag89DsnYFptJTWLt/vvNQfD4eN+b3Wg7MZAPrWMF+TwDQaydablWUF5+ZisQISIb7ByTgj8K&#10;sNt+TDZYGPfkEw3nWIsUwqFABU2MfSFl0A1ZDHPXEyfu6rzFmKCvpfH4TOG2k4ssW0qLLaeGBnv6&#10;bkjfzg+roD2Wv+UwvUevV8e88nm4VJ1W6utz3K9BRBrjW/xyH4yCRZ6luelNeg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lbTwQAAAN0AAAAPAAAAAAAAAAAAAAAA&#10;AKECAABkcnMvZG93bnJldi54bWxQSwUGAAAAAAQABAD5AAAAjwMAAAAA&#10;"/>
                    </v:group>
                  </w:pict>
                </mc:Fallback>
              </mc:AlternateContent>
            </w: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p>
          <w:p w:rsidR="00AB200B" w:rsidRPr="000814B5" w:rsidRDefault="00AB200B" w:rsidP="00CD5678">
            <w:pPr>
              <w:ind w:left="360"/>
              <w:jc w:val="both"/>
              <w:rPr>
                <w:b/>
                <w:color w:val="000000" w:themeColor="text1"/>
                <w:sz w:val="26"/>
                <w:szCs w:val="26"/>
              </w:rPr>
            </w:pPr>
            <w:r w:rsidRPr="000814B5">
              <w:rPr>
                <w:b/>
                <w:color w:val="000000" w:themeColor="text1"/>
                <w:sz w:val="26"/>
                <w:szCs w:val="26"/>
              </w:rPr>
              <w:t xml:space="preserve"> </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Công thức lập thể dạng bền là:</w:t>
            </w:r>
          </w:p>
          <w:p w:rsidR="00AB200B" w:rsidRPr="000814B5" w:rsidRDefault="00301AE5" w:rsidP="00CD5678">
            <w:pPr>
              <w:jc w:val="both"/>
              <w:rPr>
                <w:color w:val="000000" w:themeColor="text1"/>
                <w:sz w:val="26"/>
                <w:szCs w:val="26"/>
              </w:rPr>
            </w:pPr>
            <w:r>
              <w:rPr>
                <w:noProof/>
                <w:color w:val="000000" w:themeColor="text1"/>
              </w:rPr>
              <mc:AlternateContent>
                <mc:Choice Requires="wpg">
                  <w:drawing>
                    <wp:anchor distT="0" distB="0" distL="114300" distR="114300" simplePos="0" relativeHeight="251619840" behindDoc="0" locked="0" layoutInCell="1" allowOverlap="1">
                      <wp:simplePos x="0" y="0"/>
                      <wp:positionH relativeFrom="column">
                        <wp:posOffset>1082040</wp:posOffset>
                      </wp:positionH>
                      <wp:positionV relativeFrom="paragraph">
                        <wp:posOffset>81915</wp:posOffset>
                      </wp:positionV>
                      <wp:extent cx="3132455" cy="559435"/>
                      <wp:effectExtent l="0" t="0" r="29845" b="12065"/>
                      <wp:wrapNone/>
                      <wp:docPr id="205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2455" cy="559435"/>
                                <a:chOff x="3837" y="15212"/>
                                <a:chExt cx="4933" cy="881"/>
                              </a:xfrm>
                            </wpg:grpSpPr>
                            <wps:wsp>
                              <wps:cNvPr id="2060" name="AutoShape 248"/>
                              <wps:cNvCnPr>
                                <a:cxnSpLocks noChangeShapeType="1"/>
                              </wps:cNvCnPr>
                              <wps:spPr bwMode="auto">
                                <a:xfrm flipV="1">
                                  <a:off x="4177" y="15416"/>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AutoShape 249"/>
                              <wps:cNvCnPr>
                                <a:cxnSpLocks noChangeShapeType="1"/>
                              </wps:cNvCnPr>
                              <wps:spPr bwMode="auto">
                                <a:xfrm flipV="1">
                                  <a:off x="4041" y="15755"/>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2" name="AutoShape 250"/>
                              <wps:cNvCnPr>
                                <a:cxnSpLocks noChangeShapeType="1"/>
                              </wps:cNvCnPr>
                              <wps:spPr bwMode="auto">
                                <a:xfrm>
                                  <a:off x="3845" y="15293"/>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3" name="AutoShape 251"/>
                              <wps:cNvCnPr>
                                <a:cxnSpLocks noChangeShapeType="1"/>
                              </wps:cNvCnPr>
                              <wps:spPr bwMode="auto">
                                <a:xfrm>
                                  <a:off x="3852" y="15305"/>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AutoShape 253"/>
                              <wps:cNvCnPr>
                                <a:cxnSpLocks noChangeShapeType="1"/>
                              </wps:cNvCnPr>
                              <wps:spPr bwMode="auto">
                                <a:xfrm>
                                  <a:off x="4685" y="15419"/>
                                  <a:ext cx="30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5" name="AutoShape 254"/>
                              <wps:cNvCnPr>
                                <a:cxnSpLocks noChangeShapeType="1"/>
                              </wps:cNvCnPr>
                              <wps:spPr bwMode="auto">
                                <a:xfrm flipV="1">
                                  <a:off x="4845" y="15640"/>
                                  <a:ext cx="143" cy="3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6" name="AutoShape 255"/>
                              <wps:cNvCnPr>
                                <a:cxnSpLocks noChangeShapeType="1"/>
                              </wps:cNvCnPr>
                              <wps:spPr bwMode="auto">
                                <a:xfrm>
                                  <a:off x="4549" y="15752"/>
                                  <a:ext cx="30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 name="AutoShape 256"/>
                              <wps:cNvCnPr>
                                <a:cxnSpLocks noChangeShapeType="1"/>
                              </wps:cNvCnPr>
                              <wps:spPr bwMode="auto">
                                <a:xfrm flipV="1">
                                  <a:off x="4855" y="15911"/>
                                  <a:ext cx="234" cy="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8" name="AutoShape 257"/>
                              <wps:cNvCnPr>
                                <a:cxnSpLocks noChangeShapeType="1"/>
                              </wps:cNvCnPr>
                              <wps:spPr bwMode="auto">
                                <a:xfrm flipH="1">
                                  <a:off x="3837" y="1587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AutoShape 260"/>
                              <wps:cNvCnPr>
                                <a:cxnSpLocks noChangeShapeType="1"/>
                              </wps:cNvCnPr>
                              <wps:spPr bwMode="auto">
                                <a:xfrm rot="5880000" flipH="1">
                                  <a:off x="3951" y="1596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AutoShape 261"/>
                              <wps:cNvCnPr>
                                <a:cxnSpLocks noChangeShapeType="1"/>
                              </wps:cNvCnPr>
                              <wps:spPr bwMode="auto">
                                <a:xfrm flipV="1">
                                  <a:off x="5926" y="15416"/>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AutoShape 262"/>
                              <wps:cNvCnPr>
                                <a:cxnSpLocks noChangeShapeType="1"/>
                              </wps:cNvCnPr>
                              <wps:spPr bwMode="auto">
                                <a:xfrm flipV="1">
                                  <a:off x="5790" y="15748"/>
                                  <a:ext cx="507" cy="1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AutoShape 263"/>
                              <wps:cNvCnPr>
                                <a:cxnSpLocks noChangeShapeType="1"/>
                              </wps:cNvCnPr>
                              <wps:spPr bwMode="auto">
                                <a:xfrm>
                                  <a:off x="5594" y="15293"/>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AutoShape 264"/>
                              <wps:cNvCnPr>
                                <a:cxnSpLocks noChangeShapeType="1"/>
                              </wps:cNvCnPr>
                              <wps:spPr bwMode="auto">
                                <a:xfrm>
                                  <a:off x="5601" y="15305"/>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4" name="AutoShape 271"/>
                              <wps:cNvCnPr>
                                <a:cxnSpLocks noChangeShapeType="1"/>
                              </wps:cNvCnPr>
                              <wps:spPr bwMode="auto">
                                <a:xfrm>
                                  <a:off x="6297" y="15750"/>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AutoShape 272"/>
                              <wps:cNvCnPr>
                                <a:cxnSpLocks noChangeShapeType="1"/>
                              </wps:cNvCnPr>
                              <wps:spPr bwMode="auto">
                                <a:xfrm>
                                  <a:off x="6427" y="15430"/>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AutoShape 273"/>
                              <wps:cNvCnPr>
                                <a:cxnSpLocks noChangeShapeType="1"/>
                              </wps:cNvCnPr>
                              <wps:spPr bwMode="auto">
                                <a:xfrm rot="3120000" flipH="1">
                                  <a:off x="6408" y="15471"/>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7" name="AutoShape 275"/>
                              <wps:cNvCnPr>
                                <a:cxnSpLocks noChangeShapeType="1"/>
                              </wps:cNvCnPr>
                              <wps:spPr bwMode="auto">
                                <a:xfrm rot="20880000" flipH="1">
                                  <a:off x="5387" y="15326"/>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8" name="AutoShape 276"/>
                              <wps:cNvCnPr>
                                <a:cxnSpLocks noChangeShapeType="1"/>
                              </wps:cNvCnPr>
                              <wps:spPr bwMode="auto">
                                <a:xfrm rot="2880000" flipH="1">
                                  <a:off x="5208" y="1529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9" name="AutoShape 277"/>
                              <wps:cNvCnPr>
                                <a:cxnSpLocks noChangeShapeType="1"/>
                              </wps:cNvCnPr>
                              <wps:spPr bwMode="auto">
                                <a:xfrm rot="5400000" flipH="1" flipV="1">
                                  <a:off x="5278" y="15465"/>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AutoShape 278"/>
                              <wps:cNvCnPr>
                                <a:cxnSpLocks noChangeShapeType="1"/>
                              </wps:cNvCnPr>
                              <wps:spPr bwMode="auto">
                                <a:xfrm flipV="1">
                                  <a:off x="7851" y="15416"/>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279"/>
                              <wps:cNvCnPr>
                                <a:cxnSpLocks noChangeShapeType="1"/>
                              </wps:cNvCnPr>
                              <wps:spPr bwMode="auto">
                                <a:xfrm flipV="1">
                                  <a:off x="7715" y="15755"/>
                                  <a:ext cx="508"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AutoShape 280"/>
                              <wps:cNvCnPr>
                                <a:cxnSpLocks noChangeShapeType="1"/>
                              </wps:cNvCnPr>
                              <wps:spPr bwMode="auto">
                                <a:xfrm>
                                  <a:off x="7519" y="15293"/>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AutoShape 281"/>
                              <wps:cNvCnPr>
                                <a:cxnSpLocks noChangeShapeType="1"/>
                              </wps:cNvCnPr>
                              <wps:spPr bwMode="auto">
                                <a:xfrm>
                                  <a:off x="7526" y="15305"/>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AutoShape 282"/>
                              <wps:cNvCnPr>
                                <a:cxnSpLocks noChangeShapeType="1"/>
                              </wps:cNvCnPr>
                              <wps:spPr bwMode="auto">
                                <a:xfrm>
                                  <a:off x="8222" y="15750"/>
                                  <a:ext cx="326" cy="2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AutoShape 283"/>
                              <wps:cNvCnPr>
                                <a:cxnSpLocks noChangeShapeType="1"/>
                              </wps:cNvCnPr>
                              <wps:spPr bwMode="auto">
                                <a:xfrm>
                                  <a:off x="8352" y="15430"/>
                                  <a:ext cx="196"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6" name="AutoShape 285"/>
                              <wps:cNvCnPr>
                                <a:cxnSpLocks noChangeShapeType="1"/>
                              </wps:cNvCnPr>
                              <wps:spPr bwMode="auto">
                                <a:xfrm rot="20880000" flipH="1">
                                  <a:off x="7312" y="15326"/>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286"/>
                              <wps:cNvCnPr>
                                <a:cxnSpLocks noChangeShapeType="1"/>
                              </wps:cNvCnPr>
                              <wps:spPr bwMode="auto">
                                <a:xfrm rot="2880000" flipH="1">
                                  <a:off x="7133" y="15299"/>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8" name="AutoShape 287"/>
                              <wps:cNvCnPr>
                                <a:cxnSpLocks noChangeShapeType="1"/>
                              </wps:cNvCnPr>
                              <wps:spPr bwMode="auto">
                                <a:xfrm rot="5400000" flipH="1" flipV="1">
                                  <a:off x="7203" y="15465"/>
                                  <a:ext cx="211" cy="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9" name="AutoShape 288"/>
                              <wps:cNvCnPr>
                                <a:cxnSpLocks noChangeShapeType="1"/>
                              </wps:cNvCnPr>
                              <wps:spPr bwMode="auto">
                                <a:xfrm flipV="1">
                                  <a:off x="8536" y="15939"/>
                                  <a:ext cx="234" cy="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85.2pt;margin-top:6.45pt;width:246.65pt;height:44.05pt;z-index:251619840" coordorigin="3837,15212" coordsize="4933,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">
                      <v:shape id="AutoShape 248" o:spid="_x0000_s1027" type="#_x0000_t32" style="position:absolute;left:4177;top:15416;width:508;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w6MEAAADdAAAADwAAAGRycy9kb3ducmV2LnhtbERPTYvCMBC9C/sfwizsRda0HkSqUWRB&#10;EA8Lag89DslsW2wm3STW+u/NQfD4eN/r7Wg7MZAPrWMF+SwDQaydablWUF7230sQISIb7ByTggcF&#10;2G4+JmssjLvziYZzrEUK4VCggibGvpAy6IYshpnriRP357zFmKCvpfF4T+G2k/MsW0iLLaeGBnv6&#10;aUhfzzeroD2Wv+Uw/Y9eL4955fNwqTqt1NfnuFuBiDTGt/jlPhgF82yR9qc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5rDowQAAAN0AAAAPAAAAAAAAAAAAAAAA&#10;AKECAABkcnMvZG93bnJldi54bWxQSwUGAAAAAAQABAD5AAAAjwMAAAAA&#10;"/>
                      <v:shape id="AutoShape 249" o:spid="_x0000_s1028" type="#_x0000_t32" style="position:absolute;left:4041;top:15755;width:508;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Vc8QAAADdAAAADwAAAGRycy9kb3ducmV2LnhtbESPQYvCMBSE74L/ITzBi2haDyLVKCII&#10;i4eF1R48PpJnW2xeapKt3X9vFhb2OMzMN8x2P9hW9ORD41hBvshAEGtnGq4UlNfTfA0iRGSDrWNS&#10;8EMB9rvxaIuFcS/+ov4SK5EgHApUUMfYFVIGXZPFsHAdcfLuzluMSfpKGo+vBLetXGbZSlpsOC3U&#10;2NGxJv24fFsFzbn8LPvZM3q9Puc3n4frrdVKTSfDYQMi0hD/w3/tD6Ngma1y+H2TnoD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hVzxAAAAN0AAAAPAAAAAAAAAAAA&#10;AAAAAKECAABkcnMvZG93bnJldi54bWxQSwUGAAAAAAQABAD5AAAAkgMAAAAA&#10;"/>
                      <v:shape id="AutoShape 250" o:spid="_x0000_s1029" type="#_x0000_t32" style="position:absolute;left:3845;top:15293;width:326;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pducYAAADdAAAADwAAAGRycy9kb3ducmV2LnhtbESPQWsCMRSE7wX/Q3hCL0WzLlTKapS1&#10;INSCB63en5vnJrh52W6ibv99Uyh4HGbmG2a+7F0jbtQF61nBZJyBIK68tlwrOHytR28gQkTW2Hgm&#10;BT8UYLkYPM2x0P7OO7rtYy0ShEOBCkyMbSFlqAw5DGPfEifv7DuHMcmulrrDe4K7RuZZNpUOLacF&#10;gy29G6ou+6tTsN1MVuXJ2M3n7ttuX9dlc61fj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XbnGAAAA3QAAAA8AAAAAAAAA&#10;AAAAAAAAoQIAAGRycy9kb3ducmV2LnhtbFBLBQYAAAAABAAEAPkAAACUAwAAAAA=&#10;"/>
                      <v:shape id="AutoShape 251" o:spid="_x0000_s1030" type="#_x0000_t32" style="position:absolute;left:3852;top:15305;width:196;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4IsYAAADdAAAADwAAAGRycy9kb3ducmV2LnhtbESPT2sCMRTE7wW/Q3iFXopmtSi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CLGAAAA3QAAAA8AAAAAAAAA&#10;AAAAAAAAoQIAAGRycy9kb3ducmV2LnhtbFBLBQYAAAAABAAEAPkAAACUAwAAAAA=&#10;"/>
                      <v:shape id="AutoShape 253" o:spid="_x0000_s1031" type="#_x0000_t32" style="position:absolute;left:4685;top:15419;width:306;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gVsYAAADdAAAADwAAAGRycy9kb3ducmV2LnhtbESPT2sCMRTE7wW/Q3iFXopmlSqyNcoq&#10;CLXgwX/35+Z1E7p5WTdRt9++EQo9DjPzG2a26FwtbtQG61nBcJCBIC69tlwpOB7W/SmIEJE11p5J&#10;wQ8FWMx7TzPMtb/zjm77WIkE4ZCjAhNjk0sZSkMOw8A3xMn78q3DmGRbSd3iPcFdLUdZNpEOLacF&#10;gw2tDJXf+6tTsN0Ml8XZ2M3n7mK343VRX6vXk1Ivz13xDiJSF//Df+0PrWCUTd7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vYFbGAAAA3QAAAA8AAAAAAAAA&#10;AAAAAAAAoQIAAGRycy9kb3ducmV2LnhtbFBLBQYAAAAABAAEAPkAAACUAwAAAAA=&#10;"/>
                      <v:shape id="AutoShape 254" o:spid="_x0000_s1032" type="#_x0000_t32" style="position:absolute;left:4845;top:15640;width:143;height:3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TcMUAAADdAAAADwAAAGRycy9kb3ducmV2LnhtbESPQYvCMBSE74L/ITzBi2haYUWqURZB&#10;EA8Lqz14fCTPtmzzUpNYu/9+s7Cwx2FmvmG2+8G2oicfGscK8kUGglg703CloLwe52sQISIbbB2T&#10;gm8KsN+NR1ssjHvxJ/WXWIkE4VCggjrGrpAy6JoshoXriJN3d95iTNJX0nh8Jbht5TLLVtJiw2mh&#10;xo4ONemvy9MqaM7lR9nPHtHr9Tm/+Txcb61WajoZ3jcgIg3xP/zXPhkFy2z1Br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TcMUAAADdAAAADwAAAAAAAAAA&#10;AAAAAAChAgAAZHJzL2Rvd25yZXYueG1sUEsFBgAAAAAEAAQA+QAAAJMDAAAAAA==&#10;"/>
                      <v:shape id="AutoShape 255" o:spid="_x0000_s1033" type="#_x0000_t32" style="position:absolute;left:4549;top:15752;width:306;height: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busYAAADdAAAADwAAAGRycy9kb3ducmV2LnhtbESPQWsCMRSE70L/Q3gFL6JZhS5la5Rt&#10;QdCCB217f25eN6Gbl+0mrtt/3wiCx2FmvmGW68E1oqcuWM8K5rMMBHHlteVawefHZvoMIkRkjY1n&#10;UvBHAdarh9ESC+0vfKD+GGuRIBwKVGBibAspQ2XIYZj5ljh5375zGJPsaqk7vCS4a+Qiy3Lp0HJa&#10;MNjSm6Hq53h2Cva7+Wt5Mnb3fvi1+6dN2ZzryZdS48ehfAERaYj38K291QoWWZ7D9U16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W7rGAAAA3QAAAA8AAAAAAAAA&#10;AAAAAAAAoQIAAGRycy9kb3ducmV2LnhtbFBLBQYAAAAABAAEAPkAAACUAwAAAAA=&#10;"/>
                      <v:shape id="AutoShape 256" o:spid="_x0000_s1034" type="#_x0000_t32" style="position:absolute;left:4855;top:15911;width:234;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onMUAAADdAAAADwAAAGRycy9kb3ducmV2LnhtbESPQYvCMBSE74L/ITzBi2haD65UoyzC&#10;gngQVnvw+EiebdnmpSbZ2v33G2Fhj8PMfMNs94NtRU8+NI4V5IsMBLF2puFKQXn9mK9BhIhssHVM&#10;Cn4owH43Hm2xMO7Jn9RfYiUShEOBCuoYu0LKoGuyGBauI07e3XmLMUlfSePxmeC2lcssW0mLDaeF&#10;Gjs61KS/Lt9WQXMqz2U/e0Sv16f85vNwvbVaqelkeN+AiDTE//Bf+2gULLPVG7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8onMUAAADdAAAADwAAAAAAAAAA&#10;AAAAAAChAgAAZHJzL2Rvd25yZXYueG1sUEsFBgAAAAAEAAQA+QAAAJMDAAAAAA==&#10;"/>
                      <v:shape id="AutoShape 257" o:spid="_x0000_s1035" type="#_x0000_t32" style="position:absolute;left:3837;top:15879;width:211;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87sEAAADdAAAADwAAAGRycy9kb3ducmV2LnhtbERPTYvCMBC9C/sfwizsRda0HkSqUWRB&#10;EA8Lag89DslsW2wm3STW+u/NQfD4eN/r7Wg7MZAPrWMF+SwDQaydablWUF7230sQISIb7ByTggcF&#10;2G4+JmssjLvziYZzrEUK4VCggibGvpAy6IYshpnriRP357zFmKCvpfF4T+G2k/MsW0iLLaeGBnv6&#10;aUhfzzeroD2Wv+Uw/Y9eL4955fNwqTqt1NfnuFuBiDTGt/jlPhgF82yR5qY36Qn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kLzuwQAAAN0AAAAPAAAAAAAAAAAAAAAA&#10;AKECAABkcnMvZG93bnJldi54bWxQSwUGAAAAAAQABAD5AAAAjwMAAAAA&#10;"/>
                      <v:shape id="AutoShape 260" o:spid="_x0000_s1036" type="#_x0000_t32" style="position:absolute;left:3951;top:15969;width:211;height:38;rotation:-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gBsQAAADdAAAADwAAAGRycy9kb3ducmV2LnhtbESPQYvCMBSE7wv+h/AEb2uqiKzVKCJU&#10;FL3oKnh8Ns+22LyUJtb6742wsMdhZr5hZovWlKKh2hWWFQz6EQji1OqCMwWn3+T7B4TzyBpLy6Tg&#10;RQ4W887XDGNtn3yg5ugzESDsYlSQe1/FUro0J4Oubyvi4N1sbdAHWWdS1/gMcFPKYRSNpcGCw0KO&#10;Fa1ySu/Hh1Fgr6fl/uLWo+1+nTTyfFkddkmhVK/bLqcgPLX+P/zX3mgFw2g8gc+b8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eAGxAAAAN0AAAAPAAAAAAAAAAAA&#10;AAAAAKECAABkcnMvZG93bnJldi54bWxQSwUGAAAAAAQABAD5AAAAkgMAAAAA&#10;"/>
                      <v:shape id="AutoShape 261" o:spid="_x0000_s1037" type="#_x0000_t32" style="position:absolute;left:5926;top:15416;width:508;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mNcIAAADdAAAADwAAAGRycy9kb3ducmV2LnhtbERPTYvCMBC9C/6HMIIX0bQeXKlGEWFB&#10;PCyoPXgckrEtNpOaZGv3328OC3t8vO/tfrCt6MmHxrGCfJGBINbONFwpKG+f8zWIEJENto5JwQ8F&#10;2O/Goy0Wxr35Qv01ViKFcChQQR1jV0gZdE0Ww8J1xIl7OG8xJugraTy+U7ht5TLLVtJiw6mhxo6O&#10;Nenn9dsqaM7lV9nPXtHr9Tm/+zzc7q1WajoZDhsQkYb4L/5zn4yCZfaR9qc36Qn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8mNcIAAADdAAAADwAAAAAAAAAAAAAA&#10;AAChAgAAZHJzL2Rvd25yZXYueG1sUEsFBgAAAAAEAAQA+QAAAJADAAAAAA==&#10;"/>
                      <v:shape id="AutoShape 262" o:spid="_x0000_s1038" type="#_x0000_t32" style="position:absolute;left:5790;top:15748;width:507;height: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DrsUAAADdAAAADwAAAGRycy9kb3ducmV2LnhtbESPQYvCMBSE7wv+h/AEL8ua1sMqXaPI&#10;wsLiQVB78PhInm2xealJttZ/b4QFj8PMfMMs14NtRU8+NI4V5NMMBLF2puFKQXn8+ViACBHZYOuY&#10;FNwpwHo1eltiYdyN99QfYiUShEOBCuoYu0LKoGuyGKauI07e2XmLMUlfSePxluC2lbMs+5QWG04L&#10;NXb0XZO+HP6sgmZb7sr+/Rq9Xmzzk8/D8dRqpSbjYfMFItIQX+H/9q9RMMvmOTzfp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ODrsUAAADdAAAADwAAAAAAAAAA&#10;AAAAAAChAgAAZHJzL2Rvd25yZXYueG1sUEsFBgAAAAAEAAQA+QAAAJMDAAAAAA==&#10;"/>
                      <v:shape id="AutoShape 263" o:spid="_x0000_s1039" type="#_x0000_t32" style="position:absolute;left:5594;top:15293;width:326;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PLZMYAAADdAAAADwAAAGRycy9kb3ducmV2LnhtbESPQWsCMRSE74X+h/AKXopmXdCWrVG2&#10;gqAFD9p6f928bkI3L9tN1PXfm4LgcZiZb5jZoneNOFEXrGcF41EGgrjy2nKt4OtzNXwFESKyxsYz&#10;KbhQgMX88WGGhfZn3tFpH2uRIBwKVGBibAspQ2XIYRj5ljh5P75zGJPsaqk7PCe4a2SeZVPp0HJa&#10;MNjS0lD1uz86BdvN+L38Nnbzsfuz28mqbI7180GpwVNfvoGI1Md7+NZeawV59pLD/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y2TGAAAA3QAAAA8AAAAAAAAA&#10;AAAAAAAAoQIAAGRycy9kb3ducmV2LnhtbFBLBQYAAAAABAAEAPkAAACUAwAAAAA=&#10;"/>
                      <v:shape id="AutoShape 264" o:spid="_x0000_s1040" type="#_x0000_t32" style="position:absolute;left:5601;top:15305;width:196;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u/8cAAADdAAAADwAAAGRycy9kb3ducmV2LnhtbESPT2sCMRTE74V+h/CEXopmVap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27/xwAAAN0AAAAPAAAAAAAA&#10;AAAAAAAAAKECAABkcnMvZG93bnJldi54bWxQSwUGAAAAAAQABAD5AAAAlQMAAAAA&#10;"/>
                      <v:shape id="AutoShape 271" o:spid="_x0000_s1041" type="#_x0000_t32" style="position:absolute;left:6297;top:15750;width:326;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2i8cAAADdAAAADwAAAGRycy9kb3ducmV2LnhtbESPT2sCMRTE74V+h/CEXopmFatlNcq2&#10;INSCB//dXzfPTXDzst1EXb99Uyj0OMzMb5j5snO1uFIbrGcFw0EGgrj02nKl4LBf9V9BhIissfZM&#10;Cu4UYLl4fJhjrv2Nt3TdxUokCIccFZgYm1zKUBpyGAa+IU7eybcOY5JtJXWLtwR3tRxl2UQ6tJwW&#10;DDb0bqg87y5OwWY9fCu+jF1/br/t5mVV1Jfq+ajUU68rZiAidfE//Nf+0ApG2XQMv2/S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dvaLxwAAAN0AAAAPAAAAAAAA&#10;AAAAAAAAAKECAABkcnMvZG93bnJldi54bWxQSwUGAAAAAAQABAD5AAAAlQMAAAAA&#10;"/>
                      <v:shape id="AutoShape 272" o:spid="_x0000_s1042" type="#_x0000_t32" style="position:absolute;left:6427;top:15430;width:196;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EMcAAADdAAAADwAAAGRycy9kb3ducmV2LnhtbESPW2sCMRSE3wv+h3AKfSmaVfDC1ihr&#10;QagFH7y9Hzenm9DNyXYTdfvvm4Lg4zAz3zDzZedqcaU2WM8KhoMMBHHpteVKwfGw7s9AhIissfZM&#10;Cn4pwHLRe5pjrv2Nd3Tdx0okCIccFZgYm1zKUBpyGAa+IU7el28dxiTbSuoWbwnuajnKsol0aDkt&#10;GGzo3VD5vb84BdvNcFWcjd187n7sdrwu6kv1elLq5bkr3kBE6uIjfG9/aAWjbD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OlMQxwAAAN0AAAAPAAAAAAAA&#10;AAAAAAAAAKECAABkcnMvZG93bnJldi54bWxQSwUGAAAAAAQABAD5AAAAlQMAAAAA&#10;"/>
                      <v:shape id="AutoShape 273" o:spid="_x0000_s1043" type="#_x0000_t32" style="position:absolute;left:6408;top:15471;width:211;height:38;rotation:-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SIYsYAAADdAAAADwAAAGRycy9kb3ducmV2LnhtbESPQWvCQBSE7wX/w/KE3urGYKNGV5FK&#10;i4deqoLXZ/aZBLNv0901pv++KxR6HGbmG2a57k0jOnK+tqxgPEpAEBdW11wqOB7eX2YgfEDW2Fgm&#10;BT/kYb0aPC0x1/bOX9TtQykihH2OCqoQ2lxKX1Rk0I9sSxy9i3UGQ5SulNrhPcJNI9MkyaTBmuNC&#10;hS29VVRc9zejIJvOrmfXzl9v28lnqk9N9/F9kko9D/vNAkSgPvyH/9o7rSBNphk8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EiGLGAAAA3QAAAA8AAAAAAAAA&#10;AAAAAAAAoQIAAGRycy9kb3ducmV2LnhtbFBLBQYAAAAABAAEAPkAAACUAwAAAAA=&#10;"/>
                      <v:shape id="AutoShape 275" o:spid="_x0000_s1044" type="#_x0000_t32" style="position:absolute;left:5387;top:15326;width:211;height:38;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5NcgAAADdAAAADwAAAGRycy9kb3ducmV2LnhtbESPQWvCQBSE74L/YXmFXqRuVDA2uoqU&#10;CgWh1rQo3p7Z1ySYfRuyWxP/fbdQ8DjMzDfMYtWZSlypcaVlBaNhBII4s7rkXMHX5+ZpBsJ5ZI2V&#10;ZVJwIwerZb+3wETblvd0TX0uAoRdggoK7+tESpcVZNANbU0cvG/bGPRBNrnUDbYBbio5jqKpNFhy&#10;WCiwppeCskv6YxRsJqfd5Pj63J0H71uj4/XH6HBqlXp86NZzEJ46fw//t9+0gnEUx/D3Jjw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Z5NcgAAADdAAAADwAAAAAA&#10;AAAAAAAAAAChAgAAZHJzL2Rvd25yZXYueG1sUEsFBgAAAAAEAAQA+QAAAJYDAAAAAA==&#10;"/>
                      <v:shape id="AutoShape 276" o:spid="_x0000_s1045" type="#_x0000_t32" style="position:absolute;left:5208;top:15299;width:211;height:38;rotation:-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lXsUAAADdAAAADwAAAGRycy9kb3ducmV2LnhtbERPy2rCQBTdF/yH4QpupM7URSupY1Cp&#10;tAspaIV2eclck5DMnZiZPPr3zqLQ5eG81+loa9FT60vHGp4WCgRx5kzJuYbL1+FxBcIHZIO1Y9Lw&#10;Sx7SzeRhjYlxA5+oP4dcxBD2CWooQmgSKX1WkEW/cA1x5K6utRgibHNpWhxiuK3lUqlnabHk2FBg&#10;Q/uCsurcWQ2nt9Xu9vO+3Ss+fl/m5bz7rG6d1rPpuH0FEWgM/+I/94fRsFQvcW58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glXsUAAADdAAAADwAAAAAAAAAA&#10;AAAAAAChAgAAZHJzL2Rvd25yZXYueG1sUEsFBgAAAAAEAAQA+QAAAJMDAAAAAA==&#10;"/>
                      <v:shape id="AutoShape 277" o:spid="_x0000_s1046" type="#_x0000_t32" style="position:absolute;left:5278;top:15465;width:211;height:38;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NeMcAAADdAAAADwAAAGRycy9kb3ducmV2LnhtbESPQUvDQBSE74L/YXlCb2ZjqFVjtqEo&#10;BQ9iaRXR2yP7TLZm38bdbRv99a5Q8DjMzDdMVY+2F3vywThWcJHlIIgbpw23Cl6el+fXIEJE1tg7&#10;JgXfFKCen55UWGp34DXtN7EVCcKhRAVdjEMpZWg6shgyNxAn78N5izFJ30rt8ZDgtpdFns+kRcNp&#10;ocOB7jpqPjc7q+Dp8tWsPE9D++Yf/b352X69L7ZKTc7GxS2ISGP8Dx/bD1pBkV/dwN+b9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8o14xwAAAN0AAAAPAAAAAAAA&#10;AAAAAAAAAKECAABkcnMvZG93bnJldi54bWxQSwUGAAAAAAQABAD5AAAAlQMAAAAA&#10;"/>
                      <v:shape id="AutoShape 278" o:spid="_x0000_s1047" type="#_x0000_t32" style="position:absolute;left:7851;top:15416;width:508;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EsEAAADdAAAADwAAAGRycy9kb3ducmV2LnhtbERPTYvCMBC9L/gfwix4WTSth6VUo8iC&#10;IB4EtQePQzLblm0mNYm1/ntzEPb4eN+rzWg7MZAPrWMF+TwDQaydablWUF12swJEiMgGO8ek4EkB&#10;NuvJxwpL4x58ouEca5FCOJSooImxL6UMuiGLYe564sT9Om8xJuhraTw+Urjt5CLLvqXFllNDgz39&#10;NKT/zneroD1Ux2r4ukWvi0N+9Xm4XDut1PRz3C5BRBrjv/jt3hsFi6xI+9Ob9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6lYSwQAAAN0AAAAPAAAAAAAAAAAAAAAA&#10;AKECAABkcnMvZG93bnJldi54bWxQSwUGAAAAAAQABAD5AAAAjwMAAAAA&#10;"/>
                      <v:shape id="AutoShape 279" o:spid="_x0000_s1048" type="#_x0000_t32" style="position:absolute;left:7715;top:15755;width:508;height: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zicQAAADdAAAADwAAAGRycy9kb3ducmV2LnhtbESPQYvCMBSE74L/ITzBi2haD0upRlkW&#10;BPEgrPbg8ZE827LNSzeJtf77zcLCHoeZ+YbZ7kfbiYF8aB0ryFcZCGLtTMu1gup6WBYgQkQ22Dkm&#10;BS8KsN9NJ1ssjXvyJw2XWIsE4VCigibGvpQy6IYshpXriZN3d95iTNLX0nh8Jrjt5DrL3qTFltNC&#10;gz19NKS/Lg+roD1V52pYfEevi1N+83m43jqt1Hw2vm9ARBrjf/ivfTQK1lmRw++b9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vOJxAAAAN0AAAAPAAAAAAAAAAAA&#10;AAAAAKECAABkcnMvZG93bnJldi54bWxQSwUGAAAAAAQABAD5AAAAkgMAAAAA&#10;"/>
                      <v:shape id="AutoShape 280" o:spid="_x0000_s1049" type="#_x0000_t32" style="position:absolute;left:7519;top:15293;width:326;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7Q8YAAADdAAAADwAAAGRycy9kb3ducmV2LnhtbESPQWsCMRSE7wX/Q3hCL0WzLrTIapS1&#10;INSCB229PzfPTXDzsm6ibv99Uyh4HGbmG2a+7F0jbtQF61nBZJyBIK68tlwr+P5aj6YgQkTW2Hgm&#10;BT8UYLkYPM2x0P7OO7rtYy0ShEOBCkyMbSFlqAw5DGPfEifv5DuHMcmulrrDe4K7RuZZ9iYdWk4L&#10;Blt6N1Sd91enYLuZrMqjsZvP3cVuX9dlc61fDko9D/tyBiJSHx/h//aHVpBn0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Gu0PGAAAA3QAAAA8AAAAAAAAA&#10;AAAAAAAAoQIAAGRycy9kb3ducmV2LnhtbFBLBQYAAAAABAAEAPkAAACUAwAAAAA=&#10;"/>
                      <v:shape id="AutoShape 281" o:spid="_x0000_s1050" type="#_x0000_t32" style="position:absolute;left:7526;top:15305;width:196;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oe2MYAAADdAAAADwAAAGRycy9kb3ducmV2LnhtbESPT2sCMRTE7wW/Q3hCL0WzWhRZjbIt&#10;CLXgwX/35+Z1E7p52W6ibr99UxA8DjPzG2ax6lwtrtQG61nBaJiBIC69tlwpOB7WgxmIEJE11p5J&#10;wS8FWC17TwvMtb/xjq77WIkE4ZCjAhNjk0sZSkMOw9A3xMn78q3DmGRbSd3iLcFdLcdZNpUOLacF&#10;gw29Gyq/9xenYLsZvRVnYzefux+7nayL+lK9nJR67nfFHESkLj7C9/aHVjDOZq/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KHtjGAAAA3QAAAA8AAAAAAAAA&#10;AAAAAAAAoQIAAGRycy9kb3ducmV2LnhtbFBLBQYAAAAABAAEAPkAAACUAwAAAAA=&#10;"/>
                      <v:shape id="AutoShape 282" o:spid="_x0000_s1051" type="#_x0000_t32" style="position:absolute;left:8222;top:15750;width:326;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GrMYAAADdAAAADwAAAGRycy9kb3ducmV2LnhtbESPT2sCMRTE7wW/Q3hCL0WzShVZjbIt&#10;CLXgwX/35+Z1E7p52W6ibr99UxA8DjPzG2ax6lwtrtQG61nBaJiBIC69tlwpOB7WgxmIEJE11p5J&#10;wS8FWC17TwvMtb/xjq77WIkE4ZCjAhNjk0sZSkMOw9A3xMn78q3DmGRbSd3iLcFdLcdZNpUOLacF&#10;gw29Gyq/9xenYLsZvRVnYzefux+7nayL+lK9nJR67nfFHESkLj7C9/aHVjDOZq/w/yY9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jhqzGAAAA3QAAAA8AAAAAAAAA&#10;AAAAAAAAoQIAAGRycy9kb3ducmV2LnhtbFBLBQYAAAAABAAEAPkAAACUAwAAAAA=&#10;"/>
                      <v:shape id="AutoShape 283" o:spid="_x0000_s1052" type="#_x0000_t32" style="position:absolute;left:8352;top:15430;width:196;height: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jN8UAAADdAAAADwAAAGRycy9kb3ducmV2LnhtbESPQWsCMRSE74L/ITyhF6lZBYtsjbIK&#10;Qi140Or9dfO6CW5e1k3U7b83QqHHYWa+YebLztXiRm2wnhWMRxkI4tJry5WC49fmdQYiRGSNtWdS&#10;8EsBlot+b4659nfe0+0QK5EgHHJUYGJscilDachhGPmGOHk/vnUYk2wrqVu8J7ir5STL3qRDy2nB&#10;YENrQ+X5cHUKdtvxqvg2dvu5v9jddFPU12p4Uupl0BXvICJ18T/81/7QCibZbAr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8jN8UAAADdAAAADwAAAAAAAAAA&#10;AAAAAAChAgAAZHJzL2Rvd25yZXYueG1sUEsFBgAAAAAEAAQA+QAAAJMDAAAAAA==&#10;"/>
                      <v:shape id="AutoShape 285" o:spid="_x0000_s1053" type="#_x0000_t32" style="position:absolute;left:7312;top:15326;width:211;height:38;rotation: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icgAAADdAAAADwAAAGRycy9kb3ducmV2LnhtbESPQWvCQBSE70L/w/IKvUjdqKA2ZhUp&#10;FQoFtSqV3J7ZZxKafRuyW5P++25B8DjMzDdMsuxMJa7UuNKyguEgAkGcWV1yruB4WD/PQDiPrLGy&#10;TAp+ycFy8dBLMNa25U+67n0uAoRdjAoK7+tYSpcVZNANbE0cvIttDPogm1zqBtsAN5UcRdFEGiw5&#10;LBRY02tB2ff+xyhYj9Pt+PT20p37mw+jp6vd8CttlXp67FZzEJ46fw/f2u9awSiaTeD/TXgCc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sicgAAADdAAAADwAAAAAA&#10;AAAAAAAAAAChAgAAZHJzL2Rvd25yZXYueG1sUEsFBgAAAAAEAAQA+QAAAJYDAAAAAA==&#10;"/>
                      <v:shape id="AutoShape 286" o:spid="_x0000_s1054" type="#_x0000_t32" style="position:absolute;left:7133;top:15299;width:211;height:38;rotation:-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BC8cAAADdAAAADwAAAGRycy9kb3ducmV2LnhtbESPT2vCQBTE7wW/w/IKvYju6qEN0VVU&#10;LO2hCP4BPT6yr0kw+zZmN5p++64geBxm5jfMdN7ZSlyp8aVjDaOhAkGcOVNyruGw/xwkIHxANlg5&#10;Jg1/5GE+671MMTXuxlu67kIuIoR9ihqKEOpUSp8VZNEPXU0cvV/XWAxRNrk0Dd4i3FZyrNS7tFhy&#10;XCiwplVB2XnXWg3bdbK8nL4WK8U/x0O/7Leb86XV+u21W0xABOrCM/xofxsNY5V8wP1NfAJy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ksELxwAAAN0AAAAPAAAAAAAA&#10;AAAAAAAAAKECAABkcnMvZG93bnJldi54bWxQSwUGAAAAAAQABAD5AAAAlQMAAAAA&#10;"/>
                      <v:shape id="AutoShape 287" o:spid="_x0000_s1055" type="#_x0000_t32" style="position:absolute;left:7203;top:15465;width:211;height:38;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YxMMAAADdAAAADwAAAGRycy9kb3ducmV2LnhtbERPTWsCMRC9C/0PYQreNFtRkdUo0iJ4&#10;EIu2iN6Gzbgb3Uy2SdRtf31zKPT4eN+zRWtrcScfjGMFL/0MBHHhtOFSwefHqjcBESKyxtoxKfim&#10;AIv5U2eGuXYP3tF9H0uRQjjkqKCKscmlDEVFFkPfNcSJOztvMSboS6k9PlK4reUgy8bSouHUUGFD&#10;rxUV1/3NKtiODubd8zCUR7/xb+bn8nVaXpTqPrfLKYhIbfwX/7nXWsEgm6S56U16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rWMTDAAAA3QAAAA8AAAAAAAAAAAAA&#10;AAAAoQIAAGRycy9kb3ducmV2LnhtbFBLBQYAAAAABAAEAPkAAACRAwAAAAA=&#10;"/>
                      <v:shape id="AutoShape 288" o:spid="_x0000_s1056" type="#_x0000_t32" style="position:absolute;left:8536;top:15939;width:234;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j8UAAADdAAAADwAAAGRycy9kb3ducmV2LnhtbESPQWvCQBSE74L/YXmCF6mbeJA0dZVS&#10;EMSDoObg8bH7moRm36a7a0z/fVco9DjMzDfMZjfaTgzkQ+tYQb7MQBBrZ1quFVTX/UsBIkRkg51j&#10;UvBDAXbb6WSDpXEPPtNwibVIEA4lKmhi7Espg27IYli6njh5n85bjEn6WhqPjwS3nVxl2VpabDkt&#10;NNjTR0P663K3CtpjdaqGxXf0ujjmN5+H663TSs1n4/sbiEhj/A//tQ9GwSorXuH5Jj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D/j8UAAADdAAAADwAAAAAAAAAA&#10;AAAAAAChAgAAZHJzL2Rvd25yZXYueG1sUEsFBgAAAAAEAAQA+QAAAJMDAAAAAA==&#10;"/>
                    </v:group>
                  </w:pict>
                </mc:Fallback>
              </mc:AlternateConten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             </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r w:rsidR="000814B5" w:rsidRPr="000814B5" w:rsidTr="00CD5678">
        <w:tc>
          <w:tcPr>
            <w:tcW w:w="741" w:type="dxa"/>
            <w:shd w:val="clear" w:color="auto" w:fill="auto"/>
            <w:vAlign w:val="center"/>
          </w:tcPr>
          <w:p w:rsidR="00AB200B" w:rsidRPr="000814B5" w:rsidRDefault="00AB200B" w:rsidP="00CD5678">
            <w:pPr>
              <w:jc w:val="center"/>
              <w:rPr>
                <w:b/>
                <w:color w:val="000000" w:themeColor="text1"/>
                <w:sz w:val="26"/>
                <w:szCs w:val="26"/>
              </w:rPr>
            </w:pPr>
            <w:r w:rsidRPr="000814B5">
              <w:rPr>
                <w:b/>
                <w:color w:val="000000" w:themeColor="text1"/>
                <w:sz w:val="26"/>
                <w:szCs w:val="26"/>
              </w:rPr>
              <w:t>10</w:t>
            </w:r>
          </w:p>
        </w:tc>
        <w:tc>
          <w:tcPr>
            <w:tcW w:w="7796" w:type="dxa"/>
            <w:shd w:val="clear" w:color="auto" w:fill="auto"/>
          </w:tcPr>
          <w:p w:rsidR="00AB200B" w:rsidRPr="000814B5" w:rsidRDefault="00AB200B" w:rsidP="00CD5678">
            <w:pPr>
              <w:jc w:val="both"/>
              <w:rPr>
                <w:color w:val="000000" w:themeColor="text1"/>
                <w:sz w:val="26"/>
                <w:szCs w:val="26"/>
              </w:rPr>
            </w:pPr>
            <w:r w:rsidRPr="000814B5">
              <w:rPr>
                <w:color w:val="000000" w:themeColor="text1"/>
                <w:sz w:val="26"/>
                <w:szCs w:val="26"/>
              </w:rPr>
              <w:t>Gọi số mol của A, B, H</w:t>
            </w:r>
            <w:r w:rsidRPr="000814B5">
              <w:rPr>
                <w:color w:val="000000" w:themeColor="text1"/>
                <w:sz w:val="26"/>
                <w:szCs w:val="26"/>
                <w:vertAlign w:val="subscript"/>
              </w:rPr>
              <w:t>2</w:t>
            </w:r>
            <w:r w:rsidRPr="000814B5">
              <w:rPr>
                <w:color w:val="000000" w:themeColor="text1"/>
                <w:sz w:val="26"/>
                <w:szCs w:val="26"/>
              </w:rPr>
              <w:t xml:space="preserve"> lần lượt là a, b, c mol. Theo giả thiết thì ankin phải có liên kết ba đầu mạch và n</w:t>
            </w:r>
            <w:r w:rsidRPr="000814B5">
              <w:rPr>
                <w:color w:val="000000" w:themeColor="text1"/>
                <w:sz w:val="26"/>
                <w:szCs w:val="26"/>
                <w:vertAlign w:val="subscript"/>
              </w:rPr>
              <w:t>B</w:t>
            </w:r>
            <w:r w:rsidRPr="000814B5">
              <w:rPr>
                <w:color w:val="000000" w:themeColor="text1"/>
                <w:sz w:val="26"/>
                <w:szCs w:val="26"/>
              </w:rPr>
              <w:t xml:space="preserve"> = </w:t>
            </w:r>
            <w:r w:rsidRPr="000814B5">
              <w:rPr>
                <w:color w:val="000000" w:themeColor="text1"/>
                <w:position w:val="-24"/>
                <w:sz w:val="26"/>
                <w:szCs w:val="26"/>
              </w:rPr>
              <w:object w:dxaOrig="600" w:dyaOrig="620">
                <v:shape id="_x0000_i1517" type="#_x0000_t75" style="width:29.25pt;height:30.75pt" o:ole="">
                  <v:imagedata r:id="rId1826" o:title=""/>
                </v:shape>
                <o:OLEObject Type="Embed" ProgID="Equation.DSMT4" ShapeID="_x0000_i1517" DrawAspect="Content" ObjectID="_1620821363" r:id="rId1827"/>
              </w:object>
            </w:r>
            <w:r w:rsidRPr="000814B5">
              <w:rPr>
                <w:color w:val="000000" w:themeColor="text1"/>
                <w:sz w:val="26"/>
                <w:szCs w:val="26"/>
              </w:rPr>
              <w:t xml:space="preserve">      (1)</w:t>
            </w:r>
          </w:p>
          <w:p w:rsidR="00AB200B" w:rsidRPr="000814B5" w:rsidRDefault="00AB200B" w:rsidP="00CD5678">
            <w:pPr>
              <w:ind w:left="360"/>
              <w:jc w:val="both"/>
              <w:rPr>
                <w:color w:val="000000" w:themeColor="text1"/>
                <w:sz w:val="26"/>
                <w:szCs w:val="26"/>
              </w:rPr>
            </w:pPr>
            <w:r w:rsidRPr="000814B5">
              <w:rPr>
                <w:color w:val="000000" w:themeColor="text1"/>
                <w:sz w:val="26"/>
                <w:szCs w:val="26"/>
              </w:rPr>
              <w:t>Vì M</w:t>
            </w:r>
            <w:r w:rsidRPr="000814B5">
              <w:rPr>
                <w:color w:val="000000" w:themeColor="text1"/>
                <w:sz w:val="26"/>
                <w:szCs w:val="26"/>
                <w:vertAlign w:val="subscript"/>
              </w:rPr>
              <w:t>Z</w:t>
            </w:r>
            <w:r w:rsidRPr="000814B5">
              <w:rPr>
                <w:color w:val="000000" w:themeColor="text1"/>
                <w:sz w:val="26"/>
                <w:szCs w:val="26"/>
              </w:rPr>
              <w:t xml:space="preserve"> = 18 =&gt; có H</w:t>
            </w:r>
            <w:r w:rsidRPr="000814B5">
              <w:rPr>
                <w:color w:val="000000" w:themeColor="text1"/>
                <w:sz w:val="26"/>
                <w:szCs w:val="26"/>
              </w:rPr>
              <w:softHyphen/>
            </w:r>
            <w:r w:rsidRPr="000814B5">
              <w:rPr>
                <w:color w:val="000000" w:themeColor="text1"/>
                <w:sz w:val="26"/>
                <w:szCs w:val="26"/>
                <w:vertAlign w:val="subscript"/>
              </w:rPr>
              <w:t>2</w:t>
            </w:r>
            <w:r w:rsidRPr="000814B5">
              <w:rPr>
                <w:color w:val="000000" w:themeColor="text1"/>
                <w:sz w:val="26"/>
                <w:szCs w:val="26"/>
              </w:rPr>
              <w:t xml:space="preserve"> dư và n</w:t>
            </w:r>
            <w:r w:rsidRPr="000814B5">
              <w:rPr>
                <w:color w:val="000000" w:themeColor="text1"/>
                <w:sz w:val="26"/>
                <w:szCs w:val="26"/>
                <w:vertAlign w:val="subscript"/>
              </w:rPr>
              <w:t xml:space="preserve">H2 p.ư </w:t>
            </w:r>
            <w:r w:rsidRPr="000814B5">
              <w:rPr>
                <w:color w:val="000000" w:themeColor="text1"/>
                <w:sz w:val="26"/>
                <w:szCs w:val="26"/>
              </w:rPr>
              <w:t xml:space="preserve"> = </w:t>
            </w:r>
            <w:r w:rsidRPr="000814B5">
              <w:rPr>
                <w:color w:val="000000" w:themeColor="text1"/>
                <w:position w:val="-24"/>
                <w:sz w:val="26"/>
                <w:szCs w:val="26"/>
              </w:rPr>
              <w:object w:dxaOrig="600" w:dyaOrig="620">
                <v:shape id="_x0000_i1518" type="#_x0000_t75" style="width:29.25pt;height:30.75pt" o:ole="">
                  <v:imagedata r:id="rId1828" o:title=""/>
                </v:shape>
                <o:OLEObject Type="Embed" ProgID="Equation.DSMT4" ShapeID="_x0000_i1518" DrawAspect="Content" ObjectID="_1620821364" r:id="rId1829"/>
              </w:object>
            </w:r>
            <w:r w:rsidRPr="000814B5">
              <w:rPr>
                <w:color w:val="000000" w:themeColor="text1"/>
                <w:sz w:val="26"/>
                <w:szCs w:val="26"/>
              </w:rPr>
              <w:t xml:space="preserve">   (2)</w:t>
            </w:r>
          </w:p>
          <w:p w:rsidR="00AB200B" w:rsidRPr="000814B5" w:rsidRDefault="00AB200B" w:rsidP="00CD5678">
            <w:pPr>
              <w:jc w:val="both"/>
              <w:rPr>
                <w:color w:val="000000" w:themeColor="text1"/>
                <w:sz w:val="26"/>
                <w:szCs w:val="26"/>
                <w:vertAlign w:val="subscript"/>
              </w:rPr>
            </w:pPr>
            <w:r w:rsidRPr="000814B5">
              <w:rPr>
                <w:color w:val="000000" w:themeColor="text1"/>
                <w:sz w:val="26"/>
                <w:szCs w:val="26"/>
              </w:rPr>
              <w:t>Vì Z chỉ chứa hai khí =&gt;anken và ankin có cùng số nguyên tử C đặt là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w:t>
            </w:r>
            <w:r w:rsidRPr="000814B5">
              <w:rPr>
                <w:color w:val="000000" w:themeColor="text1"/>
                <w:sz w:val="26"/>
                <w:szCs w:val="26"/>
              </w:rPr>
              <w:t xml:space="preserve"> và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p>
          <w:p w:rsidR="00AB200B" w:rsidRPr="000814B5" w:rsidRDefault="00AB200B" w:rsidP="00CD5678">
            <w:pPr>
              <w:jc w:val="both"/>
              <w:rPr>
                <w:color w:val="000000" w:themeColor="text1"/>
                <w:sz w:val="26"/>
                <w:szCs w:val="26"/>
              </w:rPr>
            </w:pPr>
            <w:r w:rsidRPr="000814B5">
              <w:rPr>
                <w:color w:val="000000" w:themeColor="text1"/>
                <w:sz w:val="26"/>
                <w:szCs w:val="26"/>
              </w:rPr>
              <w:t>Các phương trình phản ứng:</w:t>
            </w:r>
          </w:p>
          <w:p w:rsidR="00AB200B" w:rsidRPr="000814B5" w:rsidRDefault="00AB200B" w:rsidP="00CD5678">
            <w:pPr>
              <w:ind w:left="360"/>
              <w:jc w:val="both"/>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 xml:space="preserve"> </w:t>
            </w:r>
          </w:p>
          <w:p w:rsidR="00AB200B" w:rsidRPr="000814B5" w:rsidRDefault="00AB200B" w:rsidP="00CD5678">
            <w:pPr>
              <w:ind w:left="360"/>
              <w:jc w:val="both"/>
              <w:rPr>
                <w:color w:val="000000" w:themeColor="text1"/>
                <w:sz w:val="26"/>
                <w:szCs w:val="26"/>
              </w:rPr>
            </w:pPr>
            <w:r w:rsidRPr="000814B5">
              <w:rPr>
                <w:color w:val="000000" w:themeColor="text1"/>
                <w:sz w:val="26"/>
                <w:szCs w:val="26"/>
              </w:rPr>
              <w:t>a mol     a            a</w:t>
            </w:r>
          </w:p>
          <w:p w:rsidR="00AB200B" w:rsidRPr="000814B5" w:rsidRDefault="00AB200B" w:rsidP="00CD5678">
            <w:pPr>
              <w:ind w:left="360"/>
              <w:jc w:val="both"/>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 xml:space="preserve"> + 2H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n</w:t>
            </w:r>
            <w:r w:rsidRPr="000814B5">
              <w:rPr>
                <w:color w:val="000000" w:themeColor="text1"/>
                <w:sz w:val="26"/>
                <w:szCs w:val="26"/>
              </w:rPr>
              <w:t>H</w:t>
            </w:r>
            <w:r w:rsidRPr="000814B5">
              <w:rPr>
                <w:color w:val="000000" w:themeColor="text1"/>
                <w:sz w:val="26"/>
                <w:szCs w:val="26"/>
                <w:vertAlign w:val="subscript"/>
              </w:rPr>
              <w:t>2n+2</w:t>
            </w:r>
            <w:r w:rsidRPr="000814B5">
              <w:rPr>
                <w:color w:val="000000" w:themeColor="text1"/>
                <w:sz w:val="26"/>
                <w:szCs w:val="26"/>
              </w:rPr>
              <w:t xml:space="preserve"> </w:t>
            </w:r>
          </w:p>
          <w:p w:rsidR="00AB200B" w:rsidRPr="000814B5" w:rsidRDefault="00AB200B" w:rsidP="00CD5678">
            <w:pPr>
              <w:ind w:left="360"/>
              <w:jc w:val="both"/>
              <w:rPr>
                <w:color w:val="000000" w:themeColor="text1"/>
                <w:sz w:val="26"/>
                <w:szCs w:val="26"/>
              </w:rPr>
            </w:pPr>
            <w:r w:rsidRPr="000814B5">
              <w:rPr>
                <w:color w:val="000000" w:themeColor="text1"/>
                <w:sz w:val="26"/>
                <w:szCs w:val="26"/>
              </w:rPr>
              <w:t>b mol      2b             b</w:t>
            </w:r>
          </w:p>
          <w:p w:rsidR="00AB200B" w:rsidRPr="000814B5" w:rsidRDefault="00AB200B" w:rsidP="00CD5678">
            <w:pPr>
              <w:ind w:left="360"/>
              <w:jc w:val="both"/>
              <w:rPr>
                <w:color w:val="000000" w:themeColor="text1"/>
                <w:sz w:val="26"/>
                <w:szCs w:val="26"/>
              </w:rPr>
            </w:pPr>
            <w:r w:rsidRPr="000814B5">
              <w:rPr>
                <w:color w:val="000000" w:themeColor="text1"/>
                <w:sz w:val="26"/>
                <w:szCs w:val="26"/>
              </w:rPr>
              <w:t xml:space="preserve">=&gt;a + 2b = </w:t>
            </w:r>
            <w:r w:rsidRPr="000814B5">
              <w:rPr>
                <w:color w:val="000000" w:themeColor="text1"/>
                <w:position w:val="-24"/>
                <w:sz w:val="26"/>
                <w:szCs w:val="26"/>
              </w:rPr>
              <w:object w:dxaOrig="600" w:dyaOrig="620">
                <v:shape id="_x0000_i1519" type="#_x0000_t75" style="width:29.25pt;height:30.75pt" o:ole="">
                  <v:imagedata r:id="rId1828" o:title=""/>
                </v:shape>
                <o:OLEObject Type="Embed" ProgID="Equation.DSMT4" ShapeID="_x0000_i1519" DrawAspect="Content" ObjectID="_1620821365" r:id="rId1830"/>
              </w:object>
            </w:r>
            <w:r w:rsidRPr="000814B5">
              <w:rPr>
                <w:color w:val="000000" w:themeColor="text1"/>
                <w:sz w:val="26"/>
                <w:szCs w:val="26"/>
              </w:rPr>
              <w:t xml:space="preserve">, từ (1) =&gt; a = </w:t>
            </w:r>
            <w:r w:rsidRPr="000814B5">
              <w:rPr>
                <w:color w:val="000000" w:themeColor="text1"/>
                <w:position w:val="-24"/>
                <w:sz w:val="26"/>
                <w:szCs w:val="26"/>
              </w:rPr>
              <w:object w:dxaOrig="600" w:dyaOrig="620">
                <v:shape id="_x0000_i1520" type="#_x0000_t75" style="width:29.25pt;height:30.75pt" o:ole="">
                  <v:imagedata r:id="rId1826" o:title=""/>
                </v:shape>
                <o:OLEObject Type="Embed" ProgID="Equation.DSMT4" ShapeID="_x0000_i1520" DrawAspect="Content" ObjectID="_1620821366" r:id="rId1831"/>
              </w:object>
            </w:r>
          </w:p>
          <w:p w:rsidR="00AB200B" w:rsidRPr="000814B5" w:rsidRDefault="00AB200B" w:rsidP="00CD5678">
            <w:pPr>
              <w:ind w:left="360"/>
              <w:jc w:val="both"/>
              <w:rPr>
                <w:color w:val="000000" w:themeColor="text1"/>
                <w:sz w:val="26"/>
                <w:szCs w:val="26"/>
              </w:rPr>
            </w:pPr>
            <w:r w:rsidRPr="000814B5">
              <w:rPr>
                <w:color w:val="000000" w:themeColor="text1"/>
                <w:sz w:val="26"/>
                <w:szCs w:val="26"/>
              </w:rPr>
              <w:t>=&gt;n</w:t>
            </w:r>
            <w:r w:rsidRPr="000814B5">
              <w:rPr>
                <w:color w:val="000000" w:themeColor="text1"/>
                <w:sz w:val="26"/>
                <w:szCs w:val="26"/>
                <w:vertAlign w:val="subscript"/>
              </w:rPr>
              <w:t>H2 dư</w:t>
            </w:r>
            <w:r w:rsidRPr="000814B5">
              <w:rPr>
                <w:color w:val="000000" w:themeColor="text1"/>
                <w:sz w:val="26"/>
                <w:szCs w:val="26"/>
              </w:rPr>
              <w:t xml:space="preserve"> = c –(a + 2b) = </w:t>
            </w:r>
            <w:r w:rsidRPr="000814B5">
              <w:rPr>
                <w:color w:val="000000" w:themeColor="text1"/>
                <w:position w:val="-24"/>
                <w:sz w:val="26"/>
                <w:szCs w:val="26"/>
              </w:rPr>
              <w:object w:dxaOrig="600" w:dyaOrig="620">
                <v:shape id="_x0000_i1521" type="#_x0000_t75" style="width:29.25pt;height:30.75pt" o:ole="">
                  <v:imagedata r:id="rId1832" o:title=""/>
                </v:shape>
                <o:OLEObject Type="Embed" ProgID="Equation.DSMT4" ShapeID="_x0000_i1521" DrawAspect="Content" ObjectID="_1620821367" r:id="rId1833"/>
              </w:object>
            </w:r>
            <w:r w:rsidRPr="000814B5">
              <w:rPr>
                <w:color w:val="000000" w:themeColor="text1"/>
                <w:sz w:val="26"/>
                <w:szCs w:val="26"/>
              </w:rPr>
              <w:t xml:space="preserve"> - </w:t>
            </w:r>
            <w:r w:rsidRPr="000814B5">
              <w:rPr>
                <w:color w:val="000000" w:themeColor="text1"/>
                <w:position w:val="-24"/>
                <w:sz w:val="26"/>
                <w:szCs w:val="26"/>
              </w:rPr>
              <w:object w:dxaOrig="600" w:dyaOrig="620">
                <v:shape id="_x0000_i1522" type="#_x0000_t75" style="width:29.25pt;height:30.75pt" o:ole="">
                  <v:imagedata r:id="rId1828" o:title=""/>
                </v:shape>
                <o:OLEObject Type="Embed" ProgID="Equation.DSMT4" ShapeID="_x0000_i1522" DrawAspect="Content" ObjectID="_1620821368" r:id="rId1834"/>
              </w:object>
            </w:r>
            <w:r w:rsidRPr="000814B5">
              <w:rPr>
                <w:color w:val="000000" w:themeColor="text1"/>
                <w:sz w:val="26"/>
                <w:szCs w:val="26"/>
              </w:rPr>
              <w:t xml:space="preserve">= </w:t>
            </w:r>
            <w:r w:rsidRPr="000814B5">
              <w:rPr>
                <w:color w:val="000000" w:themeColor="text1"/>
                <w:position w:val="-24"/>
                <w:sz w:val="26"/>
                <w:szCs w:val="26"/>
              </w:rPr>
              <w:object w:dxaOrig="600" w:dyaOrig="620">
                <v:shape id="_x0000_i1523" type="#_x0000_t75" style="width:29.25pt;height:30.75pt" o:ole="">
                  <v:imagedata r:id="rId1835" o:title=""/>
                </v:shape>
                <o:OLEObject Type="Embed" ProgID="Equation.DSMT4" ShapeID="_x0000_i1523" DrawAspect="Content" ObjectID="_1620821369" r:id="rId1836"/>
              </w:object>
            </w:r>
          </w:p>
          <w:p w:rsidR="00AB200B" w:rsidRPr="000814B5" w:rsidRDefault="00AB200B" w:rsidP="00CD5678">
            <w:pPr>
              <w:ind w:left="360"/>
              <w:jc w:val="both"/>
              <w:rPr>
                <w:color w:val="000000" w:themeColor="text1"/>
                <w:sz w:val="26"/>
                <w:szCs w:val="26"/>
              </w:rPr>
            </w:pPr>
            <w:r w:rsidRPr="000814B5">
              <w:rPr>
                <w:color w:val="000000" w:themeColor="text1"/>
                <w:sz w:val="26"/>
                <w:szCs w:val="26"/>
              </w:rPr>
              <w:t>=&gt;Trong Z có tỉ lệ n</w:t>
            </w:r>
            <w:r w:rsidRPr="000814B5">
              <w:rPr>
                <w:color w:val="000000" w:themeColor="text1"/>
                <w:sz w:val="26"/>
                <w:szCs w:val="26"/>
                <w:vertAlign w:val="subscript"/>
              </w:rPr>
              <w:t>ankan</w:t>
            </w:r>
            <w:r w:rsidRPr="000814B5">
              <w:rPr>
                <w:color w:val="000000" w:themeColor="text1"/>
                <w:sz w:val="26"/>
                <w:szCs w:val="26"/>
              </w:rPr>
              <w:t xml:space="preserve"> : n</w:t>
            </w:r>
            <w:r w:rsidRPr="000814B5">
              <w:rPr>
                <w:color w:val="000000" w:themeColor="text1"/>
                <w:sz w:val="26"/>
                <w:szCs w:val="26"/>
                <w:vertAlign w:val="subscript"/>
              </w:rPr>
              <w:t>H2</w:t>
            </w:r>
            <w:r w:rsidRPr="000814B5">
              <w:rPr>
                <w:color w:val="000000" w:themeColor="text1"/>
                <w:sz w:val="26"/>
                <w:szCs w:val="26"/>
              </w:rPr>
              <w:t xml:space="preserve"> = 2 : 5</w:t>
            </w:r>
          </w:p>
          <w:p w:rsidR="00AB200B" w:rsidRPr="000814B5" w:rsidRDefault="00AB200B" w:rsidP="00CD5678">
            <w:pPr>
              <w:ind w:left="360"/>
              <w:jc w:val="both"/>
              <w:rPr>
                <w:color w:val="000000" w:themeColor="text1"/>
              </w:rPr>
            </w:pPr>
            <w:r w:rsidRPr="000814B5">
              <w:rPr>
                <w:color w:val="000000" w:themeColor="text1"/>
                <w:sz w:val="26"/>
                <w:szCs w:val="26"/>
              </w:rPr>
              <w:t>M</w:t>
            </w:r>
            <w:r w:rsidRPr="000814B5">
              <w:rPr>
                <w:color w:val="000000" w:themeColor="text1"/>
                <w:sz w:val="26"/>
                <w:szCs w:val="26"/>
                <w:vertAlign w:val="subscript"/>
              </w:rPr>
              <w:t>Z</w:t>
            </w:r>
            <w:r w:rsidRPr="000814B5">
              <w:rPr>
                <w:color w:val="000000" w:themeColor="text1"/>
                <w:sz w:val="26"/>
                <w:szCs w:val="26"/>
              </w:rPr>
              <w:t xml:space="preserve"> = </w:t>
            </w:r>
            <w:r w:rsidRPr="000814B5">
              <w:rPr>
                <w:color w:val="000000" w:themeColor="text1"/>
                <w:position w:val="-24"/>
              </w:rPr>
              <w:object w:dxaOrig="2079" w:dyaOrig="620">
                <v:shape id="_x0000_i1524" type="#_x0000_t75" style="width:105pt;height:30.75pt" o:ole="">
                  <v:imagedata r:id="rId1837" o:title=""/>
                </v:shape>
                <o:OLEObject Type="Embed" ProgID="Equation.DSMT4" ShapeID="_x0000_i1524" DrawAspect="Content" ObjectID="_1620821370" r:id="rId1838"/>
              </w:object>
            </w:r>
            <w:r w:rsidRPr="000814B5">
              <w:rPr>
                <w:color w:val="000000" w:themeColor="text1"/>
              </w:rPr>
              <w:t xml:space="preserve"> =&gt; n = 4</w:t>
            </w:r>
          </w:p>
          <w:p w:rsidR="00AB200B" w:rsidRPr="000814B5" w:rsidRDefault="00AB200B" w:rsidP="00CD5678">
            <w:pPr>
              <w:jc w:val="both"/>
              <w:rPr>
                <w:b/>
                <w:color w:val="000000" w:themeColor="text1"/>
                <w:sz w:val="26"/>
                <w:szCs w:val="26"/>
              </w:rPr>
            </w:pPr>
            <w:r w:rsidRPr="000814B5">
              <w:rPr>
                <w:b/>
                <w:color w:val="000000" w:themeColor="text1"/>
                <w:sz w:val="26"/>
                <w:szCs w:val="26"/>
              </w:rPr>
              <w:t>Vậy A là C</w:t>
            </w:r>
            <w:r w:rsidRPr="000814B5">
              <w:rPr>
                <w:b/>
                <w:color w:val="000000" w:themeColor="text1"/>
                <w:sz w:val="26"/>
                <w:szCs w:val="26"/>
                <w:vertAlign w:val="subscript"/>
              </w:rPr>
              <w:t>4</w:t>
            </w:r>
            <w:r w:rsidRPr="000814B5">
              <w:rPr>
                <w:b/>
                <w:color w:val="000000" w:themeColor="text1"/>
                <w:sz w:val="26"/>
                <w:szCs w:val="26"/>
              </w:rPr>
              <w:t>H</w:t>
            </w:r>
            <w:r w:rsidRPr="000814B5">
              <w:rPr>
                <w:b/>
                <w:color w:val="000000" w:themeColor="text1"/>
                <w:sz w:val="26"/>
                <w:szCs w:val="26"/>
                <w:vertAlign w:val="subscript"/>
              </w:rPr>
              <w:t>8</w:t>
            </w:r>
            <w:r w:rsidRPr="000814B5">
              <w:rPr>
                <w:b/>
                <w:color w:val="000000" w:themeColor="text1"/>
                <w:sz w:val="26"/>
                <w:szCs w:val="26"/>
              </w:rPr>
              <w:t xml:space="preserve"> và B là C</w:t>
            </w:r>
            <w:r w:rsidRPr="000814B5">
              <w:rPr>
                <w:b/>
                <w:color w:val="000000" w:themeColor="text1"/>
                <w:sz w:val="26"/>
                <w:szCs w:val="26"/>
                <w:vertAlign w:val="subscript"/>
              </w:rPr>
              <w:t>4</w:t>
            </w:r>
            <w:r w:rsidRPr="000814B5">
              <w:rPr>
                <w:b/>
                <w:color w:val="000000" w:themeColor="text1"/>
                <w:sz w:val="26"/>
                <w:szCs w:val="26"/>
              </w:rPr>
              <w:t>H</w:t>
            </w:r>
            <w:r w:rsidRPr="000814B5">
              <w:rPr>
                <w:b/>
                <w:color w:val="000000" w:themeColor="text1"/>
                <w:sz w:val="26"/>
                <w:szCs w:val="26"/>
                <w:vertAlign w:val="subscript"/>
              </w:rPr>
              <w:t>6</w:t>
            </w:r>
          </w:p>
          <w:p w:rsidR="00AB200B" w:rsidRPr="000814B5" w:rsidRDefault="00AB200B" w:rsidP="00CD5678">
            <w:pPr>
              <w:jc w:val="both"/>
              <w:rPr>
                <w:color w:val="000000" w:themeColor="text1"/>
                <w:sz w:val="26"/>
                <w:szCs w:val="26"/>
              </w:rPr>
            </w:pPr>
            <w:r w:rsidRPr="000814B5">
              <w:rPr>
                <w:color w:val="000000" w:themeColor="text1"/>
                <w:sz w:val="26"/>
                <w:szCs w:val="26"/>
              </w:rPr>
              <w:t xml:space="preserve">Công thức cấu tạo phù hợp là </w:t>
            </w:r>
          </w:p>
          <w:p w:rsidR="00AB200B" w:rsidRPr="000814B5" w:rsidRDefault="00AB200B" w:rsidP="00CD5678">
            <w:pPr>
              <w:ind w:left="360"/>
              <w:jc w:val="both"/>
              <w:rPr>
                <w:color w:val="000000" w:themeColor="text1"/>
                <w:sz w:val="26"/>
                <w:szCs w:val="26"/>
              </w:rPr>
            </w:pPr>
            <w:r w:rsidRPr="000814B5">
              <w:rPr>
                <w:color w:val="000000" w:themeColor="text1"/>
                <w:sz w:val="26"/>
                <w:szCs w:val="26"/>
              </w:rPr>
              <w:t>A: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hay CH</w:t>
            </w:r>
            <w:r w:rsidRPr="000814B5">
              <w:rPr>
                <w:color w:val="000000" w:themeColor="text1"/>
                <w:sz w:val="26"/>
                <w:szCs w:val="26"/>
                <w:vertAlign w:val="subscript"/>
              </w:rPr>
              <w:t>3</w:t>
            </w:r>
            <w:r w:rsidRPr="000814B5">
              <w:rPr>
                <w:color w:val="000000" w:themeColor="text1"/>
                <w:sz w:val="26"/>
                <w:szCs w:val="26"/>
              </w:rPr>
              <w:t>-CH=CH-CH</w:t>
            </w:r>
            <w:r w:rsidRPr="000814B5">
              <w:rPr>
                <w:color w:val="000000" w:themeColor="text1"/>
                <w:sz w:val="26"/>
                <w:szCs w:val="26"/>
                <w:vertAlign w:val="subscript"/>
              </w:rPr>
              <w:t>3</w:t>
            </w:r>
          </w:p>
          <w:p w:rsidR="00AB200B" w:rsidRPr="000814B5" w:rsidRDefault="00AB200B" w:rsidP="00CD5678">
            <w:pPr>
              <w:ind w:left="360"/>
              <w:jc w:val="both"/>
              <w:rPr>
                <w:color w:val="000000" w:themeColor="text1"/>
              </w:rPr>
            </w:pPr>
            <w:r w:rsidRPr="000814B5">
              <w:rPr>
                <w:color w:val="000000" w:themeColor="text1"/>
                <w:sz w:val="26"/>
                <w:szCs w:val="26"/>
              </w:rPr>
              <w:t>B: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position w:val="-4"/>
              </w:rPr>
              <w:object w:dxaOrig="200" w:dyaOrig="200">
                <v:shape id="_x0000_i1525" type="#_x0000_t75" style="width:10.5pt;height:10.5pt" o:ole="">
                  <v:imagedata r:id="rId1839" o:title=""/>
                </v:shape>
                <o:OLEObject Type="Embed" ProgID="Equation.DSMT4" ShapeID="_x0000_i1525" DrawAspect="Content" ObjectID="_1620821371" r:id="rId1840"/>
              </w:object>
            </w:r>
            <w:r w:rsidRPr="000814B5">
              <w:rPr>
                <w:color w:val="000000" w:themeColor="text1"/>
              </w:rPr>
              <w:t>CH</w:t>
            </w:r>
          </w:p>
          <w:p w:rsidR="00AB200B" w:rsidRPr="000814B5" w:rsidRDefault="00AB200B" w:rsidP="00CD5678">
            <w:pPr>
              <w:ind w:left="360"/>
              <w:jc w:val="both"/>
              <w:rPr>
                <w:color w:val="000000" w:themeColor="text1"/>
                <w:sz w:val="26"/>
                <w:szCs w:val="26"/>
              </w:rPr>
            </w:pPr>
            <w:r w:rsidRPr="000814B5">
              <w:rPr>
                <w:color w:val="000000" w:themeColor="text1"/>
                <w:sz w:val="26"/>
                <w:szCs w:val="26"/>
              </w:rPr>
              <w:t>Ta có n</w:t>
            </w:r>
            <w:r w:rsidRPr="000814B5">
              <w:rPr>
                <w:color w:val="000000" w:themeColor="text1"/>
                <w:sz w:val="26"/>
                <w:szCs w:val="26"/>
                <w:vertAlign w:val="subscript"/>
              </w:rPr>
              <w:t xml:space="preserve">kết tủa </w:t>
            </w:r>
            <w:r w:rsidRPr="000814B5">
              <w:rPr>
                <w:color w:val="000000" w:themeColor="text1"/>
                <w:sz w:val="26"/>
                <w:szCs w:val="26"/>
              </w:rPr>
              <w:t xml:space="preserve"> = 0,01 = b mol =&gt; a = 0,1 =&gt; n</w:t>
            </w:r>
            <w:r w:rsidRPr="000814B5">
              <w:rPr>
                <w:color w:val="000000" w:themeColor="text1"/>
                <w:sz w:val="26"/>
                <w:szCs w:val="26"/>
                <w:vertAlign w:val="subscript"/>
              </w:rPr>
              <w:t>X</w:t>
            </w:r>
            <w:r w:rsidRPr="000814B5">
              <w:rPr>
                <w:color w:val="000000" w:themeColor="text1"/>
                <w:sz w:val="26"/>
                <w:szCs w:val="26"/>
              </w:rPr>
              <w:t xml:space="preserve"> = 0,1 mol</w:t>
            </w:r>
          </w:p>
          <w:p w:rsidR="00AB200B" w:rsidRPr="000814B5" w:rsidRDefault="00AB200B" w:rsidP="00CD5678">
            <w:pPr>
              <w:ind w:left="360"/>
              <w:jc w:val="both"/>
              <w:rPr>
                <w:color w:val="000000" w:themeColor="text1"/>
                <w:sz w:val="26"/>
                <w:szCs w:val="26"/>
              </w:rPr>
            </w:pPr>
            <w:r w:rsidRPr="000814B5">
              <w:rPr>
                <w:color w:val="000000" w:themeColor="text1"/>
                <w:sz w:val="26"/>
                <w:szCs w:val="26"/>
              </w:rPr>
              <w:t xml:space="preserve">Vây </w:t>
            </w:r>
            <w:r w:rsidRPr="000814B5">
              <w:rPr>
                <w:b/>
                <w:color w:val="000000" w:themeColor="text1"/>
                <w:sz w:val="26"/>
                <w:szCs w:val="26"/>
              </w:rPr>
              <w:t>V</w:t>
            </w:r>
            <w:r w:rsidRPr="000814B5">
              <w:rPr>
                <w:b/>
                <w:color w:val="000000" w:themeColor="text1"/>
                <w:sz w:val="26"/>
                <w:szCs w:val="26"/>
                <w:vertAlign w:val="subscript"/>
              </w:rPr>
              <w:t>X</w:t>
            </w:r>
            <w:r w:rsidRPr="000814B5">
              <w:rPr>
                <w:b/>
                <w:color w:val="000000" w:themeColor="text1"/>
                <w:sz w:val="26"/>
                <w:szCs w:val="26"/>
              </w:rPr>
              <w:t xml:space="preserve"> = 1,9352 lít.</w:t>
            </w:r>
          </w:p>
          <w:p w:rsidR="00AB200B" w:rsidRPr="000814B5" w:rsidRDefault="00AB200B" w:rsidP="00CD5678">
            <w:pPr>
              <w:jc w:val="both"/>
              <w:rPr>
                <w:color w:val="000000" w:themeColor="text1"/>
              </w:rPr>
            </w:pPr>
            <w:r w:rsidRPr="000814B5">
              <w:rPr>
                <w:color w:val="000000" w:themeColor="text1"/>
                <w:sz w:val="26"/>
                <w:szCs w:val="26"/>
              </w:rPr>
              <w:t>Phản ứng: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position w:val="-4"/>
              </w:rPr>
              <w:object w:dxaOrig="200" w:dyaOrig="200">
                <v:shape id="_x0000_i1526" type="#_x0000_t75" style="width:10.5pt;height:10.5pt" o:ole="">
                  <v:imagedata r:id="rId1839" o:title=""/>
                </v:shape>
                <o:OLEObject Type="Embed" ProgID="Equation.DSMT4" ShapeID="_x0000_i1526" DrawAspect="Content" ObjectID="_1620821372" r:id="rId1841"/>
              </w:object>
            </w:r>
            <w:r w:rsidRPr="000814B5">
              <w:rPr>
                <w:color w:val="000000" w:themeColor="text1"/>
                <w:sz w:val="26"/>
                <w:szCs w:val="26"/>
              </w:rPr>
              <w:t>CH + 2HCl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p>
          <w:p w:rsidR="00AB200B" w:rsidRPr="000814B5" w:rsidRDefault="00AB200B" w:rsidP="00CD5678">
            <w:pPr>
              <w:ind w:left="360"/>
              <w:jc w:val="both"/>
              <w:rPr>
                <w:color w:val="000000" w:themeColor="text1"/>
                <w:sz w:val="26"/>
                <w:szCs w:val="26"/>
              </w:rPr>
            </w:pPr>
          </w:p>
          <w:p w:rsidR="00AB200B" w:rsidRPr="000814B5" w:rsidRDefault="00AB200B" w:rsidP="00CD5678">
            <w:pPr>
              <w:ind w:left="360"/>
              <w:jc w:val="both"/>
              <w:rPr>
                <w:color w:val="000000" w:themeColor="text1"/>
                <w:sz w:val="26"/>
                <w:szCs w:val="26"/>
              </w:rPr>
            </w:pPr>
            <w:r w:rsidRPr="000814B5">
              <w:rPr>
                <w:color w:val="000000" w:themeColor="text1"/>
                <w:sz w:val="26"/>
                <w:szCs w:val="26"/>
              </w:rPr>
              <w:t>Cơ chế phản ứng: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position w:val="-4"/>
                <w:sz w:val="26"/>
                <w:szCs w:val="26"/>
              </w:rPr>
              <w:object w:dxaOrig="200" w:dyaOrig="200">
                <v:shape id="_x0000_i1527" type="#_x0000_t75" style="width:10.5pt;height:10.5pt" o:ole="">
                  <v:imagedata r:id="rId1839" o:title=""/>
                </v:shape>
                <o:OLEObject Type="Embed" ProgID="Equation.DSMT4" ShapeID="_x0000_i1527" DrawAspect="Content" ObjectID="_1620821373" r:id="rId1842"/>
              </w:object>
            </w:r>
            <w:r w:rsidRPr="000814B5">
              <w:rPr>
                <w:color w:val="000000" w:themeColor="text1"/>
                <w:sz w:val="26"/>
                <w:szCs w:val="26"/>
              </w:rPr>
              <w:t>CH + HCl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perscript"/>
              </w:rPr>
              <w:t>+</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perscript"/>
              </w:rPr>
              <w:t>-</w:t>
            </w:r>
          </w:p>
          <w:p w:rsidR="00AB200B" w:rsidRPr="000814B5" w:rsidRDefault="00AB200B" w:rsidP="00CD5678">
            <w:pPr>
              <w:ind w:left="360"/>
              <w:jc w:val="both"/>
              <w:rPr>
                <w:color w:val="000000" w:themeColor="text1"/>
                <w:sz w:val="26"/>
                <w:szCs w:val="26"/>
                <w:vertAlign w:val="subscript"/>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perscript"/>
              </w:rPr>
              <w:t>+</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 xml:space="preserve"> + Cl</w:t>
            </w:r>
            <w:r w:rsidRPr="000814B5">
              <w:rPr>
                <w:color w:val="000000" w:themeColor="text1"/>
                <w:sz w:val="26"/>
                <w:szCs w:val="26"/>
                <w:vertAlign w:val="superscript"/>
              </w:rPr>
              <w:t>-</w:t>
            </w:r>
            <w:r w:rsidRPr="000814B5">
              <w:rPr>
                <w:color w:val="000000" w:themeColor="text1"/>
                <w:sz w:val="26"/>
                <w:szCs w:val="26"/>
                <w:vertAlign w:val="subscript"/>
              </w:rPr>
              <w:t xml:space="preserve"> </w:t>
            </w:r>
            <w:r w:rsidRPr="000814B5">
              <w:rPr>
                <w:color w:val="000000" w:themeColor="text1"/>
                <w:sz w:val="26"/>
                <w:szCs w:val="26"/>
              </w:rPr>
              <w:t xml:space="preserve">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2</w:t>
            </w:r>
          </w:p>
          <w:p w:rsidR="00AB200B" w:rsidRPr="000814B5" w:rsidRDefault="00AB200B" w:rsidP="00CD5678">
            <w:pPr>
              <w:ind w:left="360"/>
              <w:jc w:val="both"/>
              <w:rPr>
                <w:color w:val="000000" w:themeColor="text1"/>
                <w:sz w:val="26"/>
                <w:szCs w:val="26"/>
              </w:rPr>
            </w:pPr>
          </w:p>
          <w:p w:rsidR="00AB200B" w:rsidRPr="000814B5" w:rsidRDefault="00AB200B" w:rsidP="00CD5678">
            <w:pPr>
              <w:ind w:left="360"/>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-CCl=CH</w:t>
            </w:r>
            <w:r w:rsidRPr="000814B5">
              <w:rPr>
                <w:color w:val="000000" w:themeColor="text1"/>
                <w:sz w:val="26"/>
                <w:szCs w:val="26"/>
                <w:vertAlign w:val="subscript"/>
              </w:rPr>
              <w:t>2</w:t>
            </w:r>
            <w:r w:rsidRPr="000814B5">
              <w:rPr>
                <w:color w:val="000000" w:themeColor="text1"/>
                <w:sz w:val="26"/>
                <w:szCs w:val="26"/>
              </w:rPr>
              <w:t xml:space="preserve"> + HCl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 xml:space="preserve"> + Cl</w:t>
            </w:r>
            <w:r w:rsidRPr="000814B5">
              <w:rPr>
                <w:color w:val="000000" w:themeColor="text1"/>
                <w:sz w:val="26"/>
                <w:szCs w:val="26"/>
                <w:vertAlign w:val="superscript"/>
              </w:rPr>
              <w:t>-</w:t>
            </w:r>
          </w:p>
          <w:p w:rsidR="00AB200B" w:rsidRPr="000814B5" w:rsidRDefault="00AB200B" w:rsidP="00CD5678">
            <w:pPr>
              <w:ind w:left="360"/>
              <w:jc w:val="both"/>
              <w:rPr>
                <w:color w:val="000000" w:themeColor="text1"/>
                <w:sz w:val="26"/>
                <w:szCs w:val="26"/>
              </w:rPr>
            </w:pP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perscript"/>
              </w:rPr>
              <w:t>+</w:t>
            </w:r>
            <w:r w:rsidRPr="000814B5">
              <w:rPr>
                <w:color w:val="000000" w:themeColor="text1"/>
                <w:sz w:val="26"/>
                <w:szCs w:val="26"/>
              </w:rPr>
              <w:t>- CH</w:t>
            </w:r>
            <w:r w:rsidRPr="000814B5">
              <w:rPr>
                <w:color w:val="000000" w:themeColor="text1"/>
                <w:sz w:val="26"/>
                <w:szCs w:val="26"/>
                <w:vertAlign w:val="subscript"/>
              </w:rPr>
              <w:t>3</w:t>
            </w:r>
            <w:r w:rsidRPr="000814B5">
              <w:rPr>
                <w:color w:val="000000" w:themeColor="text1"/>
                <w:sz w:val="26"/>
                <w:szCs w:val="26"/>
              </w:rPr>
              <w:t xml:space="preserve"> + Cl</w:t>
            </w:r>
            <w:r w:rsidRPr="000814B5">
              <w:rPr>
                <w:color w:val="000000" w:themeColor="text1"/>
                <w:sz w:val="26"/>
                <w:szCs w:val="26"/>
                <w:vertAlign w:val="superscript"/>
              </w:rPr>
              <w:t>-</w:t>
            </w:r>
            <w:r w:rsidRPr="000814B5">
              <w:rPr>
                <w:color w:val="000000" w:themeColor="text1"/>
                <w:sz w:val="26"/>
                <w:szCs w:val="26"/>
              </w:rPr>
              <w:t xml:space="preserve"> --&gt;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-CCl</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p>
          <w:p w:rsidR="00AB200B" w:rsidRPr="000814B5" w:rsidRDefault="00AB200B" w:rsidP="00CD5678">
            <w:pPr>
              <w:jc w:val="both"/>
              <w:rPr>
                <w:color w:val="000000" w:themeColor="text1"/>
                <w:sz w:val="26"/>
                <w:szCs w:val="26"/>
              </w:rPr>
            </w:pPr>
          </w:p>
        </w:tc>
        <w:tc>
          <w:tcPr>
            <w:tcW w:w="957" w:type="dxa"/>
            <w:shd w:val="clear" w:color="auto" w:fill="auto"/>
          </w:tcPr>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r w:rsidRPr="000814B5">
              <w:rPr>
                <w:color w:val="000000" w:themeColor="text1"/>
                <w:sz w:val="26"/>
                <w:szCs w:val="26"/>
              </w:rPr>
              <w:t>0,25</w:t>
            </w: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p w:rsidR="00AB200B" w:rsidRPr="000814B5" w:rsidRDefault="00AB200B" w:rsidP="00CD5678">
            <w:pPr>
              <w:jc w:val="both"/>
              <w:rPr>
                <w:color w:val="000000" w:themeColor="text1"/>
                <w:sz w:val="26"/>
                <w:szCs w:val="26"/>
              </w:rPr>
            </w:pPr>
          </w:p>
        </w:tc>
      </w:tr>
    </w:tbl>
    <w:p w:rsidR="00AB200B" w:rsidRPr="000814B5" w:rsidRDefault="00AB200B" w:rsidP="00157167">
      <w:pPr>
        <w:ind w:left="360"/>
        <w:jc w:val="both"/>
        <w:rPr>
          <w:b/>
          <w:color w:val="000000" w:themeColor="text1"/>
          <w:sz w:val="26"/>
          <w:szCs w:val="26"/>
        </w:rPr>
      </w:pPr>
    </w:p>
    <w:p w:rsidR="00AB200B" w:rsidRPr="000814B5" w:rsidRDefault="00AB200B" w:rsidP="00157167">
      <w:pPr>
        <w:ind w:left="360"/>
        <w:jc w:val="both"/>
        <w:rPr>
          <w:b/>
          <w:color w:val="000000" w:themeColor="text1"/>
          <w:sz w:val="26"/>
          <w:szCs w:val="26"/>
        </w:rPr>
      </w:pPr>
      <w:r w:rsidRPr="000814B5">
        <w:rPr>
          <w:b/>
          <w:color w:val="000000" w:themeColor="text1"/>
          <w:sz w:val="26"/>
          <w:szCs w:val="26"/>
        </w:rPr>
        <w:t>Nếu thí sinh làm cách khác mà đúng vẫn cho điểm.</w:t>
      </w:r>
    </w:p>
    <w:tbl>
      <w:tblPr>
        <w:tblW w:w="10236" w:type="dxa"/>
        <w:tblInd w:w="-318" w:type="dxa"/>
        <w:tblLook w:val="01E0" w:firstRow="1" w:lastRow="1" w:firstColumn="1" w:lastColumn="1" w:noHBand="0" w:noVBand="0"/>
      </w:tblPr>
      <w:tblGrid>
        <w:gridCol w:w="3396"/>
        <w:gridCol w:w="6840"/>
      </w:tblGrid>
      <w:tr w:rsidR="000814B5" w:rsidRPr="000814B5">
        <w:tc>
          <w:tcPr>
            <w:tcW w:w="3396" w:type="dxa"/>
          </w:tcPr>
          <w:p w:rsidR="00AB200B" w:rsidRPr="000814B5" w:rsidRDefault="00AB200B" w:rsidP="005B482A">
            <w:pPr>
              <w:tabs>
                <w:tab w:val="left" w:pos="435"/>
                <w:tab w:val="left" w:pos="2985"/>
                <w:tab w:val="left" w:pos="5325"/>
                <w:tab w:val="left" w:pos="7710"/>
              </w:tabs>
              <w:autoSpaceDE w:val="0"/>
              <w:autoSpaceDN w:val="0"/>
              <w:adjustRightInd w:val="0"/>
              <w:jc w:val="center"/>
              <w:textAlignment w:val="center"/>
              <w:rPr>
                <w:bCs/>
                <w:color w:val="000000" w:themeColor="text1"/>
                <w:spacing w:val="-4"/>
                <w:w w:val="90"/>
                <w:sz w:val="26"/>
                <w:szCs w:val="26"/>
                <w:lang w:val="nl-NL"/>
              </w:rPr>
            </w:pPr>
            <w:r w:rsidRPr="000814B5">
              <w:rPr>
                <w:bCs/>
                <w:color w:val="000000" w:themeColor="text1"/>
                <w:spacing w:val="-4"/>
                <w:w w:val="90"/>
                <w:sz w:val="26"/>
                <w:szCs w:val="26"/>
                <w:lang w:val="nl-NL"/>
              </w:rPr>
              <w:t>SỞ GIÁO DỤC VÀ ĐÀO TẠO</w:t>
            </w:r>
          </w:p>
          <w:p w:rsidR="00AB200B" w:rsidRPr="000814B5" w:rsidRDefault="00AB200B" w:rsidP="00786E3E">
            <w:pPr>
              <w:tabs>
                <w:tab w:val="left" w:pos="435"/>
                <w:tab w:val="left" w:pos="2985"/>
                <w:tab w:val="left" w:pos="5325"/>
                <w:tab w:val="left" w:pos="7710"/>
              </w:tabs>
              <w:autoSpaceDE w:val="0"/>
              <w:autoSpaceDN w:val="0"/>
              <w:adjustRightInd w:val="0"/>
              <w:jc w:val="center"/>
              <w:textAlignment w:val="center"/>
              <w:rPr>
                <w:bCs/>
                <w:color w:val="000000" w:themeColor="text1"/>
                <w:sz w:val="26"/>
                <w:szCs w:val="26"/>
                <w:lang w:val="nl-NL"/>
              </w:rPr>
            </w:pPr>
            <w:r w:rsidRPr="000814B5">
              <w:rPr>
                <w:bCs/>
                <w:color w:val="000000" w:themeColor="text1"/>
                <w:sz w:val="26"/>
                <w:szCs w:val="26"/>
                <w:lang w:val="nl-NL"/>
              </w:rPr>
              <w:t>HÀ TĨNH</w:t>
            </w:r>
          </w:p>
          <w:p w:rsidR="00AB200B" w:rsidRPr="000814B5" w:rsidRDefault="00301AE5" w:rsidP="00F05ECD">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652608" behindDoc="0" locked="0" layoutInCell="1" allowOverlap="1">
                      <wp:simplePos x="0" y="0"/>
                      <wp:positionH relativeFrom="column">
                        <wp:posOffset>678180</wp:posOffset>
                      </wp:positionH>
                      <wp:positionV relativeFrom="paragraph">
                        <wp:posOffset>23494</wp:posOffset>
                      </wp:positionV>
                      <wp:extent cx="647700" cy="0"/>
                      <wp:effectExtent l="0" t="0" r="19050" b="19050"/>
                      <wp:wrapNone/>
                      <wp:docPr id="20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pt,1.85pt" to="104.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Zn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"/>
                  </w:pict>
                </mc:Fallback>
              </mc:AlternateContent>
            </w:r>
          </w:p>
          <w:p w:rsidR="00AB200B" w:rsidRPr="000814B5" w:rsidRDefault="00AB200B" w:rsidP="00070BC8">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 xml:space="preserve">ĐỀ CHÍNH THỨC  </w:t>
            </w:r>
          </w:p>
        </w:tc>
        <w:tc>
          <w:tcPr>
            <w:tcW w:w="6840" w:type="dxa"/>
          </w:tcPr>
          <w:p w:rsidR="00AB200B" w:rsidRPr="000814B5" w:rsidRDefault="00AB200B" w:rsidP="00F05ECD">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436F06">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2015 - 2016</w:t>
            </w:r>
          </w:p>
          <w:p w:rsidR="00AB200B" w:rsidRPr="000814B5" w:rsidRDefault="00AB200B" w:rsidP="00436F06">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AB200B" w:rsidP="00F05ECD">
            <w:pPr>
              <w:tabs>
                <w:tab w:val="left" w:pos="435"/>
                <w:tab w:val="left" w:pos="2985"/>
                <w:tab w:val="left" w:pos="5325"/>
                <w:tab w:val="left" w:pos="7710"/>
              </w:tabs>
              <w:autoSpaceDE w:val="0"/>
              <w:autoSpaceDN w:val="0"/>
              <w:adjustRightInd w:val="0"/>
              <w:spacing w:before="20"/>
              <w:jc w:val="center"/>
              <w:textAlignment w:val="center"/>
              <w:rPr>
                <w:iCs/>
                <w:color w:val="000000" w:themeColor="text1"/>
                <w:sz w:val="26"/>
                <w:szCs w:val="26"/>
                <w:lang w:val="nl-NL"/>
              </w:rPr>
            </w:pPr>
            <w:r w:rsidRPr="000814B5">
              <w:rPr>
                <w:iCs/>
                <w:color w:val="000000" w:themeColor="text1"/>
                <w:sz w:val="26"/>
                <w:szCs w:val="26"/>
                <w:lang w:val="nl-NL"/>
              </w:rPr>
              <w:t>Thời gian làm bài: 180 phút</w:t>
            </w:r>
          </w:p>
          <w:p w:rsidR="00AB200B" w:rsidRPr="000814B5" w:rsidRDefault="00301AE5" w:rsidP="00F05ECD">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r>
              <w:rPr>
                <w:noProof/>
                <w:color w:val="000000" w:themeColor="text1"/>
              </w:rPr>
              <mc:AlternateContent>
                <mc:Choice Requires="wps">
                  <w:drawing>
                    <wp:anchor distT="4294967295" distB="4294967295" distL="114300" distR="114300" simplePos="0" relativeHeight="251653632" behindDoc="0" locked="0" layoutInCell="1" allowOverlap="1">
                      <wp:simplePos x="0" y="0"/>
                      <wp:positionH relativeFrom="column">
                        <wp:posOffset>1074420</wp:posOffset>
                      </wp:positionH>
                      <wp:positionV relativeFrom="paragraph">
                        <wp:posOffset>201294</wp:posOffset>
                      </wp:positionV>
                      <wp:extent cx="2047875" cy="0"/>
                      <wp:effectExtent l="0" t="0" r="9525" b="19050"/>
                      <wp:wrapNone/>
                      <wp:docPr id="205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84.6pt;margin-top:15.85pt;width:16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PqIQIAAD4EAAAOAAAAZHJzL2Uyb0RvYy54bWysU9uO2jAQfa/Uf7D8Drk0WSA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"/>
                  </w:pict>
                </mc:Fallback>
              </mc:AlternateContent>
            </w:r>
            <w:r w:rsidR="00AB200B" w:rsidRPr="000814B5">
              <w:rPr>
                <w:i/>
                <w:iCs/>
                <w:color w:val="000000" w:themeColor="text1"/>
                <w:sz w:val="26"/>
                <w:szCs w:val="26"/>
                <w:lang w:val="nl-NL"/>
              </w:rPr>
              <w:t xml:space="preserve">(Đề thi có 2 trang, gồm 10 câu) </w:t>
            </w:r>
          </w:p>
        </w:tc>
      </w:tr>
    </w:tbl>
    <w:p w:rsidR="00AB200B" w:rsidRPr="000814B5" w:rsidRDefault="00AB200B" w:rsidP="00ED7E33">
      <w:pPr>
        <w:spacing w:after="120"/>
        <w:jc w:val="both"/>
        <w:rPr>
          <w:b/>
          <w:color w:val="000000" w:themeColor="text1"/>
          <w:sz w:val="16"/>
          <w:szCs w:val="16"/>
          <w:lang w:val="nl-NL"/>
        </w:rPr>
      </w:pPr>
    </w:p>
    <w:p w:rsidR="00AB200B" w:rsidRPr="000814B5" w:rsidRDefault="00AB200B" w:rsidP="00786E3E">
      <w:pPr>
        <w:spacing w:after="120"/>
        <w:jc w:val="both"/>
        <w:rPr>
          <w:b/>
          <w:color w:val="000000" w:themeColor="text1"/>
          <w:sz w:val="26"/>
          <w:szCs w:val="26"/>
        </w:rPr>
      </w:pPr>
      <w:r w:rsidRPr="000814B5">
        <w:rPr>
          <w:b/>
          <w:color w:val="000000" w:themeColor="text1"/>
          <w:sz w:val="26"/>
          <w:szCs w:val="26"/>
        </w:rPr>
        <w:lastRenderedPageBreak/>
        <w:t xml:space="preserve">Câu 1. </w:t>
      </w:r>
      <w:r w:rsidRPr="000814B5">
        <w:rPr>
          <w:color w:val="000000" w:themeColor="text1"/>
          <w:sz w:val="26"/>
          <w:szCs w:val="26"/>
        </w:rPr>
        <w:t>Hãy mô tả (không cần vẽ hình) cách tiến hành làm thí nghiệm điều chế và thử tính chất của axetilen (phản ứng cộng, phản ứng thế, phản ứng cháy). Nêu hiện tượng và viết các phương trình hóa học xảy ra trong các thí nghiệm đó.</w:t>
      </w:r>
    </w:p>
    <w:p w:rsidR="00AB200B" w:rsidRPr="000814B5" w:rsidRDefault="00AB200B" w:rsidP="00786E3E">
      <w:pPr>
        <w:jc w:val="both"/>
        <w:rPr>
          <w:color w:val="000000" w:themeColor="text1"/>
          <w:sz w:val="26"/>
          <w:szCs w:val="26"/>
        </w:rPr>
      </w:pPr>
      <w:r w:rsidRPr="000814B5">
        <w:rPr>
          <w:b/>
          <w:color w:val="000000" w:themeColor="text1"/>
          <w:sz w:val="26"/>
          <w:szCs w:val="26"/>
        </w:rPr>
        <w:t>Câu 2.</w:t>
      </w:r>
      <w:r w:rsidRPr="000814B5">
        <w:rPr>
          <w:color w:val="000000" w:themeColor="text1"/>
          <w:sz w:val="26"/>
          <w:szCs w:val="26"/>
        </w:rPr>
        <w:t xml:space="preserve"> a) Đun nóng stiren với H</w:t>
      </w:r>
      <w:r w:rsidRPr="000814B5">
        <w:rPr>
          <w:color w:val="000000" w:themeColor="text1"/>
          <w:sz w:val="26"/>
          <w:szCs w:val="26"/>
          <w:vertAlign w:val="subscript"/>
        </w:rPr>
        <w:t>2</w:t>
      </w:r>
      <w:r w:rsidRPr="000814B5">
        <w:rPr>
          <w:color w:val="000000" w:themeColor="text1"/>
          <w:sz w:val="26"/>
          <w:szCs w:val="26"/>
        </w:rPr>
        <w:t xml:space="preserve"> (có xúc tác và áp suất thích hợp) thì thu được hỗn hợp sản phẩm hữu cơ. Viết các phương trình hóa học xảy ra và gọi tên các sản phẩm hữu cơ. </w:t>
      </w:r>
    </w:p>
    <w:p w:rsidR="00AB200B" w:rsidRPr="000814B5" w:rsidRDefault="00AB200B" w:rsidP="00786E3E">
      <w:pPr>
        <w:spacing w:after="120"/>
        <w:ind w:firstLine="432"/>
        <w:jc w:val="both"/>
        <w:rPr>
          <w:color w:val="000000" w:themeColor="text1"/>
          <w:sz w:val="26"/>
          <w:szCs w:val="26"/>
        </w:rPr>
      </w:pPr>
      <w:r w:rsidRPr="000814B5">
        <w:rPr>
          <w:color w:val="000000" w:themeColor="text1"/>
          <w:sz w:val="26"/>
          <w:szCs w:val="26"/>
        </w:rPr>
        <w:t>b) Viết công thức cấu tạo các xilen và viết phương trình hóa học xảy ra khi đun nóng hỗn hợp gồm các xilen với dung dịch KMnO</w:t>
      </w:r>
      <w:r w:rsidRPr="000814B5">
        <w:rPr>
          <w:color w:val="000000" w:themeColor="text1"/>
          <w:sz w:val="26"/>
          <w:szCs w:val="26"/>
          <w:vertAlign w:val="subscript"/>
        </w:rPr>
        <w:t>4</w:t>
      </w:r>
      <w:r w:rsidRPr="000814B5">
        <w:rPr>
          <w:color w:val="000000" w:themeColor="text1"/>
          <w:sz w:val="26"/>
          <w:szCs w:val="26"/>
        </w:rPr>
        <w:t xml:space="preserve">. </w:t>
      </w:r>
    </w:p>
    <w:p w:rsidR="00AB200B" w:rsidRPr="000814B5" w:rsidRDefault="00AB200B" w:rsidP="00786E3E">
      <w:pPr>
        <w:spacing w:after="120"/>
        <w:jc w:val="both"/>
        <w:rPr>
          <w:color w:val="000000" w:themeColor="text1"/>
          <w:sz w:val="26"/>
          <w:szCs w:val="26"/>
        </w:rPr>
      </w:pPr>
      <w:r w:rsidRPr="000814B5">
        <w:rPr>
          <w:b/>
          <w:color w:val="000000" w:themeColor="text1"/>
          <w:sz w:val="26"/>
          <w:szCs w:val="26"/>
        </w:rPr>
        <w:t>Câu 3</w:t>
      </w:r>
      <w:r w:rsidRPr="000814B5">
        <w:rPr>
          <w:color w:val="000000" w:themeColor="text1"/>
          <w:sz w:val="26"/>
          <w:szCs w:val="26"/>
        </w:rPr>
        <w:t>. Hợp chất dị vòng (NXCl</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 xml:space="preserve">3 </w:t>
      </w:r>
      <w:r w:rsidRPr="000814B5">
        <w:rPr>
          <w:color w:val="000000" w:themeColor="text1"/>
          <w:sz w:val="26"/>
          <w:szCs w:val="26"/>
        </w:rPr>
        <w:t>của photpho với cấu trúc phẳng được tạo thành từ NH</w:t>
      </w:r>
      <w:r w:rsidRPr="000814B5">
        <w:rPr>
          <w:color w:val="000000" w:themeColor="text1"/>
          <w:sz w:val="26"/>
          <w:szCs w:val="26"/>
          <w:vertAlign w:val="subscript"/>
        </w:rPr>
        <w:t>4</w:t>
      </w:r>
      <w:r w:rsidRPr="000814B5">
        <w:rPr>
          <w:color w:val="000000" w:themeColor="text1"/>
          <w:sz w:val="26"/>
          <w:szCs w:val="26"/>
        </w:rPr>
        <w:t>Cl với hợp chất pentaclo của photpho; sản phẩm phụ của phản ứng này là một chất khí dễ tan trong nước. Viết phương trình hóa học và công thức cấu tạo của hợp chất (NXCl</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w:t>
      </w:r>
    </w:p>
    <w:p w:rsidR="00AB200B" w:rsidRPr="000814B5" w:rsidRDefault="00AB200B" w:rsidP="00786E3E">
      <w:pPr>
        <w:jc w:val="both"/>
        <w:rPr>
          <w:color w:val="000000" w:themeColor="text1"/>
          <w:sz w:val="26"/>
          <w:szCs w:val="26"/>
        </w:rPr>
      </w:pPr>
      <w:r w:rsidRPr="000814B5">
        <w:rPr>
          <w:b/>
          <w:color w:val="000000" w:themeColor="text1"/>
          <w:sz w:val="26"/>
          <w:szCs w:val="26"/>
        </w:rPr>
        <w:t>Câu 4</w:t>
      </w:r>
      <w:r w:rsidRPr="000814B5">
        <w:rPr>
          <w:color w:val="000000" w:themeColor="text1"/>
          <w:sz w:val="26"/>
          <w:szCs w:val="26"/>
        </w:rPr>
        <w:t>. Khi nhiệt phân CaCO</w:t>
      </w:r>
      <w:r w:rsidRPr="000814B5">
        <w:rPr>
          <w:color w:val="000000" w:themeColor="text1"/>
          <w:sz w:val="26"/>
          <w:szCs w:val="26"/>
          <w:vertAlign w:val="subscript"/>
        </w:rPr>
        <w:t>3</w:t>
      </w:r>
      <w:r w:rsidRPr="000814B5">
        <w:rPr>
          <w:color w:val="000000" w:themeColor="text1"/>
          <w:sz w:val="26"/>
          <w:szCs w:val="26"/>
        </w:rPr>
        <w:t xml:space="preserve"> tạo ra chất rắn A và chất khí B. Khử A bởi cacbon tạo ra chất rắn màu xám D và khí E. Các chất D và E có thể bị oxi hóa để tạo thành các sản phẩm có mức oxi hóa cao hơn. Phản ứng của D với nitơ cuối cùng dẫn tới việc tạo thành CaCN</w:t>
      </w:r>
      <w:r w:rsidRPr="000814B5">
        <w:rPr>
          <w:color w:val="000000" w:themeColor="text1"/>
          <w:sz w:val="26"/>
          <w:szCs w:val="26"/>
          <w:vertAlign w:val="subscript"/>
        </w:rPr>
        <w:t>2</w:t>
      </w:r>
      <w:r w:rsidRPr="000814B5">
        <w:rPr>
          <w:color w:val="000000" w:themeColor="text1"/>
          <w:sz w:val="26"/>
          <w:szCs w:val="26"/>
        </w:rPr>
        <w:t>.</w:t>
      </w:r>
    </w:p>
    <w:p w:rsidR="00AB200B" w:rsidRPr="000814B5" w:rsidRDefault="00AB200B" w:rsidP="00786E3E">
      <w:pPr>
        <w:ind w:firstLine="432"/>
        <w:rPr>
          <w:color w:val="000000" w:themeColor="text1"/>
          <w:sz w:val="26"/>
          <w:szCs w:val="26"/>
        </w:rPr>
      </w:pPr>
      <w:r w:rsidRPr="000814B5">
        <w:rPr>
          <w:color w:val="000000" w:themeColor="text1"/>
          <w:sz w:val="26"/>
          <w:szCs w:val="26"/>
        </w:rPr>
        <w:t>a) Viết tất cả các phương trình hóa học xảy ra.</w:t>
      </w:r>
    </w:p>
    <w:p w:rsidR="00AB200B" w:rsidRPr="000814B5" w:rsidRDefault="00AB200B" w:rsidP="00786E3E">
      <w:pPr>
        <w:ind w:firstLine="432"/>
        <w:jc w:val="both"/>
        <w:rPr>
          <w:color w:val="000000" w:themeColor="text1"/>
          <w:sz w:val="26"/>
          <w:szCs w:val="26"/>
        </w:rPr>
      </w:pPr>
      <w:r w:rsidRPr="000814B5">
        <w:rPr>
          <w:color w:val="000000" w:themeColor="text1"/>
          <w:sz w:val="26"/>
          <w:szCs w:val="26"/>
        </w:rPr>
        <w:t>b) Khi thủy phân CaCN</w:t>
      </w:r>
      <w:r w:rsidRPr="000814B5">
        <w:rPr>
          <w:color w:val="000000" w:themeColor="text1"/>
          <w:sz w:val="26"/>
          <w:szCs w:val="26"/>
          <w:vertAlign w:val="subscript"/>
        </w:rPr>
        <w:t>2</w:t>
      </w:r>
      <w:r w:rsidRPr="000814B5">
        <w:rPr>
          <w:color w:val="000000" w:themeColor="text1"/>
          <w:sz w:val="26"/>
          <w:szCs w:val="26"/>
        </w:rPr>
        <w:t xml:space="preserve"> thì thu được chất gì? Viết phương trình hóa học xảy ra.</w:t>
      </w:r>
    </w:p>
    <w:p w:rsidR="00AB200B" w:rsidRPr="000814B5" w:rsidRDefault="00AB200B" w:rsidP="00786E3E">
      <w:pPr>
        <w:spacing w:after="120"/>
        <w:ind w:firstLine="432"/>
        <w:jc w:val="both"/>
        <w:rPr>
          <w:color w:val="000000" w:themeColor="text1"/>
          <w:sz w:val="26"/>
          <w:szCs w:val="26"/>
        </w:rPr>
      </w:pPr>
      <w:r w:rsidRPr="000814B5">
        <w:rPr>
          <w:color w:val="000000" w:themeColor="text1"/>
          <w:sz w:val="26"/>
          <w:szCs w:val="26"/>
        </w:rPr>
        <w:t xml:space="preserve">c) Ion </w:t>
      </w:r>
      <w:r w:rsidRPr="000814B5">
        <w:rPr>
          <w:color w:val="000000" w:themeColor="text1"/>
          <w:position w:val="-12"/>
        </w:rPr>
        <w:object w:dxaOrig="580" w:dyaOrig="380">
          <v:shape id="_x0000_i1528" type="#_x0000_t75" style="width:29.25pt;height:18.75pt" o:ole="">
            <v:imagedata r:id="rId1843" o:title=""/>
          </v:shape>
          <o:OLEObject Type="Embed" ProgID="Equation.DSMT4" ShapeID="_x0000_i1528" DrawAspect="Content" ObjectID="_1620821374" r:id="rId1844"/>
        </w:object>
      </w:r>
      <w:r w:rsidRPr="000814B5">
        <w:rPr>
          <w:color w:val="000000" w:themeColor="text1"/>
          <w:sz w:val="26"/>
          <w:szCs w:val="26"/>
        </w:rPr>
        <w:t xml:space="preserve"> có thể có hai đồng phân. Axit của cả hai ion đều đã được biết. Viết công thức cấu tạo của cả hai axit và cho biết cân bằng chuyển hóa giữa hai axit trên dịch chuyển về phía nào? Vì sao?</w:t>
      </w:r>
    </w:p>
    <w:p w:rsidR="00AB200B" w:rsidRPr="000814B5" w:rsidRDefault="00AB200B" w:rsidP="00786E3E">
      <w:pPr>
        <w:spacing w:after="120"/>
        <w:jc w:val="both"/>
        <w:rPr>
          <w:color w:val="000000" w:themeColor="text1"/>
          <w:sz w:val="26"/>
          <w:szCs w:val="26"/>
        </w:rPr>
      </w:pPr>
      <w:r w:rsidRPr="000814B5">
        <w:rPr>
          <w:b/>
          <w:color w:val="000000" w:themeColor="text1"/>
          <w:sz w:val="26"/>
          <w:szCs w:val="26"/>
        </w:rPr>
        <w:t>Câu 5.</w:t>
      </w:r>
      <w:r w:rsidRPr="000814B5">
        <w:rPr>
          <w:color w:val="000000" w:themeColor="text1"/>
          <w:sz w:val="26"/>
          <w:szCs w:val="26"/>
        </w:rPr>
        <w:t xml:space="preserve"> Kim loại A phản ứng với phi kim B tạo hợp chất C màu vàng. Cho 0,1 mol hợp chất C phản ứng với CO</w:t>
      </w:r>
      <w:r w:rsidRPr="000814B5">
        <w:rPr>
          <w:color w:val="000000" w:themeColor="text1"/>
          <w:sz w:val="26"/>
          <w:szCs w:val="26"/>
          <w:vertAlign w:val="subscript"/>
        </w:rPr>
        <w:t>2</w:t>
      </w:r>
      <w:r w:rsidRPr="000814B5">
        <w:rPr>
          <w:color w:val="000000" w:themeColor="text1"/>
          <w:sz w:val="26"/>
          <w:szCs w:val="26"/>
        </w:rPr>
        <w:t xml:space="preserve"> (dư) tạo thành hợp chất D và 2,4 gam chất B. Hòa tan hoàn toàn D vào nước, dung dịch D phản ứng vừa hết 100ml dung dịch HCl 1M giải phóng 1,12 lít khí CO</w:t>
      </w:r>
      <w:r w:rsidRPr="000814B5">
        <w:rPr>
          <w:color w:val="000000" w:themeColor="text1"/>
          <w:sz w:val="26"/>
          <w:szCs w:val="26"/>
          <w:vertAlign w:val="subscript"/>
        </w:rPr>
        <w:t>2</w:t>
      </w:r>
      <w:r w:rsidRPr="000814B5">
        <w:rPr>
          <w:color w:val="000000" w:themeColor="text1"/>
          <w:sz w:val="26"/>
          <w:szCs w:val="26"/>
        </w:rPr>
        <w:t xml:space="preserve"> (đktc). Xác định các chất A, B, C, D và viết các phương trình hóa học xảy ra. Biết hợp chất C chứa 45,07% B theo khối lượng; chất D không bị phân tích khi nóng chảy.</w:t>
      </w:r>
    </w:p>
    <w:p w:rsidR="00AB200B" w:rsidRPr="000814B5" w:rsidRDefault="00AB200B" w:rsidP="00786E3E">
      <w:pPr>
        <w:jc w:val="both"/>
        <w:rPr>
          <w:color w:val="000000" w:themeColor="text1"/>
          <w:sz w:val="26"/>
          <w:szCs w:val="26"/>
        </w:rPr>
      </w:pPr>
      <w:r w:rsidRPr="000814B5">
        <w:rPr>
          <w:b/>
          <w:color w:val="000000" w:themeColor="text1"/>
          <w:sz w:val="26"/>
          <w:szCs w:val="26"/>
        </w:rPr>
        <w:t>Câu 6.</w:t>
      </w:r>
      <w:r w:rsidRPr="000814B5">
        <w:rPr>
          <w:color w:val="000000" w:themeColor="text1"/>
          <w:sz w:val="26"/>
          <w:szCs w:val="26"/>
        </w:rPr>
        <w:t xml:space="preserve"> Cho 488 ml dung dịch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3</w:t>
      </w:r>
      <w:r w:rsidRPr="000814B5">
        <w:rPr>
          <w:color w:val="000000" w:themeColor="text1"/>
          <w:sz w:val="26"/>
          <w:szCs w:val="26"/>
        </w:rPr>
        <w:t xml:space="preserve"> 0,1M vào dung dịch MCl</w:t>
      </w:r>
      <w:r w:rsidRPr="000814B5">
        <w:rPr>
          <w:color w:val="000000" w:themeColor="text1"/>
          <w:sz w:val="26"/>
          <w:szCs w:val="26"/>
          <w:vertAlign w:val="subscript"/>
        </w:rPr>
        <w:t>2</w:t>
      </w:r>
      <w:r w:rsidRPr="000814B5">
        <w:rPr>
          <w:color w:val="000000" w:themeColor="text1"/>
          <w:sz w:val="26"/>
          <w:szCs w:val="26"/>
        </w:rPr>
        <w:t xml:space="preserve"> (có chứa 3,063 gam M</w:t>
      </w:r>
      <w:r w:rsidRPr="000814B5">
        <w:rPr>
          <w:color w:val="000000" w:themeColor="text1"/>
          <w:sz w:val="26"/>
          <w:szCs w:val="26"/>
          <w:vertAlign w:val="superscript"/>
        </w:rPr>
        <w:t>2+</w:t>
      </w:r>
      <w:r w:rsidRPr="000814B5">
        <w:rPr>
          <w:color w:val="000000" w:themeColor="text1"/>
          <w:sz w:val="26"/>
          <w:szCs w:val="26"/>
        </w:rPr>
        <w:t>) thì thu được 5,86 gam kết tủa sunfit và dung dịch A. Xác định M nếu biết trong dung dịch A có:</w:t>
      </w:r>
    </w:p>
    <w:p w:rsidR="00AB200B" w:rsidRPr="000814B5" w:rsidRDefault="00AB200B" w:rsidP="00786E3E">
      <w:pPr>
        <w:ind w:firstLine="432"/>
        <w:jc w:val="both"/>
        <w:rPr>
          <w:color w:val="000000" w:themeColor="text1"/>
          <w:sz w:val="26"/>
          <w:szCs w:val="26"/>
          <w:lang w:val="it-IT"/>
        </w:rPr>
      </w:pPr>
      <w:r w:rsidRPr="000814B5">
        <w:rPr>
          <w:color w:val="000000" w:themeColor="text1"/>
          <w:sz w:val="26"/>
          <w:szCs w:val="26"/>
          <w:lang w:val="it-IT"/>
        </w:rPr>
        <w:t>a) Hai muối và pH = 7</w:t>
      </w:r>
    </w:p>
    <w:p w:rsidR="00AB200B" w:rsidRPr="000814B5" w:rsidRDefault="00AB200B" w:rsidP="00786E3E">
      <w:pPr>
        <w:spacing w:after="120"/>
        <w:ind w:firstLine="432"/>
        <w:jc w:val="both"/>
        <w:rPr>
          <w:color w:val="000000" w:themeColor="text1"/>
          <w:sz w:val="26"/>
          <w:szCs w:val="26"/>
          <w:lang w:val="it-IT"/>
        </w:rPr>
      </w:pPr>
      <w:r w:rsidRPr="000814B5">
        <w:rPr>
          <w:color w:val="000000" w:themeColor="text1"/>
          <w:sz w:val="26"/>
          <w:szCs w:val="26"/>
          <w:lang w:val="it-IT"/>
        </w:rPr>
        <w:t>b) Hai muối và pH &gt; 7</w:t>
      </w:r>
    </w:p>
    <w:p w:rsidR="00AB200B" w:rsidRPr="000814B5" w:rsidRDefault="00AB200B" w:rsidP="00E36A2C">
      <w:pPr>
        <w:jc w:val="both"/>
        <w:rPr>
          <w:color w:val="000000" w:themeColor="text1"/>
          <w:sz w:val="26"/>
          <w:szCs w:val="26"/>
        </w:rPr>
      </w:pPr>
      <w:r w:rsidRPr="000814B5">
        <w:rPr>
          <w:b/>
          <w:color w:val="000000" w:themeColor="text1"/>
          <w:sz w:val="26"/>
          <w:szCs w:val="26"/>
        </w:rPr>
        <w:t>Câu 7</w:t>
      </w:r>
      <w:r w:rsidRPr="000814B5">
        <w:rPr>
          <w:color w:val="000000" w:themeColor="text1"/>
          <w:sz w:val="26"/>
          <w:szCs w:val="26"/>
        </w:rPr>
        <w:t>. Khi đun nóng một nguyên tố A trong không khí thì sinh ra oxit B. Phản ứng của B với dung dịch  kali bromat trong sự có mặt của axit nitric cho các chất C, D và muối E. Muối E là một thành phần của thuốc súng đen. Ở nhiệt độ và áp suất tiêu chuẩn thì D là một chất lỏng màu đỏ. Xác định các chất A, B, C, D biết rằng từ 1,0 gam chất B tạo ra 1,306 gam chất C. Nguyên tố A thuộc nhóm VIA và phân tử chất C chỉ chứa một nguyên tử A.</w:t>
      </w:r>
    </w:p>
    <w:p w:rsidR="00AB200B" w:rsidRPr="000814B5" w:rsidRDefault="00AB200B" w:rsidP="00786E3E">
      <w:pPr>
        <w:spacing w:after="120"/>
        <w:jc w:val="both"/>
        <w:rPr>
          <w:color w:val="000000" w:themeColor="text1"/>
          <w:sz w:val="26"/>
          <w:szCs w:val="26"/>
        </w:rPr>
      </w:pPr>
      <w:r w:rsidRPr="000814B5">
        <w:rPr>
          <w:b/>
          <w:color w:val="000000" w:themeColor="text1"/>
          <w:sz w:val="26"/>
          <w:szCs w:val="26"/>
        </w:rPr>
        <w:t>Câu 8</w:t>
      </w:r>
      <w:r w:rsidRPr="000814B5">
        <w:rPr>
          <w:color w:val="000000" w:themeColor="text1"/>
          <w:sz w:val="26"/>
          <w:szCs w:val="26"/>
        </w:rPr>
        <w:t>. Hidrocacbon X có chứa 96,43% cacbon theo khối lượng. X có thể tác dụng với kim loại tạo nên hợp chất Y với thành phần khối lượng của kim loại là 46%. Viết phương trình chuyển hóa X thành Y, biết X có công thức phân tử cũng là công thức đơn giản nhất.</w:t>
      </w:r>
    </w:p>
    <w:p w:rsidR="00AB200B" w:rsidRPr="000814B5" w:rsidRDefault="00AB200B" w:rsidP="00786E3E">
      <w:pPr>
        <w:jc w:val="both"/>
        <w:rPr>
          <w:color w:val="000000" w:themeColor="text1"/>
          <w:sz w:val="26"/>
          <w:szCs w:val="26"/>
        </w:rPr>
      </w:pPr>
      <w:r w:rsidRPr="000814B5">
        <w:rPr>
          <w:b/>
          <w:color w:val="000000" w:themeColor="text1"/>
          <w:sz w:val="26"/>
          <w:szCs w:val="26"/>
        </w:rPr>
        <w:t>Câu 9.</w:t>
      </w:r>
      <w:r w:rsidRPr="000814B5">
        <w:rPr>
          <w:color w:val="000000" w:themeColor="text1"/>
          <w:sz w:val="26"/>
          <w:szCs w:val="26"/>
        </w:rPr>
        <w:t xml:space="preserve"> Dung dịch A gồm hai axit yếu HCOOH 0,1M và CH</w:t>
      </w:r>
      <w:r w:rsidRPr="000814B5">
        <w:rPr>
          <w:color w:val="000000" w:themeColor="text1"/>
          <w:sz w:val="26"/>
          <w:szCs w:val="26"/>
          <w:vertAlign w:val="subscript"/>
        </w:rPr>
        <w:t>3</w:t>
      </w:r>
      <w:r w:rsidRPr="000814B5">
        <w:rPr>
          <w:color w:val="000000" w:themeColor="text1"/>
          <w:sz w:val="26"/>
          <w:szCs w:val="26"/>
        </w:rPr>
        <w:t xml:space="preserve">COOH 1M. </w:t>
      </w:r>
    </w:p>
    <w:p w:rsidR="00AB200B" w:rsidRPr="000814B5" w:rsidRDefault="00AB200B" w:rsidP="00786E3E">
      <w:pPr>
        <w:ind w:firstLine="360"/>
        <w:jc w:val="both"/>
        <w:rPr>
          <w:color w:val="000000" w:themeColor="text1"/>
          <w:sz w:val="26"/>
          <w:szCs w:val="26"/>
        </w:rPr>
      </w:pPr>
      <w:r w:rsidRPr="000814B5">
        <w:rPr>
          <w:color w:val="000000" w:themeColor="text1"/>
          <w:sz w:val="26"/>
          <w:szCs w:val="26"/>
        </w:rPr>
        <w:t xml:space="preserve"> a) Tính pH của dung dịch A.</w:t>
      </w:r>
    </w:p>
    <w:p w:rsidR="00AB200B" w:rsidRPr="000814B5" w:rsidRDefault="00AB200B" w:rsidP="00786E3E">
      <w:pPr>
        <w:ind w:firstLine="360"/>
        <w:jc w:val="both"/>
        <w:rPr>
          <w:color w:val="000000" w:themeColor="text1"/>
          <w:sz w:val="26"/>
          <w:szCs w:val="26"/>
        </w:rPr>
      </w:pPr>
      <w:r w:rsidRPr="000814B5">
        <w:rPr>
          <w:color w:val="000000" w:themeColor="text1"/>
          <w:sz w:val="26"/>
          <w:szCs w:val="26"/>
        </w:rPr>
        <w:t xml:space="preserve"> b) Pha loãng dung dịch A bằng nước để thể tích dung dịch sau khi pha loãng gấp 10 lần thể tích dung dịch ban đầu. Tính pH của dung dịch sau khi pha loãng.</w:t>
      </w:r>
    </w:p>
    <w:p w:rsidR="00AB200B" w:rsidRPr="000814B5" w:rsidRDefault="00AB200B" w:rsidP="00786E3E">
      <w:pPr>
        <w:spacing w:after="120"/>
        <w:ind w:firstLine="432"/>
        <w:jc w:val="both"/>
        <w:rPr>
          <w:color w:val="000000" w:themeColor="text1"/>
          <w:sz w:val="26"/>
          <w:szCs w:val="26"/>
        </w:rPr>
      </w:pPr>
      <w:r w:rsidRPr="000814B5">
        <w:rPr>
          <w:color w:val="000000" w:themeColor="text1"/>
          <w:sz w:val="26"/>
          <w:szCs w:val="26"/>
        </w:rPr>
        <w:t>Biết hằng số axit của HCOOH và CH</w:t>
      </w:r>
      <w:r w:rsidRPr="000814B5">
        <w:rPr>
          <w:color w:val="000000" w:themeColor="text1"/>
          <w:sz w:val="26"/>
          <w:szCs w:val="26"/>
          <w:vertAlign w:val="subscript"/>
        </w:rPr>
        <w:t>3</w:t>
      </w:r>
      <w:r w:rsidRPr="000814B5">
        <w:rPr>
          <w:color w:val="000000" w:themeColor="text1"/>
          <w:sz w:val="26"/>
          <w:szCs w:val="26"/>
        </w:rPr>
        <w:t>COOH lần lượt là 1,8.10</w:t>
      </w:r>
      <w:r w:rsidRPr="000814B5">
        <w:rPr>
          <w:color w:val="000000" w:themeColor="text1"/>
          <w:sz w:val="26"/>
          <w:szCs w:val="26"/>
          <w:vertAlign w:val="superscript"/>
        </w:rPr>
        <w:t>-4</w:t>
      </w:r>
      <w:r w:rsidRPr="000814B5">
        <w:rPr>
          <w:color w:val="000000" w:themeColor="text1"/>
          <w:sz w:val="26"/>
          <w:szCs w:val="26"/>
        </w:rPr>
        <w:t xml:space="preserve"> và 1,8.10</w:t>
      </w:r>
      <w:r w:rsidRPr="000814B5">
        <w:rPr>
          <w:color w:val="000000" w:themeColor="text1"/>
          <w:sz w:val="26"/>
          <w:szCs w:val="26"/>
          <w:vertAlign w:val="superscript"/>
        </w:rPr>
        <w:t>-5</w:t>
      </w:r>
      <w:r w:rsidRPr="000814B5">
        <w:rPr>
          <w:color w:val="000000" w:themeColor="text1"/>
          <w:sz w:val="26"/>
          <w:szCs w:val="26"/>
        </w:rPr>
        <w:t>.</w:t>
      </w:r>
    </w:p>
    <w:p w:rsidR="00AB200B" w:rsidRPr="000814B5" w:rsidRDefault="00AB200B" w:rsidP="00786E3E">
      <w:pPr>
        <w:jc w:val="both"/>
        <w:rPr>
          <w:color w:val="000000" w:themeColor="text1"/>
          <w:sz w:val="26"/>
          <w:szCs w:val="26"/>
        </w:rPr>
      </w:pPr>
      <w:r w:rsidRPr="000814B5">
        <w:rPr>
          <w:b/>
          <w:color w:val="000000" w:themeColor="text1"/>
          <w:sz w:val="26"/>
          <w:szCs w:val="26"/>
        </w:rPr>
        <w:t>Câu 10</w:t>
      </w:r>
      <w:r w:rsidRPr="000814B5">
        <w:rPr>
          <w:color w:val="000000" w:themeColor="text1"/>
          <w:sz w:val="26"/>
          <w:szCs w:val="26"/>
        </w:rPr>
        <w:t>. Hợp chất hữu cơ A có chứa 79,59%C; 12,25%H; còn lại là oxi (theo khối lượng). Trong phân tử A chỉ có 1 nguyên tử oxi. Khi ozon phân A thu được HOCH</w:t>
      </w:r>
      <w:r w:rsidRPr="000814B5">
        <w:rPr>
          <w:color w:val="000000" w:themeColor="text1"/>
          <w:sz w:val="26"/>
          <w:szCs w:val="26"/>
          <w:vertAlign w:val="subscript"/>
        </w:rPr>
        <w:t>2</w:t>
      </w:r>
      <w:r w:rsidRPr="000814B5">
        <w:rPr>
          <w:color w:val="000000" w:themeColor="text1"/>
          <w:sz w:val="26"/>
          <w:szCs w:val="26"/>
        </w:rPr>
        <w:t>CHO;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COCH</w:t>
      </w:r>
      <w:r w:rsidRPr="000814B5">
        <w:rPr>
          <w:color w:val="000000" w:themeColor="text1"/>
          <w:sz w:val="26"/>
          <w:szCs w:val="26"/>
          <w:vertAlign w:val="subscript"/>
        </w:rPr>
        <w:t>3</w:t>
      </w:r>
      <w:r w:rsidRPr="000814B5">
        <w:rPr>
          <w:color w:val="000000" w:themeColor="text1"/>
          <w:sz w:val="26"/>
          <w:szCs w:val="26"/>
        </w:rPr>
        <w:t xml:space="preserve"> và 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CO(CH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CHO. Nếu cho A tác dụng với brom theo tỉ lệ mol 1:1 rồi mới ozon phân sản phẩm chính sinh ra thì chỉ thu được 2 sản phẩm hữu cơ, trong đó có một xeton. Đun nóng A với dung dịch axit thì dễ dàng thu được sản phẩm B có cùng công thức phân tử như A, nhưng khi ozon phân B chỉ thu được một sản phẩm hữu cơ duy nhất.</w:t>
      </w:r>
    </w:p>
    <w:p w:rsidR="00AB200B" w:rsidRPr="000814B5" w:rsidRDefault="00AB200B" w:rsidP="00786E3E">
      <w:pPr>
        <w:ind w:firstLine="432"/>
        <w:jc w:val="both"/>
        <w:rPr>
          <w:color w:val="000000" w:themeColor="text1"/>
          <w:sz w:val="26"/>
          <w:szCs w:val="26"/>
        </w:rPr>
      </w:pPr>
      <w:r w:rsidRPr="000814B5">
        <w:rPr>
          <w:color w:val="000000" w:themeColor="text1"/>
          <w:sz w:val="26"/>
          <w:szCs w:val="26"/>
        </w:rPr>
        <w:lastRenderedPageBreak/>
        <w:t>a) Xác định công thức cấu tạo và gọi tên A.</w:t>
      </w:r>
    </w:p>
    <w:p w:rsidR="00AB200B" w:rsidRPr="000814B5" w:rsidRDefault="00AB200B" w:rsidP="00786E3E">
      <w:pPr>
        <w:ind w:firstLine="432"/>
        <w:jc w:val="both"/>
        <w:rPr>
          <w:color w:val="000000" w:themeColor="text1"/>
          <w:sz w:val="26"/>
          <w:szCs w:val="26"/>
        </w:rPr>
      </w:pPr>
      <w:r w:rsidRPr="000814B5">
        <w:rPr>
          <w:color w:val="000000" w:themeColor="text1"/>
          <w:sz w:val="26"/>
          <w:szCs w:val="26"/>
        </w:rPr>
        <w:t>b) Tìm công thức cấu tạo, gọi tên B và viết cơ chế phản ứng chuyển hóa A thành B.</w:t>
      </w:r>
    </w:p>
    <w:p w:rsidR="00AB200B" w:rsidRPr="000814B5" w:rsidRDefault="00AB200B" w:rsidP="00F671CA">
      <w:pPr>
        <w:jc w:val="both"/>
        <w:rPr>
          <w:color w:val="000000" w:themeColor="text1"/>
          <w:sz w:val="26"/>
          <w:szCs w:val="26"/>
        </w:rPr>
      </w:pPr>
    </w:p>
    <w:p w:rsidR="00AB200B" w:rsidRPr="000814B5" w:rsidRDefault="00AB200B" w:rsidP="007B4AFC">
      <w:pPr>
        <w:jc w:val="center"/>
        <w:rPr>
          <w:b/>
          <w:color w:val="000000" w:themeColor="text1"/>
          <w:sz w:val="26"/>
          <w:szCs w:val="26"/>
        </w:rPr>
      </w:pPr>
      <w:r w:rsidRPr="000814B5">
        <w:rPr>
          <w:b/>
          <w:color w:val="000000" w:themeColor="text1"/>
          <w:sz w:val="26"/>
          <w:szCs w:val="26"/>
        </w:rPr>
        <w:t>……………….HẾT……………….</w:t>
      </w:r>
    </w:p>
    <w:p w:rsidR="00AB200B" w:rsidRPr="000814B5" w:rsidRDefault="00AB200B" w:rsidP="007B4AFC">
      <w:pPr>
        <w:rPr>
          <w:b/>
          <w:color w:val="000000" w:themeColor="text1"/>
          <w:sz w:val="26"/>
          <w:szCs w:val="26"/>
        </w:rPr>
      </w:pPr>
    </w:p>
    <w:p w:rsidR="00AB200B" w:rsidRPr="000814B5" w:rsidRDefault="00AB200B" w:rsidP="007B4AFC">
      <w:pPr>
        <w:rPr>
          <w:i/>
          <w:color w:val="000000" w:themeColor="text1"/>
          <w:sz w:val="24"/>
          <w:szCs w:val="24"/>
        </w:rPr>
      </w:pPr>
      <w:r w:rsidRPr="000814B5">
        <w:rPr>
          <w:b/>
          <w:color w:val="000000" w:themeColor="text1"/>
          <w:sz w:val="24"/>
          <w:szCs w:val="24"/>
        </w:rPr>
        <w:t xml:space="preserve">- </w:t>
      </w:r>
      <w:r w:rsidRPr="000814B5">
        <w:rPr>
          <w:i/>
          <w:color w:val="000000" w:themeColor="text1"/>
          <w:sz w:val="24"/>
          <w:szCs w:val="24"/>
        </w:rPr>
        <w:t>Thí sinh không được sử dụng tài liệu (trừ bảng Hệ thống tuần hoàn các nguyên tố hóa học).</w:t>
      </w:r>
    </w:p>
    <w:p w:rsidR="00AB200B" w:rsidRPr="000814B5" w:rsidRDefault="00AB200B" w:rsidP="007B4AFC">
      <w:pPr>
        <w:rPr>
          <w:i/>
          <w:color w:val="000000" w:themeColor="text1"/>
          <w:sz w:val="24"/>
          <w:szCs w:val="24"/>
        </w:rPr>
      </w:pPr>
      <w:r w:rsidRPr="000814B5">
        <w:rPr>
          <w:i/>
          <w:color w:val="000000" w:themeColor="text1"/>
          <w:sz w:val="24"/>
          <w:szCs w:val="24"/>
        </w:rPr>
        <w:t>- Giám thị không phải giải thích gì thêm.</w:t>
      </w:r>
    </w:p>
    <w:p w:rsidR="00AB200B" w:rsidRPr="000814B5" w:rsidRDefault="00AB200B" w:rsidP="007B4AFC">
      <w:pPr>
        <w:rPr>
          <w:i/>
          <w:color w:val="000000" w:themeColor="text1"/>
          <w:sz w:val="16"/>
          <w:szCs w:val="16"/>
        </w:rPr>
      </w:pPr>
    </w:p>
    <w:p w:rsidR="00AB200B" w:rsidRPr="000814B5" w:rsidRDefault="00AB200B" w:rsidP="007B4AFC">
      <w:pPr>
        <w:rPr>
          <w:i/>
          <w:color w:val="000000" w:themeColor="text1"/>
          <w:sz w:val="24"/>
          <w:szCs w:val="24"/>
        </w:rPr>
      </w:pPr>
      <w:r w:rsidRPr="000814B5">
        <w:rPr>
          <w:i/>
          <w:color w:val="000000" w:themeColor="text1"/>
          <w:sz w:val="24"/>
          <w:szCs w:val="24"/>
        </w:rPr>
        <w:t>- Họ và tên thí sinh:…………………………………………..Số báo danh:…………………………..</w:t>
      </w: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p w:rsidR="00AB200B" w:rsidRPr="000814B5" w:rsidRDefault="00AB200B" w:rsidP="007B4AFC">
      <w:pPr>
        <w:rPr>
          <w:b/>
          <w:color w:val="000000" w:themeColor="text1"/>
          <w:sz w:val="26"/>
          <w:szCs w:val="26"/>
        </w:rPr>
      </w:pPr>
    </w:p>
    <w:tbl>
      <w:tblPr>
        <w:tblW w:w="10236" w:type="dxa"/>
        <w:tblInd w:w="-318" w:type="dxa"/>
        <w:tblLook w:val="01E0" w:firstRow="1" w:lastRow="1" w:firstColumn="1" w:lastColumn="1" w:noHBand="0" w:noVBand="0"/>
      </w:tblPr>
      <w:tblGrid>
        <w:gridCol w:w="3396"/>
        <w:gridCol w:w="6840"/>
      </w:tblGrid>
      <w:tr w:rsidR="000814B5" w:rsidRPr="000814B5">
        <w:tc>
          <w:tcPr>
            <w:tcW w:w="3396" w:type="dxa"/>
          </w:tcPr>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Cs/>
                <w:color w:val="000000" w:themeColor="text1"/>
                <w:spacing w:val="-4"/>
                <w:w w:val="90"/>
                <w:sz w:val="26"/>
                <w:szCs w:val="26"/>
                <w:lang w:val="nl-NL"/>
              </w:rPr>
            </w:pPr>
            <w:r w:rsidRPr="000814B5">
              <w:rPr>
                <w:bCs/>
                <w:color w:val="000000" w:themeColor="text1"/>
                <w:spacing w:val="-4"/>
                <w:w w:val="90"/>
                <w:sz w:val="26"/>
                <w:szCs w:val="26"/>
                <w:lang w:val="nl-NL"/>
              </w:rPr>
              <w:t>SỞ GIÁO DỤC VÀ ĐÀO TẠO</w:t>
            </w:r>
          </w:p>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Cs/>
                <w:color w:val="000000" w:themeColor="text1"/>
                <w:sz w:val="26"/>
                <w:szCs w:val="26"/>
                <w:lang w:val="nl-NL"/>
              </w:rPr>
            </w:pPr>
            <w:r w:rsidRPr="000814B5">
              <w:rPr>
                <w:bCs/>
                <w:color w:val="000000" w:themeColor="text1"/>
                <w:sz w:val="26"/>
                <w:szCs w:val="26"/>
                <w:lang w:val="nl-NL"/>
              </w:rPr>
              <w:t>HÀ TĨNH</w:t>
            </w:r>
          </w:p>
          <w:p w:rsidR="00AB200B" w:rsidRPr="000814B5" w:rsidRDefault="00301AE5" w:rsidP="00DB3413">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Pr>
                <w:noProof/>
                <w:color w:val="000000" w:themeColor="text1"/>
              </w:rPr>
              <mc:AlternateContent>
                <mc:Choice Requires="wps">
                  <w:drawing>
                    <wp:anchor distT="4294967294" distB="4294967294" distL="114300" distR="114300" simplePos="0" relativeHeight="251654656" behindDoc="0" locked="0" layoutInCell="1" allowOverlap="1">
                      <wp:simplePos x="0" y="0"/>
                      <wp:positionH relativeFrom="column">
                        <wp:posOffset>678180</wp:posOffset>
                      </wp:positionH>
                      <wp:positionV relativeFrom="paragraph">
                        <wp:posOffset>23494</wp:posOffset>
                      </wp:positionV>
                      <wp:extent cx="647700" cy="0"/>
                      <wp:effectExtent l="0" t="0" r="19050" b="19050"/>
                      <wp:wrapNone/>
                      <wp:docPr id="205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4pt,1.85pt" to="104.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"/>
                  </w:pict>
                </mc:Fallback>
              </mc:AlternateContent>
            </w:r>
          </w:p>
          <w:p w:rsidR="00AB200B" w:rsidRPr="000814B5" w:rsidRDefault="00AB200B" w:rsidP="00DB3413">
            <w:pPr>
              <w:tabs>
                <w:tab w:val="left" w:pos="435"/>
                <w:tab w:val="left" w:pos="2985"/>
                <w:tab w:val="left" w:pos="5325"/>
                <w:tab w:val="left" w:pos="7710"/>
              </w:tabs>
              <w:autoSpaceDE w:val="0"/>
              <w:autoSpaceDN w:val="0"/>
              <w:adjustRightInd w:val="0"/>
              <w:jc w:val="both"/>
              <w:textAlignment w:val="center"/>
              <w:rPr>
                <w:b/>
                <w:bCs/>
                <w:color w:val="000000" w:themeColor="text1"/>
                <w:sz w:val="26"/>
                <w:szCs w:val="26"/>
                <w:lang w:val="nl-NL"/>
              </w:rPr>
            </w:pPr>
            <w:r w:rsidRPr="000814B5">
              <w:rPr>
                <w:b/>
                <w:bCs/>
                <w:color w:val="000000" w:themeColor="text1"/>
                <w:sz w:val="26"/>
                <w:szCs w:val="26"/>
                <w:lang w:val="nl-NL"/>
              </w:rPr>
              <w:t xml:space="preserve">        </w:t>
            </w:r>
            <w:r w:rsidRPr="000814B5">
              <w:rPr>
                <w:b/>
                <w:bCs/>
                <w:color w:val="000000" w:themeColor="text1"/>
                <w:sz w:val="26"/>
                <w:szCs w:val="26"/>
                <w:bdr w:val="single" w:sz="4" w:space="0" w:color="auto"/>
                <w:lang w:val="nl-NL"/>
              </w:rPr>
              <w:t xml:space="preserve">ĐỀ CHÍNH THỨC  </w:t>
            </w:r>
          </w:p>
        </w:tc>
        <w:tc>
          <w:tcPr>
            <w:tcW w:w="6840" w:type="dxa"/>
          </w:tcPr>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KỲ THI CHỌN HỌC SINH GIỎI TỈNH CẤP THPT</w:t>
            </w:r>
          </w:p>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
                <w:bCs/>
                <w:color w:val="000000" w:themeColor="text1"/>
                <w:spacing w:val="-6"/>
                <w:w w:val="90"/>
                <w:sz w:val="26"/>
                <w:szCs w:val="26"/>
                <w:lang w:val="nl-NL"/>
              </w:rPr>
            </w:pPr>
            <w:r w:rsidRPr="000814B5">
              <w:rPr>
                <w:b/>
                <w:bCs/>
                <w:color w:val="000000" w:themeColor="text1"/>
                <w:spacing w:val="-6"/>
                <w:w w:val="90"/>
                <w:sz w:val="26"/>
                <w:szCs w:val="26"/>
                <w:lang w:val="nl-NL"/>
              </w:rPr>
              <w:t xml:space="preserve"> NĂM HỌC 2015 - 2016</w:t>
            </w:r>
          </w:p>
          <w:p w:rsidR="00AB200B" w:rsidRPr="000814B5" w:rsidRDefault="00AB200B" w:rsidP="00DB3413">
            <w:pPr>
              <w:tabs>
                <w:tab w:val="left" w:pos="435"/>
                <w:tab w:val="left" w:pos="2985"/>
                <w:tab w:val="left" w:pos="5325"/>
                <w:tab w:val="left" w:pos="7710"/>
              </w:tabs>
              <w:autoSpaceDE w:val="0"/>
              <w:autoSpaceDN w:val="0"/>
              <w:adjustRightInd w:val="0"/>
              <w:jc w:val="center"/>
              <w:textAlignment w:val="center"/>
              <w:rPr>
                <w:b/>
                <w:iCs/>
                <w:color w:val="000000" w:themeColor="text1"/>
                <w:sz w:val="26"/>
                <w:szCs w:val="26"/>
                <w:lang w:val="nl-NL"/>
              </w:rPr>
            </w:pPr>
            <w:r w:rsidRPr="000814B5">
              <w:rPr>
                <w:b/>
                <w:iCs/>
                <w:color w:val="000000" w:themeColor="text1"/>
                <w:sz w:val="26"/>
                <w:szCs w:val="26"/>
                <w:lang w:val="nl-NL"/>
              </w:rPr>
              <w:t>Môn</w:t>
            </w:r>
            <w:r w:rsidRPr="000814B5">
              <w:rPr>
                <w:iCs/>
                <w:color w:val="000000" w:themeColor="text1"/>
                <w:sz w:val="26"/>
                <w:szCs w:val="26"/>
                <w:lang w:val="nl-NL"/>
              </w:rPr>
              <w:t xml:space="preserve">: </w:t>
            </w:r>
            <w:r w:rsidRPr="000814B5">
              <w:rPr>
                <w:b/>
                <w:iCs/>
                <w:color w:val="000000" w:themeColor="text1"/>
                <w:sz w:val="26"/>
                <w:szCs w:val="26"/>
                <w:lang w:val="nl-NL"/>
              </w:rPr>
              <w:t>HÓA HỌC-LỚP 11</w:t>
            </w:r>
          </w:p>
          <w:p w:rsidR="00AB200B" w:rsidRPr="000814B5" w:rsidRDefault="00301AE5" w:rsidP="00DB3413">
            <w:pPr>
              <w:tabs>
                <w:tab w:val="left" w:pos="435"/>
                <w:tab w:val="left" w:pos="2985"/>
                <w:tab w:val="left" w:pos="5325"/>
                <w:tab w:val="left" w:pos="7710"/>
              </w:tabs>
              <w:autoSpaceDE w:val="0"/>
              <w:autoSpaceDN w:val="0"/>
              <w:adjustRightInd w:val="0"/>
              <w:spacing w:before="20"/>
              <w:ind w:left="-38" w:firstLine="38"/>
              <w:jc w:val="center"/>
              <w:textAlignment w:val="center"/>
              <w:rPr>
                <w:i/>
                <w:iCs/>
                <w:color w:val="000000" w:themeColor="text1"/>
                <w:sz w:val="26"/>
                <w:szCs w:val="26"/>
                <w:lang w:val="nl-NL"/>
              </w:rPr>
            </w:pPr>
            <w:r>
              <w:rPr>
                <w:noProof/>
                <w:color w:val="000000" w:themeColor="text1"/>
              </w:rPr>
              <mc:AlternateContent>
                <mc:Choice Requires="wps">
                  <w:drawing>
                    <wp:anchor distT="4294967294" distB="4294967294" distL="114300" distR="114300" simplePos="0" relativeHeight="251655680" behindDoc="0" locked="0" layoutInCell="1" allowOverlap="1">
                      <wp:simplePos x="0" y="0"/>
                      <wp:positionH relativeFrom="column">
                        <wp:posOffset>1074420</wp:posOffset>
                      </wp:positionH>
                      <wp:positionV relativeFrom="paragraph">
                        <wp:posOffset>10794</wp:posOffset>
                      </wp:positionV>
                      <wp:extent cx="2047875" cy="0"/>
                      <wp:effectExtent l="0" t="0" r="9525" b="19050"/>
                      <wp:wrapNone/>
                      <wp:docPr id="2055"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7" o:spid="_x0000_s1026" type="#_x0000_t32" style="position:absolute;margin-left:84.6pt;margin-top:.85pt;width:161.2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"/>
                  </w:pict>
                </mc:Fallback>
              </mc:AlternateContent>
            </w:r>
            <w:r w:rsidR="00AB200B" w:rsidRPr="000814B5">
              <w:rPr>
                <w:i/>
                <w:iCs/>
                <w:color w:val="000000" w:themeColor="text1"/>
                <w:sz w:val="26"/>
                <w:szCs w:val="26"/>
                <w:lang w:val="nl-NL"/>
              </w:rPr>
              <w:t xml:space="preserve"> </w:t>
            </w:r>
          </w:p>
        </w:tc>
      </w:tr>
    </w:tbl>
    <w:p w:rsidR="00AB200B" w:rsidRPr="000814B5" w:rsidRDefault="00AB200B" w:rsidP="00E70CDE">
      <w:pPr>
        <w:jc w:val="center"/>
        <w:rPr>
          <w:b/>
          <w:color w:val="000000" w:themeColor="text1"/>
          <w:lang w:val="nl-NL"/>
        </w:rPr>
      </w:pPr>
    </w:p>
    <w:p w:rsidR="00AB200B" w:rsidRPr="000814B5" w:rsidRDefault="00AB200B" w:rsidP="00E70CDE">
      <w:pPr>
        <w:jc w:val="center"/>
        <w:rPr>
          <w:b/>
          <w:color w:val="000000" w:themeColor="text1"/>
        </w:rPr>
      </w:pPr>
      <w:r w:rsidRPr="000814B5">
        <w:rPr>
          <w:b/>
          <w:color w:val="000000" w:themeColor="text1"/>
        </w:rPr>
        <w:t>HƯỚNG DẪN CHẤM</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640"/>
        <w:gridCol w:w="900"/>
      </w:tblGrid>
      <w:tr w:rsidR="000814B5" w:rsidRPr="000814B5">
        <w:tc>
          <w:tcPr>
            <w:tcW w:w="900" w:type="dxa"/>
            <w:shd w:val="clear" w:color="auto" w:fill="auto"/>
          </w:tcPr>
          <w:p w:rsidR="00AB200B" w:rsidRPr="000814B5" w:rsidRDefault="00AB200B" w:rsidP="00DB3413">
            <w:pPr>
              <w:jc w:val="center"/>
              <w:rPr>
                <w:b/>
                <w:color w:val="000000" w:themeColor="text1"/>
              </w:rPr>
            </w:pPr>
            <w:r w:rsidRPr="000814B5">
              <w:rPr>
                <w:b/>
                <w:color w:val="000000" w:themeColor="text1"/>
              </w:rPr>
              <w:t>Câu</w:t>
            </w:r>
          </w:p>
        </w:tc>
        <w:tc>
          <w:tcPr>
            <w:tcW w:w="8640" w:type="dxa"/>
            <w:shd w:val="clear" w:color="auto" w:fill="auto"/>
          </w:tcPr>
          <w:p w:rsidR="00AB200B" w:rsidRPr="000814B5" w:rsidRDefault="00AB200B" w:rsidP="00DB3413">
            <w:pPr>
              <w:jc w:val="center"/>
              <w:rPr>
                <w:b/>
                <w:color w:val="000000" w:themeColor="text1"/>
              </w:rPr>
            </w:pPr>
            <w:r w:rsidRPr="000814B5">
              <w:rPr>
                <w:b/>
                <w:color w:val="000000" w:themeColor="text1"/>
              </w:rPr>
              <w:t>Nội dung</w:t>
            </w:r>
          </w:p>
        </w:tc>
        <w:tc>
          <w:tcPr>
            <w:tcW w:w="900" w:type="dxa"/>
            <w:shd w:val="clear" w:color="auto" w:fill="auto"/>
          </w:tcPr>
          <w:p w:rsidR="00AB200B" w:rsidRPr="000814B5" w:rsidRDefault="00AB200B" w:rsidP="00DB3413">
            <w:pPr>
              <w:jc w:val="center"/>
              <w:rPr>
                <w:b/>
                <w:color w:val="000000" w:themeColor="text1"/>
              </w:rPr>
            </w:pPr>
            <w:r w:rsidRPr="000814B5">
              <w:rPr>
                <w:b/>
                <w:color w:val="000000" w:themeColor="text1"/>
              </w:rPr>
              <w:t>Điểm</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1</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-Điều chế C</w:t>
            </w:r>
            <w:r w:rsidRPr="000814B5">
              <w:rPr>
                <w:b/>
                <w:color w:val="000000" w:themeColor="text1"/>
                <w:sz w:val="26"/>
                <w:szCs w:val="26"/>
                <w:vertAlign w:val="subscript"/>
              </w:rPr>
              <w:t>2</w:t>
            </w:r>
            <w:r w:rsidRPr="000814B5">
              <w:rPr>
                <w:b/>
                <w:color w:val="000000" w:themeColor="text1"/>
                <w:sz w:val="26"/>
                <w:szCs w:val="26"/>
              </w:rPr>
              <w:t>H</w:t>
            </w:r>
            <w:r w:rsidRPr="000814B5">
              <w:rPr>
                <w:b/>
                <w:color w:val="000000" w:themeColor="text1"/>
                <w:sz w:val="26"/>
                <w:szCs w:val="26"/>
                <w:vertAlign w:val="subscript"/>
              </w:rPr>
              <w:t>2</w:t>
            </w:r>
            <w:r w:rsidRPr="000814B5">
              <w:rPr>
                <w:color w:val="000000" w:themeColor="text1"/>
                <w:sz w:val="26"/>
                <w:szCs w:val="26"/>
              </w:rPr>
              <w:t>: Cho những mẫu nhỏ đất đèn vào ống nghiệm to, kẹp chặt trên giá sắt, mở nút cao su có cắm ống dẫn khí đậy ở miệng ống nghiệm, rót nước vào và đậy nút cao su có ống dẫn khí lại. Phản ứng hóa học xảy ra và dòng khí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thoát ra khỏi ống dẫn khí.</w:t>
            </w:r>
          </w:p>
          <w:p w:rsidR="00AB200B" w:rsidRPr="000814B5" w:rsidRDefault="00AB200B" w:rsidP="00DB3413">
            <w:pPr>
              <w:rPr>
                <w:color w:val="000000" w:themeColor="text1"/>
                <w:sz w:val="26"/>
                <w:szCs w:val="26"/>
              </w:rPr>
            </w:pPr>
            <w:r w:rsidRPr="000814B5">
              <w:rPr>
                <w:b/>
                <w:color w:val="000000" w:themeColor="text1"/>
                <w:sz w:val="26"/>
                <w:szCs w:val="26"/>
              </w:rPr>
              <w:t>-Phản ứng cháy</w:t>
            </w:r>
            <w:r w:rsidRPr="000814B5">
              <w:rPr>
                <w:color w:val="000000" w:themeColor="text1"/>
                <w:sz w:val="26"/>
                <w:szCs w:val="26"/>
              </w:rPr>
              <w:t>: Khí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được điều chế như trên, đậy nút cao su có cắm ống thủy tinh vuốt nhọn rồi đốt cháy 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thoát ra, hiện tượng xảy ra là có ngọn lửa màu vàng cháy sáng mạnh, nhiệt tỏa ra lớn.</w:t>
            </w:r>
          </w:p>
          <w:p w:rsidR="00AB200B" w:rsidRPr="000814B5" w:rsidRDefault="00AB200B" w:rsidP="00DB3413">
            <w:pPr>
              <w:rPr>
                <w:color w:val="000000" w:themeColor="text1"/>
                <w:sz w:val="26"/>
                <w:szCs w:val="26"/>
              </w:rPr>
            </w:pPr>
            <w:r w:rsidRPr="000814B5">
              <w:rPr>
                <w:b/>
                <w:color w:val="000000" w:themeColor="text1"/>
                <w:sz w:val="26"/>
                <w:szCs w:val="26"/>
              </w:rPr>
              <w:t>-Phản ứng cộng</w:t>
            </w:r>
            <w:r w:rsidRPr="000814B5">
              <w:rPr>
                <w:color w:val="000000" w:themeColor="text1"/>
                <w:sz w:val="26"/>
                <w:szCs w:val="26"/>
              </w:rPr>
              <w:t>: Dẫn luồng khí được điều chế như vào ống nghiệm chứa 1ml dung dịch nước brom, hiện tượng xảy ra là dung dịch nước brom từ từ nhạt màu, nếu lượng khí nhiều thì màu mất hẳn.</w:t>
            </w:r>
          </w:p>
          <w:p w:rsidR="00AB200B" w:rsidRPr="000814B5" w:rsidRDefault="00AB200B" w:rsidP="00DB3413">
            <w:pPr>
              <w:rPr>
                <w:color w:val="000000" w:themeColor="text1"/>
                <w:sz w:val="26"/>
                <w:szCs w:val="26"/>
              </w:rPr>
            </w:pPr>
            <w:r w:rsidRPr="000814B5">
              <w:rPr>
                <w:b/>
                <w:color w:val="000000" w:themeColor="text1"/>
                <w:sz w:val="26"/>
                <w:szCs w:val="26"/>
              </w:rPr>
              <w:t>-Phản ứng thế:</w:t>
            </w:r>
            <w:r w:rsidRPr="000814B5">
              <w:rPr>
                <w:color w:val="000000" w:themeColor="text1"/>
                <w:sz w:val="26"/>
                <w:szCs w:val="26"/>
              </w:rPr>
              <w:t xml:space="preserve"> Dẫn luồng khí được điều chế như trên vào ống nghiệm chứa 10 </w:t>
            </w:r>
            <w:r w:rsidRPr="000814B5">
              <w:rPr>
                <w:color w:val="000000" w:themeColor="text1"/>
                <w:sz w:val="26"/>
                <w:szCs w:val="26"/>
              </w:rPr>
              <w:lastRenderedPageBreak/>
              <w:t>ml dung dịch AgNO</w:t>
            </w:r>
            <w:r w:rsidRPr="000814B5">
              <w:rPr>
                <w:color w:val="000000" w:themeColor="text1"/>
                <w:sz w:val="26"/>
                <w:szCs w:val="26"/>
                <w:vertAlign w:val="subscript"/>
              </w:rPr>
              <w:t>3</w:t>
            </w:r>
            <w:r w:rsidRPr="000814B5">
              <w:rPr>
                <w:color w:val="000000" w:themeColor="text1"/>
                <w:sz w:val="26"/>
                <w:szCs w:val="26"/>
              </w:rPr>
              <w:t xml:space="preserve"> trong NH</w:t>
            </w:r>
            <w:r w:rsidRPr="000814B5">
              <w:rPr>
                <w:color w:val="000000" w:themeColor="text1"/>
                <w:sz w:val="26"/>
                <w:szCs w:val="26"/>
                <w:vertAlign w:val="subscript"/>
              </w:rPr>
              <w:t>3</w:t>
            </w:r>
            <w:r w:rsidRPr="000814B5">
              <w:rPr>
                <w:color w:val="000000" w:themeColor="text1"/>
                <w:sz w:val="26"/>
                <w:szCs w:val="26"/>
              </w:rPr>
              <w:t xml:space="preserve">, hiện tượng xảy ra là có kết tủa màu vàng xuất hiện trong ống nghiệm. </w:t>
            </w:r>
          </w:p>
          <w:p w:rsidR="00AB200B" w:rsidRPr="000814B5" w:rsidRDefault="00AB200B" w:rsidP="00DB3413">
            <w:pPr>
              <w:rPr>
                <w:color w:val="000000" w:themeColor="text1"/>
                <w:sz w:val="26"/>
                <w:szCs w:val="26"/>
              </w:rPr>
            </w:pPr>
            <w:r w:rsidRPr="000814B5">
              <w:rPr>
                <w:color w:val="000000" w:themeColor="text1"/>
                <w:sz w:val="26"/>
                <w:szCs w:val="26"/>
              </w:rPr>
              <w:t>Các phương trình hóa học:</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CaC</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 --&gt; 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Ca(OH)</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O</w:t>
            </w:r>
            <w:r w:rsidRPr="000814B5">
              <w:rPr>
                <w:color w:val="000000" w:themeColor="text1"/>
                <w:sz w:val="26"/>
                <w:szCs w:val="26"/>
                <w:vertAlign w:val="subscript"/>
                <w:lang w:val="pt-BR"/>
              </w:rPr>
              <w:t>2</w:t>
            </w:r>
            <w:r w:rsidRPr="000814B5">
              <w:rPr>
                <w:color w:val="000000" w:themeColor="text1"/>
                <w:sz w:val="26"/>
                <w:szCs w:val="26"/>
                <w:lang w:val="pt-BR"/>
              </w:rPr>
              <w:t xml:space="preserve"> --&gt; CO</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H</w:t>
            </w:r>
            <w:r w:rsidRPr="000814B5">
              <w:rPr>
                <w:color w:val="000000" w:themeColor="text1"/>
                <w:sz w:val="26"/>
                <w:szCs w:val="26"/>
                <w:vertAlign w:val="subscript"/>
                <w:lang w:val="pt-BR"/>
              </w:rPr>
              <w:t>2</w:t>
            </w:r>
            <w:r w:rsidRPr="000814B5">
              <w:rPr>
                <w:color w:val="000000" w:themeColor="text1"/>
                <w:sz w:val="26"/>
                <w:szCs w:val="26"/>
                <w:lang w:val="pt-BR"/>
              </w:rPr>
              <w:t xml:space="preserve"> + Br</w:t>
            </w:r>
            <w:r w:rsidRPr="000814B5">
              <w:rPr>
                <w:color w:val="000000" w:themeColor="text1"/>
                <w:sz w:val="26"/>
                <w:szCs w:val="26"/>
                <w:vertAlign w:val="subscript"/>
                <w:lang w:val="pt-BR"/>
              </w:rPr>
              <w:t>2</w:t>
            </w:r>
            <w:r w:rsidRPr="000814B5">
              <w:rPr>
                <w:color w:val="000000" w:themeColor="text1"/>
                <w:sz w:val="26"/>
                <w:szCs w:val="26"/>
                <w:lang w:val="pt-BR"/>
              </w:rPr>
              <w:t xml:space="preserve"> --&gt; CHBr</w:t>
            </w:r>
            <w:r w:rsidRPr="000814B5">
              <w:rPr>
                <w:color w:val="000000" w:themeColor="text1"/>
                <w:sz w:val="26"/>
                <w:szCs w:val="26"/>
                <w:vertAlign w:val="subscript"/>
                <w:lang w:val="pt-BR"/>
              </w:rPr>
              <w:t>2</w:t>
            </w:r>
            <w:r w:rsidRPr="000814B5">
              <w:rPr>
                <w:color w:val="000000" w:themeColor="text1"/>
                <w:sz w:val="26"/>
                <w:szCs w:val="26"/>
                <w:lang w:val="pt-BR"/>
              </w:rPr>
              <w:t>-CHBr</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vertAlign w:val="subscript"/>
              </w:rPr>
            </w:pPr>
            <w:r w:rsidRPr="000814B5">
              <w:rPr>
                <w:color w:val="000000" w:themeColor="text1"/>
                <w:sz w:val="26"/>
                <w:szCs w:val="26"/>
              </w:rPr>
              <w:t>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2</w:t>
            </w:r>
            <w:r w:rsidRPr="000814B5">
              <w:rPr>
                <w:color w:val="000000" w:themeColor="text1"/>
                <w:sz w:val="26"/>
                <w:szCs w:val="26"/>
              </w:rPr>
              <w:t xml:space="preserve"> + AgNO</w:t>
            </w:r>
            <w:r w:rsidRPr="000814B5">
              <w:rPr>
                <w:color w:val="000000" w:themeColor="text1"/>
                <w:sz w:val="26"/>
                <w:szCs w:val="26"/>
                <w:vertAlign w:val="subscript"/>
              </w:rPr>
              <w:t>3</w:t>
            </w:r>
            <w:r w:rsidRPr="000814B5">
              <w:rPr>
                <w:color w:val="000000" w:themeColor="text1"/>
                <w:sz w:val="26"/>
                <w:szCs w:val="26"/>
              </w:rPr>
              <w:t xml:space="preserve"> + NH</w:t>
            </w:r>
            <w:r w:rsidRPr="000814B5">
              <w:rPr>
                <w:color w:val="000000" w:themeColor="text1"/>
                <w:sz w:val="26"/>
                <w:szCs w:val="26"/>
                <w:vertAlign w:val="subscript"/>
              </w:rPr>
              <w:t>3</w:t>
            </w:r>
            <w:r w:rsidRPr="000814B5">
              <w:rPr>
                <w:color w:val="000000" w:themeColor="text1"/>
                <w:sz w:val="26"/>
                <w:szCs w:val="26"/>
              </w:rPr>
              <w:t xml:space="preserve"> --&gt; C</w:t>
            </w:r>
            <w:r w:rsidRPr="000814B5">
              <w:rPr>
                <w:color w:val="000000" w:themeColor="text1"/>
                <w:sz w:val="26"/>
                <w:szCs w:val="26"/>
                <w:vertAlign w:val="subscript"/>
              </w:rPr>
              <w:t>2</w:t>
            </w:r>
            <w:r w:rsidRPr="000814B5">
              <w:rPr>
                <w:color w:val="000000" w:themeColor="text1"/>
                <w:sz w:val="26"/>
                <w:szCs w:val="26"/>
              </w:rPr>
              <w:t>Ag</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sz w:val="26"/>
                <w:szCs w:val="26"/>
              </w:rPr>
              <w:lastRenderedPageBreak/>
              <w:t xml:space="preserve"> NH</w:t>
            </w:r>
            <w:r w:rsidRPr="000814B5">
              <w:rPr>
                <w:color w:val="000000" w:themeColor="text1"/>
                <w:sz w:val="26"/>
                <w:szCs w:val="26"/>
                <w:vertAlign w:val="subscript"/>
              </w:rPr>
              <w:t>4</w:t>
            </w:r>
            <w:r w:rsidRPr="000814B5">
              <w:rPr>
                <w:color w:val="000000" w:themeColor="text1"/>
                <w:sz w:val="26"/>
                <w:szCs w:val="26"/>
              </w:rPr>
              <w:t>NO</w:t>
            </w:r>
            <w:r w:rsidRPr="000814B5">
              <w:rPr>
                <w:color w:val="000000" w:themeColor="text1"/>
                <w:sz w:val="26"/>
                <w:szCs w:val="26"/>
                <w:vertAlign w:val="subscript"/>
              </w:rPr>
              <w:t>3</w:t>
            </w:r>
          </w:p>
          <w:p w:rsidR="00AB200B" w:rsidRPr="000814B5" w:rsidRDefault="00AB200B" w:rsidP="00DB3413">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lastRenderedPageBreak/>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0,25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0,25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2</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 xml:space="preserve">a) </w:t>
            </w:r>
            <w:r w:rsidRPr="000814B5">
              <w:rPr>
                <w:color w:val="000000" w:themeColor="text1"/>
                <w:sz w:val="26"/>
                <w:szCs w:val="26"/>
              </w:rPr>
              <w:t>Các phương trình hóa học xảy ra:</w:t>
            </w:r>
          </w:p>
          <w:p w:rsidR="00AB200B" w:rsidRPr="000814B5" w:rsidRDefault="00AB200B" w:rsidP="00DB3413">
            <w:pPr>
              <w:rPr>
                <w:color w:val="000000" w:themeColor="text1"/>
                <w:sz w:val="26"/>
                <w:szCs w:val="26"/>
              </w:rPr>
            </w:pP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(etyl benzen)</w:t>
            </w:r>
          </w:p>
          <w:p w:rsidR="00AB200B" w:rsidRPr="000814B5" w:rsidRDefault="00AB200B" w:rsidP="00DB3413">
            <w:pPr>
              <w:rPr>
                <w:color w:val="000000" w:themeColor="text1"/>
                <w:sz w:val="26"/>
                <w:szCs w:val="26"/>
              </w:rPr>
            </w:pPr>
            <w:r w:rsidRPr="000814B5">
              <w:rPr>
                <w:color w:val="000000" w:themeColor="text1"/>
                <w:sz w:val="26"/>
                <w:szCs w:val="26"/>
              </w:rPr>
              <w:t xml:space="preserve">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CH=CH</w:t>
            </w:r>
            <w:r w:rsidRPr="000814B5">
              <w:rPr>
                <w:color w:val="000000" w:themeColor="text1"/>
                <w:sz w:val="26"/>
                <w:szCs w:val="26"/>
                <w:vertAlign w:val="subscript"/>
              </w:rPr>
              <w:t>2</w:t>
            </w:r>
            <w:r w:rsidRPr="000814B5">
              <w:rPr>
                <w:color w:val="000000" w:themeColor="text1"/>
                <w:sz w:val="26"/>
                <w:szCs w:val="26"/>
              </w:rPr>
              <w:t xml:space="preserve"> + H</w:t>
            </w:r>
            <w:r w:rsidRPr="000814B5">
              <w:rPr>
                <w:color w:val="000000" w:themeColor="text1"/>
                <w:sz w:val="26"/>
                <w:szCs w:val="26"/>
                <w:vertAlign w:val="subscript"/>
              </w:rPr>
              <w:t>2</w:t>
            </w:r>
            <w:r w:rsidRPr="000814B5">
              <w:rPr>
                <w:color w:val="000000" w:themeColor="text1"/>
                <w:sz w:val="26"/>
                <w:szCs w:val="26"/>
              </w:rPr>
              <w:t xml:space="preserve"> ---&gt; 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11</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(etyl xiclohexan)</w:t>
            </w:r>
          </w:p>
          <w:p w:rsidR="00AB200B" w:rsidRPr="000814B5" w:rsidRDefault="00AB200B" w:rsidP="00DB3413">
            <w:pPr>
              <w:rPr>
                <w:color w:val="000000" w:themeColor="text1"/>
                <w:sz w:val="26"/>
                <w:szCs w:val="26"/>
              </w:rPr>
            </w:pPr>
            <w:r w:rsidRPr="000814B5">
              <w:rPr>
                <w:b/>
                <w:color w:val="000000" w:themeColor="text1"/>
                <w:sz w:val="26"/>
                <w:szCs w:val="26"/>
              </w:rPr>
              <w:t xml:space="preserve">b) </w:t>
            </w:r>
            <w:r w:rsidRPr="000814B5">
              <w:rPr>
                <w:color w:val="000000" w:themeColor="text1"/>
                <w:sz w:val="26"/>
                <w:szCs w:val="26"/>
              </w:rPr>
              <w:t>C</w:t>
            </w:r>
            <w:r w:rsidRPr="000814B5">
              <w:rPr>
                <w:color w:val="000000" w:themeColor="text1"/>
                <w:sz w:val="26"/>
                <w:szCs w:val="26"/>
                <w:vertAlign w:val="subscript"/>
              </w:rPr>
              <w:t>6</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 xml:space="preserve"> có ba đồng phân gồm o-xilen, m-xilen, p-xilen</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PTHH: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(CH</w:t>
            </w:r>
            <w:r w:rsidRPr="000814B5">
              <w:rPr>
                <w:color w:val="000000" w:themeColor="text1"/>
                <w:sz w:val="26"/>
                <w:szCs w:val="26"/>
                <w:vertAlign w:val="subscript"/>
                <w:lang w:val="pt-BR"/>
              </w:rPr>
              <w:t>3</w:t>
            </w:r>
            <w:r w:rsidRPr="000814B5">
              <w:rPr>
                <w:color w:val="000000" w:themeColor="text1"/>
                <w:sz w:val="26"/>
                <w:szCs w:val="26"/>
                <w:lang w:val="pt-BR"/>
              </w:rPr>
              <w:t>)</w:t>
            </w:r>
            <w:r w:rsidRPr="000814B5">
              <w:rPr>
                <w:color w:val="000000" w:themeColor="text1"/>
                <w:sz w:val="26"/>
                <w:szCs w:val="26"/>
                <w:vertAlign w:val="subscript"/>
                <w:lang w:val="pt-BR"/>
              </w:rPr>
              <w:t>2</w:t>
            </w:r>
            <w:r w:rsidRPr="000814B5">
              <w:rPr>
                <w:color w:val="000000" w:themeColor="text1"/>
                <w:sz w:val="26"/>
                <w:szCs w:val="26"/>
                <w:lang w:val="pt-BR"/>
              </w:rPr>
              <w:t xml:space="preserve"> + KMnO</w:t>
            </w:r>
            <w:r w:rsidRPr="000814B5">
              <w:rPr>
                <w:color w:val="000000" w:themeColor="text1"/>
                <w:sz w:val="26"/>
                <w:szCs w:val="26"/>
                <w:vertAlign w:val="subscript"/>
                <w:lang w:val="pt-BR"/>
              </w:rPr>
              <w:t>4</w:t>
            </w:r>
            <w:r w:rsidRPr="000814B5">
              <w:rPr>
                <w:color w:val="000000" w:themeColor="text1"/>
                <w:sz w:val="26"/>
                <w:szCs w:val="26"/>
                <w:lang w:val="pt-BR"/>
              </w:rPr>
              <w:t xml:space="preserve"> --&gt; C</w:t>
            </w:r>
            <w:r w:rsidRPr="000814B5">
              <w:rPr>
                <w:color w:val="000000" w:themeColor="text1"/>
                <w:sz w:val="26"/>
                <w:szCs w:val="26"/>
                <w:vertAlign w:val="subscript"/>
                <w:lang w:val="pt-BR"/>
              </w:rPr>
              <w:t>6</w:t>
            </w:r>
            <w:r w:rsidRPr="000814B5">
              <w:rPr>
                <w:color w:val="000000" w:themeColor="text1"/>
                <w:sz w:val="26"/>
                <w:szCs w:val="26"/>
                <w:lang w:val="pt-BR"/>
              </w:rPr>
              <w:t>H</w:t>
            </w:r>
            <w:r w:rsidRPr="000814B5">
              <w:rPr>
                <w:color w:val="000000" w:themeColor="text1"/>
                <w:sz w:val="26"/>
                <w:szCs w:val="26"/>
                <w:vertAlign w:val="subscript"/>
                <w:lang w:val="pt-BR"/>
              </w:rPr>
              <w:t>4</w:t>
            </w:r>
            <w:r w:rsidRPr="000814B5">
              <w:rPr>
                <w:color w:val="000000" w:themeColor="text1"/>
                <w:sz w:val="26"/>
                <w:szCs w:val="26"/>
                <w:lang w:val="pt-BR"/>
              </w:rPr>
              <w:t>(COOK)</w:t>
            </w:r>
            <w:r w:rsidRPr="000814B5">
              <w:rPr>
                <w:color w:val="000000" w:themeColor="text1"/>
                <w:sz w:val="26"/>
                <w:szCs w:val="26"/>
                <w:vertAlign w:val="subscript"/>
                <w:lang w:val="pt-BR"/>
              </w:rPr>
              <w:t>2</w:t>
            </w:r>
            <w:r w:rsidRPr="000814B5">
              <w:rPr>
                <w:color w:val="000000" w:themeColor="text1"/>
                <w:sz w:val="26"/>
                <w:szCs w:val="26"/>
                <w:lang w:val="pt-BR"/>
              </w:rPr>
              <w:t xml:space="preserve"> + MnO</w:t>
            </w:r>
            <w:r w:rsidRPr="000814B5">
              <w:rPr>
                <w:color w:val="000000" w:themeColor="text1"/>
                <w:sz w:val="26"/>
                <w:szCs w:val="26"/>
                <w:vertAlign w:val="subscript"/>
                <w:lang w:val="pt-BR"/>
              </w:rPr>
              <w:t>2</w:t>
            </w:r>
            <w:r w:rsidRPr="000814B5">
              <w:rPr>
                <w:color w:val="000000" w:themeColor="text1"/>
                <w:sz w:val="26"/>
                <w:szCs w:val="26"/>
                <w:lang w:val="pt-BR"/>
              </w:rPr>
              <w:t xml:space="preserve"> + KOH + H</w:t>
            </w:r>
            <w:r w:rsidRPr="000814B5">
              <w:rPr>
                <w:color w:val="000000" w:themeColor="text1"/>
                <w:sz w:val="26"/>
                <w:szCs w:val="26"/>
                <w:vertAlign w:val="subscript"/>
                <w:lang w:val="pt-BR"/>
              </w:rPr>
              <w:t>2</w:t>
            </w:r>
            <w:r w:rsidRPr="000814B5">
              <w:rPr>
                <w:color w:val="000000" w:themeColor="text1"/>
                <w:sz w:val="26"/>
                <w:szCs w:val="26"/>
                <w:lang w:val="pt-BR"/>
              </w:rPr>
              <w:t>O</w:t>
            </w:r>
          </w:p>
          <w:p w:rsidR="00AB200B" w:rsidRPr="000814B5" w:rsidRDefault="00AB200B" w:rsidP="00DB3413">
            <w:pP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3</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Sản phẩm phụ là HCl. Phương trình hóa học xảy ra:</w:t>
            </w:r>
          </w:p>
          <w:p w:rsidR="00AB200B" w:rsidRPr="000814B5" w:rsidRDefault="00AB200B" w:rsidP="00DB3413">
            <w:pPr>
              <w:rPr>
                <w:color w:val="000000" w:themeColor="text1"/>
                <w:sz w:val="26"/>
                <w:szCs w:val="26"/>
              </w:rPr>
            </w:pPr>
            <w:r w:rsidRPr="000814B5">
              <w:rPr>
                <w:color w:val="000000" w:themeColor="text1"/>
                <w:sz w:val="26"/>
                <w:szCs w:val="26"/>
              </w:rPr>
              <w:t>3NH</w:t>
            </w:r>
            <w:r w:rsidRPr="000814B5">
              <w:rPr>
                <w:color w:val="000000" w:themeColor="text1"/>
                <w:sz w:val="26"/>
                <w:szCs w:val="26"/>
                <w:vertAlign w:val="subscript"/>
              </w:rPr>
              <w:t>4</w:t>
            </w:r>
            <w:r w:rsidRPr="000814B5">
              <w:rPr>
                <w:color w:val="000000" w:themeColor="text1"/>
                <w:sz w:val="26"/>
                <w:szCs w:val="26"/>
              </w:rPr>
              <w:t>Cl + 3PCl</w:t>
            </w:r>
            <w:r w:rsidRPr="000814B5">
              <w:rPr>
                <w:color w:val="000000" w:themeColor="text1"/>
                <w:sz w:val="26"/>
                <w:szCs w:val="26"/>
                <w:vertAlign w:val="subscript"/>
              </w:rPr>
              <w:t>5</w:t>
            </w:r>
            <w:r w:rsidRPr="000814B5">
              <w:rPr>
                <w:color w:val="000000" w:themeColor="text1"/>
                <w:sz w:val="26"/>
                <w:szCs w:val="26"/>
              </w:rPr>
              <w:t xml:space="preserve"> --&gt; (NPCl</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3</w:t>
            </w:r>
            <w:r w:rsidRPr="000814B5">
              <w:rPr>
                <w:color w:val="000000" w:themeColor="text1"/>
                <w:sz w:val="26"/>
                <w:szCs w:val="26"/>
              </w:rPr>
              <w:t xml:space="preserve"> + 12HCl</w:t>
            </w:r>
          </w:p>
          <w:p w:rsidR="00AB200B" w:rsidRPr="000814B5" w:rsidRDefault="00AB200B" w:rsidP="00DB3413">
            <w:pPr>
              <w:rPr>
                <w:b/>
                <w:color w:val="000000" w:themeColor="text1"/>
                <w:sz w:val="26"/>
                <w:szCs w:val="26"/>
              </w:rPr>
            </w:pPr>
            <w:r w:rsidRPr="000814B5">
              <w:rPr>
                <w:color w:val="000000" w:themeColor="text1"/>
                <w:sz w:val="26"/>
                <w:szCs w:val="26"/>
              </w:rPr>
              <w:t xml:space="preserve">Công thức cấu tạo của hợp chất này là:                                                                                              </w:t>
            </w:r>
            <w:r w:rsidRPr="000814B5">
              <w:rPr>
                <w:color w:val="000000" w:themeColor="text1"/>
                <w:sz w:val="26"/>
                <w:szCs w:val="26"/>
              </w:rPr>
              <w:object w:dxaOrig="3013" w:dyaOrig="2410">
                <v:shape id="_x0000_i1529" type="#_x0000_t75" style="width:98.25pt;height:73.5pt" o:ole="">
                  <v:imagedata r:id="rId1845" o:title=""/>
                </v:shape>
                <o:OLEObject Type="Embed" ProgID="ChemDraw.Document.6.0" ShapeID="_x0000_i1529" DrawAspect="Content" ObjectID="_1620821375" r:id="rId1846"/>
              </w:object>
            </w: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1,0</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4</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a.</w:t>
            </w:r>
            <w:r w:rsidRPr="000814B5">
              <w:rPr>
                <w:color w:val="000000" w:themeColor="text1"/>
                <w:sz w:val="26"/>
                <w:szCs w:val="26"/>
              </w:rPr>
              <w:t xml:space="preserve"> Các phương trình hóa học xảy ra:</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CaCO</w:t>
            </w:r>
            <w:r w:rsidRPr="000814B5">
              <w:rPr>
                <w:color w:val="000000" w:themeColor="text1"/>
                <w:sz w:val="26"/>
                <w:szCs w:val="26"/>
                <w:vertAlign w:val="subscript"/>
                <w:lang w:val="pt-BR"/>
              </w:rPr>
              <w:t>3</w:t>
            </w:r>
            <w:r w:rsidRPr="000814B5">
              <w:rPr>
                <w:color w:val="000000" w:themeColor="text1"/>
                <w:sz w:val="26"/>
                <w:szCs w:val="26"/>
                <w:lang w:val="pt-BR"/>
              </w:rPr>
              <w:t xml:space="preserve"> </w:t>
            </w:r>
            <w:r w:rsidRPr="000814B5">
              <w:rPr>
                <w:color w:val="000000" w:themeColor="text1"/>
                <w:position w:val="-6"/>
                <w:sz w:val="26"/>
                <w:szCs w:val="26"/>
              </w:rPr>
              <w:object w:dxaOrig="680" w:dyaOrig="360">
                <v:shape id="_x0000_i1530" type="#_x0000_t75" style="width:33.75pt;height:18pt" o:ole="">
                  <v:imagedata r:id="rId1847" o:title=""/>
                </v:shape>
                <o:OLEObject Type="Embed" ProgID="Equation.DSMT4" ShapeID="_x0000_i1530" DrawAspect="Content" ObjectID="_1620821376" r:id="rId1848"/>
              </w:object>
            </w:r>
            <w:r w:rsidRPr="000814B5">
              <w:rPr>
                <w:color w:val="000000" w:themeColor="text1"/>
                <w:sz w:val="26"/>
                <w:szCs w:val="26"/>
                <w:lang w:val="pt-BR"/>
              </w:rPr>
              <w:t>CaO + CO</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CaO + 3C </w:t>
            </w:r>
            <w:r w:rsidRPr="000814B5">
              <w:rPr>
                <w:color w:val="000000" w:themeColor="text1"/>
                <w:position w:val="-6"/>
                <w:sz w:val="26"/>
                <w:szCs w:val="26"/>
              </w:rPr>
              <w:object w:dxaOrig="680" w:dyaOrig="360">
                <v:shape id="_x0000_i1531" type="#_x0000_t75" style="width:33.75pt;height:18pt" o:ole="">
                  <v:imagedata r:id="rId1847" o:title=""/>
                </v:shape>
                <o:OLEObject Type="Embed" ProgID="Equation.DSMT4" ShapeID="_x0000_i1531" DrawAspect="Content" ObjectID="_1620821377" r:id="rId1849"/>
              </w:object>
            </w:r>
            <w:r w:rsidRPr="000814B5">
              <w:rPr>
                <w:color w:val="000000" w:themeColor="text1"/>
                <w:sz w:val="26"/>
                <w:szCs w:val="26"/>
                <w:lang w:val="pt-BR"/>
              </w:rPr>
              <w:t>CaC</w:t>
            </w:r>
            <w:r w:rsidRPr="000814B5">
              <w:rPr>
                <w:color w:val="000000" w:themeColor="text1"/>
                <w:sz w:val="26"/>
                <w:szCs w:val="26"/>
                <w:vertAlign w:val="subscript"/>
                <w:lang w:val="pt-BR"/>
              </w:rPr>
              <w:t>2</w:t>
            </w:r>
            <w:r w:rsidRPr="000814B5">
              <w:rPr>
                <w:color w:val="000000" w:themeColor="text1"/>
                <w:sz w:val="26"/>
                <w:szCs w:val="26"/>
                <w:lang w:val="pt-BR"/>
              </w:rPr>
              <w:t xml:space="preserve"> + CO</w:t>
            </w:r>
          </w:p>
          <w:p w:rsidR="00AB200B" w:rsidRPr="000814B5" w:rsidRDefault="00AB200B" w:rsidP="00DB3413">
            <w:pPr>
              <w:rPr>
                <w:color w:val="000000" w:themeColor="text1"/>
                <w:sz w:val="26"/>
                <w:szCs w:val="26"/>
                <w:vertAlign w:val="subscript"/>
                <w:lang w:val="pt-BR"/>
              </w:rPr>
            </w:pPr>
            <w:r w:rsidRPr="000814B5">
              <w:rPr>
                <w:color w:val="000000" w:themeColor="text1"/>
                <w:sz w:val="26"/>
                <w:szCs w:val="26"/>
                <w:lang w:val="pt-BR"/>
              </w:rPr>
              <w:t>2CO + O</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12"/>
                <w:sz w:val="26"/>
                <w:szCs w:val="26"/>
              </w:rPr>
              <w:object w:dxaOrig="620" w:dyaOrig="380">
                <v:shape id="_x0000_i1532" type="#_x0000_t75" style="width:30.75pt;height:18.75pt" o:ole="">
                  <v:imagedata r:id="rId1850" o:title=""/>
                </v:shape>
                <o:OLEObject Type="Embed" ProgID="Equation.DSMT4" ShapeID="_x0000_i1532" DrawAspect="Content" ObjectID="_1620821378" r:id="rId1851"/>
              </w:object>
            </w:r>
            <w:r w:rsidRPr="000814B5">
              <w:rPr>
                <w:color w:val="000000" w:themeColor="text1"/>
                <w:sz w:val="26"/>
                <w:szCs w:val="26"/>
                <w:lang w:val="pt-BR"/>
              </w:rPr>
              <w:t>2CO</w:t>
            </w:r>
            <w:r w:rsidRPr="000814B5">
              <w:rPr>
                <w:color w:val="000000" w:themeColor="text1"/>
                <w:sz w:val="26"/>
                <w:szCs w:val="26"/>
                <w:vertAlign w:val="subscript"/>
                <w:lang w:val="pt-BR"/>
              </w:rPr>
              <w:t>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CaC</w:t>
            </w:r>
            <w:r w:rsidRPr="000814B5">
              <w:rPr>
                <w:color w:val="000000" w:themeColor="text1"/>
                <w:sz w:val="26"/>
                <w:szCs w:val="26"/>
                <w:vertAlign w:val="subscript"/>
                <w:lang w:val="pt-BR"/>
              </w:rPr>
              <w:t>2</w:t>
            </w:r>
            <w:r w:rsidRPr="000814B5">
              <w:rPr>
                <w:color w:val="000000" w:themeColor="text1"/>
                <w:sz w:val="26"/>
                <w:szCs w:val="26"/>
                <w:lang w:val="pt-BR"/>
              </w:rPr>
              <w:t xml:space="preserve"> + N</w:t>
            </w:r>
            <w:r w:rsidRPr="000814B5">
              <w:rPr>
                <w:color w:val="000000" w:themeColor="text1"/>
                <w:sz w:val="26"/>
                <w:szCs w:val="26"/>
                <w:vertAlign w:val="subscript"/>
                <w:lang w:val="pt-BR"/>
              </w:rPr>
              <w:t>2</w:t>
            </w:r>
            <w:r w:rsidRPr="000814B5">
              <w:rPr>
                <w:color w:val="000000" w:themeColor="text1"/>
                <w:sz w:val="26"/>
                <w:szCs w:val="26"/>
                <w:lang w:val="pt-BR"/>
              </w:rPr>
              <w:t xml:space="preserve"> </w:t>
            </w:r>
            <w:r w:rsidRPr="000814B5">
              <w:rPr>
                <w:color w:val="000000" w:themeColor="text1"/>
                <w:position w:val="-6"/>
                <w:sz w:val="26"/>
                <w:szCs w:val="26"/>
              </w:rPr>
              <w:object w:dxaOrig="680" w:dyaOrig="360">
                <v:shape id="_x0000_i1533" type="#_x0000_t75" style="width:33.75pt;height:18pt" o:ole="">
                  <v:imagedata r:id="rId1847" o:title=""/>
                </v:shape>
                <o:OLEObject Type="Embed" ProgID="Equation.DSMT4" ShapeID="_x0000_i1533" DrawAspect="Content" ObjectID="_1620821379" r:id="rId1852"/>
              </w:object>
            </w:r>
            <w:r w:rsidRPr="000814B5">
              <w:rPr>
                <w:color w:val="000000" w:themeColor="text1"/>
                <w:sz w:val="26"/>
                <w:szCs w:val="26"/>
                <w:lang w:val="pt-BR"/>
              </w:rPr>
              <w:t>CaCN</w:t>
            </w:r>
            <w:r w:rsidRPr="000814B5">
              <w:rPr>
                <w:color w:val="000000" w:themeColor="text1"/>
                <w:sz w:val="26"/>
                <w:szCs w:val="26"/>
                <w:vertAlign w:val="subscript"/>
                <w:lang w:val="pt-BR"/>
              </w:rPr>
              <w:t>2</w:t>
            </w:r>
            <w:r w:rsidRPr="000814B5">
              <w:rPr>
                <w:color w:val="000000" w:themeColor="text1"/>
                <w:sz w:val="26"/>
                <w:szCs w:val="26"/>
                <w:lang w:val="pt-BR"/>
              </w:rPr>
              <w:t xml:space="preserve"> + C</w:t>
            </w:r>
          </w:p>
          <w:p w:rsidR="00AB200B" w:rsidRPr="000814B5" w:rsidRDefault="00AB200B" w:rsidP="00DB3413">
            <w:pPr>
              <w:rPr>
                <w:color w:val="000000" w:themeColor="text1"/>
                <w:sz w:val="26"/>
                <w:szCs w:val="26"/>
                <w:lang w:val="pt-BR"/>
              </w:rPr>
            </w:pPr>
            <w:r w:rsidRPr="000814B5">
              <w:rPr>
                <w:b/>
                <w:color w:val="000000" w:themeColor="text1"/>
                <w:sz w:val="26"/>
                <w:szCs w:val="26"/>
                <w:lang w:val="pt-BR"/>
              </w:rPr>
              <w:t>b.</w:t>
            </w:r>
            <w:r w:rsidRPr="000814B5">
              <w:rPr>
                <w:color w:val="000000" w:themeColor="text1"/>
                <w:sz w:val="26"/>
                <w:szCs w:val="26"/>
                <w:lang w:val="pt-BR"/>
              </w:rPr>
              <w:t xml:space="preserve"> CaCN</w:t>
            </w:r>
            <w:r w:rsidRPr="000814B5">
              <w:rPr>
                <w:color w:val="000000" w:themeColor="text1"/>
                <w:sz w:val="26"/>
                <w:szCs w:val="26"/>
                <w:vertAlign w:val="subscript"/>
                <w:lang w:val="pt-BR"/>
              </w:rPr>
              <w:t>2</w:t>
            </w:r>
            <w:r w:rsidRPr="000814B5">
              <w:rPr>
                <w:color w:val="000000" w:themeColor="text1"/>
                <w:sz w:val="26"/>
                <w:szCs w:val="26"/>
                <w:lang w:val="pt-BR"/>
              </w:rPr>
              <w:t xml:space="preserve"> +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12"/>
                <w:sz w:val="26"/>
                <w:szCs w:val="26"/>
              </w:rPr>
              <w:object w:dxaOrig="620" w:dyaOrig="279">
                <v:shape id="_x0000_i1534" type="#_x0000_t75" style="width:30.75pt;height:14.25pt" o:ole="">
                  <v:imagedata r:id="rId1853" o:title=""/>
                </v:shape>
                <o:OLEObject Type="Embed" ProgID="Equation.DSMT4" ShapeID="_x0000_i1534" DrawAspect="Content" ObjectID="_1620821380" r:id="rId1854"/>
              </w:object>
            </w:r>
            <w:r w:rsidRPr="000814B5">
              <w:rPr>
                <w:color w:val="000000" w:themeColor="text1"/>
                <w:sz w:val="26"/>
                <w:szCs w:val="26"/>
                <w:lang w:val="pt-BR"/>
              </w:rPr>
              <w:t>CaCO</w:t>
            </w:r>
            <w:r w:rsidRPr="000814B5">
              <w:rPr>
                <w:color w:val="000000" w:themeColor="text1"/>
                <w:sz w:val="26"/>
                <w:szCs w:val="26"/>
                <w:vertAlign w:val="subscript"/>
                <w:lang w:val="pt-BR"/>
              </w:rPr>
              <w:t>3</w:t>
            </w:r>
            <w:r w:rsidRPr="000814B5">
              <w:rPr>
                <w:color w:val="000000" w:themeColor="text1"/>
                <w:sz w:val="26"/>
                <w:szCs w:val="26"/>
                <w:lang w:val="pt-BR"/>
              </w:rPr>
              <w:t xml:space="preserve"> + 2NH</w:t>
            </w:r>
            <w:r w:rsidRPr="000814B5">
              <w:rPr>
                <w:color w:val="000000" w:themeColor="text1"/>
                <w:sz w:val="26"/>
                <w:szCs w:val="26"/>
                <w:vertAlign w:val="subscript"/>
                <w:lang w:val="pt-BR"/>
              </w:rPr>
              <w:t>3</w:t>
            </w:r>
          </w:p>
          <w:p w:rsidR="00AB200B" w:rsidRPr="000814B5" w:rsidRDefault="00AB200B" w:rsidP="00DB3413">
            <w:pPr>
              <w:rPr>
                <w:color w:val="000000" w:themeColor="text1"/>
                <w:sz w:val="26"/>
                <w:szCs w:val="26"/>
                <w:lang w:val="pt-BR"/>
              </w:rPr>
            </w:pPr>
            <w:r w:rsidRPr="000814B5">
              <w:rPr>
                <w:b/>
                <w:color w:val="000000" w:themeColor="text1"/>
                <w:sz w:val="26"/>
                <w:szCs w:val="26"/>
                <w:lang w:val="pt-BR"/>
              </w:rPr>
              <w:t>c.</w:t>
            </w:r>
            <w:r w:rsidRPr="000814B5">
              <w:rPr>
                <w:color w:val="000000" w:themeColor="text1"/>
                <w:sz w:val="26"/>
                <w:szCs w:val="26"/>
                <w:lang w:val="pt-BR"/>
              </w:rPr>
              <w:t xml:space="preserve"> Hai công thức đồng phân: H-N=C=N-H (1) và </w:t>
            </w:r>
            <w:r w:rsidRPr="000814B5">
              <w:rPr>
                <w:color w:val="000000" w:themeColor="text1"/>
                <w:position w:val="-12"/>
                <w:sz w:val="26"/>
                <w:szCs w:val="26"/>
              </w:rPr>
              <w:object w:dxaOrig="1160" w:dyaOrig="360">
                <v:shape id="_x0000_i1535" type="#_x0000_t75" style="width:57.75pt;height:18pt" o:ole="">
                  <v:imagedata r:id="rId1855" o:title=""/>
                </v:shape>
                <o:OLEObject Type="Embed" ProgID="Equation.DSMT4" ShapeID="_x0000_i1535" DrawAspect="Content" ObjectID="_1620821381" r:id="rId1856"/>
              </w:object>
            </w:r>
            <w:r w:rsidRPr="000814B5">
              <w:rPr>
                <w:color w:val="000000" w:themeColor="text1"/>
                <w:sz w:val="26"/>
                <w:szCs w:val="26"/>
                <w:lang w:val="pt-BR"/>
              </w:rPr>
              <w:t xml:space="preserve"> (2)</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Công thức (1) bền hơn công thức (2) vì có cấu tạo đối xứng hơn do đó cân bằng chuyển về phía tạo chất (1).</w:t>
            </w:r>
          </w:p>
          <w:p w:rsidR="00AB200B" w:rsidRPr="000814B5" w:rsidRDefault="00AB200B" w:rsidP="00DB3413">
            <w:pP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rPr>
            </w:pPr>
            <w:r w:rsidRPr="000814B5">
              <w:rPr>
                <w:b/>
                <w:color w:val="000000" w:themeColor="text1"/>
                <w:sz w:val="26"/>
                <w:szCs w:val="26"/>
              </w:rPr>
              <w:t>1,0</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5</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 xml:space="preserve"> Theo giả thiết ta có số mol HCl = 0,1; số mol CO</w:t>
            </w:r>
            <w:r w:rsidRPr="000814B5">
              <w:rPr>
                <w:color w:val="000000" w:themeColor="text1"/>
                <w:sz w:val="26"/>
                <w:szCs w:val="26"/>
                <w:vertAlign w:val="subscript"/>
              </w:rPr>
              <w:t>2</w:t>
            </w:r>
            <w:r w:rsidRPr="000814B5">
              <w:rPr>
                <w:color w:val="000000" w:themeColor="text1"/>
                <w:sz w:val="26"/>
                <w:szCs w:val="26"/>
              </w:rPr>
              <w:t>= 0,05 mol, dung dịch D tác dụng hết với 0,1 mol HCl tạo ra 0,05 mol CO</w:t>
            </w:r>
            <w:r w:rsidRPr="000814B5">
              <w:rPr>
                <w:color w:val="000000" w:themeColor="text1"/>
                <w:sz w:val="26"/>
                <w:szCs w:val="26"/>
                <w:vertAlign w:val="subscript"/>
              </w:rPr>
              <w:t>2</w:t>
            </w:r>
            <w:r w:rsidRPr="000814B5">
              <w:rPr>
                <w:color w:val="000000" w:themeColor="text1"/>
                <w:sz w:val="26"/>
                <w:szCs w:val="26"/>
              </w:rPr>
              <w:t xml:space="preserve"> =&gt; D là muối cacbonat kim loại. D không bị phân tích khi nóng chảy =&gt; D là muối cacbonat của kim loại kiềm. Ta có: C + CO</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2"/>
                <w:sz w:val="26"/>
                <w:szCs w:val="26"/>
              </w:rPr>
              <w:object w:dxaOrig="620" w:dyaOrig="279">
                <v:shape id="_x0000_i1536" type="#_x0000_t75" style="width:30.75pt;height:14.25pt" o:ole="">
                  <v:imagedata r:id="rId1853" o:title=""/>
                </v:shape>
                <o:OLEObject Type="Embed" ProgID="Equation.DSMT4" ShapeID="_x0000_i1536" DrawAspect="Content" ObjectID="_1620821382" r:id="rId1857"/>
              </w:object>
            </w:r>
            <w:r w:rsidRPr="000814B5">
              <w:rPr>
                <w:color w:val="000000" w:themeColor="text1"/>
                <w:sz w:val="26"/>
                <w:szCs w:val="26"/>
              </w:rPr>
              <w:t xml:space="preserve">D + B </w:t>
            </w:r>
          </w:p>
          <w:p w:rsidR="00AB200B" w:rsidRPr="000814B5" w:rsidRDefault="00AB200B" w:rsidP="00DB3413">
            <w:pPr>
              <w:rPr>
                <w:color w:val="000000" w:themeColor="text1"/>
                <w:sz w:val="26"/>
                <w:szCs w:val="26"/>
              </w:rPr>
            </w:pPr>
            <w:r w:rsidRPr="000814B5">
              <w:rPr>
                <w:color w:val="000000" w:themeColor="text1"/>
                <w:sz w:val="26"/>
                <w:szCs w:val="26"/>
              </w:rPr>
              <w:t>Từ đó =&gt; C là peoxit hoặc supeoxit, B là oxi.</w:t>
            </w:r>
          </w:p>
          <w:p w:rsidR="00AB200B" w:rsidRPr="000814B5" w:rsidRDefault="00AB200B" w:rsidP="00DB3413">
            <w:pPr>
              <w:rPr>
                <w:color w:val="000000" w:themeColor="text1"/>
                <w:sz w:val="26"/>
                <w:szCs w:val="26"/>
              </w:rPr>
            </w:pPr>
            <w:r w:rsidRPr="000814B5">
              <w:rPr>
                <w:color w:val="000000" w:themeColor="text1"/>
                <w:sz w:val="26"/>
                <w:szCs w:val="26"/>
              </w:rPr>
              <w:t>Gọi C là A</w:t>
            </w:r>
            <w:r w:rsidRPr="000814B5">
              <w:rPr>
                <w:color w:val="000000" w:themeColor="text1"/>
                <w:sz w:val="26"/>
                <w:szCs w:val="26"/>
                <w:vertAlign w:val="subscript"/>
              </w:rPr>
              <w:t>x</w:t>
            </w:r>
            <w:r w:rsidRPr="000814B5">
              <w:rPr>
                <w:color w:val="000000" w:themeColor="text1"/>
                <w:sz w:val="26"/>
                <w:szCs w:val="26"/>
              </w:rPr>
              <w:t>O</w:t>
            </w:r>
            <w:r w:rsidRPr="000814B5">
              <w:rPr>
                <w:color w:val="000000" w:themeColor="text1"/>
                <w:sz w:val="26"/>
                <w:szCs w:val="26"/>
                <w:vertAlign w:val="subscript"/>
              </w:rPr>
              <w:t>y</w:t>
            </w:r>
            <w:r w:rsidRPr="000814B5">
              <w:rPr>
                <w:color w:val="000000" w:themeColor="text1"/>
                <w:sz w:val="26"/>
                <w:szCs w:val="26"/>
              </w:rPr>
              <w:t xml:space="preserve"> =&gt; lượng oxi trong 0,1 mol C là 2,4 + 16x0,05 = 3,2 gam</w:t>
            </w:r>
          </w:p>
          <w:p w:rsidR="00AB200B" w:rsidRPr="000814B5" w:rsidRDefault="00AB200B" w:rsidP="00DB3413">
            <w:pPr>
              <w:rPr>
                <w:color w:val="000000" w:themeColor="text1"/>
                <w:sz w:val="26"/>
                <w:szCs w:val="26"/>
              </w:rPr>
            </w:pPr>
            <w:r w:rsidRPr="000814B5">
              <w:rPr>
                <w:color w:val="000000" w:themeColor="text1"/>
                <w:sz w:val="26"/>
                <w:szCs w:val="26"/>
              </w:rPr>
              <w:t xml:space="preserve">=&gt; Khối lượng của C = </w:t>
            </w:r>
            <w:r w:rsidRPr="000814B5">
              <w:rPr>
                <w:color w:val="000000" w:themeColor="text1"/>
                <w:position w:val="-28"/>
                <w:sz w:val="26"/>
                <w:szCs w:val="26"/>
              </w:rPr>
              <w:object w:dxaOrig="880" w:dyaOrig="660">
                <v:shape id="_x0000_i1537" type="#_x0000_t75" style="width:44.25pt;height:33pt" o:ole="">
                  <v:imagedata r:id="rId1858" o:title=""/>
                </v:shape>
                <o:OLEObject Type="Embed" ProgID="Equation.DSMT4" ShapeID="_x0000_i1537" DrawAspect="Content" ObjectID="_1620821383" r:id="rId1859"/>
              </w:object>
            </w:r>
            <w:r w:rsidRPr="000814B5">
              <w:rPr>
                <w:color w:val="000000" w:themeColor="text1"/>
                <w:sz w:val="26"/>
                <w:szCs w:val="26"/>
              </w:rPr>
              <w:t xml:space="preserve"> = 7,1 gam =&gt; M</w:t>
            </w:r>
            <w:r w:rsidRPr="000814B5">
              <w:rPr>
                <w:color w:val="000000" w:themeColor="text1"/>
                <w:sz w:val="26"/>
                <w:szCs w:val="26"/>
                <w:vertAlign w:val="subscript"/>
              </w:rPr>
              <w:t>C</w:t>
            </w:r>
            <w:r w:rsidRPr="000814B5">
              <w:rPr>
                <w:color w:val="000000" w:themeColor="text1"/>
                <w:sz w:val="26"/>
                <w:szCs w:val="26"/>
              </w:rPr>
              <w:t xml:space="preserve"> = 71</w:t>
            </w:r>
          </w:p>
          <w:p w:rsidR="00AB200B" w:rsidRPr="000814B5" w:rsidRDefault="00AB200B" w:rsidP="00DB3413">
            <w:pPr>
              <w:rPr>
                <w:color w:val="000000" w:themeColor="text1"/>
                <w:sz w:val="26"/>
                <w:szCs w:val="26"/>
              </w:rPr>
            </w:pPr>
            <w:r w:rsidRPr="000814B5">
              <w:rPr>
                <w:color w:val="000000" w:themeColor="text1"/>
                <w:sz w:val="26"/>
                <w:szCs w:val="26"/>
              </w:rPr>
              <w:t>Khối lượng của A trong C là 7,1 – 3,2 = 3,9 gam. Vậy ta có tỉ lệ</w:t>
            </w:r>
          </w:p>
          <w:p w:rsidR="00AB200B" w:rsidRPr="000814B5" w:rsidRDefault="00AB200B" w:rsidP="00DB3413">
            <w:pPr>
              <w:rPr>
                <w:color w:val="000000" w:themeColor="text1"/>
                <w:sz w:val="26"/>
                <w:szCs w:val="26"/>
              </w:rPr>
            </w:pPr>
            <w:r w:rsidRPr="000814B5">
              <w:rPr>
                <w:color w:val="000000" w:themeColor="text1"/>
                <w:sz w:val="26"/>
                <w:szCs w:val="26"/>
              </w:rPr>
              <w:t xml:space="preserve">x:y = </w:t>
            </w:r>
            <w:r w:rsidRPr="000814B5">
              <w:rPr>
                <w:color w:val="000000" w:themeColor="text1"/>
                <w:position w:val="-30"/>
                <w:sz w:val="26"/>
                <w:szCs w:val="26"/>
              </w:rPr>
              <w:object w:dxaOrig="940" w:dyaOrig="680">
                <v:shape id="_x0000_i1538" type="#_x0000_t75" style="width:47.25pt;height:33.75pt" o:ole="">
                  <v:imagedata r:id="rId1860" o:title=""/>
                </v:shape>
                <o:OLEObject Type="Embed" ProgID="Equation.DSMT4" ShapeID="_x0000_i1538" DrawAspect="Content" ObjectID="_1620821384" r:id="rId1861"/>
              </w:object>
            </w:r>
            <w:r w:rsidRPr="000814B5">
              <w:rPr>
                <w:color w:val="000000" w:themeColor="text1"/>
                <w:sz w:val="26"/>
                <w:szCs w:val="26"/>
              </w:rPr>
              <w:t xml:space="preserve"> =&gt; M</w:t>
            </w:r>
            <w:r w:rsidRPr="000814B5">
              <w:rPr>
                <w:color w:val="000000" w:themeColor="text1"/>
                <w:sz w:val="26"/>
                <w:szCs w:val="26"/>
                <w:vertAlign w:val="subscript"/>
              </w:rPr>
              <w:t>A</w:t>
            </w:r>
            <w:r w:rsidRPr="000814B5">
              <w:rPr>
                <w:color w:val="000000" w:themeColor="text1"/>
                <w:sz w:val="26"/>
                <w:szCs w:val="26"/>
              </w:rPr>
              <w:t xml:space="preserve"> = 39 =&gt; A là Kali, B là O</w:t>
            </w:r>
            <w:r w:rsidRPr="000814B5">
              <w:rPr>
                <w:color w:val="000000" w:themeColor="text1"/>
                <w:sz w:val="26"/>
                <w:szCs w:val="26"/>
                <w:vertAlign w:val="subscript"/>
              </w:rPr>
              <w:t>2</w:t>
            </w:r>
            <w:r w:rsidRPr="000814B5">
              <w:rPr>
                <w:color w:val="000000" w:themeColor="text1"/>
                <w:sz w:val="26"/>
                <w:szCs w:val="26"/>
              </w:rPr>
              <w:t>, C là KO</w:t>
            </w:r>
            <w:r w:rsidRPr="000814B5">
              <w:rPr>
                <w:color w:val="000000" w:themeColor="text1"/>
                <w:sz w:val="26"/>
                <w:szCs w:val="26"/>
                <w:vertAlign w:val="subscript"/>
              </w:rPr>
              <w:t>2</w:t>
            </w:r>
            <w:r w:rsidRPr="000814B5">
              <w:rPr>
                <w:color w:val="000000" w:themeColor="text1"/>
                <w:sz w:val="26"/>
                <w:szCs w:val="26"/>
              </w:rPr>
              <w:t>, D là K</w:t>
            </w:r>
            <w:r w:rsidRPr="000814B5">
              <w:rPr>
                <w:color w:val="000000" w:themeColor="text1"/>
                <w:sz w:val="26"/>
                <w:szCs w:val="26"/>
                <w:vertAlign w:val="subscript"/>
              </w:rPr>
              <w:t>2</w:t>
            </w:r>
            <w:r w:rsidRPr="000814B5">
              <w:rPr>
                <w:color w:val="000000" w:themeColor="text1"/>
                <w:sz w:val="26"/>
                <w:szCs w:val="26"/>
              </w:rPr>
              <w:t>CO</w:t>
            </w:r>
            <w:r w:rsidRPr="000814B5">
              <w:rPr>
                <w:color w:val="000000" w:themeColor="text1"/>
                <w:sz w:val="26"/>
                <w:szCs w:val="26"/>
                <w:vertAlign w:val="subscript"/>
              </w:rPr>
              <w:t>3</w:t>
            </w:r>
          </w:p>
          <w:p w:rsidR="00AB200B" w:rsidRPr="000814B5" w:rsidRDefault="00AB200B" w:rsidP="00D0341B">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6</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Theo giả thiết ta có số mol của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 xml:space="preserve">3   </w:t>
            </w:r>
            <w:r w:rsidRPr="000814B5">
              <w:rPr>
                <w:color w:val="000000" w:themeColor="text1"/>
                <w:sz w:val="26"/>
                <w:szCs w:val="26"/>
              </w:rPr>
              <w:t>= 0,0488 mol</w:t>
            </w:r>
          </w:p>
          <w:p w:rsidR="00AB200B" w:rsidRPr="000814B5" w:rsidRDefault="00AB200B" w:rsidP="00DB3413">
            <w:pPr>
              <w:rPr>
                <w:color w:val="000000" w:themeColor="text1"/>
                <w:position w:val="-12"/>
                <w:sz w:val="26"/>
                <w:szCs w:val="26"/>
              </w:rPr>
            </w:pPr>
            <w:r w:rsidRPr="000814B5">
              <w:rPr>
                <w:color w:val="000000" w:themeColor="text1"/>
                <w:sz w:val="26"/>
                <w:szCs w:val="26"/>
              </w:rPr>
              <w:t>Phản ứng: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3</w:t>
            </w:r>
            <w:r w:rsidRPr="000814B5">
              <w:rPr>
                <w:color w:val="000000" w:themeColor="text1"/>
                <w:sz w:val="26"/>
                <w:szCs w:val="26"/>
              </w:rPr>
              <w:t xml:space="preserve"> + MCl</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2"/>
                <w:sz w:val="26"/>
                <w:szCs w:val="26"/>
              </w:rPr>
              <w:object w:dxaOrig="620" w:dyaOrig="380">
                <v:shape id="_x0000_i1539" type="#_x0000_t75" style="width:30.75pt;height:18.75pt" o:ole="">
                  <v:imagedata r:id="rId1850" o:title=""/>
                </v:shape>
                <o:OLEObject Type="Embed" ProgID="Equation.DSMT4" ShapeID="_x0000_i1539" DrawAspect="Content" ObjectID="_1620821385" r:id="rId1862"/>
              </w:object>
            </w:r>
            <w:r w:rsidRPr="000814B5">
              <w:rPr>
                <w:color w:val="000000" w:themeColor="text1"/>
                <w:sz w:val="26"/>
                <w:szCs w:val="26"/>
              </w:rPr>
              <w:t>MSO</w:t>
            </w:r>
            <w:r w:rsidRPr="000814B5">
              <w:rPr>
                <w:color w:val="000000" w:themeColor="text1"/>
                <w:sz w:val="26"/>
                <w:szCs w:val="26"/>
                <w:vertAlign w:val="subscript"/>
              </w:rPr>
              <w:t>3</w:t>
            </w:r>
            <w:r w:rsidRPr="000814B5">
              <w:rPr>
                <w:color w:val="000000" w:themeColor="text1"/>
                <w:sz w:val="26"/>
                <w:szCs w:val="26"/>
              </w:rPr>
              <w:t xml:space="preserve"> + 2NaCl</w:t>
            </w:r>
          </w:p>
          <w:p w:rsidR="00AB200B" w:rsidRPr="000814B5" w:rsidRDefault="00AB200B" w:rsidP="00DB3413">
            <w:pPr>
              <w:rPr>
                <w:color w:val="000000" w:themeColor="text1"/>
                <w:position w:val="-12"/>
                <w:sz w:val="26"/>
                <w:szCs w:val="26"/>
              </w:rPr>
            </w:pPr>
            <w:r w:rsidRPr="000814B5">
              <w:rPr>
                <w:b/>
                <w:color w:val="000000" w:themeColor="text1"/>
                <w:position w:val="-12"/>
                <w:sz w:val="26"/>
                <w:szCs w:val="26"/>
              </w:rPr>
              <w:t>TH1</w:t>
            </w:r>
            <w:r w:rsidRPr="000814B5">
              <w:rPr>
                <w:color w:val="000000" w:themeColor="text1"/>
                <w:position w:val="-12"/>
                <w:sz w:val="26"/>
                <w:szCs w:val="26"/>
              </w:rPr>
              <w:t>: Dung dịch có hai muối và pH =7  =&gt; Na</w:t>
            </w:r>
            <w:r w:rsidRPr="000814B5">
              <w:rPr>
                <w:color w:val="000000" w:themeColor="text1"/>
                <w:position w:val="-12"/>
                <w:sz w:val="26"/>
                <w:szCs w:val="26"/>
                <w:vertAlign w:val="subscript"/>
              </w:rPr>
              <w:t>2</w:t>
            </w:r>
            <w:r w:rsidRPr="000814B5">
              <w:rPr>
                <w:color w:val="000000" w:themeColor="text1"/>
                <w:position w:val="-12"/>
                <w:sz w:val="26"/>
                <w:szCs w:val="26"/>
              </w:rPr>
              <w:t>SO</w:t>
            </w:r>
            <w:r w:rsidRPr="000814B5">
              <w:rPr>
                <w:color w:val="000000" w:themeColor="text1"/>
                <w:position w:val="-12"/>
                <w:sz w:val="26"/>
                <w:szCs w:val="26"/>
                <w:vertAlign w:val="subscript"/>
              </w:rPr>
              <w:t>3</w:t>
            </w:r>
            <w:r w:rsidRPr="000814B5">
              <w:rPr>
                <w:color w:val="000000" w:themeColor="text1"/>
                <w:position w:val="-12"/>
                <w:sz w:val="26"/>
                <w:szCs w:val="26"/>
              </w:rPr>
              <w:t xml:space="preserve"> hết và ta có:</w:t>
            </w:r>
          </w:p>
          <w:p w:rsidR="00AB200B" w:rsidRPr="000814B5" w:rsidRDefault="00AB200B" w:rsidP="00DB3413">
            <w:pPr>
              <w:rPr>
                <w:color w:val="000000" w:themeColor="text1"/>
                <w:sz w:val="26"/>
                <w:szCs w:val="26"/>
              </w:rPr>
            </w:pPr>
            <w:r w:rsidRPr="000814B5">
              <w:rPr>
                <w:color w:val="000000" w:themeColor="text1"/>
                <w:position w:val="-12"/>
                <w:sz w:val="26"/>
                <w:szCs w:val="26"/>
              </w:rPr>
              <w:lastRenderedPageBreak/>
              <w:t>Số mol MSO</w:t>
            </w:r>
            <w:r w:rsidRPr="000814B5">
              <w:rPr>
                <w:color w:val="000000" w:themeColor="text1"/>
                <w:position w:val="-12"/>
                <w:sz w:val="26"/>
                <w:szCs w:val="26"/>
                <w:vertAlign w:val="subscript"/>
              </w:rPr>
              <w:t>3</w:t>
            </w:r>
            <w:r w:rsidRPr="000814B5">
              <w:rPr>
                <w:color w:val="000000" w:themeColor="text1"/>
                <w:position w:val="-12"/>
                <w:sz w:val="26"/>
                <w:szCs w:val="26"/>
              </w:rPr>
              <w:t xml:space="preserve"> = số mol Na</w:t>
            </w:r>
            <w:r w:rsidRPr="000814B5">
              <w:rPr>
                <w:color w:val="000000" w:themeColor="text1"/>
                <w:position w:val="-12"/>
                <w:sz w:val="26"/>
                <w:szCs w:val="26"/>
                <w:vertAlign w:val="subscript"/>
              </w:rPr>
              <w:t>2</w:t>
            </w:r>
            <w:r w:rsidRPr="000814B5">
              <w:rPr>
                <w:color w:val="000000" w:themeColor="text1"/>
                <w:position w:val="-12"/>
                <w:sz w:val="26"/>
                <w:szCs w:val="26"/>
              </w:rPr>
              <w:t>SO</w:t>
            </w:r>
            <w:r w:rsidRPr="000814B5">
              <w:rPr>
                <w:color w:val="000000" w:themeColor="text1"/>
                <w:position w:val="-12"/>
                <w:sz w:val="26"/>
                <w:szCs w:val="26"/>
                <w:vertAlign w:val="subscript"/>
              </w:rPr>
              <w:t>3</w:t>
            </w:r>
            <w:r w:rsidRPr="000814B5">
              <w:rPr>
                <w:color w:val="000000" w:themeColor="text1"/>
                <w:position w:val="-12"/>
                <w:sz w:val="26"/>
                <w:szCs w:val="26"/>
              </w:rPr>
              <w:t xml:space="preserve"> = 0,0488  =&gt; MSO</w:t>
            </w:r>
            <w:r w:rsidRPr="000814B5">
              <w:rPr>
                <w:color w:val="000000" w:themeColor="text1"/>
                <w:position w:val="-12"/>
                <w:sz w:val="26"/>
                <w:szCs w:val="26"/>
                <w:vertAlign w:val="subscript"/>
              </w:rPr>
              <w:t>3</w:t>
            </w:r>
            <w:r w:rsidRPr="000814B5">
              <w:rPr>
                <w:color w:val="000000" w:themeColor="text1"/>
                <w:position w:val="-12"/>
                <w:sz w:val="26"/>
                <w:szCs w:val="26"/>
              </w:rPr>
              <w:t xml:space="preserve"> = </w:t>
            </w:r>
            <w:r w:rsidRPr="000814B5">
              <w:rPr>
                <w:color w:val="000000" w:themeColor="text1"/>
                <w:position w:val="-28"/>
                <w:sz w:val="26"/>
                <w:szCs w:val="26"/>
              </w:rPr>
              <w:object w:dxaOrig="780" w:dyaOrig="660">
                <v:shape id="_x0000_i1540" type="#_x0000_t75" style="width:39pt;height:33pt" o:ole="">
                  <v:imagedata r:id="rId1863" o:title=""/>
                </v:shape>
                <o:OLEObject Type="Embed" ProgID="Equation.DSMT4" ShapeID="_x0000_i1540" DrawAspect="Content" ObjectID="_1620821386" r:id="rId1864"/>
              </w:object>
            </w:r>
            <w:r w:rsidRPr="000814B5">
              <w:rPr>
                <w:color w:val="000000" w:themeColor="text1"/>
                <w:sz w:val="26"/>
                <w:szCs w:val="26"/>
              </w:rPr>
              <w:t>=120</w:t>
            </w:r>
          </w:p>
          <w:p w:rsidR="00AB200B" w:rsidRPr="000814B5" w:rsidRDefault="00AB200B" w:rsidP="00DB3413">
            <w:pPr>
              <w:rPr>
                <w:color w:val="000000" w:themeColor="text1"/>
                <w:sz w:val="26"/>
                <w:szCs w:val="26"/>
              </w:rPr>
            </w:pPr>
            <w:r w:rsidRPr="000814B5">
              <w:rPr>
                <w:color w:val="000000" w:themeColor="text1"/>
                <w:sz w:val="26"/>
                <w:szCs w:val="26"/>
              </w:rPr>
              <w:t>=&gt; M = 40 (Canxi)</w:t>
            </w:r>
          </w:p>
          <w:p w:rsidR="00AB200B" w:rsidRPr="000814B5" w:rsidRDefault="00AB200B" w:rsidP="00DB3413">
            <w:pPr>
              <w:rPr>
                <w:color w:val="000000" w:themeColor="text1"/>
                <w:sz w:val="26"/>
                <w:szCs w:val="26"/>
              </w:rPr>
            </w:pPr>
            <w:r w:rsidRPr="000814B5">
              <w:rPr>
                <w:b/>
                <w:color w:val="000000" w:themeColor="text1"/>
                <w:sz w:val="26"/>
                <w:szCs w:val="26"/>
              </w:rPr>
              <w:t>TH2</w:t>
            </w:r>
            <w:r w:rsidRPr="000814B5">
              <w:rPr>
                <w:color w:val="000000" w:themeColor="text1"/>
                <w:sz w:val="26"/>
                <w:szCs w:val="26"/>
              </w:rPr>
              <w:t>: Dung dịch có hai muối và pH &gt;7  =&gt; Na</w:t>
            </w:r>
            <w:r w:rsidRPr="000814B5">
              <w:rPr>
                <w:color w:val="000000" w:themeColor="text1"/>
                <w:sz w:val="26"/>
                <w:szCs w:val="26"/>
                <w:vertAlign w:val="subscript"/>
              </w:rPr>
              <w:t>2</w:t>
            </w:r>
            <w:r w:rsidRPr="000814B5">
              <w:rPr>
                <w:color w:val="000000" w:themeColor="text1"/>
                <w:sz w:val="26"/>
                <w:szCs w:val="26"/>
              </w:rPr>
              <w:t>SO</w:t>
            </w:r>
            <w:r w:rsidRPr="000814B5">
              <w:rPr>
                <w:color w:val="000000" w:themeColor="text1"/>
                <w:sz w:val="26"/>
                <w:szCs w:val="26"/>
                <w:vertAlign w:val="subscript"/>
              </w:rPr>
              <w:t>3</w:t>
            </w:r>
            <w:r w:rsidRPr="000814B5">
              <w:rPr>
                <w:color w:val="000000" w:themeColor="text1"/>
                <w:sz w:val="26"/>
                <w:szCs w:val="26"/>
              </w:rPr>
              <w:t xml:space="preserve"> dư và MCl</w:t>
            </w:r>
            <w:r w:rsidRPr="000814B5">
              <w:rPr>
                <w:color w:val="000000" w:themeColor="text1"/>
                <w:sz w:val="26"/>
                <w:szCs w:val="26"/>
                <w:vertAlign w:val="subscript"/>
              </w:rPr>
              <w:t>2</w:t>
            </w:r>
            <w:r w:rsidRPr="000814B5">
              <w:rPr>
                <w:color w:val="000000" w:themeColor="text1"/>
                <w:sz w:val="26"/>
                <w:szCs w:val="26"/>
              </w:rPr>
              <w:t xml:space="preserve"> hết</w:t>
            </w:r>
          </w:p>
          <w:p w:rsidR="00AB200B" w:rsidRPr="000814B5" w:rsidRDefault="00AB200B" w:rsidP="00DB3413">
            <w:pPr>
              <w:rPr>
                <w:color w:val="000000" w:themeColor="text1"/>
                <w:sz w:val="26"/>
                <w:szCs w:val="26"/>
                <w:lang w:val="pt-BR"/>
              </w:rPr>
            </w:pPr>
            <w:r w:rsidRPr="000814B5">
              <w:rPr>
                <w:color w:val="000000" w:themeColor="text1"/>
                <w:position w:val="-12"/>
                <w:sz w:val="26"/>
                <w:szCs w:val="26"/>
              </w:rPr>
              <w:object w:dxaOrig="499" w:dyaOrig="380">
                <v:shape id="_x0000_i1541" type="#_x0000_t75" style="width:24.75pt;height:18.75pt" o:ole="">
                  <v:imagedata r:id="rId1865" o:title=""/>
                </v:shape>
                <o:OLEObject Type="Embed" ProgID="Equation.DSMT4" ShapeID="_x0000_i1541" DrawAspect="Content" ObjectID="_1620821387" r:id="rId1866"/>
              </w:object>
            </w:r>
            <w:r w:rsidRPr="000814B5">
              <w:rPr>
                <w:color w:val="000000" w:themeColor="text1"/>
                <w:sz w:val="26"/>
                <w:szCs w:val="26"/>
                <w:lang w:val="pt-BR"/>
              </w:rPr>
              <w:t>+ H</w:t>
            </w:r>
            <w:r w:rsidRPr="000814B5">
              <w:rPr>
                <w:color w:val="000000" w:themeColor="text1"/>
                <w:sz w:val="26"/>
                <w:szCs w:val="26"/>
                <w:vertAlign w:val="subscript"/>
                <w:lang w:val="pt-BR"/>
              </w:rPr>
              <w:t>2</w:t>
            </w:r>
            <w:r w:rsidRPr="000814B5">
              <w:rPr>
                <w:color w:val="000000" w:themeColor="text1"/>
                <w:sz w:val="26"/>
                <w:szCs w:val="26"/>
                <w:lang w:val="pt-BR"/>
              </w:rPr>
              <w:t xml:space="preserve">O </w:t>
            </w:r>
            <w:r w:rsidRPr="000814B5">
              <w:rPr>
                <w:color w:val="000000" w:themeColor="text1"/>
                <w:position w:val="-12"/>
                <w:sz w:val="26"/>
                <w:szCs w:val="26"/>
              </w:rPr>
              <w:object w:dxaOrig="620" w:dyaOrig="380">
                <v:shape id="_x0000_i1542" type="#_x0000_t75" style="width:30.75pt;height:18.75pt" o:ole="">
                  <v:imagedata r:id="rId1850" o:title=""/>
                </v:shape>
                <o:OLEObject Type="Embed" ProgID="Equation.DSMT4" ShapeID="_x0000_i1542" DrawAspect="Content" ObjectID="_1620821388" r:id="rId1867"/>
              </w:object>
            </w:r>
            <w:r w:rsidRPr="000814B5">
              <w:rPr>
                <w:color w:val="000000" w:themeColor="text1"/>
                <w:sz w:val="26"/>
                <w:szCs w:val="26"/>
                <w:lang w:val="pt-BR"/>
              </w:rPr>
              <w:t>HSO</w:t>
            </w:r>
            <w:r w:rsidRPr="000814B5">
              <w:rPr>
                <w:color w:val="000000" w:themeColor="text1"/>
                <w:sz w:val="26"/>
                <w:szCs w:val="26"/>
                <w:vertAlign w:val="subscript"/>
                <w:lang w:val="pt-BR"/>
              </w:rPr>
              <w:t>3</w:t>
            </w:r>
            <w:r w:rsidRPr="000814B5">
              <w:rPr>
                <w:color w:val="000000" w:themeColor="text1"/>
                <w:sz w:val="26"/>
                <w:szCs w:val="26"/>
                <w:vertAlign w:val="superscript"/>
                <w:lang w:val="pt-BR"/>
              </w:rPr>
              <w:t>-</w:t>
            </w:r>
            <w:r w:rsidRPr="000814B5">
              <w:rPr>
                <w:color w:val="000000" w:themeColor="text1"/>
                <w:sz w:val="26"/>
                <w:szCs w:val="26"/>
                <w:lang w:val="pt-BR"/>
              </w:rPr>
              <w:t xml:space="preserve"> + OH</w:t>
            </w:r>
            <w:r w:rsidRPr="000814B5">
              <w:rPr>
                <w:color w:val="000000" w:themeColor="text1"/>
                <w:sz w:val="26"/>
                <w:szCs w:val="26"/>
                <w:vertAlign w:val="superscript"/>
                <w:lang w:val="pt-BR"/>
              </w:rPr>
              <w:t>-</w:t>
            </w:r>
          </w:p>
          <w:p w:rsidR="00AB200B" w:rsidRPr="000814B5" w:rsidRDefault="00AB200B" w:rsidP="00DB3413">
            <w:pPr>
              <w:rPr>
                <w:color w:val="000000" w:themeColor="text1"/>
                <w:sz w:val="26"/>
                <w:szCs w:val="26"/>
                <w:lang w:val="pt-BR"/>
              </w:rPr>
            </w:pPr>
            <w:r w:rsidRPr="000814B5">
              <w:rPr>
                <w:color w:val="000000" w:themeColor="text1"/>
                <w:position w:val="-12"/>
                <w:sz w:val="26"/>
                <w:szCs w:val="26"/>
                <w:lang w:val="pt-BR"/>
              </w:rPr>
              <w:t>Ta có số mol MCl</w:t>
            </w:r>
            <w:r w:rsidRPr="000814B5">
              <w:rPr>
                <w:color w:val="000000" w:themeColor="text1"/>
                <w:position w:val="-12"/>
                <w:sz w:val="26"/>
                <w:szCs w:val="26"/>
                <w:vertAlign w:val="subscript"/>
                <w:lang w:val="pt-BR"/>
              </w:rPr>
              <w:t>2</w:t>
            </w:r>
            <w:r w:rsidRPr="000814B5">
              <w:rPr>
                <w:color w:val="000000" w:themeColor="text1"/>
                <w:position w:val="-12"/>
                <w:sz w:val="26"/>
                <w:szCs w:val="26"/>
                <w:lang w:val="pt-BR"/>
              </w:rPr>
              <w:t xml:space="preserve"> =số mol MSO</w:t>
            </w:r>
            <w:r w:rsidRPr="000814B5">
              <w:rPr>
                <w:color w:val="000000" w:themeColor="text1"/>
                <w:position w:val="-12"/>
                <w:sz w:val="26"/>
                <w:szCs w:val="26"/>
                <w:vertAlign w:val="subscript"/>
                <w:lang w:val="pt-BR"/>
              </w:rPr>
              <w:t>3</w:t>
            </w:r>
            <w:r w:rsidRPr="000814B5">
              <w:rPr>
                <w:color w:val="000000" w:themeColor="text1"/>
                <w:position w:val="-12"/>
                <w:sz w:val="26"/>
                <w:szCs w:val="26"/>
                <w:lang w:val="pt-BR"/>
              </w:rPr>
              <w:t xml:space="preserve"> =&gt; </w:t>
            </w:r>
            <w:r w:rsidRPr="000814B5">
              <w:rPr>
                <w:color w:val="000000" w:themeColor="text1"/>
                <w:position w:val="-24"/>
                <w:sz w:val="26"/>
                <w:szCs w:val="26"/>
              </w:rPr>
              <w:lastRenderedPageBreak/>
              <w:object w:dxaOrig="1460" w:dyaOrig="620">
                <v:shape id="_x0000_i1543" type="#_x0000_t75" style="width:72.75pt;height:30.75pt" o:ole="">
                  <v:imagedata r:id="rId1868" o:title=""/>
                </v:shape>
                <o:OLEObject Type="Embed" ProgID="Equation.DSMT4" ShapeID="_x0000_i1543" DrawAspect="Content" ObjectID="_1620821389" r:id="rId1869"/>
              </w:object>
            </w:r>
            <w:r w:rsidRPr="000814B5">
              <w:rPr>
                <w:color w:val="000000" w:themeColor="text1"/>
                <w:sz w:val="26"/>
                <w:szCs w:val="26"/>
                <w:lang w:val="pt-BR"/>
              </w:rPr>
              <w:t xml:space="preserve"> =&gt; M = 87,61 (Sr)</w:t>
            </w:r>
          </w:p>
          <w:p w:rsidR="00AB200B" w:rsidRPr="000814B5" w:rsidRDefault="00AB200B" w:rsidP="00DB3413">
            <w:pPr>
              <w:jc w:val="cente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lastRenderedPageBreak/>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0,75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0,75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7</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Theo giả thiết ta có chất lỏng màu đỏ D là brom, E là KNO</w:t>
            </w:r>
            <w:r w:rsidRPr="000814B5">
              <w:rPr>
                <w:color w:val="000000" w:themeColor="text1"/>
                <w:sz w:val="26"/>
                <w:szCs w:val="26"/>
                <w:vertAlign w:val="subscript"/>
              </w:rPr>
              <w:t>3</w:t>
            </w:r>
          </w:p>
          <w:p w:rsidR="00AB200B" w:rsidRPr="000814B5" w:rsidRDefault="00AB200B" w:rsidP="00DB3413">
            <w:pPr>
              <w:rPr>
                <w:color w:val="000000" w:themeColor="text1"/>
                <w:sz w:val="26"/>
                <w:szCs w:val="26"/>
              </w:rPr>
            </w:pPr>
            <w:r w:rsidRPr="000814B5">
              <w:rPr>
                <w:color w:val="000000" w:themeColor="text1"/>
                <w:sz w:val="26"/>
                <w:szCs w:val="26"/>
              </w:rPr>
              <w:t>Gọi B là A</w:t>
            </w:r>
            <w:r w:rsidRPr="000814B5">
              <w:rPr>
                <w:color w:val="000000" w:themeColor="text1"/>
                <w:sz w:val="26"/>
                <w:szCs w:val="26"/>
                <w:vertAlign w:val="subscript"/>
              </w:rPr>
              <w:t>2</w:t>
            </w:r>
            <w:r w:rsidRPr="000814B5">
              <w:rPr>
                <w:color w:val="000000" w:themeColor="text1"/>
                <w:sz w:val="26"/>
                <w:szCs w:val="26"/>
              </w:rPr>
              <w:t>O</w:t>
            </w:r>
            <w:r w:rsidRPr="000814B5">
              <w:rPr>
                <w:color w:val="000000" w:themeColor="text1"/>
                <w:sz w:val="26"/>
                <w:szCs w:val="26"/>
                <w:vertAlign w:val="subscript"/>
              </w:rPr>
              <w:t>x</w:t>
            </w:r>
          </w:p>
          <w:p w:rsidR="00AB200B" w:rsidRPr="000814B5" w:rsidRDefault="00AB200B" w:rsidP="00DB3413">
            <w:pPr>
              <w:rPr>
                <w:color w:val="000000" w:themeColor="text1"/>
                <w:position w:val="-12"/>
                <w:sz w:val="26"/>
                <w:szCs w:val="26"/>
              </w:rPr>
            </w:pPr>
            <w:r w:rsidRPr="000814B5">
              <w:rPr>
                <w:color w:val="000000" w:themeColor="text1"/>
                <w:sz w:val="26"/>
                <w:szCs w:val="26"/>
              </w:rPr>
              <w:t>Phản ứng: B + HNO</w:t>
            </w:r>
            <w:r w:rsidRPr="000814B5">
              <w:rPr>
                <w:color w:val="000000" w:themeColor="text1"/>
                <w:sz w:val="26"/>
                <w:szCs w:val="26"/>
                <w:vertAlign w:val="subscript"/>
              </w:rPr>
              <w:t>3</w:t>
            </w:r>
            <w:r w:rsidRPr="000814B5">
              <w:rPr>
                <w:color w:val="000000" w:themeColor="text1"/>
                <w:sz w:val="26"/>
                <w:szCs w:val="26"/>
              </w:rPr>
              <w:t xml:space="preserve"> + KBrO</w:t>
            </w:r>
            <w:r w:rsidRPr="000814B5">
              <w:rPr>
                <w:color w:val="000000" w:themeColor="text1"/>
                <w:sz w:val="26"/>
                <w:szCs w:val="26"/>
                <w:vertAlign w:val="subscript"/>
              </w:rPr>
              <w:t>3</w:t>
            </w:r>
            <w:r w:rsidRPr="000814B5">
              <w:rPr>
                <w:color w:val="000000" w:themeColor="text1"/>
                <w:sz w:val="26"/>
                <w:szCs w:val="26"/>
              </w:rPr>
              <w:t xml:space="preserve"> </w:t>
            </w:r>
            <w:r w:rsidRPr="000814B5">
              <w:rPr>
                <w:color w:val="000000" w:themeColor="text1"/>
                <w:position w:val="-12"/>
                <w:sz w:val="26"/>
                <w:szCs w:val="26"/>
              </w:rPr>
              <w:object w:dxaOrig="620" w:dyaOrig="380">
                <v:shape id="_x0000_i1544" type="#_x0000_t75" style="width:30.75pt;height:18.75pt" o:ole="">
                  <v:imagedata r:id="rId1870" o:title=""/>
                </v:shape>
                <o:OLEObject Type="Embed" ProgID="Equation.DSMT4" ShapeID="_x0000_i1544" DrawAspect="Content" ObjectID="_1620821390" r:id="rId1871"/>
              </w:object>
            </w:r>
            <w:r w:rsidRPr="000814B5">
              <w:rPr>
                <w:color w:val="000000" w:themeColor="text1"/>
                <w:sz w:val="26"/>
                <w:szCs w:val="26"/>
              </w:rPr>
              <w:t>C + Br</w:t>
            </w:r>
            <w:r w:rsidRPr="000814B5">
              <w:rPr>
                <w:color w:val="000000" w:themeColor="text1"/>
                <w:sz w:val="26"/>
                <w:szCs w:val="26"/>
                <w:vertAlign w:val="subscript"/>
              </w:rPr>
              <w:t>2</w:t>
            </w:r>
            <w:r w:rsidRPr="000814B5">
              <w:rPr>
                <w:color w:val="000000" w:themeColor="text1"/>
                <w:sz w:val="26"/>
                <w:szCs w:val="26"/>
              </w:rPr>
              <w:t xml:space="preserve"> + KNO</w:t>
            </w:r>
            <w:r w:rsidRPr="000814B5">
              <w:rPr>
                <w:color w:val="000000" w:themeColor="text1"/>
                <w:sz w:val="26"/>
                <w:szCs w:val="26"/>
                <w:vertAlign w:val="subscript"/>
              </w:rPr>
              <w:t>3</w:t>
            </w:r>
          </w:p>
          <w:p w:rsidR="00AB200B" w:rsidRPr="000814B5" w:rsidRDefault="00AB200B" w:rsidP="00DB3413">
            <w:pPr>
              <w:rPr>
                <w:color w:val="000000" w:themeColor="text1"/>
                <w:position w:val="-12"/>
                <w:sz w:val="26"/>
                <w:szCs w:val="26"/>
                <w:vertAlign w:val="subscript"/>
              </w:rPr>
            </w:pPr>
            <w:r w:rsidRPr="000814B5">
              <w:rPr>
                <w:color w:val="000000" w:themeColor="text1"/>
                <w:position w:val="-12"/>
                <w:sz w:val="26"/>
                <w:szCs w:val="26"/>
              </w:rPr>
              <w:t xml:space="preserve"> Từ phản ứng và giả thiết ta nhận thấy C có dạng: H</w:t>
            </w:r>
            <w:r w:rsidRPr="000814B5">
              <w:rPr>
                <w:color w:val="000000" w:themeColor="text1"/>
                <w:position w:val="-12"/>
                <w:sz w:val="26"/>
                <w:szCs w:val="26"/>
                <w:vertAlign w:val="subscript"/>
              </w:rPr>
              <w:t>y</w:t>
            </w:r>
            <w:r w:rsidRPr="000814B5">
              <w:rPr>
                <w:color w:val="000000" w:themeColor="text1"/>
                <w:position w:val="-12"/>
                <w:sz w:val="26"/>
                <w:szCs w:val="26"/>
              </w:rPr>
              <w:t>AO</w:t>
            </w:r>
            <w:r w:rsidRPr="000814B5">
              <w:rPr>
                <w:color w:val="000000" w:themeColor="text1"/>
                <w:position w:val="-12"/>
                <w:sz w:val="26"/>
                <w:szCs w:val="26"/>
                <w:vertAlign w:val="subscript"/>
              </w:rPr>
              <w:t>z</w:t>
            </w:r>
          </w:p>
          <w:p w:rsidR="00AB200B" w:rsidRPr="000814B5" w:rsidRDefault="00AB200B" w:rsidP="00DB3413">
            <w:pPr>
              <w:rPr>
                <w:color w:val="000000" w:themeColor="text1"/>
                <w:sz w:val="26"/>
                <w:szCs w:val="26"/>
                <w:lang w:val="it-IT"/>
              </w:rPr>
            </w:pPr>
            <w:r w:rsidRPr="000814B5">
              <w:rPr>
                <w:color w:val="000000" w:themeColor="text1"/>
                <w:position w:val="-12"/>
                <w:sz w:val="26"/>
                <w:szCs w:val="26"/>
                <w:lang w:val="it-IT"/>
              </w:rPr>
              <w:t xml:space="preserve">Từ đó ta có: </w:t>
            </w:r>
            <w:r w:rsidRPr="000814B5">
              <w:rPr>
                <w:color w:val="000000" w:themeColor="text1"/>
                <w:position w:val="-54"/>
                <w:sz w:val="26"/>
                <w:szCs w:val="26"/>
              </w:rPr>
              <w:object w:dxaOrig="3320" w:dyaOrig="920">
                <v:shape id="_x0000_i1545" type="#_x0000_t75" style="width:166.5pt;height:45.75pt" o:ole="">
                  <v:imagedata r:id="rId1872" o:title=""/>
                </v:shape>
                <o:OLEObject Type="Embed" ProgID="Equation.DSMT4" ShapeID="_x0000_i1545" DrawAspect="Content" ObjectID="_1620821391" r:id="rId1873"/>
              </w:object>
            </w:r>
          </w:p>
          <w:p w:rsidR="00AB200B" w:rsidRPr="000814B5" w:rsidRDefault="00AB200B" w:rsidP="00DB3413">
            <w:pPr>
              <w:rPr>
                <w:color w:val="000000" w:themeColor="text1"/>
                <w:sz w:val="26"/>
                <w:szCs w:val="26"/>
                <w:lang w:val="it-IT"/>
              </w:rPr>
            </w:pPr>
            <w:r w:rsidRPr="000814B5">
              <w:rPr>
                <w:color w:val="000000" w:themeColor="text1"/>
                <w:sz w:val="26"/>
                <w:szCs w:val="26"/>
                <w:lang w:val="it-IT"/>
              </w:rPr>
              <w:t>=&gt;M</w:t>
            </w:r>
            <w:r w:rsidRPr="000814B5">
              <w:rPr>
                <w:color w:val="000000" w:themeColor="text1"/>
                <w:sz w:val="26"/>
                <w:szCs w:val="26"/>
                <w:vertAlign w:val="subscript"/>
                <w:lang w:val="it-IT"/>
              </w:rPr>
              <w:t>A</w:t>
            </w:r>
            <w:r w:rsidRPr="000814B5">
              <w:rPr>
                <w:color w:val="000000" w:themeColor="text1"/>
                <w:sz w:val="26"/>
                <w:szCs w:val="26"/>
                <w:lang w:val="it-IT"/>
              </w:rPr>
              <w:t xml:space="preserve"> = 9y + 106z – 34x. Vì A thuộc nhóm VIA nên x = 4 hoặc x = 6; y = 2 và z = 3 hoặc z = 4. Thay các giá trị của x, y, z vào phương trình trên ta được giá trị thích hợp là:</w:t>
            </w:r>
          </w:p>
          <w:p w:rsidR="00AB200B" w:rsidRPr="000814B5" w:rsidRDefault="00AB200B" w:rsidP="00DB3413">
            <w:pPr>
              <w:rPr>
                <w:color w:val="000000" w:themeColor="text1"/>
                <w:sz w:val="26"/>
                <w:szCs w:val="26"/>
                <w:lang w:val="pt-BR"/>
              </w:rPr>
            </w:pPr>
            <w:r w:rsidRPr="000814B5">
              <w:rPr>
                <w:color w:val="000000" w:themeColor="text1"/>
                <w:sz w:val="26"/>
                <w:szCs w:val="26"/>
                <w:lang w:val="it-IT"/>
              </w:rPr>
              <w:t xml:space="preserve">                </w:t>
            </w:r>
            <w:r w:rsidRPr="000814B5">
              <w:rPr>
                <w:color w:val="000000" w:themeColor="text1"/>
                <w:sz w:val="26"/>
                <w:szCs w:val="26"/>
                <w:lang w:val="pt-BR"/>
              </w:rPr>
              <w:t>x = 4, y = 2, z = 4 =&gt; A là Se, B là SeO</w:t>
            </w:r>
            <w:r w:rsidRPr="000814B5">
              <w:rPr>
                <w:color w:val="000000" w:themeColor="text1"/>
                <w:sz w:val="26"/>
                <w:szCs w:val="26"/>
                <w:vertAlign w:val="subscript"/>
                <w:lang w:val="pt-BR"/>
              </w:rPr>
              <w:t>2</w:t>
            </w:r>
            <w:r w:rsidRPr="000814B5">
              <w:rPr>
                <w:color w:val="000000" w:themeColor="text1"/>
                <w:sz w:val="26"/>
                <w:szCs w:val="26"/>
                <w:lang w:val="pt-BR"/>
              </w:rPr>
              <w:t>, C là H</w:t>
            </w:r>
            <w:r w:rsidRPr="000814B5">
              <w:rPr>
                <w:color w:val="000000" w:themeColor="text1"/>
                <w:sz w:val="26"/>
                <w:szCs w:val="26"/>
                <w:vertAlign w:val="subscript"/>
                <w:lang w:val="pt-BR"/>
              </w:rPr>
              <w:t>2</w:t>
            </w:r>
            <w:r w:rsidRPr="000814B5">
              <w:rPr>
                <w:color w:val="000000" w:themeColor="text1"/>
                <w:sz w:val="26"/>
                <w:szCs w:val="26"/>
                <w:lang w:val="pt-BR"/>
              </w:rPr>
              <w:t>SeO</w:t>
            </w:r>
            <w:r w:rsidRPr="000814B5">
              <w:rPr>
                <w:color w:val="000000" w:themeColor="text1"/>
                <w:sz w:val="26"/>
                <w:szCs w:val="26"/>
                <w:vertAlign w:val="subscript"/>
                <w:lang w:val="pt-BR"/>
              </w:rPr>
              <w:t>4</w:t>
            </w:r>
          </w:p>
          <w:p w:rsidR="00AB200B" w:rsidRPr="000814B5" w:rsidRDefault="00AB200B" w:rsidP="00DB3413">
            <w:pPr>
              <w:jc w:val="cente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lang w:val="pt-BR"/>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8</w:t>
            </w:r>
          </w:p>
        </w:tc>
        <w:tc>
          <w:tcPr>
            <w:tcW w:w="8640" w:type="dxa"/>
            <w:shd w:val="clear" w:color="auto" w:fill="auto"/>
          </w:tcPr>
          <w:p w:rsidR="00AB200B" w:rsidRPr="000814B5" w:rsidRDefault="00AB200B" w:rsidP="00DB3413">
            <w:pPr>
              <w:rPr>
                <w:color w:val="000000" w:themeColor="text1"/>
                <w:sz w:val="26"/>
                <w:szCs w:val="26"/>
              </w:rPr>
            </w:pPr>
            <w:r w:rsidRPr="000814B5">
              <w:rPr>
                <w:color w:val="000000" w:themeColor="text1"/>
                <w:sz w:val="26"/>
                <w:szCs w:val="26"/>
              </w:rPr>
              <w:t>Từ giả thiết tìm được X là C</w:t>
            </w:r>
            <w:r w:rsidRPr="000814B5">
              <w:rPr>
                <w:color w:val="000000" w:themeColor="text1"/>
                <w:sz w:val="26"/>
                <w:szCs w:val="26"/>
                <w:vertAlign w:val="subscript"/>
              </w:rPr>
              <w:t>9</w:t>
            </w:r>
            <w:r w:rsidRPr="000814B5">
              <w:rPr>
                <w:color w:val="000000" w:themeColor="text1"/>
                <w:sz w:val="26"/>
                <w:szCs w:val="26"/>
              </w:rPr>
              <w:t>H</w:t>
            </w:r>
            <w:r w:rsidRPr="000814B5">
              <w:rPr>
                <w:color w:val="000000" w:themeColor="text1"/>
                <w:sz w:val="26"/>
                <w:szCs w:val="26"/>
                <w:vertAlign w:val="subscript"/>
              </w:rPr>
              <w:t>4</w:t>
            </w:r>
            <w:r w:rsidRPr="000814B5">
              <w:rPr>
                <w:color w:val="000000" w:themeColor="text1"/>
                <w:sz w:val="26"/>
                <w:szCs w:val="26"/>
              </w:rPr>
              <w:t xml:space="preserve">. Vì X tác dụng được với kim loại nên công thức cấu tạo của X là: (H-C </w:t>
            </w:r>
            <w:r w:rsidRPr="000814B5">
              <w:rPr>
                <w:color w:val="000000" w:themeColor="text1"/>
                <w:position w:val="-4"/>
                <w:sz w:val="26"/>
                <w:szCs w:val="26"/>
              </w:rPr>
              <w:object w:dxaOrig="200" w:dyaOrig="200">
                <v:shape id="_x0000_i1546" type="#_x0000_t75" style="width:9.75pt;height:9.75pt" o:ole="">
                  <v:imagedata r:id="rId1874" o:title=""/>
                </v:shape>
                <o:OLEObject Type="Embed" ProgID="Equation.DSMT4" ShapeID="_x0000_i1546" DrawAspect="Content" ObjectID="_1620821392" r:id="rId1875"/>
              </w:object>
            </w:r>
            <w:r w:rsidRPr="000814B5">
              <w:rPr>
                <w:color w:val="000000" w:themeColor="text1"/>
                <w:sz w:val="26"/>
                <w:szCs w:val="26"/>
              </w:rPr>
              <w:t>C)</w:t>
            </w:r>
            <w:r w:rsidRPr="000814B5">
              <w:rPr>
                <w:color w:val="000000" w:themeColor="text1"/>
                <w:sz w:val="26"/>
                <w:szCs w:val="26"/>
                <w:vertAlign w:val="subscript"/>
              </w:rPr>
              <w:t>4</w:t>
            </w:r>
            <w:r w:rsidRPr="000814B5">
              <w:rPr>
                <w:color w:val="000000" w:themeColor="text1"/>
                <w:sz w:val="26"/>
                <w:szCs w:val="26"/>
              </w:rPr>
              <w:t xml:space="preserve">C. Gọi công thức của muối cần tìm là (R-C </w:t>
            </w:r>
            <w:r w:rsidRPr="000814B5">
              <w:rPr>
                <w:color w:val="000000" w:themeColor="text1"/>
                <w:position w:val="-4"/>
                <w:sz w:val="26"/>
                <w:szCs w:val="26"/>
              </w:rPr>
              <w:object w:dxaOrig="200" w:dyaOrig="200">
                <v:shape id="_x0000_i1547" type="#_x0000_t75" style="width:9.75pt;height:9.75pt" o:ole="">
                  <v:imagedata r:id="rId1876" o:title=""/>
                </v:shape>
                <o:OLEObject Type="Embed" ProgID="Equation.DSMT4" ShapeID="_x0000_i1547" DrawAspect="Content" ObjectID="_1620821393" r:id="rId1877"/>
              </w:object>
            </w:r>
            <w:r w:rsidRPr="000814B5">
              <w:rPr>
                <w:color w:val="000000" w:themeColor="text1"/>
                <w:sz w:val="26"/>
                <w:szCs w:val="26"/>
              </w:rPr>
              <w:t>C)</w:t>
            </w:r>
            <w:r w:rsidRPr="000814B5">
              <w:rPr>
                <w:color w:val="000000" w:themeColor="text1"/>
                <w:sz w:val="26"/>
                <w:szCs w:val="26"/>
                <w:vertAlign w:val="subscript"/>
              </w:rPr>
              <w:t>4</w:t>
            </w:r>
            <w:r w:rsidRPr="000814B5">
              <w:rPr>
                <w:color w:val="000000" w:themeColor="text1"/>
                <w:sz w:val="26"/>
                <w:szCs w:val="26"/>
              </w:rPr>
              <w:t>C</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Theo giả thiết ta có: </w:t>
            </w:r>
            <w:r w:rsidRPr="000814B5">
              <w:rPr>
                <w:color w:val="000000" w:themeColor="text1"/>
                <w:position w:val="-30"/>
                <w:sz w:val="26"/>
                <w:szCs w:val="26"/>
              </w:rPr>
              <w:object w:dxaOrig="2320" w:dyaOrig="680">
                <v:shape id="_x0000_i1548" type="#_x0000_t75" style="width:116.25pt;height:33.75pt" o:ole="">
                  <v:imagedata r:id="rId1878" o:title=""/>
                </v:shape>
                <o:OLEObject Type="Embed" ProgID="Equation.DSMT4" ShapeID="_x0000_i1548" DrawAspect="Content" ObjectID="_1620821394" r:id="rId1879"/>
              </w:object>
            </w:r>
            <w:r w:rsidRPr="000814B5">
              <w:rPr>
                <w:color w:val="000000" w:themeColor="text1"/>
                <w:sz w:val="26"/>
                <w:szCs w:val="26"/>
                <w:lang w:val="pt-BR"/>
              </w:rPr>
              <w:t xml:space="preserve"> =&gt; R = 23 (Natri)</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Phản ứng: (H-C </w:t>
            </w:r>
            <w:r w:rsidRPr="000814B5">
              <w:rPr>
                <w:color w:val="000000" w:themeColor="text1"/>
                <w:position w:val="-4"/>
                <w:sz w:val="26"/>
                <w:szCs w:val="26"/>
              </w:rPr>
              <w:object w:dxaOrig="200" w:dyaOrig="200">
                <v:shape id="_x0000_i1549" type="#_x0000_t75" style="width:9.75pt;height:9.75pt" o:ole="">
                  <v:imagedata r:id="rId1880" o:title=""/>
                </v:shape>
                <o:OLEObject Type="Embed" ProgID="Equation.DSMT4" ShapeID="_x0000_i1549" DrawAspect="Content" ObjectID="_1620821395" r:id="rId1881"/>
              </w:object>
            </w:r>
            <w:r w:rsidRPr="000814B5">
              <w:rPr>
                <w:color w:val="000000" w:themeColor="text1"/>
                <w:sz w:val="26"/>
                <w:szCs w:val="26"/>
                <w:lang w:val="pt-BR"/>
              </w:rPr>
              <w:t>C)</w:t>
            </w:r>
            <w:r w:rsidRPr="000814B5">
              <w:rPr>
                <w:color w:val="000000" w:themeColor="text1"/>
                <w:sz w:val="26"/>
                <w:szCs w:val="26"/>
                <w:vertAlign w:val="subscript"/>
                <w:lang w:val="pt-BR"/>
              </w:rPr>
              <w:t>4</w:t>
            </w:r>
            <w:r w:rsidRPr="000814B5">
              <w:rPr>
                <w:color w:val="000000" w:themeColor="text1"/>
                <w:sz w:val="26"/>
                <w:szCs w:val="26"/>
                <w:lang w:val="pt-BR"/>
              </w:rPr>
              <w:t xml:space="preserve">C + 4Na </w:t>
            </w:r>
            <w:r w:rsidRPr="000814B5">
              <w:rPr>
                <w:color w:val="000000" w:themeColor="text1"/>
                <w:position w:val="-12"/>
                <w:sz w:val="26"/>
                <w:szCs w:val="26"/>
              </w:rPr>
              <w:object w:dxaOrig="620" w:dyaOrig="380">
                <v:shape id="_x0000_i1550" type="#_x0000_t75" style="width:30.75pt;height:18.75pt" o:ole="">
                  <v:imagedata r:id="rId1882" o:title=""/>
                </v:shape>
                <o:OLEObject Type="Embed" ProgID="Equation.DSMT4" ShapeID="_x0000_i1550" DrawAspect="Content" ObjectID="_1620821396" r:id="rId1883"/>
              </w:object>
            </w:r>
            <w:r w:rsidRPr="000814B5">
              <w:rPr>
                <w:color w:val="000000" w:themeColor="text1"/>
                <w:position w:val="-12"/>
                <w:sz w:val="26"/>
                <w:szCs w:val="26"/>
                <w:lang w:val="pt-BR"/>
              </w:rPr>
              <w:t xml:space="preserve"> </w:t>
            </w:r>
            <w:r w:rsidRPr="000814B5">
              <w:rPr>
                <w:color w:val="000000" w:themeColor="text1"/>
                <w:sz w:val="26"/>
                <w:szCs w:val="26"/>
                <w:lang w:val="pt-BR"/>
              </w:rPr>
              <w:t xml:space="preserve">(Na-C </w:t>
            </w:r>
            <w:r w:rsidRPr="000814B5">
              <w:rPr>
                <w:color w:val="000000" w:themeColor="text1"/>
                <w:position w:val="-4"/>
                <w:sz w:val="26"/>
                <w:szCs w:val="26"/>
              </w:rPr>
              <w:object w:dxaOrig="200" w:dyaOrig="200">
                <v:shape id="_x0000_i1551" type="#_x0000_t75" style="width:9.75pt;height:9.75pt" o:ole="">
                  <v:imagedata r:id="rId1884" o:title=""/>
                </v:shape>
                <o:OLEObject Type="Embed" ProgID="Equation.DSMT4" ShapeID="_x0000_i1551" DrawAspect="Content" ObjectID="_1620821397" r:id="rId1885"/>
              </w:object>
            </w:r>
            <w:r w:rsidRPr="000814B5">
              <w:rPr>
                <w:color w:val="000000" w:themeColor="text1"/>
                <w:sz w:val="26"/>
                <w:szCs w:val="26"/>
                <w:lang w:val="pt-BR"/>
              </w:rPr>
              <w:t>C)</w:t>
            </w:r>
            <w:r w:rsidRPr="000814B5">
              <w:rPr>
                <w:color w:val="000000" w:themeColor="text1"/>
                <w:sz w:val="26"/>
                <w:szCs w:val="26"/>
                <w:vertAlign w:val="subscript"/>
                <w:lang w:val="pt-BR"/>
              </w:rPr>
              <w:t>4</w:t>
            </w:r>
            <w:r w:rsidRPr="000814B5">
              <w:rPr>
                <w:color w:val="000000" w:themeColor="text1"/>
                <w:sz w:val="26"/>
                <w:szCs w:val="26"/>
                <w:lang w:val="pt-BR"/>
              </w:rPr>
              <w:t>C + 2H</w:t>
            </w:r>
            <w:r w:rsidRPr="000814B5">
              <w:rPr>
                <w:color w:val="000000" w:themeColor="text1"/>
                <w:sz w:val="26"/>
                <w:szCs w:val="26"/>
                <w:vertAlign w:val="subscript"/>
                <w:lang w:val="pt-BR"/>
              </w:rPr>
              <w:t>2</w:t>
            </w:r>
          </w:p>
          <w:p w:rsidR="00AB200B" w:rsidRPr="000814B5" w:rsidRDefault="00AB200B" w:rsidP="00DB3413">
            <w:pPr>
              <w:jc w:val="center"/>
              <w:rPr>
                <w:b/>
                <w:color w:val="000000" w:themeColor="text1"/>
                <w:sz w:val="26"/>
                <w:szCs w:val="26"/>
                <w:lang w:val="pt-BR"/>
              </w:rPr>
            </w:pPr>
          </w:p>
        </w:tc>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9</w:t>
            </w:r>
          </w:p>
        </w:tc>
        <w:tc>
          <w:tcPr>
            <w:tcW w:w="8640" w:type="dxa"/>
            <w:shd w:val="clear" w:color="auto" w:fill="auto"/>
          </w:tcPr>
          <w:p w:rsidR="00AB200B" w:rsidRPr="000814B5" w:rsidRDefault="00AB200B" w:rsidP="00DB3413">
            <w:pPr>
              <w:rPr>
                <w:color w:val="000000" w:themeColor="text1"/>
                <w:sz w:val="26"/>
                <w:szCs w:val="26"/>
                <w:lang w:val="pt-BR"/>
              </w:rPr>
            </w:pPr>
            <w:r w:rsidRPr="000814B5">
              <w:rPr>
                <w:b/>
                <w:color w:val="000000" w:themeColor="text1"/>
                <w:sz w:val="26"/>
                <w:szCs w:val="26"/>
                <w:lang w:val="pt-BR"/>
              </w:rPr>
              <w:t>a</w:t>
            </w:r>
            <w:r w:rsidRPr="000814B5">
              <w:rPr>
                <w:color w:val="000000" w:themeColor="text1"/>
                <w:sz w:val="26"/>
                <w:szCs w:val="26"/>
                <w:lang w:val="pt-BR"/>
              </w:rPr>
              <w:t>.Ta có</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 xml:space="preserve">                           HCOOH </w:t>
            </w:r>
            <w:r w:rsidRPr="000814B5">
              <w:rPr>
                <w:color w:val="000000" w:themeColor="text1"/>
                <w:position w:val="-16"/>
                <w:sz w:val="26"/>
                <w:szCs w:val="26"/>
              </w:rPr>
              <w:object w:dxaOrig="620" w:dyaOrig="360">
                <v:shape id="_x0000_i1552" type="#_x0000_t75" style="width:30.75pt;height:18pt" o:ole="">
                  <v:imagedata r:id="rId1886" o:title=""/>
                </v:shape>
                <o:OLEObject Type="Embed" ProgID="Equation.DSMT4" ShapeID="_x0000_i1552" DrawAspect="Content" ObjectID="_1620821398" r:id="rId1887"/>
              </w:object>
            </w:r>
            <w:r w:rsidRPr="000814B5">
              <w:rPr>
                <w:color w:val="000000" w:themeColor="text1"/>
                <w:sz w:val="26"/>
                <w:szCs w:val="26"/>
                <w:lang w:val="pt-BR"/>
              </w:rPr>
              <w:t>HCOO</w:t>
            </w:r>
            <w:r w:rsidRPr="000814B5">
              <w:rPr>
                <w:color w:val="000000" w:themeColor="text1"/>
                <w:sz w:val="26"/>
                <w:szCs w:val="26"/>
                <w:vertAlign w:val="superscript"/>
                <w:lang w:val="pt-BR"/>
              </w:rPr>
              <w:t>-</w:t>
            </w:r>
            <w:r w:rsidRPr="000814B5">
              <w:rPr>
                <w:color w:val="000000" w:themeColor="text1"/>
                <w:sz w:val="26"/>
                <w:szCs w:val="26"/>
                <w:lang w:val="pt-BR"/>
              </w:rPr>
              <w:t xml:space="preserve"> + H</w:t>
            </w:r>
            <w:r w:rsidRPr="000814B5">
              <w:rPr>
                <w:color w:val="000000" w:themeColor="text1"/>
                <w:sz w:val="26"/>
                <w:szCs w:val="26"/>
                <w:vertAlign w:val="superscript"/>
                <w:lang w:val="pt-BR"/>
              </w:rPr>
              <w:t>+</w:t>
            </w:r>
            <w:r w:rsidRPr="000814B5">
              <w:rPr>
                <w:color w:val="000000" w:themeColor="text1"/>
                <w:sz w:val="26"/>
                <w:szCs w:val="26"/>
                <w:lang w:val="pt-BR"/>
              </w:rPr>
              <w:t xml:space="preserve">            (1)   K</w:t>
            </w:r>
            <w:r w:rsidRPr="000814B5">
              <w:rPr>
                <w:color w:val="000000" w:themeColor="text1"/>
                <w:sz w:val="26"/>
                <w:szCs w:val="26"/>
                <w:vertAlign w:val="subscript"/>
                <w:lang w:val="pt-BR"/>
              </w:rPr>
              <w:t>1</w:t>
            </w:r>
            <w:r w:rsidRPr="000814B5">
              <w:rPr>
                <w:color w:val="000000" w:themeColor="text1"/>
                <w:sz w:val="26"/>
                <w:szCs w:val="26"/>
                <w:lang w:val="pt-BR"/>
              </w:rPr>
              <w:t xml:space="preserve"> = 1,8.10</w:t>
            </w:r>
            <w:r w:rsidRPr="000814B5">
              <w:rPr>
                <w:color w:val="000000" w:themeColor="text1"/>
                <w:sz w:val="26"/>
                <w:szCs w:val="26"/>
                <w:vertAlign w:val="superscript"/>
                <w:lang w:val="pt-BR"/>
              </w:rPr>
              <w:t>-4</w:t>
            </w:r>
          </w:p>
          <w:p w:rsidR="00AB200B" w:rsidRPr="000814B5" w:rsidRDefault="00AB200B" w:rsidP="00DB3413">
            <w:pPr>
              <w:rPr>
                <w:color w:val="000000" w:themeColor="text1"/>
                <w:sz w:val="26"/>
                <w:szCs w:val="26"/>
                <w:lang w:val="it-IT"/>
              </w:rPr>
            </w:pPr>
            <w:r w:rsidRPr="000814B5">
              <w:rPr>
                <w:color w:val="000000" w:themeColor="text1"/>
                <w:sz w:val="26"/>
                <w:szCs w:val="26"/>
                <w:lang w:val="it-IT"/>
              </w:rPr>
              <w:t>Ban đầu:              C</w:t>
            </w:r>
            <w:r w:rsidRPr="000814B5">
              <w:rPr>
                <w:color w:val="000000" w:themeColor="text1"/>
                <w:sz w:val="26"/>
                <w:szCs w:val="26"/>
                <w:vertAlign w:val="subscript"/>
                <w:lang w:val="it-IT"/>
              </w:rPr>
              <w:t>1</w:t>
            </w:r>
            <w:r w:rsidRPr="000814B5">
              <w:rPr>
                <w:color w:val="000000" w:themeColor="text1"/>
                <w:sz w:val="26"/>
                <w:szCs w:val="26"/>
                <w:lang w:val="it-IT"/>
              </w:rPr>
              <w:t xml:space="preserve">                     0              0</w:t>
            </w:r>
          </w:p>
          <w:p w:rsidR="00AB200B" w:rsidRPr="000814B5" w:rsidRDefault="00AB200B" w:rsidP="00DB3413">
            <w:pPr>
              <w:rPr>
                <w:color w:val="000000" w:themeColor="text1"/>
                <w:sz w:val="26"/>
                <w:szCs w:val="26"/>
                <w:lang w:val="it-IT"/>
              </w:rPr>
            </w:pPr>
            <w:r w:rsidRPr="000814B5">
              <w:rPr>
                <w:color w:val="000000" w:themeColor="text1"/>
                <w:sz w:val="26"/>
                <w:szCs w:val="26"/>
                <w:lang w:val="it-IT"/>
              </w:rPr>
              <w:t>Điện li:                x                        x             x</w:t>
            </w:r>
          </w:p>
          <w:p w:rsidR="00AB200B" w:rsidRPr="000814B5" w:rsidRDefault="00AB200B" w:rsidP="00DB3413">
            <w:pPr>
              <w:rPr>
                <w:color w:val="000000" w:themeColor="text1"/>
                <w:sz w:val="26"/>
                <w:szCs w:val="26"/>
              </w:rPr>
            </w:pPr>
            <w:r w:rsidRPr="000814B5">
              <w:rPr>
                <w:color w:val="000000" w:themeColor="text1"/>
                <w:sz w:val="26"/>
                <w:szCs w:val="26"/>
              </w:rPr>
              <w:t>TTCB:             (C</w:t>
            </w:r>
            <w:r w:rsidRPr="000814B5">
              <w:rPr>
                <w:color w:val="000000" w:themeColor="text1"/>
                <w:sz w:val="26"/>
                <w:szCs w:val="26"/>
                <w:vertAlign w:val="subscript"/>
              </w:rPr>
              <w:t>1</w:t>
            </w:r>
            <w:r w:rsidRPr="000814B5">
              <w:rPr>
                <w:color w:val="000000" w:themeColor="text1"/>
                <w:sz w:val="26"/>
                <w:szCs w:val="26"/>
              </w:rPr>
              <w:t>-x)                     x           (x+y)</w:t>
            </w:r>
          </w:p>
          <w:p w:rsidR="00AB200B" w:rsidRPr="000814B5" w:rsidRDefault="00AB200B" w:rsidP="00DB3413">
            <w:pPr>
              <w:rPr>
                <w:color w:val="000000" w:themeColor="text1"/>
                <w:sz w:val="26"/>
                <w:szCs w:val="26"/>
              </w:rPr>
            </w:pPr>
            <w:r w:rsidRPr="000814B5">
              <w:rPr>
                <w:color w:val="000000" w:themeColor="text1"/>
                <w:sz w:val="26"/>
                <w:szCs w:val="26"/>
              </w:rPr>
              <w:t xml:space="preserve">                           CH</w:t>
            </w:r>
            <w:r w:rsidRPr="000814B5">
              <w:rPr>
                <w:color w:val="000000" w:themeColor="text1"/>
                <w:sz w:val="26"/>
                <w:szCs w:val="26"/>
                <w:vertAlign w:val="subscript"/>
              </w:rPr>
              <w:t>3</w:t>
            </w:r>
            <w:r w:rsidRPr="000814B5">
              <w:rPr>
                <w:color w:val="000000" w:themeColor="text1"/>
                <w:sz w:val="26"/>
                <w:szCs w:val="26"/>
              </w:rPr>
              <w:t xml:space="preserve">COOH </w:t>
            </w:r>
            <w:r w:rsidRPr="000814B5">
              <w:rPr>
                <w:color w:val="000000" w:themeColor="text1"/>
                <w:position w:val="-16"/>
                <w:sz w:val="26"/>
                <w:szCs w:val="26"/>
              </w:rPr>
              <w:object w:dxaOrig="620" w:dyaOrig="360">
                <v:shape id="_x0000_i1553" type="#_x0000_t75" style="width:30.75pt;height:18pt" o:ole="">
                  <v:imagedata r:id="rId1886" o:title=""/>
                </v:shape>
                <o:OLEObject Type="Embed" ProgID="Equation.DSMT4" ShapeID="_x0000_i1553" DrawAspect="Content" ObjectID="_1620821399" r:id="rId1888"/>
              </w:objec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COO</w:t>
            </w:r>
            <w:r w:rsidRPr="000814B5">
              <w:rPr>
                <w:color w:val="000000" w:themeColor="text1"/>
                <w:sz w:val="26"/>
                <w:szCs w:val="26"/>
                <w:vertAlign w:val="superscript"/>
              </w:rPr>
              <w:t>-</w:t>
            </w:r>
            <w:r w:rsidRPr="000814B5">
              <w:rPr>
                <w:color w:val="000000" w:themeColor="text1"/>
                <w:sz w:val="26"/>
                <w:szCs w:val="26"/>
              </w:rPr>
              <w:t xml:space="preserve"> + H</w:t>
            </w:r>
            <w:r w:rsidRPr="000814B5">
              <w:rPr>
                <w:color w:val="000000" w:themeColor="text1"/>
                <w:sz w:val="26"/>
                <w:szCs w:val="26"/>
                <w:vertAlign w:val="superscript"/>
              </w:rPr>
              <w:t>+</w:t>
            </w:r>
            <w:r w:rsidRPr="000814B5">
              <w:rPr>
                <w:color w:val="000000" w:themeColor="text1"/>
                <w:sz w:val="26"/>
                <w:szCs w:val="26"/>
              </w:rPr>
              <w:t xml:space="preserve">       (2)  K</w:t>
            </w:r>
            <w:r w:rsidRPr="000814B5">
              <w:rPr>
                <w:color w:val="000000" w:themeColor="text1"/>
                <w:sz w:val="26"/>
                <w:szCs w:val="26"/>
                <w:vertAlign w:val="subscript"/>
              </w:rPr>
              <w:t>2</w:t>
            </w:r>
            <w:r w:rsidRPr="000814B5">
              <w:rPr>
                <w:color w:val="000000" w:themeColor="text1"/>
                <w:sz w:val="26"/>
                <w:szCs w:val="26"/>
              </w:rPr>
              <w:t xml:space="preserve"> = 1,8.10</w:t>
            </w:r>
            <w:r w:rsidRPr="000814B5">
              <w:rPr>
                <w:color w:val="000000" w:themeColor="text1"/>
                <w:sz w:val="26"/>
                <w:szCs w:val="26"/>
                <w:vertAlign w:val="superscript"/>
              </w:rPr>
              <w:t>-5</w:t>
            </w:r>
          </w:p>
          <w:p w:rsidR="00AB200B" w:rsidRPr="000814B5" w:rsidRDefault="00AB200B" w:rsidP="00DB3413">
            <w:pPr>
              <w:rPr>
                <w:color w:val="000000" w:themeColor="text1"/>
                <w:sz w:val="26"/>
                <w:szCs w:val="26"/>
              </w:rPr>
            </w:pPr>
            <w:r w:rsidRPr="000814B5">
              <w:rPr>
                <w:color w:val="000000" w:themeColor="text1"/>
                <w:sz w:val="26"/>
                <w:szCs w:val="26"/>
              </w:rPr>
              <w:t>Ban đầu:                 C</w:t>
            </w:r>
            <w:r w:rsidRPr="000814B5">
              <w:rPr>
                <w:color w:val="000000" w:themeColor="text1"/>
                <w:sz w:val="26"/>
                <w:szCs w:val="26"/>
                <w:vertAlign w:val="subscript"/>
              </w:rPr>
              <w:t>2</w:t>
            </w:r>
            <w:r w:rsidRPr="000814B5">
              <w:rPr>
                <w:color w:val="000000" w:themeColor="text1"/>
                <w:sz w:val="26"/>
                <w:szCs w:val="26"/>
              </w:rPr>
              <w:t xml:space="preserve">                     0              0</w:t>
            </w:r>
          </w:p>
          <w:p w:rsidR="00AB200B" w:rsidRPr="000814B5" w:rsidRDefault="00AB200B" w:rsidP="00DB3413">
            <w:pPr>
              <w:rPr>
                <w:color w:val="000000" w:themeColor="text1"/>
                <w:sz w:val="26"/>
                <w:szCs w:val="26"/>
              </w:rPr>
            </w:pPr>
            <w:r w:rsidRPr="000814B5">
              <w:rPr>
                <w:color w:val="000000" w:themeColor="text1"/>
                <w:sz w:val="26"/>
                <w:szCs w:val="26"/>
              </w:rPr>
              <w:t>Điện li:                   y                        y             y</w:t>
            </w:r>
          </w:p>
          <w:p w:rsidR="00AB200B" w:rsidRPr="000814B5" w:rsidRDefault="00AB200B" w:rsidP="00DB3413">
            <w:pPr>
              <w:rPr>
                <w:color w:val="000000" w:themeColor="text1"/>
                <w:sz w:val="26"/>
                <w:szCs w:val="26"/>
              </w:rPr>
            </w:pPr>
            <w:r w:rsidRPr="000814B5">
              <w:rPr>
                <w:color w:val="000000" w:themeColor="text1"/>
                <w:sz w:val="26"/>
                <w:szCs w:val="26"/>
              </w:rPr>
              <w:t>TTCB:                (C</w:t>
            </w:r>
            <w:r w:rsidRPr="000814B5">
              <w:rPr>
                <w:color w:val="000000" w:themeColor="text1"/>
                <w:sz w:val="26"/>
                <w:szCs w:val="26"/>
                <w:vertAlign w:val="subscript"/>
              </w:rPr>
              <w:t>2</w:t>
            </w:r>
            <w:r w:rsidRPr="000814B5">
              <w:rPr>
                <w:color w:val="000000" w:themeColor="text1"/>
                <w:sz w:val="26"/>
                <w:szCs w:val="26"/>
              </w:rPr>
              <w:t>-y)                     y           (x+y)</w:t>
            </w:r>
          </w:p>
          <w:p w:rsidR="00AB200B" w:rsidRPr="000814B5" w:rsidRDefault="00AB200B" w:rsidP="00DB3413">
            <w:pPr>
              <w:rPr>
                <w:color w:val="000000" w:themeColor="text1"/>
                <w:sz w:val="26"/>
                <w:szCs w:val="26"/>
              </w:rPr>
            </w:pPr>
            <w:r w:rsidRPr="000814B5">
              <w:rPr>
                <w:color w:val="000000" w:themeColor="text1"/>
                <w:sz w:val="26"/>
                <w:szCs w:val="26"/>
              </w:rPr>
              <w:t xml:space="preserve">Từ (1) ta có: </w:t>
            </w:r>
            <w:r w:rsidRPr="000814B5">
              <w:rPr>
                <w:color w:val="000000" w:themeColor="text1"/>
                <w:position w:val="-30"/>
                <w:sz w:val="26"/>
                <w:szCs w:val="26"/>
              </w:rPr>
              <w:object w:dxaOrig="1260" w:dyaOrig="680">
                <v:shape id="_x0000_i1554" type="#_x0000_t75" style="width:63pt;height:33.75pt" o:ole="">
                  <v:imagedata r:id="rId1889" o:title=""/>
                </v:shape>
                <o:OLEObject Type="Embed" ProgID="Equation.DSMT4" ShapeID="_x0000_i1554" DrawAspect="Content" ObjectID="_1620821400" r:id="rId1890"/>
              </w:object>
            </w:r>
          </w:p>
          <w:p w:rsidR="00AB200B" w:rsidRPr="000814B5" w:rsidRDefault="00AB200B" w:rsidP="00DB3413">
            <w:pPr>
              <w:rPr>
                <w:color w:val="000000" w:themeColor="text1"/>
                <w:sz w:val="26"/>
                <w:szCs w:val="26"/>
              </w:rPr>
            </w:pPr>
            <w:r w:rsidRPr="000814B5">
              <w:rPr>
                <w:color w:val="000000" w:themeColor="text1"/>
                <w:sz w:val="26"/>
                <w:szCs w:val="26"/>
              </w:rPr>
              <w:t>Vì K</w:t>
            </w:r>
            <w:r w:rsidRPr="000814B5">
              <w:rPr>
                <w:color w:val="000000" w:themeColor="text1"/>
                <w:sz w:val="26"/>
                <w:szCs w:val="26"/>
                <w:vertAlign w:val="subscript"/>
              </w:rPr>
              <w:t>1</w:t>
            </w:r>
            <w:r w:rsidRPr="000814B5">
              <w:rPr>
                <w:color w:val="000000" w:themeColor="text1"/>
                <w:sz w:val="26"/>
                <w:szCs w:val="26"/>
              </w:rPr>
              <w:t xml:space="preserve"> rất nhỏ nên ta có thể coi C</w:t>
            </w:r>
            <w:r w:rsidRPr="000814B5">
              <w:rPr>
                <w:color w:val="000000" w:themeColor="text1"/>
                <w:sz w:val="26"/>
                <w:szCs w:val="26"/>
                <w:vertAlign w:val="subscript"/>
              </w:rPr>
              <w:t>1</w:t>
            </w:r>
            <w:r w:rsidRPr="000814B5">
              <w:rPr>
                <w:color w:val="000000" w:themeColor="text1"/>
                <w:sz w:val="26"/>
                <w:szCs w:val="26"/>
              </w:rPr>
              <w:t xml:space="preserve"> –x </w:t>
            </w:r>
            <w:r w:rsidRPr="000814B5">
              <w:rPr>
                <w:color w:val="000000" w:themeColor="text1"/>
                <w:position w:val="-4"/>
                <w:sz w:val="26"/>
                <w:szCs w:val="26"/>
              </w:rPr>
              <w:object w:dxaOrig="200" w:dyaOrig="200">
                <v:shape id="_x0000_i1555" type="#_x0000_t75" style="width:9.75pt;height:9.75pt" o:ole="">
                  <v:imagedata r:id="rId1891" o:title=""/>
                </v:shape>
                <o:OLEObject Type="Embed" ProgID="Equation.DSMT4" ShapeID="_x0000_i1555" DrawAspect="Content" ObjectID="_1620821401" r:id="rId1892"/>
              </w:object>
            </w:r>
            <w:r w:rsidRPr="000814B5">
              <w:rPr>
                <w:color w:val="000000" w:themeColor="text1"/>
                <w:sz w:val="26"/>
                <w:szCs w:val="26"/>
              </w:rPr>
              <w:t>C</w:t>
            </w:r>
            <w:r w:rsidRPr="000814B5">
              <w:rPr>
                <w:color w:val="000000" w:themeColor="text1"/>
                <w:sz w:val="26"/>
                <w:szCs w:val="26"/>
                <w:vertAlign w:val="subscript"/>
              </w:rPr>
              <w:t>1</w:t>
            </w:r>
            <w:r w:rsidRPr="000814B5">
              <w:rPr>
                <w:color w:val="000000" w:themeColor="text1"/>
                <w:sz w:val="26"/>
                <w:szCs w:val="26"/>
              </w:rPr>
              <w:t xml:space="preserve"> =&gt; K</w:t>
            </w:r>
            <w:r w:rsidRPr="000814B5">
              <w:rPr>
                <w:color w:val="000000" w:themeColor="text1"/>
                <w:sz w:val="26"/>
                <w:szCs w:val="26"/>
                <w:vertAlign w:val="subscript"/>
              </w:rPr>
              <w:t>1</w:t>
            </w:r>
            <w:r w:rsidRPr="000814B5">
              <w:rPr>
                <w:color w:val="000000" w:themeColor="text1"/>
                <w:sz w:val="26"/>
                <w:szCs w:val="26"/>
              </w:rPr>
              <w:t>C</w:t>
            </w:r>
            <w:r w:rsidRPr="000814B5">
              <w:rPr>
                <w:color w:val="000000" w:themeColor="text1"/>
                <w:sz w:val="26"/>
                <w:szCs w:val="26"/>
                <w:vertAlign w:val="subscript"/>
              </w:rPr>
              <w:t>1</w:t>
            </w:r>
            <w:r w:rsidRPr="000814B5">
              <w:rPr>
                <w:color w:val="000000" w:themeColor="text1"/>
                <w:sz w:val="26"/>
                <w:szCs w:val="26"/>
              </w:rPr>
              <w:t xml:space="preserve"> = (x+y).x</w:t>
            </w:r>
          </w:p>
          <w:p w:rsidR="00AB200B" w:rsidRPr="000814B5" w:rsidRDefault="00AB200B" w:rsidP="00DB3413">
            <w:pPr>
              <w:rPr>
                <w:color w:val="000000" w:themeColor="text1"/>
                <w:sz w:val="26"/>
                <w:szCs w:val="26"/>
              </w:rPr>
            </w:pPr>
            <w:r w:rsidRPr="000814B5">
              <w:rPr>
                <w:color w:val="000000" w:themeColor="text1"/>
                <w:sz w:val="26"/>
                <w:szCs w:val="26"/>
              </w:rPr>
              <w:t>Tương tự đối với (2) ta có: K</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bscript"/>
              </w:rPr>
              <w:t>2</w:t>
            </w:r>
            <w:r w:rsidRPr="000814B5">
              <w:rPr>
                <w:color w:val="000000" w:themeColor="text1"/>
                <w:sz w:val="26"/>
                <w:szCs w:val="26"/>
              </w:rPr>
              <w:t xml:space="preserve"> = (x+y).y</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Từ đó ta suy ra: (x+y)</w:t>
            </w:r>
            <w:r w:rsidRPr="000814B5">
              <w:rPr>
                <w:color w:val="000000" w:themeColor="text1"/>
                <w:sz w:val="26"/>
                <w:szCs w:val="26"/>
                <w:vertAlign w:val="superscript"/>
                <w:lang w:val="pt-BR"/>
              </w:rPr>
              <w:t>2</w:t>
            </w:r>
            <w:r w:rsidRPr="000814B5">
              <w:rPr>
                <w:color w:val="000000" w:themeColor="text1"/>
                <w:sz w:val="26"/>
                <w:szCs w:val="26"/>
                <w:lang w:val="pt-BR"/>
              </w:rPr>
              <w:t xml:space="preserve"> = K</w:t>
            </w:r>
            <w:r w:rsidRPr="000814B5">
              <w:rPr>
                <w:color w:val="000000" w:themeColor="text1"/>
                <w:sz w:val="26"/>
                <w:szCs w:val="26"/>
                <w:vertAlign w:val="subscript"/>
                <w:lang w:val="pt-BR"/>
              </w:rPr>
              <w:t>1</w:t>
            </w:r>
            <w:r w:rsidRPr="000814B5">
              <w:rPr>
                <w:color w:val="000000" w:themeColor="text1"/>
                <w:sz w:val="26"/>
                <w:szCs w:val="26"/>
                <w:lang w:val="pt-BR"/>
              </w:rPr>
              <w:t>C</w:t>
            </w:r>
            <w:r w:rsidRPr="000814B5">
              <w:rPr>
                <w:color w:val="000000" w:themeColor="text1"/>
                <w:sz w:val="26"/>
                <w:szCs w:val="26"/>
                <w:vertAlign w:val="subscript"/>
                <w:lang w:val="pt-BR"/>
              </w:rPr>
              <w:t>1</w:t>
            </w:r>
            <w:r w:rsidRPr="000814B5">
              <w:rPr>
                <w:color w:val="000000" w:themeColor="text1"/>
                <w:sz w:val="26"/>
                <w:szCs w:val="26"/>
                <w:lang w:val="pt-BR"/>
              </w:rPr>
              <w:t xml:space="preserve"> + K</w:t>
            </w:r>
            <w:r w:rsidRPr="000814B5">
              <w:rPr>
                <w:color w:val="000000" w:themeColor="text1"/>
                <w:sz w:val="26"/>
                <w:szCs w:val="26"/>
                <w:vertAlign w:val="subscript"/>
                <w:lang w:val="pt-BR"/>
              </w:rPr>
              <w:t>2</w:t>
            </w:r>
            <w:r w:rsidRPr="000814B5">
              <w:rPr>
                <w:color w:val="000000" w:themeColor="text1"/>
                <w:sz w:val="26"/>
                <w:szCs w:val="26"/>
                <w:lang w:val="pt-BR"/>
              </w:rPr>
              <w:t>C</w:t>
            </w:r>
            <w:r w:rsidRPr="000814B5">
              <w:rPr>
                <w:color w:val="000000" w:themeColor="text1"/>
                <w:sz w:val="26"/>
                <w:szCs w:val="26"/>
                <w:vertAlign w:val="subscript"/>
                <w:lang w:val="pt-BR"/>
              </w:rPr>
              <w:t>2</w:t>
            </w:r>
            <w:r w:rsidRPr="000814B5">
              <w:rPr>
                <w:color w:val="000000" w:themeColor="text1"/>
                <w:sz w:val="26"/>
                <w:szCs w:val="26"/>
                <w:lang w:val="pt-BR"/>
              </w:rPr>
              <w:t xml:space="preserve"> =&gt; [H</w:t>
            </w:r>
            <w:r w:rsidRPr="000814B5">
              <w:rPr>
                <w:color w:val="000000" w:themeColor="text1"/>
                <w:sz w:val="26"/>
                <w:szCs w:val="26"/>
                <w:vertAlign w:val="superscript"/>
                <w:lang w:val="pt-BR"/>
              </w:rPr>
              <w:t>+</w:t>
            </w:r>
            <w:r w:rsidRPr="000814B5">
              <w:rPr>
                <w:color w:val="000000" w:themeColor="text1"/>
                <w:sz w:val="26"/>
                <w:szCs w:val="26"/>
                <w:lang w:val="pt-BR"/>
              </w:rPr>
              <w:t xml:space="preserve">] = x + y = </w:t>
            </w:r>
            <w:r w:rsidRPr="000814B5">
              <w:rPr>
                <w:color w:val="000000" w:themeColor="text1"/>
                <w:position w:val="-14"/>
                <w:sz w:val="26"/>
                <w:szCs w:val="26"/>
              </w:rPr>
              <w:object w:dxaOrig="1400" w:dyaOrig="420">
                <v:shape id="_x0000_i1556" type="#_x0000_t75" style="width:69.75pt;height:21pt" o:ole="">
                  <v:imagedata r:id="rId1893" o:title=""/>
                </v:shape>
                <o:OLEObject Type="Embed" ProgID="Equation.DSMT4" ShapeID="_x0000_i1556" DrawAspect="Content" ObjectID="_1620821402" r:id="rId1894"/>
              </w:object>
            </w:r>
            <w:r w:rsidRPr="000814B5">
              <w:rPr>
                <w:color w:val="000000" w:themeColor="text1"/>
                <w:sz w:val="26"/>
                <w:szCs w:val="26"/>
                <w:lang w:val="pt-BR"/>
              </w:rPr>
              <w:t xml:space="preserve">   (3)</w:t>
            </w:r>
          </w:p>
          <w:p w:rsidR="00AB200B" w:rsidRPr="000814B5" w:rsidRDefault="00AB200B" w:rsidP="00DB3413">
            <w:pPr>
              <w:rPr>
                <w:color w:val="000000" w:themeColor="text1"/>
                <w:sz w:val="26"/>
                <w:szCs w:val="26"/>
                <w:lang w:val="pt-BR"/>
              </w:rPr>
            </w:pPr>
            <w:r w:rsidRPr="000814B5">
              <w:rPr>
                <w:color w:val="000000" w:themeColor="text1"/>
                <w:sz w:val="26"/>
                <w:szCs w:val="26"/>
                <w:lang w:val="pt-BR"/>
              </w:rPr>
              <w:t>Thay các giá trị đã cho vào công thức (3) ta được pH = 2,22</w:t>
            </w:r>
          </w:p>
          <w:p w:rsidR="00AB200B" w:rsidRPr="000814B5" w:rsidRDefault="00AB200B" w:rsidP="00DB3413">
            <w:pPr>
              <w:rPr>
                <w:color w:val="000000" w:themeColor="text1"/>
                <w:sz w:val="26"/>
                <w:szCs w:val="26"/>
              </w:rPr>
            </w:pPr>
            <w:r w:rsidRPr="000814B5">
              <w:rPr>
                <w:color w:val="000000" w:themeColor="text1"/>
                <w:sz w:val="26"/>
                <w:szCs w:val="26"/>
              </w:rPr>
              <w:t>Vậy pH của dung dịch A là 2,22.</w:t>
            </w:r>
          </w:p>
          <w:p w:rsidR="00AB200B" w:rsidRPr="000814B5" w:rsidRDefault="00AB200B" w:rsidP="00DB3413">
            <w:pPr>
              <w:rPr>
                <w:color w:val="000000" w:themeColor="text1"/>
                <w:sz w:val="26"/>
                <w:szCs w:val="26"/>
              </w:rPr>
            </w:pPr>
            <w:r w:rsidRPr="000814B5">
              <w:rPr>
                <w:color w:val="000000" w:themeColor="text1"/>
                <w:sz w:val="26"/>
                <w:szCs w:val="26"/>
              </w:rPr>
              <w:t>b. Khi pha loãng dung dịch bằng nước để thể tích tăng 10 lần thì nồng độ giảm 10 lần. Nồng độ của hai axit sau khi pha loãng là:</w:t>
            </w:r>
          </w:p>
          <w:p w:rsidR="00AB200B" w:rsidRPr="000814B5" w:rsidRDefault="00AB200B" w:rsidP="00DB3413">
            <w:pPr>
              <w:rPr>
                <w:color w:val="000000" w:themeColor="text1"/>
                <w:sz w:val="26"/>
                <w:szCs w:val="26"/>
              </w:rPr>
            </w:pPr>
            <w:r w:rsidRPr="000814B5">
              <w:rPr>
                <w:color w:val="000000" w:themeColor="text1"/>
                <w:sz w:val="26"/>
                <w:szCs w:val="26"/>
              </w:rPr>
              <w:t>[HCOOH] = 0,01M và [CH</w:t>
            </w:r>
            <w:r w:rsidRPr="000814B5">
              <w:rPr>
                <w:color w:val="000000" w:themeColor="text1"/>
                <w:sz w:val="26"/>
                <w:szCs w:val="26"/>
                <w:vertAlign w:val="subscript"/>
              </w:rPr>
              <w:t>3</w:t>
            </w:r>
            <w:r w:rsidRPr="000814B5">
              <w:rPr>
                <w:color w:val="000000" w:themeColor="text1"/>
                <w:sz w:val="26"/>
                <w:szCs w:val="26"/>
              </w:rPr>
              <w:t>COOH] = 0,1M</w:t>
            </w:r>
          </w:p>
          <w:p w:rsidR="00AB200B" w:rsidRPr="000814B5" w:rsidRDefault="00AB200B" w:rsidP="00DB3413">
            <w:pPr>
              <w:rPr>
                <w:color w:val="000000" w:themeColor="text1"/>
                <w:sz w:val="26"/>
                <w:szCs w:val="26"/>
              </w:rPr>
            </w:pPr>
            <w:r w:rsidRPr="000814B5">
              <w:rPr>
                <w:color w:val="000000" w:themeColor="text1"/>
                <w:sz w:val="26"/>
                <w:szCs w:val="26"/>
              </w:rPr>
              <w:t xml:space="preserve">Áp dụng công thức (3) thì ta có pH của dung dịch thu đươc sau khi pha loãng là: pH </w:t>
            </w:r>
            <w:r w:rsidRPr="000814B5">
              <w:rPr>
                <w:color w:val="000000" w:themeColor="text1"/>
                <w:sz w:val="26"/>
                <w:szCs w:val="26"/>
              </w:rPr>
              <w:lastRenderedPageBreak/>
              <w:t>= 2,72.</w:t>
            </w:r>
          </w:p>
          <w:p w:rsidR="00AB200B" w:rsidRPr="000814B5" w:rsidRDefault="00AB200B" w:rsidP="003B5F1B">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r w:rsidR="000814B5" w:rsidRPr="000814B5">
        <w:tc>
          <w:tcPr>
            <w:tcW w:w="900" w:type="dxa"/>
            <w:shd w:val="clear" w:color="auto" w:fill="auto"/>
          </w:tcPr>
          <w:p w:rsidR="00AB200B" w:rsidRPr="000814B5" w:rsidRDefault="00AB200B" w:rsidP="00DB3413">
            <w:pPr>
              <w:jc w:val="center"/>
              <w:rPr>
                <w:b/>
                <w:color w:val="000000" w:themeColor="text1"/>
                <w:sz w:val="26"/>
                <w:szCs w:val="26"/>
              </w:rPr>
            </w:pPr>
            <w:r w:rsidRPr="000814B5">
              <w:rPr>
                <w:b/>
                <w:color w:val="000000" w:themeColor="text1"/>
                <w:sz w:val="26"/>
                <w:szCs w:val="26"/>
              </w:rPr>
              <w:t>Câu 10</w:t>
            </w:r>
          </w:p>
        </w:tc>
        <w:tc>
          <w:tcPr>
            <w:tcW w:w="8640" w:type="dxa"/>
            <w:shd w:val="clear" w:color="auto" w:fill="auto"/>
          </w:tcPr>
          <w:p w:rsidR="00AB200B" w:rsidRPr="000814B5" w:rsidRDefault="00AB200B" w:rsidP="00DB3413">
            <w:pPr>
              <w:rPr>
                <w:color w:val="000000" w:themeColor="text1"/>
                <w:sz w:val="26"/>
                <w:szCs w:val="26"/>
              </w:rPr>
            </w:pPr>
            <w:r w:rsidRPr="000814B5">
              <w:rPr>
                <w:b/>
                <w:color w:val="000000" w:themeColor="text1"/>
                <w:sz w:val="26"/>
                <w:szCs w:val="26"/>
              </w:rPr>
              <w:t>a.</w:t>
            </w:r>
            <w:r w:rsidRPr="000814B5">
              <w:rPr>
                <w:color w:val="000000" w:themeColor="text1"/>
                <w:sz w:val="26"/>
                <w:szCs w:val="26"/>
              </w:rPr>
              <w:t xml:space="preserve"> Từ giả thiết =&gt; A có thể có hai CTCT sau:</w:t>
            </w:r>
          </w:p>
          <w:p w:rsidR="00AB200B" w:rsidRPr="000814B5" w:rsidRDefault="00AB200B" w:rsidP="00DB3413">
            <w:pPr>
              <w:rPr>
                <w:color w:val="000000" w:themeColor="text1"/>
                <w:sz w:val="26"/>
                <w:szCs w:val="26"/>
              </w:rPr>
            </w:pPr>
            <w:r w:rsidRPr="000814B5">
              <w:rPr>
                <w:color w:val="000000" w:themeColor="text1"/>
                <w:sz w:val="26"/>
                <w:szCs w:val="26"/>
              </w:rPr>
              <w:t>HOCH</w:t>
            </w:r>
            <w:r w:rsidRPr="000814B5">
              <w:rPr>
                <w:color w:val="000000" w:themeColor="text1"/>
                <w:sz w:val="26"/>
                <w:szCs w:val="26"/>
                <w:vertAlign w:val="subscript"/>
              </w:rPr>
              <w:t>2</w:t>
            </w:r>
            <w:r w:rsidRPr="000814B5">
              <w:rPr>
                <w:color w:val="000000" w:themeColor="text1"/>
                <w:sz w:val="26"/>
                <w:szCs w:val="26"/>
              </w:rPr>
              <w:t>CH=CH(CH</w:t>
            </w:r>
            <w:r w:rsidRPr="000814B5">
              <w:rPr>
                <w:color w:val="000000" w:themeColor="text1"/>
                <w:sz w:val="26"/>
                <w:szCs w:val="26"/>
                <w:vertAlign w:val="subscript"/>
              </w:rPr>
              <w:t>2</w:t>
            </w:r>
            <w:r w:rsidRPr="000814B5">
              <w:rPr>
                <w:color w:val="000000" w:themeColor="text1"/>
                <w:sz w:val="26"/>
                <w:szCs w:val="26"/>
              </w:rPr>
              <w:t>)</w:t>
            </w:r>
            <w:r w:rsidRPr="000814B5">
              <w:rPr>
                <w:color w:val="000000" w:themeColor="text1"/>
                <w:sz w:val="26"/>
                <w:szCs w:val="26"/>
                <w:vertAlign w:val="subscript"/>
              </w:rPr>
              <w:t>2</w:t>
            </w:r>
            <w:r w:rsidRPr="000814B5">
              <w:rPr>
                <w:color w:val="000000" w:themeColor="text1"/>
                <w:sz w:val="26"/>
                <w:szCs w:val="26"/>
              </w:rPr>
              <w:t>C(C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(1)</w:t>
            </w:r>
          </w:p>
          <w:p w:rsidR="00AB200B" w:rsidRPr="000814B5" w:rsidRDefault="00AB200B" w:rsidP="00DB3413">
            <w:pPr>
              <w:rPr>
                <w:color w:val="000000" w:themeColor="text1"/>
                <w:sz w:val="26"/>
                <w:szCs w:val="26"/>
              </w:rPr>
            </w:pPr>
            <w:r w:rsidRPr="000814B5">
              <w:rPr>
                <w:color w:val="000000" w:themeColor="text1"/>
                <w:sz w:val="26"/>
                <w:szCs w:val="26"/>
              </w:rPr>
              <w:t>HOCH</w:t>
            </w:r>
            <w:r w:rsidRPr="000814B5">
              <w:rPr>
                <w:color w:val="000000" w:themeColor="text1"/>
                <w:sz w:val="26"/>
                <w:szCs w:val="26"/>
                <w:vertAlign w:val="subscript"/>
              </w:rPr>
              <w:t>2</w:t>
            </w:r>
            <w:r w:rsidRPr="000814B5">
              <w:rPr>
                <w:color w:val="000000" w:themeColor="text1"/>
                <w:sz w:val="26"/>
                <w:szCs w:val="26"/>
              </w:rPr>
              <w:t>CH=C(C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CH=C(CH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 xml:space="preserve">  (2)</w:t>
            </w:r>
          </w:p>
          <w:p w:rsidR="00AB200B" w:rsidRPr="000814B5" w:rsidRDefault="00AB200B" w:rsidP="00DB3413">
            <w:pPr>
              <w:rPr>
                <w:color w:val="000000" w:themeColor="text1"/>
                <w:sz w:val="26"/>
                <w:szCs w:val="26"/>
              </w:rPr>
            </w:pPr>
            <w:r w:rsidRPr="000814B5">
              <w:rPr>
                <w:color w:val="000000" w:themeColor="text1"/>
                <w:sz w:val="26"/>
                <w:szCs w:val="26"/>
              </w:rPr>
              <w:t>Khi cho A tác dụng với Br</w:t>
            </w:r>
            <w:r w:rsidRPr="000814B5">
              <w:rPr>
                <w:color w:val="000000" w:themeColor="text1"/>
                <w:sz w:val="26"/>
                <w:szCs w:val="26"/>
                <w:vertAlign w:val="subscript"/>
              </w:rPr>
              <w:t>2</w:t>
            </w:r>
            <w:r w:rsidRPr="000814B5">
              <w:rPr>
                <w:color w:val="000000" w:themeColor="text1"/>
                <w:sz w:val="26"/>
                <w:szCs w:val="26"/>
              </w:rPr>
              <w:t xml:space="preserve"> theo tỉ lệ mol 1:1 rồi ozon phân sản phẩm chính sinh ra thì thu được một xeton và một chất hữu cơ, vậy CTCT của A là (2)</w:t>
            </w:r>
          </w:p>
          <w:p w:rsidR="00AB200B" w:rsidRPr="000814B5" w:rsidRDefault="00AB200B" w:rsidP="00DB3413">
            <w:pPr>
              <w:rPr>
                <w:color w:val="000000" w:themeColor="text1"/>
                <w:position w:val="-12"/>
                <w:sz w:val="26"/>
                <w:szCs w:val="26"/>
              </w:rPr>
            </w:pPr>
            <w:r w:rsidRPr="000814B5">
              <w:rPr>
                <w:color w:val="000000" w:themeColor="text1"/>
                <w:sz w:val="26"/>
                <w:szCs w:val="26"/>
              </w:rPr>
              <w:t>PTHH: A + Br</w:t>
            </w:r>
            <w:r w:rsidRPr="000814B5">
              <w:rPr>
                <w:color w:val="000000" w:themeColor="text1"/>
                <w:sz w:val="26"/>
                <w:szCs w:val="26"/>
                <w:vertAlign w:val="subscript"/>
              </w:rPr>
              <w:t>2</w:t>
            </w:r>
            <w:r w:rsidRPr="000814B5">
              <w:rPr>
                <w:color w:val="000000" w:themeColor="text1"/>
                <w:sz w:val="26"/>
                <w:szCs w:val="26"/>
              </w:rPr>
              <w:t xml:space="preserve">   </w:t>
            </w:r>
            <w:r w:rsidRPr="000814B5">
              <w:rPr>
                <w:color w:val="000000" w:themeColor="text1"/>
                <w:position w:val="-12"/>
                <w:sz w:val="26"/>
                <w:szCs w:val="26"/>
              </w:rPr>
              <w:object w:dxaOrig="620" w:dyaOrig="380">
                <v:shape id="_x0000_i1557" type="#_x0000_t75" style="width:30.75pt;height:18.75pt" o:ole="">
                  <v:imagedata r:id="rId1882" o:title=""/>
                </v:shape>
                <o:OLEObject Type="Embed" ProgID="Equation.DSMT4" ShapeID="_x0000_i1557" DrawAspect="Content" ObjectID="_1620821403" r:id="rId1895"/>
              </w:object>
            </w:r>
            <w:r w:rsidRPr="000814B5">
              <w:rPr>
                <w:color w:val="000000" w:themeColor="text1"/>
                <w:position w:val="-12"/>
                <w:sz w:val="26"/>
                <w:szCs w:val="26"/>
              </w:rPr>
              <w:t xml:space="preserve">   HOCH</w:t>
            </w:r>
            <w:r w:rsidRPr="000814B5">
              <w:rPr>
                <w:color w:val="000000" w:themeColor="text1"/>
                <w:position w:val="-12"/>
                <w:sz w:val="26"/>
                <w:szCs w:val="26"/>
                <w:vertAlign w:val="subscript"/>
              </w:rPr>
              <w:t>2</w:t>
            </w:r>
            <w:r w:rsidRPr="000814B5">
              <w:rPr>
                <w:color w:val="000000" w:themeColor="text1"/>
                <w:position w:val="-12"/>
                <w:sz w:val="26"/>
                <w:szCs w:val="26"/>
              </w:rPr>
              <w:t>CHBr-CBr(C</w:t>
            </w:r>
            <w:r w:rsidRPr="000814B5">
              <w:rPr>
                <w:color w:val="000000" w:themeColor="text1"/>
                <w:position w:val="-12"/>
                <w:sz w:val="26"/>
                <w:szCs w:val="26"/>
                <w:vertAlign w:val="subscript"/>
              </w:rPr>
              <w:t>2</w:t>
            </w:r>
            <w:r w:rsidRPr="000814B5">
              <w:rPr>
                <w:color w:val="000000" w:themeColor="text1"/>
                <w:position w:val="-12"/>
                <w:sz w:val="26"/>
                <w:szCs w:val="26"/>
              </w:rPr>
              <w:t>H</w:t>
            </w:r>
            <w:r w:rsidRPr="000814B5">
              <w:rPr>
                <w:color w:val="000000" w:themeColor="text1"/>
                <w:position w:val="-12"/>
                <w:sz w:val="26"/>
                <w:szCs w:val="26"/>
                <w:vertAlign w:val="subscript"/>
              </w:rPr>
              <w:t>5</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CH=C(CH</w:t>
            </w:r>
            <w:r w:rsidRPr="000814B5">
              <w:rPr>
                <w:color w:val="000000" w:themeColor="text1"/>
                <w:position w:val="-12"/>
                <w:sz w:val="26"/>
                <w:szCs w:val="26"/>
                <w:vertAlign w:val="subscript"/>
              </w:rPr>
              <w:t>3</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3</w:t>
            </w:r>
          </w:p>
          <w:p w:rsidR="00AB200B" w:rsidRPr="000814B5" w:rsidRDefault="00AB200B" w:rsidP="00DB3413">
            <w:pPr>
              <w:rPr>
                <w:color w:val="000000" w:themeColor="text1"/>
                <w:position w:val="-12"/>
                <w:sz w:val="26"/>
                <w:szCs w:val="26"/>
              </w:rPr>
            </w:pPr>
            <w:r w:rsidRPr="000814B5">
              <w:rPr>
                <w:color w:val="000000" w:themeColor="text1"/>
                <w:position w:val="-12"/>
                <w:sz w:val="26"/>
                <w:szCs w:val="26"/>
              </w:rPr>
              <w:t>Khi ozon phân thu được hai sản phẩm hữu cơ là: HOCH</w:t>
            </w:r>
            <w:r w:rsidRPr="000814B5">
              <w:rPr>
                <w:color w:val="000000" w:themeColor="text1"/>
                <w:position w:val="-12"/>
                <w:sz w:val="26"/>
                <w:szCs w:val="26"/>
                <w:vertAlign w:val="subscript"/>
              </w:rPr>
              <w:t>2</w:t>
            </w:r>
            <w:r w:rsidRPr="000814B5">
              <w:rPr>
                <w:color w:val="000000" w:themeColor="text1"/>
                <w:position w:val="-12"/>
                <w:sz w:val="26"/>
                <w:szCs w:val="26"/>
              </w:rPr>
              <w:t>CHBr-CBr(C</w:t>
            </w:r>
            <w:r w:rsidRPr="000814B5">
              <w:rPr>
                <w:color w:val="000000" w:themeColor="text1"/>
                <w:position w:val="-12"/>
                <w:sz w:val="26"/>
                <w:szCs w:val="26"/>
                <w:vertAlign w:val="subscript"/>
              </w:rPr>
              <w:t>2</w:t>
            </w:r>
            <w:r w:rsidRPr="000814B5">
              <w:rPr>
                <w:color w:val="000000" w:themeColor="text1"/>
                <w:position w:val="-12"/>
                <w:sz w:val="26"/>
                <w:szCs w:val="26"/>
              </w:rPr>
              <w:t>H</w:t>
            </w:r>
            <w:r w:rsidRPr="000814B5">
              <w:rPr>
                <w:color w:val="000000" w:themeColor="text1"/>
                <w:position w:val="-12"/>
                <w:sz w:val="26"/>
                <w:szCs w:val="26"/>
                <w:vertAlign w:val="subscript"/>
              </w:rPr>
              <w:t>5</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CHO và CH</w:t>
            </w:r>
            <w:r w:rsidRPr="000814B5">
              <w:rPr>
                <w:color w:val="000000" w:themeColor="text1"/>
                <w:position w:val="-12"/>
                <w:sz w:val="26"/>
                <w:szCs w:val="26"/>
                <w:vertAlign w:val="subscript"/>
              </w:rPr>
              <w:t>3</w:t>
            </w:r>
            <w:r w:rsidRPr="000814B5">
              <w:rPr>
                <w:color w:val="000000" w:themeColor="text1"/>
                <w:position w:val="-12"/>
                <w:sz w:val="26"/>
                <w:szCs w:val="26"/>
              </w:rPr>
              <w:t>CO-CH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2</w:t>
            </w:r>
            <w:r w:rsidRPr="000814B5">
              <w:rPr>
                <w:color w:val="000000" w:themeColor="text1"/>
                <w:position w:val="-12"/>
                <w:sz w:val="26"/>
                <w:szCs w:val="26"/>
              </w:rPr>
              <w:t>CH</w:t>
            </w:r>
            <w:r w:rsidRPr="000814B5">
              <w:rPr>
                <w:color w:val="000000" w:themeColor="text1"/>
                <w:position w:val="-12"/>
                <w:sz w:val="26"/>
                <w:szCs w:val="26"/>
                <w:vertAlign w:val="subscript"/>
              </w:rPr>
              <w:t>3</w:t>
            </w:r>
          </w:p>
          <w:p w:rsidR="00AB200B" w:rsidRPr="000814B5" w:rsidRDefault="00AB200B" w:rsidP="00DB3413">
            <w:pPr>
              <w:rPr>
                <w:color w:val="000000" w:themeColor="text1"/>
                <w:position w:val="-12"/>
                <w:sz w:val="26"/>
                <w:szCs w:val="26"/>
              </w:rPr>
            </w:pPr>
            <w:r w:rsidRPr="000814B5">
              <w:rPr>
                <w:b/>
                <w:color w:val="000000" w:themeColor="text1"/>
                <w:position w:val="-12"/>
                <w:sz w:val="26"/>
                <w:szCs w:val="26"/>
              </w:rPr>
              <w:t>b.</w:t>
            </w:r>
            <w:r w:rsidRPr="000814B5">
              <w:rPr>
                <w:color w:val="000000" w:themeColor="text1"/>
                <w:position w:val="-12"/>
                <w:sz w:val="26"/>
                <w:szCs w:val="26"/>
              </w:rPr>
              <w:t xml:space="preserve"> Axit hóa A thu được chất B theo cơ chế sau:</w:t>
            </w:r>
          </w:p>
          <w:p w:rsidR="00AB200B" w:rsidRPr="000814B5" w:rsidRDefault="00AB200B" w:rsidP="00DB3413">
            <w:pPr>
              <w:rPr>
                <w:color w:val="000000" w:themeColor="text1"/>
                <w:sz w:val="26"/>
                <w:szCs w:val="26"/>
              </w:rPr>
            </w:pPr>
            <w:r w:rsidRPr="000814B5">
              <w:rPr>
                <w:color w:val="000000" w:themeColor="text1"/>
                <w:position w:val="-12"/>
                <w:sz w:val="26"/>
                <w:szCs w:val="26"/>
              </w:rPr>
              <w:t xml:space="preserve">A </w:t>
            </w:r>
            <w:r w:rsidRPr="000814B5">
              <w:rPr>
                <w:color w:val="000000" w:themeColor="text1"/>
                <w:position w:val="-6"/>
                <w:sz w:val="26"/>
                <w:szCs w:val="26"/>
              </w:rPr>
              <w:object w:dxaOrig="740" w:dyaOrig="360">
                <v:shape id="_x0000_i1558" type="#_x0000_t75" style="width:36.75pt;height:18pt" o:ole="">
                  <v:imagedata r:id="rId1896" o:title=""/>
                </v:shape>
                <o:OLEObject Type="Embed" ProgID="Equation.DSMT4" ShapeID="_x0000_i1558" DrawAspect="Content" ObjectID="_1620821404" r:id="rId1897"/>
              </w:object>
            </w:r>
            <w:r w:rsidRPr="000814B5">
              <w:rPr>
                <w:color w:val="000000" w:themeColor="text1"/>
                <w:sz w:val="26"/>
                <w:szCs w:val="26"/>
              </w:rPr>
              <w:t xml:space="preserve"> HOCH</w:t>
            </w:r>
            <w:r w:rsidRPr="000814B5">
              <w:rPr>
                <w:color w:val="000000" w:themeColor="text1"/>
                <w:sz w:val="26"/>
                <w:szCs w:val="26"/>
                <w:vertAlign w:val="subscript"/>
              </w:rPr>
              <w:t>2</w:t>
            </w:r>
            <w:r w:rsidRPr="000814B5">
              <w:rPr>
                <w:color w:val="000000" w:themeColor="text1"/>
                <w:sz w:val="26"/>
                <w:szCs w:val="26"/>
              </w:rPr>
              <w:t>CH=C(C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w:t>
            </w:r>
            <w:r w:rsidRPr="000814B5">
              <w:rPr>
                <w:color w:val="000000" w:themeColor="text1"/>
                <w:sz w:val="26"/>
                <w:szCs w:val="26"/>
                <w:vertAlign w:val="superscript"/>
              </w:rPr>
              <w:t>+</w:t>
            </w:r>
            <w:r w:rsidRPr="000814B5">
              <w:rPr>
                <w:color w:val="000000" w:themeColor="text1"/>
                <w:sz w:val="26"/>
                <w:szCs w:val="26"/>
              </w:rPr>
              <w:t>(CH</w:t>
            </w:r>
            <w:r w:rsidRPr="000814B5">
              <w:rPr>
                <w:color w:val="000000" w:themeColor="text1"/>
                <w:sz w:val="26"/>
                <w:szCs w:val="26"/>
                <w:vertAlign w:val="subscript"/>
              </w:rPr>
              <w:t>3</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3</w:t>
            </w:r>
          </w:p>
          <w:p w:rsidR="00AB200B" w:rsidRPr="000814B5" w:rsidRDefault="00AB200B" w:rsidP="00DB3413">
            <w:pPr>
              <w:rPr>
                <w:color w:val="000000" w:themeColor="text1"/>
                <w:sz w:val="26"/>
                <w:szCs w:val="26"/>
              </w:rPr>
            </w:pPr>
            <w:r w:rsidRPr="000814B5">
              <w:rPr>
                <w:color w:val="000000" w:themeColor="text1"/>
                <w:position w:val="-12"/>
                <w:sz w:val="26"/>
                <w:szCs w:val="26"/>
              </w:rPr>
              <w:object w:dxaOrig="620" w:dyaOrig="380">
                <v:shape id="_x0000_i1559" type="#_x0000_t75" style="width:36.75pt;height:27pt" o:ole="">
                  <v:imagedata r:id="rId1882" o:title=""/>
                </v:shape>
                <o:OLEObject Type="Embed" ProgID="Equation.DSMT4" ShapeID="_x0000_i1559" DrawAspect="Content" ObjectID="_1620821405" r:id="rId1898"/>
              </w:object>
            </w:r>
            <w:r w:rsidRPr="000814B5">
              <w:rPr>
                <w:color w:val="000000" w:themeColor="text1"/>
                <w:sz w:val="26"/>
                <w:szCs w:val="26"/>
              </w:rPr>
              <w:object w:dxaOrig="3777" w:dyaOrig="2306">
                <v:shape id="_x0000_i1560" type="#_x0000_t75" style="width:180.75pt;height:96pt" o:ole="">
                  <v:imagedata r:id="rId1899" o:title=""/>
                </v:shape>
                <o:OLEObject Type="Embed" ProgID="ChemDraw.Document.6.0" ShapeID="_x0000_i1560" DrawAspect="Content" ObjectID="_1620821406" r:id="rId1900"/>
              </w:object>
            </w:r>
            <w:r w:rsidRPr="000814B5">
              <w:rPr>
                <w:color w:val="000000" w:themeColor="text1"/>
                <w:sz w:val="26"/>
                <w:szCs w:val="26"/>
              </w:rPr>
              <w:t xml:space="preserve">        </w:t>
            </w:r>
            <w:r w:rsidRPr="000814B5">
              <w:rPr>
                <w:color w:val="000000" w:themeColor="text1"/>
                <w:position w:val="-6"/>
                <w:sz w:val="26"/>
                <w:szCs w:val="26"/>
              </w:rPr>
              <w:object w:dxaOrig="780" w:dyaOrig="360">
                <v:shape id="_x0000_i1561" type="#_x0000_t75" style="width:39pt;height:18pt" o:ole="">
                  <v:imagedata r:id="rId1901" o:title=""/>
                </v:shape>
                <o:OLEObject Type="Embed" ProgID="Equation.DSMT4" ShapeID="_x0000_i1561" DrawAspect="Content" ObjectID="_1620821407" r:id="rId1902"/>
              </w:object>
            </w:r>
            <w:r w:rsidRPr="000814B5">
              <w:rPr>
                <w:color w:val="000000" w:themeColor="text1"/>
                <w:sz w:val="26"/>
                <w:szCs w:val="26"/>
              </w:rPr>
              <w:object w:dxaOrig="3245" w:dyaOrig="2492">
                <v:shape id="_x0000_i1562" type="#_x0000_t75" style="width:150pt;height:111.75pt" o:ole="">
                  <v:imagedata r:id="rId1903" o:title=""/>
                </v:shape>
                <o:OLEObject Type="Embed" ProgID="ChemDraw.Document.6.0" ShapeID="_x0000_i1562" DrawAspect="Content" ObjectID="_1620821408" r:id="rId1904"/>
              </w:object>
            </w:r>
            <w:r w:rsidRPr="000814B5">
              <w:rPr>
                <w:color w:val="000000" w:themeColor="text1"/>
                <w:sz w:val="26"/>
                <w:szCs w:val="26"/>
              </w:rPr>
              <w:t xml:space="preserve">   (B)</w:t>
            </w:r>
          </w:p>
          <w:p w:rsidR="00AB200B" w:rsidRPr="000814B5" w:rsidRDefault="00AB200B" w:rsidP="00DB3413">
            <w:pPr>
              <w:rPr>
                <w:color w:val="000000" w:themeColor="text1"/>
                <w:sz w:val="26"/>
                <w:szCs w:val="26"/>
              </w:rPr>
            </w:pPr>
          </w:p>
          <w:p w:rsidR="00AB200B" w:rsidRPr="000814B5" w:rsidRDefault="00AB200B" w:rsidP="00DB3413">
            <w:pPr>
              <w:rPr>
                <w:color w:val="000000" w:themeColor="text1"/>
                <w:sz w:val="26"/>
                <w:szCs w:val="26"/>
              </w:rPr>
            </w:pPr>
            <w:r w:rsidRPr="000814B5">
              <w:rPr>
                <w:color w:val="000000" w:themeColor="text1"/>
                <w:sz w:val="26"/>
                <w:szCs w:val="26"/>
              </w:rPr>
              <w:object w:dxaOrig="3245" w:dyaOrig="2492">
                <v:shape id="_x0000_i1563" type="#_x0000_t75" style="width:150pt;height:111.75pt" o:ole="">
                  <v:imagedata r:id="rId1903" o:title=""/>
                </v:shape>
                <o:OLEObject Type="Embed" ProgID="ChemDraw.Document.6.0" ShapeID="_x0000_i1563" DrawAspect="Content" ObjectID="_1620821409" r:id="rId1905"/>
              </w:object>
            </w:r>
            <w:r w:rsidRPr="000814B5">
              <w:rPr>
                <w:color w:val="000000" w:themeColor="text1"/>
                <w:sz w:val="26"/>
                <w:szCs w:val="26"/>
              </w:rPr>
              <w:t xml:space="preserve"> </w:t>
            </w:r>
            <w:r w:rsidRPr="000814B5">
              <w:rPr>
                <w:color w:val="000000" w:themeColor="text1"/>
                <w:position w:val="-6"/>
                <w:sz w:val="26"/>
                <w:szCs w:val="26"/>
              </w:rPr>
              <w:object w:dxaOrig="1100" w:dyaOrig="320">
                <v:shape id="_x0000_i1564" type="#_x0000_t75" style="width:54.75pt;height:15.75pt" o:ole="">
                  <v:imagedata r:id="rId1906" o:title=""/>
                </v:shape>
                <o:OLEObject Type="Embed" ProgID="Equation.DSMT4" ShapeID="_x0000_i1564" DrawAspect="Content" ObjectID="_1620821410" r:id="rId1907"/>
              </w:object>
            </w:r>
            <w:r w:rsidRPr="000814B5">
              <w:rPr>
                <w:color w:val="000000" w:themeColor="text1"/>
                <w:sz w:val="26"/>
                <w:szCs w:val="26"/>
              </w:rPr>
              <w:t xml:space="preserve"> </w:t>
            </w:r>
          </w:p>
          <w:p w:rsidR="00AB200B" w:rsidRPr="000814B5" w:rsidRDefault="00AB200B" w:rsidP="00DB3413">
            <w:pPr>
              <w:rPr>
                <w:color w:val="000000" w:themeColor="text1"/>
                <w:sz w:val="26"/>
                <w:szCs w:val="26"/>
                <w:vertAlign w:val="subscript"/>
              </w:rPr>
            </w:pPr>
            <w:r w:rsidRPr="000814B5">
              <w:rPr>
                <w:color w:val="000000" w:themeColor="text1"/>
                <w:sz w:val="26"/>
                <w:szCs w:val="26"/>
              </w:rPr>
              <w:t xml:space="preserve">                                               HOCH</w:t>
            </w:r>
            <w:r w:rsidRPr="000814B5">
              <w:rPr>
                <w:color w:val="000000" w:themeColor="text1"/>
                <w:sz w:val="26"/>
                <w:szCs w:val="26"/>
                <w:vertAlign w:val="subscript"/>
              </w:rPr>
              <w:t>2</w:t>
            </w:r>
            <w:r w:rsidRPr="000814B5">
              <w:rPr>
                <w:color w:val="000000" w:themeColor="text1"/>
                <w:sz w:val="26"/>
                <w:szCs w:val="26"/>
              </w:rPr>
              <w:t>-CO-C(CH</w:t>
            </w:r>
            <w:r w:rsidRPr="000814B5">
              <w:rPr>
                <w:color w:val="000000" w:themeColor="text1"/>
                <w:sz w:val="26"/>
                <w:szCs w:val="26"/>
                <w:vertAlign w:val="subscript"/>
              </w:rPr>
              <w:t>3</w:t>
            </w:r>
            <w:r w:rsidRPr="000814B5">
              <w:rPr>
                <w:color w:val="000000" w:themeColor="text1"/>
                <w:sz w:val="26"/>
                <w:szCs w:val="26"/>
              </w:rPr>
              <w:t>)(C</w:t>
            </w:r>
            <w:r w:rsidRPr="000814B5">
              <w:rPr>
                <w:color w:val="000000" w:themeColor="text1"/>
                <w:sz w:val="26"/>
                <w:szCs w:val="26"/>
                <w:vertAlign w:val="subscript"/>
              </w:rPr>
              <w:t>3</w:t>
            </w:r>
            <w:r w:rsidRPr="000814B5">
              <w:rPr>
                <w:color w:val="000000" w:themeColor="text1"/>
                <w:sz w:val="26"/>
                <w:szCs w:val="26"/>
              </w:rPr>
              <w:t>H</w:t>
            </w:r>
            <w:r w:rsidRPr="000814B5">
              <w:rPr>
                <w:color w:val="000000" w:themeColor="text1"/>
                <w:sz w:val="26"/>
                <w:szCs w:val="26"/>
                <w:vertAlign w:val="subscript"/>
              </w:rPr>
              <w:t>7</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CH</w:t>
            </w:r>
            <w:r w:rsidRPr="000814B5">
              <w:rPr>
                <w:color w:val="000000" w:themeColor="text1"/>
                <w:sz w:val="26"/>
                <w:szCs w:val="26"/>
                <w:vertAlign w:val="subscript"/>
              </w:rPr>
              <w:t>2</w:t>
            </w:r>
            <w:r w:rsidRPr="000814B5">
              <w:rPr>
                <w:color w:val="000000" w:themeColor="text1"/>
                <w:sz w:val="26"/>
                <w:szCs w:val="26"/>
              </w:rPr>
              <w:t>-CO-C</w:t>
            </w:r>
            <w:r w:rsidRPr="000814B5">
              <w:rPr>
                <w:color w:val="000000" w:themeColor="text1"/>
                <w:sz w:val="26"/>
                <w:szCs w:val="26"/>
                <w:vertAlign w:val="subscript"/>
              </w:rPr>
              <w:t>2</w:t>
            </w:r>
            <w:r w:rsidRPr="000814B5">
              <w:rPr>
                <w:color w:val="000000" w:themeColor="text1"/>
                <w:sz w:val="26"/>
                <w:szCs w:val="26"/>
              </w:rPr>
              <w:t>H</w:t>
            </w:r>
            <w:r w:rsidRPr="000814B5">
              <w:rPr>
                <w:color w:val="000000" w:themeColor="text1"/>
                <w:sz w:val="26"/>
                <w:szCs w:val="26"/>
                <w:vertAlign w:val="subscript"/>
              </w:rPr>
              <w:t>5</w:t>
            </w:r>
          </w:p>
          <w:p w:rsidR="00AB200B" w:rsidRPr="000814B5" w:rsidRDefault="00AB200B" w:rsidP="00DB3413">
            <w:pPr>
              <w:rPr>
                <w:color w:val="000000" w:themeColor="text1"/>
                <w:sz w:val="26"/>
                <w:szCs w:val="26"/>
                <w:vertAlign w:val="subscript"/>
              </w:rPr>
            </w:pPr>
          </w:p>
          <w:p w:rsidR="00AB200B" w:rsidRPr="000814B5" w:rsidRDefault="00AB200B" w:rsidP="00DB3413">
            <w:pPr>
              <w:rPr>
                <w:b/>
                <w:color w:val="000000" w:themeColor="text1"/>
                <w:sz w:val="26"/>
                <w:szCs w:val="26"/>
              </w:rPr>
            </w:pPr>
          </w:p>
        </w:tc>
        <w:tc>
          <w:tcPr>
            <w:tcW w:w="900" w:type="dxa"/>
            <w:shd w:val="clear" w:color="auto" w:fill="auto"/>
          </w:tcPr>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p>
          <w:p w:rsidR="00AB200B" w:rsidRPr="000814B5" w:rsidRDefault="00AB200B" w:rsidP="00DB3413">
            <w:pPr>
              <w:jc w:val="center"/>
              <w:rPr>
                <w:b/>
                <w:color w:val="000000" w:themeColor="text1"/>
                <w:sz w:val="26"/>
                <w:szCs w:val="26"/>
              </w:rPr>
            </w:pPr>
            <w:r w:rsidRPr="000814B5">
              <w:rPr>
                <w:b/>
                <w:color w:val="000000" w:themeColor="text1"/>
                <w:sz w:val="26"/>
                <w:szCs w:val="26"/>
              </w:rPr>
              <w:t>0,5</w:t>
            </w:r>
          </w:p>
        </w:tc>
      </w:tr>
    </w:tbl>
    <w:p w:rsidR="00AB200B" w:rsidRPr="000814B5" w:rsidRDefault="00AB200B" w:rsidP="00E70CDE">
      <w:pPr>
        <w:jc w:val="center"/>
        <w:rPr>
          <w:color w:val="000000" w:themeColor="text1"/>
          <w:sz w:val="26"/>
          <w:szCs w:val="26"/>
        </w:rPr>
      </w:pPr>
      <w:r w:rsidRPr="000814B5">
        <w:rPr>
          <w:color w:val="000000" w:themeColor="text1"/>
        </w:rPr>
        <w:object w:dxaOrig="8846" w:dyaOrig="8544">
          <v:shape id="_x0000_i1565" type="#_x0000_t75" style="width:442.5pt;height:387pt" o:ole="">
            <v:imagedata r:id="rId1908" o:title=""/>
          </v:shape>
          <o:OLEObject Type="Embed" ProgID="ChemDraw.Document.6.0" ShapeID="_x0000_i1565" DrawAspect="Content" ObjectID="_1620821411" r:id="rId1909"/>
        </w:object>
      </w:r>
    </w:p>
    <w:p w:rsidR="00AB200B" w:rsidRPr="000814B5" w:rsidRDefault="00AB200B" w:rsidP="00E70CDE">
      <w:pPr>
        <w:jc w:val="center"/>
        <w:rPr>
          <w:color w:val="000000" w:themeColor="text1"/>
        </w:rPr>
      </w:pPr>
      <w:r w:rsidRPr="000814B5">
        <w:rPr>
          <w:i/>
          <w:color w:val="000000" w:themeColor="text1"/>
        </w:rPr>
        <w:t>Thí sinh làm cách khác mà đúng vẫn được điểm tối đa</w:t>
      </w:r>
      <w:r w:rsidRPr="000814B5">
        <w:rPr>
          <w:color w:val="000000" w:themeColor="text1"/>
        </w:rPr>
        <w:t>.</w:t>
      </w:r>
    </w:p>
    <w:p w:rsidR="00AB200B" w:rsidRPr="000814B5" w:rsidRDefault="00AB200B" w:rsidP="007B4AFC">
      <w:pPr>
        <w:rPr>
          <w:b/>
          <w:color w:val="000000" w:themeColor="text1"/>
          <w:sz w:val="26"/>
          <w:szCs w:val="26"/>
        </w:rPr>
      </w:pPr>
    </w:p>
    <w:tbl>
      <w:tblPr>
        <w:tblW w:w="9760" w:type="dxa"/>
        <w:tblBorders>
          <w:insideH w:val="single" w:sz="4" w:space="0" w:color="auto"/>
        </w:tblBorders>
        <w:tblCellMar>
          <w:left w:w="14" w:type="dxa"/>
          <w:right w:w="14" w:type="dxa"/>
        </w:tblCellMar>
        <w:tblLook w:val="01E0" w:firstRow="1" w:lastRow="1" w:firstColumn="1" w:lastColumn="1" w:noHBand="0" w:noVBand="0"/>
      </w:tblPr>
      <w:tblGrid>
        <w:gridCol w:w="3103"/>
        <w:gridCol w:w="6657"/>
      </w:tblGrid>
      <w:tr w:rsidR="000814B5" w:rsidRPr="000814B5" w:rsidTr="00FF17D2">
        <w:trPr>
          <w:trHeight w:val="1070"/>
        </w:trPr>
        <w:tc>
          <w:tcPr>
            <w:tcW w:w="3103" w:type="dxa"/>
          </w:tcPr>
          <w:p w:rsidR="00AB200B" w:rsidRPr="000814B5" w:rsidRDefault="00AB200B" w:rsidP="00FF17D2">
            <w:pPr>
              <w:spacing w:line="20" w:lineRule="atLeast"/>
              <w:jc w:val="center"/>
              <w:rPr>
                <w:b/>
                <w:color w:val="000000" w:themeColor="text1"/>
                <w:lang w:val="nl-NL"/>
              </w:rPr>
            </w:pPr>
            <w:r w:rsidRPr="000814B5">
              <w:rPr>
                <w:b/>
                <w:color w:val="000000" w:themeColor="text1"/>
                <w:lang w:val="nl-NL"/>
              </w:rPr>
              <w:t>SỞ GIÁO DỤC-ĐÀO TẠO</w:t>
            </w:r>
          </w:p>
          <w:p w:rsidR="00AB200B" w:rsidRPr="000814B5" w:rsidRDefault="00AB200B" w:rsidP="00FF17D2">
            <w:pPr>
              <w:spacing w:line="20" w:lineRule="atLeast"/>
              <w:jc w:val="center"/>
              <w:rPr>
                <w:b/>
                <w:color w:val="000000" w:themeColor="text1"/>
                <w:lang w:val="nl-NL"/>
              </w:rPr>
            </w:pPr>
            <w:r w:rsidRPr="000814B5">
              <w:rPr>
                <w:b/>
                <w:color w:val="000000" w:themeColor="text1"/>
                <w:u w:val="single"/>
                <w:lang w:val="nl-NL"/>
              </w:rPr>
              <w:t>HÀ TĨNH</w:t>
            </w:r>
          </w:p>
          <w:p w:rsidR="00AB200B" w:rsidRPr="000814B5" w:rsidRDefault="00AB200B" w:rsidP="00FF17D2">
            <w:pPr>
              <w:spacing w:line="20" w:lineRule="atLeast"/>
              <w:jc w:val="center"/>
              <w:rPr>
                <w:b/>
                <w:color w:val="000000" w:themeColor="text1"/>
                <w:lang w:val="nl-NL"/>
              </w:rPr>
            </w:pPr>
          </w:p>
          <w:p w:rsidR="00AB200B" w:rsidRPr="000814B5" w:rsidRDefault="00AB200B" w:rsidP="00FF17D2">
            <w:pPr>
              <w:spacing w:line="20" w:lineRule="atLeast"/>
              <w:jc w:val="center"/>
              <w:outlineLvl w:val="0"/>
              <w:rPr>
                <w:i/>
                <w:color w:val="000000" w:themeColor="text1"/>
                <w:u w:val="single"/>
                <w:lang w:val="nl-NL"/>
              </w:rPr>
            </w:pPr>
            <w:r w:rsidRPr="000814B5">
              <w:rPr>
                <w:b/>
                <w:color w:val="000000" w:themeColor="text1"/>
                <w:bdr w:val="single" w:sz="4" w:space="0" w:color="auto" w:frame="1"/>
                <w:lang w:val="nl-NL"/>
              </w:rPr>
              <w:t>ĐỀ CHÍNH THỨC</w:t>
            </w:r>
          </w:p>
          <w:p w:rsidR="00AB200B" w:rsidRPr="000814B5" w:rsidRDefault="00AB200B" w:rsidP="00FF17D2">
            <w:pPr>
              <w:spacing w:line="20" w:lineRule="atLeast"/>
              <w:ind w:firstLine="720"/>
              <w:jc w:val="center"/>
              <w:rPr>
                <w:b/>
                <w:color w:val="000000" w:themeColor="text1"/>
                <w:lang w:val="nl-NL"/>
              </w:rPr>
            </w:pPr>
          </w:p>
        </w:tc>
        <w:tc>
          <w:tcPr>
            <w:tcW w:w="6657" w:type="dxa"/>
          </w:tcPr>
          <w:p w:rsidR="00AB200B" w:rsidRPr="000814B5" w:rsidRDefault="00AB200B" w:rsidP="00FF17D2">
            <w:pPr>
              <w:spacing w:line="20" w:lineRule="atLeast"/>
              <w:ind w:hanging="25"/>
              <w:jc w:val="center"/>
              <w:rPr>
                <w:b/>
                <w:color w:val="000000" w:themeColor="text1"/>
                <w:lang w:val="nl-NL"/>
              </w:rPr>
            </w:pPr>
            <w:r w:rsidRPr="000814B5">
              <w:rPr>
                <w:b/>
                <w:color w:val="000000" w:themeColor="text1"/>
                <w:lang w:val="nl-NL"/>
              </w:rPr>
              <w:t>KỲ THI CHỌN HỌC SINH GIỎI TỈNH CẤP THPT</w:t>
            </w:r>
          </w:p>
          <w:p w:rsidR="00AB200B" w:rsidRPr="000814B5" w:rsidRDefault="00AB200B" w:rsidP="00FF17D2">
            <w:pPr>
              <w:spacing w:line="20" w:lineRule="atLeast"/>
              <w:ind w:hanging="25"/>
              <w:jc w:val="center"/>
              <w:rPr>
                <w:b/>
                <w:color w:val="000000" w:themeColor="text1"/>
                <w:lang w:val="nl-NL"/>
              </w:rPr>
            </w:pPr>
            <w:r w:rsidRPr="000814B5">
              <w:rPr>
                <w:b/>
                <w:color w:val="000000" w:themeColor="text1"/>
                <w:lang w:val="nl-NL"/>
              </w:rPr>
              <w:t>NĂM HỌC 2014-2015</w:t>
            </w:r>
          </w:p>
          <w:p w:rsidR="00AB200B" w:rsidRPr="000814B5" w:rsidRDefault="00AB200B" w:rsidP="00FF17D2">
            <w:pPr>
              <w:spacing w:line="20" w:lineRule="atLeast"/>
              <w:ind w:hanging="25"/>
              <w:jc w:val="center"/>
              <w:rPr>
                <w:b/>
                <w:color w:val="000000" w:themeColor="text1"/>
                <w:lang w:val="nl-NL"/>
              </w:rPr>
            </w:pPr>
            <w:r w:rsidRPr="000814B5">
              <w:rPr>
                <w:b/>
                <w:color w:val="000000" w:themeColor="text1"/>
                <w:lang w:val="nl-NL"/>
              </w:rPr>
              <w:t>MÔN THI: HOÁ HỌC LỚP 11</w:t>
            </w:r>
          </w:p>
          <w:p w:rsidR="00AB200B" w:rsidRPr="000814B5" w:rsidRDefault="00AB200B" w:rsidP="00FF17D2">
            <w:pPr>
              <w:spacing w:line="20" w:lineRule="atLeast"/>
              <w:ind w:hanging="25"/>
              <w:jc w:val="center"/>
              <w:rPr>
                <w:b/>
                <w:i/>
                <w:color w:val="000000" w:themeColor="text1"/>
                <w:lang w:val="nl-NL"/>
              </w:rPr>
            </w:pPr>
            <w:r w:rsidRPr="000814B5">
              <w:rPr>
                <w:b/>
                <w:i/>
                <w:color w:val="000000" w:themeColor="text1"/>
                <w:lang w:val="nl-NL"/>
              </w:rPr>
              <w:t>Thời gian làm bài: 180 phút</w:t>
            </w:r>
          </w:p>
          <w:p w:rsidR="00AB200B" w:rsidRPr="000814B5" w:rsidRDefault="00AB200B" w:rsidP="00FF17D2">
            <w:pPr>
              <w:spacing w:line="20" w:lineRule="atLeast"/>
              <w:ind w:hanging="25"/>
              <w:jc w:val="center"/>
              <w:rPr>
                <w:b/>
                <w:color w:val="000000" w:themeColor="text1"/>
                <w:lang w:val="nl-NL"/>
              </w:rPr>
            </w:pPr>
            <w:r w:rsidRPr="000814B5">
              <w:rPr>
                <w:i/>
                <w:color w:val="000000" w:themeColor="text1"/>
                <w:u w:val="single"/>
                <w:lang w:val="nl-NL"/>
              </w:rPr>
              <w:t>(Đề thi có 02 trang, gồm 10 câu)</w:t>
            </w:r>
          </w:p>
          <w:p w:rsidR="00AB200B" w:rsidRPr="000814B5" w:rsidRDefault="00AB200B" w:rsidP="00FF17D2">
            <w:pPr>
              <w:spacing w:line="20" w:lineRule="atLeast"/>
              <w:ind w:firstLine="720"/>
              <w:jc w:val="center"/>
              <w:rPr>
                <w:b/>
                <w:color w:val="000000" w:themeColor="text1"/>
                <w:lang w:val="nl-NL"/>
              </w:rPr>
            </w:pPr>
          </w:p>
        </w:tc>
      </w:tr>
    </w:tbl>
    <w:p w:rsidR="00AB200B" w:rsidRPr="000814B5" w:rsidRDefault="00AB200B" w:rsidP="00FF17D2">
      <w:pPr>
        <w:spacing w:line="20" w:lineRule="atLeast"/>
        <w:ind w:firstLine="720"/>
        <w:jc w:val="center"/>
        <w:rPr>
          <w:b/>
          <w:color w:val="000000" w:themeColor="text1"/>
          <w:lang w:val="nl-NL"/>
        </w:rPr>
      </w:pPr>
      <w:r w:rsidRPr="000814B5">
        <w:rPr>
          <w:color w:val="000000" w:themeColor="text1"/>
          <w:lang w:val="nl-NL"/>
        </w:rPr>
        <w:t xml:space="preserve">                                            </w:t>
      </w:r>
    </w:p>
    <w:p w:rsidR="00AB200B" w:rsidRPr="000814B5" w:rsidRDefault="00AB200B" w:rsidP="00FF17D2">
      <w:pPr>
        <w:tabs>
          <w:tab w:val="left" w:pos="0"/>
        </w:tabs>
        <w:jc w:val="both"/>
        <w:rPr>
          <w:b/>
          <w:bCs/>
          <w:color w:val="000000" w:themeColor="text1"/>
          <w:kern w:val="26"/>
          <w:lang w:val="nl-NL"/>
        </w:rPr>
      </w:pPr>
      <w:r w:rsidRPr="000814B5">
        <w:rPr>
          <w:b/>
          <w:bCs/>
          <w:color w:val="000000" w:themeColor="text1"/>
          <w:kern w:val="26"/>
          <w:lang w:val="nl-NL"/>
        </w:rPr>
        <w:t xml:space="preserve">Câu </w:t>
      </w:r>
      <w:r w:rsidRPr="000814B5">
        <w:rPr>
          <w:b/>
          <w:bCs/>
          <w:color w:val="000000" w:themeColor="text1"/>
          <w:lang w:val="nl-NL"/>
        </w:rPr>
        <w:t>1</w:t>
      </w:r>
      <w:r w:rsidRPr="000814B5">
        <w:rPr>
          <w:b/>
          <w:bCs/>
          <w:color w:val="000000" w:themeColor="text1"/>
          <w:kern w:val="26"/>
          <w:lang w:val="nl-NL"/>
        </w:rPr>
        <w:t xml:space="preserve">: </w:t>
      </w:r>
    </w:p>
    <w:p w:rsidR="00AB200B" w:rsidRPr="000814B5" w:rsidRDefault="00AB200B" w:rsidP="00FF17D2">
      <w:pPr>
        <w:tabs>
          <w:tab w:val="left" w:pos="0"/>
        </w:tabs>
        <w:jc w:val="both"/>
        <w:rPr>
          <w:bCs/>
          <w:color w:val="000000" w:themeColor="text1"/>
          <w:kern w:val="26"/>
          <w:lang w:val="nl-NL"/>
        </w:rPr>
      </w:pPr>
      <w:r w:rsidRPr="000814B5">
        <w:rPr>
          <w:b/>
          <w:bCs/>
          <w:color w:val="000000" w:themeColor="text1"/>
          <w:kern w:val="26"/>
          <w:lang w:val="nl-NL"/>
        </w:rPr>
        <w:t xml:space="preserve">1. </w:t>
      </w:r>
      <w:r w:rsidRPr="000814B5">
        <w:rPr>
          <w:bCs/>
          <w:color w:val="000000" w:themeColor="text1"/>
          <w:kern w:val="26"/>
          <w:lang w:val="nl-NL"/>
        </w:rPr>
        <w:t>Hãy viết phương trình hóa học và nêu hiện tượng xẩy ra khi:</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a. Cho dung dịch CuSO</w:t>
      </w:r>
      <w:r w:rsidRPr="000814B5">
        <w:rPr>
          <w:bCs/>
          <w:color w:val="000000" w:themeColor="text1"/>
          <w:kern w:val="26"/>
          <w:vertAlign w:val="subscript"/>
          <w:lang w:val="nl-NL"/>
        </w:rPr>
        <w:t>4</w:t>
      </w:r>
      <w:r w:rsidRPr="000814B5">
        <w:rPr>
          <w:bCs/>
          <w:color w:val="000000" w:themeColor="text1"/>
          <w:kern w:val="26"/>
          <w:lang w:val="nl-NL"/>
        </w:rPr>
        <w:t xml:space="preserve"> vào dung dịch KI.</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b. Cho dung dịch AlCl</w:t>
      </w:r>
      <w:r w:rsidRPr="000814B5">
        <w:rPr>
          <w:bCs/>
          <w:color w:val="000000" w:themeColor="text1"/>
          <w:kern w:val="26"/>
          <w:vertAlign w:val="subscript"/>
          <w:lang w:val="nl-NL"/>
        </w:rPr>
        <w:t>3</w:t>
      </w:r>
      <w:r w:rsidRPr="000814B5">
        <w:rPr>
          <w:bCs/>
          <w:color w:val="000000" w:themeColor="text1"/>
          <w:kern w:val="26"/>
          <w:lang w:val="nl-NL"/>
        </w:rPr>
        <w:t xml:space="preserve"> vào dung dịch KI và KIO</w:t>
      </w:r>
      <w:r w:rsidRPr="000814B5">
        <w:rPr>
          <w:bCs/>
          <w:color w:val="000000" w:themeColor="text1"/>
          <w:kern w:val="26"/>
          <w:vertAlign w:val="subscript"/>
          <w:lang w:val="nl-NL"/>
        </w:rPr>
        <w:t>3</w:t>
      </w:r>
      <w:r w:rsidRPr="000814B5">
        <w:rPr>
          <w:bCs/>
          <w:color w:val="000000" w:themeColor="text1"/>
          <w:kern w:val="26"/>
          <w:lang w:val="nl-NL"/>
        </w:rPr>
        <w:t>.</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c. Cho Si vào dung dịch NaOH.</w:t>
      </w:r>
    </w:p>
    <w:p w:rsidR="00AB200B" w:rsidRPr="000814B5" w:rsidRDefault="00AB200B" w:rsidP="00FF17D2">
      <w:pPr>
        <w:tabs>
          <w:tab w:val="left" w:pos="0"/>
        </w:tabs>
        <w:jc w:val="both"/>
        <w:rPr>
          <w:bCs/>
          <w:color w:val="000000" w:themeColor="text1"/>
          <w:kern w:val="26"/>
          <w:lang w:val="nl-NL"/>
        </w:rPr>
      </w:pPr>
      <w:r w:rsidRPr="000814B5">
        <w:rPr>
          <w:bCs/>
          <w:color w:val="000000" w:themeColor="text1"/>
          <w:kern w:val="26"/>
          <w:lang w:val="nl-NL"/>
        </w:rPr>
        <w:t>d. Cho dung dịch NaHS vào dung dịch CuSO</w:t>
      </w:r>
      <w:r w:rsidRPr="000814B5">
        <w:rPr>
          <w:bCs/>
          <w:color w:val="000000" w:themeColor="text1"/>
          <w:kern w:val="26"/>
          <w:vertAlign w:val="subscript"/>
          <w:lang w:val="nl-NL"/>
        </w:rPr>
        <w:t>4</w:t>
      </w:r>
      <w:r w:rsidRPr="000814B5">
        <w:rPr>
          <w:bCs/>
          <w:color w:val="000000" w:themeColor="text1"/>
          <w:kern w:val="26"/>
          <w:lang w:val="nl-NL"/>
        </w:rPr>
        <w:t>.</w:t>
      </w:r>
    </w:p>
    <w:p w:rsidR="00AB200B" w:rsidRPr="000814B5" w:rsidRDefault="00AB200B" w:rsidP="00FF17D2">
      <w:pPr>
        <w:tabs>
          <w:tab w:val="left" w:pos="0"/>
        </w:tabs>
        <w:jc w:val="both"/>
        <w:rPr>
          <w:bCs/>
          <w:color w:val="000000" w:themeColor="text1"/>
          <w:kern w:val="26"/>
          <w:lang w:val="nl-NL"/>
        </w:rPr>
      </w:pPr>
      <w:r w:rsidRPr="000814B5">
        <w:rPr>
          <w:b/>
          <w:bCs/>
          <w:color w:val="000000" w:themeColor="text1"/>
          <w:kern w:val="26"/>
          <w:lang w:val="nl-NL"/>
        </w:rPr>
        <w:t>2.</w:t>
      </w:r>
      <w:r w:rsidRPr="000814B5">
        <w:rPr>
          <w:bCs/>
          <w:color w:val="000000" w:themeColor="text1"/>
          <w:kern w:val="26"/>
          <w:lang w:val="nl-NL"/>
        </w:rPr>
        <w:t xml:space="preserve"> Cho PH</w:t>
      </w:r>
      <w:r w:rsidRPr="000814B5">
        <w:rPr>
          <w:bCs/>
          <w:color w:val="000000" w:themeColor="text1"/>
          <w:kern w:val="26"/>
          <w:vertAlign w:val="subscript"/>
          <w:lang w:val="nl-NL"/>
        </w:rPr>
        <w:t>3</w:t>
      </w:r>
      <w:r w:rsidRPr="000814B5">
        <w:rPr>
          <w:bCs/>
          <w:color w:val="000000" w:themeColor="text1"/>
          <w:kern w:val="26"/>
          <w:lang w:val="nl-NL"/>
        </w:rPr>
        <w:t xml:space="preserve"> tác dụng với Cl</w:t>
      </w:r>
      <w:r w:rsidRPr="000814B5">
        <w:rPr>
          <w:bCs/>
          <w:color w:val="000000" w:themeColor="text1"/>
          <w:kern w:val="26"/>
          <w:vertAlign w:val="subscript"/>
          <w:lang w:val="nl-NL"/>
        </w:rPr>
        <w:t>2</w:t>
      </w:r>
      <w:r w:rsidRPr="000814B5">
        <w:rPr>
          <w:bCs/>
          <w:color w:val="000000" w:themeColor="text1"/>
          <w:kern w:val="26"/>
          <w:lang w:val="nl-NL"/>
        </w:rPr>
        <w:t xml:space="preserve"> được chất rắn A và khí B. Cho chất rắn A vào dung dịch Ba(OH)</w:t>
      </w:r>
      <w:r w:rsidRPr="000814B5">
        <w:rPr>
          <w:bCs/>
          <w:color w:val="000000" w:themeColor="text1"/>
          <w:kern w:val="26"/>
          <w:vertAlign w:val="subscript"/>
          <w:lang w:val="nl-NL"/>
        </w:rPr>
        <w:t>2</w:t>
      </w:r>
      <w:r w:rsidRPr="000814B5">
        <w:rPr>
          <w:bCs/>
          <w:color w:val="000000" w:themeColor="text1"/>
          <w:kern w:val="26"/>
          <w:lang w:val="nl-NL"/>
        </w:rPr>
        <w:t xml:space="preserve"> dư được chất rắn C. Hãy xác định các chất A, B, C, viết các phương trình hóa học xẩy ra.</w:t>
      </w:r>
    </w:p>
    <w:p w:rsidR="00AB200B" w:rsidRPr="000814B5" w:rsidRDefault="00AB200B" w:rsidP="00FF17D2">
      <w:pPr>
        <w:tabs>
          <w:tab w:val="left" w:pos="0"/>
        </w:tabs>
        <w:jc w:val="both"/>
        <w:rPr>
          <w:color w:val="000000" w:themeColor="text1"/>
          <w:kern w:val="26"/>
          <w:lang w:val="nl-NL"/>
        </w:rPr>
      </w:pPr>
      <w:r w:rsidRPr="000814B5">
        <w:rPr>
          <w:b/>
          <w:bCs/>
          <w:color w:val="000000" w:themeColor="text1"/>
          <w:kern w:val="26"/>
          <w:lang w:val="nl-NL"/>
        </w:rPr>
        <w:t xml:space="preserve">Câu </w:t>
      </w:r>
      <w:r w:rsidRPr="000814B5">
        <w:rPr>
          <w:b/>
          <w:bCs/>
          <w:color w:val="000000" w:themeColor="text1"/>
          <w:lang w:val="nl-NL"/>
        </w:rPr>
        <w:t>2</w:t>
      </w:r>
      <w:r w:rsidRPr="000814B5">
        <w:rPr>
          <w:b/>
          <w:bCs/>
          <w:color w:val="000000" w:themeColor="text1"/>
          <w:kern w:val="26"/>
          <w:lang w:val="nl-NL"/>
        </w:rPr>
        <w:t>:</w:t>
      </w:r>
    </w:p>
    <w:p w:rsidR="00AB200B" w:rsidRPr="000814B5" w:rsidRDefault="00AB200B" w:rsidP="00FF17D2">
      <w:pPr>
        <w:tabs>
          <w:tab w:val="left" w:pos="0"/>
        </w:tabs>
        <w:jc w:val="both"/>
        <w:rPr>
          <w:color w:val="000000" w:themeColor="text1"/>
          <w:kern w:val="26"/>
          <w:lang w:val="nl-NL"/>
        </w:rPr>
      </w:pPr>
      <w:r w:rsidRPr="000814B5">
        <w:rPr>
          <w:b/>
          <w:color w:val="000000" w:themeColor="text1"/>
          <w:kern w:val="26"/>
          <w:lang w:val="nl-NL"/>
        </w:rPr>
        <w:t>1.</w:t>
      </w:r>
      <w:r w:rsidRPr="000814B5">
        <w:rPr>
          <w:color w:val="000000" w:themeColor="text1"/>
          <w:kern w:val="26"/>
          <w:lang w:val="nl-NL"/>
        </w:rPr>
        <w:t xml:space="preserve"> Hãy giải thích tại sao Nitơ không có khả năng tạo thành phân tử N</w:t>
      </w:r>
      <w:r w:rsidRPr="000814B5">
        <w:rPr>
          <w:color w:val="000000" w:themeColor="text1"/>
          <w:kern w:val="26"/>
          <w:vertAlign w:val="subscript"/>
          <w:lang w:val="nl-NL"/>
        </w:rPr>
        <w:t>4</w:t>
      </w:r>
      <w:r w:rsidRPr="000814B5">
        <w:rPr>
          <w:color w:val="000000" w:themeColor="text1"/>
          <w:kern w:val="26"/>
          <w:lang w:val="nl-NL"/>
        </w:rPr>
        <w:t xml:space="preserve"> trong khi Photpho và các nguyên tố khác cùng nhóm có khả năng tạo thành phân tử E</w:t>
      </w:r>
      <w:r w:rsidRPr="000814B5">
        <w:rPr>
          <w:color w:val="000000" w:themeColor="text1"/>
          <w:kern w:val="26"/>
          <w:vertAlign w:val="subscript"/>
          <w:lang w:val="nl-NL"/>
        </w:rPr>
        <w:t>4</w:t>
      </w:r>
      <w:r w:rsidRPr="000814B5">
        <w:rPr>
          <w:color w:val="000000" w:themeColor="text1"/>
          <w:kern w:val="26"/>
          <w:lang w:val="nl-NL"/>
        </w:rPr>
        <w:t xml:space="preserve"> (E là ký hiệu chung cho P, As, Sb, Bi).</w:t>
      </w:r>
    </w:p>
    <w:p w:rsidR="00AB200B" w:rsidRPr="000814B5" w:rsidRDefault="00AB200B" w:rsidP="00FF17D2">
      <w:pPr>
        <w:tabs>
          <w:tab w:val="left" w:pos="0"/>
        </w:tabs>
        <w:jc w:val="both"/>
        <w:rPr>
          <w:color w:val="000000" w:themeColor="text1"/>
          <w:kern w:val="26"/>
          <w:lang w:val="nl-NL"/>
        </w:rPr>
      </w:pPr>
      <w:r w:rsidRPr="000814B5">
        <w:rPr>
          <w:b/>
          <w:color w:val="000000" w:themeColor="text1"/>
          <w:kern w:val="26"/>
          <w:lang w:val="nl-NL"/>
        </w:rPr>
        <w:lastRenderedPageBreak/>
        <w:t>2.</w:t>
      </w:r>
      <w:r w:rsidRPr="000814B5">
        <w:rPr>
          <w:color w:val="000000" w:themeColor="text1"/>
          <w:kern w:val="26"/>
          <w:lang w:val="nl-NL"/>
        </w:rPr>
        <w:t xml:space="preserve"> Xian là chất khí không màu, mùi xốc, có nhiều tính chất tương tự halogen nên gọi là một halogen giả có công thức (CN)</w:t>
      </w:r>
      <w:r w:rsidRPr="000814B5">
        <w:rPr>
          <w:color w:val="000000" w:themeColor="text1"/>
          <w:kern w:val="26"/>
          <w:vertAlign w:val="subscript"/>
          <w:lang w:val="nl-NL"/>
        </w:rPr>
        <w:t>2</w:t>
      </w:r>
      <w:r w:rsidRPr="000814B5">
        <w:rPr>
          <w:color w:val="000000" w:themeColor="text1"/>
          <w:kern w:val="26"/>
          <w:lang w:val="nl-NL"/>
        </w:rPr>
        <w:t>. Hãy viết phương trình phản ứng khi nhiệt phân xian ở 1100</w:t>
      </w:r>
      <w:r w:rsidRPr="000814B5">
        <w:rPr>
          <w:color w:val="000000" w:themeColor="text1"/>
          <w:kern w:val="26"/>
          <w:vertAlign w:val="superscript"/>
          <w:lang w:val="nl-NL"/>
        </w:rPr>
        <w:t>0</w:t>
      </w:r>
      <w:r w:rsidRPr="000814B5">
        <w:rPr>
          <w:color w:val="000000" w:themeColor="text1"/>
          <w:kern w:val="26"/>
          <w:lang w:val="nl-NL"/>
        </w:rPr>
        <w:t>C, khi cho xian lần lượt tác dụng với: Cl</w:t>
      </w:r>
      <w:r w:rsidRPr="000814B5">
        <w:rPr>
          <w:color w:val="000000" w:themeColor="text1"/>
          <w:kern w:val="26"/>
          <w:vertAlign w:val="subscript"/>
          <w:lang w:val="nl-NL"/>
        </w:rPr>
        <w:t>2</w:t>
      </w:r>
      <w:r w:rsidRPr="000814B5">
        <w:rPr>
          <w:color w:val="000000" w:themeColor="text1"/>
          <w:kern w:val="26"/>
          <w:lang w:val="nl-NL"/>
        </w:rPr>
        <w:t>, dung dịch KI, dung dịch NaOH.</w:t>
      </w:r>
    </w:p>
    <w:p w:rsidR="00AB200B" w:rsidRPr="000814B5" w:rsidRDefault="00AB200B" w:rsidP="00FF17D2">
      <w:pPr>
        <w:jc w:val="both"/>
        <w:rPr>
          <w:b/>
          <w:color w:val="000000" w:themeColor="text1"/>
          <w:lang w:val="nl-NL"/>
        </w:rPr>
      </w:pPr>
      <w:r w:rsidRPr="000814B5">
        <w:rPr>
          <w:b/>
          <w:color w:val="000000" w:themeColor="text1"/>
          <w:lang w:val="nl-NL"/>
        </w:rPr>
        <w:t xml:space="preserve">Câu 3: </w:t>
      </w:r>
    </w:p>
    <w:p w:rsidR="00AB200B" w:rsidRPr="000814B5" w:rsidRDefault="00AB200B" w:rsidP="00FF17D2">
      <w:pPr>
        <w:jc w:val="both"/>
        <w:rPr>
          <w:color w:val="000000" w:themeColor="text1"/>
          <w:lang w:val="nl-NL"/>
        </w:rPr>
      </w:pPr>
      <w:r w:rsidRPr="000814B5">
        <w:rPr>
          <w:b/>
          <w:color w:val="000000" w:themeColor="text1"/>
          <w:lang w:val="nl-NL"/>
        </w:rPr>
        <w:t xml:space="preserve">   </w:t>
      </w:r>
      <w:r w:rsidRPr="000814B5">
        <w:rPr>
          <w:color w:val="000000" w:themeColor="text1"/>
          <w:lang w:val="nl-NL"/>
        </w:rPr>
        <w:t>Hấp thụ hoàn toàn 3,36 lít CO</w:t>
      </w:r>
      <w:r w:rsidRPr="000814B5">
        <w:rPr>
          <w:color w:val="000000" w:themeColor="text1"/>
          <w:vertAlign w:val="subscript"/>
          <w:lang w:val="nl-NL"/>
        </w:rPr>
        <w:t>2</w:t>
      </w:r>
      <w:r w:rsidRPr="000814B5">
        <w:rPr>
          <w:color w:val="000000" w:themeColor="text1"/>
          <w:lang w:val="nl-NL"/>
        </w:rPr>
        <w:t xml:space="preserve"> (đktc) vào dung dịch chứa x mol Ca(OH)</w:t>
      </w:r>
      <w:r w:rsidRPr="000814B5">
        <w:rPr>
          <w:color w:val="000000" w:themeColor="text1"/>
          <w:vertAlign w:val="subscript"/>
          <w:lang w:val="nl-NL"/>
        </w:rPr>
        <w:t>2</w:t>
      </w:r>
      <w:r w:rsidRPr="000814B5">
        <w:rPr>
          <w:color w:val="000000" w:themeColor="text1"/>
          <w:lang w:val="nl-NL"/>
        </w:rPr>
        <w:t>;  x mol NaOH và y mol KOH thu được dung dịch chứa 8,66 gam muối (không có bazơ dư) và có 5 gam kết tủa. Tính x, y.</w:t>
      </w:r>
    </w:p>
    <w:p w:rsidR="00AB200B" w:rsidRPr="000814B5" w:rsidRDefault="00AB200B" w:rsidP="00FF17D2">
      <w:pPr>
        <w:spacing w:line="20" w:lineRule="atLeast"/>
        <w:jc w:val="both"/>
        <w:rPr>
          <w:b/>
          <w:color w:val="000000" w:themeColor="text1"/>
          <w:lang w:val="nl-NL"/>
        </w:rPr>
      </w:pPr>
      <w:r w:rsidRPr="000814B5">
        <w:rPr>
          <w:b/>
          <w:color w:val="000000" w:themeColor="text1"/>
          <w:lang w:val="nl-NL"/>
        </w:rPr>
        <w:t xml:space="preserve">Câu 4: </w:t>
      </w:r>
    </w:p>
    <w:p w:rsidR="00AB200B" w:rsidRPr="000814B5" w:rsidRDefault="00AB200B" w:rsidP="00FF17D2">
      <w:pPr>
        <w:spacing w:line="20" w:lineRule="atLeast"/>
        <w:jc w:val="both"/>
        <w:rPr>
          <w:color w:val="000000" w:themeColor="text1"/>
          <w:kern w:val="26"/>
          <w:lang w:val="it-IT"/>
        </w:rPr>
      </w:pPr>
      <w:r w:rsidRPr="000814B5">
        <w:rPr>
          <w:b/>
          <w:color w:val="000000" w:themeColor="text1"/>
          <w:lang w:val="nl-NL"/>
        </w:rPr>
        <w:t xml:space="preserve">   </w:t>
      </w:r>
      <w:r w:rsidRPr="000814B5">
        <w:rPr>
          <w:color w:val="000000" w:themeColor="text1"/>
          <w:lang w:val="nl-NL"/>
        </w:rPr>
        <w:t>Hòa tan h</w:t>
      </w:r>
      <w:r w:rsidRPr="000814B5">
        <w:rPr>
          <w:color w:val="000000" w:themeColor="text1"/>
          <w:kern w:val="26"/>
          <w:lang w:val="it-IT"/>
        </w:rPr>
        <w:t>ỗn hợp gồm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vào nước, được dung dịch X. Cho X tác dụng với dung dịch BaS dư thấy tách ra một lượng kết tủa m</w:t>
      </w:r>
      <w:r w:rsidRPr="000814B5">
        <w:rPr>
          <w:color w:val="000000" w:themeColor="text1"/>
          <w:kern w:val="26"/>
          <w:vertAlign w:val="subscript"/>
          <w:lang w:val="it-IT"/>
        </w:rPr>
        <w:t>1</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X, tách ra một lượng kết tủa m</w:t>
      </w:r>
      <w:r w:rsidRPr="000814B5">
        <w:rPr>
          <w:color w:val="000000" w:themeColor="text1"/>
          <w:kern w:val="26"/>
          <w:vertAlign w:val="subscript"/>
          <w:lang w:val="it-IT"/>
        </w:rPr>
        <w:t>2</w:t>
      </w:r>
      <w:r w:rsidRPr="000814B5">
        <w:rPr>
          <w:color w:val="000000" w:themeColor="text1"/>
          <w:kern w:val="26"/>
          <w:lang w:val="it-IT"/>
        </w:rPr>
        <w:t xml:space="preserve"> gam. Thực nghiệm cho biết m</w:t>
      </w:r>
      <w:r w:rsidRPr="000814B5">
        <w:rPr>
          <w:color w:val="000000" w:themeColor="text1"/>
          <w:kern w:val="26"/>
          <w:vertAlign w:val="subscript"/>
          <w:lang w:val="it-IT"/>
        </w:rPr>
        <w:t>1</w:t>
      </w:r>
      <w:r w:rsidRPr="000814B5">
        <w:rPr>
          <w:color w:val="000000" w:themeColor="text1"/>
          <w:kern w:val="26"/>
          <w:lang w:val="it-IT"/>
        </w:rPr>
        <w:t xml:space="preserve"> = 8,590m</w:t>
      </w:r>
      <w:r w:rsidRPr="000814B5">
        <w:rPr>
          <w:color w:val="000000" w:themeColor="text1"/>
          <w:kern w:val="26"/>
          <w:vertAlign w:val="subscript"/>
          <w:lang w:val="it-IT"/>
        </w:rPr>
        <w:t>2</w:t>
      </w:r>
      <w:r w:rsidRPr="000814B5">
        <w:rPr>
          <w:color w:val="000000" w:themeColor="text1"/>
          <w:kern w:val="26"/>
          <w:lang w:val="it-IT"/>
        </w:rPr>
        <w:t>. Nếu giữ nguyên lượng các chất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trong X và thay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bằng FeSO</w:t>
      </w:r>
      <w:r w:rsidRPr="000814B5">
        <w:rPr>
          <w:color w:val="000000" w:themeColor="text1"/>
          <w:kern w:val="26"/>
          <w:vertAlign w:val="subscript"/>
          <w:lang w:val="it-IT"/>
        </w:rPr>
        <w:t>4</w:t>
      </w:r>
      <w:r w:rsidRPr="000814B5">
        <w:rPr>
          <w:color w:val="000000" w:themeColor="text1"/>
          <w:kern w:val="26"/>
          <w:lang w:val="it-IT"/>
        </w:rPr>
        <w:t xml:space="preserve"> cùng khối lượng thì được dung dịch Y. Cho Y tác dụng với dung dịch BaS dư, tách ra một lượng kết tủa m</w:t>
      </w:r>
      <w:r w:rsidRPr="000814B5">
        <w:rPr>
          <w:color w:val="000000" w:themeColor="text1"/>
          <w:kern w:val="26"/>
          <w:vertAlign w:val="subscript"/>
          <w:lang w:val="it-IT"/>
        </w:rPr>
        <w:t>3</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Y thì tách ra một lượng kết tủa m</w:t>
      </w:r>
      <w:r w:rsidRPr="000814B5">
        <w:rPr>
          <w:color w:val="000000" w:themeColor="text1"/>
          <w:kern w:val="26"/>
          <w:vertAlign w:val="subscript"/>
          <w:lang w:val="it-IT"/>
        </w:rPr>
        <w:t>4</w:t>
      </w:r>
      <w:r w:rsidRPr="000814B5">
        <w:rPr>
          <w:color w:val="000000" w:themeColor="text1"/>
          <w:kern w:val="26"/>
          <w:lang w:val="it-IT"/>
        </w:rPr>
        <w:t xml:space="preserve"> gam. Thực nghiệm cho biết m</w:t>
      </w:r>
      <w:r w:rsidRPr="000814B5">
        <w:rPr>
          <w:color w:val="000000" w:themeColor="text1"/>
          <w:kern w:val="26"/>
          <w:vertAlign w:val="subscript"/>
          <w:lang w:val="it-IT"/>
        </w:rPr>
        <w:t>3</w:t>
      </w:r>
      <w:r w:rsidRPr="000814B5">
        <w:rPr>
          <w:color w:val="000000" w:themeColor="text1"/>
          <w:kern w:val="26"/>
          <w:lang w:val="it-IT"/>
        </w:rPr>
        <w:t xml:space="preserve"> = 9,919m</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jc w:val="both"/>
        <w:rPr>
          <w:color w:val="000000" w:themeColor="text1"/>
          <w:kern w:val="26"/>
          <w:lang w:val="it-IT"/>
        </w:rPr>
      </w:pPr>
      <w:r w:rsidRPr="000814B5">
        <w:rPr>
          <w:color w:val="000000" w:themeColor="text1"/>
          <w:kern w:val="26"/>
          <w:lang w:val="it-IT"/>
        </w:rPr>
        <w:t xml:space="preserve">   Xác định % khối lượng mỗi muối trong hỗn hợp ban đầu.</w:t>
      </w:r>
    </w:p>
    <w:p w:rsidR="00AB200B" w:rsidRPr="000814B5" w:rsidRDefault="00AB200B" w:rsidP="00FF17D2">
      <w:pPr>
        <w:tabs>
          <w:tab w:val="left" w:pos="560"/>
        </w:tabs>
        <w:spacing w:line="20" w:lineRule="atLeast"/>
        <w:jc w:val="both"/>
        <w:rPr>
          <w:b/>
          <w:color w:val="000000" w:themeColor="text1"/>
          <w:lang w:val="it-IT"/>
        </w:rPr>
      </w:pPr>
      <w:r w:rsidRPr="000814B5">
        <w:rPr>
          <w:b/>
          <w:color w:val="000000" w:themeColor="text1"/>
          <w:lang w:val="it-IT"/>
        </w:rPr>
        <w:t xml:space="preserve">Câu 5: </w:t>
      </w:r>
    </w:p>
    <w:p w:rsidR="00AB200B" w:rsidRPr="000814B5" w:rsidRDefault="00AB200B" w:rsidP="00FF17D2">
      <w:pPr>
        <w:tabs>
          <w:tab w:val="left" w:pos="560"/>
        </w:tabs>
        <w:spacing w:line="20" w:lineRule="atLeast"/>
        <w:jc w:val="both"/>
        <w:rPr>
          <w:color w:val="000000" w:themeColor="text1"/>
          <w:lang w:val="it-IT"/>
        </w:rPr>
      </w:pPr>
      <w:r w:rsidRPr="000814B5">
        <w:rPr>
          <w:b/>
          <w:color w:val="000000" w:themeColor="text1"/>
          <w:lang w:val="it-IT"/>
        </w:rPr>
        <w:t xml:space="preserve">   </w:t>
      </w:r>
      <w:r w:rsidRPr="000814B5">
        <w:rPr>
          <w:color w:val="000000" w:themeColor="text1"/>
          <w:lang w:val="it-IT"/>
        </w:rPr>
        <w:t>Một nghiên cứu về phản ứng tổng hợp NH</w:t>
      </w:r>
      <w:r w:rsidRPr="000814B5">
        <w:rPr>
          <w:color w:val="000000" w:themeColor="text1"/>
          <w:vertAlign w:val="subscript"/>
          <w:lang w:val="it-IT"/>
        </w:rPr>
        <w:t>3</w:t>
      </w:r>
      <w:r w:rsidRPr="000814B5">
        <w:rPr>
          <w:color w:val="000000" w:themeColor="text1"/>
          <w:lang w:val="it-IT"/>
        </w:rPr>
        <w:t xml:space="preserve"> thực hiện trong một xilanh thu được kết quả như sau:          </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Trong thí nghiệm 1: Tại 472</w:t>
      </w:r>
      <w:r w:rsidRPr="000814B5">
        <w:rPr>
          <w:color w:val="000000" w:themeColor="text1"/>
          <w:vertAlign w:val="superscript"/>
          <w:lang w:val="it-IT"/>
        </w:rPr>
        <w:t>0</w:t>
      </w:r>
      <w:r w:rsidRPr="000814B5">
        <w:rPr>
          <w:color w:val="000000" w:themeColor="text1"/>
          <w:lang w:val="it-IT"/>
        </w:rPr>
        <w:t>C, khi hệ cân bằng, nồng độ các chất H</w:t>
      </w:r>
      <w:r w:rsidRPr="000814B5">
        <w:rPr>
          <w:color w:val="000000" w:themeColor="text1"/>
          <w:vertAlign w:val="subscript"/>
          <w:lang w:val="it-IT"/>
        </w:rPr>
        <w:t>2</w:t>
      </w:r>
      <w:r w:rsidRPr="000814B5">
        <w:rPr>
          <w:color w:val="000000" w:themeColor="text1"/>
          <w:lang w:val="it-IT"/>
        </w:rPr>
        <w:t>, N</w:t>
      </w:r>
      <w:r w:rsidRPr="000814B5">
        <w:rPr>
          <w:color w:val="000000" w:themeColor="text1"/>
          <w:vertAlign w:val="subscript"/>
          <w:lang w:val="it-IT"/>
        </w:rPr>
        <w:t>2</w:t>
      </w:r>
      <w:r w:rsidRPr="000814B5">
        <w:rPr>
          <w:color w:val="000000" w:themeColor="text1"/>
          <w:lang w:val="it-IT"/>
        </w:rPr>
        <w:t>, NH</w:t>
      </w:r>
      <w:r w:rsidRPr="000814B5">
        <w:rPr>
          <w:color w:val="000000" w:themeColor="text1"/>
          <w:vertAlign w:val="subscript"/>
          <w:lang w:val="it-IT"/>
        </w:rPr>
        <w:t>3</w:t>
      </w:r>
      <w:r w:rsidRPr="000814B5">
        <w:rPr>
          <w:color w:val="000000" w:themeColor="text1"/>
          <w:lang w:val="it-IT"/>
        </w:rPr>
        <w:t xml:space="preserve"> trong bình phản ứng lần lượt là: 0,1207M; 0,0402M; 0,00272M (trong bình không có khí nào khác).</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Trong thí nghiệm 2: Tại 500</w:t>
      </w:r>
      <w:r w:rsidRPr="000814B5">
        <w:rPr>
          <w:color w:val="000000" w:themeColor="text1"/>
          <w:vertAlign w:val="superscript"/>
          <w:lang w:val="it-IT"/>
        </w:rPr>
        <w:t>0</w:t>
      </w:r>
      <w:r w:rsidRPr="000814B5">
        <w:rPr>
          <w:color w:val="000000" w:themeColor="text1"/>
          <w:lang w:val="it-IT"/>
        </w:rPr>
        <w:t>C, khi hệ cân bằng, áp suất riêng phần của các khí H</w:t>
      </w:r>
      <w:r w:rsidRPr="000814B5">
        <w:rPr>
          <w:color w:val="000000" w:themeColor="text1"/>
          <w:vertAlign w:val="subscript"/>
          <w:lang w:val="it-IT"/>
        </w:rPr>
        <w:t>2</w:t>
      </w:r>
      <w:r w:rsidRPr="000814B5">
        <w:rPr>
          <w:color w:val="000000" w:themeColor="text1"/>
          <w:lang w:val="it-IT"/>
        </w:rPr>
        <w:t>, N</w:t>
      </w:r>
      <w:r w:rsidRPr="000814B5">
        <w:rPr>
          <w:color w:val="000000" w:themeColor="text1"/>
          <w:vertAlign w:val="subscript"/>
          <w:lang w:val="it-IT"/>
        </w:rPr>
        <w:t>2</w:t>
      </w:r>
      <w:r w:rsidRPr="000814B5">
        <w:rPr>
          <w:color w:val="000000" w:themeColor="text1"/>
          <w:lang w:val="it-IT"/>
        </w:rPr>
        <w:t>, NH</w:t>
      </w:r>
      <w:r w:rsidRPr="000814B5">
        <w:rPr>
          <w:color w:val="000000" w:themeColor="text1"/>
          <w:vertAlign w:val="subscript"/>
          <w:lang w:val="it-IT"/>
        </w:rPr>
        <w:t>3</w:t>
      </w:r>
      <w:r w:rsidRPr="000814B5">
        <w:rPr>
          <w:color w:val="000000" w:themeColor="text1"/>
          <w:lang w:val="it-IT"/>
        </w:rPr>
        <w:t xml:space="preserve"> trong bình lần lượt là: 0,733 atm; 0,527 atm và 1,73.10</w:t>
      </w:r>
      <w:r w:rsidRPr="000814B5">
        <w:rPr>
          <w:color w:val="000000" w:themeColor="text1"/>
          <w:vertAlign w:val="superscript"/>
          <w:lang w:val="it-IT"/>
        </w:rPr>
        <w:t>-3</w:t>
      </w:r>
      <w:r w:rsidRPr="000814B5">
        <w:rPr>
          <w:color w:val="000000" w:themeColor="text1"/>
          <w:lang w:val="it-IT"/>
        </w:rPr>
        <w:t xml:space="preserve"> atm (trong bình không có khí nào khác).</w:t>
      </w:r>
    </w:p>
    <w:p w:rsidR="00AB200B" w:rsidRPr="000814B5" w:rsidRDefault="00AB200B" w:rsidP="00FF17D2">
      <w:pPr>
        <w:tabs>
          <w:tab w:val="left" w:pos="560"/>
        </w:tabs>
        <w:spacing w:line="20" w:lineRule="atLeast"/>
        <w:jc w:val="both"/>
        <w:rPr>
          <w:color w:val="000000" w:themeColor="text1"/>
          <w:lang w:val="it-IT"/>
        </w:rPr>
      </w:pPr>
      <w:r w:rsidRPr="000814B5">
        <w:rPr>
          <w:b/>
          <w:color w:val="000000" w:themeColor="text1"/>
          <w:lang w:val="it-IT"/>
        </w:rPr>
        <w:t xml:space="preserve">1. </w:t>
      </w:r>
      <w:r w:rsidRPr="000814B5">
        <w:rPr>
          <w:color w:val="000000" w:themeColor="text1"/>
          <w:lang w:val="it-IT"/>
        </w:rPr>
        <w:t>Hãy tính độ biến thiên entanpi của phản ứng:</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xml:space="preserve">                        3H</w:t>
      </w:r>
      <w:r w:rsidRPr="000814B5">
        <w:rPr>
          <w:color w:val="000000" w:themeColor="text1"/>
          <w:vertAlign w:val="subscript"/>
          <w:lang w:val="it-IT"/>
        </w:rPr>
        <w:t>2(k)</w:t>
      </w:r>
      <w:r w:rsidRPr="000814B5">
        <w:rPr>
          <w:color w:val="000000" w:themeColor="text1"/>
          <w:lang w:val="it-IT"/>
        </w:rPr>
        <w:t>+  N</w:t>
      </w:r>
      <w:r w:rsidRPr="000814B5">
        <w:rPr>
          <w:color w:val="000000" w:themeColor="text1"/>
          <w:vertAlign w:val="subscript"/>
          <w:lang w:val="it-IT"/>
        </w:rPr>
        <w:t>2(k)</w:t>
      </w:r>
      <w:r w:rsidR="00301AE5">
        <w:rPr>
          <w:noProof/>
          <w:color w:val="000000" w:themeColor="text1"/>
        </w:rPr>
        <mc:AlternateContent>
          <mc:Choice Requires="wpg">
            <w:drawing>
              <wp:inline distT="0" distB="0" distL="0" distR="0">
                <wp:extent cx="276225" cy="37465"/>
                <wp:effectExtent l="19050" t="57150" r="66675" b="76835"/>
                <wp:docPr id="205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37465"/>
                          <a:chOff x="5319" y="1904"/>
                          <a:chExt cx="435" cy="59"/>
                        </a:xfrm>
                      </wpg:grpSpPr>
                      <wps:wsp>
                        <wps:cNvPr id="2053" name="Line 18"/>
                        <wps:cNvCnPr>
                          <a:cxnSpLocks noChangeShapeType="1"/>
                        </wps:cNvCnPr>
                        <wps:spPr bwMode="auto">
                          <a:xfrm>
                            <a:off x="5364" y="1963"/>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54" name="Line 19"/>
                        <wps:cNvCnPr>
                          <a:cxnSpLocks noChangeShapeType="1"/>
                        </wps:cNvCnPr>
                        <wps:spPr bwMode="auto">
                          <a:xfrm flipH="1">
                            <a:off x="5319" y="1904"/>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7" o:spid="_x0000_s1026" style="width:21.75pt;height:2.95pt;mso-position-horizontal-relative:char;mso-position-vertical-relative:line" coordorigin="5319,1904" coordsize="4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">
                <v:line id="Line 18" o:spid="_x0000_s1027" style="position:absolute;visibility:visible;mso-wrap-style:square" from="5364,1963" to="5754,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Yj8cUAAADdAAAADwAAAGRycy9kb3ducmV2LnhtbESPzWrCQBSF90LfYbiF7szElNoQHaUU&#10;RHFR0HZRd5fMbRKauRNmJib69B2h4PJwfj7Ocj2aVpzJ+cayglmSgiAurW64UvD1uZnmIHxA1tha&#10;JgUX8rBePUyWWGg78IHOx1CJOMK+QAV1CF0hpS9rMugT2xFH78c6gyFKV0ntcIjjppVZms6lwYYj&#10;ocaO3msqf4+9uUEGPWvz3nzsT/n3ELZOXvFVqafH8W0BItAY7uH/9k4ryNKXZ7i9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Yj8cUAAADdAAAADwAAAAAAAAAA&#10;AAAAAAChAgAAZHJzL2Rvd25yZXYueG1sUEsFBgAAAAAEAAQA+QAAAJMDAAAAAA==&#10;">
                  <v:stroke endarrow="classic" endarrowwidth="narrow" endarrowlength="short"/>
                </v:line>
                <v:line id="Line 19" o:spid="_x0000_s1028" style="position:absolute;flip:x;visibility:visible;mso-wrap-style:square" from="5319,1904" to="5709,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zbcYAAADdAAAADwAAAGRycy9kb3ducmV2LnhtbESPT2sCMRTE74V+h/AK3mrWv8jWKCJI&#10;exBlt4XS22Pz3F26eQlJqttvbwTB4zAzv2GW69504kw+tJYVjIYZCOLK6pZrBV+fu9cFiBCRNXaW&#10;ScE/BVivnp+WmGt74YLOZaxFgnDIUUETo8ulDFVDBsPQOuLknaw3GJP0tdQeLwluOjnOsrk02HJa&#10;aNDRtqHqt/wzCn7qo3+fhHJ/ag8bV3yP9m5aLJQavPSbNxCR+vgI39sfWsE4m03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M23GAAAA3QAAAA8AAAAAAAAA&#10;AAAAAAAAoQIAAGRycy9kb3ducmV2LnhtbFBLBQYAAAAABAAEAPkAAACUAwAAAAA=&#10;">
                  <v:stroke endarrow="classic" endarrowwidth="narrow" endarrowlength="short"/>
                </v:line>
                <w10:anchorlock/>
              </v:group>
            </w:pict>
          </mc:Fallback>
        </mc:AlternateContent>
      </w:r>
      <w:r w:rsidRPr="000814B5">
        <w:rPr>
          <w:color w:val="000000" w:themeColor="text1"/>
          <w:lang w:val="it-IT"/>
        </w:rPr>
        <w:t xml:space="preserve">  2NH</w:t>
      </w:r>
      <w:r w:rsidRPr="000814B5">
        <w:rPr>
          <w:color w:val="000000" w:themeColor="text1"/>
          <w:vertAlign w:val="subscript"/>
          <w:lang w:val="it-IT"/>
        </w:rPr>
        <w:t>3 (k)</w:t>
      </w:r>
      <w:r w:rsidRPr="000814B5">
        <w:rPr>
          <w:color w:val="000000" w:themeColor="text1"/>
          <w:lang w:val="it-IT"/>
        </w:rPr>
        <w:t xml:space="preserve"> </w:t>
      </w:r>
    </w:p>
    <w:p w:rsidR="00AB200B" w:rsidRPr="000814B5" w:rsidRDefault="00AB200B" w:rsidP="00FF17D2">
      <w:pPr>
        <w:tabs>
          <w:tab w:val="left" w:pos="560"/>
        </w:tabs>
        <w:spacing w:line="20" w:lineRule="atLeast"/>
        <w:jc w:val="both"/>
        <w:rPr>
          <w:color w:val="000000" w:themeColor="text1"/>
          <w:lang w:val="it-IT"/>
        </w:rPr>
      </w:pPr>
      <w:r w:rsidRPr="000814B5">
        <w:rPr>
          <w:color w:val="000000" w:themeColor="text1"/>
          <w:lang w:val="it-IT"/>
        </w:rPr>
        <w:t xml:space="preserve">   Coi độ biến thiên entanpi của phản ứng không phụ thuộc vào nhiệt độ.</w:t>
      </w:r>
    </w:p>
    <w:p w:rsidR="00AB200B" w:rsidRPr="000814B5" w:rsidRDefault="00AB200B" w:rsidP="00FF17D2">
      <w:pPr>
        <w:spacing w:line="20" w:lineRule="atLeast"/>
        <w:jc w:val="both"/>
        <w:rPr>
          <w:color w:val="000000" w:themeColor="text1"/>
          <w:lang w:val="it-IT"/>
        </w:rPr>
      </w:pPr>
      <w:r w:rsidRPr="000814B5">
        <w:rPr>
          <w:b/>
          <w:color w:val="000000" w:themeColor="text1"/>
          <w:lang w:val="it-IT"/>
        </w:rPr>
        <w:t xml:space="preserve">2. </w:t>
      </w:r>
      <w:r w:rsidRPr="000814B5">
        <w:rPr>
          <w:color w:val="000000" w:themeColor="text1"/>
          <w:lang w:val="it-IT"/>
        </w:rPr>
        <w:t>Nếu trong thí nghiệm 1, sau khi hệ đạt tới cân bằng, nén hỗn hợp khí để thể tích xilanh còn một nữa, giữ nguyên nhiệt độ bình, thì cân bằng chuyển dịch về phía nào? Tại sao?</w:t>
      </w:r>
    </w:p>
    <w:p w:rsidR="00AB200B" w:rsidRPr="000814B5" w:rsidRDefault="00AB200B" w:rsidP="00FF17D2">
      <w:pPr>
        <w:spacing w:line="20" w:lineRule="atLeast"/>
        <w:jc w:val="both"/>
        <w:rPr>
          <w:b/>
          <w:bCs/>
          <w:color w:val="000000" w:themeColor="text1"/>
          <w:kern w:val="26"/>
          <w:lang w:val="it-IT"/>
        </w:rPr>
      </w:pPr>
      <w:r w:rsidRPr="000814B5">
        <w:rPr>
          <w:b/>
          <w:bCs/>
          <w:color w:val="000000" w:themeColor="text1"/>
          <w:kern w:val="26"/>
          <w:lang w:val="it-IT"/>
        </w:rPr>
        <w:t xml:space="preserve">Câu 6: </w:t>
      </w:r>
    </w:p>
    <w:p w:rsidR="00AB200B" w:rsidRPr="000814B5" w:rsidRDefault="00AB200B" w:rsidP="00FF17D2">
      <w:pPr>
        <w:spacing w:line="20" w:lineRule="atLeast"/>
        <w:jc w:val="both"/>
        <w:rPr>
          <w:color w:val="000000" w:themeColor="text1"/>
          <w:lang w:val="it-IT"/>
        </w:rPr>
      </w:pPr>
      <w:r w:rsidRPr="000814B5">
        <w:rPr>
          <w:b/>
          <w:bCs/>
          <w:color w:val="000000" w:themeColor="text1"/>
          <w:kern w:val="26"/>
          <w:lang w:val="it-IT"/>
        </w:rPr>
        <w:t xml:space="preserve">   </w:t>
      </w:r>
      <w:r w:rsidRPr="000814B5">
        <w:rPr>
          <w:color w:val="000000" w:themeColor="text1"/>
          <w:lang w:val="it-IT"/>
        </w:rPr>
        <w:t>Cho 6,048 gam Mg phản ứng hết với 189 gam dung dịch HNO</w:t>
      </w:r>
      <w:r w:rsidRPr="000814B5">
        <w:rPr>
          <w:color w:val="000000" w:themeColor="text1"/>
          <w:vertAlign w:val="subscript"/>
          <w:lang w:val="it-IT"/>
        </w:rPr>
        <w:t>3</w:t>
      </w:r>
      <w:r w:rsidRPr="000814B5">
        <w:rPr>
          <w:color w:val="000000" w:themeColor="text1"/>
          <w:lang w:val="it-IT"/>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it-IT"/>
        </w:rPr>
      </w:pPr>
      <w:r w:rsidRPr="000814B5">
        <w:rPr>
          <w:b/>
          <w:bCs/>
          <w:color w:val="000000" w:themeColor="text1"/>
          <w:kern w:val="26"/>
          <w:lang w:val="it-IT"/>
        </w:rPr>
        <w:t>Câu</w:t>
      </w:r>
      <w:r w:rsidRPr="000814B5">
        <w:rPr>
          <w:b/>
          <w:bCs/>
          <w:color w:val="000000" w:themeColor="text1"/>
          <w:lang w:val="it-IT"/>
        </w:rPr>
        <w:t xml:space="preserve"> 7</w:t>
      </w:r>
      <w:r w:rsidRPr="000814B5">
        <w:rPr>
          <w:b/>
          <w:bCs/>
          <w:color w:val="000000" w:themeColor="text1"/>
          <w:kern w:val="26"/>
          <w:lang w:val="it-IT"/>
        </w:rPr>
        <w:t xml:space="preserve">: </w:t>
      </w: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it-IT"/>
        </w:rPr>
      </w:pPr>
      <w:r w:rsidRPr="000814B5">
        <w:rPr>
          <w:b/>
          <w:bCs/>
          <w:color w:val="000000" w:themeColor="text1"/>
          <w:kern w:val="26"/>
          <w:lang w:val="it-IT"/>
        </w:rPr>
        <w:t xml:space="preserve">1. </w:t>
      </w:r>
      <w:r w:rsidRPr="000814B5">
        <w:rPr>
          <w:bCs/>
          <w:color w:val="000000" w:themeColor="text1"/>
          <w:kern w:val="26"/>
          <w:lang w:val="it-IT"/>
        </w:rPr>
        <w:t>Em hãy giải thích và viết phương trình hóa học minh họa cho các nội dung sau:</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a.</w:t>
      </w:r>
      <w:r w:rsidRPr="000814B5">
        <w:rPr>
          <w:bCs/>
          <w:color w:val="000000" w:themeColor="text1"/>
          <w:kern w:val="26"/>
          <w:lang w:val="it-IT"/>
        </w:rPr>
        <w:t xml:space="preserve"> Etilen dễ tham gia phản ứng cộng.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b.</w:t>
      </w:r>
      <w:r w:rsidRPr="000814B5">
        <w:rPr>
          <w:bCs/>
          <w:color w:val="000000" w:themeColor="text1"/>
          <w:kern w:val="26"/>
          <w:lang w:val="it-IT"/>
        </w:rPr>
        <w:t xml:space="preserve"> Propin có chứa nguyên tử H linh động.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2.</w:t>
      </w:r>
      <w:r w:rsidRPr="000814B5">
        <w:rPr>
          <w:bCs/>
          <w:color w:val="000000" w:themeColor="text1"/>
          <w:kern w:val="26"/>
          <w:lang w:val="it-IT"/>
        </w:rPr>
        <w:t xml:space="preserve"> Hãy viết phương trình hóa học xẩy ra khi:</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a.</w:t>
      </w:r>
      <w:r w:rsidRPr="000814B5">
        <w:rPr>
          <w:bCs/>
          <w:color w:val="000000" w:themeColor="text1"/>
          <w:kern w:val="26"/>
          <w:lang w:val="it-IT"/>
        </w:rPr>
        <w:t xml:space="preserve"> Cho propen tác dụng với H</w:t>
      </w:r>
      <w:r w:rsidRPr="000814B5">
        <w:rPr>
          <w:bCs/>
          <w:color w:val="000000" w:themeColor="text1"/>
          <w:kern w:val="26"/>
          <w:vertAlign w:val="subscript"/>
          <w:lang w:val="it-IT"/>
        </w:rPr>
        <w:t>2</w:t>
      </w:r>
      <w:r w:rsidRPr="000814B5">
        <w:rPr>
          <w:bCs/>
          <w:color w:val="000000" w:themeColor="text1"/>
          <w:kern w:val="26"/>
          <w:lang w:val="it-IT"/>
        </w:rPr>
        <w:t>O trong môi trường axit.</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it-IT"/>
        </w:rPr>
      </w:pPr>
      <w:r w:rsidRPr="000814B5">
        <w:rPr>
          <w:b/>
          <w:bCs/>
          <w:color w:val="000000" w:themeColor="text1"/>
          <w:kern w:val="26"/>
          <w:lang w:val="it-IT"/>
        </w:rPr>
        <w:t>d.</w:t>
      </w:r>
      <w:r w:rsidRPr="000814B5">
        <w:rPr>
          <w:bCs/>
          <w:color w:val="000000" w:themeColor="text1"/>
          <w:kern w:val="26"/>
          <w:lang w:val="it-IT"/>
        </w:rPr>
        <w:t xml:space="preserve"> Cho etylbenzen tác dụng với brom, đun nóng, có bột sắt xúc tác.</w:t>
      </w:r>
    </w:p>
    <w:p w:rsidR="00AB200B" w:rsidRPr="000814B5" w:rsidRDefault="00AB200B" w:rsidP="00FF17D2">
      <w:pPr>
        <w:spacing w:line="20" w:lineRule="atLeast"/>
        <w:jc w:val="both"/>
        <w:rPr>
          <w:color w:val="000000" w:themeColor="text1"/>
          <w:lang w:val="it-IT"/>
        </w:rPr>
      </w:pPr>
      <w:r w:rsidRPr="000814B5">
        <w:rPr>
          <w:b/>
          <w:bCs/>
          <w:color w:val="000000" w:themeColor="text1"/>
          <w:lang w:val="it-IT"/>
        </w:rPr>
        <w:t>Câu 8:</w:t>
      </w:r>
      <w:r w:rsidRPr="000814B5">
        <w:rPr>
          <w:color w:val="000000" w:themeColor="text1"/>
          <w:lang w:val="it-IT"/>
        </w:rPr>
        <w:t xml:space="preserve"> </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xml:space="preserve">   A và B là 2 hidrocacbon ở thể khí trong điều kiện thường, biết:</w:t>
      </w:r>
    </w:p>
    <w:p w:rsidR="00AB200B" w:rsidRPr="000814B5" w:rsidRDefault="00AB200B" w:rsidP="00FF17D2">
      <w:pPr>
        <w:spacing w:line="20" w:lineRule="atLeast"/>
        <w:jc w:val="both"/>
        <w:rPr>
          <w:color w:val="000000" w:themeColor="text1"/>
          <w:lang w:val="it-IT"/>
        </w:rPr>
      </w:pPr>
      <w:r w:rsidRPr="000814B5">
        <w:rPr>
          <w:color w:val="000000" w:themeColor="text1"/>
          <w:lang w:val="it-IT"/>
        </w:rPr>
        <w:lastRenderedPageBreak/>
        <w:t>* Khi đốt cháy mỗi chất với số mol bằng nhau sẽ cho số mol nước bằng nhau.</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Trộn A với lượng oxi (lấy gấp đôi so với lượng oxi cần cho phản ứng đốt cháy hết A) được hỗn hợp X ở 0</w:t>
      </w:r>
      <w:r w:rsidRPr="000814B5">
        <w:rPr>
          <w:color w:val="000000" w:themeColor="text1"/>
          <w:vertAlign w:val="superscript"/>
          <w:lang w:val="it-IT"/>
        </w:rPr>
        <w:t>0</w:t>
      </w:r>
      <w:r w:rsidRPr="000814B5">
        <w:rPr>
          <w:color w:val="000000" w:themeColor="text1"/>
          <w:lang w:val="it-IT"/>
        </w:rPr>
        <w:t>C, áp suất p atm.</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xml:space="preserve">   Đốt cháy hết X, tổng thể tích khí thu được sau phản ứng ở 273</w:t>
      </w:r>
      <w:r w:rsidRPr="000814B5">
        <w:rPr>
          <w:color w:val="000000" w:themeColor="text1"/>
          <w:vertAlign w:val="superscript"/>
          <w:lang w:val="it-IT"/>
        </w:rPr>
        <w:t>0</w:t>
      </w:r>
      <w:r w:rsidRPr="000814B5">
        <w:rPr>
          <w:color w:val="000000" w:themeColor="text1"/>
          <w:lang w:val="it-IT"/>
        </w:rPr>
        <w:t>C, áp suất 1,5p atm gấp 1,4 lần thể tích của hỗn hợp X.</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B có các nguyên tử cacbon cùng nằm trên một đường thẳng, có khả năng làm nhạt màu dung dịch brom.</w:t>
      </w:r>
    </w:p>
    <w:p w:rsidR="00AB200B" w:rsidRPr="000814B5" w:rsidRDefault="00AB200B" w:rsidP="00FF17D2">
      <w:pPr>
        <w:spacing w:line="20" w:lineRule="atLeast"/>
        <w:jc w:val="both"/>
        <w:rPr>
          <w:color w:val="000000" w:themeColor="text1"/>
          <w:lang w:val="it-IT"/>
        </w:rPr>
      </w:pPr>
      <w:r w:rsidRPr="000814B5">
        <w:rPr>
          <w:color w:val="000000" w:themeColor="text1"/>
          <w:lang w:val="it-IT"/>
        </w:rPr>
        <w:t xml:space="preserve">   Xác định công thức phân tử, viết công thức cấu tạo của A,B.</w:t>
      </w:r>
    </w:p>
    <w:p w:rsidR="00AB200B" w:rsidRPr="000814B5" w:rsidRDefault="00AB200B" w:rsidP="00FF17D2">
      <w:pPr>
        <w:jc w:val="both"/>
        <w:rPr>
          <w:color w:val="000000" w:themeColor="text1"/>
          <w:lang w:val="it-IT"/>
        </w:rPr>
      </w:pPr>
      <w:r w:rsidRPr="000814B5">
        <w:rPr>
          <w:b/>
          <w:bCs/>
          <w:color w:val="000000" w:themeColor="text1"/>
          <w:lang w:val="it-IT"/>
        </w:rPr>
        <w:t>Câu 9:</w:t>
      </w:r>
      <w:r w:rsidRPr="000814B5">
        <w:rPr>
          <w:color w:val="000000" w:themeColor="text1"/>
          <w:lang w:val="it-IT"/>
        </w:rPr>
        <w:t xml:space="preserve"> </w:t>
      </w:r>
    </w:p>
    <w:p w:rsidR="00AB200B" w:rsidRPr="000814B5" w:rsidRDefault="00AB200B" w:rsidP="00FF17D2">
      <w:pPr>
        <w:jc w:val="both"/>
        <w:rPr>
          <w:color w:val="000000" w:themeColor="text1"/>
          <w:lang w:val="it-IT"/>
        </w:rPr>
      </w:pPr>
      <w:r w:rsidRPr="000814B5">
        <w:rPr>
          <w:color w:val="000000" w:themeColor="text1"/>
          <w:lang w:val="it-IT"/>
        </w:rPr>
        <w:t xml:space="preserve">   Đốt cháy hoàn toàn 5,52 gam chất X thu được hỗn hợp khí và hơi A gồm CO</w:t>
      </w:r>
      <w:r w:rsidRPr="000814B5">
        <w:rPr>
          <w:color w:val="000000" w:themeColor="text1"/>
          <w:vertAlign w:val="subscript"/>
          <w:lang w:val="it-IT"/>
        </w:rPr>
        <w:t>2</w:t>
      </w:r>
      <w:r w:rsidRPr="000814B5">
        <w:rPr>
          <w:color w:val="000000" w:themeColor="text1"/>
          <w:lang w:val="it-IT"/>
        </w:rPr>
        <w:t>, HCl, H</w:t>
      </w:r>
      <w:r w:rsidRPr="000814B5">
        <w:rPr>
          <w:color w:val="000000" w:themeColor="text1"/>
          <w:vertAlign w:val="subscript"/>
          <w:lang w:val="it-IT"/>
        </w:rPr>
        <w:t>2</w:t>
      </w:r>
      <w:r w:rsidRPr="000814B5">
        <w:rPr>
          <w:color w:val="000000" w:themeColor="text1"/>
          <w:lang w:val="it-IT"/>
        </w:rPr>
        <w:t>O và N</w:t>
      </w:r>
      <w:r w:rsidRPr="000814B5">
        <w:rPr>
          <w:color w:val="000000" w:themeColor="text1"/>
          <w:vertAlign w:val="subscript"/>
          <w:lang w:val="it-IT"/>
        </w:rPr>
        <w:t>2</w:t>
      </w:r>
      <w:r w:rsidRPr="000814B5">
        <w:rPr>
          <w:color w:val="000000" w:themeColor="text1"/>
          <w:lang w:val="it-IT"/>
        </w:rPr>
        <w:t>. Cho 1 phần A đi chậm qua  dung dịch Ca(OH)</w:t>
      </w:r>
      <w:r w:rsidRPr="000814B5">
        <w:rPr>
          <w:color w:val="000000" w:themeColor="text1"/>
          <w:lang w:val="it-IT"/>
        </w:rPr>
        <w:softHyphen/>
      </w:r>
      <w:r w:rsidRPr="000814B5">
        <w:rPr>
          <w:color w:val="000000" w:themeColor="text1"/>
          <w:vertAlign w:val="subscript"/>
          <w:lang w:val="it-IT"/>
        </w:rPr>
        <w:t>2</w:t>
      </w:r>
      <w:r w:rsidRPr="000814B5">
        <w:rPr>
          <w:color w:val="000000" w:themeColor="text1"/>
          <w:lang w:val="it-IT"/>
        </w:rPr>
        <w:t xml:space="preserve"> dư thấy có 6,00 gam kết tủa và khối lượng dung dịch giảm 1,82 gam và có 0,112 lít khí không bị hấp thụ. Lấy phần còn lại của A cho lội chậm qua dung dịch AgNO</w:t>
      </w:r>
      <w:r w:rsidRPr="000814B5">
        <w:rPr>
          <w:color w:val="000000" w:themeColor="text1"/>
          <w:vertAlign w:val="subscript"/>
          <w:lang w:val="it-IT"/>
        </w:rPr>
        <w:t>3</w:t>
      </w:r>
      <w:r w:rsidRPr="000814B5">
        <w:rPr>
          <w:color w:val="000000" w:themeColor="text1"/>
          <w:lang w:val="it-IT"/>
        </w:rPr>
        <w:t xml:space="preserve"> trong HNO</w:t>
      </w:r>
      <w:r w:rsidRPr="000814B5">
        <w:rPr>
          <w:color w:val="000000" w:themeColor="text1"/>
          <w:vertAlign w:val="subscript"/>
          <w:lang w:val="it-IT"/>
        </w:rPr>
        <w:t>3</w:t>
      </w:r>
      <w:r w:rsidRPr="000814B5">
        <w:rPr>
          <w:color w:val="000000" w:themeColor="text1"/>
          <w:lang w:val="it-IT"/>
        </w:rPr>
        <w:t xml:space="preserve"> dư thấy khối lượng dung dịch giảm 2,66 gam và có 5,74 gam kết tủa. Lập công thức phân tử X biết tỷ khối hơi của X so với không khí nhỏ hơn 7. Biết các phản ứng đều xẩy ra hoàn toàn.</w:t>
      </w:r>
    </w:p>
    <w:p w:rsidR="00AB200B" w:rsidRPr="000814B5" w:rsidRDefault="00AB200B" w:rsidP="00FF17D2">
      <w:pPr>
        <w:jc w:val="both"/>
        <w:rPr>
          <w:color w:val="000000" w:themeColor="text1"/>
          <w:lang w:val="it-IT"/>
        </w:rPr>
      </w:pPr>
      <w:r w:rsidRPr="000814B5">
        <w:rPr>
          <w:b/>
          <w:bCs/>
          <w:color w:val="000000" w:themeColor="text1"/>
          <w:lang w:val="it-IT"/>
        </w:rPr>
        <w:t>Câu 10:</w:t>
      </w:r>
      <w:r w:rsidRPr="000814B5">
        <w:rPr>
          <w:color w:val="000000" w:themeColor="text1"/>
          <w:lang w:val="it-IT"/>
        </w:rPr>
        <w:t xml:space="preserve"> </w:t>
      </w:r>
    </w:p>
    <w:p w:rsidR="00AB200B" w:rsidRPr="000814B5" w:rsidRDefault="00AB200B" w:rsidP="00FF17D2">
      <w:pPr>
        <w:jc w:val="both"/>
        <w:rPr>
          <w:color w:val="000000" w:themeColor="text1"/>
          <w:lang w:val="es-ES"/>
        </w:rPr>
      </w:pPr>
      <w:r w:rsidRPr="000814B5">
        <w:rPr>
          <w:color w:val="000000" w:themeColor="text1"/>
          <w:lang w:val="it-IT"/>
        </w:rPr>
        <w:t xml:space="preserve">   H</w:t>
      </w:r>
      <w:r w:rsidRPr="000814B5">
        <w:rPr>
          <w:color w:val="000000" w:themeColor="text1"/>
          <w:lang w:val="es-ES"/>
        </w:rPr>
        <w:t>ợp chất hữu cơ X chỉ chứa các ngyên tố: C, H, Br. Trong X khối lượng Brom chiếm 65,57%, khối lượng mol của X nhỏ hơn 250 gam. Cho X tác dụng với Natri, đốt nóng thì thu được chất hữu cơ Y chỉ có 2 nguyên tố. Cho Y tác dụng với Br</w:t>
      </w:r>
      <w:r w:rsidRPr="000814B5">
        <w:rPr>
          <w:color w:val="000000" w:themeColor="text1"/>
          <w:vertAlign w:val="subscript"/>
          <w:lang w:val="es-ES"/>
        </w:rPr>
        <w:t>2</w:t>
      </w:r>
      <w:r w:rsidRPr="000814B5">
        <w:rPr>
          <w:color w:val="000000" w:themeColor="text1"/>
          <w:lang w:val="es-ES"/>
        </w:rPr>
        <w:t xml:space="preserve"> trong CCl</w:t>
      </w:r>
      <w:r w:rsidRPr="000814B5">
        <w:rPr>
          <w:color w:val="000000" w:themeColor="text1"/>
          <w:vertAlign w:val="subscript"/>
          <w:lang w:val="es-ES"/>
        </w:rPr>
        <w:t>4</w:t>
      </w:r>
      <w:r w:rsidRPr="000814B5">
        <w:rPr>
          <w:color w:val="000000" w:themeColor="text1"/>
          <w:lang w:val="es-ES"/>
        </w:rPr>
        <w:t xml:space="preserve"> tạo ra 3 sản phẩm cộng: X, Z, T trong đó X là sản phẩm chính. </w:t>
      </w:r>
    </w:p>
    <w:p w:rsidR="00AB200B" w:rsidRPr="000814B5" w:rsidRDefault="00AB200B" w:rsidP="00FF17D2">
      <w:pPr>
        <w:jc w:val="both"/>
        <w:rPr>
          <w:color w:val="000000" w:themeColor="text1"/>
          <w:lang w:val="es-ES"/>
        </w:rPr>
      </w:pPr>
      <w:r w:rsidRPr="000814B5">
        <w:rPr>
          <w:b/>
          <w:color w:val="000000" w:themeColor="text1"/>
          <w:lang w:val="es-ES"/>
        </w:rPr>
        <w:t>1.</w:t>
      </w:r>
      <w:r w:rsidRPr="000814B5">
        <w:rPr>
          <w:color w:val="000000" w:themeColor="text1"/>
          <w:lang w:val="es-ES"/>
        </w:rPr>
        <w:t xml:space="preserve"> Xác định công thức cấu tạo của X, Y, Z, T.</w:t>
      </w:r>
    </w:p>
    <w:p w:rsidR="00AB200B" w:rsidRPr="000814B5" w:rsidRDefault="00AB200B" w:rsidP="00FF17D2">
      <w:pPr>
        <w:jc w:val="both"/>
        <w:rPr>
          <w:color w:val="000000" w:themeColor="text1"/>
          <w:lang w:val="es-ES"/>
        </w:rPr>
      </w:pPr>
      <w:r w:rsidRPr="000814B5">
        <w:rPr>
          <w:b/>
          <w:color w:val="000000" w:themeColor="text1"/>
          <w:lang w:val="es-ES"/>
        </w:rPr>
        <w:t>2.</w:t>
      </w:r>
      <w:r w:rsidRPr="000814B5">
        <w:rPr>
          <w:color w:val="000000" w:themeColor="text1"/>
          <w:lang w:val="es-ES"/>
        </w:rPr>
        <w:t xml:space="preserve"> Hãy cho biết Y có mấy đồng phân cấu hình? Biểu diễn một cấu trúc của Y và đọc tên theo IUPAC.</w:t>
      </w:r>
    </w:p>
    <w:p w:rsidR="00AB200B" w:rsidRPr="000814B5" w:rsidRDefault="00AB200B" w:rsidP="00FF17D2">
      <w:pPr>
        <w:widowControl w:val="0"/>
        <w:suppressAutoHyphens/>
        <w:spacing w:line="20" w:lineRule="atLeast"/>
        <w:ind w:firstLine="720"/>
        <w:jc w:val="center"/>
        <w:rPr>
          <w:b/>
          <w:color w:val="000000" w:themeColor="text1"/>
          <w:lang w:val="es-ES"/>
        </w:rPr>
      </w:pPr>
    </w:p>
    <w:p w:rsidR="00AB200B" w:rsidRPr="000814B5" w:rsidRDefault="00301AE5" w:rsidP="00FF17D2">
      <w:pPr>
        <w:widowControl w:val="0"/>
        <w:suppressAutoHyphens/>
        <w:spacing w:line="20" w:lineRule="atLeast"/>
        <w:jc w:val="center"/>
        <w:rPr>
          <w:b/>
          <w:color w:val="000000" w:themeColor="text1"/>
          <w:lang w:val="es-ES"/>
        </w:rPr>
      </w:pPr>
      <w:r>
        <w:rPr>
          <w:noProof/>
          <w:color w:val="000000" w:themeColor="text1"/>
        </w:rPr>
        <mc:AlternateContent>
          <mc:Choice Requires="wps">
            <w:drawing>
              <wp:anchor distT="4294967295" distB="4294967295" distL="114300" distR="114300" simplePos="0" relativeHeight="251668992" behindDoc="0" locked="0" layoutInCell="1" allowOverlap="1">
                <wp:simplePos x="0" y="0"/>
                <wp:positionH relativeFrom="column">
                  <wp:posOffset>1958340</wp:posOffset>
                </wp:positionH>
                <wp:positionV relativeFrom="paragraph">
                  <wp:posOffset>123189</wp:posOffset>
                </wp:positionV>
                <wp:extent cx="904875" cy="0"/>
                <wp:effectExtent l="0" t="0" r="9525" b="19050"/>
                <wp:wrapNone/>
                <wp:docPr id="205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4.2pt,9.7pt" to="225.4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Xc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" strokeweight=".5pt"/>
            </w:pict>
          </mc:Fallback>
        </mc:AlternateContent>
      </w:r>
      <w:r>
        <w:rPr>
          <w:noProof/>
          <w:color w:val="000000" w:themeColor="text1"/>
        </w:rPr>
        <mc:AlternateContent>
          <mc:Choice Requires="wps">
            <w:drawing>
              <wp:anchor distT="4294967295" distB="4294967295" distL="114300" distR="114300" simplePos="0" relativeHeight="251667968" behindDoc="0" locked="0" layoutInCell="1" allowOverlap="1">
                <wp:simplePos x="0" y="0"/>
                <wp:positionH relativeFrom="column">
                  <wp:posOffset>3282315</wp:posOffset>
                </wp:positionH>
                <wp:positionV relativeFrom="paragraph">
                  <wp:posOffset>123189</wp:posOffset>
                </wp:positionV>
                <wp:extent cx="904875" cy="0"/>
                <wp:effectExtent l="0" t="0" r="9525" b="19050"/>
                <wp:wrapNone/>
                <wp:docPr id="205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45pt,9.7pt" to="329.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spEwIAACs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" strokeweight=".5pt"/>
            </w:pict>
          </mc:Fallback>
        </mc:AlternateContent>
      </w:r>
      <w:r w:rsidR="00AB200B" w:rsidRPr="000814B5">
        <w:rPr>
          <w:b/>
          <w:color w:val="000000" w:themeColor="text1"/>
          <w:lang w:val="es-ES"/>
        </w:rPr>
        <w:t>HẾT</w:t>
      </w:r>
    </w:p>
    <w:p w:rsidR="00AB200B" w:rsidRPr="000814B5" w:rsidRDefault="00AB200B" w:rsidP="00FF17D2">
      <w:pPr>
        <w:widowControl w:val="0"/>
        <w:suppressAutoHyphens/>
        <w:spacing w:line="20" w:lineRule="atLeast"/>
        <w:jc w:val="center"/>
        <w:rPr>
          <w:b/>
          <w:color w:val="000000" w:themeColor="text1"/>
          <w:lang w:val="es-ES"/>
        </w:rPr>
      </w:pPr>
    </w:p>
    <w:p w:rsidR="00AB200B" w:rsidRPr="000814B5" w:rsidRDefault="00AB200B" w:rsidP="00FF17D2">
      <w:pPr>
        <w:spacing w:line="360" w:lineRule="auto"/>
        <w:ind w:firstLine="270"/>
        <w:rPr>
          <w:i/>
          <w:color w:val="000000" w:themeColor="text1"/>
          <w:lang w:val="es-ES"/>
        </w:rPr>
      </w:pPr>
      <w:r w:rsidRPr="000814B5">
        <w:rPr>
          <w:i/>
          <w:color w:val="000000" w:themeColor="text1"/>
          <w:lang w:val="es-ES"/>
        </w:rPr>
        <w:t>- Thí sinh không được dùng tài liệu.</w:t>
      </w:r>
    </w:p>
    <w:p w:rsidR="00AB200B" w:rsidRPr="000814B5" w:rsidRDefault="00AB200B" w:rsidP="00FF17D2">
      <w:pPr>
        <w:spacing w:line="360" w:lineRule="auto"/>
        <w:ind w:firstLine="270"/>
        <w:rPr>
          <w:i/>
          <w:color w:val="000000" w:themeColor="text1"/>
          <w:lang w:val="es-ES"/>
        </w:rPr>
      </w:pPr>
      <w:r w:rsidRPr="000814B5">
        <w:rPr>
          <w:i/>
          <w:color w:val="000000" w:themeColor="text1"/>
          <w:lang w:val="es-ES"/>
        </w:rPr>
        <w:t>- Giám thị không phải giải thích gì thêm.</w:t>
      </w:r>
    </w:p>
    <w:p w:rsidR="00AB200B" w:rsidRPr="000814B5" w:rsidRDefault="00AB200B" w:rsidP="00FF17D2">
      <w:pPr>
        <w:spacing w:line="360" w:lineRule="auto"/>
        <w:ind w:firstLine="270"/>
        <w:rPr>
          <w:i/>
          <w:color w:val="000000" w:themeColor="text1"/>
          <w:lang w:val="es-ES"/>
        </w:rPr>
      </w:pPr>
      <w:r w:rsidRPr="000814B5">
        <w:rPr>
          <w:i/>
          <w:color w:val="000000" w:themeColor="text1"/>
          <w:lang w:val="es-ES"/>
        </w:rPr>
        <w:t xml:space="preserve">  Họ và tên thí sinh: ...............................................................................Số báo danh:................</w:t>
      </w:r>
    </w:p>
    <w:p w:rsidR="00AB200B" w:rsidRPr="000814B5" w:rsidRDefault="00AB200B" w:rsidP="00FF17D2">
      <w:pPr>
        <w:spacing w:line="20" w:lineRule="atLeast"/>
        <w:ind w:firstLine="720"/>
        <w:rPr>
          <w:b/>
          <w:color w:val="000000" w:themeColor="text1"/>
          <w:lang w:val="es-ES"/>
        </w:rPr>
      </w:pPr>
    </w:p>
    <w:p w:rsidR="00AB200B" w:rsidRPr="000814B5" w:rsidRDefault="00AB200B" w:rsidP="00FF17D2">
      <w:pPr>
        <w:spacing w:line="20" w:lineRule="atLeast"/>
        <w:ind w:firstLine="720"/>
        <w:rPr>
          <w:b/>
          <w:color w:val="000000" w:themeColor="text1"/>
          <w:lang w:val="es-ES"/>
        </w:rPr>
      </w:pPr>
    </w:p>
    <w:p w:rsidR="00AB200B" w:rsidRPr="000814B5" w:rsidRDefault="00AB200B" w:rsidP="00EC29FF">
      <w:pPr>
        <w:spacing w:line="20" w:lineRule="atLeast"/>
        <w:rPr>
          <w:b/>
          <w:color w:val="000000" w:themeColor="text1"/>
          <w:lang w:val="es-ES"/>
        </w:rPr>
      </w:pPr>
    </w:p>
    <w:p w:rsidR="00AB200B" w:rsidRPr="000814B5" w:rsidRDefault="00AB200B">
      <w:pPr>
        <w:rPr>
          <w:b/>
          <w:color w:val="000000" w:themeColor="text1"/>
          <w:lang w:val="es-ES"/>
        </w:rPr>
      </w:pPr>
      <w:r w:rsidRPr="000814B5">
        <w:rPr>
          <w:b/>
          <w:color w:val="000000" w:themeColor="text1"/>
          <w:lang w:val="es-ES"/>
        </w:rPr>
        <w:br w:type="page"/>
      </w:r>
    </w:p>
    <w:p w:rsidR="00AB200B" w:rsidRPr="000814B5" w:rsidRDefault="00AB200B" w:rsidP="00FF17D2">
      <w:pPr>
        <w:spacing w:line="20" w:lineRule="atLeast"/>
        <w:ind w:firstLine="720"/>
        <w:rPr>
          <w:b/>
          <w:color w:val="000000" w:themeColor="text1"/>
          <w:lang w:val="es-ES"/>
        </w:rPr>
      </w:pPr>
      <w:r w:rsidRPr="000814B5">
        <w:rPr>
          <w:b/>
          <w:color w:val="000000" w:themeColor="text1"/>
          <w:lang w:val="es-ES"/>
        </w:rPr>
        <w:t>SỞ GIÁO DỤC-ĐÀO TẠO                KỲ THI HỌC SINH GIỎI TỈNH CẤP THPT</w:t>
      </w:r>
    </w:p>
    <w:p w:rsidR="00AB200B" w:rsidRPr="000814B5" w:rsidRDefault="00AB200B" w:rsidP="00FF17D2">
      <w:pPr>
        <w:spacing w:line="20" w:lineRule="atLeast"/>
        <w:ind w:firstLine="720"/>
        <w:jc w:val="both"/>
        <w:rPr>
          <w:b/>
          <w:color w:val="000000" w:themeColor="text1"/>
          <w:lang w:val="es-ES"/>
        </w:rPr>
      </w:pPr>
      <w:r w:rsidRPr="000814B5">
        <w:rPr>
          <w:b/>
          <w:color w:val="000000" w:themeColor="text1"/>
          <w:lang w:val="es-ES"/>
        </w:rPr>
        <w:t xml:space="preserve">                </w:t>
      </w:r>
      <w:r w:rsidRPr="000814B5">
        <w:rPr>
          <w:b/>
          <w:color w:val="000000" w:themeColor="text1"/>
          <w:u w:val="single"/>
          <w:lang w:val="es-ES"/>
        </w:rPr>
        <w:t>HÀ TĨNH</w:t>
      </w:r>
      <w:r w:rsidRPr="000814B5">
        <w:rPr>
          <w:b/>
          <w:color w:val="000000" w:themeColor="text1"/>
          <w:lang w:val="es-ES"/>
        </w:rPr>
        <w:t xml:space="preserve">                                                NĂM HỌC 2014-2015 </w:t>
      </w:r>
    </w:p>
    <w:p w:rsidR="00AB200B" w:rsidRPr="000814B5" w:rsidRDefault="00AB200B" w:rsidP="00FF17D2">
      <w:pPr>
        <w:spacing w:line="20" w:lineRule="atLeast"/>
        <w:ind w:firstLine="720"/>
        <w:jc w:val="center"/>
        <w:rPr>
          <w:b/>
          <w:color w:val="000000" w:themeColor="text1"/>
          <w:u w:val="single"/>
          <w:lang w:val="es-ES"/>
        </w:rPr>
      </w:pPr>
      <w:r w:rsidRPr="000814B5">
        <w:rPr>
          <w:color w:val="000000" w:themeColor="text1"/>
          <w:lang w:val="es-ES"/>
        </w:rPr>
        <w:t xml:space="preserve">                                                     </w:t>
      </w:r>
      <w:r w:rsidRPr="000814B5">
        <w:rPr>
          <w:b/>
          <w:color w:val="000000" w:themeColor="text1"/>
          <w:u w:val="single"/>
          <w:lang w:val="es-ES"/>
        </w:rPr>
        <w:t>HƯỚNG DẪN CHẤM MÔN HOÁ HỌC LỚP 11</w:t>
      </w:r>
    </w:p>
    <w:p w:rsidR="00AB200B" w:rsidRPr="000814B5" w:rsidRDefault="00AB200B" w:rsidP="00FF17D2">
      <w:pPr>
        <w:spacing w:line="20" w:lineRule="atLeast"/>
        <w:ind w:firstLine="720"/>
        <w:rPr>
          <w:i/>
          <w:color w:val="000000" w:themeColor="text1"/>
          <w:u w:val="single"/>
          <w:lang w:val="es-ES"/>
        </w:rPr>
      </w:pPr>
      <w:r w:rsidRPr="000814B5">
        <w:rPr>
          <w:b/>
          <w:color w:val="000000" w:themeColor="text1"/>
          <w:lang w:val="es-ES"/>
        </w:rPr>
        <w:t xml:space="preserve">                                                              </w:t>
      </w:r>
    </w:p>
    <w:p w:rsidR="00AB200B" w:rsidRPr="000814B5" w:rsidRDefault="00AB200B" w:rsidP="00FF17D2">
      <w:pPr>
        <w:tabs>
          <w:tab w:val="left" w:pos="0"/>
        </w:tabs>
        <w:jc w:val="both"/>
        <w:rPr>
          <w:b/>
          <w:bCs/>
          <w:color w:val="000000" w:themeColor="text1"/>
          <w:kern w:val="26"/>
          <w:lang w:val="es-ES"/>
        </w:rPr>
      </w:pPr>
      <w:r w:rsidRPr="000814B5">
        <w:rPr>
          <w:b/>
          <w:bCs/>
          <w:color w:val="000000" w:themeColor="text1"/>
          <w:kern w:val="26"/>
          <w:lang w:val="es-ES"/>
        </w:rPr>
        <w:t xml:space="preserve">Câu </w:t>
      </w:r>
      <w:r w:rsidRPr="000814B5">
        <w:rPr>
          <w:b/>
          <w:bCs/>
          <w:color w:val="000000" w:themeColor="text1"/>
          <w:lang w:val="es-ES"/>
        </w:rPr>
        <w:t>1</w:t>
      </w:r>
      <w:r w:rsidRPr="000814B5">
        <w:rPr>
          <w:b/>
          <w:bCs/>
          <w:color w:val="000000" w:themeColor="text1"/>
          <w:kern w:val="26"/>
          <w:lang w:val="es-ES"/>
        </w:rPr>
        <w:t>: (2,0 điểm)</w:t>
      </w:r>
    </w:p>
    <w:p w:rsidR="00AB200B" w:rsidRPr="000814B5" w:rsidRDefault="00AB200B" w:rsidP="00FF17D2">
      <w:pPr>
        <w:tabs>
          <w:tab w:val="left" w:pos="0"/>
        </w:tabs>
        <w:jc w:val="both"/>
        <w:rPr>
          <w:bCs/>
          <w:color w:val="000000" w:themeColor="text1"/>
          <w:kern w:val="26"/>
          <w:lang w:val="es-ES"/>
        </w:rPr>
      </w:pPr>
      <w:r w:rsidRPr="000814B5">
        <w:rPr>
          <w:b/>
          <w:bCs/>
          <w:color w:val="000000" w:themeColor="text1"/>
          <w:kern w:val="26"/>
          <w:lang w:val="es-ES"/>
        </w:rPr>
        <w:t xml:space="preserve">1. </w:t>
      </w:r>
      <w:r w:rsidRPr="000814B5">
        <w:rPr>
          <w:bCs/>
          <w:color w:val="000000" w:themeColor="text1"/>
          <w:kern w:val="26"/>
          <w:lang w:val="es-ES"/>
        </w:rPr>
        <w:t>Hãy viết phương trình hóa học và nêu hiện tượng xẩy ra khi:</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a. Cho dung dịch CuSO</w:t>
      </w:r>
      <w:r w:rsidRPr="000814B5">
        <w:rPr>
          <w:bCs/>
          <w:color w:val="000000" w:themeColor="text1"/>
          <w:kern w:val="26"/>
          <w:vertAlign w:val="subscript"/>
          <w:lang w:val="es-ES"/>
        </w:rPr>
        <w:t>4</w:t>
      </w:r>
      <w:r w:rsidRPr="000814B5">
        <w:rPr>
          <w:bCs/>
          <w:color w:val="000000" w:themeColor="text1"/>
          <w:kern w:val="26"/>
          <w:lang w:val="es-ES"/>
        </w:rPr>
        <w:t xml:space="preserve"> vào dung dịch KI.</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b. Cho dung dịch AlCl</w:t>
      </w:r>
      <w:r w:rsidRPr="000814B5">
        <w:rPr>
          <w:bCs/>
          <w:color w:val="000000" w:themeColor="text1"/>
          <w:kern w:val="26"/>
          <w:vertAlign w:val="subscript"/>
          <w:lang w:val="es-ES"/>
        </w:rPr>
        <w:t>3</w:t>
      </w:r>
      <w:r w:rsidRPr="000814B5">
        <w:rPr>
          <w:bCs/>
          <w:color w:val="000000" w:themeColor="text1"/>
          <w:kern w:val="26"/>
          <w:lang w:val="es-ES"/>
        </w:rPr>
        <w:t xml:space="preserve"> vào dung dịch KI và KIO</w:t>
      </w:r>
      <w:r w:rsidRPr="000814B5">
        <w:rPr>
          <w:bCs/>
          <w:color w:val="000000" w:themeColor="text1"/>
          <w:kern w:val="26"/>
          <w:vertAlign w:val="subscript"/>
          <w:lang w:val="es-ES"/>
        </w:rPr>
        <w:t>3</w:t>
      </w:r>
      <w:r w:rsidRPr="000814B5">
        <w:rPr>
          <w:bCs/>
          <w:color w:val="000000" w:themeColor="text1"/>
          <w:kern w:val="26"/>
          <w:lang w:val="es-ES"/>
        </w:rPr>
        <w:t>.</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c. Cho Si vào dung dịch NaOH.</w:t>
      </w:r>
    </w:p>
    <w:p w:rsidR="00AB200B" w:rsidRPr="000814B5" w:rsidRDefault="00AB200B" w:rsidP="00FF17D2">
      <w:pPr>
        <w:tabs>
          <w:tab w:val="left" w:pos="0"/>
        </w:tabs>
        <w:jc w:val="both"/>
        <w:rPr>
          <w:bCs/>
          <w:color w:val="000000" w:themeColor="text1"/>
          <w:kern w:val="26"/>
          <w:lang w:val="es-ES"/>
        </w:rPr>
      </w:pPr>
      <w:r w:rsidRPr="000814B5">
        <w:rPr>
          <w:bCs/>
          <w:color w:val="000000" w:themeColor="text1"/>
          <w:kern w:val="26"/>
          <w:lang w:val="es-ES"/>
        </w:rPr>
        <w:t>d. Cho dung dịch NaHS vào dung dịch CuSO</w:t>
      </w:r>
      <w:r w:rsidRPr="000814B5">
        <w:rPr>
          <w:bCs/>
          <w:color w:val="000000" w:themeColor="text1"/>
          <w:kern w:val="26"/>
          <w:vertAlign w:val="subscript"/>
          <w:lang w:val="es-ES"/>
        </w:rPr>
        <w:t>4</w:t>
      </w:r>
      <w:r w:rsidRPr="000814B5">
        <w:rPr>
          <w:bCs/>
          <w:color w:val="000000" w:themeColor="text1"/>
          <w:kern w:val="26"/>
          <w:lang w:val="es-ES"/>
        </w:rPr>
        <w:t>.</w:t>
      </w:r>
    </w:p>
    <w:p w:rsidR="00AB200B" w:rsidRPr="000814B5" w:rsidRDefault="00AB200B" w:rsidP="00FF17D2">
      <w:pPr>
        <w:tabs>
          <w:tab w:val="left" w:pos="0"/>
        </w:tabs>
        <w:jc w:val="both"/>
        <w:rPr>
          <w:bCs/>
          <w:color w:val="000000" w:themeColor="text1"/>
          <w:kern w:val="26"/>
          <w:lang w:val="es-ES"/>
        </w:rPr>
      </w:pPr>
      <w:r w:rsidRPr="000814B5">
        <w:rPr>
          <w:b/>
          <w:bCs/>
          <w:color w:val="000000" w:themeColor="text1"/>
          <w:kern w:val="26"/>
          <w:lang w:val="es-ES"/>
        </w:rPr>
        <w:t>2.</w:t>
      </w:r>
      <w:r w:rsidRPr="000814B5">
        <w:rPr>
          <w:bCs/>
          <w:color w:val="000000" w:themeColor="text1"/>
          <w:kern w:val="26"/>
          <w:lang w:val="es-ES"/>
        </w:rPr>
        <w:t xml:space="preserve"> Cho PH</w:t>
      </w:r>
      <w:r w:rsidRPr="000814B5">
        <w:rPr>
          <w:bCs/>
          <w:color w:val="000000" w:themeColor="text1"/>
          <w:kern w:val="26"/>
          <w:vertAlign w:val="subscript"/>
          <w:lang w:val="es-ES"/>
        </w:rPr>
        <w:t>3</w:t>
      </w:r>
      <w:r w:rsidRPr="000814B5">
        <w:rPr>
          <w:bCs/>
          <w:color w:val="000000" w:themeColor="text1"/>
          <w:kern w:val="26"/>
          <w:lang w:val="es-ES"/>
        </w:rPr>
        <w:t xml:space="preserve"> tác dụng với Cl</w:t>
      </w:r>
      <w:r w:rsidRPr="000814B5">
        <w:rPr>
          <w:bCs/>
          <w:color w:val="000000" w:themeColor="text1"/>
          <w:kern w:val="26"/>
          <w:vertAlign w:val="subscript"/>
          <w:lang w:val="es-ES"/>
        </w:rPr>
        <w:t>2</w:t>
      </w:r>
      <w:r w:rsidRPr="000814B5">
        <w:rPr>
          <w:bCs/>
          <w:color w:val="000000" w:themeColor="text1"/>
          <w:kern w:val="26"/>
          <w:lang w:val="es-ES"/>
        </w:rPr>
        <w:t xml:space="preserve"> được chất rắn A và khí B. Cho chất rắn A vào dung dịch Ba(OH)</w:t>
      </w:r>
      <w:r w:rsidRPr="000814B5">
        <w:rPr>
          <w:bCs/>
          <w:color w:val="000000" w:themeColor="text1"/>
          <w:kern w:val="26"/>
          <w:vertAlign w:val="subscript"/>
          <w:lang w:val="es-ES"/>
        </w:rPr>
        <w:t>2</w:t>
      </w:r>
      <w:r w:rsidRPr="000814B5">
        <w:rPr>
          <w:bCs/>
          <w:color w:val="000000" w:themeColor="text1"/>
          <w:kern w:val="26"/>
          <w:lang w:val="es-ES"/>
        </w:rPr>
        <w:t xml:space="preserve"> dư được chất rắn C. Hãy xác định các chất A, B, C, viết các phương trình hóa học xẩy ra.</w:t>
      </w:r>
    </w:p>
    <w:p w:rsidR="00AB200B" w:rsidRPr="000814B5" w:rsidRDefault="00AB200B" w:rsidP="00FF17D2">
      <w:pPr>
        <w:tabs>
          <w:tab w:val="left" w:pos="0"/>
        </w:tabs>
        <w:jc w:val="center"/>
        <w:rPr>
          <w:b/>
          <w:bCs/>
          <w:color w:val="000000" w:themeColor="text1"/>
          <w:kern w:val="26"/>
          <w:lang w:val="es-ES"/>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1</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1</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bCs/>
                <w:color w:val="000000" w:themeColor="text1"/>
                <w:kern w:val="26"/>
              </w:rPr>
            </w:pPr>
            <w:r w:rsidRPr="000814B5">
              <w:rPr>
                <w:b/>
                <w:bCs/>
                <w:color w:val="000000" w:themeColor="text1"/>
                <w:kern w:val="26"/>
              </w:rPr>
              <w:t xml:space="preserve">a. </w:t>
            </w:r>
            <w:r w:rsidRPr="000814B5">
              <w:rPr>
                <w:bCs/>
                <w:color w:val="000000" w:themeColor="text1"/>
                <w:kern w:val="26"/>
              </w:rPr>
              <w:t>2CuSO</w:t>
            </w:r>
            <w:r w:rsidRPr="000814B5">
              <w:rPr>
                <w:bCs/>
                <w:color w:val="000000" w:themeColor="text1"/>
                <w:kern w:val="26"/>
                <w:vertAlign w:val="subscript"/>
              </w:rPr>
              <w:t>4</w:t>
            </w:r>
            <w:r w:rsidRPr="000814B5">
              <w:rPr>
                <w:bCs/>
                <w:color w:val="000000" w:themeColor="text1"/>
                <w:kern w:val="26"/>
              </w:rPr>
              <w:t xml:space="preserve"> + 4KI </w:t>
            </w:r>
            <w:r w:rsidRPr="000814B5">
              <w:rPr>
                <w:bCs/>
                <w:i/>
                <w:noProof/>
                <w:color w:val="000000" w:themeColor="text1"/>
                <w:kern w:val="26"/>
              </w:rPr>
              <w:t>→</w:t>
            </w:r>
            <w:r w:rsidRPr="000814B5">
              <w:rPr>
                <w:bCs/>
                <w:color w:val="000000" w:themeColor="text1"/>
                <w:kern w:val="26"/>
              </w:rPr>
              <w:t xml:space="preserve"> 2CuI + 2K</w:t>
            </w:r>
            <w:r w:rsidRPr="000814B5">
              <w:rPr>
                <w:bCs/>
                <w:color w:val="000000" w:themeColor="text1"/>
                <w:kern w:val="26"/>
                <w:vertAlign w:val="subscript"/>
              </w:rPr>
              <w:t>2</w:t>
            </w:r>
            <w:r w:rsidRPr="000814B5">
              <w:rPr>
                <w:bCs/>
                <w:color w:val="000000" w:themeColor="text1"/>
                <w:kern w:val="26"/>
              </w:rPr>
              <w:t>SO</w:t>
            </w:r>
            <w:r w:rsidRPr="000814B5">
              <w:rPr>
                <w:bCs/>
                <w:color w:val="000000" w:themeColor="text1"/>
                <w:kern w:val="26"/>
                <w:vertAlign w:val="subscript"/>
              </w:rPr>
              <w:t>4</w:t>
            </w:r>
            <w:r w:rsidRPr="000814B5">
              <w:rPr>
                <w:bCs/>
                <w:color w:val="000000" w:themeColor="text1"/>
                <w:kern w:val="26"/>
              </w:rPr>
              <w:t xml:space="preserve"> + I</w:t>
            </w:r>
            <w:r w:rsidRPr="000814B5">
              <w:rPr>
                <w:bCs/>
                <w:color w:val="000000" w:themeColor="text1"/>
                <w:kern w:val="26"/>
                <w:vertAlign w:val="subscript"/>
              </w:rPr>
              <w:t>2</w:t>
            </w:r>
          </w:p>
          <w:p w:rsidR="00AB200B" w:rsidRPr="000814B5" w:rsidRDefault="00AB200B" w:rsidP="00FF17D2">
            <w:pPr>
              <w:tabs>
                <w:tab w:val="left" w:pos="0"/>
              </w:tabs>
              <w:jc w:val="both"/>
              <w:rPr>
                <w:bCs/>
                <w:color w:val="000000" w:themeColor="text1"/>
                <w:kern w:val="26"/>
              </w:rPr>
            </w:pPr>
            <w:r w:rsidRPr="000814B5">
              <w:rPr>
                <w:bCs/>
                <w:color w:val="000000" w:themeColor="text1"/>
                <w:kern w:val="26"/>
              </w:rPr>
              <w:t xml:space="preserve">   Có kết tủa màu trắng, dung dịch chuyển sang màu vàng</w:t>
            </w:r>
          </w:p>
          <w:p w:rsidR="00AB200B" w:rsidRPr="000814B5" w:rsidRDefault="00AB200B" w:rsidP="00FF17D2">
            <w:pPr>
              <w:tabs>
                <w:tab w:val="left" w:pos="0"/>
              </w:tabs>
              <w:jc w:val="both"/>
              <w:rPr>
                <w:bCs/>
                <w:color w:val="000000" w:themeColor="text1"/>
                <w:kern w:val="26"/>
              </w:rPr>
            </w:pPr>
            <w:r w:rsidRPr="000814B5">
              <w:rPr>
                <w:b/>
                <w:bCs/>
                <w:color w:val="000000" w:themeColor="text1"/>
                <w:kern w:val="26"/>
              </w:rPr>
              <w:t xml:space="preserve">b. </w:t>
            </w:r>
            <w:r w:rsidRPr="000814B5">
              <w:rPr>
                <w:bCs/>
                <w:color w:val="000000" w:themeColor="text1"/>
                <w:kern w:val="26"/>
              </w:rPr>
              <w:t>2AlCl</w:t>
            </w:r>
            <w:r w:rsidRPr="000814B5">
              <w:rPr>
                <w:bCs/>
                <w:color w:val="000000" w:themeColor="text1"/>
                <w:kern w:val="26"/>
                <w:vertAlign w:val="subscript"/>
              </w:rPr>
              <w:t>3</w:t>
            </w:r>
            <w:r w:rsidRPr="000814B5">
              <w:rPr>
                <w:bCs/>
                <w:color w:val="000000" w:themeColor="text1"/>
                <w:kern w:val="26"/>
              </w:rPr>
              <w:t xml:space="preserve"> + 5KI + KIO</w:t>
            </w:r>
            <w:r w:rsidRPr="000814B5">
              <w:rPr>
                <w:bCs/>
                <w:color w:val="000000" w:themeColor="text1"/>
                <w:kern w:val="26"/>
                <w:vertAlign w:val="subscript"/>
              </w:rPr>
              <w:t>3</w:t>
            </w:r>
            <w:r w:rsidRPr="000814B5">
              <w:rPr>
                <w:bCs/>
                <w:color w:val="000000" w:themeColor="text1"/>
                <w:kern w:val="26"/>
              </w:rPr>
              <w:t xml:space="preserve"> + 3H</w:t>
            </w:r>
            <w:r w:rsidRPr="000814B5">
              <w:rPr>
                <w:bCs/>
                <w:color w:val="000000" w:themeColor="text1"/>
                <w:kern w:val="26"/>
                <w:vertAlign w:val="subscript"/>
              </w:rPr>
              <w:t>2</w:t>
            </w:r>
            <w:r w:rsidRPr="000814B5">
              <w:rPr>
                <w:bCs/>
                <w:color w:val="000000" w:themeColor="text1"/>
                <w:kern w:val="26"/>
              </w:rPr>
              <w:t xml:space="preserve">O </w:t>
            </w:r>
            <w:r w:rsidRPr="000814B5">
              <w:rPr>
                <w:bCs/>
                <w:i/>
                <w:noProof/>
                <w:color w:val="000000" w:themeColor="text1"/>
                <w:kern w:val="26"/>
              </w:rPr>
              <w:t>→</w:t>
            </w:r>
            <w:r w:rsidRPr="000814B5">
              <w:rPr>
                <w:bCs/>
                <w:color w:val="000000" w:themeColor="text1"/>
                <w:kern w:val="26"/>
              </w:rPr>
              <w:t xml:space="preserve"> 2Al(OH)</w:t>
            </w:r>
            <w:r w:rsidRPr="000814B5">
              <w:rPr>
                <w:bCs/>
                <w:color w:val="000000" w:themeColor="text1"/>
                <w:kern w:val="26"/>
                <w:vertAlign w:val="subscript"/>
              </w:rPr>
              <w:t>3</w:t>
            </w:r>
            <w:r w:rsidRPr="000814B5">
              <w:rPr>
                <w:bCs/>
                <w:color w:val="000000" w:themeColor="text1"/>
                <w:kern w:val="26"/>
              </w:rPr>
              <w:t xml:space="preserve"> + 3I</w:t>
            </w:r>
            <w:r w:rsidRPr="000814B5">
              <w:rPr>
                <w:bCs/>
                <w:color w:val="000000" w:themeColor="text1"/>
                <w:kern w:val="26"/>
                <w:vertAlign w:val="subscript"/>
              </w:rPr>
              <w:t>2</w:t>
            </w:r>
            <w:r w:rsidRPr="000814B5">
              <w:rPr>
                <w:bCs/>
                <w:color w:val="000000" w:themeColor="text1"/>
                <w:kern w:val="26"/>
              </w:rPr>
              <w:t xml:space="preserve"> + 6KCl</w:t>
            </w:r>
          </w:p>
          <w:p w:rsidR="00AB200B" w:rsidRPr="000814B5" w:rsidRDefault="00AB200B" w:rsidP="00FF17D2">
            <w:pPr>
              <w:tabs>
                <w:tab w:val="left" w:pos="0"/>
              </w:tabs>
              <w:jc w:val="both"/>
              <w:rPr>
                <w:bCs/>
                <w:color w:val="000000" w:themeColor="text1"/>
                <w:kern w:val="26"/>
              </w:rPr>
            </w:pPr>
            <w:r w:rsidRPr="000814B5">
              <w:rPr>
                <w:bCs/>
                <w:color w:val="000000" w:themeColor="text1"/>
                <w:kern w:val="26"/>
              </w:rPr>
              <w:t xml:space="preserve">   Xuất hiện kết tủa keo màu trắng, dung dịch chuyển sang màu vàng</w:t>
            </w:r>
          </w:p>
          <w:p w:rsidR="00AB200B" w:rsidRPr="000814B5" w:rsidRDefault="00AB200B" w:rsidP="00FF17D2">
            <w:pPr>
              <w:tabs>
                <w:tab w:val="left" w:pos="0"/>
              </w:tabs>
              <w:jc w:val="both"/>
              <w:rPr>
                <w:b/>
                <w:bCs/>
                <w:color w:val="000000" w:themeColor="text1"/>
                <w:kern w:val="26"/>
                <w:lang w:val="pt-BR"/>
              </w:rPr>
            </w:pPr>
            <w:r w:rsidRPr="000814B5">
              <w:rPr>
                <w:b/>
                <w:bCs/>
                <w:color w:val="000000" w:themeColor="text1"/>
                <w:kern w:val="26"/>
                <w:lang w:val="pt-BR"/>
              </w:rPr>
              <w:t xml:space="preserve">c. </w:t>
            </w:r>
            <w:r w:rsidRPr="000814B5">
              <w:rPr>
                <w:bCs/>
                <w:color w:val="000000" w:themeColor="text1"/>
                <w:kern w:val="26"/>
                <w:lang w:val="pt-BR"/>
              </w:rPr>
              <w:t>Si + 2NaOH + H</w:t>
            </w:r>
            <w:r w:rsidRPr="000814B5">
              <w:rPr>
                <w:bCs/>
                <w:color w:val="000000" w:themeColor="text1"/>
                <w:kern w:val="26"/>
                <w:vertAlign w:val="subscript"/>
                <w:lang w:val="pt-BR"/>
              </w:rPr>
              <w:t>2</w:t>
            </w:r>
            <w:r w:rsidRPr="000814B5">
              <w:rPr>
                <w:bCs/>
                <w:color w:val="000000" w:themeColor="text1"/>
                <w:kern w:val="26"/>
                <w:lang w:val="pt-BR"/>
              </w:rPr>
              <w:t xml:space="preserve">O </w:t>
            </w:r>
            <w:r w:rsidRPr="000814B5">
              <w:rPr>
                <w:bCs/>
                <w:i/>
                <w:noProof/>
                <w:color w:val="000000" w:themeColor="text1"/>
                <w:kern w:val="26"/>
                <w:lang w:val="pt-BR"/>
              </w:rPr>
              <w:t>→</w:t>
            </w:r>
            <w:r w:rsidRPr="000814B5">
              <w:rPr>
                <w:bCs/>
                <w:color w:val="000000" w:themeColor="text1"/>
                <w:kern w:val="26"/>
                <w:lang w:val="pt-BR"/>
              </w:rPr>
              <w:t xml:space="preserve"> Na</w:t>
            </w:r>
            <w:r w:rsidRPr="000814B5">
              <w:rPr>
                <w:bCs/>
                <w:color w:val="000000" w:themeColor="text1"/>
                <w:kern w:val="26"/>
                <w:vertAlign w:val="subscript"/>
                <w:lang w:val="pt-BR"/>
              </w:rPr>
              <w:t>2</w:t>
            </w:r>
            <w:r w:rsidRPr="000814B5">
              <w:rPr>
                <w:bCs/>
                <w:color w:val="000000" w:themeColor="text1"/>
                <w:kern w:val="26"/>
                <w:lang w:val="pt-BR"/>
              </w:rPr>
              <w:t>SiO</w:t>
            </w:r>
            <w:r w:rsidRPr="000814B5">
              <w:rPr>
                <w:bCs/>
                <w:color w:val="000000" w:themeColor="text1"/>
                <w:kern w:val="26"/>
                <w:vertAlign w:val="subscript"/>
                <w:lang w:val="pt-BR"/>
              </w:rPr>
              <w:t>3</w:t>
            </w:r>
            <w:r w:rsidRPr="000814B5">
              <w:rPr>
                <w:bCs/>
                <w:color w:val="000000" w:themeColor="text1"/>
                <w:kern w:val="26"/>
                <w:lang w:val="pt-BR"/>
              </w:rPr>
              <w:t xml:space="preserve"> + 2H</w:t>
            </w:r>
            <w:r w:rsidRPr="000814B5">
              <w:rPr>
                <w:bCs/>
                <w:color w:val="000000" w:themeColor="text1"/>
                <w:kern w:val="26"/>
                <w:vertAlign w:val="subscript"/>
                <w:lang w:val="pt-BR"/>
              </w:rPr>
              <w:t>2</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 xml:space="preserve"> Có khí không màu thoát ra.</w:t>
            </w:r>
          </w:p>
          <w:p w:rsidR="00AB200B" w:rsidRPr="000814B5" w:rsidRDefault="00AB200B" w:rsidP="00FF17D2">
            <w:pPr>
              <w:tabs>
                <w:tab w:val="left" w:pos="0"/>
              </w:tabs>
              <w:jc w:val="both"/>
              <w:rPr>
                <w:bCs/>
                <w:color w:val="000000" w:themeColor="text1"/>
                <w:kern w:val="26"/>
                <w:lang w:val="pt-BR"/>
              </w:rPr>
            </w:pPr>
            <w:r w:rsidRPr="000814B5">
              <w:rPr>
                <w:b/>
                <w:bCs/>
                <w:color w:val="000000" w:themeColor="text1"/>
                <w:kern w:val="26"/>
                <w:lang w:val="pt-BR"/>
              </w:rPr>
              <w:t xml:space="preserve">d. </w:t>
            </w:r>
            <w:r w:rsidRPr="000814B5">
              <w:rPr>
                <w:bCs/>
                <w:color w:val="000000" w:themeColor="text1"/>
                <w:kern w:val="26"/>
                <w:lang w:val="pt-BR"/>
              </w:rPr>
              <w:t>NaHS + CuSO</w:t>
            </w:r>
            <w:r w:rsidRPr="000814B5">
              <w:rPr>
                <w:bCs/>
                <w:color w:val="000000" w:themeColor="text1"/>
                <w:kern w:val="26"/>
                <w:vertAlign w:val="subscript"/>
                <w:lang w:val="pt-BR"/>
              </w:rPr>
              <w:t>4</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CuS + NaHSO</w:t>
            </w:r>
            <w:r w:rsidRPr="000814B5">
              <w:rPr>
                <w:bCs/>
                <w:color w:val="000000" w:themeColor="text1"/>
                <w:kern w:val="26"/>
                <w:vertAlign w:val="subscript"/>
                <w:lang w:val="pt-BR"/>
              </w:rPr>
              <w:t>4</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Có kết tủa màu đen xuất hiện</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Hoặc</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2NaHS + CuSO</w:t>
            </w:r>
            <w:r w:rsidRPr="000814B5">
              <w:rPr>
                <w:bCs/>
                <w:color w:val="000000" w:themeColor="text1"/>
                <w:kern w:val="26"/>
                <w:vertAlign w:val="subscript"/>
                <w:lang w:val="pt-BR"/>
              </w:rPr>
              <w:t>4</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CuS + Na</w:t>
            </w:r>
            <w:r w:rsidRPr="000814B5">
              <w:rPr>
                <w:bCs/>
                <w:color w:val="000000" w:themeColor="text1"/>
                <w:kern w:val="26"/>
                <w:vertAlign w:val="subscript"/>
                <w:lang w:val="pt-BR"/>
              </w:rPr>
              <w:t>2</w:t>
            </w:r>
            <w:r w:rsidRPr="000814B5">
              <w:rPr>
                <w:bCs/>
                <w:color w:val="000000" w:themeColor="text1"/>
                <w:kern w:val="26"/>
                <w:lang w:val="pt-BR"/>
              </w:rPr>
              <w:t>SO</w:t>
            </w:r>
            <w:r w:rsidRPr="000814B5">
              <w:rPr>
                <w:bCs/>
                <w:color w:val="000000" w:themeColor="text1"/>
                <w:kern w:val="26"/>
                <w:vertAlign w:val="subscript"/>
                <w:lang w:val="pt-BR"/>
              </w:rPr>
              <w:t>4</w:t>
            </w:r>
            <w:r w:rsidRPr="000814B5">
              <w:rPr>
                <w:bCs/>
                <w:color w:val="000000" w:themeColor="text1"/>
                <w:kern w:val="26"/>
                <w:lang w:val="pt-BR"/>
              </w:rPr>
              <w:t xml:space="preserve"> + H</w:t>
            </w:r>
            <w:r w:rsidRPr="000814B5">
              <w:rPr>
                <w:bCs/>
                <w:color w:val="000000" w:themeColor="text1"/>
                <w:kern w:val="26"/>
                <w:vertAlign w:val="subscript"/>
                <w:lang w:val="pt-BR"/>
              </w:rPr>
              <w:t>2</w:t>
            </w:r>
            <w:r w:rsidRPr="000814B5">
              <w:rPr>
                <w:bCs/>
                <w:color w:val="000000" w:themeColor="text1"/>
                <w:kern w:val="26"/>
                <w:lang w:val="pt-BR"/>
              </w:rPr>
              <w:t>S</w:t>
            </w:r>
          </w:p>
          <w:p w:rsidR="00AB200B" w:rsidRPr="000814B5" w:rsidRDefault="00AB200B" w:rsidP="00FF17D2">
            <w:pPr>
              <w:spacing w:line="20" w:lineRule="atLeast"/>
              <w:ind w:right="-72"/>
              <w:jc w:val="both"/>
              <w:rPr>
                <w:b/>
                <w:color w:val="000000" w:themeColor="text1"/>
                <w:lang w:val="pt-BR"/>
              </w:rPr>
            </w:pPr>
            <w:r w:rsidRPr="000814B5">
              <w:rPr>
                <w:bCs/>
                <w:color w:val="000000" w:themeColor="text1"/>
                <w:kern w:val="26"/>
                <w:lang w:val="pt-BR"/>
              </w:rPr>
              <w:t>có kết tủa màu đen xuất hiện và có khí mùi trứng thối thoát ra.</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2</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bCs/>
                <w:color w:val="000000" w:themeColor="text1"/>
                <w:kern w:val="26"/>
                <w:lang w:val="fr-FR"/>
              </w:rPr>
            </w:pPr>
            <w:r w:rsidRPr="000814B5">
              <w:rPr>
                <w:bCs/>
                <w:color w:val="000000" w:themeColor="text1"/>
                <w:kern w:val="26"/>
                <w:lang w:val="fr-FR"/>
              </w:rPr>
              <w:t xml:space="preserve">A là </w:t>
            </w:r>
            <w:r w:rsidRPr="000814B5">
              <w:rPr>
                <w:b/>
                <w:bCs/>
                <w:color w:val="000000" w:themeColor="text1"/>
                <w:kern w:val="26"/>
                <w:lang w:val="fr-FR"/>
              </w:rPr>
              <w:t>PCl</w:t>
            </w:r>
            <w:r w:rsidRPr="000814B5">
              <w:rPr>
                <w:b/>
                <w:bCs/>
                <w:color w:val="000000" w:themeColor="text1"/>
                <w:kern w:val="26"/>
                <w:vertAlign w:val="subscript"/>
                <w:lang w:val="fr-FR"/>
              </w:rPr>
              <w:t>5</w:t>
            </w:r>
            <w:r w:rsidRPr="000814B5">
              <w:rPr>
                <w:bCs/>
                <w:color w:val="000000" w:themeColor="text1"/>
                <w:kern w:val="26"/>
                <w:lang w:val="fr-FR"/>
              </w:rPr>
              <w:t xml:space="preserve">; B là </w:t>
            </w:r>
            <w:r w:rsidRPr="000814B5">
              <w:rPr>
                <w:b/>
                <w:bCs/>
                <w:color w:val="000000" w:themeColor="text1"/>
                <w:kern w:val="26"/>
                <w:lang w:val="fr-FR"/>
              </w:rPr>
              <w:t>HCl</w:t>
            </w:r>
            <w:r w:rsidRPr="000814B5">
              <w:rPr>
                <w:bCs/>
                <w:color w:val="000000" w:themeColor="text1"/>
                <w:kern w:val="26"/>
                <w:lang w:val="fr-FR"/>
              </w:rPr>
              <w:t xml:space="preserve">; C là </w:t>
            </w:r>
            <w:r w:rsidRPr="000814B5">
              <w:rPr>
                <w:b/>
                <w:bCs/>
                <w:color w:val="000000" w:themeColor="text1"/>
                <w:kern w:val="26"/>
                <w:lang w:val="fr-FR"/>
              </w:rPr>
              <w:t>Ba</w:t>
            </w:r>
            <w:r w:rsidRPr="000814B5">
              <w:rPr>
                <w:b/>
                <w:bCs/>
                <w:color w:val="000000" w:themeColor="text1"/>
                <w:kern w:val="26"/>
                <w:vertAlign w:val="subscript"/>
                <w:lang w:val="fr-FR"/>
              </w:rPr>
              <w:t>2</w:t>
            </w:r>
            <w:r w:rsidRPr="000814B5">
              <w:rPr>
                <w:b/>
                <w:bCs/>
                <w:color w:val="000000" w:themeColor="text1"/>
                <w:kern w:val="26"/>
                <w:lang w:val="fr-FR"/>
              </w:rPr>
              <w:t>(PO</w:t>
            </w:r>
            <w:r w:rsidRPr="000814B5">
              <w:rPr>
                <w:b/>
                <w:bCs/>
                <w:color w:val="000000" w:themeColor="text1"/>
                <w:kern w:val="26"/>
                <w:vertAlign w:val="subscript"/>
                <w:lang w:val="fr-FR"/>
              </w:rPr>
              <w:t>4</w:t>
            </w:r>
            <w:r w:rsidRPr="000814B5">
              <w:rPr>
                <w:b/>
                <w:bCs/>
                <w:color w:val="000000" w:themeColor="text1"/>
                <w:kern w:val="26"/>
                <w:lang w:val="fr-FR"/>
              </w:rPr>
              <w:t>)</w:t>
            </w:r>
            <w:r w:rsidRPr="000814B5">
              <w:rPr>
                <w:b/>
                <w:bCs/>
                <w:color w:val="000000" w:themeColor="text1"/>
                <w:kern w:val="26"/>
                <w:vertAlign w:val="subscript"/>
                <w:lang w:val="fr-FR"/>
              </w:rPr>
              <w:t>3</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PH</w:t>
            </w:r>
            <w:r w:rsidRPr="000814B5">
              <w:rPr>
                <w:bCs/>
                <w:color w:val="000000" w:themeColor="text1"/>
                <w:kern w:val="26"/>
                <w:vertAlign w:val="subscript"/>
                <w:lang w:val="pt-BR"/>
              </w:rPr>
              <w:t>3</w:t>
            </w:r>
            <w:r w:rsidRPr="000814B5">
              <w:rPr>
                <w:bCs/>
                <w:color w:val="000000" w:themeColor="text1"/>
                <w:kern w:val="26"/>
                <w:lang w:val="pt-BR"/>
              </w:rPr>
              <w:t xml:space="preserve"> + 4Cl</w:t>
            </w:r>
            <w:r w:rsidRPr="000814B5">
              <w:rPr>
                <w:bCs/>
                <w:color w:val="000000" w:themeColor="text1"/>
                <w:kern w:val="26"/>
                <w:vertAlign w:val="subscript"/>
                <w:lang w:val="pt-BR"/>
              </w:rPr>
              <w:t>2</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PCl</w:t>
            </w:r>
            <w:r w:rsidRPr="000814B5">
              <w:rPr>
                <w:bCs/>
                <w:color w:val="000000" w:themeColor="text1"/>
                <w:kern w:val="26"/>
                <w:vertAlign w:val="subscript"/>
                <w:lang w:val="pt-BR"/>
              </w:rPr>
              <w:t>5</w:t>
            </w:r>
            <w:r w:rsidRPr="000814B5">
              <w:rPr>
                <w:bCs/>
                <w:color w:val="000000" w:themeColor="text1"/>
                <w:kern w:val="26"/>
                <w:lang w:val="pt-BR"/>
              </w:rPr>
              <w:t xml:space="preserve">  +3HCl</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PCl</w:t>
            </w:r>
            <w:r w:rsidRPr="000814B5">
              <w:rPr>
                <w:bCs/>
                <w:color w:val="000000" w:themeColor="text1"/>
                <w:kern w:val="26"/>
                <w:vertAlign w:val="subscript"/>
                <w:lang w:val="pt-BR"/>
              </w:rPr>
              <w:t>5</w:t>
            </w:r>
            <w:r w:rsidRPr="000814B5">
              <w:rPr>
                <w:bCs/>
                <w:color w:val="000000" w:themeColor="text1"/>
                <w:kern w:val="26"/>
                <w:lang w:val="pt-BR"/>
              </w:rPr>
              <w:t xml:space="preserve"> + 4H</w:t>
            </w:r>
            <w:r w:rsidRPr="000814B5">
              <w:rPr>
                <w:bCs/>
                <w:color w:val="000000" w:themeColor="text1"/>
                <w:kern w:val="26"/>
                <w:vertAlign w:val="subscript"/>
                <w:lang w:val="pt-BR"/>
              </w:rPr>
              <w:t>2</w:t>
            </w:r>
            <w:r w:rsidRPr="000814B5">
              <w:rPr>
                <w:bCs/>
                <w:color w:val="000000" w:themeColor="text1"/>
                <w:kern w:val="26"/>
                <w:lang w:val="pt-BR"/>
              </w:rPr>
              <w:t xml:space="preserve">O </w:t>
            </w:r>
            <w:r w:rsidRPr="000814B5">
              <w:rPr>
                <w:bCs/>
                <w:i/>
                <w:noProof/>
                <w:color w:val="000000" w:themeColor="text1"/>
                <w:kern w:val="26"/>
                <w:lang w:val="pt-BR"/>
              </w:rPr>
              <w:t>→</w:t>
            </w:r>
            <w:r w:rsidRPr="000814B5">
              <w:rPr>
                <w:bCs/>
                <w:color w:val="000000" w:themeColor="text1"/>
                <w:kern w:val="26"/>
                <w:lang w:val="pt-BR"/>
              </w:rPr>
              <w:t xml:space="preserve"> H</w:t>
            </w:r>
            <w:r w:rsidRPr="000814B5">
              <w:rPr>
                <w:bCs/>
                <w:color w:val="000000" w:themeColor="text1"/>
                <w:kern w:val="26"/>
                <w:vertAlign w:val="subscript"/>
                <w:lang w:val="pt-BR"/>
              </w:rPr>
              <w:t>3</w:t>
            </w:r>
            <w:r w:rsidRPr="000814B5">
              <w:rPr>
                <w:bCs/>
                <w:color w:val="000000" w:themeColor="text1"/>
                <w:kern w:val="26"/>
                <w:lang w:val="pt-BR"/>
              </w:rPr>
              <w:t>PO</w:t>
            </w:r>
            <w:r w:rsidRPr="000814B5">
              <w:rPr>
                <w:bCs/>
                <w:color w:val="000000" w:themeColor="text1"/>
                <w:kern w:val="26"/>
                <w:vertAlign w:val="subscript"/>
                <w:lang w:val="pt-BR"/>
              </w:rPr>
              <w:t>4</w:t>
            </w:r>
            <w:r w:rsidRPr="000814B5">
              <w:rPr>
                <w:bCs/>
                <w:color w:val="000000" w:themeColor="text1"/>
                <w:kern w:val="26"/>
                <w:lang w:val="pt-BR"/>
              </w:rPr>
              <w:t xml:space="preserve"> +5HCl</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2HCl + Ba(OH)</w:t>
            </w:r>
            <w:r w:rsidRPr="000814B5">
              <w:rPr>
                <w:bCs/>
                <w:color w:val="000000" w:themeColor="text1"/>
                <w:kern w:val="26"/>
                <w:vertAlign w:val="subscript"/>
                <w:lang w:val="pt-BR"/>
              </w:rPr>
              <w:t>2</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BaCl</w:t>
            </w:r>
            <w:r w:rsidRPr="000814B5">
              <w:rPr>
                <w:bCs/>
                <w:color w:val="000000" w:themeColor="text1"/>
                <w:kern w:val="26"/>
                <w:vertAlign w:val="subscript"/>
                <w:lang w:val="pt-BR"/>
              </w:rPr>
              <w:t>2</w:t>
            </w:r>
            <w:r w:rsidRPr="000814B5">
              <w:rPr>
                <w:bCs/>
                <w:color w:val="000000" w:themeColor="text1"/>
                <w:kern w:val="26"/>
                <w:lang w:val="pt-BR"/>
              </w:rPr>
              <w:t xml:space="preserve"> + 2H</w:t>
            </w:r>
            <w:r w:rsidRPr="000814B5">
              <w:rPr>
                <w:bCs/>
                <w:color w:val="000000" w:themeColor="text1"/>
                <w:kern w:val="26"/>
                <w:vertAlign w:val="subscript"/>
                <w:lang w:val="pt-BR"/>
              </w:rPr>
              <w:t>2</w:t>
            </w:r>
            <w:r w:rsidRPr="000814B5">
              <w:rPr>
                <w:bCs/>
                <w:color w:val="000000" w:themeColor="text1"/>
                <w:kern w:val="26"/>
                <w:lang w:val="pt-BR"/>
              </w:rPr>
              <w:t>O</w:t>
            </w:r>
          </w:p>
          <w:p w:rsidR="00AB200B" w:rsidRPr="000814B5" w:rsidRDefault="00AB200B" w:rsidP="00FF17D2">
            <w:pPr>
              <w:tabs>
                <w:tab w:val="left" w:pos="0"/>
              </w:tabs>
              <w:jc w:val="both"/>
              <w:rPr>
                <w:bCs/>
                <w:color w:val="000000" w:themeColor="text1"/>
                <w:kern w:val="26"/>
                <w:lang w:val="pt-BR"/>
              </w:rPr>
            </w:pPr>
            <w:r w:rsidRPr="000814B5">
              <w:rPr>
                <w:bCs/>
                <w:color w:val="000000" w:themeColor="text1"/>
                <w:kern w:val="26"/>
                <w:lang w:val="pt-BR"/>
              </w:rPr>
              <w:t>3Ba(OH)</w:t>
            </w:r>
            <w:r w:rsidRPr="000814B5">
              <w:rPr>
                <w:bCs/>
                <w:color w:val="000000" w:themeColor="text1"/>
                <w:kern w:val="26"/>
                <w:lang w:val="pt-BR"/>
              </w:rPr>
              <w:softHyphen/>
            </w:r>
            <w:r w:rsidRPr="000814B5">
              <w:rPr>
                <w:bCs/>
                <w:color w:val="000000" w:themeColor="text1"/>
                <w:kern w:val="26"/>
                <w:vertAlign w:val="subscript"/>
                <w:lang w:val="pt-BR"/>
              </w:rPr>
              <w:t>2</w:t>
            </w:r>
            <w:r w:rsidRPr="000814B5">
              <w:rPr>
                <w:bCs/>
                <w:color w:val="000000" w:themeColor="text1"/>
                <w:kern w:val="26"/>
                <w:lang w:val="pt-BR"/>
              </w:rPr>
              <w:t xml:space="preserve"> + 2H</w:t>
            </w:r>
            <w:r w:rsidRPr="000814B5">
              <w:rPr>
                <w:bCs/>
                <w:color w:val="000000" w:themeColor="text1"/>
                <w:kern w:val="26"/>
                <w:vertAlign w:val="subscript"/>
                <w:lang w:val="pt-BR"/>
              </w:rPr>
              <w:t>3</w:t>
            </w:r>
            <w:r w:rsidRPr="000814B5">
              <w:rPr>
                <w:bCs/>
                <w:color w:val="000000" w:themeColor="text1"/>
                <w:kern w:val="26"/>
                <w:lang w:val="pt-BR"/>
              </w:rPr>
              <w:t>PO</w:t>
            </w:r>
            <w:r w:rsidRPr="000814B5">
              <w:rPr>
                <w:bCs/>
                <w:color w:val="000000" w:themeColor="text1"/>
                <w:kern w:val="26"/>
                <w:vertAlign w:val="subscript"/>
                <w:lang w:val="pt-BR"/>
              </w:rPr>
              <w:t>4</w:t>
            </w:r>
            <w:r w:rsidRPr="000814B5">
              <w:rPr>
                <w:bCs/>
                <w:color w:val="000000" w:themeColor="text1"/>
                <w:kern w:val="26"/>
                <w:lang w:val="pt-BR"/>
              </w:rPr>
              <w:t xml:space="preserve"> </w:t>
            </w:r>
            <w:r w:rsidRPr="000814B5">
              <w:rPr>
                <w:bCs/>
                <w:i/>
                <w:noProof/>
                <w:color w:val="000000" w:themeColor="text1"/>
                <w:kern w:val="26"/>
                <w:lang w:val="pt-BR"/>
              </w:rPr>
              <w:t>→</w:t>
            </w:r>
            <w:r w:rsidRPr="000814B5">
              <w:rPr>
                <w:bCs/>
                <w:color w:val="000000" w:themeColor="text1"/>
                <w:kern w:val="26"/>
                <w:lang w:val="pt-BR"/>
              </w:rPr>
              <w:t xml:space="preserve"> Ba</w:t>
            </w:r>
            <w:r w:rsidRPr="000814B5">
              <w:rPr>
                <w:bCs/>
                <w:color w:val="000000" w:themeColor="text1"/>
                <w:kern w:val="26"/>
                <w:vertAlign w:val="subscript"/>
                <w:lang w:val="pt-BR"/>
              </w:rPr>
              <w:t>3</w:t>
            </w:r>
            <w:r w:rsidRPr="000814B5">
              <w:rPr>
                <w:bCs/>
                <w:color w:val="000000" w:themeColor="text1"/>
                <w:kern w:val="26"/>
                <w:lang w:val="pt-BR"/>
              </w:rPr>
              <w:t>(PO</w:t>
            </w:r>
            <w:r w:rsidRPr="000814B5">
              <w:rPr>
                <w:bCs/>
                <w:color w:val="000000" w:themeColor="text1"/>
                <w:kern w:val="26"/>
                <w:vertAlign w:val="subscript"/>
                <w:lang w:val="pt-BR"/>
              </w:rPr>
              <w:t>4</w:t>
            </w:r>
            <w:r w:rsidRPr="000814B5">
              <w:rPr>
                <w:bCs/>
                <w:color w:val="000000" w:themeColor="text1"/>
                <w:kern w:val="26"/>
                <w:lang w:val="pt-BR"/>
              </w:rPr>
              <w:t>)</w:t>
            </w:r>
            <w:r w:rsidRPr="000814B5">
              <w:rPr>
                <w:bCs/>
                <w:color w:val="000000" w:themeColor="text1"/>
                <w:kern w:val="26"/>
                <w:vertAlign w:val="subscript"/>
                <w:lang w:val="pt-BR"/>
              </w:rPr>
              <w:t>2</w:t>
            </w:r>
            <w:r w:rsidRPr="000814B5">
              <w:rPr>
                <w:bCs/>
                <w:color w:val="000000" w:themeColor="text1"/>
                <w:kern w:val="26"/>
                <w:lang w:val="pt-BR"/>
              </w:rPr>
              <w:t xml:space="preserve"> + 6H</w:t>
            </w:r>
            <w:r w:rsidRPr="000814B5">
              <w:rPr>
                <w:bCs/>
                <w:color w:val="000000" w:themeColor="text1"/>
                <w:kern w:val="26"/>
                <w:vertAlign w:val="subscript"/>
                <w:lang w:val="pt-BR"/>
              </w:rPr>
              <w:t>2</w:t>
            </w:r>
            <w:r w:rsidRPr="000814B5">
              <w:rPr>
                <w:bCs/>
                <w:color w:val="000000" w:themeColor="text1"/>
                <w:kern w:val="26"/>
                <w:lang w:val="pt-BR"/>
              </w:rPr>
              <w:t>O</w:t>
            </w:r>
          </w:p>
          <w:p w:rsidR="00AB200B" w:rsidRPr="000814B5" w:rsidRDefault="00AB200B" w:rsidP="00FF17D2">
            <w:pPr>
              <w:spacing w:line="20" w:lineRule="atLeast"/>
              <w:ind w:right="-72"/>
              <w:jc w:val="both"/>
              <w:rPr>
                <w:b/>
                <w:color w:val="000000" w:themeColor="text1"/>
                <w:lang w:val="pt-BR"/>
              </w:rPr>
            </w:pPr>
            <w:r w:rsidRPr="000814B5">
              <w:rPr>
                <w:bCs/>
                <w:color w:val="000000" w:themeColor="text1"/>
                <w:kern w:val="26"/>
                <w:lang w:val="pt-BR"/>
              </w:rPr>
              <w:t>Có thể viết phương trình gộp hoặc phương trình ion đều cho điểm tối đa.</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tc>
      </w:tr>
    </w:tbl>
    <w:p w:rsidR="00AB200B" w:rsidRPr="000814B5" w:rsidRDefault="00AB200B" w:rsidP="00FF17D2">
      <w:pPr>
        <w:jc w:val="both"/>
        <w:rPr>
          <w:b/>
          <w:bCs/>
          <w:color w:val="000000" w:themeColor="text1"/>
          <w:kern w:val="26"/>
          <w:lang w:val="pt-BR"/>
        </w:rPr>
      </w:pPr>
    </w:p>
    <w:p w:rsidR="00AB200B" w:rsidRPr="000814B5" w:rsidRDefault="00AB200B" w:rsidP="00FF17D2">
      <w:pPr>
        <w:tabs>
          <w:tab w:val="left" w:pos="0"/>
        </w:tabs>
        <w:jc w:val="both"/>
        <w:rPr>
          <w:color w:val="000000" w:themeColor="text1"/>
          <w:kern w:val="26"/>
          <w:lang w:val="pt-BR"/>
        </w:rPr>
      </w:pPr>
      <w:r w:rsidRPr="000814B5">
        <w:rPr>
          <w:b/>
          <w:bCs/>
          <w:color w:val="000000" w:themeColor="text1"/>
          <w:kern w:val="26"/>
          <w:lang w:val="pt-BR"/>
        </w:rPr>
        <w:t xml:space="preserve">Câu </w:t>
      </w:r>
      <w:r w:rsidRPr="000814B5">
        <w:rPr>
          <w:b/>
          <w:bCs/>
          <w:color w:val="000000" w:themeColor="text1"/>
          <w:lang w:val="pt-BR"/>
        </w:rPr>
        <w:t>2</w:t>
      </w:r>
      <w:r w:rsidRPr="000814B5">
        <w:rPr>
          <w:b/>
          <w:bCs/>
          <w:color w:val="000000" w:themeColor="text1"/>
          <w:kern w:val="26"/>
          <w:lang w:val="pt-BR"/>
        </w:rPr>
        <w:t>: (2,0 điểm)</w:t>
      </w:r>
    </w:p>
    <w:p w:rsidR="00AB200B" w:rsidRPr="000814B5" w:rsidRDefault="00AB200B" w:rsidP="00FF17D2">
      <w:pPr>
        <w:tabs>
          <w:tab w:val="left" w:pos="0"/>
        </w:tabs>
        <w:jc w:val="both"/>
        <w:rPr>
          <w:color w:val="000000" w:themeColor="text1"/>
          <w:kern w:val="26"/>
          <w:lang w:val="pt-BR"/>
        </w:rPr>
      </w:pPr>
      <w:r w:rsidRPr="000814B5">
        <w:rPr>
          <w:b/>
          <w:color w:val="000000" w:themeColor="text1"/>
          <w:kern w:val="26"/>
          <w:lang w:val="pt-BR"/>
        </w:rPr>
        <w:t>1.</w:t>
      </w:r>
      <w:r w:rsidRPr="000814B5">
        <w:rPr>
          <w:color w:val="000000" w:themeColor="text1"/>
          <w:kern w:val="26"/>
          <w:lang w:val="pt-BR"/>
        </w:rPr>
        <w:t xml:space="preserve"> Hãy giải thích tại sao Nitơ không có khả năng tạo thành phân tử N</w:t>
      </w:r>
      <w:r w:rsidRPr="000814B5">
        <w:rPr>
          <w:color w:val="000000" w:themeColor="text1"/>
          <w:kern w:val="26"/>
          <w:vertAlign w:val="subscript"/>
          <w:lang w:val="pt-BR"/>
        </w:rPr>
        <w:t>4</w:t>
      </w:r>
      <w:r w:rsidRPr="000814B5">
        <w:rPr>
          <w:color w:val="000000" w:themeColor="text1"/>
          <w:kern w:val="26"/>
          <w:lang w:val="pt-BR"/>
        </w:rPr>
        <w:t xml:space="preserve"> trong khi Photpho và các nguyên tố khác cùng nhóm có khả năng tạo thành phân tử E</w:t>
      </w:r>
      <w:r w:rsidRPr="000814B5">
        <w:rPr>
          <w:color w:val="000000" w:themeColor="text1"/>
          <w:kern w:val="26"/>
          <w:vertAlign w:val="subscript"/>
          <w:lang w:val="pt-BR"/>
        </w:rPr>
        <w:t>4</w:t>
      </w:r>
      <w:r w:rsidRPr="000814B5">
        <w:rPr>
          <w:color w:val="000000" w:themeColor="text1"/>
          <w:kern w:val="26"/>
          <w:lang w:val="pt-BR"/>
        </w:rPr>
        <w:t xml:space="preserve"> (E là ký hiệu chung cho P, As, Sb, Bi).</w:t>
      </w:r>
    </w:p>
    <w:p w:rsidR="00AB200B" w:rsidRPr="000814B5" w:rsidRDefault="00AB200B" w:rsidP="00FF17D2">
      <w:pPr>
        <w:tabs>
          <w:tab w:val="left" w:pos="0"/>
        </w:tabs>
        <w:jc w:val="both"/>
        <w:rPr>
          <w:color w:val="000000" w:themeColor="text1"/>
          <w:kern w:val="26"/>
          <w:lang w:val="pt-BR"/>
        </w:rPr>
      </w:pPr>
      <w:r w:rsidRPr="000814B5">
        <w:rPr>
          <w:b/>
          <w:color w:val="000000" w:themeColor="text1"/>
          <w:kern w:val="26"/>
          <w:lang w:val="pt-BR"/>
        </w:rPr>
        <w:lastRenderedPageBreak/>
        <w:t>2.</w:t>
      </w:r>
      <w:r w:rsidRPr="000814B5">
        <w:rPr>
          <w:color w:val="000000" w:themeColor="text1"/>
          <w:kern w:val="26"/>
          <w:lang w:val="pt-BR"/>
        </w:rPr>
        <w:t xml:space="preserve"> Xian là chất khí không màu, mùi xốc, có nhiều tính chất tương tự halogen nên gọi là một halogen giả có công thức (CN)</w:t>
      </w:r>
      <w:r w:rsidRPr="000814B5">
        <w:rPr>
          <w:color w:val="000000" w:themeColor="text1"/>
          <w:kern w:val="26"/>
          <w:vertAlign w:val="subscript"/>
          <w:lang w:val="pt-BR"/>
        </w:rPr>
        <w:t>2</w:t>
      </w:r>
      <w:r w:rsidRPr="000814B5">
        <w:rPr>
          <w:color w:val="000000" w:themeColor="text1"/>
          <w:kern w:val="26"/>
          <w:lang w:val="pt-BR"/>
        </w:rPr>
        <w:t>. Hãy viết phương trình phản ứng khi nhiệt phân xian ở 1100</w:t>
      </w:r>
      <w:r w:rsidRPr="000814B5">
        <w:rPr>
          <w:color w:val="000000" w:themeColor="text1"/>
          <w:kern w:val="26"/>
          <w:vertAlign w:val="superscript"/>
          <w:lang w:val="pt-BR"/>
        </w:rPr>
        <w:t>0</w:t>
      </w:r>
      <w:r w:rsidRPr="000814B5">
        <w:rPr>
          <w:color w:val="000000" w:themeColor="text1"/>
          <w:kern w:val="26"/>
          <w:lang w:val="pt-BR"/>
        </w:rPr>
        <w:t>C, khi cho xian lần lượt tác dụng với: Cl</w:t>
      </w:r>
      <w:r w:rsidRPr="000814B5">
        <w:rPr>
          <w:color w:val="000000" w:themeColor="text1"/>
          <w:kern w:val="26"/>
          <w:vertAlign w:val="subscript"/>
          <w:lang w:val="pt-BR"/>
        </w:rPr>
        <w:t>2</w:t>
      </w:r>
      <w:r w:rsidRPr="000814B5">
        <w:rPr>
          <w:color w:val="000000" w:themeColor="text1"/>
          <w:kern w:val="26"/>
          <w:lang w:val="pt-BR"/>
        </w:rPr>
        <w:t>, dung dịch KI, dung dịch NaOH.</w:t>
      </w:r>
    </w:p>
    <w:p w:rsidR="00AB200B" w:rsidRPr="000814B5" w:rsidRDefault="00AB200B" w:rsidP="00FF17D2">
      <w:pPr>
        <w:pStyle w:val="BodyText"/>
        <w:spacing w:line="20" w:lineRule="atLeast"/>
        <w:jc w:val="both"/>
        <w:rPr>
          <w:bCs/>
          <w:color w:val="000000" w:themeColor="text1"/>
          <w:lang w:val="pt-B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2</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1</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color w:val="000000" w:themeColor="text1"/>
                <w:kern w:val="26"/>
              </w:rPr>
            </w:pPr>
            <w:r w:rsidRPr="000814B5">
              <w:rPr>
                <w:color w:val="000000" w:themeColor="text1"/>
                <w:kern w:val="26"/>
              </w:rPr>
              <w:t>HD: Vì Các nguyên tố P, As, Sb, Bi có khả phân lớp d trống nên có khả năng tạo liên kết cho nhận kiểu p→d  làm liên kết đơn E-E bền hơn trong khi N không có khả năng đó.</w:t>
            </w:r>
          </w:p>
          <w:p w:rsidR="00AB200B" w:rsidRPr="000814B5" w:rsidRDefault="00AB200B" w:rsidP="00FF17D2">
            <w:pPr>
              <w:spacing w:line="20" w:lineRule="atLeast"/>
              <w:ind w:right="-72"/>
              <w:jc w:val="right"/>
              <w:rPr>
                <w:b/>
                <w:color w:val="000000" w:themeColor="text1"/>
              </w:rPr>
            </w:pP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2</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0"/>
              </w:tabs>
              <w:jc w:val="both"/>
              <w:rPr>
                <w:color w:val="000000" w:themeColor="text1"/>
                <w:kern w:val="26"/>
              </w:rPr>
            </w:pPr>
            <w:r w:rsidRPr="000814B5">
              <w:rPr>
                <w:color w:val="000000" w:themeColor="text1"/>
                <w:kern w:val="26"/>
              </w:rPr>
              <w:t>(CN)</w:t>
            </w:r>
            <w:r w:rsidRPr="000814B5">
              <w:rPr>
                <w:color w:val="000000" w:themeColor="text1"/>
                <w:kern w:val="26"/>
                <w:vertAlign w:val="subscript"/>
              </w:rPr>
              <w:t>2</w:t>
            </w:r>
            <w:r w:rsidRPr="000814B5">
              <w:rPr>
                <w:color w:val="000000" w:themeColor="text1"/>
                <w:kern w:val="26"/>
              </w:rPr>
              <w:t xml:space="preserve"> </w:t>
            </w:r>
            <w:r w:rsidR="00301AE5">
              <w:rPr>
                <w:noProof/>
                <w:color w:val="000000" w:themeColor="text1"/>
              </w:rPr>
              <mc:AlternateContent>
                <mc:Choice Requires="wpg">
                  <w:drawing>
                    <wp:inline distT="0" distB="0" distL="0" distR="0">
                      <wp:extent cx="483235" cy="133350"/>
                      <wp:effectExtent l="0" t="0" r="50165" b="76200"/>
                      <wp:docPr id="20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33350"/>
                                <a:chOff x="5820" y="1770"/>
                                <a:chExt cx="390" cy="210"/>
                              </a:xfrm>
                            </wpg:grpSpPr>
                            <wps:wsp>
                              <wps:cNvPr id="2048" name="Text Box 15"/>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rPr>
                                    </w:pPr>
                                    <w:r>
                                      <w:rPr>
                                        <w:sz w:val="16"/>
                                      </w:rPr>
                                      <w:t>11000</w:t>
                                    </w:r>
                                    <w:r>
                                      <w:rPr>
                                        <w:sz w:val="16"/>
                                        <w:vertAlign w:val="superscript"/>
                                      </w:rPr>
                                      <w:t>0</w:t>
                                    </w:r>
                                    <w:r>
                                      <w:rPr>
                                        <w:sz w:val="16"/>
                                      </w:rPr>
                                      <w:t>C</w:t>
                                    </w:r>
                                  </w:p>
                                </w:txbxContent>
                              </wps:txbx>
                              <wps:bodyPr rot="0" vert="horz" wrap="square" lIns="0" tIns="0" rIns="0" bIns="0" anchor="t" anchorCtr="0" upright="1">
                                <a:noAutofit/>
                              </wps:bodyPr>
                            </wps:wsp>
                            <wps:wsp>
                              <wps:cNvPr id="2049" name="Line 16"/>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4" o:spid="_x0000_s1192" style="width:38.05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">
                      <v:shape id="Text Box 15" o:spid="_x0000_s1193"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pb8IA&#10;AADdAAAADwAAAGRycy9kb3ducmV2LnhtbERPz2vCMBS+C/sfwht400QR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qlvwgAAAN0AAAAPAAAAAAAAAAAAAAAAAJgCAABkcnMvZG93&#10;bnJldi54bWxQSwUGAAAAAAQABAD1AAAAhwMAAAAA&#10;" filled="f" stroked="f">
                        <v:textbox inset="0,0,0,0">
                          <w:txbxContent>
                            <w:p w:rsidR="00AB200B" w:rsidRDefault="00AB200B" w:rsidP="00FF17D2">
                              <w:pPr>
                                <w:jc w:val="center"/>
                                <w:rPr>
                                  <w:sz w:val="16"/>
                                </w:rPr>
                              </w:pPr>
                              <w:r>
                                <w:rPr>
                                  <w:sz w:val="16"/>
                                </w:rPr>
                                <w:t>11000</w:t>
                              </w:r>
                              <w:r>
                                <w:rPr>
                                  <w:sz w:val="16"/>
                                  <w:vertAlign w:val="superscript"/>
                                </w:rPr>
                                <w:t>0</w:t>
                              </w:r>
                              <w:r>
                                <w:rPr>
                                  <w:sz w:val="16"/>
                                </w:rPr>
                                <w:t>C</w:t>
                              </w:r>
                            </w:p>
                          </w:txbxContent>
                        </v:textbox>
                      </v:shape>
                      <v:line id="Line 16" o:spid="_x0000_s1194"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0DQ8IAAADdAAAADwAAAGRycy9kb3ducmV2LnhtbESP0YrCMBRE3wX/IVxh3zRRSlmrURYX&#10;wX0Sqx9wae62xeamJFlb/36zIOzjMDNnmO1+tJ14kA+tYw3LhQJBXDnTcq3hdj3O30GEiGywc0wa&#10;nhRgv5tOtlgYN/CFHmWsRYJwKFBDE2NfSBmqhiyGheuJk/ftvMWYpK+l8TgkuO3kSqlcWmw5LTTY&#10;06Gh6l7+WA2X22DPY/6lIlMpq888u2f+pPXbbPzYgIg0xv/wq30yGlYqW8Pf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0DQ8IAAADdAAAADwAAAAAAAAAAAAAA&#10;AAChAgAAZHJzL2Rvd25yZXYueG1sUEsFBgAAAAAEAAQA+QAAAJADAAAAAA==&#10;">
                        <v:stroke endarrow="classic"/>
                      </v:line>
                      <w10:anchorlock/>
                    </v:group>
                  </w:pict>
                </mc:Fallback>
              </mc:AlternateContent>
            </w:r>
            <w:r w:rsidRPr="000814B5">
              <w:rPr>
                <w:color w:val="000000" w:themeColor="text1"/>
                <w:kern w:val="26"/>
              </w:rPr>
              <w:t>2CN</w:t>
            </w:r>
          </w:p>
          <w:p w:rsidR="00AB200B" w:rsidRPr="000814B5" w:rsidRDefault="00AB200B" w:rsidP="00FF17D2">
            <w:pPr>
              <w:tabs>
                <w:tab w:val="left" w:pos="0"/>
              </w:tabs>
              <w:jc w:val="both"/>
              <w:rPr>
                <w:color w:val="000000" w:themeColor="text1"/>
                <w:kern w:val="26"/>
              </w:rPr>
            </w:pPr>
            <w:r w:rsidRPr="000814B5">
              <w:rPr>
                <w:color w:val="000000" w:themeColor="text1"/>
                <w:kern w:val="26"/>
              </w:rPr>
              <w:t>(CN)</w:t>
            </w:r>
            <w:r w:rsidRPr="000814B5">
              <w:rPr>
                <w:color w:val="000000" w:themeColor="text1"/>
                <w:kern w:val="26"/>
                <w:vertAlign w:val="subscript"/>
              </w:rPr>
              <w:t>2</w:t>
            </w:r>
            <w:r w:rsidRPr="000814B5">
              <w:rPr>
                <w:color w:val="000000" w:themeColor="text1"/>
                <w:kern w:val="26"/>
              </w:rPr>
              <w:t xml:space="preserve"> + Cl</w:t>
            </w:r>
            <w:r w:rsidRPr="000814B5">
              <w:rPr>
                <w:color w:val="000000" w:themeColor="text1"/>
                <w:kern w:val="26"/>
                <w:vertAlign w:val="subscript"/>
              </w:rPr>
              <w:t>2</w:t>
            </w:r>
            <w:r w:rsidRPr="000814B5">
              <w:rPr>
                <w:color w:val="000000" w:themeColor="text1"/>
                <w:kern w:val="26"/>
              </w:rPr>
              <w:t xml:space="preserve"> </w:t>
            </w:r>
            <w:r w:rsidRPr="000814B5">
              <w:rPr>
                <w:i/>
                <w:noProof/>
                <w:color w:val="000000" w:themeColor="text1"/>
                <w:kern w:val="26"/>
              </w:rPr>
              <w:t>→</w:t>
            </w:r>
            <w:r w:rsidRPr="000814B5">
              <w:rPr>
                <w:color w:val="000000" w:themeColor="text1"/>
                <w:kern w:val="26"/>
              </w:rPr>
              <w:t xml:space="preserve"> 2CNCl</w:t>
            </w:r>
          </w:p>
          <w:p w:rsidR="00AB200B" w:rsidRPr="000814B5" w:rsidRDefault="00AB200B" w:rsidP="00FF17D2">
            <w:pPr>
              <w:tabs>
                <w:tab w:val="left" w:pos="0"/>
              </w:tabs>
              <w:jc w:val="both"/>
              <w:rPr>
                <w:color w:val="000000" w:themeColor="text1"/>
                <w:kern w:val="26"/>
              </w:rPr>
            </w:pPr>
            <w:r w:rsidRPr="000814B5">
              <w:rPr>
                <w:color w:val="000000" w:themeColor="text1"/>
                <w:kern w:val="26"/>
              </w:rPr>
              <w:t>(CN)</w:t>
            </w:r>
            <w:r w:rsidRPr="000814B5">
              <w:rPr>
                <w:color w:val="000000" w:themeColor="text1"/>
                <w:kern w:val="26"/>
                <w:vertAlign w:val="subscript"/>
              </w:rPr>
              <w:t>2</w:t>
            </w:r>
            <w:r w:rsidRPr="000814B5">
              <w:rPr>
                <w:color w:val="000000" w:themeColor="text1"/>
                <w:kern w:val="26"/>
              </w:rPr>
              <w:t xml:space="preserve"> + 2KI </w:t>
            </w:r>
            <w:r w:rsidRPr="000814B5">
              <w:rPr>
                <w:i/>
                <w:noProof/>
                <w:color w:val="000000" w:themeColor="text1"/>
                <w:kern w:val="26"/>
              </w:rPr>
              <w:t>→</w:t>
            </w:r>
            <w:r w:rsidRPr="000814B5">
              <w:rPr>
                <w:color w:val="000000" w:themeColor="text1"/>
                <w:kern w:val="26"/>
              </w:rPr>
              <w:t xml:space="preserve"> 2KCN + I</w:t>
            </w:r>
            <w:r w:rsidRPr="000814B5">
              <w:rPr>
                <w:color w:val="000000" w:themeColor="text1"/>
                <w:kern w:val="26"/>
                <w:vertAlign w:val="subscript"/>
              </w:rPr>
              <w:t>2</w:t>
            </w:r>
            <w:r w:rsidRPr="000814B5">
              <w:rPr>
                <w:color w:val="000000" w:themeColor="text1"/>
                <w:kern w:val="26"/>
              </w:rPr>
              <w:t>.</w:t>
            </w:r>
          </w:p>
          <w:p w:rsidR="00AB200B" w:rsidRPr="000814B5" w:rsidRDefault="00AB200B" w:rsidP="00FF17D2">
            <w:pPr>
              <w:spacing w:line="20" w:lineRule="atLeast"/>
              <w:ind w:right="-72"/>
              <w:jc w:val="both"/>
              <w:rPr>
                <w:b/>
                <w:color w:val="000000" w:themeColor="text1"/>
                <w:lang w:val="pt-BR"/>
              </w:rPr>
            </w:pPr>
            <w:r w:rsidRPr="000814B5">
              <w:rPr>
                <w:color w:val="000000" w:themeColor="text1"/>
                <w:kern w:val="26"/>
                <w:lang w:val="pt-BR"/>
              </w:rPr>
              <w:t>(CN)</w:t>
            </w:r>
            <w:r w:rsidRPr="000814B5">
              <w:rPr>
                <w:color w:val="000000" w:themeColor="text1"/>
                <w:kern w:val="26"/>
                <w:vertAlign w:val="subscript"/>
                <w:lang w:val="pt-BR"/>
              </w:rPr>
              <w:t>2</w:t>
            </w:r>
            <w:r w:rsidRPr="000814B5">
              <w:rPr>
                <w:color w:val="000000" w:themeColor="text1"/>
                <w:kern w:val="26"/>
                <w:lang w:val="pt-BR"/>
              </w:rPr>
              <w:t xml:space="preserve"> + 2NaOH </w:t>
            </w:r>
            <w:r w:rsidRPr="000814B5">
              <w:rPr>
                <w:i/>
                <w:noProof/>
                <w:color w:val="000000" w:themeColor="text1"/>
                <w:kern w:val="26"/>
                <w:lang w:val="pt-BR"/>
              </w:rPr>
              <w:t>→</w:t>
            </w:r>
            <w:r w:rsidRPr="000814B5">
              <w:rPr>
                <w:color w:val="000000" w:themeColor="text1"/>
                <w:kern w:val="26"/>
                <w:lang w:val="pt-BR"/>
              </w:rPr>
              <w:t xml:space="preserve"> NaCN + NaOCN + H</w:t>
            </w:r>
            <w:r w:rsidRPr="000814B5">
              <w:rPr>
                <w:color w:val="000000" w:themeColor="text1"/>
                <w:kern w:val="26"/>
                <w:vertAlign w:val="subscript"/>
                <w:lang w:val="pt-BR"/>
              </w:rPr>
              <w:t>2</w:t>
            </w:r>
            <w:r w:rsidRPr="000814B5">
              <w:rPr>
                <w:color w:val="000000" w:themeColor="text1"/>
                <w:kern w:val="26"/>
                <w:lang w:val="pt-BR"/>
              </w:rPr>
              <w:t>O</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tc>
      </w:tr>
    </w:tbl>
    <w:p w:rsidR="00AB200B" w:rsidRPr="000814B5" w:rsidRDefault="00AB200B" w:rsidP="00FF17D2">
      <w:pPr>
        <w:spacing w:line="20" w:lineRule="atLeast"/>
        <w:jc w:val="both"/>
        <w:rPr>
          <w:b/>
          <w:color w:val="000000" w:themeColor="text1"/>
          <w:lang w:val="nl-NL"/>
        </w:rPr>
      </w:pPr>
    </w:p>
    <w:p w:rsidR="00AB200B" w:rsidRPr="000814B5" w:rsidRDefault="00AB200B" w:rsidP="00FF17D2">
      <w:pPr>
        <w:jc w:val="both"/>
        <w:rPr>
          <w:b/>
          <w:color w:val="000000" w:themeColor="text1"/>
          <w:lang w:val="nl-NL"/>
        </w:rPr>
      </w:pPr>
      <w:r w:rsidRPr="000814B5">
        <w:rPr>
          <w:b/>
          <w:color w:val="000000" w:themeColor="text1"/>
          <w:lang w:val="nl-NL"/>
        </w:rPr>
        <w:t>Câu 3: (2,0 điểm)</w:t>
      </w:r>
    </w:p>
    <w:p w:rsidR="00AB200B" w:rsidRPr="000814B5" w:rsidRDefault="00AB200B" w:rsidP="00FF17D2">
      <w:pPr>
        <w:jc w:val="both"/>
        <w:rPr>
          <w:color w:val="000000" w:themeColor="text1"/>
          <w:lang w:val="pt-BR"/>
        </w:rPr>
      </w:pPr>
      <w:r w:rsidRPr="000814B5">
        <w:rPr>
          <w:b/>
          <w:color w:val="000000" w:themeColor="text1"/>
          <w:lang w:val="nl-NL"/>
        </w:rPr>
        <w:t xml:space="preserve">   </w:t>
      </w:r>
      <w:r w:rsidRPr="000814B5">
        <w:rPr>
          <w:color w:val="000000" w:themeColor="text1"/>
          <w:lang w:val="nl-NL"/>
        </w:rPr>
        <w:t>Hấp thụ hoàn toàn 3,36 lít CO</w:t>
      </w:r>
      <w:r w:rsidRPr="000814B5">
        <w:rPr>
          <w:color w:val="000000" w:themeColor="text1"/>
          <w:vertAlign w:val="subscript"/>
          <w:lang w:val="nl-NL"/>
        </w:rPr>
        <w:t>2</w:t>
      </w:r>
      <w:r w:rsidRPr="000814B5">
        <w:rPr>
          <w:color w:val="000000" w:themeColor="text1"/>
          <w:lang w:val="nl-NL"/>
        </w:rPr>
        <w:t xml:space="preserve"> (đktc) vào dung dịch chứa x mol Ca(OH)</w:t>
      </w:r>
      <w:r w:rsidRPr="000814B5">
        <w:rPr>
          <w:color w:val="000000" w:themeColor="text1"/>
          <w:vertAlign w:val="subscript"/>
          <w:lang w:val="nl-NL"/>
        </w:rPr>
        <w:t>2</w:t>
      </w:r>
      <w:r w:rsidRPr="000814B5">
        <w:rPr>
          <w:color w:val="000000" w:themeColor="text1"/>
          <w:lang w:val="nl-NL"/>
        </w:rPr>
        <w:t xml:space="preserve">;  x mol NaOH và y mol KOH thu được dung dịch chứa 8,66 gam muối (không có bazơ dư) và có 5 gam kết tủa. </w:t>
      </w:r>
      <w:r w:rsidRPr="000814B5">
        <w:rPr>
          <w:color w:val="000000" w:themeColor="text1"/>
          <w:lang w:val="pt-BR"/>
        </w:rPr>
        <w:t>Tính x, y.</w:t>
      </w:r>
    </w:p>
    <w:p w:rsidR="00AB200B" w:rsidRPr="000814B5" w:rsidRDefault="00AB200B" w:rsidP="00FF17D2">
      <w:pPr>
        <w:jc w:val="both"/>
        <w:rPr>
          <w:color w:val="000000" w:themeColor="text1"/>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3</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jc w:val="both"/>
              <w:rPr>
                <w:color w:val="000000" w:themeColor="text1"/>
              </w:rPr>
            </w:pPr>
            <w:r w:rsidRPr="000814B5">
              <w:rPr>
                <w:color w:val="000000" w:themeColor="text1"/>
              </w:rPr>
              <w:t>n</w:t>
            </w:r>
            <w:r w:rsidRPr="000814B5">
              <w:rPr>
                <w:color w:val="000000" w:themeColor="text1"/>
                <w:vertAlign w:val="subscript"/>
              </w:rPr>
              <w:t>CO2</w:t>
            </w:r>
            <w:r w:rsidRPr="000814B5">
              <w:rPr>
                <w:color w:val="000000" w:themeColor="text1"/>
              </w:rPr>
              <w:t>=0,15  ; n</w:t>
            </w:r>
            <w:r w:rsidRPr="000814B5">
              <w:rPr>
                <w:color w:val="000000" w:themeColor="text1"/>
                <w:vertAlign w:val="subscript"/>
              </w:rPr>
              <w:t>CaCO3</w:t>
            </w:r>
            <w:r w:rsidRPr="000814B5">
              <w:rPr>
                <w:color w:val="000000" w:themeColor="text1"/>
              </w:rPr>
              <w:t xml:space="preserve">=0,05  </w:t>
            </w:r>
          </w:p>
          <w:p w:rsidR="00AB200B" w:rsidRPr="000814B5" w:rsidRDefault="00AB200B" w:rsidP="00FF17D2">
            <w:pPr>
              <w:jc w:val="both"/>
              <w:rPr>
                <w:color w:val="000000" w:themeColor="text1"/>
              </w:rPr>
            </w:pPr>
            <w:r w:rsidRPr="000814B5">
              <w:rPr>
                <w:color w:val="000000" w:themeColor="text1"/>
              </w:rPr>
              <w:t>Số mol Ca(OH)</w:t>
            </w:r>
            <w:r w:rsidRPr="000814B5">
              <w:rPr>
                <w:color w:val="000000" w:themeColor="text1"/>
                <w:vertAlign w:val="subscript"/>
              </w:rPr>
              <w:t>2</w:t>
            </w:r>
            <w:r w:rsidRPr="000814B5">
              <w:rPr>
                <w:color w:val="000000" w:themeColor="text1"/>
              </w:rPr>
              <w:t>;  NaOH và KOH lần lượt là x,x,y</w:t>
            </w:r>
          </w:p>
          <w:p w:rsidR="00AB200B" w:rsidRPr="000814B5" w:rsidRDefault="00AB200B" w:rsidP="00FF17D2">
            <w:pPr>
              <w:jc w:val="both"/>
              <w:rPr>
                <w:color w:val="000000" w:themeColor="text1"/>
                <w:lang w:val="fr-FR"/>
              </w:rPr>
            </w:pPr>
            <w:r w:rsidRPr="000814B5">
              <w:rPr>
                <w:color w:val="000000" w:themeColor="text1"/>
                <w:lang w:val="fr-FR"/>
              </w:rPr>
              <w:t>n</w:t>
            </w:r>
            <w:r w:rsidRPr="000814B5">
              <w:rPr>
                <w:color w:val="000000" w:themeColor="text1"/>
                <w:vertAlign w:val="subscript"/>
                <w:lang w:val="fr-FR"/>
              </w:rPr>
              <w:t>CO32-</w:t>
            </w:r>
            <w:r w:rsidRPr="000814B5">
              <w:rPr>
                <w:color w:val="000000" w:themeColor="text1"/>
                <w:lang w:val="fr-FR"/>
              </w:rPr>
              <w:t>=(3x+y)-0,15= 3x+y-0,15             n</w:t>
            </w:r>
            <w:r w:rsidRPr="000814B5">
              <w:rPr>
                <w:color w:val="000000" w:themeColor="text1"/>
                <w:vertAlign w:val="subscript"/>
                <w:lang w:val="fr-FR"/>
              </w:rPr>
              <w:t>HCO3-</w:t>
            </w:r>
            <w:r w:rsidRPr="000814B5">
              <w:rPr>
                <w:color w:val="000000" w:themeColor="text1"/>
                <w:lang w:val="fr-FR"/>
              </w:rPr>
              <w:t>=0,15-(3x+y-0,15)= 0,3-3x-y</w:t>
            </w:r>
          </w:p>
          <w:p w:rsidR="00AB200B" w:rsidRPr="000814B5" w:rsidRDefault="00AB200B" w:rsidP="00FF17D2">
            <w:pPr>
              <w:jc w:val="both"/>
              <w:rPr>
                <w:color w:val="000000" w:themeColor="text1"/>
              </w:rPr>
            </w:pPr>
            <w:r w:rsidRPr="000814B5">
              <w:rPr>
                <w:b/>
                <w:bCs/>
                <w:color w:val="000000" w:themeColor="text1"/>
              </w:rPr>
              <w:t>TH1:</w:t>
            </w:r>
            <w:r w:rsidRPr="000814B5">
              <w:rPr>
                <w:color w:val="000000" w:themeColor="text1"/>
              </w:rPr>
              <w:t xml:space="preserve"> Ca</w:t>
            </w:r>
            <w:r w:rsidRPr="000814B5">
              <w:rPr>
                <w:color w:val="000000" w:themeColor="text1"/>
                <w:vertAlign w:val="superscript"/>
              </w:rPr>
              <w:t>2+</w:t>
            </w:r>
            <w:r w:rsidRPr="000814B5">
              <w:rPr>
                <w:color w:val="000000" w:themeColor="text1"/>
              </w:rPr>
              <w:t xml:space="preserve"> hết ta có </w:t>
            </w:r>
          </w:p>
          <w:p w:rsidR="00AB200B" w:rsidRPr="000814B5" w:rsidRDefault="00AB200B" w:rsidP="00FF17D2">
            <w:pPr>
              <w:jc w:val="both"/>
              <w:rPr>
                <w:b/>
                <w:bCs/>
                <w:color w:val="000000" w:themeColor="text1"/>
              </w:rPr>
            </w:pPr>
            <w:r w:rsidRPr="000814B5">
              <w:rPr>
                <w:color w:val="000000" w:themeColor="text1"/>
              </w:rPr>
              <w:t>x=0,05</w:t>
            </w:r>
          </w:p>
          <w:p w:rsidR="00AB200B" w:rsidRPr="000814B5" w:rsidRDefault="00AB200B" w:rsidP="00FF17D2">
            <w:pPr>
              <w:jc w:val="both"/>
              <w:rPr>
                <w:color w:val="000000" w:themeColor="text1"/>
                <w:lang w:val="fr-FR"/>
              </w:rPr>
            </w:pPr>
            <w:r w:rsidRPr="000814B5">
              <w:rPr>
                <w:color w:val="000000" w:themeColor="text1"/>
                <w:lang w:val="fr-FR"/>
              </w:rPr>
              <w:t>m</w:t>
            </w:r>
            <w:r w:rsidRPr="000814B5">
              <w:rPr>
                <w:color w:val="000000" w:themeColor="text1"/>
                <w:vertAlign w:val="subscript"/>
                <w:lang w:val="fr-FR"/>
              </w:rPr>
              <w:t>muối</w:t>
            </w:r>
            <w:r w:rsidRPr="000814B5">
              <w:rPr>
                <w:color w:val="000000" w:themeColor="text1"/>
                <w:lang w:val="fr-FR"/>
              </w:rPr>
              <w:t>=40x+23x+y*39 + 60*[3x+y-0,15] +61*[0,3-3x-y]= 8,66+5</w:t>
            </w:r>
          </w:p>
          <w:p w:rsidR="00AB200B" w:rsidRPr="000814B5" w:rsidRDefault="00AB200B" w:rsidP="00FF17D2">
            <w:pPr>
              <w:jc w:val="center"/>
              <w:rPr>
                <w:b/>
                <w:bCs/>
                <w:color w:val="000000" w:themeColor="text1"/>
              </w:rPr>
            </w:pPr>
            <w:r w:rsidRPr="000814B5">
              <w:rPr>
                <w:b/>
                <w:bCs/>
                <w:color w:val="000000" w:themeColor="text1"/>
              </w:rPr>
              <w:t>x=0,05                     y=0,0358</w:t>
            </w:r>
          </w:p>
          <w:p w:rsidR="00AB200B" w:rsidRPr="000814B5" w:rsidRDefault="00AB200B" w:rsidP="00FF17D2">
            <w:pPr>
              <w:jc w:val="both"/>
              <w:rPr>
                <w:color w:val="000000" w:themeColor="text1"/>
              </w:rPr>
            </w:pPr>
            <w:r w:rsidRPr="000814B5">
              <w:rPr>
                <w:b/>
                <w:bCs/>
                <w:color w:val="000000" w:themeColor="text1"/>
              </w:rPr>
              <w:t>TH2:</w:t>
            </w:r>
            <w:r w:rsidRPr="000814B5">
              <w:rPr>
                <w:color w:val="000000" w:themeColor="text1"/>
              </w:rPr>
              <w:t xml:space="preserve"> Nếu Ca</w:t>
            </w:r>
            <w:r w:rsidRPr="000814B5">
              <w:rPr>
                <w:color w:val="000000" w:themeColor="text1"/>
                <w:vertAlign w:val="superscript"/>
              </w:rPr>
              <w:t>2+</w:t>
            </w:r>
            <w:r w:rsidRPr="000814B5">
              <w:rPr>
                <w:color w:val="000000" w:themeColor="text1"/>
              </w:rPr>
              <w:t xml:space="preserve"> còn trong dung dịch </w:t>
            </w: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CO32-</w:t>
            </w:r>
            <w:r w:rsidRPr="000814B5">
              <w:rPr>
                <w:color w:val="000000" w:themeColor="text1"/>
              </w:rPr>
              <w:t xml:space="preserve">=0,05        </w:t>
            </w:r>
          </w:p>
          <w:p w:rsidR="00AB200B" w:rsidRPr="000814B5" w:rsidRDefault="00AB200B" w:rsidP="00FF17D2">
            <w:pPr>
              <w:jc w:val="both"/>
              <w:rPr>
                <w:color w:val="000000" w:themeColor="text1"/>
                <w:lang w:val="fr-FR"/>
              </w:rPr>
            </w:pPr>
            <w:r w:rsidRPr="000814B5">
              <w:rPr>
                <w:color w:val="000000" w:themeColor="text1"/>
                <w:lang w:val="fr-FR"/>
              </w:rPr>
              <w:t>n</w:t>
            </w:r>
            <w:r w:rsidRPr="000814B5">
              <w:rPr>
                <w:color w:val="000000" w:themeColor="text1"/>
                <w:vertAlign w:val="subscript"/>
                <w:lang w:val="fr-FR"/>
              </w:rPr>
              <w:t>CO32-</w:t>
            </w:r>
            <w:r w:rsidRPr="000814B5">
              <w:rPr>
                <w:color w:val="000000" w:themeColor="text1"/>
                <w:lang w:val="fr-FR"/>
              </w:rPr>
              <w:t xml:space="preserve">=3x+y-0,15= 0,05 </w:t>
            </w:r>
            <w:r w:rsidRPr="000814B5">
              <w:rPr>
                <w:color w:val="000000" w:themeColor="text1"/>
              </w:rPr>
              <w:sym w:font="Symbol" w:char="00DE"/>
            </w:r>
            <w:r w:rsidRPr="000814B5">
              <w:rPr>
                <w:color w:val="000000" w:themeColor="text1"/>
                <w:lang w:val="fr-FR"/>
              </w:rPr>
              <w:t xml:space="preserve">   3x+y=0,2   (3)</w:t>
            </w:r>
          </w:p>
          <w:p w:rsidR="00AB200B" w:rsidRPr="000814B5" w:rsidRDefault="00AB200B" w:rsidP="00FF17D2">
            <w:pPr>
              <w:jc w:val="both"/>
              <w:rPr>
                <w:color w:val="000000" w:themeColor="text1"/>
                <w:lang w:val="fr-FR"/>
              </w:rPr>
            </w:pPr>
            <w:r w:rsidRPr="000814B5">
              <w:rPr>
                <w:color w:val="000000" w:themeColor="text1"/>
                <w:lang w:val="fr-FR"/>
              </w:rPr>
              <w:t>m</w:t>
            </w:r>
            <w:r w:rsidRPr="000814B5">
              <w:rPr>
                <w:color w:val="000000" w:themeColor="text1"/>
                <w:vertAlign w:val="subscript"/>
                <w:lang w:val="fr-FR"/>
              </w:rPr>
              <w:t>muối</w:t>
            </w:r>
            <w:r w:rsidRPr="000814B5">
              <w:rPr>
                <w:color w:val="000000" w:themeColor="text1"/>
                <w:lang w:val="fr-FR"/>
              </w:rPr>
              <w:t>=40x+23x+y*39 + 60*[</w:t>
            </w:r>
            <w:r w:rsidRPr="000814B5">
              <w:rPr>
                <w:b/>
                <w:bCs/>
                <w:color w:val="000000" w:themeColor="text1"/>
                <w:lang w:val="fr-FR"/>
              </w:rPr>
              <w:t>0,05</w:t>
            </w:r>
            <w:r w:rsidRPr="000814B5">
              <w:rPr>
                <w:color w:val="000000" w:themeColor="text1"/>
                <w:lang w:val="fr-FR"/>
              </w:rPr>
              <w:t>] +61*[0,3-3x-y]= 8,66+5</w:t>
            </w:r>
          </w:p>
          <w:p w:rsidR="00AB200B" w:rsidRPr="000814B5" w:rsidRDefault="00AB200B" w:rsidP="00FF17D2">
            <w:pPr>
              <w:spacing w:line="20" w:lineRule="atLeast"/>
              <w:ind w:right="-72"/>
              <w:jc w:val="center"/>
              <w:rPr>
                <w:b/>
                <w:color w:val="000000" w:themeColor="text1"/>
              </w:rPr>
            </w:pPr>
            <w:r w:rsidRPr="000814B5">
              <w:rPr>
                <w:b/>
                <w:bCs/>
                <w:color w:val="000000" w:themeColor="text1"/>
                <w:lang w:val="fr-FR"/>
              </w:rPr>
              <w:t>Từ (3), (4) ta có    x=0,06     y=0,02</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tc>
      </w:tr>
    </w:tbl>
    <w:p w:rsidR="00AB200B" w:rsidRPr="000814B5" w:rsidRDefault="00AB200B" w:rsidP="00FF17D2">
      <w:pPr>
        <w:spacing w:line="20" w:lineRule="atLeast"/>
        <w:jc w:val="both"/>
        <w:rPr>
          <w:b/>
          <w:color w:val="000000" w:themeColor="text1"/>
          <w:lang w:val="nl-NL"/>
        </w:rPr>
      </w:pPr>
    </w:p>
    <w:p w:rsidR="00AB200B" w:rsidRPr="000814B5" w:rsidRDefault="00AB200B" w:rsidP="00FF17D2">
      <w:pPr>
        <w:spacing w:line="20" w:lineRule="atLeast"/>
        <w:jc w:val="both"/>
        <w:rPr>
          <w:b/>
          <w:color w:val="000000" w:themeColor="text1"/>
        </w:rPr>
      </w:pPr>
      <w:r w:rsidRPr="000814B5">
        <w:rPr>
          <w:b/>
          <w:color w:val="000000" w:themeColor="text1"/>
        </w:rPr>
        <w:t>Câu 4: (2,0 điểm)</w:t>
      </w:r>
    </w:p>
    <w:p w:rsidR="00AB200B" w:rsidRPr="000814B5" w:rsidRDefault="00AB200B" w:rsidP="00FF17D2">
      <w:pPr>
        <w:spacing w:line="20" w:lineRule="atLeast"/>
        <w:jc w:val="both"/>
        <w:rPr>
          <w:color w:val="000000" w:themeColor="text1"/>
          <w:kern w:val="26"/>
          <w:lang w:val="it-IT"/>
        </w:rPr>
      </w:pPr>
      <w:r w:rsidRPr="000814B5">
        <w:rPr>
          <w:b/>
          <w:color w:val="000000" w:themeColor="text1"/>
        </w:rPr>
        <w:t xml:space="preserve">   </w:t>
      </w:r>
      <w:r w:rsidRPr="000814B5">
        <w:rPr>
          <w:color w:val="000000" w:themeColor="text1"/>
        </w:rPr>
        <w:t>Hòa tan h</w:t>
      </w:r>
      <w:r w:rsidRPr="000814B5">
        <w:rPr>
          <w:color w:val="000000" w:themeColor="text1"/>
          <w:kern w:val="26"/>
          <w:lang w:val="it-IT"/>
        </w:rPr>
        <w:t>ỗn hợp gồm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vào nước, được dung dịch X. Cho X tác dụng với dung dịch BaS dư thấy tách ra một lượng kết tủa m</w:t>
      </w:r>
      <w:r w:rsidRPr="000814B5">
        <w:rPr>
          <w:color w:val="000000" w:themeColor="text1"/>
          <w:kern w:val="26"/>
          <w:vertAlign w:val="subscript"/>
          <w:lang w:val="it-IT"/>
        </w:rPr>
        <w:t>1</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X, tách ra một lượng kết tủa m</w:t>
      </w:r>
      <w:r w:rsidRPr="000814B5">
        <w:rPr>
          <w:color w:val="000000" w:themeColor="text1"/>
          <w:kern w:val="26"/>
          <w:vertAlign w:val="subscript"/>
          <w:lang w:val="it-IT"/>
        </w:rPr>
        <w:t>2</w:t>
      </w:r>
      <w:r w:rsidRPr="000814B5">
        <w:rPr>
          <w:color w:val="000000" w:themeColor="text1"/>
          <w:kern w:val="26"/>
          <w:lang w:val="it-IT"/>
        </w:rPr>
        <w:t xml:space="preserve"> gam. Thực nghiệm cho biết m</w:t>
      </w:r>
      <w:r w:rsidRPr="000814B5">
        <w:rPr>
          <w:color w:val="000000" w:themeColor="text1"/>
          <w:kern w:val="26"/>
          <w:vertAlign w:val="subscript"/>
          <w:lang w:val="it-IT"/>
        </w:rPr>
        <w:t>1</w:t>
      </w:r>
      <w:r w:rsidRPr="000814B5">
        <w:rPr>
          <w:color w:val="000000" w:themeColor="text1"/>
          <w:kern w:val="26"/>
          <w:lang w:val="it-IT"/>
        </w:rPr>
        <w:t xml:space="preserve"> = 8,590m</w:t>
      </w:r>
      <w:r w:rsidRPr="000814B5">
        <w:rPr>
          <w:color w:val="000000" w:themeColor="text1"/>
          <w:kern w:val="26"/>
          <w:vertAlign w:val="subscript"/>
          <w:lang w:val="it-IT"/>
        </w:rPr>
        <w:t>2</w:t>
      </w:r>
      <w:r w:rsidRPr="000814B5">
        <w:rPr>
          <w:color w:val="000000" w:themeColor="text1"/>
          <w:kern w:val="26"/>
          <w:lang w:val="it-IT"/>
        </w:rPr>
        <w:t>. Nếu giữ nguyên lượng các chất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trong X và thay 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bằng FeSO</w:t>
      </w:r>
      <w:r w:rsidRPr="000814B5">
        <w:rPr>
          <w:color w:val="000000" w:themeColor="text1"/>
          <w:kern w:val="26"/>
          <w:vertAlign w:val="subscript"/>
          <w:lang w:val="it-IT"/>
        </w:rPr>
        <w:t>4</w:t>
      </w:r>
      <w:r w:rsidRPr="000814B5">
        <w:rPr>
          <w:color w:val="000000" w:themeColor="text1"/>
          <w:kern w:val="26"/>
          <w:lang w:val="it-IT"/>
        </w:rPr>
        <w:t xml:space="preserve"> cùng khối lượng thì được dung dịch Y. Cho Y tác dụng với dung dịch BaS dư, tách ra một lượng kết tủa m</w:t>
      </w:r>
      <w:r w:rsidRPr="000814B5">
        <w:rPr>
          <w:color w:val="000000" w:themeColor="text1"/>
          <w:kern w:val="26"/>
          <w:vertAlign w:val="subscript"/>
          <w:lang w:val="it-IT"/>
        </w:rPr>
        <w:t>3</w:t>
      </w:r>
      <w:r w:rsidRPr="000814B5">
        <w:rPr>
          <w:color w:val="000000" w:themeColor="text1"/>
          <w:kern w:val="26"/>
          <w:lang w:val="it-IT"/>
        </w:rPr>
        <w:t xml:space="preserve"> gam. Nếu cho một lượng dư H</w:t>
      </w:r>
      <w:r w:rsidRPr="000814B5">
        <w:rPr>
          <w:color w:val="000000" w:themeColor="text1"/>
          <w:kern w:val="26"/>
          <w:vertAlign w:val="subscript"/>
          <w:lang w:val="it-IT"/>
        </w:rPr>
        <w:t>2</w:t>
      </w:r>
      <w:r w:rsidRPr="000814B5">
        <w:rPr>
          <w:color w:val="000000" w:themeColor="text1"/>
          <w:kern w:val="26"/>
          <w:lang w:val="it-IT"/>
        </w:rPr>
        <w:t>S tác dụng với Y thì tách ra một lượng kết tủa m</w:t>
      </w:r>
      <w:r w:rsidRPr="000814B5">
        <w:rPr>
          <w:color w:val="000000" w:themeColor="text1"/>
          <w:kern w:val="26"/>
          <w:vertAlign w:val="subscript"/>
          <w:lang w:val="it-IT"/>
        </w:rPr>
        <w:t>4</w:t>
      </w:r>
      <w:r w:rsidRPr="000814B5">
        <w:rPr>
          <w:color w:val="000000" w:themeColor="text1"/>
          <w:kern w:val="26"/>
          <w:lang w:val="it-IT"/>
        </w:rPr>
        <w:t xml:space="preserve"> gam. Thực nghiệm cho biết m</w:t>
      </w:r>
      <w:r w:rsidRPr="000814B5">
        <w:rPr>
          <w:color w:val="000000" w:themeColor="text1"/>
          <w:kern w:val="26"/>
          <w:vertAlign w:val="subscript"/>
          <w:lang w:val="it-IT"/>
        </w:rPr>
        <w:t>3</w:t>
      </w:r>
      <w:r w:rsidRPr="000814B5">
        <w:rPr>
          <w:color w:val="000000" w:themeColor="text1"/>
          <w:kern w:val="26"/>
          <w:lang w:val="it-IT"/>
        </w:rPr>
        <w:t xml:space="preserve"> = 9,919m</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jc w:val="both"/>
        <w:rPr>
          <w:color w:val="000000" w:themeColor="text1"/>
          <w:kern w:val="26"/>
          <w:lang w:val="it-IT"/>
        </w:rPr>
      </w:pPr>
      <w:r w:rsidRPr="000814B5">
        <w:rPr>
          <w:color w:val="000000" w:themeColor="text1"/>
          <w:kern w:val="26"/>
          <w:lang w:val="it-IT"/>
        </w:rPr>
        <w:t xml:space="preserve">   Xác định % khối lượng mỗi muối trong hỗn hợp ban đầu.</w:t>
      </w:r>
    </w:p>
    <w:p w:rsidR="00AB200B" w:rsidRPr="000814B5" w:rsidRDefault="00AB200B" w:rsidP="00FF17D2">
      <w:pPr>
        <w:tabs>
          <w:tab w:val="left" w:pos="3810"/>
        </w:tabs>
        <w:jc w:val="both"/>
        <w:rPr>
          <w:color w:val="000000" w:themeColor="text1"/>
          <w:kern w:val="26"/>
          <w:lang w:val="it-IT"/>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90"/>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4</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rPr>
                <w:color w:val="000000" w:themeColor="text1"/>
                <w:kern w:val="26"/>
              </w:rPr>
            </w:pPr>
            <w:r w:rsidRPr="000814B5">
              <w:rPr>
                <w:color w:val="000000" w:themeColor="text1"/>
                <w:kern w:val="26"/>
              </w:rPr>
              <w:t>Thí nghiệm 1: X với dung dịch BaS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+3BaS </w:t>
            </w:r>
            <w:r w:rsidRPr="000814B5">
              <w:rPr>
                <w:i/>
                <w:noProof/>
                <w:color w:val="000000" w:themeColor="text1"/>
                <w:kern w:val="26"/>
                <w:lang w:val="it-IT"/>
              </w:rPr>
              <w:t>→</w:t>
            </w:r>
            <w:r w:rsidRPr="000814B5">
              <w:rPr>
                <w:color w:val="000000" w:themeColor="text1"/>
                <w:kern w:val="26"/>
                <w:lang w:val="it-IT"/>
              </w:rPr>
              <w:t xml:space="preserve"> 2FeS + S + 3BaSO</w:t>
            </w:r>
            <w:r w:rsidRPr="000814B5">
              <w:rPr>
                <w:color w:val="000000" w:themeColor="text1"/>
                <w:kern w:val="26"/>
                <w:vertAlign w:val="subscript"/>
                <w:lang w:val="it-IT"/>
              </w:rPr>
              <w:t>4</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+ 2BaS + 2H</w:t>
            </w:r>
            <w:r w:rsidRPr="000814B5">
              <w:rPr>
                <w:color w:val="000000" w:themeColor="text1"/>
                <w:kern w:val="26"/>
                <w:vertAlign w:val="subscript"/>
                <w:lang w:val="it-IT"/>
              </w:rPr>
              <w:t>2</w:t>
            </w:r>
            <w:r w:rsidRPr="000814B5">
              <w:rPr>
                <w:color w:val="000000" w:themeColor="text1"/>
                <w:kern w:val="26"/>
                <w:lang w:val="it-IT"/>
              </w:rPr>
              <w:t xml:space="preserve">O </w:t>
            </w:r>
            <w:r w:rsidRPr="000814B5">
              <w:rPr>
                <w:i/>
                <w:noProof/>
                <w:color w:val="000000" w:themeColor="text1"/>
                <w:kern w:val="26"/>
                <w:lang w:val="it-IT"/>
              </w:rPr>
              <w:t>→</w:t>
            </w:r>
            <w:r w:rsidRPr="000814B5">
              <w:rPr>
                <w:color w:val="000000" w:themeColor="text1"/>
                <w:kern w:val="26"/>
                <w:lang w:val="it-IT"/>
              </w:rPr>
              <w:t xml:space="preserve"> Mg(OH)</w:t>
            </w:r>
            <w:r w:rsidRPr="000814B5">
              <w:rPr>
                <w:color w:val="000000" w:themeColor="text1"/>
                <w:kern w:val="26"/>
                <w:vertAlign w:val="subscript"/>
                <w:lang w:val="it-IT"/>
              </w:rPr>
              <w:t>2</w:t>
            </w:r>
            <w:r w:rsidRPr="000814B5">
              <w:rPr>
                <w:color w:val="000000" w:themeColor="text1"/>
                <w:kern w:val="26"/>
                <w:lang w:val="it-IT"/>
              </w:rPr>
              <w:t xml:space="preserve"> + BaSO</w:t>
            </w:r>
            <w:r w:rsidRPr="000814B5">
              <w:rPr>
                <w:color w:val="000000" w:themeColor="text1"/>
                <w:kern w:val="26"/>
                <w:vertAlign w:val="subscript"/>
                <w:lang w:val="it-IT"/>
              </w:rPr>
              <w:t>4</w:t>
            </w:r>
            <w:r w:rsidRPr="000814B5">
              <w:rPr>
                <w:color w:val="000000" w:themeColor="text1"/>
                <w:kern w:val="26"/>
                <w:lang w:val="it-IT"/>
              </w:rPr>
              <w:t xml:space="preserve"> + Ba(HS)</w:t>
            </w:r>
            <w:r w:rsidRPr="000814B5">
              <w:rPr>
                <w:color w:val="000000" w:themeColor="text1"/>
                <w:kern w:val="26"/>
                <w:vertAlign w:val="subscript"/>
                <w:lang w:val="it-IT"/>
              </w:rPr>
              <w:t>2</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BaS  </w:t>
            </w:r>
            <w:r w:rsidRPr="000814B5">
              <w:rPr>
                <w:i/>
                <w:noProof/>
                <w:color w:val="000000" w:themeColor="text1"/>
                <w:kern w:val="26"/>
                <w:lang w:val="it-IT"/>
              </w:rPr>
              <w:t>→</w:t>
            </w:r>
            <w:r w:rsidRPr="000814B5">
              <w:rPr>
                <w:color w:val="000000" w:themeColor="text1"/>
                <w:kern w:val="26"/>
                <w:lang w:val="it-IT"/>
              </w:rPr>
              <w:t xml:space="preserve"> CuS + BaSO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X với dung dịch H</w:t>
            </w:r>
            <w:r w:rsidRPr="000814B5">
              <w:rPr>
                <w:color w:val="000000" w:themeColor="text1"/>
                <w:kern w:val="26"/>
                <w:vertAlign w:val="subscript"/>
                <w:lang w:val="pt-BR"/>
              </w:rPr>
              <w:t>2</w:t>
            </w:r>
            <w:r w:rsidRPr="000814B5">
              <w:rPr>
                <w:color w:val="000000" w:themeColor="text1"/>
                <w:kern w:val="26"/>
                <w:lang w:val="pt-BR"/>
              </w:rPr>
              <w:t>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2FeSO</w:t>
            </w:r>
            <w:r w:rsidRPr="000814B5">
              <w:rPr>
                <w:color w:val="000000" w:themeColor="text1"/>
                <w:kern w:val="26"/>
                <w:vertAlign w:val="subscript"/>
                <w:lang w:val="it-IT"/>
              </w:rPr>
              <w:t>4</w:t>
            </w:r>
            <w:r w:rsidRPr="000814B5">
              <w:rPr>
                <w:color w:val="000000" w:themeColor="text1"/>
                <w:kern w:val="26"/>
                <w:lang w:val="it-IT"/>
              </w:rPr>
              <w:t xml:space="preserve"> + S + H</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không phản ứng</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CuS + H</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Thí nghiệm 2: Y với dung dịch BaS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FeSO</w:t>
            </w:r>
            <w:r w:rsidRPr="000814B5">
              <w:rPr>
                <w:color w:val="000000" w:themeColor="text1"/>
                <w:kern w:val="26"/>
                <w:vertAlign w:val="subscript"/>
                <w:lang w:val="it-IT"/>
              </w:rPr>
              <w:t>4</w:t>
            </w:r>
            <w:r w:rsidRPr="000814B5">
              <w:rPr>
                <w:color w:val="000000" w:themeColor="text1"/>
                <w:kern w:val="26"/>
                <w:lang w:val="it-IT"/>
              </w:rPr>
              <w:t xml:space="preserve">  + BaS </w:t>
            </w:r>
            <w:r w:rsidRPr="000814B5">
              <w:rPr>
                <w:i/>
                <w:noProof/>
                <w:color w:val="000000" w:themeColor="text1"/>
                <w:kern w:val="26"/>
                <w:lang w:val="it-IT"/>
              </w:rPr>
              <w:t>→</w:t>
            </w:r>
            <w:r w:rsidRPr="000814B5">
              <w:rPr>
                <w:color w:val="000000" w:themeColor="text1"/>
                <w:kern w:val="26"/>
                <w:lang w:val="it-IT"/>
              </w:rPr>
              <w:t xml:space="preserve"> FeS + BaSO</w:t>
            </w:r>
            <w:r w:rsidRPr="000814B5">
              <w:rPr>
                <w:color w:val="000000" w:themeColor="text1"/>
                <w:kern w:val="26"/>
                <w:vertAlign w:val="subscript"/>
                <w:lang w:val="it-IT"/>
              </w:rPr>
              <w:t>4</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+ 2BaS + 2H</w:t>
            </w:r>
            <w:r w:rsidRPr="000814B5">
              <w:rPr>
                <w:color w:val="000000" w:themeColor="text1"/>
                <w:kern w:val="26"/>
                <w:vertAlign w:val="subscript"/>
                <w:lang w:val="it-IT"/>
              </w:rPr>
              <w:t>2</w:t>
            </w:r>
            <w:r w:rsidRPr="000814B5">
              <w:rPr>
                <w:color w:val="000000" w:themeColor="text1"/>
                <w:kern w:val="26"/>
                <w:lang w:val="it-IT"/>
              </w:rPr>
              <w:t xml:space="preserve">O </w:t>
            </w:r>
            <w:r w:rsidRPr="000814B5">
              <w:rPr>
                <w:i/>
                <w:noProof/>
                <w:color w:val="000000" w:themeColor="text1"/>
                <w:kern w:val="26"/>
                <w:lang w:val="it-IT"/>
              </w:rPr>
              <w:t>→</w:t>
            </w:r>
            <w:r w:rsidRPr="000814B5">
              <w:rPr>
                <w:color w:val="000000" w:themeColor="text1"/>
                <w:kern w:val="26"/>
                <w:lang w:val="it-IT"/>
              </w:rPr>
              <w:t xml:space="preserve"> Mg(OH)</w:t>
            </w:r>
            <w:r w:rsidRPr="000814B5">
              <w:rPr>
                <w:color w:val="000000" w:themeColor="text1"/>
                <w:kern w:val="26"/>
                <w:vertAlign w:val="subscript"/>
                <w:lang w:val="it-IT"/>
              </w:rPr>
              <w:t>2</w:t>
            </w:r>
            <w:r w:rsidRPr="000814B5">
              <w:rPr>
                <w:color w:val="000000" w:themeColor="text1"/>
                <w:kern w:val="26"/>
                <w:lang w:val="it-IT"/>
              </w:rPr>
              <w:t xml:space="preserve"> + BaSO</w:t>
            </w:r>
            <w:r w:rsidRPr="000814B5">
              <w:rPr>
                <w:color w:val="000000" w:themeColor="text1"/>
                <w:kern w:val="26"/>
                <w:vertAlign w:val="subscript"/>
                <w:lang w:val="it-IT"/>
              </w:rPr>
              <w:t>4</w:t>
            </w:r>
            <w:r w:rsidRPr="000814B5">
              <w:rPr>
                <w:color w:val="000000" w:themeColor="text1"/>
                <w:kern w:val="26"/>
                <w:lang w:val="it-IT"/>
              </w:rPr>
              <w:t xml:space="preserve"> + Ba(HS)</w:t>
            </w:r>
            <w:r w:rsidRPr="000814B5">
              <w:rPr>
                <w:color w:val="000000" w:themeColor="text1"/>
                <w:kern w:val="26"/>
                <w:vertAlign w:val="subscript"/>
                <w:lang w:val="it-IT"/>
              </w:rPr>
              <w:t>2</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BaS  </w:t>
            </w:r>
            <w:r w:rsidRPr="000814B5">
              <w:rPr>
                <w:i/>
                <w:noProof/>
                <w:color w:val="000000" w:themeColor="text1"/>
                <w:kern w:val="26"/>
                <w:lang w:val="it-IT"/>
              </w:rPr>
              <w:t>→</w:t>
            </w:r>
            <w:r w:rsidRPr="000814B5">
              <w:rPr>
                <w:color w:val="000000" w:themeColor="text1"/>
                <w:kern w:val="26"/>
                <w:lang w:val="it-IT"/>
              </w:rPr>
              <w:t xml:space="preserve"> CuS + BaSO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Y với dung dịch H</w:t>
            </w:r>
            <w:r w:rsidRPr="000814B5">
              <w:rPr>
                <w:color w:val="000000" w:themeColor="text1"/>
                <w:kern w:val="26"/>
                <w:vertAlign w:val="subscript"/>
                <w:lang w:val="pt-BR"/>
              </w:rPr>
              <w:t>2</w:t>
            </w:r>
            <w:r w:rsidRPr="000814B5">
              <w:rPr>
                <w:color w:val="000000" w:themeColor="text1"/>
                <w:kern w:val="26"/>
                <w:lang w:val="pt-BR"/>
              </w:rPr>
              <w:t>S dư</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FeSO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không phản ứng</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it-IT"/>
              </w:rPr>
              <w:t>MgSO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không phản ứng</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it-IT"/>
              </w:rPr>
              <w:t>CuSO</w:t>
            </w:r>
            <w:r w:rsidRPr="000814B5">
              <w:rPr>
                <w:color w:val="000000" w:themeColor="text1"/>
                <w:kern w:val="26"/>
                <w:vertAlign w:val="subscript"/>
                <w:lang w:val="it-IT"/>
              </w:rPr>
              <w:t>4</w:t>
            </w:r>
            <w:r w:rsidRPr="000814B5">
              <w:rPr>
                <w:color w:val="000000" w:themeColor="text1"/>
                <w:kern w:val="26"/>
                <w:lang w:val="it-IT"/>
              </w:rPr>
              <w:t xml:space="preserve"> + H</w:t>
            </w:r>
            <w:r w:rsidRPr="000814B5">
              <w:rPr>
                <w:color w:val="000000" w:themeColor="text1"/>
                <w:kern w:val="26"/>
                <w:vertAlign w:val="subscript"/>
                <w:lang w:val="it-IT"/>
              </w:rPr>
              <w:t>2</w:t>
            </w:r>
            <w:r w:rsidRPr="000814B5">
              <w:rPr>
                <w:color w:val="000000" w:themeColor="text1"/>
                <w:kern w:val="26"/>
                <w:lang w:val="it-IT"/>
              </w:rPr>
              <w:t xml:space="preserve">S  </w:t>
            </w:r>
            <w:r w:rsidRPr="000814B5">
              <w:rPr>
                <w:i/>
                <w:noProof/>
                <w:color w:val="000000" w:themeColor="text1"/>
                <w:kern w:val="26"/>
                <w:lang w:val="it-IT"/>
              </w:rPr>
              <w:t>→</w:t>
            </w:r>
            <w:r w:rsidRPr="000814B5">
              <w:rPr>
                <w:color w:val="000000" w:themeColor="text1"/>
                <w:kern w:val="26"/>
                <w:lang w:val="it-IT"/>
              </w:rPr>
              <w:t xml:space="preserve"> CuS + H</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 xml:space="preserve"> </w:t>
            </w:r>
          </w:p>
          <w:p w:rsidR="00AB200B" w:rsidRPr="000814B5" w:rsidRDefault="00AB200B" w:rsidP="00FF17D2">
            <w:pPr>
              <w:spacing w:line="20" w:lineRule="atLeast"/>
              <w:rPr>
                <w:color w:val="000000" w:themeColor="text1"/>
                <w:kern w:val="26"/>
                <w:lang w:val="it-IT"/>
              </w:rPr>
            </w:pPr>
            <w:r w:rsidRPr="000814B5">
              <w:rPr>
                <w:color w:val="000000" w:themeColor="text1"/>
                <w:kern w:val="26"/>
                <w:lang w:val="pt-BR"/>
              </w:rPr>
              <w:t xml:space="preserve">   Xét với 1 mol hỗn hợp </w:t>
            </w:r>
            <w:r w:rsidRPr="000814B5">
              <w:rPr>
                <w:color w:val="000000" w:themeColor="text1"/>
                <w:kern w:val="26"/>
                <w:lang w:val="it-IT"/>
              </w:rPr>
              <w:t>Fe</w:t>
            </w:r>
            <w:r w:rsidRPr="000814B5">
              <w:rPr>
                <w:color w:val="000000" w:themeColor="text1"/>
                <w:kern w:val="26"/>
                <w:vertAlign w:val="subscript"/>
                <w:lang w:val="it-IT"/>
              </w:rPr>
              <w:t>2</w:t>
            </w:r>
            <w:r w:rsidRPr="000814B5">
              <w:rPr>
                <w:color w:val="000000" w:themeColor="text1"/>
                <w:kern w:val="26"/>
                <w:lang w:val="it-IT"/>
              </w:rPr>
              <w:t>(SO</w:t>
            </w:r>
            <w:r w:rsidRPr="000814B5">
              <w:rPr>
                <w:color w:val="000000" w:themeColor="text1"/>
                <w:kern w:val="26"/>
                <w:vertAlign w:val="subscript"/>
                <w:lang w:val="it-IT"/>
              </w:rPr>
              <w:t>4</w:t>
            </w:r>
            <w:r w:rsidRPr="000814B5">
              <w:rPr>
                <w:color w:val="000000" w:themeColor="text1"/>
                <w:kern w:val="26"/>
                <w:lang w:val="it-IT"/>
              </w:rPr>
              <w:t>)</w:t>
            </w:r>
            <w:r w:rsidRPr="000814B5">
              <w:rPr>
                <w:color w:val="000000" w:themeColor="text1"/>
                <w:kern w:val="26"/>
                <w:vertAlign w:val="subscript"/>
                <w:lang w:val="it-IT"/>
              </w:rPr>
              <w:t>3</w:t>
            </w:r>
            <w:r w:rsidRPr="000814B5">
              <w:rPr>
                <w:color w:val="000000" w:themeColor="text1"/>
                <w:kern w:val="26"/>
                <w:lang w:val="it-IT"/>
              </w:rPr>
              <w:t>, MgSO</w:t>
            </w:r>
            <w:r w:rsidRPr="000814B5">
              <w:rPr>
                <w:color w:val="000000" w:themeColor="text1"/>
                <w:kern w:val="26"/>
                <w:vertAlign w:val="subscript"/>
                <w:lang w:val="it-IT"/>
              </w:rPr>
              <w:t>4</w:t>
            </w:r>
            <w:r w:rsidRPr="000814B5">
              <w:rPr>
                <w:color w:val="000000" w:themeColor="text1"/>
                <w:kern w:val="26"/>
                <w:lang w:val="it-IT"/>
              </w:rPr>
              <w:t>, CuSO</w:t>
            </w:r>
            <w:r w:rsidRPr="000814B5">
              <w:rPr>
                <w:color w:val="000000" w:themeColor="text1"/>
                <w:kern w:val="26"/>
                <w:vertAlign w:val="subscript"/>
                <w:lang w:val="it-IT"/>
              </w:rPr>
              <w:t>4</w:t>
            </w:r>
            <w:r w:rsidRPr="000814B5">
              <w:rPr>
                <w:color w:val="000000" w:themeColor="text1"/>
                <w:kern w:val="26"/>
                <w:lang w:val="it-IT"/>
              </w:rPr>
              <w:t xml:space="preserve"> . Gọi số mol mỗi chất tương ứng là a,b,c ta có</w:t>
            </w:r>
          </w:p>
          <w:p w:rsidR="00AB200B" w:rsidRPr="000814B5" w:rsidRDefault="00AB200B" w:rsidP="00FF17D2">
            <w:pPr>
              <w:spacing w:line="20" w:lineRule="atLeast"/>
              <w:rPr>
                <w:color w:val="000000" w:themeColor="text1"/>
                <w:kern w:val="26"/>
                <w:lang w:val="pl-PL"/>
              </w:rPr>
            </w:pPr>
            <w:r w:rsidRPr="000814B5">
              <w:rPr>
                <w:color w:val="000000" w:themeColor="text1"/>
                <w:kern w:val="26"/>
                <w:lang w:val="it-IT"/>
              </w:rPr>
              <w:t xml:space="preserve">    </w:t>
            </w:r>
            <w:r w:rsidRPr="000814B5">
              <w:rPr>
                <w:color w:val="000000" w:themeColor="text1"/>
                <w:kern w:val="26"/>
                <w:lang w:val="pl-PL"/>
              </w:rPr>
              <w:t>a+b+c=1  (1)</w:t>
            </w:r>
          </w:p>
          <w:p w:rsidR="00AB200B" w:rsidRPr="000814B5" w:rsidRDefault="00AB200B" w:rsidP="00FF17D2">
            <w:pPr>
              <w:spacing w:line="20" w:lineRule="atLeast"/>
              <w:rPr>
                <w:color w:val="000000" w:themeColor="text1"/>
                <w:kern w:val="26"/>
                <w:lang w:val="pl-PL"/>
              </w:rPr>
            </w:pPr>
            <w:r w:rsidRPr="000814B5">
              <w:rPr>
                <w:color w:val="000000" w:themeColor="text1"/>
                <w:kern w:val="26"/>
                <w:lang w:val="pl-PL"/>
              </w:rPr>
              <w:t>Thí nghiệm 1 ta có</w:t>
            </w:r>
          </w:p>
          <w:p w:rsidR="00AB200B" w:rsidRPr="000814B5" w:rsidRDefault="00301AE5" w:rsidP="00FF17D2">
            <w:pPr>
              <w:spacing w:line="20" w:lineRule="atLeast"/>
              <w:rPr>
                <w:color w:val="000000" w:themeColor="text1"/>
                <w:kern w:val="26"/>
                <w:lang w:val="pt-BR"/>
              </w:rPr>
            </w:pPr>
            <w:r>
              <w:rPr>
                <w:noProof/>
                <w:color w:val="000000" w:themeColor="text1"/>
                <w:kern w:val="26"/>
                <w:position w:val="-24"/>
              </w:rPr>
              <w:drawing>
                <wp:inline distT="0" distB="0" distL="0" distR="0">
                  <wp:extent cx="3314700" cy="390525"/>
                  <wp:effectExtent l="0" t="0" r="0" b="9525"/>
                  <wp:docPr id="2000"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3314700" cy="390525"/>
                          </a:xfrm>
                          <a:prstGeom prst="rect">
                            <a:avLst/>
                          </a:prstGeom>
                          <a:noFill/>
                          <a:ln>
                            <a:noFill/>
                          </a:ln>
                        </pic:spPr>
                      </pic:pic>
                    </a:graphicData>
                  </a:graphic>
                </wp:inline>
              </w:drawing>
            </w:r>
            <w:r w:rsidR="00AB200B" w:rsidRPr="000814B5">
              <w:rPr>
                <w:color w:val="000000" w:themeColor="text1"/>
                <w:kern w:val="26"/>
                <w:lang w:val="pt-BR"/>
              </w:rPr>
              <w:t xml:space="preserve"> (2)</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Thí nghiệm 2 ta có  Số mol FeSO</w:t>
            </w:r>
            <w:r w:rsidRPr="000814B5">
              <w:rPr>
                <w:color w:val="000000" w:themeColor="text1"/>
                <w:kern w:val="26"/>
                <w:vertAlign w:val="subscript"/>
                <w:lang w:val="pt-BR"/>
              </w:rPr>
              <w:t>4</w:t>
            </w:r>
            <w:r w:rsidRPr="000814B5">
              <w:rPr>
                <w:color w:val="000000" w:themeColor="text1"/>
                <w:kern w:val="26"/>
                <w:lang w:val="pt-BR"/>
              </w:rPr>
              <w:t>=(50/19)a mol</w:t>
            </w:r>
          </w:p>
          <w:p w:rsidR="00AB200B" w:rsidRPr="000814B5" w:rsidRDefault="00301AE5" w:rsidP="00FF17D2">
            <w:pPr>
              <w:spacing w:line="20" w:lineRule="atLeast"/>
              <w:rPr>
                <w:color w:val="000000" w:themeColor="text1"/>
                <w:kern w:val="26"/>
                <w:lang w:val="pt-BR"/>
              </w:rPr>
            </w:pPr>
            <w:r>
              <w:rPr>
                <w:noProof/>
                <w:color w:val="000000" w:themeColor="text1"/>
                <w:kern w:val="26"/>
                <w:position w:val="-24"/>
              </w:rPr>
              <w:drawing>
                <wp:inline distT="0" distB="0" distL="0" distR="0">
                  <wp:extent cx="3162300" cy="571500"/>
                  <wp:effectExtent l="0" t="0" r="0" b="0"/>
                  <wp:docPr id="1999"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3162300" cy="571500"/>
                          </a:xfrm>
                          <a:prstGeom prst="rect">
                            <a:avLst/>
                          </a:prstGeom>
                          <a:noFill/>
                          <a:ln>
                            <a:noFill/>
                          </a:ln>
                        </pic:spPr>
                      </pic:pic>
                    </a:graphicData>
                  </a:graphic>
                </wp:inline>
              </w:drawing>
            </w:r>
            <w:r w:rsidR="00AB200B" w:rsidRPr="000814B5">
              <w:rPr>
                <w:color w:val="000000" w:themeColor="text1"/>
                <w:kern w:val="26"/>
                <w:lang w:val="pt-BR"/>
              </w:rPr>
              <w:t xml:space="preserve"> (3)    Từ (1), (2), (3) ta có   a=0,3    b=0,2    c=0,5</w:t>
            </w:r>
          </w:p>
          <w:p w:rsidR="00AB200B" w:rsidRPr="000814B5" w:rsidRDefault="00AB200B" w:rsidP="00FF17D2">
            <w:pPr>
              <w:spacing w:line="20" w:lineRule="atLeast"/>
              <w:rPr>
                <w:color w:val="000000" w:themeColor="text1"/>
                <w:kern w:val="26"/>
                <w:lang w:val="pt-BR"/>
              </w:rPr>
            </w:pPr>
            <w:r w:rsidRPr="000814B5">
              <w:rPr>
                <w:color w:val="000000" w:themeColor="text1"/>
                <w:kern w:val="26"/>
                <w:lang w:val="pt-BR"/>
              </w:rPr>
              <w:t>%m</w:t>
            </w:r>
            <w:r w:rsidRPr="000814B5">
              <w:rPr>
                <w:color w:val="000000" w:themeColor="text1"/>
                <w:kern w:val="26"/>
                <w:vertAlign w:val="subscript"/>
                <w:lang w:val="pt-BR"/>
              </w:rPr>
              <w:t>Fe2(SO4)3</w:t>
            </w:r>
            <w:r w:rsidRPr="000814B5">
              <w:rPr>
                <w:color w:val="000000" w:themeColor="text1"/>
                <w:kern w:val="26"/>
                <w:lang w:val="pt-BR"/>
              </w:rPr>
              <w:t xml:space="preserve"> = </w:t>
            </w:r>
            <w:r w:rsidRPr="000814B5">
              <w:rPr>
                <w:b/>
                <w:bCs/>
                <w:color w:val="000000" w:themeColor="text1"/>
                <w:kern w:val="26"/>
                <w:lang w:val="pt-BR"/>
              </w:rPr>
              <w:t>53,57%</w:t>
            </w:r>
            <w:r w:rsidRPr="000814B5">
              <w:rPr>
                <w:color w:val="000000" w:themeColor="text1"/>
                <w:kern w:val="26"/>
                <w:lang w:val="pt-BR"/>
              </w:rPr>
              <w:t xml:space="preserve">   %m</w:t>
            </w:r>
            <w:r w:rsidRPr="000814B5">
              <w:rPr>
                <w:color w:val="000000" w:themeColor="text1"/>
                <w:kern w:val="26"/>
                <w:vertAlign w:val="subscript"/>
                <w:lang w:val="pt-BR"/>
              </w:rPr>
              <w:t>MgSO4</w:t>
            </w:r>
            <w:r w:rsidRPr="000814B5">
              <w:rPr>
                <w:color w:val="000000" w:themeColor="text1"/>
                <w:kern w:val="26"/>
                <w:lang w:val="pt-BR"/>
              </w:rPr>
              <w:t xml:space="preserve"> = </w:t>
            </w:r>
            <w:r w:rsidRPr="000814B5">
              <w:rPr>
                <w:b/>
                <w:bCs/>
                <w:color w:val="000000" w:themeColor="text1"/>
                <w:kern w:val="26"/>
                <w:lang w:val="pt-BR"/>
              </w:rPr>
              <w:t xml:space="preserve">10,71% và </w:t>
            </w:r>
            <w:r w:rsidRPr="000814B5">
              <w:rPr>
                <w:color w:val="000000" w:themeColor="text1"/>
                <w:kern w:val="26"/>
                <w:lang w:val="pt-BR"/>
              </w:rPr>
              <w:t xml:space="preserve">   %m</w:t>
            </w:r>
            <w:r w:rsidRPr="000814B5">
              <w:rPr>
                <w:color w:val="000000" w:themeColor="text1"/>
                <w:kern w:val="26"/>
                <w:vertAlign w:val="subscript"/>
                <w:lang w:val="pt-BR"/>
              </w:rPr>
              <w:t>CuSO4</w:t>
            </w:r>
            <w:r w:rsidRPr="000814B5">
              <w:rPr>
                <w:color w:val="000000" w:themeColor="text1"/>
                <w:kern w:val="26"/>
                <w:lang w:val="pt-BR"/>
              </w:rPr>
              <w:t xml:space="preserve"> = </w:t>
            </w:r>
            <w:r w:rsidRPr="000814B5">
              <w:rPr>
                <w:b/>
                <w:bCs/>
                <w:color w:val="000000" w:themeColor="text1"/>
                <w:kern w:val="26"/>
                <w:lang w:val="pt-BR"/>
              </w:rPr>
              <w:t>35,72%</w:t>
            </w:r>
            <w:r w:rsidRPr="000814B5">
              <w:rPr>
                <w:color w:val="000000" w:themeColor="text1"/>
                <w:kern w:val="26"/>
                <w:lang w:val="pt-BR"/>
              </w:rPr>
              <w:t xml:space="preserve">   và   </w:t>
            </w:r>
          </w:p>
          <w:p w:rsidR="00AB200B" w:rsidRPr="000814B5" w:rsidRDefault="00AB200B" w:rsidP="00FF17D2">
            <w:pPr>
              <w:spacing w:line="20" w:lineRule="atLeast"/>
              <w:ind w:right="-72"/>
              <w:jc w:val="both"/>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3810"/>
        </w:tabs>
        <w:jc w:val="both"/>
        <w:rPr>
          <w:color w:val="000000" w:themeColor="text1"/>
          <w:kern w:val="26"/>
          <w:lang w:val="pt-BR"/>
        </w:rPr>
      </w:pPr>
    </w:p>
    <w:p w:rsidR="00AB200B" w:rsidRPr="000814B5" w:rsidRDefault="00AB200B" w:rsidP="00FF17D2">
      <w:pPr>
        <w:jc w:val="both"/>
        <w:rPr>
          <w:b/>
          <w:color w:val="000000" w:themeColor="text1"/>
        </w:rPr>
      </w:pPr>
    </w:p>
    <w:p w:rsidR="00AB200B" w:rsidRPr="000814B5" w:rsidRDefault="00AB200B" w:rsidP="00FF17D2">
      <w:pPr>
        <w:tabs>
          <w:tab w:val="left" w:pos="560"/>
        </w:tabs>
        <w:spacing w:line="20" w:lineRule="atLeast"/>
        <w:jc w:val="both"/>
        <w:rPr>
          <w:b/>
          <w:color w:val="000000" w:themeColor="text1"/>
        </w:rPr>
      </w:pPr>
      <w:r w:rsidRPr="000814B5">
        <w:rPr>
          <w:b/>
          <w:color w:val="000000" w:themeColor="text1"/>
        </w:rPr>
        <w:t>Câu 5: (2,0 điểm)</w:t>
      </w:r>
    </w:p>
    <w:p w:rsidR="00AB200B" w:rsidRPr="000814B5" w:rsidRDefault="00AB200B" w:rsidP="00FF17D2">
      <w:pPr>
        <w:tabs>
          <w:tab w:val="left" w:pos="560"/>
        </w:tabs>
        <w:spacing w:line="20" w:lineRule="atLeast"/>
        <w:jc w:val="both"/>
        <w:rPr>
          <w:color w:val="000000" w:themeColor="text1"/>
        </w:rPr>
      </w:pPr>
      <w:r w:rsidRPr="000814B5">
        <w:rPr>
          <w:b/>
          <w:color w:val="000000" w:themeColor="text1"/>
        </w:rPr>
        <w:t xml:space="preserve">   </w:t>
      </w:r>
      <w:r w:rsidRPr="000814B5">
        <w:rPr>
          <w:color w:val="000000" w:themeColor="text1"/>
        </w:rPr>
        <w:t>Một nghiên cứu về phản ứng tổng hợp NH</w:t>
      </w:r>
      <w:r w:rsidRPr="000814B5">
        <w:rPr>
          <w:color w:val="000000" w:themeColor="text1"/>
          <w:vertAlign w:val="subscript"/>
        </w:rPr>
        <w:t>3</w:t>
      </w:r>
      <w:r w:rsidRPr="000814B5">
        <w:rPr>
          <w:color w:val="000000" w:themeColor="text1"/>
        </w:rPr>
        <w:t xml:space="preserve"> thực hiện trong một xilanh thu được kết quả như sau:          </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Trong thí nghiệm 1: Tại 472</w:t>
      </w:r>
      <w:r w:rsidRPr="000814B5">
        <w:rPr>
          <w:color w:val="000000" w:themeColor="text1"/>
          <w:vertAlign w:val="superscript"/>
        </w:rPr>
        <w:t>0</w:t>
      </w:r>
      <w:r w:rsidRPr="000814B5">
        <w:rPr>
          <w:color w:val="000000" w:themeColor="text1"/>
        </w:rPr>
        <w:t>C, khi hệ cân bằng, nồng độ các chất H</w:t>
      </w:r>
      <w:r w:rsidRPr="000814B5">
        <w:rPr>
          <w:color w:val="000000" w:themeColor="text1"/>
          <w:vertAlign w:val="subscript"/>
        </w:rPr>
        <w:t>2</w:t>
      </w:r>
      <w:r w:rsidRPr="000814B5">
        <w:rPr>
          <w:color w:val="000000" w:themeColor="text1"/>
        </w:rPr>
        <w:t>, N</w:t>
      </w:r>
      <w:r w:rsidRPr="000814B5">
        <w:rPr>
          <w:color w:val="000000" w:themeColor="text1"/>
          <w:vertAlign w:val="subscript"/>
        </w:rPr>
        <w:t>2</w:t>
      </w:r>
      <w:r w:rsidRPr="000814B5">
        <w:rPr>
          <w:color w:val="000000" w:themeColor="text1"/>
        </w:rPr>
        <w:t>, NH</w:t>
      </w:r>
      <w:r w:rsidRPr="000814B5">
        <w:rPr>
          <w:color w:val="000000" w:themeColor="text1"/>
          <w:vertAlign w:val="subscript"/>
        </w:rPr>
        <w:t>3</w:t>
      </w:r>
      <w:r w:rsidRPr="000814B5">
        <w:rPr>
          <w:color w:val="000000" w:themeColor="text1"/>
        </w:rPr>
        <w:t xml:space="preserve"> trong bình phản ứng lần lượt là: 0,1207M; 0,0402M; 0,00272M (trong bình không có khí nào khác).</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Trong thí nghiệm 2: Tại 500</w:t>
      </w:r>
      <w:r w:rsidRPr="000814B5">
        <w:rPr>
          <w:color w:val="000000" w:themeColor="text1"/>
          <w:vertAlign w:val="superscript"/>
        </w:rPr>
        <w:t>0</w:t>
      </w:r>
      <w:r w:rsidRPr="000814B5">
        <w:rPr>
          <w:color w:val="000000" w:themeColor="text1"/>
        </w:rPr>
        <w:t>C, khi hệ cân bằng, áp suất riêng phần của các khí H</w:t>
      </w:r>
      <w:r w:rsidRPr="000814B5">
        <w:rPr>
          <w:color w:val="000000" w:themeColor="text1"/>
          <w:vertAlign w:val="subscript"/>
        </w:rPr>
        <w:t>2</w:t>
      </w:r>
      <w:r w:rsidRPr="000814B5">
        <w:rPr>
          <w:color w:val="000000" w:themeColor="text1"/>
        </w:rPr>
        <w:t>, N</w:t>
      </w:r>
      <w:r w:rsidRPr="000814B5">
        <w:rPr>
          <w:color w:val="000000" w:themeColor="text1"/>
          <w:vertAlign w:val="subscript"/>
        </w:rPr>
        <w:t>2</w:t>
      </w:r>
      <w:r w:rsidRPr="000814B5">
        <w:rPr>
          <w:color w:val="000000" w:themeColor="text1"/>
        </w:rPr>
        <w:t>, NH</w:t>
      </w:r>
      <w:r w:rsidRPr="000814B5">
        <w:rPr>
          <w:color w:val="000000" w:themeColor="text1"/>
          <w:vertAlign w:val="subscript"/>
        </w:rPr>
        <w:t>3</w:t>
      </w:r>
      <w:r w:rsidRPr="000814B5">
        <w:rPr>
          <w:color w:val="000000" w:themeColor="text1"/>
        </w:rPr>
        <w:t xml:space="preserve"> trong bình lần lượt là: 0,733 atm; 0,527 atm và 1,73.10</w:t>
      </w:r>
      <w:r w:rsidRPr="000814B5">
        <w:rPr>
          <w:color w:val="000000" w:themeColor="text1"/>
          <w:vertAlign w:val="superscript"/>
        </w:rPr>
        <w:t>-3</w:t>
      </w:r>
      <w:r w:rsidRPr="000814B5">
        <w:rPr>
          <w:color w:val="000000" w:themeColor="text1"/>
        </w:rPr>
        <w:t xml:space="preserve"> atm (trong bình không có khí nào khác).</w:t>
      </w:r>
    </w:p>
    <w:p w:rsidR="00AB200B" w:rsidRPr="000814B5" w:rsidRDefault="00AB200B" w:rsidP="00FF17D2">
      <w:pPr>
        <w:tabs>
          <w:tab w:val="left" w:pos="560"/>
        </w:tabs>
        <w:spacing w:line="20" w:lineRule="atLeast"/>
        <w:jc w:val="both"/>
        <w:rPr>
          <w:color w:val="000000" w:themeColor="text1"/>
        </w:rPr>
      </w:pPr>
      <w:r w:rsidRPr="000814B5">
        <w:rPr>
          <w:b/>
          <w:color w:val="000000" w:themeColor="text1"/>
        </w:rPr>
        <w:lastRenderedPageBreak/>
        <w:t xml:space="preserve">1. </w:t>
      </w:r>
      <w:r w:rsidRPr="000814B5">
        <w:rPr>
          <w:color w:val="000000" w:themeColor="text1"/>
        </w:rPr>
        <w:t>Hãy tính độ biến thiên entanpi của phản ứng:</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xml:space="preserve">                        3H</w:t>
      </w:r>
      <w:r w:rsidRPr="000814B5">
        <w:rPr>
          <w:color w:val="000000" w:themeColor="text1"/>
          <w:vertAlign w:val="subscript"/>
        </w:rPr>
        <w:t>2(k)</w:t>
      </w:r>
      <w:r w:rsidRPr="000814B5">
        <w:rPr>
          <w:color w:val="000000" w:themeColor="text1"/>
        </w:rPr>
        <w:t>+  N</w:t>
      </w:r>
      <w:r w:rsidRPr="000814B5">
        <w:rPr>
          <w:color w:val="000000" w:themeColor="text1"/>
          <w:vertAlign w:val="subscript"/>
        </w:rPr>
        <w:t>2(k)</w:t>
      </w:r>
      <w:r w:rsidR="00301AE5">
        <w:rPr>
          <w:noProof/>
          <w:color w:val="000000" w:themeColor="text1"/>
        </w:rPr>
        <mc:AlternateContent>
          <mc:Choice Requires="wpg">
            <w:drawing>
              <wp:inline distT="0" distB="0" distL="0" distR="0">
                <wp:extent cx="276225" cy="37465"/>
                <wp:effectExtent l="19050" t="57150" r="66675" b="76835"/>
                <wp:docPr id="20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37465"/>
                          <a:chOff x="5319" y="1904"/>
                          <a:chExt cx="435" cy="59"/>
                        </a:xfrm>
                      </wpg:grpSpPr>
                      <wps:wsp>
                        <wps:cNvPr id="2045" name="Line 12"/>
                        <wps:cNvCnPr>
                          <a:cxnSpLocks noChangeShapeType="1"/>
                        </wps:cNvCnPr>
                        <wps:spPr bwMode="auto">
                          <a:xfrm>
                            <a:off x="5364" y="1963"/>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2046" name="Line 13"/>
                        <wps:cNvCnPr>
                          <a:cxnSpLocks noChangeShapeType="1"/>
                        </wps:cNvCnPr>
                        <wps:spPr bwMode="auto">
                          <a:xfrm flipH="1">
                            <a:off x="5319" y="1904"/>
                            <a:ext cx="390" cy="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6" style="width:21.75pt;height:2.95pt;mso-position-horizontal-relative:char;mso-position-vertical-relative:line" coordorigin="5319,1904" coordsize="4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">
                <v:line id="Line 12" o:spid="_x0000_s1027" style="position:absolute;visibility:visible;mso-wrap-style:square" from="5364,1963" to="5754,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Iw8UAAADdAAAADwAAAGRycy9kb3ducmV2LnhtbESPzWrCQBSF90LfYbiF7szE0NoQHaUU&#10;RHFR0HZRd5fMbRKauRNmJib69B2h4PJwfj7Ocj2aVpzJ+cayglmSgiAurW64UvD1uZnmIHxA1tha&#10;JgUX8rBePUyWWGg78IHOx1CJOMK+QAV1CF0hpS9rMugT2xFH78c6gyFKV0ntcIjjppVZms6lwYYj&#10;ocaO3msqf4+9uUEGPWvz3nzsT/n3ELZOXvFVqafH8W0BItAY7uH/9k4ryNLnF7i9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qIw8UAAADdAAAADwAAAAAAAAAA&#10;AAAAAAChAgAAZHJzL2Rvd25yZXYueG1sUEsFBgAAAAAEAAQA+QAAAJMDAAAAAA==&#10;">
                  <v:stroke endarrow="classic" endarrowwidth="narrow" endarrowlength="short"/>
                </v:line>
                <v:line id="Line 13" o:spid="_x0000_s1028" style="position:absolute;flip:x;visibility:visible;mso-wrap-style:square" from="5319,1904" to="5709,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eXMYAAADdAAAADwAAAGRycy9kb3ducmV2LnhtbESPT2sCMRTE70K/Q3gFb5r1DyJbo4gg&#10;9SCV3RZKb4/Nc3fp5iUkqa7fvhEEj8PM/IZZbXrTiQv50FpWMBlnIIgrq1uuFXx97kdLECEia+ws&#10;k4IbBdisXwYrzLW9ckGXMtYiQTjkqKCJ0eVShqohg2FsHXHyztYbjEn6WmqP1wQ3nZxm2UIabDkt&#10;NOho11D1W/4ZBT/1yb/PQnk8tx9bV3xPjm5eLJUavvbbNxCR+vgMP9oHrWCazRdwf5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OnlzGAAAA3QAAAA8AAAAAAAAA&#10;AAAAAAAAoQIAAGRycy9kb3ducmV2LnhtbFBLBQYAAAAABAAEAPkAAACUAwAAAAA=&#10;">
                  <v:stroke endarrow="classic" endarrowwidth="narrow" endarrowlength="short"/>
                </v:line>
                <w10:anchorlock/>
              </v:group>
            </w:pict>
          </mc:Fallback>
        </mc:AlternateContent>
      </w:r>
      <w:r w:rsidRPr="000814B5">
        <w:rPr>
          <w:color w:val="000000" w:themeColor="text1"/>
        </w:rPr>
        <w:t xml:space="preserve">  2NH</w:t>
      </w:r>
      <w:r w:rsidRPr="000814B5">
        <w:rPr>
          <w:color w:val="000000" w:themeColor="text1"/>
          <w:vertAlign w:val="subscript"/>
        </w:rPr>
        <w:t>3 (k)</w:t>
      </w:r>
      <w:r w:rsidRPr="000814B5">
        <w:rPr>
          <w:color w:val="000000" w:themeColor="text1"/>
        </w:rPr>
        <w:t xml:space="preserve"> </w:t>
      </w:r>
    </w:p>
    <w:p w:rsidR="00AB200B" w:rsidRPr="000814B5" w:rsidRDefault="00AB200B" w:rsidP="00FF17D2">
      <w:pPr>
        <w:tabs>
          <w:tab w:val="left" w:pos="560"/>
        </w:tabs>
        <w:spacing w:line="20" w:lineRule="atLeast"/>
        <w:jc w:val="both"/>
        <w:rPr>
          <w:color w:val="000000" w:themeColor="text1"/>
        </w:rPr>
      </w:pPr>
      <w:r w:rsidRPr="000814B5">
        <w:rPr>
          <w:color w:val="000000" w:themeColor="text1"/>
        </w:rPr>
        <w:t xml:space="preserve">   Coi độ biến thiên entanpi của phản ứng không phụ thuộc vào nhiệt độ.</w:t>
      </w:r>
    </w:p>
    <w:p w:rsidR="00AB200B" w:rsidRPr="000814B5" w:rsidRDefault="00AB200B" w:rsidP="00FF17D2">
      <w:pPr>
        <w:spacing w:line="20" w:lineRule="atLeast"/>
        <w:jc w:val="both"/>
        <w:rPr>
          <w:color w:val="000000" w:themeColor="text1"/>
        </w:rPr>
      </w:pPr>
      <w:r w:rsidRPr="000814B5">
        <w:rPr>
          <w:b/>
          <w:color w:val="000000" w:themeColor="text1"/>
        </w:rPr>
        <w:t xml:space="preserve">2. </w:t>
      </w:r>
      <w:r w:rsidRPr="000814B5">
        <w:rPr>
          <w:color w:val="000000" w:themeColor="text1"/>
        </w:rPr>
        <w:t>Nếu trong thí nghiệm 1, sau khi hệ đạt tới cân bằng, nén hỗn hợp khí để thể tích xilanh còn một nữa, giữ nguyên nhiệt độ bình, thì cân bằng chuyển dịch về phía nào? Tại sao?</w:t>
      </w:r>
    </w:p>
    <w:p w:rsidR="00AB200B" w:rsidRPr="000814B5" w:rsidRDefault="00AB200B" w:rsidP="00FF17D2">
      <w:pPr>
        <w:jc w:val="both"/>
        <w:rPr>
          <w:color w:val="000000" w:themeColor="text1"/>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00"/>
        <w:gridCol w:w="90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5</w:t>
            </w: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9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0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jc w:val="both"/>
              <w:rPr>
                <w:color w:val="000000" w:themeColor="text1"/>
              </w:rPr>
            </w:pPr>
            <w:r w:rsidRPr="000814B5">
              <w:rPr>
                <w:b/>
                <w:color w:val="000000" w:themeColor="text1"/>
              </w:rPr>
              <w:t xml:space="preserve">1. </w:t>
            </w:r>
            <w:r w:rsidRPr="000814B5">
              <w:rPr>
                <w:color w:val="000000" w:themeColor="text1"/>
              </w:rPr>
              <w:t>Tại 472</w:t>
            </w:r>
            <w:r w:rsidRPr="000814B5">
              <w:rPr>
                <w:color w:val="000000" w:themeColor="text1"/>
                <w:vertAlign w:val="superscript"/>
              </w:rPr>
              <w:t>0</w:t>
            </w:r>
            <w:r w:rsidRPr="000814B5">
              <w:rPr>
                <w:color w:val="000000" w:themeColor="text1"/>
              </w:rPr>
              <w:t>C, K</w:t>
            </w:r>
            <w:r w:rsidRPr="000814B5">
              <w:rPr>
                <w:color w:val="000000" w:themeColor="text1"/>
                <w:vertAlign w:val="subscript"/>
              </w:rPr>
              <w:t>c 472</w:t>
            </w:r>
            <w:r w:rsidRPr="000814B5">
              <w:rPr>
                <w:color w:val="000000" w:themeColor="text1"/>
              </w:rPr>
              <w:t xml:space="preserve"> = </w:t>
            </w:r>
            <w:r w:rsidRPr="000814B5">
              <w:rPr>
                <w:color w:val="000000" w:themeColor="text1"/>
                <w:position w:val="-32"/>
                <w:lang w:val="nl-NL"/>
              </w:rPr>
              <w:object w:dxaOrig="3180" w:dyaOrig="760">
                <v:shape id="_x0000_i1566" type="#_x0000_t75" style="width:159pt;height:38.25pt" o:ole="">
                  <v:imagedata r:id="rId1912" o:title=""/>
                </v:shape>
                <o:OLEObject Type="Embed" ProgID="Equation.DSMT4" ShapeID="_x0000_i1566" DrawAspect="Content" ObjectID="_1620821412" r:id="rId1913"/>
              </w:object>
            </w:r>
            <w:r w:rsidRPr="000814B5">
              <w:rPr>
                <w:color w:val="000000" w:themeColor="text1"/>
              </w:rPr>
              <w:t>= 0,105 (M</w:t>
            </w:r>
            <w:r w:rsidRPr="000814B5">
              <w:rPr>
                <w:color w:val="000000" w:themeColor="text1"/>
                <w:vertAlign w:val="superscript"/>
              </w:rPr>
              <w:t>-2</w:t>
            </w:r>
            <w:r w:rsidRPr="000814B5">
              <w:rPr>
                <w:color w:val="000000" w:themeColor="text1"/>
              </w:rPr>
              <w:t xml:space="preserve">)  </w:t>
            </w:r>
          </w:p>
          <w:p w:rsidR="00AB200B" w:rsidRPr="000814B5" w:rsidRDefault="00AB200B" w:rsidP="00FF17D2">
            <w:pPr>
              <w:spacing w:line="20" w:lineRule="atLeast"/>
              <w:jc w:val="both"/>
              <w:rPr>
                <w:color w:val="000000" w:themeColor="text1"/>
              </w:rPr>
            </w:pPr>
            <w:r w:rsidRPr="000814B5">
              <w:rPr>
                <w:color w:val="000000" w:themeColor="text1"/>
                <w:position w:val="-14"/>
                <w:lang w:val="nl-NL"/>
              </w:rPr>
              <w:object w:dxaOrig="4920" w:dyaOrig="420">
                <v:shape id="_x0000_i1567" type="#_x0000_t75" style="width:246pt;height:21pt" o:ole="">
                  <v:imagedata r:id="rId1914" o:title=""/>
                </v:shape>
                <o:OLEObject Type="Embed" ProgID="Equation.DSMT4" ShapeID="_x0000_i1567" DrawAspect="Content" ObjectID="_1620821413" r:id="rId1915"/>
              </w:object>
            </w:r>
            <w:r w:rsidRPr="000814B5">
              <w:rPr>
                <w:b/>
                <w:color w:val="000000" w:themeColor="text1"/>
              </w:rPr>
              <w:t>2,81.10</w:t>
            </w:r>
            <w:r w:rsidRPr="000814B5">
              <w:rPr>
                <w:b/>
                <w:color w:val="000000" w:themeColor="text1"/>
                <w:vertAlign w:val="superscript"/>
              </w:rPr>
              <w:noBreakHyphen/>
              <w:t>5</w:t>
            </w:r>
            <w:r w:rsidRPr="000814B5">
              <w:rPr>
                <w:b/>
                <w:color w:val="000000" w:themeColor="text1"/>
              </w:rPr>
              <w:t xml:space="preserve"> (atm</w:t>
            </w:r>
            <w:r w:rsidRPr="000814B5">
              <w:rPr>
                <w:b/>
                <w:color w:val="000000" w:themeColor="text1"/>
                <w:vertAlign w:val="superscript"/>
              </w:rPr>
              <w:t>-2</w:t>
            </w:r>
            <w:r w:rsidRPr="000814B5">
              <w:rPr>
                <w:b/>
                <w:color w:val="000000" w:themeColor="text1"/>
              </w:rPr>
              <w:t>)</w:t>
            </w:r>
            <w:r w:rsidRPr="000814B5">
              <w:rPr>
                <w:color w:val="000000" w:themeColor="text1"/>
              </w:rPr>
              <w:t xml:space="preserve"> </w:t>
            </w:r>
          </w:p>
          <w:p w:rsidR="00AB200B" w:rsidRPr="000814B5" w:rsidRDefault="00AB200B" w:rsidP="00FF17D2">
            <w:pPr>
              <w:spacing w:line="20" w:lineRule="atLeast"/>
              <w:jc w:val="both"/>
              <w:rPr>
                <w:color w:val="000000" w:themeColor="text1"/>
              </w:rPr>
            </w:pPr>
            <w:r w:rsidRPr="000814B5">
              <w:rPr>
                <w:color w:val="000000" w:themeColor="text1"/>
              </w:rPr>
              <w:t xml:space="preserve">Tại 500 </w:t>
            </w:r>
            <w:r w:rsidRPr="000814B5">
              <w:rPr>
                <w:color w:val="000000" w:themeColor="text1"/>
                <w:vertAlign w:val="superscript"/>
              </w:rPr>
              <w:t>0</w:t>
            </w:r>
            <w:r w:rsidRPr="000814B5">
              <w:rPr>
                <w:color w:val="000000" w:themeColor="text1"/>
              </w:rPr>
              <w:t>C, K</w:t>
            </w:r>
            <w:r w:rsidRPr="000814B5">
              <w:rPr>
                <w:color w:val="000000" w:themeColor="text1"/>
                <w:vertAlign w:val="subscript"/>
              </w:rPr>
              <w:t>p 500</w:t>
            </w:r>
            <w:r w:rsidRPr="000814B5">
              <w:rPr>
                <w:color w:val="000000" w:themeColor="text1"/>
              </w:rPr>
              <w:t xml:space="preserve"> = </w:t>
            </w:r>
            <w:r w:rsidRPr="000814B5">
              <w:rPr>
                <w:color w:val="000000" w:themeColor="text1"/>
                <w:position w:val="-36"/>
                <w:lang w:val="nl-NL"/>
              </w:rPr>
              <w:object w:dxaOrig="2719" w:dyaOrig="840">
                <v:shape id="_x0000_i1568" type="#_x0000_t75" style="width:135.75pt;height:42pt" o:ole="">
                  <v:imagedata r:id="rId1916" o:title=""/>
                </v:shape>
                <o:OLEObject Type="Embed" ProgID="Equation.DSMT4" ShapeID="_x0000_i1568" DrawAspect="Content" ObjectID="_1620821414" r:id="rId1917"/>
              </w:object>
            </w:r>
            <w:r w:rsidRPr="000814B5">
              <w:rPr>
                <w:color w:val="000000" w:themeColor="text1"/>
              </w:rPr>
              <w:t xml:space="preserve"> = </w:t>
            </w:r>
            <w:r w:rsidRPr="000814B5">
              <w:rPr>
                <w:b/>
                <w:color w:val="000000" w:themeColor="text1"/>
              </w:rPr>
              <w:t>1,44.10</w:t>
            </w:r>
            <w:r w:rsidRPr="000814B5">
              <w:rPr>
                <w:b/>
                <w:color w:val="000000" w:themeColor="text1"/>
                <w:vertAlign w:val="superscript"/>
              </w:rPr>
              <w:noBreakHyphen/>
              <w:t>5</w:t>
            </w:r>
            <w:r w:rsidRPr="000814B5">
              <w:rPr>
                <w:color w:val="000000" w:themeColor="text1"/>
              </w:rPr>
              <w:t xml:space="preserve"> </w:t>
            </w:r>
            <w:r w:rsidRPr="000814B5">
              <w:rPr>
                <w:b/>
                <w:color w:val="000000" w:themeColor="text1"/>
              </w:rPr>
              <w:t>(atm</w:t>
            </w:r>
            <w:r w:rsidRPr="000814B5">
              <w:rPr>
                <w:b/>
                <w:color w:val="000000" w:themeColor="text1"/>
                <w:vertAlign w:val="superscript"/>
              </w:rPr>
              <w:t>-2</w:t>
            </w:r>
            <w:r w:rsidRPr="000814B5">
              <w:rPr>
                <w:b/>
                <w:color w:val="000000" w:themeColor="text1"/>
              </w:rPr>
              <w:t>)</w:t>
            </w:r>
            <w:r w:rsidRPr="000814B5">
              <w:rPr>
                <w:color w:val="000000" w:themeColor="text1"/>
              </w:rPr>
              <w:t xml:space="preserve"> </w:t>
            </w:r>
          </w:p>
          <w:p w:rsidR="00AB200B" w:rsidRPr="000814B5" w:rsidRDefault="00AB200B" w:rsidP="00FF17D2">
            <w:pPr>
              <w:spacing w:line="20" w:lineRule="atLeast"/>
              <w:jc w:val="both"/>
              <w:rPr>
                <w:color w:val="000000" w:themeColor="text1"/>
              </w:rPr>
            </w:pPr>
            <w:r w:rsidRPr="000814B5">
              <w:rPr>
                <w:color w:val="000000" w:themeColor="text1"/>
                <w:position w:val="-32"/>
                <w:lang w:val="nl-NL"/>
              </w:rPr>
              <w:object w:dxaOrig="4120" w:dyaOrig="740">
                <v:shape id="_x0000_i1569" type="#_x0000_t75" style="width:206.25pt;height:36.75pt" o:ole="">
                  <v:imagedata r:id="rId1918" o:title=""/>
                </v:shape>
                <o:OLEObject Type="Embed" ProgID="Equation.3" ShapeID="_x0000_i1569" DrawAspect="Content" ObjectID="_1620821415" r:id="rId1919"/>
              </w:object>
            </w:r>
            <w:r w:rsidRPr="000814B5">
              <w:rPr>
                <w:color w:val="000000" w:themeColor="text1"/>
              </w:rPr>
              <w:t xml:space="preserve"> </w:t>
            </w:r>
            <w:r w:rsidRPr="000814B5">
              <w:rPr>
                <w:color w:val="000000" w:themeColor="text1"/>
                <w:lang w:val="nl-NL"/>
              </w:rPr>
              <w:sym w:font="Symbol" w:char="00DE"/>
            </w:r>
            <w:r w:rsidRPr="000814B5">
              <w:rPr>
                <w:color w:val="000000" w:themeColor="text1"/>
              </w:rPr>
              <w:t xml:space="preserve"> </w:t>
            </w:r>
            <w:r w:rsidRPr="000814B5">
              <w:rPr>
                <w:b/>
                <w:color w:val="000000" w:themeColor="text1"/>
                <w:lang w:val="nl-NL"/>
              </w:rPr>
              <w:sym w:font="Symbol" w:char="0044"/>
            </w:r>
            <w:r w:rsidRPr="000814B5">
              <w:rPr>
                <w:b/>
                <w:color w:val="000000" w:themeColor="text1"/>
              </w:rPr>
              <w:t>H=-114318,4 (J)</w:t>
            </w:r>
          </w:p>
          <w:p w:rsidR="00AB200B" w:rsidRPr="000814B5" w:rsidRDefault="00AB200B" w:rsidP="00FF17D2">
            <w:pPr>
              <w:spacing w:line="20" w:lineRule="atLeast"/>
              <w:jc w:val="both"/>
              <w:rPr>
                <w:color w:val="000000" w:themeColor="text1"/>
              </w:rPr>
            </w:pPr>
            <w:r w:rsidRPr="000814B5">
              <w:rPr>
                <w:b/>
                <w:color w:val="000000" w:themeColor="text1"/>
              </w:rPr>
              <w:t xml:space="preserve">2. </w:t>
            </w:r>
            <w:r w:rsidRPr="000814B5">
              <w:rPr>
                <w:color w:val="000000" w:themeColor="text1"/>
              </w:rPr>
              <w:t xml:space="preserve">Khi V giảm một nửa </w:t>
            </w:r>
            <w:r w:rsidRPr="000814B5">
              <w:rPr>
                <w:color w:val="000000" w:themeColor="text1"/>
                <w:position w:val="-6"/>
              </w:rPr>
              <w:object w:dxaOrig="300" w:dyaOrig="220">
                <v:shape id="_x0000_i1570" type="#_x0000_t75" style="width:15pt;height:11.25pt" o:ole="">
                  <v:imagedata r:id="rId1920" o:title=""/>
                </v:shape>
                <o:OLEObject Type="Embed" ProgID="Equation.DSMT4" ShapeID="_x0000_i1570" DrawAspect="Content" ObjectID="_1620821416" r:id="rId1921"/>
              </w:object>
            </w:r>
            <w:r w:rsidRPr="000814B5">
              <w:rPr>
                <w:color w:val="000000" w:themeColor="text1"/>
              </w:rPr>
              <w:t xml:space="preserve"> nồng độ tăng 2 lần </w:t>
            </w:r>
          </w:p>
          <w:p w:rsidR="00AB200B" w:rsidRPr="000814B5" w:rsidRDefault="00AB200B" w:rsidP="00FF17D2">
            <w:pPr>
              <w:spacing w:line="20" w:lineRule="atLeast"/>
              <w:jc w:val="both"/>
              <w:rPr>
                <w:color w:val="000000" w:themeColor="text1"/>
              </w:rPr>
            </w:pPr>
            <w:r w:rsidRPr="000814B5">
              <w:rPr>
                <w:color w:val="000000" w:themeColor="text1"/>
              </w:rPr>
              <w:sym w:font="Symbol" w:char="00DE"/>
            </w:r>
            <w:r w:rsidRPr="000814B5">
              <w:rPr>
                <w:color w:val="000000" w:themeColor="text1"/>
              </w:rPr>
              <w:t xml:space="preserve"> Q</w:t>
            </w:r>
            <w:r w:rsidRPr="000814B5">
              <w:rPr>
                <w:color w:val="000000" w:themeColor="text1"/>
                <w:vertAlign w:val="subscript"/>
              </w:rPr>
              <w:t>c</w:t>
            </w:r>
            <w:r w:rsidRPr="000814B5">
              <w:rPr>
                <w:color w:val="000000" w:themeColor="text1"/>
              </w:rPr>
              <w:t xml:space="preserve"> = </w:t>
            </w:r>
            <w:r w:rsidRPr="000814B5">
              <w:rPr>
                <w:color w:val="000000" w:themeColor="text1"/>
                <w:position w:val="-30"/>
              </w:rPr>
              <w:object w:dxaOrig="2500" w:dyaOrig="740">
                <v:shape id="_x0000_i1571" type="#_x0000_t75" style="width:125.25pt;height:36.75pt" o:ole="">
                  <v:imagedata r:id="rId1922" o:title=""/>
                </v:shape>
                <o:OLEObject Type="Embed" ProgID="Equation.DSMT4" ShapeID="_x0000_i1571" DrawAspect="Content" ObjectID="_1620821417" r:id="rId1923"/>
              </w:object>
            </w:r>
            <w:r w:rsidRPr="000814B5">
              <w:rPr>
                <w:color w:val="000000" w:themeColor="text1"/>
              </w:rPr>
              <w:t xml:space="preserve"> = 2,62.10</w:t>
            </w:r>
            <w:r w:rsidRPr="000814B5">
              <w:rPr>
                <w:color w:val="000000" w:themeColor="text1"/>
                <w:vertAlign w:val="superscript"/>
              </w:rPr>
              <w:t>-2</w:t>
            </w:r>
            <w:r w:rsidRPr="000814B5">
              <w:rPr>
                <w:color w:val="000000" w:themeColor="text1"/>
              </w:rPr>
              <w:t xml:space="preserve"> &lt; K</w:t>
            </w:r>
            <w:r w:rsidRPr="000814B5">
              <w:rPr>
                <w:color w:val="000000" w:themeColor="text1"/>
                <w:vertAlign w:val="subscript"/>
              </w:rPr>
              <w:t>c 472</w:t>
            </w:r>
            <w:r w:rsidRPr="000814B5">
              <w:rPr>
                <w:color w:val="000000" w:themeColor="text1"/>
              </w:rPr>
              <w:t xml:space="preserve"> </w:t>
            </w:r>
          </w:p>
          <w:p w:rsidR="00AB200B" w:rsidRPr="000814B5" w:rsidRDefault="00AB200B" w:rsidP="00FF17D2">
            <w:pPr>
              <w:spacing w:line="20" w:lineRule="atLeast"/>
              <w:jc w:val="both"/>
              <w:rPr>
                <w:color w:val="000000" w:themeColor="text1"/>
                <w:vertAlign w:val="subscript"/>
              </w:rPr>
            </w:pPr>
            <w:r w:rsidRPr="000814B5">
              <w:rPr>
                <w:color w:val="000000" w:themeColor="text1"/>
              </w:rPr>
              <w:sym w:font="Symbol" w:char="00DE"/>
            </w:r>
            <w:r w:rsidRPr="000814B5">
              <w:rPr>
                <w:color w:val="000000" w:themeColor="text1"/>
              </w:rPr>
              <w:t xml:space="preserve"> Cân bằng hoá học chuyển dời sang phải để Q</w:t>
            </w:r>
            <w:r w:rsidRPr="000814B5">
              <w:rPr>
                <w:color w:val="000000" w:themeColor="text1"/>
                <w:vertAlign w:val="subscript"/>
              </w:rPr>
              <w:t>c</w:t>
            </w:r>
            <w:r w:rsidRPr="000814B5">
              <w:rPr>
                <w:color w:val="000000" w:themeColor="text1"/>
              </w:rPr>
              <w:t xml:space="preserve"> tăng tới K</w:t>
            </w:r>
            <w:r w:rsidRPr="000814B5">
              <w:rPr>
                <w:color w:val="000000" w:themeColor="text1"/>
                <w:vertAlign w:val="subscript"/>
              </w:rPr>
              <w:t>c</w:t>
            </w:r>
          </w:p>
          <w:p w:rsidR="00AB200B" w:rsidRPr="000814B5" w:rsidRDefault="00AB200B" w:rsidP="00FF17D2">
            <w:pPr>
              <w:spacing w:line="20" w:lineRule="atLeast"/>
              <w:ind w:right="-72"/>
              <w:jc w:val="both"/>
              <w:rPr>
                <w:b/>
                <w:color w:val="000000" w:themeColor="text1"/>
              </w:rPr>
            </w:pPr>
            <w:r w:rsidRPr="000814B5">
              <w:rPr>
                <w:b/>
                <w:color w:val="000000" w:themeColor="text1"/>
              </w:rPr>
              <w:t xml:space="preserve">Có thể lập luận dựa theo nguyên lí Lơsatlie vẫn cho điểm tối đa </w:t>
            </w:r>
          </w:p>
        </w:tc>
        <w:tc>
          <w:tcPr>
            <w:tcW w:w="90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1,00</w:t>
            </w:r>
          </w:p>
        </w:tc>
      </w:tr>
    </w:tbl>
    <w:p w:rsidR="00AB200B" w:rsidRPr="000814B5" w:rsidRDefault="00AB200B" w:rsidP="00FF17D2">
      <w:pPr>
        <w:tabs>
          <w:tab w:val="left" w:pos="3810"/>
        </w:tabs>
        <w:jc w:val="both"/>
        <w:rPr>
          <w:color w:val="000000" w:themeColor="text1"/>
          <w:kern w:val="26"/>
          <w:lang w:val="pt-BR"/>
        </w:rPr>
      </w:pPr>
    </w:p>
    <w:p w:rsidR="00AB200B" w:rsidRPr="000814B5" w:rsidRDefault="00AB200B" w:rsidP="00FF17D2">
      <w:pPr>
        <w:spacing w:line="20" w:lineRule="atLeast"/>
        <w:jc w:val="both"/>
        <w:rPr>
          <w:b/>
          <w:bCs/>
          <w:color w:val="000000" w:themeColor="text1"/>
          <w:kern w:val="26"/>
          <w:lang w:val="pt-BR"/>
        </w:rPr>
      </w:pPr>
      <w:r w:rsidRPr="000814B5">
        <w:rPr>
          <w:b/>
          <w:bCs/>
          <w:color w:val="000000" w:themeColor="text1"/>
          <w:kern w:val="26"/>
          <w:lang w:val="pt-BR"/>
        </w:rPr>
        <w:t>Câu 6: (2,0 điểm)</w:t>
      </w:r>
    </w:p>
    <w:p w:rsidR="00AB200B" w:rsidRPr="000814B5" w:rsidRDefault="00AB200B" w:rsidP="00FF17D2">
      <w:pPr>
        <w:spacing w:line="20" w:lineRule="atLeast"/>
        <w:jc w:val="both"/>
        <w:rPr>
          <w:color w:val="000000" w:themeColor="text1"/>
          <w:lang w:val="pt-BR"/>
        </w:rPr>
      </w:pPr>
      <w:r w:rsidRPr="000814B5">
        <w:rPr>
          <w:b/>
          <w:bCs/>
          <w:color w:val="000000" w:themeColor="text1"/>
          <w:kern w:val="26"/>
          <w:lang w:val="pt-BR"/>
        </w:rPr>
        <w:t xml:space="preserve">   </w:t>
      </w:r>
      <w:r w:rsidRPr="000814B5">
        <w:rPr>
          <w:color w:val="000000" w:themeColor="text1"/>
          <w:lang w:val="pt-BR"/>
        </w:rPr>
        <w:t>Cho 6,048 gam Mg phản ứng hết với 189 gam dung dịch HNO</w:t>
      </w:r>
      <w:r w:rsidRPr="000814B5">
        <w:rPr>
          <w:color w:val="000000" w:themeColor="text1"/>
          <w:vertAlign w:val="subscript"/>
          <w:lang w:val="pt-BR"/>
        </w:rPr>
        <w:t>3</w:t>
      </w:r>
      <w:r w:rsidRPr="000814B5">
        <w:rPr>
          <w:color w:val="000000" w:themeColor="text1"/>
          <w:lang w:val="pt-BR"/>
        </w:rPr>
        <w:t xml:space="preserve"> 40% thu được dung dịch X (không chứa muối amoni) và hỗn hợp khí là oxit của nitơ. Thêm 392 gam dung dịch KOH 20% vào dung dịch X, rồi cô cạn và nung sản phẩm đến khối lượng không đổi thì thu được 118,06 gam hỗn hợp chất rắn. Hãy xác định nồng độ % của các chất trong X.</w:t>
      </w:r>
    </w:p>
    <w:p w:rsidR="00AB200B" w:rsidRPr="000814B5" w:rsidRDefault="00AB200B" w:rsidP="00FF17D2">
      <w:pPr>
        <w:tabs>
          <w:tab w:val="left" w:pos="0"/>
        </w:tabs>
        <w:jc w:val="center"/>
        <w:rPr>
          <w:b/>
          <w:bCs/>
          <w:color w:val="000000" w:themeColor="text1"/>
          <w:kern w:val="26"/>
          <w:lang w:val="pt-B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90"/>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6</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jc w:val="both"/>
              <w:rPr>
                <w:color w:val="000000" w:themeColor="text1"/>
              </w:rPr>
            </w:pPr>
            <w:r w:rsidRPr="000814B5">
              <w:rPr>
                <w:color w:val="000000" w:themeColor="text1"/>
              </w:rPr>
              <w:t>HD: n</w:t>
            </w:r>
            <w:r w:rsidRPr="000814B5">
              <w:rPr>
                <w:color w:val="000000" w:themeColor="text1"/>
                <w:vertAlign w:val="subscript"/>
              </w:rPr>
              <w:t>HNO3</w:t>
            </w:r>
            <w:r w:rsidRPr="000814B5">
              <w:rPr>
                <w:color w:val="000000" w:themeColor="text1"/>
              </w:rPr>
              <w:t>= 1,2 mol     n</w:t>
            </w:r>
            <w:r w:rsidRPr="000814B5">
              <w:rPr>
                <w:color w:val="000000" w:themeColor="text1"/>
                <w:vertAlign w:val="subscript"/>
              </w:rPr>
              <w:t>Mg</w:t>
            </w:r>
            <w:r w:rsidRPr="000814B5">
              <w:rPr>
                <w:color w:val="000000" w:themeColor="text1"/>
              </w:rPr>
              <w:t>=0,252    n</w:t>
            </w:r>
            <w:r w:rsidRPr="000814B5">
              <w:rPr>
                <w:color w:val="000000" w:themeColor="text1"/>
                <w:vertAlign w:val="subscript"/>
              </w:rPr>
              <w:t>KOH đã lấy</w:t>
            </w:r>
            <w:r w:rsidRPr="000814B5">
              <w:rPr>
                <w:color w:val="000000" w:themeColor="text1"/>
              </w:rPr>
              <w:t>= 1,4 mol</w:t>
            </w:r>
          </w:p>
          <w:p w:rsidR="00AB200B" w:rsidRPr="000814B5" w:rsidRDefault="00AB200B" w:rsidP="00FF17D2">
            <w:pPr>
              <w:spacing w:line="20" w:lineRule="atLeast"/>
              <w:jc w:val="both"/>
              <w:rPr>
                <w:color w:val="000000" w:themeColor="text1"/>
              </w:rPr>
            </w:pPr>
            <w:r w:rsidRPr="000814B5">
              <w:rPr>
                <w:color w:val="000000" w:themeColor="text1"/>
              </w:rPr>
              <w:t>Vì n</w:t>
            </w:r>
            <w:r w:rsidRPr="000814B5">
              <w:rPr>
                <w:color w:val="000000" w:themeColor="text1"/>
                <w:vertAlign w:val="subscript"/>
              </w:rPr>
              <w:t xml:space="preserve">KOH </w:t>
            </w:r>
            <w:r w:rsidRPr="000814B5">
              <w:rPr>
                <w:color w:val="000000" w:themeColor="text1"/>
              </w:rPr>
              <w:t>&gt;n</w:t>
            </w:r>
            <w:r w:rsidRPr="000814B5">
              <w:rPr>
                <w:color w:val="000000" w:themeColor="text1"/>
                <w:vertAlign w:val="subscript"/>
              </w:rPr>
              <w:t>HNO3</w:t>
            </w:r>
            <w:r w:rsidRPr="000814B5">
              <w:rPr>
                <w:color w:val="000000" w:themeColor="text1"/>
              </w:rPr>
              <w:t xml:space="preserve"> nên KOH dư</w:t>
            </w:r>
          </w:p>
          <w:p w:rsidR="00AB200B" w:rsidRPr="000814B5" w:rsidRDefault="00AB200B" w:rsidP="00FF17D2">
            <w:pPr>
              <w:spacing w:line="20" w:lineRule="atLeast"/>
              <w:jc w:val="both"/>
              <w:rPr>
                <w:color w:val="000000" w:themeColor="text1"/>
              </w:rPr>
            </w:pPr>
            <w:r w:rsidRPr="000814B5">
              <w:rPr>
                <w:color w:val="000000" w:themeColor="text1"/>
              </w:rPr>
              <w:t>118,06 gam chất rắn gồm      0,252  mol MgO,  x mol KOH và y mol KNO</w:t>
            </w:r>
            <w:r w:rsidRPr="000814B5">
              <w:rPr>
                <w:color w:val="000000" w:themeColor="text1"/>
                <w:vertAlign w:val="subscript"/>
              </w:rPr>
              <w:t>2</w:t>
            </w:r>
          </w:p>
          <w:p w:rsidR="00AB200B" w:rsidRPr="000814B5" w:rsidRDefault="00AB200B" w:rsidP="00FF17D2">
            <w:pPr>
              <w:spacing w:line="20" w:lineRule="atLeast"/>
              <w:jc w:val="both"/>
              <w:rPr>
                <w:color w:val="000000" w:themeColor="text1"/>
              </w:rPr>
            </w:pPr>
            <w:r w:rsidRPr="000814B5">
              <w:rPr>
                <w:color w:val="000000" w:themeColor="text1"/>
              </w:rPr>
              <w:t xml:space="preserve">  x+y = 1,4</w:t>
            </w:r>
          </w:p>
          <w:p w:rsidR="00AB200B" w:rsidRPr="000814B5" w:rsidRDefault="00AB200B" w:rsidP="00FF17D2">
            <w:pPr>
              <w:spacing w:line="20" w:lineRule="atLeast"/>
              <w:jc w:val="both"/>
              <w:rPr>
                <w:color w:val="000000" w:themeColor="text1"/>
              </w:rPr>
            </w:pPr>
            <w:r w:rsidRPr="000814B5">
              <w:rPr>
                <w:color w:val="000000" w:themeColor="text1"/>
              </w:rPr>
              <w:t xml:space="preserve">  40*0,252 + 56x + 85y = 118,06       </w:t>
            </w:r>
            <w:r w:rsidRPr="000814B5">
              <w:rPr>
                <w:b/>
                <w:color w:val="000000" w:themeColor="text1"/>
              </w:rPr>
              <w:t>x=0,38    y=1,02</w:t>
            </w:r>
          </w:p>
          <w:p w:rsidR="00AB200B" w:rsidRPr="000814B5" w:rsidRDefault="00AB200B" w:rsidP="00FF17D2">
            <w:pPr>
              <w:spacing w:line="20" w:lineRule="atLeast"/>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NO3 trong dung dịch sau phản ứng </w:t>
            </w:r>
            <w:r w:rsidRPr="000814B5">
              <w:rPr>
                <w:color w:val="000000" w:themeColor="text1"/>
              </w:rPr>
              <w:t>= n</w:t>
            </w:r>
            <w:r w:rsidRPr="000814B5">
              <w:rPr>
                <w:color w:val="000000" w:themeColor="text1"/>
                <w:vertAlign w:val="subscript"/>
              </w:rPr>
              <w:t>KNO2</w:t>
            </w:r>
            <w:r w:rsidRPr="000814B5">
              <w:rPr>
                <w:color w:val="000000" w:themeColor="text1"/>
              </w:rPr>
              <w:t xml:space="preserve">= 1,02 </w:t>
            </w:r>
          </w:p>
          <w:p w:rsidR="00AB200B" w:rsidRPr="000814B5" w:rsidRDefault="00AB200B" w:rsidP="00FF17D2">
            <w:pPr>
              <w:spacing w:line="20" w:lineRule="atLeast"/>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N+5 nhận electron </w:t>
            </w:r>
            <w:r w:rsidRPr="000814B5">
              <w:rPr>
                <w:color w:val="000000" w:themeColor="text1"/>
              </w:rPr>
              <w:t xml:space="preserve">= 1,2-1,02 =0,18. </w:t>
            </w:r>
          </w:p>
          <w:p w:rsidR="00AB200B" w:rsidRPr="000814B5" w:rsidRDefault="00AB200B" w:rsidP="00FF17D2">
            <w:pPr>
              <w:spacing w:line="20" w:lineRule="atLeast"/>
              <w:jc w:val="both"/>
              <w:rPr>
                <w:color w:val="000000" w:themeColor="text1"/>
              </w:rPr>
            </w:pPr>
            <w:r w:rsidRPr="000814B5">
              <w:rPr>
                <w:color w:val="000000" w:themeColor="text1"/>
              </w:rPr>
              <w:t>Gọi số mol electron mà N</w:t>
            </w:r>
            <w:r w:rsidRPr="000814B5">
              <w:rPr>
                <w:color w:val="000000" w:themeColor="text1"/>
                <w:vertAlign w:val="superscript"/>
              </w:rPr>
              <w:t>+5</w:t>
            </w:r>
            <w:r w:rsidRPr="000814B5">
              <w:rPr>
                <w:color w:val="000000" w:themeColor="text1"/>
              </w:rPr>
              <w:t xml:space="preserve"> nhận trung bình là n ta có 0,18*n=0,252*2 </w:t>
            </w:r>
            <w:r w:rsidRPr="000814B5">
              <w:rPr>
                <w:color w:val="000000" w:themeColor="text1"/>
              </w:rPr>
              <w:sym w:font="Symbol" w:char="00DE"/>
            </w:r>
            <w:r w:rsidRPr="000814B5">
              <w:rPr>
                <w:color w:val="000000" w:themeColor="text1"/>
              </w:rPr>
              <w:t xml:space="preserve"> n=2,8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lastRenderedPageBreak/>
              <w:t>coi như oxit thoát ra là 0,09 mol N</w:t>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2,2</w:t>
            </w:r>
            <w:r w:rsidRPr="000814B5">
              <w:rPr>
                <w:color w:val="000000" w:themeColor="text1"/>
              </w:rPr>
              <w:sym w:font="Symbol" w:char="00DE"/>
            </w:r>
            <w:r w:rsidRPr="000814B5">
              <w:rPr>
                <w:color w:val="000000" w:themeColor="text1"/>
                <w:lang w:val="pt-BR"/>
              </w:rPr>
              <w:t xml:space="preserve"> m</w:t>
            </w:r>
            <w:r w:rsidRPr="000814B5">
              <w:rPr>
                <w:color w:val="000000" w:themeColor="text1"/>
                <w:vertAlign w:val="subscript"/>
                <w:lang w:val="pt-BR"/>
              </w:rPr>
              <w:t>khi</w:t>
            </w:r>
            <w:r w:rsidRPr="000814B5">
              <w:rPr>
                <w:color w:val="000000" w:themeColor="text1"/>
                <w:lang w:val="pt-BR"/>
              </w:rPr>
              <w:t xml:space="preserve">=0,09*(28+16*2,2)= </w:t>
            </w:r>
            <w:r w:rsidRPr="000814B5">
              <w:rPr>
                <w:b/>
                <w:color w:val="000000" w:themeColor="text1"/>
                <w:lang w:val="pt-BR"/>
              </w:rPr>
              <w:t>5,688</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m</w:t>
            </w:r>
            <w:r w:rsidRPr="000814B5">
              <w:rPr>
                <w:color w:val="000000" w:themeColor="text1"/>
                <w:vertAlign w:val="subscript"/>
                <w:lang w:val="pt-BR"/>
              </w:rPr>
              <w:t>dung dịch X</w:t>
            </w:r>
            <w:r w:rsidRPr="000814B5">
              <w:rPr>
                <w:color w:val="000000" w:themeColor="text1"/>
                <w:lang w:val="pt-BR"/>
              </w:rPr>
              <w:t>=6,048 +189-5,688=</w:t>
            </w:r>
            <w:r w:rsidRPr="000814B5">
              <w:rPr>
                <w:b/>
                <w:color w:val="000000" w:themeColor="text1"/>
                <w:lang w:val="pt-BR"/>
              </w:rPr>
              <w:t>189,36 gam</w:t>
            </w:r>
            <w:r w:rsidRPr="000814B5">
              <w:rPr>
                <w:color w:val="000000" w:themeColor="text1"/>
                <w:lang w:val="pt-BR"/>
              </w:rPr>
              <w:t xml:space="preserve">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X chứa </w:t>
            </w:r>
            <w:r w:rsidRPr="000814B5">
              <w:rPr>
                <w:b/>
                <w:color w:val="000000" w:themeColor="text1"/>
                <w:lang w:val="pt-BR"/>
              </w:rPr>
              <w:t>0,252 mol Mg(NO</w:t>
            </w:r>
            <w:r w:rsidRPr="000814B5">
              <w:rPr>
                <w:b/>
                <w:color w:val="000000" w:themeColor="text1"/>
                <w:vertAlign w:val="subscript"/>
                <w:lang w:val="pt-BR"/>
              </w:rPr>
              <w:t>3</w:t>
            </w:r>
            <w:r w:rsidRPr="000814B5">
              <w:rPr>
                <w:b/>
                <w:color w:val="000000" w:themeColor="text1"/>
                <w:lang w:val="pt-BR"/>
              </w:rPr>
              <w:t>)</w:t>
            </w:r>
            <w:r w:rsidRPr="000814B5">
              <w:rPr>
                <w:b/>
                <w:color w:val="000000" w:themeColor="text1"/>
                <w:vertAlign w:val="subscript"/>
                <w:lang w:val="pt-BR"/>
              </w:rPr>
              <w:t>2</w:t>
            </w:r>
            <w:r w:rsidRPr="000814B5">
              <w:rPr>
                <w:color w:val="000000" w:themeColor="text1"/>
                <w:lang w:val="pt-BR"/>
              </w:rPr>
              <w:t xml:space="preserve">; </w:t>
            </w:r>
            <w:r w:rsidRPr="000814B5">
              <w:rPr>
                <w:b/>
                <w:color w:val="000000" w:themeColor="text1"/>
                <w:lang w:val="pt-BR"/>
              </w:rPr>
              <w:t>0,516 mol HNO</w:t>
            </w:r>
            <w:r w:rsidRPr="000814B5">
              <w:rPr>
                <w:b/>
                <w:color w:val="000000" w:themeColor="text1"/>
                <w:vertAlign w:val="subscript"/>
                <w:lang w:val="pt-BR"/>
              </w:rPr>
              <w:t>3</w:t>
            </w:r>
            <w:r w:rsidRPr="000814B5">
              <w:rPr>
                <w:color w:val="000000" w:themeColor="text1"/>
                <w:lang w:val="pt-BR"/>
              </w:rPr>
              <w:t xml:space="preserve"> dư</w:t>
            </w:r>
          </w:p>
          <w:p w:rsidR="00AB200B" w:rsidRPr="000814B5" w:rsidRDefault="00AB200B" w:rsidP="00FF17D2">
            <w:pPr>
              <w:spacing w:line="20" w:lineRule="atLeast"/>
              <w:jc w:val="both"/>
              <w:rPr>
                <w:b/>
                <w:bCs/>
                <w:color w:val="000000" w:themeColor="text1"/>
              </w:rPr>
            </w:pPr>
            <w:r w:rsidRPr="000814B5">
              <w:rPr>
                <w:b/>
                <w:bCs/>
                <w:color w:val="000000" w:themeColor="text1"/>
              </w:rPr>
              <w:t>C%Mg(NO</w:t>
            </w:r>
            <w:r w:rsidRPr="000814B5">
              <w:rPr>
                <w:b/>
                <w:bCs/>
                <w:color w:val="000000" w:themeColor="text1"/>
                <w:vertAlign w:val="subscript"/>
              </w:rPr>
              <w:t>3</w:t>
            </w:r>
            <w:r w:rsidRPr="000814B5">
              <w:rPr>
                <w:b/>
                <w:bCs/>
                <w:color w:val="000000" w:themeColor="text1"/>
              </w:rPr>
              <w:t>)</w:t>
            </w:r>
            <w:r w:rsidRPr="000814B5">
              <w:rPr>
                <w:b/>
                <w:bCs/>
                <w:color w:val="000000" w:themeColor="text1"/>
                <w:vertAlign w:val="subscript"/>
              </w:rPr>
              <w:t>2</w:t>
            </w:r>
            <w:r w:rsidRPr="000814B5">
              <w:rPr>
                <w:b/>
                <w:bCs/>
                <w:color w:val="000000" w:themeColor="text1"/>
              </w:rPr>
              <w:t>=19,696%       C%HNO</w:t>
            </w:r>
            <w:r w:rsidRPr="000814B5">
              <w:rPr>
                <w:b/>
                <w:bCs/>
                <w:color w:val="000000" w:themeColor="text1"/>
                <w:vertAlign w:val="subscript"/>
              </w:rPr>
              <w:t>3</w:t>
            </w:r>
            <w:r w:rsidRPr="000814B5">
              <w:rPr>
                <w:b/>
                <w:bCs/>
                <w:color w:val="000000" w:themeColor="text1"/>
              </w:rPr>
              <w:t>= 17,167%</w:t>
            </w:r>
          </w:p>
          <w:p w:rsidR="00AB200B" w:rsidRPr="000814B5" w:rsidRDefault="00AB200B" w:rsidP="00FF17D2">
            <w:pPr>
              <w:spacing w:line="20" w:lineRule="atLeast"/>
              <w:ind w:right="-72"/>
              <w:jc w:val="both"/>
              <w:rPr>
                <w:b/>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lastRenderedPageBreak/>
              <w:t>0,50</w:t>
            </w: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r w:rsidRPr="000814B5">
        <w:rPr>
          <w:b/>
          <w:bCs/>
          <w:color w:val="000000" w:themeColor="text1"/>
          <w:kern w:val="26"/>
          <w:lang w:val="fr-FR"/>
        </w:rPr>
        <w:t>Câu</w:t>
      </w:r>
      <w:r w:rsidRPr="000814B5">
        <w:rPr>
          <w:b/>
          <w:bCs/>
          <w:color w:val="000000" w:themeColor="text1"/>
          <w:lang w:val="fr-FR"/>
        </w:rPr>
        <w:t xml:space="preserve"> 7</w:t>
      </w:r>
      <w:r w:rsidRPr="000814B5">
        <w:rPr>
          <w:b/>
          <w:bCs/>
          <w:color w:val="000000" w:themeColor="text1"/>
          <w:kern w:val="26"/>
          <w:lang w:val="fr-FR"/>
        </w:rPr>
        <w:t>: (2,0 điểm)</w:t>
      </w:r>
    </w:p>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r w:rsidRPr="000814B5">
        <w:rPr>
          <w:b/>
          <w:bCs/>
          <w:color w:val="000000" w:themeColor="text1"/>
          <w:kern w:val="26"/>
          <w:lang w:val="fr-FR"/>
        </w:rPr>
        <w:t xml:space="preserve">1. </w:t>
      </w:r>
      <w:r w:rsidRPr="000814B5">
        <w:rPr>
          <w:bCs/>
          <w:color w:val="000000" w:themeColor="text1"/>
          <w:kern w:val="26"/>
          <w:lang w:val="fr-FR"/>
        </w:rPr>
        <w:t>Em hãy giải thích và viết phương trình hóa học minh họa cho các nội dung sau:</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a.</w:t>
      </w:r>
      <w:r w:rsidRPr="000814B5">
        <w:rPr>
          <w:bCs/>
          <w:color w:val="000000" w:themeColor="text1"/>
          <w:kern w:val="26"/>
          <w:lang w:val="fr-FR"/>
        </w:rPr>
        <w:t xml:space="preserve"> Etilen dễ tham gia phản ứng cộng.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b.</w:t>
      </w:r>
      <w:r w:rsidRPr="000814B5">
        <w:rPr>
          <w:bCs/>
          <w:color w:val="000000" w:themeColor="text1"/>
          <w:kern w:val="26"/>
          <w:lang w:val="fr-FR"/>
        </w:rPr>
        <w:t xml:space="preserve"> Propin có chứa nguyên tử H linh động.</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2.</w:t>
      </w:r>
      <w:r w:rsidRPr="000814B5">
        <w:rPr>
          <w:bCs/>
          <w:color w:val="000000" w:themeColor="text1"/>
          <w:kern w:val="26"/>
          <w:lang w:val="fr-FR"/>
        </w:rPr>
        <w:t xml:space="preserve"> Hãy viết phương trình hóa học xẩy ra khi:</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a.</w:t>
      </w:r>
      <w:r w:rsidRPr="000814B5">
        <w:rPr>
          <w:bCs/>
          <w:color w:val="000000" w:themeColor="text1"/>
          <w:kern w:val="26"/>
          <w:lang w:val="fr-FR"/>
        </w:rPr>
        <w:t xml:space="preserve"> Cho propen tác dụng với H</w:t>
      </w:r>
      <w:r w:rsidRPr="000814B5">
        <w:rPr>
          <w:bCs/>
          <w:color w:val="000000" w:themeColor="text1"/>
          <w:kern w:val="26"/>
          <w:vertAlign w:val="subscript"/>
          <w:lang w:val="fr-FR"/>
        </w:rPr>
        <w:t>2</w:t>
      </w:r>
      <w:r w:rsidRPr="000814B5">
        <w:rPr>
          <w:bCs/>
          <w:color w:val="000000" w:themeColor="text1"/>
          <w:kern w:val="26"/>
          <w:lang w:val="fr-FR"/>
        </w:rPr>
        <w:t>O trong môi trường axit.</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r w:rsidRPr="000814B5">
        <w:rPr>
          <w:b/>
          <w:bCs/>
          <w:color w:val="000000" w:themeColor="text1"/>
          <w:kern w:val="26"/>
          <w:lang w:val="fr-FR"/>
        </w:rPr>
        <w:t>d.</w:t>
      </w:r>
      <w:r w:rsidRPr="000814B5">
        <w:rPr>
          <w:bCs/>
          <w:color w:val="000000" w:themeColor="text1"/>
          <w:kern w:val="26"/>
          <w:lang w:val="fr-FR"/>
        </w:rPr>
        <w:t xml:space="preserve"> Cho etylbenzen tác dụng với brom, đun nóng, có bột sắt xúc tác.</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fr-F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8251"/>
        <w:gridCol w:w="788"/>
      </w:tblGrid>
      <w:tr w:rsidR="000814B5" w:rsidRPr="000814B5" w:rsidTr="00FF17D2">
        <w:trPr>
          <w:trHeight w:val="584"/>
        </w:trPr>
        <w:tc>
          <w:tcPr>
            <w:tcW w:w="879"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7</w:t>
            </w:r>
          </w:p>
        </w:tc>
        <w:tc>
          <w:tcPr>
            <w:tcW w:w="825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78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0814B5" w:rsidRPr="000814B5" w:rsidTr="00FF17D2">
        <w:trPr>
          <w:trHeight w:val="584"/>
        </w:trPr>
        <w:tc>
          <w:tcPr>
            <w:tcW w:w="879"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1</w:t>
            </w:r>
          </w:p>
        </w:tc>
        <w:tc>
          <w:tcPr>
            <w:tcW w:w="825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tabs>
                <w:tab w:val="left" w:pos="2608"/>
                <w:tab w:val="left" w:pos="4939"/>
                <w:tab w:val="left" w:pos="7269"/>
              </w:tabs>
              <w:spacing w:line="20" w:lineRule="atLeast"/>
              <w:jc w:val="both"/>
              <w:rPr>
                <w:bCs/>
                <w:color w:val="000000" w:themeColor="text1"/>
                <w:kern w:val="26"/>
              </w:rPr>
            </w:pPr>
            <w:r w:rsidRPr="000814B5">
              <w:rPr>
                <w:b/>
                <w:bCs/>
                <w:color w:val="000000" w:themeColor="text1"/>
                <w:kern w:val="26"/>
              </w:rPr>
              <w:t>a.</w:t>
            </w:r>
            <w:r w:rsidRPr="000814B5">
              <w:rPr>
                <w:bCs/>
                <w:color w:val="000000" w:themeColor="text1"/>
                <w:kern w:val="26"/>
              </w:rPr>
              <w:t xml:space="preserve"> Phân tử etilen có 1 liên kết </w:t>
            </w:r>
            <w:r w:rsidRPr="000814B5">
              <w:rPr>
                <w:bCs/>
                <w:color w:val="000000" w:themeColor="text1"/>
                <w:kern w:val="26"/>
                <w:lang w:val="fr-FR"/>
              </w:rPr>
              <w:sym w:font="Symbol" w:char="0070"/>
            </w:r>
            <w:r w:rsidRPr="000814B5">
              <w:rPr>
                <w:bCs/>
                <w:color w:val="000000" w:themeColor="text1"/>
                <w:kern w:val="26"/>
              </w:rPr>
              <w:t xml:space="preserve"> kém bền nên dễ tham gia phản ứng cộng</w:t>
            </w:r>
          </w:p>
          <w:p w:rsidR="00AB200B" w:rsidRPr="000814B5" w:rsidRDefault="00AB200B" w:rsidP="00FF17D2">
            <w:pPr>
              <w:tabs>
                <w:tab w:val="left" w:pos="2608"/>
                <w:tab w:val="left" w:pos="4939"/>
                <w:tab w:val="left" w:pos="7269"/>
              </w:tabs>
              <w:spacing w:line="20" w:lineRule="atLeast"/>
              <w:jc w:val="both"/>
              <w:rPr>
                <w:bCs/>
                <w:color w:val="000000" w:themeColor="text1"/>
                <w:kern w:val="26"/>
              </w:rPr>
            </w:pPr>
            <w:r w:rsidRPr="000814B5">
              <w:rPr>
                <w:bCs/>
                <w:color w:val="000000" w:themeColor="text1"/>
                <w:kern w:val="26"/>
              </w:rPr>
              <w:t>CH</w:t>
            </w:r>
            <w:r w:rsidRPr="000814B5">
              <w:rPr>
                <w:bCs/>
                <w:color w:val="000000" w:themeColor="text1"/>
                <w:kern w:val="26"/>
                <w:vertAlign w:val="subscript"/>
              </w:rPr>
              <w:t>2</w:t>
            </w:r>
            <w:r w:rsidRPr="000814B5">
              <w:rPr>
                <w:bCs/>
                <w:color w:val="000000" w:themeColor="text1"/>
                <w:kern w:val="26"/>
              </w:rPr>
              <w:t>=CH</w:t>
            </w:r>
            <w:r w:rsidRPr="000814B5">
              <w:rPr>
                <w:bCs/>
                <w:color w:val="000000" w:themeColor="text1"/>
                <w:kern w:val="26"/>
                <w:vertAlign w:val="subscript"/>
              </w:rPr>
              <w:t>2</w:t>
            </w:r>
            <w:r w:rsidRPr="000814B5">
              <w:rPr>
                <w:bCs/>
                <w:color w:val="000000" w:themeColor="text1"/>
                <w:kern w:val="26"/>
              </w:rPr>
              <w:t xml:space="preserve"> + Br</w:t>
            </w:r>
            <w:r w:rsidRPr="000814B5">
              <w:rPr>
                <w:bCs/>
                <w:color w:val="000000" w:themeColor="text1"/>
                <w:kern w:val="26"/>
                <w:vertAlign w:val="subscript"/>
              </w:rPr>
              <w:t>2</w:t>
            </w:r>
            <w:r w:rsidRPr="000814B5">
              <w:rPr>
                <w:bCs/>
                <w:color w:val="000000" w:themeColor="text1"/>
                <w:kern w:val="26"/>
              </w:rPr>
              <w:t xml:space="preserve"> </w:t>
            </w:r>
            <w:r w:rsidRPr="000814B5">
              <w:rPr>
                <w:bCs/>
                <w:i/>
                <w:noProof/>
                <w:color w:val="000000" w:themeColor="text1"/>
                <w:kern w:val="26"/>
              </w:rPr>
              <w:t>→</w:t>
            </w:r>
            <w:r w:rsidRPr="000814B5">
              <w:rPr>
                <w:bCs/>
                <w:color w:val="000000" w:themeColor="text1"/>
                <w:kern w:val="26"/>
              </w:rPr>
              <w:t xml:space="preserve"> CH</w:t>
            </w:r>
            <w:r w:rsidRPr="000814B5">
              <w:rPr>
                <w:bCs/>
                <w:color w:val="000000" w:themeColor="text1"/>
                <w:kern w:val="26"/>
                <w:vertAlign w:val="subscript"/>
              </w:rPr>
              <w:t>2</w:t>
            </w:r>
            <w:r w:rsidRPr="000814B5">
              <w:rPr>
                <w:bCs/>
                <w:color w:val="000000" w:themeColor="text1"/>
                <w:kern w:val="26"/>
              </w:rPr>
              <w:t>Br-CH</w:t>
            </w:r>
            <w:r w:rsidRPr="000814B5">
              <w:rPr>
                <w:bCs/>
                <w:color w:val="000000" w:themeColor="text1"/>
                <w:kern w:val="26"/>
                <w:vertAlign w:val="subscript"/>
              </w:rPr>
              <w:t>2</w:t>
            </w:r>
            <w:r w:rsidRPr="000814B5">
              <w:rPr>
                <w:bCs/>
                <w:color w:val="000000" w:themeColor="text1"/>
                <w:kern w:val="26"/>
              </w:rPr>
              <w:t>Br</w:t>
            </w:r>
          </w:p>
          <w:p w:rsidR="00AB200B" w:rsidRPr="000814B5" w:rsidRDefault="00AB200B" w:rsidP="00FF17D2">
            <w:pPr>
              <w:tabs>
                <w:tab w:val="left" w:pos="2608"/>
                <w:tab w:val="left" w:pos="4939"/>
                <w:tab w:val="left" w:pos="7269"/>
              </w:tabs>
              <w:spacing w:line="20" w:lineRule="atLeast"/>
              <w:jc w:val="both"/>
              <w:rPr>
                <w:bCs/>
                <w:color w:val="000000" w:themeColor="text1"/>
                <w:kern w:val="26"/>
              </w:rPr>
            </w:pPr>
            <w:r w:rsidRPr="000814B5">
              <w:rPr>
                <w:b/>
                <w:bCs/>
                <w:color w:val="000000" w:themeColor="text1"/>
                <w:kern w:val="26"/>
              </w:rPr>
              <w:t>b.</w:t>
            </w:r>
            <w:r w:rsidRPr="000814B5">
              <w:rPr>
                <w:bCs/>
                <w:color w:val="000000" w:themeColor="text1"/>
                <w:kern w:val="26"/>
              </w:rPr>
              <w:t xml:space="preserve"> Vì trong phân tử propin có liên kết 3 hút electron nên nguyên tử H liên kết trực tiếp với C sp</w:t>
            </w:r>
            <w:r w:rsidRPr="000814B5">
              <w:rPr>
                <w:bCs/>
                <w:color w:val="000000" w:themeColor="text1"/>
                <w:kern w:val="26"/>
                <w:vertAlign w:val="superscript"/>
              </w:rPr>
              <w:t>3</w:t>
            </w:r>
            <w:r w:rsidRPr="000814B5">
              <w:rPr>
                <w:bCs/>
                <w:color w:val="000000" w:themeColor="text1"/>
                <w:kern w:val="26"/>
              </w:rPr>
              <w:t xml:space="preserve"> linh động</w:t>
            </w:r>
          </w:p>
          <w:p w:rsidR="00AB200B" w:rsidRPr="000814B5" w:rsidRDefault="00AB200B" w:rsidP="00FF17D2">
            <w:pPr>
              <w:spacing w:line="20" w:lineRule="atLeast"/>
              <w:ind w:right="-72"/>
              <w:jc w:val="both"/>
              <w:rPr>
                <w:b/>
                <w:color w:val="000000" w:themeColor="text1"/>
              </w:rPr>
            </w:pPr>
            <w:r w:rsidRPr="000814B5">
              <w:rPr>
                <w:bCs/>
                <w:color w:val="000000" w:themeColor="text1"/>
                <w:kern w:val="26"/>
              </w:rPr>
              <w:t>CH</w:t>
            </w:r>
            <w:r w:rsidRPr="000814B5">
              <w:rPr>
                <w:bCs/>
                <w:color w:val="000000" w:themeColor="text1"/>
                <w:kern w:val="26"/>
                <w:lang w:val="fr-FR"/>
              </w:rPr>
              <w:sym w:font="Symbol" w:char="00BA"/>
            </w:r>
            <w:r w:rsidRPr="000814B5">
              <w:rPr>
                <w:bCs/>
                <w:color w:val="000000" w:themeColor="text1"/>
                <w:kern w:val="26"/>
              </w:rPr>
              <w:t>C-CH</w:t>
            </w:r>
            <w:r w:rsidRPr="000814B5">
              <w:rPr>
                <w:bCs/>
                <w:color w:val="000000" w:themeColor="text1"/>
                <w:kern w:val="26"/>
                <w:vertAlign w:val="subscript"/>
              </w:rPr>
              <w:t>3</w:t>
            </w:r>
            <w:r w:rsidRPr="000814B5">
              <w:rPr>
                <w:bCs/>
                <w:color w:val="000000" w:themeColor="text1"/>
                <w:kern w:val="26"/>
              </w:rPr>
              <w:t xml:space="preserve"> + [Ag(NH</w:t>
            </w:r>
            <w:r w:rsidRPr="000814B5">
              <w:rPr>
                <w:bCs/>
                <w:color w:val="000000" w:themeColor="text1"/>
                <w:kern w:val="26"/>
                <w:vertAlign w:val="subscript"/>
              </w:rPr>
              <w:t>3</w:t>
            </w:r>
            <w:r w:rsidRPr="000814B5">
              <w:rPr>
                <w:bCs/>
                <w:color w:val="000000" w:themeColor="text1"/>
                <w:kern w:val="26"/>
              </w:rPr>
              <w:t>)</w:t>
            </w:r>
            <w:r w:rsidRPr="000814B5">
              <w:rPr>
                <w:bCs/>
                <w:color w:val="000000" w:themeColor="text1"/>
                <w:kern w:val="26"/>
                <w:vertAlign w:val="subscript"/>
              </w:rPr>
              <w:t>2</w:t>
            </w:r>
            <w:r w:rsidRPr="000814B5">
              <w:rPr>
                <w:bCs/>
                <w:color w:val="000000" w:themeColor="text1"/>
                <w:kern w:val="26"/>
              </w:rPr>
              <w:t>]</w:t>
            </w:r>
            <w:r w:rsidRPr="000814B5">
              <w:rPr>
                <w:bCs/>
                <w:color w:val="000000" w:themeColor="text1"/>
                <w:kern w:val="26"/>
                <w:vertAlign w:val="superscript"/>
              </w:rPr>
              <w:t>+</w:t>
            </w:r>
            <w:r w:rsidRPr="000814B5">
              <w:rPr>
                <w:bCs/>
                <w:color w:val="000000" w:themeColor="text1"/>
                <w:kern w:val="26"/>
              </w:rPr>
              <w:t xml:space="preserve">  </w:t>
            </w:r>
            <w:r w:rsidRPr="000814B5">
              <w:rPr>
                <w:bCs/>
                <w:i/>
                <w:noProof/>
                <w:color w:val="000000" w:themeColor="text1"/>
                <w:kern w:val="26"/>
              </w:rPr>
              <w:t>→</w:t>
            </w:r>
            <w:r w:rsidRPr="000814B5">
              <w:rPr>
                <w:bCs/>
                <w:color w:val="000000" w:themeColor="text1"/>
                <w:kern w:val="26"/>
              </w:rPr>
              <w:t xml:space="preserve"> CAg</w:t>
            </w:r>
            <w:r w:rsidRPr="000814B5">
              <w:rPr>
                <w:bCs/>
                <w:color w:val="000000" w:themeColor="text1"/>
                <w:kern w:val="26"/>
                <w:lang w:val="fr-FR"/>
              </w:rPr>
              <w:sym w:font="Symbol" w:char="00BA"/>
            </w:r>
            <w:r w:rsidRPr="000814B5">
              <w:rPr>
                <w:bCs/>
                <w:color w:val="000000" w:themeColor="text1"/>
                <w:kern w:val="26"/>
              </w:rPr>
              <w:t>C-CH</w:t>
            </w:r>
            <w:r w:rsidRPr="000814B5">
              <w:rPr>
                <w:bCs/>
                <w:color w:val="000000" w:themeColor="text1"/>
                <w:kern w:val="26"/>
                <w:vertAlign w:val="subscript"/>
              </w:rPr>
              <w:t>3</w:t>
            </w:r>
            <w:r w:rsidRPr="000814B5">
              <w:rPr>
                <w:bCs/>
                <w:color w:val="000000" w:themeColor="text1"/>
                <w:kern w:val="26"/>
              </w:rPr>
              <w:t xml:space="preserve"> + NH</w:t>
            </w:r>
            <w:r w:rsidRPr="000814B5">
              <w:rPr>
                <w:bCs/>
                <w:color w:val="000000" w:themeColor="text1"/>
                <w:kern w:val="26"/>
                <w:vertAlign w:val="subscript"/>
              </w:rPr>
              <w:t>3</w:t>
            </w:r>
            <w:r w:rsidRPr="000814B5">
              <w:rPr>
                <w:bCs/>
                <w:color w:val="000000" w:themeColor="text1"/>
                <w:kern w:val="26"/>
              </w:rPr>
              <w:t xml:space="preserve"> + NH</w:t>
            </w:r>
            <w:r w:rsidRPr="000814B5">
              <w:rPr>
                <w:bCs/>
                <w:color w:val="000000" w:themeColor="text1"/>
                <w:kern w:val="26"/>
                <w:vertAlign w:val="subscript"/>
              </w:rPr>
              <w:t>4</w:t>
            </w:r>
            <w:r w:rsidRPr="000814B5">
              <w:rPr>
                <w:bCs/>
                <w:color w:val="000000" w:themeColor="text1"/>
                <w:kern w:val="26"/>
                <w:vertAlign w:val="superscript"/>
              </w:rPr>
              <w:t>+</w:t>
            </w:r>
          </w:p>
        </w:tc>
        <w:tc>
          <w:tcPr>
            <w:tcW w:w="788"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r w:rsidR="00AB200B" w:rsidRPr="000814B5" w:rsidTr="00FF17D2">
        <w:trPr>
          <w:trHeight w:val="584"/>
        </w:trPr>
        <w:tc>
          <w:tcPr>
            <w:tcW w:w="879"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2</w:t>
            </w:r>
          </w:p>
        </w:tc>
        <w:tc>
          <w:tcPr>
            <w:tcW w:w="8251" w:type="dxa"/>
            <w:tcBorders>
              <w:top w:val="single" w:sz="4" w:space="0" w:color="auto"/>
              <w:left w:val="single" w:sz="4" w:space="0" w:color="auto"/>
              <w:bottom w:val="single" w:sz="4" w:space="0" w:color="auto"/>
              <w:right w:val="single" w:sz="4" w:space="0" w:color="auto"/>
            </w:tcBorders>
          </w:tcPr>
          <w:p w:rsidR="00AB200B" w:rsidRPr="000814B5" w:rsidRDefault="00301AE5" w:rsidP="00FF17D2">
            <w:pPr>
              <w:tabs>
                <w:tab w:val="left" w:pos="2608"/>
                <w:tab w:val="left" w:pos="4939"/>
                <w:tab w:val="left" w:pos="7269"/>
              </w:tabs>
              <w:spacing w:line="20" w:lineRule="atLeast"/>
              <w:jc w:val="both"/>
              <w:rPr>
                <w:b/>
                <w:bCs/>
                <w:color w:val="000000" w:themeColor="text1"/>
                <w:kern w:val="26"/>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2233295</wp:posOffset>
                      </wp:positionH>
                      <wp:positionV relativeFrom="paragraph">
                        <wp:posOffset>114300</wp:posOffset>
                      </wp:positionV>
                      <wp:extent cx="160020" cy="397510"/>
                      <wp:effectExtent l="0" t="57150" r="30480" b="78740"/>
                      <wp:wrapNone/>
                      <wp:docPr id="204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397510"/>
                              </a:xfrm>
                              <a:custGeom>
                                <a:avLst/>
                                <a:gdLst>
                                  <a:gd name="T0" fmla="*/ 2325 w 2326"/>
                                  <a:gd name="T1" fmla="*/ 0 h 705"/>
                                  <a:gd name="T2" fmla="*/ 0 w 2326"/>
                                  <a:gd name="T3" fmla="*/ 0 h 705"/>
                                  <a:gd name="T4" fmla="*/ 0 w 2326"/>
                                  <a:gd name="T5" fmla="*/ 705 h 705"/>
                                  <a:gd name="T6" fmla="*/ 2326 w 2326"/>
                                  <a:gd name="T7" fmla="*/ 705 h 705"/>
                                </a:gdLst>
                                <a:ahLst/>
                                <a:cxnLst>
                                  <a:cxn ang="0">
                                    <a:pos x="T0" y="T1"/>
                                  </a:cxn>
                                  <a:cxn ang="0">
                                    <a:pos x="T2" y="T3"/>
                                  </a:cxn>
                                  <a:cxn ang="0">
                                    <a:pos x="T4" y="T5"/>
                                  </a:cxn>
                                  <a:cxn ang="0">
                                    <a:pos x="T6" y="T7"/>
                                  </a:cxn>
                                </a:cxnLst>
                                <a:rect l="0" t="0" r="r" b="b"/>
                                <a:pathLst>
                                  <a:path w="2326" h="705">
                                    <a:moveTo>
                                      <a:pt x="2325" y="0"/>
                                    </a:moveTo>
                                    <a:lnTo>
                                      <a:pt x="0" y="0"/>
                                    </a:lnTo>
                                    <a:lnTo>
                                      <a:pt x="0" y="705"/>
                                    </a:lnTo>
                                    <a:lnTo>
                                      <a:pt x="2326" y="705"/>
                                    </a:lnTo>
                                  </a:path>
                                </a:pathLst>
                              </a:custGeom>
                              <a:noFill/>
                              <a:ln w="635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75.85pt;margin-top:9pt;width:12.6pt;height:3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" path="m2325,l,,,705r2326,e" filled="f" strokeweight=".5pt">
                      <v:stroke startarrow="classic" startarrowwidth="narrow" startarrowlength="short" endarrow="classic" endarrowwidth="narrow" endarrowlength="short"/>
                      <v:path arrowok="t" o:connecttype="custom" o:connectlocs="159951,0;0,0;0,397510;160020,397510" o:connectangles="0,0,0,0"/>
                    </v:shape>
                  </w:pict>
                </mc:Fallback>
              </mc:AlternateContent>
            </w:r>
            <w:r w:rsidR="00AB200B" w:rsidRPr="000814B5">
              <w:rPr>
                <w:b/>
                <w:bCs/>
                <w:color w:val="000000" w:themeColor="text1"/>
                <w:kern w:val="26"/>
              </w:rPr>
              <w:t xml:space="preserve">                                                                CH</w:t>
            </w:r>
            <w:r w:rsidR="00AB200B" w:rsidRPr="000814B5">
              <w:rPr>
                <w:b/>
                <w:bCs/>
                <w:color w:val="000000" w:themeColor="text1"/>
                <w:kern w:val="26"/>
                <w:vertAlign w:val="subscript"/>
              </w:rPr>
              <w:t>3</w:t>
            </w:r>
            <w:r w:rsidR="00AB200B" w:rsidRPr="000814B5">
              <w:rPr>
                <w:b/>
                <w:bCs/>
                <w:color w:val="000000" w:themeColor="text1"/>
                <w:kern w:val="26"/>
              </w:rPr>
              <w:t>-CH(OH)-CH</w:t>
            </w:r>
            <w:r w:rsidR="00AB200B" w:rsidRPr="000814B5">
              <w:rPr>
                <w:b/>
                <w:bCs/>
                <w:color w:val="000000" w:themeColor="text1"/>
                <w:kern w:val="26"/>
                <w:vertAlign w:val="subscript"/>
              </w:rPr>
              <w:t>3</w:t>
            </w:r>
            <w:r w:rsidR="00AB200B" w:rsidRPr="000814B5">
              <w:rPr>
                <w:b/>
                <w:bCs/>
                <w:color w:val="000000" w:themeColor="text1"/>
                <w:kern w:val="26"/>
              </w:rPr>
              <w:t xml:space="preserve"> (sản phẩm chính)</w:t>
            </w:r>
          </w:p>
          <w:p w:rsidR="00AB200B" w:rsidRPr="000814B5" w:rsidRDefault="00AB200B" w:rsidP="00FF17D2">
            <w:pPr>
              <w:tabs>
                <w:tab w:val="left" w:pos="2608"/>
                <w:tab w:val="left" w:pos="4939"/>
                <w:tab w:val="left" w:pos="7269"/>
              </w:tabs>
              <w:spacing w:line="20" w:lineRule="atLeast"/>
              <w:jc w:val="both"/>
              <w:rPr>
                <w:b/>
                <w:bCs/>
                <w:color w:val="000000" w:themeColor="text1"/>
                <w:kern w:val="26"/>
              </w:rPr>
            </w:pPr>
            <w:r w:rsidRPr="000814B5">
              <w:rPr>
                <w:b/>
                <w:bCs/>
                <w:color w:val="000000" w:themeColor="text1"/>
                <w:kern w:val="26"/>
              </w:rPr>
              <w:t>a. CH</w:t>
            </w:r>
            <w:r w:rsidRPr="000814B5">
              <w:rPr>
                <w:b/>
                <w:bCs/>
                <w:color w:val="000000" w:themeColor="text1"/>
                <w:kern w:val="26"/>
                <w:vertAlign w:val="subscript"/>
              </w:rPr>
              <w:t>2</w:t>
            </w:r>
            <w:r w:rsidRPr="000814B5">
              <w:rPr>
                <w:b/>
                <w:bCs/>
                <w:color w:val="000000" w:themeColor="text1"/>
                <w:kern w:val="26"/>
              </w:rPr>
              <w:t>=CH-CH</w:t>
            </w:r>
            <w:r w:rsidRPr="000814B5">
              <w:rPr>
                <w:b/>
                <w:bCs/>
                <w:color w:val="000000" w:themeColor="text1"/>
                <w:kern w:val="26"/>
                <w:vertAlign w:val="subscript"/>
              </w:rPr>
              <w:t>3</w:t>
            </w:r>
            <w:r w:rsidRPr="000814B5">
              <w:rPr>
                <w:b/>
                <w:bCs/>
                <w:color w:val="000000" w:themeColor="text1"/>
                <w:kern w:val="26"/>
              </w:rPr>
              <w:t xml:space="preserve"> + H</w:t>
            </w:r>
            <w:r w:rsidRPr="000814B5">
              <w:rPr>
                <w:b/>
                <w:bCs/>
                <w:color w:val="000000" w:themeColor="text1"/>
                <w:kern w:val="26"/>
                <w:vertAlign w:val="subscript"/>
              </w:rPr>
              <w:t>2</w:t>
            </w:r>
            <w:r w:rsidRPr="000814B5">
              <w:rPr>
                <w:b/>
                <w:bCs/>
                <w:color w:val="000000" w:themeColor="text1"/>
                <w:kern w:val="26"/>
              </w:rPr>
              <w:t xml:space="preserve">O </w:t>
            </w:r>
            <w:r w:rsidR="00301AE5">
              <w:rPr>
                <w:noProof/>
                <w:color w:val="000000" w:themeColor="text1"/>
              </w:rPr>
              <mc:AlternateContent>
                <mc:Choice Requires="wpg">
                  <w:drawing>
                    <wp:inline distT="0" distB="0" distL="0" distR="0">
                      <wp:extent cx="642620" cy="155575"/>
                      <wp:effectExtent l="0" t="0" r="43180" b="92075"/>
                      <wp:docPr id="20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155575"/>
                                <a:chOff x="5820" y="1770"/>
                                <a:chExt cx="390" cy="210"/>
                              </a:xfrm>
                            </wpg:grpSpPr>
                            <wps:wsp>
                              <wps:cNvPr id="2041" name="Text Box 9"/>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vertAlign w:val="superscript"/>
                                      </w:rPr>
                                    </w:pPr>
                                    <w:r>
                                      <w:rPr>
                                        <w:sz w:val="16"/>
                                      </w:rPr>
                                      <w:t>H</w:t>
                                    </w:r>
                                    <w:r>
                                      <w:rPr>
                                        <w:sz w:val="16"/>
                                        <w:vertAlign w:val="superscript"/>
                                      </w:rPr>
                                      <w:t>+</w:t>
                                    </w:r>
                                  </w:p>
                                </w:txbxContent>
                              </wps:txbx>
                              <wps:bodyPr rot="0" vert="horz" wrap="square" lIns="0" tIns="0" rIns="0" bIns="0" anchor="t" anchorCtr="0" upright="1">
                                <a:noAutofit/>
                              </wps:bodyPr>
                            </wps:wsp>
                            <wps:wsp>
                              <wps:cNvPr id="2042" name="Line 10"/>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195" style="width:50.6pt;height:12.2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">
                      <v:shape id="Text Box 9" o:spid="_x0000_s1196"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A8sUA&#10;AADdAAAADwAAAGRycy9kb3ducmV2LnhtbESPQWsCMRSE74X+h/AK3mqii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ADyxQAAAN0AAAAPAAAAAAAAAAAAAAAAAJgCAABkcnMv&#10;ZG93bnJldi54bWxQSwUGAAAAAAQABAD1AAAAigMAAAAA&#10;" filled="f" stroked="f">
                        <v:textbox inset="0,0,0,0">
                          <w:txbxContent>
                            <w:p w:rsidR="00AB200B" w:rsidRDefault="00AB200B" w:rsidP="00FF17D2">
                              <w:pPr>
                                <w:jc w:val="center"/>
                                <w:rPr>
                                  <w:sz w:val="16"/>
                                  <w:vertAlign w:val="superscript"/>
                                </w:rPr>
                              </w:pPr>
                              <w:r>
                                <w:rPr>
                                  <w:sz w:val="16"/>
                                </w:rPr>
                                <w:t>H</w:t>
                              </w:r>
                              <w:r>
                                <w:rPr>
                                  <w:sz w:val="16"/>
                                  <w:vertAlign w:val="superscript"/>
                                </w:rPr>
                                <w:t>+</w:t>
                              </w:r>
                            </w:p>
                          </w:txbxContent>
                        </v:textbox>
                      </v:shape>
                      <v:line id="Line 10" o:spid="_x0000_s1197"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RMsMAAADdAAAADwAAAGRycy9kb3ducmV2LnhtbESPwWrDMBBE74X8g9hAbo0UY0xxI4eQ&#10;UEhOJW4+YLG2trG1MpIau39fFQo9DjPzhtkfFjuKB/nQO9aw2yoQxI0zPbca7h9vzy8gQkQ2ODom&#10;Dd8U4FCtnvZYGjfzjR51bEWCcChRQxfjVEoZmo4shq2biJP36bzFmKRvpfE4J7gdZaZUIS32nBY6&#10;nOjUUTPUX1bD7T7b96W4qshUy+Zc5EPuL1pv1svxFUSkJf6H/9oXoyFTeQa/b9IT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5kTLDAAAA3QAAAA8AAAAAAAAAAAAA&#10;AAAAoQIAAGRycy9kb3ducmV2LnhtbFBLBQYAAAAABAAEAPkAAACRAwAAAAA=&#10;">
                        <v:stroke endarrow="classic"/>
                      </v:line>
                      <w10:anchorlock/>
                    </v:group>
                  </w:pict>
                </mc:Fallback>
              </mc:AlternateContent>
            </w:r>
            <w:r w:rsidRPr="000814B5">
              <w:rPr>
                <w:b/>
                <w:bCs/>
                <w:color w:val="000000" w:themeColor="text1"/>
                <w:kern w:val="26"/>
              </w:rPr>
              <w:t xml:space="preserve"> </w:t>
            </w:r>
          </w:p>
          <w:p w:rsidR="00AB200B" w:rsidRPr="000814B5" w:rsidRDefault="00AB200B" w:rsidP="00FF17D2">
            <w:pPr>
              <w:tabs>
                <w:tab w:val="left" w:pos="2608"/>
                <w:tab w:val="left" w:pos="4939"/>
                <w:tab w:val="left" w:pos="7269"/>
              </w:tabs>
              <w:spacing w:line="20" w:lineRule="atLeast"/>
              <w:jc w:val="both"/>
              <w:rPr>
                <w:b/>
                <w:bCs/>
                <w:color w:val="000000" w:themeColor="text1"/>
                <w:kern w:val="26"/>
              </w:rPr>
            </w:pPr>
            <w:r w:rsidRPr="000814B5">
              <w:rPr>
                <w:b/>
                <w:bCs/>
                <w:color w:val="000000" w:themeColor="text1"/>
                <w:kern w:val="26"/>
              </w:rPr>
              <w:t xml:space="preserve">                                                               CH</w:t>
            </w:r>
            <w:r w:rsidRPr="000814B5">
              <w:rPr>
                <w:b/>
                <w:bCs/>
                <w:color w:val="000000" w:themeColor="text1"/>
                <w:kern w:val="26"/>
                <w:vertAlign w:val="subscript"/>
              </w:rPr>
              <w:t>2</w:t>
            </w:r>
            <w:r w:rsidRPr="000814B5">
              <w:rPr>
                <w:b/>
                <w:bCs/>
                <w:color w:val="000000" w:themeColor="text1"/>
                <w:kern w:val="26"/>
              </w:rPr>
              <w:t>(OH)-CH</w:t>
            </w:r>
            <w:r w:rsidRPr="000814B5">
              <w:rPr>
                <w:b/>
                <w:bCs/>
                <w:color w:val="000000" w:themeColor="text1"/>
                <w:kern w:val="26"/>
                <w:vertAlign w:val="subscript"/>
              </w:rPr>
              <w:t>2</w:t>
            </w:r>
            <w:r w:rsidRPr="000814B5">
              <w:rPr>
                <w:b/>
                <w:bCs/>
                <w:color w:val="000000" w:themeColor="text1"/>
                <w:kern w:val="26"/>
              </w:rPr>
              <w:t>-CH</w:t>
            </w:r>
            <w:r w:rsidRPr="000814B5">
              <w:rPr>
                <w:b/>
                <w:bCs/>
                <w:color w:val="000000" w:themeColor="text1"/>
                <w:kern w:val="26"/>
                <w:vertAlign w:val="subscript"/>
              </w:rPr>
              <w:t xml:space="preserve">3 </w:t>
            </w:r>
            <w:r w:rsidRPr="000814B5">
              <w:rPr>
                <w:b/>
                <w:bCs/>
                <w:color w:val="000000" w:themeColor="text1"/>
                <w:kern w:val="26"/>
              </w:rPr>
              <w:t>(sản phẩm phụ)</w:t>
            </w:r>
          </w:p>
          <w:p w:rsidR="00AB200B" w:rsidRPr="000814B5" w:rsidRDefault="00301AE5">
            <w:pPr>
              <w:rPr>
                <w:color w:val="000000" w:themeColor="text1"/>
              </w:rPr>
            </w:pPr>
            <w:r>
              <w:rPr>
                <w:noProof/>
                <w:color w:val="000000" w:themeColor="text1"/>
              </w:rPr>
              <mc:AlternateContent>
                <mc:Choice Requires="wpg">
                  <w:drawing>
                    <wp:anchor distT="0" distB="0" distL="114300" distR="114300" simplePos="0" relativeHeight="251659776" behindDoc="0" locked="0" layoutInCell="1" allowOverlap="1">
                      <wp:simplePos x="0" y="0"/>
                      <wp:positionH relativeFrom="column">
                        <wp:posOffset>2464435</wp:posOffset>
                      </wp:positionH>
                      <wp:positionV relativeFrom="paragraph">
                        <wp:posOffset>27940</wp:posOffset>
                      </wp:positionV>
                      <wp:extent cx="557530" cy="507365"/>
                      <wp:effectExtent l="0" t="0" r="13970" b="45085"/>
                      <wp:wrapNone/>
                      <wp:docPr id="20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507365"/>
                                <a:chOff x="6056" y="2412"/>
                                <a:chExt cx="878" cy="799"/>
                              </a:xfrm>
                            </wpg:grpSpPr>
                            <wps:wsp>
                              <wps:cNvPr id="2034" name="Line 28"/>
                              <wps:cNvCnPr>
                                <a:cxnSpLocks noChangeShapeType="1"/>
                              </wps:cNvCnPr>
                              <wps:spPr bwMode="auto">
                                <a:xfrm rot="5400000">
                                  <a:off x="6201" y="2662"/>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5" name="AutoShape 29"/>
                              <wps:cNvSpPr>
                                <a:spLocks noChangeArrowheads="1"/>
                              </wps:cNvSpPr>
                              <wps:spPr bwMode="auto">
                                <a:xfrm rot="5400000">
                                  <a:off x="6023" y="2758"/>
                                  <a:ext cx="486" cy="42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6" name="Oval 30"/>
                              <wps:cNvSpPr>
                                <a:spLocks noChangeArrowheads="1"/>
                              </wps:cNvSpPr>
                              <wps:spPr bwMode="auto">
                                <a:xfrm rot="5400000">
                                  <a:off x="6101" y="2803"/>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7" name="Text Box 31"/>
                              <wps:cNvSpPr txBox="1">
                                <a:spLocks noChangeArrowheads="1"/>
                              </wps:cNvSpPr>
                              <wps:spPr bwMode="auto">
                                <a:xfrm>
                                  <a:off x="6210" y="2412"/>
                                  <a:ext cx="72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wps:txbx>
                              <wps:bodyPr rot="0" vert="horz" wrap="square" lIns="0" tIns="0" rIns="0" bIns="0" anchor="t" anchorCtr="0" upright="1">
                                <a:noAutofit/>
                              </wps:bodyPr>
                            </wps:wsp>
                            <wps:wsp>
                              <wps:cNvPr id="2038" name="Text Box 32"/>
                              <wps:cNvSpPr txBox="1">
                                <a:spLocks noChangeArrowheads="1"/>
                              </wps:cNvSpPr>
                              <wps:spPr bwMode="auto">
                                <a:xfrm>
                                  <a:off x="6663" y="2648"/>
                                  <a:ext cx="2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Br</w:t>
                                    </w:r>
                                  </w:p>
                                </w:txbxContent>
                              </wps:txbx>
                              <wps:bodyPr rot="0" vert="horz" wrap="square" lIns="0" tIns="0" rIns="0" bIns="0" anchor="t" anchorCtr="0" upright="1">
                                <a:noAutofit/>
                              </wps:bodyPr>
                            </wps:wsp>
                            <wps:wsp>
                              <wps:cNvPr id="2039" name="Line 33"/>
                              <wps:cNvCnPr>
                                <a:cxnSpLocks noChangeShapeType="1"/>
                              </wps:cNvCnPr>
                              <wps:spPr bwMode="auto">
                                <a:xfrm flipV="1">
                                  <a:off x="6477" y="2773"/>
                                  <a:ext cx="139"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198" style="position:absolute;margin-left:194.05pt;margin-top:2.2pt;width:43.9pt;height:39.95pt;z-index:251659776;mso-position-horizontal-relative:text;mso-position-vertical-relative:text" coordorigin="6056,2412" coordsize="87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">
                      <v:line id="Line 28" o:spid="_x0000_s1199" style="position:absolute;rotation:90;visibility:visible;mso-wrap-style:square" from="6201,2662" to="6331,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WSMUAAADdAAAADwAAAGRycy9kb3ducmV2LnhtbESPT2sCMRTE70K/Q3iCN826ishqFCmt&#10;fw4eagXx9rp57i7dvCxJ1O23bwTB4zAzv2Hmy9bU4kbOV5YVDAcJCOLc6ooLBcfvz/4UhA/IGmvL&#10;pOCPPCwXb505Ztre+Ytuh1CICGGfoYIyhCaT0uclGfQD2xBH72KdwRClK6R2eI9wU8s0SSbSYMVx&#10;ocSG3kvKfw9Xo8Dsd+v92aSbj9MU7c/6sgqOCqV63XY1AxGoDa/ws73VCtJkNIbH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AWSMUAAADdAAAADwAAAAAAAAAA&#10;AAAAAAChAgAAZHJzL2Rvd25yZXYueG1sUEsFBgAAAAAEAAQA+QAAAJMDAAAAAA==&#10;"/>
                      <v:shape id="AutoShape 29" o:spid="_x0000_s1200" type="#_x0000_t9" style="position:absolute;left:6023;top:2758;width:486;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Xw8YA&#10;AADdAAAADwAAAGRycy9kb3ducmV2LnhtbESP0WrCQBRE3wX/YbkF3+qmilpTV5FIoVAFq37AJXub&#10;hGTvxuyaxL/vCgUfh5k5w6w2valES40rLCt4G0cgiFOrC84UXM6fr+8gnEfWWFkmBXdysFkPByuM&#10;te34h9qTz0SAsItRQe59HUvp0pwMurGtiYP3axuDPsgmk7rBLsBNJSdRNJcGCw4LOdaU5JSWp5tR&#10;UH7bZLk7JIuunB7n1W2P10t7VWr00m8/QHjq/TP83/7SCibRdAa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UXw8YAAADdAAAADwAAAAAAAAAAAAAAAACYAgAAZHJz&#10;L2Rvd25yZXYueG1sUEsFBgAAAAAEAAQA9QAAAIsDAAAAAA==&#10;"/>
                      <v:oval id="Oval 30" o:spid="_x0000_s1201" style="position:absolute;left:6101;top:2803;width:33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JaMUA&#10;AADdAAAADwAAAGRycy9kb3ducmV2LnhtbESPQWsCMRSE70L/Q3iFXkQTFURWo0htaWFPtSoen5vX&#10;zeLmZdmkuv57IxR6HGbmG2ax6lwtLtSGyrOG0VCBIC68qbjUsPt+H8xAhIhssPZMGm4UYLV86i0w&#10;M/7KX3TZxlIkCIcMNdgYm0zKUFhyGIa+IU7ej28dxiTbUpoWrwnuajlWaiodVpwWLDb0aqk4b3+d&#10;hm6yz08f68Mt77M9bvI3ZWM4a/3y3K3nICJ18T/81/40GsZqMoXHm/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loxQAAAN0AAAAPAAAAAAAAAAAAAAAAAJgCAABkcnMv&#10;ZG93bnJldi54bWxQSwUGAAAAAAQABAD1AAAAigMAAAAA&#10;"/>
                      <v:shape id="Text Box 31" o:spid="_x0000_s1202" type="#_x0000_t202" style="position:absolute;left:6210;top:2412;width:724;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OYMYA&#10;AADdAAAADwAAAGRycy9kb3ducmV2LnhtbESPQWsCMRSE74X+h/AKvdWkFtRujSKiIAil6/bQ4+vm&#10;uRvcvKybqOu/bwqCx2FmvmGm89414kxdsJ41vA4UCOLSG8uVhu9i/TIBESKywcYzabhSgPns8WGK&#10;mfEXzum8i5VIEA4ZaqhjbDMpQ1mTwzDwLXHy9r5zGJPsKmk6vCS4a+RQqZF0aDkt1NjSsqbysDs5&#10;DYsfzlf2+Pn7le9zWxTvirejg9bPT/3iA0SkPt7Dt/bGaBiqtz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dOYMYAAADdAAAADwAAAAAAAAAAAAAAAACYAgAAZHJz&#10;L2Rvd25yZXYueG1sUEsFBgAAAAAEAAQA9QAAAIsDAAAAAA==&#10;" filled="f" stroked="f">
                        <v:textbox inset="0,0,0,0">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v:textbox>
                      </v:shape>
                      <v:shape id="Text Box 32" o:spid="_x0000_s1203" type="#_x0000_t202" style="position:absolute;left:6663;top:2648;width:21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aEsIA&#10;AADdAAAADwAAAGRycy9kb3ducmV2LnhtbERPz2vCMBS+C/sfwht400QF0WoUkQ0Gg2Gthx3fmmcb&#10;bF5qk2n33y8HwePH93u97V0jbtQF61nDZKxAEJfeWK40nIr30QJEiMgGG8+k4Y8CbDcvgzVmxt85&#10;p9sxViKFcMhQQx1jm0kZypochrFviRN39p3DmGBXSdPhPYW7Rk6VmkuHllNDjS3tayovx1+nYffN&#10;+Zu9fv0c8nNui2Kp+HN+0Xr42u9WICL18Sl+uD+Mhqma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NoSwgAAAN0AAAAPAAAAAAAAAAAAAAAAAJgCAABkcnMvZG93&#10;bnJldi54bWxQSwUGAAAAAAQABAD1AAAAhwMAAAAA&#10;" filled="f" stroked="f">
                        <v:textbox inset="0,0,0,0">
                          <w:txbxContent>
                            <w:p w:rsidR="00AB200B" w:rsidRDefault="00AB200B" w:rsidP="00FF17D2">
                              <w:pPr>
                                <w:rPr>
                                  <w:sz w:val="20"/>
                                </w:rPr>
                              </w:pPr>
                              <w:r>
                                <w:rPr>
                                  <w:sz w:val="18"/>
                                </w:rPr>
                                <w:t>Br</w:t>
                              </w:r>
                            </w:p>
                          </w:txbxContent>
                        </v:textbox>
                      </v:shape>
                      <v:line id="Line 33" o:spid="_x0000_s1204" style="position:absolute;flip:y;visibility:visible;mso-wrap-style:square" from="6477,2773" to="6616,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nnVccAAADdAAAADwAAAGRycy9kb3ducmV2LnhtbESPQWsCMRSE7wX/Q3hCL0Wz2lJ0NYoU&#10;Cj14UcuKt+fmuVl287JNUt3+e1Mo9DjMzDfMct3bVlzJh9qxgsk4A0FcOl1zpeDz8D6agQgRWWPr&#10;mBT8UID1avCwxFy7G+/ouo+VSBAOOSowMXa5lKE0ZDGMXUecvIvzFmOSvpLa4y3BbSunWfYqLdac&#10;Fgx29GaobPbfVoGcbZ++/Ob80hTN8Tg3RVl0p61Sj8N+swARqY//4b/2h1YwzZ7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eedVxwAAAN0AAAAPAAAAAAAA&#10;AAAAAAAAAKECAABkcnMvZG93bnJldi54bWxQSwUGAAAAAAQABAD5AAAAlQMAAAAA&#10;"/>
                    </v:group>
                  </w:pict>
                </mc:Fallback>
              </mc:AlternateContent>
            </w:r>
          </w:p>
          <w:p w:rsidR="00AB200B" w:rsidRPr="000814B5" w:rsidRDefault="00301AE5">
            <w:pPr>
              <w:rPr>
                <w:color w:val="000000" w:themeColor="text1"/>
              </w:rPr>
            </w:pPr>
            <w:r>
              <w:rPr>
                <w:noProof/>
                <w:color w:val="000000" w:themeColor="text1"/>
              </w:rPr>
              <mc:AlternateContent>
                <mc:Choice Requires="wpg">
                  <w:drawing>
                    <wp:anchor distT="0" distB="0" distL="114300" distR="114300" simplePos="0" relativeHeight="251657728" behindDoc="0" locked="0" layoutInCell="1" allowOverlap="1">
                      <wp:simplePos x="0" y="0"/>
                      <wp:positionH relativeFrom="column">
                        <wp:posOffset>-8890</wp:posOffset>
                      </wp:positionH>
                      <wp:positionV relativeFrom="paragraph">
                        <wp:posOffset>105410</wp:posOffset>
                      </wp:positionV>
                      <wp:extent cx="557530" cy="507365"/>
                      <wp:effectExtent l="0" t="0" r="13970" b="45085"/>
                      <wp:wrapNone/>
                      <wp:docPr id="20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507365"/>
                                <a:chOff x="2154" y="2460"/>
                                <a:chExt cx="878" cy="799"/>
                              </a:xfrm>
                            </wpg:grpSpPr>
                            <wps:wsp>
                              <wps:cNvPr id="2029" name="Line 22"/>
                              <wps:cNvCnPr>
                                <a:cxnSpLocks noChangeShapeType="1"/>
                              </wps:cNvCnPr>
                              <wps:spPr bwMode="auto">
                                <a:xfrm rot="5400000">
                                  <a:off x="2299" y="2710"/>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AutoShape 23"/>
                              <wps:cNvSpPr>
                                <a:spLocks noChangeArrowheads="1"/>
                              </wps:cNvSpPr>
                              <wps:spPr bwMode="auto">
                                <a:xfrm rot="5400000">
                                  <a:off x="2121" y="2806"/>
                                  <a:ext cx="486" cy="42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1" name="Oval 24"/>
                              <wps:cNvSpPr>
                                <a:spLocks noChangeArrowheads="1"/>
                              </wps:cNvSpPr>
                              <wps:spPr bwMode="auto">
                                <a:xfrm rot="5400000">
                                  <a:off x="2199" y="2851"/>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2" name="Text Box 25"/>
                              <wps:cNvSpPr txBox="1">
                                <a:spLocks noChangeArrowheads="1"/>
                              </wps:cNvSpPr>
                              <wps:spPr bwMode="auto">
                                <a:xfrm>
                                  <a:off x="2308" y="2460"/>
                                  <a:ext cx="72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205" style="position:absolute;margin-left:-.7pt;margin-top:8.3pt;width:43.9pt;height:39.95pt;z-index:251657728;mso-position-horizontal-relative:text;mso-position-vertical-relative:text" coordorigin="2154,2460" coordsize="87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">
                      <v:line id="Line 22" o:spid="_x0000_s1206" style="position:absolute;rotation:90;visibility:visible;mso-wrap-style:square" from="2299,2710" to="2429,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gvC8QAAADdAAAADwAAAGRycy9kb3ducmV2LnhtbESPT4vCMBTE7wt+h/AEb2tqD+JWo4j4&#10;bw8eVgXx9myebbF5KUnU+u03Cwseh5n5DTOZtaYWD3K+sqxg0E9AEOdWV1woOB5WnyMQPiBrrC2T&#10;ghd5mE07HxPMtH3yDz32oRARwj5DBWUITSalz0sy6Pu2IY7e1TqDIUpXSO3wGeGmlmmSDKXBiuNC&#10;iQ0tSspv+7tRYHbf693ZpJvlaYT2sr7Og6NCqV63nY9BBGrDO/zf3moFaZJ+wd+b+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C8LxAAAAN0AAAAPAAAAAAAAAAAA&#10;AAAAAKECAABkcnMvZG93bnJldi54bWxQSwUGAAAAAAQABAD5AAAAkgMAAAAA&#10;"/>
                      <v:shape id="AutoShape 23" o:spid="_x0000_s1207" type="#_x0000_t9" style="position:absolute;left:2121;top:2806;width:486;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0W8MA&#10;AADdAAAADwAAAGRycy9kb3ducmV2LnhtbERP3WrCMBS+H/gO4QjezVQLznWmRToGwjZQ5wMcmrO2&#10;tDmpTfqzt18uBrv8+P4P2WxaMVLvassKNusIBHFhdc2lgtvX2+MehPPIGlvLpOCHHGTp4uGAibYT&#10;X2i8+lKEEHYJKqi87xIpXVGRQbe2HXHgvm1v0AfYl1L3OIVw08ptFO2kwZpDQ4Ud5RUVzXUwCpp3&#10;mz+/fuZPUxOfd+3wgffbeFdqtZyPLyA8zf5f/Oc+aQXbKA77w5v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K0W8MAAADdAAAADwAAAAAAAAAAAAAAAACYAgAAZHJzL2Rv&#10;d25yZXYueG1sUEsFBgAAAAAEAAQA9QAAAIgDAAAAAA==&#10;"/>
                      <v:oval id="Oval 24" o:spid="_x0000_s1208" style="position:absolute;left:2199;top:2851;width:33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RHMUA&#10;AADdAAAADwAAAGRycy9kb3ducmV2LnhtbESPQWsCMRSE7wX/Q3iFXoomKoisRhHbUmFPtSoen5vX&#10;zeLmZdmkuv57UxB6HGbmG2a+7FwtLtSGyrOG4UCBIC68qbjUsPv+6E9BhIhssPZMGm4UYLnoPc0x&#10;M/7KX3TZxlIkCIcMNdgYm0zKUFhyGAa+IU7ej28dxiTbUpoWrwnuajlSaiIdVpwWLDa0tlSct79O&#10;Qzfe56fP1eGWv7I9vuXvysZw1vrluVvNQETq4n/40d4YDSM1HsLf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5EcxQAAAN0AAAAPAAAAAAAAAAAAAAAAAJgCAABkcnMv&#10;ZG93bnJldi54bWxQSwUGAAAAAAQABAD1AAAAigMAAAAA&#10;"/>
                      <v:shape id="Text Box 25" o:spid="_x0000_s1209" type="#_x0000_t202" style="position:absolute;left:2308;top:2460;width:724;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MYA&#10;AADdAAAADwAAAGRycy9kb3ducmV2LnhtbESPQWsCMRSE70L/Q3iF3jRxC9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Dt+MYAAADdAAAADwAAAAAAAAAAAAAAAACYAgAAZHJz&#10;L2Rvd25yZXYueG1sUEsFBgAAAAAEAAQA9QAAAIsDAAAAAA==&#10;" filled="f" stroked="f">
                        <v:textbox inset="0,0,0,0">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v:textbox>
                      </v:shape>
                    </v:group>
                  </w:pict>
                </mc:Fallback>
              </mc:AlternateContent>
            </w:r>
            <w:r w:rsidR="00AB200B" w:rsidRPr="000814B5">
              <w:rPr>
                <w:color w:val="000000" w:themeColor="text1"/>
              </w:rPr>
              <w:t xml:space="preserve">                                                                                    </w:t>
            </w:r>
          </w:p>
          <w:p w:rsidR="00AB200B" w:rsidRPr="000814B5" w:rsidRDefault="00301AE5" w:rsidP="00FF17D2">
            <w:pPr>
              <w:tabs>
                <w:tab w:val="left" w:pos="1767"/>
              </w:tabs>
              <w:rPr>
                <w:color w:val="000000" w:themeColor="text1"/>
                <w:lang w:val="fr-FR"/>
              </w:rPr>
            </w:pPr>
            <w:r>
              <w:rPr>
                <w:noProof/>
                <w:color w:val="000000" w:themeColor="text1"/>
              </w:rPr>
              <mc:AlternateContent>
                <mc:Choice Requires="wps">
                  <w:drawing>
                    <wp:anchor distT="0" distB="0" distL="114300" distR="114300" simplePos="0" relativeHeight="251658752" behindDoc="0" locked="0" layoutInCell="1" allowOverlap="1">
                      <wp:simplePos x="0" y="0"/>
                      <wp:positionH relativeFrom="column">
                        <wp:posOffset>2246630</wp:posOffset>
                      </wp:positionH>
                      <wp:positionV relativeFrom="paragraph">
                        <wp:posOffset>10795</wp:posOffset>
                      </wp:positionV>
                      <wp:extent cx="160020" cy="571500"/>
                      <wp:effectExtent l="0" t="57150" r="30480" b="76200"/>
                      <wp:wrapNone/>
                      <wp:docPr id="202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571500"/>
                              </a:xfrm>
                              <a:custGeom>
                                <a:avLst/>
                                <a:gdLst>
                                  <a:gd name="T0" fmla="*/ 2325 w 2326"/>
                                  <a:gd name="T1" fmla="*/ 0 h 705"/>
                                  <a:gd name="T2" fmla="*/ 0 w 2326"/>
                                  <a:gd name="T3" fmla="*/ 0 h 705"/>
                                  <a:gd name="T4" fmla="*/ 0 w 2326"/>
                                  <a:gd name="T5" fmla="*/ 705 h 705"/>
                                  <a:gd name="T6" fmla="*/ 2326 w 2326"/>
                                  <a:gd name="T7" fmla="*/ 705 h 705"/>
                                </a:gdLst>
                                <a:ahLst/>
                                <a:cxnLst>
                                  <a:cxn ang="0">
                                    <a:pos x="T0" y="T1"/>
                                  </a:cxn>
                                  <a:cxn ang="0">
                                    <a:pos x="T2" y="T3"/>
                                  </a:cxn>
                                  <a:cxn ang="0">
                                    <a:pos x="T4" y="T5"/>
                                  </a:cxn>
                                  <a:cxn ang="0">
                                    <a:pos x="T6" y="T7"/>
                                  </a:cxn>
                                </a:cxnLst>
                                <a:rect l="0" t="0" r="r" b="b"/>
                                <a:pathLst>
                                  <a:path w="2326" h="705">
                                    <a:moveTo>
                                      <a:pt x="2325" y="0"/>
                                    </a:moveTo>
                                    <a:lnTo>
                                      <a:pt x="0" y="0"/>
                                    </a:lnTo>
                                    <a:lnTo>
                                      <a:pt x="0" y="705"/>
                                    </a:lnTo>
                                    <a:lnTo>
                                      <a:pt x="2326" y="705"/>
                                    </a:lnTo>
                                  </a:path>
                                </a:pathLst>
                              </a:custGeom>
                              <a:noFill/>
                              <a:ln w="6350">
                                <a:solidFill>
                                  <a:srgbClr val="000000"/>
                                </a:solidFill>
                                <a:round/>
                                <a:headEnd type="stealth" w="sm" len="sm"/>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176.9pt;margin-top:.85pt;width:12.6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" path="m2325,l,,,705r2326,e" filled="f" strokeweight=".5pt">
                      <v:stroke startarrow="classic" startarrowwidth="narrow" startarrowlength="short" endarrow="classic" endarrowwidth="narrow" endarrowlength="short"/>
                      <v:path arrowok="t" o:connecttype="custom" o:connectlocs="159951,0;0,0;0,571500;160020,571500" o:connectangles="0,0,0,0"/>
                    </v:shape>
                  </w:pict>
                </mc:Fallback>
              </mc:AlternateContent>
            </w:r>
            <w:r w:rsidR="00AB200B" w:rsidRPr="000814B5">
              <w:rPr>
                <w:color w:val="000000" w:themeColor="text1"/>
              </w:rPr>
              <w:tab/>
              <w:t xml:space="preserve">                                                          </w:t>
            </w:r>
            <w:r w:rsidR="00AB200B" w:rsidRPr="000814B5">
              <w:rPr>
                <w:color w:val="000000" w:themeColor="text1"/>
                <w:lang w:val="fr-FR"/>
              </w:rPr>
              <w:t>+ HBr</w:t>
            </w:r>
          </w:p>
          <w:p w:rsidR="00AB200B" w:rsidRPr="000814B5" w:rsidRDefault="00301AE5" w:rsidP="00FF17D2">
            <w:pPr>
              <w:tabs>
                <w:tab w:val="left" w:pos="1767"/>
              </w:tabs>
              <w:rPr>
                <w:color w:val="000000" w:themeColor="text1"/>
                <w:lang w:val="fr-FR"/>
              </w:rPr>
            </w:pPr>
            <w:r>
              <w:rPr>
                <w:noProof/>
                <w:color w:val="000000" w:themeColor="text1"/>
              </w:rPr>
              <mc:AlternateContent>
                <mc:Choice Requires="wpg">
                  <w:drawing>
                    <wp:anchor distT="0" distB="0" distL="114300" distR="114300" simplePos="0" relativeHeight="251660800" behindDoc="0" locked="0" layoutInCell="1" allowOverlap="1">
                      <wp:simplePos x="0" y="0"/>
                      <wp:positionH relativeFrom="column">
                        <wp:posOffset>2468880</wp:posOffset>
                      </wp:positionH>
                      <wp:positionV relativeFrom="paragraph">
                        <wp:posOffset>74295</wp:posOffset>
                      </wp:positionV>
                      <wp:extent cx="557530" cy="719455"/>
                      <wp:effectExtent l="0" t="0" r="13970" b="4445"/>
                      <wp:wrapNone/>
                      <wp:docPr id="202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 cy="719455"/>
                                <a:chOff x="6063" y="3313"/>
                                <a:chExt cx="878" cy="1133"/>
                              </a:xfrm>
                            </wpg:grpSpPr>
                            <wps:wsp>
                              <wps:cNvPr id="2021" name="Line 35"/>
                              <wps:cNvCnPr>
                                <a:cxnSpLocks noChangeShapeType="1"/>
                              </wps:cNvCnPr>
                              <wps:spPr bwMode="auto">
                                <a:xfrm rot="5400000">
                                  <a:off x="6208" y="3563"/>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 name="AutoShape 36"/>
                              <wps:cNvSpPr>
                                <a:spLocks noChangeArrowheads="1"/>
                              </wps:cNvSpPr>
                              <wps:spPr bwMode="auto">
                                <a:xfrm rot="5400000">
                                  <a:off x="6030" y="3659"/>
                                  <a:ext cx="486" cy="420"/>
                                </a:xfrm>
                                <a:prstGeom prst="hexagon">
                                  <a:avLst>
                                    <a:gd name="adj" fmla="val 28929"/>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3" name="Oval 37"/>
                              <wps:cNvSpPr>
                                <a:spLocks noChangeArrowheads="1"/>
                              </wps:cNvSpPr>
                              <wps:spPr bwMode="auto">
                                <a:xfrm rot="5400000">
                                  <a:off x="6108" y="3704"/>
                                  <a:ext cx="330" cy="3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4" name="Text Box 38"/>
                              <wps:cNvSpPr txBox="1">
                                <a:spLocks noChangeArrowheads="1"/>
                              </wps:cNvSpPr>
                              <wps:spPr bwMode="auto">
                                <a:xfrm>
                                  <a:off x="6217" y="3313"/>
                                  <a:ext cx="724"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wps:txbx>
                              <wps:bodyPr rot="0" vert="horz" wrap="square" lIns="0" tIns="0" rIns="0" bIns="0" anchor="t" anchorCtr="0" upright="1">
                                <a:noAutofit/>
                              </wps:bodyPr>
                            </wps:wsp>
                            <wps:wsp>
                              <wps:cNvPr id="2025" name="Line 39"/>
                              <wps:cNvCnPr>
                                <a:cxnSpLocks noChangeShapeType="1"/>
                              </wps:cNvCnPr>
                              <wps:spPr bwMode="auto">
                                <a:xfrm rot="5400000">
                                  <a:off x="6205" y="4180"/>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6" name="Text Box 40"/>
                              <wps:cNvSpPr txBox="1">
                                <a:spLocks noChangeArrowheads="1"/>
                              </wps:cNvSpPr>
                              <wps:spPr bwMode="auto">
                                <a:xfrm>
                                  <a:off x="6229" y="4241"/>
                                  <a:ext cx="21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sz w:val="20"/>
                                      </w:rPr>
                                    </w:pPr>
                                    <w:r>
                                      <w:rPr>
                                        <w:sz w:val="18"/>
                                      </w:rPr>
                                      <w:t>Br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210" style="position:absolute;margin-left:194.4pt;margin-top:5.85pt;width:43.9pt;height:56.65pt;z-index:251660800;mso-position-horizontal-relative:text;mso-position-vertical-relative:text" coordorigin="6063,3313" coordsize="878,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">
                      <v:line id="Line 35" o:spid="_x0000_s1211" style="position:absolute;rotation:90;visibility:visible;mso-wrap-style:square" from="6208,3563" to="6338,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4jDcYAAADdAAAADwAAAGRycy9kb3ducmV2LnhtbESPzWrDMBCE74G8g9hAb7EcH0pwo5gQ&#10;Erc95NC0UHLbWOsfYq2MpDru21eFQo/DzHzDbIrJ9GIk5zvLClZJCoK4srrjRsHH+3G5BuEDssbe&#10;Min4Jg/Fdj7bYK7tnd9oPIdGRAj7HBW0IQy5lL5qyaBP7EAcvdo6gyFK10jt8B7hppdZmj5Kgx3H&#10;hRYH2rdU3c5fRoE5vZani8meD59rtNey3gVHjVIPi2n3BCLQFP7Df+0XrSBLsxX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eIw3GAAAA3QAAAA8AAAAAAAAA&#10;AAAAAAAAoQIAAGRycy9kb3ducmV2LnhtbFBLBQYAAAAABAAEAPkAAACUAwAAAAA=&#10;"/>
                      <v:shape id="AutoShape 36" o:spid="_x0000_s1212" type="#_x0000_t9" style="position:absolute;left:6030;top:3659;width:486;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UZasUA&#10;AADdAAAADwAAAGRycy9kb3ducmV2LnhtbESP0WrCQBRE3wv9h+UKvtWNEWyNrlJSCoIWrPoBl+w1&#10;Ccnejdk1iX/vCoU+DjNzhlltBlOLjlpXWlYwnUQgiDOrS84VnE/fbx8gnEfWWFsmBXdysFm/vqww&#10;0bbnX+qOPhcBwi5BBYX3TSKlywoy6Ca2IQ7exbYGfZBtLnWLfYCbWsZRNJcGSw4LBTaUFpRVx5tR&#10;UO1suvj6Sd/7anaY17c9Xs/dVanxaPhcgvA0+P/wX3urFcRRHMP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RlqxQAAAN0AAAAPAAAAAAAAAAAAAAAAAJgCAABkcnMv&#10;ZG93bnJldi54bWxQSwUGAAAAAAQABAD1AAAAigMAAAAA&#10;"/>
                      <v:oval id="Oval 37" o:spid="_x0000_s1213" style="position:absolute;left:6108;top:3704;width:33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8LcYA&#10;AADdAAAADwAAAGRycy9kb3ducmV2LnhtbESPT2sCMRTE70K/Q3gFL1KTriBlaxTRSoU91f6hx+fm&#10;uVncvCybVNdvbwqCx2FmfsPMFr1rxIm6UHvW8DxWIIhLb2quNHx9bp5eQISIbLDxTBouFGAxfxjM&#10;MDf+zB902sVKJAiHHDXYGNtcylBachjGviVO3sF3DmOSXSVNh+cEd43MlJpKhzWnBYstrSyVx92f&#10;09BPvov9+/LnUozY/q6LN2VjOGo9fOyXryAi9fEevrW3RkOmsgn8v0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w8LcYAAADdAAAADwAAAAAAAAAAAAAAAACYAgAAZHJz&#10;L2Rvd25yZXYueG1sUEsFBgAAAAAEAAQA9QAAAIsDAAAAAA==&#10;"/>
                      <v:shape id="_x0000_s1214" type="#_x0000_t202" style="position:absolute;left:6217;top:3313;width:724;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GysYA&#10;AADdAAAADwAAAGRycy9kb3ducmV2LnhtbESPQWsCMRSE70L/Q3iF3jRxK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GysYAAADdAAAADwAAAAAAAAAAAAAAAACYAgAAZHJz&#10;L2Rvd25yZXYueG1sUEsFBgAAAAAEAAQA9QAAAIsDAAAAAA==&#10;" filled="f" stroked="f">
                        <v:textbox inset="0,0,0,0">
                          <w:txbxContent>
                            <w:p w:rsidR="00AB200B" w:rsidRDefault="00AB200B" w:rsidP="00FF17D2">
                              <w:pPr>
                                <w:rPr>
                                  <w:sz w:val="20"/>
                                </w:rPr>
                              </w:pPr>
                              <w:r>
                                <w:rPr>
                                  <w:sz w:val="18"/>
                                </w:rPr>
                                <w:t>CH</w:t>
                              </w:r>
                              <w:r>
                                <w:rPr>
                                  <w:sz w:val="18"/>
                                  <w:vertAlign w:val="subscript"/>
                                </w:rPr>
                                <w:t>2</w:t>
                              </w:r>
                              <w:r>
                                <w:rPr>
                                  <w:sz w:val="18"/>
                                </w:rPr>
                                <w:t>-CH</w:t>
                              </w:r>
                              <w:r>
                                <w:rPr>
                                  <w:sz w:val="18"/>
                                  <w:vertAlign w:val="subscript"/>
                                </w:rPr>
                                <w:t>3</w:t>
                              </w:r>
                            </w:p>
                          </w:txbxContent>
                        </v:textbox>
                      </v:shape>
                      <v:line id="Line 39" o:spid="_x0000_s1215" style="position:absolute;rotation:90;visibility:visible;mso-wrap-style:square" from="6205,4180" to="6335,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lDsQAAADdAAAADwAAAGRycy9kb3ducmV2LnhtbESPT4vCMBTE74LfITzBm6YWXKRrFBH/&#10;7cGDriB7e9s827LNS0mi1m9vBGGPw8z8hpnOW1OLGzlfWVYwGiYgiHOrKy4UnL7XgwkIH5A11pZJ&#10;wYM8zGfdzhQzbe98oNsxFCJC2GeooAyhyaT0eUkG/dA2xNG7WGcwROkKqR3eI9zUMk2SD2mw4rhQ&#10;YkPLkvK/49UoMPuvzf7HpNvVeYL2d3NZBEeFUv1eu/gEEagN/+F3e6cVpEk6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SUOxAAAAN0AAAAPAAAAAAAAAAAA&#10;AAAAAKECAABkcnMvZG93bnJldi54bWxQSwUGAAAAAAQABAD5AAAAkgMAAAAA&#10;"/>
                      <v:shape id="_x0000_s1216" type="#_x0000_t202" style="position:absolute;left:6229;top:4241;width:212;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9JsYA&#10;AADdAAAADwAAAGRycy9kb3ducmV2LnhtbESPQWvCQBSE74X+h+UVvNVdcwg2dRWRCkJBjOmhx9fs&#10;M1nMvk2zW03/fVcQehxm5htmsRpdJy40BOtZw2yqQBDX3lhuNHxU2+c5iBCRDXaeScMvBVgtHx8W&#10;WBh/5ZIux9iIBOFQoIY2xr6QMtQtOQxT3xMn7+QHhzHJoZFmwGuCu05mSuXSoeW00GJPm5bq8/HH&#10;aVh/cvlmv/dfh/JU2qp6Ufyen7WePI3rVxCRxvgfvrd3RkOmsh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J9JsYAAADdAAAADwAAAAAAAAAAAAAAAACYAgAAZHJz&#10;L2Rvd25yZXYueG1sUEsFBgAAAAAEAAQA9QAAAIsDAAAAAA==&#10;" filled="f" stroked="f">
                        <v:textbox inset="0,0,0,0">
                          <w:txbxContent>
                            <w:p w:rsidR="00AB200B" w:rsidRDefault="00AB200B" w:rsidP="00FF17D2">
                              <w:pPr>
                                <w:rPr>
                                  <w:sz w:val="20"/>
                                </w:rPr>
                              </w:pPr>
                              <w:r>
                                <w:rPr>
                                  <w:sz w:val="18"/>
                                </w:rPr>
                                <w:t>Br</w:t>
                              </w:r>
                            </w:p>
                          </w:txbxContent>
                        </v:textbox>
                      </v:shape>
                    </v:group>
                  </w:pict>
                </mc:Fallback>
              </mc:AlternateContent>
            </w:r>
            <w:r w:rsidR="00AB200B" w:rsidRPr="000814B5">
              <w:rPr>
                <w:color w:val="000000" w:themeColor="text1"/>
                <w:lang w:val="fr-FR"/>
              </w:rPr>
              <w:t xml:space="preserve">                               + Br</w:t>
            </w:r>
            <w:r w:rsidR="00AB200B" w:rsidRPr="000814B5">
              <w:rPr>
                <w:color w:val="000000" w:themeColor="text1"/>
                <w:vertAlign w:val="subscript"/>
                <w:lang w:val="fr-FR"/>
              </w:rPr>
              <w:t>2</w:t>
            </w:r>
            <w:r w:rsidR="00AB200B" w:rsidRPr="000814B5">
              <w:rPr>
                <w:color w:val="000000" w:themeColor="text1"/>
                <w:lang w:val="fr-FR"/>
              </w:rPr>
              <w:t xml:space="preserve"> </w:t>
            </w:r>
            <w:r>
              <w:rPr>
                <w:noProof/>
                <w:color w:val="000000" w:themeColor="text1"/>
              </w:rPr>
              <mc:AlternateContent>
                <mc:Choice Requires="wpg">
                  <w:drawing>
                    <wp:inline distT="0" distB="0" distL="0" distR="0">
                      <wp:extent cx="684530" cy="133350"/>
                      <wp:effectExtent l="0" t="0" r="39370" b="76200"/>
                      <wp:docPr id="20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 cy="133350"/>
                                <a:chOff x="5820" y="1770"/>
                                <a:chExt cx="390" cy="210"/>
                              </a:xfrm>
                            </wpg:grpSpPr>
                            <wps:wsp>
                              <wps:cNvPr id="2018" name="Text Box 6"/>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vertAlign w:val="superscript"/>
                                      </w:rPr>
                                    </w:pPr>
                                    <w:r>
                                      <w:rPr>
                                        <w:sz w:val="16"/>
                                      </w:rPr>
                                      <w:t>Fe, t</w:t>
                                    </w:r>
                                    <w:r>
                                      <w:rPr>
                                        <w:sz w:val="16"/>
                                        <w:vertAlign w:val="superscript"/>
                                      </w:rPr>
                                      <w:t>0</w:t>
                                    </w:r>
                                  </w:p>
                                </w:txbxContent>
                              </wps:txbx>
                              <wps:bodyPr rot="0" vert="horz" wrap="square" lIns="0" tIns="0" rIns="0" bIns="0" anchor="t" anchorCtr="0" upright="1">
                                <a:noAutofit/>
                              </wps:bodyPr>
                            </wps:wsp>
                            <wps:wsp>
                              <wps:cNvPr id="2019" name="Line 7"/>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217" style="width:53.9pt;height:10.5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">
                      <v:shape id="Text Box 6" o:spid="_x0000_s1218"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GcsIA&#10;AADdAAAADwAAAGRycy9kb3ducmV2LnhtbERPz2vCMBS+D/wfwhN2m4keZFajiCgIA1ntDjs+m2cb&#10;bF5qE7X+98th4PHj+71Y9a4Rd+qC9axhPFIgiEtvLFcafordxyeIEJENNp5Jw5MCrJaDtwVmxj84&#10;p/sxViKFcMhQQx1jm0kZypochpFviRN39p3DmGBXSdPhI4W7Rk6UmkqHllNDjS1taiovx5vTsP7l&#10;fGuvh9N3fs5tUcwUf00vWr8P+/UcRKQ+vsT/7r3RMFHj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YZywgAAAN0AAAAPAAAAAAAAAAAAAAAAAJgCAABkcnMvZG93&#10;bnJldi54bWxQSwUGAAAAAAQABAD1AAAAhwMAAAAA&#10;" filled="f" stroked="f">
                        <v:textbox inset="0,0,0,0">
                          <w:txbxContent>
                            <w:p w:rsidR="00AB200B" w:rsidRDefault="00AB200B" w:rsidP="00FF17D2">
                              <w:pPr>
                                <w:jc w:val="center"/>
                                <w:rPr>
                                  <w:sz w:val="16"/>
                                  <w:vertAlign w:val="superscript"/>
                                </w:rPr>
                              </w:pPr>
                              <w:r>
                                <w:rPr>
                                  <w:sz w:val="16"/>
                                </w:rPr>
                                <w:t>Fe, t</w:t>
                              </w:r>
                              <w:r>
                                <w:rPr>
                                  <w:sz w:val="16"/>
                                  <w:vertAlign w:val="superscript"/>
                                </w:rPr>
                                <w:t>0</w:t>
                              </w:r>
                            </w:p>
                          </w:txbxContent>
                        </v:textbox>
                      </v:shape>
                      <v:line id="Line 7" o:spid="_x0000_s1219"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4sXsIAAADdAAAADwAAAGRycy9kb3ducmV2LnhtbESP0YrCMBRE3xf8h3AF39ZEkbJWo4iL&#10;oE+L1Q+4NNe22NyUJGvr3xthYR+HmTnDrLeDbcWDfGgca5hNFQji0pmGKw3Xy+HzC0SIyAZbx6Th&#10;SQG2m9HHGnPjej7To4iVSBAOOWqoY+xyKUNZk8UwdR1x8m7OW4xJ+koaj32C21bOlcqkxYbTQo0d&#10;7Wsq78Wv1XC+9vZnyE4qMhWy/M4W94U/aj0ZD7sViEhD/A//tY9Gw1zNlvB+k5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4sXsIAAADdAAAADwAAAAAAAAAAAAAA&#10;AAChAgAAZHJzL2Rvd25yZXYueG1sUEsFBgAAAAAEAAQA+QAAAJADAAAAAA==&#10;">
                        <v:stroke endarrow="classic"/>
                      </v:line>
                      <w10:anchorlock/>
                    </v:group>
                  </w:pict>
                </mc:Fallback>
              </mc:AlternateContent>
            </w:r>
          </w:p>
          <w:p w:rsidR="00AB200B" w:rsidRPr="000814B5" w:rsidRDefault="00AB200B" w:rsidP="00FF17D2">
            <w:pPr>
              <w:tabs>
                <w:tab w:val="left" w:pos="1767"/>
              </w:tabs>
              <w:rPr>
                <w:color w:val="000000" w:themeColor="text1"/>
                <w:lang w:val="fr-FR"/>
              </w:rPr>
            </w:pPr>
          </w:p>
          <w:p w:rsidR="00AB200B" w:rsidRPr="000814B5" w:rsidRDefault="00AB200B" w:rsidP="00FF17D2">
            <w:pPr>
              <w:tabs>
                <w:tab w:val="left" w:pos="1767"/>
              </w:tabs>
              <w:rPr>
                <w:color w:val="000000" w:themeColor="text1"/>
                <w:lang w:val="fr-FR"/>
              </w:rPr>
            </w:pPr>
            <w:r w:rsidRPr="000814B5">
              <w:rPr>
                <w:color w:val="000000" w:themeColor="text1"/>
                <w:lang w:val="fr-FR"/>
              </w:rPr>
              <w:t xml:space="preserve">                                                                                        + HBr</w:t>
            </w:r>
          </w:p>
          <w:p w:rsidR="00AB200B" w:rsidRPr="000814B5" w:rsidRDefault="00AB200B" w:rsidP="00FF17D2">
            <w:pPr>
              <w:tabs>
                <w:tab w:val="left" w:pos="1767"/>
              </w:tabs>
              <w:rPr>
                <w:color w:val="000000" w:themeColor="text1"/>
                <w:lang w:val="fr-FR"/>
              </w:rPr>
            </w:pPr>
          </w:p>
          <w:p w:rsidR="00AB200B" w:rsidRPr="000814B5" w:rsidRDefault="00AB200B" w:rsidP="00FF17D2">
            <w:pPr>
              <w:tabs>
                <w:tab w:val="left" w:pos="1767"/>
              </w:tabs>
              <w:rPr>
                <w:color w:val="000000" w:themeColor="text1"/>
                <w:lang w:val="fr-FR"/>
              </w:rPr>
            </w:pPr>
          </w:p>
        </w:tc>
        <w:tc>
          <w:tcPr>
            <w:tcW w:w="788"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spacing w:line="20" w:lineRule="atLeast"/>
        <w:jc w:val="both"/>
        <w:rPr>
          <w:color w:val="000000" w:themeColor="text1"/>
          <w:lang w:val="pt-BR"/>
        </w:rPr>
      </w:pPr>
      <w:r w:rsidRPr="000814B5">
        <w:rPr>
          <w:b/>
          <w:bCs/>
          <w:color w:val="000000" w:themeColor="text1"/>
          <w:lang w:val="pt-BR"/>
        </w:rPr>
        <w:t>Câu 8:</w:t>
      </w:r>
      <w:r w:rsidRPr="000814B5">
        <w:rPr>
          <w:color w:val="000000" w:themeColor="text1"/>
          <w:lang w:val="pt-BR"/>
        </w:rPr>
        <w:t xml:space="preserve"> </w:t>
      </w:r>
      <w:r w:rsidRPr="000814B5">
        <w:rPr>
          <w:b/>
          <w:color w:val="000000" w:themeColor="text1"/>
          <w:lang w:val="pt-BR"/>
        </w:rPr>
        <w:t>(2,0 điểm)</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A và B là 2 hidrocacbon ở thể khí trong điều kiện thường, biết:</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Khi đốt cháy mỗi chất với số mol bằng nhau sẽ cho số mol nước bằng nhau.</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Trộn A với lượng oxi (lấy gấp đôi so với lượng oxi cần cho phản ứng đốt cháy hết A) được hỗn hợp X ở 0</w:t>
      </w:r>
      <w:r w:rsidRPr="000814B5">
        <w:rPr>
          <w:color w:val="000000" w:themeColor="text1"/>
          <w:vertAlign w:val="superscript"/>
          <w:lang w:val="pt-BR"/>
        </w:rPr>
        <w:t>0</w:t>
      </w:r>
      <w:r w:rsidRPr="000814B5">
        <w:rPr>
          <w:color w:val="000000" w:themeColor="text1"/>
          <w:lang w:val="pt-BR"/>
        </w:rPr>
        <w:t>C, áp suất p atm.</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Đốt cháy hết X, tổng thể tích khí thu được sau phản ứng ở 273</w:t>
      </w:r>
      <w:r w:rsidRPr="000814B5">
        <w:rPr>
          <w:color w:val="000000" w:themeColor="text1"/>
          <w:vertAlign w:val="superscript"/>
          <w:lang w:val="pt-BR"/>
        </w:rPr>
        <w:t>0</w:t>
      </w:r>
      <w:r w:rsidRPr="000814B5">
        <w:rPr>
          <w:color w:val="000000" w:themeColor="text1"/>
          <w:lang w:val="pt-BR"/>
        </w:rPr>
        <w:t>C, áp suất 1,5p atm gấp 1,4 lần thể tích của hỗn hợp X.</w:t>
      </w:r>
    </w:p>
    <w:p w:rsidR="00AB200B" w:rsidRPr="000814B5" w:rsidRDefault="00AB200B" w:rsidP="00FF17D2">
      <w:pPr>
        <w:spacing w:line="20" w:lineRule="atLeast"/>
        <w:jc w:val="both"/>
        <w:rPr>
          <w:color w:val="000000" w:themeColor="text1"/>
          <w:lang w:val="pt-BR"/>
        </w:rPr>
      </w:pPr>
      <w:r w:rsidRPr="000814B5">
        <w:rPr>
          <w:color w:val="000000" w:themeColor="text1"/>
          <w:lang w:val="pt-BR"/>
        </w:rPr>
        <w:lastRenderedPageBreak/>
        <w:t>* B có các nguyên tử cacbon cùng nằm trên một đường thẳng, có khả năng làm nhạt màu dung dịch brom.</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Xác định công thức phân tử, viết công thức cấu tạo của A,B.</w:t>
      </w:r>
    </w:p>
    <w:p w:rsidR="00AB200B" w:rsidRPr="000814B5" w:rsidRDefault="00AB200B" w:rsidP="00FF17D2">
      <w:pPr>
        <w:tabs>
          <w:tab w:val="left" w:pos="2608"/>
          <w:tab w:val="left" w:pos="4939"/>
          <w:tab w:val="left" w:pos="7269"/>
        </w:tabs>
        <w:spacing w:line="20" w:lineRule="atLeast"/>
        <w:jc w:val="both"/>
        <w:rPr>
          <w:bCs/>
          <w:color w:val="000000" w:themeColor="text1"/>
          <w:kern w:val="26"/>
          <w:lang w:val="pt-BR"/>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8190"/>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8</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jc w:val="both"/>
              <w:rPr>
                <w:color w:val="000000" w:themeColor="text1"/>
              </w:rPr>
            </w:pPr>
            <w:r w:rsidRPr="000814B5">
              <w:rPr>
                <w:color w:val="000000" w:themeColor="text1"/>
              </w:rPr>
              <w:t>Gọi công thức A là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 xml:space="preserve"> nếu lấy số mol A là 1 mol ta có </w:t>
            </w:r>
          </w:p>
          <w:p w:rsidR="00AB200B" w:rsidRPr="000814B5" w:rsidRDefault="00AB200B" w:rsidP="00FF17D2">
            <w:pPr>
              <w:spacing w:line="20" w:lineRule="atLeast"/>
              <w:jc w:val="both"/>
              <w:rPr>
                <w:color w:val="000000" w:themeColor="text1"/>
                <w:lang w:val="pt-BR"/>
              </w:rPr>
            </w:pPr>
            <w:r w:rsidRPr="000814B5">
              <w:rPr>
                <w:color w:val="000000" w:themeColor="text1"/>
              </w:rPr>
              <w:t xml:space="preserve">                         </w:t>
            </w:r>
            <w:r w:rsidRPr="000814B5">
              <w:rPr>
                <w:color w:val="000000" w:themeColor="text1"/>
                <w:lang w:val="pt-BR"/>
              </w:rPr>
              <w:t>C</w:t>
            </w:r>
            <w:r w:rsidRPr="000814B5">
              <w:rPr>
                <w:color w:val="000000" w:themeColor="text1"/>
                <w:vertAlign w:val="subscript"/>
                <w:lang w:val="pt-BR"/>
              </w:rPr>
              <w:t>x</w:t>
            </w:r>
            <w:r w:rsidRPr="000814B5">
              <w:rPr>
                <w:color w:val="000000" w:themeColor="text1"/>
                <w:lang w:val="pt-BR"/>
              </w:rPr>
              <w:t>H</w:t>
            </w:r>
            <w:r w:rsidRPr="000814B5">
              <w:rPr>
                <w:color w:val="000000" w:themeColor="text1"/>
                <w:vertAlign w:val="subscript"/>
                <w:lang w:val="pt-BR"/>
              </w:rPr>
              <w:t>y</w:t>
            </w:r>
            <w:r w:rsidRPr="000814B5">
              <w:rPr>
                <w:color w:val="000000" w:themeColor="text1"/>
                <w:lang w:val="pt-BR"/>
              </w:rPr>
              <w:t xml:space="preserve"> + </w:t>
            </w:r>
            <w:r w:rsidRPr="000814B5">
              <w:rPr>
                <w:color w:val="000000" w:themeColor="text1"/>
                <w:position w:val="-28"/>
                <w:lang w:val="pt-BR"/>
              </w:rPr>
              <w:object w:dxaOrig="820" w:dyaOrig="680">
                <v:shape id="_x0000_i1572" type="#_x0000_t75" style="width:41.25pt;height:33.75pt" o:ole="">
                  <v:imagedata r:id="rId1924" o:title=""/>
                </v:shape>
                <o:OLEObject Type="Embed" ProgID="Equation.3" ShapeID="_x0000_i1572" DrawAspect="Content" ObjectID="_1620821418" r:id="rId1925"/>
              </w:object>
            </w:r>
            <w:r w:rsidRPr="000814B5">
              <w:rPr>
                <w:color w:val="000000" w:themeColor="text1"/>
                <w:lang w:val="pt-BR"/>
              </w:rPr>
              <w:t>O</w:t>
            </w:r>
            <w:r w:rsidRPr="000814B5">
              <w:rPr>
                <w:color w:val="000000" w:themeColor="text1"/>
                <w:vertAlign w:val="subscript"/>
                <w:lang w:val="pt-BR"/>
              </w:rPr>
              <w:t>2</w:t>
            </w:r>
            <w:r w:rsidRPr="000814B5">
              <w:rPr>
                <w:color w:val="000000" w:themeColor="text1"/>
                <w:lang w:val="pt-BR"/>
              </w:rPr>
              <w:t xml:space="preserve"> </w:t>
            </w:r>
            <w:r w:rsidRPr="000814B5">
              <w:rPr>
                <w:i/>
                <w:noProof/>
                <w:color w:val="000000" w:themeColor="text1"/>
                <w:lang w:val="pt-BR"/>
              </w:rPr>
              <w:t>→</w:t>
            </w:r>
            <w:r w:rsidRPr="000814B5">
              <w:rPr>
                <w:color w:val="000000" w:themeColor="text1"/>
                <w:lang w:val="pt-BR"/>
              </w:rPr>
              <w:t xml:space="preserve"> xCO</w:t>
            </w:r>
            <w:r w:rsidRPr="000814B5">
              <w:rPr>
                <w:color w:val="000000" w:themeColor="text1"/>
                <w:vertAlign w:val="subscript"/>
                <w:lang w:val="pt-BR"/>
              </w:rPr>
              <w:t>2</w:t>
            </w:r>
            <w:r w:rsidRPr="000814B5">
              <w:rPr>
                <w:color w:val="000000" w:themeColor="text1"/>
                <w:lang w:val="pt-BR"/>
              </w:rPr>
              <w:t xml:space="preserve"> + </w:t>
            </w:r>
            <w:r w:rsidRPr="000814B5">
              <w:rPr>
                <w:color w:val="000000" w:themeColor="text1"/>
                <w:position w:val="-24"/>
                <w:lang w:val="pt-BR"/>
              </w:rPr>
              <w:object w:dxaOrig="260" w:dyaOrig="619">
                <v:shape id="_x0000_i1573" type="#_x0000_t75" style="width:12.75pt;height:30.75pt" o:ole="">
                  <v:imagedata r:id="rId1926" o:title=""/>
                </v:shape>
                <o:OLEObject Type="Embed" ProgID="Equation.3" ShapeID="_x0000_i1573" DrawAspect="Content" ObjectID="_1620821419" r:id="rId1927"/>
              </w:object>
            </w:r>
            <w:r w:rsidRPr="000814B5">
              <w:rPr>
                <w:color w:val="000000" w:themeColor="text1"/>
                <w:lang w:val="pt-BR"/>
              </w:rPr>
              <w:t>H</w:t>
            </w:r>
            <w:r w:rsidRPr="000814B5">
              <w:rPr>
                <w:color w:val="000000" w:themeColor="text1"/>
                <w:vertAlign w:val="subscript"/>
                <w:lang w:val="pt-BR"/>
              </w:rPr>
              <w:t>2</w:t>
            </w:r>
            <w:r w:rsidRPr="000814B5">
              <w:rPr>
                <w:color w:val="000000" w:themeColor="text1"/>
                <w:lang w:val="pt-BR"/>
              </w:rPr>
              <w:t>O</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Ban đầu             1         2*</w:t>
            </w:r>
            <w:r w:rsidRPr="000814B5">
              <w:rPr>
                <w:color w:val="000000" w:themeColor="text1"/>
                <w:position w:val="-28"/>
                <w:lang w:val="pt-BR"/>
              </w:rPr>
              <w:object w:dxaOrig="820" w:dyaOrig="680">
                <v:shape id="_x0000_i1574" type="#_x0000_t75" style="width:41.25pt;height:33.75pt" o:ole="">
                  <v:imagedata r:id="rId1928" o:title=""/>
                </v:shape>
                <o:OLEObject Type="Embed" ProgID="Equation.3" ShapeID="_x0000_i1574" DrawAspect="Content" ObjectID="_1620821420" r:id="rId1929"/>
              </w:object>
            </w:r>
            <w:r w:rsidRPr="000814B5">
              <w:rPr>
                <w:color w:val="000000" w:themeColor="text1"/>
                <w:lang w:val="pt-BR"/>
              </w:rPr>
              <w:t xml:space="preserve">            0             0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Sau phản ứng    0          </w:t>
            </w:r>
            <w:r w:rsidRPr="000814B5">
              <w:rPr>
                <w:color w:val="000000" w:themeColor="text1"/>
                <w:position w:val="-28"/>
                <w:lang w:val="pt-BR"/>
              </w:rPr>
              <w:object w:dxaOrig="820" w:dyaOrig="680">
                <v:shape id="_x0000_i1575" type="#_x0000_t75" style="width:41.25pt;height:33.75pt" o:ole="">
                  <v:imagedata r:id="rId1928" o:title=""/>
                </v:shape>
                <o:OLEObject Type="Embed" ProgID="Equation.3" ShapeID="_x0000_i1575" DrawAspect="Content" ObjectID="_1620821421" r:id="rId1930"/>
              </w:object>
            </w:r>
            <w:r w:rsidRPr="000814B5">
              <w:rPr>
                <w:color w:val="000000" w:themeColor="text1"/>
                <w:lang w:val="pt-BR"/>
              </w:rPr>
              <w:t xml:space="preserve">               x           </w:t>
            </w:r>
            <w:r w:rsidRPr="000814B5">
              <w:rPr>
                <w:color w:val="000000" w:themeColor="text1"/>
                <w:position w:val="-24"/>
                <w:lang w:val="pt-BR"/>
              </w:rPr>
              <w:object w:dxaOrig="260" w:dyaOrig="619">
                <v:shape id="_x0000_i1576" type="#_x0000_t75" style="width:12.75pt;height:30.75pt" o:ole="">
                  <v:imagedata r:id="rId1926" o:title=""/>
                </v:shape>
                <o:OLEObject Type="Embed" ProgID="Equation.3" ShapeID="_x0000_i1576" DrawAspect="Content" ObjectID="_1620821422" r:id="rId1931"/>
              </w:object>
            </w:r>
            <w:r w:rsidRPr="000814B5">
              <w:rPr>
                <w:color w:val="000000" w:themeColor="text1"/>
                <w:lang w:val="pt-BR"/>
              </w:rPr>
              <w:t xml:space="preserve"> </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Tổng số mol hỗn hợp trước phản ứng là n</w:t>
            </w:r>
            <w:r w:rsidRPr="000814B5">
              <w:rPr>
                <w:color w:val="000000" w:themeColor="text1"/>
                <w:vertAlign w:val="subscript"/>
                <w:lang w:val="pt-BR"/>
              </w:rPr>
              <w:t>1</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n</w:t>
            </w:r>
            <w:r w:rsidRPr="000814B5">
              <w:rPr>
                <w:color w:val="000000" w:themeColor="text1"/>
                <w:vertAlign w:val="subscript"/>
                <w:lang w:val="pt-BR"/>
              </w:rPr>
              <w:t>1</w:t>
            </w:r>
            <w:r w:rsidRPr="000814B5">
              <w:rPr>
                <w:color w:val="000000" w:themeColor="text1"/>
                <w:lang w:val="pt-BR"/>
              </w:rPr>
              <w:t xml:space="preserve"> = 1+2*</w:t>
            </w:r>
            <w:r w:rsidRPr="000814B5">
              <w:rPr>
                <w:color w:val="000000" w:themeColor="text1"/>
                <w:position w:val="-28"/>
                <w:lang w:val="pt-BR"/>
              </w:rPr>
              <w:object w:dxaOrig="820" w:dyaOrig="680">
                <v:shape id="_x0000_i1577" type="#_x0000_t75" style="width:41.25pt;height:33.75pt" o:ole="">
                  <v:imagedata r:id="rId1928" o:title=""/>
                </v:shape>
                <o:OLEObject Type="Embed" ProgID="Equation.3" ShapeID="_x0000_i1577" DrawAspect="Content" ObjectID="_1620821423" r:id="rId1932"/>
              </w:object>
            </w:r>
            <w:r w:rsidRPr="000814B5">
              <w:rPr>
                <w:color w:val="000000" w:themeColor="text1"/>
                <w:lang w:val="pt-BR"/>
              </w:rPr>
              <w:t>=1+2x+</w:t>
            </w:r>
            <w:r w:rsidRPr="000814B5">
              <w:rPr>
                <w:color w:val="000000" w:themeColor="text1"/>
                <w:position w:val="-24"/>
                <w:lang w:val="pt-BR"/>
              </w:rPr>
              <w:object w:dxaOrig="260" w:dyaOrig="619">
                <v:shape id="_x0000_i1578" type="#_x0000_t75" style="width:12.75pt;height:30.75pt" o:ole="">
                  <v:imagedata r:id="rId1926" o:title=""/>
                </v:shape>
                <o:OLEObject Type="Embed" ProgID="Equation.3" ShapeID="_x0000_i1578" DrawAspect="Content" ObjectID="_1620821424" r:id="rId1933"/>
              </w:object>
            </w:r>
            <w:r w:rsidRPr="000814B5">
              <w:rPr>
                <w:color w:val="000000" w:themeColor="text1"/>
                <w:lang w:val="pt-BR"/>
              </w:rPr>
              <w:t>=</w:t>
            </w:r>
            <w:r w:rsidRPr="000814B5">
              <w:rPr>
                <w:color w:val="000000" w:themeColor="text1"/>
                <w:position w:val="-24"/>
                <w:lang w:val="pt-BR"/>
              </w:rPr>
              <w:object w:dxaOrig="1159" w:dyaOrig="620">
                <v:shape id="_x0000_i1579" type="#_x0000_t75" style="width:57.75pt;height:30.75pt" o:ole="">
                  <v:imagedata r:id="rId1934" o:title=""/>
                </v:shape>
                <o:OLEObject Type="Embed" ProgID="Equation.3" ShapeID="_x0000_i1579" DrawAspect="Content" ObjectID="_1620821425" r:id="rId1935"/>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Tổng số mol hỗn hợp sau phản ứng     = n</w:t>
            </w:r>
            <w:r w:rsidRPr="000814B5">
              <w:rPr>
                <w:color w:val="000000" w:themeColor="text1"/>
                <w:vertAlign w:val="subscript"/>
                <w:lang w:val="pt-BR"/>
              </w:rPr>
              <w:t xml:space="preserve">2 </w:t>
            </w:r>
            <w:r w:rsidRPr="000814B5">
              <w:rPr>
                <w:color w:val="000000" w:themeColor="text1"/>
                <w:lang w:val="pt-BR"/>
              </w:rPr>
              <w:t>=</w:t>
            </w:r>
            <w:r w:rsidRPr="000814B5">
              <w:rPr>
                <w:color w:val="000000" w:themeColor="text1"/>
                <w:position w:val="-28"/>
                <w:lang w:val="pt-BR"/>
              </w:rPr>
              <w:object w:dxaOrig="820" w:dyaOrig="680">
                <v:shape id="_x0000_i1580" type="#_x0000_t75" style="width:41.25pt;height:33.75pt" o:ole="">
                  <v:imagedata r:id="rId1928" o:title=""/>
                </v:shape>
                <o:OLEObject Type="Embed" ProgID="Equation.3" ShapeID="_x0000_i1580" DrawAspect="Content" ObjectID="_1620821426" r:id="rId1936"/>
              </w:object>
            </w:r>
            <w:r w:rsidRPr="000814B5">
              <w:rPr>
                <w:color w:val="000000" w:themeColor="text1"/>
                <w:lang w:val="pt-BR"/>
              </w:rPr>
              <w:t>+x+</w:t>
            </w:r>
            <w:r w:rsidRPr="000814B5">
              <w:rPr>
                <w:color w:val="000000" w:themeColor="text1"/>
                <w:position w:val="-24"/>
                <w:lang w:val="pt-BR"/>
              </w:rPr>
              <w:object w:dxaOrig="260" w:dyaOrig="619">
                <v:shape id="_x0000_i1581" type="#_x0000_t75" style="width:12.75pt;height:30.75pt" o:ole="">
                  <v:imagedata r:id="rId1926" o:title=""/>
                </v:shape>
                <o:OLEObject Type="Embed" ProgID="Equation.3" ShapeID="_x0000_i1581" DrawAspect="Content" ObjectID="_1620821427" r:id="rId1937"/>
              </w:object>
            </w:r>
            <w:r w:rsidRPr="000814B5">
              <w:rPr>
                <w:color w:val="000000" w:themeColor="text1"/>
                <w:lang w:val="pt-BR"/>
              </w:rPr>
              <w:t>=n</w:t>
            </w:r>
            <w:r w:rsidRPr="000814B5">
              <w:rPr>
                <w:color w:val="000000" w:themeColor="text1"/>
                <w:vertAlign w:val="subscript"/>
                <w:lang w:val="pt-BR"/>
              </w:rPr>
              <w:t>2</w:t>
            </w:r>
            <w:r w:rsidRPr="000814B5">
              <w:rPr>
                <w:color w:val="000000" w:themeColor="text1"/>
                <w:lang w:val="pt-BR"/>
              </w:rPr>
              <w:t>= 2x+</w:t>
            </w:r>
            <w:r w:rsidRPr="000814B5">
              <w:rPr>
                <w:color w:val="000000" w:themeColor="text1"/>
                <w:position w:val="-24"/>
                <w:lang w:val="pt-BR"/>
              </w:rPr>
              <w:object w:dxaOrig="360" w:dyaOrig="620">
                <v:shape id="_x0000_i1582" type="#_x0000_t75" style="width:18pt;height:30.75pt" o:ole="">
                  <v:imagedata r:id="rId1938" o:title=""/>
                </v:shape>
                <o:OLEObject Type="Embed" ProgID="Equation.3" ShapeID="_x0000_i1582" DrawAspect="Content" ObjectID="_1620821428" r:id="rId1939"/>
              </w:object>
            </w:r>
            <w:r w:rsidRPr="000814B5">
              <w:rPr>
                <w:color w:val="000000" w:themeColor="text1"/>
                <w:lang w:val="pt-BR"/>
              </w:rPr>
              <w:t>=</w:t>
            </w:r>
            <w:r w:rsidRPr="000814B5">
              <w:rPr>
                <w:color w:val="000000" w:themeColor="text1"/>
                <w:position w:val="-24"/>
                <w:lang w:val="pt-BR"/>
              </w:rPr>
              <w:object w:dxaOrig="800" w:dyaOrig="620">
                <v:shape id="_x0000_i1583" type="#_x0000_t75" style="width:39.75pt;height:30.75pt" o:ole="">
                  <v:imagedata r:id="rId1940" o:title=""/>
                </v:shape>
                <o:OLEObject Type="Embed" ProgID="Equation.3" ShapeID="_x0000_i1583" DrawAspect="Content" ObjectID="_1620821429" r:id="rId1941"/>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Theo đề bài  n</w:t>
            </w:r>
            <w:r w:rsidRPr="000814B5">
              <w:rPr>
                <w:color w:val="000000" w:themeColor="text1"/>
                <w:vertAlign w:val="subscript"/>
                <w:lang w:val="pt-BR"/>
              </w:rPr>
              <w:t>1</w:t>
            </w:r>
            <w:r w:rsidRPr="000814B5">
              <w:rPr>
                <w:color w:val="000000" w:themeColor="text1"/>
                <w:lang w:val="pt-BR"/>
              </w:rPr>
              <w:t>=</w:t>
            </w:r>
            <w:r w:rsidRPr="000814B5">
              <w:rPr>
                <w:color w:val="000000" w:themeColor="text1"/>
                <w:position w:val="-24"/>
                <w:lang w:val="pt-BR"/>
              </w:rPr>
              <w:object w:dxaOrig="800" w:dyaOrig="620">
                <v:shape id="_x0000_i1584" type="#_x0000_t75" style="width:39.75pt;height:30.75pt" o:ole="">
                  <v:imagedata r:id="rId1942" o:title=""/>
                </v:shape>
                <o:OLEObject Type="Embed" ProgID="Equation.3" ShapeID="_x0000_i1584" DrawAspect="Content" ObjectID="_1620821430" r:id="rId1943"/>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                     n</w:t>
            </w:r>
            <w:r w:rsidRPr="000814B5">
              <w:rPr>
                <w:color w:val="000000" w:themeColor="text1"/>
                <w:vertAlign w:val="subscript"/>
                <w:lang w:val="pt-BR"/>
              </w:rPr>
              <w:t>2</w:t>
            </w:r>
            <w:r w:rsidRPr="000814B5">
              <w:rPr>
                <w:color w:val="000000" w:themeColor="text1"/>
                <w:lang w:val="pt-BR"/>
              </w:rPr>
              <w:t>=</w:t>
            </w:r>
            <w:r w:rsidRPr="000814B5">
              <w:rPr>
                <w:color w:val="000000" w:themeColor="text1"/>
                <w:position w:val="-24"/>
                <w:lang w:val="pt-BR"/>
              </w:rPr>
              <w:object w:dxaOrig="1100" w:dyaOrig="620">
                <v:shape id="_x0000_i1585" type="#_x0000_t75" style="width:54.75pt;height:30.75pt" o:ole="">
                  <v:imagedata r:id="rId1944" o:title=""/>
                </v:shape>
                <o:OLEObject Type="Embed" ProgID="Equation.3" ShapeID="_x0000_i1585" DrawAspect="Content" ObjectID="_1620821431" r:id="rId1945"/>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Ta có </w:t>
            </w:r>
            <w:r w:rsidRPr="000814B5">
              <w:rPr>
                <w:color w:val="000000" w:themeColor="text1"/>
                <w:position w:val="-30"/>
                <w:lang w:val="pt-BR"/>
              </w:rPr>
              <w:object w:dxaOrig="520" w:dyaOrig="680">
                <v:shape id="_x0000_i1586" type="#_x0000_t75" style="width:26.25pt;height:33.75pt" o:ole="">
                  <v:imagedata r:id="rId1946" o:title=""/>
                </v:shape>
                <o:OLEObject Type="Embed" ProgID="Equation.3" ShapeID="_x0000_i1586" DrawAspect="Content" ObjectID="_1620821432" r:id="rId1947"/>
              </w:object>
            </w:r>
            <w:r w:rsidRPr="000814B5">
              <w:rPr>
                <w:color w:val="000000" w:themeColor="text1"/>
                <w:position w:val="-28"/>
                <w:lang w:val="pt-BR"/>
              </w:rPr>
              <w:object w:dxaOrig="1020" w:dyaOrig="680">
                <v:shape id="_x0000_i1587" type="#_x0000_t75" style="width:51pt;height:33.75pt" o:ole="">
                  <v:imagedata r:id="rId1948" o:title=""/>
                </v:shape>
                <o:OLEObject Type="Embed" ProgID="Equation.3" ShapeID="_x0000_i1587" DrawAspect="Content" ObjectID="_1620821433" r:id="rId1949"/>
              </w:object>
            </w:r>
            <w:r w:rsidRPr="000814B5">
              <w:rPr>
                <w:color w:val="000000" w:themeColor="text1"/>
                <w:lang w:val="pt-BR"/>
              </w:rPr>
              <w:t>:</w:t>
            </w:r>
            <w:r w:rsidRPr="000814B5">
              <w:rPr>
                <w:color w:val="000000" w:themeColor="text1"/>
                <w:position w:val="-28"/>
                <w:lang w:val="pt-BR"/>
              </w:rPr>
              <w:object w:dxaOrig="1339" w:dyaOrig="680">
                <v:shape id="_x0000_i1588" type="#_x0000_t75" style="width:66.75pt;height:33.75pt" o:ole="">
                  <v:imagedata r:id="rId1950" o:title=""/>
                </v:shape>
                <o:OLEObject Type="Embed" ProgID="Equation.3" ShapeID="_x0000_i1588" DrawAspect="Content" ObjectID="_1620821434" r:id="rId1951"/>
              </w:object>
            </w:r>
            <w:r w:rsidRPr="000814B5">
              <w:rPr>
                <w:color w:val="000000" w:themeColor="text1"/>
                <w:lang w:val="pt-BR"/>
              </w:rPr>
              <w:t>=</w:t>
            </w:r>
            <w:r w:rsidRPr="000814B5">
              <w:rPr>
                <w:color w:val="000000" w:themeColor="text1"/>
                <w:position w:val="-28"/>
                <w:lang w:val="pt-BR"/>
              </w:rPr>
              <w:object w:dxaOrig="1380" w:dyaOrig="680">
                <v:shape id="_x0000_i1589" type="#_x0000_t75" style="width:69pt;height:33.75pt" o:ole="">
                  <v:imagedata r:id="rId1952" o:title=""/>
                </v:shape>
                <o:OLEObject Type="Embed" ProgID="Equation.3" ShapeID="_x0000_i1589" DrawAspect="Content" ObjectID="_1620821435" r:id="rId1953"/>
              </w:object>
            </w:r>
            <w:r w:rsidRPr="000814B5">
              <w:rPr>
                <w:color w:val="000000" w:themeColor="text1"/>
                <w:lang w:val="pt-BR"/>
              </w:rPr>
              <w:t>:</w:t>
            </w:r>
            <w:r w:rsidRPr="000814B5">
              <w:rPr>
                <w:color w:val="000000" w:themeColor="text1"/>
                <w:position w:val="-28"/>
                <w:lang w:val="pt-BR"/>
              </w:rPr>
              <w:object w:dxaOrig="1040" w:dyaOrig="680">
                <v:shape id="_x0000_i1590" type="#_x0000_t75" style="width:51.75pt;height:33.75pt" o:ole="">
                  <v:imagedata r:id="rId1954" o:title=""/>
                </v:shape>
                <o:OLEObject Type="Embed" ProgID="Equation.3" ShapeID="_x0000_i1590" DrawAspect="Content" ObjectID="_1620821436" r:id="rId1955"/>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sym w:font="Symbol" w:char="00DE"/>
            </w:r>
            <w:r w:rsidRPr="000814B5">
              <w:rPr>
                <w:color w:val="000000" w:themeColor="text1"/>
                <w:lang w:val="pt-BR"/>
              </w:rPr>
              <w:t xml:space="preserve">     </w:t>
            </w:r>
            <w:r w:rsidRPr="000814B5">
              <w:rPr>
                <w:color w:val="000000" w:themeColor="text1"/>
                <w:position w:val="-30"/>
                <w:lang w:val="pt-BR"/>
              </w:rPr>
              <w:object w:dxaOrig="520" w:dyaOrig="680">
                <v:shape id="_x0000_i1591" type="#_x0000_t75" style="width:26.25pt;height:33.75pt" o:ole="">
                  <v:imagedata r:id="rId1946" o:title=""/>
                </v:shape>
                <o:OLEObject Type="Embed" ProgID="Equation.3" ShapeID="_x0000_i1591" DrawAspect="Content" ObjectID="_1620821437" r:id="rId1956"/>
              </w:object>
            </w:r>
            <w:r w:rsidRPr="000814B5">
              <w:rPr>
                <w:color w:val="000000" w:themeColor="text1"/>
                <w:position w:val="-24"/>
                <w:lang w:val="pt-BR"/>
              </w:rPr>
              <w:object w:dxaOrig="540" w:dyaOrig="620">
                <v:shape id="_x0000_i1592" type="#_x0000_t75" style="width:27pt;height:30.75pt" o:ole="">
                  <v:imagedata r:id="rId1957" o:title=""/>
                </v:shape>
                <o:OLEObject Type="Embed" ProgID="Equation.3" ShapeID="_x0000_i1592" DrawAspect="Content" ObjectID="_1620821438" r:id="rId1958"/>
              </w:object>
            </w:r>
            <w:r w:rsidRPr="000814B5">
              <w:rPr>
                <w:color w:val="000000" w:themeColor="text1"/>
                <w:position w:val="-28"/>
                <w:lang w:val="pt-BR"/>
              </w:rPr>
              <w:object w:dxaOrig="1380" w:dyaOrig="680">
                <v:shape id="_x0000_i1593" type="#_x0000_t75" style="width:69pt;height:33.75pt" o:ole="">
                  <v:imagedata r:id="rId1959" o:title=""/>
                </v:shape>
                <o:OLEObject Type="Embed" ProgID="Equation.3" ShapeID="_x0000_i1593" DrawAspect="Content" ObjectID="_1620821439" r:id="rId1960"/>
              </w:object>
            </w:r>
            <w:r w:rsidRPr="000814B5">
              <w:rPr>
                <w:color w:val="000000" w:themeColor="text1"/>
                <w:lang w:val="pt-BR"/>
              </w:rPr>
              <w:t>:</w:t>
            </w:r>
            <w:r w:rsidRPr="000814B5">
              <w:rPr>
                <w:color w:val="000000" w:themeColor="text1"/>
                <w:position w:val="-28"/>
                <w:lang w:val="pt-BR"/>
              </w:rPr>
              <w:object w:dxaOrig="1040" w:dyaOrig="680">
                <v:shape id="_x0000_i1594" type="#_x0000_t75" style="width:51.75pt;height:33.75pt" o:ole="">
                  <v:imagedata r:id="rId1961" o:title=""/>
                </v:shape>
                <o:OLEObject Type="Embed" ProgID="Equation.3" ShapeID="_x0000_i1594" DrawAspect="Content" ObjectID="_1620821440" r:id="rId1962"/>
              </w:object>
            </w:r>
            <w:r w:rsidRPr="000814B5">
              <w:rPr>
                <w:color w:val="000000" w:themeColor="text1"/>
                <w:lang w:val="pt-BR"/>
              </w:rPr>
              <w:t>=</w:t>
            </w:r>
            <w:r w:rsidRPr="000814B5">
              <w:rPr>
                <w:color w:val="000000" w:themeColor="text1"/>
                <w:position w:val="-30"/>
                <w:lang w:val="pt-BR"/>
              </w:rPr>
              <w:object w:dxaOrig="1160" w:dyaOrig="680">
                <v:shape id="_x0000_i1595" type="#_x0000_t75" style="width:57.75pt;height:33.75pt" o:ole="">
                  <v:imagedata r:id="rId1963" o:title=""/>
                </v:shape>
                <o:OLEObject Type="Embed" ProgID="Equation.3" ShapeID="_x0000_i1595" DrawAspect="Content" ObjectID="_1620821441" r:id="rId1964"/>
              </w:object>
            </w:r>
          </w:p>
          <w:p w:rsidR="00AB200B" w:rsidRPr="000814B5" w:rsidRDefault="00AB200B" w:rsidP="00FF17D2">
            <w:pPr>
              <w:spacing w:line="20" w:lineRule="atLeast"/>
              <w:jc w:val="both"/>
              <w:rPr>
                <w:color w:val="000000" w:themeColor="text1"/>
                <w:lang w:val="pt-BR"/>
              </w:rPr>
            </w:pPr>
            <w:r w:rsidRPr="000814B5">
              <w:rPr>
                <w:color w:val="000000" w:themeColor="text1"/>
                <w:lang w:val="pt-BR"/>
              </w:rPr>
              <w:sym w:font="Symbol" w:char="00DE"/>
            </w:r>
            <w:r w:rsidRPr="000814B5">
              <w:rPr>
                <w:color w:val="000000" w:themeColor="text1"/>
                <w:lang w:val="pt-BR"/>
              </w:rPr>
              <w:t>4x-9y=-42  vì B là chất khí nên xét x=1,2,3,4 thấy chỉ có x=3; y=6 thõa mãn</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A là C</w:t>
            </w:r>
            <w:r w:rsidRPr="000814B5">
              <w:rPr>
                <w:color w:val="000000" w:themeColor="text1"/>
                <w:vertAlign w:val="subscript"/>
                <w:lang w:val="pt-BR"/>
              </w:rPr>
              <w:t>3</w:t>
            </w:r>
            <w:r w:rsidRPr="000814B5">
              <w:rPr>
                <w:color w:val="000000" w:themeColor="text1"/>
                <w:lang w:val="pt-BR"/>
              </w:rPr>
              <w:t>H</w:t>
            </w:r>
            <w:r w:rsidRPr="000814B5">
              <w:rPr>
                <w:color w:val="000000" w:themeColor="text1"/>
                <w:vertAlign w:val="subscript"/>
                <w:lang w:val="pt-BR"/>
              </w:rPr>
              <w:t>6</w:t>
            </w:r>
            <w:r w:rsidRPr="000814B5">
              <w:rPr>
                <w:color w:val="000000" w:themeColor="text1"/>
                <w:lang w:val="pt-BR"/>
              </w:rPr>
              <w:t>;</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 xml:space="preserve">Vì theo giả thiết thứ nhất </w:t>
            </w:r>
            <w:r w:rsidRPr="000814B5">
              <w:rPr>
                <w:color w:val="000000" w:themeColor="text1"/>
                <w:lang w:val="pt-BR"/>
              </w:rPr>
              <w:sym w:font="Symbol" w:char="00DE"/>
            </w:r>
            <w:r w:rsidRPr="000814B5">
              <w:rPr>
                <w:color w:val="000000" w:themeColor="text1"/>
                <w:lang w:val="pt-BR"/>
              </w:rPr>
              <w:t xml:space="preserve"> A,B có cùng số nguyên tử H trong phân tử </w:t>
            </w:r>
            <w:r w:rsidRPr="000814B5">
              <w:rPr>
                <w:color w:val="000000" w:themeColor="text1"/>
                <w:lang w:val="pt-BR"/>
              </w:rPr>
              <w:sym w:font="Symbol" w:char="00DE"/>
            </w:r>
            <w:r w:rsidRPr="000814B5">
              <w:rPr>
                <w:color w:val="000000" w:themeColor="text1"/>
                <w:lang w:val="pt-BR"/>
              </w:rPr>
              <w:t xml:space="preserve">  B là C</w:t>
            </w:r>
            <w:r w:rsidRPr="000814B5">
              <w:rPr>
                <w:color w:val="000000" w:themeColor="text1"/>
                <w:vertAlign w:val="subscript"/>
                <w:lang w:val="pt-BR"/>
              </w:rPr>
              <w:t>4</w:t>
            </w:r>
            <w:r w:rsidRPr="000814B5">
              <w:rPr>
                <w:color w:val="000000" w:themeColor="text1"/>
                <w:lang w:val="pt-BR"/>
              </w:rPr>
              <w:t>H</w:t>
            </w:r>
            <w:r w:rsidRPr="000814B5">
              <w:rPr>
                <w:color w:val="000000" w:themeColor="text1"/>
                <w:vertAlign w:val="subscript"/>
                <w:lang w:val="pt-BR"/>
              </w:rPr>
              <w:t>6</w:t>
            </w:r>
          </w:p>
          <w:p w:rsidR="00AB200B" w:rsidRPr="000814B5" w:rsidRDefault="00AB200B" w:rsidP="00FF17D2">
            <w:pPr>
              <w:spacing w:line="20" w:lineRule="atLeast"/>
              <w:jc w:val="both"/>
              <w:rPr>
                <w:color w:val="000000" w:themeColor="text1"/>
                <w:lang w:val="pt-BR"/>
              </w:rPr>
            </w:pPr>
            <w:r w:rsidRPr="000814B5">
              <w:rPr>
                <w:color w:val="000000" w:themeColor="text1"/>
                <w:lang w:val="pt-BR"/>
              </w:rPr>
              <w:t>Mặt khác B có khả năng làm mất màu dung dịch Brom và có các nguyên tử C nằm trên một đường thẳng nên B là but-2-in</w:t>
            </w:r>
          </w:p>
          <w:p w:rsidR="00AB200B" w:rsidRPr="000814B5" w:rsidRDefault="00AB200B" w:rsidP="00FF17D2">
            <w:pPr>
              <w:spacing w:line="20" w:lineRule="atLeast"/>
              <w:jc w:val="both"/>
              <w:rPr>
                <w:b/>
                <w:color w:val="000000" w:themeColor="text1"/>
                <w:lang w:val="fr-FR"/>
              </w:rPr>
            </w:pPr>
            <w:r w:rsidRPr="000814B5">
              <w:rPr>
                <w:b/>
                <w:color w:val="000000" w:themeColor="text1"/>
                <w:lang w:val="fr-FR"/>
              </w:rPr>
              <w:t>A là: C</w:t>
            </w:r>
            <w:r w:rsidRPr="000814B5">
              <w:rPr>
                <w:b/>
                <w:color w:val="000000" w:themeColor="text1"/>
                <w:vertAlign w:val="subscript"/>
                <w:lang w:val="fr-FR"/>
              </w:rPr>
              <w:t>3</w:t>
            </w:r>
            <w:r w:rsidRPr="000814B5">
              <w:rPr>
                <w:b/>
                <w:color w:val="000000" w:themeColor="text1"/>
                <w:lang w:val="fr-FR"/>
              </w:rPr>
              <w:t>H</w:t>
            </w:r>
            <w:r w:rsidRPr="000814B5">
              <w:rPr>
                <w:b/>
                <w:color w:val="000000" w:themeColor="text1"/>
                <w:vertAlign w:val="subscript"/>
                <w:lang w:val="fr-FR"/>
              </w:rPr>
              <w:t>6</w:t>
            </w:r>
            <w:r w:rsidRPr="000814B5">
              <w:rPr>
                <w:b/>
                <w:color w:val="000000" w:themeColor="text1"/>
                <w:lang w:val="fr-FR"/>
              </w:rPr>
              <w:t xml:space="preserve">  cấu tạo là: CH</w:t>
            </w:r>
            <w:r w:rsidRPr="000814B5">
              <w:rPr>
                <w:b/>
                <w:color w:val="000000" w:themeColor="text1"/>
                <w:vertAlign w:val="subscript"/>
                <w:lang w:val="fr-FR"/>
              </w:rPr>
              <w:t>2</w:t>
            </w:r>
            <w:r w:rsidRPr="000814B5">
              <w:rPr>
                <w:b/>
                <w:color w:val="000000" w:themeColor="text1"/>
                <w:lang w:val="fr-FR"/>
              </w:rPr>
              <w:t>=CH-CH</w:t>
            </w:r>
            <w:r w:rsidRPr="000814B5">
              <w:rPr>
                <w:b/>
                <w:color w:val="000000" w:themeColor="text1"/>
                <w:vertAlign w:val="subscript"/>
                <w:lang w:val="fr-FR"/>
              </w:rPr>
              <w:t>3</w:t>
            </w:r>
          </w:p>
          <w:p w:rsidR="00AB200B" w:rsidRPr="000814B5" w:rsidRDefault="00AB200B" w:rsidP="00FF17D2">
            <w:pPr>
              <w:spacing w:line="20" w:lineRule="atLeast"/>
              <w:jc w:val="both"/>
              <w:rPr>
                <w:b/>
                <w:color w:val="000000" w:themeColor="text1"/>
                <w:lang w:val="fr-FR"/>
              </w:rPr>
            </w:pPr>
            <w:r w:rsidRPr="000814B5">
              <w:rPr>
                <w:b/>
                <w:color w:val="000000" w:themeColor="text1"/>
                <w:lang w:val="fr-FR"/>
              </w:rPr>
              <w:t>B là: C</w:t>
            </w:r>
            <w:r w:rsidRPr="000814B5">
              <w:rPr>
                <w:b/>
                <w:color w:val="000000" w:themeColor="text1"/>
                <w:vertAlign w:val="subscript"/>
                <w:lang w:val="fr-FR"/>
              </w:rPr>
              <w:t>4</w:t>
            </w:r>
            <w:r w:rsidRPr="000814B5">
              <w:rPr>
                <w:b/>
                <w:color w:val="000000" w:themeColor="text1"/>
                <w:lang w:val="fr-FR"/>
              </w:rPr>
              <w:t>H</w:t>
            </w:r>
            <w:r w:rsidRPr="000814B5">
              <w:rPr>
                <w:b/>
                <w:color w:val="000000" w:themeColor="text1"/>
                <w:vertAlign w:val="subscript"/>
                <w:lang w:val="fr-FR"/>
              </w:rPr>
              <w:t>6</w:t>
            </w:r>
            <w:r w:rsidRPr="000814B5">
              <w:rPr>
                <w:b/>
                <w:color w:val="000000" w:themeColor="text1"/>
                <w:lang w:val="fr-FR"/>
              </w:rPr>
              <w:t xml:space="preserve">  cấu tạo là: CH</w:t>
            </w:r>
            <w:r w:rsidRPr="000814B5">
              <w:rPr>
                <w:b/>
                <w:color w:val="000000" w:themeColor="text1"/>
                <w:vertAlign w:val="subscript"/>
                <w:lang w:val="fr-FR"/>
              </w:rPr>
              <w:t>3</w:t>
            </w:r>
            <w:r w:rsidRPr="000814B5">
              <w:rPr>
                <w:b/>
                <w:color w:val="000000" w:themeColor="text1"/>
                <w:lang w:val="fr-FR"/>
              </w:rPr>
              <w:t>-C</w:t>
            </w:r>
            <w:r w:rsidRPr="000814B5">
              <w:rPr>
                <w:b/>
                <w:color w:val="000000" w:themeColor="text1"/>
                <w:lang w:val="pt-BR"/>
              </w:rPr>
              <w:sym w:font="Symbol" w:char="00BA"/>
            </w:r>
            <w:r w:rsidRPr="000814B5">
              <w:rPr>
                <w:b/>
                <w:color w:val="000000" w:themeColor="text1"/>
                <w:lang w:val="fr-FR"/>
              </w:rPr>
              <w:t>C-CH</w:t>
            </w:r>
            <w:r w:rsidRPr="000814B5">
              <w:rPr>
                <w:b/>
                <w:color w:val="000000" w:themeColor="text1"/>
                <w:vertAlign w:val="subscript"/>
                <w:lang w:val="fr-FR"/>
              </w:rPr>
              <w:t>3</w:t>
            </w:r>
          </w:p>
          <w:p w:rsidR="00AB200B" w:rsidRPr="000814B5" w:rsidRDefault="00AB200B" w:rsidP="00FF17D2">
            <w:pPr>
              <w:spacing w:line="20" w:lineRule="atLeast"/>
              <w:ind w:right="-72"/>
              <w:jc w:val="both"/>
              <w:rPr>
                <w:b/>
                <w:color w:val="000000" w:themeColor="text1"/>
                <w:lang w:val="fr-FR"/>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r w:rsidRPr="000814B5">
              <w:rPr>
                <w:b/>
                <w:color w:val="000000" w:themeColor="text1"/>
                <w:lang w:val="fr-FR"/>
              </w:rPr>
              <w:br/>
            </w: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lang w:val="fr-FR"/>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spacing w:line="20" w:lineRule="atLeast"/>
        <w:jc w:val="both"/>
        <w:rPr>
          <w:color w:val="000000" w:themeColor="text1"/>
        </w:rPr>
      </w:pPr>
    </w:p>
    <w:p w:rsidR="00AB200B" w:rsidRPr="000814B5" w:rsidRDefault="00AB200B" w:rsidP="00FF17D2">
      <w:pPr>
        <w:jc w:val="both"/>
        <w:rPr>
          <w:color w:val="000000" w:themeColor="text1"/>
        </w:rPr>
      </w:pPr>
      <w:r w:rsidRPr="000814B5">
        <w:rPr>
          <w:b/>
          <w:bCs/>
          <w:color w:val="000000" w:themeColor="text1"/>
        </w:rPr>
        <w:t>Câu 9:</w:t>
      </w:r>
      <w:r w:rsidRPr="000814B5">
        <w:rPr>
          <w:color w:val="000000" w:themeColor="text1"/>
        </w:rPr>
        <w:t xml:space="preserve"> </w:t>
      </w:r>
      <w:r w:rsidRPr="000814B5">
        <w:rPr>
          <w:b/>
          <w:color w:val="000000" w:themeColor="text1"/>
        </w:rPr>
        <w:t>(2,0 điểm)</w:t>
      </w:r>
    </w:p>
    <w:p w:rsidR="00AB200B" w:rsidRPr="000814B5" w:rsidRDefault="00AB200B" w:rsidP="00FF17D2">
      <w:pPr>
        <w:jc w:val="both"/>
        <w:rPr>
          <w:color w:val="000000" w:themeColor="text1"/>
        </w:rPr>
      </w:pPr>
      <w:r w:rsidRPr="000814B5">
        <w:rPr>
          <w:color w:val="000000" w:themeColor="text1"/>
        </w:rPr>
        <w:lastRenderedPageBreak/>
        <w:t xml:space="preserve">   Đốt cháy hoàn toàn 5,52 gam chất X thu được hỗn hợp khí và hơi A gồm CO</w:t>
      </w:r>
      <w:r w:rsidRPr="000814B5">
        <w:rPr>
          <w:color w:val="000000" w:themeColor="text1"/>
          <w:vertAlign w:val="subscript"/>
        </w:rPr>
        <w:t>2</w:t>
      </w:r>
      <w:r w:rsidRPr="000814B5">
        <w:rPr>
          <w:color w:val="000000" w:themeColor="text1"/>
        </w:rPr>
        <w:t>, HCl, H</w:t>
      </w:r>
      <w:r w:rsidRPr="000814B5">
        <w:rPr>
          <w:color w:val="000000" w:themeColor="text1"/>
          <w:vertAlign w:val="subscript"/>
        </w:rPr>
        <w:t>2</w:t>
      </w:r>
      <w:r w:rsidRPr="000814B5">
        <w:rPr>
          <w:color w:val="000000" w:themeColor="text1"/>
        </w:rPr>
        <w:t>O và N</w:t>
      </w:r>
      <w:r w:rsidRPr="000814B5">
        <w:rPr>
          <w:color w:val="000000" w:themeColor="text1"/>
          <w:vertAlign w:val="subscript"/>
        </w:rPr>
        <w:t>2</w:t>
      </w:r>
      <w:r w:rsidRPr="000814B5">
        <w:rPr>
          <w:color w:val="000000" w:themeColor="text1"/>
        </w:rPr>
        <w:t>. Cho 1 phần A đi chậm qua  dung dịch Ca(OH)</w:t>
      </w:r>
      <w:r w:rsidRPr="000814B5">
        <w:rPr>
          <w:color w:val="000000" w:themeColor="text1"/>
        </w:rPr>
        <w:softHyphen/>
      </w:r>
      <w:r w:rsidRPr="000814B5">
        <w:rPr>
          <w:color w:val="000000" w:themeColor="text1"/>
          <w:vertAlign w:val="subscript"/>
        </w:rPr>
        <w:t>2</w:t>
      </w:r>
      <w:r w:rsidRPr="000814B5">
        <w:rPr>
          <w:color w:val="000000" w:themeColor="text1"/>
        </w:rPr>
        <w:t xml:space="preserve"> dư thấy có 6,00 gam kết tủa và khối lượng dung dịch giảm 1,82 gam và có 0,112 lít khí không bị hấp thụ. Lấy phần còn lại của A cho lội chậm qua dung dịch AgNO</w:t>
      </w:r>
      <w:r w:rsidRPr="000814B5">
        <w:rPr>
          <w:color w:val="000000" w:themeColor="text1"/>
          <w:vertAlign w:val="subscript"/>
        </w:rPr>
        <w:t>3</w:t>
      </w:r>
      <w:r w:rsidRPr="000814B5">
        <w:rPr>
          <w:color w:val="000000" w:themeColor="text1"/>
        </w:rPr>
        <w:t xml:space="preserve"> trong HNO</w:t>
      </w:r>
      <w:r w:rsidRPr="000814B5">
        <w:rPr>
          <w:color w:val="000000" w:themeColor="text1"/>
          <w:vertAlign w:val="subscript"/>
        </w:rPr>
        <w:t>3</w:t>
      </w:r>
      <w:r w:rsidRPr="000814B5">
        <w:rPr>
          <w:color w:val="000000" w:themeColor="text1"/>
        </w:rPr>
        <w:t xml:space="preserve"> dư thấy khối lượng dung dịch giảm 2,66 gam và có 5,74 gam kết tủa. Lập công thức phân tử X biết tỷ khối hơi của X so với không khí nhỏ hơn 7. Biết các phản ứng đều xẩy ra hoàn toàn.</w:t>
      </w:r>
    </w:p>
    <w:p w:rsidR="00AB200B" w:rsidRPr="000814B5" w:rsidRDefault="00AB200B" w:rsidP="00FF17D2">
      <w:pPr>
        <w:tabs>
          <w:tab w:val="left" w:pos="0"/>
        </w:tabs>
        <w:jc w:val="center"/>
        <w:rPr>
          <w:b/>
          <w:bCs/>
          <w:color w:val="000000" w:themeColor="text1"/>
        </w:rPr>
      </w:pPr>
    </w:p>
    <w:p w:rsidR="00AB200B" w:rsidRPr="000814B5" w:rsidRDefault="00AB200B" w:rsidP="00FF17D2">
      <w:pPr>
        <w:tabs>
          <w:tab w:val="left" w:pos="0"/>
        </w:tabs>
        <w:jc w:val="center"/>
        <w:rPr>
          <w:b/>
          <w:bCs/>
          <w:color w:val="000000" w:themeColor="text1"/>
          <w:kern w:val="26"/>
        </w:rPr>
      </w:pPr>
      <w:r w:rsidRPr="000814B5">
        <w:rPr>
          <w:b/>
          <w:bCs/>
          <w:color w:val="000000" w:themeColor="text1"/>
          <w:kern w:val="26"/>
        </w:rPr>
        <w:t>Hướng dẫn chấm</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8187"/>
        <w:gridCol w:w="810"/>
      </w:tblGrid>
      <w:tr w:rsidR="000814B5"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9</w:t>
            </w: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918"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19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jc w:val="both"/>
              <w:rPr>
                <w:b/>
                <w:bCs/>
                <w:color w:val="000000" w:themeColor="text1"/>
              </w:rPr>
            </w:pPr>
            <w:r w:rsidRPr="000814B5">
              <w:rPr>
                <w:color w:val="000000" w:themeColor="text1"/>
              </w:rPr>
              <w:t xml:space="preserve">HD: Từ phần 1 </w:t>
            </w:r>
            <w:r w:rsidRPr="000814B5">
              <w:rPr>
                <w:color w:val="000000" w:themeColor="text1"/>
                <w:lang w:val="pt-BR"/>
              </w:rPr>
              <w:sym w:font="Symbol" w:char="00DE"/>
            </w:r>
            <w:r w:rsidRPr="000814B5">
              <w:rPr>
                <w:color w:val="000000" w:themeColor="text1"/>
              </w:rPr>
              <w:t xml:space="preserve"> n</w:t>
            </w:r>
            <w:r w:rsidRPr="000814B5">
              <w:rPr>
                <w:color w:val="000000" w:themeColor="text1"/>
                <w:vertAlign w:val="subscript"/>
              </w:rPr>
              <w:t>CO2 phần 1</w:t>
            </w:r>
            <w:r w:rsidRPr="000814B5">
              <w:rPr>
                <w:color w:val="000000" w:themeColor="text1"/>
              </w:rPr>
              <w:t xml:space="preserve">=0,06       </w:t>
            </w:r>
          </w:p>
          <w:p w:rsidR="00AB200B" w:rsidRPr="000814B5" w:rsidRDefault="00AB200B" w:rsidP="00FF17D2">
            <w:pPr>
              <w:jc w:val="both"/>
              <w:rPr>
                <w:b/>
                <w:bCs/>
                <w:color w:val="000000" w:themeColor="text1"/>
              </w:rPr>
            </w:pPr>
            <w:r w:rsidRPr="000814B5">
              <w:rPr>
                <w:b/>
                <w:bCs/>
                <w:color w:val="000000" w:themeColor="text1"/>
              </w:rPr>
              <w:t>m</w:t>
            </w:r>
            <w:r w:rsidRPr="000814B5">
              <w:rPr>
                <w:b/>
                <w:bCs/>
                <w:color w:val="000000" w:themeColor="text1"/>
                <w:vertAlign w:val="subscript"/>
              </w:rPr>
              <w:t>HCl phần 1</w:t>
            </w:r>
            <w:r w:rsidRPr="000814B5">
              <w:rPr>
                <w:b/>
                <w:bCs/>
                <w:color w:val="000000" w:themeColor="text1"/>
              </w:rPr>
              <w:t>+m</w:t>
            </w:r>
            <w:r w:rsidRPr="000814B5">
              <w:rPr>
                <w:b/>
                <w:bCs/>
                <w:color w:val="000000" w:themeColor="text1"/>
                <w:vertAlign w:val="subscript"/>
              </w:rPr>
              <w:t>H2O phần 1</w:t>
            </w:r>
            <w:r w:rsidRPr="000814B5">
              <w:rPr>
                <w:b/>
                <w:bCs/>
                <w:color w:val="000000" w:themeColor="text1"/>
              </w:rPr>
              <w:t>= 6-1,82-0,06*44= 1,54</w:t>
            </w:r>
          </w:p>
          <w:p w:rsidR="00AB200B" w:rsidRPr="000814B5" w:rsidRDefault="00AB200B" w:rsidP="00FF17D2">
            <w:pPr>
              <w:jc w:val="both"/>
              <w:rPr>
                <w:color w:val="000000" w:themeColor="text1"/>
              </w:rPr>
            </w:pPr>
            <w:r w:rsidRPr="000814B5">
              <w:rPr>
                <w:b/>
                <w:bCs/>
                <w:color w:val="000000" w:themeColor="text1"/>
              </w:rPr>
              <w:t xml:space="preserve">Mặt khác   </w:t>
            </w:r>
            <w:r w:rsidRPr="000814B5">
              <w:rPr>
                <w:color w:val="000000" w:themeColor="text1"/>
              </w:rPr>
              <w:t>m</w:t>
            </w:r>
            <w:r w:rsidRPr="000814B5">
              <w:rPr>
                <w:color w:val="000000" w:themeColor="text1"/>
                <w:vertAlign w:val="subscript"/>
              </w:rPr>
              <w:t xml:space="preserve">H2O </w:t>
            </w:r>
            <w:r w:rsidRPr="000814B5">
              <w:rPr>
                <w:color w:val="000000" w:themeColor="text1"/>
              </w:rPr>
              <w:t>+ m</w:t>
            </w:r>
            <w:r w:rsidRPr="000814B5">
              <w:rPr>
                <w:color w:val="000000" w:themeColor="text1"/>
                <w:vertAlign w:val="subscript"/>
              </w:rPr>
              <w:t xml:space="preserve">HCl </w:t>
            </w:r>
            <w:r w:rsidRPr="000814B5">
              <w:rPr>
                <w:b/>
                <w:bCs/>
                <w:color w:val="000000" w:themeColor="text1"/>
                <w:vertAlign w:val="subscript"/>
              </w:rPr>
              <w:t>(trong phần 2)</w:t>
            </w:r>
            <w:r w:rsidRPr="000814B5">
              <w:rPr>
                <w:b/>
                <w:bCs/>
                <w:color w:val="000000" w:themeColor="text1"/>
              </w:rPr>
              <w:t xml:space="preserve">= (5,74-2,66) = 3,08  </w:t>
            </w:r>
            <w:r w:rsidRPr="000814B5">
              <w:rPr>
                <w:b/>
                <w:bCs/>
                <w:color w:val="000000" w:themeColor="text1"/>
                <w:lang w:val="pt-BR"/>
              </w:rPr>
              <w:sym w:font="Symbol" w:char="00DE"/>
            </w:r>
            <w:r w:rsidRPr="000814B5">
              <w:rPr>
                <w:b/>
                <w:bCs/>
                <w:color w:val="000000" w:themeColor="text1"/>
              </w:rPr>
              <w:t xml:space="preserve"> (gấp 2 lần 1)</w:t>
            </w:r>
          </w:p>
          <w:p w:rsidR="00AB200B" w:rsidRPr="000814B5" w:rsidRDefault="00AB200B" w:rsidP="00FF17D2">
            <w:pPr>
              <w:jc w:val="both"/>
              <w:rPr>
                <w:b/>
                <w:bCs/>
                <w:color w:val="000000" w:themeColor="text1"/>
              </w:rPr>
            </w:pPr>
            <w:r w:rsidRPr="000814B5">
              <w:rPr>
                <w:color w:val="000000" w:themeColor="text1"/>
              </w:rPr>
              <w:sym w:font="Symbol" w:char="00DE"/>
            </w:r>
            <w:r w:rsidRPr="000814B5">
              <w:rPr>
                <w:color w:val="000000" w:themeColor="text1"/>
              </w:rPr>
              <w:t xml:space="preserve"> </w:t>
            </w:r>
            <w:r w:rsidRPr="000814B5">
              <w:rPr>
                <w:b/>
                <w:bCs/>
                <w:color w:val="000000" w:themeColor="text1"/>
              </w:rPr>
              <w:t>A có n</w:t>
            </w:r>
            <w:r w:rsidRPr="000814B5">
              <w:rPr>
                <w:b/>
                <w:bCs/>
                <w:color w:val="000000" w:themeColor="text1"/>
                <w:vertAlign w:val="subscript"/>
              </w:rPr>
              <w:t>CO2</w:t>
            </w:r>
            <w:r w:rsidRPr="000814B5">
              <w:rPr>
                <w:b/>
                <w:bCs/>
                <w:color w:val="000000" w:themeColor="text1"/>
              </w:rPr>
              <w:t>=0,06*3=0,18=n</w:t>
            </w:r>
            <w:r w:rsidRPr="000814B5">
              <w:rPr>
                <w:b/>
                <w:bCs/>
                <w:color w:val="000000" w:themeColor="text1"/>
                <w:vertAlign w:val="subscript"/>
              </w:rPr>
              <w:t>C</w:t>
            </w:r>
            <w:r w:rsidRPr="000814B5">
              <w:rPr>
                <w:b/>
                <w:bCs/>
                <w:color w:val="000000" w:themeColor="text1"/>
              </w:rPr>
              <w:t xml:space="preserve">     </w:t>
            </w:r>
          </w:p>
          <w:p w:rsidR="00AB200B" w:rsidRPr="000814B5" w:rsidRDefault="00AB200B" w:rsidP="00FF17D2">
            <w:pPr>
              <w:jc w:val="both"/>
              <w:rPr>
                <w:color w:val="000000" w:themeColor="text1"/>
              </w:rPr>
            </w:pPr>
            <w:r w:rsidRPr="000814B5">
              <w:rPr>
                <w:color w:val="000000" w:themeColor="text1"/>
              </w:rPr>
              <w:sym w:font="Symbol" w:char="00DE"/>
            </w:r>
            <w:r w:rsidRPr="000814B5">
              <w:rPr>
                <w:color w:val="000000" w:themeColor="text1"/>
              </w:rPr>
              <w:t xml:space="preserve"> Phần thứ 2 chiếm 2/3 hỗn hợp A.</w:t>
            </w:r>
          </w:p>
          <w:p w:rsidR="00AB200B" w:rsidRPr="000814B5" w:rsidRDefault="00AB200B" w:rsidP="00FF17D2">
            <w:pPr>
              <w:jc w:val="both"/>
              <w:rPr>
                <w:color w:val="000000" w:themeColor="text1"/>
                <w:lang w:val="pt-BR"/>
              </w:rPr>
            </w:pPr>
            <w:r w:rsidRPr="000814B5">
              <w:rPr>
                <w:color w:val="000000" w:themeColor="text1"/>
                <w:lang w:val="pt-BR"/>
              </w:rPr>
              <w:t>Phần 1 có n</w:t>
            </w:r>
            <w:r w:rsidRPr="000814B5">
              <w:rPr>
                <w:color w:val="000000" w:themeColor="text1"/>
                <w:vertAlign w:val="subscript"/>
                <w:lang w:val="pt-BR"/>
              </w:rPr>
              <w:t>N2</w:t>
            </w:r>
            <w:r w:rsidRPr="000814B5">
              <w:rPr>
                <w:color w:val="000000" w:themeColor="text1"/>
                <w:lang w:val="pt-BR"/>
              </w:rPr>
              <w:t xml:space="preserve">=0,005    </w:t>
            </w:r>
            <w:r w:rsidRPr="000814B5">
              <w:rPr>
                <w:b/>
                <w:bCs/>
                <w:color w:val="000000" w:themeColor="text1"/>
                <w:lang w:val="pt-BR"/>
              </w:rPr>
              <w:t>A có n</w:t>
            </w:r>
            <w:r w:rsidRPr="000814B5">
              <w:rPr>
                <w:b/>
                <w:bCs/>
                <w:color w:val="000000" w:themeColor="text1"/>
                <w:vertAlign w:val="subscript"/>
                <w:lang w:val="pt-BR"/>
              </w:rPr>
              <w:t>N</w:t>
            </w:r>
            <w:r w:rsidRPr="000814B5">
              <w:rPr>
                <w:b/>
                <w:bCs/>
                <w:color w:val="000000" w:themeColor="text1"/>
                <w:lang w:val="pt-BR"/>
              </w:rPr>
              <w:t>=0,005*2*3=0,03</w:t>
            </w:r>
          </w:p>
          <w:p w:rsidR="00AB200B" w:rsidRPr="000814B5" w:rsidRDefault="00AB200B" w:rsidP="00FF17D2">
            <w:pPr>
              <w:jc w:val="both"/>
              <w:rPr>
                <w:color w:val="000000" w:themeColor="text1"/>
                <w:lang w:val="pt-BR"/>
              </w:rPr>
            </w:pPr>
            <w:r w:rsidRPr="000814B5">
              <w:rPr>
                <w:color w:val="000000" w:themeColor="text1"/>
                <w:lang w:val="pt-BR"/>
              </w:rPr>
              <w:t>Phần 2 vào dung dịch AgNO</w:t>
            </w:r>
            <w:r w:rsidRPr="000814B5">
              <w:rPr>
                <w:color w:val="000000" w:themeColor="text1"/>
                <w:vertAlign w:val="subscript"/>
                <w:lang w:val="pt-BR"/>
              </w:rPr>
              <w:t>3</w:t>
            </w:r>
            <w:r w:rsidRPr="000814B5">
              <w:rPr>
                <w:color w:val="000000" w:themeColor="text1"/>
                <w:lang w:val="pt-BR"/>
              </w:rPr>
              <w:t xml:space="preserve"> chỉ có HCl và H</w:t>
            </w:r>
            <w:r w:rsidRPr="000814B5">
              <w:rPr>
                <w:color w:val="000000" w:themeColor="text1"/>
                <w:vertAlign w:val="subscript"/>
                <w:lang w:val="pt-BR"/>
              </w:rPr>
              <w:t>2</w:t>
            </w:r>
            <w:r w:rsidRPr="000814B5">
              <w:rPr>
                <w:color w:val="000000" w:themeColor="text1"/>
                <w:lang w:val="pt-BR"/>
              </w:rPr>
              <w:t xml:space="preserve">O  </w:t>
            </w:r>
          </w:p>
          <w:p w:rsidR="00AB200B" w:rsidRPr="000814B5" w:rsidRDefault="00AB200B" w:rsidP="00FF17D2">
            <w:pPr>
              <w:jc w:val="both"/>
              <w:rPr>
                <w:color w:val="000000" w:themeColor="text1"/>
                <w:vertAlign w:val="subscript"/>
                <w:lang w:val="pt-BR"/>
              </w:rPr>
            </w:pPr>
            <w:r w:rsidRPr="000814B5">
              <w:rPr>
                <w:color w:val="000000" w:themeColor="text1"/>
                <w:lang w:val="pt-BR"/>
              </w:rPr>
              <w:t>n</w:t>
            </w:r>
            <w:r w:rsidRPr="000814B5">
              <w:rPr>
                <w:color w:val="000000" w:themeColor="text1"/>
                <w:vertAlign w:val="subscript"/>
                <w:lang w:val="pt-BR"/>
              </w:rPr>
              <w:t>HCl</w:t>
            </w:r>
            <w:r w:rsidRPr="000814B5">
              <w:rPr>
                <w:color w:val="000000" w:themeColor="text1"/>
                <w:lang w:val="pt-BR"/>
              </w:rPr>
              <w:t xml:space="preserve">=0,04 </w:t>
            </w:r>
            <w:r w:rsidRPr="000814B5">
              <w:rPr>
                <w:color w:val="000000" w:themeColor="text1"/>
              </w:rPr>
              <w:sym w:font="Symbol" w:char="00DE"/>
            </w:r>
            <w:r w:rsidRPr="000814B5">
              <w:rPr>
                <w:color w:val="000000" w:themeColor="text1"/>
                <w:lang w:val="pt-BR"/>
              </w:rPr>
              <w:t xml:space="preserve"> </w:t>
            </w:r>
            <w:r w:rsidRPr="000814B5">
              <w:rPr>
                <w:b/>
                <w:bCs/>
                <w:color w:val="000000" w:themeColor="text1"/>
                <w:lang w:val="pt-BR"/>
              </w:rPr>
              <w:t>n</w:t>
            </w:r>
            <w:r w:rsidRPr="000814B5">
              <w:rPr>
                <w:b/>
                <w:bCs/>
                <w:color w:val="000000" w:themeColor="text1"/>
                <w:vertAlign w:val="subscript"/>
                <w:lang w:val="pt-BR"/>
              </w:rPr>
              <w:t>HCl trong A</w:t>
            </w:r>
            <w:r w:rsidRPr="000814B5">
              <w:rPr>
                <w:b/>
                <w:bCs/>
                <w:color w:val="000000" w:themeColor="text1"/>
                <w:lang w:val="pt-BR"/>
              </w:rPr>
              <w:t>=0,06=n</w:t>
            </w:r>
            <w:r w:rsidRPr="000814B5">
              <w:rPr>
                <w:b/>
                <w:bCs/>
                <w:color w:val="000000" w:themeColor="text1"/>
                <w:vertAlign w:val="subscript"/>
                <w:lang w:val="pt-BR"/>
              </w:rPr>
              <w:t>Cl</w:t>
            </w:r>
          </w:p>
          <w:p w:rsidR="00AB200B" w:rsidRPr="000814B5" w:rsidRDefault="00AB200B" w:rsidP="00FF17D2">
            <w:pPr>
              <w:jc w:val="both"/>
              <w:rPr>
                <w:color w:val="000000" w:themeColor="text1"/>
                <w:lang w:val="pt-BR"/>
              </w:rPr>
            </w:pPr>
            <w:r w:rsidRPr="000814B5">
              <w:rPr>
                <w:color w:val="000000" w:themeColor="text1"/>
                <w:lang w:val="pt-BR"/>
              </w:rPr>
              <w:t>m</w:t>
            </w:r>
            <w:r w:rsidRPr="000814B5">
              <w:rPr>
                <w:color w:val="000000" w:themeColor="text1"/>
                <w:vertAlign w:val="subscript"/>
                <w:lang w:val="pt-BR"/>
              </w:rPr>
              <w:t xml:space="preserve">H2O </w:t>
            </w:r>
            <w:r w:rsidRPr="000814B5">
              <w:rPr>
                <w:color w:val="000000" w:themeColor="text1"/>
                <w:lang w:val="pt-BR"/>
              </w:rPr>
              <w:t>+ m</w:t>
            </w:r>
            <w:r w:rsidRPr="000814B5">
              <w:rPr>
                <w:color w:val="000000" w:themeColor="text1"/>
                <w:vertAlign w:val="subscript"/>
                <w:lang w:val="pt-BR"/>
              </w:rPr>
              <w:t xml:space="preserve">HCl </w:t>
            </w:r>
            <w:r w:rsidRPr="000814B5">
              <w:rPr>
                <w:b/>
                <w:bCs/>
                <w:color w:val="000000" w:themeColor="text1"/>
                <w:vertAlign w:val="subscript"/>
                <w:lang w:val="pt-BR"/>
              </w:rPr>
              <w:t>(trong phần 2)</w:t>
            </w:r>
            <w:r w:rsidRPr="000814B5">
              <w:rPr>
                <w:b/>
                <w:bCs/>
                <w:color w:val="000000" w:themeColor="text1"/>
                <w:lang w:val="pt-BR"/>
              </w:rPr>
              <w:t xml:space="preserve">= (5,74-2,66) = 3,08 </w:t>
            </w:r>
            <w:r w:rsidRPr="000814B5">
              <w:rPr>
                <w:color w:val="000000" w:themeColor="text1"/>
              </w:rPr>
              <w:sym w:font="Symbol" w:char="00DE"/>
            </w:r>
            <w:r w:rsidRPr="000814B5">
              <w:rPr>
                <w:color w:val="000000" w:themeColor="text1"/>
                <w:lang w:val="pt-BR"/>
              </w:rPr>
              <w:t xml:space="preserve"> m</w:t>
            </w:r>
            <w:r w:rsidRPr="000814B5">
              <w:rPr>
                <w:color w:val="000000" w:themeColor="text1"/>
                <w:vertAlign w:val="subscript"/>
                <w:lang w:val="pt-BR"/>
              </w:rPr>
              <w:t>H2O phân 2</w:t>
            </w:r>
            <w:r w:rsidRPr="000814B5">
              <w:rPr>
                <w:color w:val="000000" w:themeColor="text1"/>
                <w:lang w:val="pt-BR"/>
              </w:rPr>
              <w:t xml:space="preserve">=1,62   </w:t>
            </w:r>
          </w:p>
          <w:p w:rsidR="00AB200B" w:rsidRPr="000814B5" w:rsidRDefault="00AB200B" w:rsidP="00FF17D2">
            <w:pPr>
              <w:jc w:val="both"/>
              <w:rPr>
                <w:color w:val="000000" w:themeColor="text1"/>
                <w:lang w:val="pt-BR"/>
              </w:rPr>
            </w:pPr>
            <w:r w:rsidRPr="000814B5">
              <w:rPr>
                <w:color w:val="000000" w:themeColor="text1"/>
              </w:rPr>
              <w:sym w:font="Symbol" w:char="00DE"/>
            </w:r>
            <w:r w:rsidRPr="000814B5">
              <w:rPr>
                <w:color w:val="000000" w:themeColor="text1"/>
                <w:lang w:val="pt-BR"/>
              </w:rPr>
              <w:t xml:space="preserve"> n</w:t>
            </w:r>
            <w:r w:rsidRPr="000814B5">
              <w:rPr>
                <w:color w:val="000000" w:themeColor="text1"/>
                <w:vertAlign w:val="subscript"/>
                <w:lang w:val="pt-BR"/>
              </w:rPr>
              <w:t>H2O</w:t>
            </w:r>
            <w:r w:rsidRPr="000814B5">
              <w:rPr>
                <w:color w:val="000000" w:themeColor="text1"/>
                <w:lang w:val="pt-BR"/>
              </w:rPr>
              <w:t xml:space="preserve">=0,09   </w:t>
            </w:r>
          </w:p>
          <w:p w:rsidR="00AB200B" w:rsidRPr="000814B5" w:rsidRDefault="00AB200B" w:rsidP="00FF17D2">
            <w:pPr>
              <w:jc w:val="both"/>
              <w:rPr>
                <w:color w:val="000000" w:themeColor="text1"/>
                <w:lang w:val="pt-BR"/>
              </w:rPr>
            </w:pPr>
            <w:r w:rsidRPr="000814B5">
              <w:rPr>
                <w:color w:val="000000" w:themeColor="text1"/>
              </w:rPr>
              <w:sym w:font="Symbol" w:char="00DE"/>
            </w:r>
            <w:r w:rsidRPr="000814B5">
              <w:rPr>
                <w:color w:val="000000" w:themeColor="text1"/>
                <w:lang w:val="pt-BR"/>
              </w:rPr>
              <w:t xml:space="preserve"> n</w:t>
            </w:r>
            <w:r w:rsidRPr="000814B5">
              <w:rPr>
                <w:color w:val="000000" w:themeColor="text1"/>
                <w:vertAlign w:val="subscript"/>
                <w:lang w:val="pt-BR"/>
              </w:rPr>
              <w:t>H2O trong A</w:t>
            </w:r>
            <w:r w:rsidRPr="000814B5">
              <w:rPr>
                <w:color w:val="000000" w:themeColor="text1"/>
                <w:lang w:val="pt-BR"/>
              </w:rPr>
              <w:t>=0,135</w:t>
            </w:r>
          </w:p>
          <w:p w:rsidR="00AB200B" w:rsidRPr="000814B5" w:rsidRDefault="00AB200B" w:rsidP="00FF17D2">
            <w:pPr>
              <w:jc w:val="both"/>
              <w:rPr>
                <w:b/>
                <w:bCs/>
                <w:color w:val="000000" w:themeColor="text1"/>
                <w:lang w:val="pt-BR"/>
              </w:rPr>
            </w:pPr>
            <w:r w:rsidRPr="000814B5">
              <w:rPr>
                <w:color w:val="000000" w:themeColor="text1"/>
              </w:rPr>
              <w:sym w:font="Symbol" w:char="00DE"/>
            </w:r>
            <w:r w:rsidRPr="000814B5">
              <w:rPr>
                <w:color w:val="000000" w:themeColor="text1"/>
                <w:lang w:val="pt-BR"/>
              </w:rPr>
              <w:t xml:space="preserve"> Trong A </w:t>
            </w:r>
            <w:r w:rsidRPr="000814B5">
              <w:rPr>
                <w:b/>
                <w:bCs/>
                <w:color w:val="000000" w:themeColor="text1"/>
                <w:lang w:val="pt-BR"/>
              </w:rPr>
              <w:t>n</w:t>
            </w:r>
            <w:r w:rsidRPr="000814B5">
              <w:rPr>
                <w:b/>
                <w:bCs/>
                <w:color w:val="000000" w:themeColor="text1"/>
                <w:vertAlign w:val="subscript"/>
                <w:lang w:val="pt-BR"/>
              </w:rPr>
              <w:t>H</w:t>
            </w:r>
            <w:r w:rsidRPr="000814B5">
              <w:rPr>
                <w:b/>
                <w:bCs/>
                <w:color w:val="000000" w:themeColor="text1"/>
                <w:lang w:val="pt-BR"/>
              </w:rPr>
              <w:t>=0,06+0,135*2= 0,33     n</w:t>
            </w:r>
            <w:r w:rsidRPr="000814B5">
              <w:rPr>
                <w:b/>
                <w:bCs/>
                <w:color w:val="000000" w:themeColor="text1"/>
                <w:vertAlign w:val="subscript"/>
                <w:lang w:val="pt-BR"/>
              </w:rPr>
              <w:t>O</w:t>
            </w:r>
            <w:r w:rsidRPr="000814B5">
              <w:rPr>
                <w:b/>
                <w:bCs/>
                <w:color w:val="000000" w:themeColor="text1"/>
                <w:lang w:val="pt-BR"/>
              </w:rPr>
              <w:t>=0,03</w:t>
            </w:r>
          </w:p>
          <w:p w:rsidR="00AB200B" w:rsidRPr="000814B5" w:rsidRDefault="00AB200B" w:rsidP="00FF17D2">
            <w:pPr>
              <w:jc w:val="both"/>
              <w:rPr>
                <w:color w:val="000000" w:themeColor="text1"/>
                <w:lang w:val="pt-BR"/>
              </w:rPr>
            </w:pPr>
            <w:r w:rsidRPr="000814B5">
              <w:rPr>
                <w:color w:val="000000" w:themeColor="text1"/>
                <w:lang w:val="pt-BR"/>
              </w:rPr>
              <w:t>n</w:t>
            </w:r>
            <w:r w:rsidRPr="000814B5">
              <w:rPr>
                <w:color w:val="000000" w:themeColor="text1"/>
                <w:vertAlign w:val="subscript"/>
                <w:lang w:val="pt-BR"/>
              </w:rPr>
              <w:t>C</w:t>
            </w:r>
            <w:r w:rsidRPr="000814B5">
              <w:rPr>
                <w:color w:val="000000" w:themeColor="text1"/>
                <w:lang w:val="pt-BR"/>
              </w:rPr>
              <w:t>:n</w:t>
            </w:r>
            <w:r w:rsidRPr="000814B5">
              <w:rPr>
                <w:color w:val="000000" w:themeColor="text1"/>
                <w:vertAlign w:val="subscript"/>
                <w:lang w:val="pt-BR"/>
              </w:rPr>
              <w:t>H</w:t>
            </w:r>
            <w:r w:rsidRPr="000814B5">
              <w:rPr>
                <w:color w:val="000000" w:themeColor="text1"/>
                <w:lang w:val="pt-BR"/>
              </w:rPr>
              <w:t>:n</w:t>
            </w:r>
            <w:r w:rsidRPr="000814B5">
              <w:rPr>
                <w:color w:val="000000" w:themeColor="text1"/>
                <w:vertAlign w:val="subscript"/>
                <w:lang w:val="pt-BR"/>
              </w:rPr>
              <w:t>O</w:t>
            </w:r>
            <w:r w:rsidRPr="000814B5">
              <w:rPr>
                <w:color w:val="000000" w:themeColor="text1"/>
                <w:lang w:val="pt-BR"/>
              </w:rPr>
              <w:t>:n</w:t>
            </w:r>
            <w:r w:rsidRPr="000814B5">
              <w:rPr>
                <w:color w:val="000000" w:themeColor="text1"/>
                <w:vertAlign w:val="subscript"/>
                <w:lang w:val="pt-BR"/>
              </w:rPr>
              <w:t>Cl</w:t>
            </w:r>
            <w:r w:rsidRPr="000814B5">
              <w:rPr>
                <w:color w:val="000000" w:themeColor="text1"/>
                <w:lang w:val="pt-BR"/>
              </w:rPr>
              <w:t>:n</w:t>
            </w:r>
            <w:r w:rsidRPr="000814B5">
              <w:rPr>
                <w:color w:val="000000" w:themeColor="text1"/>
                <w:vertAlign w:val="subscript"/>
                <w:lang w:val="pt-BR"/>
              </w:rPr>
              <w:t>N</w:t>
            </w:r>
            <w:r w:rsidRPr="000814B5">
              <w:rPr>
                <w:color w:val="000000" w:themeColor="text1"/>
                <w:lang w:val="pt-BR"/>
              </w:rPr>
              <w:t xml:space="preserve">=0,18 : 0,33 : 0,03 : 0,06 : 0.03 = 6:11:1:2:1     </w:t>
            </w:r>
          </w:p>
          <w:p w:rsidR="00AB200B" w:rsidRPr="000814B5" w:rsidRDefault="00AB200B" w:rsidP="00FF17D2">
            <w:pPr>
              <w:jc w:val="both"/>
              <w:rPr>
                <w:color w:val="000000" w:themeColor="text1"/>
                <w:lang w:val="pt-BR"/>
              </w:rPr>
            </w:pPr>
            <w:r w:rsidRPr="000814B5">
              <w:rPr>
                <w:color w:val="000000" w:themeColor="text1"/>
                <w:lang w:val="pt-BR"/>
              </w:rPr>
              <w:t>X là (C</w:t>
            </w:r>
            <w:r w:rsidRPr="000814B5">
              <w:rPr>
                <w:color w:val="000000" w:themeColor="text1"/>
                <w:vertAlign w:val="subscript"/>
                <w:lang w:val="pt-BR"/>
              </w:rPr>
              <w:t>6</w:t>
            </w:r>
            <w:r w:rsidRPr="000814B5">
              <w:rPr>
                <w:color w:val="000000" w:themeColor="text1"/>
                <w:lang w:val="pt-BR"/>
              </w:rPr>
              <w:t>H</w:t>
            </w:r>
            <w:r w:rsidRPr="000814B5">
              <w:rPr>
                <w:color w:val="000000" w:themeColor="text1"/>
                <w:vertAlign w:val="subscript"/>
                <w:lang w:val="pt-BR"/>
              </w:rPr>
              <w:t>11</w:t>
            </w:r>
            <w:r w:rsidRPr="000814B5">
              <w:rPr>
                <w:color w:val="000000" w:themeColor="text1"/>
                <w:lang w:val="pt-BR"/>
              </w:rPr>
              <w:t>OCl</w:t>
            </w:r>
            <w:r w:rsidRPr="000814B5">
              <w:rPr>
                <w:color w:val="000000" w:themeColor="text1"/>
                <w:vertAlign w:val="subscript"/>
                <w:lang w:val="pt-BR"/>
              </w:rPr>
              <w:t>2</w:t>
            </w:r>
            <w:r w:rsidRPr="000814B5">
              <w:rPr>
                <w:color w:val="000000" w:themeColor="text1"/>
                <w:lang w:val="pt-BR"/>
              </w:rPr>
              <w:t>N)</w:t>
            </w:r>
            <w:r w:rsidRPr="000814B5">
              <w:rPr>
                <w:color w:val="000000" w:themeColor="text1"/>
                <w:vertAlign w:val="subscript"/>
                <w:lang w:val="pt-BR"/>
              </w:rPr>
              <w:t>n</w:t>
            </w:r>
          </w:p>
          <w:p w:rsidR="00AB200B" w:rsidRPr="000814B5" w:rsidRDefault="00AB200B" w:rsidP="00FF17D2">
            <w:pPr>
              <w:jc w:val="both"/>
              <w:rPr>
                <w:color w:val="000000" w:themeColor="text1"/>
                <w:lang w:val="pt-BR"/>
              </w:rPr>
            </w:pPr>
            <w:r w:rsidRPr="000814B5">
              <w:rPr>
                <w:color w:val="000000" w:themeColor="text1"/>
                <w:lang w:val="pt-BR"/>
              </w:rPr>
              <w:t>M</w:t>
            </w:r>
            <w:r w:rsidRPr="000814B5">
              <w:rPr>
                <w:color w:val="000000" w:themeColor="text1"/>
                <w:vertAlign w:val="subscript"/>
                <w:lang w:val="pt-BR"/>
              </w:rPr>
              <w:t>X</w:t>
            </w:r>
            <w:r w:rsidRPr="000814B5">
              <w:rPr>
                <w:color w:val="000000" w:themeColor="text1"/>
                <w:lang w:val="pt-BR"/>
              </w:rPr>
              <w:t xml:space="preserve">=184 n &lt;232       </w:t>
            </w:r>
            <w:r w:rsidRPr="000814B5">
              <w:rPr>
                <w:b/>
                <w:bCs/>
                <w:color w:val="000000" w:themeColor="text1"/>
                <w:lang w:val="pt-BR"/>
              </w:rPr>
              <w:t xml:space="preserve"> n=1  X là  C</w:t>
            </w:r>
            <w:r w:rsidRPr="000814B5">
              <w:rPr>
                <w:b/>
                <w:bCs/>
                <w:color w:val="000000" w:themeColor="text1"/>
                <w:vertAlign w:val="subscript"/>
                <w:lang w:val="pt-BR"/>
              </w:rPr>
              <w:t>6</w:t>
            </w:r>
            <w:r w:rsidRPr="000814B5">
              <w:rPr>
                <w:b/>
                <w:bCs/>
                <w:color w:val="000000" w:themeColor="text1"/>
                <w:lang w:val="pt-BR"/>
              </w:rPr>
              <w:t>H</w:t>
            </w:r>
            <w:r w:rsidRPr="000814B5">
              <w:rPr>
                <w:b/>
                <w:bCs/>
                <w:color w:val="000000" w:themeColor="text1"/>
                <w:vertAlign w:val="subscript"/>
                <w:lang w:val="pt-BR"/>
              </w:rPr>
              <w:t>11</w:t>
            </w:r>
            <w:r w:rsidRPr="000814B5">
              <w:rPr>
                <w:b/>
                <w:bCs/>
                <w:color w:val="000000" w:themeColor="text1"/>
                <w:lang w:val="pt-BR"/>
              </w:rPr>
              <w:t>OCl</w:t>
            </w:r>
            <w:r w:rsidRPr="000814B5">
              <w:rPr>
                <w:b/>
                <w:bCs/>
                <w:color w:val="000000" w:themeColor="text1"/>
                <w:vertAlign w:val="subscript"/>
                <w:lang w:val="pt-BR"/>
              </w:rPr>
              <w:t>2</w:t>
            </w:r>
            <w:r w:rsidRPr="000814B5">
              <w:rPr>
                <w:b/>
                <w:bCs/>
                <w:color w:val="000000" w:themeColor="text1"/>
                <w:lang w:val="pt-BR"/>
              </w:rPr>
              <w:t>N</w:t>
            </w:r>
          </w:p>
          <w:p w:rsidR="00AB200B" w:rsidRPr="000814B5" w:rsidRDefault="00AB200B" w:rsidP="00FF17D2">
            <w:pPr>
              <w:spacing w:line="20" w:lineRule="atLeast"/>
              <w:ind w:right="-72"/>
              <w:rPr>
                <w:b/>
                <w:color w:val="000000" w:themeColor="text1"/>
                <w:lang w:val="pt-BR"/>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lang w:val="pt-BR"/>
              </w:rPr>
            </w:pPr>
          </w:p>
          <w:p w:rsidR="00AB200B" w:rsidRPr="000814B5" w:rsidRDefault="00AB200B" w:rsidP="00FF17D2">
            <w:pPr>
              <w:spacing w:line="20" w:lineRule="atLeast"/>
              <w:ind w:left="-144"/>
              <w:jc w:val="center"/>
              <w:rPr>
                <w:b/>
                <w:color w:val="000000" w:themeColor="text1"/>
              </w:rPr>
            </w:pPr>
            <w:r w:rsidRPr="000814B5">
              <w:rPr>
                <w:b/>
                <w:color w:val="000000" w:themeColor="text1"/>
              </w:rPr>
              <w:t>0,5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0,25</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jc w:val="both"/>
        <w:rPr>
          <w:color w:val="000000" w:themeColor="text1"/>
          <w:lang w:val="fr-FR"/>
        </w:rPr>
      </w:pPr>
      <w:r w:rsidRPr="000814B5">
        <w:rPr>
          <w:b/>
          <w:bCs/>
          <w:color w:val="000000" w:themeColor="text1"/>
          <w:lang w:val="fr-FR"/>
        </w:rPr>
        <w:t>Câu 10:</w:t>
      </w:r>
      <w:r w:rsidRPr="000814B5">
        <w:rPr>
          <w:color w:val="000000" w:themeColor="text1"/>
          <w:lang w:val="fr-FR"/>
        </w:rPr>
        <w:t xml:space="preserve"> </w:t>
      </w:r>
      <w:r w:rsidRPr="000814B5">
        <w:rPr>
          <w:b/>
          <w:color w:val="000000" w:themeColor="text1"/>
          <w:lang w:val="fr-FR"/>
        </w:rPr>
        <w:t>(2,0 điểm)</w:t>
      </w:r>
    </w:p>
    <w:p w:rsidR="00AB200B" w:rsidRPr="000814B5" w:rsidRDefault="00AB200B" w:rsidP="00FF17D2">
      <w:pPr>
        <w:jc w:val="both"/>
        <w:rPr>
          <w:color w:val="000000" w:themeColor="text1"/>
          <w:lang w:val="es-ES"/>
        </w:rPr>
      </w:pPr>
      <w:r w:rsidRPr="000814B5">
        <w:rPr>
          <w:color w:val="000000" w:themeColor="text1"/>
          <w:lang w:val="fr-FR"/>
        </w:rPr>
        <w:t xml:space="preserve">   H</w:t>
      </w:r>
      <w:r w:rsidRPr="000814B5">
        <w:rPr>
          <w:color w:val="000000" w:themeColor="text1"/>
          <w:lang w:val="es-ES"/>
        </w:rPr>
        <w:t>ợp chất hữu cơ X chỉ chứa các ngyên tố: C, H, Br. Trong X khối lượng Brom chiếm 65,57%, khối lượng mol của X nhỏ hơn 250 gam. Cho X tác dụng với Natri, đốt nóng thì thu được chất hữu cơ Y chỉ có 2 nguyên tố. Cho Y tác dụng với Br</w:t>
      </w:r>
      <w:r w:rsidRPr="000814B5">
        <w:rPr>
          <w:color w:val="000000" w:themeColor="text1"/>
          <w:vertAlign w:val="subscript"/>
          <w:lang w:val="es-ES"/>
        </w:rPr>
        <w:t>2</w:t>
      </w:r>
      <w:r w:rsidRPr="000814B5">
        <w:rPr>
          <w:color w:val="000000" w:themeColor="text1"/>
          <w:lang w:val="es-ES"/>
        </w:rPr>
        <w:t xml:space="preserve"> trong CCl</w:t>
      </w:r>
      <w:r w:rsidRPr="000814B5">
        <w:rPr>
          <w:color w:val="000000" w:themeColor="text1"/>
          <w:vertAlign w:val="subscript"/>
          <w:lang w:val="es-ES"/>
        </w:rPr>
        <w:t>4</w:t>
      </w:r>
      <w:r w:rsidRPr="000814B5">
        <w:rPr>
          <w:color w:val="000000" w:themeColor="text1"/>
          <w:lang w:val="es-ES"/>
        </w:rPr>
        <w:t xml:space="preserve"> tạo ra 3 sản phẩm cộng: X, Z, T trong đó X là sản phẩm chính. </w:t>
      </w:r>
    </w:p>
    <w:p w:rsidR="00AB200B" w:rsidRPr="000814B5" w:rsidRDefault="00AB200B" w:rsidP="00FF17D2">
      <w:pPr>
        <w:jc w:val="both"/>
        <w:rPr>
          <w:color w:val="000000" w:themeColor="text1"/>
          <w:lang w:val="es-ES"/>
        </w:rPr>
      </w:pPr>
      <w:r w:rsidRPr="000814B5">
        <w:rPr>
          <w:b/>
          <w:color w:val="000000" w:themeColor="text1"/>
          <w:lang w:val="es-ES"/>
        </w:rPr>
        <w:t>1.</w:t>
      </w:r>
      <w:r w:rsidRPr="000814B5">
        <w:rPr>
          <w:color w:val="000000" w:themeColor="text1"/>
          <w:lang w:val="es-ES"/>
        </w:rPr>
        <w:t xml:space="preserve"> Xác định công thức cấu tạo của X, Y, Z, T.</w:t>
      </w:r>
    </w:p>
    <w:p w:rsidR="00AB200B" w:rsidRPr="000814B5" w:rsidRDefault="00AB200B" w:rsidP="00FF17D2">
      <w:pPr>
        <w:jc w:val="both"/>
        <w:rPr>
          <w:color w:val="000000" w:themeColor="text1"/>
          <w:lang w:val="es-ES"/>
        </w:rPr>
      </w:pPr>
      <w:r w:rsidRPr="000814B5">
        <w:rPr>
          <w:b/>
          <w:color w:val="000000" w:themeColor="text1"/>
          <w:lang w:val="es-ES"/>
        </w:rPr>
        <w:t>2.</w:t>
      </w:r>
      <w:r w:rsidRPr="000814B5">
        <w:rPr>
          <w:color w:val="000000" w:themeColor="text1"/>
          <w:lang w:val="es-ES"/>
        </w:rPr>
        <w:t xml:space="preserve"> Hãy cho biết Y có mấy đồng phân cấu hình? Biểu diễn một cấu trúc của Y và đọc tên theo IUPAC.</w:t>
      </w:r>
    </w:p>
    <w:p w:rsidR="00AB200B" w:rsidRPr="000814B5" w:rsidRDefault="00AB200B" w:rsidP="00FF17D2">
      <w:pPr>
        <w:tabs>
          <w:tab w:val="left" w:pos="0"/>
        </w:tabs>
        <w:jc w:val="center"/>
        <w:rPr>
          <w:b/>
          <w:bCs/>
          <w:color w:val="000000" w:themeColor="text1"/>
          <w:lang w:val="es-ES"/>
        </w:rPr>
      </w:pPr>
    </w:p>
    <w:p w:rsidR="00AB200B" w:rsidRPr="000814B5" w:rsidRDefault="00AB200B" w:rsidP="00FF17D2">
      <w:pPr>
        <w:tabs>
          <w:tab w:val="left" w:pos="0"/>
        </w:tabs>
        <w:jc w:val="center"/>
        <w:rPr>
          <w:b/>
          <w:bCs/>
          <w:color w:val="000000" w:themeColor="text1"/>
          <w:kern w:val="26"/>
          <w:lang w:val="pt-BR"/>
        </w:rPr>
      </w:pPr>
      <w:r w:rsidRPr="000814B5">
        <w:rPr>
          <w:b/>
          <w:bCs/>
          <w:color w:val="000000" w:themeColor="text1"/>
          <w:kern w:val="26"/>
          <w:lang w:val="pt-BR"/>
        </w:rPr>
        <w:t>Hướng dẫn chấm</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8534"/>
        <w:gridCol w:w="810"/>
      </w:tblGrid>
      <w:tr w:rsidR="000814B5" w:rsidRPr="000814B5" w:rsidTr="00FF17D2">
        <w:trPr>
          <w:trHeight w:val="584"/>
        </w:trPr>
        <w:tc>
          <w:tcPr>
            <w:tcW w:w="57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Câu 9</w:t>
            </w:r>
          </w:p>
        </w:tc>
        <w:tc>
          <w:tcPr>
            <w:tcW w:w="8537"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r w:rsidRPr="000814B5">
              <w:rPr>
                <w:b/>
                <w:color w:val="000000" w:themeColor="text1"/>
              </w:rPr>
              <w:t>Nội dung</w:t>
            </w:r>
          </w:p>
        </w:tc>
        <w:tc>
          <w:tcPr>
            <w:tcW w:w="810"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left="-144"/>
              <w:jc w:val="center"/>
              <w:rPr>
                <w:b/>
                <w:color w:val="000000" w:themeColor="text1"/>
              </w:rPr>
            </w:pPr>
            <w:r w:rsidRPr="000814B5">
              <w:rPr>
                <w:b/>
                <w:color w:val="000000" w:themeColor="text1"/>
              </w:rPr>
              <w:t>Điểm</w:t>
            </w:r>
          </w:p>
        </w:tc>
      </w:tr>
      <w:tr w:rsidR="00AB200B" w:rsidRPr="000814B5" w:rsidTr="00FF17D2">
        <w:trPr>
          <w:trHeight w:val="584"/>
        </w:trPr>
        <w:tc>
          <w:tcPr>
            <w:tcW w:w="571"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FF17D2">
            <w:pPr>
              <w:spacing w:line="20" w:lineRule="atLeast"/>
              <w:ind w:right="-72"/>
              <w:jc w:val="center"/>
              <w:rPr>
                <w:b/>
                <w:color w:val="000000" w:themeColor="text1"/>
              </w:rPr>
            </w:pPr>
          </w:p>
        </w:tc>
        <w:tc>
          <w:tcPr>
            <w:tcW w:w="8537"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pPr>
              <w:rPr>
                <w:b/>
                <w:color w:val="000000" w:themeColor="text1"/>
                <w:lang w:val="es-ES"/>
              </w:rPr>
            </w:pPr>
            <w:r w:rsidRPr="000814B5">
              <w:rPr>
                <w:b/>
                <w:color w:val="000000" w:themeColor="text1"/>
                <w:lang w:val="es-ES"/>
              </w:rPr>
              <w:t>1.</w:t>
            </w:r>
          </w:p>
          <w:p w:rsidR="00AB200B" w:rsidRPr="000814B5" w:rsidRDefault="00AB200B">
            <w:pPr>
              <w:rPr>
                <w:color w:val="000000" w:themeColor="text1"/>
                <w:vertAlign w:val="subscript"/>
                <w:lang w:val="es-ES"/>
              </w:rPr>
            </w:pPr>
            <w:r w:rsidRPr="000814B5">
              <w:rPr>
                <w:color w:val="000000" w:themeColor="text1"/>
                <w:lang w:val="es-ES"/>
              </w:rPr>
              <w:t>-      Công thức tổng quát của X:  C</w:t>
            </w:r>
            <w:r w:rsidRPr="000814B5">
              <w:rPr>
                <w:color w:val="000000" w:themeColor="text1"/>
                <w:vertAlign w:val="subscript"/>
                <w:lang w:val="es-ES"/>
              </w:rPr>
              <w:t>x</w:t>
            </w:r>
            <w:r w:rsidRPr="000814B5">
              <w:rPr>
                <w:color w:val="000000" w:themeColor="text1"/>
                <w:lang w:val="es-ES"/>
              </w:rPr>
              <w:t>H</w:t>
            </w:r>
            <w:r w:rsidRPr="000814B5">
              <w:rPr>
                <w:color w:val="000000" w:themeColor="text1"/>
                <w:lang w:val="es-ES"/>
              </w:rPr>
              <w:softHyphen/>
            </w:r>
            <w:r w:rsidRPr="000814B5">
              <w:rPr>
                <w:color w:val="000000" w:themeColor="text1"/>
                <w:vertAlign w:val="subscript"/>
                <w:lang w:val="es-ES"/>
              </w:rPr>
              <w:t>y</w:t>
            </w:r>
            <w:r w:rsidRPr="000814B5">
              <w:rPr>
                <w:color w:val="000000" w:themeColor="text1"/>
                <w:lang w:val="es-ES"/>
              </w:rPr>
              <w:t>Br</w:t>
            </w:r>
            <w:r w:rsidRPr="000814B5">
              <w:rPr>
                <w:color w:val="000000" w:themeColor="text1"/>
                <w:vertAlign w:val="subscript"/>
                <w:lang w:val="es-ES"/>
              </w:rPr>
              <w:t>n.</w:t>
            </w:r>
          </w:p>
          <w:p w:rsidR="00AB200B" w:rsidRPr="000814B5" w:rsidRDefault="00AB200B">
            <w:pPr>
              <w:rPr>
                <w:color w:val="000000" w:themeColor="text1"/>
                <w:lang w:val="es-ES"/>
              </w:rPr>
            </w:pPr>
            <w:r w:rsidRPr="000814B5">
              <w:rPr>
                <w:color w:val="000000" w:themeColor="text1"/>
                <w:lang w:val="es-ES"/>
              </w:rPr>
              <w:t>-      Xét n = 1, không tìm được x,y thỏa mãn.</w:t>
            </w:r>
          </w:p>
          <w:p w:rsidR="00AB200B" w:rsidRPr="000814B5" w:rsidRDefault="00AB200B">
            <w:pPr>
              <w:rPr>
                <w:color w:val="000000" w:themeColor="text1"/>
                <w:lang w:val="es-ES"/>
              </w:rPr>
            </w:pPr>
            <w:r w:rsidRPr="000814B5">
              <w:rPr>
                <w:color w:val="000000" w:themeColor="text1"/>
                <w:lang w:val="es-ES"/>
              </w:rPr>
              <w:t>-      n= 2 cặp nghiệm thỏa mãn x, y là :  x = 6,  y = 12</w:t>
            </w:r>
          </w:p>
          <w:p w:rsidR="00AB200B" w:rsidRPr="000814B5" w:rsidRDefault="00AB200B">
            <w:pPr>
              <w:rPr>
                <w:color w:val="000000" w:themeColor="text1"/>
                <w:lang w:val="es-ES"/>
              </w:rPr>
            </w:pPr>
            <w:r w:rsidRPr="000814B5">
              <w:rPr>
                <w:color w:val="000000" w:themeColor="text1"/>
                <w:lang w:val="es-ES"/>
              </w:rPr>
              <w:t>-       n = 3   M</w:t>
            </w:r>
            <w:r w:rsidRPr="000814B5">
              <w:rPr>
                <w:color w:val="000000" w:themeColor="text1"/>
                <w:vertAlign w:val="subscript"/>
                <w:lang w:val="es-ES"/>
              </w:rPr>
              <w:t xml:space="preserve">X </w:t>
            </w:r>
            <w:r w:rsidRPr="000814B5">
              <w:rPr>
                <w:color w:val="000000" w:themeColor="text1"/>
                <w:lang w:val="es-ES"/>
              </w:rPr>
              <w:t>&lt; 250</w:t>
            </w:r>
          </w:p>
          <w:p w:rsidR="00AB200B" w:rsidRPr="000814B5" w:rsidRDefault="00AB200B">
            <w:pPr>
              <w:rPr>
                <w:color w:val="000000" w:themeColor="text1"/>
                <w:vertAlign w:val="subscript"/>
                <w:lang w:val="es-ES"/>
              </w:rPr>
            </w:pPr>
            <w:r w:rsidRPr="000814B5">
              <w:rPr>
                <w:color w:val="000000" w:themeColor="text1"/>
                <w:lang w:val="es-ES"/>
              </w:rPr>
              <w:t xml:space="preserve">     Vậy công thức phân tử của X là:  C</w:t>
            </w:r>
            <w:r w:rsidRPr="000814B5">
              <w:rPr>
                <w:color w:val="000000" w:themeColor="text1"/>
                <w:vertAlign w:val="subscript"/>
                <w:lang w:val="es-ES"/>
              </w:rPr>
              <w:t>6</w:t>
            </w:r>
            <w:r w:rsidRPr="000814B5">
              <w:rPr>
                <w:color w:val="000000" w:themeColor="text1"/>
                <w:lang w:val="es-ES"/>
              </w:rPr>
              <w:t>H</w:t>
            </w:r>
            <w:r w:rsidRPr="000814B5">
              <w:rPr>
                <w:color w:val="000000" w:themeColor="text1"/>
                <w:vertAlign w:val="subscript"/>
                <w:lang w:val="es-ES"/>
              </w:rPr>
              <w:t>12</w:t>
            </w:r>
            <w:r w:rsidRPr="000814B5">
              <w:rPr>
                <w:color w:val="000000" w:themeColor="text1"/>
                <w:lang w:val="es-ES"/>
              </w:rPr>
              <w:t>Br</w:t>
            </w:r>
            <w:r w:rsidRPr="000814B5">
              <w:rPr>
                <w:color w:val="000000" w:themeColor="text1"/>
                <w:vertAlign w:val="subscript"/>
                <w:lang w:val="es-ES"/>
              </w:rPr>
              <w:t>2</w:t>
            </w:r>
          </w:p>
          <w:p w:rsidR="00AB200B" w:rsidRPr="000814B5" w:rsidRDefault="00AB200B">
            <w:pPr>
              <w:rPr>
                <w:color w:val="000000" w:themeColor="text1"/>
                <w:lang w:val="es-ES"/>
              </w:rPr>
            </w:pPr>
            <w:r w:rsidRPr="000814B5">
              <w:rPr>
                <w:color w:val="000000" w:themeColor="text1"/>
                <w:lang w:val="es-ES"/>
              </w:rPr>
              <w:lastRenderedPageBreak/>
              <w:t xml:space="preserve">X  </w:t>
            </w:r>
            <w:r w:rsidR="00301AE5">
              <w:rPr>
                <w:noProof/>
                <w:color w:val="000000" w:themeColor="text1"/>
              </w:rPr>
              <mc:AlternateContent>
                <mc:Choice Requires="wpg">
                  <w:drawing>
                    <wp:inline distT="0" distB="0" distL="0" distR="0">
                      <wp:extent cx="546100" cy="139700"/>
                      <wp:effectExtent l="0" t="0" r="44450" b="88900"/>
                      <wp:docPr id="17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39700"/>
                                <a:chOff x="5820" y="1770"/>
                                <a:chExt cx="390" cy="210"/>
                              </a:xfrm>
                            </wpg:grpSpPr>
                            <wps:wsp>
                              <wps:cNvPr id="1759" name="Text Box 3"/>
                              <wps:cNvSpPr txBox="1">
                                <a:spLocks noChangeArrowheads="1"/>
                              </wps:cNvSpPr>
                              <wps:spPr bwMode="auto">
                                <a:xfrm>
                                  <a:off x="5835" y="1770"/>
                                  <a:ext cx="3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16"/>
                                        <w:vertAlign w:val="superscript"/>
                                      </w:rPr>
                                    </w:pPr>
                                    <w:r>
                                      <w:rPr>
                                        <w:sz w:val="16"/>
                                      </w:rPr>
                                      <w:t>+ Na, t</w:t>
                                    </w:r>
                                    <w:r>
                                      <w:rPr>
                                        <w:sz w:val="16"/>
                                        <w:vertAlign w:val="superscript"/>
                                      </w:rPr>
                                      <w:t>0</w:t>
                                    </w:r>
                                  </w:p>
                                </w:txbxContent>
                              </wps:txbx>
                              <wps:bodyPr rot="0" vert="horz" wrap="square" lIns="0" tIns="0" rIns="0" bIns="0" anchor="t" anchorCtr="0" upright="1">
                                <a:noAutofit/>
                              </wps:bodyPr>
                            </wps:wsp>
                            <wps:wsp>
                              <wps:cNvPr id="2016" name="Line 4"/>
                              <wps:cNvCnPr>
                                <a:cxnSpLocks noChangeShapeType="1"/>
                              </wps:cNvCnPr>
                              <wps:spPr bwMode="auto">
                                <a:xfrm>
                                  <a:off x="5820" y="1963"/>
                                  <a:ext cx="39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220" style="width:43pt;height:11pt;mso-position-horizontal-relative:char;mso-position-vertical-relative:line" coordorigin="5820,1770" coordsize="3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">
                      <v:shape id="Text Box 3" o:spid="_x0000_s1221" type="#_x0000_t202" style="position:absolute;left:5835;top:1770;width:3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AB200B" w:rsidRDefault="00AB200B" w:rsidP="00FF17D2">
                              <w:pPr>
                                <w:jc w:val="center"/>
                                <w:rPr>
                                  <w:sz w:val="16"/>
                                  <w:vertAlign w:val="superscript"/>
                                </w:rPr>
                              </w:pPr>
                              <w:r>
                                <w:rPr>
                                  <w:sz w:val="16"/>
                                </w:rPr>
                                <w:t>+ Na, t</w:t>
                              </w:r>
                              <w:r>
                                <w:rPr>
                                  <w:sz w:val="16"/>
                                  <w:vertAlign w:val="superscript"/>
                                </w:rPr>
                                <w:t>0</w:t>
                              </w:r>
                            </w:p>
                          </w:txbxContent>
                        </v:textbox>
                      </v:shape>
                      <v:line id="Line 4" o:spid="_x0000_s1222" style="position:absolute;visibility:visible;mso-wrap-style:square" from="5820,1963" to="6210,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4LMIAAADdAAAADwAAAGRycy9kb3ducmV2LnhtbESP0YrCMBRE3wX/IVzBN00UKUs1yqII&#10;+rTY7QdcmrttsbkpSbTdv98sCD4OM3OG2R1G24kn+dA61rBaKhDElTMt1xrK7/PiA0SIyAY7x6Th&#10;lwIc9tPJDnPjBr7Rs4i1SBAOOWpoYuxzKUPVkMWwdD1x8n6ctxiT9LU0HocEt51cK5VJiy2nhQZ7&#10;OjZU3YuH1XArB/s1ZlcVmQpZnbLNfeMvWs9n4+cWRKQxvsOv9sVoWKtVBv9v0hO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G4LMIAAADdAAAADwAAAAAAAAAAAAAA&#10;AAChAgAAZHJzL2Rvd25yZXYueG1sUEsFBgAAAAAEAAQA+QAAAJADAAAAAA==&#10;">
                        <v:stroke endarrow="classic"/>
                      </v:line>
                      <w10:anchorlock/>
                    </v:group>
                  </w:pict>
                </mc:Fallback>
              </mc:AlternateContent>
            </w:r>
            <w:r w:rsidRPr="000814B5">
              <w:rPr>
                <w:color w:val="000000" w:themeColor="text1"/>
                <w:lang w:val="es-ES"/>
              </w:rPr>
              <w:t xml:space="preserve">    Y ( có 2 nguyên tô)                                                (1)</w:t>
            </w:r>
          </w:p>
          <w:p w:rsidR="00AB200B" w:rsidRPr="000814B5" w:rsidRDefault="00AB200B">
            <w:pPr>
              <w:rPr>
                <w:color w:val="000000" w:themeColor="text1"/>
                <w:lang w:val="es-ES"/>
              </w:rPr>
            </w:pPr>
            <w:r w:rsidRPr="000814B5">
              <w:rPr>
                <w:color w:val="000000" w:themeColor="text1"/>
                <w:lang w:val="es-ES"/>
              </w:rPr>
              <w:t>Y  +  Br</w:t>
            </w:r>
            <w:r w:rsidRPr="000814B5">
              <w:rPr>
                <w:color w:val="000000" w:themeColor="text1"/>
                <w:vertAlign w:val="subscript"/>
                <w:lang w:val="es-ES"/>
              </w:rPr>
              <w:t>2</w:t>
            </w:r>
            <w:r w:rsidRPr="000814B5">
              <w:rPr>
                <w:color w:val="000000" w:themeColor="text1"/>
                <w:lang w:val="es-ES"/>
              </w:rPr>
              <w:t>/CCl</w:t>
            </w:r>
            <w:r w:rsidRPr="000814B5">
              <w:rPr>
                <w:color w:val="000000" w:themeColor="text1"/>
                <w:vertAlign w:val="subscript"/>
                <w:lang w:val="es-ES"/>
              </w:rPr>
              <w:t>4</w:t>
            </w:r>
            <w:r w:rsidRPr="000814B5">
              <w:rPr>
                <w:color w:val="000000" w:themeColor="text1"/>
                <w:lang w:val="es-ES"/>
              </w:rPr>
              <w:t xml:space="preserve"> </w:t>
            </w:r>
            <w:r w:rsidR="00301AE5">
              <w:rPr>
                <w:noProof/>
                <w:color w:val="000000" w:themeColor="text1"/>
                <w:position w:val="-6"/>
              </w:rPr>
              <w:drawing>
                <wp:inline distT="0" distB="0" distL="0" distR="0">
                  <wp:extent cx="390525" cy="200025"/>
                  <wp:effectExtent l="0" t="0" r="9525" b="9525"/>
                  <wp:docPr id="199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0814B5">
              <w:rPr>
                <w:color w:val="000000" w:themeColor="text1"/>
                <w:lang w:val="es-ES"/>
              </w:rPr>
              <w:t xml:space="preserve"> 3 sản phẩm là đồng phân cấu tạo ...           (2)</w:t>
            </w:r>
          </w:p>
          <w:p w:rsidR="00AB200B" w:rsidRPr="000814B5" w:rsidRDefault="00AB200B">
            <w:pPr>
              <w:rPr>
                <w:color w:val="000000" w:themeColor="text1"/>
                <w:lang w:val="es-ES"/>
              </w:rPr>
            </w:pPr>
            <w:r w:rsidRPr="000814B5">
              <w:rPr>
                <w:color w:val="000000" w:themeColor="text1"/>
                <w:lang w:val="es-ES"/>
              </w:rPr>
              <w:t xml:space="preserve">   Từ (1) và (2) </w:t>
            </w:r>
            <w:r w:rsidRPr="000814B5">
              <w:rPr>
                <w:color w:val="000000" w:themeColor="text1"/>
                <w:lang w:val="es-ES"/>
              </w:rPr>
              <w:sym w:font="Symbol" w:char="00DE"/>
            </w:r>
            <w:r w:rsidRPr="000814B5">
              <w:rPr>
                <w:color w:val="000000" w:themeColor="text1"/>
                <w:lang w:val="es-ES"/>
              </w:rPr>
              <w:t xml:space="preserve"> (1) là phản ứng đóng vòng tạo ra chất mạch vòng 3 cạnh</w:t>
            </w:r>
          </w:p>
          <w:p w:rsidR="00AB200B" w:rsidRPr="000814B5" w:rsidRDefault="00301AE5">
            <w:pPr>
              <w:rPr>
                <w:color w:val="000000" w:themeColor="text1"/>
                <w:lang w:val="es-ES"/>
              </w:rPr>
            </w:pPr>
            <w:r>
              <w:rPr>
                <w:noProof/>
                <w:color w:val="000000" w:themeColor="text1"/>
              </w:rPr>
              <mc:AlternateContent>
                <mc:Choice Requires="wpg">
                  <w:drawing>
                    <wp:anchor distT="0" distB="0" distL="114300" distR="114300" simplePos="0" relativeHeight="251662848" behindDoc="0" locked="0" layoutInCell="1" allowOverlap="1">
                      <wp:simplePos x="0" y="0"/>
                      <wp:positionH relativeFrom="column">
                        <wp:posOffset>632460</wp:posOffset>
                      </wp:positionH>
                      <wp:positionV relativeFrom="paragraph">
                        <wp:posOffset>48895</wp:posOffset>
                      </wp:positionV>
                      <wp:extent cx="1715770" cy="412750"/>
                      <wp:effectExtent l="0" t="0" r="17780" b="25400"/>
                      <wp:wrapNone/>
                      <wp:docPr id="17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412750"/>
                                <a:chOff x="5900" y="8979"/>
                                <a:chExt cx="2702" cy="650"/>
                              </a:xfrm>
                            </wpg:grpSpPr>
                            <wps:wsp>
                              <wps:cNvPr id="1752" name="Line 51"/>
                              <wps:cNvCnPr>
                                <a:cxnSpLocks noChangeShapeType="1"/>
                              </wps:cNvCnPr>
                              <wps:spPr bwMode="auto">
                                <a:xfrm flipH="1">
                                  <a:off x="6260" y="8979"/>
                                  <a:ext cx="72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52"/>
                              <wps:cNvCnPr>
                                <a:cxnSpLocks noChangeShapeType="1"/>
                              </wps:cNvCnPr>
                              <wps:spPr bwMode="auto">
                                <a:xfrm>
                                  <a:off x="6260" y="962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53"/>
                              <wps:cNvCnPr>
                                <a:cxnSpLocks noChangeShapeType="1"/>
                              </wps:cNvCnPr>
                              <wps:spPr bwMode="auto">
                                <a:xfrm>
                                  <a:off x="6980" y="8979"/>
                                  <a:ext cx="90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54"/>
                              <wps:cNvCnPr>
                                <a:cxnSpLocks noChangeShapeType="1"/>
                              </wps:cNvCnPr>
                              <wps:spPr bwMode="auto">
                                <a:xfrm flipV="1">
                                  <a:off x="7880" y="9196"/>
                                  <a:ext cx="360"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55"/>
                              <wps:cNvCnPr>
                                <a:cxnSpLocks noChangeShapeType="1"/>
                              </wps:cNvCnPr>
                              <wps:spPr bwMode="auto">
                                <a:xfrm>
                                  <a:off x="5900" y="9412"/>
                                  <a:ext cx="360"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56"/>
                              <wps:cNvCnPr>
                                <a:cxnSpLocks noChangeShapeType="1"/>
                              </wps:cNvCnPr>
                              <wps:spPr bwMode="auto">
                                <a:xfrm>
                                  <a:off x="8242" y="9198"/>
                                  <a:ext cx="36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49.8pt;margin-top:3.85pt;width:135.1pt;height:32.5pt;z-index:251662848" coordorigin="5900,8979" coordsize="270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">
                      <v:line id="Line 51" o:spid="_x0000_s1027" style="position:absolute;flip:x;visibility:visible;mso-wrap-style:square" from="6260,8979" to="698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Ig8MUAAADdAAAADwAAAGRycy9kb3ducmV2LnhtbERPTWsCMRC9C/0PYQq9FM1WbGu3RpGC&#10;4MFLbVnxNt1MN8tuJtsk6vrvTUHwNo/3ObNFb1txJB9qxwqeRhkI4tLpmisF31+r4RREiMgaW8ek&#10;4EwBFvO7wQxz7U78ScdtrEQK4ZCjAhNjl0sZSkMWw8h1xIn7dd5iTNBXUns8pXDbynGWvUiLNacG&#10;gx19GCqb7cEqkNPN459f/kyaotnt3kxRFt1+o9TDfb98BxGpjzfx1b3Waf7r8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Ig8MUAAADdAAAADwAAAAAAAAAA&#10;AAAAAAChAgAAZHJzL2Rvd25yZXYueG1sUEsFBgAAAAAEAAQA+QAAAJMDAAAAAA==&#10;"/>
                      <v:line id="Line 52" o:spid="_x0000_s1028" style="position:absolute;visibility:visible;mso-wrap-style:square" from="6260,9629" to="788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0qCsMAAADdAAAADwAAAGRycy9kb3ducmV2LnhtbERPS2vCQBC+F/wPywje6sZKq0RXkYIP&#10;emsqgrchOyYx2dm4u9H033cLhd7m43vOct2bRtzJ+cqygsk4AUGcW11xoeD4tX2eg/ABWWNjmRR8&#10;k4f1avC0xFTbB3/SPQuFiCHsU1RQhtCmUvq8JIN+bFviyF2sMxgidIXUDh8x3DTyJUnepMGKY0OJ&#10;Lb2XlNdZZxScuozP13rrGux2+/3ldKv99EOp0bDfLEAE6sO/+M990HH+7HU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dKgrDAAAA3QAAAA8AAAAAAAAAAAAA&#10;AAAAoQIAAGRycy9kb3ducmV2LnhtbFBLBQYAAAAABAAEAPkAAACRAwAAAAA=&#10;" strokeweight="1.5pt"/>
                      <v:line id="Line 53" o:spid="_x0000_s1029" style="position:absolute;visibility:visible;mso-wrap-style:square" from="6980,8979" to="788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54" o:spid="_x0000_s1030" style="position:absolute;flip:y;visibility:visible;mso-wrap-style:square" from="7880,9196" to="824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m3MIAAADdAAAADwAAAGRycy9kb3ducmV2LnhtbERPTYvCMBC9L/gfwgh7W1MF3aUaRQRB&#10;0YPrCl6HZtoUm0lJsrb+e7Ow4G0e73MWq9424k4+1I4VjEcZCOLC6ZorBZef7ccXiBCRNTaOScGD&#10;AqyWg7cF5tp1/E33c6xECuGQowITY5tLGQpDFsPItcSJK523GBP0ldQeuxRuGznJspm0WHNqMNjS&#10;xlBxO/9aBXJ/6E5+O7mUVblr3XVvjrOuV+p92K/nICL18SX+d+90mv85nc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km3MIAAADdAAAADwAAAAAAAAAAAAAA&#10;AAChAgAAZHJzL2Rvd25yZXYueG1sUEsFBgAAAAAEAAQA+QAAAJADAAAAAA==&#10;" strokeweight="1.5pt"/>
                      <v:line id="Line 55" o:spid="_x0000_s1031" style="position:absolute;visibility:visible;mso-wrap-style:square" from="5900,9412" to="6260,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qJksMAAADdAAAADwAAAGRycy9kb3ducmV2LnhtbERPTWvCQBC9C/6HZQredNNKbYmuIgVr&#10;8WYsQm9DdkxisrPp7kbTf98VBG/zeJ+zWPWmERdyvrKs4HmSgCDOra64UPB92IzfQfiArLGxTAr+&#10;yMNqORwsMNX2ynu6ZKEQMYR9igrKENpUSp+XZNBPbEscuZN1BkOErpDa4TWGm0a+JMlMGqw4NpTY&#10;0kdJeZ11RsGxy/jnXG9cg93ndns6/tZ+ulNq9NSv5yAC9eEhvru/dJz/9jq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iZLDAAAA3QAAAA8AAAAAAAAAAAAA&#10;AAAAoQIAAGRycy9kb3ducmV2LnhtbFBLBQYAAAAABAAEAPkAAACRAwAAAAA=&#10;" strokeweight="1.5pt"/>
                      <v:line id="Line 56" o:spid="_x0000_s1032" style="position:absolute;visibility:visible;mso-wrap-style:square" from="8242,9198" to="8602,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group>
                  </w:pict>
                </mc:Fallback>
              </mc:AlternateContent>
            </w:r>
            <w:r w:rsidR="00AB200B" w:rsidRPr="000814B5">
              <w:rPr>
                <w:color w:val="000000" w:themeColor="text1"/>
                <w:lang w:val="es-ES"/>
              </w:rPr>
              <w:t xml:space="preserve">    ta có:          </w:t>
            </w:r>
          </w:p>
          <w:p w:rsidR="00AB200B" w:rsidRPr="000814B5" w:rsidRDefault="00AB200B">
            <w:pPr>
              <w:rPr>
                <w:color w:val="000000" w:themeColor="text1"/>
                <w:lang w:val="es-ES"/>
              </w:rPr>
            </w:pPr>
            <w:r w:rsidRPr="000814B5">
              <w:rPr>
                <w:color w:val="000000" w:themeColor="text1"/>
                <w:lang w:val="es-ES"/>
              </w:rPr>
              <w:t xml:space="preserve">Y                                                        </w:t>
            </w:r>
          </w:p>
          <w:p w:rsidR="00AB200B" w:rsidRPr="000814B5" w:rsidRDefault="00AB200B">
            <w:pPr>
              <w:rPr>
                <w:color w:val="000000" w:themeColor="text1"/>
                <w:lang w:val="es-ES"/>
              </w:rPr>
            </w:pPr>
          </w:p>
          <w:p w:rsidR="00AB200B" w:rsidRPr="000814B5" w:rsidRDefault="00AB200B">
            <w:pPr>
              <w:rPr>
                <w:color w:val="000000" w:themeColor="text1"/>
                <w:vertAlign w:val="subscript"/>
                <w:lang w:val="fr-FR"/>
              </w:rPr>
            </w:pPr>
            <w:r w:rsidRPr="000814B5">
              <w:rPr>
                <w:color w:val="000000" w:themeColor="text1"/>
                <w:lang w:val="es-ES"/>
              </w:rPr>
              <w:t xml:space="preserve">X        </w:t>
            </w:r>
            <w:r w:rsidRPr="000814B5">
              <w:rPr>
                <w:color w:val="000000" w:themeColor="text1"/>
                <w:lang w:val="fr-FR"/>
              </w:rPr>
              <w:t>CH</w:t>
            </w:r>
            <w:r w:rsidRPr="000814B5">
              <w:rPr>
                <w:color w:val="000000" w:themeColor="text1"/>
                <w:vertAlign w:val="subscript"/>
                <w:lang w:val="fr-FR"/>
              </w:rPr>
              <w:t xml:space="preserve">3 </w:t>
            </w:r>
            <w:r w:rsidRPr="000814B5">
              <w:rPr>
                <w:color w:val="000000" w:themeColor="text1"/>
                <w:lang w:val="fr-FR"/>
              </w:rPr>
              <w:t xml:space="preserve">- CHBr </w:t>
            </w:r>
            <w:r w:rsidRPr="000814B5">
              <w:rPr>
                <w:color w:val="000000" w:themeColor="text1"/>
                <w:lang w:val="fr-FR"/>
              </w:rPr>
              <w:softHyphen/>
              <w:t>- CH</w:t>
            </w:r>
            <w:r w:rsidRPr="000814B5">
              <w:rPr>
                <w:color w:val="000000" w:themeColor="text1"/>
                <w:vertAlign w:val="subscript"/>
                <w:lang w:val="fr-FR"/>
              </w:rPr>
              <w:t>2</w:t>
            </w:r>
            <w:r w:rsidRPr="000814B5">
              <w:rPr>
                <w:color w:val="000000" w:themeColor="text1"/>
                <w:lang w:val="fr-FR"/>
              </w:rPr>
              <w:t>- CHBr- CH</w:t>
            </w:r>
            <w:r w:rsidRPr="000814B5">
              <w:rPr>
                <w:color w:val="000000" w:themeColor="text1"/>
                <w:vertAlign w:val="subscript"/>
                <w:lang w:val="fr-FR"/>
              </w:rPr>
              <w:t>2</w:t>
            </w:r>
            <w:r w:rsidRPr="000814B5">
              <w:rPr>
                <w:color w:val="000000" w:themeColor="text1"/>
                <w:lang w:val="fr-FR"/>
              </w:rPr>
              <w:t>- CH</w:t>
            </w:r>
            <w:r w:rsidRPr="000814B5">
              <w:rPr>
                <w:color w:val="000000" w:themeColor="text1"/>
                <w:vertAlign w:val="subscript"/>
                <w:lang w:val="fr-FR"/>
              </w:rPr>
              <w:t xml:space="preserve">3   </w:t>
            </w:r>
          </w:p>
          <w:p w:rsidR="00AB200B" w:rsidRPr="000814B5" w:rsidRDefault="00AB200B">
            <w:pPr>
              <w:rPr>
                <w:color w:val="000000" w:themeColor="text1"/>
                <w:lang w:val="fr-FR"/>
              </w:rPr>
            </w:pPr>
            <w:r w:rsidRPr="000814B5">
              <w:rPr>
                <w:color w:val="000000" w:themeColor="text1"/>
                <w:lang w:val="fr-FR"/>
              </w:rPr>
              <w:t>Z, T là các chất sau:</w:t>
            </w:r>
          </w:p>
          <w:p w:rsidR="00AB200B" w:rsidRPr="000814B5" w:rsidRDefault="00301AE5">
            <w:pPr>
              <w:rPr>
                <w:color w:val="000000" w:themeColor="text1"/>
                <w:lang w:val="fr-FR"/>
              </w:rPr>
            </w:pPr>
            <w:r>
              <w:rPr>
                <w:noProof/>
                <w:color w:val="000000" w:themeColor="text1"/>
              </w:rPr>
              <mc:AlternateContent>
                <mc:Choice Requires="wpg">
                  <w:drawing>
                    <wp:anchor distT="0" distB="0" distL="114300" distR="114300" simplePos="0" relativeHeight="251663872" behindDoc="0" locked="0" layoutInCell="1" allowOverlap="1">
                      <wp:simplePos x="0" y="0"/>
                      <wp:positionH relativeFrom="column">
                        <wp:posOffset>25400</wp:posOffset>
                      </wp:positionH>
                      <wp:positionV relativeFrom="paragraph">
                        <wp:posOffset>97790</wp:posOffset>
                      </wp:positionV>
                      <wp:extent cx="1871345" cy="569595"/>
                      <wp:effectExtent l="0" t="0" r="14605" b="1905"/>
                      <wp:wrapNone/>
                      <wp:docPr id="174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345" cy="569595"/>
                                <a:chOff x="6133" y="6241"/>
                                <a:chExt cx="2947" cy="897"/>
                              </a:xfrm>
                            </wpg:grpSpPr>
                            <wps:wsp>
                              <wps:cNvPr id="1747" name="Line 58"/>
                              <wps:cNvCnPr>
                                <a:cxnSpLocks noChangeShapeType="1"/>
                              </wps:cNvCnPr>
                              <wps:spPr bwMode="auto">
                                <a:xfrm>
                                  <a:off x="7616" y="6506"/>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Text Box 59"/>
                              <wps:cNvSpPr txBox="1">
                                <a:spLocks noChangeArrowheads="1"/>
                              </wps:cNvSpPr>
                              <wps:spPr bwMode="auto">
                                <a:xfrm>
                                  <a:off x="6133" y="6241"/>
                                  <a:ext cx="294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rPr>
                                        <w:color w:val="000000"/>
                                        <w:highlight w:val="cyan"/>
                                        <w:vertAlign w:val="subscript"/>
                                      </w:rPr>
                                    </w:pPr>
                                    <w:r>
                                      <w:rPr>
                                        <w:color w:val="000000"/>
                                        <w:highlight w:val="cyan"/>
                                      </w:rPr>
                                      <w:t xml:space="preserve"> CH</w:t>
                                    </w:r>
                                    <w:r>
                                      <w:rPr>
                                        <w:color w:val="000000"/>
                                        <w:highlight w:val="cyan"/>
                                        <w:vertAlign w:val="subscript"/>
                                      </w:rPr>
                                      <w:t xml:space="preserve">3 </w:t>
                                    </w:r>
                                    <w:r>
                                      <w:rPr>
                                        <w:color w:val="000000"/>
                                        <w:highlight w:val="cyan"/>
                                      </w:rPr>
                                      <w:t xml:space="preserve">- CHBr </w:t>
                                    </w:r>
                                    <w:r>
                                      <w:rPr>
                                        <w:color w:val="000000"/>
                                        <w:highlight w:val="cyan"/>
                                      </w:rPr>
                                      <w:softHyphen/>
                                      <w:t>- CH - CH</w:t>
                                    </w:r>
                                    <w:r>
                                      <w:rPr>
                                        <w:color w:val="000000"/>
                                        <w:highlight w:val="cyan"/>
                                        <w:vertAlign w:val="subscript"/>
                                      </w:rPr>
                                      <w:t>2</w:t>
                                    </w:r>
                                    <w:r>
                                      <w:rPr>
                                        <w:color w:val="000000"/>
                                        <w:highlight w:val="cyan"/>
                                      </w:rPr>
                                      <w:t>- CH</w:t>
                                    </w:r>
                                    <w:r>
                                      <w:rPr>
                                        <w:color w:val="000000"/>
                                        <w:highlight w:val="cyan"/>
                                        <w:vertAlign w:val="subscript"/>
                                      </w:rPr>
                                      <w:t xml:space="preserve">3              </w:t>
                                    </w:r>
                                  </w:p>
                                  <w:p w:rsidR="00AB200B" w:rsidRDefault="00AB200B" w:rsidP="00FF17D2"/>
                                </w:txbxContent>
                              </wps:txbx>
                              <wps:bodyPr rot="0" vert="horz" wrap="square" lIns="0" tIns="0" rIns="0" bIns="0" anchor="t" anchorCtr="0" upright="1">
                                <a:noAutofit/>
                              </wps:bodyPr>
                            </wps:wsp>
                            <wps:wsp>
                              <wps:cNvPr id="1749" name="Text Box 60"/>
                              <wps:cNvSpPr txBox="1">
                                <a:spLocks noChangeArrowheads="1"/>
                              </wps:cNvSpPr>
                              <wps:spPr bwMode="auto">
                                <a:xfrm>
                                  <a:off x="7550" y="6832"/>
                                  <a:ext cx="72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3" style="position:absolute;margin-left:2pt;margin-top:7.7pt;width:147.35pt;height:44.85pt;z-index:251663872;mso-position-horizontal-relative:text;mso-position-vertical-relative:text" coordorigin="6133,6241" coordsize="294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">
                      <v:line id="Line 58" o:spid="_x0000_s1224" style="position:absolute;visibility:visible;mso-wrap-style:square" from="7616,6506" to="7616,6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dlSsUAAADdAAAADwAAAGRycy9kb3ducmV2LnhtbERPS2vCQBC+F/oflil4q5s+iBJdRVoK&#10;2oOoFfQ4ZsckbXY27K5J+u/dgtDbfHzPmc57U4uWnK8sK3gaJiCIc6srLhTsvz4exyB8QNZYWyYF&#10;v+RhPru/m2KmbcdbanehEDGEfYYKyhCaTEqfl2TQD21DHLmzdQZDhK6Q2mEXw00tn5MklQYrjg0l&#10;NvRWUv6zuxgF65dN2i5Wn8v+sEpP+fv2dPzunFKDh34xARGoD//im3up4/zR6w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dlSsUAAADdAAAADwAAAAAAAAAA&#10;AAAAAAChAgAAZHJzL2Rvd25yZXYueG1sUEsFBgAAAAAEAAQA+QAAAJMDAAAAAA==&#10;"/>
                      <v:shape id="Text Box 59" o:spid="_x0000_s1225" type="#_x0000_t202" style="position:absolute;left:6133;top:6241;width:294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AB200B" w:rsidRDefault="00AB200B" w:rsidP="00FF17D2">
                              <w:pPr>
                                <w:rPr>
                                  <w:color w:val="000000"/>
                                  <w:highlight w:val="cyan"/>
                                  <w:vertAlign w:val="subscript"/>
                                </w:rPr>
                              </w:pPr>
                              <w:r>
                                <w:rPr>
                                  <w:color w:val="000000"/>
                                  <w:highlight w:val="cyan"/>
                                </w:rPr>
                                <w:t xml:space="preserve"> CH</w:t>
                              </w:r>
                              <w:r>
                                <w:rPr>
                                  <w:color w:val="000000"/>
                                  <w:highlight w:val="cyan"/>
                                  <w:vertAlign w:val="subscript"/>
                                </w:rPr>
                                <w:t xml:space="preserve">3 </w:t>
                              </w:r>
                              <w:r>
                                <w:rPr>
                                  <w:color w:val="000000"/>
                                  <w:highlight w:val="cyan"/>
                                </w:rPr>
                                <w:t xml:space="preserve">- CHBr </w:t>
                              </w:r>
                              <w:r>
                                <w:rPr>
                                  <w:color w:val="000000"/>
                                  <w:highlight w:val="cyan"/>
                                </w:rPr>
                                <w:softHyphen/>
                                <w:t>- CH - CH</w:t>
                              </w:r>
                              <w:r>
                                <w:rPr>
                                  <w:color w:val="000000"/>
                                  <w:highlight w:val="cyan"/>
                                  <w:vertAlign w:val="subscript"/>
                                </w:rPr>
                                <w:t>2</w:t>
                              </w:r>
                              <w:r>
                                <w:rPr>
                                  <w:color w:val="000000"/>
                                  <w:highlight w:val="cyan"/>
                                </w:rPr>
                                <w:t>- CH</w:t>
                              </w:r>
                              <w:r>
                                <w:rPr>
                                  <w:color w:val="000000"/>
                                  <w:highlight w:val="cyan"/>
                                  <w:vertAlign w:val="subscript"/>
                                </w:rPr>
                                <w:t xml:space="preserve">3              </w:t>
                              </w:r>
                            </w:p>
                            <w:p w:rsidR="00AB200B" w:rsidRDefault="00AB200B" w:rsidP="00FF17D2"/>
                          </w:txbxContent>
                        </v:textbox>
                      </v:shape>
                      <v:shape id="Text Box 60" o:spid="_x0000_s1226" type="#_x0000_t202" style="position:absolute;left:7550;top:6832;width:72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v:textbox>
                      </v:shape>
                    </v:group>
                  </w:pict>
                </mc:Fallback>
              </mc:AlternateContent>
            </w:r>
            <w:r>
              <w:rPr>
                <w:noProof/>
                <w:color w:val="000000" w:themeColor="text1"/>
              </w:rPr>
              <mc:AlternateContent>
                <mc:Choice Requires="wps">
                  <w:drawing>
                    <wp:anchor distT="0" distB="0" distL="114299" distR="114299" simplePos="0" relativeHeight="251664896" behindDoc="0" locked="0" layoutInCell="1" allowOverlap="1">
                      <wp:simplePos x="0" y="0"/>
                      <wp:positionH relativeFrom="column">
                        <wp:posOffset>3382644</wp:posOffset>
                      </wp:positionH>
                      <wp:positionV relativeFrom="paragraph">
                        <wp:posOffset>257810</wp:posOffset>
                      </wp:positionV>
                      <wp:extent cx="0" cy="184150"/>
                      <wp:effectExtent l="0" t="0" r="19050" b="25400"/>
                      <wp:wrapNone/>
                      <wp:docPr id="174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35pt,20.3pt" to="266.3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Gd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"/>
                  </w:pict>
                </mc:Fallback>
              </mc:AlternateContent>
            </w:r>
            <w:r>
              <w:rPr>
                <w:noProof/>
                <w:color w:val="000000" w:themeColor="text1"/>
              </w:rPr>
              <mc:AlternateContent>
                <mc:Choice Requires="wps">
                  <w:drawing>
                    <wp:anchor distT="0" distB="0" distL="114300" distR="114300" simplePos="0" relativeHeight="251665920" behindDoc="0" locked="0" layoutInCell="1" allowOverlap="1">
                      <wp:simplePos x="0" y="0"/>
                      <wp:positionH relativeFrom="column">
                        <wp:posOffset>2959100</wp:posOffset>
                      </wp:positionH>
                      <wp:positionV relativeFrom="paragraph">
                        <wp:posOffset>97790</wp:posOffset>
                      </wp:positionV>
                      <wp:extent cx="1871345" cy="208915"/>
                      <wp:effectExtent l="0" t="0" r="14605" b="635"/>
                      <wp:wrapNone/>
                      <wp:docPr id="17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r>
                                    <w:rPr>
                                      <w:color w:val="000000"/>
                                      <w:highlight w:val="cyan"/>
                                    </w:rPr>
                                    <w:t>CH</w:t>
                                  </w:r>
                                  <w:r>
                                    <w:rPr>
                                      <w:color w:val="000000"/>
                                      <w:highlight w:val="cyan"/>
                                      <w:vertAlign w:val="subscript"/>
                                    </w:rPr>
                                    <w:t xml:space="preserve">3 </w:t>
                                  </w:r>
                                  <w:r>
                                    <w:rPr>
                                      <w:color w:val="000000"/>
                                      <w:highlight w:val="cyan"/>
                                    </w:rPr>
                                    <w:softHyphen/>
                                    <w:t>- CH - CHBr - CH</w:t>
                                  </w:r>
                                  <w:r>
                                    <w:rPr>
                                      <w:color w:val="000000"/>
                                      <w:highlight w:val="cyan"/>
                                      <w:vertAlign w:val="subscript"/>
                                    </w:rPr>
                                    <w:t>2</w:t>
                                  </w:r>
                                  <w:r>
                                    <w:rPr>
                                      <w:color w:val="000000"/>
                                      <w:highlight w:val="cyan"/>
                                    </w:rPr>
                                    <w:t>- CH</w:t>
                                  </w:r>
                                  <w:r>
                                    <w:rPr>
                                      <w:color w:val="000000"/>
                                      <w:highlight w:val="cyan"/>
                                      <w:vertAlign w:val="sub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27" type="#_x0000_t202" style="position:absolute;margin-left:233pt;margin-top:7.7pt;width:147.35pt;height:16.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h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" filled="f" stroked="f">
                      <v:textbox inset="0,0,0,0">
                        <w:txbxContent>
                          <w:p w:rsidR="00AB200B" w:rsidRDefault="00AB200B" w:rsidP="00FF17D2">
                            <w:r>
                              <w:rPr>
                                <w:color w:val="000000"/>
                                <w:highlight w:val="cyan"/>
                              </w:rPr>
                              <w:t>CH</w:t>
                            </w:r>
                            <w:r>
                              <w:rPr>
                                <w:color w:val="000000"/>
                                <w:highlight w:val="cyan"/>
                                <w:vertAlign w:val="subscript"/>
                              </w:rPr>
                              <w:t xml:space="preserve">3 </w:t>
                            </w:r>
                            <w:r>
                              <w:rPr>
                                <w:color w:val="000000"/>
                                <w:highlight w:val="cyan"/>
                              </w:rPr>
                              <w:softHyphen/>
                              <w:t>- CH - CHBr - CH</w:t>
                            </w:r>
                            <w:r>
                              <w:rPr>
                                <w:color w:val="000000"/>
                                <w:highlight w:val="cyan"/>
                                <w:vertAlign w:val="subscript"/>
                              </w:rPr>
                              <w:t>2</w:t>
                            </w:r>
                            <w:r>
                              <w:rPr>
                                <w:color w:val="000000"/>
                                <w:highlight w:val="cyan"/>
                              </w:rPr>
                              <w:t>- CH</w:t>
                            </w:r>
                            <w:r>
                              <w:rPr>
                                <w:color w:val="000000"/>
                                <w:highlight w:val="cyan"/>
                                <w:vertAlign w:val="subscript"/>
                              </w:rPr>
                              <w:t>3</w:t>
                            </w:r>
                          </w:p>
                        </w:txbxContent>
                      </v:textbox>
                    </v:shape>
                  </w:pict>
                </mc:Fallback>
              </mc:AlternateContent>
            </w:r>
            <w:r>
              <w:rPr>
                <w:noProof/>
                <w:color w:val="000000" w:themeColor="text1"/>
              </w:rPr>
              <mc:AlternateContent>
                <mc:Choice Requires="wps">
                  <w:drawing>
                    <wp:anchor distT="0" distB="0" distL="114300" distR="114300" simplePos="0" relativeHeight="251666944" behindDoc="0" locked="0" layoutInCell="1" allowOverlap="1">
                      <wp:simplePos x="0" y="0"/>
                      <wp:positionH relativeFrom="column">
                        <wp:posOffset>3340735</wp:posOffset>
                      </wp:positionH>
                      <wp:positionV relativeFrom="paragraph">
                        <wp:posOffset>455930</wp:posOffset>
                      </wp:positionV>
                      <wp:extent cx="459740" cy="194310"/>
                      <wp:effectExtent l="0" t="0" r="16510" b="15240"/>
                      <wp:wrapNone/>
                      <wp:docPr id="174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28" type="#_x0000_t202" style="position:absolute;margin-left:263.05pt;margin-top:35.9pt;width:36.2pt;height:15.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70tAIAALU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" filled="f" stroked="f">
                      <v:textbox inset="0,0,0,0">
                        <w:txbxContent>
                          <w:p w:rsidR="00AB200B" w:rsidRDefault="00AB200B" w:rsidP="00FF17D2">
                            <w:r>
                              <w:rPr>
                                <w:color w:val="000000"/>
                                <w:highlight w:val="cyan"/>
                              </w:rPr>
                              <w:t>CH</w:t>
                            </w:r>
                            <w:r>
                              <w:rPr>
                                <w:color w:val="000000"/>
                                <w:highlight w:val="cyan"/>
                                <w:vertAlign w:val="subscript"/>
                              </w:rPr>
                              <w:t>2</w:t>
                            </w:r>
                            <w:r>
                              <w:rPr>
                                <w:color w:val="000000"/>
                                <w:highlight w:val="cyan"/>
                              </w:rPr>
                              <w:t xml:space="preserve">Br </w:t>
                            </w:r>
                          </w:p>
                        </w:txbxContent>
                      </v:textbox>
                    </v:shape>
                  </w:pict>
                </mc:Fallback>
              </mc:AlternateContent>
            </w:r>
          </w:p>
          <w:p w:rsidR="00AB200B" w:rsidRPr="000814B5" w:rsidRDefault="00AB200B">
            <w:pPr>
              <w:rPr>
                <w:color w:val="000000" w:themeColor="text1"/>
                <w:lang w:val="fr-FR"/>
              </w:rPr>
            </w:pPr>
          </w:p>
          <w:p w:rsidR="00AB200B" w:rsidRPr="000814B5" w:rsidRDefault="00AB200B">
            <w:pPr>
              <w:rPr>
                <w:color w:val="000000" w:themeColor="text1"/>
                <w:lang w:val="fr-FR"/>
              </w:rPr>
            </w:pPr>
          </w:p>
          <w:p w:rsidR="00AB200B" w:rsidRPr="000814B5" w:rsidRDefault="00AB200B">
            <w:pPr>
              <w:rPr>
                <w:color w:val="000000" w:themeColor="text1"/>
                <w:lang w:val="fr-FR"/>
              </w:rPr>
            </w:pPr>
          </w:p>
          <w:p w:rsidR="00AB200B" w:rsidRPr="000814B5" w:rsidRDefault="00AB200B">
            <w:pPr>
              <w:rPr>
                <w:color w:val="000000" w:themeColor="text1"/>
                <w:lang w:val="fr-FR"/>
              </w:rPr>
            </w:pPr>
          </w:p>
          <w:p w:rsidR="00AB200B" w:rsidRPr="000814B5" w:rsidRDefault="00AB200B">
            <w:pPr>
              <w:rPr>
                <w:b/>
                <w:color w:val="000000" w:themeColor="text1"/>
                <w:lang w:val="es-ES"/>
              </w:rPr>
            </w:pPr>
            <w:r w:rsidRPr="000814B5">
              <w:rPr>
                <w:b/>
                <w:color w:val="000000" w:themeColor="text1"/>
                <w:lang w:val="es-ES"/>
              </w:rPr>
              <w:t xml:space="preserve">2. </w:t>
            </w:r>
          </w:p>
          <w:p w:rsidR="00AB200B" w:rsidRPr="000814B5" w:rsidRDefault="00AB200B">
            <w:pPr>
              <w:rPr>
                <w:color w:val="000000" w:themeColor="text1"/>
                <w:lang w:val="es-ES"/>
              </w:rPr>
            </w:pPr>
            <w:r w:rsidRPr="000814B5">
              <w:rPr>
                <w:color w:val="000000" w:themeColor="text1"/>
                <w:lang w:val="es-ES"/>
              </w:rPr>
              <w:t>- Y có 2 cacbon bất đối nên có 4 đồng phân quang học.</w:t>
            </w:r>
          </w:p>
          <w:p w:rsidR="00AB200B" w:rsidRPr="000814B5" w:rsidRDefault="00AB200B">
            <w:pPr>
              <w:rPr>
                <w:color w:val="000000" w:themeColor="text1"/>
                <w:lang w:val="es-ES"/>
              </w:rPr>
            </w:pPr>
            <w:r w:rsidRPr="000814B5">
              <w:rPr>
                <w:color w:val="000000" w:themeColor="text1"/>
                <w:lang w:val="es-ES"/>
              </w:rPr>
              <w:t xml:space="preserve">- 1 cấu trúc của Y:                                                            tên gọi: </w:t>
            </w:r>
          </w:p>
          <w:p w:rsidR="00AB200B" w:rsidRPr="000814B5" w:rsidRDefault="00301AE5">
            <w:pPr>
              <w:rPr>
                <w:color w:val="000000" w:themeColor="text1"/>
                <w:lang w:val="es-ES"/>
              </w:rPr>
            </w:pPr>
            <w:r>
              <w:rPr>
                <w:noProof/>
                <w:color w:val="000000" w:themeColor="text1"/>
              </w:rPr>
              <mc:AlternateContent>
                <mc:Choice Requires="wpg">
                  <w:drawing>
                    <wp:anchor distT="0" distB="0" distL="114300" distR="114300" simplePos="0" relativeHeight="251661824" behindDoc="0" locked="0" layoutInCell="1" allowOverlap="1">
                      <wp:simplePos x="0" y="0"/>
                      <wp:positionH relativeFrom="column">
                        <wp:posOffset>739140</wp:posOffset>
                      </wp:positionH>
                      <wp:positionV relativeFrom="paragraph">
                        <wp:posOffset>120015</wp:posOffset>
                      </wp:positionV>
                      <wp:extent cx="1714500" cy="516890"/>
                      <wp:effectExtent l="0" t="0" r="19050" b="16510"/>
                      <wp:wrapNone/>
                      <wp:docPr id="173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516890"/>
                                <a:chOff x="2460" y="12999"/>
                                <a:chExt cx="2700" cy="814"/>
                              </a:xfrm>
                            </wpg:grpSpPr>
                            <wps:wsp>
                              <wps:cNvPr id="1735" name="Line 42"/>
                              <wps:cNvCnPr>
                                <a:cxnSpLocks noChangeShapeType="1"/>
                              </wps:cNvCnPr>
                              <wps:spPr bwMode="auto">
                                <a:xfrm flipH="1">
                                  <a:off x="2820" y="12999"/>
                                  <a:ext cx="72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43"/>
                              <wps:cNvCnPr>
                                <a:cxnSpLocks noChangeShapeType="1"/>
                              </wps:cNvCnPr>
                              <wps:spPr bwMode="auto">
                                <a:xfrm>
                                  <a:off x="2820" y="13649"/>
                                  <a:ext cx="16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44"/>
                              <wps:cNvCnPr>
                                <a:cxnSpLocks noChangeShapeType="1"/>
                              </wps:cNvCnPr>
                              <wps:spPr bwMode="auto">
                                <a:xfrm>
                                  <a:off x="3540" y="12999"/>
                                  <a:ext cx="900" cy="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45"/>
                              <wps:cNvCnPr>
                                <a:cxnSpLocks noChangeShapeType="1"/>
                              </wps:cNvCnPr>
                              <wps:spPr bwMode="auto">
                                <a:xfrm flipV="1">
                                  <a:off x="4440" y="13216"/>
                                  <a:ext cx="360" cy="43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46"/>
                              <wps:cNvCnPr>
                                <a:cxnSpLocks noChangeShapeType="1"/>
                              </wps:cNvCnPr>
                              <wps:spPr bwMode="auto">
                                <a:xfrm>
                                  <a:off x="4800" y="13216"/>
                                  <a:ext cx="36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47"/>
                              <wps:cNvCnPr>
                                <a:cxnSpLocks noChangeShapeType="1"/>
                              </wps:cNvCnPr>
                              <wps:spPr bwMode="auto">
                                <a:xfrm>
                                  <a:off x="2460" y="13432"/>
                                  <a:ext cx="360"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1" name="Text Box 48"/>
                              <wps:cNvSpPr txBox="1">
                                <a:spLocks noChangeArrowheads="1"/>
                              </wps:cNvSpPr>
                              <wps:spPr bwMode="auto">
                                <a:xfrm>
                                  <a:off x="2523" y="13588"/>
                                  <a:ext cx="1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20"/>
                                      </w:rPr>
                                    </w:pPr>
                                    <w:r>
                                      <w:rPr>
                                        <w:sz w:val="20"/>
                                      </w:rPr>
                                      <w:t>S</w:t>
                                    </w:r>
                                  </w:p>
                                </w:txbxContent>
                              </wps:txbx>
                              <wps:bodyPr rot="0" vert="horz" wrap="square" lIns="0" tIns="0" rIns="0" bIns="0" anchor="t" anchorCtr="0" upright="1">
                                <a:noAutofit/>
                              </wps:bodyPr>
                            </wps:wsp>
                            <wps:wsp>
                              <wps:cNvPr id="1742" name="Text Box 49"/>
                              <wps:cNvSpPr txBox="1">
                                <a:spLocks noChangeArrowheads="1"/>
                              </wps:cNvSpPr>
                              <wps:spPr bwMode="auto">
                                <a:xfrm>
                                  <a:off x="4583" y="13568"/>
                                  <a:ext cx="15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FF17D2">
                                    <w:pPr>
                                      <w:jc w:val="center"/>
                                      <w:rPr>
                                        <w:sz w:val="20"/>
                                      </w:rPr>
                                    </w:pPr>
                                    <w:r>
                                      <w:rPr>
                                        <w:sz w:val="20"/>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229" style="position:absolute;margin-left:58.2pt;margin-top:9.45pt;width:135pt;height:40.7pt;z-index:251661824;mso-position-horizontal-relative:text;mso-position-vertical-relative:text" coordorigin="2460,12999" coordsize="270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">
                      <v:line id="Line 42" o:spid="_x0000_s1230" style="position:absolute;flip:x;visibility:visible;mso-wrap-style:square" from="2820,12999" to="3540,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dJMYAAADdAAAADwAAAGRycy9kb3ducmV2LnhtbERPS0sDMRC+C/6HMEIv0mat2sfatJSC&#10;4KGXVtnS23QzbpbdTNYkbdd/bwTB23x8z1msetuKC/lQO1bwMMpAEJdO11wp+Hh/Hc5AhIissXVM&#10;Cr4pwGp5e7PAXLsr7+iyj5VIIRxyVGBi7HIpQ2nIYhi5jjhxn85bjAn6SmqP1xRuWznOsom0WHNq&#10;MNjRxlDZ7M9WgZxt77/8+vTUFM3hMDdFWXTHrVKDu379AiJSH//Ff+43neZPH5/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STGAAAA3QAAAA8AAAAAAAAA&#10;AAAAAAAAoQIAAGRycy9kb3ducmV2LnhtbFBLBQYAAAAABAAEAPkAAACUAwAAAAA=&#10;"/>
                      <v:line id="Line 43" o:spid="_x0000_s1231" style="position:absolute;visibility:visible;mso-wrap-style:square" from="2820,13649" to="4440,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sMsMAAADdAAAADwAAAGRycy9kb3ducmV2LnhtbERPTWvCQBC9F/wPywje6sYKVqKriGCV&#10;3poWwduQHZOY7Gzc3Wj677uC0Ns83ucs171pxI2crywrmIwTEMS51RUXCn6+d69zED4ga2wsk4Jf&#10;8rBeDV6WmGp75y+6ZaEQMYR9igrKENpUSp+XZNCPbUscubN1BkOErpDa4T2Gm0a+JclMGqw4NpTY&#10;0rakvM46o+DYZXy61DvXYPex35+P19pPP5UaDfvNAkSgPvyLn+6DjvPfpz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1bDLDAAAA3QAAAA8AAAAAAAAAAAAA&#10;AAAAoQIAAGRycy9kb3ducmV2LnhtbFBLBQYAAAAABAAEAPkAAACRAwAAAAA=&#10;" strokeweight="1.5pt"/>
                      <v:line id="Line 44" o:spid="_x0000_s1232" style="position:absolute;visibility:visible;mso-wrap-style:square" from="3540,12999" to="4440,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line id="Line 45" o:spid="_x0000_s1233" style="position:absolute;flip:y;visibility:visible;mso-wrap-style:square" from="4440,13216" to="4800,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s4sYAAADdAAAADwAAAGRycy9kb3ducmV2LnhtbESPQWsCMRCF70L/Q5hCbzVbC7asRpGC&#10;oNRDawWvw2Z2s7iZLEnqbv995yB4m+G9ee+b5Xr0nbpSTG1gAy/TAhRxFWzLjYHTz/b5HVTKyBa7&#10;wGTgjxKsVw+TJZY2DPxN12NulIRwKtGAy7kvtU6VI49pGnpi0eoQPWZZY6NtxEHCfadnRTHXHluW&#10;Boc9fTiqLsdfb0DvP4evuJ2d6qbe9eG8d4f5MBrz9DhuFqAyjfluvl3vrOC/vQ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XbOLGAAAA3QAAAA8AAAAAAAAA&#10;AAAAAAAAoQIAAGRycy9kb3ducmV2LnhtbFBLBQYAAAAABAAEAPkAAACUAwAAAAA=&#10;" strokeweight="1.5pt"/>
                      <v:line id="Line 46" o:spid="_x0000_s1234" style="position:absolute;visibility:visible;mso-wrap-style:square" from="4800,13216" to="5160,13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n3sYAAADdAAAADwAAAGRycy9kb3ducmV2LnhtbERPTWvCQBC9F/oflil4q5tWSGt0FbEI&#10;2kNRK+hxzI5JanY27G6T9N93CwVv83ifM533phYtOV9ZVvA0TEAQ51ZXXCg4fK4eX0H4gKyxtkwK&#10;fsjDfHZ/N8VM24531O5DIWII+wwVlCE0mZQ+L8mgH9qGOHIX6wyGCF0htcMuhptaPidJKg1WHBtK&#10;bGhZUn7dfxsFH6Nt2i427+v+uEnP+dvufPrqnFKDh34xARGoDzfxv3ut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J97GAAAA3QAAAA8AAAAAAAAA&#10;AAAAAAAAoQIAAGRycy9kb3ducmV2LnhtbFBLBQYAAAAABAAEAPkAAACUAwAAAAA=&#10;"/>
                      <v:line id="Line 47" o:spid="_x0000_s1235" style="position:absolute;visibility:visible;mso-wrap-style:square" from="2460,13432" to="2820,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YioMYAAADdAAAADwAAAGRycy9kb3ducmV2LnhtbESPQUvDQBCF74L/YRnBm91YRSV2W6RQ&#10;K72ZSsHbkJ0mMdnZuLtp03/fORR6m+G9ee+b2WJ0nTpQiI1nA4+TDBRx6W3DlYGf7erhDVRMyBY7&#10;z2TgRBEW89ubGebWH/mbDkWqlIRwzNFAnVKfax3LmhzGie+JRdv74DDJGiptAx4l3HV6mmUv2mHD&#10;0lBjT8uayrYYnIHdUPDvX7sKHQ6f6/V+99/Gp40x93fjxzuoRGO6mi/XX1bwX5+FX76REf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WIqDGAAAA3QAAAA8AAAAAAAAA&#10;AAAAAAAAoQIAAGRycy9kb3ducmV2LnhtbFBLBQYAAAAABAAEAPkAAACUAwAAAAA=&#10;" strokeweight="1.5pt"/>
                      <v:shape id="Text Box 48" o:spid="_x0000_s1236" type="#_x0000_t202" style="position:absolute;left:2523;top:13588;width:15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AB200B" w:rsidRDefault="00AB200B" w:rsidP="00FF17D2">
                              <w:pPr>
                                <w:jc w:val="center"/>
                                <w:rPr>
                                  <w:sz w:val="20"/>
                                </w:rPr>
                              </w:pPr>
                              <w:r>
                                <w:rPr>
                                  <w:sz w:val="20"/>
                                </w:rPr>
                                <w:t>S</w:t>
                              </w:r>
                            </w:p>
                          </w:txbxContent>
                        </v:textbox>
                      </v:shape>
                      <v:shape id="Text Box 49" o:spid="_x0000_s1237" type="#_x0000_t202" style="position:absolute;left:4583;top:13568;width:153;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8cQA&#10;AADdAAAADwAAAGRycy9kb3ducmV2LnhtbERPTWvCQBC9F/oflil4q5uK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LvHEAAAA3QAAAA8AAAAAAAAAAAAAAAAAmAIAAGRycy9k&#10;b3ducmV2LnhtbFBLBQYAAAAABAAEAPUAAACJAwAAAAA=&#10;" filled="f" stroked="f">
                        <v:textbox inset="0,0,0,0">
                          <w:txbxContent>
                            <w:p w:rsidR="00AB200B" w:rsidRDefault="00AB200B" w:rsidP="00FF17D2">
                              <w:pPr>
                                <w:jc w:val="center"/>
                                <w:rPr>
                                  <w:sz w:val="20"/>
                                </w:rPr>
                              </w:pPr>
                              <w:r>
                                <w:rPr>
                                  <w:sz w:val="20"/>
                                </w:rPr>
                                <w:t>R</w:t>
                              </w:r>
                            </w:p>
                          </w:txbxContent>
                        </v:textbox>
                      </v:shape>
                    </v:group>
                  </w:pict>
                </mc:Fallback>
              </mc:AlternateContent>
            </w:r>
          </w:p>
          <w:p w:rsidR="00AB200B" w:rsidRPr="000814B5" w:rsidRDefault="00AB200B">
            <w:pPr>
              <w:rPr>
                <w:color w:val="000000" w:themeColor="text1"/>
                <w:vertAlign w:val="subscript"/>
                <w:lang w:val="es-ES"/>
              </w:rPr>
            </w:pPr>
            <w:r w:rsidRPr="000814B5">
              <w:rPr>
                <w:color w:val="000000" w:themeColor="text1"/>
                <w:lang w:val="es-ES"/>
              </w:rPr>
              <w:t xml:space="preserve">                                                                      (1R,2S)-1-etyl-2-metylxiclopropan </w:t>
            </w:r>
          </w:p>
          <w:p w:rsidR="00AB200B" w:rsidRPr="000814B5" w:rsidRDefault="00AB200B" w:rsidP="00FF17D2">
            <w:pPr>
              <w:tabs>
                <w:tab w:val="left" w:pos="0"/>
              </w:tabs>
              <w:jc w:val="both"/>
              <w:rPr>
                <w:color w:val="000000" w:themeColor="text1"/>
                <w:vertAlign w:val="subscript"/>
                <w:lang w:val="es-ES"/>
              </w:rPr>
            </w:pPr>
            <w:r w:rsidRPr="000814B5">
              <w:rPr>
                <w:color w:val="000000" w:themeColor="text1"/>
                <w:lang w:val="es-ES"/>
              </w:rPr>
              <w:t xml:space="preserve">            </w:t>
            </w:r>
          </w:p>
          <w:p w:rsidR="00AB200B" w:rsidRPr="000814B5" w:rsidRDefault="00AB200B" w:rsidP="00FF17D2">
            <w:pPr>
              <w:spacing w:line="20" w:lineRule="atLeast"/>
              <w:ind w:right="-72"/>
              <w:rPr>
                <w:b/>
                <w:color w:val="000000" w:themeColor="text1"/>
              </w:rPr>
            </w:pPr>
          </w:p>
        </w:tc>
        <w:tc>
          <w:tcPr>
            <w:tcW w:w="810" w:type="dxa"/>
            <w:tcBorders>
              <w:top w:val="single" w:sz="4" w:space="0" w:color="auto"/>
              <w:left w:val="single" w:sz="4" w:space="0" w:color="auto"/>
              <w:bottom w:val="single" w:sz="4" w:space="0" w:color="auto"/>
              <w:right w:val="single" w:sz="4" w:space="0" w:color="auto"/>
            </w:tcBorders>
          </w:tcPr>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p w:rsidR="00AB200B" w:rsidRPr="000814B5" w:rsidRDefault="00AB200B" w:rsidP="00FF17D2">
            <w:pPr>
              <w:spacing w:line="20" w:lineRule="atLeast"/>
              <w:ind w:left="-144"/>
              <w:jc w:val="center"/>
              <w:rPr>
                <w:b/>
                <w:color w:val="000000" w:themeColor="text1"/>
              </w:rPr>
            </w:pPr>
            <w:r w:rsidRPr="000814B5">
              <w:rPr>
                <w:b/>
                <w:color w:val="000000" w:themeColor="text1"/>
              </w:rPr>
              <w:t>0,50</w:t>
            </w:r>
          </w:p>
          <w:p w:rsidR="00AB200B" w:rsidRPr="000814B5" w:rsidRDefault="00AB200B" w:rsidP="00FF17D2">
            <w:pPr>
              <w:spacing w:line="20" w:lineRule="atLeast"/>
              <w:ind w:left="-144"/>
              <w:jc w:val="center"/>
              <w:rPr>
                <w:b/>
                <w:color w:val="000000" w:themeColor="text1"/>
              </w:rPr>
            </w:pPr>
          </w:p>
        </w:tc>
      </w:tr>
    </w:tbl>
    <w:p w:rsidR="00AB200B" w:rsidRPr="000814B5" w:rsidRDefault="00AB200B" w:rsidP="00FF17D2">
      <w:pPr>
        <w:tabs>
          <w:tab w:val="left" w:pos="2608"/>
          <w:tab w:val="left" w:pos="4939"/>
          <w:tab w:val="left" w:pos="7269"/>
        </w:tabs>
        <w:spacing w:line="20" w:lineRule="atLeast"/>
        <w:jc w:val="both"/>
        <w:rPr>
          <w:b/>
          <w:bCs/>
          <w:color w:val="000000" w:themeColor="text1"/>
          <w:kern w:val="26"/>
          <w:lang w:val="fr-FR"/>
        </w:rPr>
      </w:pPr>
    </w:p>
    <w:p w:rsidR="00AB200B" w:rsidRPr="000814B5" w:rsidRDefault="00AB200B" w:rsidP="00FF17D2">
      <w:pPr>
        <w:spacing w:line="20" w:lineRule="atLeast"/>
        <w:ind w:firstLine="720"/>
        <w:jc w:val="center"/>
        <w:rPr>
          <w:b/>
          <w:color w:val="000000" w:themeColor="text1"/>
          <w:lang w:val="nl-NL"/>
        </w:rPr>
      </w:pPr>
      <w:r w:rsidRPr="000814B5">
        <w:rPr>
          <w:color w:val="000000" w:themeColor="text1"/>
          <w:lang w:val="nl-NL"/>
        </w:rPr>
        <w:t xml:space="preserve">                                            </w:t>
      </w:r>
    </w:p>
    <w:p w:rsidR="00AB200B" w:rsidRPr="000814B5" w:rsidRDefault="00AB200B" w:rsidP="00FF17D2">
      <w:pPr>
        <w:widowControl w:val="0"/>
        <w:suppressAutoHyphens/>
        <w:spacing w:line="20" w:lineRule="atLeast"/>
        <w:jc w:val="center"/>
        <w:rPr>
          <w:color w:val="000000" w:themeColor="text1"/>
          <w:lang w:val="fr-FR"/>
        </w:rPr>
      </w:pPr>
      <w:r w:rsidRPr="000814B5">
        <w:rPr>
          <w:b/>
          <w:color w:val="000000" w:themeColor="text1"/>
          <w:lang w:val="fr-FR"/>
        </w:rPr>
        <w:t>------------------ HẾT-----------------</w:t>
      </w:r>
    </w:p>
    <w:p w:rsidR="00AB200B" w:rsidRPr="000814B5" w:rsidRDefault="00AB200B">
      <w:pPr>
        <w:rPr>
          <w:color w:val="000000" w:themeColor="text1"/>
        </w:rPr>
      </w:pPr>
    </w:p>
    <w:p w:rsidR="00AB200B" w:rsidRPr="000814B5" w:rsidRDefault="00AB200B" w:rsidP="008E407B">
      <w:pPr>
        <w:ind w:right="-716"/>
        <w:jc w:val="both"/>
        <w:rPr>
          <w:b/>
          <w:color w:val="000000" w:themeColor="text1"/>
          <w:sz w:val="25"/>
          <w:szCs w:val="25"/>
          <w:lang w:val="nl-NL"/>
        </w:rPr>
      </w:pPr>
      <w:r w:rsidRPr="000814B5">
        <w:rPr>
          <w:b/>
          <w:color w:val="000000" w:themeColor="text1"/>
          <w:sz w:val="25"/>
          <w:szCs w:val="25"/>
          <w:lang w:val="nl-NL"/>
        </w:rPr>
        <w:t xml:space="preserve">SỞ GIÁO DỤC-ĐÀO TẠO           KỲ THI CHỌN HỌC SINH GIỎI TỈNH CẤP  THPT </w:t>
      </w:r>
    </w:p>
    <w:p w:rsidR="00AB200B" w:rsidRPr="000814B5" w:rsidRDefault="00AB200B" w:rsidP="008E407B">
      <w:pPr>
        <w:jc w:val="both"/>
        <w:rPr>
          <w:b/>
          <w:color w:val="000000" w:themeColor="text1"/>
          <w:sz w:val="25"/>
          <w:szCs w:val="25"/>
          <w:lang w:val="nl-NL"/>
        </w:rPr>
      </w:pPr>
      <w:r w:rsidRPr="000814B5">
        <w:rPr>
          <w:b/>
          <w:color w:val="000000" w:themeColor="text1"/>
          <w:sz w:val="25"/>
          <w:szCs w:val="25"/>
          <w:lang w:val="nl-NL"/>
        </w:rPr>
        <w:t xml:space="preserve">                </w:t>
      </w:r>
      <w:r w:rsidRPr="000814B5">
        <w:rPr>
          <w:b/>
          <w:color w:val="000000" w:themeColor="text1"/>
          <w:sz w:val="25"/>
          <w:szCs w:val="25"/>
          <w:u w:val="single"/>
          <w:lang w:val="nl-NL"/>
        </w:rPr>
        <w:t>HÀ TĨNH</w:t>
      </w:r>
      <w:r w:rsidRPr="000814B5">
        <w:rPr>
          <w:b/>
          <w:color w:val="000000" w:themeColor="text1"/>
          <w:sz w:val="25"/>
          <w:szCs w:val="25"/>
          <w:lang w:val="nl-NL"/>
        </w:rPr>
        <w:t xml:space="preserve">                                                NĂM HỌC 2012-2013  </w:t>
      </w:r>
    </w:p>
    <w:p w:rsidR="00AB200B" w:rsidRPr="000814B5" w:rsidRDefault="00AB200B" w:rsidP="008E407B">
      <w:pPr>
        <w:jc w:val="center"/>
        <w:rPr>
          <w:b/>
          <w:color w:val="000000" w:themeColor="text1"/>
          <w:sz w:val="25"/>
          <w:szCs w:val="25"/>
          <w:lang w:val="nl-NL"/>
        </w:rPr>
      </w:pPr>
      <w:r w:rsidRPr="000814B5">
        <w:rPr>
          <w:color w:val="000000" w:themeColor="text1"/>
          <w:sz w:val="25"/>
          <w:szCs w:val="25"/>
          <w:lang w:val="nl-NL"/>
        </w:rPr>
        <w:t xml:space="preserve">                                    </w:t>
      </w:r>
      <w:r w:rsidRPr="000814B5">
        <w:rPr>
          <w:b/>
          <w:color w:val="000000" w:themeColor="text1"/>
          <w:sz w:val="25"/>
          <w:szCs w:val="25"/>
          <w:lang w:val="nl-NL"/>
        </w:rPr>
        <w:t>MÔN THI: HOÁ HỌC LỚP 11</w:t>
      </w:r>
    </w:p>
    <w:p w:rsidR="00AB200B" w:rsidRPr="000814B5" w:rsidRDefault="00AB200B" w:rsidP="008E407B">
      <w:pPr>
        <w:rPr>
          <w:b/>
          <w:i/>
          <w:color w:val="000000" w:themeColor="text1"/>
          <w:sz w:val="25"/>
          <w:szCs w:val="25"/>
          <w:lang w:val="nl-NL"/>
        </w:rPr>
      </w:pPr>
      <w:r w:rsidRPr="000814B5">
        <w:rPr>
          <w:b/>
          <w:color w:val="000000" w:themeColor="text1"/>
          <w:sz w:val="25"/>
          <w:szCs w:val="25"/>
          <w:lang w:val="nl-NL"/>
        </w:rPr>
        <w:t xml:space="preserve">                                                                            </w:t>
      </w:r>
      <w:r w:rsidRPr="000814B5">
        <w:rPr>
          <w:b/>
          <w:i/>
          <w:color w:val="000000" w:themeColor="text1"/>
          <w:sz w:val="25"/>
          <w:szCs w:val="25"/>
          <w:lang w:val="nl-NL"/>
        </w:rPr>
        <w:t>Thời gian làm bài: 180 phút</w:t>
      </w:r>
    </w:p>
    <w:p w:rsidR="00AB200B" w:rsidRPr="000814B5" w:rsidRDefault="00AB200B" w:rsidP="008E407B">
      <w:pPr>
        <w:rPr>
          <w:i/>
          <w:color w:val="000000" w:themeColor="text1"/>
          <w:sz w:val="25"/>
          <w:szCs w:val="25"/>
          <w:u w:val="single"/>
          <w:lang w:val="nl-NL"/>
        </w:rPr>
      </w:pPr>
      <w:r w:rsidRPr="000814B5">
        <w:rPr>
          <w:i/>
          <w:color w:val="000000" w:themeColor="text1"/>
          <w:sz w:val="25"/>
          <w:szCs w:val="25"/>
          <w:lang w:val="nl-NL"/>
        </w:rPr>
        <w:t xml:space="preserve">     </w:t>
      </w:r>
      <w:r w:rsidRPr="000814B5">
        <w:rPr>
          <w:b/>
          <w:color w:val="000000" w:themeColor="text1"/>
          <w:sz w:val="25"/>
          <w:szCs w:val="25"/>
          <w:bdr w:val="single" w:sz="4" w:space="0" w:color="auto"/>
          <w:lang w:val="nl-NL"/>
        </w:rPr>
        <w:t xml:space="preserve">ĐỀ CHÍNH THỨC </w:t>
      </w:r>
      <w:r w:rsidRPr="000814B5">
        <w:rPr>
          <w:i/>
          <w:color w:val="000000" w:themeColor="text1"/>
          <w:sz w:val="25"/>
          <w:szCs w:val="25"/>
          <w:lang w:val="nl-NL"/>
        </w:rPr>
        <w:t xml:space="preserve">                                  </w:t>
      </w:r>
      <w:r w:rsidRPr="000814B5">
        <w:rPr>
          <w:i/>
          <w:color w:val="000000" w:themeColor="text1"/>
          <w:sz w:val="25"/>
          <w:szCs w:val="25"/>
          <w:u w:val="single"/>
          <w:lang w:val="nl-NL"/>
        </w:rPr>
        <w:t>(Đề thi có 02 trang, gồm 6 câu)</w:t>
      </w:r>
    </w:p>
    <w:p w:rsidR="00AB200B" w:rsidRPr="000814B5" w:rsidRDefault="00AB200B" w:rsidP="008E407B">
      <w:pPr>
        <w:rPr>
          <w:i/>
          <w:color w:val="000000" w:themeColor="text1"/>
          <w:sz w:val="25"/>
          <w:szCs w:val="25"/>
          <w:u w:val="single"/>
          <w:lang w:val="nl-NL"/>
        </w:rPr>
      </w:pPr>
    </w:p>
    <w:p w:rsidR="00AB200B" w:rsidRPr="000814B5" w:rsidRDefault="00AB200B" w:rsidP="008E407B">
      <w:pPr>
        <w:rPr>
          <w:i/>
          <w:color w:val="000000" w:themeColor="text1"/>
          <w:sz w:val="25"/>
          <w:szCs w:val="25"/>
          <w:u w:val="single"/>
          <w:lang w:val="nl-NL"/>
        </w:rPr>
      </w:pPr>
    </w:p>
    <w:p w:rsidR="00AB200B" w:rsidRPr="000814B5" w:rsidRDefault="00AB200B" w:rsidP="00D5372F">
      <w:pPr>
        <w:pStyle w:val="BodyTextIndent2"/>
        <w:spacing w:after="0" w:line="240" w:lineRule="auto"/>
        <w:ind w:left="40"/>
        <w:rPr>
          <w:b/>
          <w:bCs/>
          <w:color w:val="000000" w:themeColor="text1"/>
          <w:sz w:val="25"/>
          <w:szCs w:val="25"/>
          <w:lang w:val="nl-NL"/>
        </w:rPr>
      </w:pPr>
      <w:r w:rsidRPr="000814B5">
        <w:rPr>
          <w:b/>
          <w:bCs/>
          <w:color w:val="000000" w:themeColor="text1"/>
          <w:sz w:val="25"/>
          <w:szCs w:val="25"/>
          <w:lang w:val="nl-NL"/>
        </w:rPr>
        <w:t>Câu I:</w:t>
      </w:r>
    </w:p>
    <w:p w:rsidR="00AB200B" w:rsidRPr="000814B5" w:rsidRDefault="00AB200B" w:rsidP="008C1C53">
      <w:pPr>
        <w:jc w:val="both"/>
        <w:rPr>
          <w:color w:val="000000" w:themeColor="text1"/>
          <w:sz w:val="25"/>
          <w:szCs w:val="25"/>
          <w:lang w:val="pt-BR"/>
        </w:rPr>
      </w:pPr>
      <w:r w:rsidRPr="000814B5">
        <w:rPr>
          <w:b/>
          <w:color w:val="000000" w:themeColor="text1"/>
          <w:sz w:val="25"/>
          <w:szCs w:val="25"/>
          <w:lang w:val="pt-BR"/>
        </w:rPr>
        <w:t xml:space="preserve"> </w:t>
      </w:r>
      <w:r w:rsidRPr="000814B5">
        <w:rPr>
          <w:color w:val="000000" w:themeColor="text1"/>
          <w:sz w:val="25"/>
          <w:szCs w:val="25"/>
          <w:lang w:val="pt-BR"/>
        </w:rPr>
        <w:t>Nguyên tử của nguyên tố R ở trạng thái cơ bản có tổng số electron ở các phân lớp s là 7.</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a. Viết cấu hình electron nguyên tử của R ở trạng thái cơ bản, xác định tên nguyên tố R.</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b. Với R có phân lớp 3d đã bão hoà, hoà tan hoàn toàn m gam một oxit của R trong dung dịch H</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 xml:space="preserve"> đặc, nóng, dư sinh ra 0,56 lít (điều kiện tiêu chuẩn) khí SO</w:t>
      </w:r>
      <w:r w:rsidRPr="000814B5">
        <w:rPr>
          <w:color w:val="000000" w:themeColor="text1"/>
          <w:sz w:val="25"/>
          <w:szCs w:val="25"/>
          <w:vertAlign w:val="subscript"/>
          <w:lang w:val="pt-BR"/>
        </w:rPr>
        <w:t>2</w:t>
      </w:r>
      <w:r w:rsidRPr="000814B5">
        <w:rPr>
          <w:color w:val="000000" w:themeColor="text1"/>
          <w:sz w:val="25"/>
          <w:szCs w:val="25"/>
          <w:lang w:val="pt-BR"/>
        </w:rPr>
        <w:t xml:space="preserve"> là sản phẩm khử duy nhất. Toàn bộ lượng khí SO</w:t>
      </w:r>
      <w:r w:rsidRPr="000814B5">
        <w:rPr>
          <w:color w:val="000000" w:themeColor="text1"/>
          <w:sz w:val="25"/>
          <w:szCs w:val="25"/>
          <w:vertAlign w:val="subscript"/>
          <w:lang w:val="pt-BR"/>
        </w:rPr>
        <w:t>2</w:t>
      </w:r>
      <w:r w:rsidRPr="000814B5">
        <w:rPr>
          <w:color w:val="000000" w:themeColor="text1"/>
          <w:sz w:val="25"/>
          <w:szCs w:val="25"/>
          <w:lang w:val="pt-BR"/>
        </w:rPr>
        <w:t xml:space="preserve"> trên phản ứng vừa đủ với 2 lít dung dịch KMnO</w:t>
      </w:r>
      <w:r w:rsidRPr="000814B5">
        <w:rPr>
          <w:color w:val="000000" w:themeColor="text1"/>
          <w:sz w:val="25"/>
          <w:szCs w:val="25"/>
          <w:vertAlign w:val="subscript"/>
          <w:lang w:val="pt-BR"/>
        </w:rPr>
        <w:t>4</w:t>
      </w:r>
      <w:r w:rsidRPr="000814B5">
        <w:rPr>
          <w:color w:val="000000" w:themeColor="text1"/>
          <w:sz w:val="25"/>
          <w:szCs w:val="25"/>
          <w:lang w:val="pt-BR"/>
        </w:rPr>
        <w:t xml:space="preserve"> thu được dung dịch T (coi thể tích dung dịch không thay đổi).</w:t>
      </w:r>
    </w:p>
    <w:p w:rsidR="00AB200B" w:rsidRPr="000814B5" w:rsidRDefault="00AB200B" w:rsidP="00D5372F">
      <w:pPr>
        <w:rPr>
          <w:color w:val="000000" w:themeColor="text1"/>
          <w:sz w:val="25"/>
          <w:szCs w:val="25"/>
          <w:lang w:val="pt-BR"/>
        </w:rPr>
      </w:pPr>
      <w:r w:rsidRPr="000814B5">
        <w:rPr>
          <w:color w:val="000000" w:themeColor="text1"/>
          <w:sz w:val="25"/>
          <w:szCs w:val="25"/>
          <w:lang w:val="pt-BR"/>
        </w:rPr>
        <w:t>- Viết các phương trình hoá học, tính m và tính nồng độ mol/l của dung dịch KMnO</w:t>
      </w:r>
      <w:r w:rsidRPr="000814B5">
        <w:rPr>
          <w:color w:val="000000" w:themeColor="text1"/>
          <w:sz w:val="25"/>
          <w:szCs w:val="25"/>
          <w:vertAlign w:val="subscript"/>
          <w:lang w:val="pt-BR"/>
        </w:rPr>
        <w:t>4</w:t>
      </w:r>
      <w:r w:rsidRPr="000814B5">
        <w:rPr>
          <w:color w:val="000000" w:themeColor="text1"/>
          <w:sz w:val="25"/>
          <w:szCs w:val="25"/>
          <w:lang w:val="pt-BR"/>
        </w:rPr>
        <w:t xml:space="preserve"> đã dùng.</w:t>
      </w:r>
    </w:p>
    <w:p w:rsidR="00AB200B" w:rsidRPr="000814B5" w:rsidRDefault="00AB200B" w:rsidP="00CB4948">
      <w:pPr>
        <w:rPr>
          <w:color w:val="000000" w:themeColor="text1"/>
          <w:sz w:val="25"/>
          <w:szCs w:val="25"/>
          <w:lang w:val="pt-BR"/>
        </w:rPr>
      </w:pPr>
      <w:r w:rsidRPr="000814B5">
        <w:rPr>
          <w:color w:val="000000" w:themeColor="text1"/>
          <w:sz w:val="25"/>
          <w:szCs w:val="25"/>
          <w:lang w:val="pt-BR"/>
        </w:rPr>
        <w:t xml:space="preserve">- Tính pH của dung dịch T (bỏ qua sự thủy phân của các muối). </w:t>
      </w:r>
    </w:p>
    <w:p w:rsidR="00AB200B" w:rsidRPr="000814B5" w:rsidRDefault="00AB200B" w:rsidP="00CB4948">
      <w:pPr>
        <w:rPr>
          <w:color w:val="000000" w:themeColor="text1"/>
          <w:sz w:val="25"/>
          <w:szCs w:val="25"/>
          <w:lang w:val="pt-BR"/>
        </w:rPr>
      </w:pPr>
      <w:r w:rsidRPr="000814B5">
        <w:rPr>
          <w:color w:val="000000" w:themeColor="text1"/>
          <w:sz w:val="25"/>
          <w:szCs w:val="25"/>
          <w:lang w:val="pt-BR"/>
        </w:rPr>
        <w:t>Biết axit H</w:t>
      </w:r>
      <w:r w:rsidRPr="000814B5">
        <w:rPr>
          <w:color w:val="000000" w:themeColor="text1"/>
          <w:sz w:val="25"/>
          <w:szCs w:val="25"/>
          <w:vertAlign w:val="subscript"/>
          <w:lang w:val="pt-BR"/>
        </w:rPr>
        <w:t>2</w:t>
      </w:r>
      <w:r w:rsidRPr="000814B5">
        <w:rPr>
          <w:color w:val="000000" w:themeColor="text1"/>
          <w:sz w:val="25"/>
          <w:szCs w:val="25"/>
          <w:lang w:val="pt-BR"/>
        </w:rPr>
        <w:t>SO</w:t>
      </w:r>
      <w:r w:rsidRPr="000814B5">
        <w:rPr>
          <w:color w:val="000000" w:themeColor="text1"/>
          <w:sz w:val="25"/>
          <w:szCs w:val="25"/>
          <w:vertAlign w:val="subscript"/>
          <w:lang w:val="pt-BR"/>
        </w:rPr>
        <w:t>4</w:t>
      </w:r>
      <w:r w:rsidRPr="000814B5">
        <w:rPr>
          <w:color w:val="000000" w:themeColor="text1"/>
          <w:sz w:val="25"/>
          <w:szCs w:val="25"/>
          <w:lang w:val="pt-BR"/>
        </w:rPr>
        <w:t xml:space="preserve"> có K</w:t>
      </w:r>
      <w:r w:rsidRPr="000814B5">
        <w:rPr>
          <w:color w:val="000000" w:themeColor="text1"/>
          <w:sz w:val="25"/>
          <w:szCs w:val="25"/>
          <w:vertAlign w:val="subscript"/>
          <w:lang w:val="pt-BR"/>
        </w:rPr>
        <w:t>a1</w:t>
      </w:r>
      <w:r w:rsidRPr="000814B5">
        <w:rPr>
          <w:color w:val="000000" w:themeColor="text1"/>
          <w:sz w:val="25"/>
          <w:szCs w:val="25"/>
          <w:lang w:val="pt-BR"/>
        </w:rPr>
        <w:t xml:space="preserve">  =+∞; K</w:t>
      </w:r>
      <w:r w:rsidRPr="000814B5">
        <w:rPr>
          <w:color w:val="000000" w:themeColor="text1"/>
          <w:sz w:val="25"/>
          <w:szCs w:val="25"/>
          <w:vertAlign w:val="subscript"/>
          <w:lang w:val="pt-BR"/>
        </w:rPr>
        <w:t>a2</w:t>
      </w:r>
      <w:r w:rsidRPr="000814B5">
        <w:rPr>
          <w:color w:val="000000" w:themeColor="text1"/>
          <w:sz w:val="25"/>
          <w:szCs w:val="25"/>
          <w:lang w:val="pt-BR"/>
        </w:rPr>
        <w:t xml:space="preserve">  = 10</w:t>
      </w:r>
      <w:r w:rsidRPr="000814B5">
        <w:rPr>
          <w:color w:val="000000" w:themeColor="text1"/>
          <w:sz w:val="25"/>
          <w:szCs w:val="25"/>
          <w:vertAlign w:val="superscript"/>
          <w:lang w:val="pt-BR"/>
        </w:rPr>
        <w:t>-2</w:t>
      </w:r>
      <w:r w:rsidRPr="000814B5">
        <w:rPr>
          <w:color w:val="000000" w:themeColor="text1"/>
          <w:sz w:val="25"/>
          <w:szCs w:val="25"/>
          <w:lang w:val="pt-BR"/>
        </w:rPr>
        <w:t>.</w:t>
      </w:r>
    </w:p>
    <w:p w:rsidR="00AB200B" w:rsidRPr="000814B5" w:rsidRDefault="00AB200B" w:rsidP="00D5372F">
      <w:pPr>
        <w:rPr>
          <w:i/>
          <w:color w:val="000000" w:themeColor="text1"/>
          <w:sz w:val="25"/>
          <w:szCs w:val="25"/>
          <w:lang w:val="pt-BR"/>
        </w:rPr>
      </w:pPr>
      <w:r w:rsidRPr="000814B5">
        <w:rPr>
          <w:b/>
          <w:color w:val="000000" w:themeColor="text1"/>
          <w:sz w:val="25"/>
          <w:szCs w:val="25"/>
          <w:lang w:val="pt-BR"/>
        </w:rPr>
        <w:t>Câu II:</w:t>
      </w:r>
    </w:p>
    <w:p w:rsidR="00AB200B" w:rsidRPr="000814B5" w:rsidRDefault="00AB200B" w:rsidP="008C1C53">
      <w:pPr>
        <w:pStyle w:val="BodyTextIndent2"/>
        <w:spacing w:after="0" w:line="240" w:lineRule="auto"/>
        <w:ind w:left="0"/>
        <w:jc w:val="both"/>
        <w:rPr>
          <w:color w:val="000000" w:themeColor="text1"/>
          <w:sz w:val="25"/>
          <w:szCs w:val="25"/>
          <w:lang w:val="nl-NL"/>
        </w:rPr>
      </w:pPr>
      <w:r w:rsidRPr="000814B5">
        <w:rPr>
          <w:color w:val="000000" w:themeColor="text1"/>
          <w:sz w:val="25"/>
          <w:szCs w:val="25"/>
          <w:lang w:val="nl-NL"/>
        </w:rPr>
        <w:t>1. Thêm 1ml dung dịch MgCl</w:t>
      </w:r>
      <w:r w:rsidRPr="000814B5">
        <w:rPr>
          <w:color w:val="000000" w:themeColor="text1"/>
          <w:sz w:val="25"/>
          <w:szCs w:val="25"/>
          <w:vertAlign w:val="subscript"/>
          <w:lang w:val="nl-NL"/>
        </w:rPr>
        <w:t>2</w:t>
      </w:r>
      <w:r w:rsidRPr="000814B5">
        <w:rPr>
          <w:color w:val="000000" w:themeColor="text1"/>
          <w:sz w:val="25"/>
          <w:szCs w:val="25"/>
          <w:lang w:val="nl-NL"/>
        </w:rPr>
        <w:t xml:space="preserve"> 1M vào 100 ml dung dịch NH</w:t>
      </w:r>
      <w:r w:rsidRPr="000814B5">
        <w:rPr>
          <w:color w:val="000000" w:themeColor="text1"/>
          <w:sz w:val="25"/>
          <w:szCs w:val="25"/>
          <w:vertAlign w:val="subscript"/>
          <w:lang w:val="nl-NL"/>
        </w:rPr>
        <w:t>3</w:t>
      </w:r>
      <w:r w:rsidRPr="000814B5">
        <w:rPr>
          <w:color w:val="000000" w:themeColor="text1"/>
          <w:sz w:val="25"/>
          <w:szCs w:val="25"/>
          <w:lang w:val="nl-NL"/>
        </w:rPr>
        <w:t xml:space="preserve"> 1M và NH</w:t>
      </w:r>
      <w:r w:rsidRPr="000814B5">
        <w:rPr>
          <w:color w:val="000000" w:themeColor="text1"/>
          <w:sz w:val="25"/>
          <w:szCs w:val="25"/>
          <w:vertAlign w:val="subscript"/>
          <w:lang w:val="nl-NL"/>
        </w:rPr>
        <w:t>4</w:t>
      </w:r>
      <w:r w:rsidRPr="000814B5">
        <w:rPr>
          <w:color w:val="000000" w:themeColor="text1"/>
          <w:sz w:val="25"/>
          <w:szCs w:val="25"/>
          <w:lang w:val="nl-NL"/>
        </w:rPr>
        <w:t>Cl 1M được 100 ml dung dịch A, hỏi có kết tủa Mg(OH)</w:t>
      </w:r>
      <w:r w:rsidRPr="000814B5">
        <w:rPr>
          <w:color w:val="000000" w:themeColor="text1"/>
          <w:sz w:val="25"/>
          <w:szCs w:val="25"/>
          <w:vertAlign w:val="subscript"/>
          <w:lang w:val="nl-NL"/>
        </w:rPr>
        <w:t>2</w:t>
      </w:r>
      <w:r w:rsidRPr="000814B5">
        <w:rPr>
          <w:color w:val="000000" w:themeColor="text1"/>
          <w:sz w:val="25"/>
          <w:szCs w:val="25"/>
          <w:lang w:val="nl-NL"/>
        </w:rPr>
        <w:t xml:space="preserve"> được tạo thành hay không? </w:t>
      </w:r>
    </w:p>
    <w:p w:rsidR="00AB200B" w:rsidRPr="000814B5" w:rsidRDefault="00AB200B" w:rsidP="008C1C53">
      <w:pPr>
        <w:pStyle w:val="BodyTextIndent2"/>
        <w:spacing w:after="0" w:line="240" w:lineRule="auto"/>
        <w:ind w:left="0"/>
        <w:jc w:val="both"/>
        <w:rPr>
          <w:color w:val="000000" w:themeColor="text1"/>
          <w:sz w:val="25"/>
          <w:szCs w:val="25"/>
          <w:lang w:val="nl-NL"/>
        </w:rPr>
      </w:pPr>
      <w:r w:rsidRPr="000814B5">
        <w:rPr>
          <w:color w:val="000000" w:themeColor="text1"/>
          <w:sz w:val="25"/>
          <w:szCs w:val="25"/>
          <w:lang w:val="nl-NL"/>
        </w:rPr>
        <w:t xml:space="preserve">Biết: </w:t>
      </w:r>
      <w:r w:rsidRPr="000814B5">
        <w:rPr>
          <w:color w:val="000000" w:themeColor="text1"/>
          <w:position w:val="-16"/>
          <w:sz w:val="25"/>
          <w:szCs w:val="25"/>
        </w:rPr>
        <w:object w:dxaOrig="940" w:dyaOrig="400">
          <v:shape id="_x0000_i1596" type="#_x0000_t75" style="width:47.25pt;height:20.25pt" o:ole="">
            <v:imagedata r:id="rId1966" o:title=""/>
          </v:shape>
          <o:OLEObject Type="Embed" ProgID="Equation.3" ShapeID="_x0000_i1596" DrawAspect="Content" ObjectID="_1620821442" r:id="rId1967"/>
        </w:object>
      </w:r>
      <w:r w:rsidRPr="000814B5">
        <w:rPr>
          <w:color w:val="000000" w:themeColor="text1"/>
          <w:sz w:val="25"/>
          <w:szCs w:val="25"/>
          <w:lang w:val="nl-NL"/>
        </w:rPr>
        <w:t>=10</w:t>
      </w:r>
      <w:r w:rsidRPr="000814B5">
        <w:rPr>
          <w:color w:val="000000" w:themeColor="text1"/>
          <w:sz w:val="25"/>
          <w:szCs w:val="25"/>
          <w:vertAlign w:val="superscript"/>
          <w:lang w:val="nl-NL"/>
        </w:rPr>
        <w:t>-10,95</w:t>
      </w:r>
      <w:r w:rsidRPr="000814B5">
        <w:rPr>
          <w:color w:val="000000" w:themeColor="text1"/>
          <w:sz w:val="25"/>
          <w:szCs w:val="25"/>
          <w:lang w:val="nl-NL"/>
        </w:rPr>
        <w:t xml:space="preserve"> và </w:t>
      </w:r>
      <w:r w:rsidRPr="000814B5">
        <w:rPr>
          <w:color w:val="000000" w:themeColor="text1"/>
          <w:position w:val="-14"/>
          <w:sz w:val="25"/>
          <w:szCs w:val="25"/>
        </w:rPr>
        <w:object w:dxaOrig="700" w:dyaOrig="380">
          <v:shape id="_x0000_i1597" type="#_x0000_t75" style="width:35.25pt;height:18.75pt" o:ole="">
            <v:imagedata r:id="rId1968" o:title=""/>
          </v:shape>
          <o:OLEObject Type="Embed" ProgID="Equation.DSMT4" ShapeID="_x0000_i1597" DrawAspect="Content" ObjectID="_1620821443" r:id="rId1969"/>
        </w:object>
      </w:r>
      <w:r w:rsidRPr="000814B5">
        <w:rPr>
          <w:color w:val="000000" w:themeColor="text1"/>
          <w:sz w:val="25"/>
          <w:szCs w:val="25"/>
          <w:lang w:val="nl-NL"/>
        </w:rPr>
        <w:t>= 10</w:t>
      </w:r>
      <w:r w:rsidRPr="000814B5">
        <w:rPr>
          <w:color w:val="000000" w:themeColor="text1"/>
          <w:sz w:val="25"/>
          <w:szCs w:val="25"/>
          <w:vertAlign w:val="superscript"/>
          <w:lang w:val="nl-NL"/>
        </w:rPr>
        <w:t>-4,75</w:t>
      </w:r>
      <w:r w:rsidRPr="000814B5">
        <w:rPr>
          <w:color w:val="000000" w:themeColor="text1"/>
          <w:sz w:val="25"/>
          <w:szCs w:val="25"/>
          <w:lang w:val="nl-NL"/>
        </w:rPr>
        <w:t>.</w:t>
      </w:r>
    </w:p>
    <w:p w:rsidR="00AB200B" w:rsidRPr="000814B5" w:rsidRDefault="00AB200B" w:rsidP="008C1C53">
      <w:pPr>
        <w:pStyle w:val="BodyTextIndent2"/>
        <w:spacing w:after="0" w:line="240" w:lineRule="auto"/>
        <w:ind w:left="40"/>
        <w:jc w:val="both"/>
        <w:rPr>
          <w:color w:val="000000" w:themeColor="text1"/>
          <w:sz w:val="25"/>
          <w:szCs w:val="25"/>
          <w:lang w:val="nl-NL"/>
        </w:rPr>
      </w:pPr>
      <w:r w:rsidRPr="000814B5">
        <w:rPr>
          <w:bCs/>
          <w:color w:val="000000" w:themeColor="text1"/>
          <w:sz w:val="25"/>
          <w:szCs w:val="25"/>
          <w:lang w:val="nl-NL"/>
        </w:rPr>
        <w:t xml:space="preserve">2. </w:t>
      </w:r>
      <w:r w:rsidRPr="000814B5">
        <w:rPr>
          <w:color w:val="000000" w:themeColor="text1"/>
          <w:sz w:val="25"/>
          <w:szCs w:val="25"/>
          <w:lang w:val="nl-NL"/>
        </w:rPr>
        <w:t>Tính pH của dung dịch thu được khi trộn lẫn các dung dịch sau:</w:t>
      </w:r>
    </w:p>
    <w:p w:rsidR="00AB200B" w:rsidRPr="000814B5" w:rsidRDefault="00AB200B" w:rsidP="008C1C53">
      <w:pPr>
        <w:ind w:left="40"/>
        <w:jc w:val="both"/>
        <w:rPr>
          <w:color w:val="000000" w:themeColor="text1"/>
          <w:sz w:val="25"/>
          <w:szCs w:val="25"/>
          <w:lang w:val="nl-NL"/>
        </w:rPr>
      </w:pPr>
      <w:r w:rsidRPr="000814B5">
        <w:rPr>
          <w:color w:val="000000" w:themeColor="text1"/>
          <w:sz w:val="25"/>
          <w:szCs w:val="25"/>
          <w:lang w:val="nl-NL"/>
        </w:rPr>
        <w:lastRenderedPageBreak/>
        <w:t>a. 10ml dung dịch CH</w:t>
      </w:r>
      <w:r w:rsidRPr="000814B5">
        <w:rPr>
          <w:color w:val="000000" w:themeColor="text1"/>
          <w:sz w:val="25"/>
          <w:szCs w:val="25"/>
          <w:vertAlign w:val="subscript"/>
          <w:lang w:val="nl-NL"/>
        </w:rPr>
        <w:t>3</w:t>
      </w:r>
      <w:r w:rsidRPr="000814B5">
        <w:rPr>
          <w:color w:val="000000" w:themeColor="text1"/>
          <w:sz w:val="25"/>
          <w:szCs w:val="25"/>
          <w:lang w:val="nl-NL"/>
        </w:rPr>
        <w:t>COOH 0,10M  với 10ml dung dịch HCl có pH = 4,00</w:t>
      </w:r>
    </w:p>
    <w:p w:rsidR="00AB200B" w:rsidRPr="000814B5" w:rsidRDefault="00AB200B" w:rsidP="008C1C53">
      <w:pPr>
        <w:ind w:left="40"/>
        <w:jc w:val="both"/>
        <w:rPr>
          <w:color w:val="000000" w:themeColor="text1"/>
          <w:sz w:val="25"/>
          <w:szCs w:val="25"/>
          <w:lang w:val="nl-NL"/>
        </w:rPr>
      </w:pPr>
      <w:r w:rsidRPr="000814B5">
        <w:rPr>
          <w:color w:val="000000" w:themeColor="text1"/>
          <w:sz w:val="25"/>
          <w:szCs w:val="25"/>
          <w:lang w:val="nl-NL"/>
        </w:rPr>
        <w:t>b. 25ml dung dịch CH</w:t>
      </w:r>
      <w:r w:rsidRPr="000814B5">
        <w:rPr>
          <w:color w:val="000000" w:themeColor="text1"/>
          <w:sz w:val="25"/>
          <w:szCs w:val="25"/>
          <w:vertAlign w:val="subscript"/>
          <w:lang w:val="nl-NL"/>
        </w:rPr>
        <w:t>3</w:t>
      </w:r>
      <w:r w:rsidRPr="000814B5">
        <w:rPr>
          <w:color w:val="000000" w:themeColor="text1"/>
          <w:sz w:val="25"/>
          <w:szCs w:val="25"/>
          <w:lang w:val="nl-NL"/>
        </w:rPr>
        <w:t>COOH có pH = 3,00  với 15ml dung dịch KOH có pH</w:t>
      </w:r>
      <w:r w:rsidR="00301AE5">
        <w:rPr>
          <w:noProof/>
          <w:color w:val="000000" w:themeColor="text1"/>
          <w:position w:val="-4"/>
          <w:sz w:val="25"/>
          <w:szCs w:val="25"/>
        </w:rPr>
        <w:drawing>
          <wp:inline distT="0" distB="0" distL="0" distR="0">
            <wp:extent cx="114300" cy="18097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14B5">
        <w:rPr>
          <w:color w:val="000000" w:themeColor="text1"/>
          <w:sz w:val="25"/>
          <w:szCs w:val="25"/>
          <w:lang w:val="nl-NL"/>
        </w:rPr>
        <w:t>= 11,00</w:t>
      </w:r>
    </w:p>
    <w:p w:rsidR="00AB200B" w:rsidRPr="000814B5" w:rsidRDefault="00AB200B" w:rsidP="008C1C53">
      <w:pPr>
        <w:ind w:left="40"/>
        <w:jc w:val="both"/>
        <w:rPr>
          <w:color w:val="000000" w:themeColor="text1"/>
          <w:sz w:val="25"/>
          <w:szCs w:val="25"/>
          <w:lang w:val="nl-NL"/>
        </w:rPr>
      </w:pPr>
      <w:r w:rsidRPr="000814B5">
        <w:rPr>
          <w:color w:val="000000" w:themeColor="text1"/>
          <w:sz w:val="25"/>
          <w:szCs w:val="25"/>
          <w:lang w:val="nl-NL"/>
        </w:rPr>
        <w:t>c. 10ml dung dịch CH</w:t>
      </w:r>
      <w:r w:rsidRPr="000814B5">
        <w:rPr>
          <w:color w:val="000000" w:themeColor="text1"/>
          <w:sz w:val="25"/>
          <w:szCs w:val="25"/>
          <w:vertAlign w:val="subscript"/>
          <w:lang w:val="nl-NL"/>
        </w:rPr>
        <w:t>3</w:t>
      </w:r>
      <w:r w:rsidRPr="000814B5">
        <w:rPr>
          <w:color w:val="000000" w:themeColor="text1"/>
          <w:sz w:val="25"/>
          <w:szCs w:val="25"/>
          <w:lang w:val="nl-NL"/>
        </w:rPr>
        <w:t>COOH có pH = 3,00 với 10ml dung dịch axit fomic (HCOOH) có pH=3,00.</w:t>
      </w:r>
    </w:p>
    <w:p w:rsidR="00AB200B" w:rsidRPr="000814B5" w:rsidRDefault="00AB200B" w:rsidP="008C1C53">
      <w:pPr>
        <w:jc w:val="both"/>
        <w:rPr>
          <w:i/>
          <w:color w:val="000000" w:themeColor="text1"/>
          <w:sz w:val="25"/>
          <w:szCs w:val="25"/>
          <w:lang w:val="nl-NL"/>
        </w:rPr>
      </w:pPr>
      <w:r w:rsidRPr="000814B5">
        <w:rPr>
          <w:color w:val="000000" w:themeColor="text1"/>
          <w:sz w:val="25"/>
          <w:szCs w:val="25"/>
          <w:lang w:val="nl-NL"/>
        </w:rPr>
        <w:t>Biết Ka của CH</w:t>
      </w:r>
      <w:r w:rsidRPr="000814B5">
        <w:rPr>
          <w:color w:val="000000" w:themeColor="text1"/>
          <w:sz w:val="25"/>
          <w:szCs w:val="25"/>
          <w:vertAlign w:val="subscript"/>
          <w:lang w:val="nl-NL"/>
        </w:rPr>
        <w:t>3</w:t>
      </w:r>
      <w:r w:rsidRPr="000814B5">
        <w:rPr>
          <w:color w:val="000000" w:themeColor="text1"/>
          <w:sz w:val="25"/>
          <w:szCs w:val="25"/>
          <w:lang w:val="nl-NL"/>
        </w:rPr>
        <w:t>COOH và HCOOH lần lượt là 10</w:t>
      </w:r>
      <w:r w:rsidRPr="000814B5">
        <w:rPr>
          <w:color w:val="000000" w:themeColor="text1"/>
          <w:sz w:val="25"/>
          <w:szCs w:val="25"/>
          <w:vertAlign w:val="superscript"/>
          <w:lang w:val="nl-NL"/>
        </w:rPr>
        <w:t>-4,76</w:t>
      </w:r>
      <w:r w:rsidRPr="000814B5">
        <w:rPr>
          <w:color w:val="000000" w:themeColor="text1"/>
          <w:sz w:val="25"/>
          <w:szCs w:val="25"/>
          <w:lang w:val="nl-NL"/>
        </w:rPr>
        <w:t xml:space="preserve"> và 10</w:t>
      </w:r>
      <w:r w:rsidRPr="000814B5">
        <w:rPr>
          <w:color w:val="000000" w:themeColor="text1"/>
          <w:sz w:val="25"/>
          <w:szCs w:val="25"/>
          <w:vertAlign w:val="superscript"/>
          <w:lang w:val="nl-NL"/>
        </w:rPr>
        <w:t>-3,75</w:t>
      </w:r>
      <w:r w:rsidRPr="000814B5">
        <w:rPr>
          <w:i/>
          <w:color w:val="000000" w:themeColor="text1"/>
          <w:sz w:val="25"/>
          <w:szCs w:val="25"/>
          <w:lang w:val="nl-NL"/>
        </w:rPr>
        <w:t xml:space="preserve"> </w:t>
      </w:r>
      <w:r w:rsidRPr="000814B5">
        <w:rPr>
          <w:color w:val="000000" w:themeColor="text1"/>
          <w:sz w:val="25"/>
          <w:szCs w:val="25"/>
          <w:lang w:val="pt-BR"/>
        </w:rPr>
        <w:t>(Khi tính lấy tới chữ số thứ 2 sau dấu phẩy ở kết quả cuối cùng).</w:t>
      </w:r>
    </w:p>
    <w:p w:rsidR="00AB200B" w:rsidRPr="000814B5" w:rsidRDefault="00AB200B" w:rsidP="00D5372F">
      <w:pPr>
        <w:rPr>
          <w:b/>
          <w:bCs/>
          <w:color w:val="000000" w:themeColor="text1"/>
          <w:sz w:val="25"/>
          <w:szCs w:val="25"/>
          <w:lang w:val="pt-BR"/>
        </w:rPr>
      </w:pPr>
      <w:r w:rsidRPr="000814B5">
        <w:rPr>
          <w:b/>
          <w:bCs/>
          <w:color w:val="000000" w:themeColor="text1"/>
          <w:sz w:val="25"/>
          <w:szCs w:val="25"/>
          <w:lang w:val="pt-BR"/>
        </w:rPr>
        <w:t>Câu III:</w:t>
      </w:r>
    </w:p>
    <w:p w:rsidR="00AB200B" w:rsidRPr="000814B5" w:rsidRDefault="00AB200B" w:rsidP="008C1C53">
      <w:pPr>
        <w:jc w:val="both"/>
        <w:rPr>
          <w:iCs/>
          <w:color w:val="000000" w:themeColor="text1"/>
          <w:sz w:val="25"/>
          <w:szCs w:val="25"/>
          <w:lang w:val="pt-BR"/>
        </w:rPr>
      </w:pPr>
      <w:r w:rsidRPr="000814B5">
        <w:rPr>
          <w:color w:val="000000" w:themeColor="text1"/>
          <w:sz w:val="25"/>
          <w:szCs w:val="25"/>
          <w:lang w:val="pt-BR"/>
        </w:rPr>
        <w:t xml:space="preserve">1. </w:t>
      </w:r>
      <w:r w:rsidRPr="000814B5">
        <w:rPr>
          <w:iCs/>
          <w:color w:val="000000" w:themeColor="text1"/>
          <w:sz w:val="25"/>
          <w:szCs w:val="25"/>
          <w:lang w:val="pt-BR"/>
        </w:rPr>
        <w:t>Cho 2,16 gam hỗn hợp gồm Al và Mg tan hết trong dung dịch axit HNO</w:t>
      </w:r>
      <w:r w:rsidRPr="000814B5">
        <w:rPr>
          <w:iCs/>
          <w:color w:val="000000" w:themeColor="text1"/>
          <w:sz w:val="25"/>
          <w:szCs w:val="25"/>
          <w:vertAlign w:val="subscript"/>
          <w:lang w:val="pt-BR"/>
        </w:rPr>
        <w:t>3</w:t>
      </w:r>
      <w:r w:rsidRPr="000814B5">
        <w:rPr>
          <w:iCs/>
          <w:color w:val="000000" w:themeColor="text1"/>
          <w:sz w:val="25"/>
          <w:szCs w:val="25"/>
          <w:lang w:val="pt-BR"/>
        </w:rPr>
        <w:t xml:space="preserve"> loãng, đun nóng nhẹ tạo ra dung dịch A và 448 ml (đo ở 354,9 K và 988 mmHg) hỗn hợp khí B gồm 2 khí không màu, không đổi màu trong không khí. Tỉ khối của B so với oxi bằng 0,716 lần tỉ khối của CO</w:t>
      </w:r>
      <w:r w:rsidRPr="000814B5">
        <w:rPr>
          <w:iCs/>
          <w:color w:val="000000" w:themeColor="text1"/>
          <w:sz w:val="25"/>
          <w:szCs w:val="25"/>
          <w:vertAlign w:val="subscript"/>
          <w:lang w:val="pt-BR"/>
        </w:rPr>
        <w:t>2</w:t>
      </w:r>
      <w:r w:rsidRPr="000814B5">
        <w:rPr>
          <w:iCs/>
          <w:color w:val="000000" w:themeColor="text1"/>
          <w:sz w:val="25"/>
          <w:szCs w:val="25"/>
          <w:lang w:val="pt-BR"/>
        </w:rPr>
        <w:t xml:space="preserve"> so với nitơ. Làm khan A một cách cẩn thận thu được chất rắn D, nung D đến khối lượng không đổi thu được 3,84 gam chất rắn E. Tính khối lượng D và thành phần phần trăm khối lượng mỗi kim loại trong hỗn hợp ban đầu.</w:t>
      </w:r>
    </w:p>
    <w:p w:rsidR="00AB200B" w:rsidRPr="000814B5" w:rsidRDefault="00AB200B" w:rsidP="008C1C53">
      <w:pPr>
        <w:jc w:val="both"/>
        <w:rPr>
          <w:color w:val="000000" w:themeColor="text1"/>
          <w:sz w:val="25"/>
          <w:szCs w:val="25"/>
          <w:lang w:val="pt-BR"/>
        </w:rPr>
      </w:pPr>
      <w:r w:rsidRPr="000814B5">
        <w:rPr>
          <w:bCs/>
          <w:color w:val="000000" w:themeColor="text1"/>
          <w:sz w:val="25"/>
          <w:szCs w:val="25"/>
          <w:lang w:val="pt-BR"/>
        </w:rPr>
        <w:t xml:space="preserve">2. </w:t>
      </w:r>
      <w:r w:rsidRPr="000814B5">
        <w:rPr>
          <w:color w:val="000000" w:themeColor="text1"/>
          <w:sz w:val="25"/>
          <w:szCs w:val="25"/>
          <w:lang w:val="pt-BR"/>
        </w:rPr>
        <w:t>Cho 20 gam hỗn hợp A gồm FeCO</w:t>
      </w:r>
      <w:r w:rsidRPr="000814B5">
        <w:rPr>
          <w:color w:val="000000" w:themeColor="text1"/>
          <w:sz w:val="25"/>
          <w:szCs w:val="25"/>
          <w:vertAlign w:val="subscript"/>
          <w:lang w:val="pt-BR"/>
        </w:rPr>
        <w:t>3</w:t>
      </w:r>
      <w:r w:rsidRPr="000814B5">
        <w:rPr>
          <w:color w:val="000000" w:themeColor="text1"/>
          <w:sz w:val="25"/>
          <w:szCs w:val="25"/>
          <w:lang w:val="pt-BR"/>
        </w:rPr>
        <w:t>, Fe, Cu, Al phản ứng với 60 ml dung dịch NaOH 2M được 2,688 lít hiđro. Thêm tiếp vào bình sau phản ứng 740 ml dung dịch HCl 1M và đun nóng đến khi ngừng thoát khí, được hỗn hợp khí B, lọc tách được cặn C (không chứa hợp chất của Al). Cho B hấp thụ từ từ vào dung dịch nước vôi trong dư được 10 gam kết tủa. Cho C phản ứng hết với HNO</w:t>
      </w:r>
      <w:r w:rsidRPr="000814B5">
        <w:rPr>
          <w:color w:val="000000" w:themeColor="text1"/>
          <w:sz w:val="25"/>
          <w:szCs w:val="25"/>
          <w:vertAlign w:val="subscript"/>
          <w:lang w:val="pt-BR"/>
        </w:rPr>
        <w:t>3</w:t>
      </w:r>
      <w:r w:rsidRPr="000814B5">
        <w:rPr>
          <w:color w:val="000000" w:themeColor="text1"/>
          <w:sz w:val="25"/>
          <w:szCs w:val="25"/>
          <w:lang w:val="pt-BR"/>
        </w:rPr>
        <w:t xml:space="preserve"> đặc nóng dư thu được dung dịch D và 1,12 lít một khí duy nhất. Cho D phản ứng với dung dịch NaOH dư được kết tủa E. Nung E đến khối lượng không đổi được m gam chất rắn. Tính khối lượng mỗi chất trong A, tính m, biết thể tích các khí đo ở điều kiện tiêu chuẩn.</w:t>
      </w:r>
    </w:p>
    <w:p w:rsidR="00AB200B" w:rsidRPr="000814B5" w:rsidRDefault="00AB200B" w:rsidP="00D5372F">
      <w:pPr>
        <w:ind w:right="-716"/>
        <w:rPr>
          <w:b/>
          <w:color w:val="000000" w:themeColor="text1"/>
          <w:sz w:val="25"/>
          <w:szCs w:val="25"/>
          <w:lang w:val="pt-BR"/>
        </w:rPr>
      </w:pPr>
      <w:r w:rsidRPr="000814B5">
        <w:rPr>
          <w:b/>
          <w:color w:val="000000" w:themeColor="text1"/>
          <w:sz w:val="25"/>
          <w:szCs w:val="25"/>
          <w:lang w:val="pt-BR"/>
        </w:rPr>
        <w:t>Câu IV:</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Đốt cháy hoàn toàn 0,047 mol hỗn hợp X gồm 3 hiđrocacbon mạch hở rồi cho toàn bộ sản phẩm cháy hấp thụ vào 2 lít dung dịch Ca(OH)</w:t>
      </w:r>
      <w:r w:rsidRPr="000814B5">
        <w:rPr>
          <w:color w:val="000000" w:themeColor="text1"/>
          <w:sz w:val="25"/>
          <w:szCs w:val="25"/>
          <w:vertAlign w:val="subscript"/>
          <w:lang w:val="nl-NL"/>
        </w:rPr>
        <w:t>2</w:t>
      </w:r>
      <w:r w:rsidRPr="000814B5">
        <w:rPr>
          <w:color w:val="000000" w:themeColor="text1"/>
          <w:sz w:val="25"/>
          <w:szCs w:val="25"/>
          <w:lang w:val="nl-NL"/>
        </w:rPr>
        <w:t xml:space="preserve"> 0,0555M được kết tủa và dung dịch M. Lượng dung dịch M nặng hơn dung dịch Ca(OH)</w:t>
      </w:r>
      <w:r w:rsidRPr="000814B5">
        <w:rPr>
          <w:color w:val="000000" w:themeColor="text1"/>
          <w:sz w:val="25"/>
          <w:szCs w:val="25"/>
          <w:vertAlign w:val="subscript"/>
          <w:lang w:val="nl-NL"/>
        </w:rPr>
        <w:t>2</w:t>
      </w:r>
      <w:r w:rsidRPr="000814B5">
        <w:rPr>
          <w:color w:val="000000" w:themeColor="text1"/>
          <w:sz w:val="25"/>
          <w:szCs w:val="25"/>
          <w:lang w:val="nl-NL"/>
        </w:rPr>
        <w:t xml:space="preserve"> ban đầu là 3,108 gam. Cho dung dịch Ba(OH)</w:t>
      </w:r>
      <w:r w:rsidRPr="000814B5">
        <w:rPr>
          <w:color w:val="000000" w:themeColor="text1"/>
          <w:sz w:val="25"/>
          <w:szCs w:val="25"/>
          <w:vertAlign w:val="subscript"/>
          <w:lang w:val="nl-NL"/>
        </w:rPr>
        <w:t>2</w:t>
      </w:r>
      <w:r w:rsidRPr="000814B5">
        <w:rPr>
          <w:color w:val="000000" w:themeColor="text1"/>
          <w:sz w:val="25"/>
          <w:szCs w:val="25"/>
          <w:lang w:val="nl-NL"/>
        </w:rPr>
        <w:t xml:space="preserve"> dư vào dung dịch M thấy có kết tủa lần 2 xuất hiện. Tổng khối lượng kết tủa hai lần là 20,95 gam. Cùng lượng hỗn hợp X trên tác dụng vừa đủ với 1 lít dung dịch Br</w:t>
      </w:r>
      <w:r w:rsidRPr="000814B5">
        <w:rPr>
          <w:color w:val="000000" w:themeColor="text1"/>
          <w:sz w:val="25"/>
          <w:szCs w:val="25"/>
          <w:vertAlign w:val="subscript"/>
          <w:lang w:val="nl-NL"/>
        </w:rPr>
        <w:t>2</w:t>
      </w:r>
      <w:r w:rsidRPr="000814B5">
        <w:rPr>
          <w:color w:val="000000" w:themeColor="text1"/>
          <w:sz w:val="25"/>
          <w:szCs w:val="25"/>
          <w:lang w:val="nl-NL"/>
        </w:rPr>
        <w:t xml:space="preserve"> 0,09M. Xác định công thức phân tử, công thức cấu tạo của các hiđrocacbon biết có 2 chất có cùng số nguyên tử cacbon, phân tử khối các chất trong X đều bé hơn 100 và lượng hỗn hợp trên tác dụng vừa đủ với 100ml dung dịch AgNO</w:t>
      </w:r>
      <w:r w:rsidRPr="000814B5">
        <w:rPr>
          <w:color w:val="000000" w:themeColor="text1"/>
          <w:sz w:val="25"/>
          <w:szCs w:val="25"/>
          <w:vertAlign w:val="subscript"/>
          <w:lang w:val="nl-NL"/>
        </w:rPr>
        <w:t>3</w:t>
      </w:r>
      <w:r w:rsidRPr="000814B5">
        <w:rPr>
          <w:color w:val="000000" w:themeColor="text1"/>
          <w:sz w:val="25"/>
          <w:szCs w:val="25"/>
          <w:lang w:val="nl-NL"/>
        </w:rPr>
        <w:t xml:space="preserve"> 0,2M trong NH</w:t>
      </w:r>
      <w:r w:rsidRPr="000814B5">
        <w:rPr>
          <w:color w:val="000000" w:themeColor="text1"/>
          <w:sz w:val="25"/>
          <w:szCs w:val="25"/>
          <w:vertAlign w:val="subscript"/>
          <w:lang w:val="nl-NL"/>
        </w:rPr>
        <w:t>3</w:t>
      </w:r>
      <w:r w:rsidRPr="000814B5">
        <w:rPr>
          <w:color w:val="000000" w:themeColor="text1"/>
          <w:sz w:val="25"/>
          <w:szCs w:val="25"/>
          <w:lang w:val="nl-NL"/>
        </w:rPr>
        <w:t xml:space="preserve"> được 3,18 gam 1 kết tủa. </w:t>
      </w:r>
    </w:p>
    <w:p w:rsidR="00AB200B" w:rsidRPr="000814B5" w:rsidRDefault="00AB200B" w:rsidP="008C1C53">
      <w:pPr>
        <w:jc w:val="both"/>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r w:rsidRPr="000814B5">
        <w:rPr>
          <w:b/>
          <w:color w:val="000000" w:themeColor="text1"/>
          <w:sz w:val="25"/>
          <w:szCs w:val="25"/>
          <w:lang w:val="nl-NL"/>
        </w:rPr>
        <w:t>Câu V:</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1. Hợp chất X có công thức phân tử C</w:t>
      </w:r>
      <w:r w:rsidRPr="000814B5">
        <w:rPr>
          <w:color w:val="000000" w:themeColor="text1"/>
          <w:sz w:val="25"/>
          <w:szCs w:val="25"/>
          <w:vertAlign w:val="subscript"/>
          <w:lang w:val="nl-NL"/>
        </w:rPr>
        <w:t>6</w:t>
      </w:r>
      <w:r w:rsidRPr="000814B5">
        <w:rPr>
          <w:color w:val="000000" w:themeColor="text1"/>
          <w:sz w:val="25"/>
          <w:szCs w:val="25"/>
          <w:lang w:val="nl-NL"/>
        </w:rPr>
        <w:t>H</w:t>
      </w:r>
      <w:r w:rsidRPr="000814B5">
        <w:rPr>
          <w:color w:val="000000" w:themeColor="text1"/>
          <w:sz w:val="25"/>
          <w:szCs w:val="25"/>
          <w:vertAlign w:val="subscript"/>
          <w:lang w:val="nl-NL"/>
        </w:rPr>
        <w:t>10</w:t>
      </w:r>
      <w:r w:rsidRPr="000814B5">
        <w:rPr>
          <w:color w:val="000000" w:themeColor="text1"/>
          <w:sz w:val="25"/>
          <w:szCs w:val="25"/>
          <w:lang w:val="nl-NL"/>
        </w:rPr>
        <w:t xml:space="preserve"> tác dụng với hiđro theo tỉ lệ mol 1: 1 khi có chất xúc tác. Cho X tác dụng với dung dịch KMnO</w:t>
      </w:r>
      <w:r w:rsidRPr="000814B5">
        <w:rPr>
          <w:color w:val="000000" w:themeColor="text1"/>
          <w:sz w:val="25"/>
          <w:szCs w:val="25"/>
          <w:vertAlign w:val="subscript"/>
          <w:lang w:val="nl-NL"/>
        </w:rPr>
        <w:t>4</w:t>
      </w:r>
      <w:r w:rsidRPr="000814B5">
        <w:rPr>
          <w:color w:val="000000" w:themeColor="text1"/>
          <w:sz w:val="25"/>
          <w:szCs w:val="25"/>
          <w:lang w:val="nl-NL"/>
        </w:rPr>
        <w:t xml:space="preserve"> trong H</w:t>
      </w:r>
      <w:r w:rsidRPr="000814B5">
        <w:rPr>
          <w:color w:val="000000" w:themeColor="text1"/>
          <w:sz w:val="25"/>
          <w:szCs w:val="25"/>
          <w:vertAlign w:val="subscript"/>
          <w:lang w:val="nl-NL"/>
        </w:rPr>
        <w:t>2</w:t>
      </w:r>
      <w:r w:rsidRPr="000814B5">
        <w:rPr>
          <w:color w:val="000000" w:themeColor="text1"/>
          <w:sz w:val="25"/>
          <w:szCs w:val="25"/>
          <w:lang w:val="nl-NL"/>
        </w:rPr>
        <w:t>SO</w:t>
      </w:r>
      <w:r w:rsidRPr="000814B5">
        <w:rPr>
          <w:color w:val="000000" w:themeColor="text1"/>
          <w:sz w:val="25"/>
          <w:szCs w:val="25"/>
          <w:vertAlign w:val="subscript"/>
          <w:lang w:val="nl-NL"/>
        </w:rPr>
        <w:t>4</w:t>
      </w:r>
      <w:r w:rsidRPr="000814B5">
        <w:rPr>
          <w:color w:val="000000" w:themeColor="text1"/>
          <w:sz w:val="25"/>
          <w:szCs w:val="25"/>
          <w:lang w:val="nl-NL"/>
        </w:rPr>
        <w:t xml:space="preserve"> loãng, đun nóng thu được HOOC(CH</w:t>
      </w:r>
      <w:r w:rsidRPr="000814B5">
        <w:rPr>
          <w:color w:val="000000" w:themeColor="text1"/>
          <w:sz w:val="25"/>
          <w:szCs w:val="25"/>
          <w:vertAlign w:val="subscript"/>
          <w:lang w:val="nl-NL"/>
        </w:rPr>
        <w:t>2</w:t>
      </w:r>
      <w:r w:rsidRPr="000814B5">
        <w:rPr>
          <w:color w:val="000000" w:themeColor="text1"/>
          <w:sz w:val="25"/>
          <w:szCs w:val="25"/>
          <w:lang w:val="nl-NL"/>
        </w:rPr>
        <w:t>)</w:t>
      </w:r>
      <w:r w:rsidRPr="000814B5">
        <w:rPr>
          <w:color w:val="000000" w:themeColor="text1"/>
          <w:sz w:val="25"/>
          <w:szCs w:val="25"/>
          <w:vertAlign w:val="subscript"/>
          <w:lang w:val="nl-NL"/>
        </w:rPr>
        <w:t>4</w:t>
      </w:r>
      <w:r w:rsidRPr="000814B5">
        <w:rPr>
          <w:color w:val="000000" w:themeColor="text1"/>
          <w:sz w:val="25"/>
          <w:szCs w:val="25"/>
          <w:lang w:val="nl-NL"/>
        </w:rPr>
        <w:t>COOH.</w:t>
      </w:r>
    </w:p>
    <w:p w:rsidR="00AB200B" w:rsidRPr="000814B5" w:rsidRDefault="00AB200B" w:rsidP="008C1C53">
      <w:pPr>
        <w:jc w:val="both"/>
        <w:rPr>
          <w:color w:val="000000" w:themeColor="text1"/>
          <w:sz w:val="25"/>
          <w:szCs w:val="25"/>
        </w:rPr>
      </w:pPr>
      <w:r w:rsidRPr="000814B5">
        <w:rPr>
          <w:color w:val="000000" w:themeColor="text1"/>
          <w:sz w:val="25"/>
          <w:szCs w:val="25"/>
          <w:lang w:val="nl-NL"/>
        </w:rPr>
        <w:t>a. Xác định công thức cấu tạo, gọi tê</w:t>
      </w:r>
      <w:r w:rsidRPr="000814B5">
        <w:rPr>
          <w:color w:val="000000" w:themeColor="text1"/>
          <w:sz w:val="25"/>
          <w:szCs w:val="25"/>
        </w:rPr>
        <w:t>n X và viết phương trình phản ứng</w:t>
      </w:r>
    </w:p>
    <w:p w:rsidR="00AB200B" w:rsidRPr="000814B5" w:rsidRDefault="00AB200B" w:rsidP="008C1C53">
      <w:pPr>
        <w:jc w:val="both"/>
        <w:rPr>
          <w:color w:val="000000" w:themeColor="text1"/>
          <w:sz w:val="25"/>
          <w:szCs w:val="25"/>
        </w:rPr>
      </w:pPr>
      <w:r w:rsidRPr="000814B5">
        <w:rPr>
          <w:color w:val="000000" w:themeColor="text1"/>
          <w:sz w:val="25"/>
          <w:szCs w:val="25"/>
        </w:rPr>
        <w:t>b. Viết phương trình phản ứng oxi hoá X bằng dung dịch KMnO</w:t>
      </w:r>
      <w:r w:rsidRPr="000814B5">
        <w:rPr>
          <w:color w:val="000000" w:themeColor="text1"/>
          <w:sz w:val="25"/>
          <w:szCs w:val="25"/>
          <w:vertAlign w:val="subscript"/>
        </w:rPr>
        <w:t>4</w:t>
      </w:r>
      <w:r w:rsidRPr="000814B5">
        <w:rPr>
          <w:color w:val="000000" w:themeColor="text1"/>
          <w:sz w:val="25"/>
          <w:szCs w:val="25"/>
        </w:rPr>
        <w:t xml:space="preserve"> trong nước</w:t>
      </w:r>
    </w:p>
    <w:p w:rsidR="00AB200B" w:rsidRPr="000814B5" w:rsidRDefault="00AB200B" w:rsidP="008C1C53">
      <w:pPr>
        <w:jc w:val="both"/>
        <w:rPr>
          <w:color w:val="000000" w:themeColor="text1"/>
          <w:sz w:val="25"/>
          <w:szCs w:val="25"/>
          <w:lang w:val="nl-NL"/>
        </w:rPr>
      </w:pPr>
      <w:r w:rsidRPr="000814B5">
        <w:rPr>
          <w:color w:val="000000" w:themeColor="text1"/>
        </w:rPr>
        <w:t xml:space="preserve">2. </w:t>
      </w:r>
      <w:r w:rsidRPr="000814B5">
        <w:rPr>
          <w:color w:val="000000" w:themeColor="text1"/>
          <w:sz w:val="25"/>
          <w:szCs w:val="25"/>
          <w:lang w:val="nl-NL"/>
        </w:rPr>
        <w:t>Đốt cháy hoàn toàn 0,02 mol hỗn hợp X gồm 3 hiđrocacbon đồng phân A, B, C. Hấp thụ toàn bộ sản phẩm cháy vào 5,75 lít dung dịch Ca(OH)</w:t>
      </w:r>
      <w:r w:rsidRPr="000814B5">
        <w:rPr>
          <w:color w:val="000000" w:themeColor="text1"/>
          <w:sz w:val="25"/>
          <w:szCs w:val="25"/>
          <w:vertAlign w:val="subscript"/>
          <w:lang w:val="nl-NL"/>
        </w:rPr>
        <w:t>2</w:t>
      </w:r>
      <w:r w:rsidRPr="000814B5">
        <w:rPr>
          <w:color w:val="000000" w:themeColor="text1"/>
          <w:sz w:val="25"/>
          <w:szCs w:val="25"/>
          <w:lang w:val="nl-NL"/>
        </w:rPr>
        <w:t xml:space="preserve"> 0,02M thu được kết tủa và khối lượng dung dịch tăng lên 5,08 gam. Cho Ba(OH)</w:t>
      </w:r>
      <w:r w:rsidRPr="000814B5">
        <w:rPr>
          <w:color w:val="000000" w:themeColor="text1"/>
          <w:sz w:val="25"/>
          <w:szCs w:val="25"/>
          <w:vertAlign w:val="subscript"/>
          <w:lang w:val="nl-NL"/>
        </w:rPr>
        <w:t>2</w:t>
      </w:r>
      <w:r w:rsidRPr="000814B5">
        <w:rPr>
          <w:color w:val="000000" w:themeColor="text1"/>
          <w:sz w:val="25"/>
          <w:szCs w:val="25"/>
          <w:lang w:val="nl-NL"/>
        </w:rPr>
        <w:t xml:space="preserve"> dư vào dung dịch thu được, kết tủa lại tăng thêm, tổng khối lượng kết tủa 2 lần là 24,305 gam.</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a. Xác định công thức phân tử của 3 hiđrocacbon</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b. Xác định công thức cấu tạo A, B, C biết:</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 Cả 3 chất đều không làm mất màu dung dịch brom.</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 Khi đun nóng với dung dịch KMnO</w:t>
      </w:r>
      <w:r w:rsidRPr="000814B5">
        <w:rPr>
          <w:color w:val="000000" w:themeColor="text1"/>
          <w:sz w:val="25"/>
          <w:szCs w:val="25"/>
          <w:vertAlign w:val="subscript"/>
          <w:lang w:val="nl-NL"/>
        </w:rPr>
        <w:t>4</w:t>
      </w:r>
      <w:r w:rsidRPr="000814B5">
        <w:rPr>
          <w:color w:val="000000" w:themeColor="text1"/>
          <w:sz w:val="25"/>
          <w:szCs w:val="25"/>
          <w:lang w:val="nl-NL"/>
        </w:rPr>
        <w:t xml:space="preserve"> loãng trong H</w:t>
      </w:r>
      <w:r w:rsidRPr="000814B5">
        <w:rPr>
          <w:color w:val="000000" w:themeColor="text1"/>
          <w:sz w:val="25"/>
          <w:szCs w:val="25"/>
          <w:vertAlign w:val="subscript"/>
          <w:lang w:val="nl-NL"/>
        </w:rPr>
        <w:t>2</w:t>
      </w:r>
      <w:r w:rsidRPr="000814B5">
        <w:rPr>
          <w:color w:val="000000" w:themeColor="text1"/>
          <w:sz w:val="25"/>
          <w:szCs w:val="25"/>
          <w:lang w:val="nl-NL"/>
        </w:rPr>
        <w:t>SO</w:t>
      </w:r>
      <w:r w:rsidRPr="000814B5">
        <w:rPr>
          <w:color w:val="000000" w:themeColor="text1"/>
          <w:sz w:val="25"/>
          <w:szCs w:val="25"/>
          <w:vertAlign w:val="subscript"/>
          <w:lang w:val="nl-NL"/>
        </w:rPr>
        <w:t>4</w:t>
      </w:r>
      <w:r w:rsidRPr="000814B5">
        <w:rPr>
          <w:color w:val="000000" w:themeColor="text1"/>
          <w:sz w:val="25"/>
          <w:szCs w:val="25"/>
          <w:lang w:val="nl-NL"/>
        </w:rPr>
        <w:t xml:space="preserve"> thì A và B đều cho cùng sản phẩm C</w:t>
      </w:r>
      <w:r w:rsidRPr="000814B5">
        <w:rPr>
          <w:color w:val="000000" w:themeColor="text1"/>
          <w:sz w:val="25"/>
          <w:szCs w:val="25"/>
          <w:vertAlign w:val="subscript"/>
          <w:lang w:val="nl-NL"/>
        </w:rPr>
        <w:t>9</w:t>
      </w:r>
      <w:r w:rsidRPr="000814B5">
        <w:rPr>
          <w:color w:val="000000" w:themeColor="text1"/>
          <w:sz w:val="25"/>
          <w:szCs w:val="25"/>
          <w:lang w:val="nl-NL"/>
        </w:rPr>
        <w:t>H</w:t>
      </w:r>
      <w:r w:rsidRPr="000814B5">
        <w:rPr>
          <w:color w:val="000000" w:themeColor="text1"/>
          <w:sz w:val="25"/>
          <w:szCs w:val="25"/>
          <w:vertAlign w:val="subscript"/>
          <w:lang w:val="nl-NL"/>
        </w:rPr>
        <w:t>6</w:t>
      </w:r>
      <w:r w:rsidRPr="000814B5">
        <w:rPr>
          <w:color w:val="000000" w:themeColor="text1"/>
          <w:sz w:val="25"/>
          <w:szCs w:val="25"/>
          <w:lang w:val="nl-NL"/>
        </w:rPr>
        <w:t>O</w:t>
      </w:r>
      <w:r w:rsidRPr="000814B5">
        <w:rPr>
          <w:color w:val="000000" w:themeColor="text1"/>
          <w:sz w:val="25"/>
          <w:szCs w:val="25"/>
          <w:vertAlign w:val="subscript"/>
          <w:lang w:val="nl-NL"/>
        </w:rPr>
        <w:t>6</w:t>
      </w:r>
      <w:r w:rsidRPr="000814B5">
        <w:rPr>
          <w:color w:val="000000" w:themeColor="text1"/>
          <w:sz w:val="25"/>
          <w:szCs w:val="25"/>
          <w:lang w:val="nl-NL"/>
        </w:rPr>
        <w:t xml:space="preserve"> còn C cho sản phẩm C</w:t>
      </w:r>
      <w:r w:rsidRPr="000814B5">
        <w:rPr>
          <w:color w:val="000000" w:themeColor="text1"/>
          <w:sz w:val="25"/>
          <w:szCs w:val="25"/>
          <w:vertAlign w:val="subscript"/>
          <w:lang w:val="nl-NL"/>
        </w:rPr>
        <w:t>8</w:t>
      </w:r>
      <w:r w:rsidRPr="000814B5">
        <w:rPr>
          <w:color w:val="000000" w:themeColor="text1"/>
          <w:sz w:val="25"/>
          <w:szCs w:val="25"/>
          <w:lang w:val="nl-NL"/>
        </w:rPr>
        <w:t>H</w:t>
      </w:r>
      <w:r w:rsidRPr="000814B5">
        <w:rPr>
          <w:color w:val="000000" w:themeColor="text1"/>
          <w:sz w:val="25"/>
          <w:szCs w:val="25"/>
          <w:vertAlign w:val="subscript"/>
          <w:lang w:val="nl-NL"/>
        </w:rPr>
        <w:t>6</w:t>
      </w:r>
      <w:r w:rsidRPr="000814B5">
        <w:rPr>
          <w:color w:val="000000" w:themeColor="text1"/>
          <w:sz w:val="25"/>
          <w:szCs w:val="25"/>
          <w:lang w:val="nl-NL"/>
        </w:rPr>
        <w:t>O</w:t>
      </w:r>
      <w:r w:rsidRPr="000814B5">
        <w:rPr>
          <w:color w:val="000000" w:themeColor="text1"/>
          <w:sz w:val="25"/>
          <w:szCs w:val="25"/>
          <w:vertAlign w:val="subscript"/>
          <w:lang w:val="nl-NL"/>
        </w:rPr>
        <w:t>4</w:t>
      </w:r>
      <w:r w:rsidRPr="000814B5">
        <w:rPr>
          <w:color w:val="000000" w:themeColor="text1"/>
          <w:sz w:val="25"/>
          <w:szCs w:val="25"/>
          <w:lang w:val="nl-NL"/>
        </w:rPr>
        <w:t>.</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 Khi đun nóng với brom có mặt bột sắt A chỉ cho một sản phẩm monobrom. Còn chất B, C mỗi chất cho 2 sản phẩm monobrom</w:t>
      </w:r>
    </w:p>
    <w:p w:rsidR="00AB200B" w:rsidRPr="000814B5" w:rsidRDefault="00AB200B" w:rsidP="008C1C53">
      <w:pPr>
        <w:jc w:val="both"/>
        <w:rPr>
          <w:color w:val="000000" w:themeColor="text1"/>
          <w:sz w:val="25"/>
          <w:szCs w:val="25"/>
          <w:lang w:val="nl-NL"/>
        </w:rPr>
      </w:pPr>
      <w:r w:rsidRPr="000814B5">
        <w:rPr>
          <w:color w:val="000000" w:themeColor="text1"/>
          <w:sz w:val="25"/>
          <w:szCs w:val="25"/>
          <w:lang w:val="nl-NL"/>
        </w:rPr>
        <w:t>Viết phương trình hóa học của các phản ứng xảy ra</w:t>
      </w:r>
    </w:p>
    <w:p w:rsidR="00AB200B" w:rsidRPr="000814B5" w:rsidRDefault="00AB200B" w:rsidP="00D5372F">
      <w:pPr>
        <w:rPr>
          <w:b/>
          <w:color w:val="000000" w:themeColor="text1"/>
          <w:sz w:val="25"/>
          <w:szCs w:val="25"/>
          <w:lang w:val="pt-BR"/>
        </w:rPr>
      </w:pPr>
      <w:r w:rsidRPr="000814B5">
        <w:rPr>
          <w:b/>
          <w:color w:val="000000" w:themeColor="text1"/>
          <w:sz w:val="25"/>
          <w:szCs w:val="25"/>
          <w:lang w:val="pt-BR"/>
        </w:rPr>
        <w:t>Câu VI:</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1. Khí N</w:t>
      </w:r>
      <w:r w:rsidRPr="000814B5">
        <w:rPr>
          <w:color w:val="000000" w:themeColor="text1"/>
          <w:sz w:val="25"/>
          <w:szCs w:val="25"/>
          <w:vertAlign w:val="subscript"/>
          <w:lang w:val="pt-BR"/>
        </w:rPr>
        <w:t>2</w:t>
      </w:r>
      <w:r w:rsidRPr="000814B5">
        <w:rPr>
          <w:color w:val="000000" w:themeColor="text1"/>
          <w:sz w:val="25"/>
          <w:szCs w:val="25"/>
          <w:lang w:val="pt-BR"/>
        </w:rPr>
        <w:t>O</w:t>
      </w:r>
      <w:r w:rsidRPr="000814B5">
        <w:rPr>
          <w:color w:val="000000" w:themeColor="text1"/>
          <w:sz w:val="25"/>
          <w:szCs w:val="25"/>
          <w:vertAlign w:val="subscript"/>
          <w:lang w:val="pt-BR"/>
        </w:rPr>
        <w:t>4</w:t>
      </w:r>
      <w:r w:rsidRPr="000814B5">
        <w:rPr>
          <w:color w:val="000000" w:themeColor="text1"/>
          <w:sz w:val="25"/>
          <w:szCs w:val="25"/>
          <w:lang w:val="pt-BR"/>
        </w:rPr>
        <w:t xml:space="preserve"> kém bền, bị phân ly một phần theo phương trình: </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t>N</w:t>
      </w:r>
      <w:r w:rsidRPr="000814B5">
        <w:rPr>
          <w:color w:val="000000" w:themeColor="text1"/>
          <w:sz w:val="25"/>
          <w:szCs w:val="25"/>
          <w:vertAlign w:val="subscript"/>
          <w:lang w:val="pt-BR"/>
        </w:rPr>
        <w:t>2</w:t>
      </w:r>
      <w:r w:rsidRPr="000814B5">
        <w:rPr>
          <w:color w:val="000000" w:themeColor="text1"/>
          <w:sz w:val="25"/>
          <w:szCs w:val="25"/>
          <w:lang w:val="pt-BR"/>
        </w:rPr>
        <w:t>O</w:t>
      </w:r>
      <w:r w:rsidRPr="000814B5">
        <w:rPr>
          <w:color w:val="000000" w:themeColor="text1"/>
          <w:sz w:val="25"/>
          <w:szCs w:val="25"/>
          <w:vertAlign w:val="subscript"/>
          <w:lang w:val="pt-BR"/>
        </w:rPr>
        <w:t>4 (khí)</w:t>
      </w:r>
      <w:r w:rsidRPr="000814B5">
        <w:rPr>
          <w:color w:val="000000" w:themeColor="text1"/>
          <w:sz w:val="25"/>
          <w:szCs w:val="25"/>
          <w:lang w:val="pt-BR"/>
        </w:rPr>
        <w:t xml:space="preserve"> </w:t>
      </w:r>
      <w:r w:rsidR="00301AE5">
        <w:rPr>
          <w:noProof/>
          <w:color w:val="000000" w:themeColor="text1"/>
        </w:rPr>
        <w:drawing>
          <wp:inline distT="0" distB="0" distL="0" distR="0">
            <wp:extent cx="171450" cy="133350"/>
            <wp:effectExtent l="0" t="0" r="0" b="0"/>
            <wp:docPr id="1993"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0814B5">
        <w:rPr>
          <w:color w:val="000000" w:themeColor="text1"/>
          <w:sz w:val="25"/>
          <w:szCs w:val="25"/>
          <w:lang w:val="pt-BR"/>
        </w:rPr>
        <w:t xml:space="preserve"> 2NO</w:t>
      </w:r>
      <w:r w:rsidRPr="000814B5">
        <w:rPr>
          <w:color w:val="000000" w:themeColor="text1"/>
          <w:sz w:val="25"/>
          <w:szCs w:val="25"/>
          <w:vertAlign w:val="subscript"/>
          <w:lang w:val="pt-BR"/>
        </w:rPr>
        <w:t>2 (khí)</w:t>
      </w:r>
      <w:r w:rsidRPr="000814B5">
        <w:rPr>
          <w:color w:val="000000" w:themeColor="text1"/>
          <w:sz w:val="25"/>
          <w:szCs w:val="25"/>
          <w:lang w:val="pt-BR"/>
        </w:rPr>
        <w:t xml:space="preserve"> </w:t>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r>
      <w:r w:rsidRPr="000814B5">
        <w:rPr>
          <w:color w:val="000000" w:themeColor="text1"/>
          <w:sz w:val="25"/>
          <w:szCs w:val="25"/>
          <w:lang w:val="pt-BR"/>
        </w:rPr>
        <w:tab/>
        <w:t>(1)</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lastRenderedPageBreak/>
        <w:t>Thực nghiệm cho biết các số liệu sau khi (1) đạt tới trạng thái cân bằng ở áp suất chung 1 atm:</w:t>
      </w:r>
    </w:p>
    <w:tbl>
      <w:tblPr>
        <w:tblW w:w="0" w:type="auto"/>
        <w:tblInd w:w="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452"/>
        <w:gridCol w:w="1095"/>
      </w:tblGrid>
      <w:tr w:rsidR="000814B5" w:rsidRPr="000814B5">
        <w:tc>
          <w:tcPr>
            <w:tcW w:w="2518"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 xml:space="preserve">Nhiệt độ </w:t>
            </w:r>
            <w:r w:rsidRPr="000814B5">
              <w:rPr>
                <w:color w:val="000000" w:themeColor="text1"/>
                <w:sz w:val="25"/>
                <w:szCs w:val="25"/>
                <w:lang w:val="pt-BR"/>
              </w:rPr>
              <w:tab/>
              <w:t>(0</w:t>
            </w:r>
            <w:r w:rsidRPr="000814B5">
              <w:rPr>
                <w:color w:val="000000" w:themeColor="text1"/>
                <w:sz w:val="25"/>
                <w:szCs w:val="25"/>
                <w:vertAlign w:val="superscript"/>
                <w:lang w:val="pt-BR"/>
              </w:rPr>
              <w:t>o</w:t>
            </w:r>
            <w:r w:rsidRPr="000814B5">
              <w:rPr>
                <w:color w:val="000000" w:themeColor="text1"/>
                <w:sz w:val="25"/>
                <w:szCs w:val="25"/>
                <w:lang w:val="pt-BR"/>
              </w:rPr>
              <w:t>C)</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35</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45</w:t>
            </w:r>
          </w:p>
        </w:tc>
      </w:tr>
      <w:tr w:rsidR="000814B5" w:rsidRPr="000814B5">
        <w:tc>
          <w:tcPr>
            <w:tcW w:w="2518"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301AE5" w:rsidP="008C1C53">
            <w:pPr>
              <w:jc w:val="both"/>
              <w:rPr>
                <w:color w:val="000000" w:themeColor="text1"/>
                <w:sz w:val="25"/>
                <w:szCs w:val="25"/>
                <w:lang w:val="pt-BR"/>
              </w:rPr>
            </w:pPr>
            <w:r>
              <w:rPr>
                <w:noProof/>
                <w:color w:val="000000" w:themeColor="text1"/>
                <w:position w:val="-8"/>
                <w:sz w:val="25"/>
                <w:szCs w:val="25"/>
              </w:rPr>
              <w:drawing>
                <wp:inline distT="0" distB="0" distL="0" distR="0">
                  <wp:extent cx="238125" cy="21907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AB200B" w:rsidRPr="000814B5">
              <w:rPr>
                <w:color w:val="000000" w:themeColor="text1"/>
                <w:sz w:val="25"/>
                <w:szCs w:val="25"/>
                <w:lang w:val="pt-BR"/>
              </w:rPr>
              <w:t>(g)</w:t>
            </w:r>
            <w:r w:rsidR="00AB200B" w:rsidRPr="000814B5">
              <w:rPr>
                <w:color w:val="000000" w:themeColor="text1"/>
                <w:sz w:val="25"/>
                <w:szCs w:val="25"/>
                <w:lang w:val="pt-BR"/>
              </w:rPr>
              <w:tab/>
              <w:t xml:space="preserve">   </w:t>
            </w:r>
          </w:p>
        </w:tc>
        <w:tc>
          <w:tcPr>
            <w:tcW w:w="1452"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72,450</w:t>
            </w:r>
          </w:p>
        </w:tc>
        <w:tc>
          <w:tcPr>
            <w:tcW w:w="1095" w:type="dxa"/>
            <w:tcBorders>
              <w:top w:val="dotted" w:sz="4" w:space="0" w:color="auto"/>
              <w:left w:val="dotted" w:sz="4" w:space="0" w:color="auto"/>
              <w:bottom w:val="dotted" w:sz="4" w:space="0" w:color="auto"/>
              <w:right w:val="dotted" w:sz="4" w:space="0" w:color="auto"/>
            </w:tcBorders>
            <w:shd w:val="clear" w:color="auto" w:fill="auto"/>
          </w:tcPr>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66,800</w:t>
            </w:r>
          </w:p>
        </w:tc>
      </w:tr>
    </w:tbl>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w:t>
      </w:r>
      <w:r w:rsidR="00301AE5">
        <w:rPr>
          <w:noProof/>
          <w:color w:val="000000" w:themeColor="text1"/>
          <w:position w:val="-8"/>
          <w:sz w:val="25"/>
          <w:szCs w:val="25"/>
        </w:rPr>
        <w:drawing>
          <wp:inline distT="0" distB="0" distL="0" distR="0">
            <wp:extent cx="238125" cy="21907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14B5">
        <w:rPr>
          <w:color w:val="000000" w:themeColor="text1"/>
          <w:sz w:val="25"/>
          <w:szCs w:val="25"/>
          <w:lang w:val="pt-BR"/>
        </w:rPr>
        <w:t xml:space="preserve"> là khối lượng mol trung bình của hỗn hợp khí ở trạng thái cân bằng)</w:t>
      </w:r>
    </w:p>
    <w:p w:rsidR="00AB200B" w:rsidRPr="000814B5" w:rsidRDefault="00AB200B" w:rsidP="008C1C53">
      <w:pPr>
        <w:spacing w:after="20"/>
        <w:jc w:val="both"/>
        <w:rPr>
          <w:color w:val="000000" w:themeColor="text1"/>
          <w:sz w:val="25"/>
          <w:szCs w:val="25"/>
          <w:lang w:val="pt-BR"/>
        </w:rPr>
      </w:pPr>
      <w:r w:rsidRPr="000814B5">
        <w:rPr>
          <w:color w:val="000000" w:themeColor="text1"/>
          <w:sz w:val="25"/>
          <w:szCs w:val="25"/>
          <w:lang w:val="pt-BR"/>
        </w:rPr>
        <w:t xml:space="preserve">a. Tính độ phân ly </w:t>
      </w:r>
      <w:r w:rsidRPr="000814B5">
        <w:rPr>
          <w:color w:val="000000" w:themeColor="text1"/>
          <w:sz w:val="25"/>
          <w:szCs w:val="25"/>
        </w:rPr>
        <w:sym w:font="Symbol" w:char="F061"/>
      </w:r>
      <w:r w:rsidRPr="000814B5">
        <w:rPr>
          <w:color w:val="000000" w:themeColor="text1"/>
          <w:sz w:val="25"/>
          <w:szCs w:val="25"/>
          <w:lang w:val="pt-BR"/>
        </w:rPr>
        <w:t xml:space="preserve"> của N</w:t>
      </w:r>
      <w:r w:rsidRPr="000814B5">
        <w:rPr>
          <w:color w:val="000000" w:themeColor="text1"/>
          <w:sz w:val="25"/>
          <w:szCs w:val="25"/>
          <w:vertAlign w:val="subscript"/>
          <w:lang w:val="pt-BR"/>
        </w:rPr>
        <w:t>2</w:t>
      </w:r>
      <w:r w:rsidRPr="000814B5">
        <w:rPr>
          <w:color w:val="000000" w:themeColor="text1"/>
          <w:sz w:val="25"/>
          <w:szCs w:val="25"/>
          <w:lang w:val="pt-BR"/>
        </w:rPr>
        <w:t>O</w:t>
      </w:r>
      <w:r w:rsidRPr="000814B5">
        <w:rPr>
          <w:color w:val="000000" w:themeColor="text1"/>
          <w:sz w:val="25"/>
          <w:szCs w:val="25"/>
          <w:vertAlign w:val="subscript"/>
          <w:lang w:val="pt-BR"/>
        </w:rPr>
        <w:t>4</w:t>
      </w:r>
      <w:r w:rsidRPr="000814B5">
        <w:rPr>
          <w:color w:val="000000" w:themeColor="text1"/>
          <w:sz w:val="25"/>
          <w:szCs w:val="25"/>
          <w:lang w:val="pt-BR"/>
        </w:rPr>
        <w:t xml:space="preserve"> ở các nhiệt độ đã cho.</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b. Tính hằng số cân bằng K</w:t>
      </w:r>
      <w:r w:rsidRPr="000814B5">
        <w:rPr>
          <w:color w:val="000000" w:themeColor="text1"/>
          <w:sz w:val="25"/>
          <w:szCs w:val="25"/>
          <w:vertAlign w:val="subscript"/>
          <w:lang w:val="pt-BR"/>
        </w:rPr>
        <w:t>p</w:t>
      </w:r>
      <w:r w:rsidRPr="000814B5">
        <w:rPr>
          <w:color w:val="000000" w:themeColor="text1"/>
          <w:sz w:val="25"/>
          <w:szCs w:val="25"/>
          <w:vertAlign w:val="subscript"/>
          <w:lang w:val="pt-BR"/>
        </w:rPr>
        <w:softHyphen/>
      </w:r>
      <w:r w:rsidRPr="000814B5">
        <w:rPr>
          <w:color w:val="000000" w:themeColor="text1"/>
          <w:sz w:val="25"/>
          <w:szCs w:val="25"/>
          <w:lang w:val="pt-BR"/>
        </w:rPr>
        <w:t xml:space="preserve"> của (1) ở mỗi nhiệt độ trên.</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 xml:space="preserve">c. Cho biết (1) là phản ứng thu nhiệt hay tỏa nhiệt. Giải thích? </w:t>
      </w:r>
    </w:p>
    <w:p w:rsidR="00AB200B" w:rsidRPr="000814B5" w:rsidRDefault="00AB200B" w:rsidP="008C1C53">
      <w:pPr>
        <w:jc w:val="both"/>
        <w:rPr>
          <w:color w:val="000000" w:themeColor="text1"/>
          <w:sz w:val="25"/>
          <w:szCs w:val="25"/>
          <w:lang w:val="pt-BR"/>
        </w:rPr>
      </w:pPr>
      <w:r w:rsidRPr="000814B5">
        <w:rPr>
          <w:color w:val="000000" w:themeColor="text1"/>
          <w:sz w:val="25"/>
          <w:szCs w:val="25"/>
          <w:lang w:val="pt-BR"/>
        </w:rPr>
        <w:t>(Khi tính lấy tới chữ số thứ 3 sau dấu phẩy).</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pt-BR"/>
        </w:rPr>
        <w:t xml:space="preserve">2. </w:t>
      </w:r>
      <w:r w:rsidRPr="000814B5">
        <w:rPr>
          <w:color w:val="000000" w:themeColor="text1"/>
          <w:sz w:val="25"/>
          <w:szCs w:val="25"/>
          <w:lang w:val="nb-NO"/>
        </w:rPr>
        <w:t>Có các phân tử XH</w:t>
      </w:r>
      <w:r w:rsidRPr="000814B5">
        <w:rPr>
          <w:color w:val="000000" w:themeColor="text1"/>
          <w:sz w:val="25"/>
          <w:szCs w:val="25"/>
          <w:vertAlign w:val="subscript"/>
          <w:lang w:val="nb-NO"/>
        </w:rPr>
        <w:t>3</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a. Hãy cho biết dạng hình học của các phân tử PH</w:t>
      </w:r>
      <w:r w:rsidRPr="000814B5">
        <w:rPr>
          <w:color w:val="000000" w:themeColor="text1"/>
          <w:sz w:val="25"/>
          <w:szCs w:val="25"/>
          <w:vertAlign w:val="subscript"/>
          <w:lang w:val="nb-NO"/>
        </w:rPr>
        <w:t>3</w:t>
      </w:r>
      <w:r w:rsidRPr="000814B5">
        <w:rPr>
          <w:color w:val="000000" w:themeColor="text1"/>
          <w:sz w:val="25"/>
          <w:szCs w:val="25"/>
          <w:lang w:val="nb-NO"/>
        </w:rPr>
        <w:t xml:space="preserve"> và AsH</w:t>
      </w:r>
      <w:r w:rsidRPr="000814B5">
        <w:rPr>
          <w:color w:val="000000" w:themeColor="text1"/>
          <w:sz w:val="25"/>
          <w:szCs w:val="25"/>
          <w:vertAlign w:val="subscript"/>
          <w:lang w:val="nb-NO"/>
        </w:rPr>
        <w:t>3</w:t>
      </w:r>
      <w:r w:rsidRPr="000814B5">
        <w:rPr>
          <w:color w:val="000000" w:themeColor="text1"/>
          <w:sz w:val="25"/>
          <w:szCs w:val="25"/>
          <w:lang w:val="nb-NO"/>
        </w:rPr>
        <w:t>.</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b. So sánh  góc liên kết HXH giữa hai phân tử trên và giải thích.</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c. Những phân tử nào sau đây có phân tử phân cực ? Giải thích ngắn gọn</w:t>
      </w:r>
    </w:p>
    <w:p w:rsidR="00AB200B" w:rsidRPr="000814B5" w:rsidRDefault="00AB200B" w:rsidP="008C1C53">
      <w:pPr>
        <w:ind w:left="2160" w:firstLine="720"/>
        <w:jc w:val="both"/>
        <w:rPr>
          <w:color w:val="000000" w:themeColor="text1"/>
          <w:sz w:val="25"/>
          <w:szCs w:val="25"/>
          <w:lang w:val="nb-NO"/>
        </w:rPr>
      </w:pPr>
      <w:r w:rsidRPr="000814B5">
        <w:rPr>
          <w:color w:val="000000" w:themeColor="text1"/>
          <w:sz w:val="25"/>
          <w:szCs w:val="25"/>
          <w:lang w:val="nb-NO"/>
        </w:rPr>
        <w:t>BF</w:t>
      </w:r>
      <w:r w:rsidRPr="000814B5">
        <w:rPr>
          <w:color w:val="000000" w:themeColor="text1"/>
          <w:sz w:val="25"/>
          <w:szCs w:val="25"/>
          <w:vertAlign w:val="subscript"/>
          <w:lang w:val="nb-NO"/>
        </w:rPr>
        <w:t>3</w:t>
      </w:r>
      <w:r w:rsidRPr="000814B5">
        <w:rPr>
          <w:color w:val="000000" w:themeColor="text1"/>
          <w:sz w:val="25"/>
          <w:szCs w:val="25"/>
          <w:lang w:val="nb-NO"/>
        </w:rPr>
        <w:t>, NH</w:t>
      </w:r>
      <w:r w:rsidRPr="000814B5">
        <w:rPr>
          <w:color w:val="000000" w:themeColor="text1"/>
          <w:sz w:val="25"/>
          <w:szCs w:val="25"/>
          <w:vertAlign w:val="subscript"/>
          <w:lang w:val="nb-NO"/>
        </w:rPr>
        <w:t>3</w:t>
      </w:r>
      <w:r w:rsidRPr="000814B5">
        <w:rPr>
          <w:color w:val="000000" w:themeColor="text1"/>
          <w:sz w:val="25"/>
          <w:szCs w:val="25"/>
          <w:lang w:val="nb-NO"/>
        </w:rPr>
        <w:t>, SO</w:t>
      </w:r>
      <w:r w:rsidRPr="000814B5">
        <w:rPr>
          <w:color w:val="000000" w:themeColor="text1"/>
          <w:sz w:val="25"/>
          <w:szCs w:val="25"/>
          <w:vertAlign w:val="subscript"/>
          <w:lang w:val="nb-NO"/>
        </w:rPr>
        <w:t>3</w:t>
      </w:r>
      <w:r w:rsidRPr="000814B5">
        <w:rPr>
          <w:color w:val="000000" w:themeColor="text1"/>
          <w:sz w:val="25"/>
          <w:szCs w:val="25"/>
          <w:lang w:val="nb-NO"/>
        </w:rPr>
        <w:t>, PF</w:t>
      </w:r>
      <w:r w:rsidRPr="000814B5">
        <w:rPr>
          <w:color w:val="000000" w:themeColor="text1"/>
          <w:sz w:val="25"/>
          <w:szCs w:val="25"/>
          <w:vertAlign w:val="subscript"/>
          <w:lang w:val="nb-NO"/>
        </w:rPr>
        <w:t>3</w:t>
      </w:r>
      <w:r w:rsidRPr="000814B5">
        <w:rPr>
          <w:color w:val="000000" w:themeColor="text1"/>
          <w:sz w:val="25"/>
          <w:szCs w:val="25"/>
          <w:lang w:val="nb-NO"/>
        </w:rPr>
        <w:t>.</w:t>
      </w:r>
    </w:p>
    <w:p w:rsidR="00AB200B" w:rsidRPr="000814B5" w:rsidRDefault="00AB200B" w:rsidP="008C1C53">
      <w:pPr>
        <w:jc w:val="both"/>
        <w:rPr>
          <w:color w:val="000000" w:themeColor="text1"/>
          <w:sz w:val="25"/>
          <w:szCs w:val="25"/>
          <w:lang w:val="nb-NO"/>
        </w:rPr>
      </w:pPr>
      <w:r w:rsidRPr="000814B5">
        <w:rPr>
          <w:color w:val="000000" w:themeColor="text1"/>
          <w:sz w:val="25"/>
          <w:szCs w:val="25"/>
          <w:lang w:val="nb-NO"/>
        </w:rPr>
        <w:t>Cho biết Z</w:t>
      </w:r>
      <w:r w:rsidRPr="000814B5">
        <w:rPr>
          <w:color w:val="000000" w:themeColor="text1"/>
          <w:sz w:val="25"/>
          <w:szCs w:val="25"/>
          <w:vertAlign w:val="subscript"/>
          <w:lang w:val="nb-NO"/>
        </w:rPr>
        <w:t>P</w:t>
      </w:r>
      <w:r w:rsidRPr="000814B5">
        <w:rPr>
          <w:color w:val="000000" w:themeColor="text1"/>
          <w:sz w:val="25"/>
          <w:szCs w:val="25"/>
          <w:lang w:val="nb-NO"/>
        </w:rPr>
        <w:t xml:space="preserve"> = 15, Z</w:t>
      </w:r>
      <w:r w:rsidRPr="000814B5">
        <w:rPr>
          <w:color w:val="000000" w:themeColor="text1"/>
          <w:sz w:val="25"/>
          <w:szCs w:val="25"/>
          <w:vertAlign w:val="subscript"/>
          <w:lang w:val="nb-NO"/>
        </w:rPr>
        <w:t>As</w:t>
      </w:r>
      <w:r w:rsidRPr="000814B5">
        <w:rPr>
          <w:color w:val="000000" w:themeColor="text1"/>
          <w:sz w:val="25"/>
          <w:szCs w:val="25"/>
          <w:lang w:val="nb-NO"/>
        </w:rPr>
        <w:t xml:space="preserve"> = 33, Z</w:t>
      </w:r>
      <w:r w:rsidRPr="000814B5">
        <w:rPr>
          <w:color w:val="000000" w:themeColor="text1"/>
          <w:sz w:val="25"/>
          <w:szCs w:val="25"/>
          <w:vertAlign w:val="subscript"/>
          <w:lang w:val="nb-NO"/>
        </w:rPr>
        <w:t>O</w:t>
      </w:r>
      <w:r w:rsidRPr="000814B5">
        <w:rPr>
          <w:color w:val="000000" w:themeColor="text1"/>
          <w:sz w:val="25"/>
          <w:szCs w:val="25"/>
          <w:lang w:val="nb-NO"/>
        </w:rPr>
        <w:t xml:space="preserve"> = 8, Z</w:t>
      </w:r>
      <w:r w:rsidRPr="000814B5">
        <w:rPr>
          <w:color w:val="000000" w:themeColor="text1"/>
          <w:sz w:val="25"/>
          <w:szCs w:val="25"/>
          <w:vertAlign w:val="subscript"/>
          <w:lang w:val="nb-NO"/>
        </w:rPr>
        <w:t>F</w:t>
      </w:r>
      <w:r w:rsidRPr="000814B5">
        <w:rPr>
          <w:color w:val="000000" w:themeColor="text1"/>
          <w:sz w:val="25"/>
          <w:szCs w:val="25"/>
          <w:lang w:val="nb-NO"/>
        </w:rPr>
        <w:t xml:space="preserve"> = 9, Z</w:t>
      </w:r>
      <w:r w:rsidRPr="000814B5">
        <w:rPr>
          <w:color w:val="000000" w:themeColor="text1"/>
          <w:sz w:val="25"/>
          <w:szCs w:val="25"/>
          <w:vertAlign w:val="subscript"/>
          <w:lang w:val="nb-NO"/>
        </w:rPr>
        <w:t>B</w:t>
      </w:r>
      <w:r w:rsidRPr="000814B5">
        <w:rPr>
          <w:color w:val="000000" w:themeColor="text1"/>
          <w:sz w:val="25"/>
          <w:szCs w:val="25"/>
          <w:lang w:val="nb-NO"/>
        </w:rPr>
        <w:t xml:space="preserve"> =  5, Z</w:t>
      </w:r>
      <w:r w:rsidRPr="000814B5">
        <w:rPr>
          <w:color w:val="000000" w:themeColor="text1"/>
          <w:sz w:val="25"/>
          <w:szCs w:val="25"/>
          <w:vertAlign w:val="subscript"/>
          <w:lang w:val="nb-NO"/>
        </w:rPr>
        <w:t>N</w:t>
      </w:r>
      <w:r w:rsidRPr="000814B5">
        <w:rPr>
          <w:color w:val="000000" w:themeColor="text1"/>
          <w:sz w:val="25"/>
          <w:szCs w:val="25"/>
          <w:lang w:val="nb-NO"/>
        </w:rPr>
        <w:t xml:space="preserve"> = 7, Z</w:t>
      </w:r>
      <w:r w:rsidRPr="000814B5">
        <w:rPr>
          <w:color w:val="000000" w:themeColor="text1"/>
          <w:sz w:val="25"/>
          <w:szCs w:val="25"/>
          <w:vertAlign w:val="subscript"/>
          <w:lang w:val="nb-NO"/>
        </w:rPr>
        <w:t>S</w:t>
      </w:r>
      <w:r w:rsidRPr="000814B5">
        <w:rPr>
          <w:color w:val="000000" w:themeColor="text1"/>
          <w:sz w:val="25"/>
          <w:szCs w:val="25"/>
          <w:lang w:val="nb-NO"/>
        </w:rPr>
        <w:t xml:space="preserve"> = 16.</w:t>
      </w:r>
    </w:p>
    <w:p w:rsidR="00AB200B" w:rsidRPr="000814B5" w:rsidRDefault="00AB200B" w:rsidP="008C1C53">
      <w:pPr>
        <w:ind w:right="-716"/>
        <w:jc w:val="both"/>
        <w:rPr>
          <w:bCs/>
          <w:color w:val="000000" w:themeColor="text1"/>
          <w:sz w:val="25"/>
          <w:szCs w:val="25"/>
          <w:lang w:val="nl-NL"/>
        </w:rPr>
      </w:pPr>
    </w:p>
    <w:p w:rsidR="00AB200B" w:rsidRPr="000814B5" w:rsidRDefault="00AB200B" w:rsidP="00CB4948">
      <w:pPr>
        <w:jc w:val="center"/>
        <w:rPr>
          <w:b/>
          <w:color w:val="000000" w:themeColor="text1"/>
          <w:sz w:val="25"/>
          <w:szCs w:val="25"/>
          <w:lang w:val="nl-NL"/>
        </w:rPr>
      </w:pPr>
      <w:r w:rsidRPr="000814B5">
        <w:rPr>
          <w:b/>
          <w:color w:val="000000" w:themeColor="text1"/>
          <w:sz w:val="25"/>
          <w:szCs w:val="25"/>
          <w:lang w:val="nl-NL"/>
        </w:rPr>
        <w:t>------------------ HẾT-----------------</w:t>
      </w: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rPr>
          <w:b/>
          <w:color w:val="000000" w:themeColor="text1"/>
          <w:sz w:val="25"/>
          <w:szCs w:val="25"/>
          <w:lang w:val="nl-NL"/>
        </w:rPr>
      </w:pPr>
    </w:p>
    <w:p w:rsidR="00AB200B" w:rsidRPr="000814B5" w:rsidRDefault="00AB200B" w:rsidP="00D5372F">
      <w:pPr>
        <w:ind w:right="-574"/>
        <w:rPr>
          <w:i/>
          <w:color w:val="000000" w:themeColor="text1"/>
          <w:sz w:val="25"/>
          <w:szCs w:val="25"/>
          <w:lang w:val="nl-NL"/>
        </w:rPr>
      </w:pPr>
      <w:r w:rsidRPr="000814B5">
        <w:rPr>
          <w:i/>
          <w:color w:val="000000" w:themeColor="text1"/>
          <w:sz w:val="25"/>
          <w:szCs w:val="25"/>
          <w:lang w:val="nl-NL"/>
        </w:rPr>
        <w:t>- Thí sinh không được sử dụng tài liệu (kể cả bảng Hệ thống tuần hoàn các nguyên tố hoá học).</w:t>
      </w:r>
    </w:p>
    <w:p w:rsidR="00AB200B" w:rsidRPr="000814B5" w:rsidRDefault="00AB200B" w:rsidP="00D5372F">
      <w:pPr>
        <w:ind w:right="-716"/>
        <w:rPr>
          <w:color w:val="000000" w:themeColor="text1"/>
          <w:sz w:val="26"/>
          <w:lang w:val="nl-NL"/>
        </w:rPr>
      </w:pPr>
      <w:r w:rsidRPr="000814B5">
        <w:rPr>
          <w:i/>
          <w:color w:val="000000" w:themeColor="text1"/>
          <w:sz w:val="25"/>
          <w:szCs w:val="25"/>
          <w:lang w:val="nl-NL"/>
        </w:rPr>
        <w:t>- Cán bộ coi thi không phải giải thích gì thêm</w:t>
      </w:r>
      <w:r w:rsidRPr="000814B5">
        <w:rPr>
          <w:color w:val="000000" w:themeColor="text1"/>
          <w:sz w:val="25"/>
          <w:szCs w:val="25"/>
          <w:lang w:val="nl-NL"/>
        </w:rPr>
        <w:t>.</w:t>
      </w:r>
      <w:r w:rsidRPr="000814B5">
        <w:rPr>
          <w:color w:val="000000" w:themeColor="text1"/>
          <w:sz w:val="26"/>
          <w:lang w:val="nl-NL"/>
        </w:rPr>
        <w:t xml:space="preserve"> </w:t>
      </w:r>
    </w:p>
    <w:p w:rsidR="00AB200B" w:rsidRPr="000814B5" w:rsidRDefault="00AB200B" w:rsidP="00662A4C">
      <w:pPr>
        <w:pStyle w:val="BodyTextIndent2"/>
        <w:spacing w:after="0" w:line="240" w:lineRule="auto"/>
        <w:ind w:left="0"/>
        <w:jc w:val="center"/>
        <w:rPr>
          <w:color w:val="000000" w:themeColor="text1"/>
          <w:lang w:val="nl-NL"/>
        </w:rPr>
      </w:pPr>
      <w:r w:rsidRPr="000814B5">
        <w:rPr>
          <w:i/>
          <w:color w:val="000000" w:themeColor="text1"/>
          <w:lang w:val="nl-NL"/>
        </w:rPr>
        <w:t>- Họ và tên thí sinh: ..................................................................Số báo danh..............................</w:t>
      </w:r>
      <w:r w:rsidRPr="000814B5">
        <w:rPr>
          <w:color w:val="000000" w:themeColor="text1"/>
          <w:lang w:val="nl-NL"/>
        </w:rPr>
        <w:br w:type="page"/>
      </w:r>
      <w:r w:rsidRPr="000814B5">
        <w:rPr>
          <w:b/>
          <w:color w:val="000000" w:themeColor="text1"/>
          <w:sz w:val="38"/>
          <w:lang w:val="nl-NL"/>
        </w:rPr>
        <w:lastRenderedPageBreak/>
        <w:tab/>
        <w:t>HƯỚNG DẪN CHẤM- đề năm 2012-2013</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9317"/>
        <w:gridCol w:w="708"/>
      </w:tblGrid>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Câu</w:t>
            </w:r>
          </w:p>
        </w:tc>
        <w:tc>
          <w:tcPr>
            <w:tcW w:w="9620" w:type="dxa"/>
            <w:shd w:val="clear" w:color="auto" w:fill="auto"/>
          </w:tcPr>
          <w:p w:rsidR="00AB200B" w:rsidRPr="000814B5" w:rsidRDefault="00AB200B" w:rsidP="00951BA0">
            <w:pPr>
              <w:rPr>
                <w:color w:val="000000" w:themeColor="text1"/>
                <w:lang w:val="pt-BR"/>
              </w:rPr>
            </w:pPr>
            <w:r w:rsidRPr="000814B5">
              <w:rPr>
                <w:b/>
                <w:color w:val="000000" w:themeColor="text1"/>
                <w:lang w:val="pt-BR"/>
              </w:rPr>
              <w:t>0,75+1,75(1+0,75)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996AD1">
            <w:pPr>
              <w:jc w:val="center"/>
              <w:rPr>
                <w:b/>
                <w:color w:val="000000" w:themeColor="text1"/>
                <w:lang w:val="pt-BR"/>
              </w:rPr>
            </w:pPr>
            <w:r w:rsidRPr="000814B5">
              <w:rPr>
                <w:b/>
                <w:color w:val="000000" w:themeColor="text1"/>
                <w:lang w:val="pt-BR"/>
              </w:rPr>
              <w:t>I</w:t>
            </w:r>
          </w:p>
          <w:p w:rsidR="00AB200B" w:rsidRPr="000814B5" w:rsidRDefault="00AB200B" w:rsidP="00996AD1">
            <w:pPr>
              <w:jc w:val="center"/>
              <w:rPr>
                <w:b/>
                <w:color w:val="000000" w:themeColor="text1"/>
                <w:u w:val="single"/>
                <w:lang w:val="pt-BR"/>
              </w:rPr>
            </w:pPr>
            <w:r w:rsidRPr="000814B5">
              <w:rPr>
                <w:b/>
                <w:color w:val="000000" w:themeColor="text1"/>
                <w:lang w:val="pt-BR"/>
              </w:rPr>
              <w:t>2,5</w:t>
            </w:r>
          </w:p>
        </w:tc>
        <w:tc>
          <w:tcPr>
            <w:tcW w:w="9620" w:type="dxa"/>
            <w:shd w:val="clear" w:color="auto" w:fill="auto"/>
          </w:tcPr>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a) Trong vỏ nguyên tử của nguyên tố R electron phân bố vào các phân lớp s theo thứ tự là: 1s</w:t>
            </w:r>
            <w:r w:rsidRPr="000814B5">
              <w:rPr>
                <w:noProof/>
                <w:color w:val="000000" w:themeColor="text1"/>
                <w:vertAlign w:val="superscript"/>
                <w:lang w:val="pt-BR" w:eastAsia="vi-VN"/>
              </w:rPr>
              <w:t>2</w:t>
            </w:r>
            <w:r w:rsidRPr="000814B5">
              <w:rPr>
                <w:noProof/>
                <w:color w:val="000000" w:themeColor="text1"/>
                <w:lang w:val="pt-BR" w:eastAsia="vi-VN"/>
              </w:rPr>
              <w:t>; 2s</w:t>
            </w:r>
            <w:r w:rsidRPr="000814B5">
              <w:rPr>
                <w:noProof/>
                <w:color w:val="000000" w:themeColor="text1"/>
                <w:vertAlign w:val="superscript"/>
                <w:lang w:val="pt-BR" w:eastAsia="vi-VN"/>
              </w:rPr>
              <w:t>2</w:t>
            </w:r>
            <w:r w:rsidRPr="000814B5">
              <w:rPr>
                <w:noProof/>
                <w:color w:val="000000" w:themeColor="text1"/>
                <w:lang w:val="pt-BR" w:eastAsia="vi-VN"/>
              </w:rPr>
              <w:t>; 3s</w:t>
            </w:r>
            <w:r w:rsidRPr="000814B5">
              <w:rPr>
                <w:noProof/>
                <w:color w:val="000000" w:themeColor="text1"/>
                <w:vertAlign w:val="superscript"/>
                <w:lang w:val="pt-BR" w:eastAsia="vi-VN"/>
              </w:rPr>
              <w:t>2</w:t>
            </w:r>
            <w:r w:rsidRPr="000814B5">
              <w:rPr>
                <w:noProof/>
                <w:color w:val="000000" w:themeColor="text1"/>
                <w:lang w:val="pt-BR" w:eastAsia="vi-VN"/>
              </w:rPr>
              <w:t>; 4s</w:t>
            </w:r>
            <w:r w:rsidRPr="000814B5">
              <w:rPr>
                <w:noProof/>
                <w:color w:val="000000" w:themeColor="text1"/>
                <w:vertAlign w:val="superscript"/>
                <w:lang w:val="pt-BR" w:eastAsia="vi-VN"/>
              </w:rPr>
              <w:t>1</w:t>
            </w:r>
            <w:r w:rsidRPr="000814B5">
              <w:rPr>
                <w:noProof/>
                <w:color w:val="000000" w:themeColor="text1"/>
                <w:lang w:val="pt-BR" w:eastAsia="vi-VN"/>
              </w:rPr>
              <w:t xml:space="preserve">                    =&gt; Các cấu hình electron thỏa mãn là</w:t>
            </w:r>
          </w:p>
          <w:p w:rsidR="00AB200B" w:rsidRPr="000814B5" w:rsidRDefault="00AB200B" w:rsidP="003C1D75">
            <w:pPr>
              <w:jc w:val="both"/>
              <w:rPr>
                <w:noProof/>
                <w:color w:val="000000" w:themeColor="text1"/>
                <w:lang w:val="pl-PL" w:eastAsia="vi-VN"/>
              </w:rPr>
            </w:pPr>
            <w:r w:rsidRPr="000814B5">
              <w:rPr>
                <w:noProof/>
                <w:color w:val="000000" w:themeColor="text1"/>
                <w:lang w:val="pl-PL" w:eastAsia="vi-VN"/>
              </w:rPr>
              <w:t>1s</w:t>
            </w:r>
            <w:r w:rsidRPr="000814B5">
              <w:rPr>
                <w:noProof/>
                <w:color w:val="000000" w:themeColor="text1"/>
                <w:vertAlign w:val="superscript"/>
                <w:lang w:val="pl-PL" w:eastAsia="vi-VN"/>
              </w:rPr>
              <w:t>2</w:t>
            </w:r>
            <w:r w:rsidRPr="000814B5">
              <w:rPr>
                <w:noProof/>
                <w:color w:val="000000" w:themeColor="text1"/>
                <w:lang w:val="pl-PL" w:eastAsia="vi-VN"/>
              </w:rPr>
              <w:t>2s</w:t>
            </w:r>
            <w:r w:rsidRPr="000814B5">
              <w:rPr>
                <w:noProof/>
                <w:color w:val="000000" w:themeColor="text1"/>
                <w:vertAlign w:val="superscript"/>
                <w:lang w:val="pl-PL" w:eastAsia="vi-VN"/>
              </w:rPr>
              <w:t>2</w:t>
            </w:r>
            <w:r w:rsidRPr="000814B5">
              <w:rPr>
                <w:noProof/>
                <w:color w:val="000000" w:themeColor="text1"/>
                <w:lang w:val="pl-PL" w:eastAsia="vi-VN"/>
              </w:rPr>
              <w:t>2p</w:t>
            </w:r>
            <w:r w:rsidRPr="000814B5">
              <w:rPr>
                <w:noProof/>
                <w:color w:val="000000" w:themeColor="text1"/>
                <w:vertAlign w:val="superscript"/>
                <w:lang w:val="pl-PL" w:eastAsia="vi-VN"/>
              </w:rPr>
              <w:t>6</w:t>
            </w:r>
            <w:r w:rsidRPr="000814B5">
              <w:rPr>
                <w:noProof/>
                <w:color w:val="000000" w:themeColor="text1"/>
                <w:lang w:val="pl-PL" w:eastAsia="vi-VN"/>
              </w:rPr>
              <w:t>3s</w:t>
            </w:r>
            <w:r w:rsidRPr="000814B5">
              <w:rPr>
                <w:noProof/>
                <w:color w:val="000000" w:themeColor="text1"/>
                <w:vertAlign w:val="superscript"/>
                <w:lang w:val="pl-PL" w:eastAsia="vi-VN"/>
              </w:rPr>
              <w:t>2</w:t>
            </w:r>
            <w:r w:rsidRPr="000814B5">
              <w:rPr>
                <w:noProof/>
                <w:color w:val="000000" w:themeColor="text1"/>
                <w:lang w:val="pl-PL" w:eastAsia="vi-VN"/>
              </w:rPr>
              <w:t>3p</w:t>
            </w:r>
            <w:r w:rsidRPr="000814B5">
              <w:rPr>
                <w:noProof/>
                <w:color w:val="000000" w:themeColor="text1"/>
                <w:vertAlign w:val="superscript"/>
                <w:lang w:val="pl-PL" w:eastAsia="vi-VN"/>
              </w:rPr>
              <w:t>6</w:t>
            </w:r>
            <w:r w:rsidRPr="000814B5">
              <w:rPr>
                <w:noProof/>
                <w:color w:val="000000" w:themeColor="text1"/>
                <w:lang w:val="pl-PL" w:eastAsia="vi-VN"/>
              </w:rPr>
              <w:t>4s</w:t>
            </w:r>
            <w:r w:rsidRPr="000814B5">
              <w:rPr>
                <w:noProof/>
                <w:color w:val="000000" w:themeColor="text1"/>
                <w:vertAlign w:val="superscript"/>
                <w:lang w:val="pl-PL" w:eastAsia="vi-VN"/>
              </w:rPr>
              <w:t>1</w:t>
            </w:r>
            <w:r w:rsidRPr="000814B5">
              <w:rPr>
                <w:noProof/>
                <w:color w:val="000000" w:themeColor="text1"/>
                <w:lang w:val="pl-PL" w:eastAsia="vi-VN"/>
              </w:rPr>
              <w:t xml:space="preserve"> =&gt; Z = 19 R là Kali</w:t>
            </w:r>
          </w:p>
          <w:p w:rsidR="00AB200B" w:rsidRPr="000814B5" w:rsidRDefault="00AB200B" w:rsidP="003C1D75">
            <w:pPr>
              <w:jc w:val="both"/>
              <w:rPr>
                <w:noProof/>
                <w:color w:val="000000" w:themeColor="text1"/>
                <w:lang w:val="pl-PL" w:eastAsia="vi-VN"/>
              </w:rPr>
            </w:pPr>
            <w:r w:rsidRPr="000814B5">
              <w:rPr>
                <w:noProof/>
                <w:color w:val="000000" w:themeColor="text1"/>
                <w:lang w:val="pl-PL" w:eastAsia="vi-VN"/>
              </w:rPr>
              <w:t>1s</w:t>
            </w:r>
            <w:r w:rsidRPr="000814B5">
              <w:rPr>
                <w:noProof/>
                <w:color w:val="000000" w:themeColor="text1"/>
                <w:vertAlign w:val="superscript"/>
                <w:lang w:val="pl-PL" w:eastAsia="vi-VN"/>
              </w:rPr>
              <w:t>2</w:t>
            </w:r>
            <w:r w:rsidRPr="000814B5">
              <w:rPr>
                <w:noProof/>
                <w:color w:val="000000" w:themeColor="text1"/>
                <w:lang w:val="pl-PL" w:eastAsia="vi-VN"/>
              </w:rPr>
              <w:t>2s</w:t>
            </w:r>
            <w:r w:rsidRPr="000814B5">
              <w:rPr>
                <w:noProof/>
                <w:color w:val="000000" w:themeColor="text1"/>
                <w:vertAlign w:val="superscript"/>
                <w:lang w:val="pl-PL" w:eastAsia="vi-VN"/>
              </w:rPr>
              <w:t>2</w:t>
            </w:r>
            <w:r w:rsidRPr="000814B5">
              <w:rPr>
                <w:noProof/>
                <w:color w:val="000000" w:themeColor="text1"/>
                <w:lang w:val="pl-PL" w:eastAsia="vi-VN"/>
              </w:rPr>
              <w:t>2p</w:t>
            </w:r>
            <w:r w:rsidRPr="000814B5">
              <w:rPr>
                <w:noProof/>
                <w:color w:val="000000" w:themeColor="text1"/>
                <w:vertAlign w:val="superscript"/>
                <w:lang w:val="pl-PL" w:eastAsia="vi-VN"/>
              </w:rPr>
              <w:t>6</w:t>
            </w:r>
            <w:r w:rsidRPr="000814B5">
              <w:rPr>
                <w:noProof/>
                <w:color w:val="000000" w:themeColor="text1"/>
                <w:lang w:val="pl-PL" w:eastAsia="vi-VN"/>
              </w:rPr>
              <w:t>3s</w:t>
            </w:r>
            <w:r w:rsidRPr="000814B5">
              <w:rPr>
                <w:noProof/>
                <w:color w:val="000000" w:themeColor="text1"/>
                <w:vertAlign w:val="superscript"/>
                <w:lang w:val="pl-PL" w:eastAsia="vi-VN"/>
              </w:rPr>
              <w:t>2</w:t>
            </w:r>
            <w:r w:rsidRPr="000814B5">
              <w:rPr>
                <w:noProof/>
                <w:color w:val="000000" w:themeColor="text1"/>
                <w:lang w:val="pl-PL" w:eastAsia="vi-VN"/>
              </w:rPr>
              <w:t>3p</w:t>
            </w:r>
            <w:r w:rsidRPr="000814B5">
              <w:rPr>
                <w:noProof/>
                <w:color w:val="000000" w:themeColor="text1"/>
                <w:vertAlign w:val="superscript"/>
                <w:lang w:val="pl-PL" w:eastAsia="vi-VN"/>
              </w:rPr>
              <w:t>6</w:t>
            </w:r>
            <w:r w:rsidRPr="000814B5">
              <w:rPr>
                <w:noProof/>
                <w:color w:val="000000" w:themeColor="text1"/>
                <w:lang w:val="pl-PL" w:eastAsia="vi-VN"/>
              </w:rPr>
              <w:t>3d</w:t>
            </w:r>
            <w:r w:rsidRPr="000814B5">
              <w:rPr>
                <w:noProof/>
                <w:color w:val="000000" w:themeColor="text1"/>
                <w:vertAlign w:val="superscript"/>
                <w:lang w:val="pl-PL" w:eastAsia="vi-VN"/>
              </w:rPr>
              <w:t>5</w:t>
            </w:r>
            <w:r w:rsidRPr="000814B5">
              <w:rPr>
                <w:noProof/>
                <w:color w:val="000000" w:themeColor="text1"/>
                <w:lang w:val="pl-PL" w:eastAsia="vi-VN"/>
              </w:rPr>
              <w:t>4s</w:t>
            </w:r>
            <w:r w:rsidRPr="000814B5">
              <w:rPr>
                <w:noProof/>
                <w:color w:val="000000" w:themeColor="text1"/>
                <w:vertAlign w:val="superscript"/>
                <w:lang w:val="pl-PL" w:eastAsia="vi-VN"/>
              </w:rPr>
              <w:t>1</w:t>
            </w:r>
            <w:r w:rsidRPr="000814B5">
              <w:rPr>
                <w:noProof/>
                <w:color w:val="000000" w:themeColor="text1"/>
                <w:lang w:val="pl-PL" w:eastAsia="vi-VN"/>
              </w:rPr>
              <w:t xml:space="preserve"> =&gt; Z = 24 R là Crom</w:t>
            </w:r>
          </w:p>
          <w:p w:rsidR="00AB200B" w:rsidRPr="000814B5" w:rsidRDefault="00AB200B" w:rsidP="003C1D75">
            <w:pPr>
              <w:rPr>
                <w:b/>
                <w:color w:val="000000" w:themeColor="text1"/>
                <w:lang w:val="pl-PL"/>
              </w:rPr>
            </w:pPr>
            <w:r w:rsidRPr="000814B5">
              <w:rPr>
                <w:noProof/>
                <w:color w:val="000000" w:themeColor="text1"/>
                <w:lang w:val="pl-PL" w:eastAsia="vi-VN"/>
              </w:rPr>
              <w:t>1s</w:t>
            </w:r>
            <w:r w:rsidRPr="000814B5">
              <w:rPr>
                <w:noProof/>
                <w:color w:val="000000" w:themeColor="text1"/>
                <w:vertAlign w:val="superscript"/>
                <w:lang w:val="pl-PL" w:eastAsia="vi-VN"/>
              </w:rPr>
              <w:t>2</w:t>
            </w:r>
            <w:r w:rsidRPr="000814B5">
              <w:rPr>
                <w:noProof/>
                <w:color w:val="000000" w:themeColor="text1"/>
                <w:lang w:val="pl-PL" w:eastAsia="vi-VN"/>
              </w:rPr>
              <w:t>2s</w:t>
            </w:r>
            <w:r w:rsidRPr="000814B5">
              <w:rPr>
                <w:noProof/>
                <w:color w:val="000000" w:themeColor="text1"/>
                <w:vertAlign w:val="superscript"/>
                <w:lang w:val="pl-PL" w:eastAsia="vi-VN"/>
              </w:rPr>
              <w:t>2</w:t>
            </w:r>
            <w:r w:rsidRPr="000814B5">
              <w:rPr>
                <w:noProof/>
                <w:color w:val="000000" w:themeColor="text1"/>
                <w:lang w:val="pl-PL" w:eastAsia="vi-VN"/>
              </w:rPr>
              <w:t>2p</w:t>
            </w:r>
            <w:r w:rsidRPr="000814B5">
              <w:rPr>
                <w:noProof/>
                <w:color w:val="000000" w:themeColor="text1"/>
                <w:vertAlign w:val="superscript"/>
                <w:lang w:val="pl-PL" w:eastAsia="vi-VN"/>
              </w:rPr>
              <w:t>6</w:t>
            </w:r>
            <w:r w:rsidRPr="000814B5">
              <w:rPr>
                <w:noProof/>
                <w:color w:val="000000" w:themeColor="text1"/>
                <w:lang w:val="pl-PL" w:eastAsia="vi-VN"/>
              </w:rPr>
              <w:t>3s</w:t>
            </w:r>
            <w:r w:rsidRPr="000814B5">
              <w:rPr>
                <w:noProof/>
                <w:color w:val="000000" w:themeColor="text1"/>
                <w:vertAlign w:val="superscript"/>
                <w:lang w:val="pl-PL" w:eastAsia="vi-VN"/>
              </w:rPr>
              <w:t>2</w:t>
            </w:r>
            <w:r w:rsidRPr="000814B5">
              <w:rPr>
                <w:noProof/>
                <w:color w:val="000000" w:themeColor="text1"/>
                <w:lang w:val="pl-PL" w:eastAsia="vi-VN"/>
              </w:rPr>
              <w:t>3p</w:t>
            </w:r>
            <w:r w:rsidRPr="000814B5">
              <w:rPr>
                <w:noProof/>
                <w:color w:val="000000" w:themeColor="text1"/>
                <w:vertAlign w:val="superscript"/>
                <w:lang w:val="pl-PL" w:eastAsia="vi-VN"/>
              </w:rPr>
              <w:t>6</w:t>
            </w:r>
            <w:r w:rsidRPr="000814B5">
              <w:rPr>
                <w:noProof/>
                <w:color w:val="000000" w:themeColor="text1"/>
                <w:lang w:val="pl-PL" w:eastAsia="vi-VN"/>
              </w:rPr>
              <w:t>3d</w:t>
            </w:r>
            <w:r w:rsidRPr="000814B5">
              <w:rPr>
                <w:noProof/>
                <w:color w:val="000000" w:themeColor="text1"/>
                <w:vertAlign w:val="superscript"/>
                <w:lang w:val="pl-PL" w:eastAsia="vi-VN"/>
              </w:rPr>
              <w:t>10</w:t>
            </w:r>
            <w:r w:rsidRPr="000814B5">
              <w:rPr>
                <w:noProof/>
                <w:color w:val="000000" w:themeColor="text1"/>
                <w:lang w:val="pl-PL" w:eastAsia="vi-VN"/>
              </w:rPr>
              <w:t>4s</w:t>
            </w:r>
            <w:r w:rsidRPr="000814B5">
              <w:rPr>
                <w:noProof/>
                <w:color w:val="000000" w:themeColor="text1"/>
                <w:vertAlign w:val="superscript"/>
                <w:lang w:val="pl-PL" w:eastAsia="vi-VN"/>
              </w:rPr>
              <w:t>1</w:t>
            </w:r>
            <w:r w:rsidRPr="000814B5">
              <w:rPr>
                <w:noProof/>
                <w:color w:val="000000" w:themeColor="text1"/>
                <w:lang w:val="pl-PL" w:eastAsia="vi-VN"/>
              </w:rPr>
              <w:t xml:space="preserve"> =&gt; Z = 29 R là đồng</w:t>
            </w:r>
          </w:p>
          <w:p w:rsidR="00AB200B" w:rsidRPr="000814B5" w:rsidRDefault="00AB200B" w:rsidP="003C1D75">
            <w:pPr>
              <w:jc w:val="both"/>
              <w:rPr>
                <w:noProof/>
                <w:color w:val="000000" w:themeColor="text1"/>
                <w:lang w:val="pl-PL" w:eastAsia="vi-VN"/>
              </w:rPr>
            </w:pPr>
            <w:r w:rsidRPr="000814B5">
              <w:rPr>
                <w:noProof/>
                <w:color w:val="000000" w:themeColor="text1"/>
                <w:lang w:val="pl-PL" w:eastAsia="vi-VN"/>
              </w:rPr>
              <w:t>b) Vì oxit của Cu tác dụng với dung dịch axit sunfuric đặc nóng tạo ra khí SO</w:t>
            </w:r>
            <w:r w:rsidRPr="000814B5">
              <w:rPr>
                <w:noProof/>
                <w:color w:val="000000" w:themeColor="text1"/>
                <w:vertAlign w:val="subscript"/>
                <w:lang w:val="pl-PL" w:eastAsia="vi-VN"/>
              </w:rPr>
              <w:t>2</w:t>
            </w:r>
            <w:r w:rsidRPr="000814B5">
              <w:rPr>
                <w:noProof/>
                <w:color w:val="000000" w:themeColor="text1"/>
                <w:lang w:val="pl-PL" w:eastAsia="vi-VN"/>
              </w:rPr>
              <w:t xml:space="preserve"> do đó là đồng (I) oxit (Cu</w:t>
            </w:r>
            <w:r w:rsidRPr="000814B5">
              <w:rPr>
                <w:noProof/>
                <w:color w:val="000000" w:themeColor="text1"/>
                <w:vertAlign w:val="subscript"/>
                <w:lang w:val="pl-PL" w:eastAsia="vi-VN"/>
              </w:rPr>
              <w:t>2</w:t>
            </w:r>
            <w:r w:rsidRPr="000814B5">
              <w:rPr>
                <w:noProof/>
                <w:color w:val="000000" w:themeColor="text1"/>
                <w:lang w:val="pl-PL" w:eastAsia="vi-VN"/>
              </w:rPr>
              <w:t xml:space="preserve">O) </w:t>
            </w:r>
            <w:r w:rsidR="00301AE5">
              <w:rPr>
                <w:noProof/>
                <w:color w:val="000000" w:themeColor="text1"/>
                <w:position w:val="-14"/>
              </w:rPr>
              <w:drawing>
                <wp:inline distT="0" distB="0" distL="0" distR="0">
                  <wp:extent cx="1009650" cy="20955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09650" cy="209550"/>
                          </a:xfrm>
                          <a:prstGeom prst="rect">
                            <a:avLst/>
                          </a:prstGeom>
                          <a:noFill/>
                          <a:ln>
                            <a:noFill/>
                          </a:ln>
                        </pic:spPr>
                      </pic:pic>
                    </a:graphicData>
                  </a:graphic>
                </wp:inline>
              </w:drawing>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Cu</w:t>
            </w:r>
            <w:r w:rsidRPr="000814B5">
              <w:rPr>
                <w:noProof/>
                <w:color w:val="000000" w:themeColor="text1"/>
                <w:vertAlign w:val="subscript"/>
                <w:lang w:val="pt-BR" w:eastAsia="vi-VN"/>
              </w:rPr>
              <w:t>2</w:t>
            </w:r>
            <w:r w:rsidRPr="000814B5">
              <w:rPr>
                <w:noProof/>
                <w:color w:val="000000" w:themeColor="text1"/>
                <w:lang w:val="pt-BR" w:eastAsia="vi-VN"/>
              </w:rPr>
              <w:t>O + 2H</w:t>
            </w:r>
            <w:r w:rsidRPr="000814B5">
              <w:rPr>
                <w:noProof/>
                <w:color w:val="000000" w:themeColor="text1"/>
                <w:vertAlign w:val="subscript"/>
                <w:lang w:val="pt-BR" w:eastAsia="vi-VN"/>
              </w:rPr>
              <w:t>2</w:t>
            </w:r>
            <w:r w:rsidRPr="000814B5">
              <w:rPr>
                <w:noProof/>
                <w:color w:val="000000" w:themeColor="text1"/>
                <w:lang w:val="pt-BR" w:eastAsia="vi-VN"/>
              </w:rPr>
              <w:t>SO</w:t>
            </w:r>
            <w:r w:rsidRPr="000814B5">
              <w:rPr>
                <w:noProof/>
                <w:color w:val="000000" w:themeColor="text1"/>
                <w:vertAlign w:val="subscript"/>
                <w:lang w:val="pt-BR" w:eastAsia="vi-VN"/>
              </w:rPr>
              <w:t>4</w:t>
            </w:r>
            <w:r w:rsidR="00301AE5">
              <w:rPr>
                <w:noProof/>
                <w:color w:val="000000" w:themeColor="text1"/>
                <w:position w:val="-6"/>
              </w:rPr>
              <w:drawing>
                <wp:inline distT="0" distB="0" distL="0" distR="0">
                  <wp:extent cx="428625" cy="228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814B5">
              <w:rPr>
                <w:noProof/>
                <w:color w:val="000000" w:themeColor="text1"/>
                <w:lang w:val="pt-BR" w:eastAsia="vi-VN"/>
              </w:rPr>
              <w:t xml:space="preserve"> 2CuSO</w:t>
            </w:r>
            <w:r w:rsidRPr="000814B5">
              <w:rPr>
                <w:noProof/>
                <w:color w:val="000000" w:themeColor="text1"/>
                <w:vertAlign w:val="subscript"/>
                <w:lang w:val="pt-BR" w:eastAsia="vi-VN"/>
              </w:rPr>
              <w:t>4</w:t>
            </w:r>
            <w:r w:rsidRPr="000814B5">
              <w:rPr>
                <w:noProof/>
                <w:color w:val="000000" w:themeColor="text1"/>
                <w:lang w:val="pt-BR" w:eastAsia="vi-VN"/>
              </w:rPr>
              <w:t xml:space="preserve"> +    SO</w:t>
            </w:r>
            <w:r w:rsidRPr="000814B5">
              <w:rPr>
                <w:noProof/>
                <w:color w:val="000000" w:themeColor="text1"/>
                <w:vertAlign w:val="subscript"/>
                <w:lang w:val="pt-BR" w:eastAsia="vi-VN"/>
              </w:rPr>
              <w:t>2</w:t>
            </w:r>
            <w:r w:rsidRPr="000814B5">
              <w:rPr>
                <w:noProof/>
                <w:color w:val="000000" w:themeColor="text1"/>
                <w:lang w:val="pt-BR" w:eastAsia="vi-VN"/>
              </w:rPr>
              <w:t xml:space="preserve">    + 2H</w:t>
            </w:r>
            <w:r w:rsidRPr="000814B5">
              <w:rPr>
                <w:noProof/>
                <w:color w:val="000000" w:themeColor="text1"/>
                <w:vertAlign w:val="subscript"/>
                <w:lang w:val="pt-BR" w:eastAsia="vi-VN"/>
              </w:rPr>
              <w:t>2</w:t>
            </w:r>
            <w:r w:rsidRPr="000814B5">
              <w:rPr>
                <w:noProof/>
                <w:color w:val="000000" w:themeColor="text1"/>
                <w:lang w:val="pt-BR" w:eastAsia="vi-VN"/>
              </w:rPr>
              <w:t>O</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 xml:space="preserve"> 0,025                                             0,025 (mol)</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=&gt; m=144.0,025=3,6 (g)</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5SO</w:t>
            </w:r>
            <w:r w:rsidRPr="000814B5">
              <w:rPr>
                <w:noProof/>
                <w:color w:val="000000" w:themeColor="text1"/>
                <w:vertAlign w:val="subscript"/>
                <w:lang w:val="pt-BR" w:eastAsia="vi-VN"/>
              </w:rPr>
              <w:t>2</w:t>
            </w:r>
            <w:r w:rsidRPr="000814B5">
              <w:rPr>
                <w:noProof/>
                <w:color w:val="000000" w:themeColor="text1"/>
                <w:lang w:val="pt-BR" w:eastAsia="vi-VN"/>
              </w:rPr>
              <w:t xml:space="preserve"> + 2KMnO</w:t>
            </w:r>
            <w:r w:rsidRPr="000814B5">
              <w:rPr>
                <w:noProof/>
                <w:color w:val="000000" w:themeColor="text1"/>
                <w:vertAlign w:val="subscript"/>
                <w:lang w:val="pt-BR" w:eastAsia="vi-VN"/>
              </w:rPr>
              <w:t>4</w:t>
            </w:r>
            <w:r w:rsidRPr="000814B5">
              <w:rPr>
                <w:noProof/>
                <w:color w:val="000000" w:themeColor="text1"/>
                <w:lang w:val="pt-BR" w:eastAsia="vi-VN"/>
              </w:rPr>
              <w:t xml:space="preserve"> + 2H</w:t>
            </w:r>
            <w:r w:rsidRPr="000814B5">
              <w:rPr>
                <w:noProof/>
                <w:color w:val="000000" w:themeColor="text1"/>
                <w:vertAlign w:val="subscript"/>
                <w:lang w:val="pt-BR" w:eastAsia="vi-VN"/>
              </w:rPr>
              <w:t>2</w:t>
            </w:r>
            <w:r w:rsidRPr="000814B5">
              <w:rPr>
                <w:noProof/>
                <w:color w:val="000000" w:themeColor="text1"/>
                <w:lang w:val="pt-BR" w:eastAsia="vi-VN"/>
              </w:rPr>
              <w:t>O</w:t>
            </w:r>
            <w:r w:rsidRPr="000814B5">
              <w:rPr>
                <w:noProof/>
                <w:color w:val="000000" w:themeColor="text1"/>
                <w:lang w:eastAsia="vi-VN"/>
              </w:rPr>
              <w:sym w:font="Symbol" w:char="F0AE"/>
            </w:r>
            <w:r w:rsidRPr="000814B5">
              <w:rPr>
                <w:noProof/>
                <w:color w:val="000000" w:themeColor="text1"/>
                <w:lang w:val="pt-BR" w:eastAsia="vi-VN"/>
              </w:rPr>
              <w:t xml:space="preserve"> 2H</w:t>
            </w:r>
            <w:r w:rsidRPr="000814B5">
              <w:rPr>
                <w:noProof/>
                <w:color w:val="000000" w:themeColor="text1"/>
                <w:vertAlign w:val="subscript"/>
                <w:lang w:val="pt-BR" w:eastAsia="vi-VN"/>
              </w:rPr>
              <w:t>2</w:t>
            </w:r>
            <w:r w:rsidRPr="000814B5">
              <w:rPr>
                <w:noProof/>
                <w:color w:val="000000" w:themeColor="text1"/>
                <w:lang w:val="pt-BR" w:eastAsia="vi-VN"/>
              </w:rPr>
              <w:t>SO</w:t>
            </w:r>
            <w:r w:rsidRPr="000814B5">
              <w:rPr>
                <w:noProof/>
                <w:color w:val="000000" w:themeColor="text1"/>
                <w:vertAlign w:val="subscript"/>
                <w:lang w:val="pt-BR" w:eastAsia="vi-VN"/>
              </w:rPr>
              <w:t>4</w:t>
            </w:r>
            <w:r w:rsidRPr="000814B5">
              <w:rPr>
                <w:noProof/>
                <w:color w:val="000000" w:themeColor="text1"/>
                <w:lang w:val="pt-BR" w:eastAsia="vi-VN"/>
              </w:rPr>
              <w:t xml:space="preserve"> + K</w:t>
            </w:r>
            <w:r w:rsidRPr="000814B5">
              <w:rPr>
                <w:noProof/>
                <w:color w:val="000000" w:themeColor="text1"/>
                <w:vertAlign w:val="subscript"/>
                <w:lang w:val="pt-BR" w:eastAsia="vi-VN"/>
              </w:rPr>
              <w:t>2</w:t>
            </w:r>
            <w:r w:rsidRPr="000814B5">
              <w:rPr>
                <w:noProof/>
                <w:color w:val="000000" w:themeColor="text1"/>
                <w:lang w:val="pt-BR" w:eastAsia="vi-VN"/>
              </w:rPr>
              <w:t>SO</w:t>
            </w:r>
            <w:r w:rsidRPr="000814B5">
              <w:rPr>
                <w:noProof/>
                <w:color w:val="000000" w:themeColor="text1"/>
                <w:vertAlign w:val="subscript"/>
                <w:lang w:val="pt-BR" w:eastAsia="vi-VN"/>
              </w:rPr>
              <w:t>4</w:t>
            </w:r>
            <w:r w:rsidRPr="000814B5">
              <w:rPr>
                <w:noProof/>
                <w:color w:val="000000" w:themeColor="text1"/>
                <w:lang w:val="pt-BR" w:eastAsia="vi-VN"/>
              </w:rPr>
              <w:t xml:space="preserve"> + 2MnSO</w:t>
            </w:r>
            <w:r w:rsidRPr="000814B5">
              <w:rPr>
                <w:noProof/>
                <w:color w:val="000000" w:themeColor="text1"/>
                <w:vertAlign w:val="subscript"/>
                <w:lang w:val="pt-BR" w:eastAsia="vi-VN"/>
              </w:rPr>
              <w:t>4</w:t>
            </w:r>
            <w:r w:rsidRPr="000814B5">
              <w:rPr>
                <w:noProof/>
                <w:color w:val="000000" w:themeColor="text1"/>
                <w:lang w:val="pt-BR" w:eastAsia="vi-VN"/>
              </w:rPr>
              <w:t xml:space="preserve"> </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 xml:space="preserve"> 0,025    0,01                             0,01 (mol)</w:t>
            </w:r>
          </w:p>
          <w:p w:rsidR="00AB200B" w:rsidRPr="000814B5" w:rsidRDefault="00AB200B" w:rsidP="003C1D75">
            <w:pPr>
              <w:jc w:val="both"/>
              <w:rPr>
                <w:noProof/>
                <w:color w:val="000000" w:themeColor="text1"/>
                <w:lang w:val="pt-BR" w:eastAsia="vi-VN"/>
              </w:rPr>
            </w:pPr>
            <w:r w:rsidRPr="000814B5">
              <w:rPr>
                <w:noProof/>
                <w:color w:val="000000" w:themeColor="text1"/>
                <w:lang w:val="pt-BR" w:eastAsia="vi-VN"/>
              </w:rPr>
              <w:t>Nồng độ mol/l của dung dịch KMnO</w:t>
            </w:r>
            <w:r w:rsidRPr="000814B5">
              <w:rPr>
                <w:noProof/>
                <w:color w:val="000000" w:themeColor="text1"/>
                <w:vertAlign w:val="subscript"/>
                <w:lang w:val="pt-BR" w:eastAsia="vi-VN"/>
              </w:rPr>
              <w:t>4</w:t>
            </w:r>
            <w:r w:rsidRPr="000814B5">
              <w:rPr>
                <w:noProof/>
                <w:color w:val="000000" w:themeColor="text1"/>
                <w:lang w:val="pt-BR" w:eastAsia="vi-VN"/>
              </w:rPr>
              <w:t xml:space="preserve"> là 0,005 (M)</w:t>
            </w:r>
          </w:p>
          <w:p w:rsidR="00AB200B" w:rsidRPr="000814B5" w:rsidRDefault="00AB200B" w:rsidP="003C1D75">
            <w:pPr>
              <w:jc w:val="both"/>
              <w:rPr>
                <w:noProof/>
                <w:color w:val="000000" w:themeColor="text1"/>
                <w:lang w:eastAsia="vi-VN"/>
              </w:rPr>
            </w:pPr>
            <w:r w:rsidRPr="000814B5">
              <w:rPr>
                <w:noProof/>
                <w:color w:val="000000" w:themeColor="text1"/>
                <w:lang w:eastAsia="vi-VN"/>
              </w:rPr>
              <w:t>Phương trình điện li của axit sunfuric: ([H</w:t>
            </w:r>
            <w:r w:rsidRPr="000814B5">
              <w:rPr>
                <w:noProof/>
                <w:color w:val="000000" w:themeColor="text1"/>
                <w:vertAlign w:val="subscript"/>
                <w:lang w:eastAsia="vi-VN"/>
              </w:rPr>
              <w:t>2</w:t>
            </w:r>
            <w:r w:rsidRPr="000814B5">
              <w:rPr>
                <w:noProof/>
                <w:color w:val="000000" w:themeColor="text1"/>
                <w:lang w:eastAsia="vi-VN"/>
              </w:rPr>
              <w:t>SO</w:t>
            </w:r>
            <w:r w:rsidRPr="000814B5">
              <w:rPr>
                <w:noProof/>
                <w:color w:val="000000" w:themeColor="text1"/>
                <w:vertAlign w:val="subscript"/>
                <w:lang w:eastAsia="vi-VN"/>
              </w:rPr>
              <w:t>4</w:t>
            </w:r>
            <w:r w:rsidRPr="000814B5">
              <w:rPr>
                <w:noProof/>
                <w:color w:val="000000" w:themeColor="text1"/>
                <w:lang w:eastAsia="vi-VN"/>
              </w:rPr>
              <w:t>]=0,005M)</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H</w:t>
            </w:r>
            <w:r w:rsidRPr="000814B5">
              <w:rPr>
                <w:noProof/>
                <w:color w:val="000000" w:themeColor="text1"/>
                <w:vertAlign w:val="subscript"/>
                <w:lang w:eastAsia="vi-VN"/>
              </w:rPr>
              <w:t>2</w:t>
            </w:r>
            <w:r w:rsidRPr="000814B5">
              <w:rPr>
                <w:noProof/>
                <w:color w:val="000000" w:themeColor="text1"/>
                <w:lang w:eastAsia="vi-VN"/>
              </w:rPr>
              <w:t>SO</w:t>
            </w:r>
            <w:r w:rsidRPr="000814B5">
              <w:rPr>
                <w:noProof/>
                <w:color w:val="000000" w:themeColor="text1"/>
                <w:vertAlign w:val="subscript"/>
                <w:lang w:eastAsia="vi-VN"/>
              </w:rPr>
              <w:t>4</w:t>
            </w:r>
            <w:r w:rsidRPr="000814B5">
              <w:rPr>
                <w:noProof/>
                <w:color w:val="000000" w:themeColor="text1"/>
                <w:lang w:eastAsia="vi-VN"/>
              </w:rPr>
              <w:t xml:space="preserve"> </w:t>
            </w:r>
            <w:r w:rsidR="00301AE5">
              <w:rPr>
                <w:noProof/>
                <w:color w:val="000000" w:themeColor="text1"/>
                <w:position w:val="-6"/>
              </w:rPr>
              <w:drawing>
                <wp:inline distT="0" distB="0" distL="0" distR="0">
                  <wp:extent cx="190500" cy="142875"/>
                  <wp:effectExtent l="0" t="0" r="0"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0814B5">
              <w:rPr>
                <w:noProof/>
                <w:color w:val="000000" w:themeColor="text1"/>
                <w:lang w:eastAsia="vi-VN"/>
              </w:rPr>
              <w:t xml:space="preserve"> H</w:t>
            </w:r>
            <w:r w:rsidRPr="000814B5">
              <w:rPr>
                <w:noProof/>
                <w:color w:val="000000" w:themeColor="text1"/>
                <w:vertAlign w:val="superscript"/>
                <w:lang w:eastAsia="vi-VN"/>
              </w:rPr>
              <w:t>+</w:t>
            </w:r>
            <w:r w:rsidRPr="000814B5">
              <w:rPr>
                <w:noProof/>
                <w:color w:val="000000" w:themeColor="text1"/>
                <w:lang w:eastAsia="vi-VN"/>
              </w:rPr>
              <w:t xml:space="preserve">    +    HSO</w:t>
            </w:r>
            <w:r w:rsidRPr="000814B5">
              <w:rPr>
                <w:noProof/>
                <w:color w:val="000000" w:themeColor="text1"/>
                <w:vertAlign w:val="subscript"/>
                <w:lang w:eastAsia="vi-VN"/>
              </w:rPr>
              <w:t>4</w:t>
            </w:r>
            <w:r w:rsidRPr="000814B5">
              <w:rPr>
                <w:noProof/>
                <w:color w:val="000000" w:themeColor="text1"/>
                <w:vertAlign w:val="superscript"/>
                <w:lang w:eastAsia="vi-VN"/>
              </w:rPr>
              <w:t>-</w:t>
            </w:r>
            <w:r w:rsidRPr="000814B5">
              <w:rPr>
                <w:noProof/>
                <w:color w:val="000000" w:themeColor="text1"/>
                <w:lang w:eastAsia="vi-VN"/>
              </w:rPr>
              <w:t xml:space="preserve">  </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0,005         0,005        0,005(M)</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HSO</w:t>
            </w:r>
            <w:r w:rsidRPr="000814B5">
              <w:rPr>
                <w:noProof/>
                <w:color w:val="000000" w:themeColor="text1"/>
                <w:vertAlign w:val="subscript"/>
                <w:lang w:eastAsia="vi-VN"/>
              </w:rPr>
              <w:t>4</w:t>
            </w:r>
            <w:r w:rsidRPr="000814B5">
              <w:rPr>
                <w:noProof/>
                <w:color w:val="000000" w:themeColor="text1"/>
                <w:vertAlign w:val="superscript"/>
                <w:lang w:eastAsia="vi-VN"/>
              </w:rPr>
              <w:t>-</w:t>
            </w:r>
            <w:r w:rsidRPr="000814B5">
              <w:rPr>
                <w:noProof/>
                <w:color w:val="000000" w:themeColor="text1"/>
                <w:lang w:eastAsia="vi-VN"/>
              </w:rPr>
              <w:t xml:space="preserve">     </w:t>
            </w:r>
            <w:r w:rsidR="00301AE5">
              <w:rPr>
                <w:noProof/>
                <w:color w:val="000000" w:themeColor="text1"/>
              </w:rPr>
              <w:drawing>
                <wp:inline distT="0" distB="0" distL="0" distR="0">
                  <wp:extent cx="171450" cy="133350"/>
                  <wp:effectExtent l="0" t="0" r="0" b="0"/>
                  <wp:docPr id="1992"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0814B5">
              <w:rPr>
                <w:color w:val="000000" w:themeColor="text1"/>
                <w:lang w:val="pt-BR"/>
              </w:rPr>
              <w:t xml:space="preserve"> </w:t>
            </w:r>
            <w:r w:rsidRPr="000814B5">
              <w:rPr>
                <w:noProof/>
                <w:color w:val="000000" w:themeColor="text1"/>
                <w:lang w:eastAsia="vi-VN"/>
              </w:rPr>
              <w:t xml:space="preserve">      H</w:t>
            </w:r>
            <w:r w:rsidRPr="000814B5">
              <w:rPr>
                <w:noProof/>
                <w:color w:val="000000" w:themeColor="text1"/>
                <w:vertAlign w:val="superscript"/>
                <w:lang w:eastAsia="vi-VN"/>
              </w:rPr>
              <w:t>+</w:t>
            </w:r>
            <w:r w:rsidRPr="000814B5">
              <w:rPr>
                <w:noProof/>
                <w:color w:val="000000" w:themeColor="text1"/>
                <w:lang w:eastAsia="vi-VN"/>
              </w:rPr>
              <w:t xml:space="preserve">     +       SO</w:t>
            </w:r>
            <w:r w:rsidRPr="000814B5">
              <w:rPr>
                <w:noProof/>
                <w:color w:val="000000" w:themeColor="text1"/>
                <w:vertAlign w:val="subscript"/>
                <w:lang w:eastAsia="vi-VN"/>
              </w:rPr>
              <w:t>4</w:t>
            </w:r>
            <w:r w:rsidRPr="000814B5">
              <w:rPr>
                <w:noProof/>
                <w:color w:val="000000" w:themeColor="text1"/>
                <w:vertAlign w:val="superscript"/>
                <w:lang w:eastAsia="vi-VN"/>
              </w:rPr>
              <w:t>2-</w:t>
            </w:r>
            <w:r w:rsidRPr="000814B5">
              <w:rPr>
                <w:noProof/>
                <w:color w:val="000000" w:themeColor="text1"/>
                <w:lang w:eastAsia="vi-VN"/>
              </w:rPr>
              <w:t xml:space="preserve">  </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C  :0,005             0,005             0 (M)</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 ]: 0,005 - x          0,005+x         x (M) </w:t>
            </w:r>
          </w:p>
          <w:p w:rsidR="00AB200B" w:rsidRPr="000814B5" w:rsidRDefault="00AB200B" w:rsidP="003C1D75">
            <w:pPr>
              <w:jc w:val="both"/>
              <w:rPr>
                <w:noProof/>
                <w:color w:val="000000" w:themeColor="text1"/>
                <w:lang w:eastAsia="vi-VN"/>
              </w:rPr>
            </w:pPr>
            <w:r w:rsidRPr="000814B5">
              <w:rPr>
                <w:noProof/>
                <w:color w:val="000000" w:themeColor="text1"/>
                <w:lang w:eastAsia="vi-VN"/>
              </w:rPr>
              <w:t xml:space="preserve">=&gt; </w:t>
            </w:r>
            <w:r w:rsidR="00301AE5">
              <w:rPr>
                <w:noProof/>
                <w:color w:val="000000" w:themeColor="text1"/>
                <w:position w:val="-28"/>
              </w:rPr>
              <w:drawing>
                <wp:inline distT="0" distB="0" distL="0" distR="0">
                  <wp:extent cx="1247775" cy="4191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0814B5">
              <w:rPr>
                <w:noProof/>
                <w:color w:val="000000" w:themeColor="text1"/>
                <w:lang w:eastAsia="vi-VN"/>
              </w:rPr>
              <w:t>=&gt;</w:t>
            </w:r>
            <w:r w:rsidR="00301AE5">
              <w:rPr>
                <w:noProof/>
                <w:color w:val="000000" w:themeColor="text1"/>
                <w:position w:val="-32"/>
              </w:rPr>
              <w:drawing>
                <wp:inline distT="0" distB="0" distL="0" distR="0">
                  <wp:extent cx="904875" cy="48577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04875" cy="485775"/>
                          </a:xfrm>
                          <a:prstGeom prst="rect">
                            <a:avLst/>
                          </a:prstGeom>
                          <a:noFill/>
                          <a:ln>
                            <a:noFill/>
                          </a:ln>
                        </pic:spPr>
                      </pic:pic>
                    </a:graphicData>
                  </a:graphic>
                </wp:inline>
              </w:drawing>
            </w:r>
            <w:r w:rsidRPr="000814B5">
              <w:rPr>
                <w:noProof/>
                <w:color w:val="000000" w:themeColor="text1"/>
                <w:lang w:eastAsia="vi-VN"/>
              </w:rPr>
              <w:t xml:space="preserve"> </w:t>
            </w:r>
          </w:p>
          <w:p w:rsidR="00AB200B" w:rsidRPr="000814B5" w:rsidRDefault="00AB200B" w:rsidP="003C1D75">
            <w:pPr>
              <w:jc w:val="center"/>
              <w:rPr>
                <w:noProof/>
                <w:color w:val="000000" w:themeColor="text1"/>
                <w:lang w:eastAsia="vi-VN"/>
              </w:rPr>
            </w:pPr>
            <w:r w:rsidRPr="000814B5">
              <w:rPr>
                <w:noProof/>
                <w:color w:val="000000" w:themeColor="text1"/>
                <w:lang w:eastAsia="vi-VN"/>
              </w:rPr>
              <w:t>=&gt; [H</w:t>
            </w:r>
            <w:r w:rsidRPr="000814B5">
              <w:rPr>
                <w:noProof/>
                <w:color w:val="000000" w:themeColor="text1"/>
                <w:vertAlign w:val="superscript"/>
                <w:lang w:eastAsia="vi-VN"/>
              </w:rPr>
              <w:t>+</w:t>
            </w:r>
            <w:r w:rsidRPr="000814B5">
              <w:rPr>
                <w:noProof/>
                <w:color w:val="000000" w:themeColor="text1"/>
                <w:lang w:eastAsia="vi-VN"/>
              </w:rPr>
              <w:t>]=0,005+2,81.10</w:t>
            </w:r>
            <w:r w:rsidRPr="000814B5">
              <w:rPr>
                <w:noProof/>
                <w:color w:val="000000" w:themeColor="text1"/>
                <w:vertAlign w:val="superscript"/>
                <w:lang w:eastAsia="vi-VN"/>
              </w:rPr>
              <w:t>-3</w:t>
            </w:r>
            <w:r w:rsidRPr="000814B5">
              <w:rPr>
                <w:noProof/>
                <w:color w:val="000000" w:themeColor="text1"/>
                <w:lang w:eastAsia="vi-VN"/>
              </w:rPr>
              <w:t>=7,81.10</w:t>
            </w:r>
            <w:r w:rsidRPr="000814B5">
              <w:rPr>
                <w:noProof/>
                <w:color w:val="000000" w:themeColor="text1"/>
                <w:vertAlign w:val="superscript"/>
                <w:lang w:eastAsia="vi-VN"/>
              </w:rPr>
              <w:t>-3</w:t>
            </w:r>
            <w:r w:rsidRPr="000814B5">
              <w:rPr>
                <w:noProof/>
                <w:color w:val="000000" w:themeColor="text1"/>
                <w:lang w:eastAsia="vi-VN"/>
              </w:rPr>
              <w:t>(M)  =&gt; pH= 2,107</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951BA0">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bCs/>
                <w:color w:val="000000" w:themeColor="text1"/>
                <w:u w:val="single"/>
                <w:lang w:val="nl-NL"/>
              </w:rPr>
              <w:t xml:space="preserve"> II</w:t>
            </w:r>
          </w:p>
        </w:tc>
        <w:tc>
          <w:tcPr>
            <w:tcW w:w="9620" w:type="dxa"/>
            <w:shd w:val="clear" w:color="auto" w:fill="auto"/>
          </w:tcPr>
          <w:p w:rsidR="00AB200B" w:rsidRPr="000814B5" w:rsidRDefault="00AB200B" w:rsidP="00C22FDF">
            <w:pPr>
              <w:rPr>
                <w:color w:val="000000" w:themeColor="text1"/>
                <w:lang w:val="nl-NL"/>
              </w:rPr>
            </w:pPr>
            <w:r w:rsidRPr="000814B5">
              <w:rPr>
                <w:b/>
                <w:bCs/>
                <w:color w:val="000000" w:themeColor="text1"/>
                <w:u w:val="single"/>
                <w:lang w:val="nl-NL"/>
              </w:rPr>
              <w:t>1+3(1+1+1)</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p>
        </w:tc>
        <w:tc>
          <w:tcPr>
            <w:tcW w:w="9620" w:type="dxa"/>
            <w:shd w:val="clear" w:color="auto" w:fill="auto"/>
          </w:tcPr>
          <w:p w:rsidR="00AB200B" w:rsidRPr="000814B5" w:rsidRDefault="00AB200B" w:rsidP="00852BF4">
            <w:pPr>
              <w:pStyle w:val="BodyTextIndent2"/>
              <w:tabs>
                <w:tab w:val="left" w:pos="560"/>
              </w:tabs>
              <w:spacing w:after="0" w:line="240" w:lineRule="auto"/>
              <w:ind w:left="0"/>
              <w:rPr>
                <w:color w:val="000000" w:themeColor="text1"/>
                <w:lang w:val="nl-NL"/>
              </w:rPr>
            </w:pPr>
            <w:r w:rsidRPr="000814B5">
              <w:rPr>
                <w:color w:val="000000" w:themeColor="text1"/>
                <w:lang w:val="nl-NL"/>
              </w:rPr>
              <w:t xml:space="preserve"> Khi thêm 1ml dung dịch MgCl</w:t>
            </w:r>
            <w:r w:rsidRPr="000814B5">
              <w:rPr>
                <w:color w:val="000000" w:themeColor="text1"/>
                <w:vertAlign w:val="subscript"/>
                <w:lang w:val="nl-NL"/>
              </w:rPr>
              <w:t>2</w:t>
            </w:r>
            <w:r w:rsidRPr="000814B5">
              <w:rPr>
                <w:color w:val="000000" w:themeColor="text1"/>
                <w:lang w:val="nl-NL"/>
              </w:rPr>
              <w:t xml:space="preserve"> 1M vào 100ml dung dịch  đệm thì </w:t>
            </w:r>
          </w:p>
          <w:p w:rsidR="00AB200B" w:rsidRPr="000814B5" w:rsidRDefault="00AB200B" w:rsidP="00852BF4">
            <w:pPr>
              <w:pStyle w:val="BodyTextIndent2"/>
              <w:tabs>
                <w:tab w:val="left" w:pos="560"/>
              </w:tabs>
              <w:spacing w:after="0" w:line="240" w:lineRule="auto"/>
              <w:ind w:left="0"/>
              <w:rPr>
                <w:color w:val="000000" w:themeColor="text1"/>
                <w:lang w:val="nl-NL"/>
              </w:rPr>
            </w:pPr>
            <w:r w:rsidRPr="000814B5">
              <w:rPr>
                <w:color w:val="000000" w:themeColor="text1"/>
                <w:lang w:val="nl-NL"/>
              </w:rPr>
              <w:tab/>
            </w:r>
            <w:r w:rsidRPr="000814B5">
              <w:rPr>
                <w:color w:val="000000" w:themeColor="text1"/>
                <w:position w:val="-20"/>
              </w:rPr>
              <w:object w:dxaOrig="680" w:dyaOrig="440">
                <v:shape id="_x0000_i1598" type="#_x0000_t75" style="width:33.75pt;height:21.75pt" o:ole="">
                  <v:imagedata r:id="rId1971" o:title=""/>
                </v:shape>
                <o:OLEObject Type="Embed" ProgID="Equation.3" ShapeID="_x0000_i1598" DrawAspect="Content" ObjectID="_1620821444" r:id="rId1972"/>
              </w:object>
            </w:r>
            <w:r w:rsidRPr="000814B5">
              <w:rPr>
                <w:color w:val="000000" w:themeColor="text1"/>
                <w:vertAlign w:val="subscript"/>
                <w:lang w:val="nl-NL"/>
              </w:rPr>
              <w:t xml:space="preserve">ban đầu </w:t>
            </w:r>
            <w:r w:rsidRPr="000814B5">
              <w:rPr>
                <w:color w:val="000000" w:themeColor="text1"/>
                <w:lang w:val="nl-NL"/>
              </w:rPr>
              <w:t>= 10</w:t>
            </w:r>
            <w:r w:rsidRPr="000814B5">
              <w:rPr>
                <w:color w:val="000000" w:themeColor="text1"/>
                <w:vertAlign w:val="superscript"/>
                <w:lang w:val="nl-NL"/>
              </w:rPr>
              <w:t>-2</w:t>
            </w:r>
            <w:r w:rsidRPr="000814B5">
              <w:rPr>
                <w:color w:val="000000" w:themeColor="text1"/>
                <w:lang w:val="nl-NL"/>
              </w:rPr>
              <w:t xml:space="preserve"> (M).</w:t>
            </w:r>
          </w:p>
          <w:p w:rsidR="00AB200B" w:rsidRPr="000814B5" w:rsidRDefault="00AB200B" w:rsidP="00852BF4">
            <w:pPr>
              <w:pStyle w:val="BodyTextIndent2"/>
              <w:tabs>
                <w:tab w:val="left" w:pos="560"/>
              </w:tabs>
              <w:spacing w:after="0" w:line="240" w:lineRule="auto"/>
              <w:ind w:left="0"/>
              <w:rPr>
                <w:color w:val="000000" w:themeColor="text1"/>
                <w:vertAlign w:val="subscript"/>
                <w:lang w:val="fr-FR"/>
              </w:rPr>
            </w:pPr>
            <w:r w:rsidRPr="000814B5">
              <w:rPr>
                <w:color w:val="000000" w:themeColor="text1"/>
                <w:lang w:val="nl-NL"/>
              </w:rPr>
              <w:tab/>
              <w:t xml:space="preserve">Ta có: </w:t>
            </w:r>
            <w:r w:rsidRPr="000814B5">
              <w:rPr>
                <w:color w:val="000000" w:themeColor="text1"/>
                <w:position w:val="-16"/>
              </w:rPr>
              <w:object w:dxaOrig="940" w:dyaOrig="400">
                <v:shape id="_x0000_i1599" type="#_x0000_t75" style="width:47.25pt;height:20.25pt" o:ole="">
                  <v:imagedata r:id="rId1966" o:title=""/>
                </v:shape>
                <o:OLEObject Type="Embed" ProgID="Equation.3" ShapeID="_x0000_i1599" DrawAspect="Content" ObjectID="_1620821445" r:id="rId1973"/>
              </w:object>
            </w:r>
            <w:r w:rsidRPr="000814B5">
              <w:rPr>
                <w:color w:val="000000" w:themeColor="text1"/>
                <w:lang w:val="fr-FR"/>
              </w:rPr>
              <w:t>= [Mg</w:t>
            </w:r>
            <w:r w:rsidRPr="000814B5">
              <w:rPr>
                <w:color w:val="000000" w:themeColor="text1"/>
                <w:vertAlign w:val="superscript"/>
                <w:lang w:val="fr-FR"/>
              </w:rPr>
              <w:t>2+</w:t>
            </w:r>
            <w:r w:rsidRPr="000814B5">
              <w:rPr>
                <w:color w:val="000000" w:themeColor="text1"/>
                <w:lang w:val="fr-FR"/>
              </w:rPr>
              <w:t>][OH</w:t>
            </w:r>
            <w:r w:rsidRPr="000814B5">
              <w:rPr>
                <w:color w:val="000000" w:themeColor="text1"/>
                <w:vertAlign w:val="superscript"/>
              </w:rPr>
              <w:sym w:font="Symbol" w:char="F02D"/>
            </w:r>
            <w:r w:rsidRPr="000814B5">
              <w:rPr>
                <w:color w:val="000000" w:themeColor="text1"/>
                <w:lang w:val="fr-FR"/>
              </w:rPr>
              <w:t>]</w:t>
            </w:r>
            <w:r w:rsidRPr="000814B5">
              <w:rPr>
                <w:color w:val="000000" w:themeColor="text1"/>
                <w:vertAlign w:val="superscript"/>
                <w:lang w:val="fr-FR"/>
              </w:rPr>
              <w:t>2</w:t>
            </w:r>
            <w:r w:rsidRPr="000814B5">
              <w:rPr>
                <w:color w:val="000000" w:themeColor="text1"/>
                <w:lang w:val="fr-FR"/>
              </w:rPr>
              <w:t xml:space="preserve"> = 10</w:t>
            </w:r>
            <w:r w:rsidRPr="000814B5">
              <w:rPr>
                <w:color w:val="000000" w:themeColor="text1"/>
                <w:vertAlign w:val="superscript"/>
                <w:lang w:val="fr-FR"/>
              </w:rPr>
              <w:t>-10,95</w:t>
            </w:r>
          </w:p>
          <w:p w:rsidR="00AB200B" w:rsidRPr="000814B5" w:rsidRDefault="00AB200B" w:rsidP="00852BF4">
            <w:pPr>
              <w:pStyle w:val="BodyTextIndent2"/>
              <w:tabs>
                <w:tab w:val="left" w:pos="560"/>
              </w:tabs>
              <w:spacing w:after="0" w:line="240" w:lineRule="auto"/>
              <w:ind w:left="0"/>
              <w:rPr>
                <w:color w:val="000000" w:themeColor="text1"/>
                <w:lang w:val="fr-FR"/>
              </w:rPr>
            </w:pPr>
            <w:r w:rsidRPr="000814B5">
              <w:rPr>
                <w:color w:val="000000" w:themeColor="text1"/>
                <w:lang w:val="fr-FR"/>
              </w:rPr>
              <w:t xml:space="preserve">       Để kết tủa Mg(OH)</w:t>
            </w:r>
            <w:r w:rsidRPr="000814B5">
              <w:rPr>
                <w:color w:val="000000" w:themeColor="text1"/>
                <w:vertAlign w:val="subscript"/>
                <w:lang w:val="fr-FR"/>
              </w:rPr>
              <w:t>2</w:t>
            </w:r>
            <w:r w:rsidRPr="000814B5">
              <w:rPr>
                <w:color w:val="000000" w:themeColor="text1"/>
                <w:lang w:val="fr-FR"/>
              </w:rPr>
              <w:t xml:space="preserve"> thì [Mg</w:t>
            </w:r>
            <w:r w:rsidRPr="000814B5">
              <w:rPr>
                <w:color w:val="000000" w:themeColor="text1"/>
                <w:vertAlign w:val="superscript"/>
                <w:lang w:val="fr-FR"/>
              </w:rPr>
              <w:t>2+</w:t>
            </w:r>
            <w:r w:rsidRPr="000814B5">
              <w:rPr>
                <w:color w:val="000000" w:themeColor="text1"/>
                <w:lang w:val="fr-FR"/>
              </w:rPr>
              <w:t>][OH</w:t>
            </w:r>
            <w:r w:rsidRPr="000814B5">
              <w:rPr>
                <w:color w:val="000000" w:themeColor="text1"/>
                <w:vertAlign w:val="superscript"/>
              </w:rPr>
              <w:sym w:font="Symbol" w:char="F02D"/>
            </w:r>
            <w:r w:rsidRPr="000814B5">
              <w:rPr>
                <w:color w:val="000000" w:themeColor="text1"/>
                <w:lang w:val="fr-FR"/>
              </w:rPr>
              <w:t>]</w:t>
            </w:r>
            <w:r w:rsidRPr="000814B5">
              <w:rPr>
                <w:color w:val="000000" w:themeColor="text1"/>
                <w:vertAlign w:val="superscript"/>
                <w:lang w:val="fr-FR"/>
              </w:rPr>
              <w:t>2</w:t>
            </w:r>
            <w:r w:rsidRPr="000814B5">
              <w:rPr>
                <w:color w:val="000000" w:themeColor="text1"/>
                <w:lang w:val="fr-FR"/>
              </w:rPr>
              <w:t xml:space="preserve"> </w:t>
            </w:r>
            <w:r w:rsidRPr="000814B5">
              <w:rPr>
                <w:color w:val="000000" w:themeColor="text1"/>
              </w:rPr>
              <w:sym w:font="Symbol" w:char="F0B3"/>
            </w:r>
            <w:r w:rsidRPr="000814B5">
              <w:rPr>
                <w:color w:val="000000" w:themeColor="text1"/>
                <w:lang w:val="fr-FR"/>
              </w:rPr>
              <w:t xml:space="preserve"> 10</w:t>
            </w:r>
            <w:r w:rsidRPr="000814B5">
              <w:rPr>
                <w:color w:val="000000" w:themeColor="text1"/>
                <w:vertAlign w:val="superscript"/>
                <w:lang w:val="fr-FR"/>
              </w:rPr>
              <w:t>-10,95</w:t>
            </w:r>
            <w:r w:rsidRPr="000814B5">
              <w:rPr>
                <w:color w:val="000000" w:themeColor="text1"/>
                <w:lang w:val="fr-FR"/>
              </w:rPr>
              <w:tab/>
            </w:r>
          </w:p>
          <w:p w:rsidR="00AB200B" w:rsidRPr="000814B5" w:rsidRDefault="00AB200B" w:rsidP="00852BF4">
            <w:pPr>
              <w:pStyle w:val="BodyTextIndent2"/>
              <w:tabs>
                <w:tab w:val="left" w:pos="560"/>
              </w:tabs>
              <w:spacing w:after="0" w:line="240" w:lineRule="auto"/>
              <w:ind w:left="0"/>
              <w:rPr>
                <w:color w:val="000000" w:themeColor="text1"/>
                <w:vertAlign w:val="subscript"/>
              </w:rPr>
            </w:pPr>
            <w:r w:rsidRPr="000814B5">
              <w:rPr>
                <w:color w:val="000000" w:themeColor="text1"/>
                <w:lang w:val="fr-FR"/>
              </w:rPr>
              <w:tab/>
            </w:r>
            <w:r w:rsidRPr="000814B5">
              <w:rPr>
                <w:color w:val="000000" w:themeColor="text1"/>
              </w:rPr>
              <w:sym w:font="Symbol" w:char="F0DE"/>
            </w:r>
            <w:r w:rsidRPr="000814B5">
              <w:rPr>
                <w:color w:val="000000" w:themeColor="text1"/>
              </w:rPr>
              <w:t xml:space="preserve"> [OH</w:t>
            </w:r>
            <w:r w:rsidRPr="000814B5">
              <w:rPr>
                <w:color w:val="000000" w:themeColor="text1"/>
                <w:vertAlign w:val="superscript"/>
              </w:rPr>
              <w:sym w:font="Symbol" w:char="F02D"/>
            </w:r>
            <w:r w:rsidRPr="000814B5">
              <w:rPr>
                <w:color w:val="000000" w:themeColor="text1"/>
              </w:rPr>
              <w:t>]</w:t>
            </w:r>
            <w:r w:rsidRPr="000814B5">
              <w:rPr>
                <w:color w:val="000000" w:themeColor="text1"/>
                <w:vertAlign w:val="superscript"/>
              </w:rPr>
              <w:t>2</w:t>
            </w:r>
            <w:r w:rsidRPr="000814B5">
              <w:rPr>
                <w:color w:val="000000" w:themeColor="text1"/>
              </w:rPr>
              <w:t xml:space="preserve"> </w:t>
            </w:r>
            <w:r w:rsidRPr="000814B5">
              <w:rPr>
                <w:color w:val="000000" w:themeColor="text1"/>
              </w:rPr>
              <w:sym w:font="Symbol" w:char="F0B3"/>
            </w:r>
            <w:r w:rsidRPr="000814B5">
              <w:rPr>
                <w:color w:val="000000" w:themeColor="text1"/>
              </w:rPr>
              <w:t xml:space="preserve"> </w:t>
            </w:r>
            <w:r w:rsidRPr="000814B5">
              <w:rPr>
                <w:color w:val="000000" w:themeColor="text1"/>
                <w:position w:val="-32"/>
              </w:rPr>
              <w:object w:dxaOrig="1980" w:dyaOrig="760">
                <v:shape id="_x0000_i1600" type="#_x0000_t75" style="width:99pt;height:38.25pt" o:ole="">
                  <v:imagedata r:id="rId1974" o:title=""/>
                </v:shape>
                <o:OLEObject Type="Embed" ProgID="Equation.3" ShapeID="_x0000_i1600" DrawAspect="Content" ObjectID="_1620821446" r:id="rId1975"/>
              </w:object>
            </w:r>
            <w:r w:rsidRPr="000814B5">
              <w:rPr>
                <w:color w:val="000000" w:themeColor="text1"/>
              </w:rPr>
              <w:t xml:space="preserve"> = 10</w:t>
            </w:r>
            <w:r w:rsidRPr="000814B5">
              <w:rPr>
                <w:color w:val="000000" w:themeColor="text1"/>
                <w:vertAlign w:val="superscript"/>
              </w:rPr>
              <w:t>-8,95</w:t>
            </w:r>
            <w:r w:rsidRPr="000814B5">
              <w:rPr>
                <w:color w:val="000000" w:themeColor="text1"/>
              </w:rPr>
              <w:t>. Hay [OH</w:t>
            </w:r>
            <w:r w:rsidRPr="000814B5">
              <w:rPr>
                <w:color w:val="000000" w:themeColor="text1"/>
                <w:vertAlign w:val="superscript"/>
              </w:rPr>
              <w:sym w:font="Symbol" w:char="F02D"/>
            </w:r>
            <w:r w:rsidRPr="000814B5">
              <w:rPr>
                <w:color w:val="000000" w:themeColor="text1"/>
              </w:rPr>
              <w:t xml:space="preserve">] </w:t>
            </w:r>
            <w:r w:rsidRPr="000814B5">
              <w:rPr>
                <w:color w:val="000000" w:themeColor="text1"/>
              </w:rPr>
              <w:sym w:font="Symbol" w:char="F0B3"/>
            </w:r>
            <w:r w:rsidRPr="000814B5">
              <w:rPr>
                <w:color w:val="000000" w:themeColor="text1"/>
              </w:rPr>
              <w:t xml:space="preserve"> 10</w:t>
            </w:r>
            <w:r w:rsidRPr="000814B5">
              <w:rPr>
                <w:color w:val="000000" w:themeColor="text1"/>
                <w:vertAlign w:val="superscript"/>
              </w:rPr>
              <w:t>-4,475</w:t>
            </w:r>
          </w:p>
          <w:p w:rsidR="00AB200B" w:rsidRPr="000814B5" w:rsidRDefault="00AB200B" w:rsidP="00852BF4">
            <w:pPr>
              <w:pStyle w:val="BodyTextIndent2"/>
              <w:tabs>
                <w:tab w:val="left" w:pos="560"/>
              </w:tabs>
              <w:spacing w:after="0" w:line="240" w:lineRule="auto"/>
              <w:ind w:left="0"/>
              <w:rPr>
                <w:color w:val="000000" w:themeColor="text1"/>
              </w:rPr>
            </w:pPr>
            <w:r w:rsidRPr="000814B5">
              <w:rPr>
                <w:color w:val="000000" w:themeColor="text1"/>
              </w:rPr>
              <w:t>* Dung dịch: NH</w:t>
            </w:r>
            <w:r w:rsidRPr="000814B5">
              <w:rPr>
                <w:color w:val="000000" w:themeColor="text1"/>
                <w:vertAlign w:val="subscript"/>
              </w:rPr>
              <w:t>4</w:t>
            </w:r>
            <w:r w:rsidRPr="000814B5">
              <w:rPr>
                <w:color w:val="000000" w:themeColor="text1"/>
              </w:rPr>
              <w:t>Cl 1M + NH</w:t>
            </w:r>
            <w:r w:rsidRPr="000814B5">
              <w:rPr>
                <w:color w:val="000000" w:themeColor="text1"/>
                <w:vertAlign w:val="subscript"/>
              </w:rPr>
              <w:t>3</w:t>
            </w:r>
            <w:r w:rsidRPr="000814B5">
              <w:rPr>
                <w:color w:val="000000" w:themeColor="text1"/>
              </w:rPr>
              <w:t xml:space="preserve"> 1M.</w:t>
            </w:r>
          </w:p>
          <w:p w:rsidR="00AB200B" w:rsidRPr="000814B5" w:rsidRDefault="00AB200B" w:rsidP="00852BF4">
            <w:pPr>
              <w:pStyle w:val="BodyTextIndent2"/>
              <w:tabs>
                <w:tab w:val="left" w:pos="560"/>
              </w:tabs>
              <w:spacing w:after="0" w:line="240" w:lineRule="auto"/>
              <w:ind w:left="0"/>
              <w:rPr>
                <w:color w:val="000000" w:themeColor="text1"/>
              </w:rPr>
            </w:pPr>
            <w:r w:rsidRPr="000814B5">
              <w:rPr>
                <w:color w:val="000000" w:themeColor="text1"/>
              </w:rPr>
              <w:tab/>
              <w:t xml:space="preserve"> cân bằng chủ yếu là:</w:t>
            </w:r>
          </w:p>
          <w:p w:rsidR="00AB200B" w:rsidRPr="000814B5" w:rsidRDefault="00301AE5" w:rsidP="00852BF4">
            <w:pPr>
              <w:pStyle w:val="BodyTextIndent2"/>
              <w:tabs>
                <w:tab w:val="left" w:pos="560"/>
                <w:tab w:val="left" w:pos="1160"/>
                <w:tab w:val="left" w:pos="4640"/>
              </w:tabs>
              <w:spacing w:after="0" w:line="240" w:lineRule="auto"/>
              <w:ind w:left="0"/>
              <w:rPr>
                <w:color w:val="000000" w:themeColor="text1"/>
              </w:rPr>
            </w:pPr>
            <w:r>
              <w:rPr>
                <w:noProof/>
                <w:color w:val="000000" w:themeColor="text1"/>
              </w:rPr>
              <mc:AlternateContent>
                <mc:Choice Requires="wpg">
                  <w:drawing>
                    <wp:anchor distT="0" distB="0" distL="114300" distR="114300" simplePos="0" relativeHeight="251670016" behindDoc="0" locked="0" layoutInCell="1" allowOverlap="1">
                      <wp:simplePos x="0" y="0"/>
                      <wp:positionH relativeFrom="column">
                        <wp:posOffset>1506220</wp:posOffset>
                      </wp:positionH>
                      <wp:positionV relativeFrom="paragraph">
                        <wp:posOffset>156210</wp:posOffset>
                      </wp:positionV>
                      <wp:extent cx="228600" cy="59055"/>
                      <wp:effectExtent l="19050" t="19050" r="19050" b="36195"/>
                      <wp:wrapNone/>
                      <wp:docPr id="67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59055"/>
                                <a:chOff x="4941" y="8304"/>
                                <a:chExt cx="360" cy="93"/>
                              </a:xfrm>
                            </wpg:grpSpPr>
                            <wpg:grpSp>
                              <wpg:cNvPr id="1728" name="Group 224"/>
                              <wpg:cNvGrpSpPr>
                                <a:grpSpLocks/>
                              </wpg:cNvGrpSpPr>
                              <wpg:grpSpPr bwMode="auto">
                                <a:xfrm>
                                  <a:off x="4941" y="8304"/>
                                  <a:ext cx="360" cy="30"/>
                                  <a:chOff x="4941" y="8304"/>
                                  <a:chExt cx="360" cy="30"/>
                                </a:xfrm>
                              </wpg:grpSpPr>
                              <wps:wsp>
                                <wps:cNvPr id="1729" name="Line 225"/>
                                <wps:cNvCnPr>
                                  <a:cxnSpLocks noChangeShapeType="1"/>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226"/>
                                <wps:cNvCnPr>
                                  <a:cxnSpLocks noChangeShapeType="1"/>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1" name="Group 227"/>
                              <wpg:cNvGrpSpPr>
                                <a:grpSpLocks/>
                              </wpg:cNvGrpSpPr>
                              <wpg:grpSpPr bwMode="auto">
                                <a:xfrm rot="10800000">
                                  <a:off x="4941" y="8367"/>
                                  <a:ext cx="360" cy="30"/>
                                  <a:chOff x="4941" y="8304"/>
                                  <a:chExt cx="360" cy="30"/>
                                </a:xfrm>
                              </wpg:grpSpPr>
                              <wps:wsp>
                                <wps:cNvPr id="1732" name="Line 228"/>
                                <wps:cNvCnPr>
                                  <a:cxnSpLocks noChangeShapeType="1"/>
                                </wps:cNvCnPr>
                                <wps:spPr bwMode="auto">
                                  <a:xfrm>
                                    <a:off x="4941" y="83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229"/>
                                <wps:cNvCnPr>
                                  <a:cxnSpLocks noChangeShapeType="1"/>
                                </wps:cNvCnPr>
                                <wps:spPr bwMode="auto">
                                  <a:xfrm rot="900000" flipH="1">
                                    <a:off x="5181" y="830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118.6pt;margin-top:12.3pt;width:18pt;height:4.65pt;z-index:251670016" coordorigin="4941,8304" coordsize="3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">
                      <v:group id="Group 224" o:spid="_x0000_s1027" style="position:absolute;left:4941;top:8304;width:360;height:30" coordorigin="4941,8304" coordsize="3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P0YM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vP0YMcAAADd&#10;AAAADwAAAAAAAAAAAAAAAACqAgAAZHJzL2Rvd25yZXYueG1sUEsFBgAAAAAEAAQA+gAAAJ4DAAAA&#10;AA==&#10;">
                        <v:line id="Line 225" o:spid="_x0000_s1028" style="position:absolute;visibility:visible;mso-wrap-style:square" from="4941,8334" to="53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226" o:spid="_x0000_s1029" style="position:absolute;rotation:-15;flip:x;visibility:visible;mso-wrap-style:square" from="5181,8304" to="53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ZEccAAADdAAAADwAAAGRycy9kb3ducmV2LnhtbESPQUvDQBCF74L/YRnBi9iNWm2J3RYR&#10;xEIPJbX0PM1Os8HsbMhu0vjvnUOhtxnem/e+WaxG36iBulgHNvA0yUARl8HWXBnY/3w9zkHFhGyx&#10;CUwG/ijCanl7s8DchjMXNOxSpSSEY44GXEptrnUsHXmMk9ASi3YKnccka1dp2+FZwn2jn7PsTXus&#10;WRoctvTpqPzd9d5Avz3wa1+chu3Ubb6PD+36WKepMfd348c7qERjupov12sr+LMX4ZdvZAS9/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1kRxwAAAN0AAAAPAAAAAAAA&#10;AAAAAAAAAKECAABkcnMvZG93bnJldi54bWxQSwUGAAAAAAQABAD5AAAAlQMAAAAA&#10;"/>
                      </v:group>
                      <v:group id="Group 227" o:spid="_x0000_s1030" style="position:absolute;left:4941;top:8367;width:360;height:30;rotation:180" coordorigin="4941,8304" coordsize="36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5LTbCAAAA3QAAAA8A&#10;AAAAAAAAAAAAAAAAqgIAAGRycy9kb3ducmV2LnhtbFBLBQYAAAAABAAEAPoAAACZAwAAAAA=&#10;">
                        <v:line id="Line 228" o:spid="_x0000_s1031" style="position:absolute;visibility:visible;mso-wrap-style:square" from="4941,8334" to="530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line id="Line 229" o:spid="_x0000_s1032" style="position:absolute;rotation:-15;flip:x;visibility:visible;mso-wrap-style:square" from="5181,8304" to="5301,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HZsMAAADdAAAADwAAAGRycy9kb3ducmV2LnhtbERPS4vCMBC+C/sfwix4kTXd1X1QjbIs&#10;iIIH0RXPYzM2xWZSmrTWf28Ewdt8fM+ZzjtbipZqXzhW8D5MQBBnThecK9j/L95+QPiArLF0TAqu&#10;5GE+e+lNMdXuwltqdyEXMYR9igpMCFUqpc8MWfRDVxFH7uRqiyHCOpe6xksMt6X8SJIvabHg2GCw&#10;oj9D2XnXWAXN5sCfzfbUbsZmvTwOqtWxCGOl+q/d7wREoC48xQ/3Ssf536MR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hx2bDAAAA3QAAAA8AAAAAAAAAAAAA&#10;AAAAoQIAAGRycy9kb3ducmV2LnhtbFBLBQYAAAAABAAEAPkAAACRAwAAAAA=&#10;"/>
                      </v:group>
                    </v:group>
                  </w:pict>
                </mc:Fallback>
              </mc:AlternateContent>
            </w:r>
            <w:r w:rsidR="00AB200B" w:rsidRPr="000814B5">
              <w:rPr>
                <w:color w:val="000000" w:themeColor="text1"/>
              </w:rPr>
              <w:tab/>
            </w:r>
            <w:r w:rsidR="00AB200B" w:rsidRPr="000814B5">
              <w:rPr>
                <w:color w:val="000000" w:themeColor="text1"/>
              </w:rPr>
              <w:tab/>
              <w:t>NH</w:t>
            </w:r>
            <w:r w:rsidR="00AB200B" w:rsidRPr="000814B5">
              <w:rPr>
                <w:color w:val="000000" w:themeColor="text1"/>
                <w:vertAlign w:val="subscript"/>
              </w:rPr>
              <w:t>3</w:t>
            </w:r>
            <w:r w:rsidR="00AB200B" w:rsidRPr="000814B5">
              <w:rPr>
                <w:color w:val="000000" w:themeColor="text1"/>
              </w:rPr>
              <w:t xml:space="preserve"> + H</w:t>
            </w:r>
            <w:r w:rsidR="00AB200B" w:rsidRPr="000814B5">
              <w:rPr>
                <w:color w:val="000000" w:themeColor="text1"/>
                <w:vertAlign w:val="subscript"/>
              </w:rPr>
              <w:t>2</w:t>
            </w:r>
            <w:r w:rsidR="00AB200B" w:rsidRPr="000814B5">
              <w:rPr>
                <w:color w:val="000000" w:themeColor="text1"/>
              </w:rPr>
              <w:t xml:space="preserve">O         </w:t>
            </w:r>
            <w:r w:rsidR="00AB200B" w:rsidRPr="000814B5">
              <w:rPr>
                <w:color w:val="000000" w:themeColor="text1"/>
                <w:position w:val="-10"/>
              </w:rPr>
              <w:object w:dxaOrig="560" w:dyaOrig="400">
                <v:shape id="_x0000_i1601" type="#_x0000_t75" style="width:27.75pt;height:20.25pt" o:ole="">
                  <v:imagedata r:id="rId1976" o:title=""/>
                </v:shape>
                <o:OLEObject Type="Embed" ProgID="Equation.3" ShapeID="_x0000_i1601" DrawAspect="Content" ObjectID="_1620821447" r:id="rId1977"/>
              </w:object>
            </w:r>
            <w:r w:rsidR="00AB200B" w:rsidRPr="000814B5">
              <w:rPr>
                <w:color w:val="000000" w:themeColor="text1"/>
              </w:rPr>
              <w:t xml:space="preserve"> + OH</w:t>
            </w:r>
            <w:r w:rsidR="00AB200B" w:rsidRPr="000814B5">
              <w:rPr>
                <w:color w:val="000000" w:themeColor="text1"/>
                <w:vertAlign w:val="superscript"/>
              </w:rPr>
              <w:sym w:font="Symbol" w:char="F02D"/>
            </w:r>
            <w:r w:rsidR="00AB200B" w:rsidRPr="000814B5">
              <w:rPr>
                <w:color w:val="000000" w:themeColor="text1"/>
              </w:rPr>
              <w:tab/>
            </w:r>
            <w:r w:rsidR="00AB200B" w:rsidRPr="000814B5">
              <w:rPr>
                <w:color w:val="000000" w:themeColor="text1"/>
                <w:position w:val="-16"/>
              </w:rPr>
              <w:object w:dxaOrig="620" w:dyaOrig="400">
                <v:shape id="_x0000_i1602" type="#_x0000_t75" style="width:30.75pt;height:20.25pt" o:ole="">
                  <v:imagedata r:id="rId1978" o:title=""/>
                </v:shape>
                <o:OLEObject Type="Embed" ProgID="Equation.3" ShapeID="_x0000_i1602" DrawAspect="Content" ObjectID="_1620821448" r:id="rId1979"/>
              </w:object>
            </w:r>
            <w:r w:rsidR="00AB200B" w:rsidRPr="000814B5">
              <w:rPr>
                <w:color w:val="000000" w:themeColor="text1"/>
              </w:rPr>
              <w:t>= K</w:t>
            </w:r>
            <w:r w:rsidR="00AB200B" w:rsidRPr="000814B5">
              <w:rPr>
                <w:color w:val="000000" w:themeColor="text1"/>
                <w:vertAlign w:val="subscript"/>
              </w:rPr>
              <w:t>b</w:t>
            </w:r>
            <w:r w:rsidR="00AB200B" w:rsidRPr="000814B5">
              <w:rPr>
                <w:color w:val="000000" w:themeColor="text1"/>
              </w:rPr>
              <w:t xml:space="preserve"> = 10</w:t>
            </w:r>
            <w:r w:rsidR="00AB200B" w:rsidRPr="000814B5">
              <w:rPr>
                <w:color w:val="000000" w:themeColor="text1"/>
                <w:vertAlign w:val="superscript"/>
              </w:rPr>
              <w:t>-4,75</w:t>
            </w:r>
          </w:p>
          <w:p w:rsidR="00AB200B" w:rsidRPr="000814B5" w:rsidRDefault="00AB200B" w:rsidP="00852BF4">
            <w:pPr>
              <w:pStyle w:val="BodyTextIndent2"/>
              <w:tabs>
                <w:tab w:val="left" w:pos="560"/>
                <w:tab w:val="left" w:pos="1160"/>
                <w:tab w:val="left" w:pos="4640"/>
              </w:tabs>
              <w:spacing w:after="0" w:line="240" w:lineRule="auto"/>
              <w:ind w:left="0"/>
              <w:rPr>
                <w:color w:val="000000" w:themeColor="text1"/>
              </w:rPr>
            </w:pPr>
            <w:r w:rsidRPr="000814B5">
              <w:rPr>
                <w:color w:val="000000" w:themeColor="text1"/>
              </w:rPr>
              <w:tab/>
            </w:r>
            <w:r w:rsidRPr="000814B5">
              <w:rPr>
                <w:color w:val="000000" w:themeColor="text1"/>
              </w:rPr>
              <w:tab/>
              <w:t xml:space="preserve">  1                          1</w:t>
            </w:r>
          </w:p>
          <w:p w:rsidR="00AB200B" w:rsidRPr="000814B5" w:rsidRDefault="00AB200B" w:rsidP="00852BF4">
            <w:pPr>
              <w:pStyle w:val="BodyTextIndent2"/>
              <w:tabs>
                <w:tab w:val="left" w:pos="560"/>
                <w:tab w:val="left" w:pos="1160"/>
                <w:tab w:val="left" w:pos="4640"/>
              </w:tabs>
              <w:spacing w:after="0" w:line="240" w:lineRule="auto"/>
              <w:ind w:left="0"/>
              <w:rPr>
                <w:color w:val="000000" w:themeColor="text1"/>
              </w:rPr>
            </w:pPr>
            <w:r w:rsidRPr="000814B5">
              <w:rPr>
                <w:color w:val="000000" w:themeColor="text1"/>
              </w:rPr>
              <w:t xml:space="preserve">                    1-x                       1+x         x</w:t>
            </w:r>
          </w:p>
          <w:p w:rsidR="00AB200B" w:rsidRPr="000814B5" w:rsidRDefault="00AB200B" w:rsidP="00852BF4">
            <w:pPr>
              <w:pStyle w:val="BodyTextIndent2"/>
              <w:tabs>
                <w:tab w:val="left" w:pos="560"/>
                <w:tab w:val="left" w:pos="1160"/>
                <w:tab w:val="left" w:pos="4640"/>
              </w:tabs>
              <w:spacing w:after="0" w:line="240" w:lineRule="auto"/>
              <w:ind w:left="0"/>
              <w:rPr>
                <w:color w:val="000000" w:themeColor="text1"/>
                <w:vertAlign w:val="superscript"/>
              </w:rPr>
            </w:pPr>
            <w:r w:rsidRPr="000814B5">
              <w:rPr>
                <w:color w:val="000000" w:themeColor="text1"/>
              </w:rPr>
              <w:tab/>
            </w:r>
            <w:r w:rsidRPr="000814B5">
              <w:rPr>
                <w:color w:val="000000" w:themeColor="text1"/>
              </w:rPr>
              <w:tab/>
              <w:t>K</w:t>
            </w:r>
            <w:r w:rsidRPr="000814B5">
              <w:rPr>
                <w:color w:val="000000" w:themeColor="text1"/>
                <w:vertAlign w:val="subscript"/>
              </w:rPr>
              <w:t>b</w:t>
            </w:r>
            <w:r w:rsidRPr="000814B5">
              <w:rPr>
                <w:color w:val="000000" w:themeColor="text1"/>
              </w:rPr>
              <w:t xml:space="preserve"> = </w:t>
            </w:r>
            <w:r w:rsidRPr="000814B5">
              <w:rPr>
                <w:color w:val="000000" w:themeColor="text1"/>
                <w:position w:val="-24"/>
              </w:rPr>
              <w:object w:dxaOrig="820" w:dyaOrig="620">
                <v:shape id="_x0000_i1603" type="#_x0000_t75" style="width:30.75pt;height:23.25pt" o:ole="">
                  <v:imagedata r:id="rId1980" o:title=""/>
                </v:shape>
                <o:OLEObject Type="Embed" ProgID="Equation.3" ShapeID="_x0000_i1603" DrawAspect="Content" ObjectID="_1620821449" r:id="rId1981"/>
              </w:object>
            </w:r>
            <w:r w:rsidRPr="000814B5">
              <w:rPr>
                <w:color w:val="000000" w:themeColor="text1"/>
              </w:rPr>
              <w:t xml:space="preserve"> = 10</w:t>
            </w:r>
            <w:r w:rsidRPr="000814B5">
              <w:rPr>
                <w:color w:val="000000" w:themeColor="text1"/>
                <w:vertAlign w:val="superscript"/>
              </w:rPr>
              <w:t>-4,75</w:t>
            </w:r>
          </w:p>
          <w:p w:rsidR="00AB200B" w:rsidRPr="000814B5" w:rsidRDefault="00AB200B" w:rsidP="003E7165">
            <w:pPr>
              <w:pStyle w:val="BodyTextIndent2"/>
              <w:tabs>
                <w:tab w:val="left" w:pos="560"/>
                <w:tab w:val="left" w:pos="1160"/>
                <w:tab w:val="left" w:pos="4640"/>
              </w:tabs>
              <w:spacing w:after="0" w:line="240" w:lineRule="auto"/>
              <w:ind w:left="0"/>
              <w:rPr>
                <w:b/>
                <w:color w:val="000000" w:themeColor="text1"/>
              </w:rPr>
            </w:pPr>
            <w:r w:rsidRPr="000814B5">
              <w:rPr>
                <w:color w:val="000000" w:themeColor="text1"/>
              </w:rPr>
              <w:tab/>
            </w:r>
            <w:r w:rsidRPr="000814B5">
              <w:rPr>
                <w:color w:val="000000" w:themeColor="text1"/>
              </w:rPr>
              <w:sym w:font="Symbol" w:char="F0DE"/>
            </w:r>
            <w:r w:rsidRPr="000814B5">
              <w:rPr>
                <w:color w:val="000000" w:themeColor="text1"/>
              </w:rPr>
              <w:t xml:space="preserve"> x = 10</w:t>
            </w:r>
            <w:r w:rsidRPr="000814B5">
              <w:rPr>
                <w:color w:val="000000" w:themeColor="text1"/>
                <w:vertAlign w:val="superscript"/>
              </w:rPr>
              <w:t>-4,75</w:t>
            </w:r>
            <w:r w:rsidRPr="000814B5">
              <w:rPr>
                <w:color w:val="000000" w:themeColor="text1"/>
              </w:rPr>
              <w:tab/>
              <w:t>Hay [OH</w:t>
            </w:r>
            <w:r w:rsidRPr="000814B5">
              <w:rPr>
                <w:color w:val="000000" w:themeColor="text1"/>
                <w:vertAlign w:val="superscript"/>
              </w:rPr>
              <w:sym w:font="Symbol" w:char="F02D"/>
            </w:r>
            <w:r w:rsidRPr="000814B5">
              <w:rPr>
                <w:color w:val="000000" w:themeColor="text1"/>
              </w:rPr>
              <w:t>] = 10</w:t>
            </w:r>
            <w:r w:rsidRPr="000814B5">
              <w:rPr>
                <w:color w:val="000000" w:themeColor="text1"/>
                <w:vertAlign w:val="superscript"/>
              </w:rPr>
              <w:t>-4,75</w:t>
            </w:r>
            <w:r w:rsidRPr="000814B5">
              <w:rPr>
                <w:color w:val="000000" w:themeColor="text1"/>
                <w:vertAlign w:val="subscript"/>
              </w:rPr>
              <w:t xml:space="preserve"> </w:t>
            </w:r>
            <w:r w:rsidRPr="000814B5">
              <w:rPr>
                <w:color w:val="000000" w:themeColor="text1"/>
              </w:rPr>
              <w:t xml:space="preserve"> &lt; 10</w:t>
            </w:r>
            <w:r w:rsidRPr="000814B5">
              <w:rPr>
                <w:color w:val="000000" w:themeColor="text1"/>
                <w:vertAlign w:val="superscript"/>
              </w:rPr>
              <w:t>-4,475</w:t>
            </w:r>
            <w:r w:rsidRPr="000814B5">
              <w:rPr>
                <w:color w:val="000000" w:themeColor="text1"/>
              </w:rPr>
              <w:t xml:space="preserve">. </w:t>
            </w:r>
          </w:p>
          <w:p w:rsidR="00AB200B" w:rsidRPr="000814B5" w:rsidRDefault="00AB200B" w:rsidP="00852BF4">
            <w:pPr>
              <w:pStyle w:val="BodyTextIndent2"/>
              <w:spacing w:after="0" w:line="240" w:lineRule="auto"/>
              <w:ind w:left="0"/>
              <w:rPr>
                <w:color w:val="000000" w:themeColor="text1"/>
              </w:rPr>
            </w:pPr>
            <w:r w:rsidRPr="000814B5">
              <w:rPr>
                <w:color w:val="000000" w:themeColor="text1"/>
              </w:rPr>
              <w:t>Vậy khi thêm 1 ml dung dịch MgCl</w:t>
            </w:r>
            <w:r w:rsidRPr="000814B5">
              <w:rPr>
                <w:color w:val="000000" w:themeColor="text1"/>
                <w:vertAlign w:val="subscript"/>
              </w:rPr>
              <w:t>2</w:t>
            </w:r>
            <w:r w:rsidRPr="000814B5">
              <w:rPr>
                <w:color w:val="000000" w:themeColor="text1"/>
              </w:rPr>
              <w:t xml:space="preserve"> 1M vào 100ml dung dịch NH</w:t>
            </w:r>
            <w:r w:rsidRPr="000814B5">
              <w:rPr>
                <w:color w:val="000000" w:themeColor="text1"/>
                <w:vertAlign w:val="subscript"/>
              </w:rPr>
              <w:t>3</w:t>
            </w:r>
            <w:r w:rsidRPr="000814B5">
              <w:rPr>
                <w:color w:val="000000" w:themeColor="text1"/>
              </w:rPr>
              <w:t xml:space="preserve"> 1M và NH</w:t>
            </w:r>
            <w:r w:rsidRPr="000814B5">
              <w:rPr>
                <w:color w:val="000000" w:themeColor="text1"/>
                <w:vertAlign w:val="subscript"/>
              </w:rPr>
              <w:t>4</w:t>
            </w:r>
            <w:r w:rsidRPr="000814B5">
              <w:rPr>
                <w:color w:val="000000" w:themeColor="text1"/>
              </w:rPr>
              <w:t>Cl 1M thì không xuất hiện kết tủa Mg(OH)</w:t>
            </w:r>
            <w:r w:rsidRPr="000814B5">
              <w:rPr>
                <w:color w:val="000000" w:themeColor="text1"/>
                <w:vertAlign w:val="subscript"/>
              </w:rPr>
              <w:t>2</w:t>
            </w:r>
            <w:r w:rsidRPr="000814B5">
              <w:rPr>
                <w:color w:val="000000" w:themeColor="text1"/>
              </w:rPr>
              <w:t>.</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rPr>
                <w:b/>
                <w:color w:val="000000" w:themeColor="text1"/>
                <w:lang w:val="nl-NL"/>
              </w:rPr>
            </w:pPr>
            <w:r w:rsidRPr="000814B5">
              <w:rPr>
                <w:b/>
                <w:color w:val="000000" w:themeColor="text1"/>
                <w:lang w:val="nl-NL"/>
              </w:rPr>
              <w:t xml:space="preserve">a. Dung dịch HCl có pH = 4,0 </w:t>
            </w:r>
            <w:r w:rsidRPr="000814B5">
              <w:rPr>
                <w:b/>
                <w:color w:val="000000" w:themeColor="text1"/>
              </w:rPr>
              <w:sym w:font="Symbol" w:char="F0DE"/>
            </w:r>
            <w:r w:rsidRPr="000814B5">
              <w:rPr>
                <w:b/>
                <w:color w:val="000000" w:themeColor="text1"/>
                <w:lang w:val="nl-NL"/>
              </w:rPr>
              <w:t xml:space="preserve"> [H</w:t>
            </w:r>
            <w:r w:rsidRPr="000814B5">
              <w:rPr>
                <w:b/>
                <w:color w:val="000000" w:themeColor="text1"/>
                <w:vertAlign w:val="superscript"/>
                <w:lang w:val="nl-NL"/>
              </w:rPr>
              <w:t>+</w:t>
            </w:r>
            <w:r w:rsidRPr="000814B5">
              <w:rPr>
                <w:b/>
                <w:color w:val="000000" w:themeColor="text1"/>
                <w:lang w:val="nl-NL"/>
              </w:rPr>
              <w:t>] = [HCl] = 10</w:t>
            </w:r>
            <w:r w:rsidRPr="000814B5">
              <w:rPr>
                <w:b/>
                <w:color w:val="000000" w:themeColor="text1"/>
                <w:vertAlign w:val="superscript"/>
                <w:lang w:val="nl-NL"/>
              </w:rPr>
              <w:t>-4</w:t>
            </w:r>
            <w:r w:rsidRPr="000814B5">
              <w:rPr>
                <w:b/>
                <w:color w:val="000000" w:themeColor="text1"/>
                <w:lang w:val="nl-NL"/>
              </w:rPr>
              <w:t>M</w:t>
            </w:r>
          </w:p>
          <w:p w:rsidR="00AB200B" w:rsidRPr="000814B5" w:rsidRDefault="00AB200B" w:rsidP="00852BF4">
            <w:pPr>
              <w:rPr>
                <w:color w:val="000000" w:themeColor="text1"/>
                <w:lang w:val="fr-FR"/>
              </w:rPr>
            </w:pPr>
            <w:r w:rsidRPr="000814B5">
              <w:rPr>
                <w:color w:val="000000" w:themeColor="text1"/>
                <w:lang w:val="fr-FR"/>
              </w:rPr>
              <w:lastRenderedPageBreak/>
              <w:t>Sau khi trộn:</w:t>
            </w:r>
          </w:p>
          <w:p w:rsidR="00AB200B" w:rsidRPr="000814B5" w:rsidRDefault="00AB200B" w:rsidP="00852BF4">
            <w:pPr>
              <w:rPr>
                <w:color w:val="000000" w:themeColor="text1"/>
                <w:lang w:val="fr-FR"/>
              </w:rPr>
            </w:pPr>
            <w:r w:rsidRPr="000814B5">
              <w:rPr>
                <w:color w:val="000000" w:themeColor="text1"/>
                <w:lang w:val="fr-FR"/>
              </w:rPr>
              <w:tab/>
            </w:r>
            <w:r w:rsidR="00301AE5">
              <w:rPr>
                <w:noProof/>
                <w:color w:val="000000" w:themeColor="text1"/>
                <w:position w:val="-60"/>
              </w:rPr>
              <w:drawing>
                <wp:inline distT="0" distB="0" distL="0" distR="0">
                  <wp:extent cx="1581150" cy="7620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581150" cy="7620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lang w:val="fr-FR"/>
              </w:rPr>
              <w:tab/>
            </w:r>
            <w:r w:rsidRPr="000814B5">
              <w:rPr>
                <w:color w:val="000000" w:themeColor="text1"/>
              </w:rPr>
              <w:t>HCl   →   H</w:t>
            </w:r>
            <w:r w:rsidRPr="000814B5">
              <w:rPr>
                <w:color w:val="000000" w:themeColor="text1"/>
                <w:vertAlign w:val="superscript"/>
              </w:rPr>
              <w:t>+</w:t>
            </w:r>
            <w:r w:rsidRPr="000814B5">
              <w:rPr>
                <w:color w:val="000000" w:themeColor="text1"/>
              </w:rPr>
              <w:t xml:space="preserve">  + Cl</w:t>
            </w:r>
            <w:r w:rsidRPr="000814B5">
              <w:rPr>
                <w:color w:val="000000" w:themeColor="text1"/>
                <w:vertAlign w:val="superscript"/>
              </w:rPr>
              <w:t>-</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ab/>
              <w:t>5.10</w:t>
            </w:r>
            <w:r w:rsidRPr="000814B5">
              <w:rPr>
                <w:color w:val="000000" w:themeColor="text1"/>
                <w:vertAlign w:val="superscript"/>
              </w:rPr>
              <w:t>-5</w:t>
            </w:r>
            <w:r w:rsidRPr="000814B5">
              <w:rPr>
                <w:color w:val="000000" w:themeColor="text1"/>
              </w:rPr>
              <w:t>M     5.10</w:t>
            </w:r>
            <w:r w:rsidRPr="000814B5">
              <w:rPr>
                <w:color w:val="000000" w:themeColor="text1"/>
                <w:vertAlign w:val="superscript"/>
              </w:rPr>
              <w:t>-5</w:t>
            </w:r>
            <w:r w:rsidRPr="000814B5">
              <w:rPr>
                <w:color w:val="000000" w:themeColor="text1"/>
              </w:rPr>
              <w:t>M</w:t>
            </w:r>
          </w:p>
          <w:p w:rsidR="00AB200B" w:rsidRPr="000814B5" w:rsidRDefault="00AB200B" w:rsidP="00852BF4">
            <w:pPr>
              <w:rPr>
                <w:color w:val="000000" w:themeColor="text1"/>
              </w:rPr>
            </w:pPr>
            <w:r w:rsidRPr="000814B5">
              <w:rPr>
                <w:color w:val="000000" w:themeColor="text1"/>
              </w:rPr>
              <w:tab/>
              <w:t>CH</w:t>
            </w:r>
            <w:r w:rsidRPr="000814B5">
              <w:rPr>
                <w:color w:val="000000" w:themeColor="text1"/>
                <w:vertAlign w:val="subscript"/>
              </w:rPr>
              <w:t>3</w:t>
            </w:r>
            <w:r w:rsidRPr="000814B5">
              <w:rPr>
                <w:color w:val="000000" w:themeColor="text1"/>
              </w:rPr>
              <w:t xml:space="preserve">COOH </w:t>
            </w:r>
            <w:r w:rsidR="00301AE5">
              <w:rPr>
                <w:noProof/>
                <w:color w:val="000000" w:themeColor="text1"/>
                <w:position w:val="-10"/>
              </w:rPr>
              <w:drawing>
                <wp:inline distT="0" distB="0" distL="0" distR="0">
                  <wp:extent cx="228600" cy="20002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814B5">
              <w:rPr>
                <w:color w:val="000000" w:themeColor="text1"/>
              </w:rPr>
              <w:t>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 xml:space="preserve">     C      0,05M</w:t>
            </w:r>
            <w:r w:rsidRPr="000814B5">
              <w:rPr>
                <w:color w:val="000000" w:themeColor="text1"/>
              </w:rPr>
              <w:tab/>
              <w:t xml:space="preserve">      0</w:t>
            </w:r>
            <w:r w:rsidRPr="000814B5">
              <w:rPr>
                <w:color w:val="000000" w:themeColor="text1"/>
              </w:rPr>
              <w:tab/>
            </w:r>
            <w:r w:rsidRPr="000814B5">
              <w:rPr>
                <w:color w:val="000000" w:themeColor="text1"/>
              </w:rPr>
              <w:tab/>
              <w:t>5.10</w:t>
            </w:r>
            <w:r w:rsidRPr="000814B5">
              <w:rPr>
                <w:color w:val="000000" w:themeColor="text1"/>
                <w:vertAlign w:val="superscript"/>
              </w:rPr>
              <w:t>-5</w:t>
            </w:r>
            <w:r w:rsidRPr="000814B5">
              <w:rPr>
                <w:color w:val="000000" w:themeColor="text1"/>
              </w:rPr>
              <w:t>M</w:t>
            </w:r>
          </w:p>
          <w:p w:rsidR="00AB200B" w:rsidRPr="000814B5" w:rsidRDefault="00AB200B" w:rsidP="00852BF4">
            <w:pPr>
              <w:rPr>
                <w:color w:val="000000" w:themeColor="text1"/>
              </w:rPr>
            </w:pPr>
            <w:r w:rsidRPr="000814B5">
              <w:rPr>
                <w:color w:val="000000" w:themeColor="text1"/>
              </w:rPr>
              <w:t xml:space="preserve">     ∆C</w:t>
            </w:r>
            <w:r w:rsidRPr="000814B5">
              <w:rPr>
                <w:color w:val="000000" w:themeColor="text1"/>
              </w:rPr>
              <w:tab/>
              <w:t xml:space="preserve">       x                   x                  x</w:t>
            </w:r>
          </w:p>
          <w:p w:rsidR="00AB200B" w:rsidRPr="000814B5" w:rsidRDefault="00AB200B" w:rsidP="00852BF4">
            <w:pPr>
              <w:rPr>
                <w:color w:val="000000" w:themeColor="text1"/>
              </w:rPr>
            </w:pPr>
            <w:r w:rsidRPr="000814B5">
              <w:rPr>
                <w:color w:val="000000" w:themeColor="text1"/>
              </w:rPr>
              <w:t xml:space="preserve">    [   ]     0,05-x</w:t>
            </w:r>
            <w:r w:rsidRPr="000814B5">
              <w:rPr>
                <w:color w:val="000000" w:themeColor="text1"/>
              </w:rPr>
              <w:tab/>
              <w:t xml:space="preserve">      x                5.10</w:t>
            </w:r>
            <w:r w:rsidRPr="000814B5">
              <w:rPr>
                <w:color w:val="000000" w:themeColor="text1"/>
                <w:vertAlign w:val="superscript"/>
              </w:rPr>
              <w:t>-5</w:t>
            </w:r>
            <w:r w:rsidRPr="000814B5">
              <w:rPr>
                <w:color w:val="000000" w:themeColor="text1"/>
              </w:rPr>
              <w:t xml:space="preserve">  + x</w:t>
            </w:r>
          </w:p>
          <w:p w:rsidR="00AB200B" w:rsidRPr="000814B5" w:rsidRDefault="00AB200B" w:rsidP="00852BF4">
            <w:pPr>
              <w:rPr>
                <w:color w:val="000000" w:themeColor="text1"/>
              </w:rPr>
            </w:pPr>
            <w:r w:rsidRPr="000814B5">
              <w:rPr>
                <w:color w:val="000000" w:themeColor="text1"/>
              </w:rPr>
              <w:tab/>
            </w:r>
            <w:r w:rsidRPr="000814B5">
              <w:rPr>
                <w:color w:val="000000" w:themeColor="text1"/>
              </w:rPr>
              <w:tab/>
            </w:r>
            <w:r w:rsidR="00301AE5">
              <w:rPr>
                <w:noProof/>
                <w:color w:val="000000" w:themeColor="text1"/>
                <w:position w:val="-28"/>
              </w:rPr>
              <w:drawing>
                <wp:inline distT="0" distB="0" distL="0" distR="0">
                  <wp:extent cx="1295400" cy="4476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0" cy="447675"/>
                          </a:xfrm>
                          <a:prstGeom prst="rect">
                            <a:avLst/>
                          </a:prstGeom>
                          <a:noFill/>
                          <a:ln>
                            <a:noFill/>
                          </a:ln>
                        </pic:spPr>
                      </pic:pic>
                    </a:graphicData>
                  </a:graphic>
                </wp:inline>
              </w:drawing>
            </w:r>
          </w:p>
          <w:p w:rsidR="00AB200B" w:rsidRPr="000814B5" w:rsidRDefault="00AB200B" w:rsidP="00852BF4">
            <w:pPr>
              <w:rPr>
                <w:color w:val="000000" w:themeColor="text1"/>
                <w:lang w:val="fr-FR"/>
              </w:rPr>
            </w:pPr>
            <w:r w:rsidRPr="000814B5">
              <w:rPr>
                <w:color w:val="000000" w:themeColor="text1"/>
              </w:rPr>
              <w:tab/>
            </w:r>
            <w:r w:rsidR="00301AE5">
              <w:rPr>
                <w:noProof/>
                <w:color w:val="000000" w:themeColor="text1"/>
              </w:rPr>
              <mc:AlternateContent>
                <mc:Choice Requires="wps">
                  <w:drawing>
                    <wp:anchor distT="0" distB="0" distL="114300" distR="114300" simplePos="0" relativeHeight="251671040" behindDoc="0" locked="0" layoutInCell="1" allowOverlap="1">
                      <wp:simplePos x="0" y="0"/>
                      <wp:positionH relativeFrom="column">
                        <wp:posOffset>361950</wp:posOffset>
                      </wp:positionH>
                      <wp:positionV relativeFrom="paragraph">
                        <wp:posOffset>111125</wp:posOffset>
                      </wp:positionV>
                      <wp:extent cx="57150" cy="228600"/>
                      <wp:effectExtent l="0" t="0" r="19050" b="19050"/>
                      <wp:wrapNone/>
                      <wp:docPr id="67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286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26" type="#_x0000_t87" style="position:absolute;margin-left:28.5pt;margin-top:8.75pt;width:4.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"/>
                  </w:pict>
                </mc:Fallback>
              </mc:AlternateContent>
            </w:r>
            <w:r w:rsidRPr="000814B5">
              <w:rPr>
                <w:color w:val="000000" w:themeColor="text1"/>
                <w:lang w:val="fr-FR"/>
              </w:rPr>
              <w:t>x = 8,991.10</w:t>
            </w:r>
            <w:r w:rsidRPr="000814B5">
              <w:rPr>
                <w:color w:val="000000" w:themeColor="text1"/>
                <w:vertAlign w:val="superscript"/>
                <w:lang w:val="fr-FR"/>
              </w:rPr>
              <w:t>-4</w:t>
            </w:r>
            <w:r w:rsidRPr="000814B5">
              <w:rPr>
                <w:color w:val="000000" w:themeColor="text1"/>
                <w:lang w:val="fr-FR"/>
              </w:rPr>
              <w:t>M (nhận)</w:t>
            </w:r>
          </w:p>
          <w:p w:rsidR="00AB200B" w:rsidRPr="000814B5" w:rsidRDefault="00AB200B" w:rsidP="00852BF4">
            <w:pPr>
              <w:rPr>
                <w:color w:val="000000" w:themeColor="text1"/>
                <w:lang w:val="fr-FR"/>
              </w:rPr>
            </w:pPr>
            <w:r w:rsidRPr="000814B5">
              <w:rPr>
                <w:color w:val="000000" w:themeColor="text1"/>
                <w:lang w:val="fr-FR"/>
              </w:rPr>
              <w:tab/>
              <w:t>x = -9,664.10</w:t>
            </w:r>
            <w:r w:rsidRPr="000814B5">
              <w:rPr>
                <w:color w:val="000000" w:themeColor="text1"/>
                <w:vertAlign w:val="superscript"/>
                <w:lang w:val="fr-FR"/>
              </w:rPr>
              <w:t>-4</w:t>
            </w:r>
            <w:r w:rsidRPr="000814B5">
              <w:rPr>
                <w:color w:val="000000" w:themeColor="text1"/>
                <w:lang w:val="fr-FR"/>
              </w:rPr>
              <w:t>M(loại)</w:t>
            </w:r>
          </w:p>
          <w:p w:rsidR="00AB200B" w:rsidRPr="000814B5" w:rsidRDefault="00AB200B" w:rsidP="00852BF4">
            <w:pPr>
              <w:rPr>
                <w:color w:val="000000" w:themeColor="text1"/>
                <w:lang w:val="fr-FR"/>
              </w:rPr>
            </w:pPr>
            <w:r w:rsidRPr="000814B5">
              <w:rPr>
                <w:color w:val="000000" w:themeColor="text1"/>
                <w:lang w:val="fr-FR"/>
              </w:rPr>
              <w:t>pH = -lg[H</w:t>
            </w:r>
            <w:r w:rsidRPr="000814B5">
              <w:rPr>
                <w:color w:val="000000" w:themeColor="text1"/>
                <w:vertAlign w:val="superscript"/>
                <w:lang w:val="fr-FR"/>
              </w:rPr>
              <w:t>+</w:t>
            </w:r>
            <w:r w:rsidRPr="000814B5">
              <w:rPr>
                <w:color w:val="000000" w:themeColor="text1"/>
                <w:lang w:val="fr-FR"/>
              </w:rPr>
              <w:t>] = -lg(5.10</w:t>
            </w:r>
            <w:r w:rsidRPr="000814B5">
              <w:rPr>
                <w:color w:val="000000" w:themeColor="text1"/>
                <w:vertAlign w:val="superscript"/>
                <w:lang w:val="fr-FR"/>
              </w:rPr>
              <w:t>-5</w:t>
            </w:r>
            <w:r w:rsidRPr="000814B5">
              <w:rPr>
                <w:color w:val="000000" w:themeColor="text1"/>
                <w:lang w:val="fr-FR"/>
              </w:rPr>
              <w:t xml:space="preserve"> + x) = 3,023=3,02</w:t>
            </w:r>
            <w:r w:rsidRPr="000814B5">
              <w:rPr>
                <w:color w:val="000000" w:themeColor="text1"/>
                <w:lang w:val="fr-FR"/>
              </w:rPr>
              <w:tab/>
            </w:r>
            <w:r w:rsidRPr="000814B5">
              <w:rPr>
                <w:color w:val="000000" w:themeColor="text1"/>
                <w:lang w:val="fr-FR"/>
              </w:rPr>
              <w:tab/>
            </w:r>
          </w:p>
          <w:p w:rsidR="00AB200B" w:rsidRPr="000814B5" w:rsidRDefault="00AB200B" w:rsidP="00852BF4">
            <w:pPr>
              <w:rPr>
                <w:b/>
                <w:color w:val="000000" w:themeColor="text1"/>
                <w:lang w:val="fr-FR"/>
              </w:rPr>
            </w:pPr>
            <w:r w:rsidRPr="000814B5">
              <w:rPr>
                <w:b/>
                <w:color w:val="000000" w:themeColor="text1"/>
                <w:lang w:val="fr-FR"/>
              </w:rPr>
              <w:t>b. Gọi C</w:t>
            </w:r>
            <w:r w:rsidRPr="000814B5">
              <w:rPr>
                <w:b/>
                <w:color w:val="000000" w:themeColor="text1"/>
                <w:vertAlign w:val="subscript"/>
                <w:lang w:val="fr-FR"/>
              </w:rPr>
              <w:t>A</w:t>
            </w:r>
            <w:r w:rsidRPr="000814B5">
              <w:rPr>
                <w:b/>
                <w:color w:val="000000" w:themeColor="text1"/>
                <w:lang w:val="fr-FR"/>
              </w:rPr>
              <w:t xml:space="preserve"> là nồng độ M của dung dịch CH</w:t>
            </w:r>
            <w:r w:rsidRPr="000814B5">
              <w:rPr>
                <w:b/>
                <w:color w:val="000000" w:themeColor="text1"/>
                <w:vertAlign w:val="subscript"/>
                <w:lang w:val="fr-FR"/>
              </w:rPr>
              <w:t>3</w:t>
            </w:r>
            <w:r w:rsidRPr="000814B5">
              <w:rPr>
                <w:b/>
                <w:color w:val="000000" w:themeColor="text1"/>
                <w:lang w:val="fr-FR"/>
              </w:rPr>
              <w:t>COOH</w:t>
            </w:r>
          </w:p>
          <w:p w:rsidR="00AB200B" w:rsidRPr="000814B5" w:rsidRDefault="00301AE5" w:rsidP="00852BF4">
            <w:pPr>
              <w:rPr>
                <w:color w:val="000000" w:themeColor="text1"/>
              </w:rPr>
            </w:pPr>
            <w:r>
              <w:rPr>
                <w:noProof/>
                <w:color w:val="000000" w:themeColor="text1"/>
                <w:position w:val="-12"/>
              </w:rPr>
              <w:drawing>
                <wp:inline distT="0" distB="0" distL="0" distR="0">
                  <wp:extent cx="1990725" cy="2381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ab/>
              <w:t xml:space="preserve">   C</w:t>
            </w:r>
            <w:r w:rsidRPr="000814B5">
              <w:rPr>
                <w:color w:val="000000" w:themeColor="text1"/>
              </w:rPr>
              <w:tab/>
              <w:t xml:space="preserve">       C</w:t>
            </w:r>
            <w:r w:rsidRPr="000814B5">
              <w:rPr>
                <w:color w:val="000000" w:themeColor="text1"/>
                <w:vertAlign w:val="subscript"/>
              </w:rPr>
              <w:t>A</w:t>
            </w:r>
            <w:r w:rsidRPr="000814B5">
              <w:rPr>
                <w:color w:val="000000" w:themeColor="text1"/>
              </w:rPr>
              <w:t xml:space="preserve"> </w:t>
            </w:r>
            <w:r w:rsidRPr="000814B5">
              <w:rPr>
                <w:color w:val="000000" w:themeColor="text1"/>
              </w:rPr>
              <w:tab/>
              <w:t xml:space="preserve">       0</w:t>
            </w:r>
            <w:r w:rsidRPr="000814B5">
              <w:rPr>
                <w:color w:val="000000" w:themeColor="text1"/>
              </w:rPr>
              <w:tab/>
            </w:r>
            <w:r w:rsidRPr="000814B5">
              <w:rPr>
                <w:color w:val="000000" w:themeColor="text1"/>
              </w:rPr>
              <w:tab/>
              <w:t>0</w:t>
            </w:r>
          </w:p>
          <w:p w:rsidR="00AB200B" w:rsidRPr="000814B5" w:rsidRDefault="00AB200B" w:rsidP="00852BF4">
            <w:pPr>
              <w:rPr>
                <w:color w:val="000000" w:themeColor="text1"/>
              </w:rPr>
            </w:pPr>
            <w:r w:rsidRPr="000814B5">
              <w:rPr>
                <w:color w:val="000000" w:themeColor="text1"/>
              </w:rPr>
              <w:tab/>
              <w:t xml:space="preserve">   ΔC</w:t>
            </w:r>
            <w:r w:rsidRPr="000814B5">
              <w:rPr>
                <w:color w:val="000000" w:themeColor="text1"/>
              </w:rPr>
              <w:tab/>
              <w:t xml:space="preserve">        x</w:t>
            </w:r>
            <w:r w:rsidRPr="000814B5">
              <w:rPr>
                <w:color w:val="000000" w:themeColor="text1"/>
              </w:rPr>
              <w:tab/>
            </w:r>
            <w:r w:rsidRPr="000814B5">
              <w:rPr>
                <w:color w:val="000000" w:themeColor="text1"/>
              </w:rPr>
              <w:tab/>
              <w:t xml:space="preserve">        x</w:t>
            </w:r>
            <w:r w:rsidRPr="000814B5">
              <w:rPr>
                <w:color w:val="000000" w:themeColor="text1"/>
              </w:rPr>
              <w:tab/>
            </w:r>
            <w:r w:rsidRPr="000814B5">
              <w:rPr>
                <w:color w:val="000000" w:themeColor="text1"/>
              </w:rPr>
              <w:tab/>
              <w:t>x</w:t>
            </w:r>
          </w:p>
          <w:p w:rsidR="00AB200B" w:rsidRPr="000814B5" w:rsidRDefault="00AB200B" w:rsidP="00852BF4">
            <w:pPr>
              <w:rPr>
                <w:color w:val="000000" w:themeColor="text1"/>
              </w:rPr>
            </w:pPr>
            <w:r w:rsidRPr="000814B5">
              <w:rPr>
                <w:color w:val="000000" w:themeColor="text1"/>
              </w:rPr>
              <w:tab/>
              <w:t xml:space="preserve">  [    ]     C</w:t>
            </w:r>
            <w:r w:rsidRPr="000814B5">
              <w:rPr>
                <w:color w:val="000000" w:themeColor="text1"/>
                <w:vertAlign w:val="subscript"/>
              </w:rPr>
              <w:t>A</w:t>
            </w:r>
            <w:r w:rsidRPr="000814B5">
              <w:rPr>
                <w:color w:val="000000" w:themeColor="text1"/>
              </w:rPr>
              <w:t xml:space="preserve"> – x</w:t>
            </w:r>
            <w:r w:rsidRPr="000814B5">
              <w:rPr>
                <w:color w:val="000000" w:themeColor="text1"/>
              </w:rPr>
              <w:tab/>
              <w:t xml:space="preserve">        x</w:t>
            </w:r>
            <w:r w:rsidRPr="000814B5">
              <w:rPr>
                <w:color w:val="000000" w:themeColor="text1"/>
              </w:rPr>
              <w:tab/>
              <w:t xml:space="preserve">           x</w:t>
            </w:r>
          </w:p>
          <w:p w:rsidR="00AB200B" w:rsidRPr="000814B5" w:rsidRDefault="00AB200B" w:rsidP="00852BF4">
            <w:pPr>
              <w:rPr>
                <w:color w:val="000000" w:themeColor="text1"/>
              </w:rPr>
            </w:pPr>
            <w:r w:rsidRPr="000814B5">
              <w:rPr>
                <w:color w:val="000000" w:themeColor="text1"/>
              </w:rPr>
              <w:t xml:space="preserve">Với pH = 3,0 </w:t>
            </w:r>
            <w:r w:rsidRPr="000814B5">
              <w:rPr>
                <w:color w:val="000000" w:themeColor="text1"/>
              </w:rPr>
              <w:sym w:font="Symbol" w:char="F0DE"/>
            </w:r>
            <w:r w:rsidRPr="000814B5">
              <w:rPr>
                <w:color w:val="000000" w:themeColor="text1"/>
              </w:rPr>
              <w:t xml:space="preserve"> x = 10</w:t>
            </w:r>
            <w:r w:rsidRPr="000814B5">
              <w:rPr>
                <w:color w:val="000000" w:themeColor="text1"/>
                <w:vertAlign w:val="superscript"/>
              </w:rPr>
              <w:t>-3</w:t>
            </w:r>
            <w:r w:rsidRPr="000814B5">
              <w:rPr>
                <w:color w:val="000000" w:themeColor="text1"/>
              </w:rPr>
              <w:t>M</w:t>
            </w:r>
          </w:p>
          <w:p w:rsidR="00AB200B" w:rsidRPr="000814B5" w:rsidRDefault="00AB200B" w:rsidP="00852BF4">
            <w:pPr>
              <w:rPr>
                <w:color w:val="000000" w:themeColor="text1"/>
              </w:rPr>
            </w:pPr>
            <w:r w:rsidRPr="000814B5">
              <w:rPr>
                <w:color w:val="000000" w:themeColor="text1"/>
              </w:rPr>
              <w:tab/>
            </w:r>
            <w:r w:rsidR="00301AE5">
              <w:rPr>
                <w:noProof/>
                <w:color w:val="000000" w:themeColor="text1"/>
                <w:position w:val="-70"/>
              </w:rPr>
              <w:drawing>
                <wp:inline distT="0" distB="0" distL="0" distR="0">
                  <wp:extent cx="2476500" cy="89535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76500" cy="8953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 xml:space="preserve">Dung dịch KOH có pH = 11,0 </w:t>
            </w:r>
            <w:r w:rsidRPr="000814B5">
              <w:rPr>
                <w:color w:val="000000" w:themeColor="text1"/>
              </w:rPr>
              <w:sym w:font="Symbol" w:char="F0DE"/>
            </w:r>
            <w:r w:rsidRPr="000814B5">
              <w:rPr>
                <w:color w:val="000000" w:themeColor="text1"/>
              </w:rPr>
              <w:t xml:space="preserve"> [OH</w:t>
            </w:r>
            <w:r w:rsidRPr="000814B5">
              <w:rPr>
                <w:color w:val="000000" w:themeColor="text1"/>
                <w:vertAlign w:val="superscript"/>
              </w:rPr>
              <w:t>-</w:t>
            </w:r>
            <w:r w:rsidRPr="000814B5">
              <w:rPr>
                <w:color w:val="000000" w:themeColor="text1"/>
              </w:rPr>
              <w:t xml:space="preserve">] = [KOH] = </w:t>
            </w:r>
            <w:r w:rsidR="00301AE5">
              <w:rPr>
                <w:noProof/>
                <w:color w:val="000000" w:themeColor="text1"/>
                <w:position w:val="-24"/>
              </w:rPr>
              <w:drawing>
                <wp:inline distT="0" distB="0" distL="0" distR="0">
                  <wp:extent cx="923925" cy="419100"/>
                  <wp:effectExtent l="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Sau khi trộn:</w:t>
            </w:r>
          </w:p>
          <w:p w:rsidR="00AB200B" w:rsidRPr="000814B5" w:rsidRDefault="00AB200B" w:rsidP="00852BF4">
            <w:pPr>
              <w:rPr>
                <w:color w:val="000000" w:themeColor="text1"/>
              </w:rPr>
            </w:pPr>
            <w:r w:rsidRPr="000814B5">
              <w:rPr>
                <w:color w:val="000000" w:themeColor="text1"/>
              </w:rPr>
              <w:tab/>
            </w:r>
            <w:r w:rsidRPr="000814B5">
              <w:rPr>
                <w:color w:val="000000" w:themeColor="text1"/>
              </w:rPr>
              <w:tab/>
            </w:r>
            <w:r w:rsidR="00301AE5">
              <w:rPr>
                <w:noProof/>
                <w:color w:val="000000" w:themeColor="text1"/>
                <w:position w:val="-60"/>
              </w:rPr>
              <w:drawing>
                <wp:inline distT="0" distB="0" distL="0" distR="0">
                  <wp:extent cx="3086100" cy="93345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86100" cy="9334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Phản ứng       3,66.10</w:t>
            </w:r>
            <w:r w:rsidRPr="000814B5">
              <w:rPr>
                <w:color w:val="000000" w:themeColor="text1"/>
                <w:vertAlign w:val="superscript"/>
              </w:rPr>
              <w:t>-2</w:t>
            </w:r>
            <w:r w:rsidRPr="000814B5">
              <w:rPr>
                <w:color w:val="000000" w:themeColor="text1"/>
              </w:rPr>
              <w:t xml:space="preserve">     3,75.10</w:t>
            </w:r>
            <w:r w:rsidRPr="000814B5">
              <w:rPr>
                <w:color w:val="000000" w:themeColor="text1"/>
                <w:vertAlign w:val="superscript"/>
              </w:rPr>
              <w:t>-4</w:t>
            </w:r>
            <w:r w:rsidRPr="000814B5">
              <w:rPr>
                <w:color w:val="000000" w:themeColor="text1"/>
              </w:rPr>
              <w:tab/>
              <w:t xml:space="preserve">         0</w:t>
            </w:r>
            <w:r w:rsidRPr="000814B5">
              <w:rPr>
                <w:color w:val="000000" w:themeColor="text1"/>
              </w:rPr>
              <w:tab/>
            </w:r>
            <w:r w:rsidRPr="000814B5">
              <w:rPr>
                <w:color w:val="000000" w:themeColor="text1"/>
              </w:rPr>
              <w:tab/>
              <w:t xml:space="preserve">         0</w:t>
            </w:r>
          </w:p>
          <w:p w:rsidR="00AB200B" w:rsidRPr="000814B5" w:rsidRDefault="00AB200B" w:rsidP="00852BF4">
            <w:pPr>
              <w:rPr>
                <w:color w:val="000000" w:themeColor="text1"/>
              </w:rPr>
            </w:pPr>
            <w:r w:rsidRPr="000814B5">
              <w:rPr>
                <w:color w:val="000000" w:themeColor="text1"/>
              </w:rPr>
              <w:t>Sau phản ứng (3,66.10</w:t>
            </w:r>
            <w:r w:rsidRPr="000814B5">
              <w:rPr>
                <w:color w:val="000000" w:themeColor="text1"/>
                <w:vertAlign w:val="superscript"/>
              </w:rPr>
              <w:t>-2</w:t>
            </w:r>
            <w:r w:rsidRPr="000814B5">
              <w:rPr>
                <w:color w:val="000000" w:themeColor="text1"/>
              </w:rPr>
              <w:t xml:space="preserve"> – 3,75.10</w:t>
            </w:r>
            <w:r w:rsidRPr="000814B5">
              <w:rPr>
                <w:color w:val="000000" w:themeColor="text1"/>
                <w:vertAlign w:val="superscript"/>
              </w:rPr>
              <w:t>-4</w:t>
            </w:r>
            <w:r w:rsidRPr="000814B5">
              <w:rPr>
                <w:color w:val="000000" w:themeColor="text1"/>
              </w:rPr>
              <w:t xml:space="preserve"> )0</w:t>
            </w:r>
            <w:r w:rsidRPr="000814B5">
              <w:rPr>
                <w:color w:val="000000" w:themeColor="text1"/>
              </w:rPr>
              <w:tab/>
              <w:t xml:space="preserve">    3,75.10</w:t>
            </w:r>
            <w:r w:rsidRPr="000814B5">
              <w:rPr>
                <w:color w:val="000000" w:themeColor="text1"/>
                <w:vertAlign w:val="superscript"/>
              </w:rPr>
              <w:t>-4</w:t>
            </w:r>
            <w:r w:rsidRPr="000814B5">
              <w:rPr>
                <w:color w:val="000000" w:themeColor="text1"/>
              </w:rPr>
              <w:tab/>
              <w:t xml:space="preserve">      3,75.10</w:t>
            </w:r>
            <w:r w:rsidRPr="000814B5">
              <w:rPr>
                <w:color w:val="000000" w:themeColor="text1"/>
                <w:vertAlign w:val="superscript"/>
              </w:rPr>
              <w:t>-4</w:t>
            </w:r>
            <w:r w:rsidRPr="000814B5">
              <w:rPr>
                <w:color w:val="000000" w:themeColor="text1"/>
              </w:rPr>
              <w:t xml:space="preserve"> </w:t>
            </w:r>
          </w:p>
          <w:tbl>
            <w:tblPr>
              <w:tblpPr w:leftFromText="180" w:rightFromText="180" w:vertAnchor="text" w:tblpXSpec="center" w:tblpY="1"/>
              <w:tblOverlap w:val="never"/>
              <w:tblW w:w="0" w:type="auto"/>
              <w:tblLook w:val="04A0" w:firstRow="1" w:lastRow="0" w:firstColumn="1" w:lastColumn="0" w:noHBand="0" w:noVBand="1"/>
            </w:tblPr>
            <w:tblGrid>
              <w:gridCol w:w="954"/>
              <w:gridCol w:w="3933"/>
            </w:tblGrid>
            <w:tr w:rsidR="000814B5" w:rsidRPr="000814B5">
              <w:tc>
                <w:tcPr>
                  <w:tcW w:w="954" w:type="dxa"/>
                  <w:shd w:val="clear" w:color="auto" w:fill="auto"/>
                </w:tcPr>
                <w:p w:rsidR="00AB200B" w:rsidRPr="000814B5" w:rsidRDefault="00AB200B" w:rsidP="00852BF4">
                  <w:pPr>
                    <w:rPr>
                      <w:color w:val="000000" w:themeColor="text1"/>
                    </w:rPr>
                  </w:pPr>
                </w:p>
              </w:tc>
              <w:tc>
                <w:tcPr>
                  <w:tcW w:w="3933" w:type="dxa"/>
                  <w:shd w:val="clear" w:color="auto" w:fill="auto"/>
                </w:tcPr>
                <w:p w:rsidR="00AB200B" w:rsidRPr="000814B5" w:rsidRDefault="00301AE5" w:rsidP="00852BF4">
                  <w:pPr>
                    <w:jc w:val="center"/>
                    <w:rPr>
                      <w:color w:val="000000" w:themeColor="text1"/>
                    </w:rPr>
                  </w:pPr>
                  <w:r>
                    <w:rPr>
                      <w:noProof/>
                      <w:color w:val="000000" w:themeColor="text1"/>
                      <w:position w:val="-12"/>
                    </w:rPr>
                    <w:drawing>
                      <wp:inline distT="0" distB="0" distL="0" distR="0">
                        <wp:extent cx="2085975" cy="23812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085975" cy="238125"/>
                                </a:xfrm>
                                <a:prstGeom prst="rect">
                                  <a:avLst/>
                                </a:prstGeom>
                                <a:noFill/>
                                <a:ln>
                                  <a:noFill/>
                                </a:ln>
                              </pic:spPr>
                            </pic:pic>
                          </a:graphicData>
                        </a:graphic>
                      </wp:inline>
                    </w:drawing>
                  </w:r>
                </w:p>
              </w:tc>
            </w:tr>
            <w:tr w:rsidR="000814B5" w:rsidRPr="000814B5">
              <w:tc>
                <w:tcPr>
                  <w:tcW w:w="954" w:type="dxa"/>
                  <w:shd w:val="clear" w:color="auto" w:fill="auto"/>
                </w:tcPr>
                <w:p w:rsidR="00AB200B" w:rsidRPr="000814B5" w:rsidRDefault="00AB200B" w:rsidP="00852BF4">
                  <w:pPr>
                    <w:rPr>
                      <w:color w:val="000000" w:themeColor="text1"/>
                    </w:rPr>
                  </w:pPr>
                  <w:r w:rsidRPr="000814B5">
                    <w:rPr>
                      <w:color w:val="000000" w:themeColor="text1"/>
                    </w:rPr>
                    <w:t>C</w:t>
                  </w:r>
                </w:p>
                <w:p w:rsidR="00AB200B" w:rsidRPr="000814B5" w:rsidRDefault="00AB200B" w:rsidP="00852BF4">
                  <w:pPr>
                    <w:rPr>
                      <w:color w:val="000000" w:themeColor="text1"/>
                    </w:rPr>
                  </w:pPr>
                  <w:r w:rsidRPr="000814B5">
                    <w:rPr>
                      <w:color w:val="000000" w:themeColor="text1"/>
                    </w:rPr>
                    <w:t>ΔC</w:t>
                  </w:r>
                </w:p>
                <w:p w:rsidR="00AB200B" w:rsidRPr="000814B5" w:rsidRDefault="00AB200B" w:rsidP="00852BF4">
                  <w:pPr>
                    <w:rPr>
                      <w:color w:val="000000" w:themeColor="text1"/>
                    </w:rPr>
                  </w:pPr>
                  <w:r w:rsidRPr="000814B5">
                    <w:rPr>
                      <w:color w:val="000000" w:themeColor="text1"/>
                    </w:rPr>
                    <w:t xml:space="preserve">[    ]     </w:t>
                  </w:r>
                </w:p>
              </w:tc>
              <w:tc>
                <w:tcPr>
                  <w:tcW w:w="3933" w:type="dxa"/>
                  <w:shd w:val="clear" w:color="auto" w:fill="auto"/>
                </w:tcPr>
                <w:p w:rsidR="00AB200B" w:rsidRPr="000814B5" w:rsidRDefault="00AB200B" w:rsidP="00852BF4">
                  <w:pPr>
                    <w:rPr>
                      <w:color w:val="000000" w:themeColor="text1"/>
                    </w:rPr>
                  </w:pPr>
                  <w:r w:rsidRPr="000814B5">
                    <w:rPr>
                      <w:color w:val="000000" w:themeColor="text1"/>
                    </w:rPr>
                    <w:t xml:space="preserve">      0,036225 </w:t>
                  </w:r>
                  <w:r w:rsidRPr="000814B5">
                    <w:rPr>
                      <w:color w:val="000000" w:themeColor="text1"/>
                    </w:rPr>
                    <w:tab/>
                    <w:t xml:space="preserve">       3,75.10</w:t>
                  </w:r>
                  <w:r w:rsidRPr="000814B5">
                    <w:rPr>
                      <w:color w:val="000000" w:themeColor="text1"/>
                      <w:vertAlign w:val="superscript"/>
                    </w:rPr>
                    <w:t>-4</w:t>
                  </w:r>
                  <w:r w:rsidRPr="000814B5">
                    <w:rPr>
                      <w:color w:val="000000" w:themeColor="text1"/>
                    </w:rPr>
                    <w:tab/>
                    <w:t xml:space="preserve">      0</w:t>
                  </w:r>
                </w:p>
                <w:p w:rsidR="00AB200B" w:rsidRPr="000814B5" w:rsidRDefault="00AB200B" w:rsidP="00852BF4">
                  <w:pPr>
                    <w:rPr>
                      <w:color w:val="000000" w:themeColor="text1"/>
                    </w:rPr>
                  </w:pPr>
                  <w:r w:rsidRPr="000814B5">
                    <w:rPr>
                      <w:color w:val="000000" w:themeColor="text1"/>
                    </w:rPr>
                    <w:t xml:space="preserve">        x</w:t>
                  </w:r>
                  <w:r w:rsidRPr="000814B5">
                    <w:rPr>
                      <w:color w:val="000000" w:themeColor="text1"/>
                    </w:rPr>
                    <w:tab/>
                  </w:r>
                  <w:r w:rsidRPr="000814B5">
                    <w:rPr>
                      <w:color w:val="000000" w:themeColor="text1"/>
                    </w:rPr>
                    <w:tab/>
                    <w:t xml:space="preserve">          x</w:t>
                  </w:r>
                  <w:r w:rsidRPr="000814B5">
                    <w:rPr>
                      <w:color w:val="000000" w:themeColor="text1"/>
                    </w:rPr>
                    <w:tab/>
                    <w:t xml:space="preserve">     x</w:t>
                  </w:r>
                </w:p>
                <w:p w:rsidR="00AB200B" w:rsidRPr="000814B5" w:rsidRDefault="00AB200B" w:rsidP="00852BF4">
                  <w:pPr>
                    <w:rPr>
                      <w:color w:val="000000" w:themeColor="text1"/>
                    </w:rPr>
                  </w:pPr>
                  <w:r w:rsidRPr="000814B5">
                    <w:rPr>
                      <w:color w:val="000000" w:themeColor="text1"/>
                    </w:rPr>
                    <w:t xml:space="preserve">   0,036225– x        x+3,75.10</w:t>
                  </w:r>
                  <w:r w:rsidRPr="000814B5">
                    <w:rPr>
                      <w:color w:val="000000" w:themeColor="text1"/>
                      <w:vertAlign w:val="superscript"/>
                    </w:rPr>
                    <w:t>-4</w:t>
                  </w:r>
                  <w:r w:rsidRPr="000814B5">
                    <w:rPr>
                      <w:color w:val="000000" w:themeColor="text1"/>
                    </w:rPr>
                    <w:t xml:space="preserve">       x</w:t>
                  </w:r>
                </w:p>
              </w:tc>
            </w:tr>
          </w:tbl>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p>
          <w:p w:rsidR="00AB200B" w:rsidRPr="000814B5" w:rsidRDefault="00AB200B" w:rsidP="00852BF4">
            <w:pPr>
              <w:rPr>
                <w:color w:val="000000" w:themeColor="text1"/>
              </w:rPr>
            </w:pPr>
            <w:r w:rsidRPr="000814B5">
              <w:rPr>
                <w:color w:val="000000" w:themeColor="text1"/>
              </w:rPr>
              <w:t>Nên K</w:t>
            </w:r>
            <w:r w:rsidRPr="000814B5">
              <w:rPr>
                <w:color w:val="000000" w:themeColor="text1"/>
                <w:vertAlign w:val="subscript"/>
              </w:rPr>
              <w:t>a</w:t>
            </w:r>
            <w:r w:rsidRPr="000814B5">
              <w:rPr>
                <w:color w:val="000000" w:themeColor="text1"/>
              </w:rPr>
              <w:t>= x(x+3,75.10</w:t>
            </w:r>
            <w:r w:rsidRPr="000814B5">
              <w:rPr>
                <w:color w:val="000000" w:themeColor="text1"/>
                <w:vertAlign w:val="superscript"/>
              </w:rPr>
              <w:t>-4</w:t>
            </w:r>
            <w:r w:rsidRPr="000814B5">
              <w:rPr>
                <w:color w:val="000000" w:themeColor="text1"/>
              </w:rPr>
              <w:t>)/(0,036225-x)=10</w:t>
            </w:r>
            <w:r w:rsidRPr="000814B5">
              <w:rPr>
                <w:color w:val="000000" w:themeColor="text1"/>
                <w:vertAlign w:val="superscript"/>
              </w:rPr>
              <w:t>-4,76</w:t>
            </w:r>
            <w:r w:rsidRPr="000814B5">
              <w:rPr>
                <w:color w:val="000000" w:themeColor="text1"/>
              </w:rPr>
              <w:t xml:space="preserve"> → x = 6,211.10</w:t>
            </w:r>
            <w:r w:rsidRPr="000814B5">
              <w:rPr>
                <w:color w:val="000000" w:themeColor="text1"/>
                <w:vertAlign w:val="superscript"/>
              </w:rPr>
              <w:t>-4</w:t>
            </w:r>
            <w:r w:rsidRPr="000814B5">
              <w:rPr>
                <w:color w:val="000000" w:themeColor="text1"/>
              </w:rPr>
              <w:tab/>
              <w:t>pH = 3,207=3,21</w:t>
            </w:r>
            <w:r w:rsidRPr="000814B5">
              <w:rPr>
                <w:color w:val="000000" w:themeColor="text1"/>
              </w:rPr>
              <w:tab/>
            </w:r>
          </w:p>
          <w:p w:rsidR="00AB200B" w:rsidRPr="000814B5" w:rsidRDefault="00AB200B" w:rsidP="00852BF4">
            <w:pPr>
              <w:rPr>
                <w:b/>
                <w:color w:val="000000" w:themeColor="text1"/>
              </w:rPr>
            </w:pPr>
            <w:r w:rsidRPr="000814B5">
              <w:rPr>
                <w:b/>
                <w:color w:val="000000" w:themeColor="text1"/>
              </w:rPr>
              <w:t>c. Tương tự với câu trên:</w:t>
            </w:r>
          </w:p>
          <w:p w:rsidR="00AB200B" w:rsidRPr="000814B5" w:rsidRDefault="00AB200B" w:rsidP="00AD2DC7">
            <w:pPr>
              <w:numPr>
                <w:ilvl w:val="0"/>
                <w:numId w:val="26"/>
              </w:numPr>
              <w:ind w:left="0" w:firstLine="0"/>
              <w:rPr>
                <w:color w:val="000000" w:themeColor="text1"/>
              </w:rPr>
            </w:pPr>
            <w:r w:rsidRPr="000814B5">
              <w:rPr>
                <w:color w:val="000000" w:themeColor="text1"/>
              </w:rPr>
              <w:t>Dung dịch CH</w:t>
            </w:r>
            <w:r w:rsidRPr="000814B5">
              <w:rPr>
                <w:color w:val="000000" w:themeColor="text1"/>
                <w:vertAlign w:val="subscript"/>
              </w:rPr>
              <w:t>3</w:t>
            </w:r>
            <w:r w:rsidRPr="000814B5">
              <w:rPr>
                <w:color w:val="000000" w:themeColor="text1"/>
              </w:rPr>
              <w:t xml:space="preserve">COOH có pH = 3,0 ứng với </w:t>
            </w:r>
            <w:r w:rsidR="00301AE5">
              <w:rPr>
                <w:noProof/>
                <w:color w:val="000000" w:themeColor="text1"/>
                <w:position w:val="-14"/>
              </w:rPr>
              <w:drawing>
                <wp:inline distT="0" distB="0" distL="0" distR="0">
                  <wp:extent cx="1323975" cy="2381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p>
          <w:p w:rsidR="00AB200B" w:rsidRPr="000814B5" w:rsidRDefault="00AB200B" w:rsidP="00AD2DC7">
            <w:pPr>
              <w:numPr>
                <w:ilvl w:val="0"/>
                <w:numId w:val="26"/>
              </w:numPr>
              <w:ind w:left="0" w:firstLine="0"/>
              <w:rPr>
                <w:color w:val="000000" w:themeColor="text1"/>
              </w:rPr>
            </w:pPr>
            <w:r w:rsidRPr="000814B5">
              <w:rPr>
                <w:color w:val="000000" w:themeColor="text1"/>
              </w:rPr>
              <w:lastRenderedPageBreak/>
              <w:t>Dung dịch HCOOH có pH = 3,0 ứng với nồng độ axit fomic</w:t>
            </w:r>
          </w:p>
          <w:p w:rsidR="00AB200B" w:rsidRPr="000814B5" w:rsidRDefault="00301AE5" w:rsidP="00852BF4">
            <w:pPr>
              <w:rPr>
                <w:color w:val="000000" w:themeColor="text1"/>
              </w:rPr>
            </w:pPr>
            <w:r>
              <w:rPr>
                <w:noProof/>
                <w:color w:val="000000" w:themeColor="text1"/>
                <w:position w:val="-30"/>
              </w:rPr>
              <w:drawing>
                <wp:inline distT="0" distB="0" distL="0" distR="0">
                  <wp:extent cx="4276725" cy="514350"/>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76725" cy="5143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Sau khi trộn lẫn:</w:t>
            </w:r>
          </w:p>
          <w:p w:rsidR="00AB200B" w:rsidRPr="000814B5" w:rsidRDefault="00AB200B" w:rsidP="00852BF4">
            <w:pPr>
              <w:rPr>
                <w:color w:val="000000" w:themeColor="text1"/>
              </w:rPr>
            </w:pPr>
            <w:r w:rsidRPr="000814B5">
              <w:rPr>
                <w:color w:val="000000" w:themeColor="text1"/>
              </w:rPr>
              <w:tab/>
            </w:r>
            <w:r w:rsidR="00301AE5">
              <w:rPr>
                <w:noProof/>
                <w:color w:val="000000" w:themeColor="text1"/>
                <w:position w:val="-60"/>
              </w:rPr>
              <w:drawing>
                <wp:inline distT="0" distB="0" distL="0" distR="0">
                  <wp:extent cx="2200275" cy="80010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00275" cy="8001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Bảo toàn điện tích : [H</w:t>
            </w:r>
            <w:r w:rsidRPr="000814B5">
              <w:rPr>
                <w:color w:val="000000" w:themeColor="text1"/>
                <w:vertAlign w:val="superscript"/>
              </w:rPr>
              <w:t>+</w:t>
            </w:r>
            <w:r w:rsidRPr="000814B5">
              <w:rPr>
                <w:color w:val="000000" w:themeColor="text1"/>
              </w:rPr>
              <w:t>]=[CH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]+[HCOO</w:t>
            </w:r>
            <w:r w:rsidRPr="000814B5">
              <w:rPr>
                <w:color w:val="000000" w:themeColor="text1"/>
                <w:vertAlign w:val="superscript"/>
              </w:rPr>
              <w:t>-</w:t>
            </w:r>
            <w:r w:rsidRPr="000814B5">
              <w:rPr>
                <w:color w:val="000000" w:themeColor="text1"/>
              </w:rPr>
              <w:t>]</w:t>
            </w:r>
          </w:p>
          <w:p w:rsidR="00AB200B" w:rsidRPr="000814B5" w:rsidRDefault="00AB200B" w:rsidP="00852BF4">
            <w:pPr>
              <w:rPr>
                <w:color w:val="000000" w:themeColor="text1"/>
              </w:rPr>
            </w:pPr>
            <w:r w:rsidRPr="000814B5">
              <w:rPr>
                <w:color w:val="000000" w:themeColor="text1"/>
              </w:rPr>
              <w:t>Ta có: h= C</w:t>
            </w:r>
            <w:r w:rsidRPr="000814B5">
              <w:rPr>
                <w:color w:val="000000" w:themeColor="text1"/>
                <w:vertAlign w:val="subscript"/>
              </w:rPr>
              <w:t>1</w:t>
            </w:r>
            <w:r w:rsidRPr="000814B5">
              <w:rPr>
                <w:color w:val="000000" w:themeColor="text1"/>
              </w:rPr>
              <w:t>K</w:t>
            </w:r>
            <w:r w:rsidRPr="000814B5">
              <w:rPr>
                <w:color w:val="000000" w:themeColor="text1"/>
                <w:vertAlign w:val="subscript"/>
              </w:rPr>
              <w:t>a1</w:t>
            </w:r>
            <w:r w:rsidRPr="000814B5">
              <w:rPr>
                <w:color w:val="000000" w:themeColor="text1"/>
              </w:rPr>
              <w:t>/(K</w:t>
            </w:r>
            <w:r w:rsidRPr="000814B5">
              <w:rPr>
                <w:color w:val="000000" w:themeColor="text1"/>
                <w:vertAlign w:val="subscript"/>
              </w:rPr>
              <w:t>a1</w:t>
            </w:r>
            <w:r w:rsidRPr="000814B5">
              <w:rPr>
                <w:color w:val="000000" w:themeColor="text1"/>
              </w:rPr>
              <w:t>+h)+ C</w:t>
            </w:r>
            <w:r w:rsidRPr="000814B5">
              <w:rPr>
                <w:color w:val="000000" w:themeColor="text1"/>
                <w:vertAlign w:val="subscript"/>
              </w:rPr>
              <w:t>2</w:t>
            </w:r>
            <w:r w:rsidRPr="000814B5">
              <w:rPr>
                <w:color w:val="000000" w:themeColor="text1"/>
              </w:rPr>
              <w:t>K</w:t>
            </w:r>
            <w:r w:rsidRPr="000814B5">
              <w:rPr>
                <w:color w:val="000000" w:themeColor="text1"/>
                <w:vertAlign w:val="subscript"/>
              </w:rPr>
              <w:t>a2</w:t>
            </w:r>
            <w:r w:rsidRPr="000814B5">
              <w:rPr>
                <w:color w:val="000000" w:themeColor="text1"/>
              </w:rPr>
              <w:t>/(K</w:t>
            </w:r>
            <w:r w:rsidRPr="000814B5">
              <w:rPr>
                <w:color w:val="000000" w:themeColor="text1"/>
                <w:vertAlign w:val="subscript"/>
              </w:rPr>
              <w:t>a2</w:t>
            </w:r>
            <w:r w:rsidRPr="000814B5">
              <w:rPr>
                <w:color w:val="000000" w:themeColor="text1"/>
              </w:rPr>
              <w:t>+h)</w:t>
            </w:r>
          </w:p>
          <w:p w:rsidR="00AB200B" w:rsidRPr="000814B5" w:rsidRDefault="00AB200B" w:rsidP="00852BF4">
            <w:pPr>
              <w:rPr>
                <w:color w:val="000000" w:themeColor="text1"/>
              </w:rPr>
            </w:pPr>
            <w:r w:rsidRPr="000814B5">
              <w:rPr>
                <w:color w:val="000000" w:themeColor="text1"/>
              </w:rPr>
              <w:t>→ h</w:t>
            </w:r>
            <w:r w:rsidRPr="000814B5">
              <w:rPr>
                <w:color w:val="000000" w:themeColor="text1"/>
                <w:vertAlign w:val="superscript"/>
              </w:rPr>
              <w:t>3</w:t>
            </w:r>
            <w:r w:rsidRPr="000814B5">
              <w:rPr>
                <w:color w:val="000000" w:themeColor="text1"/>
              </w:rPr>
              <w:t>+h</w:t>
            </w:r>
            <w:r w:rsidRPr="000814B5">
              <w:rPr>
                <w:color w:val="000000" w:themeColor="text1"/>
                <w:vertAlign w:val="superscript"/>
              </w:rPr>
              <w:t>2</w:t>
            </w:r>
            <w:r w:rsidRPr="000814B5">
              <w:rPr>
                <w:color w:val="000000" w:themeColor="text1"/>
              </w:rPr>
              <w:t>(K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)+h(K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 xml:space="preserve"> –C</w:t>
            </w:r>
            <w:r w:rsidRPr="000814B5">
              <w:rPr>
                <w:color w:val="000000" w:themeColor="text1"/>
                <w:vertAlign w:val="subscript"/>
              </w:rPr>
              <w:t>1</w:t>
            </w:r>
            <w:r w:rsidRPr="000814B5">
              <w:rPr>
                <w:color w:val="000000" w:themeColor="text1"/>
              </w:rPr>
              <w:t>K</w:t>
            </w:r>
            <w:r w:rsidRPr="000814B5">
              <w:rPr>
                <w:color w:val="000000" w:themeColor="text1"/>
                <w:vertAlign w:val="subscript"/>
              </w:rPr>
              <w:t>a1</w:t>
            </w:r>
            <w:r w:rsidRPr="000814B5">
              <w:rPr>
                <w:color w:val="000000" w:themeColor="text1"/>
              </w:rPr>
              <w:t>-C</w:t>
            </w:r>
            <w:r w:rsidRPr="000814B5">
              <w:rPr>
                <w:color w:val="000000" w:themeColor="text1"/>
                <w:vertAlign w:val="subscript"/>
              </w:rPr>
              <w:t>2</w:t>
            </w:r>
            <w:r w:rsidRPr="000814B5">
              <w:rPr>
                <w:color w:val="000000" w:themeColor="text1"/>
              </w:rPr>
              <w:t>K</w:t>
            </w:r>
            <w:r w:rsidRPr="000814B5">
              <w:rPr>
                <w:color w:val="000000" w:themeColor="text1"/>
                <w:vertAlign w:val="subscript"/>
              </w:rPr>
              <w:t>a2</w:t>
            </w:r>
            <w:r w:rsidRPr="000814B5">
              <w:rPr>
                <w:color w:val="000000" w:themeColor="text1"/>
              </w:rPr>
              <w:t xml:space="preserve"> )-( C</w:t>
            </w:r>
            <w:r w:rsidRPr="000814B5">
              <w:rPr>
                <w:color w:val="000000" w:themeColor="text1"/>
                <w:vertAlign w:val="subscript"/>
              </w:rPr>
              <w:t>1</w:t>
            </w:r>
            <w:r w:rsidRPr="000814B5">
              <w:rPr>
                <w:color w:val="000000" w:themeColor="text1"/>
              </w:rPr>
              <w:t>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 xml:space="preserve"> +C</w:t>
            </w:r>
            <w:r w:rsidRPr="000814B5">
              <w:rPr>
                <w:color w:val="000000" w:themeColor="text1"/>
                <w:vertAlign w:val="subscript"/>
              </w:rPr>
              <w:t>2</w:t>
            </w:r>
            <w:r w:rsidRPr="000814B5">
              <w:rPr>
                <w:color w:val="000000" w:themeColor="text1"/>
              </w:rPr>
              <w:t xml:space="preserve"> K</w:t>
            </w:r>
            <w:r w:rsidRPr="000814B5">
              <w:rPr>
                <w:color w:val="000000" w:themeColor="text1"/>
                <w:vertAlign w:val="subscript"/>
              </w:rPr>
              <w:t>a1</w:t>
            </w:r>
            <w:r w:rsidRPr="000814B5">
              <w:rPr>
                <w:color w:val="000000" w:themeColor="text1"/>
              </w:rPr>
              <w:t>K</w:t>
            </w:r>
            <w:r w:rsidRPr="000814B5">
              <w:rPr>
                <w:color w:val="000000" w:themeColor="text1"/>
                <w:vertAlign w:val="subscript"/>
              </w:rPr>
              <w:t>a2</w:t>
            </w:r>
            <w:r w:rsidRPr="000814B5">
              <w:rPr>
                <w:color w:val="000000" w:themeColor="text1"/>
              </w:rPr>
              <w:t>)=0</w:t>
            </w:r>
          </w:p>
          <w:p w:rsidR="00AB200B" w:rsidRPr="000814B5" w:rsidRDefault="00AB200B" w:rsidP="00852BF4">
            <w:pPr>
              <w:rPr>
                <w:b/>
                <w:color w:val="000000" w:themeColor="text1"/>
                <w:u w:val="single"/>
                <w:lang w:val="pt-BR"/>
              </w:rPr>
            </w:pPr>
            <w:r w:rsidRPr="000814B5">
              <w:rPr>
                <w:color w:val="000000" w:themeColor="text1"/>
                <w:lang w:val="fr-FR"/>
              </w:rPr>
              <w:t>Ta có h= 9,997.10</w:t>
            </w:r>
            <w:r w:rsidRPr="000814B5">
              <w:rPr>
                <w:color w:val="000000" w:themeColor="text1"/>
                <w:vertAlign w:val="superscript"/>
                <w:lang w:val="fr-FR"/>
              </w:rPr>
              <w:t>-4</w:t>
            </w:r>
            <w:r w:rsidRPr="000814B5">
              <w:rPr>
                <w:color w:val="000000" w:themeColor="text1"/>
                <w:lang w:val="fr-FR"/>
              </w:rPr>
              <w:t>. Nên pH = 3,00</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bCs/>
                <w:color w:val="000000" w:themeColor="text1"/>
                <w:u w:val="single"/>
                <w:lang w:val="pt-BR"/>
              </w:rPr>
              <w:t>III</w:t>
            </w:r>
          </w:p>
        </w:tc>
        <w:tc>
          <w:tcPr>
            <w:tcW w:w="9620" w:type="dxa"/>
            <w:shd w:val="clear" w:color="auto" w:fill="auto"/>
          </w:tcPr>
          <w:p w:rsidR="00AB200B" w:rsidRPr="000814B5" w:rsidRDefault="00AB200B" w:rsidP="00C22FDF">
            <w:pPr>
              <w:jc w:val="both"/>
              <w:rPr>
                <w:b/>
                <w:color w:val="000000" w:themeColor="text1"/>
                <w:u w:val="single"/>
                <w:lang w:val="pt-BR"/>
              </w:rPr>
            </w:pPr>
            <w:r w:rsidRPr="000814B5">
              <w:rPr>
                <w:b/>
                <w:bCs/>
                <w:color w:val="000000" w:themeColor="text1"/>
                <w:lang w:val="pt-BR"/>
              </w:rPr>
              <w:t>1,5+2</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r w:rsidRPr="000814B5">
              <w:rPr>
                <w:color w:val="000000" w:themeColor="text1"/>
                <w:lang w:val="pt-BR"/>
              </w:rPr>
              <w:t xml:space="preserve">  </w:t>
            </w:r>
          </w:p>
        </w:tc>
        <w:tc>
          <w:tcPr>
            <w:tcW w:w="9620" w:type="dxa"/>
            <w:shd w:val="clear" w:color="auto" w:fill="auto"/>
          </w:tcPr>
          <w:p w:rsidR="00AB200B" w:rsidRPr="000814B5" w:rsidRDefault="00AB200B" w:rsidP="00852BF4">
            <w:pPr>
              <w:jc w:val="both"/>
              <w:rPr>
                <w:color w:val="000000" w:themeColor="text1"/>
                <w:lang w:val="pt-BR"/>
              </w:rPr>
            </w:pPr>
            <w:r w:rsidRPr="000814B5">
              <w:rPr>
                <w:color w:val="000000" w:themeColor="text1"/>
                <w:lang w:val="pt-BR"/>
              </w:rPr>
              <w:t>Theo giả thiết thì B chứa N</w:t>
            </w:r>
            <w:r w:rsidRPr="000814B5">
              <w:rPr>
                <w:color w:val="000000" w:themeColor="text1"/>
                <w:position w:val="-6"/>
                <w:lang w:val="pt-BR"/>
              </w:rPr>
              <w:t>2</w:t>
            </w:r>
            <w:r w:rsidRPr="000814B5">
              <w:rPr>
                <w:color w:val="000000" w:themeColor="text1"/>
                <w:lang w:val="pt-BR"/>
              </w:rPr>
              <w:t xml:space="preserve"> và N</w:t>
            </w:r>
            <w:r w:rsidRPr="000814B5">
              <w:rPr>
                <w:color w:val="000000" w:themeColor="text1"/>
                <w:position w:val="-6"/>
                <w:lang w:val="pt-BR"/>
              </w:rPr>
              <w:t>2</w:t>
            </w:r>
            <w:r w:rsidRPr="000814B5">
              <w:rPr>
                <w:color w:val="000000" w:themeColor="text1"/>
                <w:lang w:val="pt-BR"/>
              </w:rPr>
              <w:t xml:space="preserve">O </w:t>
            </w:r>
          </w:p>
          <w:p w:rsidR="00AB200B" w:rsidRPr="000814B5" w:rsidRDefault="00AB200B" w:rsidP="00852BF4">
            <w:pPr>
              <w:jc w:val="both"/>
              <w:rPr>
                <w:color w:val="000000" w:themeColor="text1"/>
                <w:lang w:val="pt-BR"/>
              </w:rPr>
            </w:pPr>
            <w:r w:rsidRPr="000814B5">
              <w:rPr>
                <w:color w:val="000000" w:themeColor="text1"/>
                <w:lang w:val="pt-BR"/>
              </w:rPr>
              <w:t xml:space="preserve">Ta có </w:t>
            </w:r>
            <w:r w:rsidRPr="000814B5">
              <w:rPr>
                <w:color w:val="000000" w:themeColor="text1"/>
                <w:position w:val="-36"/>
              </w:rPr>
              <w:object w:dxaOrig="6720" w:dyaOrig="840">
                <v:shape id="_x0000_i1604" type="#_x0000_t75" style="width:324.75pt;height:40.5pt" o:ole="">
                  <v:imagedata r:id="rId1982" o:title=""/>
                </v:shape>
                <o:OLEObject Type="Embed" ProgID="Equation.DSMT4" ShapeID="_x0000_i1604" DrawAspect="Content" ObjectID="_1620821450" r:id="rId1983"/>
              </w:object>
            </w:r>
          </w:p>
          <w:p w:rsidR="00AB200B" w:rsidRPr="000814B5" w:rsidRDefault="00AB200B" w:rsidP="00852BF4">
            <w:pPr>
              <w:jc w:val="both"/>
              <w:rPr>
                <w:b/>
                <w:bCs/>
                <w:color w:val="000000" w:themeColor="text1"/>
                <w:lang w:val="pt-BR"/>
              </w:rPr>
            </w:pPr>
            <w:r w:rsidRPr="000814B5">
              <w:rPr>
                <w:b/>
                <w:bCs/>
                <w:color w:val="000000" w:themeColor="text1"/>
                <w:lang w:val="fr-FR"/>
              </w:rPr>
              <w:sym w:font="Wingdings" w:char="F0F0"/>
            </w:r>
            <w:r w:rsidRPr="000814B5">
              <w:rPr>
                <w:b/>
                <w:bCs/>
                <w:color w:val="000000" w:themeColor="text1"/>
                <w:lang w:val="pt-BR"/>
              </w:rPr>
              <w:t xml:space="preserve"> số mol e nhận để tạo ra 2 khí </w:t>
            </w:r>
            <w:r w:rsidRPr="000814B5">
              <w:rPr>
                <w:b/>
                <w:bCs/>
                <w:color w:val="000000" w:themeColor="text1"/>
                <w:lang w:val="pt-BR"/>
              </w:rPr>
              <w:lastRenderedPageBreak/>
              <w:t>này là : 0,01(10+8) = 0,18 mol (I)</w:t>
            </w:r>
          </w:p>
          <w:p w:rsidR="00AB200B" w:rsidRPr="000814B5" w:rsidRDefault="00AB200B" w:rsidP="00852BF4">
            <w:pPr>
              <w:jc w:val="both"/>
              <w:rPr>
                <w:color w:val="000000" w:themeColor="text1"/>
              </w:rPr>
            </w:pPr>
            <w:r w:rsidRPr="000814B5">
              <w:rPr>
                <w:color w:val="000000" w:themeColor="text1"/>
                <w:lang w:val="fr-FR"/>
              </w:rPr>
              <w:sym w:font="Wingdings" w:char="F0F0"/>
            </w:r>
            <w:r w:rsidRPr="000814B5">
              <w:rPr>
                <w:color w:val="000000" w:themeColor="text1"/>
              </w:rPr>
              <w:t xml:space="preserve"> D có Al(NO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Mg(NO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có thể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852BF4">
            <w:pPr>
              <w:jc w:val="both"/>
              <w:rPr>
                <w:color w:val="000000" w:themeColor="text1"/>
                <w:lang w:eastAsia="ja-JP"/>
              </w:rPr>
            </w:pPr>
            <w:r w:rsidRPr="000814B5">
              <w:rPr>
                <w:color w:val="000000" w:themeColor="text1"/>
              </w:rPr>
              <w:tab/>
              <w:t>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r w:rsidRPr="000814B5">
              <w:rPr>
                <w:color w:val="000000" w:themeColor="text1"/>
                <w:lang w:eastAsia="ja-JP"/>
              </w:rPr>
              <w:t>→ N</w:t>
            </w:r>
            <w:r w:rsidRPr="000814B5">
              <w:rPr>
                <w:color w:val="000000" w:themeColor="text1"/>
                <w:vertAlign w:val="subscript"/>
                <w:lang w:eastAsia="ja-JP"/>
              </w:rPr>
              <w:t>2</w:t>
            </w:r>
            <w:r w:rsidRPr="000814B5">
              <w:rPr>
                <w:color w:val="000000" w:themeColor="text1"/>
                <w:lang w:eastAsia="ja-JP"/>
              </w:rPr>
              <w:t>O↑ + 2H</w:t>
            </w:r>
            <w:r w:rsidRPr="000814B5">
              <w:rPr>
                <w:color w:val="000000" w:themeColor="text1"/>
                <w:vertAlign w:val="subscript"/>
                <w:lang w:eastAsia="ja-JP"/>
              </w:rPr>
              <w:t>2</w:t>
            </w:r>
            <w:r w:rsidRPr="000814B5">
              <w:rPr>
                <w:color w:val="000000" w:themeColor="text1"/>
                <w:lang w:eastAsia="ja-JP"/>
              </w:rPr>
              <w:t>O</w:t>
            </w:r>
          </w:p>
          <w:p w:rsidR="00AB200B" w:rsidRPr="000814B5" w:rsidRDefault="00AB200B" w:rsidP="00852BF4">
            <w:pPr>
              <w:jc w:val="both"/>
              <w:rPr>
                <w:color w:val="000000" w:themeColor="text1"/>
              </w:rPr>
            </w:pPr>
            <w:r w:rsidRPr="000814B5">
              <w:rPr>
                <w:color w:val="000000" w:themeColor="text1"/>
              </w:rPr>
              <w:t>2 NH</w:t>
            </w:r>
            <w:r w:rsidRPr="000814B5">
              <w:rPr>
                <w:color w:val="000000" w:themeColor="text1"/>
                <w:position w:val="-6"/>
              </w:rPr>
              <w:t>4</w:t>
            </w:r>
            <w:r w:rsidRPr="000814B5">
              <w:rPr>
                <w:color w:val="000000" w:themeColor="text1"/>
              </w:rPr>
              <w:t>NO</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N</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+ 4 H</w:t>
            </w:r>
            <w:r w:rsidRPr="000814B5">
              <w:rPr>
                <w:color w:val="000000" w:themeColor="text1"/>
                <w:position w:val="-6"/>
              </w:rPr>
              <w:t>2</w:t>
            </w:r>
            <w:r w:rsidRPr="000814B5">
              <w:rPr>
                <w:color w:val="000000" w:themeColor="text1"/>
              </w:rPr>
              <w:t xml:space="preserve">O </w:t>
            </w:r>
            <w:r w:rsidRPr="000814B5">
              <w:rPr>
                <w:color w:val="000000" w:themeColor="text1"/>
                <w:lang w:val="fr-FR"/>
              </w:rPr>
              <w:sym w:font="Symbol" w:char="F0AD"/>
            </w:r>
          </w:p>
          <w:p w:rsidR="00AB200B" w:rsidRPr="000814B5" w:rsidRDefault="00AB200B" w:rsidP="00852BF4">
            <w:pPr>
              <w:jc w:val="both"/>
              <w:rPr>
                <w:color w:val="000000" w:themeColor="text1"/>
              </w:rPr>
            </w:pPr>
            <w:r w:rsidRPr="000814B5">
              <w:rPr>
                <w:color w:val="000000" w:themeColor="text1"/>
              </w:rPr>
              <w:t xml:space="preserve">            4Al(NO</w:t>
            </w:r>
            <w:r w:rsidRPr="000814B5">
              <w:rPr>
                <w:color w:val="000000" w:themeColor="text1"/>
                <w:position w:val="-6"/>
              </w:rPr>
              <w:t>3</w:t>
            </w:r>
            <w:r w:rsidRPr="000814B5">
              <w:rPr>
                <w:color w:val="000000" w:themeColor="text1"/>
              </w:rPr>
              <w:t>)</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2Al</w:t>
            </w:r>
            <w:r w:rsidRPr="000814B5">
              <w:rPr>
                <w:color w:val="000000" w:themeColor="text1"/>
                <w:position w:val="-6"/>
              </w:rPr>
              <w:t>2</w:t>
            </w:r>
            <w:r w:rsidRPr="000814B5">
              <w:rPr>
                <w:color w:val="000000" w:themeColor="text1"/>
              </w:rPr>
              <w:t>O</w:t>
            </w:r>
            <w:r w:rsidRPr="000814B5">
              <w:rPr>
                <w:color w:val="000000" w:themeColor="text1"/>
                <w:position w:val="-6"/>
              </w:rPr>
              <w:t>3</w:t>
            </w:r>
            <w:r w:rsidRPr="000814B5">
              <w:rPr>
                <w:color w:val="000000" w:themeColor="text1"/>
              </w:rPr>
              <w:t xml:space="preserve">  + 12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+ 3O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852BF4">
            <w:pPr>
              <w:jc w:val="both"/>
              <w:rPr>
                <w:color w:val="000000" w:themeColor="text1"/>
              </w:rPr>
            </w:pPr>
            <w:r w:rsidRPr="000814B5">
              <w:rPr>
                <w:color w:val="000000" w:themeColor="text1"/>
              </w:rPr>
              <w:t xml:space="preserve">            2Mg(NO</w:t>
            </w:r>
            <w:r w:rsidRPr="000814B5">
              <w:rPr>
                <w:color w:val="000000" w:themeColor="text1"/>
                <w:position w:val="-6"/>
              </w:rPr>
              <w:t>3</w:t>
            </w:r>
            <w:r w:rsidRPr="000814B5">
              <w:rPr>
                <w:color w:val="000000" w:themeColor="text1"/>
              </w:rPr>
              <w:t>)</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2MgO  +   4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852BF4">
            <w:pPr>
              <w:jc w:val="both"/>
              <w:rPr>
                <w:color w:val="000000" w:themeColor="text1"/>
              </w:rPr>
            </w:pPr>
            <w:r w:rsidRPr="000814B5">
              <w:rPr>
                <w:color w:val="000000" w:themeColor="text1"/>
                <w:lang w:val="fr-FR"/>
              </w:rPr>
              <w:sym w:font="Wingdings" w:char="F0F0"/>
            </w:r>
            <w:r w:rsidRPr="000814B5">
              <w:rPr>
                <w:color w:val="000000" w:themeColor="text1"/>
              </w:rPr>
              <w:t xml:space="preserve"> E chỉ có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và MgO.</w:t>
            </w:r>
          </w:p>
          <w:p w:rsidR="00AB200B" w:rsidRPr="000814B5" w:rsidRDefault="00AB200B" w:rsidP="00852BF4">
            <w:pPr>
              <w:jc w:val="both"/>
              <w:rPr>
                <w:color w:val="000000" w:themeColor="text1"/>
              </w:rPr>
            </w:pPr>
            <w:r w:rsidRPr="000814B5">
              <w:rPr>
                <w:color w:val="000000" w:themeColor="text1"/>
              </w:rPr>
              <w:t xml:space="preserve">+ Gọi x, y lần lượt là số mol của Al và Mg ta có hệ :  </w:t>
            </w:r>
            <w:r w:rsidRPr="000814B5">
              <w:rPr>
                <w:color w:val="000000" w:themeColor="text1"/>
                <w:position w:val="-44"/>
                <w:lang w:val="fr-FR"/>
              </w:rPr>
              <w:object w:dxaOrig="2020" w:dyaOrig="999">
                <v:shape id="_x0000_i1605" type="#_x0000_t75" style="width:90.75pt;height:45pt" o:ole="">
                  <v:imagedata r:id="rId1984" o:title=""/>
                </v:shape>
                <o:OLEObject Type="Embed" ProgID="Equation.DSMT4" ShapeID="_x0000_i1605" DrawAspect="Content" ObjectID="_1620821451" r:id="rId1985"/>
              </w:object>
            </w:r>
            <w:r w:rsidRPr="000814B5">
              <w:rPr>
                <w:color w:val="000000" w:themeColor="text1"/>
              </w:rPr>
              <w:t xml:space="preserve"> </w:t>
            </w:r>
          </w:p>
          <w:p w:rsidR="00AB200B" w:rsidRPr="000814B5" w:rsidRDefault="00AB200B" w:rsidP="00852BF4">
            <w:pPr>
              <w:jc w:val="both"/>
              <w:rPr>
                <w:b/>
                <w:bCs/>
                <w:color w:val="000000" w:themeColor="text1"/>
              </w:rPr>
            </w:pPr>
            <w:r w:rsidRPr="000814B5">
              <w:rPr>
                <w:color w:val="000000" w:themeColor="text1"/>
                <w:lang w:val="fr-FR"/>
              </w:rPr>
              <w:sym w:font="Wingdings" w:char="F0F0"/>
            </w:r>
            <w:r w:rsidRPr="000814B5">
              <w:rPr>
                <w:color w:val="000000" w:themeColor="text1"/>
              </w:rPr>
              <w:t xml:space="preserve"> x = Al = 0,04 mol và Mg = 0,045 mol </w:t>
            </w:r>
            <w:r w:rsidRPr="000814B5">
              <w:rPr>
                <w:color w:val="000000" w:themeColor="text1"/>
                <w:lang w:val="fr-FR"/>
              </w:rPr>
              <w:sym w:font="Wingdings" w:char="F0F0"/>
            </w:r>
            <w:r w:rsidRPr="000814B5">
              <w:rPr>
                <w:color w:val="000000" w:themeColor="text1"/>
              </w:rPr>
              <w:t xml:space="preserve"> </w:t>
            </w:r>
            <w:r w:rsidRPr="000814B5">
              <w:rPr>
                <w:b/>
                <w:bCs/>
                <w:color w:val="000000" w:themeColor="text1"/>
              </w:rPr>
              <w:t>số mol e cho = 0,21 mol (II)</w:t>
            </w:r>
          </w:p>
          <w:p w:rsidR="00AB200B" w:rsidRPr="000814B5" w:rsidRDefault="00AB200B" w:rsidP="00852BF4">
            <w:pPr>
              <w:jc w:val="both"/>
              <w:rPr>
                <w:color w:val="000000" w:themeColor="text1"/>
                <w:spacing w:val="-4"/>
              </w:rPr>
            </w:pPr>
            <w:r w:rsidRPr="000814B5">
              <w:rPr>
                <w:color w:val="000000" w:themeColor="text1"/>
              </w:rPr>
              <w:t>+ Từ (I, II) suy ra phải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Từ đó dễ dàng tính được kết quả sau:</w:t>
            </w:r>
          </w:p>
          <w:p w:rsidR="00AB200B" w:rsidRPr="000814B5" w:rsidRDefault="00AB200B" w:rsidP="00852BF4">
            <w:pPr>
              <w:jc w:val="both"/>
              <w:rPr>
                <w:color w:val="000000" w:themeColor="text1"/>
              </w:rPr>
            </w:pPr>
            <w:r w:rsidRPr="000814B5">
              <w:rPr>
                <w:color w:val="000000" w:themeColor="text1"/>
                <w:spacing w:val="-4"/>
              </w:rPr>
              <w:t>D gồm: Al(NO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3</w:t>
            </w:r>
            <w:r w:rsidRPr="000814B5">
              <w:rPr>
                <w:color w:val="000000" w:themeColor="text1"/>
                <w:spacing w:val="-4"/>
              </w:rPr>
              <w:t xml:space="preserve"> (8,52 gam) ;  Mg(NO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2</w:t>
            </w:r>
            <w:r w:rsidRPr="000814B5">
              <w:rPr>
                <w:color w:val="000000" w:themeColor="text1"/>
                <w:spacing w:val="-4"/>
              </w:rPr>
              <w:t xml:space="preserve"> (6,66 gam) ; NH</w:t>
            </w:r>
            <w:r w:rsidRPr="000814B5">
              <w:rPr>
                <w:color w:val="000000" w:themeColor="text1"/>
                <w:spacing w:val="-4"/>
                <w:position w:val="-6"/>
              </w:rPr>
              <w:t>4</w:t>
            </w:r>
            <w:r w:rsidRPr="000814B5">
              <w:rPr>
                <w:color w:val="000000" w:themeColor="text1"/>
                <w:spacing w:val="-4"/>
              </w:rPr>
              <w:t>NO</w:t>
            </w:r>
            <w:r w:rsidRPr="000814B5">
              <w:rPr>
                <w:color w:val="000000" w:themeColor="text1"/>
                <w:spacing w:val="-4"/>
                <w:position w:val="-6"/>
              </w:rPr>
              <w:t>3</w:t>
            </w:r>
            <w:r w:rsidRPr="000814B5">
              <w:rPr>
                <w:color w:val="000000" w:themeColor="text1"/>
                <w:spacing w:val="-4"/>
              </w:rPr>
              <w:t xml:space="preserve"> (0,3</w:t>
            </w:r>
            <w:r w:rsidRPr="000814B5">
              <w:rPr>
                <w:color w:val="000000" w:themeColor="text1"/>
              </w:rPr>
              <w:t xml:space="preserve"> gam) = 15,48 gam.  Hỗn hợp ban đầu có 50% lượng mỗi kim loại.</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0,25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rPr>
                <w:iCs/>
                <w:color w:val="000000" w:themeColor="text1"/>
                <w:lang w:val="pt-BR"/>
              </w:rPr>
            </w:pPr>
            <w:r w:rsidRPr="000814B5">
              <w:rPr>
                <w:iCs/>
                <w:color w:val="000000" w:themeColor="text1"/>
                <w:lang w:val="pt-BR"/>
              </w:rPr>
              <w:t>+ Khi A pư với NaOH thì n</w:t>
            </w:r>
            <w:r w:rsidRPr="000814B5">
              <w:rPr>
                <w:iCs/>
                <w:color w:val="000000" w:themeColor="text1"/>
                <w:vertAlign w:val="subscript"/>
                <w:lang w:val="pt-BR"/>
              </w:rPr>
              <w:t>NaOH</w:t>
            </w:r>
            <w:r w:rsidRPr="000814B5">
              <w:rPr>
                <w:iCs/>
                <w:color w:val="000000" w:themeColor="text1"/>
                <w:lang w:val="pt-BR"/>
              </w:rPr>
              <w:t xml:space="preserve"> = 0,12 mol;n</w:t>
            </w:r>
            <w:r w:rsidRPr="000814B5">
              <w:rPr>
                <w:iCs/>
                <w:color w:val="000000" w:themeColor="text1"/>
                <w:vertAlign w:val="subscript"/>
                <w:lang w:val="pt-BR"/>
              </w:rPr>
              <w:t xml:space="preserve"> H2</w:t>
            </w:r>
            <w:r w:rsidRPr="000814B5">
              <w:rPr>
                <w:iCs/>
                <w:color w:val="000000" w:themeColor="text1"/>
                <w:lang w:val="pt-BR"/>
              </w:rPr>
              <w:t xml:space="preserve"> = 0,12 mol. Suy ra NaOH dư</w:t>
            </w:r>
          </w:p>
          <w:p w:rsidR="00AB200B" w:rsidRPr="000814B5" w:rsidRDefault="00AB200B" w:rsidP="00852BF4">
            <w:pPr>
              <w:rPr>
                <w:iCs/>
                <w:color w:val="000000" w:themeColor="text1"/>
                <w:lang w:val="pt-BR"/>
              </w:rPr>
            </w:pPr>
            <w:r w:rsidRPr="000814B5">
              <w:rPr>
                <w:iCs/>
                <w:color w:val="000000" w:themeColor="text1"/>
                <w:lang w:val="pt-BR"/>
              </w:rPr>
              <w:t xml:space="preserve">            Al  +  NaOH + H</w:t>
            </w:r>
            <w:r w:rsidRPr="000814B5">
              <w:rPr>
                <w:iCs/>
                <w:color w:val="000000" w:themeColor="text1"/>
                <w:vertAlign w:val="subscript"/>
                <w:lang w:val="pt-BR"/>
              </w:rPr>
              <w:t>2</w:t>
            </w:r>
            <w:r w:rsidRPr="000814B5">
              <w:rPr>
                <w:iCs/>
                <w:color w:val="000000" w:themeColor="text1"/>
                <w:lang w:val="pt-BR"/>
              </w:rPr>
              <w:t xml:space="preserve">O </w:t>
            </w:r>
            <w:r w:rsidRPr="000814B5">
              <w:rPr>
                <w:iCs/>
                <w:color w:val="000000" w:themeColor="text1"/>
                <w:lang w:val="pt-BR" w:eastAsia="ja-JP"/>
              </w:rPr>
              <w:t>→  NaAlO</w:t>
            </w:r>
            <w:r w:rsidRPr="000814B5">
              <w:rPr>
                <w:iCs/>
                <w:color w:val="000000" w:themeColor="text1"/>
                <w:vertAlign w:val="subscript"/>
                <w:lang w:val="pt-BR" w:eastAsia="ja-JP"/>
              </w:rPr>
              <w:t>2</w:t>
            </w:r>
            <w:r w:rsidRPr="000814B5">
              <w:rPr>
                <w:iCs/>
                <w:color w:val="000000" w:themeColor="text1"/>
                <w:lang w:val="pt-BR" w:eastAsia="ja-JP"/>
              </w:rPr>
              <w:t xml:space="preserve">  +  3/2 H</w:t>
            </w:r>
            <w:r w:rsidRPr="000814B5">
              <w:rPr>
                <w:iCs/>
                <w:color w:val="000000" w:themeColor="text1"/>
                <w:vertAlign w:val="subscript"/>
                <w:lang w:val="pt-BR" w:eastAsia="ja-JP"/>
              </w:rPr>
              <w:t>2</w:t>
            </w:r>
            <w:r w:rsidRPr="000814B5">
              <w:rPr>
                <w:iCs/>
                <w:color w:val="000000" w:themeColor="text1"/>
                <w:lang w:val="pt-BR" w:eastAsia="ja-JP"/>
              </w:rPr>
              <w:t>.</w:t>
            </w:r>
            <w:r w:rsidRPr="000814B5">
              <w:rPr>
                <w:iCs/>
                <w:color w:val="000000" w:themeColor="text1"/>
                <w:lang w:val="pt-BR"/>
              </w:rPr>
              <w:t xml:space="preserve"> </w:t>
            </w:r>
          </w:p>
          <w:p w:rsidR="00AB200B" w:rsidRPr="000814B5" w:rsidRDefault="00AB200B" w:rsidP="00852BF4">
            <w:pPr>
              <w:rPr>
                <w:iCs/>
                <w:color w:val="000000" w:themeColor="text1"/>
                <w:lang w:val="pt-BR"/>
              </w:rPr>
            </w:pPr>
            <w:r w:rsidRPr="000814B5">
              <w:rPr>
                <w:iCs/>
                <w:color w:val="000000" w:themeColor="text1"/>
                <w:lang w:val="pt-BR"/>
              </w:rPr>
              <w:t>Mol:   0,08      0,08</w:t>
            </w:r>
            <w:r w:rsidRPr="000814B5">
              <w:rPr>
                <w:iCs/>
                <w:color w:val="000000" w:themeColor="text1"/>
                <w:lang w:val="pt-BR"/>
              </w:rPr>
              <w:tab/>
            </w:r>
            <w:r w:rsidRPr="000814B5">
              <w:rPr>
                <w:iCs/>
                <w:color w:val="000000" w:themeColor="text1"/>
                <w:lang w:val="pt-BR"/>
              </w:rPr>
              <w:tab/>
              <w:t xml:space="preserve">     0,08</w:t>
            </w:r>
            <w:r w:rsidRPr="000814B5">
              <w:rPr>
                <w:iCs/>
                <w:color w:val="000000" w:themeColor="text1"/>
                <w:lang w:val="pt-BR"/>
              </w:rPr>
              <w:tab/>
              <w:t>0,12</w:t>
            </w:r>
          </w:p>
          <w:p w:rsidR="00AB200B" w:rsidRPr="000814B5" w:rsidRDefault="00AB200B" w:rsidP="00852BF4">
            <w:pPr>
              <w:rPr>
                <w:iCs/>
                <w:color w:val="000000" w:themeColor="text1"/>
                <w:lang w:val="pt-BR"/>
              </w:rPr>
            </w:pPr>
            <w:r w:rsidRPr="000814B5">
              <w:rPr>
                <w:iCs/>
                <w:color w:val="000000" w:themeColor="text1"/>
              </w:rPr>
              <w:sym w:font="Wingdings" w:char="F0F0"/>
            </w:r>
            <w:r w:rsidRPr="000814B5">
              <w:rPr>
                <w:iCs/>
                <w:color w:val="000000" w:themeColor="text1"/>
                <w:lang w:val="pt-BR"/>
              </w:rPr>
              <w:t xml:space="preserve"> Sau pư trên thì hh có: FeCO</w:t>
            </w:r>
            <w:r w:rsidRPr="000814B5">
              <w:rPr>
                <w:iCs/>
                <w:color w:val="000000" w:themeColor="text1"/>
                <w:vertAlign w:val="subscript"/>
                <w:lang w:val="pt-BR"/>
              </w:rPr>
              <w:t>3</w:t>
            </w:r>
            <w:r w:rsidRPr="000814B5">
              <w:rPr>
                <w:iCs/>
                <w:color w:val="000000" w:themeColor="text1"/>
                <w:lang w:val="pt-BR"/>
              </w:rPr>
              <w:t xml:space="preserve"> + Fe + Cu + 0,04 mol NaOH dư + 0,08 mol NaAlO</w:t>
            </w:r>
            <w:r w:rsidRPr="000814B5">
              <w:rPr>
                <w:iCs/>
                <w:color w:val="000000" w:themeColor="text1"/>
                <w:vertAlign w:val="subscript"/>
                <w:lang w:val="pt-BR"/>
              </w:rPr>
              <w:t>2</w:t>
            </w:r>
            <w:r w:rsidRPr="000814B5">
              <w:rPr>
                <w:iCs/>
                <w:color w:val="000000" w:themeColor="text1"/>
                <w:lang w:val="pt-BR"/>
              </w:rPr>
              <w:t>.</w:t>
            </w:r>
          </w:p>
          <w:p w:rsidR="00AB200B" w:rsidRPr="000814B5" w:rsidRDefault="00AB200B" w:rsidP="00852BF4">
            <w:pPr>
              <w:rPr>
                <w:iCs/>
                <w:color w:val="000000" w:themeColor="text1"/>
                <w:lang w:val="pt-BR"/>
              </w:rPr>
            </w:pPr>
            <w:r w:rsidRPr="000814B5">
              <w:rPr>
                <w:iCs/>
                <w:color w:val="000000" w:themeColor="text1"/>
                <w:lang w:val="pt-BR"/>
              </w:rPr>
              <w:t>+ Khi thêm vào 0,74 mol HCl vào thì:</w:t>
            </w:r>
          </w:p>
          <w:p w:rsidR="00AB200B" w:rsidRPr="000814B5" w:rsidRDefault="00AB200B" w:rsidP="00852BF4">
            <w:pPr>
              <w:rPr>
                <w:iCs/>
                <w:color w:val="000000" w:themeColor="text1"/>
                <w:lang w:val="pt-BR" w:eastAsia="ja-JP"/>
              </w:rPr>
            </w:pPr>
            <w:r w:rsidRPr="000814B5">
              <w:rPr>
                <w:iCs/>
                <w:color w:val="000000" w:themeColor="text1"/>
                <w:lang w:val="pt-BR"/>
              </w:rPr>
              <w:tab/>
              <w:t xml:space="preserve">NaOH  +  HCl </w:t>
            </w:r>
            <w:r w:rsidRPr="000814B5">
              <w:rPr>
                <w:iCs/>
                <w:color w:val="000000" w:themeColor="text1"/>
                <w:lang w:val="pt-BR" w:eastAsia="ja-JP"/>
              </w:rPr>
              <w:t>→ NaCl + H</w:t>
            </w:r>
            <w:r w:rsidRPr="000814B5">
              <w:rPr>
                <w:iCs/>
                <w:color w:val="000000" w:themeColor="text1"/>
                <w:vertAlign w:val="subscript"/>
                <w:lang w:val="pt-BR" w:eastAsia="ja-JP"/>
              </w:rPr>
              <w:t>2</w:t>
            </w:r>
            <w:r w:rsidRPr="000814B5">
              <w:rPr>
                <w:iCs/>
                <w:color w:val="000000" w:themeColor="text1"/>
                <w:lang w:val="pt-BR" w:eastAsia="ja-JP"/>
              </w:rPr>
              <w:t>O</w:t>
            </w:r>
          </w:p>
          <w:p w:rsidR="00AB200B" w:rsidRPr="000814B5" w:rsidRDefault="00AB200B" w:rsidP="00852BF4">
            <w:pPr>
              <w:rPr>
                <w:iCs/>
                <w:color w:val="000000" w:themeColor="text1"/>
                <w:lang w:val="pt-BR" w:eastAsia="ja-JP"/>
              </w:rPr>
            </w:pPr>
            <w:r w:rsidRPr="000814B5">
              <w:rPr>
                <w:iCs/>
                <w:color w:val="000000" w:themeColor="text1"/>
                <w:lang w:val="pt-BR" w:eastAsia="ja-JP"/>
              </w:rPr>
              <w:t>Mol:    0,04         0,04</w:t>
            </w:r>
          </w:p>
          <w:p w:rsidR="00AB200B" w:rsidRPr="000814B5" w:rsidRDefault="00AB200B" w:rsidP="00852BF4">
            <w:pPr>
              <w:rPr>
                <w:iCs/>
                <w:color w:val="000000" w:themeColor="text1"/>
                <w:lang w:val="pt-BR" w:eastAsia="ja-JP"/>
              </w:rPr>
            </w:pPr>
            <w:r w:rsidRPr="000814B5">
              <w:rPr>
                <w:iCs/>
                <w:color w:val="000000" w:themeColor="text1"/>
                <w:lang w:val="pt-BR" w:eastAsia="ja-JP"/>
              </w:rPr>
              <w:tab/>
              <w:t>NaAlO</w:t>
            </w:r>
            <w:r w:rsidRPr="000814B5">
              <w:rPr>
                <w:iCs/>
                <w:color w:val="000000" w:themeColor="text1"/>
                <w:vertAlign w:val="subscript"/>
                <w:lang w:val="pt-BR" w:eastAsia="ja-JP"/>
              </w:rPr>
              <w:t>2</w:t>
            </w:r>
            <w:r w:rsidRPr="000814B5">
              <w:rPr>
                <w:iCs/>
                <w:color w:val="000000" w:themeColor="text1"/>
                <w:lang w:val="pt-BR" w:eastAsia="ja-JP"/>
              </w:rPr>
              <w:t xml:space="preserve"> + 4HCl + H</w:t>
            </w:r>
            <w:r w:rsidRPr="000814B5">
              <w:rPr>
                <w:iCs/>
                <w:color w:val="000000" w:themeColor="text1"/>
                <w:vertAlign w:val="subscript"/>
                <w:lang w:val="pt-BR" w:eastAsia="ja-JP"/>
              </w:rPr>
              <w:t>2</w:t>
            </w:r>
            <w:r w:rsidRPr="000814B5">
              <w:rPr>
                <w:iCs/>
                <w:color w:val="000000" w:themeColor="text1"/>
                <w:lang w:val="pt-BR" w:eastAsia="ja-JP"/>
              </w:rPr>
              <w:t>O → NaCl + AlCl</w:t>
            </w:r>
            <w:r w:rsidRPr="000814B5">
              <w:rPr>
                <w:iCs/>
                <w:color w:val="000000" w:themeColor="text1"/>
                <w:vertAlign w:val="subscript"/>
                <w:lang w:val="pt-BR" w:eastAsia="ja-JP"/>
              </w:rPr>
              <w:t>3</w:t>
            </w:r>
            <w:r w:rsidRPr="000814B5">
              <w:rPr>
                <w:iCs/>
                <w:color w:val="000000" w:themeColor="text1"/>
                <w:lang w:val="pt-BR" w:eastAsia="ja-JP"/>
              </w:rPr>
              <w:t xml:space="preserve"> + 3H</w:t>
            </w:r>
            <w:r w:rsidRPr="000814B5">
              <w:rPr>
                <w:iCs/>
                <w:color w:val="000000" w:themeColor="text1"/>
                <w:vertAlign w:val="subscript"/>
                <w:lang w:val="pt-BR" w:eastAsia="ja-JP"/>
              </w:rPr>
              <w:t>2</w:t>
            </w:r>
            <w:r w:rsidRPr="000814B5">
              <w:rPr>
                <w:iCs/>
                <w:color w:val="000000" w:themeColor="text1"/>
                <w:lang w:val="pt-BR" w:eastAsia="ja-JP"/>
              </w:rPr>
              <w:t>O</w:t>
            </w:r>
          </w:p>
          <w:p w:rsidR="00AB200B" w:rsidRPr="000814B5" w:rsidRDefault="00AB200B" w:rsidP="00852BF4">
            <w:pPr>
              <w:rPr>
                <w:iCs/>
                <w:color w:val="000000" w:themeColor="text1"/>
                <w:lang w:val="pt-BR" w:eastAsia="ja-JP"/>
              </w:rPr>
            </w:pPr>
            <w:r w:rsidRPr="000814B5">
              <w:rPr>
                <w:iCs/>
                <w:color w:val="000000" w:themeColor="text1"/>
                <w:lang w:val="pt-BR" w:eastAsia="ja-JP"/>
              </w:rPr>
              <w:t>Mol:      0,08        0,32</w:t>
            </w:r>
          </w:p>
          <w:p w:rsidR="00AB200B" w:rsidRPr="000814B5" w:rsidRDefault="00AB200B" w:rsidP="00852BF4">
            <w:pPr>
              <w:rPr>
                <w:iCs/>
                <w:color w:val="000000" w:themeColor="text1"/>
                <w:lang w:val="pt-BR" w:eastAsia="ja-JP"/>
              </w:rPr>
            </w:pPr>
            <w:r w:rsidRPr="000814B5">
              <w:rPr>
                <w:iCs/>
                <w:color w:val="000000" w:themeColor="text1"/>
                <w:lang w:eastAsia="ja-JP"/>
              </w:rPr>
              <w:sym w:font="Wingdings" w:char="F0F0"/>
            </w:r>
            <w:r w:rsidRPr="000814B5">
              <w:rPr>
                <w:iCs/>
                <w:color w:val="000000" w:themeColor="text1"/>
                <w:lang w:val="pt-BR" w:eastAsia="ja-JP"/>
              </w:rPr>
              <w:t xml:space="preserve"> Số mol HCl còn lại sau 2 pư trên là 0,38 mol. B là hh khí  nên B phải có CO</w:t>
            </w:r>
            <w:r w:rsidRPr="000814B5">
              <w:rPr>
                <w:iCs/>
                <w:color w:val="000000" w:themeColor="text1"/>
                <w:vertAlign w:val="subscript"/>
                <w:lang w:val="pt-BR" w:eastAsia="ja-JP"/>
              </w:rPr>
              <w:t>2</w:t>
            </w:r>
            <w:r w:rsidRPr="000814B5">
              <w:rPr>
                <w:iCs/>
                <w:color w:val="000000" w:themeColor="text1"/>
                <w:lang w:val="pt-BR" w:eastAsia="ja-JP"/>
              </w:rPr>
              <w:t xml:space="preserve"> </w:t>
            </w:r>
            <w:r w:rsidRPr="000814B5">
              <w:rPr>
                <w:iCs/>
                <w:color w:val="000000" w:themeColor="text1"/>
                <w:lang w:val="pt-BR" w:eastAsia="ja-JP"/>
              </w:rPr>
              <w:lastRenderedPageBreak/>
              <w:t>+ H</w:t>
            </w:r>
            <w:r w:rsidRPr="000814B5">
              <w:rPr>
                <w:iCs/>
                <w:color w:val="000000" w:themeColor="text1"/>
                <w:vertAlign w:val="subscript"/>
                <w:lang w:val="pt-BR" w:eastAsia="ja-JP"/>
              </w:rPr>
              <w:t>2</w:t>
            </w:r>
            <w:r w:rsidRPr="000814B5">
              <w:rPr>
                <w:iCs/>
                <w:color w:val="000000" w:themeColor="text1"/>
                <w:lang w:val="pt-BR" w:eastAsia="ja-JP"/>
              </w:rPr>
              <w:t>. C chắc chắn có Cu, có thể có FeCO</w:t>
            </w:r>
            <w:r w:rsidRPr="000814B5">
              <w:rPr>
                <w:iCs/>
                <w:color w:val="000000" w:themeColor="text1"/>
                <w:vertAlign w:val="subscript"/>
                <w:lang w:val="pt-BR" w:eastAsia="ja-JP"/>
              </w:rPr>
              <w:t>3</w:t>
            </w:r>
            <w:r w:rsidRPr="000814B5">
              <w:rPr>
                <w:iCs/>
                <w:color w:val="000000" w:themeColor="text1"/>
                <w:lang w:val="pt-BR" w:eastAsia="ja-JP"/>
              </w:rPr>
              <w:t xml:space="preserve"> + Fe. Mặt khác C + HNO</w:t>
            </w:r>
            <w:r w:rsidRPr="000814B5">
              <w:rPr>
                <w:iCs/>
                <w:color w:val="000000" w:themeColor="text1"/>
                <w:vertAlign w:val="subscript"/>
                <w:lang w:val="pt-BR" w:eastAsia="ja-JP"/>
              </w:rPr>
              <w:t>3</w:t>
            </w:r>
            <w:r w:rsidRPr="000814B5">
              <w:rPr>
                <w:iCs/>
                <w:color w:val="000000" w:themeColor="text1"/>
                <w:lang w:val="pt-BR" w:eastAsia="ja-JP"/>
              </w:rPr>
              <w:t xml:space="preserve"> → NO</w:t>
            </w:r>
            <w:r w:rsidRPr="000814B5">
              <w:rPr>
                <w:iCs/>
                <w:color w:val="000000" w:themeColor="text1"/>
                <w:vertAlign w:val="subscript"/>
                <w:lang w:val="pt-BR" w:eastAsia="ja-JP"/>
              </w:rPr>
              <w:t>2</w:t>
            </w:r>
            <w:r w:rsidRPr="000814B5">
              <w:rPr>
                <w:iCs/>
                <w:color w:val="000000" w:themeColor="text1"/>
                <w:lang w:val="pt-BR" w:eastAsia="ja-JP"/>
              </w:rPr>
              <w:t xml:space="preserve"> là khí duy nhất nên C không thể chứa FeCO</w:t>
            </w:r>
            <w:r w:rsidRPr="000814B5">
              <w:rPr>
                <w:iCs/>
                <w:color w:val="000000" w:themeColor="text1"/>
                <w:vertAlign w:val="subscript"/>
                <w:lang w:val="pt-BR" w:eastAsia="ja-JP"/>
              </w:rPr>
              <w:t>3</w:t>
            </w:r>
            <w:r w:rsidRPr="000814B5">
              <w:rPr>
                <w:iCs/>
                <w:color w:val="000000" w:themeColor="text1"/>
                <w:lang w:val="pt-BR" w:eastAsia="ja-JP"/>
              </w:rPr>
              <w:t xml:space="preserve"> </w:t>
            </w:r>
            <w:r w:rsidRPr="000814B5">
              <w:rPr>
                <w:iCs/>
                <w:color w:val="000000" w:themeColor="text1"/>
                <w:lang w:eastAsia="ja-JP"/>
              </w:rPr>
              <w:sym w:font="Wingdings" w:char="F0F0"/>
            </w:r>
            <w:r w:rsidRPr="000814B5">
              <w:rPr>
                <w:iCs/>
                <w:color w:val="000000" w:themeColor="text1"/>
                <w:lang w:val="pt-BR" w:eastAsia="ja-JP"/>
              </w:rPr>
              <w:t xml:space="preserve"> C có Cu và có thể có Fe (FeCO</w:t>
            </w:r>
            <w:r w:rsidRPr="000814B5">
              <w:rPr>
                <w:iCs/>
                <w:color w:val="000000" w:themeColor="text1"/>
                <w:vertAlign w:val="subscript"/>
                <w:lang w:val="pt-BR" w:eastAsia="ja-JP"/>
              </w:rPr>
              <w:t>3</w:t>
            </w:r>
            <w:r w:rsidRPr="000814B5">
              <w:rPr>
                <w:iCs/>
                <w:color w:val="000000" w:themeColor="text1"/>
                <w:lang w:val="pt-BR" w:eastAsia="ja-JP"/>
              </w:rPr>
              <w:t xml:space="preserve"> đã bị HCl hòa tan hết). </w:t>
            </w:r>
          </w:p>
          <w:p w:rsidR="00AB200B" w:rsidRPr="000814B5" w:rsidRDefault="00AB200B" w:rsidP="00852BF4">
            <w:pPr>
              <w:rPr>
                <w:iCs/>
                <w:color w:val="000000" w:themeColor="text1"/>
                <w:lang w:val="fr-FR" w:eastAsia="ja-JP"/>
              </w:rPr>
            </w:pPr>
            <w:r w:rsidRPr="000814B5">
              <w:rPr>
                <w:b/>
                <w:bCs/>
                <w:iCs/>
                <w:color w:val="000000" w:themeColor="text1"/>
                <w:lang w:val="fr-FR" w:eastAsia="ja-JP"/>
              </w:rPr>
              <w:t>TH1: Fe dư.</w:t>
            </w:r>
            <w:r w:rsidRPr="000814B5">
              <w:rPr>
                <w:iCs/>
                <w:color w:val="000000" w:themeColor="text1"/>
                <w:lang w:val="fr-FR" w:eastAsia="ja-JP"/>
              </w:rPr>
              <w:t xml:space="preserve"> Gọi x là số mol FeCO</w:t>
            </w:r>
            <w:r w:rsidRPr="000814B5">
              <w:rPr>
                <w:iCs/>
                <w:color w:val="000000" w:themeColor="text1"/>
                <w:vertAlign w:val="subscript"/>
                <w:lang w:val="fr-FR" w:eastAsia="ja-JP"/>
              </w:rPr>
              <w:t>3</w:t>
            </w:r>
            <w:r w:rsidRPr="000814B5">
              <w:rPr>
                <w:iCs/>
                <w:color w:val="000000" w:themeColor="text1"/>
                <w:lang w:val="fr-FR" w:eastAsia="ja-JP"/>
              </w:rPr>
              <w:t xml:space="preserve">; y là số mol Fe bị hòa tan; z là số mol Fe dư, t là số mol Cu  ta có: </w:t>
            </w:r>
            <w:r w:rsidRPr="000814B5">
              <w:rPr>
                <w:b/>
                <w:bCs/>
                <w:iCs/>
                <w:color w:val="000000" w:themeColor="text1"/>
                <w:lang w:val="fr-FR" w:eastAsia="ja-JP"/>
              </w:rPr>
              <w:t>116x + 56(y + z) + 64t = 20 – 0,08.27 = 17,84 (I)</w:t>
            </w:r>
          </w:p>
          <w:p w:rsidR="00AB200B" w:rsidRPr="000814B5" w:rsidRDefault="00AB200B" w:rsidP="00852BF4">
            <w:pPr>
              <w:rPr>
                <w:iCs/>
                <w:color w:val="000000" w:themeColor="text1"/>
                <w:lang w:eastAsia="ja-JP"/>
              </w:rPr>
            </w:pPr>
            <w:r w:rsidRPr="000814B5">
              <w:rPr>
                <w:iCs/>
                <w:color w:val="000000" w:themeColor="text1"/>
                <w:lang w:val="fr-FR" w:eastAsia="ja-JP"/>
              </w:rPr>
              <w:tab/>
            </w:r>
            <w:r w:rsidRPr="000814B5">
              <w:rPr>
                <w:iCs/>
                <w:color w:val="000000" w:themeColor="text1"/>
                <w:lang w:eastAsia="ja-JP"/>
              </w:rPr>
              <w:t>FeCO</w:t>
            </w:r>
            <w:r w:rsidRPr="000814B5">
              <w:rPr>
                <w:iCs/>
                <w:color w:val="000000" w:themeColor="text1"/>
                <w:vertAlign w:val="subscript"/>
                <w:lang w:eastAsia="ja-JP"/>
              </w:rPr>
              <w:t>3</w:t>
            </w:r>
            <w:r w:rsidRPr="000814B5">
              <w:rPr>
                <w:iCs/>
                <w:color w:val="000000" w:themeColor="text1"/>
                <w:lang w:eastAsia="ja-JP"/>
              </w:rPr>
              <w:t xml:space="preserve"> + 2HCl → FeCl</w:t>
            </w:r>
            <w:r w:rsidRPr="000814B5">
              <w:rPr>
                <w:iCs/>
                <w:color w:val="000000" w:themeColor="text1"/>
                <w:vertAlign w:val="subscript"/>
                <w:lang w:eastAsia="ja-JP"/>
              </w:rPr>
              <w:t>2</w:t>
            </w:r>
            <w:r w:rsidRPr="000814B5">
              <w:rPr>
                <w:iCs/>
                <w:color w:val="000000" w:themeColor="text1"/>
                <w:lang w:eastAsia="ja-JP"/>
              </w:rPr>
              <w:t xml:space="preserve"> + CO</w:t>
            </w:r>
            <w:r w:rsidRPr="000814B5">
              <w:rPr>
                <w:iCs/>
                <w:color w:val="000000" w:themeColor="text1"/>
                <w:vertAlign w:val="subscript"/>
                <w:lang w:eastAsia="ja-JP"/>
              </w:rPr>
              <w:t>2</w:t>
            </w:r>
            <w:r w:rsidRPr="000814B5">
              <w:rPr>
                <w:iCs/>
                <w:color w:val="000000" w:themeColor="text1"/>
                <w:lang w:eastAsia="ja-JP"/>
              </w:rPr>
              <w:t>↑ + H</w:t>
            </w:r>
            <w:r w:rsidRPr="000814B5">
              <w:rPr>
                <w:iCs/>
                <w:color w:val="000000" w:themeColor="text1"/>
                <w:vertAlign w:val="subscript"/>
                <w:lang w:eastAsia="ja-JP"/>
              </w:rPr>
              <w:t>2</w:t>
            </w:r>
            <w:r w:rsidRPr="000814B5">
              <w:rPr>
                <w:iCs/>
                <w:color w:val="000000" w:themeColor="text1"/>
                <w:lang w:eastAsia="ja-JP"/>
              </w:rPr>
              <w:t>O</w:t>
            </w:r>
          </w:p>
          <w:p w:rsidR="00AB200B" w:rsidRPr="000814B5" w:rsidRDefault="00AB200B" w:rsidP="00852BF4">
            <w:pPr>
              <w:rPr>
                <w:iCs/>
                <w:color w:val="000000" w:themeColor="text1"/>
                <w:lang w:eastAsia="ja-JP"/>
              </w:rPr>
            </w:pPr>
            <w:r w:rsidRPr="000814B5">
              <w:rPr>
                <w:iCs/>
                <w:color w:val="000000" w:themeColor="text1"/>
                <w:lang w:eastAsia="ja-JP"/>
              </w:rPr>
              <w:t>Mol:       x           2x              x           x</w:t>
            </w:r>
          </w:p>
          <w:p w:rsidR="00AB200B" w:rsidRPr="000814B5" w:rsidRDefault="00AB200B" w:rsidP="00852BF4">
            <w:pPr>
              <w:rPr>
                <w:iCs/>
                <w:color w:val="000000" w:themeColor="text1"/>
                <w:lang w:val="fr-FR" w:eastAsia="ja-JP"/>
              </w:rPr>
            </w:pPr>
            <w:r w:rsidRPr="000814B5">
              <w:rPr>
                <w:iCs/>
                <w:color w:val="000000" w:themeColor="text1"/>
                <w:lang w:eastAsia="ja-JP"/>
              </w:rPr>
              <w:tab/>
            </w:r>
            <w:r w:rsidRPr="000814B5">
              <w:rPr>
                <w:iCs/>
                <w:color w:val="000000" w:themeColor="text1"/>
                <w:lang w:val="fr-FR" w:eastAsia="ja-JP"/>
              </w:rPr>
              <w:t>Fe + 2HCl → FeCl</w:t>
            </w:r>
            <w:r w:rsidRPr="000814B5">
              <w:rPr>
                <w:iCs/>
                <w:color w:val="000000" w:themeColor="text1"/>
                <w:vertAlign w:val="subscript"/>
                <w:lang w:val="fr-FR" w:eastAsia="ja-JP"/>
              </w:rPr>
              <w:t>2</w:t>
            </w:r>
            <w:r w:rsidRPr="000814B5">
              <w:rPr>
                <w:iCs/>
                <w:color w:val="000000" w:themeColor="text1"/>
                <w:lang w:val="fr-FR" w:eastAsia="ja-JP"/>
              </w:rPr>
              <w:t xml:space="preserve"> + H</w:t>
            </w:r>
            <w:r w:rsidRPr="000814B5">
              <w:rPr>
                <w:iCs/>
                <w:color w:val="000000" w:themeColor="text1"/>
                <w:vertAlign w:val="subscript"/>
                <w:lang w:val="fr-FR" w:eastAsia="ja-JP"/>
              </w:rPr>
              <w:t>2</w:t>
            </w:r>
            <w:r w:rsidRPr="000814B5">
              <w:rPr>
                <w:iCs/>
                <w:color w:val="000000" w:themeColor="text1"/>
                <w:lang w:val="fr-FR" w:eastAsia="ja-JP"/>
              </w:rPr>
              <w:t>↑</w:t>
            </w:r>
          </w:p>
          <w:p w:rsidR="00AB200B" w:rsidRPr="000814B5" w:rsidRDefault="00AB200B" w:rsidP="00852BF4">
            <w:pPr>
              <w:rPr>
                <w:iCs/>
                <w:color w:val="000000" w:themeColor="text1"/>
                <w:lang w:val="fr-FR" w:eastAsia="ja-JP"/>
              </w:rPr>
            </w:pPr>
            <w:r w:rsidRPr="000814B5">
              <w:rPr>
                <w:iCs/>
                <w:color w:val="000000" w:themeColor="text1"/>
                <w:lang w:val="fr-FR" w:eastAsia="ja-JP"/>
              </w:rPr>
              <w:t>Mol:    y        2y            y           y</w:t>
            </w:r>
          </w:p>
          <w:p w:rsidR="00AB200B" w:rsidRPr="000814B5" w:rsidRDefault="00AB200B" w:rsidP="00852BF4">
            <w:pPr>
              <w:rPr>
                <w:iCs/>
                <w:color w:val="000000" w:themeColor="text1"/>
                <w:lang w:val="fr-FR" w:eastAsia="ja-JP"/>
              </w:rPr>
            </w:pPr>
            <w:r w:rsidRPr="000814B5">
              <w:rPr>
                <w:iCs/>
                <w:color w:val="000000" w:themeColor="text1"/>
                <w:lang w:eastAsia="ja-JP"/>
              </w:rPr>
              <w:sym w:font="Wingdings" w:char="F0F0"/>
            </w:r>
            <w:r w:rsidRPr="000814B5">
              <w:rPr>
                <w:iCs/>
                <w:color w:val="000000" w:themeColor="text1"/>
                <w:lang w:val="fr-FR" w:eastAsia="ja-JP"/>
              </w:rPr>
              <w:t xml:space="preserve"> Số mol HCl = </w:t>
            </w:r>
            <w:r w:rsidRPr="000814B5">
              <w:rPr>
                <w:b/>
                <w:bCs/>
                <w:iCs/>
                <w:color w:val="000000" w:themeColor="text1"/>
                <w:lang w:val="fr-FR" w:eastAsia="ja-JP"/>
              </w:rPr>
              <w:t>2x + 2y = 0,38 (II)</w:t>
            </w:r>
          </w:p>
          <w:p w:rsidR="00AB200B" w:rsidRPr="000814B5" w:rsidRDefault="00AB200B" w:rsidP="00852BF4">
            <w:pPr>
              <w:rPr>
                <w:iCs/>
                <w:color w:val="000000" w:themeColor="text1"/>
                <w:lang w:eastAsia="ja-JP"/>
              </w:rPr>
            </w:pPr>
            <w:r w:rsidRPr="000814B5">
              <w:rPr>
                <w:iCs/>
                <w:color w:val="000000" w:themeColor="text1"/>
                <w:lang w:eastAsia="ja-JP"/>
              </w:rPr>
              <w:sym w:font="Wingdings" w:char="F0F0"/>
            </w:r>
            <w:r w:rsidRPr="000814B5">
              <w:rPr>
                <w:iCs/>
                <w:color w:val="000000" w:themeColor="text1"/>
                <w:lang w:eastAsia="ja-JP"/>
              </w:rPr>
              <w:t xml:space="preserve"> B có x mol CO</w:t>
            </w:r>
            <w:r w:rsidRPr="000814B5">
              <w:rPr>
                <w:iCs/>
                <w:color w:val="000000" w:themeColor="text1"/>
                <w:vertAlign w:val="subscript"/>
                <w:lang w:eastAsia="ja-JP"/>
              </w:rPr>
              <w:t>2</w:t>
            </w:r>
            <w:r w:rsidRPr="000814B5">
              <w:rPr>
                <w:iCs/>
                <w:color w:val="000000" w:themeColor="text1"/>
                <w:lang w:eastAsia="ja-JP"/>
              </w:rPr>
              <w:t xml:space="preserve"> + y mol hiđro. Dựa vào pư của B với nước vôi trong </w:t>
            </w:r>
            <w:r w:rsidRPr="000814B5">
              <w:rPr>
                <w:iCs/>
                <w:color w:val="000000" w:themeColor="text1"/>
                <w:lang w:eastAsia="ja-JP"/>
              </w:rPr>
              <w:sym w:font="Wingdings" w:char="F0F0"/>
            </w:r>
            <w:r w:rsidRPr="000814B5">
              <w:rPr>
                <w:iCs/>
                <w:color w:val="000000" w:themeColor="text1"/>
                <w:lang w:eastAsia="ja-JP"/>
              </w:rPr>
              <w:t xml:space="preserve"> </w:t>
            </w:r>
            <w:r w:rsidRPr="000814B5">
              <w:rPr>
                <w:b/>
                <w:bCs/>
                <w:iCs/>
                <w:color w:val="000000" w:themeColor="text1"/>
                <w:lang w:eastAsia="ja-JP"/>
              </w:rPr>
              <w:t>x = 0,1 mol</w:t>
            </w:r>
            <w:r w:rsidRPr="000814B5">
              <w:rPr>
                <w:iCs/>
                <w:color w:val="000000" w:themeColor="text1"/>
                <w:lang w:eastAsia="ja-JP"/>
              </w:rPr>
              <w:t xml:space="preserve"> </w:t>
            </w:r>
            <w:r w:rsidRPr="000814B5">
              <w:rPr>
                <w:b/>
                <w:bCs/>
                <w:iCs/>
                <w:color w:val="000000" w:themeColor="text1"/>
                <w:lang w:eastAsia="ja-JP"/>
              </w:rPr>
              <w:t>(III)</w:t>
            </w:r>
          </w:p>
          <w:p w:rsidR="00AB200B" w:rsidRPr="000814B5" w:rsidRDefault="00AB200B" w:rsidP="00852BF4">
            <w:pPr>
              <w:rPr>
                <w:iCs/>
                <w:color w:val="000000" w:themeColor="text1"/>
                <w:lang w:val="fr-FR" w:eastAsia="ja-JP"/>
              </w:rPr>
            </w:pPr>
            <w:r w:rsidRPr="000814B5">
              <w:rPr>
                <w:iCs/>
                <w:color w:val="000000" w:themeColor="text1"/>
                <w:lang w:eastAsia="ja-JP"/>
              </w:rPr>
              <w:sym w:font="Wingdings" w:char="F0F0"/>
            </w:r>
            <w:r w:rsidRPr="000814B5">
              <w:rPr>
                <w:iCs/>
                <w:color w:val="000000" w:themeColor="text1"/>
                <w:lang w:val="fr-FR" w:eastAsia="ja-JP"/>
              </w:rPr>
              <w:t xml:space="preserve"> C có z mol Fe dư + t mol Cu </w:t>
            </w:r>
            <w:r w:rsidRPr="000814B5">
              <w:rPr>
                <w:iCs/>
                <w:color w:val="000000" w:themeColor="text1"/>
                <w:lang w:eastAsia="ja-JP"/>
              </w:rPr>
              <w:sym w:font="Wingdings" w:char="F0F0"/>
            </w:r>
            <w:r w:rsidRPr="000814B5">
              <w:rPr>
                <w:iCs/>
                <w:color w:val="000000" w:themeColor="text1"/>
                <w:lang w:val="fr-FR" w:eastAsia="ja-JP"/>
              </w:rPr>
              <w:t xml:space="preserve">  </w:t>
            </w:r>
            <w:r w:rsidRPr="000814B5">
              <w:rPr>
                <w:b/>
                <w:bCs/>
                <w:iCs/>
                <w:color w:val="000000" w:themeColor="text1"/>
                <w:lang w:val="fr-FR" w:eastAsia="ja-JP"/>
              </w:rPr>
              <w:t>3z + 2t = 1,12/22,4 (IV)</w:t>
            </w:r>
          </w:p>
          <w:p w:rsidR="00AB200B" w:rsidRPr="000814B5" w:rsidRDefault="00AB200B" w:rsidP="00852BF4">
            <w:pPr>
              <w:rPr>
                <w:iCs/>
                <w:color w:val="000000" w:themeColor="text1"/>
                <w:lang w:val="fr-FR" w:eastAsia="ja-JP"/>
              </w:rPr>
            </w:pPr>
            <w:r w:rsidRPr="000814B5">
              <w:rPr>
                <w:iCs/>
                <w:color w:val="000000" w:themeColor="text1"/>
                <w:lang w:eastAsia="ja-JP"/>
              </w:rPr>
              <w:sym w:font="Wingdings" w:char="F0F0"/>
            </w:r>
            <w:r w:rsidRPr="000814B5">
              <w:rPr>
                <w:iCs/>
                <w:color w:val="000000" w:themeColor="text1"/>
                <w:lang w:val="fr-FR" w:eastAsia="ja-JP"/>
              </w:rPr>
              <w:t xml:space="preserve"> x = 0,1 mol; y =  0,09 mol; z = 0,01 mol và  t = 0,01 mol.</w:t>
            </w:r>
          </w:p>
          <w:p w:rsidR="00AB200B" w:rsidRPr="000814B5" w:rsidRDefault="00AB200B" w:rsidP="00852BF4">
            <w:pPr>
              <w:rPr>
                <w:iCs/>
                <w:color w:val="000000" w:themeColor="text1"/>
                <w:lang w:eastAsia="ja-JP"/>
              </w:rPr>
            </w:pPr>
            <w:r w:rsidRPr="000814B5">
              <w:rPr>
                <w:iCs/>
                <w:color w:val="000000" w:themeColor="text1"/>
                <w:lang w:eastAsia="ja-JP"/>
              </w:rPr>
              <w:t>Vậy A có: 0,1.116=11,6 gam FeCO</w:t>
            </w:r>
            <w:r w:rsidRPr="000814B5">
              <w:rPr>
                <w:iCs/>
                <w:color w:val="000000" w:themeColor="text1"/>
                <w:vertAlign w:val="subscript"/>
                <w:lang w:eastAsia="ja-JP"/>
              </w:rPr>
              <w:t>3</w:t>
            </w:r>
            <w:r w:rsidRPr="000814B5">
              <w:rPr>
                <w:iCs/>
                <w:color w:val="000000" w:themeColor="text1"/>
                <w:lang w:eastAsia="ja-JP"/>
              </w:rPr>
              <w:t xml:space="preserve"> + 0,1.56=5,6 gam Fe +  0,01.64=6,4 gam Cu + 0,08.27=2,16gam Al </w:t>
            </w:r>
          </w:p>
          <w:p w:rsidR="00AB200B" w:rsidRPr="000814B5" w:rsidRDefault="00AB200B" w:rsidP="00852BF4">
            <w:pPr>
              <w:rPr>
                <w:iCs/>
                <w:color w:val="000000" w:themeColor="text1"/>
                <w:lang w:eastAsia="ja-JP"/>
              </w:rPr>
            </w:pPr>
            <w:r w:rsidRPr="000814B5">
              <w:rPr>
                <w:iCs/>
                <w:color w:val="000000" w:themeColor="text1"/>
                <w:lang w:eastAsia="ja-JP"/>
              </w:rPr>
              <w:t>+ Tính tiếp ta được giá trị của m=m</w:t>
            </w:r>
            <w:r w:rsidRPr="000814B5">
              <w:rPr>
                <w:iCs/>
                <w:color w:val="000000" w:themeColor="text1"/>
                <w:vertAlign w:val="subscript"/>
                <w:lang w:eastAsia="ja-JP"/>
              </w:rPr>
              <w:t>CuO</w:t>
            </w:r>
            <w:r w:rsidRPr="000814B5">
              <w:rPr>
                <w:iCs/>
                <w:color w:val="000000" w:themeColor="text1"/>
                <w:lang w:eastAsia="ja-JP"/>
              </w:rPr>
              <w:t>+m</w:t>
            </w:r>
            <w:r w:rsidRPr="000814B5">
              <w:rPr>
                <w:iCs/>
                <w:color w:val="000000" w:themeColor="text1"/>
                <w:vertAlign w:val="subscript"/>
                <w:lang w:eastAsia="ja-JP"/>
              </w:rPr>
              <w:t>Fe2O3</w:t>
            </w:r>
            <w:r w:rsidRPr="000814B5">
              <w:rPr>
                <w:iCs/>
                <w:color w:val="000000" w:themeColor="text1"/>
                <w:lang w:eastAsia="ja-JP"/>
              </w:rPr>
              <w:t xml:space="preserve">=0,01.80+0,01.160/2 = 1,6 gam. </w:t>
            </w:r>
          </w:p>
          <w:p w:rsidR="00AB200B" w:rsidRPr="000814B5" w:rsidRDefault="00AB200B" w:rsidP="00852BF4">
            <w:pPr>
              <w:rPr>
                <w:iCs/>
                <w:color w:val="000000" w:themeColor="text1"/>
                <w:lang w:eastAsia="ja-JP"/>
              </w:rPr>
            </w:pPr>
            <w:r w:rsidRPr="000814B5">
              <w:rPr>
                <w:b/>
                <w:bCs/>
                <w:iCs/>
                <w:color w:val="000000" w:themeColor="text1"/>
                <w:lang w:eastAsia="ja-JP"/>
              </w:rPr>
              <w:t>TH2: Fe hết</w:t>
            </w:r>
            <w:r w:rsidRPr="000814B5">
              <w:rPr>
                <w:iCs/>
                <w:color w:val="000000" w:themeColor="text1"/>
                <w:lang w:eastAsia="ja-JP"/>
              </w:rPr>
              <w:t xml:space="preserve"> </w:t>
            </w:r>
            <w:r w:rsidRPr="000814B5">
              <w:rPr>
                <w:iCs/>
                <w:color w:val="000000" w:themeColor="text1"/>
                <w:lang w:eastAsia="ja-JP"/>
              </w:rPr>
              <w:sym w:font="Wingdings" w:char="F0F0"/>
            </w:r>
            <w:r w:rsidRPr="000814B5">
              <w:rPr>
                <w:iCs/>
                <w:color w:val="000000" w:themeColor="text1"/>
                <w:lang w:eastAsia="ja-JP"/>
              </w:rPr>
              <w:t xml:space="preserve"> C chỉ có Cu </w:t>
            </w:r>
            <w:r w:rsidRPr="000814B5">
              <w:rPr>
                <w:iCs/>
                <w:color w:val="000000" w:themeColor="text1"/>
                <w:lang w:eastAsia="ja-JP"/>
              </w:rPr>
              <w:sym w:font="Wingdings" w:char="F0F0"/>
            </w:r>
            <w:r w:rsidRPr="000814B5">
              <w:rPr>
                <w:iCs/>
                <w:color w:val="000000" w:themeColor="text1"/>
                <w:lang w:eastAsia="ja-JP"/>
              </w:rPr>
              <w:t xml:space="preserve"> số molCu = ½  NO</w:t>
            </w:r>
            <w:r w:rsidRPr="000814B5">
              <w:rPr>
                <w:iCs/>
                <w:color w:val="000000" w:themeColor="text1"/>
                <w:vertAlign w:val="subscript"/>
                <w:lang w:eastAsia="ja-JP"/>
              </w:rPr>
              <w:t>2</w:t>
            </w:r>
            <w:r w:rsidRPr="000814B5">
              <w:rPr>
                <w:iCs/>
                <w:color w:val="000000" w:themeColor="text1"/>
                <w:lang w:eastAsia="ja-JP"/>
              </w:rPr>
              <w:t xml:space="preserve"> = 0,025 mol.</w:t>
            </w:r>
          </w:p>
          <w:p w:rsidR="00AB200B" w:rsidRPr="000814B5" w:rsidRDefault="00AB200B" w:rsidP="00852BF4">
            <w:pPr>
              <w:rPr>
                <w:iCs/>
                <w:color w:val="000000" w:themeColor="text1"/>
                <w:lang w:eastAsia="ja-JP"/>
              </w:rPr>
            </w:pPr>
            <w:r w:rsidRPr="000814B5">
              <w:rPr>
                <w:iCs/>
                <w:color w:val="000000" w:themeColor="text1"/>
                <w:lang w:eastAsia="ja-JP"/>
              </w:rPr>
              <w:sym w:font="Wingdings" w:char="F0F0"/>
            </w:r>
            <w:r w:rsidRPr="000814B5">
              <w:rPr>
                <w:iCs/>
                <w:color w:val="000000" w:themeColor="text1"/>
                <w:lang w:eastAsia="ja-JP"/>
              </w:rPr>
              <w:t xml:space="preserve"> A có  0,1.1z16=11,6 gam FeCO</w:t>
            </w:r>
            <w:r w:rsidRPr="000814B5">
              <w:rPr>
                <w:iCs/>
                <w:color w:val="000000" w:themeColor="text1"/>
                <w:vertAlign w:val="subscript"/>
                <w:lang w:eastAsia="ja-JP"/>
              </w:rPr>
              <w:t>3</w:t>
            </w:r>
            <w:r w:rsidRPr="000814B5">
              <w:rPr>
                <w:iCs/>
                <w:color w:val="000000" w:themeColor="text1"/>
                <w:lang w:eastAsia="ja-JP"/>
              </w:rPr>
              <w:t xml:space="preserve"> + 0,025.64=1,6 gam Cu + 0,08.27=2,16gam Al+ (20-11,6-1,6-2,16=4,64)gam Fe </w:t>
            </w:r>
          </w:p>
          <w:p w:rsidR="00AB200B" w:rsidRPr="000814B5" w:rsidRDefault="00AB200B" w:rsidP="00852BF4">
            <w:pPr>
              <w:rPr>
                <w:iCs/>
                <w:color w:val="000000" w:themeColor="text1"/>
                <w:lang w:eastAsia="ja-JP"/>
              </w:rPr>
            </w:pPr>
            <w:r w:rsidRPr="000814B5">
              <w:rPr>
                <w:iCs/>
                <w:color w:val="000000" w:themeColor="text1"/>
                <w:lang w:eastAsia="ja-JP"/>
              </w:rPr>
              <w:sym w:font="Wingdings" w:char="F0F0"/>
            </w:r>
            <w:r w:rsidRPr="000814B5">
              <w:rPr>
                <w:iCs/>
                <w:color w:val="000000" w:themeColor="text1"/>
                <w:lang w:eastAsia="ja-JP"/>
              </w:rPr>
              <w:t xml:space="preserve"> tính được m =m</w:t>
            </w:r>
            <w:r w:rsidRPr="000814B5">
              <w:rPr>
                <w:iCs/>
                <w:color w:val="000000" w:themeColor="text1"/>
                <w:vertAlign w:val="subscript"/>
                <w:lang w:eastAsia="ja-JP"/>
              </w:rPr>
              <w:t>CuO</w:t>
            </w:r>
            <w:r w:rsidRPr="000814B5">
              <w:rPr>
                <w:iCs/>
                <w:color w:val="000000" w:themeColor="text1"/>
                <w:lang w:eastAsia="ja-JP"/>
              </w:rPr>
              <w:t xml:space="preserve"> =0,025.80= 2 gam.</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rPr>
              <w:t>IV</w:t>
            </w:r>
          </w:p>
        </w:tc>
        <w:tc>
          <w:tcPr>
            <w:tcW w:w="9620" w:type="dxa"/>
            <w:shd w:val="clear" w:color="auto" w:fill="auto"/>
          </w:tcPr>
          <w:p w:rsidR="00AB200B" w:rsidRPr="000814B5" w:rsidRDefault="00AB200B" w:rsidP="00C22FDF">
            <w:pPr>
              <w:jc w:val="both"/>
              <w:rPr>
                <w:b/>
                <w:color w:val="000000" w:themeColor="text1"/>
                <w:u w:val="single"/>
              </w:rPr>
            </w:pPr>
            <w:r w:rsidRPr="000814B5">
              <w:rPr>
                <w:b/>
                <w:color w:val="000000" w:themeColor="text1"/>
              </w:rPr>
              <w:t>2,5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p>
        </w:tc>
        <w:tc>
          <w:tcPr>
            <w:tcW w:w="9620" w:type="dxa"/>
            <w:shd w:val="clear" w:color="auto" w:fill="auto"/>
          </w:tcPr>
          <w:p w:rsidR="00AB200B" w:rsidRPr="000814B5" w:rsidRDefault="00AB200B" w:rsidP="00852BF4">
            <w:pPr>
              <w:rPr>
                <w:color w:val="000000" w:themeColor="text1"/>
              </w:rPr>
            </w:pPr>
            <w:r w:rsidRPr="000814B5">
              <w:rPr>
                <w:color w:val="000000" w:themeColor="text1"/>
              </w:rPr>
              <w:t>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 xml:space="preserve"> + m AgNO</w:t>
            </w:r>
            <w:r w:rsidRPr="000814B5">
              <w:rPr>
                <w:color w:val="000000" w:themeColor="text1"/>
                <w:vertAlign w:val="subscript"/>
              </w:rPr>
              <w:t>3</w:t>
            </w:r>
            <w:r w:rsidRPr="000814B5">
              <w:rPr>
                <w:color w:val="000000" w:themeColor="text1"/>
              </w:rPr>
              <w:t xml:space="preserve"> + m NH</w:t>
            </w:r>
            <w:r w:rsidRPr="000814B5">
              <w:rPr>
                <w:color w:val="000000" w:themeColor="text1"/>
                <w:vertAlign w:val="subscript"/>
              </w:rPr>
              <w:t>3</w:t>
            </w:r>
            <w:r w:rsidRPr="000814B5">
              <w:rPr>
                <w:color w:val="000000" w:themeColor="text1"/>
              </w:rPr>
              <w:t xml:space="preserve"> → C</w:t>
            </w:r>
            <w:r w:rsidRPr="000814B5">
              <w:rPr>
                <w:color w:val="000000" w:themeColor="text1"/>
                <w:vertAlign w:val="subscript"/>
              </w:rPr>
              <w:t>x</w:t>
            </w:r>
            <w:r w:rsidRPr="000814B5">
              <w:rPr>
                <w:color w:val="000000" w:themeColor="text1"/>
              </w:rPr>
              <w:t>H</w:t>
            </w:r>
            <w:r w:rsidRPr="000814B5">
              <w:rPr>
                <w:color w:val="000000" w:themeColor="text1"/>
                <w:vertAlign w:val="subscript"/>
              </w:rPr>
              <w:t>y-m</w:t>
            </w:r>
            <w:r w:rsidRPr="000814B5">
              <w:rPr>
                <w:color w:val="000000" w:themeColor="text1"/>
              </w:rPr>
              <w:t>Ag</w:t>
            </w:r>
            <w:r w:rsidRPr="000814B5">
              <w:rPr>
                <w:color w:val="000000" w:themeColor="text1"/>
                <w:vertAlign w:val="subscript"/>
              </w:rPr>
              <w:t>m</w:t>
            </w:r>
            <w:r w:rsidRPr="000814B5">
              <w:rPr>
                <w:color w:val="000000" w:themeColor="text1"/>
              </w:rPr>
              <w:t xml:space="preserve"> + m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p>
          <w:p w:rsidR="00AB200B" w:rsidRPr="000814B5" w:rsidRDefault="00AB200B" w:rsidP="00852BF4">
            <w:pPr>
              <w:rPr>
                <w:color w:val="000000" w:themeColor="text1"/>
                <w:lang w:val="fr-FR"/>
              </w:rPr>
            </w:pPr>
            <w:r w:rsidRPr="000814B5">
              <w:rPr>
                <w:color w:val="000000" w:themeColor="text1"/>
              </w:rPr>
              <w:t xml:space="preserve">          </w:t>
            </w:r>
            <w:r w:rsidRPr="000814B5">
              <w:rPr>
                <w:color w:val="000000" w:themeColor="text1"/>
                <w:lang w:val="fr-FR"/>
              </w:rPr>
              <w:t>0,02 mol                                 0,02/m mol</w:t>
            </w:r>
          </w:p>
          <w:p w:rsidR="00AB200B" w:rsidRPr="000814B5" w:rsidRDefault="00AB200B" w:rsidP="00852BF4">
            <w:pPr>
              <w:rPr>
                <w:color w:val="000000" w:themeColor="text1"/>
                <w:lang w:val="fr-FR"/>
              </w:rPr>
            </w:pPr>
            <w:r w:rsidRPr="000814B5">
              <w:rPr>
                <w:color w:val="000000" w:themeColor="text1"/>
                <w:lang w:val="fr-FR"/>
              </w:rPr>
              <w:t>→ m</w:t>
            </w:r>
            <w:r w:rsidRPr="000814B5">
              <w:rPr>
                <w:color w:val="000000" w:themeColor="text1"/>
                <w:vertAlign w:val="subscript"/>
                <w:lang w:val="fr-FR"/>
              </w:rPr>
              <w:t>↓</w:t>
            </w:r>
            <w:r w:rsidRPr="000814B5">
              <w:rPr>
                <w:color w:val="000000" w:themeColor="text1"/>
                <w:lang w:val="fr-FR"/>
              </w:rPr>
              <w:t xml:space="preserve"> = 3,18 = (0,02/m)(12x+y+107m)   → 12x+ y = 52m</w:t>
            </w:r>
          </w:p>
          <w:p w:rsidR="00AB200B" w:rsidRPr="000814B5" w:rsidRDefault="00AB200B" w:rsidP="00852BF4">
            <w:pPr>
              <w:rPr>
                <w:color w:val="000000" w:themeColor="text1"/>
              </w:rPr>
            </w:pPr>
            <w:r w:rsidRPr="000814B5">
              <w:rPr>
                <w:color w:val="000000" w:themeColor="text1"/>
              </w:rPr>
              <w:t>Do M</w:t>
            </w:r>
            <w:r w:rsidRPr="000814B5">
              <w:rPr>
                <w:color w:val="000000" w:themeColor="text1"/>
                <w:vertAlign w:val="subscript"/>
              </w:rPr>
              <w:t>HDC</w:t>
            </w:r>
            <w:r w:rsidRPr="000814B5">
              <w:rPr>
                <w:color w:val="000000" w:themeColor="text1"/>
              </w:rPr>
              <w:t xml:space="preserve"> &lt; 100 nên m=1, x=4, y=4.</w:t>
            </w:r>
          </w:p>
          <w:p w:rsidR="00AB200B" w:rsidRPr="000814B5" w:rsidRDefault="00AB200B" w:rsidP="00852BF4">
            <w:pPr>
              <w:rPr>
                <w:color w:val="000000" w:themeColor="text1"/>
              </w:rPr>
            </w:pPr>
            <w:r w:rsidRPr="000814B5">
              <w:rPr>
                <w:color w:val="000000" w:themeColor="text1"/>
              </w:rPr>
              <w:t>Vậy 1 chất C</w:t>
            </w:r>
            <w:r w:rsidRPr="000814B5">
              <w:rPr>
                <w:color w:val="000000" w:themeColor="text1"/>
                <w:vertAlign w:val="subscript"/>
              </w:rPr>
              <w:t>4</w:t>
            </w:r>
            <w:r w:rsidRPr="000814B5">
              <w:rPr>
                <w:color w:val="000000" w:themeColor="text1"/>
              </w:rPr>
              <w:t>H</w:t>
            </w:r>
            <w:r w:rsidRPr="000814B5">
              <w:rPr>
                <w:color w:val="000000" w:themeColor="text1"/>
                <w:vertAlign w:val="subscript"/>
              </w:rPr>
              <w:t>4</w:t>
            </w:r>
            <w:r w:rsidRPr="000814B5">
              <w:rPr>
                <w:color w:val="000000" w:themeColor="text1"/>
              </w:rPr>
              <w:t xml:space="preserve"> : CH</w:t>
            </w:r>
            <w:r w:rsidRPr="000814B5">
              <w:rPr>
                <w:color w:val="000000" w:themeColor="text1"/>
                <w:vertAlign w:val="subscript"/>
              </w:rPr>
              <w:t>2</w:t>
            </w:r>
            <w:r w:rsidRPr="000814B5">
              <w:rPr>
                <w:color w:val="000000" w:themeColor="text1"/>
              </w:rPr>
              <w:t>=CH-C≡CH: 0,02 mol</w:t>
            </w:r>
          </w:p>
          <w:p w:rsidR="00AB200B" w:rsidRPr="000814B5" w:rsidRDefault="00AB200B" w:rsidP="00852BF4">
            <w:pPr>
              <w:rPr>
                <w:color w:val="000000" w:themeColor="text1"/>
              </w:rPr>
            </w:pPr>
            <w:r w:rsidRPr="000814B5">
              <w:rPr>
                <w:color w:val="000000" w:themeColor="text1"/>
              </w:rPr>
              <w:t xml:space="preserve">Ta có sơ đồ </w:t>
            </w:r>
          </w:p>
          <w:p w:rsidR="00AB200B" w:rsidRPr="000814B5" w:rsidRDefault="00AB200B" w:rsidP="00852BF4">
            <w:pPr>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(0,111mol) → </w:t>
            </w:r>
            <w:r w:rsidRPr="000814B5">
              <w:rPr>
                <w:color w:val="000000" w:themeColor="text1"/>
                <w:position w:val="-44"/>
              </w:rPr>
              <w:object w:dxaOrig="6619" w:dyaOrig="999">
                <v:shape id="_x0000_i1606" type="#_x0000_t75" style="width:330.75pt;height:50.25pt" o:ole="">
                  <v:imagedata r:id="rId1986" o:title=""/>
                </v:shape>
                <o:OLEObject Type="Embed" ProgID="Equation.DSMT4" ShapeID="_x0000_i1606" DrawAspect="Content" ObjectID="_1620821452" r:id="rId1987"/>
              </w:object>
            </w:r>
          </w:p>
          <w:p w:rsidR="00AB200B" w:rsidRPr="000814B5" w:rsidRDefault="00AB200B" w:rsidP="00852BF4">
            <w:pPr>
              <w:rPr>
                <w:color w:val="000000" w:themeColor="text1"/>
              </w:rPr>
            </w:pPr>
            <w:r w:rsidRPr="000814B5">
              <w:rPr>
                <w:color w:val="000000" w:themeColor="text1"/>
              </w:rPr>
              <w:t xml:space="preserve"> Nên 100x+(0,111-x)100+(0,111-x)197=20,95 → x= 0,061 → n</w:t>
            </w:r>
            <w:r w:rsidRPr="000814B5">
              <w:rPr>
                <w:color w:val="000000" w:themeColor="text1"/>
                <w:vertAlign w:val="subscript"/>
              </w:rPr>
              <w:t>CO2</w:t>
            </w:r>
            <w:r w:rsidRPr="000814B5">
              <w:rPr>
                <w:color w:val="000000" w:themeColor="text1"/>
              </w:rPr>
              <w:t>= 0,061+2(0,111-0,061)= 0,161</w:t>
            </w:r>
          </w:p>
          <w:p w:rsidR="00AB200B" w:rsidRPr="000814B5" w:rsidRDefault="00AB200B" w:rsidP="00852BF4">
            <w:pPr>
              <w:rPr>
                <w:color w:val="000000" w:themeColor="text1"/>
              </w:rPr>
            </w:pPr>
            <w:r w:rsidRPr="000814B5">
              <w:rPr>
                <w:color w:val="000000" w:themeColor="text1"/>
              </w:rPr>
              <w:t>→ n</w:t>
            </w:r>
            <w:r w:rsidRPr="000814B5">
              <w:rPr>
                <w:color w:val="000000" w:themeColor="text1"/>
                <w:vertAlign w:val="subscript"/>
              </w:rPr>
              <w:t>H2O</w:t>
            </w:r>
            <w:r w:rsidRPr="000814B5">
              <w:rPr>
                <w:color w:val="000000" w:themeColor="text1"/>
              </w:rPr>
              <w:t xml:space="preserve"> = (0,061.100+ 3,108-0,161.44)/18=0,118</w:t>
            </w:r>
          </w:p>
          <w:p w:rsidR="00AB200B" w:rsidRPr="000814B5" w:rsidRDefault="00AB200B" w:rsidP="00852BF4">
            <w:pPr>
              <w:rPr>
                <w:color w:val="000000" w:themeColor="text1"/>
              </w:rPr>
            </w:pPr>
            <w:r w:rsidRPr="000814B5">
              <w:rPr>
                <w:color w:val="000000" w:themeColor="text1"/>
              </w:rPr>
              <w:t>+ Hai HDC còn lại cháy cho: n</w:t>
            </w:r>
            <w:r w:rsidRPr="000814B5">
              <w:rPr>
                <w:color w:val="000000" w:themeColor="text1"/>
                <w:vertAlign w:val="subscript"/>
              </w:rPr>
              <w:t>CO2</w:t>
            </w:r>
            <w:r w:rsidRPr="000814B5">
              <w:rPr>
                <w:color w:val="000000" w:themeColor="text1"/>
              </w:rPr>
              <w:t>=0, 161-0,02.4=0,081; n</w:t>
            </w:r>
            <w:r w:rsidRPr="000814B5">
              <w:rPr>
                <w:color w:val="000000" w:themeColor="text1"/>
                <w:vertAlign w:val="subscript"/>
              </w:rPr>
              <w:t>H2O</w:t>
            </w:r>
            <w:r w:rsidRPr="000814B5">
              <w:rPr>
                <w:color w:val="000000" w:themeColor="text1"/>
              </w:rPr>
              <w:t>= 0,118-0,02.2=0,078</w:t>
            </w:r>
          </w:p>
          <w:p w:rsidR="00AB200B" w:rsidRPr="000814B5" w:rsidRDefault="00AB200B" w:rsidP="00852BF4">
            <w:pPr>
              <w:rPr>
                <w:color w:val="000000" w:themeColor="text1"/>
              </w:rPr>
            </w:pPr>
            <w:r w:rsidRPr="000814B5">
              <w:rPr>
                <w:color w:val="000000" w:themeColor="text1"/>
              </w:rPr>
              <w:t>Số C</w:t>
            </w:r>
            <w:r w:rsidRPr="000814B5">
              <w:rPr>
                <w:color w:val="000000" w:themeColor="text1"/>
                <w:vertAlign w:val="subscript"/>
              </w:rPr>
              <w:t>tb</w:t>
            </w:r>
            <w:r w:rsidRPr="000814B5">
              <w:rPr>
                <w:color w:val="000000" w:themeColor="text1"/>
              </w:rPr>
              <w:t xml:space="preserve"> = 0,081/0,027= 3</w:t>
            </w:r>
          </w:p>
          <w:p w:rsidR="00AB200B" w:rsidRPr="000814B5" w:rsidRDefault="00AB200B" w:rsidP="00852BF4">
            <w:pPr>
              <w:rPr>
                <w:color w:val="000000" w:themeColor="text1"/>
              </w:rPr>
            </w:pPr>
            <w:r w:rsidRPr="000814B5">
              <w:rPr>
                <w:color w:val="000000" w:themeColor="text1"/>
              </w:rPr>
              <w:t>Do trong X có 2 HDC có cùng số C nên có các TH sau</w:t>
            </w:r>
          </w:p>
          <w:p w:rsidR="00AB200B" w:rsidRPr="000814B5" w:rsidRDefault="00AB200B" w:rsidP="00852BF4">
            <w:pPr>
              <w:rPr>
                <w:color w:val="000000" w:themeColor="text1"/>
              </w:rPr>
            </w:pPr>
            <w:r w:rsidRPr="000814B5">
              <w:rPr>
                <w:color w:val="000000" w:themeColor="text1"/>
              </w:rPr>
              <w:t>+ TH1: 2 HDC còn lại có cùng 3C</w:t>
            </w:r>
          </w:p>
          <w:p w:rsidR="00AB200B" w:rsidRPr="000814B5" w:rsidRDefault="00AB200B" w:rsidP="00852BF4">
            <w:pPr>
              <w:rPr>
                <w:color w:val="000000" w:themeColor="text1"/>
              </w:rPr>
            </w:pPr>
            <w:r w:rsidRPr="000814B5">
              <w:rPr>
                <w:color w:val="000000" w:themeColor="text1"/>
              </w:rPr>
              <w:t>n</w:t>
            </w:r>
            <w:r w:rsidRPr="000814B5">
              <w:rPr>
                <w:color w:val="000000" w:themeColor="text1"/>
                <w:vertAlign w:val="subscript"/>
              </w:rPr>
              <w:t>Br2</w:t>
            </w:r>
            <w:r w:rsidRPr="000814B5">
              <w:rPr>
                <w:color w:val="000000" w:themeColor="text1"/>
              </w:rPr>
              <w:t xml:space="preserve"> = 0,09-0,02.3=0,03 &gt; 0,027 nên có C</w:t>
            </w:r>
            <w:r w:rsidRPr="000814B5">
              <w:rPr>
                <w:color w:val="000000" w:themeColor="text1"/>
                <w:vertAlign w:val="subscript"/>
              </w:rPr>
              <w:t>3</w:t>
            </w:r>
            <w:r w:rsidRPr="000814B5">
              <w:rPr>
                <w:color w:val="000000" w:themeColor="text1"/>
              </w:rPr>
              <w:t>H</w:t>
            </w:r>
            <w:r w:rsidRPr="000814B5">
              <w:rPr>
                <w:color w:val="000000" w:themeColor="text1"/>
                <w:vertAlign w:val="subscript"/>
              </w:rPr>
              <w:t>4</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còn lại là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w:t>
            </w:r>
          </w:p>
          <w:p w:rsidR="00AB200B" w:rsidRPr="000814B5" w:rsidRDefault="00AB200B" w:rsidP="00852BF4">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8 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3220" w:dyaOrig="720">
                <v:shape id="_x0000_i1607" type="#_x0000_t75" style="width:161.25pt;height:36pt" o:ole="">
                  <v:imagedata r:id="rId1988" o:title=""/>
                </v:shape>
                <o:OLEObject Type="Embed" ProgID="Equation.DSMT4" ShapeID="_x0000_i1607" DrawAspect="Content" ObjectID="_1620821453" r:id="rId1989"/>
              </w:object>
            </w:r>
          </w:p>
          <w:p w:rsidR="00AB200B" w:rsidRPr="000814B5" w:rsidRDefault="00AB200B" w:rsidP="00852BF4">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6 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3220" w:dyaOrig="720">
                <v:shape id="_x0000_i1608" type="#_x0000_t75" style="width:161.25pt;height:36pt" o:ole="">
                  <v:imagedata r:id="rId1990" o:title=""/>
                </v:shape>
                <o:OLEObject Type="Embed" ProgID="Equation.DSMT4" ShapeID="_x0000_i1608" DrawAspect="Content" ObjectID="_1620821454" r:id="rId1991"/>
              </w:object>
            </w:r>
          </w:p>
          <w:p w:rsidR="00AB200B" w:rsidRPr="000814B5" w:rsidRDefault="00AB200B" w:rsidP="00852BF4">
            <w:pPr>
              <w:rPr>
                <w:color w:val="000000" w:themeColor="text1"/>
              </w:rPr>
            </w:pPr>
            <w:r w:rsidRPr="000814B5">
              <w:rPr>
                <w:color w:val="000000" w:themeColor="text1"/>
              </w:rPr>
              <w:lastRenderedPageBreak/>
              <w:t>+ TH2: 1 HDC còn lại có cùng 4C, HDC còn lại là 1C hoặc 2C</w:t>
            </w:r>
          </w:p>
          <w:p w:rsidR="00AB200B" w:rsidRPr="000814B5" w:rsidRDefault="00AB200B" w:rsidP="00852BF4">
            <w:pPr>
              <w:rPr>
                <w:color w:val="000000" w:themeColor="text1"/>
              </w:rPr>
            </w:pPr>
            <w:r w:rsidRPr="000814B5">
              <w:rPr>
                <w:color w:val="000000" w:themeColor="text1"/>
              </w:rPr>
              <w:tab/>
              <w:t>- C</w:t>
            </w:r>
            <w:r w:rsidRPr="000814B5">
              <w:rPr>
                <w:color w:val="000000" w:themeColor="text1"/>
                <w:vertAlign w:val="subscript"/>
              </w:rPr>
              <w:t>4</w:t>
            </w:r>
            <w:r w:rsidRPr="000814B5">
              <w:rPr>
                <w:color w:val="000000" w:themeColor="text1"/>
              </w:rPr>
              <w:t>H</w:t>
            </w:r>
            <w:r w:rsidRPr="000814B5">
              <w:rPr>
                <w:color w:val="000000" w:themeColor="text1"/>
                <w:vertAlign w:val="subscript"/>
              </w:rPr>
              <w:t>c</w:t>
            </w:r>
            <w:r w:rsidRPr="000814B5">
              <w:rPr>
                <w:color w:val="000000" w:themeColor="text1"/>
              </w:rPr>
              <w:t>:x ; C</w:t>
            </w:r>
            <w:r w:rsidRPr="000814B5">
              <w:rPr>
                <w:color w:val="000000" w:themeColor="text1"/>
                <w:vertAlign w:val="subscript"/>
              </w:rPr>
              <w:t>2</w:t>
            </w:r>
            <w:r w:rsidRPr="000814B5">
              <w:rPr>
                <w:color w:val="000000" w:themeColor="text1"/>
              </w:rPr>
              <w:t>H</w:t>
            </w:r>
            <w:r w:rsidRPr="000814B5">
              <w:rPr>
                <w:color w:val="000000" w:themeColor="text1"/>
                <w:vertAlign w:val="subscript"/>
              </w:rPr>
              <w:t>d</w:t>
            </w:r>
            <w:r w:rsidRPr="000814B5">
              <w:rPr>
                <w:color w:val="000000" w:themeColor="text1"/>
              </w:rPr>
              <w:t xml:space="preserve">: y </w:t>
            </w:r>
            <w:r w:rsidRPr="000814B5">
              <w:rPr>
                <w:color w:val="000000" w:themeColor="text1"/>
              </w:rPr>
              <w:tab/>
            </w:r>
            <w:r w:rsidRPr="000814B5">
              <w:rPr>
                <w:color w:val="000000" w:themeColor="text1"/>
                <w:position w:val="-30"/>
              </w:rPr>
              <w:object w:dxaOrig="3200" w:dyaOrig="720">
                <v:shape id="_x0000_i1609" type="#_x0000_t75" style="width:159.75pt;height:36pt" o:ole="">
                  <v:imagedata r:id="rId1992" o:title=""/>
                </v:shape>
                <o:OLEObject Type="Embed" ProgID="Equation.DSMT4" ShapeID="_x0000_i1609" DrawAspect="Content" ObjectID="_1620821455" r:id="rId1993"/>
              </w:object>
            </w:r>
            <w:r w:rsidRPr="000814B5">
              <w:rPr>
                <w:color w:val="000000" w:themeColor="text1"/>
              </w:rPr>
              <w:t xml:space="preserve"> nên 0,0135c/2+0,0135d/2=0,078 →c+d=11,55 loại</w:t>
            </w:r>
          </w:p>
          <w:p w:rsidR="00AB200B" w:rsidRPr="000814B5" w:rsidRDefault="00AB200B" w:rsidP="00852BF4">
            <w:pPr>
              <w:rPr>
                <w:color w:val="000000" w:themeColor="text1"/>
                <w:lang w:val="fr-FR"/>
              </w:rPr>
            </w:pPr>
            <w:r w:rsidRPr="000814B5">
              <w:rPr>
                <w:color w:val="000000" w:themeColor="text1"/>
                <w:lang w:val="fr-FR"/>
              </w:rPr>
              <w:t>- C</w:t>
            </w:r>
            <w:r w:rsidRPr="000814B5">
              <w:rPr>
                <w:color w:val="000000" w:themeColor="text1"/>
                <w:vertAlign w:val="subscript"/>
                <w:lang w:val="fr-FR"/>
              </w:rPr>
              <w:t>4</w:t>
            </w:r>
            <w:r w:rsidRPr="000814B5">
              <w:rPr>
                <w:color w:val="000000" w:themeColor="text1"/>
                <w:lang w:val="fr-FR"/>
              </w:rPr>
              <w:t>H</w:t>
            </w:r>
            <w:r w:rsidRPr="000814B5">
              <w:rPr>
                <w:color w:val="000000" w:themeColor="text1"/>
                <w:vertAlign w:val="subscript"/>
                <w:lang w:val="fr-FR"/>
              </w:rPr>
              <w:t>c</w:t>
            </w:r>
            <w:r w:rsidRPr="000814B5">
              <w:rPr>
                <w:color w:val="000000" w:themeColor="text1"/>
                <w:lang w:val="fr-FR"/>
              </w:rPr>
              <w:t>:x ; CH</w:t>
            </w:r>
            <w:r w:rsidRPr="000814B5">
              <w:rPr>
                <w:color w:val="000000" w:themeColor="text1"/>
                <w:vertAlign w:val="subscript"/>
                <w:lang w:val="fr-FR"/>
              </w:rPr>
              <w:t>4</w:t>
            </w:r>
            <w:r w:rsidRPr="000814B5">
              <w:rPr>
                <w:color w:val="000000" w:themeColor="text1"/>
                <w:lang w:val="fr-FR"/>
              </w:rPr>
              <w:t xml:space="preserve">: y </w:t>
            </w:r>
            <w:r w:rsidRPr="000814B5">
              <w:rPr>
                <w:color w:val="000000" w:themeColor="text1"/>
                <w:lang w:val="fr-FR"/>
              </w:rPr>
              <w:tab/>
            </w:r>
            <w:r w:rsidRPr="000814B5">
              <w:rPr>
                <w:color w:val="000000" w:themeColor="text1"/>
                <w:position w:val="-30"/>
              </w:rPr>
              <w:object w:dxaOrig="3040" w:dyaOrig="720">
                <v:shape id="_x0000_i1610" type="#_x0000_t75" style="width:152.25pt;height:36pt" o:ole="">
                  <v:imagedata r:id="rId1994" o:title=""/>
                </v:shape>
                <o:OLEObject Type="Embed" ProgID="Equation.DSMT4" ShapeID="_x0000_i1610" DrawAspect="Content" ObjectID="_1620821456" r:id="rId1995"/>
              </w:object>
            </w:r>
            <w:r w:rsidRPr="000814B5">
              <w:rPr>
                <w:color w:val="000000" w:themeColor="text1"/>
                <w:lang w:val="fr-FR"/>
              </w:rPr>
              <w:t xml:space="preserve"> nên 0,018c/2+0,009.4/2=0,078 →c=6,67 loại</w:t>
            </w:r>
          </w:p>
          <w:p w:rsidR="00AB200B" w:rsidRPr="000814B5" w:rsidRDefault="00AB200B" w:rsidP="00852BF4">
            <w:pPr>
              <w:rPr>
                <w:color w:val="000000" w:themeColor="text1"/>
              </w:rPr>
            </w:pPr>
            <w:r w:rsidRPr="000814B5">
              <w:rPr>
                <w:color w:val="000000" w:themeColor="text1"/>
              </w:rPr>
              <w:t>Kết luận : CH</w:t>
            </w:r>
            <w:r w:rsidRPr="000814B5">
              <w:rPr>
                <w:color w:val="000000" w:themeColor="text1"/>
                <w:vertAlign w:val="subscript"/>
              </w:rPr>
              <w:t>2</w:t>
            </w:r>
            <w:r w:rsidRPr="000814B5">
              <w:rPr>
                <w:color w:val="000000" w:themeColor="text1"/>
              </w:rPr>
              <w:t>=CH-C≡CH</w:t>
            </w:r>
            <w:r w:rsidRPr="000814B5">
              <w:rPr>
                <w:color w:val="000000" w:themeColor="text1"/>
              </w:rPr>
              <w:tab/>
              <w:t>CH</w:t>
            </w:r>
            <w:r w:rsidRPr="000814B5">
              <w:rPr>
                <w:color w:val="000000" w:themeColor="text1"/>
                <w:vertAlign w:val="subscript"/>
              </w:rPr>
              <w:t>2</w:t>
            </w:r>
            <w:r w:rsidRPr="000814B5">
              <w:rPr>
                <w:color w:val="000000" w:themeColor="text1"/>
              </w:rPr>
              <w:t>=C=CH</w:t>
            </w:r>
            <w:r w:rsidRPr="000814B5">
              <w:rPr>
                <w:color w:val="000000" w:themeColor="text1"/>
                <w:vertAlign w:val="subscript"/>
              </w:rPr>
              <w:t>2</w:t>
            </w:r>
            <w:r w:rsidRPr="000814B5">
              <w:rPr>
                <w:color w:val="000000" w:themeColor="text1"/>
                <w:vertAlign w:val="subscript"/>
              </w:rPr>
              <w:tab/>
            </w:r>
            <w:r w:rsidRPr="000814B5">
              <w:rPr>
                <w:color w:val="000000" w:themeColor="text1"/>
              </w:rPr>
              <w:t>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tc>
      </w:tr>
      <w:tr w:rsidR="000814B5" w:rsidRPr="000814B5">
        <w:tc>
          <w:tcPr>
            <w:tcW w:w="411" w:type="dxa"/>
            <w:shd w:val="clear" w:color="auto" w:fill="auto"/>
          </w:tcPr>
          <w:p w:rsidR="00AB200B" w:rsidRPr="000814B5" w:rsidRDefault="00AB200B" w:rsidP="00852BF4">
            <w:pPr>
              <w:rPr>
                <w:b/>
                <w:color w:val="000000" w:themeColor="text1"/>
                <w:lang w:val="pt-BR"/>
              </w:rPr>
            </w:pPr>
            <w:r w:rsidRPr="000814B5">
              <w:rPr>
                <w:b/>
                <w:color w:val="000000" w:themeColor="text1"/>
              </w:rPr>
              <w:t>V</w:t>
            </w:r>
          </w:p>
        </w:tc>
        <w:tc>
          <w:tcPr>
            <w:tcW w:w="9620" w:type="dxa"/>
            <w:shd w:val="clear" w:color="auto" w:fill="auto"/>
          </w:tcPr>
          <w:p w:rsidR="00AB200B" w:rsidRPr="000814B5" w:rsidRDefault="00AB200B" w:rsidP="00C22FDF">
            <w:pPr>
              <w:rPr>
                <w:b/>
                <w:color w:val="000000" w:themeColor="text1"/>
                <w:u w:val="single"/>
              </w:rPr>
            </w:pPr>
            <w:r w:rsidRPr="000814B5">
              <w:rPr>
                <w:b/>
                <w:color w:val="000000" w:themeColor="text1"/>
              </w:rPr>
              <w:t>1,5+2,5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r w:rsidRPr="000814B5">
              <w:rPr>
                <w:color w:val="000000" w:themeColor="text1"/>
                <w:lang w:val="nl-NL"/>
              </w:rPr>
              <w:t>.</w:t>
            </w:r>
          </w:p>
        </w:tc>
        <w:tc>
          <w:tcPr>
            <w:tcW w:w="9620" w:type="dxa"/>
            <w:shd w:val="clear" w:color="auto" w:fill="auto"/>
          </w:tcPr>
          <w:p w:rsidR="00AB200B" w:rsidRPr="000814B5" w:rsidRDefault="00AB200B" w:rsidP="00852BF4">
            <w:pPr>
              <w:jc w:val="both"/>
              <w:rPr>
                <w:color w:val="000000" w:themeColor="text1"/>
                <w:lang w:val="nl-NL"/>
              </w:rPr>
            </w:pPr>
            <w:r w:rsidRPr="000814B5">
              <w:rPr>
                <w:color w:val="000000" w:themeColor="text1"/>
                <w:lang w:val="nl-NL"/>
              </w:rPr>
              <w:t>a. C</w:t>
            </w:r>
            <w:r w:rsidRPr="000814B5">
              <w:rPr>
                <w:color w:val="000000" w:themeColor="text1"/>
                <w:vertAlign w:val="subscript"/>
                <w:lang w:val="nl-NL"/>
              </w:rPr>
              <w:t>6</w:t>
            </w:r>
            <w:r w:rsidRPr="000814B5">
              <w:rPr>
                <w:color w:val="000000" w:themeColor="text1"/>
                <w:lang w:val="nl-NL"/>
              </w:rPr>
              <w:t>H</w:t>
            </w:r>
            <w:r w:rsidRPr="000814B5">
              <w:rPr>
                <w:color w:val="000000" w:themeColor="text1"/>
                <w:vertAlign w:val="subscript"/>
                <w:lang w:val="nl-NL"/>
              </w:rPr>
              <w:t>10</w:t>
            </w:r>
            <w:r w:rsidRPr="000814B5">
              <w:rPr>
                <w:color w:val="000000" w:themeColor="text1"/>
                <w:lang w:val="nl-NL"/>
              </w:rPr>
              <w:t xml:space="preserve"> </w:t>
            </w:r>
            <w:r w:rsidRPr="000814B5">
              <w:rPr>
                <w:color w:val="000000" w:themeColor="text1"/>
                <w:position w:val="-14"/>
              </w:rPr>
              <w:object w:dxaOrig="700" w:dyaOrig="400">
                <v:shape id="_x0000_i1611" type="#_x0000_t75" style="width:35.25pt;height:20.25pt" o:ole="">
                  <v:imagedata r:id="rId1996" o:title=""/>
                </v:shape>
                <o:OLEObject Type="Embed" ProgID="Equation.DSMT4" ShapeID="_x0000_i1611" DrawAspect="Content" ObjectID="_1620821457" r:id="rId1997"/>
              </w:object>
            </w:r>
            <w:r w:rsidRPr="000814B5">
              <w:rPr>
                <w:color w:val="000000" w:themeColor="text1"/>
                <w:lang w:val="nl-NL"/>
              </w:rPr>
              <w:t xml:space="preserve"> = 2</w:t>
            </w:r>
          </w:p>
          <w:p w:rsidR="00AB200B" w:rsidRPr="000814B5" w:rsidRDefault="00AB200B" w:rsidP="00852BF4">
            <w:pPr>
              <w:jc w:val="both"/>
              <w:rPr>
                <w:color w:val="000000" w:themeColor="text1"/>
                <w:lang w:val="nl-NL"/>
              </w:rPr>
            </w:pPr>
            <w:r w:rsidRPr="000814B5">
              <w:rPr>
                <w:color w:val="000000" w:themeColor="text1"/>
                <w:lang w:val="nl-NL"/>
              </w:rPr>
              <w:t>X phản ứng với H</w:t>
            </w:r>
            <w:r w:rsidRPr="000814B5">
              <w:rPr>
                <w:color w:val="000000" w:themeColor="text1"/>
                <w:vertAlign w:val="subscript"/>
                <w:lang w:val="nl-NL"/>
              </w:rPr>
              <w:t>2</w:t>
            </w:r>
            <w:r w:rsidRPr="000814B5">
              <w:rPr>
                <w:color w:val="000000" w:themeColor="text1"/>
                <w:lang w:val="nl-NL"/>
              </w:rPr>
              <w:t xml:space="preserve"> theo tỉ lệ 1 : 1 nên X phải có 1 vòng 5,6 cạnh</w:t>
            </w:r>
            <w:r w:rsidRPr="000814B5">
              <w:rPr>
                <w:color w:val="000000" w:themeColor="text1"/>
                <w:lang w:val="nl-NL"/>
              </w:rPr>
              <w:lastRenderedPageBreak/>
              <w:t xml:space="preserve"> và 1 liên kết đôi</w:t>
            </w:r>
          </w:p>
          <w:p w:rsidR="00AB200B" w:rsidRPr="000814B5" w:rsidRDefault="00AB200B" w:rsidP="00852BF4">
            <w:pPr>
              <w:jc w:val="both"/>
              <w:rPr>
                <w:color w:val="000000" w:themeColor="text1"/>
                <w:lang w:val="nl-NL"/>
              </w:rPr>
            </w:pPr>
            <w:r w:rsidRPr="000814B5">
              <w:rPr>
                <w:color w:val="000000" w:themeColor="text1"/>
                <w:lang w:val="nl-NL"/>
              </w:rPr>
              <w:t>Khi oxi hóa X thu được sản phẩm chứa 6 cacbon nên X có 1 vòng 6 cạnh không nhánh</w:t>
            </w:r>
          </w:p>
          <w:p w:rsidR="00AB200B" w:rsidRPr="000814B5" w:rsidRDefault="00AB200B" w:rsidP="00852BF4">
            <w:pPr>
              <w:rPr>
                <w:color w:val="000000" w:themeColor="text1"/>
                <w:lang w:val="nl-NL"/>
              </w:rPr>
            </w:pPr>
            <w:r w:rsidRPr="000814B5">
              <w:rPr>
                <w:color w:val="000000" w:themeColor="text1"/>
                <w:lang w:val="nl-NL"/>
              </w:rPr>
              <w:t xml:space="preserve">- Công thức cấu tạo của X là: </w:t>
            </w:r>
            <w:r w:rsidRPr="000814B5">
              <w:rPr>
                <w:color w:val="000000" w:themeColor="text1"/>
              </w:rPr>
              <w:object w:dxaOrig="514" w:dyaOrig="582">
                <v:shape id="_x0000_i1612" type="#_x0000_t75" style="width:25.5pt;height:29.25pt" o:ole="">
                  <v:imagedata r:id="rId1998" o:title=""/>
                </v:shape>
                <o:OLEObject Type="Embed" ProgID="ChemDraw.Document.6.0" ShapeID="_x0000_i1612" DrawAspect="Content" ObjectID="_1620821458" r:id="rId1999"/>
              </w:object>
            </w:r>
            <w:r w:rsidRPr="000814B5">
              <w:rPr>
                <w:color w:val="000000" w:themeColor="text1"/>
                <w:lang w:val="nl-NL"/>
              </w:rPr>
              <w:t xml:space="preserve"> xclohexen</w:t>
            </w:r>
          </w:p>
          <w:p w:rsidR="00AB200B" w:rsidRPr="000814B5" w:rsidRDefault="00AB200B" w:rsidP="003B527F">
            <w:pPr>
              <w:rPr>
                <w:color w:val="000000" w:themeColor="text1"/>
              </w:rPr>
            </w:pPr>
            <w:r w:rsidRPr="000814B5">
              <w:rPr>
                <w:color w:val="000000" w:themeColor="text1"/>
                <w:lang w:val="nl-NL"/>
              </w:rPr>
              <w:t>5</w:t>
            </w:r>
            <w:r w:rsidRPr="000814B5">
              <w:rPr>
                <w:color w:val="000000" w:themeColor="text1"/>
              </w:rPr>
              <w:object w:dxaOrig="514" w:dyaOrig="582">
                <v:shape id="_x0000_i1613" type="#_x0000_t75" style="width:25.5pt;height:29.25pt" o:ole="">
                  <v:imagedata r:id="rId1998" o:title=""/>
                </v:shape>
                <o:OLEObject Type="Embed" ProgID="ChemDraw.Document.6.0" ShapeID="_x0000_i1613" DrawAspect="Content" ObjectID="_1620821459" r:id="rId2000"/>
              </w:object>
            </w:r>
            <w:r w:rsidRPr="000814B5">
              <w:rPr>
                <w:color w:val="000000" w:themeColor="text1"/>
                <w:lang w:val="nl-NL"/>
              </w:rPr>
              <w:t xml:space="preserve"> + 8KMnO</w:t>
            </w:r>
            <w:r w:rsidRPr="000814B5">
              <w:rPr>
                <w:color w:val="000000" w:themeColor="text1"/>
                <w:vertAlign w:val="subscript"/>
                <w:lang w:val="nl-NL"/>
              </w:rPr>
              <w:t>4</w:t>
            </w:r>
            <w:r w:rsidRPr="000814B5">
              <w:rPr>
                <w:color w:val="000000" w:themeColor="text1"/>
              </w:rPr>
              <w:t>+ 12H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14" type="#_x0000_t75" style="width:15pt;height:11.25pt" o:ole="">
                  <v:imagedata r:id="rId2001" o:title=""/>
                </v:shape>
                <o:OLEObject Type="Embed" ProgID="Equation.DSMT4" ShapeID="_x0000_i1614" DrawAspect="Content" ObjectID="_1620821460" r:id="rId2002"/>
              </w:object>
            </w:r>
            <w:r w:rsidRPr="000814B5">
              <w:rPr>
                <w:color w:val="000000" w:themeColor="text1"/>
              </w:rPr>
              <w:t>5</w:t>
            </w:r>
            <w:r w:rsidRPr="000814B5">
              <w:rPr>
                <w:color w:val="000000" w:themeColor="text1"/>
                <w:lang w:val="nl-NL"/>
              </w:rPr>
              <w:t xml:space="preserve"> HOOC(CH</w:t>
            </w:r>
            <w:r w:rsidRPr="000814B5">
              <w:rPr>
                <w:color w:val="000000" w:themeColor="text1"/>
                <w:vertAlign w:val="subscript"/>
                <w:lang w:val="nl-NL"/>
              </w:rPr>
              <w:t>2</w:t>
            </w:r>
            <w:r w:rsidRPr="000814B5">
              <w:rPr>
                <w:color w:val="000000" w:themeColor="text1"/>
                <w:lang w:val="nl-NL"/>
              </w:rPr>
              <w:t>)</w:t>
            </w:r>
            <w:r w:rsidRPr="000814B5">
              <w:rPr>
                <w:color w:val="000000" w:themeColor="text1"/>
                <w:vertAlign w:val="subscript"/>
                <w:lang w:val="nl-NL"/>
              </w:rPr>
              <w:t>4</w:t>
            </w:r>
            <w:r w:rsidRPr="000814B5">
              <w:rPr>
                <w:color w:val="000000" w:themeColor="text1"/>
                <w:lang w:val="nl-NL"/>
              </w:rPr>
              <w:t>COOH</w:t>
            </w:r>
            <w:r w:rsidRPr="000814B5">
              <w:rPr>
                <w:color w:val="000000" w:themeColor="text1"/>
              </w:rPr>
              <w:t xml:space="preserve"> +4K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+8MnSO</w:t>
            </w:r>
            <w:r w:rsidRPr="000814B5">
              <w:rPr>
                <w:color w:val="000000" w:themeColor="text1"/>
                <w:vertAlign w:val="subscript"/>
              </w:rPr>
              <w:t>4</w:t>
            </w:r>
            <w:r w:rsidRPr="000814B5">
              <w:rPr>
                <w:color w:val="000000" w:themeColor="text1"/>
              </w:rPr>
              <w:t>+12H</w:t>
            </w:r>
            <w:r w:rsidRPr="000814B5">
              <w:rPr>
                <w:color w:val="000000" w:themeColor="text1"/>
                <w:vertAlign w:val="subscript"/>
              </w:rPr>
              <w:t>2</w:t>
            </w:r>
            <w:r w:rsidRPr="000814B5">
              <w:rPr>
                <w:color w:val="000000" w:themeColor="text1"/>
              </w:rPr>
              <w:t>O.</w:t>
            </w:r>
          </w:p>
          <w:p w:rsidR="00AB200B" w:rsidRPr="000814B5" w:rsidRDefault="00AB200B" w:rsidP="00852BF4">
            <w:pPr>
              <w:rPr>
                <w:color w:val="000000" w:themeColor="text1"/>
              </w:rPr>
            </w:pPr>
            <w:r w:rsidRPr="000814B5">
              <w:rPr>
                <w:color w:val="000000" w:themeColor="text1"/>
              </w:rPr>
              <w:t xml:space="preserve"> </w:t>
            </w:r>
          </w:p>
          <w:p w:rsidR="00AB200B" w:rsidRPr="000814B5" w:rsidRDefault="00AB200B" w:rsidP="00852BF4">
            <w:pPr>
              <w:jc w:val="both"/>
              <w:rPr>
                <w:color w:val="000000" w:themeColor="text1"/>
                <w:lang w:val="nl-NL"/>
              </w:rPr>
            </w:pPr>
            <w:r w:rsidRPr="000814B5">
              <w:rPr>
                <w:color w:val="000000" w:themeColor="text1"/>
                <w:lang w:val="nl-NL"/>
              </w:rPr>
              <w:t>b. Phản ứng:</w:t>
            </w:r>
          </w:p>
          <w:p w:rsidR="00AB200B" w:rsidRPr="000814B5" w:rsidRDefault="00AB200B" w:rsidP="00852BF4">
            <w:pPr>
              <w:rPr>
                <w:color w:val="000000" w:themeColor="text1"/>
                <w:lang w:val="nl-NL"/>
              </w:rPr>
            </w:pPr>
            <w:r w:rsidRPr="000814B5">
              <w:rPr>
                <w:b/>
                <w:color w:val="000000" w:themeColor="text1"/>
                <w:lang w:val="nl-NL"/>
              </w:rPr>
              <w:t>3</w:t>
            </w:r>
            <w:r w:rsidRPr="000814B5">
              <w:rPr>
                <w:color w:val="000000" w:themeColor="text1"/>
                <w:lang w:val="nl-NL"/>
              </w:rPr>
              <w:t xml:space="preserve"> </w:t>
            </w:r>
            <w:r w:rsidRPr="000814B5">
              <w:rPr>
                <w:color w:val="000000" w:themeColor="text1"/>
              </w:rPr>
              <w:object w:dxaOrig="514" w:dyaOrig="582">
                <v:shape id="_x0000_i1615" type="#_x0000_t75" style="width:25.5pt;height:29.25pt" o:ole="">
                  <v:imagedata r:id="rId1998" o:title=""/>
                </v:shape>
                <o:OLEObject Type="Embed" ProgID="ChemDraw.Document.6.0" ShapeID="_x0000_i1615" DrawAspect="Content" ObjectID="_1620821461" r:id="rId2003"/>
              </w:object>
            </w:r>
            <w:r w:rsidRPr="000814B5">
              <w:rPr>
                <w:color w:val="000000" w:themeColor="text1"/>
                <w:lang w:val="nl-NL"/>
              </w:rPr>
              <w:t xml:space="preserve"> + 2KMnO</w:t>
            </w:r>
            <w:r w:rsidRPr="000814B5">
              <w:rPr>
                <w:color w:val="000000" w:themeColor="text1"/>
                <w:vertAlign w:val="subscript"/>
                <w:lang w:val="nl-NL"/>
              </w:rPr>
              <w:t>4</w:t>
            </w:r>
            <w:r w:rsidRPr="000814B5">
              <w:rPr>
                <w:color w:val="000000" w:themeColor="text1"/>
                <w:lang w:val="nl-NL"/>
              </w:rPr>
              <w:t xml:space="preserve"> + 4H</w:t>
            </w:r>
            <w:r w:rsidRPr="000814B5">
              <w:rPr>
                <w:color w:val="000000" w:themeColor="text1"/>
                <w:vertAlign w:val="subscript"/>
                <w:lang w:val="nl-NL"/>
              </w:rPr>
              <w:t>2</w:t>
            </w:r>
            <w:r w:rsidRPr="000814B5">
              <w:rPr>
                <w:color w:val="000000" w:themeColor="text1"/>
                <w:lang w:val="nl-NL"/>
              </w:rPr>
              <w:t xml:space="preserve">O </w:t>
            </w:r>
            <w:r w:rsidRPr="000814B5">
              <w:rPr>
                <w:color w:val="000000" w:themeColor="text1"/>
                <w:position w:val="-6"/>
              </w:rPr>
              <w:object w:dxaOrig="300" w:dyaOrig="220">
                <v:shape id="_x0000_i1616" type="#_x0000_t75" style="width:15pt;height:11.25pt" o:ole="">
                  <v:imagedata r:id="rId2004" o:title=""/>
                </v:shape>
                <o:OLEObject Type="Embed" ProgID="Equation.DSMT4" ShapeID="_x0000_i1616" DrawAspect="Content" ObjectID="_1620821462" r:id="rId2005"/>
              </w:object>
            </w:r>
            <w:r w:rsidRPr="000814B5">
              <w:rPr>
                <w:color w:val="000000" w:themeColor="text1"/>
                <w:lang w:val="nl-NL"/>
              </w:rPr>
              <w:t>3</w:t>
            </w:r>
            <w:r w:rsidRPr="000814B5">
              <w:rPr>
                <w:color w:val="000000" w:themeColor="text1"/>
              </w:rPr>
              <w:object w:dxaOrig="1087" w:dyaOrig="840">
                <v:shape id="_x0000_i1617" type="#_x0000_t75" style="width:47.25pt;height:36pt" o:ole="">
                  <v:imagedata r:id="rId2006" o:title=""/>
                </v:shape>
                <o:OLEObject Type="Embed" ProgID="ChemDraw.Document.6.0" ShapeID="_x0000_i1617" DrawAspect="Content" ObjectID="_1620821463" r:id="rId2007"/>
              </w:object>
            </w:r>
            <w:r w:rsidRPr="000814B5">
              <w:rPr>
                <w:color w:val="000000" w:themeColor="text1"/>
                <w:lang w:val="nl-NL"/>
              </w:rPr>
              <w:t xml:space="preserve">  + 2MnO</w:t>
            </w:r>
            <w:r w:rsidRPr="000814B5">
              <w:rPr>
                <w:color w:val="000000" w:themeColor="text1"/>
                <w:vertAlign w:val="subscript"/>
                <w:lang w:val="nl-NL"/>
              </w:rPr>
              <w:t>2</w:t>
            </w:r>
            <w:r w:rsidRPr="000814B5">
              <w:rPr>
                <w:color w:val="000000" w:themeColor="text1"/>
                <w:lang w:val="nl-NL"/>
              </w:rPr>
              <w:t xml:space="preserve"> + 2KOH.</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jc w:val="both"/>
              <w:rPr>
                <w:color w:val="000000" w:themeColor="text1"/>
              </w:rPr>
            </w:pPr>
            <w:r w:rsidRPr="000814B5">
              <w:rPr>
                <w:color w:val="000000" w:themeColor="text1"/>
              </w:rPr>
              <w:t>a. n</w:t>
            </w:r>
            <w:r w:rsidRPr="000814B5">
              <w:rPr>
                <w:color w:val="000000" w:themeColor="text1"/>
                <w:vertAlign w:val="subscript"/>
              </w:rPr>
              <w:t>Ca(OH)2</w:t>
            </w:r>
            <w:r w:rsidRPr="000814B5">
              <w:rPr>
                <w:color w:val="000000" w:themeColor="text1"/>
              </w:rPr>
              <w:t xml:space="preserve"> = 0,115 mol</w:t>
            </w:r>
          </w:p>
          <w:p w:rsidR="00AB200B" w:rsidRPr="000814B5" w:rsidRDefault="00AB200B" w:rsidP="00852BF4">
            <w:pPr>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(0,151mol) → </w:t>
            </w:r>
            <w:r w:rsidRPr="000814B5">
              <w:rPr>
                <w:color w:val="000000" w:themeColor="text1"/>
                <w:position w:val="-44"/>
              </w:rPr>
              <w:object w:dxaOrig="6619" w:dyaOrig="999">
                <v:shape id="_x0000_i1618" type="#_x0000_t75" style="width:330.75pt;height:50.25pt" o:ole="">
                  <v:imagedata r:id="rId2008" o:title=""/>
                </v:shape>
                <o:OLEObject Type="Embed" ProgID="Equation.DSMT4" ShapeID="_x0000_i1618" DrawAspect="Content" ObjectID="_1620821464" r:id="rId2009"/>
              </w:object>
            </w:r>
          </w:p>
          <w:p w:rsidR="00AB200B" w:rsidRPr="000814B5" w:rsidRDefault="00AB200B" w:rsidP="00852BF4">
            <w:pPr>
              <w:rPr>
                <w:color w:val="000000" w:themeColor="text1"/>
              </w:rPr>
            </w:pPr>
            <w:r w:rsidRPr="000814B5">
              <w:rPr>
                <w:color w:val="000000" w:themeColor="text1"/>
              </w:rPr>
              <w:t xml:space="preserve"> Nên 100x+(0,115-x)100+(0,115-x)197=24,305 → x= 0,05 → n</w:t>
            </w:r>
            <w:r w:rsidRPr="000814B5">
              <w:rPr>
                <w:color w:val="000000" w:themeColor="text1"/>
                <w:vertAlign w:val="subscript"/>
              </w:rPr>
              <w:t>CO2</w:t>
            </w:r>
            <w:r w:rsidRPr="000814B5">
              <w:rPr>
                <w:color w:val="000000" w:themeColor="text1"/>
              </w:rPr>
              <w:t>= 0,05+2(0,115-0,05)= 0,18</w:t>
            </w:r>
          </w:p>
          <w:p w:rsidR="00AB200B" w:rsidRPr="000814B5" w:rsidRDefault="00AB200B" w:rsidP="00852BF4">
            <w:pPr>
              <w:rPr>
                <w:color w:val="000000" w:themeColor="text1"/>
              </w:rPr>
            </w:pPr>
            <w:r w:rsidRPr="000814B5">
              <w:rPr>
                <w:color w:val="000000" w:themeColor="text1"/>
              </w:rPr>
              <w:t>→ n</w:t>
            </w:r>
            <w:r w:rsidRPr="000814B5">
              <w:rPr>
                <w:color w:val="000000" w:themeColor="text1"/>
                <w:vertAlign w:val="subscript"/>
              </w:rPr>
              <w:t>H2O</w:t>
            </w:r>
            <w:r w:rsidRPr="000814B5">
              <w:rPr>
                <w:color w:val="000000" w:themeColor="text1"/>
              </w:rPr>
              <w:t xml:space="preserve"> = (0,05.100+ 5,08-0,18.44)/18=0,12</w:t>
            </w:r>
          </w:p>
          <w:p w:rsidR="00AB200B" w:rsidRPr="000814B5" w:rsidRDefault="00AB200B" w:rsidP="00852BF4">
            <w:pPr>
              <w:jc w:val="both"/>
              <w:rPr>
                <w:color w:val="000000" w:themeColor="text1"/>
              </w:rPr>
            </w:pPr>
            <w:r w:rsidRPr="000814B5">
              <w:rPr>
                <w:color w:val="000000" w:themeColor="text1"/>
              </w:rPr>
              <w:t>- Gọi công thức phân tử của A là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w:t>
            </w:r>
          </w:p>
          <w:p w:rsidR="00AB200B" w:rsidRPr="000814B5" w:rsidRDefault="00AB200B" w:rsidP="00852BF4">
            <w:pPr>
              <w:jc w:val="both"/>
              <w:rPr>
                <w:color w:val="000000" w:themeColor="text1"/>
                <w:lang w:val="fr-FR"/>
              </w:rPr>
            </w:pPr>
            <w:r w:rsidRPr="000814B5">
              <w:rPr>
                <w:color w:val="000000" w:themeColor="text1"/>
                <w:lang w:val="fr-FR"/>
              </w:rPr>
              <w:t>C</w:t>
            </w:r>
            <w:r w:rsidRPr="000814B5">
              <w:rPr>
                <w:color w:val="000000" w:themeColor="text1"/>
                <w:vertAlign w:val="subscript"/>
                <w:lang w:val="fr-FR"/>
              </w:rPr>
              <w:t>x</w:t>
            </w:r>
            <w:r w:rsidRPr="000814B5">
              <w:rPr>
                <w:color w:val="000000" w:themeColor="text1"/>
                <w:lang w:val="fr-FR"/>
              </w:rPr>
              <w:t>H</w:t>
            </w:r>
            <w:r w:rsidRPr="000814B5">
              <w:rPr>
                <w:color w:val="000000" w:themeColor="text1"/>
                <w:vertAlign w:val="subscript"/>
                <w:lang w:val="fr-FR"/>
              </w:rPr>
              <w:t>y</w:t>
            </w:r>
            <w:r w:rsidRPr="000814B5">
              <w:rPr>
                <w:color w:val="000000" w:themeColor="text1"/>
                <w:lang w:val="fr-FR"/>
              </w:rPr>
              <w:t xml:space="preserve"> + O</w:t>
            </w:r>
            <w:r w:rsidRPr="000814B5">
              <w:rPr>
                <w:color w:val="000000" w:themeColor="text1"/>
                <w:vertAlign w:val="subscript"/>
                <w:lang w:val="fr-FR"/>
              </w:rPr>
              <w:t>2</w:t>
            </w:r>
            <w:r w:rsidRPr="000814B5">
              <w:rPr>
                <w:color w:val="000000" w:themeColor="text1"/>
                <w:lang w:val="fr-FR"/>
              </w:rPr>
              <w:t xml:space="preserve"> </w:t>
            </w:r>
            <w:r w:rsidRPr="000814B5">
              <w:rPr>
                <w:color w:val="000000" w:themeColor="text1"/>
                <w:position w:val="-6"/>
              </w:rPr>
              <w:object w:dxaOrig="300" w:dyaOrig="220">
                <v:shape id="_x0000_i1619" type="#_x0000_t75" style="width:15pt;height:11.25pt" o:ole="">
                  <v:imagedata r:id="rId2010" o:title=""/>
                </v:shape>
                <o:OLEObject Type="Embed" ProgID="Equation.DSMT4" ShapeID="_x0000_i1619" DrawAspect="Content" ObjectID="_1620821465" r:id="rId2011"/>
              </w:object>
            </w:r>
            <w:r w:rsidRPr="000814B5">
              <w:rPr>
                <w:color w:val="000000" w:themeColor="text1"/>
                <w:lang w:val="fr-FR"/>
              </w:rPr>
              <w:t>xCO</w:t>
            </w:r>
            <w:r w:rsidRPr="000814B5">
              <w:rPr>
                <w:color w:val="000000" w:themeColor="text1"/>
                <w:vertAlign w:val="subscript"/>
                <w:lang w:val="fr-FR"/>
              </w:rPr>
              <w:t>2</w:t>
            </w:r>
            <w:r w:rsidRPr="000814B5">
              <w:rPr>
                <w:color w:val="000000" w:themeColor="text1"/>
                <w:lang w:val="fr-FR"/>
              </w:rPr>
              <w:t xml:space="preserve"> + </w:t>
            </w:r>
            <w:r w:rsidRPr="000814B5">
              <w:rPr>
                <w:color w:val="000000" w:themeColor="text1"/>
                <w:position w:val="-24"/>
              </w:rPr>
              <w:object w:dxaOrig="260" w:dyaOrig="620">
                <v:shape id="_x0000_i1620" type="#_x0000_t75" style="width:12.75pt;height:30.75pt" o:ole="">
                  <v:imagedata r:id="rId2012" o:title=""/>
                </v:shape>
                <o:OLEObject Type="Embed" ProgID="Equation.DSMT4" ShapeID="_x0000_i1620" DrawAspect="Content" ObjectID="_1620821466" r:id="rId2013"/>
              </w:object>
            </w:r>
            <w:r w:rsidRPr="000814B5">
              <w:rPr>
                <w:color w:val="000000" w:themeColor="text1"/>
                <w:lang w:val="fr-FR"/>
              </w:rPr>
              <w:t>H</w:t>
            </w:r>
            <w:r w:rsidRPr="000814B5">
              <w:rPr>
                <w:color w:val="000000" w:themeColor="text1"/>
                <w:vertAlign w:val="subscript"/>
                <w:lang w:val="fr-FR"/>
              </w:rPr>
              <w:t>2</w:t>
            </w:r>
            <w:r w:rsidRPr="000814B5">
              <w:rPr>
                <w:color w:val="000000" w:themeColor="text1"/>
                <w:lang w:val="fr-FR"/>
              </w:rPr>
              <w:t>O</w:t>
            </w:r>
          </w:p>
          <w:p w:rsidR="00AB200B" w:rsidRPr="000814B5" w:rsidRDefault="00AB200B" w:rsidP="00852BF4">
            <w:pPr>
              <w:jc w:val="both"/>
              <w:rPr>
                <w:color w:val="000000" w:themeColor="text1"/>
                <w:lang w:val="fr-FR"/>
              </w:rPr>
            </w:pPr>
            <w:r w:rsidRPr="000814B5">
              <w:rPr>
                <w:color w:val="000000" w:themeColor="text1"/>
                <w:lang w:val="fr-FR"/>
              </w:rPr>
              <w:t>0,02                  0,02x      0,01y</w:t>
            </w:r>
          </w:p>
          <w:p w:rsidR="00AB200B" w:rsidRPr="000814B5" w:rsidRDefault="00AB200B" w:rsidP="00852BF4">
            <w:pPr>
              <w:jc w:val="both"/>
              <w:rPr>
                <w:color w:val="000000" w:themeColor="text1"/>
                <w:lang w:val="fr-FR"/>
              </w:rPr>
            </w:pPr>
            <w:r w:rsidRPr="000814B5">
              <w:rPr>
                <w:color w:val="000000" w:themeColor="text1"/>
                <w:lang w:val="fr-FR"/>
              </w:rPr>
              <w:t xml:space="preserve">Ta có: 0,02x = 0,18 </w:t>
            </w:r>
            <w:r w:rsidRPr="000814B5">
              <w:rPr>
                <w:color w:val="000000" w:themeColor="text1"/>
                <w:position w:val="-6"/>
              </w:rPr>
              <w:object w:dxaOrig="340" w:dyaOrig="240">
                <v:shape id="_x0000_i1621" type="#_x0000_t75" style="width:17.25pt;height:12pt" o:ole="">
                  <v:imagedata r:id="rId2014" o:title=""/>
                </v:shape>
                <o:OLEObject Type="Embed" ProgID="Equation.DSMT4" ShapeID="_x0000_i1621" DrawAspect="Content" ObjectID="_1620821467" r:id="rId2015"/>
              </w:object>
            </w:r>
            <w:r w:rsidRPr="000814B5">
              <w:rPr>
                <w:color w:val="000000" w:themeColor="text1"/>
                <w:lang w:val="fr-FR"/>
              </w:rPr>
              <w:t xml:space="preserve">x = 9 và 0,01y = 0,12 </w:t>
            </w:r>
            <w:r w:rsidRPr="000814B5">
              <w:rPr>
                <w:color w:val="000000" w:themeColor="text1"/>
                <w:position w:val="-6"/>
              </w:rPr>
              <w:object w:dxaOrig="340" w:dyaOrig="240">
                <v:shape id="_x0000_i1622" type="#_x0000_t75" style="width:17.25pt;height:12pt" o:ole="">
                  <v:imagedata r:id="rId2014" o:title=""/>
                </v:shape>
                <o:OLEObject Type="Embed" ProgID="Equation.DSMT4" ShapeID="_x0000_i1622" DrawAspect="Content" ObjectID="_1620821468" r:id="rId2016"/>
              </w:object>
            </w:r>
            <w:r w:rsidRPr="000814B5">
              <w:rPr>
                <w:color w:val="000000" w:themeColor="text1"/>
                <w:lang w:val="fr-FR"/>
              </w:rPr>
              <w:t xml:space="preserve"> y = 12</w:t>
            </w:r>
          </w:p>
          <w:p w:rsidR="00AB200B" w:rsidRPr="000814B5" w:rsidRDefault="00AB200B" w:rsidP="00852BF4">
            <w:pPr>
              <w:rPr>
                <w:color w:val="000000" w:themeColor="text1"/>
                <w:lang w:val="fr-FR"/>
              </w:rPr>
            </w:pPr>
            <w:r w:rsidRPr="000814B5">
              <w:rPr>
                <w:color w:val="000000" w:themeColor="text1"/>
                <w:lang w:val="fr-FR"/>
              </w:rPr>
              <w:t>Công thức phân tử của A, B, C là C</w:t>
            </w:r>
            <w:r w:rsidRPr="000814B5">
              <w:rPr>
                <w:color w:val="000000" w:themeColor="text1"/>
                <w:vertAlign w:val="subscript"/>
                <w:lang w:val="fr-FR"/>
              </w:rPr>
              <w:t>9</w:t>
            </w:r>
            <w:r w:rsidRPr="000814B5">
              <w:rPr>
                <w:color w:val="000000" w:themeColor="text1"/>
                <w:lang w:val="fr-FR"/>
              </w:rPr>
              <w:t>H</w:t>
            </w:r>
            <w:r w:rsidRPr="000814B5">
              <w:rPr>
                <w:color w:val="000000" w:themeColor="text1"/>
                <w:vertAlign w:val="subscript"/>
                <w:lang w:val="fr-FR"/>
              </w:rPr>
              <w:t>12</w:t>
            </w:r>
            <w:r w:rsidRPr="000814B5">
              <w:rPr>
                <w:color w:val="000000" w:themeColor="text1"/>
                <w:lang w:val="fr-FR"/>
              </w:rPr>
              <w:t xml:space="preserve">,  </w:t>
            </w:r>
            <w:r w:rsidRPr="000814B5">
              <w:rPr>
                <w:color w:val="000000" w:themeColor="text1"/>
                <w:position w:val="-14"/>
              </w:rPr>
              <w:object w:dxaOrig="700" w:dyaOrig="400">
                <v:shape id="_x0000_i1623" type="#_x0000_t75" style="width:35.25pt;height:20.25pt" o:ole="">
                  <v:imagedata r:id="rId2017" o:title=""/>
                </v:shape>
                <o:OLEObject Type="Embed" ProgID="Equation.DSMT4" ShapeID="_x0000_i1623" DrawAspect="Content" ObjectID="_1620821469" r:id="rId2018"/>
              </w:object>
            </w:r>
            <w:r w:rsidRPr="000814B5">
              <w:rPr>
                <w:color w:val="000000" w:themeColor="text1"/>
                <w:lang w:val="fr-FR"/>
              </w:rPr>
              <w:t>= 4.</w:t>
            </w:r>
          </w:p>
          <w:p w:rsidR="00AB200B" w:rsidRPr="000814B5" w:rsidRDefault="00AB200B" w:rsidP="00852BF4">
            <w:pPr>
              <w:jc w:val="both"/>
              <w:rPr>
                <w:color w:val="000000" w:themeColor="text1"/>
                <w:lang w:val="fr-FR"/>
              </w:rPr>
            </w:pPr>
            <w:r w:rsidRPr="000814B5">
              <w:rPr>
                <w:color w:val="000000" w:themeColor="text1"/>
                <w:lang w:val="fr-FR"/>
              </w:rPr>
              <w:t>b. Theo giả thiết thì A, B, C phải là dẫn xuất của benzen vì chúng không làm mất màu dung dịch Br</w:t>
            </w:r>
            <w:r w:rsidRPr="000814B5">
              <w:rPr>
                <w:color w:val="000000" w:themeColor="text1"/>
                <w:vertAlign w:val="subscript"/>
                <w:lang w:val="fr-FR"/>
              </w:rPr>
              <w:t>2</w:t>
            </w:r>
            <w:r w:rsidRPr="000814B5">
              <w:rPr>
                <w:color w:val="000000" w:themeColor="text1"/>
                <w:lang w:val="fr-FR"/>
              </w:rPr>
              <w:t>.</w:t>
            </w:r>
          </w:p>
          <w:p w:rsidR="00AB200B" w:rsidRPr="000814B5" w:rsidRDefault="00AB200B" w:rsidP="00852BF4">
            <w:pPr>
              <w:jc w:val="both"/>
              <w:rPr>
                <w:color w:val="000000" w:themeColor="text1"/>
                <w:lang w:val="fr-FR"/>
              </w:rPr>
            </w:pPr>
            <w:r w:rsidRPr="000814B5">
              <w:rPr>
                <w:color w:val="000000" w:themeColor="text1"/>
                <w:lang w:val="fr-FR"/>
              </w:rPr>
              <w:t>* A, B qua dung dịch KMnO</w:t>
            </w:r>
            <w:r w:rsidRPr="000814B5">
              <w:rPr>
                <w:color w:val="000000" w:themeColor="text1"/>
                <w:vertAlign w:val="subscript"/>
                <w:lang w:val="fr-FR"/>
              </w:rPr>
              <w:t>4</w:t>
            </w:r>
            <w:r w:rsidRPr="000814B5">
              <w:rPr>
                <w:color w:val="000000" w:themeColor="text1"/>
                <w:lang w:val="fr-FR"/>
              </w:rPr>
              <w:t>/H</w:t>
            </w:r>
            <w:r w:rsidRPr="000814B5">
              <w:rPr>
                <w:color w:val="000000" w:themeColor="text1"/>
                <w:vertAlign w:val="superscript"/>
                <w:lang w:val="fr-FR"/>
              </w:rPr>
              <w:t>+</w:t>
            </w:r>
            <w:r w:rsidRPr="000814B5">
              <w:rPr>
                <w:color w:val="000000" w:themeColor="text1"/>
                <w:lang w:val="fr-FR"/>
              </w:rPr>
              <w:t xml:space="preserve"> thu được C</w:t>
            </w:r>
            <w:r w:rsidRPr="000814B5">
              <w:rPr>
                <w:color w:val="000000" w:themeColor="text1"/>
                <w:vertAlign w:val="subscript"/>
                <w:lang w:val="fr-FR"/>
              </w:rPr>
              <w:t>9</w:t>
            </w:r>
            <w:r w:rsidRPr="000814B5">
              <w:rPr>
                <w:color w:val="000000" w:themeColor="text1"/>
                <w:lang w:val="fr-FR"/>
              </w:rPr>
              <w:t>H</w:t>
            </w:r>
            <w:r w:rsidRPr="000814B5">
              <w:rPr>
                <w:color w:val="000000" w:themeColor="text1"/>
                <w:vertAlign w:val="subscript"/>
                <w:lang w:val="fr-FR"/>
              </w:rPr>
              <w:t>6</w:t>
            </w:r>
            <w:r w:rsidRPr="000814B5">
              <w:rPr>
                <w:color w:val="000000" w:themeColor="text1"/>
                <w:lang w:val="fr-FR"/>
              </w:rPr>
              <w:t>O</w:t>
            </w:r>
            <w:r w:rsidRPr="000814B5">
              <w:rPr>
                <w:color w:val="000000" w:themeColor="text1"/>
                <w:vertAlign w:val="subscript"/>
                <w:lang w:val="fr-FR"/>
              </w:rPr>
              <w:t>6</w:t>
            </w:r>
            <w:r w:rsidRPr="000814B5">
              <w:rPr>
                <w:color w:val="000000" w:themeColor="text1"/>
                <w:lang w:val="fr-FR"/>
              </w:rPr>
              <w:t xml:space="preserve"> nên A, B phải có 3 nhánh CH</w:t>
            </w:r>
            <w:r w:rsidRPr="000814B5">
              <w:rPr>
                <w:color w:val="000000" w:themeColor="text1"/>
                <w:vertAlign w:val="subscript"/>
                <w:lang w:val="fr-FR"/>
              </w:rPr>
              <w:t>3</w:t>
            </w:r>
            <w:r w:rsidRPr="000814B5">
              <w:rPr>
                <w:color w:val="000000" w:themeColor="text1"/>
                <w:lang w:val="fr-FR"/>
              </w:rPr>
              <w:t>; C cho C</w:t>
            </w:r>
            <w:r w:rsidRPr="000814B5">
              <w:rPr>
                <w:color w:val="000000" w:themeColor="text1"/>
                <w:vertAlign w:val="subscript"/>
                <w:lang w:val="fr-FR"/>
              </w:rPr>
              <w:t>8</w:t>
            </w:r>
            <w:r w:rsidRPr="000814B5">
              <w:rPr>
                <w:color w:val="000000" w:themeColor="text1"/>
                <w:lang w:val="fr-FR"/>
              </w:rPr>
              <w:t>H</w:t>
            </w:r>
            <w:r w:rsidRPr="000814B5">
              <w:rPr>
                <w:color w:val="000000" w:themeColor="text1"/>
                <w:vertAlign w:val="subscript"/>
                <w:lang w:val="fr-FR"/>
              </w:rPr>
              <w:t>6</w:t>
            </w:r>
            <w:r w:rsidRPr="000814B5">
              <w:rPr>
                <w:color w:val="000000" w:themeColor="text1"/>
                <w:lang w:val="fr-FR"/>
              </w:rPr>
              <w:t>O</w:t>
            </w:r>
            <w:r w:rsidRPr="000814B5">
              <w:rPr>
                <w:color w:val="000000" w:themeColor="text1"/>
                <w:vertAlign w:val="subscript"/>
                <w:lang w:val="fr-FR"/>
              </w:rPr>
              <w:t>4</w:t>
            </w:r>
            <w:r w:rsidRPr="000814B5">
              <w:rPr>
                <w:color w:val="000000" w:themeColor="text1"/>
                <w:lang w:val="fr-FR"/>
              </w:rPr>
              <w:t xml:space="preserve"> nên C có 2 nhánh trên vòng benzen (1 nhánh –CH</w:t>
            </w:r>
            <w:r w:rsidRPr="000814B5">
              <w:rPr>
                <w:color w:val="000000" w:themeColor="text1"/>
                <w:vertAlign w:val="subscript"/>
                <w:lang w:val="fr-FR"/>
              </w:rPr>
              <w:t>3</w:t>
            </w:r>
            <w:r w:rsidRPr="000814B5">
              <w:rPr>
                <w:color w:val="000000" w:themeColor="text1"/>
                <w:lang w:val="fr-FR"/>
              </w:rPr>
              <w:t xml:space="preserve"> và 1 nhánh –C</w:t>
            </w:r>
            <w:r w:rsidRPr="000814B5">
              <w:rPr>
                <w:color w:val="000000" w:themeColor="text1"/>
                <w:vertAlign w:val="subscript"/>
                <w:lang w:val="fr-FR"/>
              </w:rPr>
              <w:t>2</w:t>
            </w:r>
            <w:r w:rsidRPr="000814B5">
              <w:rPr>
                <w:color w:val="000000" w:themeColor="text1"/>
                <w:lang w:val="fr-FR"/>
              </w:rPr>
              <w:t>H</w:t>
            </w:r>
            <w:r w:rsidRPr="000814B5">
              <w:rPr>
                <w:color w:val="000000" w:themeColor="text1"/>
                <w:vertAlign w:val="subscript"/>
                <w:lang w:val="fr-FR"/>
              </w:rPr>
              <w:t>5</w:t>
            </w:r>
            <w:r w:rsidRPr="000814B5">
              <w:rPr>
                <w:color w:val="000000" w:themeColor="text1"/>
                <w:lang w:val="fr-FR"/>
              </w:rPr>
              <w:t>).</w:t>
            </w:r>
          </w:p>
          <w:p w:rsidR="00AB200B" w:rsidRPr="000814B5" w:rsidRDefault="00AB200B" w:rsidP="00852BF4">
            <w:pPr>
              <w:jc w:val="both"/>
              <w:rPr>
                <w:color w:val="000000" w:themeColor="text1"/>
                <w:lang w:val="fr-FR"/>
              </w:rPr>
            </w:pPr>
            <w:r w:rsidRPr="000814B5">
              <w:rPr>
                <w:color w:val="000000" w:themeColor="text1"/>
                <w:lang w:val="fr-FR"/>
              </w:rPr>
              <w:t>- Khi đun nóng với Br</w:t>
            </w:r>
            <w:r w:rsidRPr="000814B5">
              <w:rPr>
                <w:color w:val="000000" w:themeColor="text1"/>
                <w:vertAlign w:val="subscript"/>
                <w:lang w:val="fr-FR"/>
              </w:rPr>
              <w:t>2</w:t>
            </w:r>
            <w:r w:rsidRPr="000814B5">
              <w:rPr>
                <w:color w:val="000000" w:themeColor="text1"/>
                <w:lang w:val="fr-FR"/>
              </w:rPr>
              <w:t>/Fe thì A cho 1 sản phẩm monobrom còn B, C cho 2 sản phẩm monobrom nên công thức cấu tạo của A, B, C là:</w:t>
            </w:r>
          </w:p>
          <w:p w:rsidR="00AB200B" w:rsidRPr="000814B5" w:rsidRDefault="00AB200B" w:rsidP="00852BF4">
            <w:pPr>
              <w:jc w:val="both"/>
              <w:rPr>
                <w:color w:val="000000" w:themeColor="text1"/>
              </w:rPr>
            </w:pPr>
            <w:r w:rsidRPr="000814B5">
              <w:rPr>
                <w:color w:val="000000" w:themeColor="text1"/>
              </w:rPr>
              <w:object w:dxaOrig="1654" w:dyaOrig="1132">
                <v:shape id="_x0000_i1624" type="#_x0000_t75" style="width:69pt;height:47.25pt" o:ole="">
                  <v:imagedata r:id="rId2019" o:title=""/>
                </v:shape>
                <o:OLEObject Type="Embed" ProgID="ChemDraw.Document.6.0" ShapeID="_x0000_i1624" DrawAspect="Content" ObjectID="_1620821470" r:id="rId2020"/>
              </w:object>
            </w:r>
            <w:r w:rsidRPr="000814B5">
              <w:rPr>
                <w:color w:val="000000" w:themeColor="text1"/>
              </w:rPr>
              <w:t xml:space="preserve">                    </w:t>
            </w:r>
            <w:r w:rsidRPr="000814B5">
              <w:rPr>
                <w:color w:val="000000" w:themeColor="text1"/>
              </w:rPr>
              <w:object w:dxaOrig="1642" w:dyaOrig="1004">
                <v:shape id="_x0000_i1625" type="#_x0000_t75" style="width:69.75pt;height:42.75pt" o:ole="">
                  <v:imagedata r:id="rId2021" o:title=""/>
                </v:shape>
                <o:OLEObject Type="Embed" ProgID="ChemDraw.Document.6.0" ShapeID="_x0000_i1625" DrawAspect="Content" ObjectID="_1620821471" r:id="rId2022"/>
              </w:object>
            </w:r>
            <w:r w:rsidRPr="000814B5">
              <w:rPr>
                <w:color w:val="000000" w:themeColor="text1"/>
              </w:rPr>
              <w:t xml:space="preserve">                 </w:t>
            </w:r>
            <w:r w:rsidRPr="000814B5">
              <w:rPr>
                <w:color w:val="000000" w:themeColor="text1"/>
              </w:rPr>
              <w:object w:dxaOrig="1004" w:dyaOrig="1416">
                <v:shape id="_x0000_i1626" type="#_x0000_t75" style="width:39.75pt;height:55.5pt" o:ole="">
                  <v:imagedata r:id="rId2023" o:title=""/>
                </v:shape>
                <o:OLEObject Type="Embed" ProgID="ChemDraw.Document.6.0" ShapeID="_x0000_i1626" DrawAspect="Content" ObjectID="_1620821472" r:id="rId2024"/>
              </w:object>
            </w:r>
          </w:p>
          <w:p w:rsidR="00AB200B" w:rsidRPr="000814B5" w:rsidRDefault="00AB200B" w:rsidP="00852BF4">
            <w:pPr>
              <w:jc w:val="both"/>
              <w:rPr>
                <w:color w:val="000000" w:themeColor="text1"/>
              </w:rPr>
            </w:pPr>
            <w:r w:rsidRPr="000814B5">
              <w:rPr>
                <w:color w:val="000000" w:themeColor="text1"/>
              </w:rPr>
              <w:t xml:space="preserve">           (A)                                   (B)                          (C)</w:t>
            </w:r>
          </w:p>
          <w:p w:rsidR="00AB200B" w:rsidRPr="000814B5" w:rsidRDefault="00AB200B" w:rsidP="00852BF4">
            <w:pPr>
              <w:jc w:val="both"/>
              <w:rPr>
                <w:color w:val="000000" w:themeColor="text1"/>
              </w:rPr>
            </w:pPr>
            <w:r w:rsidRPr="000814B5">
              <w:rPr>
                <w:color w:val="000000" w:themeColor="text1"/>
              </w:rPr>
              <w:t>Các phản ứng xẩy ra</w:t>
            </w:r>
          </w:p>
          <w:p w:rsidR="00AB200B" w:rsidRPr="000814B5" w:rsidRDefault="00AB200B" w:rsidP="00852BF4">
            <w:pPr>
              <w:rPr>
                <w:color w:val="000000" w:themeColor="text1"/>
              </w:rPr>
            </w:pPr>
            <w:r w:rsidRPr="000814B5">
              <w:rPr>
                <w:b/>
                <w:color w:val="000000" w:themeColor="text1"/>
              </w:rPr>
              <w:t>5</w:t>
            </w:r>
            <w:r w:rsidRPr="000814B5">
              <w:rPr>
                <w:color w:val="000000" w:themeColor="text1"/>
              </w:rPr>
              <w:object w:dxaOrig="1482" w:dyaOrig="982">
                <v:shape id="_x0000_i1627" type="#_x0000_t75" style="width:43.5pt;height:28.5pt" o:ole="">
                  <v:imagedata r:id="rId2025" o:title=""/>
                </v:shape>
                <o:OLEObject Type="Embed" ProgID="ChemDraw.Document.6.0" ShapeID="_x0000_i1627" DrawAspect="Content" ObjectID="_1620821473" r:id="rId2026"/>
              </w:object>
            </w:r>
            <w:r w:rsidRPr="000814B5">
              <w:rPr>
                <w:color w:val="000000" w:themeColor="text1"/>
              </w:rPr>
              <w:t>+ 18KMnO</w:t>
            </w:r>
            <w:r w:rsidRPr="000814B5">
              <w:rPr>
                <w:color w:val="000000" w:themeColor="text1"/>
                <w:vertAlign w:val="subscript"/>
              </w:rPr>
              <w:t>4</w:t>
            </w:r>
            <w:r w:rsidRPr="000814B5">
              <w:rPr>
                <w:color w:val="000000" w:themeColor="text1"/>
              </w:rPr>
              <w:t xml:space="preserve"> + 27H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28" type="#_x0000_t75" style="width:15pt;height:11.25pt" o:ole="">
                  <v:imagedata r:id="rId2001" o:title=""/>
                </v:shape>
                <o:OLEObject Type="Embed" ProgID="Equation.DSMT4" ShapeID="_x0000_i1628" DrawAspect="Content" ObjectID="_1620821474" r:id="rId2027"/>
              </w:object>
            </w:r>
            <w:r w:rsidRPr="000814B5">
              <w:rPr>
                <w:b/>
                <w:color w:val="000000" w:themeColor="text1"/>
              </w:rPr>
              <w:t>5</w:t>
            </w:r>
            <w:r w:rsidRPr="000814B5">
              <w:rPr>
                <w:color w:val="000000" w:themeColor="text1"/>
              </w:rPr>
              <w:object w:dxaOrig="2135" w:dyaOrig="1108">
                <v:shape id="_x0000_i1629" type="#_x0000_t75" style="width:75pt;height:39pt" o:ole="">
                  <v:imagedata r:id="rId2028" o:title=""/>
                </v:shape>
                <o:OLEObject Type="Embed" ProgID="ChemDraw.Document.6.0" ShapeID="_x0000_i1629" DrawAspect="Content" ObjectID="_1620821475" r:id="rId2029"/>
              </w:object>
            </w:r>
            <w:r w:rsidRPr="000814B5">
              <w:rPr>
                <w:color w:val="000000" w:themeColor="text1"/>
              </w:rPr>
              <w:t>+9K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+18KMnO</w:t>
            </w:r>
            <w:r w:rsidRPr="000814B5">
              <w:rPr>
                <w:color w:val="000000" w:themeColor="text1"/>
                <w:vertAlign w:val="subscript"/>
              </w:rPr>
              <w:t>4</w:t>
            </w:r>
            <w:r w:rsidRPr="000814B5">
              <w:rPr>
                <w:color w:val="000000" w:themeColor="text1"/>
              </w:rPr>
              <w:t>+42H</w:t>
            </w:r>
            <w:r w:rsidRPr="000814B5">
              <w:rPr>
                <w:color w:val="000000" w:themeColor="text1"/>
                <w:vertAlign w:val="subscript"/>
              </w:rPr>
              <w:t>2</w:t>
            </w:r>
            <w:r w:rsidRPr="000814B5">
              <w:rPr>
                <w:color w:val="000000" w:themeColor="text1"/>
              </w:rPr>
              <w:t>O.</w:t>
            </w:r>
          </w:p>
          <w:p w:rsidR="00AB200B" w:rsidRPr="000814B5" w:rsidRDefault="00AB200B" w:rsidP="00852BF4">
            <w:pPr>
              <w:jc w:val="both"/>
              <w:rPr>
                <w:color w:val="000000" w:themeColor="text1"/>
              </w:rPr>
            </w:pPr>
            <w:r w:rsidRPr="000814B5">
              <w:rPr>
                <w:b/>
                <w:color w:val="000000" w:themeColor="text1"/>
              </w:rPr>
              <w:t>5</w:t>
            </w:r>
            <w:r w:rsidRPr="000814B5">
              <w:rPr>
                <w:color w:val="000000" w:themeColor="text1"/>
              </w:rPr>
              <w:object w:dxaOrig="1506" w:dyaOrig="887">
                <v:shape id="_x0000_i1630" type="#_x0000_t75" style="width:54.75pt;height:32.25pt" o:ole="">
                  <v:imagedata r:id="rId2030" o:title=""/>
                </v:shape>
                <o:OLEObject Type="Embed" ProgID="ChemDraw.Document.6.0" ShapeID="_x0000_i1630" DrawAspect="Content" ObjectID="_1620821476" r:id="rId2031"/>
              </w:object>
            </w:r>
            <w:r w:rsidRPr="000814B5">
              <w:rPr>
                <w:color w:val="000000" w:themeColor="text1"/>
              </w:rPr>
              <w:t>+18KMnO</w:t>
            </w:r>
            <w:r w:rsidRPr="000814B5">
              <w:rPr>
                <w:color w:val="000000" w:themeColor="text1"/>
                <w:vertAlign w:val="subscript"/>
              </w:rPr>
              <w:t>4</w:t>
            </w:r>
            <w:r w:rsidRPr="000814B5">
              <w:rPr>
                <w:color w:val="000000" w:themeColor="text1"/>
              </w:rPr>
              <w:t>+27H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31" type="#_x0000_t75" style="width:15pt;height:11.25pt" o:ole="">
                  <v:imagedata r:id="rId2001" o:title=""/>
                </v:shape>
                <o:OLEObject Type="Embed" ProgID="Equation.DSMT4" ShapeID="_x0000_i1631" DrawAspect="Content" ObjectID="_1620821477" r:id="rId2032"/>
              </w:object>
            </w:r>
            <w:r w:rsidRPr="000814B5">
              <w:rPr>
                <w:b/>
                <w:color w:val="000000" w:themeColor="text1"/>
              </w:rPr>
              <w:t>5</w:t>
            </w:r>
            <w:r w:rsidRPr="000814B5">
              <w:rPr>
                <w:color w:val="000000" w:themeColor="text1"/>
              </w:rPr>
              <w:object w:dxaOrig="2149" w:dyaOrig="1047">
                <v:shape id="_x0000_i1632" type="#_x0000_t75" style="width:69.75pt;height:34.5pt" o:ole="">
                  <v:imagedata r:id="rId2033" o:title=""/>
                </v:shape>
                <o:OLEObject Type="Embed" ProgID="ChemDraw.Document.6.0" ShapeID="_x0000_i1632" DrawAspect="Content" ObjectID="_1620821478" r:id="rId2034"/>
              </w:object>
            </w:r>
            <w:r w:rsidRPr="000814B5">
              <w:rPr>
                <w:color w:val="000000" w:themeColor="text1"/>
              </w:rPr>
              <w:t>+ 9K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+18KMnO</w:t>
            </w:r>
            <w:r w:rsidRPr="000814B5">
              <w:rPr>
                <w:color w:val="000000" w:themeColor="text1"/>
                <w:vertAlign w:val="subscript"/>
              </w:rPr>
              <w:t>4</w:t>
            </w:r>
            <w:r w:rsidRPr="000814B5">
              <w:rPr>
                <w:color w:val="000000" w:themeColor="text1"/>
              </w:rPr>
              <w:t>+42H</w:t>
            </w:r>
            <w:r w:rsidRPr="000814B5">
              <w:rPr>
                <w:color w:val="000000" w:themeColor="text1"/>
                <w:vertAlign w:val="subscript"/>
              </w:rPr>
              <w:t>2</w:t>
            </w:r>
            <w:r w:rsidRPr="000814B5">
              <w:rPr>
                <w:color w:val="000000" w:themeColor="text1"/>
              </w:rPr>
              <w:t>O.</w:t>
            </w:r>
          </w:p>
          <w:p w:rsidR="00AB200B" w:rsidRPr="000814B5" w:rsidRDefault="00AB200B" w:rsidP="00852BF4">
            <w:pPr>
              <w:jc w:val="both"/>
              <w:rPr>
                <w:color w:val="000000" w:themeColor="text1"/>
              </w:rPr>
            </w:pPr>
          </w:p>
          <w:p w:rsidR="00AB200B" w:rsidRPr="000814B5" w:rsidRDefault="00AB200B" w:rsidP="00852BF4">
            <w:pPr>
              <w:jc w:val="both"/>
              <w:rPr>
                <w:color w:val="000000" w:themeColor="text1"/>
              </w:rPr>
            </w:pPr>
            <w:r w:rsidRPr="000814B5">
              <w:rPr>
                <w:b/>
                <w:color w:val="000000" w:themeColor="text1"/>
              </w:rPr>
              <w:t>5</w:t>
            </w:r>
            <w:r w:rsidRPr="000814B5">
              <w:rPr>
                <w:color w:val="000000" w:themeColor="text1"/>
              </w:rPr>
              <w:object w:dxaOrig="966" w:dyaOrig="1240">
                <v:shape id="_x0000_i1633" type="#_x0000_t75" style="width:39pt;height:50.25pt" o:ole="">
                  <v:imagedata r:id="rId2035" o:title=""/>
                </v:shape>
                <o:OLEObject Type="Embed" ProgID="ChemDraw.Document.6.0" ShapeID="_x0000_i1633" DrawAspect="Content" ObjectID="_1620821479" r:id="rId2036"/>
              </w:object>
            </w:r>
            <w:r w:rsidRPr="000814B5">
              <w:rPr>
                <w:color w:val="000000" w:themeColor="text1"/>
              </w:rPr>
              <w:t>+18KMnO</w:t>
            </w:r>
            <w:r w:rsidRPr="000814B5">
              <w:rPr>
                <w:color w:val="000000" w:themeColor="text1"/>
                <w:vertAlign w:val="subscript"/>
              </w:rPr>
              <w:t>4</w:t>
            </w:r>
            <w:r w:rsidRPr="000814B5">
              <w:rPr>
                <w:color w:val="000000" w:themeColor="text1"/>
              </w:rPr>
              <w:t>+27H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300" w:dyaOrig="220">
                <v:shape id="_x0000_i1634" type="#_x0000_t75" style="width:15pt;height:11.25pt" o:ole="">
                  <v:imagedata r:id="rId2001" o:title=""/>
                </v:shape>
                <o:OLEObject Type="Embed" ProgID="Equation.DSMT4" ShapeID="_x0000_i1634" DrawAspect="Content" ObjectID="_1620821480" r:id="rId2037"/>
              </w:object>
            </w:r>
            <w:r w:rsidRPr="000814B5">
              <w:rPr>
                <w:b/>
                <w:color w:val="000000" w:themeColor="text1"/>
              </w:rPr>
              <w:t>5</w:t>
            </w:r>
            <w:r w:rsidRPr="000814B5">
              <w:rPr>
                <w:color w:val="000000" w:themeColor="text1"/>
              </w:rPr>
              <w:object w:dxaOrig="870" w:dyaOrig="1410">
                <v:shape id="_x0000_i1635" type="#_x0000_t75" style="width:31.5pt;height:51pt" o:ole="">
                  <v:imagedata r:id="rId2038" o:title=""/>
                </v:shape>
                <o:OLEObject Type="Embed" ProgID="ChemDraw.Document.6.0" ShapeID="_x0000_i1635" DrawAspect="Content" ObjectID="_1620821481" r:id="rId2039"/>
              </w:object>
            </w:r>
            <w:r w:rsidRPr="000814B5">
              <w:rPr>
                <w:color w:val="000000" w:themeColor="text1"/>
              </w:rPr>
              <w:t>+5CO</w:t>
            </w:r>
            <w:r w:rsidRPr="000814B5">
              <w:rPr>
                <w:color w:val="000000" w:themeColor="text1"/>
                <w:vertAlign w:val="subscript"/>
              </w:rPr>
              <w:t>2</w:t>
            </w:r>
            <w:r w:rsidRPr="000814B5">
              <w:rPr>
                <w:color w:val="000000" w:themeColor="text1"/>
              </w:rPr>
              <w:t>+18MnSO</w:t>
            </w:r>
            <w:r w:rsidRPr="000814B5">
              <w:rPr>
                <w:color w:val="000000" w:themeColor="text1"/>
                <w:vertAlign w:val="subscript"/>
              </w:rPr>
              <w:t>4</w:t>
            </w:r>
            <w:r w:rsidRPr="000814B5">
              <w:rPr>
                <w:color w:val="000000" w:themeColor="text1"/>
              </w:rPr>
              <w:t xml:space="preserve"> + 9K</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+ 42H</w:t>
            </w:r>
            <w:r w:rsidRPr="000814B5">
              <w:rPr>
                <w:color w:val="000000" w:themeColor="text1"/>
                <w:vertAlign w:val="subscript"/>
              </w:rPr>
              <w:t>2</w:t>
            </w:r>
            <w:r w:rsidRPr="000814B5">
              <w:rPr>
                <w:color w:val="000000" w:themeColor="text1"/>
              </w:rPr>
              <w:t>O</w:t>
            </w:r>
          </w:p>
          <w:p w:rsidR="00AB200B" w:rsidRPr="000814B5" w:rsidRDefault="00AB200B" w:rsidP="00852BF4">
            <w:pPr>
              <w:jc w:val="both"/>
              <w:rPr>
                <w:color w:val="000000" w:themeColor="text1"/>
              </w:rPr>
            </w:pPr>
            <w:r w:rsidRPr="000814B5">
              <w:rPr>
                <w:color w:val="000000" w:themeColor="text1"/>
              </w:rPr>
              <w:object w:dxaOrig="1482" w:dyaOrig="982">
                <v:shape id="_x0000_i1636" type="#_x0000_t75" style="width:67.5pt;height:44.25pt" o:ole="">
                  <v:imagedata r:id="rId2025" o:title=""/>
                </v:shape>
                <o:OLEObject Type="Embed" ProgID="ChemDraw.Document.6.0" ShapeID="_x0000_i1636" DrawAspect="Content" ObjectID="_1620821482" r:id="rId2040"/>
              </w:objec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80" w:dyaOrig="360">
                <v:shape id="_x0000_i1637" type="#_x0000_t75" style="width:44.25pt;height:18pt" o:ole="">
                  <v:imagedata r:id="rId2041" o:title=""/>
                </v:shape>
                <o:OLEObject Type="Embed" ProgID="Equation.DSMT4" ShapeID="_x0000_i1637" DrawAspect="Content" ObjectID="_1620821483" r:id="rId2042"/>
              </w:object>
            </w:r>
            <w:r w:rsidRPr="000814B5">
              <w:rPr>
                <w:color w:val="000000" w:themeColor="text1"/>
              </w:rPr>
              <w:object w:dxaOrig="1692" w:dyaOrig="1164">
                <v:shape id="_x0000_i1638" type="#_x0000_t75" style="width:76.5pt;height:52.5pt" o:ole="">
                  <v:imagedata r:id="rId2043" o:title=""/>
                </v:shape>
                <o:OLEObject Type="Embed" ProgID="ChemDraw.Document.6.0" ShapeID="_x0000_i1638" DrawAspect="Content" ObjectID="_1620821484" r:id="rId2044"/>
              </w:object>
            </w:r>
            <w:r w:rsidRPr="000814B5">
              <w:rPr>
                <w:color w:val="000000" w:themeColor="text1"/>
              </w:rPr>
              <w:t xml:space="preserve">   +   HBr</w:t>
            </w:r>
          </w:p>
          <w:p w:rsidR="00AB200B" w:rsidRPr="000814B5" w:rsidRDefault="00AB200B" w:rsidP="00852BF4">
            <w:pPr>
              <w:jc w:val="both"/>
              <w:rPr>
                <w:color w:val="000000" w:themeColor="text1"/>
              </w:rPr>
            </w:pPr>
            <w:r w:rsidRPr="000814B5">
              <w:rPr>
                <w:color w:val="000000" w:themeColor="text1"/>
              </w:rPr>
              <w:object w:dxaOrig="1506" w:dyaOrig="887">
                <v:shape id="_x0000_i1639" type="#_x0000_t75" style="width:59.25pt;height:34.5pt" o:ole="">
                  <v:imagedata r:id="rId2030" o:title=""/>
                </v:shape>
                <o:OLEObject Type="Embed" ProgID="ChemDraw.Document.6.0" ShapeID="_x0000_i1639" DrawAspect="Content" ObjectID="_1620821485" r:id="rId2045"/>
              </w:object>
            </w:r>
            <w:r w:rsidRPr="000814B5">
              <w:rPr>
                <w:color w:val="000000" w:themeColor="text1"/>
              </w:rPr>
              <w:t>+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80" w:dyaOrig="360">
                <v:shape id="_x0000_i1640" type="#_x0000_t75" style="width:44.25pt;height:18pt" o:ole="">
                  <v:imagedata r:id="rId2041" o:title=""/>
                </v:shape>
                <o:OLEObject Type="Embed" ProgID="Equation.DSMT4" ShapeID="_x0000_i1640" DrawAspect="Content" ObjectID="_1620821486" r:id="rId2046"/>
              </w:object>
            </w:r>
            <w:r w:rsidRPr="000814B5">
              <w:rPr>
                <w:color w:val="000000" w:themeColor="text1"/>
              </w:rPr>
              <w:t xml:space="preserve">  </w:t>
            </w:r>
            <w:r w:rsidRPr="000814B5">
              <w:rPr>
                <w:color w:val="000000" w:themeColor="text1"/>
              </w:rPr>
              <w:object w:dxaOrig="1685" w:dyaOrig="1398">
                <v:shape id="_x0000_i1641" type="#_x0000_t75" style="width:60pt;height:50.25pt" o:ole="">
                  <v:imagedata r:id="rId2047" o:title=""/>
                </v:shape>
                <o:OLEObject Type="Embed" ProgID="ChemDraw.Document.6.0" ShapeID="_x0000_i1641" DrawAspect="Content" ObjectID="_1620821487" r:id="rId2048"/>
              </w:object>
            </w:r>
            <w:r w:rsidRPr="000814B5">
              <w:rPr>
                <w:color w:val="000000" w:themeColor="text1"/>
              </w:rPr>
              <w:t xml:space="preserve">hoặc </w:t>
            </w:r>
            <w:r w:rsidRPr="000814B5">
              <w:rPr>
                <w:color w:val="000000" w:themeColor="text1"/>
              </w:rPr>
              <w:object w:dxaOrig="1692" w:dyaOrig="1114">
                <v:shape id="_x0000_i1642" type="#_x0000_t75" style="width:65.25pt;height:42.75pt" o:ole="">
                  <v:imagedata r:id="rId2049" o:title=""/>
                </v:shape>
                <o:OLEObject Type="Embed" ProgID="ChemDraw.Document.6.0" ShapeID="_x0000_i1642" DrawAspect="Content" ObjectID="_1620821488" r:id="rId2050"/>
              </w:object>
            </w:r>
            <w:r w:rsidRPr="000814B5">
              <w:rPr>
                <w:color w:val="000000" w:themeColor="text1"/>
              </w:rPr>
              <w:t>+   HBr</w:t>
            </w:r>
          </w:p>
          <w:p w:rsidR="00AB200B" w:rsidRPr="000814B5" w:rsidRDefault="00AB200B" w:rsidP="00852BF4">
            <w:pPr>
              <w:rPr>
                <w:b/>
                <w:color w:val="000000" w:themeColor="text1"/>
                <w:u w:val="single"/>
                <w:lang w:val="pt-BR"/>
              </w:rPr>
            </w:pPr>
            <w:r w:rsidRPr="000814B5">
              <w:rPr>
                <w:color w:val="000000" w:themeColor="text1"/>
              </w:rPr>
              <w:object w:dxaOrig="966" w:dyaOrig="1240">
                <v:shape id="_x0000_i1643" type="#_x0000_t75" style="width:39.75pt;height:51pt" o:ole="">
                  <v:imagedata r:id="rId2035" o:title=""/>
                </v:shape>
                <o:OLEObject Type="Embed" ProgID="ChemDraw.Document.6.0" ShapeID="_x0000_i1643" DrawAspect="Content" ObjectID="_1620821489" r:id="rId2051"/>
              </w:object>
            </w:r>
            <w:r w:rsidRPr="000814B5">
              <w:rPr>
                <w:color w:val="000000" w:themeColor="text1"/>
              </w:rPr>
              <w:t>+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80" w:dyaOrig="360">
                <v:shape id="_x0000_i1644" type="#_x0000_t75" style="width:44.25pt;height:18pt" o:ole="">
                  <v:imagedata r:id="rId2041" o:title=""/>
                </v:shape>
                <o:OLEObject Type="Embed" ProgID="Equation.DSMT4" ShapeID="_x0000_i1644" DrawAspect="Content" ObjectID="_1620821490" r:id="rId2052"/>
              </w:object>
            </w:r>
            <w:r w:rsidRPr="000814B5">
              <w:rPr>
                <w:color w:val="000000" w:themeColor="text1"/>
              </w:rPr>
              <w:t xml:space="preserve"> </w:t>
            </w:r>
            <w:r w:rsidRPr="000814B5">
              <w:rPr>
                <w:color w:val="000000" w:themeColor="text1"/>
              </w:rPr>
              <w:object w:dxaOrig="966" w:dyaOrig="1241">
                <v:shape id="_x0000_i1645" type="#_x0000_t75" style="width:39.75pt;height:51.75pt" o:ole="">
                  <v:imagedata r:id="rId2053" o:title=""/>
                </v:shape>
                <o:OLEObject Type="Embed" ProgID="ChemDraw.Document.6.0" ShapeID="_x0000_i1645" DrawAspect="Content" ObjectID="_1620821491" r:id="rId2054"/>
              </w:object>
            </w:r>
            <w:r w:rsidRPr="000814B5">
              <w:rPr>
                <w:color w:val="000000" w:themeColor="text1"/>
              </w:rPr>
              <w:t xml:space="preserve">hoặc </w:t>
            </w:r>
            <w:r w:rsidRPr="000814B5">
              <w:rPr>
                <w:color w:val="000000" w:themeColor="text1"/>
              </w:rPr>
              <w:object w:dxaOrig="1015" w:dyaOrig="1468">
                <v:shape id="_x0000_i1646" type="#_x0000_t75" style="width:35.25pt;height:51.75pt" o:ole="">
                  <v:imagedata r:id="rId2055" o:title=""/>
                </v:shape>
                <o:OLEObject Type="Embed" ProgID="ChemDraw.Document.6.0" ShapeID="_x0000_i1646" DrawAspect="Content" ObjectID="_1620821492" r:id="rId2056"/>
              </w:object>
            </w:r>
            <w:r w:rsidRPr="000814B5">
              <w:rPr>
                <w:color w:val="000000" w:themeColor="text1"/>
              </w:rPr>
              <w:t>+   HBr</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0,25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0,75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0,25</w:t>
            </w:r>
          </w:p>
        </w:tc>
      </w:tr>
      <w:tr w:rsidR="000814B5" w:rsidRPr="000814B5">
        <w:tc>
          <w:tcPr>
            <w:tcW w:w="411" w:type="dxa"/>
            <w:shd w:val="clear" w:color="auto" w:fill="auto"/>
          </w:tcPr>
          <w:p w:rsidR="00AB200B" w:rsidRPr="000814B5" w:rsidRDefault="00AB200B" w:rsidP="00852BF4">
            <w:pPr>
              <w:rPr>
                <w:b/>
                <w:color w:val="000000" w:themeColor="text1"/>
                <w:lang w:val="pt-BR"/>
              </w:rPr>
            </w:pPr>
            <w:r w:rsidRPr="000814B5">
              <w:rPr>
                <w:b/>
                <w:color w:val="000000" w:themeColor="text1"/>
                <w:lang w:val="pt-BR"/>
              </w:rPr>
              <w:t>VI</w:t>
            </w:r>
          </w:p>
        </w:tc>
        <w:tc>
          <w:tcPr>
            <w:tcW w:w="9620" w:type="dxa"/>
            <w:shd w:val="clear" w:color="auto" w:fill="auto"/>
          </w:tcPr>
          <w:p w:rsidR="00AB200B" w:rsidRPr="000814B5" w:rsidRDefault="00AB200B" w:rsidP="00C22FDF">
            <w:pPr>
              <w:rPr>
                <w:b/>
                <w:color w:val="000000" w:themeColor="text1"/>
                <w:lang w:val="pt-BR"/>
              </w:rPr>
            </w:pPr>
            <w:r w:rsidRPr="000814B5">
              <w:rPr>
                <w:b/>
                <w:color w:val="000000" w:themeColor="text1"/>
                <w:lang w:val="pt-BR"/>
              </w:rPr>
              <w:t>2(0,5+1+0,5)+1,5</w:t>
            </w:r>
          </w:p>
        </w:tc>
        <w:tc>
          <w:tcPr>
            <w:tcW w:w="708" w:type="dxa"/>
            <w:shd w:val="clear" w:color="auto" w:fill="auto"/>
          </w:tcPr>
          <w:p w:rsidR="00AB200B" w:rsidRPr="000814B5" w:rsidRDefault="00AB200B" w:rsidP="00852BF4">
            <w:pPr>
              <w:rPr>
                <w:b/>
                <w:color w:val="000000" w:themeColor="text1"/>
                <w:u w:val="single"/>
                <w:lang w:val="pt-BR"/>
              </w:rPr>
            </w:pP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1.</w:t>
            </w:r>
          </w:p>
        </w:tc>
        <w:tc>
          <w:tcPr>
            <w:tcW w:w="9620" w:type="dxa"/>
            <w:shd w:val="clear" w:color="auto" w:fill="auto"/>
          </w:tcPr>
          <w:p w:rsidR="00AB200B" w:rsidRPr="000814B5" w:rsidRDefault="00AB200B" w:rsidP="00852BF4">
            <w:pPr>
              <w:rPr>
                <w:color w:val="000000" w:themeColor="text1"/>
                <w:lang w:val="pt-BR"/>
              </w:rPr>
            </w:pPr>
            <w:r w:rsidRPr="000814B5">
              <w:rPr>
                <w:color w:val="000000" w:themeColor="text1"/>
                <w:lang w:val="pt-BR"/>
              </w:rPr>
              <w:t xml:space="preserve"> a) Đặt a là số mol N</w:t>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có ban đầu,</w:t>
            </w:r>
          </w:p>
          <w:p w:rsidR="00AB200B" w:rsidRPr="000814B5" w:rsidRDefault="00AB200B" w:rsidP="00852BF4">
            <w:pPr>
              <w:rPr>
                <w:color w:val="000000" w:themeColor="text1"/>
                <w:lang w:val="pt-BR"/>
              </w:rPr>
            </w:pPr>
            <w:r w:rsidRPr="000814B5">
              <w:rPr>
                <w:color w:val="000000" w:themeColor="text1"/>
                <w:lang w:val="pt-BR"/>
              </w:rPr>
              <w:tab/>
            </w:r>
            <w:r w:rsidRPr="000814B5">
              <w:rPr>
                <w:color w:val="000000" w:themeColor="text1"/>
                <w:lang w:val="pt-BR"/>
              </w:rPr>
              <w:tab/>
            </w:r>
            <w:r w:rsidRPr="000814B5">
              <w:rPr>
                <w:color w:val="000000" w:themeColor="text1"/>
              </w:rPr>
              <w:sym w:font="Symbol" w:char="F061"/>
            </w:r>
            <w:r w:rsidRPr="000814B5">
              <w:rPr>
                <w:color w:val="000000" w:themeColor="text1"/>
                <w:lang w:val="pt-BR"/>
              </w:rPr>
              <w:t xml:space="preserve"> là độ phân li của N</w:t>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t xml:space="preserve"> ở t</w:t>
            </w:r>
            <w:r w:rsidRPr="000814B5">
              <w:rPr>
                <w:color w:val="000000" w:themeColor="text1"/>
                <w:vertAlign w:val="superscript"/>
                <w:lang w:val="pt-BR"/>
              </w:rPr>
              <w:t>o</w:t>
            </w:r>
            <w:r w:rsidRPr="000814B5">
              <w:rPr>
                <w:color w:val="000000" w:themeColor="text1"/>
                <w:lang w:val="pt-BR"/>
              </w:rPr>
              <w:t>C</w:t>
            </w:r>
          </w:p>
          <w:p w:rsidR="00AB200B" w:rsidRPr="000814B5" w:rsidRDefault="00AB200B" w:rsidP="00852BF4">
            <w:pPr>
              <w:rPr>
                <w:color w:val="000000" w:themeColor="text1"/>
                <w:lang w:val="pt-BR"/>
              </w:rPr>
            </w:pPr>
            <w:r w:rsidRPr="000814B5">
              <w:rPr>
                <w:color w:val="000000" w:themeColor="text1"/>
                <w:lang w:val="pt-BR"/>
              </w:rPr>
              <w:tab/>
              <w:t xml:space="preserve">xét cân bằng: </w:t>
            </w:r>
            <w:r w:rsidRPr="000814B5">
              <w:rPr>
                <w:color w:val="000000" w:themeColor="text1"/>
                <w:lang w:val="pt-BR"/>
              </w:rPr>
              <w:tab/>
            </w:r>
            <w:r w:rsidRPr="000814B5">
              <w:rPr>
                <w:color w:val="000000" w:themeColor="text1"/>
                <w:lang w:val="pt-BR"/>
              </w:rPr>
              <w:tab/>
              <w:t xml:space="preserve">  N</w:t>
            </w:r>
            <w:r w:rsidRPr="000814B5">
              <w:rPr>
                <w:color w:val="000000" w:themeColor="text1"/>
                <w:lang w:val="pt-BR"/>
              </w:rPr>
              <w:softHyphen/>
            </w:r>
            <w:r w:rsidRPr="000814B5">
              <w:rPr>
                <w:color w:val="000000" w:themeColor="text1"/>
                <w:vertAlign w:val="subscript"/>
                <w:lang w:val="pt-BR"/>
              </w:rPr>
              <w:t>2</w:t>
            </w:r>
            <w:r w:rsidRPr="000814B5">
              <w:rPr>
                <w:color w:val="000000" w:themeColor="text1"/>
                <w:lang w:val="pt-BR"/>
              </w:rPr>
              <w:t>O</w:t>
            </w:r>
            <w:r w:rsidRPr="000814B5">
              <w:rPr>
                <w:color w:val="000000" w:themeColor="text1"/>
                <w:vertAlign w:val="subscript"/>
                <w:lang w:val="pt-BR"/>
              </w:rPr>
              <w:t>4</w:t>
            </w:r>
            <w:r w:rsidRPr="000814B5">
              <w:rPr>
                <w:color w:val="000000" w:themeColor="text1"/>
                <w:lang w:val="pt-BR"/>
              </w:rPr>
              <w:lastRenderedPageBreak/>
              <w:t xml:space="preserve">  </w:t>
            </w:r>
            <w:r w:rsidR="00301AE5">
              <w:rPr>
                <w:noProof/>
                <w:color w:val="000000" w:themeColor="text1"/>
              </w:rPr>
              <w:drawing>
                <wp:inline distT="0" distB="0" distL="0" distR="0">
                  <wp:extent cx="171450" cy="133350"/>
                  <wp:effectExtent l="0" t="0" r="0" b="0"/>
                  <wp:docPr id="1991" name="Ả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73"/>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0814B5">
              <w:rPr>
                <w:color w:val="000000" w:themeColor="text1"/>
                <w:sz w:val="25"/>
                <w:szCs w:val="25"/>
                <w:lang w:val="pt-BR"/>
              </w:rPr>
              <w:t xml:space="preserve"> </w:t>
            </w:r>
            <w:r w:rsidRPr="000814B5">
              <w:rPr>
                <w:color w:val="000000" w:themeColor="text1"/>
                <w:lang w:val="pt-BR"/>
              </w:rPr>
              <w:t>2NO</w:t>
            </w:r>
            <w:r w:rsidRPr="000814B5">
              <w:rPr>
                <w:color w:val="000000" w:themeColor="text1"/>
                <w:vertAlign w:val="subscript"/>
                <w:lang w:val="pt-BR"/>
              </w:rPr>
              <w:t>2</w:t>
            </w:r>
          </w:p>
          <w:p w:rsidR="00AB200B" w:rsidRPr="000814B5" w:rsidRDefault="00AB200B" w:rsidP="00852BF4">
            <w:pPr>
              <w:rPr>
                <w:color w:val="000000" w:themeColor="text1"/>
                <w:lang w:val="pt-BR"/>
              </w:rPr>
            </w:pPr>
            <w:r w:rsidRPr="000814B5">
              <w:rPr>
                <w:color w:val="000000" w:themeColor="text1"/>
                <w:lang w:val="pt-BR"/>
              </w:rPr>
              <w:tab/>
              <w:t>số mol ban đầu</w:t>
            </w:r>
            <w:r w:rsidRPr="000814B5">
              <w:rPr>
                <w:color w:val="000000" w:themeColor="text1"/>
                <w:lang w:val="pt-BR"/>
              </w:rPr>
              <w:tab/>
              <w:t xml:space="preserve">    a</w:t>
            </w:r>
            <w:r w:rsidRPr="000814B5">
              <w:rPr>
                <w:color w:val="000000" w:themeColor="text1"/>
                <w:lang w:val="pt-BR"/>
              </w:rPr>
              <w:tab/>
              <w:t xml:space="preserve">    </w:t>
            </w:r>
            <w:r w:rsidRPr="000814B5">
              <w:rPr>
                <w:color w:val="000000" w:themeColor="text1"/>
                <w:lang w:val="pt-BR"/>
              </w:rPr>
              <w:tab/>
              <w:t xml:space="preserve">   0</w:t>
            </w:r>
          </w:p>
          <w:p w:rsidR="00AB200B" w:rsidRPr="000814B5" w:rsidRDefault="00AB200B" w:rsidP="00852BF4">
            <w:pPr>
              <w:rPr>
                <w:color w:val="000000" w:themeColor="text1"/>
                <w:lang w:val="pt-BR"/>
              </w:rPr>
            </w:pPr>
            <w:r w:rsidRPr="000814B5">
              <w:rPr>
                <w:color w:val="000000" w:themeColor="text1"/>
                <w:lang w:val="pt-BR"/>
              </w:rPr>
              <w:tab/>
              <w:t>số mol chuyển hóa</w:t>
            </w:r>
            <w:r w:rsidRPr="000814B5">
              <w:rPr>
                <w:color w:val="000000" w:themeColor="text1"/>
                <w:lang w:val="pt-BR"/>
              </w:rPr>
              <w:tab/>
              <w:t xml:space="preserve">   a</w:t>
            </w:r>
            <w:r w:rsidRPr="000814B5">
              <w:rPr>
                <w:color w:val="000000" w:themeColor="text1"/>
              </w:rPr>
              <w:sym w:font="Symbol" w:char="F061"/>
            </w:r>
            <w:r w:rsidRPr="000814B5">
              <w:rPr>
                <w:color w:val="000000" w:themeColor="text1"/>
                <w:lang w:val="pt-BR"/>
              </w:rPr>
              <w:tab/>
              <w:t xml:space="preserve">      </w:t>
            </w:r>
            <w:r w:rsidRPr="000814B5">
              <w:rPr>
                <w:color w:val="000000" w:themeColor="text1"/>
                <w:lang w:val="pt-BR"/>
              </w:rPr>
              <w:tab/>
              <w:t xml:space="preserve"> 2a</w:t>
            </w:r>
            <w:r w:rsidRPr="000814B5">
              <w:rPr>
                <w:color w:val="000000" w:themeColor="text1"/>
              </w:rPr>
              <w:sym w:font="Symbol" w:char="F061"/>
            </w:r>
          </w:p>
          <w:p w:rsidR="00AB200B" w:rsidRPr="000814B5" w:rsidRDefault="00AB200B" w:rsidP="00852BF4">
            <w:pPr>
              <w:rPr>
                <w:color w:val="000000" w:themeColor="text1"/>
                <w:lang w:val="pt-BR"/>
              </w:rPr>
            </w:pPr>
            <w:r w:rsidRPr="000814B5">
              <w:rPr>
                <w:color w:val="000000" w:themeColor="text1"/>
                <w:lang w:val="pt-BR"/>
              </w:rPr>
              <w:tab/>
              <w:t>số mol lúc cân bằng</w:t>
            </w:r>
            <w:r w:rsidRPr="000814B5">
              <w:rPr>
                <w:color w:val="000000" w:themeColor="text1"/>
                <w:lang w:val="pt-BR"/>
              </w:rPr>
              <w:tab/>
              <w:t xml:space="preserve">a(1 - </w:t>
            </w:r>
            <w:r w:rsidRPr="000814B5">
              <w:rPr>
                <w:color w:val="000000" w:themeColor="text1"/>
              </w:rPr>
              <w:sym w:font="Symbol" w:char="F061"/>
            </w:r>
            <w:r w:rsidRPr="000814B5">
              <w:rPr>
                <w:color w:val="000000" w:themeColor="text1"/>
                <w:lang w:val="pt-BR"/>
              </w:rPr>
              <w:t>)</w:t>
            </w:r>
            <w:r w:rsidRPr="000814B5">
              <w:rPr>
                <w:color w:val="000000" w:themeColor="text1"/>
                <w:lang w:val="pt-BR"/>
              </w:rPr>
              <w:tab/>
              <w:t xml:space="preserve"> 2a</w:t>
            </w:r>
            <w:r w:rsidRPr="000814B5">
              <w:rPr>
                <w:color w:val="000000" w:themeColor="text1"/>
              </w:rPr>
              <w:sym w:font="Symbol" w:char="F061"/>
            </w:r>
          </w:p>
          <w:p w:rsidR="00AB200B" w:rsidRPr="000814B5" w:rsidRDefault="00AB200B" w:rsidP="00852BF4">
            <w:pPr>
              <w:rPr>
                <w:color w:val="000000" w:themeColor="text1"/>
                <w:lang w:val="pt-BR"/>
              </w:rPr>
            </w:pPr>
            <w:r w:rsidRPr="000814B5">
              <w:rPr>
                <w:color w:val="000000" w:themeColor="text1"/>
                <w:lang w:val="pt-BR"/>
              </w:rPr>
              <w:t xml:space="preserve">Tổng số mol khí tại thời điểm cân bằng là a(1 + </w:t>
            </w:r>
            <w:r w:rsidRPr="000814B5">
              <w:rPr>
                <w:color w:val="000000" w:themeColor="text1"/>
              </w:rPr>
              <w:sym w:font="Symbol" w:char="F061"/>
            </w:r>
            <w:r w:rsidRPr="000814B5">
              <w:rPr>
                <w:color w:val="000000" w:themeColor="text1"/>
                <w:lang w:val="pt-BR"/>
              </w:rPr>
              <w:t>)</w:t>
            </w:r>
          </w:p>
          <w:p w:rsidR="00AB200B" w:rsidRPr="000814B5" w:rsidRDefault="00AB200B" w:rsidP="00852BF4">
            <w:pPr>
              <w:rPr>
                <w:color w:val="000000" w:themeColor="text1"/>
                <w:lang w:val="pt-BR"/>
              </w:rPr>
            </w:pPr>
            <w:r w:rsidRPr="000814B5">
              <w:rPr>
                <w:color w:val="000000" w:themeColor="text1"/>
                <w:lang w:val="pt-BR"/>
              </w:rPr>
              <w:t>Khối lượng mol trung bình của hỗn hợp khí:</w:t>
            </w:r>
          </w:p>
          <w:p w:rsidR="00AB200B" w:rsidRPr="000814B5" w:rsidRDefault="00AB200B" w:rsidP="00852BF4">
            <w:pPr>
              <w:rPr>
                <w:color w:val="000000" w:themeColor="text1"/>
              </w:rPr>
            </w:pPr>
            <w:r w:rsidRPr="000814B5">
              <w:rPr>
                <w:color w:val="000000" w:themeColor="text1"/>
                <w:lang w:val="pt-BR"/>
              </w:rPr>
              <w:tab/>
            </w:r>
            <w:r w:rsidRPr="000814B5">
              <w:rPr>
                <w:color w:val="000000" w:themeColor="text1"/>
                <w:lang w:val="pt-BR"/>
              </w:rPr>
              <w:tab/>
            </w:r>
            <w:r w:rsidRPr="000814B5">
              <w:rPr>
                <w:color w:val="000000" w:themeColor="text1"/>
                <w:lang w:val="pt-BR"/>
              </w:rPr>
              <w:tab/>
            </w:r>
            <w:r w:rsidR="00301AE5">
              <w:rPr>
                <w:noProof/>
                <w:color w:val="000000" w:themeColor="text1"/>
                <w:position w:val="-24"/>
              </w:rPr>
              <w:drawing>
                <wp:inline distT="0" distB="0" distL="0" distR="0">
                  <wp:extent cx="1371600" cy="3810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  ở 35</w:t>
            </w:r>
            <w:r w:rsidRPr="000814B5">
              <w:rPr>
                <w:color w:val="000000" w:themeColor="text1"/>
                <w:vertAlign w:val="superscript"/>
              </w:rPr>
              <w:t>o</w:t>
            </w:r>
            <w:r w:rsidRPr="000814B5">
              <w:rPr>
                <w:color w:val="000000" w:themeColor="text1"/>
              </w:rPr>
              <w:t xml:space="preserve">C thì </w:t>
            </w:r>
            <w:r w:rsidR="00301AE5">
              <w:rPr>
                <w:noProof/>
                <w:color w:val="000000" w:themeColor="text1"/>
                <w:position w:val="-8"/>
              </w:rPr>
              <w:drawing>
                <wp:inline distT="0" distB="0" distL="0" distR="0">
                  <wp:extent cx="238125" cy="219075"/>
                  <wp:effectExtent l="0" t="0" r="9525"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14B5">
              <w:rPr>
                <w:color w:val="000000" w:themeColor="text1"/>
              </w:rPr>
              <w:t xml:space="preserve"> = 72,45 </w:t>
            </w:r>
            <w:r w:rsidRPr="000814B5">
              <w:rPr>
                <w:color w:val="000000" w:themeColor="text1"/>
              </w:rPr>
              <w:sym w:font="Symbol" w:char="F0AE"/>
            </w:r>
            <w:r w:rsidRPr="000814B5">
              <w:rPr>
                <w:color w:val="000000" w:themeColor="text1"/>
              </w:rPr>
              <w:t xml:space="preserve"> </w:t>
            </w:r>
            <w:r w:rsidR="00301AE5">
              <w:rPr>
                <w:noProof/>
                <w:color w:val="000000" w:themeColor="text1"/>
                <w:position w:val="-20"/>
              </w:rPr>
              <w:drawing>
                <wp:inline distT="0" distB="0" distL="0" distR="0">
                  <wp:extent cx="352425" cy="35242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814B5">
              <w:rPr>
                <w:color w:val="000000" w:themeColor="text1"/>
              </w:rPr>
              <w:t xml:space="preserve">= 72,45 </w:t>
            </w:r>
            <w:r w:rsidRPr="000814B5">
              <w:rPr>
                <w:color w:val="000000" w:themeColor="text1"/>
              </w:rPr>
              <w:tab/>
            </w:r>
            <w:r w:rsidRPr="000814B5">
              <w:rPr>
                <w:color w:val="000000" w:themeColor="text1"/>
              </w:rPr>
              <w:sym w:font="Symbol" w:char="F0AE"/>
            </w:r>
            <w:r w:rsidRPr="000814B5">
              <w:rPr>
                <w:color w:val="000000" w:themeColor="text1"/>
              </w:rPr>
              <w:sym w:font="Symbol" w:char="F061"/>
            </w:r>
            <w:r w:rsidRPr="000814B5">
              <w:rPr>
                <w:color w:val="000000" w:themeColor="text1"/>
              </w:rPr>
              <w:t xml:space="preserve"> = 0,270 </w:t>
            </w:r>
            <w:r w:rsidRPr="000814B5">
              <w:rPr>
                <w:color w:val="000000" w:themeColor="text1"/>
              </w:rPr>
              <w:tab/>
            </w:r>
            <w:r w:rsidRPr="000814B5">
              <w:rPr>
                <w:color w:val="000000" w:themeColor="text1"/>
              </w:rPr>
              <w:tab/>
              <w:t>hay 27%</w:t>
            </w:r>
          </w:p>
          <w:p w:rsidR="00AB200B" w:rsidRPr="000814B5" w:rsidRDefault="00AB200B" w:rsidP="00852BF4">
            <w:pPr>
              <w:rPr>
                <w:color w:val="000000" w:themeColor="text1"/>
              </w:rPr>
            </w:pPr>
            <w:r w:rsidRPr="000814B5">
              <w:rPr>
                <w:color w:val="000000" w:themeColor="text1"/>
              </w:rPr>
              <w:t>-  ở 45</w:t>
            </w:r>
            <w:r w:rsidRPr="000814B5">
              <w:rPr>
                <w:color w:val="000000" w:themeColor="text1"/>
                <w:vertAlign w:val="superscript"/>
              </w:rPr>
              <w:t>o</w:t>
            </w:r>
            <w:r w:rsidRPr="000814B5">
              <w:rPr>
                <w:color w:val="000000" w:themeColor="text1"/>
              </w:rPr>
              <w:t xml:space="preserve">C thì </w:t>
            </w:r>
            <w:r w:rsidR="00301AE5">
              <w:rPr>
                <w:noProof/>
                <w:color w:val="000000" w:themeColor="text1"/>
                <w:position w:val="-8"/>
              </w:rPr>
              <w:drawing>
                <wp:inline distT="0" distB="0" distL="0" distR="0">
                  <wp:extent cx="238125" cy="219075"/>
                  <wp:effectExtent l="0" t="0" r="9525"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14B5">
              <w:rPr>
                <w:color w:val="000000" w:themeColor="text1"/>
              </w:rPr>
              <w:t xml:space="preserve"> = 66,8 </w:t>
            </w:r>
            <w:r w:rsidRPr="000814B5">
              <w:rPr>
                <w:color w:val="000000" w:themeColor="text1"/>
              </w:rPr>
              <w:tab/>
            </w:r>
            <w:r w:rsidRPr="000814B5">
              <w:rPr>
                <w:color w:val="000000" w:themeColor="text1"/>
              </w:rPr>
              <w:tab/>
            </w:r>
            <w:r w:rsidRPr="000814B5">
              <w:rPr>
                <w:color w:val="000000" w:themeColor="text1"/>
              </w:rPr>
              <w:tab/>
              <w:t xml:space="preserve">  </w:t>
            </w:r>
            <w:r w:rsidRPr="000814B5">
              <w:rPr>
                <w:color w:val="000000" w:themeColor="text1"/>
              </w:rPr>
              <w:sym w:font="Symbol" w:char="F061"/>
            </w:r>
            <w:r w:rsidRPr="000814B5">
              <w:rPr>
                <w:color w:val="000000" w:themeColor="text1"/>
              </w:rPr>
              <w:t xml:space="preserve"> = 0,377 </w:t>
            </w:r>
            <w:r w:rsidRPr="000814B5">
              <w:rPr>
                <w:color w:val="000000" w:themeColor="text1"/>
              </w:rPr>
              <w:tab/>
            </w:r>
            <w:r w:rsidRPr="000814B5">
              <w:rPr>
                <w:color w:val="000000" w:themeColor="text1"/>
              </w:rPr>
              <w:tab/>
              <w:t>hay 37,7%</w:t>
            </w:r>
          </w:p>
          <w:p w:rsidR="00AB200B" w:rsidRPr="000814B5" w:rsidRDefault="00AB200B" w:rsidP="00852BF4">
            <w:pPr>
              <w:rPr>
                <w:color w:val="000000" w:themeColor="text1"/>
              </w:rPr>
            </w:pPr>
            <w:r w:rsidRPr="000814B5">
              <w:rPr>
                <w:color w:val="000000" w:themeColor="text1"/>
              </w:rPr>
              <w:t>b) Ta có K</w:t>
            </w:r>
            <w:r w:rsidRPr="000814B5">
              <w:rPr>
                <w:color w:val="000000" w:themeColor="text1"/>
                <w:vertAlign w:val="subscript"/>
              </w:rPr>
              <w:t>c</w:t>
            </w:r>
            <w:r w:rsidRPr="000814B5">
              <w:rPr>
                <w:color w:val="000000" w:themeColor="text1"/>
              </w:rPr>
              <w:t xml:space="preserve"> = </w:t>
            </w:r>
            <w:r w:rsidR="00301AE5">
              <w:rPr>
                <w:noProof/>
                <w:color w:val="000000" w:themeColor="text1"/>
                <w:position w:val="-48"/>
              </w:rPr>
              <w:drawing>
                <wp:inline distT="0" distB="0" distL="0" distR="0">
                  <wp:extent cx="1752600" cy="7429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p>
          <w:p w:rsidR="00AB200B" w:rsidRPr="000814B5" w:rsidRDefault="00AB200B" w:rsidP="00852BF4">
            <w:pPr>
              <w:rPr>
                <w:color w:val="000000" w:themeColor="text1"/>
              </w:rPr>
            </w:pPr>
            <w:r w:rsidRPr="000814B5">
              <w:rPr>
                <w:color w:val="000000" w:themeColor="text1"/>
              </w:rPr>
              <w:t>V là thể tích (lít) bình chứa khí</w:t>
            </w:r>
          </w:p>
          <w:p w:rsidR="00AB200B" w:rsidRPr="000814B5" w:rsidRDefault="00AB200B" w:rsidP="00852BF4">
            <w:pPr>
              <w:rPr>
                <w:color w:val="000000" w:themeColor="text1"/>
                <w:lang w:val="nb-NO"/>
              </w:rPr>
            </w:pPr>
            <w:r w:rsidRPr="000814B5">
              <w:rPr>
                <w:color w:val="000000" w:themeColor="text1"/>
                <w:lang w:val="nb-NO"/>
              </w:rPr>
              <w:t>Và PV = n</w:t>
            </w:r>
            <w:r w:rsidRPr="000814B5">
              <w:rPr>
                <w:color w:val="000000" w:themeColor="text1"/>
                <w:vertAlign w:val="subscript"/>
                <w:lang w:val="nb-NO"/>
              </w:rPr>
              <w:t>S</w:t>
            </w:r>
            <w:r w:rsidRPr="000814B5">
              <w:rPr>
                <w:color w:val="000000" w:themeColor="text1"/>
                <w:lang w:val="nb-NO"/>
              </w:rPr>
              <w:t xml:space="preserve">. RT </w:t>
            </w:r>
            <w:r w:rsidRPr="000814B5">
              <w:rPr>
                <w:color w:val="000000" w:themeColor="text1"/>
              </w:rPr>
              <w:sym w:font="Symbol" w:char="F0AE"/>
            </w:r>
            <w:r w:rsidRPr="000814B5">
              <w:rPr>
                <w:color w:val="000000" w:themeColor="text1"/>
                <w:lang w:val="nb-NO"/>
              </w:rPr>
              <w:t xml:space="preserve"> RT = </w:t>
            </w:r>
            <w:r w:rsidR="00301AE5">
              <w:rPr>
                <w:noProof/>
                <w:color w:val="000000" w:themeColor="text1"/>
                <w:position w:val="-26"/>
              </w:rPr>
              <w:drawing>
                <wp:inline distT="0" distB="0" distL="0" distR="0">
                  <wp:extent cx="885825" cy="390525"/>
                  <wp:effectExtent l="0" t="0" r="9525"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AB200B" w:rsidRPr="000814B5" w:rsidRDefault="00AB200B" w:rsidP="00852BF4">
            <w:pPr>
              <w:rPr>
                <w:color w:val="000000" w:themeColor="text1"/>
                <w:lang w:val="nb-NO"/>
              </w:rPr>
            </w:pPr>
            <w:r w:rsidRPr="000814B5">
              <w:rPr>
                <w:color w:val="000000" w:themeColor="text1"/>
                <w:lang w:val="nb-NO"/>
              </w:rPr>
              <w:t>Thay RT, K</w:t>
            </w:r>
            <w:r w:rsidRPr="000814B5">
              <w:rPr>
                <w:color w:val="000000" w:themeColor="text1"/>
                <w:vertAlign w:val="subscript"/>
                <w:lang w:val="nb-NO"/>
              </w:rPr>
              <w:t>c</w:t>
            </w:r>
            <w:r w:rsidRPr="000814B5">
              <w:rPr>
                <w:color w:val="000000" w:themeColor="text1"/>
                <w:lang w:val="nb-NO"/>
              </w:rPr>
              <w:t xml:space="preserve"> vào biểu thức K</w:t>
            </w:r>
            <w:r w:rsidRPr="000814B5">
              <w:rPr>
                <w:color w:val="000000" w:themeColor="text1"/>
                <w:vertAlign w:val="subscript"/>
                <w:lang w:val="nb-NO"/>
              </w:rPr>
              <w:t>P</w:t>
            </w:r>
            <w:r w:rsidRPr="000814B5">
              <w:rPr>
                <w:color w:val="000000" w:themeColor="text1"/>
                <w:lang w:val="nb-NO"/>
              </w:rPr>
              <w:t xml:space="preserve"> = K</w:t>
            </w:r>
            <w:r w:rsidRPr="000814B5">
              <w:rPr>
                <w:color w:val="000000" w:themeColor="text1"/>
                <w:vertAlign w:val="subscript"/>
                <w:lang w:val="nb-NO"/>
              </w:rPr>
              <w:t>c</w:t>
            </w:r>
            <w:r w:rsidRPr="000814B5">
              <w:rPr>
                <w:color w:val="000000" w:themeColor="text1"/>
                <w:lang w:val="nb-NO"/>
              </w:rPr>
              <w:t>.</w:t>
            </w:r>
            <w:r w:rsidR="00301AE5">
              <w:rPr>
                <w:noProof/>
                <w:color w:val="000000" w:themeColor="text1"/>
                <w:position w:val="-8"/>
              </w:rPr>
              <w:drawing>
                <wp:inline distT="0" distB="0" distL="0" distR="0">
                  <wp:extent cx="457200" cy="21907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814B5">
              <w:rPr>
                <w:color w:val="000000" w:themeColor="text1"/>
                <w:lang w:val="nb-NO"/>
              </w:rPr>
              <w:t xml:space="preserve"> ở đây </w:t>
            </w:r>
          </w:p>
          <w:p w:rsidR="00AB200B" w:rsidRPr="000814B5" w:rsidRDefault="00AB200B" w:rsidP="00852BF4">
            <w:pPr>
              <w:rPr>
                <w:color w:val="000000" w:themeColor="text1"/>
                <w:lang w:val="nb-NO"/>
              </w:rPr>
            </w:pPr>
            <w:r w:rsidRPr="000814B5">
              <w:rPr>
                <w:color w:val="000000" w:themeColor="text1"/>
                <w:lang w:val="nb-NO"/>
              </w:rPr>
              <w:lastRenderedPageBreak/>
              <w:tab/>
            </w:r>
            <w:r w:rsidRPr="000814B5">
              <w:rPr>
                <w:color w:val="000000" w:themeColor="text1"/>
                <w:lang w:val="nb-NO"/>
              </w:rPr>
              <w:tab/>
            </w:r>
            <w:r w:rsidRPr="000814B5">
              <w:rPr>
                <w:color w:val="000000" w:themeColor="text1"/>
              </w:rPr>
              <w:sym w:font="Symbol" w:char="F044"/>
            </w:r>
            <w:r w:rsidRPr="000814B5">
              <w:rPr>
                <w:color w:val="000000" w:themeColor="text1"/>
                <w:lang w:val="nb-NO"/>
              </w:rPr>
              <w:t xml:space="preserve">n = 1 </w:t>
            </w:r>
            <w:r w:rsidRPr="000814B5">
              <w:rPr>
                <w:color w:val="000000" w:themeColor="text1"/>
              </w:rPr>
              <w:sym w:font="Symbol" w:char="F0AE"/>
            </w:r>
            <w:r w:rsidRPr="000814B5">
              <w:rPr>
                <w:color w:val="000000" w:themeColor="text1"/>
                <w:lang w:val="nb-NO"/>
              </w:rPr>
              <w:t xml:space="preserve"> K</w:t>
            </w:r>
            <w:r w:rsidRPr="000814B5">
              <w:rPr>
                <w:color w:val="000000" w:themeColor="text1"/>
                <w:vertAlign w:val="subscript"/>
                <w:lang w:val="nb-NO"/>
              </w:rPr>
              <w:t>P</w:t>
            </w:r>
            <w:r w:rsidRPr="000814B5">
              <w:rPr>
                <w:color w:val="000000" w:themeColor="text1"/>
                <w:lang w:val="nb-NO"/>
              </w:rPr>
              <w:t xml:space="preserve"> = </w:t>
            </w:r>
            <w:r w:rsidR="00301AE5">
              <w:rPr>
                <w:noProof/>
                <w:color w:val="000000" w:themeColor="text1"/>
                <w:position w:val="-24"/>
              </w:rPr>
              <w:drawing>
                <wp:inline distT="0" distB="0" distL="0" distR="0">
                  <wp:extent cx="1666875" cy="409575"/>
                  <wp:effectExtent l="0" t="0" r="9525"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66875" cy="409575"/>
                          </a:xfrm>
                          <a:prstGeom prst="rect">
                            <a:avLst/>
                          </a:prstGeom>
                          <a:noFill/>
                          <a:ln>
                            <a:noFill/>
                          </a:ln>
                        </pic:spPr>
                      </pic:pic>
                    </a:graphicData>
                  </a:graphic>
                </wp:inline>
              </w:drawing>
            </w:r>
          </w:p>
          <w:p w:rsidR="00AB200B" w:rsidRPr="000814B5" w:rsidRDefault="00AB200B" w:rsidP="00852BF4">
            <w:pPr>
              <w:rPr>
                <w:color w:val="000000" w:themeColor="text1"/>
                <w:lang w:val="nb-NO"/>
              </w:rPr>
            </w:pPr>
            <w:r w:rsidRPr="000814B5">
              <w:rPr>
                <w:color w:val="000000" w:themeColor="text1"/>
                <w:lang w:val="nb-NO"/>
              </w:rPr>
              <w:t>ở 35</w:t>
            </w:r>
            <w:r w:rsidRPr="000814B5">
              <w:rPr>
                <w:color w:val="000000" w:themeColor="text1"/>
                <w:vertAlign w:val="superscript"/>
                <w:lang w:val="nb-NO"/>
              </w:rPr>
              <w:t>o</w:t>
            </w:r>
            <w:r w:rsidRPr="000814B5">
              <w:rPr>
                <w:color w:val="000000" w:themeColor="text1"/>
                <w:lang w:val="nb-NO"/>
              </w:rPr>
              <w:t xml:space="preserve">C thì </w:t>
            </w:r>
            <w:r w:rsidRPr="000814B5">
              <w:rPr>
                <w:color w:val="000000" w:themeColor="text1"/>
              </w:rPr>
              <w:sym w:font="Symbol" w:char="F061"/>
            </w:r>
            <w:r w:rsidRPr="000814B5">
              <w:rPr>
                <w:color w:val="000000" w:themeColor="text1"/>
                <w:lang w:val="nb-NO"/>
              </w:rPr>
              <w:t xml:space="preserve"> = 0,27 </w:t>
            </w:r>
            <w:r w:rsidRPr="000814B5">
              <w:rPr>
                <w:color w:val="000000" w:themeColor="text1"/>
              </w:rPr>
              <w:sym w:font="Symbol" w:char="F0AE"/>
            </w:r>
            <w:r w:rsidRPr="000814B5">
              <w:rPr>
                <w:color w:val="000000" w:themeColor="text1"/>
                <w:lang w:val="nb-NO"/>
              </w:rPr>
              <w:t xml:space="preserve"> K</w:t>
            </w:r>
            <w:r w:rsidRPr="000814B5">
              <w:rPr>
                <w:color w:val="000000" w:themeColor="text1"/>
                <w:vertAlign w:val="subscript"/>
                <w:lang w:val="nb-NO"/>
              </w:rPr>
              <w:t>P</w:t>
            </w:r>
            <w:r w:rsidRPr="000814B5">
              <w:rPr>
                <w:color w:val="000000" w:themeColor="text1"/>
                <w:lang w:val="nb-NO"/>
              </w:rPr>
              <w:t xml:space="preserve"> = 0,315</w:t>
            </w:r>
          </w:p>
          <w:p w:rsidR="00AB200B" w:rsidRPr="000814B5" w:rsidRDefault="00AB200B" w:rsidP="00852BF4">
            <w:pPr>
              <w:rPr>
                <w:color w:val="000000" w:themeColor="text1"/>
                <w:lang w:val="nb-NO"/>
              </w:rPr>
            </w:pPr>
            <w:r w:rsidRPr="000814B5">
              <w:rPr>
                <w:color w:val="000000" w:themeColor="text1"/>
                <w:lang w:val="nb-NO"/>
              </w:rPr>
              <w:t>ở 45</w:t>
            </w:r>
            <w:r w:rsidRPr="000814B5">
              <w:rPr>
                <w:color w:val="000000" w:themeColor="text1"/>
                <w:vertAlign w:val="superscript"/>
                <w:lang w:val="nb-NO"/>
              </w:rPr>
              <w:t>o</w:t>
            </w:r>
            <w:r w:rsidRPr="000814B5">
              <w:rPr>
                <w:color w:val="000000" w:themeColor="text1"/>
                <w:lang w:val="nb-NO"/>
              </w:rPr>
              <w:t xml:space="preserve">C thì </w:t>
            </w:r>
            <w:r w:rsidRPr="000814B5">
              <w:rPr>
                <w:color w:val="000000" w:themeColor="text1"/>
              </w:rPr>
              <w:sym w:font="Symbol" w:char="F061"/>
            </w:r>
            <w:r w:rsidRPr="000814B5">
              <w:rPr>
                <w:color w:val="000000" w:themeColor="text1"/>
                <w:lang w:val="nb-NO"/>
              </w:rPr>
              <w:t xml:space="preserve"> = 0,377 </w:t>
            </w:r>
            <w:r w:rsidRPr="000814B5">
              <w:rPr>
                <w:color w:val="000000" w:themeColor="text1"/>
              </w:rPr>
              <w:sym w:font="Symbol" w:char="F0AE"/>
            </w:r>
            <w:r w:rsidRPr="000814B5">
              <w:rPr>
                <w:color w:val="000000" w:themeColor="text1"/>
                <w:lang w:val="nb-NO"/>
              </w:rPr>
              <w:t xml:space="preserve"> </w:t>
            </w:r>
            <w:r w:rsidR="00301AE5">
              <w:rPr>
                <w:noProof/>
                <w:color w:val="000000" w:themeColor="text1"/>
                <w:position w:val="-14"/>
              </w:rPr>
              <w:drawing>
                <wp:inline distT="0" distB="0" distL="0" distR="0">
                  <wp:extent cx="219075" cy="2571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814B5">
              <w:rPr>
                <w:color w:val="000000" w:themeColor="text1"/>
                <w:lang w:val="nb-NO"/>
              </w:rPr>
              <w:t xml:space="preserve"> = 0,663</w:t>
            </w:r>
          </w:p>
          <w:p w:rsidR="00AB200B" w:rsidRPr="000814B5" w:rsidRDefault="00AB200B" w:rsidP="00852BF4">
            <w:pPr>
              <w:rPr>
                <w:color w:val="000000" w:themeColor="text1"/>
                <w:lang w:val="nb-NO"/>
              </w:rPr>
            </w:pPr>
            <w:r w:rsidRPr="000814B5">
              <w:rPr>
                <w:color w:val="000000" w:themeColor="text1"/>
                <w:lang w:val="nb-NO"/>
              </w:rPr>
              <w:t>c) Vì khi tăng nhiệt độ từ 35</w:t>
            </w:r>
            <w:r w:rsidRPr="000814B5">
              <w:rPr>
                <w:color w:val="000000" w:themeColor="text1"/>
                <w:vertAlign w:val="superscript"/>
                <w:lang w:val="nb-NO"/>
              </w:rPr>
              <w:t>o</w:t>
            </w:r>
            <w:r w:rsidRPr="000814B5">
              <w:rPr>
                <w:color w:val="000000" w:themeColor="text1"/>
                <w:lang w:val="nb-NO"/>
              </w:rPr>
              <w:t xml:space="preserve">C </w:t>
            </w:r>
            <w:r w:rsidRPr="000814B5">
              <w:rPr>
                <w:color w:val="000000" w:themeColor="text1"/>
              </w:rPr>
              <w:sym w:font="Symbol" w:char="F0AE"/>
            </w:r>
            <w:r w:rsidRPr="000814B5">
              <w:rPr>
                <w:color w:val="000000" w:themeColor="text1"/>
                <w:lang w:val="nb-NO"/>
              </w:rPr>
              <w:t xml:space="preserve"> 45</w:t>
            </w:r>
            <w:r w:rsidRPr="000814B5">
              <w:rPr>
                <w:color w:val="000000" w:themeColor="text1"/>
                <w:vertAlign w:val="superscript"/>
                <w:lang w:val="nb-NO"/>
              </w:rPr>
              <w:t>o</w:t>
            </w:r>
            <w:r w:rsidRPr="000814B5">
              <w:rPr>
                <w:color w:val="000000" w:themeColor="text1"/>
                <w:lang w:val="nb-NO"/>
              </w:rPr>
              <w:t xml:space="preserve">C thì độ điện li </w:t>
            </w:r>
            <w:r w:rsidRPr="000814B5">
              <w:rPr>
                <w:color w:val="000000" w:themeColor="text1"/>
              </w:rPr>
              <w:sym w:font="Symbol" w:char="F061"/>
            </w:r>
            <w:r w:rsidRPr="000814B5">
              <w:rPr>
                <w:color w:val="000000" w:themeColor="text1"/>
                <w:lang w:val="nb-NO"/>
              </w:rPr>
              <w:t xml:space="preserve"> của N</w:t>
            </w:r>
            <w:r w:rsidRPr="000814B5">
              <w:rPr>
                <w:color w:val="000000" w:themeColor="text1"/>
                <w:vertAlign w:val="subscript"/>
                <w:lang w:val="nb-NO"/>
              </w:rPr>
              <w:t>2</w:t>
            </w:r>
            <w:r w:rsidRPr="000814B5">
              <w:rPr>
                <w:color w:val="000000" w:themeColor="text1"/>
                <w:lang w:val="nb-NO"/>
              </w:rPr>
              <w:t>O</w:t>
            </w:r>
            <w:r w:rsidRPr="000814B5">
              <w:rPr>
                <w:color w:val="000000" w:themeColor="text1"/>
                <w:vertAlign w:val="subscript"/>
                <w:lang w:val="nb-NO"/>
              </w:rPr>
              <w:t>4</w:t>
            </w:r>
            <w:r w:rsidRPr="000814B5">
              <w:rPr>
                <w:color w:val="000000" w:themeColor="text1"/>
                <w:lang w:val="nb-NO"/>
              </w:rPr>
              <w:t xml:space="preserve"> tăng (hay K</w:t>
            </w:r>
            <w:r w:rsidRPr="000814B5">
              <w:rPr>
                <w:color w:val="000000" w:themeColor="text1"/>
                <w:vertAlign w:val="subscript"/>
                <w:lang w:val="nb-NO"/>
              </w:rPr>
              <w:t>P</w:t>
            </w:r>
            <w:r w:rsidRPr="000814B5">
              <w:rPr>
                <w:color w:val="000000" w:themeColor="text1"/>
                <w:lang w:val="nb-NO"/>
              </w:rPr>
              <w:t xml:space="preserve"> tăng) </w:t>
            </w:r>
            <w:r w:rsidRPr="000814B5">
              <w:rPr>
                <w:color w:val="000000" w:themeColor="text1"/>
              </w:rPr>
              <w:sym w:font="Symbol" w:char="F0AE"/>
            </w:r>
            <w:r w:rsidRPr="000814B5">
              <w:rPr>
                <w:color w:val="000000" w:themeColor="text1"/>
                <w:lang w:val="nb-NO"/>
              </w:rPr>
              <w:t xml:space="preserve"> Chứng tỏ khi nhiệt độ tăng thì cân bằng chuyển sang chiều thuận (phản ứng tạo NO</w:t>
            </w:r>
            <w:r w:rsidRPr="000814B5">
              <w:rPr>
                <w:color w:val="000000" w:themeColor="text1"/>
                <w:vertAlign w:val="subscript"/>
                <w:lang w:val="nb-NO"/>
              </w:rPr>
              <w:t>2</w:t>
            </w:r>
            <w:r w:rsidRPr="000814B5">
              <w:rPr>
                <w:color w:val="000000" w:themeColor="text1"/>
                <w:lang w:val="nb-NO"/>
              </w:rPr>
              <w:t>) do đó theo nguyên lí cân bằng Lơ Satơliê (Le Chatelier) thì phản ứng thuận thu nhiệt.</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1</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r w:rsidR="000814B5" w:rsidRPr="000814B5">
        <w:tc>
          <w:tcPr>
            <w:tcW w:w="411" w:type="dxa"/>
            <w:shd w:val="clear" w:color="auto" w:fill="auto"/>
          </w:tcPr>
          <w:p w:rsidR="00AB200B" w:rsidRPr="000814B5" w:rsidRDefault="00AB200B" w:rsidP="00852BF4">
            <w:pPr>
              <w:rPr>
                <w:b/>
                <w:color w:val="000000" w:themeColor="text1"/>
                <w:u w:val="single"/>
                <w:lang w:val="pt-BR"/>
              </w:rPr>
            </w:pPr>
            <w:r w:rsidRPr="000814B5">
              <w:rPr>
                <w:b/>
                <w:color w:val="000000" w:themeColor="text1"/>
                <w:u w:val="single"/>
                <w:lang w:val="pt-BR"/>
              </w:rPr>
              <w:t>2.</w:t>
            </w:r>
          </w:p>
        </w:tc>
        <w:tc>
          <w:tcPr>
            <w:tcW w:w="9620" w:type="dxa"/>
            <w:shd w:val="clear" w:color="auto" w:fill="auto"/>
          </w:tcPr>
          <w:p w:rsidR="00AB200B" w:rsidRPr="000814B5" w:rsidRDefault="00AB200B" w:rsidP="00852BF4">
            <w:pPr>
              <w:jc w:val="both"/>
              <w:rPr>
                <w:color w:val="000000" w:themeColor="text1"/>
              </w:rPr>
            </w:pPr>
            <w:r w:rsidRPr="000814B5">
              <w:rPr>
                <w:color w:val="000000" w:themeColor="text1"/>
              </w:rPr>
              <w:t>a.  P : 1s</w:t>
            </w:r>
            <w:r w:rsidRPr="000814B5">
              <w:rPr>
                <w:color w:val="000000" w:themeColor="text1"/>
                <w:vertAlign w:val="superscript"/>
              </w:rPr>
              <w:t>2</w:t>
            </w:r>
            <w:r w:rsidRPr="000814B5">
              <w:rPr>
                <w:color w:val="000000" w:themeColor="text1"/>
              </w:rPr>
              <w:t>2s</w:t>
            </w:r>
            <w:r w:rsidRPr="000814B5">
              <w:rPr>
                <w:color w:val="000000" w:themeColor="text1"/>
                <w:vertAlign w:val="superscript"/>
              </w:rPr>
              <w:t>2</w:t>
            </w:r>
            <w:r w:rsidRPr="000814B5">
              <w:rPr>
                <w:color w:val="000000" w:themeColor="text1"/>
              </w:rPr>
              <w:t>2p</w:t>
            </w:r>
            <w:r w:rsidRPr="000814B5">
              <w:rPr>
                <w:color w:val="000000" w:themeColor="text1"/>
                <w:vertAlign w:val="superscript"/>
              </w:rPr>
              <w:t>6</w:t>
            </w:r>
            <w:r w:rsidRPr="000814B5">
              <w:rPr>
                <w:color w:val="000000" w:themeColor="text1"/>
              </w:rPr>
              <w:t>3s</w:t>
            </w:r>
            <w:r w:rsidRPr="000814B5">
              <w:rPr>
                <w:color w:val="000000" w:themeColor="text1"/>
                <w:vertAlign w:val="superscript"/>
              </w:rPr>
              <w:t>2</w:t>
            </w:r>
            <w:r w:rsidRPr="000814B5">
              <w:rPr>
                <w:color w:val="000000" w:themeColor="text1"/>
              </w:rPr>
              <w:t>3p</w:t>
            </w:r>
            <w:r w:rsidRPr="000814B5">
              <w:rPr>
                <w:color w:val="000000" w:themeColor="text1"/>
                <w:vertAlign w:val="superscript"/>
              </w:rPr>
              <w:t>3</w:t>
            </w:r>
            <w:r w:rsidRPr="000814B5">
              <w:rPr>
                <w:color w:val="000000" w:themeColor="text1"/>
              </w:rPr>
              <w:tab/>
              <w:t>; As : 1s</w:t>
            </w:r>
            <w:r w:rsidRPr="000814B5">
              <w:rPr>
                <w:color w:val="000000" w:themeColor="text1"/>
                <w:vertAlign w:val="superscript"/>
              </w:rPr>
              <w:t>2</w:t>
            </w:r>
            <w:r w:rsidRPr="000814B5">
              <w:rPr>
                <w:color w:val="000000" w:themeColor="text1"/>
              </w:rPr>
              <w:t>2s</w:t>
            </w:r>
            <w:r w:rsidRPr="000814B5">
              <w:rPr>
                <w:color w:val="000000" w:themeColor="text1"/>
                <w:vertAlign w:val="superscript"/>
              </w:rPr>
              <w:t>2</w:t>
            </w:r>
            <w:r w:rsidRPr="000814B5">
              <w:rPr>
                <w:color w:val="000000" w:themeColor="text1"/>
              </w:rPr>
              <w:t>2p</w:t>
            </w:r>
            <w:r w:rsidRPr="000814B5">
              <w:rPr>
                <w:color w:val="000000" w:themeColor="text1"/>
                <w:vertAlign w:val="superscript"/>
              </w:rPr>
              <w:t>6</w:t>
            </w:r>
            <w:r w:rsidRPr="000814B5">
              <w:rPr>
                <w:color w:val="000000" w:themeColor="text1"/>
              </w:rPr>
              <w:t>3s</w:t>
            </w:r>
            <w:r w:rsidRPr="000814B5">
              <w:rPr>
                <w:color w:val="000000" w:themeColor="text1"/>
                <w:vertAlign w:val="superscript"/>
              </w:rPr>
              <w:t>2</w:t>
            </w:r>
            <w:r w:rsidRPr="000814B5">
              <w:rPr>
                <w:color w:val="000000" w:themeColor="text1"/>
              </w:rPr>
              <w:t>3p</w:t>
            </w:r>
            <w:r w:rsidRPr="000814B5">
              <w:rPr>
                <w:color w:val="000000" w:themeColor="text1"/>
                <w:vertAlign w:val="superscript"/>
              </w:rPr>
              <w:t>6</w:t>
            </w:r>
            <w:r w:rsidRPr="000814B5">
              <w:rPr>
                <w:color w:val="000000" w:themeColor="text1"/>
              </w:rPr>
              <w:t>3d</w:t>
            </w:r>
            <w:r w:rsidRPr="000814B5">
              <w:rPr>
                <w:color w:val="000000" w:themeColor="text1"/>
                <w:vertAlign w:val="superscript"/>
              </w:rPr>
              <w:t>10</w:t>
            </w:r>
            <w:r w:rsidRPr="000814B5">
              <w:rPr>
                <w:color w:val="000000" w:themeColor="text1"/>
              </w:rPr>
              <w:t>4s</w:t>
            </w:r>
            <w:r w:rsidRPr="000814B5">
              <w:rPr>
                <w:color w:val="000000" w:themeColor="text1"/>
                <w:vertAlign w:val="superscript"/>
              </w:rPr>
              <w:t>2</w:t>
            </w:r>
            <w:r w:rsidRPr="000814B5">
              <w:rPr>
                <w:color w:val="000000" w:themeColor="text1"/>
              </w:rPr>
              <w:t>4p</w:t>
            </w:r>
            <w:r w:rsidRPr="000814B5">
              <w:rPr>
                <w:color w:val="000000" w:themeColor="text1"/>
                <w:vertAlign w:val="superscript"/>
              </w:rPr>
              <w:t>3</w:t>
            </w:r>
          </w:p>
          <w:p w:rsidR="00AB200B" w:rsidRPr="000814B5" w:rsidRDefault="00AB200B" w:rsidP="00852BF4">
            <w:pPr>
              <w:jc w:val="both"/>
              <w:rPr>
                <w:color w:val="000000" w:themeColor="text1"/>
              </w:rPr>
            </w:pPr>
            <w:r w:rsidRPr="000814B5">
              <w:rPr>
                <w:color w:val="000000" w:themeColor="text1"/>
              </w:rPr>
              <w:t>P và As đều có 5 electron hóa trị và đã có 3 electron độc t</w:t>
            </w:r>
            <w:r w:rsidRPr="000814B5">
              <w:rPr>
                <w:color w:val="000000" w:themeColor="text1"/>
              </w:rPr>
              <w:lastRenderedPageBreak/>
              <w:t>hân trong XH</w:t>
            </w:r>
            <w:r w:rsidRPr="000814B5">
              <w:rPr>
                <w:color w:val="000000" w:themeColor="text1"/>
                <w:vertAlign w:val="subscript"/>
              </w:rPr>
              <w:t>3</w:t>
            </w:r>
            <w:r w:rsidRPr="000814B5">
              <w:rPr>
                <w:color w:val="000000" w:themeColor="text1"/>
              </w:rPr>
              <w:t xml:space="preserve"> </w:t>
            </w:r>
            <w:r w:rsidRPr="000814B5">
              <w:rPr>
                <w:color w:val="000000" w:themeColor="text1"/>
              </w:rPr>
              <w:tab/>
            </w:r>
          </w:p>
          <w:p w:rsidR="00AB200B" w:rsidRPr="000814B5" w:rsidRDefault="00AB200B" w:rsidP="00852BF4">
            <w:pPr>
              <w:jc w:val="both"/>
              <w:rPr>
                <w:color w:val="000000" w:themeColor="text1"/>
              </w:rPr>
            </w:pPr>
            <w:r w:rsidRPr="000814B5">
              <w:rPr>
                <w:color w:val="000000" w:themeColor="text1"/>
              </w:rPr>
              <w:object w:dxaOrig="3735" w:dyaOrig="870">
                <v:shape id="_x0000_i1647" type="#_x0000_t75" style="width:174pt;height:40.5pt" o:ole="">
                  <v:imagedata r:id="rId2057" o:title=""/>
                </v:shape>
                <o:OLEObject Type="Embed" ProgID="ChemWindow.Document" ShapeID="_x0000_i1647" DrawAspect="Content" ObjectID="_1620821493" r:id="rId2058"/>
              </w:object>
            </w:r>
            <w:r w:rsidRPr="000814B5">
              <w:rPr>
                <w:color w:val="000000" w:themeColor="text1"/>
              </w:rPr>
              <w:t xml:space="preserve">        </w:t>
            </w:r>
            <w:r w:rsidRPr="000814B5">
              <w:rPr>
                <w:color w:val="000000" w:themeColor="text1"/>
                <w:lang w:val="vi-VN"/>
              </w:rPr>
              <w:t xml:space="preserve"> </w:t>
            </w:r>
            <w:r w:rsidRPr="000814B5">
              <w:rPr>
                <w:color w:val="000000" w:themeColor="text1"/>
              </w:rPr>
              <w:t xml:space="preserve"> XH</w:t>
            </w:r>
            <w:r w:rsidRPr="000814B5">
              <w:rPr>
                <w:color w:val="000000" w:themeColor="text1"/>
                <w:vertAlign w:val="subscript"/>
              </w:rPr>
              <w:t xml:space="preserve">3 </w:t>
            </w:r>
            <w:r w:rsidRPr="000814B5">
              <w:rPr>
                <w:color w:val="000000" w:themeColor="text1"/>
              </w:rPr>
              <w:t>hình tháp tam giác,</w:t>
            </w:r>
          </w:p>
          <w:p w:rsidR="00AB200B" w:rsidRPr="000814B5" w:rsidRDefault="00AB200B" w:rsidP="00852BF4">
            <w:pPr>
              <w:jc w:val="both"/>
              <w:rPr>
                <w:color w:val="000000" w:themeColor="text1"/>
                <w:lang w:val="vi-VN"/>
              </w:rPr>
            </w:pPr>
            <w:r w:rsidRPr="000814B5">
              <w:rPr>
                <w:color w:val="000000" w:themeColor="text1"/>
                <w:lang w:val="vi-VN"/>
              </w:rPr>
              <w:t>b</w:t>
            </w:r>
            <w:r w:rsidRPr="000814B5">
              <w:rPr>
                <w:color w:val="000000" w:themeColor="text1"/>
              </w:rPr>
              <w:t>. góc HPH &gt; góc AsH, vì độ âm điện của nguyên tử trung tâm P lớn hơn so với As nên các cặp e liên kết P-H gần nhau hơn so với As-H  lực đẩy mạnh hơn.</w:t>
            </w:r>
          </w:p>
          <w:p w:rsidR="00AB200B" w:rsidRPr="000814B5" w:rsidRDefault="00AB200B" w:rsidP="00852BF4">
            <w:pPr>
              <w:jc w:val="both"/>
              <w:rPr>
                <w:color w:val="000000" w:themeColor="text1"/>
              </w:rPr>
            </w:pPr>
            <w:r w:rsidRPr="000814B5">
              <w:rPr>
                <w:color w:val="000000" w:themeColor="text1"/>
              </w:rPr>
              <w:t>c. không phân cực</w:t>
            </w:r>
          </w:p>
          <w:p w:rsidR="00AB200B" w:rsidRPr="000814B5" w:rsidRDefault="00AB200B" w:rsidP="00852BF4">
            <w:pPr>
              <w:jc w:val="both"/>
              <w:rPr>
                <w:color w:val="000000" w:themeColor="text1"/>
              </w:rPr>
            </w:pPr>
            <w:r w:rsidRPr="000814B5">
              <w:rPr>
                <w:color w:val="000000" w:themeColor="text1"/>
              </w:rPr>
              <w:object w:dxaOrig="3076" w:dyaOrig="1170">
                <v:shape id="_x0000_i1648" type="#_x0000_t75" style="width:153.75pt;height:58.5pt" o:ole="">
                  <v:imagedata r:id="rId2059" o:title=""/>
                </v:shape>
                <o:OLEObject Type="Embed" ProgID="ChemDraw.Document.6.0" ShapeID="_x0000_i1648" DrawAspect="Content" ObjectID="_1620821494" r:id="rId2060"/>
              </w:object>
            </w:r>
          </w:p>
          <w:p w:rsidR="00AB200B" w:rsidRPr="000814B5" w:rsidRDefault="00AB200B" w:rsidP="00852BF4">
            <w:pPr>
              <w:jc w:val="both"/>
              <w:rPr>
                <w:color w:val="000000" w:themeColor="text1"/>
              </w:rPr>
            </w:pPr>
            <w:r w:rsidRPr="000814B5">
              <w:rPr>
                <w:color w:val="000000" w:themeColor="text1"/>
              </w:rPr>
              <w:t>Phân cực</w:t>
            </w:r>
          </w:p>
          <w:p w:rsidR="00AB200B" w:rsidRPr="000814B5" w:rsidRDefault="00AB200B" w:rsidP="00852BF4">
            <w:pPr>
              <w:jc w:val="both"/>
              <w:rPr>
                <w:color w:val="000000" w:themeColor="text1"/>
              </w:rPr>
            </w:pPr>
            <w:r w:rsidRPr="000814B5">
              <w:rPr>
                <w:color w:val="000000" w:themeColor="text1"/>
              </w:rPr>
              <w:object w:dxaOrig="3245" w:dyaOrig="862">
                <v:shape id="_x0000_i1649" type="#_x0000_t75" style="width:162pt;height:42.75pt" o:ole="">
                  <v:imagedata r:id="rId2061" o:title=""/>
                </v:shape>
                <o:OLEObject Type="Embed" ProgID="ChemDraw.Document.6.0" ShapeID="_x0000_i1649" DrawAspect="Content" ObjectID="_1620821495" r:id="rId2062"/>
              </w:object>
            </w:r>
          </w:p>
          <w:p w:rsidR="00AB200B" w:rsidRPr="000814B5" w:rsidRDefault="00AB200B" w:rsidP="00852BF4">
            <w:pPr>
              <w:jc w:val="both"/>
              <w:rPr>
                <w:color w:val="000000" w:themeColor="text1"/>
              </w:rPr>
            </w:pPr>
          </w:p>
          <w:p w:rsidR="00AB200B" w:rsidRPr="000814B5" w:rsidRDefault="00AB200B" w:rsidP="00AE7DF6">
            <w:pPr>
              <w:jc w:val="both"/>
              <w:rPr>
                <w:color w:val="000000" w:themeColor="text1"/>
              </w:rPr>
            </w:pPr>
            <w:r w:rsidRPr="000814B5">
              <w:rPr>
                <w:color w:val="000000" w:themeColor="text1"/>
              </w:rPr>
              <w:t>2 chất đầu sau có cấu tạo bất đối xứng nên phân cực</w:t>
            </w:r>
          </w:p>
        </w:tc>
        <w:tc>
          <w:tcPr>
            <w:tcW w:w="708" w:type="dxa"/>
            <w:shd w:val="clear" w:color="auto" w:fill="auto"/>
          </w:tcPr>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p>
          <w:p w:rsidR="00AB200B" w:rsidRPr="000814B5" w:rsidRDefault="00AB200B" w:rsidP="00852BF4">
            <w:pPr>
              <w:rPr>
                <w:b/>
                <w:color w:val="000000" w:themeColor="text1"/>
                <w:u w:val="single"/>
                <w:lang w:val="pt-BR"/>
              </w:rPr>
            </w:pPr>
            <w:r w:rsidRPr="000814B5">
              <w:rPr>
                <w:b/>
                <w:color w:val="000000" w:themeColor="text1"/>
                <w:u w:val="single"/>
                <w:lang w:val="pt-BR"/>
              </w:rPr>
              <w:t>0,5</w:t>
            </w:r>
          </w:p>
        </w:tc>
      </w:tr>
    </w:tbl>
    <w:p w:rsidR="00AB200B" w:rsidRPr="000814B5" w:rsidRDefault="00AB200B" w:rsidP="002C18B3">
      <w:pPr>
        <w:rPr>
          <w:b/>
          <w:color w:val="000000" w:themeColor="text1"/>
          <w:sz w:val="26"/>
          <w:u w:val="single"/>
          <w:lang w:val="pt-BR"/>
        </w:rPr>
      </w:pPr>
    </w:p>
    <w:p w:rsidR="00AB200B" w:rsidRPr="000814B5" w:rsidRDefault="00AB200B" w:rsidP="00523867">
      <w:pPr>
        <w:rPr>
          <w:i/>
          <w:color w:val="000000" w:themeColor="text1"/>
          <w:sz w:val="26"/>
          <w:lang w:val="nl-NL"/>
        </w:rPr>
      </w:pPr>
    </w:p>
    <w:p w:rsidR="00AB200B" w:rsidRPr="000814B5" w:rsidRDefault="00AB200B" w:rsidP="006F1AB0">
      <w:pPr>
        <w:jc w:val="both"/>
        <w:rPr>
          <w:i/>
          <w:noProof/>
          <w:color w:val="000000" w:themeColor="text1"/>
          <w:sz w:val="26"/>
          <w:lang w:val="nl-NL" w:eastAsia="vi-VN"/>
        </w:rPr>
      </w:pPr>
      <w:r w:rsidRPr="000814B5">
        <w:rPr>
          <w:b/>
          <w:color w:val="000000" w:themeColor="text1"/>
          <w:sz w:val="26"/>
          <w:lang w:val="pt-BR"/>
        </w:rPr>
        <w:t xml:space="preserve"> </w:t>
      </w:r>
    </w:p>
    <w:p w:rsidR="00AB200B" w:rsidRPr="000814B5" w:rsidRDefault="00AB200B" w:rsidP="00986C14">
      <w:pPr>
        <w:rPr>
          <w:color w:val="000000" w:themeColor="text1"/>
          <w:sz w:val="26"/>
          <w:lang w:val="nb-NO"/>
        </w:rPr>
      </w:pPr>
    </w:p>
    <w:p w:rsidR="00AB200B" w:rsidRPr="000814B5" w:rsidRDefault="00AB200B" w:rsidP="00461E57">
      <w:pPr>
        <w:ind w:right="-716"/>
        <w:jc w:val="both"/>
        <w:rPr>
          <w:b/>
          <w:color w:val="000000" w:themeColor="text1"/>
        </w:rPr>
      </w:pPr>
      <w:r w:rsidRPr="000814B5">
        <w:rPr>
          <w:b/>
          <w:color w:val="000000" w:themeColor="text1"/>
        </w:rPr>
        <w:t xml:space="preserve">SỞ GIÁO DỤC-ĐÀO TẠO           KỲ THI CHỌN HỌC SINH GIỎI TỈNH CẤP  THPT </w:t>
      </w:r>
    </w:p>
    <w:p w:rsidR="00AB200B" w:rsidRPr="000814B5" w:rsidRDefault="00AB200B" w:rsidP="00461E57">
      <w:pPr>
        <w:jc w:val="both"/>
        <w:rPr>
          <w:b/>
          <w:color w:val="000000" w:themeColor="text1"/>
          <w:sz w:val="2"/>
        </w:rPr>
      </w:pPr>
      <w:r w:rsidRPr="000814B5">
        <w:rPr>
          <w:b/>
          <w:color w:val="000000" w:themeColor="text1"/>
        </w:rPr>
        <w:t xml:space="preserve">                </w:t>
      </w:r>
      <w:r w:rsidRPr="000814B5">
        <w:rPr>
          <w:b/>
          <w:color w:val="000000" w:themeColor="text1"/>
          <w:u w:val="single"/>
        </w:rPr>
        <w:t>HÀ TĨNH</w:t>
      </w:r>
      <w:r w:rsidRPr="000814B5">
        <w:rPr>
          <w:b/>
          <w:color w:val="000000" w:themeColor="text1"/>
        </w:rPr>
        <w:t xml:space="preserve">                                                NĂM HỌC 2011-2012  </w:t>
      </w:r>
    </w:p>
    <w:p w:rsidR="00AB200B" w:rsidRPr="000814B5" w:rsidRDefault="00AB200B" w:rsidP="00461E57">
      <w:pPr>
        <w:jc w:val="center"/>
        <w:rPr>
          <w:b/>
          <w:color w:val="000000" w:themeColor="text1"/>
        </w:rPr>
      </w:pPr>
      <w:r w:rsidRPr="000814B5">
        <w:rPr>
          <w:color w:val="000000" w:themeColor="text1"/>
        </w:rPr>
        <w:t xml:space="preserve">                                                       </w:t>
      </w:r>
      <w:r w:rsidRPr="000814B5">
        <w:rPr>
          <w:b/>
          <w:color w:val="000000" w:themeColor="text1"/>
        </w:rPr>
        <w:t>MÔN THI: HOÁ HỌC LỚP 11</w:t>
      </w:r>
    </w:p>
    <w:p w:rsidR="00AB200B" w:rsidRPr="000814B5" w:rsidRDefault="00AB200B" w:rsidP="00461E57">
      <w:pPr>
        <w:rPr>
          <w:b/>
          <w:i/>
          <w:color w:val="000000" w:themeColor="text1"/>
          <w:sz w:val="26"/>
        </w:rPr>
      </w:pPr>
      <w:r w:rsidRPr="000814B5">
        <w:rPr>
          <w:b/>
          <w:color w:val="000000" w:themeColor="text1"/>
          <w:sz w:val="26"/>
        </w:rPr>
        <w:t xml:space="preserve">                                                                     </w:t>
      </w:r>
      <w:r w:rsidRPr="000814B5">
        <w:rPr>
          <w:b/>
          <w:i/>
          <w:color w:val="000000" w:themeColor="text1"/>
          <w:sz w:val="26"/>
        </w:rPr>
        <w:t>Thời gian làm bài: 180 phút</w:t>
      </w:r>
    </w:p>
    <w:p w:rsidR="00AB200B" w:rsidRPr="000814B5" w:rsidRDefault="00AB200B" w:rsidP="00461E57">
      <w:pPr>
        <w:rPr>
          <w:i/>
          <w:color w:val="000000" w:themeColor="text1"/>
          <w:u w:val="single"/>
        </w:rPr>
      </w:pPr>
      <w:r w:rsidRPr="000814B5">
        <w:rPr>
          <w:i/>
          <w:color w:val="000000" w:themeColor="text1"/>
        </w:rPr>
        <w:t xml:space="preserve">     </w:t>
      </w:r>
      <w:r w:rsidRPr="000814B5">
        <w:rPr>
          <w:b/>
          <w:color w:val="000000" w:themeColor="text1"/>
          <w:bdr w:val="single" w:sz="4" w:space="0" w:color="auto"/>
        </w:rPr>
        <w:t>ĐỀ CHÍNH THỨC</w:t>
      </w:r>
      <w:r w:rsidRPr="000814B5">
        <w:rPr>
          <w:b/>
          <w:color w:val="000000" w:themeColor="text1"/>
          <w:sz w:val="26"/>
          <w:bdr w:val="single" w:sz="4" w:space="0" w:color="auto"/>
        </w:rPr>
        <w:t xml:space="preserve"> </w:t>
      </w:r>
      <w:r w:rsidRPr="000814B5">
        <w:rPr>
          <w:i/>
          <w:color w:val="000000" w:themeColor="text1"/>
        </w:rPr>
        <w:t xml:space="preserve">                                 </w:t>
      </w:r>
      <w:r w:rsidRPr="000814B5">
        <w:rPr>
          <w:i/>
          <w:color w:val="000000" w:themeColor="text1"/>
          <w:u w:val="single"/>
        </w:rPr>
        <w:t>(Đề thi có 02 trang, gồm 10  câu)</w:t>
      </w:r>
    </w:p>
    <w:p w:rsidR="00AB200B" w:rsidRPr="000814B5" w:rsidRDefault="00AB200B" w:rsidP="00461E57">
      <w:pPr>
        <w:rPr>
          <w:i/>
          <w:color w:val="000000" w:themeColor="text1"/>
          <w:u w:val="single"/>
        </w:rPr>
      </w:pPr>
    </w:p>
    <w:p w:rsidR="00AB200B" w:rsidRPr="000814B5" w:rsidRDefault="00AB200B" w:rsidP="00461E57">
      <w:pPr>
        <w:rPr>
          <w:color w:val="000000" w:themeColor="text1"/>
        </w:rPr>
      </w:pPr>
    </w:p>
    <w:p w:rsidR="00AB200B" w:rsidRPr="000814B5" w:rsidRDefault="00AB200B" w:rsidP="00461E57">
      <w:pPr>
        <w:rPr>
          <w:color w:val="000000" w:themeColor="text1"/>
        </w:rPr>
      </w:pPr>
    </w:p>
    <w:p w:rsidR="00AB200B" w:rsidRPr="000814B5" w:rsidRDefault="00AB200B" w:rsidP="00461E57">
      <w:pPr>
        <w:spacing w:line="264" w:lineRule="auto"/>
        <w:ind w:right="-716"/>
        <w:jc w:val="both"/>
        <w:rPr>
          <w:color w:val="000000" w:themeColor="text1"/>
        </w:rPr>
      </w:pPr>
      <w:r w:rsidRPr="000814B5">
        <w:rPr>
          <w:b/>
          <w:color w:val="000000" w:themeColor="text1"/>
        </w:rPr>
        <w:t>Câu 1:</w:t>
      </w:r>
    </w:p>
    <w:p w:rsidR="00AB200B" w:rsidRPr="000814B5" w:rsidRDefault="00AB200B" w:rsidP="00461E57">
      <w:pPr>
        <w:spacing w:line="264" w:lineRule="auto"/>
        <w:ind w:right="-716" w:firstLine="284"/>
        <w:jc w:val="both"/>
        <w:rPr>
          <w:color w:val="000000" w:themeColor="text1"/>
        </w:rPr>
      </w:pPr>
      <w:r w:rsidRPr="000814B5">
        <w:rPr>
          <w:color w:val="000000" w:themeColor="text1"/>
        </w:rPr>
        <w:t xml:space="preserve">Hãy so sánh và giải thích sự khác nhau về nhiệt độ sôi, độ mạnh tính bazơ, </w:t>
      </w:r>
      <w:r w:rsidRPr="000814B5">
        <w:rPr>
          <w:rFonts w:ascii=".VnTime" w:hAnsi=".VnTime"/>
          <w:color w:val="000000" w:themeColor="text1"/>
        </w:rPr>
        <w:t>kh¶</w:t>
      </w:r>
      <w:r w:rsidRPr="000814B5">
        <w:rPr>
          <w:color w:val="000000" w:themeColor="text1"/>
        </w:rPr>
        <w:t xml:space="preserve">  </w:t>
      </w:r>
      <w:r w:rsidRPr="000814B5">
        <w:rPr>
          <w:rFonts w:ascii=".VnTime" w:hAnsi=".VnTime"/>
          <w:color w:val="000000" w:themeColor="text1"/>
        </w:rPr>
        <w:t xml:space="preserve">n¨ng thÓ hiÖn tÝnh khö vµ tham gia ph¶n øng céng </w:t>
      </w:r>
      <w:r w:rsidRPr="000814B5">
        <w:rPr>
          <w:color w:val="000000" w:themeColor="text1"/>
        </w:rPr>
        <w:t>của NH</w:t>
      </w:r>
      <w:r w:rsidRPr="000814B5">
        <w:rPr>
          <w:color w:val="000000" w:themeColor="text1"/>
          <w:vertAlign w:val="subscript"/>
        </w:rPr>
        <w:t>3</w:t>
      </w:r>
      <w:r w:rsidRPr="000814B5">
        <w:rPr>
          <w:color w:val="000000" w:themeColor="text1"/>
        </w:rPr>
        <w:t xml:space="preserve"> và NF</w:t>
      </w:r>
      <w:r w:rsidRPr="000814B5">
        <w:rPr>
          <w:color w:val="000000" w:themeColor="text1"/>
          <w:vertAlign w:val="subscript"/>
        </w:rPr>
        <w:t xml:space="preserve">3.  </w:t>
      </w:r>
    </w:p>
    <w:p w:rsidR="00AB200B" w:rsidRPr="000814B5" w:rsidRDefault="00AB200B" w:rsidP="00461E57">
      <w:pPr>
        <w:spacing w:line="264" w:lineRule="auto"/>
        <w:ind w:right="-716"/>
        <w:jc w:val="both"/>
        <w:rPr>
          <w:b/>
          <w:color w:val="000000" w:themeColor="text1"/>
        </w:rPr>
      </w:pPr>
      <w:r w:rsidRPr="000814B5">
        <w:rPr>
          <w:b/>
          <w:color w:val="000000" w:themeColor="text1"/>
        </w:rPr>
        <w:t>Câu 2:</w:t>
      </w:r>
    </w:p>
    <w:p w:rsidR="00AB200B" w:rsidRPr="000814B5" w:rsidRDefault="00AB200B" w:rsidP="00461E57">
      <w:pPr>
        <w:spacing w:line="264" w:lineRule="auto"/>
        <w:ind w:right="-716" w:firstLine="284"/>
        <w:jc w:val="both"/>
        <w:rPr>
          <w:color w:val="000000" w:themeColor="text1"/>
          <w:lang w:eastAsia="ja-JP"/>
        </w:rPr>
      </w:pPr>
      <w:r w:rsidRPr="000814B5">
        <w:rPr>
          <w:color w:val="000000" w:themeColor="text1"/>
          <w:lang w:eastAsia="ja-JP"/>
        </w:rPr>
        <w:t>Hòa tan hết 7,33 gam hỗn hợp kim loại M (chỉ có hóa trị II) và oxit của nó vào nước, thu được 1 lít dung dịch X có pH = 13.</w:t>
      </w:r>
    </w:p>
    <w:p w:rsidR="00AB200B" w:rsidRPr="000814B5" w:rsidRDefault="00AB200B" w:rsidP="00461E57">
      <w:pPr>
        <w:spacing w:line="264" w:lineRule="auto"/>
        <w:ind w:right="-716"/>
        <w:jc w:val="both"/>
        <w:rPr>
          <w:color w:val="000000" w:themeColor="text1"/>
          <w:lang w:val="pl-PL" w:eastAsia="ja-JP"/>
        </w:rPr>
      </w:pPr>
      <w:r w:rsidRPr="000814B5">
        <w:rPr>
          <w:color w:val="000000" w:themeColor="text1"/>
          <w:lang w:val="pl-PL" w:eastAsia="ja-JP"/>
        </w:rPr>
        <w:t>a) Xác định kim loại M.</w:t>
      </w:r>
    </w:p>
    <w:p w:rsidR="00AB200B" w:rsidRPr="000814B5" w:rsidRDefault="00AB200B" w:rsidP="00461E57">
      <w:pPr>
        <w:spacing w:line="264" w:lineRule="auto"/>
        <w:ind w:right="-716"/>
        <w:jc w:val="both"/>
        <w:rPr>
          <w:color w:val="000000" w:themeColor="text1"/>
          <w:lang w:val="pl-PL" w:eastAsia="ja-JP"/>
        </w:rPr>
      </w:pPr>
      <w:r w:rsidRPr="000814B5">
        <w:rPr>
          <w:color w:val="000000" w:themeColor="text1"/>
          <w:lang w:val="pl-PL" w:eastAsia="ja-JP"/>
        </w:rPr>
        <w:lastRenderedPageBreak/>
        <w:t>b/ Tính thể tích dung dịch chứa HCl và H</w:t>
      </w:r>
      <w:r w:rsidRPr="000814B5">
        <w:rPr>
          <w:color w:val="000000" w:themeColor="text1"/>
          <w:vertAlign w:val="subscript"/>
          <w:lang w:val="pl-PL" w:eastAsia="ja-JP"/>
        </w:rPr>
        <w:t>2</w:t>
      </w:r>
      <w:r w:rsidRPr="000814B5">
        <w:rPr>
          <w:color w:val="000000" w:themeColor="text1"/>
          <w:lang w:val="pl-PL" w:eastAsia="ja-JP"/>
        </w:rPr>
        <w:t>SO</w:t>
      </w:r>
      <w:r w:rsidRPr="000814B5">
        <w:rPr>
          <w:color w:val="000000" w:themeColor="text1"/>
          <w:vertAlign w:val="subscript"/>
          <w:lang w:val="pl-PL" w:eastAsia="ja-JP"/>
        </w:rPr>
        <w:t>4</w:t>
      </w:r>
      <w:r w:rsidRPr="000814B5">
        <w:rPr>
          <w:color w:val="000000" w:themeColor="text1"/>
          <w:lang w:val="pl-PL" w:eastAsia="ja-JP"/>
        </w:rPr>
        <w:t xml:space="preserve"> có pH = 0 cần thêm vào 0,1 lít X để thu được dung dịch mới có pH = 1,699.</w:t>
      </w:r>
    </w:p>
    <w:p w:rsidR="00AB200B" w:rsidRPr="000814B5" w:rsidRDefault="00AB200B" w:rsidP="00461E57">
      <w:pPr>
        <w:spacing w:line="264" w:lineRule="auto"/>
        <w:ind w:right="-716"/>
        <w:jc w:val="both"/>
        <w:rPr>
          <w:b/>
          <w:color w:val="000000" w:themeColor="text1"/>
          <w:lang w:val="pl-PL"/>
        </w:rPr>
      </w:pPr>
      <w:r w:rsidRPr="000814B5">
        <w:rPr>
          <w:b/>
          <w:color w:val="000000" w:themeColor="text1"/>
          <w:lang w:val="pl-PL"/>
        </w:rPr>
        <w:t>Câu 3:</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Hợp chất hữu cơ A cộng hợp với HBr tạo ra hỗn hợp D gồm các chất là đồng phân cấu tạo của nhau. D có chứa 79,2% khối lượng brom, còn lại là cacbon và hiđro. Tỉ khối của D so với O</w:t>
      </w:r>
      <w:r w:rsidRPr="000814B5">
        <w:rPr>
          <w:color w:val="000000" w:themeColor="text1"/>
          <w:vertAlign w:val="subscript"/>
          <w:lang w:val="pl-PL"/>
        </w:rPr>
        <w:t>2</w:t>
      </w:r>
      <w:r w:rsidRPr="000814B5">
        <w:rPr>
          <w:color w:val="000000" w:themeColor="text1"/>
          <w:lang w:val="pl-PL"/>
        </w:rPr>
        <w:t xml:space="preserve"> nhỏ hơn 6,5. Xác định công thức cấu tạo có thể có của A (dạng bền) và của các sản phẩm trong D tương ứng với A.</w:t>
      </w:r>
    </w:p>
    <w:p w:rsidR="00AB200B" w:rsidRPr="000814B5" w:rsidRDefault="00AB200B" w:rsidP="00461E57">
      <w:pPr>
        <w:spacing w:line="264" w:lineRule="auto"/>
        <w:ind w:right="-716"/>
        <w:jc w:val="both"/>
        <w:rPr>
          <w:b/>
          <w:color w:val="000000" w:themeColor="text1"/>
          <w:lang w:val="pl-PL"/>
        </w:rPr>
      </w:pPr>
      <w:r w:rsidRPr="000814B5">
        <w:rPr>
          <w:b/>
          <w:color w:val="000000" w:themeColor="text1"/>
          <w:lang w:val="pl-PL"/>
        </w:rPr>
        <w:t>Câu 4:</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Hiđrocacbon mạch hở X có 94,12% khối lượng cacbon, phân tử khối nhỏ hơn 120. Khi thay thế hết các nguyên tử H linh động trong phân tử X bằng những nguyên tử kim loại M (M có số oxi hóa là +1) thu được muối Y có chứa 76,6% khối lượng kim loại.</w:t>
      </w:r>
    </w:p>
    <w:p w:rsidR="00AB200B" w:rsidRPr="000814B5" w:rsidRDefault="00AB200B" w:rsidP="00461E57">
      <w:pPr>
        <w:spacing w:line="264" w:lineRule="auto"/>
        <w:ind w:right="-716"/>
        <w:jc w:val="both"/>
        <w:rPr>
          <w:color w:val="000000" w:themeColor="text1"/>
          <w:lang w:val="pl-PL"/>
        </w:rPr>
      </w:pPr>
      <w:r w:rsidRPr="000814B5">
        <w:rPr>
          <w:color w:val="000000" w:themeColor="text1"/>
          <w:lang w:val="pl-PL"/>
        </w:rPr>
        <w:t>Xác định kim loại M và các công thức có thể có của X,Y.</w:t>
      </w:r>
    </w:p>
    <w:p w:rsidR="00AB200B" w:rsidRPr="000814B5" w:rsidRDefault="00AB200B" w:rsidP="00461E57">
      <w:pPr>
        <w:spacing w:line="264" w:lineRule="auto"/>
        <w:ind w:right="-716"/>
        <w:jc w:val="both"/>
        <w:rPr>
          <w:b/>
          <w:color w:val="000000" w:themeColor="text1"/>
          <w:lang w:val="pl-PL"/>
        </w:rPr>
      </w:pPr>
      <w:r w:rsidRPr="000814B5">
        <w:rPr>
          <w:b/>
          <w:color w:val="000000" w:themeColor="text1"/>
          <w:lang w:val="pl-PL"/>
        </w:rPr>
        <w:t>Câu 5:</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 xml:space="preserve">Thủy phân hoàn toàn 2,475 gam halogenua của photpho, thu được hỗn hợp 2 axit (axit của photpho với số oxi hóa tương ứng và axit không chứa oxi của halogen). Để trung hòa hoàn toàn hỗn hợp này cần dùng 45 ml dung dịch NaOH  2M. Xác định công thức của halogenua đó.  </w:t>
      </w:r>
    </w:p>
    <w:p w:rsidR="00AB200B" w:rsidRPr="000814B5" w:rsidRDefault="00AB200B" w:rsidP="00461E57">
      <w:pPr>
        <w:spacing w:line="264" w:lineRule="auto"/>
        <w:ind w:right="-716"/>
        <w:jc w:val="both"/>
        <w:rPr>
          <w:b/>
          <w:i/>
          <w:iCs/>
          <w:color w:val="000000" w:themeColor="text1"/>
          <w:lang w:val="pl-PL"/>
        </w:rPr>
      </w:pPr>
      <w:r w:rsidRPr="000814B5">
        <w:rPr>
          <w:b/>
          <w:bCs/>
          <w:color w:val="000000" w:themeColor="text1"/>
          <w:lang w:val="pl-PL"/>
        </w:rPr>
        <w:t>Câu 6:</w:t>
      </w:r>
      <w:r w:rsidRPr="000814B5">
        <w:rPr>
          <w:b/>
          <w:color w:val="000000" w:themeColor="text1"/>
          <w:lang w:val="pl-PL"/>
        </w:rPr>
        <w:t xml:space="preserve"> </w:t>
      </w:r>
      <w:r w:rsidRPr="000814B5">
        <w:rPr>
          <w:b/>
          <w:i/>
          <w:iCs/>
          <w:color w:val="000000" w:themeColor="text1"/>
          <w:lang w:val="pl-PL"/>
        </w:rPr>
        <w:t xml:space="preserve"> </w:t>
      </w:r>
    </w:p>
    <w:p w:rsidR="00AB200B" w:rsidRPr="000814B5" w:rsidRDefault="00AB200B" w:rsidP="00461E57">
      <w:pPr>
        <w:spacing w:line="264" w:lineRule="auto"/>
        <w:ind w:right="-716" w:firstLine="284"/>
        <w:jc w:val="both"/>
        <w:rPr>
          <w:color w:val="000000" w:themeColor="text1"/>
          <w:lang w:val="pl-PL"/>
        </w:rPr>
      </w:pPr>
      <w:r w:rsidRPr="000814B5">
        <w:rPr>
          <w:color w:val="000000" w:themeColor="text1"/>
          <w:lang w:val="pl-PL"/>
        </w:rPr>
        <w:t>Trộn CuO với một oxit của kim loại chỉ có hoá trị II theo tỷ lệ mol tương ứng là 1:2 được hỗn hợp A. Dẫn một luồng khí H</w:t>
      </w:r>
      <w:r w:rsidRPr="000814B5">
        <w:rPr>
          <w:color w:val="000000" w:themeColor="text1"/>
          <w:vertAlign w:val="subscript"/>
          <w:lang w:val="pl-PL"/>
        </w:rPr>
        <w:t>2</w:t>
      </w:r>
      <w:r w:rsidRPr="000814B5">
        <w:rPr>
          <w:color w:val="000000" w:themeColor="text1"/>
          <w:lang w:val="pl-PL"/>
        </w:rPr>
        <w:t xml:space="preserve"> dư đi qua 3,6 gam A nung nóng, thu được hỗn hợp B. Để hòa tan hết B cần 60 ml dung dịch HNO</w:t>
      </w:r>
      <w:r w:rsidRPr="000814B5">
        <w:rPr>
          <w:color w:val="000000" w:themeColor="text1"/>
          <w:vertAlign w:val="subscript"/>
          <w:lang w:val="pl-PL"/>
        </w:rPr>
        <w:t>3</w:t>
      </w:r>
      <w:r w:rsidRPr="000814B5">
        <w:rPr>
          <w:color w:val="000000" w:themeColor="text1"/>
          <w:lang w:val="pl-PL"/>
        </w:rPr>
        <w:t xml:space="preserve"> nồng độ 2,5M, thu được V lít khí NO duy nhất (điều kiện tiêu chuẩn) và dung dịch chỉ chứa muối nitrat kim loại. Xác định kim loại nói trên và tính V.</w:t>
      </w:r>
    </w:p>
    <w:p w:rsidR="00AB200B" w:rsidRPr="000814B5" w:rsidRDefault="00AB200B" w:rsidP="00461E57">
      <w:pPr>
        <w:spacing w:line="264" w:lineRule="auto"/>
        <w:ind w:right="-714"/>
        <w:rPr>
          <w:b/>
          <w:color w:val="000000" w:themeColor="text1"/>
          <w:lang w:val="pl-PL"/>
        </w:rPr>
      </w:pPr>
      <w:r w:rsidRPr="000814B5">
        <w:rPr>
          <w:b/>
          <w:bCs/>
          <w:color w:val="000000" w:themeColor="text1"/>
          <w:lang w:val="pl-PL"/>
        </w:rPr>
        <w:t>Câu 7:</w:t>
      </w:r>
      <w:r w:rsidRPr="000814B5">
        <w:rPr>
          <w:b/>
          <w:color w:val="000000" w:themeColor="text1"/>
          <w:lang w:val="pl-PL"/>
        </w:rPr>
        <w:t xml:space="preserve"> </w:t>
      </w:r>
    </w:p>
    <w:p w:rsidR="00AB200B" w:rsidRPr="000814B5" w:rsidRDefault="00AB200B" w:rsidP="00461E57">
      <w:pPr>
        <w:spacing w:line="264" w:lineRule="auto"/>
        <w:ind w:right="-714"/>
        <w:jc w:val="both"/>
        <w:rPr>
          <w:color w:val="000000" w:themeColor="text1"/>
          <w:lang w:val="pl-PL"/>
        </w:rPr>
      </w:pPr>
      <w:r w:rsidRPr="000814B5">
        <w:rPr>
          <w:color w:val="000000" w:themeColor="text1"/>
          <w:lang w:val="pl-PL"/>
        </w:rPr>
        <w:t xml:space="preserve">     Đốt cháy hoàn toàn 6,48 gam hỗn hợp X gồm 2 chất hữu cơ A và B, chỉ thu được H</w:t>
      </w:r>
      <w:r w:rsidRPr="000814B5">
        <w:rPr>
          <w:color w:val="000000" w:themeColor="text1"/>
          <w:vertAlign w:val="subscript"/>
          <w:lang w:val="pl-PL"/>
        </w:rPr>
        <w:t>2</w:t>
      </w:r>
      <w:r w:rsidRPr="000814B5">
        <w:rPr>
          <w:color w:val="000000" w:themeColor="text1"/>
          <w:lang w:val="pl-PL"/>
        </w:rPr>
        <w:t>O và  18,48 gam CO</w:t>
      </w:r>
      <w:r w:rsidRPr="000814B5">
        <w:rPr>
          <w:color w:val="000000" w:themeColor="text1"/>
          <w:vertAlign w:val="subscript"/>
          <w:lang w:val="pl-PL"/>
        </w:rPr>
        <w:t>2</w:t>
      </w:r>
      <w:r w:rsidRPr="000814B5">
        <w:rPr>
          <w:color w:val="000000" w:themeColor="text1"/>
          <w:lang w:val="pl-PL"/>
        </w:rPr>
        <w:t>. Tìm công thức phân tử của A và B, biết X có tỉ khối đối với H</w:t>
      </w:r>
      <w:r w:rsidRPr="000814B5">
        <w:rPr>
          <w:color w:val="000000" w:themeColor="text1"/>
          <w:vertAlign w:val="subscript"/>
          <w:lang w:val="pl-PL"/>
        </w:rPr>
        <w:t>2</w:t>
      </w:r>
      <w:r w:rsidRPr="000814B5">
        <w:rPr>
          <w:color w:val="000000" w:themeColor="text1"/>
          <w:lang w:val="pl-PL"/>
        </w:rPr>
        <w:t xml:space="preserve"> là 13,5; A có nhiều hơn B  một nguyên tử cacbon nhưng khối lượng phân tử của A lại nhỏ hơn B. </w:t>
      </w:r>
    </w:p>
    <w:p w:rsidR="00AB200B" w:rsidRPr="000814B5" w:rsidRDefault="00AB200B" w:rsidP="00461E57">
      <w:pPr>
        <w:spacing w:line="264" w:lineRule="auto"/>
        <w:ind w:right="-714"/>
        <w:rPr>
          <w:b/>
          <w:color w:val="000000" w:themeColor="text1"/>
          <w:lang w:val="pl-PL"/>
        </w:rPr>
      </w:pPr>
      <w:r w:rsidRPr="000814B5">
        <w:rPr>
          <w:b/>
          <w:color w:val="000000" w:themeColor="text1"/>
          <w:lang w:val="pl-PL"/>
        </w:rPr>
        <w:t xml:space="preserve">Câu 8: </w:t>
      </w:r>
    </w:p>
    <w:p w:rsidR="00AB200B" w:rsidRPr="000814B5" w:rsidRDefault="00AB200B" w:rsidP="00461E57">
      <w:pPr>
        <w:tabs>
          <w:tab w:val="left" w:pos="284"/>
        </w:tabs>
        <w:spacing w:line="264" w:lineRule="auto"/>
        <w:ind w:right="-714"/>
        <w:rPr>
          <w:color w:val="000000" w:themeColor="text1"/>
          <w:lang w:val="pl-PL"/>
        </w:rPr>
      </w:pPr>
      <w:r w:rsidRPr="000814B5">
        <w:rPr>
          <w:color w:val="000000" w:themeColor="text1"/>
          <w:lang w:val="pl-PL"/>
        </w:rPr>
        <w:t xml:space="preserve">     Để sản xuất một mẻ phân bón amophot, người ta cho vào lò 2 tấn quặng apatit (chứa 85,25% Ca</w:t>
      </w:r>
      <w:r w:rsidRPr="000814B5">
        <w:rPr>
          <w:color w:val="000000" w:themeColor="text1"/>
          <w:vertAlign w:val="subscript"/>
          <w:lang w:val="pl-PL"/>
        </w:rPr>
        <w:t>3</w:t>
      </w:r>
      <w:r w:rsidRPr="000814B5">
        <w:rPr>
          <w:color w:val="000000" w:themeColor="text1"/>
          <w:lang w:val="pl-PL"/>
        </w:rPr>
        <w:t>(PO</w:t>
      </w:r>
      <w:r w:rsidRPr="000814B5">
        <w:rPr>
          <w:color w:val="000000" w:themeColor="text1"/>
          <w:vertAlign w:val="subscript"/>
          <w:lang w:val="pl-PL"/>
        </w:rPr>
        <w:t>4</w:t>
      </w:r>
      <w:r w:rsidRPr="000814B5">
        <w:rPr>
          <w:color w:val="000000" w:themeColor="text1"/>
          <w:lang w:val="pl-PL"/>
        </w:rPr>
        <w:t>)</w:t>
      </w:r>
      <w:r w:rsidRPr="000814B5">
        <w:rPr>
          <w:color w:val="000000" w:themeColor="text1"/>
          <w:vertAlign w:val="subscript"/>
          <w:lang w:val="pl-PL"/>
        </w:rPr>
        <w:t>2</w:t>
      </w:r>
      <w:r w:rsidRPr="000814B5">
        <w:rPr>
          <w:color w:val="000000" w:themeColor="text1"/>
          <w:lang w:val="pl-PL"/>
        </w:rPr>
        <w:t xml:space="preserve"> tinh chất), dung dịch H</w:t>
      </w:r>
      <w:r w:rsidRPr="000814B5">
        <w:rPr>
          <w:color w:val="000000" w:themeColor="text1"/>
          <w:vertAlign w:val="subscript"/>
          <w:lang w:val="pl-PL"/>
        </w:rPr>
        <w:t>2</w:t>
      </w:r>
      <w:r w:rsidRPr="000814B5">
        <w:rPr>
          <w:color w:val="000000" w:themeColor="text1"/>
          <w:lang w:val="pl-PL"/>
        </w:rPr>
        <w:t>SO</w:t>
      </w:r>
      <w:r w:rsidRPr="000814B5">
        <w:rPr>
          <w:color w:val="000000" w:themeColor="text1"/>
          <w:vertAlign w:val="subscript"/>
          <w:lang w:val="pl-PL"/>
        </w:rPr>
        <w:t>4</w:t>
      </w:r>
      <w:r w:rsidRPr="000814B5">
        <w:rPr>
          <w:color w:val="000000" w:themeColor="text1"/>
          <w:lang w:val="pl-PL"/>
        </w:rPr>
        <w:t xml:space="preserve">  cần thiết và một lượng khí NH</w:t>
      </w:r>
      <w:r w:rsidRPr="000814B5">
        <w:rPr>
          <w:color w:val="000000" w:themeColor="text1"/>
          <w:vertAlign w:val="subscript"/>
          <w:lang w:val="pl-PL"/>
        </w:rPr>
        <w:t>3</w:t>
      </w:r>
      <w:r w:rsidRPr="000814B5">
        <w:rPr>
          <w:color w:val="000000" w:themeColor="text1"/>
          <w:lang w:val="pl-PL"/>
        </w:rPr>
        <w:t xml:space="preserve"> đã được tính toán vừa đủ là 420 m</w:t>
      </w:r>
      <w:r w:rsidRPr="000814B5">
        <w:rPr>
          <w:color w:val="000000" w:themeColor="text1"/>
          <w:vertAlign w:val="superscript"/>
          <w:lang w:val="pl-PL"/>
        </w:rPr>
        <w:t>3</w:t>
      </w:r>
      <w:r w:rsidRPr="000814B5">
        <w:rPr>
          <w:color w:val="000000" w:themeColor="text1"/>
          <w:lang w:val="pl-PL"/>
        </w:rPr>
        <w:t xml:space="preserve"> (ở 76,22</w:t>
      </w:r>
      <w:r w:rsidRPr="000814B5">
        <w:rPr>
          <w:color w:val="000000" w:themeColor="text1"/>
          <w:vertAlign w:val="superscript"/>
          <w:lang w:val="pl-PL"/>
        </w:rPr>
        <w:t xml:space="preserve">o </w:t>
      </w:r>
      <w:r w:rsidRPr="000814B5">
        <w:rPr>
          <w:color w:val="000000" w:themeColor="text1"/>
          <w:lang w:val="pl-PL"/>
        </w:rPr>
        <w:t>C, 1,2 atm). Hiệu suất các phản ứng đều đạt 100%.</w:t>
      </w:r>
    </w:p>
    <w:p w:rsidR="00AB200B" w:rsidRPr="000814B5" w:rsidRDefault="00AB200B" w:rsidP="00461E57">
      <w:pPr>
        <w:spacing w:line="264" w:lineRule="auto"/>
        <w:ind w:right="-714"/>
        <w:rPr>
          <w:color w:val="000000" w:themeColor="text1"/>
          <w:lang w:val="pl-PL"/>
        </w:rPr>
      </w:pPr>
      <w:r w:rsidRPr="000814B5">
        <w:rPr>
          <w:color w:val="000000" w:themeColor="text1"/>
          <w:lang w:val="pl-PL"/>
        </w:rPr>
        <w:t>a) Viết các phương trình hoá học xảy ra. Tính khối lượng amophot thu được.</w:t>
      </w:r>
    </w:p>
    <w:p w:rsidR="00AB200B" w:rsidRPr="000814B5" w:rsidRDefault="00AB200B" w:rsidP="00461E57">
      <w:pPr>
        <w:spacing w:line="264" w:lineRule="auto"/>
        <w:ind w:right="-714"/>
        <w:rPr>
          <w:color w:val="000000" w:themeColor="text1"/>
          <w:lang w:val="pl-PL"/>
        </w:rPr>
      </w:pPr>
      <w:r w:rsidRPr="000814B5">
        <w:rPr>
          <w:color w:val="000000" w:themeColor="text1"/>
          <w:lang w:val="pl-PL"/>
        </w:rPr>
        <w:t xml:space="preserve">b) Thiết lập công thức amophot, tính hàm lượng đạm, lân trong loại phân bón nói trên.  </w:t>
      </w:r>
    </w:p>
    <w:p w:rsidR="00AB200B" w:rsidRPr="000814B5" w:rsidRDefault="00AB200B" w:rsidP="00461E57">
      <w:pPr>
        <w:spacing w:line="264" w:lineRule="auto"/>
        <w:ind w:right="-716"/>
        <w:jc w:val="both"/>
        <w:rPr>
          <w:bCs/>
          <w:color w:val="000000" w:themeColor="text1"/>
          <w:lang w:val="pl-PL"/>
        </w:rPr>
      </w:pPr>
    </w:p>
    <w:p w:rsidR="00AB200B" w:rsidRPr="000814B5" w:rsidRDefault="00AB200B" w:rsidP="00461E57">
      <w:pPr>
        <w:spacing w:line="264" w:lineRule="auto"/>
        <w:ind w:right="-716"/>
        <w:jc w:val="both"/>
        <w:rPr>
          <w:b/>
          <w:bCs/>
          <w:color w:val="000000" w:themeColor="text1"/>
          <w:lang w:val="pl-PL"/>
        </w:rPr>
      </w:pPr>
      <w:r w:rsidRPr="000814B5">
        <w:rPr>
          <w:b/>
          <w:bCs/>
          <w:color w:val="000000" w:themeColor="text1"/>
          <w:lang w:val="pl-PL"/>
        </w:rPr>
        <w:t>Câu 9:</w:t>
      </w:r>
    </w:p>
    <w:p w:rsidR="00AB200B" w:rsidRPr="000814B5" w:rsidRDefault="00AB200B" w:rsidP="00461E57">
      <w:pPr>
        <w:spacing w:line="264" w:lineRule="auto"/>
        <w:ind w:right="-716" w:firstLine="142"/>
        <w:jc w:val="both"/>
        <w:rPr>
          <w:bCs/>
          <w:color w:val="000000" w:themeColor="text1"/>
          <w:lang w:val="pl-PL"/>
        </w:rPr>
      </w:pPr>
      <w:r w:rsidRPr="000814B5">
        <w:rPr>
          <w:bCs/>
          <w:color w:val="000000" w:themeColor="text1"/>
          <w:lang w:val="pl-PL"/>
        </w:rPr>
        <w:t xml:space="preserve"> Một loại xăng có chứa 4 ankan với thành phần về số mol như sau: 10% heptan, 50% octan, 30% nonan và 10% đecan. Hãy tính xem một xe máy chạy 100 km tiêu thụ hết 2,0 kg loại xăng nói trên thì đã tiêu thụ bao nhiêu lít oxi của không khí, thải ra môi trường bao nhiêu lít khí cacbonic và bao nhiêu nhiệt lượng; giả thiết rằng nhiệt đốt cháy của xăng là 5337,8 kJ/mol, năng lượng giải phóng ra có 80% chuyển thành cơ năng còn 20% thải vào môi trường, các thể tích khí đo ở 27,3 </w:t>
      </w:r>
      <w:r w:rsidRPr="000814B5">
        <w:rPr>
          <w:bCs/>
          <w:color w:val="000000" w:themeColor="text1"/>
          <w:vertAlign w:val="superscript"/>
          <w:lang w:val="pl-PL"/>
        </w:rPr>
        <w:t>o</w:t>
      </w:r>
      <w:r w:rsidRPr="000814B5">
        <w:rPr>
          <w:bCs/>
          <w:color w:val="000000" w:themeColor="text1"/>
          <w:lang w:val="pl-PL"/>
        </w:rPr>
        <w:t>C và 1 atm.</w:t>
      </w:r>
    </w:p>
    <w:p w:rsidR="00AB200B" w:rsidRPr="000814B5" w:rsidRDefault="00AB200B" w:rsidP="00461E57">
      <w:pPr>
        <w:spacing w:line="264" w:lineRule="auto"/>
        <w:ind w:right="-716"/>
        <w:jc w:val="both"/>
        <w:rPr>
          <w:b/>
          <w:bCs/>
          <w:color w:val="000000" w:themeColor="text1"/>
          <w:lang w:val="fr-FR"/>
        </w:rPr>
      </w:pPr>
      <w:r w:rsidRPr="000814B5">
        <w:rPr>
          <w:b/>
          <w:bCs/>
          <w:color w:val="000000" w:themeColor="text1"/>
          <w:lang w:val="fr-FR"/>
        </w:rPr>
        <w:t>Câu 10:</w:t>
      </w:r>
    </w:p>
    <w:p w:rsidR="00AB200B" w:rsidRPr="000814B5" w:rsidRDefault="00AB200B" w:rsidP="00AD2DC7">
      <w:pPr>
        <w:numPr>
          <w:ilvl w:val="0"/>
          <w:numId w:val="25"/>
        </w:numPr>
        <w:tabs>
          <w:tab w:val="clear" w:pos="720"/>
          <w:tab w:val="num" w:pos="284"/>
        </w:tabs>
        <w:spacing w:line="264" w:lineRule="auto"/>
        <w:ind w:left="284" w:right="-716" w:firstLine="0"/>
        <w:jc w:val="both"/>
        <w:rPr>
          <w:bCs/>
          <w:color w:val="000000" w:themeColor="text1"/>
          <w:lang w:val="fr-FR"/>
        </w:rPr>
      </w:pPr>
      <w:r w:rsidRPr="000814B5">
        <w:rPr>
          <w:bCs/>
          <w:color w:val="000000" w:themeColor="text1"/>
          <w:lang w:val="fr-FR"/>
        </w:rPr>
        <w:lastRenderedPageBreak/>
        <w:t>Cation Fe</w:t>
      </w:r>
      <w:r w:rsidRPr="000814B5">
        <w:rPr>
          <w:bCs/>
          <w:color w:val="000000" w:themeColor="text1"/>
          <w:vertAlign w:val="superscript"/>
          <w:lang w:val="fr-FR"/>
        </w:rPr>
        <w:t>3+</w:t>
      </w:r>
      <w:r w:rsidRPr="000814B5">
        <w:rPr>
          <w:bCs/>
          <w:color w:val="000000" w:themeColor="text1"/>
          <w:lang w:val="fr-FR"/>
        </w:rPr>
        <w:t xml:space="preserve"> là axit, phản ứng với nước theo phương trình:</w:t>
      </w:r>
    </w:p>
    <w:p w:rsidR="00AB200B" w:rsidRPr="000814B5" w:rsidRDefault="00AB200B" w:rsidP="00461E57">
      <w:pPr>
        <w:spacing w:line="264" w:lineRule="auto"/>
        <w:ind w:right="-716"/>
        <w:jc w:val="both"/>
        <w:rPr>
          <w:bCs/>
          <w:color w:val="000000" w:themeColor="text1"/>
          <w:lang w:val="pt-BR"/>
        </w:rPr>
      </w:pPr>
      <w:r w:rsidRPr="000814B5">
        <w:rPr>
          <w:bCs/>
          <w:color w:val="000000" w:themeColor="text1"/>
          <w:lang w:val="fr-FR"/>
        </w:rPr>
        <w:t xml:space="preserve">                        </w:t>
      </w:r>
      <w:r w:rsidRPr="000814B5">
        <w:rPr>
          <w:bCs/>
          <w:color w:val="000000" w:themeColor="text1"/>
          <w:lang w:val="pt-BR"/>
        </w:rPr>
        <w:t>Fe</w:t>
      </w:r>
      <w:r w:rsidRPr="000814B5">
        <w:rPr>
          <w:bCs/>
          <w:color w:val="000000" w:themeColor="text1"/>
          <w:vertAlign w:val="superscript"/>
          <w:lang w:val="pt-BR"/>
        </w:rPr>
        <w:t>3+</w:t>
      </w:r>
      <w:r w:rsidRPr="000814B5">
        <w:rPr>
          <w:bCs/>
          <w:color w:val="000000" w:themeColor="text1"/>
          <w:lang w:val="pt-BR"/>
        </w:rPr>
        <w:t xml:space="preserve"> + 2H</w:t>
      </w:r>
      <w:r w:rsidRPr="000814B5">
        <w:rPr>
          <w:bCs/>
          <w:color w:val="000000" w:themeColor="text1"/>
          <w:vertAlign w:val="subscript"/>
          <w:lang w:val="pt-BR"/>
        </w:rPr>
        <w:t>2</w:t>
      </w:r>
      <w:r w:rsidRPr="000814B5">
        <w:rPr>
          <w:bCs/>
          <w:color w:val="000000" w:themeColor="text1"/>
          <w:lang w:val="pt-BR"/>
        </w:rPr>
        <w:t>O  == Fe(OH)</w:t>
      </w:r>
      <w:r w:rsidRPr="000814B5">
        <w:rPr>
          <w:bCs/>
          <w:color w:val="000000" w:themeColor="text1"/>
          <w:vertAlign w:val="superscript"/>
          <w:lang w:val="pt-BR"/>
        </w:rPr>
        <w:t>2+</w:t>
      </w:r>
      <w:r w:rsidRPr="000814B5">
        <w:rPr>
          <w:bCs/>
          <w:color w:val="000000" w:themeColor="text1"/>
          <w:lang w:val="pt-BR"/>
        </w:rPr>
        <w:t xml:space="preserve"> + H</w:t>
      </w:r>
      <w:r w:rsidRPr="000814B5">
        <w:rPr>
          <w:bCs/>
          <w:color w:val="000000" w:themeColor="text1"/>
          <w:vertAlign w:val="subscript"/>
          <w:lang w:val="pt-BR"/>
        </w:rPr>
        <w:t>3</w:t>
      </w:r>
      <w:r w:rsidRPr="000814B5">
        <w:rPr>
          <w:bCs/>
          <w:color w:val="000000" w:themeColor="text1"/>
          <w:lang w:val="pt-BR"/>
        </w:rPr>
        <w:t>O</w:t>
      </w:r>
      <w:r w:rsidRPr="000814B5">
        <w:rPr>
          <w:bCs/>
          <w:color w:val="000000" w:themeColor="text1"/>
          <w:vertAlign w:val="superscript"/>
          <w:lang w:val="pt-BR"/>
        </w:rPr>
        <w:t xml:space="preserve">+ </w:t>
      </w:r>
      <w:r w:rsidRPr="000814B5">
        <w:rPr>
          <w:bCs/>
          <w:color w:val="000000" w:themeColor="text1"/>
          <w:lang w:val="pt-BR"/>
        </w:rPr>
        <w:t>,   Ka = 10</w:t>
      </w:r>
      <w:r w:rsidRPr="000814B5">
        <w:rPr>
          <w:bCs/>
          <w:color w:val="000000" w:themeColor="text1"/>
          <w:vertAlign w:val="superscript"/>
          <w:lang w:val="pt-BR"/>
        </w:rPr>
        <w:t>-2,2</w:t>
      </w:r>
    </w:p>
    <w:p w:rsidR="00AB200B" w:rsidRPr="000814B5" w:rsidRDefault="00AB200B" w:rsidP="00461E57">
      <w:pPr>
        <w:spacing w:line="264" w:lineRule="auto"/>
        <w:ind w:right="-716"/>
        <w:jc w:val="both"/>
        <w:rPr>
          <w:bCs/>
          <w:color w:val="000000" w:themeColor="text1"/>
          <w:lang w:val="pt-BR"/>
        </w:rPr>
      </w:pPr>
      <w:r w:rsidRPr="000814B5">
        <w:rPr>
          <w:bCs/>
          <w:color w:val="000000" w:themeColor="text1"/>
          <w:lang w:val="pt-BR"/>
        </w:rPr>
        <w:t>Hỏi ở nồng độ nào của FeCl</w:t>
      </w:r>
      <w:r w:rsidRPr="000814B5">
        <w:rPr>
          <w:bCs/>
          <w:color w:val="000000" w:themeColor="text1"/>
          <w:vertAlign w:val="subscript"/>
          <w:lang w:val="pt-BR"/>
        </w:rPr>
        <w:t>3</w:t>
      </w:r>
      <w:r w:rsidRPr="000814B5">
        <w:rPr>
          <w:bCs/>
          <w:color w:val="000000" w:themeColor="text1"/>
          <w:lang w:val="pt-BR"/>
        </w:rPr>
        <w:t xml:space="preserve"> thì bắt đầu có kết tủa Fe(OH)</w:t>
      </w:r>
      <w:r w:rsidRPr="000814B5">
        <w:rPr>
          <w:bCs/>
          <w:color w:val="000000" w:themeColor="text1"/>
          <w:vertAlign w:val="subscript"/>
          <w:lang w:val="pt-BR"/>
        </w:rPr>
        <w:t>3</w:t>
      </w:r>
      <w:r w:rsidRPr="000814B5">
        <w:rPr>
          <w:bCs/>
          <w:color w:val="000000" w:themeColor="text1"/>
          <w:lang w:val="pt-BR"/>
        </w:rPr>
        <w:t xml:space="preserve">, tính pH của dung dịch đó; biết rằng </w:t>
      </w:r>
      <w:r w:rsidRPr="000814B5">
        <w:rPr>
          <w:bCs/>
          <w:color w:val="000000" w:themeColor="text1"/>
          <w:position w:val="-14"/>
          <w:lang w:val="fr-FR"/>
        </w:rPr>
        <w:object w:dxaOrig="760" w:dyaOrig="380">
          <v:shape id="_x0000_i1650" type="#_x0000_t75" style="width:38.25pt;height:18.75pt" o:ole="">
            <v:imagedata r:id="rId2063" o:title=""/>
          </v:shape>
          <o:OLEObject Type="Embed" ProgID="Equation.3" ShapeID="_x0000_i1650" DrawAspect="Content" ObjectID="_1620821496" r:id="rId2064"/>
        </w:object>
      </w:r>
      <w:r w:rsidRPr="000814B5">
        <w:rPr>
          <w:bCs/>
          <w:color w:val="000000" w:themeColor="text1"/>
          <w:lang w:val="pt-BR"/>
        </w:rPr>
        <w:t>= 10</w:t>
      </w:r>
      <w:r w:rsidRPr="000814B5">
        <w:rPr>
          <w:bCs/>
          <w:color w:val="000000" w:themeColor="text1"/>
          <w:vertAlign w:val="superscript"/>
          <w:lang w:val="pt-BR"/>
        </w:rPr>
        <w:t>-38</w:t>
      </w:r>
      <w:r w:rsidRPr="000814B5">
        <w:rPr>
          <w:bCs/>
          <w:color w:val="000000" w:themeColor="text1"/>
          <w:lang w:val="pt-BR"/>
        </w:rPr>
        <w:t>.</w:t>
      </w:r>
    </w:p>
    <w:p w:rsidR="00AB200B" w:rsidRPr="000814B5" w:rsidRDefault="00AB200B" w:rsidP="00461E57">
      <w:pPr>
        <w:spacing w:line="264" w:lineRule="auto"/>
        <w:ind w:left="-57" w:right="-716"/>
        <w:jc w:val="both"/>
        <w:rPr>
          <w:noProof/>
          <w:color w:val="000000" w:themeColor="text1"/>
          <w:lang w:val="pt-BR"/>
        </w:rPr>
      </w:pPr>
      <w:r w:rsidRPr="000814B5">
        <w:rPr>
          <w:bCs/>
          <w:color w:val="000000" w:themeColor="text1"/>
          <w:lang w:val="pt-BR"/>
        </w:rPr>
        <w:t xml:space="preserve">      b)  </w:t>
      </w:r>
      <w:r w:rsidRPr="000814B5">
        <w:rPr>
          <w:color w:val="000000" w:themeColor="text1"/>
          <w:lang w:val="pt-BR"/>
        </w:rPr>
        <w:t xml:space="preserve">Đốt cháy hoàn toàn một hiđrocacbon khí A với oxi trong bình kín. Nếu tăng nồng độ oxi lên 2 lần thì tốc độ phản ứng tăng lên gấp 32 lần. Tìm công thức phân tử có thế có của A. Biết công thức tính tốc độ trùng với công thức được thiết lập theo lý thuyết, các hệ số hợp thức trong phương trình phản ứng đều nguyên, các phản ứng xảy ra ở cùng nhiệt độ. </w:t>
      </w:r>
    </w:p>
    <w:p w:rsidR="00AB200B" w:rsidRPr="000814B5" w:rsidRDefault="00AB200B" w:rsidP="00461E57">
      <w:pPr>
        <w:spacing w:line="264" w:lineRule="auto"/>
        <w:ind w:right="-716"/>
        <w:jc w:val="both"/>
        <w:rPr>
          <w:bCs/>
          <w:color w:val="000000" w:themeColor="text1"/>
          <w:lang w:val="pt-BR"/>
        </w:rPr>
      </w:pPr>
    </w:p>
    <w:p w:rsidR="00AB200B" w:rsidRPr="000814B5" w:rsidRDefault="00AB200B" w:rsidP="00461E57">
      <w:pPr>
        <w:spacing w:line="264" w:lineRule="auto"/>
        <w:ind w:right="-716"/>
        <w:jc w:val="both"/>
        <w:rPr>
          <w:bCs/>
          <w:color w:val="000000" w:themeColor="text1"/>
          <w:lang w:val="pt-BR"/>
        </w:rPr>
      </w:pPr>
    </w:p>
    <w:p w:rsidR="00AB200B" w:rsidRPr="000814B5" w:rsidRDefault="00AB200B" w:rsidP="00461E57">
      <w:pPr>
        <w:spacing w:line="264" w:lineRule="auto"/>
        <w:jc w:val="center"/>
        <w:rPr>
          <w:b/>
          <w:color w:val="000000" w:themeColor="text1"/>
          <w:lang w:val="pt-BR"/>
        </w:rPr>
      </w:pPr>
      <w:r w:rsidRPr="000814B5">
        <w:rPr>
          <w:b/>
          <w:color w:val="000000" w:themeColor="text1"/>
          <w:lang w:val="pt-BR"/>
        </w:rPr>
        <w:t>------------------ HẾT-----------------</w:t>
      </w:r>
    </w:p>
    <w:p w:rsidR="00AB200B" w:rsidRPr="000814B5" w:rsidRDefault="00AB200B" w:rsidP="00461E57">
      <w:pPr>
        <w:spacing w:line="264" w:lineRule="auto"/>
        <w:jc w:val="center"/>
        <w:rPr>
          <w:b/>
          <w:color w:val="000000" w:themeColor="text1"/>
          <w:lang w:val="pt-BR"/>
        </w:rPr>
      </w:pPr>
    </w:p>
    <w:p w:rsidR="00AB200B" w:rsidRPr="000814B5" w:rsidRDefault="00AB200B" w:rsidP="00461E57">
      <w:pPr>
        <w:spacing w:line="264" w:lineRule="auto"/>
        <w:ind w:right="-574"/>
        <w:rPr>
          <w:i/>
          <w:color w:val="000000" w:themeColor="text1"/>
          <w:lang w:val="pt-BR"/>
        </w:rPr>
      </w:pPr>
      <w:r w:rsidRPr="000814B5">
        <w:rPr>
          <w:i/>
          <w:color w:val="000000" w:themeColor="text1"/>
          <w:lang w:val="pt-BR"/>
        </w:rPr>
        <w:t>- Học sinh không được sử dụng tài liệu (trừ bảng Hệ thống tuần hoàn các nguyên tố hoá học).</w:t>
      </w:r>
    </w:p>
    <w:p w:rsidR="00AB200B" w:rsidRPr="000814B5" w:rsidRDefault="00AB200B" w:rsidP="00461E57">
      <w:pPr>
        <w:rPr>
          <w:color w:val="000000" w:themeColor="text1"/>
          <w:lang w:val="fr-FR"/>
        </w:rPr>
      </w:pPr>
      <w:r w:rsidRPr="000814B5">
        <w:rPr>
          <w:i/>
          <w:color w:val="000000" w:themeColor="text1"/>
          <w:lang w:val="fr-FR"/>
        </w:rPr>
        <w:t>- Cán bộ coi thi không phải giải thích gì thêm</w:t>
      </w:r>
      <w:r w:rsidRPr="000814B5">
        <w:rPr>
          <w:color w:val="000000" w:themeColor="text1"/>
          <w:lang w:val="fr-FR"/>
        </w:rPr>
        <w:t>.</w:t>
      </w:r>
    </w:p>
    <w:p w:rsidR="00AB200B" w:rsidRPr="000814B5" w:rsidRDefault="00AB200B">
      <w:pPr>
        <w:rPr>
          <w:color w:val="000000" w:themeColor="text1"/>
        </w:rPr>
      </w:pPr>
    </w:p>
    <w:p w:rsidR="00AB200B" w:rsidRPr="000814B5" w:rsidRDefault="00AB200B" w:rsidP="00444220">
      <w:pPr>
        <w:jc w:val="center"/>
        <w:rPr>
          <w:color w:val="000000" w:themeColor="text1"/>
        </w:rPr>
      </w:pPr>
    </w:p>
    <w:p w:rsidR="00AB200B" w:rsidRPr="000814B5" w:rsidRDefault="00AB200B" w:rsidP="002B5BA4">
      <w:pPr>
        <w:jc w:val="center"/>
        <w:rPr>
          <w:b/>
          <w:color w:val="000000" w:themeColor="text1"/>
          <w:sz w:val="24"/>
          <w:szCs w:val="24"/>
        </w:rPr>
      </w:pPr>
      <w:r w:rsidRPr="000814B5">
        <w:rPr>
          <w:b/>
          <w:color w:val="000000" w:themeColor="text1"/>
          <w:sz w:val="24"/>
          <w:szCs w:val="24"/>
        </w:rPr>
        <w:t>MÔN HOÁ HỌC – KHỐI 11</w:t>
      </w:r>
    </w:p>
    <w:p w:rsidR="00AB200B" w:rsidRPr="000814B5" w:rsidRDefault="00AB200B" w:rsidP="002B5BA4">
      <w:pPr>
        <w:jc w:val="center"/>
        <w:rPr>
          <w:color w:val="000000" w:themeColor="text1"/>
          <w:sz w:val="24"/>
          <w:szCs w:val="24"/>
        </w:rPr>
      </w:pPr>
      <w:r w:rsidRPr="000814B5">
        <w:rPr>
          <w:b/>
          <w:color w:val="000000" w:themeColor="text1"/>
          <w:sz w:val="24"/>
          <w:szCs w:val="24"/>
        </w:rPr>
        <w:t xml:space="preserve">Thời gian làm bài: </w:t>
      </w:r>
      <w:r w:rsidRPr="000814B5">
        <w:rPr>
          <w:color w:val="000000" w:themeColor="text1"/>
          <w:sz w:val="24"/>
          <w:szCs w:val="24"/>
        </w:rPr>
        <w:t>180 phút</w:t>
      </w:r>
    </w:p>
    <w:p w:rsidR="00AB200B" w:rsidRPr="000814B5" w:rsidRDefault="00AB200B" w:rsidP="002B5BA4">
      <w:pPr>
        <w:jc w:val="center"/>
        <w:rPr>
          <w:b/>
          <w:color w:val="000000" w:themeColor="text1"/>
          <w:sz w:val="24"/>
          <w:szCs w:val="24"/>
          <w:u w:val="single"/>
        </w:rPr>
      </w:pPr>
      <w:r w:rsidRPr="000814B5">
        <w:rPr>
          <w:b/>
          <w:color w:val="000000" w:themeColor="text1"/>
          <w:sz w:val="24"/>
          <w:szCs w:val="24"/>
          <w:u w:val="single"/>
        </w:rPr>
        <w:t>ĐỀ THI THỬ SỐ 1</w:t>
      </w:r>
    </w:p>
    <w:p w:rsidR="00AB200B" w:rsidRPr="000814B5" w:rsidRDefault="00AB200B" w:rsidP="002B5BA4">
      <w:pPr>
        <w:rPr>
          <w:color w:val="000000" w:themeColor="text1"/>
          <w:sz w:val="24"/>
          <w:szCs w:val="24"/>
        </w:rPr>
      </w:pPr>
      <w:r w:rsidRPr="000814B5">
        <w:rPr>
          <w:b/>
          <w:color w:val="000000" w:themeColor="text1"/>
          <w:sz w:val="24"/>
          <w:szCs w:val="24"/>
        </w:rPr>
        <w:t xml:space="preserve">Bài I: </w:t>
      </w:r>
      <w:r w:rsidRPr="000814B5">
        <w:rPr>
          <w:i/>
          <w:color w:val="000000" w:themeColor="text1"/>
          <w:sz w:val="24"/>
          <w:szCs w:val="24"/>
        </w:rPr>
        <w:t>(4,0 điểm)</w:t>
      </w:r>
    </w:p>
    <w:p w:rsidR="00AB200B" w:rsidRPr="000814B5" w:rsidRDefault="00AB200B" w:rsidP="00AD2DC7">
      <w:pPr>
        <w:numPr>
          <w:ilvl w:val="0"/>
          <w:numId w:val="27"/>
        </w:numPr>
        <w:rPr>
          <w:color w:val="000000" w:themeColor="text1"/>
          <w:sz w:val="24"/>
          <w:szCs w:val="24"/>
        </w:rPr>
      </w:pPr>
      <w:r w:rsidRPr="000814B5">
        <w:rPr>
          <w:color w:val="000000" w:themeColor="text1"/>
          <w:sz w:val="24"/>
          <w:szCs w:val="24"/>
        </w:rPr>
        <w:t>Đốt cháy hoàn toàn 6,72 lít (đktc) hỗn hợp X gồm 2 hiđrocacbon A, B (M</w:t>
      </w:r>
      <w:r w:rsidRPr="000814B5">
        <w:rPr>
          <w:color w:val="000000" w:themeColor="text1"/>
          <w:sz w:val="24"/>
          <w:szCs w:val="24"/>
          <w:vertAlign w:val="subscript"/>
        </w:rPr>
        <w:t>A</w:t>
      </w:r>
      <w:r w:rsidRPr="000814B5">
        <w:rPr>
          <w:color w:val="000000" w:themeColor="text1"/>
          <w:sz w:val="24"/>
          <w:szCs w:val="24"/>
        </w:rPr>
        <w:t xml:space="preserve"> &lt; M</w:t>
      </w:r>
      <w:r w:rsidRPr="000814B5">
        <w:rPr>
          <w:color w:val="000000" w:themeColor="text1"/>
          <w:sz w:val="24"/>
          <w:szCs w:val="24"/>
          <w:vertAlign w:val="subscript"/>
        </w:rPr>
        <w:t>B</w:t>
      </w:r>
      <w:r w:rsidRPr="000814B5">
        <w:rPr>
          <w:color w:val="000000" w:themeColor="text1"/>
          <w:sz w:val="24"/>
          <w:szCs w:val="24"/>
        </w:rPr>
        <w:t>) thu được 8,96 lít (đktc) CO</w:t>
      </w:r>
      <w:r w:rsidRPr="000814B5">
        <w:rPr>
          <w:color w:val="000000" w:themeColor="text1"/>
          <w:sz w:val="24"/>
          <w:szCs w:val="24"/>
          <w:vertAlign w:val="subscript"/>
        </w:rPr>
        <w:t>2</w:t>
      </w:r>
      <w:r w:rsidRPr="000814B5">
        <w:rPr>
          <w:color w:val="000000" w:themeColor="text1"/>
          <w:sz w:val="24"/>
          <w:szCs w:val="24"/>
        </w:rPr>
        <w:t xml:space="preserve"> và 9 gam H</w:t>
      </w:r>
      <w:r w:rsidRPr="000814B5">
        <w:rPr>
          <w:color w:val="000000" w:themeColor="text1"/>
          <w:sz w:val="24"/>
          <w:szCs w:val="24"/>
          <w:vertAlign w:val="subscript"/>
        </w:rPr>
        <w:t>2</w:t>
      </w:r>
      <w:r w:rsidRPr="000814B5">
        <w:rPr>
          <w:color w:val="000000" w:themeColor="text1"/>
          <w:sz w:val="24"/>
          <w:szCs w:val="24"/>
        </w:rPr>
        <w:t>O. Xác định công thức phân tử A, B.</w:t>
      </w:r>
    </w:p>
    <w:p w:rsidR="00AB200B" w:rsidRPr="000814B5" w:rsidRDefault="00AB200B" w:rsidP="00AD2DC7">
      <w:pPr>
        <w:numPr>
          <w:ilvl w:val="0"/>
          <w:numId w:val="27"/>
        </w:numPr>
        <w:rPr>
          <w:color w:val="000000" w:themeColor="text1"/>
          <w:sz w:val="24"/>
          <w:szCs w:val="24"/>
        </w:rPr>
      </w:pPr>
      <w:r w:rsidRPr="000814B5">
        <w:rPr>
          <w:color w:val="000000" w:themeColor="text1"/>
          <w:sz w:val="24"/>
          <w:szCs w:val="24"/>
        </w:rPr>
        <w:t xml:space="preserve">Từ A và các chất vô cơ, xúc tác cần thiết khác có đủ, viết các phương trình phản ứng hóa học điều chế: </w:t>
      </w:r>
      <w:r w:rsidRPr="000814B5">
        <w:rPr>
          <w:i/>
          <w:color w:val="000000" w:themeColor="text1"/>
          <w:sz w:val="24"/>
          <w:szCs w:val="24"/>
        </w:rPr>
        <w:t>meta</w:t>
      </w:r>
      <w:r w:rsidRPr="000814B5">
        <w:rPr>
          <w:color w:val="000000" w:themeColor="text1"/>
          <w:sz w:val="24"/>
          <w:szCs w:val="24"/>
        </w:rPr>
        <w:t xml:space="preserve">-clonitrobenzen; Cao su buna-S; Axit </w:t>
      </w:r>
      <w:r w:rsidRPr="000814B5">
        <w:rPr>
          <w:i/>
          <w:color w:val="000000" w:themeColor="text1"/>
          <w:sz w:val="24"/>
          <w:szCs w:val="24"/>
        </w:rPr>
        <w:t>meta-</w:t>
      </w:r>
      <w:r w:rsidRPr="000814B5">
        <w:rPr>
          <w:color w:val="000000" w:themeColor="text1"/>
          <w:sz w:val="24"/>
          <w:szCs w:val="24"/>
        </w:rPr>
        <w:t>brombenzoic; But-1-en-3-in.</w:t>
      </w:r>
    </w:p>
    <w:p w:rsidR="00AB200B" w:rsidRPr="000814B5" w:rsidRDefault="00AB200B" w:rsidP="002B5BA4">
      <w:pPr>
        <w:rPr>
          <w:color w:val="000000" w:themeColor="text1"/>
          <w:sz w:val="24"/>
          <w:szCs w:val="24"/>
        </w:rPr>
      </w:pPr>
      <w:r w:rsidRPr="000814B5">
        <w:rPr>
          <w:b/>
          <w:color w:val="000000" w:themeColor="text1"/>
          <w:sz w:val="24"/>
          <w:szCs w:val="24"/>
        </w:rPr>
        <w:t xml:space="preserve">Bài II: </w:t>
      </w:r>
      <w:r w:rsidRPr="000814B5">
        <w:rPr>
          <w:i/>
          <w:color w:val="000000" w:themeColor="text1"/>
          <w:sz w:val="24"/>
          <w:szCs w:val="24"/>
        </w:rPr>
        <w:t>(4,0 điểm)</w:t>
      </w:r>
    </w:p>
    <w:p w:rsidR="00AB200B" w:rsidRPr="000814B5" w:rsidRDefault="00AB200B" w:rsidP="002B5BA4">
      <w:pPr>
        <w:jc w:val="both"/>
        <w:rPr>
          <w:color w:val="000000" w:themeColor="text1"/>
          <w:sz w:val="24"/>
          <w:szCs w:val="24"/>
        </w:rPr>
      </w:pPr>
      <w:r w:rsidRPr="000814B5">
        <w:rPr>
          <w:color w:val="000000" w:themeColor="text1"/>
          <w:sz w:val="24"/>
          <w:szCs w:val="24"/>
        </w:rPr>
        <w:t xml:space="preserve">Hoà tan hoàn toàn hỗn hợp 3 kim loại Zn, Cu, Ag vào 0,5 </w:t>
      </w:r>
      <w:r w:rsidRPr="000814B5">
        <w:rPr>
          <w:i/>
          <w:color w:val="000000" w:themeColor="text1"/>
          <w:sz w:val="24"/>
          <w:szCs w:val="24"/>
        </w:rPr>
        <w:t>lít</w:t>
      </w:r>
      <w:r w:rsidRPr="000814B5">
        <w:rPr>
          <w:color w:val="000000" w:themeColor="text1"/>
          <w:sz w:val="24"/>
          <w:szCs w:val="24"/>
        </w:rPr>
        <w:t xml:space="preserve"> dung dịch HNO</w:t>
      </w:r>
      <w:r w:rsidRPr="000814B5">
        <w:rPr>
          <w:color w:val="000000" w:themeColor="text1"/>
          <w:sz w:val="24"/>
          <w:szCs w:val="24"/>
          <w:vertAlign w:val="subscript"/>
        </w:rPr>
        <w:t>3</w:t>
      </w:r>
      <w:r w:rsidRPr="000814B5">
        <w:rPr>
          <w:color w:val="000000" w:themeColor="text1"/>
          <w:sz w:val="24"/>
          <w:szCs w:val="24"/>
        </w:rPr>
        <w:t xml:space="preserve"> aM thu 1,344 </w:t>
      </w:r>
      <w:r w:rsidRPr="000814B5">
        <w:rPr>
          <w:i/>
          <w:color w:val="000000" w:themeColor="text1"/>
          <w:sz w:val="24"/>
          <w:szCs w:val="24"/>
        </w:rPr>
        <w:t xml:space="preserve">lít </w:t>
      </w:r>
      <w:r w:rsidRPr="000814B5">
        <w:rPr>
          <w:color w:val="000000" w:themeColor="text1"/>
          <w:sz w:val="24"/>
          <w:szCs w:val="24"/>
        </w:rPr>
        <w:t xml:space="preserve">khí (A) (đktc), hóa nâu trong không khí và dung dịch (B). </w:t>
      </w:r>
    </w:p>
    <w:p w:rsidR="00AB200B" w:rsidRPr="000814B5" w:rsidRDefault="00AB200B" w:rsidP="00AD2DC7">
      <w:pPr>
        <w:numPr>
          <w:ilvl w:val="0"/>
          <w:numId w:val="28"/>
        </w:numPr>
        <w:ind w:left="284" w:hanging="284"/>
        <w:jc w:val="both"/>
        <w:rPr>
          <w:color w:val="000000" w:themeColor="text1"/>
          <w:sz w:val="24"/>
          <w:szCs w:val="24"/>
        </w:rPr>
      </w:pPr>
      <w:r w:rsidRPr="000814B5">
        <w:rPr>
          <w:color w:val="000000" w:themeColor="text1"/>
          <w:sz w:val="24"/>
          <w:szCs w:val="24"/>
        </w:rPr>
        <w:t>Lấy ½ dung dịch (B) cho tác dụng với dung dịch NaCl dư thu được 2,1525g kết tủa và dung dịch (C). Cho dung dịch (C) tác dụng với NaOH dư, thu được kết tủa (D). Nung (D) ở t</w:t>
      </w:r>
      <w:r w:rsidRPr="000814B5">
        <w:rPr>
          <w:color w:val="000000" w:themeColor="text1"/>
          <w:sz w:val="24"/>
          <w:szCs w:val="24"/>
          <w:vertAlign w:val="superscript"/>
        </w:rPr>
        <w:t>0</w:t>
      </w:r>
      <w:r w:rsidRPr="000814B5">
        <w:rPr>
          <w:color w:val="000000" w:themeColor="text1"/>
          <w:sz w:val="24"/>
          <w:szCs w:val="24"/>
        </w:rPr>
        <w:t xml:space="preserve">C đến khối lượng không đổi thu đựợc 1,8g chất rắn. Tính khối lượng mỗi chất trong hỗn hợp đầu. </w:t>
      </w:r>
    </w:p>
    <w:p w:rsidR="00AB200B" w:rsidRPr="000814B5" w:rsidRDefault="00AB200B" w:rsidP="00AD2DC7">
      <w:pPr>
        <w:numPr>
          <w:ilvl w:val="0"/>
          <w:numId w:val="28"/>
        </w:numPr>
        <w:ind w:left="284" w:hanging="284"/>
        <w:jc w:val="both"/>
        <w:rPr>
          <w:color w:val="000000" w:themeColor="text1"/>
          <w:sz w:val="24"/>
          <w:szCs w:val="24"/>
        </w:rPr>
      </w:pPr>
      <w:r w:rsidRPr="000814B5">
        <w:rPr>
          <w:color w:val="000000" w:themeColor="text1"/>
          <w:sz w:val="24"/>
          <w:szCs w:val="24"/>
        </w:rPr>
        <w:t xml:space="preserve">Nếu cho m gam bột Cu vào ½ dung dịch (B) khuấy đều đến phản ứng hoàn toàn thu 0,168l khí A (ở đktc); 1,99g chất rắn không tan và dung dịch E. Tính m, a và nồng độ mol/l các ion trong dung dịch (E). </w:t>
      </w:r>
    </w:p>
    <w:p w:rsidR="00AB200B" w:rsidRPr="000814B5" w:rsidRDefault="00AB200B" w:rsidP="002B5BA4">
      <w:pPr>
        <w:jc w:val="both"/>
        <w:rPr>
          <w:color w:val="000000" w:themeColor="text1"/>
          <w:sz w:val="24"/>
          <w:szCs w:val="24"/>
        </w:rPr>
      </w:pPr>
      <w:r w:rsidRPr="000814B5">
        <w:rPr>
          <w:color w:val="000000" w:themeColor="text1"/>
          <w:sz w:val="24"/>
          <w:szCs w:val="24"/>
        </w:rPr>
        <w:t>(Biết thể tích dung dịch thay đổi không đáng kể)</w:t>
      </w:r>
    </w:p>
    <w:p w:rsidR="00AB200B" w:rsidRPr="000814B5" w:rsidRDefault="00AB200B" w:rsidP="002B5BA4">
      <w:pPr>
        <w:jc w:val="both"/>
        <w:rPr>
          <w:color w:val="000000" w:themeColor="text1"/>
          <w:sz w:val="24"/>
          <w:szCs w:val="24"/>
        </w:rPr>
      </w:pPr>
      <w:r w:rsidRPr="000814B5">
        <w:rPr>
          <w:b/>
          <w:color w:val="000000" w:themeColor="text1"/>
          <w:sz w:val="24"/>
          <w:szCs w:val="24"/>
        </w:rPr>
        <w:t xml:space="preserve">Bài III: </w:t>
      </w:r>
      <w:r w:rsidRPr="000814B5">
        <w:rPr>
          <w:i/>
          <w:color w:val="000000" w:themeColor="text1"/>
          <w:sz w:val="24"/>
          <w:szCs w:val="24"/>
        </w:rPr>
        <w:t>(4,0 điểm)</w:t>
      </w:r>
    </w:p>
    <w:p w:rsidR="00AB200B" w:rsidRPr="000814B5" w:rsidRDefault="00AB200B" w:rsidP="00AD2DC7">
      <w:pPr>
        <w:numPr>
          <w:ilvl w:val="0"/>
          <w:numId w:val="29"/>
        </w:numPr>
        <w:jc w:val="both"/>
        <w:rPr>
          <w:color w:val="000000" w:themeColor="text1"/>
          <w:sz w:val="24"/>
          <w:szCs w:val="24"/>
        </w:rPr>
      </w:pPr>
      <w:r w:rsidRPr="000814B5">
        <w:rPr>
          <w:color w:val="000000" w:themeColor="text1"/>
          <w:sz w:val="24"/>
          <w:szCs w:val="24"/>
        </w:rPr>
        <w:t>Hòa tan 115,3 (g) hỗn hợp X gồm MgCO</w:t>
      </w:r>
      <w:r w:rsidRPr="000814B5">
        <w:rPr>
          <w:color w:val="000000" w:themeColor="text1"/>
          <w:sz w:val="24"/>
          <w:szCs w:val="24"/>
          <w:vertAlign w:val="subscript"/>
        </w:rPr>
        <w:t>3</w:t>
      </w:r>
      <w:r w:rsidRPr="000814B5">
        <w:rPr>
          <w:color w:val="000000" w:themeColor="text1"/>
          <w:sz w:val="24"/>
          <w:szCs w:val="24"/>
        </w:rPr>
        <w:t xml:space="preserve"> và RCO</w:t>
      </w:r>
      <w:r w:rsidRPr="000814B5">
        <w:rPr>
          <w:color w:val="000000" w:themeColor="text1"/>
          <w:sz w:val="24"/>
          <w:szCs w:val="24"/>
          <w:vertAlign w:val="subscript"/>
        </w:rPr>
        <w:t>3</w:t>
      </w:r>
      <w:r w:rsidRPr="000814B5">
        <w:rPr>
          <w:color w:val="000000" w:themeColor="text1"/>
          <w:sz w:val="24"/>
          <w:szCs w:val="24"/>
        </w:rPr>
        <w:t xml:space="preserve"> bằng 500ml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loãng, thu được dung dịch A, chất rắn B và 4,48(l) CO</w:t>
      </w:r>
      <w:r w:rsidRPr="000814B5">
        <w:rPr>
          <w:color w:val="000000" w:themeColor="text1"/>
          <w:sz w:val="24"/>
          <w:szCs w:val="24"/>
          <w:vertAlign w:val="subscript"/>
        </w:rPr>
        <w:t xml:space="preserve">2 </w:t>
      </w:r>
      <w:r w:rsidRPr="000814B5">
        <w:rPr>
          <w:color w:val="000000" w:themeColor="text1"/>
          <w:sz w:val="24"/>
          <w:szCs w:val="24"/>
        </w:rPr>
        <w:t xml:space="preserve"> (đktc) . Cô cạn dung dịch A thì thu được 12(g) muối khan. Mặt khác, đem nung chất rắn B đến khối lượng không đổi thì thu được 11,2 (l) CO</w:t>
      </w:r>
      <w:r w:rsidRPr="000814B5">
        <w:rPr>
          <w:color w:val="000000" w:themeColor="text1"/>
          <w:sz w:val="24"/>
          <w:szCs w:val="24"/>
          <w:vertAlign w:val="subscript"/>
        </w:rPr>
        <w:t>2</w:t>
      </w:r>
      <w:r w:rsidRPr="000814B5">
        <w:rPr>
          <w:color w:val="000000" w:themeColor="text1"/>
          <w:sz w:val="24"/>
          <w:szCs w:val="24"/>
        </w:rPr>
        <w:t xml:space="preserve"> (đktc) và chất rắn B</w:t>
      </w:r>
      <w:r w:rsidRPr="000814B5">
        <w:rPr>
          <w:color w:val="000000" w:themeColor="text1"/>
          <w:sz w:val="24"/>
          <w:szCs w:val="24"/>
          <w:vertAlign w:val="subscript"/>
        </w:rPr>
        <w:t>1</w:t>
      </w:r>
      <w:r w:rsidRPr="000814B5">
        <w:rPr>
          <w:color w:val="000000" w:themeColor="text1"/>
          <w:sz w:val="24"/>
          <w:szCs w:val="24"/>
        </w:rPr>
        <w:t xml:space="preserve"> .</w:t>
      </w:r>
    </w:p>
    <w:p w:rsidR="00AB200B" w:rsidRPr="000814B5" w:rsidRDefault="00AB200B" w:rsidP="002B5BA4">
      <w:pPr>
        <w:ind w:left="567"/>
        <w:jc w:val="both"/>
        <w:rPr>
          <w:color w:val="000000" w:themeColor="text1"/>
          <w:sz w:val="24"/>
          <w:szCs w:val="24"/>
        </w:rPr>
      </w:pPr>
      <w:r w:rsidRPr="000814B5">
        <w:rPr>
          <w:color w:val="000000" w:themeColor="text1"/>
          <w:sz w:val="24"/>
          <w:szCs w:val="24"/>
        </w:rPr>
        <w:t>a) Tính nồng độ C</w:t>
      </w:r>
      <w:r w:rsidRPr="000814B5">
        <w:rPr>
          <w:color w:val="000000" w:themeColor="text1"/>
          <w:sz w:val="24"/>
          <w:szCs w:val="24"/>
          <w:vertAlign w:val="subscript"/>
        </w:rPr>
        <w:t xml:space="preserve">M </w:t>
      </w:r>
      <w:r w:rsidRPr="000814B5">
        <w:rPr>
          <w:color w:val="000000" w:themeColor="text1"/>
          <w:sz w:val="24"/>
          <w:szCs w:val="24"/>
        </w:rPr>
        <w:t xml:space="preserve"> của dung dịch 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đã dùng .</w:t>
      </w:r>
    </w:p>
    <w:p w:rsidR="00AB200B" w:rsidRPr="000814B5" w:rsidRDefault="00AB200B" w:rsidP="002B5BA4">
      <w:pPr>
        <w:ind w:left="567"/>
        <w:jc w:val="both"/>
        <w:rPr>
          <w:color w:val="000000" w:themeColor="text1"/>
          <w:sz w:val="24"/>
          <w:szCs w:val="24"/>
        </w:rPr>
      </w:pPr>
      <w:r w:rsidRPr="000814B5">
        <w:rPr>
          <w:color w:val="000000" w:themeColor="text1"/>
          <w:sz w:val="24"/>
          <w:szCs w:val="24"/>
        </w:rPr>
        <w:t>b) Tính khối lượng của B và B</w:t>
      </w:r>
      <w:r w:rsidRPr="000814B5">
        <w:rPr>
          <w:color w:val="000000" w:themeColor="text1"/>
          <w:sz w:val="24"/>
          <w:szCs w:val="24"/>
          <w:vertAlign w:val="subscript"/>
        </w:rPr>
        <w:t>1</w:t>
      </w:r>
      <w:r w:rsidRPr="000814B5">
        <w:rPr>
          <w:color w:val="000000" w:themeColor="text1"/>
          <w:sz w:val="24"/>
          <w:szCs w:val="24"/>
        </w:rPr>
        <w:t xml:space="preserve"> .</w:t>
      </w:r>
    </w:p>
    <w:p w:rsidR="00AB200B" w:rsidRPr="000814B5" w:rsidRDefault="00AB200B" w:rsidP="002B5BA4">
      <w:pPr>
        <w:ind w:left="567"/>
        <w:jc w:val="both"/>
        <w:rPr>
          <w:color w:val="000000" w:themeColor="text1"/>
          <w:sz w:val="24"/>
          <w:szCs w:val="24"/>
        </w:rPr>
      </w:pPr>
      <w:r w:rsidRPr="000814B5">
        <w:rPr>
          <w:color w:val="000000" w:themeColor="text1"/>
          <w:sz w:val="24"/>
          <w:szCs w:val="24"/>
        </w:rPr>
        <w:t>c) Tính khối lượng nguyên tử của R biết trong hỗn hợp đầu số mol của RCO</w:t>
      </w:r>
      <w:r w:rsidRPr="000814B5">
        <w:rPr>
          <w:color w:val="000000" w:themeColor="text1"/>
          <w:sz w:val="24"/>
          <w:szCs w:val="24"/>
          <w:vertAlign w:val="subscript"/>
        </w:rPr>
        <w:t>3</w:t>
      </w:r>
      <w:r w:rsidRPr="000814B5">
        <w:rPr>
          <w:color w:val="000000" w:themeColor="text1"/>
          <w:sz w:val="24"/>
          <w:szCs w:val="24"/>
        </w:rPr>
        <w:t xml:space="preserve"> gấp 2,5 lần số mol của MgCO</w:t>
      </w:r>
      <w:r w:rsidRPr="000814B5">
        <w:rPr>
          <w:color w:val="000000" w:themeColor="text1"/>
          <w:sz w:val="24"/>
          <w:szCs w:val="24"/>
          <w:vertAlign w:val="subscript"/>
        </w:rPr>
        <w:t>3</w:t>
      </w:r>
      <w:r w:rsidRPr="000814B5">
        <w:rPr>
          <w:color w:val="000000" w:themeColor="text1"/>
          <w:sz w:val="24"/>
          <w:szCs w:val="24"/>
        </w:rPr>
        <w:t>.</w:t>
      </w:r>
    </w:p>
    <w:p w:rsidR="00AB200B" w:rsidRPr="000814B5" w:rsidRDefault="00AB200B" w:rsidP="00AD2DC7">
      <w:pPr>
        <w:numPr>
          <w:ilvl w:val="0"/>
          <w:numId w:val="29"/>
        </w:numPr>
        <w:jc w:val="both"/>
        <w:rPr>
          <w:color w:val="000000" w:themeColor="text1"/>
          <w:sz w:val="24"/>
          <w:szCs w:val="24"/>
        </w:rPr>
      </w:pPr>
      <w:r w:rsidRPr="000814B5">
        <w:rPr>
          <w:color w:val="000000" w:themeColor="text1"/>
          <w:sz w:val="24"/>
          <w:szCs w:val="24"/>
        </w:rPr>
        <w:t>Viết phương trình hoàn thành sơ đồ chuyển hoá:</w:t>
      </w:r>
    </w:p>
    <w:p w:rsidR="00AB200B" w:rsidRPr="000814B5" w:rsidRDefault="00AB200B" w:rsidP="002B5BA4">
      <w:pPr>
        <w:ind w:left="720"/>
        <w:jc w:val="both"/>
        <w:rPr>
          <w:color w:val="000000" w:themeColor="text1"/>
          <w:sz w:val="24"/>
          <w:szCs w:val="24"/>
        </w:rPr>
      </w:pPr>
      <w:r w:rsidRPr="000814B5">
        <w:rPr>
          <w:color w:val="000000" w:themeColor="text1"/>
          <w:position w:val="-18"/>
          <w:sz w:val="24"/>
          <w:szCs w:val="24"/>
        </w:rPr>
        <w:object w:dxaOrig="6140" w:dyaOrig="480">
          <v:shape id="_x0000_i2311" type="#_x0000_t75" style="width:306.75pt;height:24pt" o:ole="">
            <v:imagedata r:id="rId2065" o:title=""/>
          </v:shape>
          <o:OLEObject Type="Embed" ProgID="Equation.DSMT4" ShapeID="_x0000_i2311" DrawAspect="Content" ObjectID="_1620821497" r:id="rId2066"/>
        </w:object>
      </w:r>
      <w:r w:rsidRPr="000814B5">
        <w:rPr>
          <w:color w:val="000000" w:themeColor="text1"/>
          <w:sz w:val="24"/>
          <w:szCs w:val="24"/>
        </w:rPr>
        <w:t xml:space="preserve"> </w:t>
      </w:r>
    </w:p>
    <w:p w:rsidR="00AB200B" w:rsidRPr="000814B5" w:rsidRDefault="00AB200B" w:rsidP="002B5BA4">
      <w:pPr>
        <w:rPr>
          <w:color w:val="000000" w:themeColor="text1"/>
          <w:sz w:val="24"/>
          <w:szCs w:val="24"/>
        </w:rPr>
      </w:pPr>
      <w:r w:rsidRPr="000814B5">
        <w:rPr>
          <w:b/>
          <w:color w:val="000000" w:themeColor="text1"/>
          <w:sz w:val="24"/>
          <w:szCs w:val="24"/>
        </w:rPr>
        <w:t xml:space="preserve">Bài IV: </w:t>
      </w:r>
      <w:r w:rsidRPr="000814B5">
        <w:rPr>
          <w:i/>
          <w:color w:val="000000" w:themeColor="text1"/>
          <w:sz w:val="24"/>
          <w:szCs w:val="24"/>
        </w:rPr>
        <w:t>(4,0 điểm)</w:t>
      </w:r>
    </w:p>
    <w:p w:rsidR="00AB200B" w:rsidRPr="000814B5" w:rsidRDefault="00AB200B" w:rsidP="00AD2DC7">
      <w:pPr>
        <w:numPr>
          <w:ilvl w:val="0"/>
          <w:numId w:val="30"/>
        </w:numPr>
        <w:jc w:val="both"/>
        <w:rPr>
          <w:color w:val="000000" w:themeColor="text1"/>
          <w:sz w:val="24"/>
          <w:szCs w:val="24"/>
        </w:rPr>
      </w:pPr>
      <w:r w:rsidRPr="000814B5">
        <w:rPr>
          <w:color w:val="000000" w:themeColor="text1"/>
          <w:sz w:val="24"/>
          <w:szCs w:val="24"/>
        </w:rPr>
        <w:lastRenderedPageBreak/>
        <w:t>Trộn lẫn 7 mL dung dịch NH</w:t>
      </w:r>
      <w:r w:rsidRPr="000814B5">
        <w:rPr>
          <w:color w:val="000000" w:themeColor="text1"/>
          <w:sz w:val="24"/>
          <w:szCs w:val="24"/>
          <w:vertAlign w:val="subscript"/>
        </w:rPr>
        <w:t>3</w:t>
      </w:r>
      <w:r w:rsidRPr="000814B5">
        <w:rPr>
          <w:color w:val="000000" w:themeColor="text1"/>
          <w:sz w:val="24"/>
          <w:szCs w:val="24"/>
        </w:rPr>
        <w:t xml:space="preserve"> 1M và 3 mL dung dịch HCl 1M thu được dung dịch A. Thêm 0,001 mol NaOH vào dung dịch A thu được dung dịch B. Xác định pH của các dung dịch A và B, biết </w:t>
      </w:r>
      <w:r w:rsidRPr="000814B5">
        <w:rPr>
          <w:color w:val="000000" w:themeColor="text1"/>
          <w:position w:val="-16"/>
          <w:sz w:val="24"/>
          <w:szCs w:val="24"/>
        </w:rPr>
        <w:object w:dxaOrig="1660" w:dyaOrig="460">
          <v:shape id="_x0000_i2312" type="#_x0000_t75" style="width:83.25pt;height:23.25pt" o:ole="">
            <v:imagedata r:id="rId2067" o:title=""/>
          </v:shape>
          <o:OLEObject Type="Embed" ProgID="Equation.3" ShapeID="_x0000_i2312" DrawAspect="Content" ObjectID="_1620821498" r:id="rId2068"/>
        </w:object>
      </w:r>
      <w:r w:rsidRPr="000814B5">
        <w:rPr>
          <w:color w:val="000000" w:themeColor="text1"/>
          <w:sz w:val="24"/>
          <w:szCs w:val="24"/>
        </w:rPr>
        <w:t>.</w:t>
      </w:r>
    </w:p>
    <w:p w:rsidR="00AB200B" w:rsidRPr="000814B5" w:rsidRDefault="00AB200B" w:rsidP="00AD2DC7">
      <w:pPr>
        <w:numPr>
          <w:ilvl w:val="0"/>
          <w:numId w:val="30"/>
        </w:numPr>
        <w:jc w:val="both"/>
        <w:rPr>
          <w:color w:val="000000" w:themeColor="text1"/>
          <w:sz w:val="24"/>
          <w:szCs w:val="24"/>
        </w:rPr>
      </w:pPr>
      <w:r w:rsidRPr="000814B5">
        <w:rPr>
          <w:color w:val="000000" w:themeColor="text1"/>
          <w:sz w:val="24"/>
          <w:szCs w:val="24"/>
        </w:rPr>
        <w:t>Tính thể tích dung dịch Ba(OH)</w:t>
      </w:r>
      <w:r w:rsidRPr="000814B5">
        <w:rPr>
          <w:color w:val="000000" w:themeColor="text1"/>
          <w:sz w:val="24"/>
          <w:szCs w:val="24"/>
          <w:vertAlign w:val="subscript"/>
        </w:rPr>
        <w:t>2</w:t>
      </w:r>
      <w:r w:rsidRPr="000814B5">
        <w:rPr>
          <w:color w:val="000000" w:themeColor="text1"/>
          <w:sz w:val="24"/>
          <w:szCs w:val="24"/>
        </w:rPr>
        <w:t xml:space="preserve"> 0,01M cần thêm vào 100 mL dung dịch Al</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3</w:t>
      </w:r>
      <w:r w:rsidRPr="000814B5">
        <w:rPr>
          <w:color w:val="000000" w:themeColor="text1"/>
          <w:sz w:val="24"/>
          <w:szCs w:val="24"/>
        </w:rPr>
        <w:t xml:space="preserve"> 0,1M để thu được 4,275 gam kết tủa.</w:t>
      </w:r>
    </w:p>
    <w:p w:rsidR="00AB200B" w:rsidRPr="000814B5" w:rsidRDefault="00AB200B" w:rsidP="002B5BA4">
      <w:pPr>
        <w:jc w:val="both"/>
        <w:rPr>
          <w:i/>
          <w:color w:val="000000" w:themeColor="text1"/>
          <w:sz w:val="24"/>
          <w:szCs w:val="24"/>
        </w:rPr>
      </w:pPr>
      <w:r w:rsidRPr="000814B5">
        <w:rPr>
          <w:b/>
          <w:color w:val="000000" w:themeColor="text1"/>
          <w:sz w:val="24"/>
          <w:szCs w:val="24"/>
        </w:rPr>
        <w:t xml:space="preserve">Bài V: </w:t>
      </w:r>
      <w:r w:rsidRPr="000814B5">
        <w:rPr>
          <w:i/>
          <w:color w:val="000000" w:themeColor="text1"/>
          <w:sz w:val="24"/>
          <w:szCs w:val="24"/>
        </w:rPr>
        <w:t>(4,0 điểm)</w:t>
      </w:r>
    </w:p>
    <w:p w:rsidR="00AB200B" w:rsidRPr="000814B5" w:rsidRDefault="00AB200B" w:rsidP="002B5BA4">
      <w:pPr>
        <w:rPr>
          <w:rFonts w:eastAsia="MS Mincho"/>
          <w:color w:val="000000" w:themeColor="text1"/>
          <w:sz w:val="24"/>
          <w:szCs w:val="24"/>
        </w:rPr>
      </w:pPr>
      <w:r w:rsidRPr="000814B5">
        <w:rPr>
          <w:rFonts w:eastAsia="MS Mincho"/>
          <w:color w:val="000000" w:themeColor="text1"/>
          <w:sz w:val="24"/>
          <w:szCs w:val="24"/>
        </w:rPr>
        <w:t>Tiến hành oxi hoá hoàn toàn 1 thể tích h</w:t>
      </w:r>
      <w:r w:rsidRPr="000814B5">
        <w:rPr>
          <w:rFonts w:eastAsia="MS Mincho" w:hint="cs"/>
          <w:color w:val="000000" w:themeColor="text1"/>
          <w:sz w:val="24"/>
          <w:szCs w:val="24"/>
        </w:rPr>
        <w:t>ơ</w:t>
      </w:r>
      <w:r w:rsidRPr="000814B5">
        <w:rPr>
          <w:rFonts w:eastAsia="MS Mincho"/>
          <w:color w:val="000000" w:themeColor="text1"/>
          <w:sz w:val="24"/>
          <w:szCs w:val="24"/>
        </w:rPr>
        <w:t>i ancol A cần 9 thể tích O</w:t>
      </w:r>
      <w:r w:rsidRPr="000814B5">
        <w:rPr>
          <w:rFonts w:eastAsia="MS Mincho"/>
          <w:color w:val="000000" w:themeColor="text1"/>
          <w:sz w:val="24"/>
          <w:szCs w:val="24"/>
          <w:vertAlign w:val="subscript"/>
        </w:rPr>
        <w:t>2</w:t>
      </w:r>
      <w:r w:rsidRPr="000814B5">
        <w:rPr>
          <w:rFonts w:eastAsia="MS Mincho"/>
          <w:color w:val="000000" w:themeColor="text1"/>
          <w:sz w:val="24"/>
          <w:szCs w:val="24"/>
        </w:rPr>
        <w:t xml:space="preserve"> ở cùng </w:t>
      </w:r>
      <w:r w:rsidRPr="000814B5">
        <w:rPr>
          <w:rFonts w:eastAsia="MS Mincho" w:hint="eastAsia"/>
          <w:color w:val="000000" w:themeColor="text1"/>
          <w:sz w:val="24"/>
          <w:szCs w:val="24"/>
        </w:rPr>
        <w:t>đ</w:t>
      </w:r>
      <w:r w:rsidRPr="000814B5">
        <w:rPr>
          <w:rFonts w:eastAsia="MS Mincho"/>
          <w:color w:val="000000" w:themeColor="text1"/>
          <w:sz w:val="24"/>
          <w:szCs w:val="24"/>
        </w:rPr>
        <w:t xml:space="preserve">iều kiện nhiệt </w:t>
      </w:r>
      <w:r w:rsidRPr="000814B5">
        <w:rPr>
          <w:rFonts w:eastAsia="MS Mincho" w:hint="eastAsia"/>
          <w:color w:val="000000" w:themeColor="text1"/>
          <w:sz w:val="24"/>
          <w:szCs w:val="24"/>
        </w:rPr>
        <w:t>đ</w:t>
      </w:r>
      <w:r w:rsidRPr="000814B5">
        <w:rPr>
          <w:rFonts w:eastAsia="MS Mincho"/>
          <w:color w:val="000000" w:themeColor="text1"/>
          <w:sz w:val="24"/>
          <w:szCs w:val="24"/>
        </w:rPr>
        <w:t>ộ, áp suất, rồi cho toàn bộ sản phẩn hấp thụ vào dung dịch n</w:t>
      </w:r>
      <w:r w:rsidRPr="000814B5">
        <w:rPr>
          <w:rFonts w:eastAsia="MS Mincho" w:hint="cs"/>
          <w:color w:val="000000" w:themeColor="text1"/>
          <w:sz w:val="24"/>
          <w:szCs w:val="24"/>
        </w:rPr>
        <w:t>ư</w:t>
      </w:r>
      <w:r w:rsidRPr="000814B5">
        <w:rPr>
          <w:rFonts w:eastAsia="MS Mincho"/>
          <w:color w:val="000000" w:themeColor="text1"/>
          <w:sz w:val="24"/>
          <w:szCs w:val="24"/>
        </w:rPr>
        <w:t>ớc vôi trong d</w:t>
      </w:r>
      <w:r w:rsidRPr="000814B5">
        <w:rPr>
          <w:rFonts w:eastAsia="MS Mincho" w:hint="cs"/>
          <w:color w:val="000000" w:themeColor="text1"/>
          <w:sz w:val="24"/>
          <w:szCs w:val="24"/>
        </w:rPr>
        <w:t>ư</w:t>
      </w:r>
      <w:r w:rsidRPr="000814B5">
        <w:rPr>
          <w:rFonts w:eastAsia="MS Mincho"/>
          <w:color w:val="000000" w:themeColor="text1"/>
          <w:sz w:val="24"/>
          <w:szCs w:val="24"/>
        </w:rPr>
        <w:t xml:space="preserve"> thấy khối l</w:t>
      </w:r>
      <w:r w:rsidRPr="000814B5">
        <w:rPr>
          <w:rFonts w:eastAsia="MS Mincho" w:hint="eastAsia"/>
          <w:color w:val="000000" w:themeColor="text1"/>
          <w:sz w:val="24"/>
          <w:szCs w:val="24"/>
        </w:rPr>
        <w:t>ư</w:t>
      </w:r>
      <w:r w:rsidRPr="000814B5">
        <w:rPr>
          <w:rFonts w:eastAsia="MS Mincho"/>
          <w:color w:val="000000" w:themeColor="text1"/>
          <w:sz w:val="24"/>
          <w:szCs w:val="24"/>
        </w:rPr>
        <w:t>ợng bình n</w:t>
      </w:r>
      <w:r w:rsidRPr="000814B5">
        <w:rPr>
          <w:rFonts w:eastAsia="MS Mincho" w:hint="eastAsia"/>
          <w:color w:val="000000" w:themeColor="text1"/>
          <w:sz w:val="24"/>
          <w:szCs w:val="24"/>
        </w:rPr>
        <w:t>ư</w:t>
      </w:r>
      <w:r w:rsidRPr="000814B5">
        <w:rPr>
          <w:rFonts w:eastAsia="MS Mincho"/>
          <w:color w:val="000000" w:themeColor="text1"/>
          <w:sz w:val="24"/>
          <w:szCs w:val="24"/>
        </w:rPr>
        <w:t xml:space="preserve">ớc vôi </w:t>
      </w:r>
      <w:r w:rsidRPr="000814B5">
        <w:rPr>
          <w:rFonts w:eastAsia="MS Mincho" w:hint="eastAsia"/>
          <w:color w:val="000000" w:themeColor="text1"/>
          <w:sz w:val="24"/>
          <w:szCs w:val="24"/>
        </w:rPr>
        <w:t>tăng</w:t>
      </w:r>
      <w:r w:rsidRPr="000814B5">
        <w:rPr>
          <w:rFonts w:eastAsia="MS Mincho"/>
          <w:color w:val="000000" w:themeColor="text1"/>
          <w:sz w:val="24"/>
          <w:szCs w:val="24"/>
        </w:rPr>
        <w:t xml:space="preserve"> 3,9g và có 6g kết tủa tạo thành. </w:t>
      </w:r>
      <w:r w:rsidRPr="000814B5">
        <w:rPr>
          <w:rFonts w:eastAsia="MS Mincho" w:hint="eastAsia"/>
          <w:color w:val="000000" w:themeColor="text1"/>
          <w:sz w:val="24"/>
          <w:szCs w:val="24"/>
        </w:rPr>
        <w:t>Đem</w:t>
      </w:r>
      <w:r w:rsidRPr="000814B5">
        <w:rPr>
          <w:rFonts w:eastAsia="MS Mincho"/>
          <w:color w:val="000000" w:themeColor="text1"/>
          <w:sz w:val="24"/>
          <w:szCs w:val="24"/>
        </w:rPr>
        <w:t xml:space="preserve"> A phân tích phổ thì kết quả không có tín hiệu của nhóm -CH</w:t>
      </w:r>
      <w:r w:rsidRPr="000814B5">
        <w:rPr>
          <w:rFonts w:eastAsia="MS Mincho"/>
          <w:color w:val="000000" w:themeColor="text1"/>
          <w:sz w:val="24"/>
          <w:szCs w:val="24"/>
          <w:vertAlign w:val="subscript"/>
        </w:rPr>
        <w:t>2</w:t>
      </w:r>
      <w:r w:rsidRPr="000814B5">
        <w:rPr>
          <w:rFonts w:eastAsia="MS Mincho"/>
          <w:color w:val="000000" w:themeColor="text1"/>
          <w:sz w:val="24"/>
          <w:szCs w:val="24"/>
        </w:rPr>
        <w:t>-. A bị oxi hoá bởi CuO tạo sản phẩm không tham gia phản ứng tráng g</w:t>
      </w:r>
      <w:r w:rsidRPr="000814B5">
        <w:rPr>
          <w:rFonts w:eastAsia="MS Mincho" w:hint="eastAsia"/>
          <w:color w:val="000000" w:themeColor="text1"/>
          <w:sz w:val="24"/>
          <w:szCs w:val="24"/>
        </w:rPr>
        <w:t>ươ</w:t>
      </w:r>
      <w:r w:rsidRPr="000814B5">
        <w:rPr>
          <w:rFonts w:eastAsia="MS Mincho"/>
          <w:color w:val="000000" w:themeColor="text1"/>
          <w:sz w:val="24"/>
          <w:szCs w:val="24"/>
        </w:rPr>
        <w:t>ng.</w:t>
      </w:r>
    </w:p>
    <w:p w:rsidR="00AB200B" w:rsidRPr="000814B5" w:rsidRDefault="00AB200B" w:rsidP="002B5BA4">
      <w:pPr>
        <w:rPr>
          <w:rFonts w:eastAsia="MS Mincho"/>
          <w:color w:val="000000" w:themeColor="text1"/>
          <w:sz w:val="24"/>
          <w:szCs w:val="24"/>
        </w:rPr>
      </w:pPr>
      <w:r w:rsidRPr="000814B5">
        <w:rPr>
          <w:rFonts w:eastAsia="MS Mincho"/>
          <w:b/>
          <w:color w:val="000000" w:themeColor="text1"/>
          <w:sz w:val="24"/>
          <w:szCs w:val="24"/>
        </w:rPr>
        <w:t>1.</w:t>
      </w:r>
      <w:r w:rsidRPr="000814B5">
        <w:rPr>
          <w:rFonts w:eastAsia="MS Mincho"/>
          <w:color w:val="000000" w:themeColor="text1"/>
          <w:sz w:val="24"/>
          <w:szCs w:val="24"/>
        </w:rPr>
        <w:t xml:space="preserve"> Xác </w:t>
      </w:r>
      <w:r w:rsidRPr="000814B5">
        <w:rPr>
          <w:rFonts w:eastAsia="MS Mincho" w:hint="eastAsia"/>
          <w:color w:val="000000" w:themeColor="text1"/>
          <w:sz w:val="24"/>
          <w:szCs w:val="24"/>
        </w:rPr>
        <w:t>đ</w:t>
      </w:r>
      <w:r w:rsidRPr="000814B5">
        <w:rPr>
          <w:rFonts w:eastAsia="MS Mincho"/>
          <w:color w:val="000000" w:themeColor="text1"/>
          <w:sz w:val="24"/>
          <w:szCs w:val="24"/>
        </w:rPr>
        <w:t>ịnh công thức phân tử, công thức cấu tạo ancol A.</w:t>
      </w:r>
    </w:p>
    <w:p w:rsidR="00AB200B" w:rsidRPr="000814B5" w:rsidRDefault="00AB200B" w:rsidP="002B5BA4">
      <w:pPr>
        <w:rPr>
          <w:rFonts w:eastAsia="MS Mincho"/>
          <w:color w:val="000000" w:themeColor="text1"/>
          <w:sz w:val="24"/>
          <w:szCs w:val="24"/>
        </w:rPr>
      </w:pPr>
      <w:r w:rsidRPr="000814B5">
        <w:rPr>
          <w:rFonts w:eastAsia="MS Mincho"/>
          <w:b/>
          <w:color w:val="000000" w:themeColor="text1"/>
          <w:sz w:val="24"/>
          <w:szCs w:val="24"/>
        </w:rPr>
        <w:t>2.</w:t>
      </w:r>
      <w:r w:rsidRPr="000814B5">
        <w:rPr>
          <w:rFonts w:eastAsia="MS Mincho"/>
          <w:color w:val="000000" w:themeColor="text1"/>
          <w:sz w:val="24"/>
          <w:szCs w:val="24"/>
        </w:rPr>
        <w:t xml:space="preserve"> Xử lý ancol A bằng dung dịch H</w:t>
      </w:r>
      <w:r w:rsidRPr="000814B5">
        <w:rPr>
          <w:rFonts w:eastAsia="MS Mincho"/>
          <w:color w:val="000000" w:themeColor="text1"/>
          <w:sz w:val="24"/>
          <w:szCs w:val="24"/>
          <w:vertAlign w:val="subscript"/>
        </w:rPr>
        <w:t>3</w:t>
      </w:r>
      <w:r w:rsidRPr="000814B5">
        <w:rPr>
          <w:rFonts w:eastAsia="MS Mincho"/>
          <w:color w:val="000000" w:themeColor="text1"/>
          <w:sz w:val="24"/>
          <w:szCs w:val="24"/>
        </w:rPr>
        <w:t>PO</w:t>
      </w:r>
      <w:r w:rsidRPr="000814B5">
        <w:rPr>
          <w:rFonts w:eastAsia="MS Mincho"/>
          <w:color w:val="000000" w:themeColor="text1"/>
          <w:sz w:val="24"/>
          <w:szCs w:val="24"/>
          <w:vertAlign w:val="subscript"/>
        </w:rPr>
        <w:t>4</w:t>
      </w:r>
      <w:r w:rsidRPr="000814B5">
        <w:rPr>
          <w:rFonts w:eastAsia="MS Mincho"/>
          <w:color w:val="000000" w:themeColor="text1"/>
          <w:sz w:val="24"/>
          <w:szCs w:val="24"/>
        </w:rPr>
        <w:t xml:space="preserve"> 85% có </w:t>
      </w:r>
      <w:r w:rsidRPr="000814B5">
        <w:rPr>
          <w:rFonts w:eastAsia="MS Mincho" w:hint="eastAsia"/>
          <w:color w:val="000000" w:themeColor="text1"/>
          <w:sz w:val="24"/>
          <w:szCs w:val="24"/>
        </w:rPr>
        <w:t>đun</w:t>
      </w:r>
      <w:r w:rsidRPr="000814B5">
        <w:rPr>
          <w:rFonts w:eastAsia="MS Mincho"/>
          <w:color w:val="000000" w:themeColor="text1"/>
          <w:sz w:val="24"/>
          <w:szCs w:val="24"/>
        </w:rPr>
        <w:t xml:space="preserve"> nóng thu </w:t>
      </w:r>
      <w:r w:rsidRPr="000814B5">
        <w:rPr>
          <w:rFonts w:eastAsia="MS Mincho" w:hint="eastAsia"/>
          <w:color w:val="000000" w:themeColor="text1"/>
          <w:sz w:val="24"/>
          <w:szCs w:val="24"/>
        </w:rPr>
        <w:t>đ</w:t>
      </w:r>
      <w:r w:rsidRPr="000814B5">
        <w:rPr>
          <w:rFonts w:eastAsia="MS Mincho" w:hint="cs"/>
          <w:color w:val="000000" w:themeColor="text1"/>
          <w:sz w:val="24"/>
          <w:szCs w:val="24"/>
        </w:rPr>
        <w:t>ư</w:t>
      </w:r>
      <w:r w:rsidRPr="000814B5">
        <w:rPr>
          <w:rFonts w:eastAsia="MS Mincho"/>
          <w:color w:val="000000" w:themeColor="text1"/>
          <w:sz w:val="24"/>
          <w:szCs w:val="24"/>
        </w:rPr>
        <w:t xml:space="preserve">ợc B. Ôzon phân B thu </w:t>
      </w:r>
      <w:r w:rsidRPr="000814B5">
        <w:rPr>
          <w:rFonts w:eastAsia="MS Mincho" w:hint="eastAsia"/>
          <w:color w:val="000000" w:themeColor="text1"/>
          <w:sz w:val="24"/>
          <w:szCs w:val="24"/>
        </w:rPr>
        <w:t>đ</w:t>
      </w:r>
      <w:r w:rsidRPr="000814B5">
        <w:rPr>
          <w:rFonts w:eastAsia="MS Mincho" w:hint="cs"/>
          <w:color w:val="000000" w:themeColor="text1"/>
          <w:sz w:val="24"/>
          <w:szCs w:val="24"/>
        </w:rPr>
        <w:t>ư</w:t>
      </w:r>
      <w:r w:rsidRPr="000814B5">
        <w:rPr>
          <w:rFonts w:eastAsia="MS Mincho"/>
          <w:color w:val="000000" w:themeColor="text1"/>
          <w:sz w:val="24"/>
          <w:szCs w:val="24"/>
        </w:rPr>
        <w:t>ợc axeton là sản phẩm hữu c</w:t>
      </w:r>
      <w:r w:rsidRPr="000814B5">
        <w:rPr>
          <w:rFonts w:eastAsia="MS Mincho" w:hint="eastAsia"/>
          <w:color w:val="000000" w:themeColor="text1"/>
          <w:sz w:val="24"/>
          <w:szCs w:val="24"/>
        </w:rPr>
        <w:t>ơ</w:t>
      </w:r>
      <w:r w:rsidRPr="000814B5">
        <w:rPr>
          <w:rFonts w:eastAsia="MS Mincho"/>
          <w:color w:val="000000" w:themeColor="text1"/>
          <w:sz w:val="24"/>
          <w:szCs w:val="24"/>
        </w:rPr>
        <w:t xml:space="preserve"> duy nhất. Hãy viết ph</w:t>
      </w:r>
      <w:r w:rsidRPr="000814B5">
        <w:rPr>
          <w:rFonts w:eastAsia="MS Mincho" w:hint="cs"/>
          <w:color w:val="000000" w:themeColor="text1"/>
          <w:sz w:val="24"/>
          <w:szCs w:val="24"/>
        </w:rPr>
        <w:t>ươ</w:t>
      </w:r>
      <w:r w:rsidRPr="000814B5">
        <w:rPr>
          <w:rFonts w:eastAsia="MS Mincho"/>
          <w:color w:val="000000" w:themeColor="text1"/>
          <w:sz w:val="24"/>
          <w:szCs w:val="24"/>
        </w:rPr>
        <w:t>ng trình phản ứng xảy ra và c</w:t>
      </w:r>
      <w:r w:rsidRPr="000814B5">
        <w:rPr>
          <w:rFonts w:eastAsia="MS Mincho" w:hint="cs"/>
          <w:color w:val="000000" w:themeColor="text1"/>
          <w:sz w:val="24"/>
          <w:szCs w:val="24"/>
        </w:rPr>
        <w:t>ơ</w:t>
      </w:r>
      <w:r w:rsidRPr="000814B5">
        <w:rPr>
          <w:rFonts w:eastAsia="MS Mincho"/>
          <w:color w:val="000000" w:themeColor="text1"/>
          <w:sz w:val="24"/>
          <w:szCs w:val="24"/>
        </w:rPr>
        <w:t xml:space="preserve"> chế của phản ứng từ A tạo ra B.</w:t>
      </w:r>
    </w:p>
    <w:p w:rsidR="00AB200B" w:rsidRPr="000814B5" w:rsidRDefault="00AB200B" w:rsidP="002B5BA4">
      <w:pPr>
        <w:jc w:val="center"/>
        <w:rPr>
          <w:rFonts w:eastAsia="MS Mincho"/>
          <w:b/>
          <w:color w:val="000000" w:themeColor="text1"/>
          <w:sz w:val="24"/>
          <w:szCs w:val="24"/>
        </w:rPr>
      </w:pPr>
      <w:r w:rsidRPr="000814B5">
        <w:rPr>
          <w:rFonts w:eastAsia="MS Mincho"/>
          <w:b/>
          <w:color w:val="000000" w:themeColor="text1"/>
          <w:sz w:val="24"/>
          <w:szCs w:val="24"/>
        </w:rPr>
        <w:t>--- HẾT ---</w:t>
      </w:r>
    </w:p>
    <w:p w:rsidR="00AB200B" w:rsidRPr="000814B5" w:rsidRDefault="00AB200B" w:rsidP="002B5BA4">
      <w:pPr>
        <w:rPr>
          <w:rFonts w:eastAsia="MS Mincho"/>
          <w:i/>
          <w:color w:val="000000" w:themeColor="text1"/>
          <w:sz w:val="24"/>
          <w:szCs w:val="24"/>
        </w:rPr>
      </w:pPr>
      <w:r w:rsidRPr="000814B5">
        <w:rPr>
          <w:rFonts w:eastAsia="MS Mincho"/>
          <w:i/>
          <w:color w:val="000000" w:themeColor="text1"/>
          <w:sz w:val="24"/>
          <w:szCs w:val="24"/>
        </w:rPr>
        <w:t>Thí sinh được sử dụng bảng tuần hoàn.</w:t>
      </w:r>
    </w:p>
    <w:p w:rsidR="00AB200B" w:rsidRPr="000814B5" w:rsidRDefault="00AB200B" w:rsidP="002B5BA4">
      <w:pPr>
        <w:rPr>
          <w:rFonts w:eastAsia="MS Mincho"/>
          <w:i/>
          <w:color w:val="000000" w:themeColor="text1"/>
          <w:sz w:val="24"/>
          <w:szCs w:val="24"/>
        </w:rPr>
      </w:pPr>
      <w:r w:rsidRPr="000814B5">
        <w:rPr>
          <w:rFonts w:eastAsia="MS Mincho"/>
          <w:b/>
          <w:i/>
          <w:color w:val="000000" w:themeColor="text1"/>
          <w:sz w:val="24"/>
          <w:szCs w:val="24"/>
        </w:rPr>
        <w:t>Cho:</w:t>
      </w:r>
      <w:r w:rsidRPr="000814B5">
        <w:rPr>
          <w:rFonts w:eastAsia="MS Mincho"/>
          <w:i/>
          <w:color w:val="000000" w:themeColor="text1"/>
          <w:sz w:val="24"/>
          <w:szCs w:val="24"/>
        </w:rPr>
        <w:t xml:space="preserve"> </w:t>
      </w:r>
      <w:r w:rsidRPr="000814B5">
        <w:rPr>
          <w:rFonts w:eastAsia="MS Mincho"/>
          <w:i/>
          <w:color w:val="000000" w:themeColor="text1"/>
          <w:sz w:val="24"/>
          <w:szCs w:val="24"/>
        </w:rPr>
        <w:tab/>
        <w:t xml:space="preserve">C = 12; H = 1; O = 16; Ca = 40; P = 31; Ba = 137; Al = 27; S = 32; Zn = 65; Cu = 64; Ag = 108; </w:t>
      </w:r>
    </w:p>
    <w:p w:rsidR="00AB200B" w:rsidRPr="000814B5" w:rsidRDefault="00AB200B" w:rsidP="002B5BA4">
      <w:pPr>
        <w:ind w:firstLine="720"/>
        <w:rPr>
          <w:i/>
          <w:color w:val="000000" w:themeColor="text1"/>
          <w:sz w:val="24"/>
          <w:szCs w:val="24"/>
        </w:rPr>
      </w:pPr>
      <w:r w:rsidRPr="000814B5">
        <w:rPr>
          <w:rFonts w:eastAsia="MS Mincho"/>
          <w:i/>
          <w:color w:val="000000" w:themeColor="text1"/>
          <w:sz w:val="24"/>
          <w:szCs w:val="24"/>
        </w:rPr>
        <w:t>N = 14; Cl = 35,5; Na = 23; Mg = 24.</w:t>
      </w:r>
    </w:p>
    <w:p w:rsidR="00AB200B" w:rsidRPr="000814B5" w:rsidRDefault="00AB200B" w:rsidP="002B5BA4">
      <w:pPr>
        <w:rPr>
          <w:color w:val="000000" w:themeColor="text1"/>
        </w:rPr>
      </w:pPr>
    </w:p>
    <w:p w:rsidR="00AB200B" w:rsidRPr="000814B5" w:rsidRDefault="00AB200B" w:rsidP="002B5BA4">
      <w:pPr>
        <w:rPr>
          <w:b/>
          <w:color w:val="000000" w:themeColor="text1"/>
        </w:rPr>
      </w:pPr>
    </w:p>
    <w:p w:rsidR="00AB200B" w:rsidRPr="000814B5" w:rsidRDefault="00AB200B" w:rsidP="009A014A">
      <w:pPr>
        <w:jc w:val="center"/>
        <w:rPr>
          <w:b/>
          <w:color w:val="000000" w:themeColor="text1"/>
          <w:u w:val="single"/>
        </w:rPr>
      </w:pPr>
      <w:r w:rsidRPr="000814B5">
        <w:rPr>
          <w:b/>
          <w:color w:val="000000" w:themeColor="text1"/>
          <w:u w:val="single"/>
        </w:rPr>
        <w:br w:type="page"/>
      </w:r>
      <w:r w:rsidRPr="000814B5">
        <w:rPr>
          <w:b/>
          <w:color w:val="000000" w:themeColor="text1"/>
          <w:u w:val="single"/>
        </w:rPr>
        <w:lastRenderedPageBreak/>
        <w:t>ĐỀ THI THỬ HỌC SINH GIỎI CẤP TỈNH, NĂM HỌC 2014 – 2015</w:t>
      </w:r>
    </w:p>
    <w:p w:rsidR="00AB200B" w:rsidRPr="000814B5" w:rsidRDefault="00AB200B" w:rsidP="009A014A">
      <w:pPr>
        <w:jc w:val="center"/>
        <w:rPr>
          <w:b/>
          <w:color w:val="000000" w:themeColor="text1"/>
        </w:rPr>
      </w:pPr>
      <w:r w:rsidRPr="000814B5">
        <w:rPr>
          <w:b/>
          <w:color w:val="000000" w:themeColor="text1"/>
        </w:rPr>
        <w:t>MÔN HOÁ HỌC – KHỐI 11</w:t>
      </w:r>
    </w:p>
    <w:p w:rsidR="00AB200B" w:rsidRPr="000814B5" w:rsidRDefault="00AB200B" w:rsidP="009A014A">
      <w:pPr>
        <w:jc w:val="center"/>
        <w:rPr>
          <w:color w:val="000000" w:themeColor="text1"/>
        </w:rPr>
      </w:pPr>
      <w:r w:rsidRPr="000814B5">
        <w:rPr>
          <w:b/>
          <w:color w:val="000000" w:themeColor="text1"/>
        </w:rPr>
        <w:t xml:space="preserve">Thời gian làm bài: </w:t>
      </w:r>
      <w:r w:rsidRPr="000814B5">
        <w:rPr>
          <w:color w:val="000000" w:themeColor="text1"/>
        </w:rPr>
        <w:t>180 phút</w:t>
      </w:r>
    </w:p>
    <w:p w:rsidR="00AB200B" w:rsidRPr="000814B5" w:rsidRDefault="00AB200B" w:rsidP="009A014A">
      <w:pPr>
        <w:jc w:val="center"/>
        <w:rPr>
          <w:b/>
          <w:color w:val="000000" w:themeColor="text1"/>
          <w:u w:val="single"/>
        </w:rPr>
      </w:pPr>
      <w:r w:rsidRPr="000814B5">
        <w:rPr>
          <w:b/>
          <w:color w:val="000000" w:themeColor="text1"/>
          <w:u w:val="single"/>
        </w:rPr>
        <w:t>ĐÁP ÁN ĐỀ THI THỬ SỐ 1</w:t>
      </w:r>
    </w:p>
    <w:p w:rsidR="00AB200B" w:rsidRPr="000814B5" w:rsidRDefault="00AB200B" w:rsidP="009A014A">
      <w:pPr>
        <w:jc w:val="center"/>
        <w:rPr>
          <w:b/>
          <w:i/>
          <w:color w:val="000000" w:themeColor="text1"/>
        </w:rPr>
      </w:pPr>
      <w:r w:rsidRPr="000814B5">
        <w:rPr>
          <w:b/>
          <w:i/>
          <w:color w:val="000000" w:themeColor="text1"/>
        </w:rPr>
        <w:t>(Đáp án này gồm 5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91"/>
        <w:gridCol w:w="7989"/>
        <w:gridCol w:w="825"/>
      </w:tblGrid>
      <w:tr w:rsidR="000814B5" w:rsidRPr="000814B5" w:rsidTr="009A014A">
        <w:tc>
          <w:tcPr>
            <w:tcW w:w="592" w:type="dxa"/>
            <w:shd w:val="clear" w:color="auto" w:fill="auto"/>
          </w:tcPr>
          <w:p w:rsidR="00AB200B" w:rsidRPr="000814B5" w:rsidRDefault="00AB200B" w:rsidP="009A014A">
            <w:pPr>
              <w:rPr>
                <w:b/>
                <w:color w:val="000000" w:themeColor="text1"/>
              </w:rPr>
            </w:pPr>
            <w:r w:rsidRPr="000814B5">
              <w:rPr>
                <w:b/>
                <w:color w:val="000000" w:themeColor="text1"/>
              </w:rPr>
              <w:t>Bài</w:t>
            </w:r>
          </w:p>
        </w:tc>
        <w:tc>
          <w:tcPr>
            <w:tcW w:w="679" w:type="dxa"/>
            <w:shd w:val="clear" w:color="auto" w:fill="auto"/>
          </w:tcPr>
          <w:p w:rsidR="00AB200B" w:rsidRPr="000814B5" w:rsidRDefault="00AB200B" w:rsidP="009A014A">
            <w:pPr>
              <w:rPr>
                <w:b/>
                <w:color w:val="000000" w:themeColor="text1"/>
              </w:rPr>
            </w:pPr>
            <w:r w:rsidRPr="000814B5">
              <w:rPr>
                <w:b/>
                <w:color w:val="000000" w:themeColor="text1"/>
              </w:rPr>
              <w:t>Câu</w:t>
            </w:r>
          </w:p>
        </w:tc>
        <w:tc>
          <w:tcPr>
            <w:tcW w:w="8618" w:type="dxa"/>
            <w:shd w:val="clear" w:color="auto" w:fill="auto"/>
          </w:tcPr>
          <w:p w:rsidR="00AB200B" w:rsidRPr="000814B5" w:rsidRDefault="00AB200B" w:rsidP="009A014A">
            <w:pPr>
              <w:jc w:val="center"/>
              <w:rPr>
                <w:b/>
                <w:color w:val="000000" w:themeColor="text1"/>
              </w:rPr>
            </w:pPr>
            <w:r w:rsidRPr="000814B5">
              <w:rPr>
                <w:b/>
                <w:color w:val="000000" w:themeColor="text1"/>
              </w:rPr>
              <w:t>Đáp án</w: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Điểm</w:t>
            </w:r>
          </w:p>
        </w:tc>
      </w:tr>
      <w:tr w:rsidR="000814B5" w:rsidRPr="000814B5" w:rsidTr="009A014A">
        <w:tc>
          <w:tcPr>
            <w:tcW w:w="592"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I</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1</w:t>
            </w:r>
          </w:p>
          <w:p w:rsidR="00AB200B" w:rsidRPr="000814B5" w:rsidRDefault="00AB200B" w:rsidP="009A014A">
            <w:pPr>
              <w:jc w:val="center"/>
              <w:rPr>
                <w:b/>
                <w:color w:val="000000" w:themeColor="text1"/>
              </w:rPr>
            </w:pPr>
            <w:r w:rsidRPr="000814B5">
              <w:rPr>
                <w:b/>
                <w:color w:val="000000" w:themeColor="text1"/>
              </w:rPr>
              <w:t>1,0</w:t>
            </w:r>
          </w:p>
        </w:tc>
        <w:tc>
          <w:tcPr>
            <w:tcW w:w="8618" w:type="dxa"/>
            <w:shd w:val="clear" w:color="auto" w:fill="auto"/>
          </w:tcPr>
          <w:p w:rsidR="00AB200B" w:rsidRPr="000814B5" w:rsidRDefault="00AB200B" w:rsidP="009A014A">
            <w:pPr>
              <w:jc w:val="both"/>
              <w:rPr>
                <w:color w:val="000000" w:themeColor="text1"/>
              </w:rPr>
            </w:pPr>
            <w:r w:rsidRPr="000814B5">
              <w:rPr>
                <w:color w:val="000000" w:themeColor="text1"/>
                <w:position w:val="-14"/>
              </w:rPr>
              <w:object w:dxaOrig="4120" w:dyaOrig="380">
                <v:shape id="_x0000_i2313" type="#_x0000_t75" style="width:206.25pt;height:18.75pt" o:ole="">
                  <v:imagedata r:id="rId2069" o:title=""/>
                </v:shape>
                <o:OLEObject Type="Embed" ProgID="Equation.DSMT4" ShapeID="_x0000_i2313" DrawAspect="Content" ObjectID="_1620821499" r:id="rId2070"/>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position w:val="-32"/>
              </w:rPr>
              <w:object w:dxaOrig="3600" w:dyaOrig="760">
                <v:shape id="_x0000_i2314" type="#_x0000_t75" style="width:180pt;height:38.25pt" o:ole="">
                  <v:imagedata r:id="rId2071" o:title=""/>
                </v:shape>
                <o:OLEObject Type="Embed" ProgID="Equation.DSMT4" ShapeID="_x0000_i2314" DrawAspect="Content" ObjectID="_1620821500" r:id="rId2072"/>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rPr>
              <w:t xml:space="preserve"> 0,3                           </w:t>
            </w:r>
            <w:r w:rsidRPr="000814B5">
              <w:rPr>
                <w:color w:val="000000" w:themeColor="text1"/>
                <w:position w:val="-10"/>
              </w:rPr>
              <w:object w:dxaOrig="499" w:dyaOrig="380">
                <v:shape id="_x0000_i2315" type="#_x0000_t75" style="width:24.75pt;height:18.75pt" o:ole="">
                  <v:imagedata r:id="rId2073" o:title=""/>
                </v:shape>
                <o:OLEObject Type="Embed" ProgID="Equation.DSMT4" ShapeID="_x0000_i2315" DrawAspect="Content" ObjectID="_1620821501" r:id="rId2074"/>
              </w:object>
            </w:r>
            <w:r w:rsidRPr="000814B5">
              <w:rPr>
                <w:color w:val="000000" w:themeColor="text1"/>
              </w:rPr>
              <w:t xml:space="preserve">     </w:t>
            </w:r>
            <w:r w:rsidRPr="000814B5">
              <w:rPr>
                <w:color w:val="000000" w:themeColor="text1"/>
                <w:position w:val="-10"/>
              </w:rPr>
              <w:object w:dxaOrig="620" w:dyaOrig="380">
                <v:shape id="_x0000_i2316" type="#_x0000_t75" style="width:30.75pt;height:18.75pt" o:ole="">
                  <v:imagedata r:id="rId2075" o:title=""/>
                </v:shape>
                <o:OLEObject Type="Embed" ProgID="Equation.DSMT4" ShapeID="_x0000_i2316" DrawAspect="Content" ObjectID="_1620821502" r:id="rId2076"/>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position w:val="-14"/>
              </w:rPr>
              <w:object w:dxaOrig="4420" w:dyaOrig="420">
                <v:shape id="_x0000_i2317" type="#_x0000_t75" style="width:221.25pt;height:21pt" o:ole="">
                  <v:imagedata r:id="rId2077" o:title=""/>
                </v:shape>
                <o:OLEObject Type="Embed" ProgID="Equation.DSMT4" ShapeID="_x0000_i2317" DrawAspect="Content" ObjectID="_1620821503" r:id="rId2078"/>
              </w:object>
            </w:r>
            <w:r w:rsidRPr="000814B5">
              <w:rPr>
                <w:color w:val="000000" w:themeColor="text1"/>
              </w:rPr>
              <w:t xml:space="preserve"> =&gt; A là CH</w:t>
            </w:r>
            <w:r w:rsidRPr="000814B5">
              <w:rPr>
                <w:color w:val="000000" w:themeColor="text1"/>
                <w:vertAlign w:val="subscript"/>
              </w:rPr>
              <w:t>4</w:t>
            </w:r>
          </w:p>
          <w:p w:rsidR="00AB200B" w:rsidRPr="000814B5" w:rsidRDefault="00AB200B" w:rsidP="009A014A">
            <w:pPr>
              <w:jc w:val="both"/>
              <w:rPr>
                <w:color w:val="000000" w:themeColor="text1"/>
              </w:rPr>
            </w:pPr>
            <w:r w:rsidRPr="000814B5">
              <w:rPr>
                <w:color w:val="000000" w:themeColor="text1"/>
                <w:position w:val="-14"/>
              </w:rPr>
              <w:object w:dxaOrig="5360" w:dyaOrig="420">
                <v:shape id="_x0000_i2318" type="#_x0000_t75" style="width:267.75pt;height:21pt" o:ole="">
                  <v:imagedata r:id="rId2079" o:title=""/>
                </v:shape>
                <o:OLEObject Type="Embed" ProgID="Equation.DSMT4" ShapeID="_x0000_i2318" DrawAspect="Content" ObjectID="_1620821504" r:id="rId2080"/>
              </w:object>
            </w:r>
            <w:r w:rsidRPr="000814B5">
              <w:rPr>
                <w:color w:val="000000" w:themeColor="text1"/>
              </w:rPr>
              <w:t xml:space="preserve">  Vậy B là C</w:t>
            </w:r>
            <w:r w:rsidRPr="000814B5">
              <w:rPr>
                <w:color w:val="000000" w:themeColor="text1"/>
                <w:vertAlign w:val="subscript"/>
              </w:rPr>
              <w:t>2</w:t>
            </w:r>
            <w:r w:rsidRPr="000814B5">
              <w:rPr>
                <w:color w:val="000000" w:themeColor="text1"/>
              </w:rPr>
              <w:t>H</w:t>
            </w:r>
            <w:r w:rsidRPr="000814B5">
              <w:rPr>
                <w:color w:val="000000" w:themeColor="text1"/>
                <w:vertAlign w:val="subscript"/>
              </w:rPr>
              <w:t>2</w:t>
            </w:r>
            <w:r w:rsidRPr="000814B5">
              <w:rPr>
                <w:color w:val="000000" w:themeColor="text1"/>
              </w:rPr>
              <w:t>.</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spacing w:before="160"/>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2</w:t>
            </w:r>
          </w:p>
          <w:p w:rsidR="00AB200B" w:rsidRPr="000814B5" w:rsidRDefault="00AB200B" w:rsidP="009A014A">
            <w:pPr>
              <w:jc w:val="center"/>
              <w:rPr>
                <w:b/>
                <w:color w:val="000000" w:themeColor="text1"/>
              </w:rPr>
            </w:pPr>
            <w:r w:rsidRPr="000814B5">
              <w:rPr>
                <w:b/>
                <w:color w:val="000000" w:themeColor="text1"/>
              </w:rPr>
              <w:t>3,0</w:t>
            </w:r>
          </w:p>
        </w:tc>
        <w:tc>
          <w:tcPr>
            <w:tcW w:w="8618" w:type="dxa"/>
            <w:shd w:val="clear" w:color="auto" w:fill="auto"/>
          </w:tcPr>
          <w:p w:rsidR="00AB200B" w:rsidRPr="000814B5" w:rsidRDefault="00AB200B" w:rsidP="009A014A">
            <w:pPr>
              <w:rPr>
                <w:color w:val="000000" w:themeColor="text1"/>
              </w:rPr>
            </w:pPr>
            <w:r w:rsidRPr="000814B5">
              <w:rPr>
                <w:color w:val="000000" w:themeColor="text1"/>
                <w:position w:val="-12"/>
              </w:rPr>
              <w:object w:dxaOrig="7680" w:dyaOrig="420">
                <v:shape id="_x0000_i2319" type="#_x0000_t75" style="width:395.25pt;height:21.75pt" o:ole="">
                  <v:imagedata r:id="rId2081" o:title=""/>
                </v:shape>
                <o:OLEObject Type="Embed" ProgID="Equation.DSMT4" ShapeID="_x0000_i2319" DrawAspect="Content" ObjectID="_1620821505" r:id="rId2082"/>
              </w:object>
            </w:r>
            <w:r w:rsidRPr="000814B5">
              <w:rPr>
                <w:color w:val="000000" w:themeColor="text1"/>
              </w:rPr>
              <w:t xml:space="preserve"> ; </w:t>
            </w:r>
          </w:p>
          <w:p w:rsidR="00AB200B" w:rsidRPr="000814B5" w:rsidRDefault="00AB200B" w:rsidP="009A014A">
            <w:pPr>
              <w:rPr>
                <w:color w:val="000000" w:themeColor="text1"/>
              </w:rPr>
            </w:pPr>
            <w:r w:rsidRPr="000814B5">
              <w:rPr>
                <w:color w:val="000000" w:themeColor="text1"/>
              </w:rPr>
              <w:object w:dxaOrig="5972" w:dyaOrig="1332">
                <v:shape id="_x0000_i2320" type="#_x0000_t75" style="width:298.5pt;height:66.75pt" o:ole="">
                  <v:imagedata r:id="rId2083" o:title=""/>
                </v:shape>
                <o:OLEObject Type="Embed" ProgID="ChemDraw.Document.5.0" ShapeID="_x0000_i2320" DrawAspect="Content" ObjectID="_1620821506" r:id="rId2084"/>
              </w:object>
            </w:r>
          </w:p>
          <w:p w:rsidR="00AB200B" w:rsidRPr="000814B5" w:rsidRDefault="00AB200B" w:rsidP="009A014A">
            <w:pPr>
              <w:rPr>
                <w:color w:val="000000" w:themeColor="text1"/>
              </w:rPr>
            </w:pPr>
            <w:r w:rsidRPr="000814B5">
              <w:rPr>
                <w:color w:val="000000" w:themeColor="text1"/>
                <w:position w:val="-56"/>
              </w:rPr>
              <w:object w:dxaOrig="6399" w:dyaOrig="1240">
                <v:shape id="_x0000_i2321" type="#_x0000_t75" style="width:329.25pt;height:63.75pt" o:ole="">
                  <v:imagedata r:id="rId2085" o:title=""/>
                </v:shape>
                <o:OLEObject Type="Embed" ProgID="Equation.DSMT4" ShapeID="_x0000_i2321" DrawAspect="Content" ObjectID="_1620821507" r:id="rId2086"/>
              </w:object>
            </w:r>
            <w:r w:rsidRPr="000814B5">
              <w:rPr>
                <w:color w:val="000000" w:themeColor="text1"/>
              </w:rPr>
              <w:t xml:space="preserve"> </w:t>
            </w:r>
          </w:p>
          <w:p w:rsidR="00AB200B" w:rsidRPr="000814B5" w:rsidRDefault="00AB200B" w:rsidP="009A014A">
            <w:pPr>
              <w:rPr>
                <w:color w:val="000000" w:themeColor="text1"/>
              </w:rPr>
            </w:pPr>
            <w:r w:rsidRPr="000814B5">
              <w:rPr>
                <w:color w:val="000000" w:themeColor="text1"/>
              </w:rPr>
              <w:object w:dxaOrig="8148" w:dyaOrig="1328">
                <v:shape id="_x0000_i2322" type="#_x0000_t75" style="width:407.25pt;height:66.75pt" o:ole="">
                  <v:imagedata r:id="rId2087" o:title=""/>
                </v:shape>
                <o:OLEObject Type="Embed" ProgID="ChemDraw.Document.5.0" ShapeID="_x0000_i2322" DrawAspect="Content" ObjectID="_1620821508" r:id="rId2088"/>
              </w:object>
            </w:r>
          </w:p>
          <w:p w:rsidR="00AB200B" w:rsidRPr="000814B5" w:rsidRDefault="00AB200B" w:rsidP="009A014A">
            <w:pPr>
              <w:rPr>
                <w:color w:val="000000" w:themeColor="text1"/>
              </w:rPr>
            </w:pPr>
            <w:r w:rsidRPr="000814B5">
              <w:rPr>
                <w:color w:val="000000" w:themeColor="text1"/>
                <w:position w:val="-14"/>
              </w:rPr>
              <w:object w:dxaOrig="5080" w:dyaOrig="440">
                <v:shape id="_x0000_i2323" type="#_x0000_t75" style="width:276pt;height:24pt" o:ole="">
                  <v:imagedata r:id="rId2089" o:title=""/>
                </v:shape>
                <o:OLEObject Type="Embed" ProgID="Equation.DSMT4" ShapeID="_x0000_i2323" DrawAspect="Content" ObjectID="_1620821509" r:id="rId2090"/>
              </w:object>
            </w:r>
            <w:r w:rsidRPr="000814B5">
              <w:rPr>
                <w:color w:val="000000" w:themeColor="text1"/>
              </w:rPr>
              <w:t xml:space="preserve"> </w:t>
            </w:r>
          </w:p>
          <w:p w:rsidR="00AB200B" w:rsidRPr="000814B5" w:rsidRDefault="00AB200B" w:rsidP="009A014A">
            <w:pPr>
              <w:rPr>
                <w:i/>
                <w:color w:val="000000" w:themeColor="text1"/>
              </w:rPr>
            </w:pPr>
            <w:r w:rsidRPr="000814B5">
              <w:rPr>
                <w:i/>
                <w:color w:val="000000" w:themeColor="text1"/>
              </w:rPr>
              <w:t>Mỗi phương trình: 0,25 điểm</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3,0</w:t>
            </w:r>
          </w:p>
        </w:tc>
      </w:tr>
      <w:tr w:rsidR="000814B5" w:rsidRPr="000814B5" w:rsidTr="009A014A">
        <w:tc>
          <w:tcPr>
            <w:tcW w:w="592"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II</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jc w:val="both"/>
              <w:rPr>
                <w:color w:val="000000" w:themeColor="text1"/>
              </w:rPr>
            </w:pPr>
            <w:r w:rsidRPr="000814B5">
              <w:rPr>
                <w:color w:val="000000" w:themeColor="text1"/>
              </w:rPr>
              <w:t xml:space="preserve">3Zn </w:t>
            </w:r>
            <w:r w:rsidRPr="000814B5">
              <w:rPr>
                <w:color w:val="000000" w:themeColor="text1"/>
              </w:rPr>
              <w:tab/>
              <w:t>+</w:t>
            </w:r>
            <w:r w:rsidRPr="000814B5">
              <w:rPr>
                <w:color w:val="000000" w:themeColor="text1"/>
              </w:rPr>
              <w:tab/>
              <w:t>8</w:t>
            </w:r>
            <w:r w:rsidRPr="000814B5">
              <w:rPr>
                <w:color w:val="000000" w:themeColor="text1"/>
                <w:position w:val="-4"/>
              </w:rPr>
              <w:object w:dxaOrig="440" w:dyaOrig="360">
                <v:shape id="_x0000_i2324" type="#_x0000_t75" style="width:21.75pt;height:18pt" o:ole="">
                  <v:imagedata r:id="rId2091" o:title=""/>
                </v:shape>
                <o:OLEObject Type="Embed" ProgID="Equation.DSMT4" ShapeID="_x0000_i2324" DrawAspect="Content" ObjectID="_1620821510" r:id="rId2092"/>
              </w:object>
            </w:r>
            <w:r w:rsidRPr="000814B5">
              <w:rPr>
                <w:color w:val="000000" w:themeColor="text1"/>
              </w:rPr>
              <w:tab/>
              <w:t>+</w:t>
            </w:r>
            <w:r w:rsidRPr="000814B5">
              <w:rPr>
                <w:color w:val="000000" w:themeColor="text1"/>
              </w:rPr>
              <w:tab/>
              <w:t>2</w:t>
            </w:r>
            <w:r w:rsidRPr="000814B5">
              <w:rPr>
                <w:color w:val="000000" w:themeColor="text1"/>
                <w:position w:val="-12"/>
              </w:rPr>
              <w:object w:dxaOrig="560" w:dyaOrig="440">
                <v:shape id="_x0000_i2325" type="#_x0000_t75" style="width:27.75pt;height:21.75pt" o:ole="">
                  <v:imagedata r:id="rId2093" o:title=""/>
                </v:shape>
                <o:OLEObject Type="Embed" ProgID="Equation.DSMT4" ShapeID="_x0000_i2325" DrawAspect="Content" ObjectID="_1620821511" r:id="rId2094"/>
              </w:object>
            </w:r>
            <w:r w:rsidRPr="000814B5">
              <w:rPr>
                <w:color w:val="000000" w:themeColor="text1"/>
              </w:rPr>
              <w:tab/>
              <w:t xml:space="preserve"> </w:t>
            </w:r>
            <w:r w:rsidRPr="000814B5">
              <w:rPr>
                <w:color w:val="000000" w:themeColor="text1"/>
              </w:rPr>
              <w:sym w:font="Symbol" w:char="F0AE"/>
            </w:r>
            <w:r w:rsidRPr="000814B5">
              <w:rPr>
                <w:color w:val="000000" w:themeColor="text1"/>
              </w:rPr>
              <w:t xml:space="preserve"> </w:t>
            </w:r>
            <w:r w:rsidRPr="000814B5">
              <w:rPr>
                <w:color w:val="000000" w:themeColor="text1"/>
              </w:rPr>
              <w:tab/>
              <w:t>3</w:t>
            </w:r>
            <w:r w:rsidRPr="000814B5">
              <w:rPr>
                <w:color w:val="000000" w:themeColor="text1"/>
                <w:position w:val="-6"/>
              </w:rPr>
              <w:object w:dxaOrig="600" w:dyaOrig="380">
                <v:shape id="_x0000_i2326" type="#_x0000_t75" style="width:30pt;height:18.75pt" o:ole="">
                  <v:imagedata r:id="rId2095" o:title=""/>
                </v:shape>
                <o:OLEObject Type="Embed" ProgID="Equation.DSMT4" ShapeID="_x0000_i2326" DrawAspect="Content" ObjectID="_1620821512" r:id="rId2096"/>
              </w:object>
            </w:r>
            <w:r w:rsidRPr="000814B5">
              <w:rPr>
                <w:color w:val="000000" w:themeColor="text1"/>
              </w:rPr>
              <w:tab/>
              <w:t>+</w:t>
            </w:r>
            <w:r w:rsidRPr="000814B5">
              <w:rPr>
                <w:color w:val="000000" w:themeColor="text1"/>
              </w:rPr>
              <w:tab/>
              <w:t>2NO</w:t>
            </w:r>
            <w:r w:rsidRPr="000814B5">
              <w:rPr>
                <w:color w:val="000000" w:themeColor="text1"/>
              </w:rPr>
              <w:tab/>
              <w:t>+4</w:t>
            </w:r>
            <w:r w:rsidRPr="000814B5">
              <w:rPr>
                <w:color w:val="000000" w:themeColor="text1"/>
                <w:position w:val="-12"/>
              </w:rPr>
              <w:object w:dxaOrig="560" w:dyaOrig="360">
                <v:shape id="_x0000_i2327" type="#_x0000_t75" style="width:27.75pt;height:18pt" o:ole="">
                  <v:imagedata r:id="rId2097" o:title=""/>
                </v:shape>
                <o:OLEObject Type="Embed" ProgID="Equation.DSMT4" ShapeID="_x0000_i2327" DrawAspect="Content" ObjectID="_1620821513" r:id="rId2098"/>
              </w:object>
            </w:r>
            <w:r w:rsidRPr="000814B5">
              <w:rPr>
                <w:color w:val="000000" w:themeColor="text1"/>
              </w:rPr>
              <w:t xml:space="preserve">(1) </w:t>
            </w:r>
          </w:p>
          <w:p w:rsidR="00AB200B" w:rsidRPr="000814B5" w:rsidRDefault="00AB200B" w:rsidP="009A014A">
            <w:pPr>
              <w:jc w:val="both"/>
              <w:rPr>
                <w:color w:val="000000" w:themeColor="text1"/>
              </w:rPr>
            </w:pPr>
            <w:r w:rsidRPr="000814B5">
              <w:rPr>
                <w:color w:val="000000" w:themeColor="text1"/>
              </w:rPr>
              <w:t>x mol</w:t>
            </w:r>
            <w:r w:rsidRPr="000814B5">
              <w:rPr>
                <w:color w:val="000000" w:themeColor="text1"/>
              </w:rPr>
              <w:tab/>
            </w:r>
            <w:r w:rsidRPr="000814B5">
              <w:rPr>
                <w:color w:val="000000" w:themeColor="text1"/>
              </w:rPr>
              <w:sym w:font="Symbol" w:char="F0AE"/>
            </w:r>
            <w:r w:rsidRPr="000814B5">
              <w:rPr>
                <w:color w:val="000000" w:themeColor="text1"/>
              </w:rPr>
              <w:tab/>
            </w:r>
            <w:r w:rsidRPr="000814B5">
              <w:rPr>
                <w:color w:val="000000" w:themeColor="text1"/>
                <w:position w:val="-24"/>
              </w:rPr>
              <w:object w:dxaOrig="380" w:dyaOrig="620">
                <v:shape id="_x0000_i2328" type="#_x0000_t75" style="width:18.75pt;height:30.75pt" o:ole="">
                  <v:imagedata r:id="rId2099" o:title=""/>
                </v:shape>
                <o:OLEObject Type="Embed" ProgID="Equation.DSMT4" ShapeID="_x0000_i2328" DrawAspect="Content" ObjectID="_1620821514" r:id="rId2100"/>
              </w:object>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29" type="#_x0000_t75" style="width:18.75pt;height:30.75pt" o:ole="">
                  <v:imagedata r:id="rId2101" o:title=""/>
                </v:shape>
                <o:OLEObject Type="Embed" ProgID="Equation.DSMT4" ShapeID="_x0000_i2329" DrawAspect="Content" ObjectID="_1620821515" r:id="rId2102"/>
              </w:object>
            </w:r>
            <w:r w:rsidRPr="000814B5">
              <w:rPr>
                <w:color w:val="000000" w:themeColor="text1"/>
              </w:rPr>
              <w:tab/>
            </w:r>
            <w:r w:rsidRPr="000814B5">
              <w:rPr>
                <w:color w:val="000000" w:themeColor="text1"/>
              </w:rPr>
              <w:tab/>
              <w:t>x</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30" type="#_x0000_t75" style="width:18.75pt;height:30.75pt" o:ole="">
                  <v:imagedata r:id="rId2101" o:title=""/>
                </v:shape>
                <o:OLEObject Type="Embed" ProgID="Equation.DSMT4" ShapeID="_x0000_i2330" DrawAspect="Content" ObjectID="_1620821516" r:id="rId2103"/>
              </w:object>
            </w:r>
          </w:p>
          <w:p w:rsidR="00AB200B" w:rsidRPr="000814B5" w:rsidRDefault="00AB200B" w:rsidP="009A014A">
            <w:pPr>
              <w:jc w:val="both"/>
              <w:rPr>
                <w:color w:val="000000" w:themeColor="text1"/>
              </w:rPr>
            </w:pPr>
            <w:r w:rsidRPr="000814B5">
              <w:rPr>
                <w:color w:val="000000" w:themeColor="text1"/>
              </w:rPr>
              <w:t>3Cu</w:t>
            </w:r>
            <w:r w:rsidRPr="000814B5">
              <w:rPr>
                <w:color w:val="000000" w:themeColor="text1"/>
              </w:rPr>
              <w:tab/>
              <w:t>+</w:t>
            </w:r>
            <w:r w:rsidRPr="000814B5">
              <w:rPr>
                <w:color w:val="000000" w:themeColor="text1"/>
              </w:rPr>
              <w:tab/>
              <w:t>8</w:t>
            </w:r>
            <w:r w:rsidRPr="000814B5">
              <w:rPr>
                <w:color w:val="000000" w:themeColor="text1"/>
                <w:position w:val="-4"/>
              </w:rPr>
              <w:object w:dxaOrig="440" w:dyaOrig="360">
                <v:shape id="_x0000_i2331" type="#_x0000_t75" style="width:21.75pt;height:18pt" o:ole="">
                  <v:imagedata r:id="rId2104" o:title=""/>
                </v:shape>
                <o:OLEObject Type="Embed" ProgID="Equation.DSMT4" ShapeID="_x0000_i2331" DrawAspect="Content" ObjectID="_1620821517" r:id="rId2105"/>
              </w:object>
            </w:r>
            <w:r w:rsidRPr="000814B5">
              <w:rPr>
                <w:color w:val="000000" w:themeColor="text1"/>
              </w:rPr>
              <w:tab/>
              <w:t>+</w:t>
            </w:r>
            <w:r w:rsidRPr="000814B5">
              <w:rPr>
                <w:color w:val="000000" w:themeColor="text1"/>
              </w:rPr>
              <w:tab/>
              <w:t>2</w:t>
            </w:r>
            <w:r w:rsidRPr="000814B5">
              <w:rPr>
                <w:color w:val="000000" w:themeColor="text1"/>
                <w:position w:val="-12"/>
              </w:rPr>
              <w:object w:dxaOrig="560" w:dyaOrig="440">
                <v:shape id="_x0000_i2332" type="#_x0000_t75" style="width:27.75pt;height:21.75pt" o:ole="">
                  <v:imagedata r:id="rId2106" o:title=""/>
                </v:shape>
                <o:OLEObject Type="Embed" ProgID="Equation.DSMT4" ShapeID="_x0000_i2332" DrawAspect="Content" ObjectID="_1620821518" r:id="rId2107"/>
              </w:object>
            </w:r>
            <w:r w:rsidRPr="000814B5">
              <w:rPr>
                <w:color w:val="000000" w:themeColor="text1"/>
              </w:rPr>
              <w:t xml:space="preserve"> </w:t>
            </w:r>
            <w:r w:rsidRPr="000814B5">
              <w:rPr>
                <w:color w:val="000000" w:themeColor="text1"/>
              </w:rPr>
              <w:sym w:font="Symbol" w:char="F0AE"/>
            </w:r>
            <w:r w:rsidRPr="000814B5">
              <w:rPr>
                <w:color w:val="000000" w:themeColor="text1"/>
              </w:rPr>
              <w:tab/>
              <w:t xml:space="preserve">3 </w:t>
            </w:r>
            <w:r w:rsidRPr="000814B5">
              <w:rPr>
                <w:color w:val="000000" w:themeColor="text1"/>
                <w:position w:val="-6"/>
              </w:rPr>
              <w:object w:dxaOrig="620" w:dyaOrig="380">
                <v:shape id="_x0000_i2333" type="#_x0000_t75" style="width:30.75pt;height:18.75pt" o:ole="">
                  <v:imagedata r:id="rId2108" o:title=""/>
                </v:shape>
                <o:OLEObject Type="Embed" ProgID="Equation.DSMT4" ShapeID="_x0000_i2333" DrawAspect="Content" ObjectID="_1620821519" r:id="rId2109"/>
              </w:object>
            </w:r>
            <w:r w:rsidRPr="000814B5">
              <w:rPr>
                <w:color w:val="000000" w:themeColor="text1"/>
              </w:rPr>
              <w:tab/>
              <w:t>+</w:t>
            </w:r>
            <w:r w:rsidRPr="000814B5">
              <w:rPr>
                <w:color w:val="000000" w:themeColor="text1"/>
              </w:rPr>
              <w:tab/>
              <w:t>2NO</w:t>
            </w:r>
            <w:r w:rsidRPr="000814B5">
              <w:rPr>
                <w:color w:val="000000" w:themeColor="text1"/>
              </w:rPr>
              <w:tab/>
              <w:t>+4</w:t>
            </w:r>
            <w:r w:rsidRPr="000814B5">
              <w:rPr>
                <w:color w:val="000000" w:themeColor="text1"/>
                <w:position w:val="-12"/>
              </w:rPr>
              <w:object w:dxaOrig="560" w:dyaOrig="360">
                <v:shape id="_x0000_i2334" type="#_x0000_t75" style="width:27.75pt;height:18pt" o:ole="">
                  <v:imagedata r:id="rId2097" o:title=""/>
                </v:shape>
                <o:OLEObject Type="Embed" ProgID="Equation.DSMT4" ShapeID="_x0000_i2334" DrawAspect="Content" ObjectID="_1620821520" r:id="rId2110"/>
              </w:object>
            </w:r>
            <w:r w:rsidRPr="000814B5">
              <w:rPr>
                <w:color w:val="000000" w:themeColor="text1"/>
              </w:rPr>
              <w:t>(2)</w:t>
            </w:r>
          </w:p>
          <w:p w:rsidR="00AB200B" w:rsidRPr="000814B5" w:rsidRDefault="00AB200B" w:rsidP="009A014A">
            <w:pPr>
              <w:jc w:val="both"/>
              <w:rPr>
                <w:color w:val="000000" w:themeColor="text1"/>
              </w:rPr>
            </w:pPr>
            <w:r w:rsidRPr="000814B5">
              <w:rPr>
                <w:color w:val="000000" w:themeColor="text1"/>
              </w:rPr>
              <w:t>y mol</w:t>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35" type="#_x0000_t75" style="width:18.75pt;height:30.75pt" o:ole="">
                  <v:imagedata r:id="rId2111" o:title=""/>
                </v:shape>
                <o:OLEObject Type="Embed" ProgID="Equation.DSMT4" ShapeID="_x0000_i2335" DrawAspect="Content" ObjectID="_1620821521" r:id="rId2112"/>
              </w:object>
            </w:r>
            <w:r w:rsidRPr="000814B5">
              <w:rPr>
                <w:color w:val="000000" w:themeColor="text1"/>
              </w:rPr>
              <w:tab/>
            </w:r>
            <w:r w:rsidRPr="000814B5">
              <w:rPr>
                <w:color w:val="000000" w:themeColor="text1"/>
              </w:rPr>
              <w:tab/>
            </w:r>
            <w:r w:rsidRPr="000814B5">
              <w:rPr>
                <w:color w:val="000000" w:themeColor="text1"/>
                <w:position w:val="-24"/>
              </w:rPr>
              <w:object w:dxaOrig="400" w:dyaOrig="620">
                <v:shape id="_x0000_i2336" type="#_x0000_t75" style="width:20.25pt;height:30.75pt" o:ole="">
                  <v:imagedata r:id="rId2113" o:title=""/>
                </v:shape>
                <o:OLEObject Type="Embed" ProgID="Equation.DSMT4" ShapeID="_x0000_i2336" DrawAspect="Content" ObjectID="_1620821522" r:id="rId2114"/>
              </w:object>
            </w:r>
            <w:r w:rsidRPr="000814B5">
              <w:rPr>
                <w:color w:val="000000" w:themeColor="text1"/>
              </w:rPr>
              <w:tab/>
            </w:r>
            <w:r w:rsidRPr="000814B5">
              <w:rPr>
                <w:color w:val="000000" w:themeColor="text1"/>
              </w:rPr>
              <w:tab/>
              <w:t>y</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position w:val="-24"/>
              </w:rPr>
              <w:object w:dxaOrig="400" w:dyaOrig="620">
                <v:shape id="_x0000_i2337" type="#_x0000_t75" style="width:20.25pt;height:30.75pt" o:ole="">
                  <v:imagedata r:id="rId2113" o:title=""/>
                </v:shape>
                <o:OLEObject Type="Embed" ProgID="Equation.DSMT4" ShapeID="_x0000_i2337" DrawAspect="Content" ObjectID="_1620821523" r:id="rId2115"/>
              </w:object>
            </w:r>
          </w:p>
          <w:p w:rsidR="00AB200B" w:rsidRPr="000814B5" w:rsidRDefault="00AB200B" w:rsidP="009A014A">
            <w:pPr>
              <w:jc w:val="both"/>
              <w:rPr>
                <w:color w:val="000000" w:themeColor="text1"/>
              </w:rPr>
            </w:pPr>
            <w:r w:rsidRPr="000814B5">
              <w:rPr>
                <w:color w:val="000000" w:themeColor="text1"/>
              </w:rPr>
              <w:t>3Ag</w:t>
            </w:r>
            <w:r w:rsidRPr="000814B5">
              <w:rPr>
                <w:color w:val="000000" w:themeColor="text1"/>
              </w:rPr>
              <w:tab/>
              <w:t>+</w:t>
            </w:r>
            <w:r w:rsidRPr="000814B5">
              <w:rPr>
                <w:color w:val="000000" w:themeColor="text1"/>
              </w:rPr>
              <w:tab/>
              <w:t>4</w:t>
            </w:r>
            <w:r w:rsidRPr="000814B5">
              <w:rPr>
                <w:color w:val="000000" w:themeColor="text1"/>
                <w:position w:val="-4"/>
              </w:rPr>
              <w:object w:dxaOrig="440" w:dyaOrig="360">
                <v:shape id="_x0000_i2338" type="#_x0000_t75" style="width:21.75pt;height:18pt" o:ole="">
                  <v:imagedata r:id="rId2116" o:title=""/>
                </v:shape>
                <o:OLEObject Type="Embed" ProgID="Equation.DSMT4" ShapeID="_x0000_i2338" DrawAspect="Content" ObjectID="_1620821524" r:id="rId2117"/>
              </w:object>
            </w:r>
            <w:r w:rsidRPr="000814B5">
              <w:rPr>
                <w:color w:val="000000" w:themeColor="text1"/>
              </w:rPr>
              <w:tab/>
              <w:t>+</w:t>
            </w:r>
            <w:r w:rsidRPr="000814B5">
              <w:rPr>
                <w:color w:val="000000" w:themeColor="text1"/>
              </w:rPr>
              <w:tab/>
            </w:r>
            <w:r w:rsidRPr="000814B5">
              <w:rPr>
                <w:color w:val="000000" w:themeColor="text1"/>
                <w:position w:val="-12"/>
              </w:rPr>
              <w:object w:dxaOrig="560" w:dyaOrig="440">
                <v:shape id="_x0000_i2339" type="#_x0000_t75" style="width:27.75pt;height:21.75pt" o:ole="">
                  <v:imagedata r:id="rId2118" o:title=""/>
                </v:shape>
                <o:OLEObject Type="Embed" ProgID="Equation.DSMT4" ShapeID="_x0000_i2339" DrawAspect="Content" ObjectID="_1620821525" r:id="rId2119"/>
              </w:object>
            </w:r>
            <w:r w:rsidRPr="000814B5">
              <w:rPr>
                <w:color w:val="000000" w:themeColor="text1"/>
              </w:rPr>
              <w:t xml:space="preserve"> </w:t>
            </w:r>
            <w:r w:rsidRPr="000814B5">
              <w:rPr>
                <w:color w:val="000000" w:themeColor="text1"/>
              </w:rPr>
              <w:sym w:font="Symbol" w:char="F0AE"/>
            </w:r>
            <w:r w:rsidRPr="000814B5">
              <w:rPr>
                <w:color w:val="000000" w:themeColor="text1"/>
              </w:rPr>
              <w:tab/>
              <w:t>3</w:t>
            </w:r>
            <w:r w:rsidRPr="000814B5">
              <w:rPr>
                <w:color w:val="000000" w:themeColor="text1"/>
                <w:position w:val="-10"/>
              </w:rPr>
              <w:object w:dxaOrig="540" w:dyaOrig="420">
                <v:shape id="_x0000_i2340" type="#_x0000_t75" style="width:27pt;height:21pt" o:ole="">
                  <v:imagedata r:id="rId2120" o:title=""/>
                </v:shape>
                <o:OLEObject Type="Embed" ProgID="Equation.DSMT4" ShapeID="_x0000_i2340" DrawAspect="Content" ObjectID="_1620821526" r:id="rId2121"/>
              </w:object>
            </w:r>
            <w:r w:rsidRPr="000814B5">
              <w:rPr>
                <w:color w:val="000000" w:themeColor="text1"/>
              </w:rPr>
              <w:tab/>
            </w:r>
            <w:r w:rsidRPr="000814B5">
              <w:rPr>
                <w:color w:val="000000" w:themeColor="text1"/>
              </w:rPr>
              <w:tab/>
              <w:t>+</w:t>
            </w:r>
            <w:r w:rsidRPr="000814B5">
              <w:rPr>
                <w:color w:val="000000" w:themeColor="text1"/>
              </w:rPr>
              <w:tab/>
              <w:t>NO</w:t>
            </w:r>
            <w:r w:rsidRPr="000814B5">
              <w:rPr>
                <w:color w:val="000000" w:themeColor="text1"/>
              </w:rPr>
              <w:tab/>
              <w:t>+2</w:t>
            </w:r>
            <w:r w:rsidRPr="000814B5">
              <w:rPr>
                <w:color w:val="000000" w:themeColor="text1"/>
                <w:position w:val="-12"/>
              </w:rPr>
              <w:object w:dxaOrig="560" w:dyaOrig="360">
                <v:shape id="_x0000_i2341" type="#_x0000_t75" style="width:27.75pt;height:18pt" o:ole="">
                  <v:imagedata r:id="rId2122" o:title=""/>
                </v:shape>
                <o:OLEObject Type="Embed" ProgID="Equation.DSMT4" ShapeID="_x0000_i2341" DrawAspect="Content" ObjectID="_1620821527" r:id="rId2123"/>
              </w:object>
            </w:r>
            <w:r w:rsidRPr="000814B5">
              <w:rPr>
                <w:color w:val="000000" w:themeColor="text1"/>
              </w:rPr>
              <w:t>(3)</w:t>
            </w:r>
          </w:p>
          <w:p w:rsidR="00AB200B" w:rsidRPr="000814B5" w:rsidRDefault="00AB200B" w:rsidP="009A014A">
            <w:pPr>
              <w:jc w:val="both"/>
              <w:rPr>
                <w:color w:val="000000" w:themeColor="text1"/>
              </w:rPr>
            </w:pPr>
            <w:r w:rsidRPr="000814B5">
              <w:rPr>
                <w:color w:val="000000" w:themeColor="text1"/>
              </w:rPr>
              <w:t>z mol</w:t>
            </w:r>
            <w:r w:rsidRPr="000814B5">
              <w:rPr>
                <w:color w:val="000000" w:themeColor="text1"/>
              </w:rPr>
              <w:tab/>
            </w:r>
            <w:r w:rsidRPr="000814B5">
              <w:rPr>
                <w:color w:val="000000" w:themeColor="text1"/>
              </w:rPr>
              <w:tab/>
            </w:r>
            <w:r w:rsidRPr="000814B5">
              <w:rPr>
                <w:color w:val="000000" w:themeColor="text1"/>
                <w:position w:val="-24"/>
              </w:rPr>
              <w:object w:dxaOrig="380" w:dyaOrig="620">
                <v:shape id="_x0000_i2342" type="#_x0000_t75" style="width:18.75pt;height:30.75pt" o:ole="">
                  <v:imagedata r:id="rId2124" o:title=""/>
                </v:shape>
                <o:OLEObject Type="Embed" ProgID="Equation.DSMT4" ShapeID="_x0000_i2342" DrawAspect="Content" ObjectID="_1620821528" r:id="rId2125"/>
              </w:object>
            </w:r>
            <w:r w:rsidRPr="000814B5">
              <w:rPr>
                <w:color w:val="000000" w:themeColor="text1"/>
              </w:rPr>
              <w:tab/>
            </w:r>
            <w:r w:rsidRPr="000814B5">
              <w:rPr>
                <w:color w:val="000000" w:themeColor="text1"/>
              </w:rPr>
              <w:tab/>
            </w:r>
            <w:r w:rsidRPr="000814B5">
              <w:rPr>
                <w:color w:val="000000" w:themeColor="text1"/>
                <w:position w:val="-24"/>
              </w:rPr>
              <w:object w:dxaOrig="240" w:dyaOrig="620">
                <v:shape id="_x0000_i2343" type="#_x0000_t75" style="width:12pt;height:30.75pt" o:ole="">
                  <v:imagedata r:id="rId2126" o:title=""/>
                </v:shape>
                <o:OLEObject Type="Embed" ProgID="Equation.DSMT4" ShapeID="_x0000_i2343" DrawAspect="Content" ObjectID="_1620821529" r:id="rId2127"/>
              </w:object>
            </w:r>
            <w:r w:rsidRPr="000814B5">
              <w:rPr>
                <w:color w:val="000000" w:themeColor="text1"/>
              </w:rPr>
              <w:tab/>
            </w:r>
            <w:r w:rsidRPr="000814B5">
              <w:rPr>
                <w:color w:val="000000" w:themeColor="text1"/>
              </w:rPr>
              <w:tab/>
              <w:t>z</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position w:val="-24"/>
              </w:rPr>
              <w:object w:dxaOrig="240" w:dyaOrig="620">
                <v:shape id="_x0000_i2344" type="#_x0000_t75" style="width:12pt;height:30.75pt" o:ole="">
                  <v:imagedata r:id="rId2128" o:title=""/>
                </v:shape>
                <o:OLEObject Type="Embed" ProgID="Equation.DSMT4" ShapeID="_x0000_i2344" DrawAspect="Content" ObjectID="_1620821530" r:id="rId2129"/>
              </w:object>
            </w:r>
          </w:p>
          <w:p w:rsidR="00AB200B" w:rsidRPr="000814B5" w:rsidRDefault="00AB200B" w:rsidP="009A014A">
            <w:pPr>
              <w:jc w:val="both"/>
              <w:rPr>
                <w:color w:val="000000" w:themeColor="text1"/>
              </w:rPr>
            </w:pPr>
            <w:r w:rsidRPr="000814B5">
              <w:rPr>
                <w:color w:val="000000" w:themeColor="text1"/>
                <w:position w:val="-28"/>
              </w:rPr>
              <w:object w:dxaOrig="2439" w:dyaOrig="660">
                <v:shape id="_x0000_i2345" type="#_x0000_t75" style="width:122.25pt;height:33pt" o:ole="">
                  <v:imagedata r:id="rId2130" o:title=""/>
                </v:shape>
                <o:OLEObject Type="Embed" ProgID="Equation.DSMT4" ShapeID="_x0000_i2345" DrawAspect="Content" ObjectID="_1620821531" r:id="rId2131"/>
              </w:object>
            </w:r>
            <w:r w:rsidRPr="000814B5">
              <w:rPr>
                <w:color w:val="000000" w:themeColor="text1"/>
              </w:rPr>
              <w:tab/>
            </w:r>
            <w:r w:rsidRPr="000814B5">
              <w:rPr>
                <w:color w:val="000000" w:themeColor="text1"/>
                <w:position w:val="-24"/>
              </w:rPr>
              <w:object w:dxaOrig="2320" w:dyaOrig="620">
                <v:shape id="_x0000_i2346" type="#_x0000_t75" style="width:116.25pt;height:30.75pt" o:ole="">
                  <v:imagedata r:id="rId2132" o:title=""/>
                </v:shape>
                <o:OLEObject Type="Embed" ProgID="Equation.DSMT4" ShapeID="_x0000_i2346" DrawAspect="Content" ObjectID="_1620821532" r:id="rId2133"/>
              </w:object>
            </w:r>
            <w:r w:rsidRPr="000814B5">
              <w:rPr>
                <w:color w:val="000000" w:themeColor="text1"/>
              </w:rPr>
              <w:tab/>
              <w:t>(1)</w:t>
            </w:r>
            <w:r w:rsidRPr="000814B5">
              <w:rPr>
                <w:color w:val="000000" w:themeColor="text1"/>
              </w:rPr>
              <w:tab/>
            </w:r>
            <w:r w:rsidRPr="000814B5">
              <w:rPr>
                <w:color w:val="000000" w:themeColor="text1"/>
              </w:rPr>
              <w:tab/>
            </w:r>
          </w:p>
          <w:p w:rsidR="00AB200B" w:rsidRPr="000814B5" w:rsidRDefault="00AB200B" w:rsidP="009A014A">
            <w:pPr>
              <w:jc w:val="both"/>
              <w:rPr>
                <w:color w:val="000000" w:themeColor="text1"/>
              </w:rPr>
            </w:pPr>
            <w:r w:rsidRPr="000814B5">
              <w:rPr>
                <w:color w:val="000000" w:themeColor="text1"/>
              </w:rPr>
              <w:t xml:space="preserve">½ dung dịch (B) : </w:t>
            </w:r>
            <w:r w:rsidRPr="000814B5">
              <w:rPr>
                <w:color w:val="000000" w:themeColor="text1"/>
                <w:position w:val="-24"/>
              </w:rPr>
              <w:object w:dxaOrig="5679" w:dyaOrig="620">
                <v:shape id="_x0000_i2347" type="#_x0000_t75" style="width:284.25pt;height:30.75pt" o:ole="">
                  <v:imagedata r:id="rId2134" o:title=""/>
                </v:shape>
                <o:OLEObject Type="Embed" ProgID="Equation.DSMT4" ShapeID="_x0000_i2347" DrawAspect="Content" ObjectID="_1620821533" r:id="rId2135"/>
              </w:object>
            </w:r>
          </w:p>
          <w:p w:rsidR="00AB200B" w:rsidRPr="000814B5" w:rsidRDefault="00AB200B" w:rsidP="009A014A">
            <w:pPr>
              <w:jc w:val="both"/>
              <w:rPr>
                <w:color w:val="000000" w:themeColor="text1"/>
              </w:rPr>
            </w:pPr>
            <w:r w:rsidRPr="000814B5">
              <w:rPr>
                <w:color w:val="000000" w:themeColor="text1"/>
                <w:position w:val="-10"/>
              </w:rPr>
              <w:object w:dxaOrig="2940" w:dyaOrig="420">
                <v:shape id="_x0000_i2348" type="#_x0000_t75" style="width:147pt;height:21pt" o:ole="">
                  <v:imagedata r:id="rId2136" o:title=""/>
                </v:shape>
                <o:OLEObject Type="Embed" ProgID="Equation.DSMT4" ShapeID="_x0000_i2348" DrawAspect="Content" ObjectID="_1620821534" r:id="rId2137"/>
              </w:object>
            </w:r>
            <w:r w:rsidRPr="000814B5">
              <w:rPr>
                <w:color w:val="000000" w:themeColor="text1"/>
              </w:rPr>
              <w:t xml:space="preserve">; </w:t>
            </w:r>
            <w:r w:rsidRPr="000814B5">
              <w:rPr>
                <w:color w:val="000000" w:themeColor="text1"/>
                <w:position w:val="-28"/>
              </w:rPr>
              <w:object w:dxaOrig="5319" w:dyaOrig="660">
                <v:shape id="_x0000_i2349" type="#_x0000_t75" style="width:266.25pt;height:33pt" o:ole="">
                  <v:imagedata r:id="rId2138" o:title=""/>
                </v:shape>
                <o:OLEObject Type="Embed" ProgID="Equation.DSMT4" ShapeID="_x0000_i2349" DrawAspect="Content" ObjectID="_1620821535" r:id="rId2139"/>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rPr>
              <w:t xml:space="preserve">Dung dịch (C) : </w:t>
            </w:r>
            <w:r w:rsidRPr="000814B5">
              <w:rPr>
                <w:color w:val="000000" w:themeColor="text1"/>
                <w:position w:val="-24"/>
              </w:rPr>
              <w:object w:dxaOrig="4160" w:dyaOrig="620">
                <v:shape id="_x0000_i2350" type="#_x0000_t75" style="width:207.75pt;height:30.75pt" o:ole="">
                  <v:imagedata r:id="rId2140" o:title=""/>
                </v:shape>
                <o:OLEObject Type="Embed" ProgID="Equation.DSMT4" ShapeID="_x0000_i2350" DrawAspect="Content" ObjectID="_1620821536" r:id="rId2141"/>
              </w:object>
            </w:r>
          </w:p>
          <w:p w:rsidR="00AB200B" w:rsidRPr="000814B5" w:rsidRDefault="00AB200B" w:rsidP="009A014A">
            <w:pPr>
              <w:jc w:val="both"/>
              <w:rPr>
                <w:color w:val="000000" w:themeColor="text1"/>
              </w:rPr>
            </w:pPr>
            <w:r w:rsidRPr="000814B5">
              <w:rPr>
                <w:color w:val="000000" w:themeColor="text1"/>
              </w:rPr>
              <w:br w:type="page"/>
              <w:t>Với NaOH dư :</w:t>
            </w:r>
            <w:r w:rsidRPr="000814B5">
              <w:rPr>
                <w:color w:val="000000" w:themeColor="text1"/>
                <w:position w:val="-12"/>
              </w:rPr>
              <w:object w:dxaOrig="2780" w:dyaOrig="440">
                <v:shape id="_x0000_i2351" type="#_x0000_t75" style="width:138.75pt;height:21.75pt" o:ole="">
                  <v:imagedata r:id="rId2142" o:title=""/>
                </v:shape>
                <o:OLEObject Type="Embed" ProgID="Equation.DSMT4" ShapeID="_x0000_i2351" DrawAspect="Content" ObjectID="_1620821537" r:id="rId2143"/>
              </w:object>
            </w:r>
            <w:r w:rsidRPr="000814B5">
              <w:rPr>
                <w:color w:val="000000" w:themeColor="text1"/>
                <w:position w:val="-12"/>
              </w:rPr>
              <w:object w:dxaOrig="3500" w:dyaOrig="440">
                <v:shape id="_x0000_i2352" type="#_x0000_t75" style="width:174.75pt;height:21.75pt" o:ole="">
                  <v:imagedata r:id="rId2144" o:title=""/>
                </v:shape>
                <o:OLEObject Type="Embed" ProgID="Equation.DSMT4" ShapeID="_x0000_i2352" DrawAspect="Content" ObjectID="_1620821538" r:id="rId2145"/>
              </w:object>
            </w:r>
            <w:r w:rsidRPr="000814B5">
              <w:rPr>
                <w:color w:val="000000" w:themeColor="text1"/>
              </w:rPr>
              <w:t xml:space="preserve">; </w:t>
            </w:r>
          </w:p>
          <w:p w:rsidR="00AB200B" w:rsidRPr="000814B5" w:rsidRDefault="00AB200B" w:rsidP="009A014A">
            <w:pPr>
              <w:jc w:val="both"/>
              <w:rPr>
                <w:color w:val="000000" w:themeColor="text1"/>
              </w:rPr>
            </w:pPr>
            <w:r w:rsidRPr="000814B5">
              <w:rPr>
                <w:color w:val="000000" w:themeColor="text1"/>
                <w:position w:val="-14"/>
              </w:rPr>
              <w:object w:dxaOrig="5100" w:dyaOrig="480">
                <v:shape id="_x0000_i2353" type="#_x0000_t75" style="width:251.25pt;height:23.25pt" o:ole="">
                  <v:imagedata r:id="rId2146" o:title=""/>
                </v:shape>
                <o:OLEObject Type="Embed" ProgID="Equation.DSMT4" ShapeID="_x0000_i2353" DrawAspect="Content" ObjectID="_1620821539" r:id="rId2147"/>
              </w:object>
            </w:r>
            <w:r w:rsidRPr="000814B5">
              <w:rPr>
                <w:color w:val="000000" w:themeColor="text1"/>
              </w:rPr>
              <w:t xml:space="preserve">; </w:t>
            </w:r>
            <w:r w:rsidRPr="000814B5">
              <w:rPr>
                <w:color w:val="000000" w:themeColor="text1"/>
                <w:position w:val="-12"/>
              </w:rPr>
              <w:object w:dxaOrig="3540" w:dyaOrig="440">
                <v:shape id="_x0000_i2354" type="#_x0000_t75" style="width:177pt;height:21.75pt" o:ole="">
                  <v:imagedata r:id="rId2148" o:title=""/>
                </v:shape>
                <o:OLEObject Type="Embed" ProgID="Equation.DSMT4" ShapeID="_x0000_i2354" DrawAspect="Content" ObjectID="_1620821540" r:id="rId2149"/>
              </w:object>
            </w:r>
            <w:r w:rsidRPr="000814B5">
              <w:rPr>
                <w:color w:val="000000" w:themeColor="text1"/>
              </w:rPr>
              <w:t xml:space="preserve">; </w:t>
            </w:r>
            <w:r w:rsidRPr="000814B5">
              <w:rPr>
                <w:color w:val="000000" w:themeColor="text1"/>
                <w:position w:val="-12"/>
              </w:rPr>
              <w:object w:dxaOrig="3700" w:dyaOrig="540">
                <v:shape id="_x0000_i2355" type="#_x0000_t75" style="width:185.25pt;height:27pt" o:ole="">
                  <v:imagedata r:id="rId2150" o:title=""/>
                </v:shape>
                <o:OLEObject Type="Embed" ProgID="Equation.DSMT4" ShapeID="_x0000_i2355" DrawAspect="Content" ObjectID="_1620821541" r:id="rId2151"/>
              </w:object>
            </w:r>
            <w:r w:rsidRPr="000814B5">
              <w:rPr>
                <w:color w:val="000000" w:themeColor="text1"/>
              </w:rPr>
              <w:t xml:space="preserve"> </w:t>
            </w:r>
          </w:p>
          <w:p w:rsidR="00AB200B" w:rsidRPr="000814B5" w:rsidRDefault="00AB200B" w:rsidP="009A014A">
            <w:pPr>
              <w:ind w:left="748"/>
              <w:jc w:val="both"/>
              <w:rPr>
                <w:color w:val="000000" w:themeColor="text1"/>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  </w:t>
            </w:r>
            <w:r w:rsidRPr="000814B5">
              <w:rPr>
                <w:color w:val="000000" w:themeColor="text1"/>
              </w:rPr>
              <w:tab/>
              <w:t xml:space="preserve">  </w:t>
            </w:r>
            <w:r w:rsidRPr="000814B5">
              <w:rPr>
                <w:color w:val="000000" w:themeColor="text1"/>
              </w:rPr>
              <w:tab/>
              <w:t xml:space="preserve">  </w:t>
            </w:r>
            <w:r w:rsidRPr="000814B5">
              <w:rPr>
                <w:color w:val="000000" w:themeColor="text1"/>
              </w:rPr>
              <w:tab/>
              <w:t xml:space="preserve">  </w:t>
            </w:r>
            <w:r w:rsidRPr="000814B5">
              <w:rPr>
                <w:color w:val="000000" w:themeColor="text1"/>
                <w:position w:val="-24"/>
              </w:rPr>
              <w:object w:dxaOrig="260" w:dyaOrig="620">
                <v:shape id="_x0000_i2356" type="#_x0000_t75" style="width:12.75pt;height:30.75pt" o:ole="">
                  <v:imagedata r:id="rId2152" o:title=""/>
                </v:shape>
                <o:OLEObject Type="Embed" ProgID="Equation.DSMT4" ShapeID="_x0000_i2356" DrawAspect="Content" ObjectID="_1620821542" r:id="rId2153"/>
              </w:object>
            </w:r>
          </w:p>
          <w:p w:rsidR="00AB200B" w:rsidRPr="000814B5" w:rsidRDefault="00AB200B" w:rsidP="009A014A">
            <w:pPr>
              <w:jc w:val="both"/>
              <w:rPr>
                <w:color w:val="000000" w:themeColor="text1"/>
              </w:rPr>
            </w:pPr>
            <w:r w:rsidRPr="000814B5">
              <w:rPr>
                <w:color w:val="000000" w:themeColor="text1"/>
              </w:rPr>
              <w:sym w:font="Symbol" w:char="F0DE"/>
            </w:r>
            <w:r w:rsidRPr="000814B5">
              <w:rPr>
                <w:color w:val="000000" w:themeColor="text1"/>
              </w:rPr>
              <w:t xml:space="preserve"> </w:t>
            </w:r>
            <w:r w:rsidRPr="000814B5">
              <w:rPr>
                <w:color w:val="000000" w:themeColor="text1"/>
                <w:position w:val="-24"/>
              </w:rPr>
              <w:object w:dxaOrig="5280" w:dyaOrig="620">
                <v:shape id="_x0000_i2357" type="#_x0000_t75" style="width:264pt;height:30.75pt" o:ole="">
                  <v:imagedata r:id="rId2154" o:title=""/>
                </v:shape>
                <o:OLEObject Type="Embed" ProgID="Equation.DSMT4" ShapeID="_x0000_i2357" DrawAspect="Content" ObjectID="_1620821543" r:id="rId2155"/>
              </w:objec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9A014A">
            <w:pPr>
              <w:jc w:val="both"/>
              <w:rPr>
                <w:color w:val="000000" w:themeColor="text1"/>
              </w:rPr>
            </w:pPr>
            <w:r w:rsidRPr="000814B5">
              <w:rPr>
                <w:color w:val="000000" w:themeColor="text1"/>
              </w:rPr>
              <w:t xml:space="preserve">Từ (1) </w:t>
            </w:r>
            <w:r w:rsidRPr="000814B5">
              <w:rPr>
                <w:color w:val="000000" w:themeColor="text1"/>
              </w:rPr>
              <w:sym w:font="Symbol" w:char="F0DE"/>
            </w:r>
            <w:r w:rsidRPr="000814B5">
              <w:rPr>
                <w:color w:val="000000" w:themeColor="text1"/>
              </w:rPr>
              <w:t xml:space="preserve"> x = 0,03 </w:t>
            </w:r>
            <w:r w:rsidRPr="000814B5">
              <w:rPr>
                <w:color w:val="000000" w:themeColor="text1"/>
              </w:rPr>
              <w:sym w:font="Symbol" w:char="F0DE"/>
            </w:r>
            <w:r w:rsidRPr="000814B5">
              <w:rPr>
                <w:color w:val="000000" w:themeColor="text1"/>
              </w:rPr>
              <w:t xml:space="preserve"> </w:t>
            </w:r>
            <w:r w:rsidRPr="000814B5">
              <w:rPr>
                <w:color w:val="000000" w:themeColor="text1"/>
                <w:position w:val="-12"/>
              </w:rPr>
              <w:object w:dxaOrig="460" w:dyaOrig="360">
                <v:shape id="_x0000_i2358" type="#_x0000_t75" style="width:23.25pt;height:18pt" o:ole="">
                  <v:imagedata r:id="rId2156" o:title=""/>
                </v:shape>
                <o:OLEObject Type="Embed" ProgID="Equation.DSMT4" ShapeID="_x0000_i2358" DrawAspect="Content" ObjectID="_1620821544" r:id="rId2157"/>
              </w:object>
            </w:r>
            <w:r w:rsidRPr="000814B5">
              <w:rPr>
                <w:color w:val="000000" w:themeColor="text1"/>
              </w:rPr>
              <w:t xml:space="preserve"> = 1,98g; </w:t>
            </w:r>
            <w:r w:rsidRPr="000814B5">
              <w:rPr>
                <w:color w:val="000000" w:themeColor="text1"/>
                <w:position w:val="-12"/>
              </w:rPr>
              <w:object w:dxaOrig="480" w:dyaOrig="360">
                <v:shape id="_x0000_i2359" type="#_x0000_t75" style="width:24pt;height:18pt" o:ole="">
                  <v:imagedata r:id="rId2158" o:title=""/>
                </v:shape>
                <o:OLEObject Type="Embed" ProgID="Equation.DSMT4" ShapeID="_x0000_i2359" DrawAspect="Content" ObjectID="_1620821545" r:id="rId2159"/>
              </w:object>
            </w:r>
            <w:r w:rsidRPr="000814B5">
              <w:rPr>
                <w:color w:val="000000" w:themeColor="text1"/>
              </w:rPr>
              <w:t xml:space="preserve"> = 2,88g; </w:t>
            </w:r>
            <w:r w:rsidRPr="000814B5">
              <w:rPr>
                <w:color w:val="000000" w:themeColor="text1"/>
                <w:position w:val="-16"/>
              </w:rPr>
              <w:object w:dxaOrig="499" w:dyaOrig="400">
                <v:shape id="_x0000_i2360" type="#_x0000_t75" style="width:24.75pt;height:20.25pt" o:ole="">
                  <v:imagedata r:id="rId2160" o:title=""/>
                </v:shape>
                <o:OLEObject Type="Embed" ProgID="Equation.DSMT4" ShapeID="_x0000_i2360" DrawAspect="Content" ObjectID="_1620821546" r:id="rId2161"/>
              </w:object>
            </w:r>
            <w:r w:rsidRPr="000814B5">
              <w:rPr>
                <w:color w:val="000000" w:themeColor="text1"/>
              </w:rPr>
              <w:t xml:space="preserve"> = 3,24g</w:t>
            </w:r>
            <w:r w:rsidRPr="000814B5">
              <w:rPr>
                <w:color w:val="000000" w:themeColor="text1"/>
              </w:rPr>
              <w:tab/>
            </w:r>
            <w:r w:rsidRPr="000814B5">
              <w:rPr>
                <w:color w:val="000000" w:themeColor="text1"/>
              </w:rPr>
              <w:tab/>
            </w:r>
          </w:p>
          <w:p w:rsidR="00AB200B" w:rsidRPr="000814B5" w:rsidRDefault="00AB200B" w:rsidP="009A014A">
            <w:pPr>
              <w:jc w:val="both"/>
              <w:rPr>
                <w:color w:val="000000" w:themeColor="text1"/>
              </w:rPr>
            </w:pPr>
            <w:r w:rsidRPr="000814B5">
              <w:rPr>
                <w:color w:val="000000" w:themeColor="text1"/>
              </w:rPr>
              <w:t>2/ 3Cu</w:t>
            </w:r>
            <w:r w:rsidRPr="000814B5">
              <w:rPr>
                <w:color w:val="000000" w:themeColor="text1"/>
              </w:rPr>
              <w:tab/>
            </w:r>
            <w:r w:rsidRPr="000814B5">
              <w:rPr>
                <w:color w:val="000000" w:themeColor="text1"/>
              </w:rPr>
              <w:tab/>
              <w:t>+</w:t>
            </w:r>
            <w:r w:rsidRPr="000814B5">
              <w:rPr>
                <w:color w:val="000000" w:themeColor="text1"/>
              </w:rPr>
              <w:tab/>
              <w:t>8</w:t>
            </w:r>
            <w:r w:rsidRPr="000814B5">
              <w:rPr>
                <w:color w:val="000000" w:themeColor="text1"/>
                <w:position w:val="-4"/>
              </w:rPr>
              <w:object w:dxaOrig="440" w:dyaOrig="360">
                <v:shape id="_x0000_i2361" type="#_x0000_t75" style="width:21.75pt;height:18pt" o:ole="">
                  <v:imagedata r:id="rId2162" o:title=""/>
                </v:shape>
                <o:OLEObject Type="Embed" ProgID="Equation.DSMT4" ShapeID="_x0000_i2361" DrawAspect="Content" ObjectID="_1620821547" r:id="rId2163"/>
              </w:object>
            </w:r>
            <w:r w:rsidRPr="000814B5">
              <w:rPr>
                <w:color w:val="000000" w:themeColor="text1"/>
              </w:rPr>
              <w:tab/>
              <w:t>+</w:t>
            </w:r>
            <w:r w:rsidRPr="000814B5">
              <w:rPr>
                <w:color w:val="000000" w:themeColor="text1"/>
              </w:rPr>
              <w:tab/>
              <w:t>2</w:t>
            </w:r>
            <w:r w:rsidRPr="000814B5">
              <w:rPr>
                <w:color w:val="000000" w:themeColor="text1"/>
                <w:position w:val="-12"/>
              </w:rPr>
              <w:object w:dxaOrig="560" w:dyaOrig="440">
                <v:shape id="_x0000_i2362" type="#_x0000_t75" style="width:27.75pt;height:21.75pt" o:ole="">
                  <v:imagedata r:id="rId2164" o:title=""/>
                </v:shape>
                <o:OLEObject Type="Embed" ProgID="Equation.DSMT4" ShapeID="_x0000_i2362" DrawAspect="Content" ObjectID="_1620821548" r:id="rId2165"/>
              </w:object>
            </w:r>
            <w:r w:rsidRPr="000814B5">
              <w:rPr>
                <w:color w:val="000000" w:themeColor="text1"/>
              </w:rPr>
              <w:tab/>
            </w:r>
            <w:r w:rsidRPr="000814B5">
              <w:rPr>
                <w:color w:val="000000" w:themeColor="text1"/>
              </w:rPr>
              <w:sym w:font="Symbol" w:char="F0AE"/>
            </w:r>
            <w:r w:rsidRPr="000814B5">
              <w:rPr>
                <w:color w:val="000000" w:themeColor="text1"/>
              </w:rPr>
              <w:tab/>
              <w:t>3</w:t>
            </w:r>
            <w:r w:rsidRPr="000814B5">
              <w:rPr>
                <w:color w:val="000000" w:themeColor="text1"/>
                <w:position w:val="-6"/>
              </w:rPr>
              <w:object w:dxaOrig="620" w:dyaOrig="380">
                <v:shape id="_x0000_i2363" type="#_x0000_t75" style="width:30.75pt;height:18.75pt" o:ole="">
                  <v:imagedata r:id="rId2166" o:title=""/>
                </v:shape>
                <o:OLEObject Type="Embed" ProgID="Equation.DSMT4" ShapeID="_x0000_i2363" DrawAspect="Content" ObjectID="_1620821549" r:id="rId2167"/>
              </w:object>
            </w:r>
            <w:r w:rsidRPr="000814B5">
              <w:rPr>
                <w:color w:val="000000" w:themeColor="text1"/>
              </w:rPr>
              <w:tab/>
              <w:t>+2NO</w:t>
            </w:r>
            <w:r w:rsidRPr="000814B5">
              <w:rPr>
                <w:color w:val="000000" w:themeColor="text1"/>
              </w:rPr>
              <w:tab/>
              <w:t>+</w:t>
            </w:r>
            <w:r w:rsidRPr="000814B5">
              <w:rPr>
                <w:color w:val="000000" w:themeColor="text1"/>
                <w:position w:val="-12"/>
              </w:rPr>
              <w:object w:dxaOrig="680" w:dyaOrig="360">
                <v:shape id="_x0000_i2364" type="#_x0000_t75" style="width:33.75pt;height:18pt" o:ole="">
                  <v:imagedata r:id="rId2168" o:title=""/>
                </v:shape>
                <o:OLEObject Type="Embed" ProgID="Equation.DSMT4" ShapeID="_x0000_i2364" DrawAspect="Content" ObjectID="_1620821550" r:id="rId2169"/>
              </w:object>
            </w:r>
            <w:r w:rsidRPr="000814B5">
              <w:rPr>
                <w:color w:val="000000" w:themeColor="text1"/>
              </w:rPr>
              <w:t>(4)</w:t>
            </w:r>
          </w:p>
          <w:p w:rsidR="00AB200B" w:rsidRPr="000814B5" w:rsidRDefault="00AB200B" w:rsidP="009A014A">
            <w:pPr>
              <w:jc w:val="both"/>
              <w:rPr>
                <w:color w:val="000000" w:themeColor="text1"/>
              </w:rPr>
            </w:pPr>
            <w:r w:rsidRPr="000814B5">
              <w:rPr>
                <w:color w:val="000000" w:themeColor="text1"/>
              </w:rPr>
              <w:t>0,01125</w:t>
            </w:r>
            <w:r w:rsidRPr="000814B5">
              <w:rPr>
                <w:color w:val="000000" w:themeColor="text1"/>
              </w:rPr>
              <w:tab/>
            </w:r>
            <w:r w:rsidRPr="000814B5">
              <w:rPr>
                <w:color w:val="000000" w:themeColor="text1"/>
              </w:rPr>
              <w:tab/>
              <w:t>0,03</w:t>
            </w:r>
            <w:r w:rsidRPr="000814B5">
              <w:rPr>
                <w:color w:val="000000" w:themeColor="text1"/>
              </w:rPr>
              <w:tab/>
            </w:r>
            <w:r w:rsidRPr="000814B5">
              <w:rPr>
                <w:color w:val="000000" w:themeColor="text1"/>
              </w:rPr>
              <w:tab/>
              <w:t>0,0075</w:t>
            </w:r>
            <w:r w:rsidRPr="000814B5">
              <w:rPr>
                <w:color w:val="000000" w:themeColor="text1"/>
              </w:rPr>
              <w:tab/>
            </w:r>
            <w:r w:rsidRPr="000814B5">
              <w:rPr>
                <w:color w:val="000000" w:themeColor="text1"/>
              </w:rPr>
              <w:tab/>
              <w:t>0,01125</w:t>
            </w:r>
            <w:r w:rsidRPr="000814B5">
              <w:rPr>
                <w:color w:val="000000" w:themeColor="text1"/>
              </w:rPr>
              <w:sym w:font="Symbol" w:char="F0AC"/>
            </w:r>
            <w:r w:rsidRPr="000814B5">
              <w:rPr>
                <w:color w:val="000000" w:themeColor="text1"/>
              </w:rPr>
              <w:tab/>
              <w:t>0,0075</w:t>
            </w:r>
          </w:p>
          <w:p w:rsidR="00AB200B" w:rsidRPr="000814B5" w:rsidRDefault="00AB200B" w:rsidP="009A014A">
            <w:pPr>
              <w:jc w:val="both"/>
              <w:rPr>
                <w:color w:val="000000" w:themeColor="text1"/>
              </w:rPr>
            </w:pPr>
            <w:r w:rsidRPr="000814B5">
              <w:rPr>
                <w:color w:val="000000" w:themeColor="text1"/>
                <w:position w:val="-28"/>
              </w:rPr>
              <w:object w:dxaOrig="2700" w:dyaOrig="660">
                <v:shape id="_x0000_i2365" type="#_x0000_t75" style="width:135pt;height:33pt" o:ole="">
                  <v:imagedata r:id="rId2170" o:title=""/>
                </v:shape>
                <o:OLEObject Type="Embed" ProgID="Equation.DSMT4" ShapeID="_x0000_i2365" DrawAspect="Content" ObjectID="_1620821551" r:id="rId2171"/>
              </w:object>
            </w:r>
          </w:p>
          <w:p w:rsidR="00AB200B" w:rsidRPr="000814B5" w:rsidRDefault="00AB200B" w:rsidP="009A014A">
            <w:pPr>
              <w:ind w:firstLine="748"/>
              <w:jc w:val="both"/>
              <w:rPr>
                <w:color w:val="000000" w:themeColor="text1"/>
              </w:rPr>
            </w:pPr>
            <w:r w:rsidRPr="000814B5">
              <w:rPr>
                <w:color w:val="000000" w:themeColor="text1"/>
              </w:rPr>
              <w:t>Cu</w:t>
            </w:r>
            <w:r w:rsidRPr="000814B5">
              <w:rPr>
                <w:color w:val="000000" w:themeColor="text1"/>
              </w:rPr>
              <w:tab/>
              <w:t>+</w:t>
            </w:r>
            <w:r w:rsidRPr="000814B5">
              <w:rPr>
                <w:color w:val="000000" w:themeColor="text1"/>
              </w:rPr>
              <w:tab/>
            </w:r>
            <w:r w:rsidRPr="000814B5">
              <w:rPr>
                <w:color w:val="000000" w:themeColor="text1"/>
                <w:position w:val="-10"/>
              </w:rPr>
              <w:object w:dxaOrig="660" w:dyaOrig="420">
                <v:shape id="_x0000_i2366" type="#_x0000_t75" style="width:33pt;height:21pt" o:ole="">
                  <v:imagedata r:id="rId2172" o:title=""/>
                </v:shape>
                <o:OLEObject Type="Embed" ProgID="Equation.DSMT4" ShapeID="_x0000_i2366" DrawAspect="Content" ObjectID="_1620821552" r:id="rId2173"/>
              </w:object>
            </w:r>
            <w:r w:rsidRPr="000814B5">
              <w:rPr>
                <w:color w:val="000000" w:themeColor="text1"/>
              </w:rPr>
              <w:tab/>
            </w:r>
            <w:r w:rsidRPr="000814B5">
              <w:rPr>
                <w:color w:val="000000" w:themeColor="text1"/>
              </w:rPr>
              <w:tab/>
            </w:r>
            <w:r w:rsidRPr="000814B5">
              <w:rPr>
                <w:color w:val="000000" w:themeColor="text1"/>
              </w:rPr>
              <w:sym w:font="Symbol" w:char="F0AE"/>
            </w:r>
            <w:r w:rsidRPr="000814B5">
              <w:rPr>
                <w:color w:val="000000" w:themeColor="text1"/>
              </w:rPr>
              <w:tab/>
            </w:r>
            <w:r w:rsidRPr="000814B5">
              <w:rPr>
                <w:color w:val="000000" w:themeColor="text1"/>
                <w:position w:val="-6"/>
              </w:rPr>
              <w:object w:dxaOrig="620" w:dyaOrig="380">
                <v:shape id="_x0000_i2367" type="#_x0000_t75" style="width:30.75pt;height:18.75pt" o:ole="">
                  <v:imagedata r:id="rId2174" o:title=""/>
                </v:shape>
                <o:OLEObject Type="Embed" ProgID="Equation.DSMT4" ShapeID="_x0000_i2367" DrawAspect="Content" ObjectID="_1620821553" r:id="rId2175"/>
              </w:object>
            </w:r>
            <w:r w:rsidRPr="000814B5">
              <w:rPr>
                <w:color w:val="000000" w:themeColor="text1"/>
              </w:rPr>
              <w:tab/>
            </w:r>
            <w:r w:rsidRPr="000814B5">
              <w:rPr>
                <w:color w:val="000000" w:themeColor="text1"/>
              </w:rPr>
              <w:tab/>
              <w:t>+</w:t>
            </w:r>
            <w:r w:rsidRPr="000814B5">
              <w:rPr>
                <w:color w:val="000000" w:themeColor="text1"/>
              </w:rPr>
              <w:tab/>
              <w:t>2Ag</w:t>
            </w:r>
          </w:p>
          <w:p w:rsidR="00AB200B" w:rsidRPr="000814B5" w:rsidRDefault="00AB200B" w:rsidP="009A014A">
            <w:pPr>
              <w:jc w:val="both"/>
              <w:rPr>
                <w:color w:val="000000" w:themeColor="text1"/>
              </w:rPr>
            </w:pPr>
            <w:r w:rsidRPr="000814B5">
              <w:rPr>
                <w:color w:val="000000" w:themeColor="text1"/>
              </w:rPr>
              <w:t xml:space="preserve">         0,0075</w:t>
            </w:r>
            <w:r w:rsidRPr="000814B5">
              <w:rPr>
                <w:color w:val="000000" w:themeColor="text1"/>
              </w:rPr>
              <w:tab/>
            </w:r>
            <w:r w:rsidRPr="000814B5">
              <w:rPr>
                <w:color w:val="000000" w:themeColor="text1"/>
              </w:rPr>
              <w:sym w:font="Symbol" w:char="F0AC"/>
            </w:r>
            <w:r w:rsidRPr="000814B5">
              <w:rPr>
                <w:color w:val="000000" w:themeColor="text1"/>
              </w:rPr>
              <w:tab/>
              <w:t>0,015mol</w:t>
            </w:r>
            <w:r w:rsidRPr="000814B5">
              <w:rPr>
                <w:color w:val="000000" w:themeColor="text1"/>
              </w:rPr>
              <w:tab/>
            </w:r>
            <w:r w:rsidRPr="000814B5">
              <w:rPr>
                <w:color w:val="000000" w:themeColor="text1"/>
              </w:rPr>
              <w:sym w:font="Symbol" w:char="F0AE"/>
            </w:r>
            <w:r w:rsidRPr="000814B5">
              <w:rPr>
                <w:color w:val="000000" w:themeColor="text1"/>
              </w:rPr>
              <w:tab/>
              <w:t>0,0075</w:t>
            </w:r>
            <w:r w:rsidRPr="000814B5">
              <w:rPr>
                <w:color w:val="000000" w:themeColor="text1"/>
              </w:rPr>
              <w:tab/>
            </w:r>
            <w:r w:rsidRPr="000814B5">
              <w:rPr>
                <w:color w:val="000000" w:themeColor="text1"/>
              </w:rPr>
              <w:tab/>
            </w:r>
            <w:r w:rsidRPr="000814B5">
              <w:rPr>
                <w:color w:val="000000" w:themeColor="text1"/>
              </w:rPr>
              <w:sym w:font="Symbol" w:char="F0AE"/>
            </w:r>
            <w:r w:rsidRPr="000814B5">
              <w:rPr>
                <w:color w:val="000000" w:themeColor="text1"/>
              </w:rPr>
              <w:tab/>
              <w:t>0,015</w:t>
            </w:r>
          </w:p>
          <w:p w:rsidR="00AB200B" w:rsidRPr="000814B5" w:rsidRDefault="00AB200B" w:rsidP="009A014A">
            <w:pPr>
              <w:ind w:firstLine="748"/>
              <w:jc w:val="both"/>
              <w:rPr>
                <w:color w:val="000000" w:themeColor="text1"/>
              </w:rPr>
            </w:pPr>
            <w:r w:rsidRPr="000814B5">
              <w:rPr>
                <w:color w:val="000000" w:themeColor="text1"/>
                <w:position w:val="-16"/>
              </w:rPr>
              <w:object w:dxaOrig="499" w:dyaOrig="400">
                <v:shape id="_x0000_i2368" type="#_x0000_t75" style="width:24.75pt;height:20.25pt" o:ole="">
                  <v:imagedata r:id="rId2160" o:title=""/>
                </v:shape>
                <o:OLEObject Type="Embed" ProgID="Equation.DSMT4" ShapeID="_x0000_i2368" DrawAspect="Content" ObjectID="_1620821554" r:id="rId2176"/>
              </w:object>
            </w:r>
            <w:r w:rsidRPr="000814B5">
              <w:rPr>
                <w:color w:val="000000" w:themeColor="text1"/>
              </w:rPr>
              <w:t xml:space="preserve"> = 108 . 0,015 = 1,62g</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9A014A">
            <w:pPr>
              <w:ind w:firstLine="748"/>
              <w:jc w:val="both"/>
              <w:rPr>
                <w:color w:val="000000" w:themeColor="text1"/>
              </w:rPr>
            </w:pPr>
            <w:r w:rsidRPr="000814B5">
              <w:rPr>
                <w:color w:val="000000" w:themeColor="text1"/>
                <w:position w:val="-12"/>
              </w:rPr>
              <w:object w:dxaOrig="700" w:dyaOrig="360">
                <v:shape id="_x0000_i2369" type="#_x0000_t75" style="width:35.25pt;height:18pt" o:ole="">
                  <v:imagedata r:id="rId2177" o:title=""/>
                </v:shape>
                <o:OLEObject Type="Embed" ProgID="Equation.DSMT4" ShapeID="_x0000_i2369" DrawAspect="Content" ObjectID="_1620821555" r:id="rId2178"/>
              </w:object>
            </w:r>
            <w:r w:rsidRPr="000814B5">
              <w:rPr>
                <w:color w:val="000000" w:themeColor="text1"/>
              </w:rPr>
              <w:t xml:space="preserve"> = 1,99 – 1,62 = 0,37g</w:t>
            </w:r>
          </w:p>
          <w:p w:rsidR="00AB200B" w:rsidRPr="000814B5" w:rsidRDefault="00AB200B" w:rsidP="009A014A">
            <w:pPr>
              <w:ind w:firstLine="748"/>
              <w:jc w:val="both"/>
              <w:rPr>
                <w:color w:val="000000" w:themeColor="text1"/>
              </w:rPr>
            </w:pPr>
            <w:r w:rsidRPr="000814B5">
              <w:rPr>
                <w:color w:val="000000" w:themeColor="text1"/>
                <w:position w:val="-12"/>
              </w:rPr>
              <w:object w:dxaOrig="480" w:dyaOrig="360">
                <v:shape id="_x0000_i2370" type="#_x0000_t75" style="width:24pt;height:18pt" o:ole="">
                  <v:imagedata r:id="rId2179" o:title=""/>
                </v:shape>
                <o:OLEObject Type="Embed" ProgID="Equation.DSMT4" ShapeID="_x0000_i2370" DrawAspect="Content" ObjectID="_1620821556" r:id="rId2180"/>
              </w:object>
            </w:r>
            <w:r w:rsidRPr="000814B5">
              <w:rPr>
                <w:color w:val="000000" w:themeColor="text1"/>
              </w:rPr>
              <w:t xml:space="preserve"> = (0,0075 + 0,01125) . 64 + 0,37 = 1,57g</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 </w:t>
            </w:r>
          </w:p>
          <w:p w:rsidR="00AB200B" w:rsidRPr="000814B5" w:rsidRDefault="00AB200B" w:rsidP="009A014A">
            <w:pPr>
              <w:ind w:firstLine="748"/>
              <w:jc w:val="both"/>
              <w:rPr>
                <w:color w:val="000000" w:themeColor="text1"/>
              </w:rPr>
            </w:pPr>
            <w:r w:rsidRPr="000814B5">
              <w:rPr>
                <w:color w:val="000000" w:themeColor="text1"/>
              </w:rPr>
              <w:t xml:space="preserve">½ dung dịch B : </w:t>
            </w:r>
            <w:r w:rsidRPr="000814B5">
              <w:rPr>
                <w:color w:val="000000" w:themeColor="text1"/>
                <w:position w:val="-24"/>
              </w:rPr>
              <w:object w:dxaOrig="6800" w:dyaOrig="620">
                <v:shape id="_x0000_i2371" type="#_x0000_t75" style="width:339.75pt;height:30.75pt" o:ole="">
                  <v:imagedata r:id="rId2181" o:title=""/>
                </v:shape>
                <o:OLEObject Type="Embed" ProgID="Equation.DSMT4" ShapeID="_x0000_i2371" DrawAspect="Content" ObjectID="_1620821557" r:id="rId2182"/>
              </w:object>
            </w:r>
          </w:p>
          <w:p w:rsidR="00AB200B" w:rsidRPr="000814B5" w:rsidRDefault="00AB200B" w:rsidP="009A014A">
            <w:pPr>
              <w:ind w:firstLine="748"/>
              <w:jc w:val="both"/>
              <w:rPr>
                <w:color w:val="000000" w:themeColor="text1"/>
              </w:rPr>
            </w:pPr>
            <w:r w:rsidRPr="000814B5">
              <w:rPr>
                <w:color w:val="000000" w:themeColor="text1"/>
              </w:rPr>
              <w:t xml:space="preserve">Từ (4) </w:t>
            </w:r>
            <w:r w:rsidRPr="000814B5">
              <w:rPr>
                <w:color w:val="000000" w:themeColor="text1"/>
              </w:rPr>
              <w:sym w:font="Symbol" w:char="F0DE"/>
            </w:r>
            <w:r w:rsidRPr="000814B5">
              <w:rPr>
                <w:color w:val="000000" w:themeColor="text1"/>
              </w:rPr>
              <w:t xml:space="preserve"> </w:t>
            </w:r>
            <w:r w:rsidRPr="000814B5">
              <w:rPr>
                <w:color w:val="000000" w:themeColor="text1"/>
                <w:position w:val="-24"/>
              </w:rPr>
              <w:object w:dxaOrig="240" w:dyaOrig="620">
                <v:shape id="_x0000_i2372" type="#_x0000_t75" style="width:12pt;height:30.75pt" o:ole="">
                  <v:imagedata r:id="rId2183" o:title=""/>
                </v:shape>
                <o:OLEObject Type="Embed" ProgID="Equation.DSMT4" ShapeID="_x0000_i2372" DrawAspect="Content" ObjectID="_1620821558" r:id="rId2184"/>
              </w:object>
            </w:r>
            <w:r w:rsidRPr="000814B5">
              <w:rPr>
                <w:color w:val="000000" w:themeColor="text1"/>
              </w:rPr>
              <w:t xml:space="preserve"> = 0,03</w:t>
            </w:r>
            <w:r w:rsidRPr="000814B5">
              <w:rPr>
                <w:color w:val="000000" w:themeColor="text1"/>
              </w:rPr>
              <w:tab/>
            </w:r>
            <w:r w:rsidRPr="000814B5">
              <w:rPr>
                <w:color w:val="000000" w:themeColor="text1"/>
              </w:rPr>
              <w:sym w:font="Symbol" w:char="F0DE"/>
            </w:r>
            <w:r w:rsidRPr="000814B5">
              <w:rPr>
                <w:color w:val="000000" w:themeColor="text1"/>
              </w:rPr>
              <w:t xml:space="preserve"> t = 0,06</w:t>
            </w:r>
          </w:p>
          <w:p w:rsidR="00AB200B" w:rsidRPr="000814B5" w:rsidRDefault="00AB200B" w:rsidP="009A014A">
            <w:pPr>
              <w:jc w:val="both"/>
              <w:rPr>
                <w:color w:val="000000" w:themeColor="text1"/>
              </w:rPr>
            </w:pPr>
            <w:r w:rsidRPr="000814B5">
              <w:rPr>
                <w:color w:val="000000" w:themeColor="text1"/>
              </w:rPr>
              <w:t xml:space="preserve">Vậy </w:t>
            </w:r>
            <w:r w:rsidRPr="000814B5">
              <w:rPr>
                <w:color w:val="000000" w:themeColor="text1"/>
                <w:position w:val="-24"/>
              </w:rPr>
              <w:object w:dxaOrig="2980" w:dyaOrig="620">
                <v:shape id="_x0000_i2373" type="#_x0000_t75" style="width:149.25pt;height:30.75pt" o:ole="">
                  <v:imagedata r:id="rId2185" o:title=""/>
                </v:shape>
                <o:OLEObject Type="Embed" ProgID="Equation.DSMT4" ShapeID="_x0000_i2373" DrawAspect="Content" ObjectID="_1620821559" r:id="rId2186"/>
              </w:object>
            </w:r>
            <w:r w:rsidRPr="000814B5">
              <w:rPr>
                <w:color w:val="000000" w:themeColor="text1"/>
              </w:rPr>
              <w:t xml:space="preserve">  = 0,08 + 0,12 + 0,04 + 0,06 = 0,3 mol </w:t>
            </w:r>
          </w:p>
          <w:p w:rsidR="00AB200B" w:rsidRPr="000814B5" w:rsidRDefault="00AB200B" w:rsidP="009A014A">
            <w:pPr>
              <w:ind w:firstLine="748"/>
              <w:jc w:val="both"/>
              <w:rPr>
                <w:color w:val="000000" w:themeColor="text1"/>
              </w:rPr>
            </w:pPr>
            <w:r w:rsidRPr="000814B5">
              <w:rPr>
                <w:color w:val="000000" w:themeColor="text1"/>
              </w:rPr>
              <w:lastRenderedPageBreak/>
              <w:t xml:space="preserve">x = </w:t>
            </w:r>
            <w:r w:rsidRPr="000814B5">
              <w:rPr>
                <w:color w:val="000000" w:themeColor="text1"/>
                <w:position w:val="-28"/>
              </w:rPr>
              <w:object w:dxaOrig="420" w:dyaOrig="660">
                <v:shape id="_x0000_i2374" type="#_x0000_t75" style="width:21pt;height:33pt" o:ole="">
                  <v:imagedata r:id="rId2187" o:title=""/>
                </v:shape>
                <o:OLEObject Type="Embed" ProgID="Equation.DSMT4" ShapeID="_x0000_i2374" DrawAspect="Content" ObjectID="_1620821560" r:id="rId2188"/>
              </w:object>
            </w:r>
            <w:r w:rsidRPr="000814B5">
              <w:rPr>
                <w:color w:val="000000" w:themeColor="text1"/>
              </w:rPr>
              <w:t xml:space="preserve"> = 0,6M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 </w:t>
            </w:r>
          </w:p>
          <w:p w:rsidR="00AB200B" w:rsidRPr="000814B5" w:rsidRDefault="00AB200B" w:rsidP="009A014A">
            <w:pPr>
              <w:ind w:firstLine="748"/>
              <w:jc w:val="both"/>
              <w:rPr>
                <w:color w:val="000000" w:themeColor="text1"/>
              </w:rPr>
            </w:pPr>
            <w:r w:rsidRPr="000814B5">
              <w:rPr>
                <w:color w:val="000000" w:themeColor="text1"/>
              </w:rPr>
              <w:t xml:space="preserve">Sau phản ứng : </w:t>
            </w:r>
            <w:r w:rsidRPr="000814B5">
              <w:rPr>
                <w:color w:val="000000" w:themeColor="text1"/>
              </w:rPr>
              <w:tab/>
            </w:r>
            <w:r w:rsidRPr="000814B5">
              <w:rPr>
                <w:color w:val="000000" w:themeColor="text1"/>
                <w:position w:val="-12"/>
              </w:rPr>
              <w:object w:dxaOrig="1060" w:dyaOrig="360">
                <v:shape id="_x0000_i2375" type="#_x0000_t75" style="width:53.25pt;height:18pt" o:ole="">
                  <v:imagedata r:id="rId2189" o:title=""/>
                </v:shape>
                <o:OLEObject Type="Embed" ProgID="Equation.DSMT4" ShapeID="_x0000_i2375" DrawAspect="Content" ObjectID="_1620821561" r:id="rId2190"/>
              </w:object>
            </w:r>
            <w:r w:rsidRPr="000814B5">
              <w:rPr>
                <w:color w:val="000000" w:themeColor="text1"/>
              </w:rPr>
              <w:tab/>
              <w:t>,</w:t>
            </w:r>
            <w:r w:rsidRPr="000814B5">
              <w:rPr>
                <w:color w:val="000000" w:themeColor="text1"/>
              </w:rPr>
              <w:tab/>
            </w:r>
            <w:r w:rsidRPr="000814B5">
              <w:rPr>
                <w:color w:val="000000" w:themeColor="text1"/>
                <w:position w:val="-12"/>
              </w:rPr>
              <w:object w:dxaOrig="1080" w:dyaOrig="360">
                <v:shape id="_x0000_i2376" type="#_x0000_t75" style="width:54pt;height:18pt" o:ole="">
                  <v:imagedata r:id="rId2191" o:title=""/>
                </v:shape>
                <o:OLEObject Type="Embed" ProgID="Equation.DSMT4" ShapeID="_x0000_i2376" DrawAspect="Content" ObjectID="_1620821562" r:id="rId2192"/>
              </w:object>
            </w:r>
            <w:r w:rsidRPr="000814B5">
              <w:rPr>
                <w:color w:val="000000" w:themeColor="text1"/>
              </w:rPr>
              <w:tab/>
            </w:r>
            <w:r w:rsidRPr="000814B5">
              <w:rPr>
                <w:color w:val="000000" w:themeColor="text1"/>
              </w:rPr>
              <w:tab/>
              <w:t>(dd E)</w:t>
            </w:r>
          </w:p>
          <w:p w:rsidR="00AB200B" w:rsidRPr="000814B5" w:rsidRDefault="00AB200B" w:rsidP="009A014A">
            <w:pPr>
              <w:ind w:firstLine="748"/>
              <w:jc w:val="both"/>
              <w:rPr>
                <w:color w:val="000000" w:themeColor="text1"/>
              </w:rPr>
            </w:pPr>
            <w:r w:rsidRPr="000814B5">
              <w:rPr>
                <w:color w:val="000000" w:themeColor="text1"/>
              </w:rPr>
              <w:tab/>
            </w:r>
            <w:r w:rsidRPr="000814B5">
              <w:rPr>
                <w:color w:val="000000" w:themeColor="text1"/>
              </w:rPr>
              <w:tab/>
            </w:r>
            <w:r w:rsidRPr="000814B5">
              <w:rPr>
                <w:color w:val="000000" w:themeColor="text1"/>
              </w:rPr>
              <w:tab/>
              <w:t>0,015mol</w:t>
            </w:r>
            <w:r w:rsidRPr="000814B5">
              <w:rPr>
                <w:color w:val="000000" w:themeColor="text1"/>
              </w:rPr>
              <w:tab/>
            </w:r>
            <w:r w:rsidRPr="000814B5">
              <w:rPr>
                <w:color w:val="000000" w:themeColor="text1"/>
              </w:rPr>
              <w:tab/>
              <w:t>0,04125mol</w:t>
            </w:r>
          </w:p>
          <w:p w:rsidR="00AB200B" w:rsidRPr="000814B5" w:rsidRDefault="00AB200B" w:rsidP="009A014A">
            <w:pPr>
              <w:ind w:firstLine="748"/>
              <w:jc w:val="both"/>
              <w:rPr>
                <w:color w:val="000000" w:themeColor="text1"/>
              </w:rPr>
            </w:pPr>
            <w:r w:rsidRPr="000814B5">
              <w:rPr>
                <w:color w:val="000000" w:themeColor="text1"/>
              </w:rPr>
              <w:t xml:space="preserve">Vì </w:t>
            </w:r>
            <w:r w:rsidRPr="000814B5">
              <w:rPr>
                <w:color w:val="000000" w:themeColor="text1"/>
                <w:position w:val="-24"/>
              </w:rPr>
              <w:object w:dxaOrig="4540" w:dyaOrig="620">
                <v:shape id="_x0000_i2377" type="#_x0000_t75" style="width:227.25pt;height:30.75pt" o:ole="">
                  <v:imagedata r:id="rId2193" o:title=""/>
                </v:shape>
                <o:OLEObject Type="Embed" ProgID="Equation.DSMT4" ShapeID="_x0000_i2377" DrawAspect="Content" ObjectID="_1620821563" r:id="rId2194"/>
              </w:object>
            </w:r>
          </w:p>
          <w:p w:rsidR="00AB200B" w:rsidRPr="000814B5" w:rsidRDefault="00AB200B" w:rsidP="009A014A">
            <w:pPr>
              <w:jc w:val="both"/>
              <w:rPr>
                <w:color w:val="000000" w:themeColor="text1"/>
              </w:rPr>
            </w:pPr>
            <w:r w:rsidRPr="000814B5">
              <w:rPr>
                <w:color w:val="000000" w:themeColor="text1"/>
              </w:rPr>
              <w:br w:type="page"/>
            </w:r>
            <w:r w:rsidRPr="000814B5">
              <w:rPr>
                <w:color w:val="000000" w:themeColor="text1"/>
                <w:position w:val="-10"/>
              </w:rPr>
              <w:object w:dxaOrig="1719" w:dyaOrig="420">
                <v:shape id="_x0000_i2378" type="#_x0000_t75" style="width:82.5pt;height:20.25pt" o:ole="">
                  <v:imagedata r:id="rId2195" o:title=""/>
                </v:shape>
                <o:OLEObject Type="Embed" ProgID="Equation.DSMT4" ShapeID="_x0000_i2378" DrawAspect="Content" ObjectID="_1620821564" r:id="rId2196"/>
              </w:object>
            </w:r>
            <w:r w:rsidRPr="000814B5">
              <w:rPr>
                <w:color w:val="000000" w:themeColor="text1"/>
              </w:rPr>
              <w:t xml:space="preserve">; </w:t>
            </w:r>
            <w:r w:rsidRPr="000814B5">
              <w:rPr>
                <w:color w:val="000000" w:themeColor="text1"/>
                <w:position w:val="-10"/>
              </w:rPr>
              <w:object w:dxaOrig="1900" w:dyaOrig="420">
                <v:shape id="_x0000_i2379" type="#_x0000_t75" style="width:88.5pt;height:19.5pt" o:ole="">
                  <v:imagedata r:id="rId2197" o:title=""/>
                </v:shape>
                <o:OLEObject Type="Embed" ProgID="Equation.DSMT4" ShapeID="_x0000_i2379" DrawAspect="Content" ObjectID="_1620821565" r:id="rId2198"/>
              </w:object>
            </w:r>
            <w:r w:rsidRPr="000814B5">
              <w:rPr>
                <w:color w:val="000000" w:themeColor="text1"/>
              </w:rPr>
              <w:t xml:space="preserve">; </w:t>
            </w:r>
            <w:r w:rsidRPr="000814B5">
              <w:rPr>
                <w:color w:val="000000" w:themeColor="text1"/>
                <w:position w:val="-28"/>
              </w:rPr>
              <w:object w:dxaOrig="4020" w:dyaOrig="660">
                <v:shape id="_x0000_i2380" type="#_x0000_t75" style="width:198pt;height:33pt" o:ole="">
                  <v:imagedata r:id="rId2199" o:title=""/>
                </v:shape>
                <o:OLEObject Type="Embed" ProgID="Equation.DSMT4" ShapeID="_x0000_i2380" DrawAspect="Content" ObjectID="_1620821566" r:id="rId2200"/>
              </w:object>
            </w:r>
            <w:r w:rsidRPr="000814B5">
              <w:rPr>
                <w:color w:val="000000" w:themeColor="text1"/>
              </w:rPr>
              <w:tab/>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0,75</w:t>
            </w:r>
          </w:p>
        </w:tc>
      </w:tr>
      <w:tr w:rsidR="000814B5" w:rsidRPr="000814B5" w:rsidTr="009A014A">
        <w:tc>
          <w:tcPr>
            <w:tcW w:w="592"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III</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1</w:t>
            </w:r>
          </w:p>
          <w:p w:rsidR="00AB200B" w:rsidRPr="000814B5" w:rsidRDefault="00AB200B" w:rsidP="009A014A">
            <w:pPr>
              <w:jc w:val="center"/>
              <w:rPr>
                <w:b/>
                <w:color w:val="000000" w:themeColor="text1"/>
              </w:rPr>
            </w:pPr>
            <w:r w:rsidRPr="000814B5">
              <w:rPr>
                <w:b/>
                <w:color w:val="000000" w:themeColor="text1"/>
              </w:rPr>
              <w:t>2,5</w:t>
            </w:r>
          </w:p>
        </w:tc>
        <w:tc>
          <w:tcPr>
            <w:tcW w:w="8618" w:type="dxa"/>
            <w:shd w:val="clear" w:color="auto" w:fill="auto"/>
          </w:tcPr>
          <w:p w:rsidR="00AB200B" w:rsidRPr="000814B5" w:rsidRDefault="00AB200B" w:rsidP="009A014A">
            <w:pPr>
              <w:ind w:firstLine="720"/>
              <w:rPr>
                <w:color w:val="000000" w:themeColor="text1"/>
              </w:rPr>
            </w:pPr>
            <w:r w:rsidRPr="000814B5">
              <w:rPr>
                <w:color w:val="000000" w:themeColor="text1"/>
              </w:rPr>
              <w:t xml:space="preserve"> </w:t>
            </w:r>
            <w:r w:rsidRPr="000814B5">
              <w:rPr>
                <w:color w:val="000000" w:themeColor="text1"/>
              </w:rPr>
              <w:tab/>
            </w:r>
            <w:r w:rsidRPr="000814B5">
              <w:rPr>
                <w:color w:val="000000" w:themeColor="text1"/>
                <w:position w:val="-12"/>
              </w:rPr>
              <w:object w:dxaOrig="6560" w:dyaOrig="380">
                <v:shape id="_x0000_i2381" type="#_x0000_t75" style="width:327.75pt;height:18.75pt" o:ole="">
                  <v:imagedata r:id="rId2201" o:title=""/>
                </v:shape>
                <o:OLEObject Type="Embed" ProgID="Equation.DSMT4" ShapeID="_x0000_i2381" DrawAspect="Content" ObjectID="_1620821567" r:id="rId2202"/>
              </w:object>
            </w:r>
          </w:p>
          <w:p w:rsidR="00AB200B" w:rsidRPr="000814B5" w:rsidRDefault="00AB200B" w:rsidP="009A014A">
            <w:pPr>
              <w:rPr>
                <w:color w:val="000000" w:themeColor="text1"/>
              </w:rPr>
            </w:pPr>
            <w:r w:rsidRPr="000814B5">
              <w:rPr>
                <w:color w:val="000000" w:themeColor="text1"/>
              </w:rPr>
              <w:tab/>
            </w:r>
            <w:r w:rsidRPr="000814B5">
              <w:rPr>
                <w:color w:val="000000" w:themeColor="text1"/>
              </w:rPr>
              <w:tab/>
            </w:r>
            <w:r w:rsidRPr="000814B5">
              <w:rPr>
                <w:color w:val="000000" w:themeColor="text1"/>
                <w:position w:val="-12"/>
              </w:rPr>
              <w:object w:dxaOrig="6640" w:dyaOrig="380">
                <v:shape id="_x0000_i2382" type="#_x0000_t75" style="width:332.25pt;height:18.75pt" o:ole="">
                  <v:imagedata r:id="rId2203" o:title=""/>
                </v:shape>
                <o:OLEObject Type="Embed" ProgID="Equation.DSMT4" ShapeID="_x0000_i2382" DrawAspect="Content" ObjectID="_1620821568" r:id="rId2204"/>
              </w:object>
            </w:r>
          </w:p>
          <w:p w:rsidR="00AB200B" w:rsidRPr="000814B5" w:rsidRDefault="00AB200B" w:rsidP="009A014A">
            <w:pPr>
              <w:ind w:left="720"/>
              <w:rPr>
                <w:color w:val="000000" w:themeColor="text1"/>
              </w:rPr>
            </w:pPr>
            <w:r w:rsidRPr="000814B5">
              <w:rPr>
                <w:color w:val="000000" w:themeColor="text1"/>
              </w:rPr>
              <w:t>Khi nung chất rắn B thu được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40" w:dyaOrig="260">
                <v:shape id="_x0000_i2383" type="#_x0000_t75" style="width:17.25pt;height:12.75pt" o:ole="">
                  <v:imagedata r:id="rId2205" o:title=""/>
                </v:shape>
                <o:OLEObject Type="Embed" ProgID="Equation.DSMT4" ShapeID="_x0000_i2383" DrawAspect="Content" ObjectID="_1620821569" r:id="rId2206"/>
              </w:object>
            </w:r>
            <w:r w:rsidRPr="000814B5">
              <w:rPr>
                <w:color w:val="000000" w:themeColor="text1"/>
              </w:rPr>
              <w:t xml:space="preserve">Trong B còn dư muối </w:t>
            </w:r>
            <w:r w:rsidRPr="000814B5">
              <w:rPr>
                <w:color w:val="000000" w:themeColor="text1"/>
                <w:position w:val="-16"/>
              </w:rPr>
              <w:object w:dxaOrig="2040" w:dyaOrig="520">
                <v:shape id="_x0000_i2384" type="#_x0000_t75" style="width:102pt;height:26.25pt" o:ole="">
                  <v:imagedata r:id="rId2207" o:title=""/>
                </v:shape>
                <o:OLEObject Type="Embed" ProgID="Equation.DSMT4" ShapeID="_x0000_i2384" DrawAspect="Content" ObjectID="_1620821570" r:id="rId2208"/>
              </w:object>
            </w:r>
            <w:r w:rsidRPr="000814B5">
              <w:rPr>
                <w:color w:val="000000" w:themeColor="text1"/>
              </w:rPr>
              <w:t xml:space="preserve"> đã hết ở (1) &amp;  (2) </w:t>
            </w:r>
          </w:p>
          <w:p w:rsidR="00AB200B" w:rsidRPr="000814B5" w:rsidRDefault="00AB200B" w:rsidP="009A014A">
            <w:pPr>
              <w:rPr>
                <w:color w:val="000000" w:themeColor="text1"/>
              </w:rPr>
            </w:pPr>
            <w:r w:rsidRPr="000814B5">
              <w:rPr>
                <w:color w:val="000000" w:themeColor="text1"/>
              </w:rPr>
              <w:tab/>
              <w:t xml:space="preserve">   </w:t>
            </w:r>
            <w:r w:rsidRPr="000814B5">
              <w:rPr>
                <w:color w:val="000000" w:themeColor="text1"/>
                <w:position w:val="-70"/>
              </w:rPr>
              <w:object w:dxaOrig="5720" w:dyaOrig="1540">
                <v:shape id="_x0000_i2385" type="#_x0000_t75" style="width:285.75pt;height:77.25pt" o:ole="">
                  <v:imagedata r:id="rId2209" o:title=""/>
                </v:shape>
                <o:OLEObject Type="Embed" ProgID="Equation.DSMT4" ShapeID="_x0000_i2385" DrawAspect="Content" ObjectID="_1620821571" r:id="rId2210"/>
              </w:object>
            </w:r>
          </w:p>
          <w:p w:rsidR="00AB200B" w:rsidRPr="000814B5" w:rsidRDefault="00AB200B" w:rsidP="009A014A">
            <w:pPr>
              <w:ind w:left="720"/>
              <w:jc w:val="both"/>
              <w:rPr>
                <w:color w:val="000000" w:themeColor="text1"/>
              </w:rPr>
            </w:pPr>
            <w:r w:rsidRPr="000814B5">
              <w:rPr>
                <w:color w:val="000000" w:themeColor="text1"/>
              </w:rPr>
              <w:t>Chỉ có muối cacbonat của kim loại kiềm ( trừ Li</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ít tan )  và muối amoni  tan </w:t>
            </w:r>
            <w:r w:rsidRPr="000814B5">
              <w:rPr>
                <w:color w:val="000000" w:themeColor="text1"/>
                <w:position w:val="-6"/>
              </w:rPr>
              <w:object w:dxaOrig="340" w:dyaOrig="260">
                <v:shape id="_x0000_i2386" type="#_x0000_t75" style="width:17.25pt;height:12.75pt" o:ole="">
                  <v:imagedata r:id="rId2211" o:title=""/>
                </v:shape>
                <o:OLEObject Type="Embed" ProgID="Equation.DSMT4" ShapeID="_x0000_i2386" DrawAspect="Content" ObjectID="_1620821572" r:id="rId2212"/>
              </w:object>
            </w:r>
            <w:r w:rsidRPr="000814B5">
              <w:rPr>
                <w:color w:val="000000" w:themeColor="text1"/>
              </w:rPr>
              <w:t xml:space="preserve"> dung dịch A không có muối cabonat mà chỉ có muối sùnat  </w:t>
            </w:r>
            <w:r w:rsidRPr="000814B5">
              <w:rPr>
                <w:color w:val="000000" w:themeColor="text1"/>
                <w:position w:val="-6"/>
              </w:rPr>
              <w:object w:dxaOrig="340" w:dyaOrig="260">
                <v:shape id="_x0000_i2387" type="#_x0000_t75" style="width:17.25pt;height:12.75pt" o:ole="">
                  <v:imagedata r:id="rId2213" o:title=""/>
                </v:shape>
                <o:OLEObject Type="Embed" ProgID="Equation.DSMT4" ShapeID="_x0000_i2387" DrawAspect="Content" ObjectID="_1620821573" r:id="rId2214"/>
              </w:object>
            </w:r>
            <w:r w:rsidRPr="000814B5">
              <w:rPr>
                <w:color w:val="000000" w:themeColor="text1"/>
              </w:rPr>
              <w:t xml:space="preserve"> Toàn bộ muối cacbonat dư đều ở trong rắn B .</w:t>
            </w:r>
          </w:p>
          <w:p w:rsidR="00AB200B" w:rsidRPr="000814B5" w:rsidRDefault="00AB200B" w:rsidP="009A014A">
            <w:pPr>
              <w:ind w:firstLine="720"/>
              <w:rPr>
                <w:color w:val="000000" w:themeColor="text1"/>
              </w:rPr>
            </w:pPr>
            <w:r w:rsidRPr="000814B5">
              <w:rPr>
                <w:color w:val="000000" w:themeColor="text1"/>
                <w:position w:val="-12"/>
              </w:rPr>
              <w:object w:dxaOrig="3200" w:dyaOrig="380">
                <v:shape id="_x0000_i2388" type="#_x0000_t75" style="width:159.75pt;height:18.75pt" o:ole="">
                  <v:imagedata r:id="rId2215" o:title=""/>
                </v:shape>
                <o:OLEObject Type="Embed" ProgID="Equation.DSMT4" ShapeID="_x0000_i2388" DrawAspect="Content" ObjectID="_1620821574" r:id="rId2216"/>
              </w:object>
            </w:r>
          </w:p>
          <w:p w:rsidR="00AB200B" w:rsidRPr="000814B5" w:rsidRDefault="00AB200B" w:rsidP="009A014A">
            <w:pPr>
              <w:ind w:firstLine="720"/>
              <w:rPr>
                <w:color w:val="000000" w:themeColor="text1"/>
              </w:rPr>
            </w:pPr>
            <w:r w:rsidRPr="000814B5">
              <w:rPr>
                <w:color w:val="000000" w:themeColor="text1"/>
                <w:position w:val="-12"/>
              </w:rPr>
              <w:object w:dxaOrig="3560" w:dyaOrig="380">
                <v:shape id="_x0000_i2389" type="#_x0000_t75" style="width:177.75pt;height:18.75pt" o:ole="">
                  <v:imagedata r:id="rId2217" o:title=""/>
                </v:shape>
                <o:OLEObject Type="Embed" ProgID="Equation.DSMT4" ShapeID="_x0000_i2389" DrawAspect="Content" ObjectID="_1620821575" r:id="rId2218"/>
              </w:object>
            </w:r>
          </w:p>
          <w:p w:rsidR="00AB200B" w:rsidRPr="000814B5" w:rsidRDefault="00AB200B" w:rsidP="009A014A">
            <w:pPr>
              <w:ind w:firstLine="720"/>
              <w:rPr>
                <w:b/>
                <w:bCs/>
                <w:color w:val="000000" w:themeColor="text1"/>
              </w:rPr>
            </w:pPr>
            <w:r w:rsidRPr="000814B5">
              <w:rPr>
                <w:b/>
                <w:bCs/>
                <w:color w:val="000000" w:themeColor="text1"/>
              </w:rPr>
              <w:t>b) Áp dụng định luật bảo toàn khối lượng cho (1) &amp; (2 )</w:t>
            </w:r>
          </w:p>
          <w:p w:rsidR="00AB200B" w:rsidRPr="000814B5" w:rsidRDefault="00AB200B" w:rsidP="009A014A">
            <w:pPr>
              <w:ind w:firstLine="720"/>
              <w:rPr>
                <w:color w:val="000000" w:themeColor="text1"/>
              </w:rPr>
            </w:pPr>
            <w:r w:rsidRPr="000814B5">
              <w:rPr>
                <w:color w:val="000000" w:themeColor="text1"/>
                <w:position w:val="-60"/>
              </w:rPr>
              <w:object w:dxaOrig="7680" w:dyaOrig="859">
                <v:shape id="_x0000_i2390" type="#_x0000_t75" style="width:384pt;height:42.75pt" o:ole="">
                  <v:imagedata r:id="rId2219" o:title=""/>
                </v:shape>
                <o:OLEObject Type="Embed" ProgID="Equation.DSMT4" ShapeID="_x0000_i2390" DrawAspect="Content" ObjectID="_1620821576" r:id="rId2220"/>
              </w:object>
            </w:r>
          </w:p>
          <w:p w:rsidR="00AB200B" w:rsidRPr="000814B5" w:rsidRDefault="00AB200B" w:rsidP="009A014A">
            <w:pPr>
              <w:ind w:firstLine="720"/>
              <w:rPr>
                <w:color w:val="000000" w:themeColor="text1"/>
              </w:rPr>
            </w:pPr>
            <w:r w:rsidRPr="000814B5">
              <w:rPr>
                <w:color w:val="000000" w:themeColor="text1"/>
                <w:position w:val="-12"/>
              </w:rPr>
              <w:object w:dxaOrig="2540" w:dyaOrig="380">
                <v:shape id="_x0000_i2391" type="#_x0000_t75" style="width:126.75pt;height:18.75pt" o:ole="">
                  <v:imagedata r:id="rId2221" o:title=""/>
                </v:shape>
                <o:OLEObject Type="Embed" ProgID="Equation.DSMT4" ShapeID="_x0000_i2391" DrawAspect="Content" ObjectID="_1620821577" r:id="rId2222"/>
              </w:object>
            </w:r>
          </w:p>
          <w:p w:rsidR="00AB200B" w:rsidRPr="000814B5" w:rsidRDefault="00AB200B" w:rsidP="009A014A">
            <w:pPr>
              <w:ind w:firstLine="720"/>
              <w:rPr>
                <w:color w:val="000000" w:themeColor="text1"/>
              </w:rPr>
            </w:pPr>
            <w:r w:rsidRPr="000814B5">
              <w:rPr>
                <w:color w:val="000000" w:themeColor="text1"/>
              </w:rPr>
              <w:t xml:space="preserve">Áp dụng định luật bảo toàn khối lượng cho (3) &amp; (4) </w:t>
            </w:r>
          </w:p>
          <w:p w:rsidR="00AB200B" w:rsidRPr="000814B5" w:rsidRDefault="00AB200B" w:rsidP="009A014A">
            <w:pPr>
              <w:ind w:firstLine="720"/>
              <w:rPr>
                <w:color w:val="000000" w:themeColor="text1"/>
              </w:rPr>
            </w:pPr>
            <w:r w:rsidRPr="000814B5">
              <w:rPr>
                <w:color w:val="000000" w:themeColor="text1"/>
                <w:position w:val="-12"/>
              </w:rPr>
              <w:object w:dxaOrig="4800" w:dyaOrig="380">
                <v:shape id="_x0000_i2392" type="#_x0000_t75" style="width:240pt;height:18.75pt" o:ole="">
                  <v:imagedata r:id="rId2223" o:title=""/>
                </v:shape>
                <o:OLEObject Type="Embed" ProgID="Equation.DSMT4" ShapeID="_x0000_i2392" DrawAspect="Content" ObjectID="_1620821578" r:id="rId2224"/>
              </w:object>
            </w:r>
          </w:p>
          <w:p w:rsidR="00AB200B" w:rsidRPr="000814B5" w:rsidRDefault="00AB200B" w:rsidP="009A014A">
            <w:pPr>
              <w:ind w:firstLine="720"/>
              <w:rPr>
                <w:b/>
                <w:bCs/>
                <w:color w:val="000000" w:themeColor="text1"/>
              </w:rPr>
            </w:pPr>
            <w:r w:rsidRPr="000814B5">
              <w:rPr>
                <w:b/>
                <w:bCs/>
                <w:color w:val="000000" w:themeColor="text1"/>
              </w:rPr>
              <w:t>c) Theo (1);(2);(3) và (4)</w:t>
            </w:r>
          </w:p>
          <w:p w:rsidR="00AB200B" w:rsidRPr="000814B5" w:rsidRDefault="00AB200B" w:rsidP="009A014A">
            <w:pPr>
              <w:tabs>
                <w:tab w:val="num" w:pos="1440"/>
              </w:tabs>
              <w:rPr>
                <w:color w:val="000000" w:themeColor="text1"/>
              </w:rPr>
            </w:pPr>
            <w:r w:rsidRPr="000814B5">
              <w:rPr>
                <w:color w:val="000000" w:themeColor="text1"/>
                <w:position w:val="-6"/>
              </w:rPr>
              <w:object w:dxaOrig="340" w:dyaOrig="260">
                <v:shape id="_x0000_i2393" type="#_x0000_t75" style="width:17.25pt;height:12.75pt" o:ole="" o:bullet="t">
                  <v:imagedata r:id="rId2225" o:title=""/>
                </v:shape>
                <o:OLEObject Type="Embed" ProgID="Equation.DSMT4" ShapeID="_x0000_i2393" DrawAspect="Content" ObjectID="_1620821579" r:id="rId2226"/>
              </w:object>
            </w:r>
            <w:r w:rsidRPr="000814B5">
              <w:rPr>
                <w:color w:val="000000" w:themeColor="text1"/>
              </w:rPr>
              <w:t>Tổng số mol 2 muối cacbonat , Tổng số mol CO</w:t>
            </w:r>
            <w:r w:rsidRPr="000814B5">
              <w:rPr>
                <w:color w:val="000000" w:themeColor="text1"/>
                <w:vertAlign w:val="subscript"/>
              </w:rPr>
              <w:t>2</w:t>
            </w:r>
            <w:r w:rsidRPr="000814B5">
              <w:rPr>
                <w:color w:val="000000" w:themeColor="text1"/>
              </w:rPr>
              <w:t xml:space="preserve"> tạo thành trong 4 phản ứng này . Đề cho : </w:t>
            </w:r>
            <w:r w:rsidRPr="000814B5">
              <w:rPr>
                <w:color w:val="000000" w:themeColor="text1"/>
                <w:position w:val="-34"/>
              </w:rPr>
              <w:object w:dxaOrig="4180" w:dyaOrig="820">
                <v:shape id="_x0000_i2394" type="#_x0000_t75" style="width:209.25pt;height:41.25pt" o:ole="">
                  <v:imagedata r:id="rId2227" o:title=""/>
                </v:shape>
                <o:OLEObject Type="Embed" ProgID="Equation.DSMT4" ShapeID="_x0000_i2394" DrawAspect="Content" ObjectID="_1620821580" r:id="rId2228"/>
              </w:object>
            </w:r>
          </w:p>
          <w:p w:rsidR="00AB200B" w:rsidRPr="000814B5" w:rsidRDefault="00AB200B" w:rsidP="009A014A">
            <w:pPr>
              <w:tabs>
                <w:tab w:val="num" w:pos="720"/>
              </w:tabs>
              <w:rPr>
                <w:color w:val="000000" w:themeColor="text1"/>
              </w:rPr>
            </w:pPr>
            <w:r w:rsidRPr="000814B5">
              <w:rPr>
                <w:color w:val="000000" w:themeColor="text1"/>
              </w:rPr>
              <w:tab/>
            </w:r>
            <w:r w:rsidRPr="000814B5">
              <w:rPr>
                <w:color w:val="000000" w:themeColor="text1"/>
                <w:position w:val="-12"/>
              </w:rPr>
              <w:object w:dxaOrig="4720" w:dyaOrig="380">
                <v:shape id="_x0000_i2395" type="#_x0000_t75" style="width:236.25pt;height:18.75pt" o:ole="">
                  <v:imagedata r:id="rId2229" o:title=""/>
                </v:shape>
                <o:OLEObject Type="Embed" ProgID="Equation.DSMT4" ShapeID="_x0000_i2395" DrawAspect="Content" ObjectID="_1620821581" r:id="rId2230"/>
              </w:object>
            </w:r>
            <w:r w:rsidRPr="000814B5">
              <w:rPr>
                <w:color w:val="000000" w:themeColor="text1"/>
              </w:rPr>
              <w:t xml:space="preserve">  </w:t>
            </w:r>
          </w:p>
          <w:p w:rsidR="00AB200B" w:rsidRPr="000814B5" w:rsidRDefault="00AB200B" w:rsidP="009A014A">
            <w:pPr>
              <w:tabs>
                <w:tab w:val="num" w:pos="720"/>
              </w:tabs>
              <w:rPr>
                <w:color w:val="000000" w:themeColor="text1"/>
              </w:rPr>
            </w:pPr>
            <w:r w:rsidRPr="000814B5">
              <w:rPr>
                <w:color w:val="000000" w:themeColor="text1"/>
              </w:rPr>
              <w:tab/>
            </w:r>
            <w:r w:rsidRPr="000814B5">
              <w:rPr>
                <w:color w:val="000000" w:themeColor="text1"/>
                <w:position w:val="-12"/>
              </w:rPr>
              <w:object w:dxaOrig="2380" w:dyaOrig="360">
                <v:shape id="_x0000_i2396" type="#_x0000_t75" style="width:119.25pt;height:18pt" o:ole="">
                  <v:imagedata r:id="rId2231" o:title=""/>
                </v:shape>
                <o:OLEObject Type="Embed" ProgID="Equation.DSMT4" ShapeID="_x0000_i2396" DrawAspect="Content" ObjectID="_1620821582" r:id="rId2232"/>
              </w:object>
            </w:r>
          </w:p>
          <w:p w:rsidR="00AB200B" w:rsidRPr="000814B5" w:rsidRDefault="00AB200B" w:rsidP="009A014A">
            <w:pPr>
              <w:ind w:left="720"/>
              <w:rPr>
                <w:color w:val="000000" w:themeColor="text1"/>
              </w:rPr>
            </w:pPr>
            <w:r w:rsidRPr="000814B5">
              <w:rPr>
                <w:color w:val="000000" w:themeColor="text1"/>
              </w:rPr>
              <w:t>Vậy R là  Bari  ( Ba )</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2</w:t>
            </w:r>
          </w:p>
        </w:tc>
        <w:tc>
          <w:tcPr>
            <w:tcW w:w="8618" w:type="dxa"/>
            <w:shd w:val="clear" w:color="auto" w:fill="auto"/>
          </w:tcPr>
          <w:p w:rsidR="00AB200B" w:rsidRPr="000814B5" w:rsidRDefault="00AB200B" w:rsidP="009A014A">
            <w:pPr>
              <w:rPr>
                <w:b/>
                <w:color w:val="000000" w:themeColor="text1"/>
              </w:rPr>
            </w:pPr>
            <w:r w:rsidRPr="000814B5">
              <w:rPr>
                <w:b/>
                <w:color w:val="000000" w:themeColor="text1"/>
              </w:rPr>
              <w:t xml:space="preserve">0,25đ x 6 = </w: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1,5</w:t>
            </w:r>
          </w:p>
        </w:tc>
      </w:tr>
      <w:tr w:rsidR="000814B5" w:rsidRPr="000814B5" w:rsidTr="009A014A">
        <w:tc>
          <w:tcPr>
            <w:tcW w:w="592"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IV</w:t>
            </w:r>
          </w:p>
          <w:p w:rsidR="00AB200B" w:rsidRPr="000814B5" w:rsidRDefault="00AB200B" w:rsidP="009A014A">
            <w:pPr>
              <w:jc w:val="center"/>
              <w:rPr>
                <w:b/>
                <w:color w:val="000000" w:themeColor="text1"/>
              </w:rPr>
            </w:pPr>
            <w:r w:rsidRPr="000814B5">
              <w:rPr>
                <w:b/>
                <w:color w:val="000000" w:themeColor="text1"/>
              </w:rPr>
              <w:t>4,0</w:t>
            </w:r>
          </w:p>
        </w:tc>
        <w:tc>
          <w:tcPr>
            <w:tcW w:w="679"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1</w:t>
            </w:r>
          </w:p>
          <w:p w:rsidR="00AB200B" w:rsidRPr="000814B5" w:rsidRDefault="00AB200B" w:rsidP="009A014A">
            <w:pPr>
              <w:jc w:val="center"/>
              <w:rPr>
                <w:b/>
                <w:color w:val="000000" w:themeColor="text1"/>
              </w:rPr>
            </w:pPr>
            <w:r w:rsidRPr="000814B5">
              <w:rPr>
                <w:b/>
                <w:color w:val="000000" w:themeColor="text1"/>
              </w:rPr>
              <w:t>2,5</w:t>
            </w:r>
          </w:p>
        </w:tc>
        <w:tc>
          <w:tcPr>
            <w:tcW w:w="8618" w:type="dxa"/>
            <w:shd w:val="clear" w:color="auto" w:fill="auto"/>
          </w:tcPr>
          <w:p w:rsidR="00AB200B" w:rsidRPr="000814B5" w:rsidRDefault="00AB200B" w:rsidP="00AD2DC7">
            <w:pPr>
              <w:numPr>
                <w:ilvl w:val="0"/>
                <w:numId w:val="31"/>
              </w:numPr>
              <w:jc w:val="both"/>
              <w:rPr>
                <w:color w:val="000000" w:themeColor="text1"/>
              </w:rPr>
            </w:pPr>
            <w:r w:rsidRPr="000814B5">
              <w:rPr>
                <w:color w:val="000000" w:themeColor="text1"/>
              </w:rPr>
              <w:t>(a)</w:t>
            </w:r>
            <w:r w:rsidRPr="000814B5">
              <w:rPr>
                <w:color w:val="000000" w:themeColor="text1"/>
              </w:rPr>
              <w:tab/>
              <w:t xml:space="preserve"> Xét phản ứng của dung dịch NH</w:t>
            </w:r>
            <w:r w:rsidRPr="000814B5">
              <w:rPr>
                <w:color w:val="000000" w:themeColor="text1"/>
                <w:vertAlign w:val="subscript"/>
              </w:rPr>
              <w:t>3</w:t>
            </w:r>
            <w:r w:rsidRPr="000814B5">
              <w:rPr>
                <w:color w:val="000000" w:themeColor="text1"/>
              </w:rPr>
              <w:t xml:space="preserve"> và dung dịch HCl :</w:t>
            </w:r>
          </w:p>
          <w:p w:rsidR="00AB200B" w:rsidRPr="000814B5" w:rsidRDefault="00AB200B" w:rsidP="009A014A">
            <w:pPr>
              <w:jc w:val="both"/>
              <w:rPr>
                <w:color w:val="000000" w:themeColor="text1"/>
              </w:rPr>
            </w:pPr>
            <w:r w:rsidRPr="000814B5">
              <w:rPr>
                <w:color w:val="000000" w:themeColor="text1"/>
              </w:rPr>
              <w:t xml:space="preserve"> </w:t>
            </w:r>
            <w:r w:rsidRPr="000814B5">
              <w:rPr>
                <w:color w:val="000000" w:themeColor="text1"/>
              </w:rPr>
              <w:tab/>
            </w:r>
            <w:r w:rsidRPr="000814B5">
              <w:rPr>
                <w:color w:val="000000" w:themeColor="text1"/>
              </w:rPr>
              <w:tab/>
              <w:t>NH</w:t>
            </w:r>
            <w:r w:rsidRPr="000814B5">
              <w:rPr>
                <w:color w:val="000000" w:themeColor="text1"/>
                <w:vertAlign w:val="subscript"/>
              </w:rPr>
              <w:t>3</w:t>
            </w:r>
            <w:r w:rsidRPr="000814B5">
              <w:rPr>
                <w:color w:val="000000" w:themeColor="text1"/>
              </w:rPr>
              <w:t xml:space="preserve">       +      </w:t>
            </w:r>
            <w:r w:rsidRPr="000814B5">
              <w:rPr>
                <w:color w:val="000000" w:themeColor="text1"/>
              </w:rPr>
              <w:tab/>
              <w:t>H</w:t>
            </w:r>
            <w:r w:rsidRPr="000814B5">
              <w:rPr>
                <w:color w:val="000000" w:themeColor="text1"/>
                <w:vertAlign w:val="superscript"/>
              </w:rPr>
              <w:t>+</w:t>
            </w:r>
            <w:r w:rsidRPr="000814B5">
              <w:rPr>
                <w:color w:val="000000" w:themeColor="text1"/>
              </w:rPr>
              <w:t xml:space="preserve">       </w:t>
            </w:r>
            <w:r w:rsidRPr="000814B5">
              <w:rPr>
                <w:color w:val="000000" w:themeColor="text1"/>
              </w:rPr>
              <w:sym w:font="Wingdings 3" w:char="F022"/>
            </w:r>
            <w:r w:rsidRPr="000814B5">
              <w:rPr>
                <w:color w:val="000000" w:themeColor="text1"/>
              </w:rPr>
              <w:t xml:space="preserve">     </w:t>
            </w:r>
            <w:r w:rsidRPr="000814B5">
              <w:rPr>
                <w:color w:val="000000" w:themeColor="text1"/>
              </w:rPr>
              <w:tab/>
              <w:t>NH</w:t>
            </w:r>
            <w:r w:rsidRPr="000814B5">
              <w:rPr>
                <w:color w:val="000000" w:themeColor="text1"/>
                <w:vertAlign w:val="subscript"/>
              </w:rPr>
              <w:t>4</w:t>
            </w:r>
            <w:r w:rsidRPr="000814B5">
              <w:rPr>
                <w:color w:val="000000" w:themeColor="text1"/>
                <w:vertAlign w:val="superscript"/>
              </w:rPr>
              <w:t>+</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rPr>
              <w:t xml:space="preserve"> </w:t>
            </w:r>
            <w:r w:rsidRPr="000814B5">
              <w:rPr>
                <w:color w:val="000000" w:themeColor="text1"/>
              </w:rPr>
              <w:tab/>
              <w:t xml:space="preserve">0,7M </w:t>
            </w:r>
            <w:r w:rsidRPr="000814B5">
              <w:rPr>
                <w:color w:val="000000" w:themeColor="text1"/>
              </w:rPr>
              <w:lastRenderedPageBreak/>
              <w:t xml:space="preserve">     </w:t>
            </w:r>
            <w:r w:rsidRPr="000814B5">
              <w:rPr>
                <w:color w:val="000000" w:themeColor="text1"/>
              </w:rPr>
              <w:tab/>
              <w:t xml:space="preserve">0,3M   </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0,3M</w:t>
            </w:r>
            <w:r w:rsidRPr="000814B5">
              <w:rPr>
                <w:color w:val="000000" w:themeColor="text1"/>
              </w:rPr>
              <w:tab/>
            </w:r>
            <w:r w:rsidRPr="000814B5">
              <w:rPr>
                <w:color w:val="000000" w:themeColor="text1"/>
              </w:rPr>
              <w:tab/>
              <w:t>0,3M</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 xml:space="preserve">0,4M           </w:t>
            </w:r>
            <w:r w:rsidRPr="000814B5">
              <w:rPr>
                <w:color w:val="000000" w:themeColor="text1"/>
              </w:rPr>
              <w:tab/>
              <w:t xml:space="preserve">0                    </w:t>
            </w:r>
            <w:r w:rsidRPr="000814B5">
              <w:rPr>
                <w:color w:val="000000" w:themeColor="text1"/>
              </w:rPr>
              <w:tab/>
              <w:t>0,3M</w:t>
            </w:r>
          </w:p>
          <w:p w:rsidR="00AB200B" w:rsidRPr="000814B5" w:rsidRDefault="00AB200B" w:rsidP="009A014A">
            <w:pPr>
              <w:ind w:firstLine="720"/>
              <w:jc w:val="both"/>
              <w:rPr>
                <w:color w:val="000000" w:themeColor="text1"/>
              </w:rPr>
            </w:pPr>
            <w:r w:rsidRPr="000814B5">
              <w:rPr>
                <w:color w:val="000000" w:themeColor="text1"/>
              </w:rPr>
              <w:t>Vậy dung dịch A gồm các cấu tử chính là NH</w:t>
            </w:r>
            <w:r w:rsidRPr="000814B5">
              <w:rPr>
                <w:color w:val="000000" w:themeColor="text1"/>
                <w:vertAlign w:val="subscript"/>
              </w:rPr>
              <w:t>3</w:t>
            </w:r>
            <w:r w:rsidRPr="000814B5">
              <w:rPr>
                <w:color w:val="000000" w:themeColor="text1"/>
              </w:rPr>
              <w:t xml:space="preserve"> 0,4M, 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0,3M và Cl</w:t>
            </w:r>
            <w:r w:rsidRPr="000814B5">
              <w:rPr>
                <w:color w:val="000000" w:themeColor="text1"/>
                <w:vertAlign w:val="superscript"/>
              </w:rPr>
              <w:t>-</w:t>
            </w:r>
            <w:r w:rsidRPr="000814B5">
              <w:rPr>
                <w:color w:val="000000" w:themeColor="text1"/>
              </w:rPr>
              <w:t>.</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720" w:firstLine="720"/>
              <w:jc w:val="both"/>
              <w:rPr>
                <w:color w:val="000000" w:themeColor="text1"/>
                <w:vertAlign w:val="subscript"/>
              </w:rPr>
            </w:pPr>
            <w:r w:rsidRPr="000814B5">
              <w:rPr>
                <w:color w:val="000000" w:themeColor="text1"/>
              </w:rPr>
              <w:t>NH</w:t>
            </w:r>
            <w:r w:rsidRPr="000814B5">
              <w:rPr>
                <w:color w:val="000000" w:themeColor="text1"/>
                <w:vertAlign w:val="subscript"/>
              </w:rPr>
              <w:t>3</w:t>
            </w:r>
            <w:r w:rsidRPr="000814B5">
              <w:rPr>
                <w:color w:val="000000" w:themeColor="text1"/>
              </w:rPr>
              <w:t xml:space="preserve">       +      </w:t>
            </w:r>
            <w:r w:rsidRPr="000814B5">
              <w:rPr>
                <w:color w:val="000000" w:themeColor="text1"/>
              </w:rPr>
              <w:tab/>
              <w:t>H</w:t>
            </w:r>
            <w:r w:rsidRPr="000814B5">
              <w:rPr>
                <w:color w:val="000000" w:themeColor="text1"/>
                <w:vertAlign w:val="subscript"/>
              </w:rPr>
              <w:t>2</w:t>
            </w:r>
            <w:r w:rsidRPr="000814B5">
              <w:rPr>
                <w:color w:val="000000" w:themeColor="text1"/>
              </w:rPr>
              <w:t xml:space="preserve">O       </w:t>
            </w:r>
            <w:r w:rsidRPr="000814B5">
              <w:rPr>
                <w:rFonts w:ascii="Lucida Sans Unicode" w:hAnsi="Lucida Sans Unicode"/>
                <w:color w:val="000000" w:themeColor="text1"/>
              </w:rPr>
              <w:t>⇄</w:t>
            </w:r>
            <w:r w:rsidRPr="000814B5">
              <w:rPr>
                <w:color w:val="000000" w:themeColor="text1"/>
              </w:rPr>
              <w:t xml:space="preserve">     </w:t>
            </w:r>
            <w:r w:rsidRPr="000814B5">
              <w:rPr>
                <w:color w:val="000000" w:themeColor="text1"/>
              </w:rPr>
              <w:tab/>
              <w:t>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w:t>
            </w:r>
            <w:r w:rsidRPr="000814B5">
              <w:rPr>
                <w:color w:val="000000" w:themeColor="text1"/>
              </w:rPr>
              <w:tab/>
              <w:t>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vertAlign w:val="superscript"/>
              </w:rPr>
              <w:tab/>
            </w:r>
            <w:r w:rsidRPr="000814B5">
              <w:rPr>
                <w:color w:val="000000" w:themeColor="text1"/>
              </w:rPr>
              <w:t>0,4M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0,3M  </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Xm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Xm</w:t>
            </w:r>
            <w:r w:rsidRPr="000814B5">
              <w:rPr>
                <w:color w:val="000000" w:themeColor="text1"/>
              </w:rPr>
              <w:tab/>
            </w:r>
            <w:r w:rsidRPr="000814B5">
              <w:rPr>
                <w:color w:val="000000" w:themeColor="text1"/>
              </w:rPr>
              <w:tab/>
              <w:t>Xm</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(0,4-x)M</w:t>
            </w:r>
            <w:r w:rsidRPr="000814B5">
              <w:rPr>
                <w:color w:val="000000" w:themeColor="text1"/>
              </w:rPr>
              <w:tab/>
            </w:r>
            <w:r w:rsidRPr="000814B5">
              <w:rPr>
                <w:color w:val="000000" w:themeColor="text1"/>
              </w:rPr>
              <w:tab/>
            </w:r>
            <w:r w:rsidRPr="000814B5">
              <w:rPr>
                <w:color w:val="000000" w:themeColor="text1"/>
              </w:rPr>
              <w:tab/>
              <w:t>(0,3+x)M</w:t>
            </w:r>
            <w:r w:rsidRPr="000814B5">
              <w:rPr>
                <w:color w:val="000000" w:themeColor="text1"/>
              </w:rPr>
              <w:tab/>
              <w:t>Xm</w:t>
            </w:r>
          </w:p>
          <w:p w:rsidR="00AB200B" w:rsidRPr="000814B5" w:rsidRDefault="00AB200B" w:rsidP="009A014A">
            <w:pPr>
              <w:ind w:firstLine="720"/>
              <w:jc w:val="both"/>
              <w:rPr>
                <w:color w:val="000000" w:themeColor="text1"/>
              </w:rPr>
            </w:pPr>
            <w:r w:rsidRPr="000814B5">
              <w:rPr>
                <w:color w:val="000000" w:themeColor="text1"/>
                <w:position w:val="-28"/>
              </w:rPr>
              <w:object w:dxaOrig="4120" w:dyaOrig="660">
                <v:shape id="_x0000_i2397" type="#_x0000_t75" style="width:206.25pt;height:33pt" o:ole="">
                  <v:imagedata r:id="rId2233" o:title=""/>
                </v:shape>
                <o:OLEObject Type="Embed" ProgID="Equation.3" ShapeID="_x0000_i2397" DrawAspect="Content" ObjectID="_1620821583" r:id="rId2234"/>
              </w:object>
            </w:r>
          </w:p>
          <w:p w:rsidR="00AB200B" w:rsidRPr="000814B5" w:rsidRDefault="00AB200B" w:rsidP="009A014A">
            <w:pPr>
              <w:ind w:firstLine="720"/>
              <w:jc w:val="both"/>
              <w:rPr>
                <w:color w:val="000000" w:themeColor="text1"/>
              </w:rPr>
            </w:pPr>
            <w:r w:rsidRPr="000814B5">
              <w:rPr>
                <w:color w:val="000000" w:themeColor="text1"/>
                <w:position w:val="-10"/>
              </w:rPr>
              <w:object w:dxaOrig="3580" w:dyaOrig="400">
                <v:shape id="_x0000_i2398" type="#_x0000_t75" style="width:179.25pt;height:20.25pt" o:ole="">
                  <v:imagedata r:id="rId2235" o:title=""/>
                </v:shape>
                <o:OLEObject Type="Embed" ProgID="Equation.3" ShapeID="_x0000_i2398" DrawAspect="Content" ObjectID="_1620821584" r:id="rId2236"/>
              </w:objec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360" w:firstLine="360"/>
              <w:jc w:val="both"/>
              <w:rPr>
                <w:color w:val="000000" w:themeColor="text1"/>
              </w:rPr>
            </w:pPr>
            <w:r w:rsidRPr="000814B5">
              <w:rPr>
                <w:color w:val="000000" w:themeColor="text1"/>
              </w:rPr>
              <w:t>Khi thêm 0,001 mol NaOH vào dung dịch A có phản ứng :</w:t>
            </w:r>
          </w:p>
          <w:p w:rsidR="00AB200B" w:rsidRPr="000814B5" w:rsidRDefault="00AB200B" w:rsidP="009A014A">
            <w:pPr>
              <w:ind w:left="720" w:firstLine="720"/>
              <w:jc w:val="both"/>
              <w:rPr>
                <w:color w:val="000000" w:themeColor="text1"/>
              </w:rPr>
            </w:pPr>
            <w:r w:rsidRPr="000814B5">
              <w:rPr>
                <w:color w:val="000000" w:themeColor="text1"/>
              </w:rPr>
              <w:t>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rPr>
              <w:sym w:font="Wingdings 3" w:char="F022"/>
            </w:r>
            <w:r w:rsidRPr="000814B5">
              <w:rPr>
                <w:color w:val="000000" w:themeColor="text1"/>
              </w:rPr>
              <w:t xml:space="preserve">     </w:t>
            </w:r>
            <w:r w:rsidRPr="000814B5">
              <w:rPr>
                <w:color w:val="000000" w:themeColor="text1"/>
              </w:rPr>
              <w:tab/>
              <w:t>NH</w:t>
            </w:r>
            <w:r w:rsidRPr="000814B5">
              <w:rPr>
                <w:color w:val="000000" w:themeColor="text1"/>
                <w:vertAlign w:val="subscript"/>
              </w:rPr>
              <w:t>3</w:t>
            </w:r>
            <w:r w:rsidRPr="000814B5">
              <w:rPr>
                <w:color w:val="000000" w:themeColor="text1"/>
              </w:rPr>
              <w:tab/>
              <w:t>+</w:t>
            </w:r>
            <w:r w:rsidRPr="000814B5">
              <w:rPr>
                <w:color w:val="000000" w:themeColor="text1"/>
              </w:rPr>
              <w:tab/>
              <w:t>H</w:t>
            </w:r>
            <w:r w:rsidRPr="000814B5">
              <w:rPr>
                <w:color w:val="000000" w:themeColor="text1"/>
                <w:vertAlign w:val="subscript"/>
              </w:rPr>
              <w:t>2</w:t>
            </w:r>
            <w:r w:rsidRPr="000814B5">
              <w:rPr>
                <w:color w:val="000000" w:themeColor="text1"/>
              </w:rPr>
              <w:t>O</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rPr>
              <w:t xml:space="preserve"> </w:t>
            </w:r>
            <w:r w:rsidRPr="000814B5">
              <w:rPr>
                <w:color w:val="000000" w:themeColor="text1"/>
              </w:rPr>
              <w:tab/>
              <w:t xml:space="preserve">0,3M      </w:t>
            </w:r>
            <w:r w:rsidRPr="000814B5">
              <w:rPr>
                <w:color w:val="000000" w:themeColor="text1"/>
              </w:rPr>
              <w:tab/>
              <w:t>0,1M</w:t>
            </w:r>
            <w:r w:rsidRPr="000814B5">
              <w:rPr>
                <w:color w:val="000000" w:themeColor="text1"/>
              </w:rPr>
              <w:tab/>
            </w:r>
            <w:r w:rsidRPr="000814B5">
              <w:rPr>
                <w:color w:val="000000" w:themeColor="text1"/>
              </w:rPr>
              <w:tab/>
              <w:t xml:space="preserve">0,4M   </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0,1M</w:t>
            </w:r>
            <w:r w:rsidRPr="000814B5">
              <w:rPr>
                <w:color w:val="000000" w:themeColor="text1"/>
              </w:rPr>
              <w:tab/>
            </w:r>
            <w:r w:rsidRPr="000814B5">
              <w:rPr>
                <w:color w:val="000000" w:themeColor="text1"/>
              </w:rPr>
              <w:tab/>
              <w:t>0,1M</w:t>
            </w:r>
            <w:r w:rsidRPr="000814B5">
              <w:rPr>
                <w:color w:val="000000" w:themeColor="text1"/>
              </w:rPr>
              <w:tab/>
            </w:r>
            <w:r w:rsidRPr="000814B5">
              <w:rPr>
                <w:color w:val="000000" w:themeColor="text1"/>
              </w:rPr>
              <w:tab/>
              <w:t>0,1M</w:t>
            </w:r>
          </w:p>
          <w:p w:rsidR="00AB200B" w:rsidRPr="000814B5" w:rsidRDefault="00AB200B" w:rsidP="009A014A">
            <w:pPr>
              <w:ind w:firstLine="720"/>
              <w:jc w:val="both"/>
              <w:rPr>
                <w:color w:val="000000" w:themeColor="text1"/>
              </w:rPr>
            </w:pPr>
            <w:r w:rsidRPr="000814B5">
              <w:rPr>
                <w:color w:val="000000" w:themeColor="text1"/>
              </w:rPr>
              <w:t xml:space="preserve">[C]     </w:t>
            </w:r>
            <w:r w:rsidRPr="000814B5">
              <w:rPr>
                <w:color w:val="000000" w:themeColor="text1"/>
              </w:rPr>
              <w:tab/>
              <w:t xml:space="preserve">0,2M           </w:t>
            </w:r>
            <w:r w:rsidRPr="000814B5">
              <w:rPr>
                <w:color w:val="000000" w:themeColor="text1"/>
              </w:rPr>
              <w:tab/>
              <w:t xml:space="preserve">0                    </w:t>
            </w:r>
            <w:r w:rsidRPr="000814B5">
              <w:rPr>
                <w:color w:val="000000" w:themeColor="text1"/>
              </w:rPr>
              <w:tab/>
              <w:t>0,5M</w:t>
            </w:r>
          </w:p>
          <w:p w:rsidR="00AB200B" w:rsidRPr="000814B5" w:rsidRDefault="00AB200B" w:rsidP="009A014A">
            <w:pPr>
              <w:ind w:firstLine="720"/>
              <w:jc w:val="both"/>
              <w:rPr>
                <w:color w:val="000000" w:themeColor="text1"/>
              </w:rPr>
            </w:pPr>
            <w:r w:rsidRPr="000814B5">
              <w:rPr>
                <w:color w:val="000000" w:themeColor="text1"/>
              </w:rPr>
              <w:t>Vậy dung dịch B gồm các cấu tử chính là NH</w:t>
            </w:r>
            <w:r w:rsidRPr="000814B5">
              <w:rPr>
                <w:color w:val="000000" w:themeColor="text1"/>
                <w:vertAlign w:val="subscript"/>
              </w:rPr>
              <w:t>3</w:t>
            </w:r>
            <w:r w:rsidRPr="000814B5">
              <w:rPr>
                <w:color w:val="000000" w:themeColor="text1"/>
              </w:rPr>
              <w:t xml:space="preserve"> 0,5M, 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0,2M và Cl</w:t>
            </w:r>
            <w:r w:rsidRPr="000814B5">
              <w:rPr>
                <w:color w:val="000000" w:themeColor="text1"/>
                <w:vertAlign w:val="superscript"/>
              </w:rPr>
              <w:t>-</w:t>
            </w:r>
            <w:r w:rsidRPr="000814B5">
              <w:rPr>
                <w:color w:val="000000" w:themeColor="text1"/>
              </w:rPr>
              <w:t>.</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720" w:firstLine="720"/>
              <w:jc w:val="both"/>
              <w:rPr>
                <w:color w:val="000000" w:themeColor="text1"/>
                <w:vertAlign w:val="subscript"/>
              </w:rPr>
            </w:pPr>
            <w:r w:rsidRPr="000814B5">
              <w:rPr>
                <w:color w:val="000000" w:themeColor="text1"/>
              </w:rPr>
              <w:t>NH</w:t>
            </w:r>
            <w:r w:rsidRPr="000814B5">
              <w:rPr>
                <w:color w:val="000000" w:themeColor="text1"/>
                <w:vertAlign w:val="subscript"/>
              </w:rPr>
              <w:t>3</w:t>
            </w:r>
            <w:r w:rsidRPr="000814B5">
              <w:rPr>
                <w:color w:val="000000" w:themeColor="text1"/>
              </w:rPr>
              <w:t xml:space="preserve">       +      </w:t>
            </w:r>
            <w:r w:rsidRPr="000814B5">
              <w:rPr>
                <w:color w:val="000000" w:themeColor="text1"/>
              </w:rPr>
              <w:tab/>
              <w:t>H</w:t>
            </w:r>
            <w:r w:rsidRPr="000814B5">
              <w:rPr>
                <w:color w:val="000000" w:themeColor="text1"/>
                <w:vertAlign w:val="subscript"/>
              </w:rPr>
              <w:t>2</w:t>
            </w:r>
            <w:r w:rsidRPr="000814B5">
              <w:rPr>
                <w:color w:val="000000" w:themeColor="text1"/>
              </w:rPr>
              <w:t xml:space="preserve">O       </w:t>
            </w:r>
            <w:r w:rsidRPr="000814B5">
              <w:rPr>
                <w:rFonts w:ascii="Lucida Sans Unicode" w:hAnsi="Lucida Sans Unicode"/>
                <w:color w:val="000000" w:themeColor="text1"/>
              </w:rPr>
              <w:t>⇄</w:t>
            </w:r>
            <w:r w:rsidRPr="000814B5">
              <w:rPr>
                <w:color w:val="000000" w:themeColor="text1"/>
              </w:rPr>
              <w:t xml:space="preserve">     </w:t>
            </w:r>
            <w:r w:rsidRPr="000814B5">
              <w:rPr>
                <w:color w:val="000000" w:themeColor="text1"/>
              </w:rPr>
              <w:tab/>
              <w:t>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w:t>
            </w:r>
            <w:r w:rsidRPr="000814B5">
              <w:rPr>
                <w:color w:val="000000" w:themeColor="text1"/>
              </w:rPr>
              <w:tab/>
              <w:t>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p>
          <w:p w:rsidR="00AB200B" w:rsidRPr="000814B5" w:rsidRDefault="00AB200B" w:rsidP="009A014A">
            <w:pPr>
              <w:ind w:firstLine="720"/>
              <w:jc w:val="both"/>
              <w:rPr>
                <w:color w:val="000000" w:themeColor="text1"/>
              </w:rPr>
            </w:pPr>
            <w:r w:rsidRPr="000814B5">
              <w:rPr>
                <w:color w:val="000000" w:themeColor="text1"/>
              </w:rPr>
              <w:t>C</w:t>
            </w:r>
            <w:r w:rsidRPr="000814B5">
              <w:rPr>
                <w:color w:val="000000" w:themeColor="text1"/>
                <w:vertAlign w:val="superscript"/>
              </w:rPr>
              <w:t>o</w:t>
            </w:r>
            <w:r w:rsidRPr="000814B5">
              <w:rPr>
                <w:color w:val="000000" w:themeColor="text1"/>
                <w:vertAlign w:val="superscript"/>
              </w:rPr>
              <w:tab/>
            </w:r>
            <w:r w:rsidRPr="000814B5">
              <w:rPr>
                <w:color w:val="000000" w:themeColor="text1"/>
              </w:rPr>
              <w:t>0,5M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 xml:space="preserve">0,2M  </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xM</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t>xM</w:t>
            </w:r>
            <w:r w:rsidRPr="000814B5">
              <w:rPr>
                <w:color w:val="000000" w:themeColor="text1"/>
              </w:rPr>
              <w:tab/>
            </w:r>
            <w:r w:rsidRPr="000814B5">
              <w:rPr>
                <w:color w:val="000000" w:themeColor="text1"/>
              </w:rPr>
              <w:tab/>
              <w:t>xM</w:t>
            </w:r>
          </w:p>
          <w:p w:rsidR="00AB200B" w:rsidRPr="000814B5" w:rsidRDefault="00AB200B" w:rsidP="009A014A">
            <w:pPr>
              <w:ind w:left="720"/>
              <w:jc w:val="both"/>
              <w:rPr>
                <w:color w:val="000000" w:themeColor="text1"/>
              </w:rPr>
            </w:pPr>
            <w:r w:rsidRPr="000814B5">
              <w:rPr>
                <w:color w:val="000000" w:themeColor="text1"/>
              </w:rPr>
              <w:t>[C]</w:t>
            </w:r>
            <w:r w:rsidRPr="000814B5">
              <w:rPr>
                <w:color w:val="000000" w:themeColor="text1"/>
              </w:rPr>
              <w:tab/>
              <w:t>(0,5-x)M</w:t>
            </w:r>
            <w:r w:rsidRPr="000814B5">
              <w:rPr>
                <w:color w:val="000000" w:themeColor="text1"/>
              </w:rPr>
              <w:tab/>
            </w:r>
            <w:r w:rsidRPr="000814B5">
              <w:rPr>
                <w:color w:val="000000" w:themeColor="text1"/>
              </w:rPr>
              <w:tab/>
            </w:r>
            <w:r w:rsidRPr="000814B5">
              <w:rPr>
                <w:color w:val="000000" w:themeColor="text1"/>
              </w:rPr>
              <w:tab/>
              <w:t>(0,2+x)M</w:t>
            </w:r>
            <w:r w:rsidRPr="000814B5">
              <w:rPr>
                <w:color w:val="000000" w:themeColor="text1"/>
              </w:rPr>
              <w:tab/>
              <w:t>xM</w:t>
            </w:r>
          </w:p>
          <w:p w:rsidR="00AB200B" w:rsidRPr="000814B5" w:rsidRDefault="00AB200B" w:rsidP="009A014A">
            <w:pPr>
              <w:ind w:firstLine="720"/>
              <w:jc w:val="both"/>
              <w:rPr>
                <w:color w:val="000000" w:themeColor="text1"/>
              </w:rPr>
            </w:pPr>
            <w:r w:rsidRPr="000814B5">
              <w:rPr>
                <w:color w:val="000000" w:themeColor="text1"/>
                <w:position w:val="-28"/>
              </w:rPr>
              <w:object w:dxaOrig="4140" w:dyaOrig="660">
                <v:shape id="_x0000_i2399" type="#_x0000_t75" style="width:207pt;height:33pt" o:ole="">
                  <v:imagedata r:id="rId2237" o:title=""/>
                </v:shape>
                <o:OLEObject Type="Embed" ProgID="Equation.3" ShapeID="_x0000_i2399" DrawAspect="Content" ObjectID="_1620821585" r:id="rId2238"/>
              </w:object>
            </w:r>
          </w:p>
          <w:p w:rsidR="00AB200B" w:rsidRPr="000814B5" w:rsidRDefault="00AB200B" w:rsidP="009A014A">
            <w:pPr>
              <w:ind w:firstLine="720"/>
              <w:jc w:val="both"/>
              <w:rPr>
                <w:color w:val="000000" w:themeColor="text1"/>
              </w:rPr>
            </w:pPr>
            <w:r w:rsidRPr="000814B5">
              <w:rPr>
                <w:color w:val="000000" w:themeColor="text1"/>
                <w:position w:val="-10"/>
              </w:rPr>
              <w:object w:dxaOrig="3560" w:dyaOrig="400">
                <v:shape id="_x0000_i2400" type="#_x0000_t75" style="width:177.75pt;height:20.25pt" o:ole="">
                  <v:imagedata r:id="rId2239" o:title=""/>
                </v:shape>
                <o:OLEObject Type="Embed" ProgID="Equation.3" ShapeID="_x0000_i2400" DrawAspect="Content" ObjectID="_1620821586" r:id="rId2240"/>
              </w:object>
            </w:r>
          </w:p>
        </w:tc>
        <w:tc>
          <w:tcPr>
            <w:tcW w:w="808" w:type="dxa"/>
            <w:shd w:val="clear" w:color="auto" w:fill="auto"/>
          </w:tcPr>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val="restart"/>
            <w:shd w:val="clear" w:color="auto" w:fill="auto"/>
            <w:vAlign w:val="center"/>
          </w:tcPr>
          <w:p w:rsidR="00AB200B" w:rsidRPr="000814B5" w:rsidRDefault="00AB200B" w:rsidP="009A014A">
            <w:pPr>
              <w:jc w:val="center"/>
              <w:rPr>
                <w:b/>
                <w:color w:val="000000" w:themeColor="text1"/>
              </w:rPr>
            </w:pPr>
            <w:r w:rsidRPr="000814B5">
              <w:rPr>
                <w:b/>
                <w:color w:val="000000" w:themeColor="text1"/>
              </w:rPr>
              <w:t>2</w:t>
            </w:r>
          </w:p>
          <w:p w:rsidR="00AB200B" w:rsidRPr="000814B5" w:rsidRDefault="00AB200B" w:rsidP="009A014A">
            <w:pPr>
              <w:jc w:val="center"/>
              <w:rPr>
                <w:b/>
                <w:color w:val="000000" w:themeColor="text1"/>
              </w:rPr>
            </w:pPr>
            <w:r w:rsidRPr="000814B5">
              <w:rPr>
                <w:b/>
                <w:color w:val="000000" w:themeColor="text1"/>
              </w:rPr>
              <w:t>1,5</w:t>
            </w:r>
          </w:p>
        </w:tc>
        <w:tc>
          <w:tcPr>
            <w:tcW w:w="8618" w:type="dxa"/>
            <w:shd w:val="clear" w:color="auto" w:fill="auto"/>
          </w:tcPr>
          <w:p w:rsidR="00AB200B" w:rsidRPr="000814B5" w:rsidRDefault="00AB200B" w:rsidP="009A014A">
            <w:pPr>
              <w:ind w:left="360"/>
              <w:jc w:val="both"/>
              <w:rPr>
                <w:color w:val="000000" w:themeColor="text1"/>
              </w:rPr>
            </w:pPr>
            <w:r w:rsidRPr="000814B5">
              <w:rPr>
                <w:color w:val="000000" w:themeColor="text1"/>
              </w:rPr>
              <w:t xml:space="preserve">Theo giả thiết </w:t>
            </w:r>
            <w:r w:rsidRPr="000814B5">
              <w:rPr>
                <w:color w:val="000000" w:themeColor="text1"/>
                <w:position w:val="-16"/>
              </w:rPr>
              <w:object w:dxaOrig="1660" w:dyaOrig="400">
                <v:shape id="_x0000_i2401" type="#_x0000_t75" style="width:83.25pt;height:20.25pt" o:ole="">
                  <v:imagedata r:id="rId2241" o:title=""/>
                </v:shape>
                <o:OLEObject Type="Embed" ProgID="Equation.3" ShapeID="_x0000_i2401" DrawAspect="Content" ObjectID="_1620821587" r:id="rId2242"/>
              </w:object>
            </w:r>
            <w:r w:rsidRPr="000814B5">
              <w:rPr>
                <w:color w:val="000000" w:themeColor="text1"/>
              </w:rPr>
              <w:t xml:space="preserve"> và </w:t>
            </w:r>
            <w:r w:rsidRPr="000814B5">
              <w:rPr>
                <w:color w:val="000000" w:themeColor="text1"/>
                <w:position w:val="-20"/>
              </w:rPr>
              <w:object w:dxaOrig="1760" w:dyaOrig="440">
                <v:shape id="_x0000_i2402" type="#_x0000_t75" style="width:87.75pt;height:21.75pt" o:ole="">
                  <v:imagedata r:id="rId2243" o:title=""/>
                </v:shape>
                <o:OLEObject Type="Embed" ProgID="Equation.3" ShapeID="_x0000_i2402" DrawAspect="Content" ObjectID="_1620821588" r:id="rId2244"/>
              </w:object>
            </w:r>
            <w:r w:rsidRPr="000814B5">
              <w:rPr>
                <w:color w:val="000000" w:themeColor="text1"/>
              </w:rPr>
              <w:t>. Gọi x là số mol Ba(OH)</w:t>
            </w:r>
            <w:r w:rsidRPr="000814B5">
              <w:rPr>
                <w:color w:val="000000" w:themeColor="text1"/>
                <w:vertAlign w:val="subscript"/>
              </w:rPr>
              <w:t>2</w:t>
            </w:r>
            <w:r w:rsidRPr="000814B5">
              <w:rPr>
                <w:color w:val="000000" w:themeColor="text1"/>
              </w:rPr>
              <w:t xml:space="preserve"> cần thêm vào, như vậy </w:t>
            </w:r>
            <w:r w:rsidRPr="000814B5">
              <w:rPr>
                <w:color w:val="000000" w:themeColor="text1"/>
                <w:position w:val="-16"/>
              </w:rPr>
              <w:object w:dxaOrig="1440" w:dyaOrig="400">
                <v:shape id="_x0000_i2403" type="#_x0000_t75" style="width:1in;height:20.25pt" o:ole="">
                  <v:imagedata r:id="rId2245" o:title=""/>
                </v:shape>
                <o:OLEObject Type="Embed" ProgID="Equation.3" ShapeID="_x0000_i2403" DrawAspect="Content" ObjectID="_1620821589" r:id="rId2246"/>
              </w:object>
            </w:r>
            <w:r w:rsidRPr="000814B5">
              <w:rPr>
                <w:color w:val="000000" w:themeColor="text1"/>
              </w:rPr>
              <w:t xml:space="preserve"> và </w:t>
            </w:r>
            <w:r w:rsidRPr="000814B5">
              <w:rPr>
                <w:color w:val="000000" w:themeColor="text1"/>
                <w:position w:val="-16"/>
              </w:rPr>
              <w:object w:dxaOrig="1579" w:dyaOrig="400">
                <v:shape id="_x0000_i2404" type="#_x0000_t75" style="width:78.75pt;height:20.25pt" o:ole="">
                  <v:imagedata r:id="rId2247" o:title=""/>
                </v:shape>
                <o:OLEObject Type="Embed" ProgID="Equation.3" ShapeID="_x0000_i2404" DrawAspect="Content" ObjectID="_1620821590" r:id="rId2248"/>
              </w:object>
            </w:r>
            <w:r w:rsidRPr="000814B5">
              <w:rPr>
                <w:color w:val="000000" w:themeColor="text1"/>
              </w:rPr>
              <w:t>.</w:t>
            </w:r>
          </w:p>
          <w:p w:rsidR="00AB200B" w:rsidRPr="000814B5" w:rsidRDefault="00AB200B" w:rsidP="009A014A">
            <w:pPr>
              <w:ind w:left="360" w:firstLine="360"/>
              <w:jc w:val="both"/>
              <w:rPr>
                <w:color w:val="000000" w:themeColor="text1"/>
              </w:rPr>
            </w:pPr>
            <w:r w:rsidRPr="000814B5">
              <w:rPr>
                <w:color w:val="000000" w:themeColor="text1"/>
              </w:rPr>
              <w:t>Ba</w:t>
            </w:r>
            <w:r w:rsidRPr="000814B5">
              <w:rPr>
                <w:color w:val="000000" w:themeColor="text1"/>
                <w:vertAlign w:val="superscript"/>
              </w:rPr>
              <w:t>2+</w:t>
            </w:r>
            <w:r w:rsidRPr="000814B5">
              <w:rPr>
                <w:color w:val="000000" w:themeColor="text1"/>
              </w:rPr>
              <w:t xml:space="preserve">      + </w:t>
            </w:r>
            <w:r w:rsidRPr="000814B5">
              <w:rPr>
                <w:color w:val="000000" w:themeColor="text1"/>
              </w:rPr>
              <w:tab/>
              <w:t>SO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w:t>
            </w:r>
            <w:r w:rsidRPr="000814B5">
              <w:rPr>
                <w:color w:val="000000" w:themeColor="text1"/>
              </w:rPr>
              <w:sym w:font="Symbol" w:char="F0AE"/>
            </w:r>
            <w:r w:rsidRPr="000814B5">
              <w:rPr>
                <w:color w:val="000000" w:themeColor="text1"/>
              </w:rPr>
              <w:tab/>
              <w:t>BaSO</w:t>
            </w:r>
            <w:r w:rsidRPr="000814B5">
              <w:rPr>
                <w:color w:val="000000" w:themeColor="text1"/>
                <w:vertAlign w:val="subscript"/>
              </w:rPr>
              <w:t>4</w:t>
            </w:r>
            <w:r w:rsidRPr="000814B5">
              <w:rPr>
                <w:color w:val="000000" w:themeColor="text1"/>
              </w:rPr>
              <w:tab/>
            </w:r>
            <w:r w:rsidRPr="000814B5">
              <w:rPr>
                <w:color w:val="000000" w:themeColor="text1"/>
              </w:rPr>
              <w:tab/>
              <w:t>(1)</w:t>
            </w:r>
          </w:p>
          <w:p w:rsidR="00AB200B" w:rsidRPr="000814B5" w:rsidRDefault="00AB200B" w:rsidP="009A014A">
            <w:pPr>
              <w:ind w:left="360"/>
              <w:jc w:val="both"/>
              <w:rPr>
                <w:color w:val="000000" w:themeColor="text1"/>
              </w:rPr>
            </w:pPr>
            <w:r w:rsidRPr="000814B5">
              <w:rPr>
                <w:color w:val="000000" w:themeColor="text1"/>
              </w:rPr>
              <w:t>n</w:t>
            </w:r>
            <w:r w:rsidRPr="000814B5">
              <w:rPr>
                <w:color w:val="000000" w:themeColor="text1"/>
                <w:vertAlign w:val="superscript"/>
              </w:rPr>
              <w:t>o</w:t>
            </w:r>
            <w:r w:rsidRPr="000814B5">
              <w:rPr>
                <w:color w:val="000000" w:themeColor="text1"/>
              </w:rPr>
              <w:tab/>
              <w:t>x (mol)</w:t>
            </w:r>
            <w:r w:rsidRPr="000814B5">
              <w:rPr>
                <w:color w:val="000000" w:themeColor="text1"/>
              </w:rPr>
              <w:tab/>
            </w:r>
            <w:r w:rsidRPr="000814B5">
              <w:rPr>
                <w:color w:val="000000" w:themeColor="text1"/>
              </w:rPr>
              <w:tab/>
              <w:t>0,03 (mol)</w:t>
            </w:r>
            <w:r w:rsidRPr="000814B5">
              <w:rPr>
                <w:color w:val="000000" w:themeColor="text1"/>
              </w:rPr>
              <w:tab/>
            </w:r>
          </w:p>
          <w:p w:rsidR="00AB200B" w:rsidRPr="000814B5" w:rsidRDefault="00AB200B" w:rsidP="009A014A">
            <w:pPr>
              <w:ind w:left="360" w:firstLine="360"/>
              <w:jc w:val="both"/>
              <w:rPr>
                <w:color w:val="000000" w:themeColor="text1"/>
              </w:rPr>
            </w:pPr>
            <w:r w:rsidRPr="000814B5">
              <w:rPr>
                <w:color w:val="000000" w:themeColor="text1"/>
              </w:rPr>
              <w:t>Al</w:t>
            </w:r>
            <w:r w:rsidRPr="000814B5">
              <w:rPr>
                <w:color w:val="000000" w:themeColor="text1"/>
                <w:vertAlign w:val="superscript"/>
              </w:rPr>
              <w:t>3+</w:t>
            </w:r>
            <w:r w:rsidRPr="000814B5">
              <w:rPr>
                <w:color w:val="000000" w:themeColor="text1"/>
              </w:rPr>
              <w:t xml:space="preserve">      + </w:t>
            </w:r>
            <w:r w:rsidRPr="000814B5">
              <w:rPr>
                <w:color w:val="000000" w:themeColor="text1"/>
              </w:rPr>
              <w:tab/>
              <w:t>3OH</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ab/>
              <w:t>Al(OH)</w:t>
            </w:r>
            <w:r w:rsidRPr="000814B5">
              <w:rPr>
                <w:color w:val="000000" w:themeColor="text1"/>
                <w:vertAlign w:val="subscript"/>
              </w:rPr>
              <w:t>3</w:t>
            </w:r>
            <w:r w:rsidRPr="000814B5">
              <w:rPr>
                <w:color w:val="000000" w:themeColor="text1"/>
              </w:rPr>
              <w:tab/>
              <w:t>(2)</w:t>
            </w:r>
          </w:p>
          <w:p w:rsidR="00AB200B" w:rsidRPr="000814B5" w:rsidRDefault="00AB200B" w:rsidP="009A014A">
            <w:pPr>
              <w:ind w:left="360"/>
              <w:jc w:val="both"/>
              <w:rPr>
                <w:color w:val="000000" w:themeColor="text1"/>
              </w:rPr>
            </w:pPr>
            <w:r w:rsidRPr="000814B5">
              <w:rPr>
                <w:color w:val="000000" w:themeColor="text1"/>
              </w:rPr>
              <w:t>n</w:t>
            </w:r>
            <w:r w:rsidRPr="000814B5">
              <w:rPr>
                <w:color w:val="000000" w:themeColor="text1"/>
                <w:vertAlign w:val="superscript"/>
              </w:rPr>
              <w:t>o</w:t>
            </w:r>
            <w:r w:rsidRPr="000814B5">
              <w:rPr>
                <w:color w:val="000000" w:themeColor="text1"/>
              </w:rPr>
              <w:tab/>
              <w:t>0,02 (mol)</w:t>
            </w:r>
            <w:r w:rsidRPr="000814B5">
              <w:rPr>
                <w:color w:val="000000" w:themeColor="text1"/>
              </w:rPr>
              <w:tab/>
              <w:t>2x (mol)</w:t>
            </w:r>
            <w:r w:rsidRPr="000814B5">
              <w:rPr>
                <w:color w:val="000000" w:themeColor="text1"/>
              </w:rPr>
              <w:tab/>
            </w:r>
          </w:p>
          <w:p w:rsidR="00AB200B" w:rsidRPr="000814B5" w:rsidRDefault="00AB200B" w:rsidP="009A014A">
            <w:pPr>
              <w:ind w:left="360" w:firstLine="360"/>
              <w:jc w:val="both"/>
              <w:rPr>
                <w:color w:val="000000" w:themeColor="text1"/>
              </w:rPr>
            </w:pPr>
            <w:r w:rsidRPr="000814B5">
              <w:rPr>
                <w:color w:val="000000" w:themeColor="text1"/>
              </w:rPr>
              <w:t>Al(OH)</w:t>
            </w:r>
            <w:r w:rsidRPr="000814B5">
              <w:rPr>
                <w:color w:val="000000" w:themeColor="text1"/>
                <w:vertAlign w:val="subscript"/>
              </w:rPr>
              <w:t>3</w:t>
            </w:r>
            <w:r w:rsidRPr="000814B5">
              <w:rPr>
                <w:color w:val="000000" w:themeColor="text1"/>
              </w:rPr>
              <w:t xml:space="preserve">    + </w:t>
            </w:r>
            <w:r w:rsidRPr="000814B5">
              <w:rPr>
                <w:color w:val="000000" w:themeColor="text1"/>
              </w:rPr>
              <w:tab/>
              <w:t>OH</w:t>
            </w:r>
            <w:r w:rsidRPr="000814B5">
              <w:rPr>
                <w:color w:val="000000" w:themeColor="text1"/>
                <w:vertAlign w:val="superscript"/>
              </w:rPr>
              <w:t>-</w:t>
            </w:r>
            <w:r w:rsidRPr="000814B5">
              <w:rPr>
                <w:color w:val="000000" w:themeColor="text1"/>
              </w:rPr>
              <w:t xml:space="preserve">      </w:t>
            </w:r>
            <w:r w:rsidRPr="000814B5">
              <w:rPr>
                <w:color w:val="000000" w:themeColor="text1"/>
              </w:rPr>
              <w:sym w:font="Symbol" w:char="F0AE"/>
            </w:r>
            <w:r w:rsidRPr="000814B5">
              <w:rPr>
                <w:color w:val="000000" w:themeColor="text1"/>
              </w:rPr>
              <w:tab/>
              <w:t>Al(OH)</w:t>
            </w:r>
            <w:r w:rsidRPr="000814B5">
              <w:rPr>
                <w:color w:val="000000" w:themeColor="text1"/>
                <w:vertAlign w:val="subscript"/>
              </w:rPr>
              <w:t>4</w:t>
            </w:r>
            <w:r w:rsidRPr="000814B5">
              <w:rPr>
                <w:color w:val="000000" w:themeColor="text1"/>
                <w:vertAlign w:val="superscript"/>
              </w:rPr>
              <w:t>-</w:t>
            </w:r>
            <w:r w:rsidRPr="000814B5">
              <w:rPr>
                <w:color w:val="000000" w:themeColor="text1"/>
              </w:rPr>
              <w:tab/>
              <w:t>(3)</w:t>
            </w:r>
          </w:p>
          <w:p w:rsidR="00AB200B" w:rsidRPr="000814B5" w:rsidRDefault="00AB200B" w:rsidP="009A014A">
            <w:pPr>
              <w:ind w:left="360" w:firstLine="360"/>
              <w:jc w:val="both"/>
              <w:rPr>
                <w:color w:val="000000" w:themeColor="text1"/>
              </w:rPr>
            </w:pP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360"/>
              <w:jc w:val="both"/>
              <w:rPr>
                <w:color w:val="000000" w:themeColor="text1"/>
              </w:rPr>
            </w:pPr>
            <w:r w:rsidRPr="000814B5">
              <w:rPr>
                <w:color w:val="000000" w:themeColor="text1"/>
              </w:rPr>
              <w:t>Xét trường hợp chỉ xảy ra phản ứng (1) và (2). Trong trường hợp này Al</w:t>
            </w:r>
            <w:r w:rsidRPr="000814B5">
              <w:rPr>
                <w:color w:val="000000" w:themeColor="text1"/>
                <w:vertAlign w:val="superscript"/>
              </w:rPr>
              <w:t>3+</w:t>
            </w:r>
            <w:r w:rsidRPr="000814B5">
              <w:rPr>
                <w:color w:val="000000" w:themeColor="text1"/>
              </w:rPr>
              <w:t xml:space="preserve"> tham gia phản ứng vừa đủ hoặc dư : </w:t>
            </w:r>
            <w:r w:rsidRPr="000814B5">
              <w:rPr>
                <w:color w:val="000000" w:themeColor="text1"/>
                <w:position w:val="-24"/>
              </w:rPr>
              <w:object w:dxaOrig="2740" w:dyaOrig="620">
                <v:shape id="_x0000_i2405" type="#_x0000_t75" style="width:137.25pt;height:30.75pt" o:ole="">
                  <v:imagedata r:id="rId2249" o:title=""/>
                </v:shape>
                <o:OLEObject Type="Embed" ProgID="Equation.3" ShapeID="_x0000_i2405" DrawAspect="Content" ObjectID="_1620821591" r:id="rId2250"/>
              </w:object>
            </w:r>
            <w:r w:rsidRPr="000814B5">
              <w:rPr>
                <w:color w:val="000000" w:themeColor="text1"/>
              </w:rPr>
              <w:t>, và như vậy Ba</w:t>
            </w:r>
            <w:r w:rsidRPr="000814B5">
              <w:rPr>
                <w:color w:val="000000" w:themeColor="text1"/>
                <w:vertAlign w:val="superscript"/>
              </w:rPr>
              <w:t>2+</w:t>
            </w:r>
            <w:r w:rsidRPr="000814B5">
              <w:rPr>
                <w:color w:val="000000" w:themeColor="text1"/>
              </w:rPr>
              <w:t xml:space="preserve"> phản ứng hết ở phản ứng (1). </w:t>
            </w:r>
          </w:p>
          <w:p w:rsidR="00AB200B" w:rsidRPr="000814B5" w:rsidRDefault="00AB200B" w:rsidP="009A014A">
            <w:pPr>
              <w:ind w:left="360"/>
              <w:jc w:val="both"/>
              <w:rPr>
                <w:color w:val="000000" w:themeColor="text1"/>
              </w:rPr>
            </w:pPr>
            <w:r w:rsidRPr="000814B5">
              <w:rPr>
                <w:color w:val="000000" w:themeColor="text1"/>
              </w:rPr>
              <w:lastRenderedPageBreak/>
              <w:t xml:space="preserve">Ta có : m(kết tủa) = </w:t>
            </w:r>
            <w:r w:rsidRPr="000814B5">
              <w:rPr>
                <w:color w:val="000000" w:themeColor="text1"/>
                <w:position w:val="-24"/>
              </w:rPr>
              <w:object w:dxaOrig="4099" w:dyaOrig="620">
                <v:shape id="_x0000_i2406" type="#_x0000_t75" style="width:204.75pt;height:30.75pt" o:ole="">
                  <v:imagedata r:id="rId2251" o:title=""/>
                </v:shape>
                <o:OLEObject Type="Embed" ProgID="Equation.3" ShapeID="_x0000_i2406" DrawAspect="Content" ObjectID="_1620821592" r:id="rId2252"/>
              </w:object>
            </w:r>
          </w:p>
          <w:p w:rsidR="00AB200B" w:rsidRPr="000814B5" w:rsidRDefault="00AB200B" w:rsidP="009A014A">
            <w:pPr>
              <w:ind w:left="360"/>
              <w:jc w:val="both"/>
              <w:rPr>
                <w:color w:val="000000" w:themeColor="text1"/>
              </w:rPr>
            </w:pPr>
            <w:r w:rsidRPr="000814B5">
              <w:rPr>
                <w:color w:val="000000" w:themeColor="text1"/>
              </w:rPr>
              <w:t>Vậy thể tích dung dịch Ba(OH)</w:t>
            </w:r>
            <w:r w:rsidRPr="000814B5">
              <w:rPr>
                <w:color w:val="000000" w:themeColor="text1"/>
                <w:vertAlign w:val="subscript"/>
              </w:rPr>
              <w:t>2</w:t>
            </w:r>
            <w:r w:rsidRPr="000814B5">
              <w:rPr>
                <w:color w:val="000000" w:themeColor="text1"/>
              </w:rPr>
              <w:t xml:space="preserve"> đã sử dụng là </w:t>
            </w:r>
            <w:r w:rsidRPr="000814B5">
              <w:rPr>
                <w:color w:val="000000" w:themeColor="text1"/>
                <w:position w:val="-30"/>
              </w:rPr>
              <w:object w:dxaOrig="1880" w:dyaOrig="680">
                <v:shape id="_x0000_i2407" type="#_x0000_t75" style="width:93.75pt;height:33.75pt" o:ole="">
                  <v:imagedata r:id="rId2253" o:title=""/>
                </v:shape>
                <o:OLEObject Type="Embed" ProgID="Equation.3" ShapeID="_x0000_i2407" DrawAspect="Content" ObjectID="_1620821593" r:id="rId2254"/>
              </w:objec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vMerge/>
            <w:shd w:val="clear" w:color="auto" w:fill="auto"/>
            <w:vAlign w:val="center"/>
          </w:tcPr>
          <w:p w:rsidR="00AB200B" w:rsidRPr="000814B5" w:rsidRDefault="00AB200B" w:rsidP="009A014A">
            <w:pPr>
              <w:jc w:val="center"/>
              <w:rPr>
                <w:b/>
                <w:color w:val="000000" w:themeColor="text1"/>
              </w:rPr>
            </w:pPr>
          </w:p>
        </w:tc>
        <w:tc>
          <w:tcPr>
            <w:tcW w:w="679" w:type="dxa"/>
            <w:vMerge/>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ind w:left="360"/>
              <w:jc w:val="both"/>
              <w:rPr>
                <w:color w:val="000000" w:themeColor="text1"/>
              </w:rPr>
            </w:pPr>
            <w:r w:rsidRPr="000814B5">
              <w:rPr>
                <w:color w:val="000000" w:themeColor="text1"/>
              </w:rPr>
              <w:t xml:space="preserve">Nếu xảy ra các phản ứng (1), (2) và (3) thì </w:t>
            </w:r>
            <w:r w:rsidRPr="000814B5">
              <w:rPr>
                <w:color w:val="000000" w:themeColor="text1"/>
                <w:position w:val="-10"/>
              </w:rPr>
              <w:object w:dxaOrig="1440" w:dyaOrig="320">
                <v:shape id="_x0000_i2408" type="#_x0000_t75" style="width:1in;height:15.75pt" o:ole="">
                  <v:imagedata r:id="rId2255" o:title=""/>
                </v:shape>
                <o:OLEObject Type="Embed" ProgID="Equation.3" ShapeID="_x0000_i2408" DrawAspect="Content" ObjectID="_1620821594" r:id="rId2256"/>
              </w:object>
            </w:r>
          </w:p>
          <w:p w:rsidR="00AB200B" w:rsidRPr="000814B5" w:rsidRDefault="00AB200B" w:rsidP="009A014A">
            <w:pPr>
              <w:ind w:left="360"/>
              <w:jc w:val="both"/>
              <w:rPr>
                <w:color w:val="000000" w:themeColor="text1"/>
              </w:rPr>
            </w:pPr>
            <w:r w:rsidRPr="000814B5">
              <w:rPr>
                <w:color w:val="000000" w:themeColor="text1"/>
                <w:position w:val="-16"/>
              </w:rPr>
              <w:object w:dxaOrig="6020" w:dyaOrig="400">
                <v:shape id="_x0000_i2409" type="#_x0000_t75" style="width:300.75pt;height:20.25pt" o:ole="">
                  <v:imagedata r:id="rId2257" o:title=""/>
                </v:shape>
                <o:OLEObject Type="Embed" ProgID="Equation.3" ShapeID="_x0000_i2409" DrawAspect="Content" ObjectID="_1620821595" r:id="rId2258"/>
              </w:object>
            </w:r>
            <w:r w:rsidRPr="000814B5">
              <w:rPr>
                <w:color w:val="000000" w:themeColor="text1"/>
              </w:rPr>
              <w:t xml:space="preserve"> (loại).</w:t>
            </w:r>
          </w:p>
        </w:tc>
        <w:tc>
          <w:tcPr>
            <w:tcW w:w="808"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shd w:val="clear" w:color="auto" w:fill="auto"/>
            <w:vAlign w:val="center"/>
          </w:tcPr>
          <w:p w:rsidR="00AB200B" w:rsidRPr="000814B5" w:rsidRDefault="00AB200B" w:rsidP="009A014A">
            <w:pPr>
              <w:jc w:val="center"/>
              <w:rPr>
                <w:b/>
                <w:color w:val="000000" w:themeColor="text1"/>
              </w:rPr>
            </w:pPr>
            <w:r w:rsidRPr="000814B5">
              <w:rPr>
                <w:b/>
                <w:color w:val="000000" w:themeColor="text1"/>
              </w:rPr>
              <w:t>V</w:t>
            </w:r>
          </w:p>
          <w:p w:rsidR="00AB200B" w:rsidRPr="000814B5" w:rsidRDefault="00AB200B" w:rsidP="009A014A">
            <w:pPr>
              <w:jc w:val="center"/>
              <w:rPr>
                <w:b/>
                <w:color w:val="000000" w:themeColor="text1"/>
              </w:rPr>
            </w:pPr>
            <w:r w:rsidRPr="000814B5">
              <w:rPr>
                <w:b/>
                <w:color w:val="000000" w:themeColor="text1"/>
              </w:rPr>
              <w:t>4,0</w:t>
            </w:r>
          </w:p>
        </w:tc>
        <w:tc>
          <w:tcPr>
            <w:tcW w:w="679" w:type="dxa"/>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rPr>
                <w:color w:val="000000" w:themeColor="text1"/>
                <w:lang w:val="nl-NL"/>
              </w:rPr>
            </w:pPr>
            <w:r w:rsidRPr="000814B5">
              <w:rPr>
                <w:color w:val="000000" w:themeColor="text1"/>
                <w:lang w:val="nl-NL"/>
              </w:rPr>
              <w:t>Anco</w:t>
            </w:r>
            <w:r w:rsidRPr="000814B5">
              <w:rPr>
                <w:color w:val="000000" w:themeColor="text1"/>
                <w:lang w:val="nl-NL"/>
              </w:rPr>
              <w:lastRenderedPageBreak/>
              <w:t>l A + O</w:t>
            </w:r>
            <w:r w:rsidRPr="000814B5">
              <w:rPr>
                <w:color w:val="000000" w:themeColor="text1"/>
                <w:vertAlign w:val="subscript"/>
                <w:lang w:val="nl-NL"/>
              </w:rPr>
              <w:t>2</w: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CO</w:t>
            </w:r>
            <w:r w:rsidRPr="000814B5">
              <w:rPr>
                <w:color w:val="000000" w:themeColor="text1"/>
                <w:vertAlign w:val="subscript"/>
                <w:lang w:val="nl-NL"/>
              </w:rPr>
              <w:t>2</w:t>
            </w:r>
            <w:r w:rsidRPr="000814B5">
              <w:rPr>
                <w:color w:val="000000" w:themeColor="text1"/>
                <w:lang w:val="nl-NL"/>
              </w:rPr>
              <w:t xml:space="preserve"> + H</w:t>
            </w:r>
            <w:r w:rsidRPr="000814B5">
              <w:rPr>
                <w:color w:val="000000" w:themeColor="text1"/>
                <w:vertAlign w:val="subscript"/>
                <w:lang w:val="nl-NL"/>
              </w:rPr>
              <w:t>2</w:t>
            </w:r>
            <w:r w:rsidRPr="000814B5">
              <w:rPr>
                <w:color w:val="000000" w:themeColor="text1"/>
                <w:lang w:val="nl-NL"/>
              </w:rPr>
              <w:t>O</w:t>
            </w:r>
          </w:p>
          <w:p w:rsidR="00AB200B" w:rsidRPr="000814B5" w:rsidRDefault="00AB200B" w:rsidP="009A014A">
            <w:pPr>
              <w:rPr>
                <w:color w:val="000000" w:themeColor="text1"/>
                <w:lang w:val="nl-NL"/>
              </w:rPr>
            </w:pPr>
            <w:r w:rsidRPr="000814B5">
              <w:rPr>
                <w:color w:val="000000" w:themeColor="text1"/>
                <w:lang w:val="nl-NL"/>
              </w:rPr>
              <w:t>CO</w:t>
            </w:r>
            <w:r w:rsidRPr="000814B5">
              <w:rPr>
                <w:color w:val="000000" w:themeColor="text1"/>
                <w:vertAlign w:val="subscript"/>
                <w:lang w:val="nl-NL"/>
              </w:rPr>
              <w:t>2</w:t>
            </w:r>
            <w:r w:rsidRPr="000814B5">
              <w:rPr>
                <w:color w:val="000000" w:themeColor="text1"/>
                <w:lang w:val="nl-NL"/>
              </w:rPr>
              <w:t xml:space="preserve"> + Ca(</w:t>
            </w:r>
            <w:r w:rsidRPr="000814B5">
              <w:rPr>
                <w:rFonts w:hint="eastAsia"/>
                <w:color w:val="000000" w:themeColor="text1"/>
                <w:lang w:val="nl-NL"/>
              </w:rPr>
              <w:t>OH)</w:t>
            </w:r>
            <w:r w:rsidRPr="000814B5">
              <w:rPr>
                <w:color w:val="000000" w:themeColor="text1"/>
                <w:vertAlign w:val="subscript"/>
                <w:lang w:val="nl-NL"/>
              </w:rPr>
              <w:t>2</w:t>
            </w:r>
            <w:r w:rsidRPr="000814B5">
              <w:rPr>
                <w:color w:val="000000" w:themeColor="text1"/>
                <w:lang w:val="nl-NL"/>
              </w:rPr>
              <w:t xml:space="preserve"> </w:t>
            </w:r>
            <w:r w:rsidRPr="000814B5">
              <w:rPr>
                <w:color w:val="000000" w:themeColor="text1"/>
                <w:lang w:val="nl-NL"/>
              </w:rPr>
              <w:sym w:font="Symbol" w:char="F0AE"/>
            </w:r>
            <w:r w:rsidRPr="000814B5">
              <w:rPr>
                <w:color w:val="000000" w:themeColor="text1"/>
                <w:lang w:val="nl-NL"/>
              </w:rPr>
              <w:t xml:space="preserve"> CaCO</w:t>
            </w:r>
            <w:r w:rsidRPr="000814B5">
              <w:rPr>
                <w:color w:val="000000" w:themeColor="text1"/>
                <w:vertAlign w:val="subscript"/>
                <w:lang w:val="nl-NL"/>
              </w:rPr>
              <w:t>3</w:t>
            </w:r>
            <w:r w:rsidRPr="000814B5">
              <w:rPr>
                <w:color w:val="000000" w:themeColor="text1"/>
                <w:lang w:val="nl-NL"/>
              </w:rPr>
              <w:t xml:space="preserve"> + H</w:t>
            </w:r>
            <w:r w:rsidRPr="000814B5">
              <w:rPr>
                <w:color w:val="000000" w:themeColor="text1"/>
                <w:vertAlign w:val="subscript"/>
                <w:lang w:val="nl-NL"/>
              </w:rPr>
              <w:t>2</w:t>
            </w:r>
            <w:r w:rsidRPr="000814B5">
              <w:rPr>
                <w:color w:val="000000" w:themeColor="text1"/>
                <w:lang w:val="nl-NL"/>
              </w:rPr>
              <w:t>O</w:t>
            </w:r>
          </w:p>
          <w:p w:rsidR="00AB200B" w:rsidRPr="000814B5" w:rsidRDefault="00AB200B" w:rsidP="009A014A">
            <w:pPr>
              <w:rPr>
                <w:color w:val="000000" w:themeColor="text1"/>
                <w:lang w:val="nl-NL"/>
              </w:rPr>
            </w:pPr>
            <w:r w:rsidRPr="000814B5">
              <w:rPr>
                <w:color w:val="000000" w:themeColor="text1"/>
                <w:position w:val="-24"/>
                <w:lang w:val="nl-NL"/>
              </w:rPr>
              <w:object w:dxaOrig="3080" w:dyaOrig="620">
                <v:shape id="_x0000_i2410" type="#_x0000_t75" style="width:153.75pt;height:30.75pt" o:ole="">
                  <v:imagedata r:id="rId2259" o:title=""/>
                </v:shape>
                <o:OLEObject Type="Embed" ProgID="Equation.3" ShapeID="_x0000_i2410" DrawAspect="Content" ObjectID="_1620821596" r:id="rId2260"/>
              </w:object>
            </w:r>
          </w:p>
          <w:p w:rsidR="00AB200B" w:rsidRPr="000814B5" w:rsidRDefault="00AB200B" w:rsidP="009A014A">
            <w:pPr>
              <w:rPr>
                <w:color w:val="000000" w:themeColor="text1"/>
                <w:lang w:val="nl-NL"/>
              </w:rPr>
            </w:pPr>
            <w:r w:rsidRPr="000814B5">
              <w:rPr>
                <w:color w:val="000000" w:themeColor="text1"/>
                <w:lang w:val="nl-NL"/>
              </w:rPr>
              <w:t>m</w:t>
            </w:r>
            <w:r w:rsidRPr="000814B5">
              <w:rPr>
                <w:color w:val="000000" w:themeColor="text1"/>
                <w:vertAlign w:val="subscript"/>
                <w:lang w:val="nl-NL"/>
              </w:rPr>
              <w:t>bình n</w:t>
            </w:r>
            <w:r w:rsidRPr="000814B5">
              <w:rPr>
                <w:rFonts w:hint="eastAsia"/>
                <w:color w:val="000000" w:themeColor="text1"/>
                <w:vertAlign w:val="subscript"/>
                <w:lang w:val="nl-NL"/>
              </w:rPr>
              <w:t>ư</w:t>
            </w:r>
            <w:r w:rsidRPr="000814B5">
              <w:rPr>
                <w:color w:val="000000" w:themeColor="text1"/>
                <w:vertAlign w:val="subscript"/>
                <w:lang w:val="nl-NL"/>
              </w:rPr>
              <w:t>ớc vôi</w:t>
            </w:r>
            <w:r w:rsidRPr="000814B5">
              <w:rPr>
                <w:color w:val="000000" w:themeColor="text1"/>
                <w:lang w:val="nl-NL"/>
              </w:rPr>
              <w:t xml:space="preserve"> = </w:t>
            </w:r>
            <w:r w:rsidRPr="000814B5">
              <w:rPr>
                <w:color w:val="000000" w:themeColor="text1"/>
                <w:position w:val="-14"/>
                <w:lang w:val="nl-NL"/>
              </w:rPr>
              <w:object w:dxaOrig="4420" w:dyaOrig="380">
                <v:shape id="_x0000_i2411" type="#_x0000_t75" style="width:210pt;height:18pt" o:ole="">
                  <v:imagedata r:id="rId2261" o:title=""/>
                </v:shape>
                <o:OLEObject Type="Embed" ProgID="Equation.3" ShapeID="_x0000_i2411" DrawAspect="Content" ObjectID="_1620821597" r:id="rId2262"/>
              </w:object>
            </w:r>
            <w:r w:rsidRPr="000814B5">
              <w:rPr>
                <w:color w:val="000000" w:themeColor="text1"/>
                <w:position w:val="-24"/>
                <w:lang w:val="nl-NL"/>
              </w:rPr>
              <w:object w:dxaOrig="2640" w:dyaOrig="620">
                <v:shape id="_x0000_i2412" type="#_x0000_t75" style="width:119.25pt;height:27.75pt" o:ole="">
                  <v:imagedata r:id="rId2263" o:title=""/>
                </v:shape>
                <o:OLEObject Type="Embed" ProgID="Equation.3" ShapeID="_x0000_i2412" DrawAspect="Content" ObjectID="_1620821598" r:id="rId2264"/>
              </w:object>
            </w:r>
          </w:p>
          <w:p w:rsidR="00AB200B" w:rsidRPr="000814B5" w:rsidRDefault="00AB200B" w:rsidP="009A014A">
            <w:pPr>
              <w:rPr>
                <w:color w:val="000000" w:themeColor="text1"/>
                <w:lang w:val="nl-NL"/>
              </w:rPr>
            </w:pPr>
            <w:r w:rsidRPr="000814B5">
              <w:rPr>
                <w:color w:val="000000" w:themeColor="text1"/>
                <w:position w:val="-14"/>
                <w:lang w:val="nl-NL"/>
              </w:rPr>
              <w:object w:dxaOrig="1719" w:dyaOrig="380">
                <v:shape id="_x0000_i2413" type="#_x0000_t75" style="width:86.25pt;height:18.75pt" o:ole="">
                  <v:imagedata r:id="rId2265" o:title=""/>
                </v:shape>
                <o:OLEObject Type="Embed" ProgID="Equation.3" ShapeID="_x0000_i2413" DrawAspect="Content" ObjectID="_1620821599" r:id="rId2266"/>
              </w:object>
            </w:r>
            <w:r w:rsidRPr="000814B5">
              <w:rPr>
                <w:color w:val="000000" w:themeColor="text1"/>
                <w:lang w:val="nl-NL"/>
              </w:rPr>
              <w:t>Ancol A là ancol no, hở.</w:t>
            </w:r>
          </w:p>
          <w:p w:rsidR="00AB200B" w:rsidRPr="000814B5" w:rsidRDefault="00AB200B" w:rsidP="009A014A">
            <w:pPr>
              <w:rPr>
                <w:color w:val="000000" w:themeColor="text1"/>
              </w:rPr>
            </w:pPr>
            <w:r w:rsidRPr="000814B5">
              <w:rPr>
                <w:color w:val="000000" w:themeColor="text1"/>
              </w:rPr>
              <w:t>Gọi ctpt ancol A là: C</w:t>
            </w:r>
            <w:r w:rsidRPr="000814B5">
              <w:rPr>
                <w:color w:val="000000" w:themeColor="text1"/>
                <w:vertAlign w:val="subscript"/>
              </w:rPr>
              <w:t>n</w:t>
            </w:r>
            <w:r w:rsidRPr="000814B5">
              <w:rPr>
                <w:color w:val="000000" w:themeColor="text1"/>
              </w:rPr>
              <w:t>H</w:t>
            </w:r>
            <w:r w:rsidRPr="000814B5">
              <w:rPr>
                <w:color w:val="000000" w:themeColor="text1"/>
                <w:vertAlign w:val="subscript"/>
              </w:rPr>
              <w:t>2n+2</w:t>
            </w:r>
            <w:r w:rsidRPr="000814B5">
              <w:rPr>
                <w:color w:val="000000" w:themeColor="text1"/>
              </w:rPr>
              <w:t>O</w:t>
            </w:r>
            <w:r w:rsidRPr="000814B5">
              <w:rPr>
                <w:color w:val="000000" w:themeColor="text1"/>
                <w:vertAlign w:val="subscript"/>
              </w:rPr>
              <w:t>x</w:t>
            </w:r>
          </w:p>
          <w:p w:rsidR="00AB200B" w:rsidRPr="000814B5" w:rsidRDefault="00AB200B" w:rsidP="009A014A">
            <w:pPr>
              <w:rPr>
                <w:color w:val="000000" w:themeColor="text1"/>
              </w:rPr>
            </w:pPr>
            <w:r w:rsidRPr="000814B5">
              <w:rPr>
                <w:color w:val="000000" w:themeColor="text1"/>
                <w:position w:val="-24"/>
              </w:rPr>
              <w:object w:dxaOrig="4640" w:dyaOrig="620">
                <v:shape id="_x0000_i2414" type="#_x0000_t75" style="width:231.75pt;height:30.75pt" o:ole="">
                  <v:imagedata r:id="rId2267" o:title=""/>
                </v:shape>
                <o:OLEObject Type="Embed" ProgID="Equation.3" ShapeID="_x0000_i2414" DrawAspect="Content" ObjectID="_1620821600" r:id="rId2268"/>
              </w:object>
            </w:r>
          </w:p>
          <w:p w:rsidR="00AB200B" w:rsidRPr="000814B5" w:rsidRDefault="00AB200B" w:rsidP="009A014A">
            <w:pPr>
              <w:rPr>
                <w:color w:val="000000" w:themeColor="text1"/>
              </w:rPr>
            </w:pPr>
            <w:r w:rsidRPr="000814B5">
              <w:rPr>
                <w:color w:val="000000" w:themeColor="text1"/>
              </w:rPr>
              <w:t xml:space="preserve">      1V      </w:t>
            </w:r>
            <w:r w:rsidRPr="000814B5">
              <w:rPr>
                <w:color w:val="000000" w:themeColor="text1"/>
              </w:rPr>
              <w:sym w:font="Symbol" w:char="F0AE"/>
            </w:r>
            <w:r w:rsidRPr="000814B5">
              <w:rPr>
                <w:color w:val="000000" w:themeColor="text1"/>
              </w:rPr>
              <w:t xml:space="preserve">   9V           0,06mol   </w:t>
            </w:r>
            <w:r w:rsidRPr="000814B5">
              <w:rPr>
                <w:color w:val="000000" w:themeColor="text1"/>
              </w:rPr>
              <w:sym w:font="Symbol" w:char="F0AE"/>
            </w:r>
            <w:r w:rsidRPr="000814B5">
              <w:rPr>
                <w:color w:val="000000" w:themeColor="text1"/>
              </w:rPr>
              <w:t xml:space="preserve">   0,07mol</w:t>
            </w:r>
          </w:p>
          <w:p w:rsidR="00AB200B" w:rsidRPr="000814B5" w:rsidRDefault="00AB200B" w:rsidP="009A014A">
            <w:pPr>
              <w:rPr>
                <w:color w:val="000000" w:themeColor="text1"/>
              </w:rPr>
            </w:pPr>
            <w:r w:rsidRPr="000814B5">
              <w:rPr>
                <w:color w:val="000000" w:themeColor="text1"/>
              </w:rPr>
              <w:sym w:font="Symbol" w:char="F0DE"/>
            </w:r>
            <w:r w:rsidRPr="000814B5">
              <w:rPr>
                <w:color w:val="000000" w:themeColor="text1"/>
              </w:rPr>
              <w:t xml:space="preserve"> n = 6; x = 1 vậy ctpt của A là: C</w:t>
            </w:r>
            <w:r w:rsidRPr="000814B5">
              <w:rPr>
                <w:color w:val="000000" w:themeColor="text1"/>
                <w:vertAlign w:val="subscript"/>
              </w:rPr>
              <w:t>6</w:t>
            </w:r>
            <w:r w:rsidRPr="000814B5">
              <w:rPr>
                <w:color w:val="000000" w:themeColor="text1"/>
              </w:rPr>
              <w:t>H</w:t>
            </w:r>
            <w:r w:rsidRPr="000814B5">
              <w:rPr>
                <w:color w:val="000000" w:themeColor="text1"/>
                <w:vertAlign w:val="subscript"/>
              </w:rPr>
              <w:t>14</w:t>
            </w:r>
            <w:r w:rsidRPr="000814B5">
              <w:rPr>
                <w:color w:val="000000" w:themeColor="text1"/>
              </w:rPr>
              <w:t>O</w:t>
            </w:r>
          </w:p>
          <w:p w:rsidR="00AB200B" w:rsidRPr="000814B5" w:rsidRDefault="00AB200B" w:rsidP="009A014A">
            <w:pPr>
              <w:rPr>
                <w:color w:val="000000" w:themeColor="text1"/>
                <w:lang w:val="nl-NL"/>
              </w:rPr>
            </w:pPr>
            <w:r w:rsidRPr="000814B5">
              <w:rPr>
                <w:color w:val="000000" w:themeColor="text1"/>
                <w:lang w:val="nl-NL"/>
              </w:rPr>
              <w:t>A bị oxi hoá bởi CuO tạo sản phẩm không tráng g</w:t>
            </w:r>
            <w:r w:rsidRPr="000814B5">
              <w:rPr>
                <w:rFonts w:hint="eastAsia"/>
                <w:color w:val="000000" w:themeColor="text1"/>
                <w:lang w:val="nl-NL"/>
              </w:rPr>
              <w:t>ươ</w:t>
            </w:r>
            <w:r w:rsidRPr="000814B5">
              <w:rPr>
                <w:color w:val="000000" w:themeColor="text1"/>
                <w:lang w:val="nl-NL"/>
              </w:rPr>
              <w:t xml:space="preserve">ng, trong cấu tạo  không có nhóm </w:t>
            </w:r>
            <w:r w:rsidRPr="000814B5">
              <w:rPr>
                <w:color w:val="000000" w:themeColor="text1"/>
                <w:lang w:val="nl-NL"/>
              </w:rPr>
              <w:sym w:font="Symbol" w:char="F02D"/>
            </w:r>
            <w:r w:rsidRPr="000814B5">
              <w:rPr>
                <w:color w:val="000000" w:themeColor="text1"/>
                <w:lang w:val="nl-NL"/>
              </w:rPr>
              <w:t>CH</w:t>
            </w:r>
            <w:r w:rsidRPr="000814B5">
              <w:rPr>
                <w:color w:val="000000" w:themeColor="text1"/>
                <w:vertAlign w:val="subscript"/>
                <w:lang w:val="nl-NL"/>
              </w:rPr>
              <w:t>2</w:t>
            </w:r>
            <w:r w:rsidRPr="000814B5">
              <w:rPr>
                <w:color w:val="000000" w:themeColor="text1"/>
                <w:lang w:val="nl-NL"/>
              </w:rPr>
              <w:sym w:font="Symbol" w:char="F02D"/>
            </w:r>
            <w:r w:rsidRPr="000814B5">
              <w:rPr>
                <w:color w:val="000000" w:themeColor="text1"/>
                <w:lang w:val="nl-NL"/>
              </w:rPr>
              <w:sym w:font="Symbol" w:char="F0DE"/>
            </w:r>
            <w:r w:rsidRPr="000814B5">
              <w:rPr>
                <w:color w:val="000000" w:themeColor="text1"/>
                <w:lang w:val="nl-NL"/>
              </w:rPr>
              <w:t xml:space="preserve"> A là ancol bậc 2</w:t>
            </w:r>
          </w:p>
          <w:p w:rsidR="00AB200B" w:rsidRPr="000814B5" w:rsidRDefault="00AB200B" w:rsidP="009A014A">
            <w:pPr>
              <w:rPr>
                <w:color w:val="000000" w:themeColor="text1"/>
                <w:lang w:val="nl-NL"/>
              </w:rPr>
            </w:pPr>
            <w:r w:rsidRPr="000814B5">
              <w:rPr>
                <w:color w:val="000000" w:themeColor="text1"/>
                <w:lang w:val="nl-NL"/>
              </w:rPr>
              <w:sym w:font="Symbol" w:char="F0DE"/>
            </w:r>
            <w:r w:rsidRPr="000814B5">
              <w:rPr>
                <w:color w:val="000000" w:themeColor="text1"/>
                <w:lang w:val="nl-NL"/>
              </w:rPr>
              <w:t xml:space="preserve"> ctct A là: </w:t>
            </w:r>
            <w:r w:rsidRPr="000814B5">
              <w:rPr>
                <w:color w:val="000000" w:themeColor="text1"/>
                <w:lang w:val="nl-NL"/>
              </w:rPr>
              <w:tab/>
              <w:t xml:space="preserve"> CH</w:t>
            </w:r>
            <w:r w:rsidRPr="000814B5">
              <w:rPr>
                <w:color w:val="000000" w:themeColor="text1"/>
                <w:vertAlign w:val="subscript"/>
                <w:lang w:val="nl-NL"/>
              </w:rPr>
              <w:t>3</w:t>
            </w:r>
          </w:p>
          <w:p w:rsidR="00AB200B" w:rsidRPr="000814B5" w:rsidRDefault="00AB200B" w:rsidP="009A014A">
            <w:pPr>
              <w:ind w:firstLine="1593"/>
              <w:rPr>
                <w:color w:val="000000" w:themeColor="text1"/>
                <w:lang w:val="nl-NL"/>
              </w:rPr>
            </w:pPr>
            <w:r w:rsidRPr="000814B5">
              <w:rPr>
                <w:color w:val="000000" w:themeColor="text1"/>
                <w:lang w:val="nl-NL"/>
              </w:rPr>
              <w:t>|</w:t>
            </w:r>
          </w:p>
          <w:p w:rsidR="00AB200B" w:rsidRPr="000814B5" w:rsidRDefault="00AB200B" w:rsidP="009A014A">
            <w:pPr>
              <w:ind w:firstLine="884"/>
              <w:rPr>
                <w:color w:val="000000" w:themeColor="text1"/>
                <w:lang w:val="nl-NL"/>
              </w:rPr>
            </w:pPr>
            <w:r w:rsidRPr="000814B5">
              <w:rPr>
                <w:color w:val="000000" w:themeColor="text1"/>
                <w:lang w:val="nl-NL"/>
              </w:rPr>
              <w:t>CH</w:t>
            </w:r>
            <w:r w:rsidRPr="000814B5">
              <w:rPr>
                <w:color w:val="000000" w:themeColor="text1"/>
                <w:vertAlign w:val="subscript"/>
                <w:lang w:val="nl-NL"/>
              </w:rPr>
              <w:t>3</w:t>
            </w:r>
            <w:r w:rsidRPr="000814B5">
              <w:rPr>
                <w:color w:val="000000" w:themeColor="text1"/>
                <w:lang w:val="nl-NL"/>
              </w:rPr>
              <w:sym w:font="Symbol" w:char="F02D"/>
            </w:r>
            <w:r w:rsidRPr="000814B5">
              <w:rPr>
                <w:color w:val="000000" w:themeColor="text1"/>
                <w:lang w:val="nl-NL"/>
              </w:rPr>
              <w:t xml:space="preserve"> C </w:t>
            </w:r>
            <w:r w:rsidRPr="000814B5">
              <w:rPr>
                <w:color w:val="000000" w:themeColor="text1"/>
                <w:lang w:val="nl-NL"/>
              </w:rPr>
              <w:sym w:font="Symbol" w:char="F02D"/>
            </w:r>
            <w:r w:rsidRPr="000814B5">
              <w:rPr>
                <w:color w:val="000000" w:themeColor="text1"/>
                <w:lang w:val="nl-NL"/>
              </w:rPr>
              <w:t xml:space="preserve"> CH </w:t>
            </w:r>
            <w:r w:rsidRPr="000814B5">
              <w:rPr>
                <w:color w:val="000000" w:themeColor="text1"/>
                <w:lang w:val="nl-NL"/>
              </w:rPr>
              <w:sym w:font="Symbol" w:char="F02D"/>
            </w:r>
            <w:r w:rsidRPr="000814B5">
              <w:rPr>
                <w:color w:val="000000" w:themeColor="text1"/>
                <w:lang w:val="nl-NL"/>
              </w:rPr>
              <w:t xml:space="preserve"> CH</w:t>
            </w:r>
            <w:r w:rsidRPr="000814B5">
              <w:rPr>
                <w:color w:val="000000" w:themeColor="text1"/>
                <w:vertAlign w:val="subscript"/>
                <w:lang w:val="nl-NL"/>
              </w:rPr>
              <w:t>3</w:t>
            </w:r>
          </w:p>
          <w:p w:rsidR="00AB200B" w:rsidRPr="000814B5" w:rsidRDefault="00AB200B" w:rsidP="009A014A">
            <w:pPr>
              <w:ind w:firstLine="1593"/>
              <w:rPr>
                <w:color w:val="000000" w:themeColor="text1"/>
                <w:lang w:val="nl-NL"/>
              </w:rPr>
            </w:pPr>
            <w:r w:rsidRPr="000814B5">
              <w:rPr>
                <w:color w:val="000000" w:themeColor="text1"/>
                <w:lang w:val="nl-NL"/>
              </w:rPr>
              <w:t>|        |</w:t>
            </w:r>
          </w:p>
          <w:p w:rsidR="00AB200B" w:rsidRPr="000814B5" w:rsidRDefault="00AB200B" w:rsidP="009A014A">
            <w:pPr>
              <w:rPr>
                <w:color w:val="000000" w:themeColor="text1"/>
                <w:lang w:val="nl-NL"/>
              </w:rPr>
            </w:pPr>
            <w:r w:rsidRPr="000814B5">
              <w:rPr>
                <w:color w:val="000000" w:themeColor="text1"/>
                <w:lang w:val="nl-NL"/>
              </w:rPr>
              <w:t xml:space="preserve">                     H</w:t>
            </w:r>
            <w:r w:rsidRPr="000814B5">
              <w:rPr>
                <w:color w:val="000000" w:themeColor="text1"/>
                <w:vertAlign w:val="subscript"/>
                <w:lang w:val="nl-NL"/>
              </w:rPr>
              <w:t>3</w:t>
            </w:r>
            <w:r w:rsidRPr="000814B5">
              <w:rPr>
                <w:color w:val="000000" w:themeColor="text1"/>
                <w:lang w:val="nl-NL"/>
              </w:rPr>
              <w:t>C    OH</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tc>
      </w:tr>
      <w:tr w:rsidR="000814B5" w:rsidRPr="000814B5" w:rsidTr="009A014A">
        <w:tc>
          <w:tcPr>
            <w:tcW w:w="592" w:type="dxa"/>
            <w:shd w:val="clear" w:color="auto" w:fill="auto"/>
            <w:vAlign w:val="center"/>
          </w:tcPr>
          <w:p w:rsidR="00AB200B" w:rsidRPr="000814B5" w:rsidRDefault="00AB200B" w:rsidP="009A014A">
            <w:pPr>
              <w:jc w:val="center"/>
              <w:rPr>
                <w:b/>
                <w:color w:val="000000" w:themeColor="text1"/>
              </w:rPr>
            </w:pPr>
          </w:p>
        </w:tc>
        <w:tc>
          <w:tcPr>
            <w:tcW w:w="679" w:type="dxa"/>
            <w:shd w:val="clear" w:color="auto" w:fill="auto"/>
            <w:vAlign w:val="center"/>
          </w:tcPr>
          <w:p w:rsidR="00AB200B" w:rsidRPr="000814B5" w:rsidRDefault="00AB200B" w:rsidP="009A014A">
            <w:pPr>
              <w:jc w:val="center"/>
              <w:rPr>
                <w:b/>
                <w:color w:val="000000" w:themeColor="text1"/>
              </w:rPr>
            </w:pPr>
          </w:p>
        </w:tc>
        <w:tc>
          <w:tcPr>
            <w:tcW w:w="8618" w:type="dxa"/>
            <w:shd w:val="clear" w:color="auto" w:fill="auto"/>
          </w:tcPr>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A</w:t>
            </w:r>
            <w:r w:rsidRPr="000814B5">
              <w:rPr>
                <w:color w:val="000000" w:themeColor="text1"/>
                <w:position w:val="-6"/>
              </w:rPr>
              <w:object w:dxaOrig="1440" w:dyaOrig="360">
                <v:shape id="_x0000_i2415" type="#_x0000_t75" style="width:1in;height:18pt" o:ole="">
                  <v:imagedata r:id="rId2269" o:title=""/>
                </v:shape>
                <o:OLEObject Type="Embed" ProgID="Equation.3" ShapeID="_x0000_i2415" DrawAspect="Content" ObjectID="_1620821601" r:id="rId2270"/>
              </w:object>
            </w:r>
            <w:r w:rsidRPr="000814B5">
              <w:rPr>
                <w:color w:val="000000" w:themeColor="text1"/>
              </w:rPr>
              <w:t>B</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Ozon phân B </w:t>
            </w:r>
            <w:r w:rsidRPr="000814B5">
              <w:rPr>
                <w:rFonts w:hint="eastAsia"/>
                <w:color w:val="000000" w:themeColor="text1"/>
              </w:rPr>
              <w:t>đư</w:t>
            </w:r>
            <w:r w:rsidRPr="000814B5">
              <w:rPr>
                <w:color w:val="000000" w:themeColor="text1"/>
              </w:rPr>
              <w:t>ợc CH</w:t>
            </w:r>
            <w:r w:rsidRPr="000814B5">
              <w:rPr>
                <w:color w:val="000000" w:themeColor="text1"/>
                <w:vertAlign w:val="subscript"/>
              </w:rPr>
              <w:t>3</w:t>
            </w:r>
            <w:r w:rsidRPr="000814B5">
              <w:rPr>
                <w:color w:val="000000" w:themeColor="text1"/>
              </w:rPr>
              <w:t>COCH</w:t>
            </w:r>
            <w:r w:rsidRPr="000814B5">
              <w:rPr>
                <w:color w:val="000000" w:themeColor="text1"/>
                <w:vertAlign w:val="subscript"/>
              </w:rPr>
              <w:t>3</w:t>
            </w:r>
            <w:r w:rsidRPr="000814B5">
              <w:rPr>
                <w:color w:val="000000" w:themeColor="text1"/>
              </w:rPr>
              <w:sym w:font="Symbol" w:char="F0DE"/>
            </w:r>
            <w:r w:rsidRPr="000814B5">
              <w:rPr>
                <w:color w:val="000000" w:themeColor="text1"/>
              </w:rPr>
              <w:t xml:space="preserve"> cấu tạo B là: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H</w:t>
            </w:r>
            <w:r w:rsidRPr="000814B5">
              <w:rPr>
                <w:color w:val="000000" w:themeColor="text1"/>
                <w:vertAlign w:val="subscript"/>
              </w:rPr>
              <w:t>3</w:t>
            </w:r>
            <w:r w:rsidRPr="000814B5">
              <w:rPr>
                <w:color w:val="000000" w:themeColor="text1"/>
              </w:rPr>
              <w:t>C    CH</w:t>
            </w:r>
            <w:r w:rsidRPr="000814B5">
              <w:rPr>
                <w:color w:val="000000" w:themeColor="text1"/>
                <w:vertAlign w:val="subscript"/>
              </w:rPr>
              <w:t>3</w:t>
            </w: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1400" w:dyaOrig="360">
                <v:shape id="_x0000_i2416" type="#_x0000_t75" style="width:69.75pt;height:18pt" o:ole="">
                  <v:imagedata r:id="rId2271" o:title=""/>
                </v:shape>
                <o:OLEObject Type="Embed" ProgID="Equation.3" ShapeID="_x0000_i2416" DrawAspect="Content" ObjectID="_1620821602" r:id="rId2272"/>
              </w:object>
            </w: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w:t>
            </w:r>
          </w:p>
          <w:p w:rsidR="00AB200B" w:rsidRPr="000814B5" w:rsidRDefault="00AB200B" w:rsidP="009A014A">
            <w:pPr>
              <w:ind w:left="284"/>
              <w:rPr>
                <w:color w:val="000000" w:themeColor="text1"/>
              </w:rPr>
            </w:pPr>
            <w:r w:rsidRPr="000814B5">
              <w:rPr>
                <w:color w:val="000000" w:themeColor="text1"/>
              </w:rPr>
              <w:t xml:space="preserve">           |      |                                                   |      |                             </w:t>
            </w:r>
          </w:p>
          <w:p w:rsidR="00AB200B" w:rsidRPr="000814B5" w:rsidRDefault="00AB200B" w:rsidP="009A014A">
            <w:pPr>
              <w:tabs>
                <w:tab w:val="left" w:pos="601"/>
                <w:tab w:val="left" w:pos="3010"/>
                <w:tab w:val="left" w:pos="4711"/>
              </w:tabs>
              <w:ind w:left="284"/>
              <w:rPr>
                <w:color w:val="000000" w:themeColor="text1"/>
                <w:vertAlign w:val="subscript"/>
              </w:rPr>
            </w:pPr>
            <w:r w:rsidRPr="000814B5">
              <w:rPr>
                <w:color w:val="000000" w:themeColor="text1"/>
              </w:rPr>
              <w:t xml:space="preserve">      H</w:t>
            </w:r>
            <w:r w:rsidRPr="000814B5">
              <w:rPr>
                <w:color w:val="000000" w:themeColor="text1"/>
                <w:vertAlign w:val="subscript"/>
              </w:rPr>
              <w:t>3</w:t>
            </w:r>
            <w:r w:rsidRPr="000814B5">
              <w:rPr>
                <w:color w:val="000000" w:themeColor="text1"/>
              </w:rPr>
              <w:t>C    OH                                          H</w:t>
            </w:r>
            <w:r w:rsidRPr="000814B5">
              <w:rPr>
                <w:color w:val="000000" w:themeColor="text1"/>
                <w:vertAlign w:val="subscript"/>
              </w:rPr>
              <w:t>3</w:t>
            </w:r>
            <w:r w:rsidRPr="000814B5">
              <w:rPr>
                <w:color w:val="000000" w:themeColor="text1"/>
              </w:rPr>
              <w:t>C    CH</w:t>
            </w:r>
            <w:r w:rsidRPr="000814B5">
              <w:rPr>
                <w:color w:val="000000" w:themeColor="text1"/>
                <w:vertAlign w:val="subscript"/>
              </w:rPr>
              <w:t xml:space="preserve">3    </w:t>
            </w:r>
            <w:r w:rsidRPr="000814B5">
              <w:rPr>
                <w:color w:val="000000" w:themeColor="text1"/>
              </w:rPr>
              <w:t>(B)</w:t>
            </w:r>
            <w:r w:rsidRPr="000814B5">
              <w:rPr>
                <w:color w:val="000000" w:themeColor="text1"/>
                <w:vertAlign w:val="subscript"/>
              </w:rPr>
              <w:t xml:space="preserve">                            </w:t>
            </w:r>
          </w:p>
          <w:p w:rsidR="00AB200B" w:rsidRPr="000814B5" w:rsidRDefault="00AB200B" w:rsidP="009A014A">
            <w:pPr>
              <w:ind w:left="284"/>
              <w:rPr>
                <w:color w:val="000000" w:themeColor="text1"/>
              </w:rPr>
            </w:pPr>
            <w:r w:rsidRPr="000814B5">
              <w:rPr>
                <w:color w:val="000000" w:themeColor="text1"/>
              </w:rPr>
              <w:t xml:space="preserve">        (A)                                                          (spc)                                   </w:t>
            </w:r>
          </w:p>
          <w:p w:rsidR="00AB200B" w:rsidRPr="000814B5" w:rsidRDefault="00AB200B" w:rsidP="009A014A">
            <w:pPr>
              <w:ind w:left="284"/>
              <w:rPr>
                <w:color w:val="000000" w:themeColor="text1"/>
              </w:rPr>
            </w:pPr>
            <w:r w:rsidRPr="000814B5">
              <w:rPr>
                <w:color w:val="000000" w:themeColor="text1"/>
              </w:rPr>
              <w:t xml:space="preserve">                                                    ( CH</w:t>
            </w:r>
            <w:r w:rsidRPr="000814B5">
              <w:rPr>
                <w:color w:val="000000" w:themeColor="text1"/>
                <w:vertAlign w:val="subscript"/>
              </w:rPr>
              <w:t xml:space="preserve">2 </w:t>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w:t>
            </w:r>
          </w:p>
          <w:p w:rsidR="00AB200B" w:rsidRPr="000814B5" w:rsidRDefault="00301AE5" w:rsidP="009A014A">
            <w:pPr>
              <w:ind w:left="284"/>
              <w:rPr>
                <w:color w:val="000000" w:themeColor="text1"/>
                <w:vertAlign w:val="subscript"/>
              </w:rPr>
            </w:pPr>
            <w:r>
              <w:rPr>
                <w:noProof/>
                <w:color w:val="000000" w:themeColor="text1"/>
              </w:rPr>
              <mc:AlternateContent>
                <mc:Choice Requires="wpg">
                  <w:drawing>
                    <wp:anchor distT="0" distB="0" distL="114300" distR="114300" simplePos="0" relativeHeight="251722240" behindDoc="0" locked="0" layoutInCell="1" allowOverlap="1">
                      <wp:simplePos x="0" y="0"/>
                      <wp:positionH relativeFrom="column">
                        <wp:posOffset>1546860</wp:posOffset>
                      </wp:positionH>
                      <wp:positionV relativeFrom="paragraph">
                        <wp:posOffset>153035</wp:posOffset>
                      </wp:positionV>
                      <wp:extent cx="1220470" cy="530860"/>
                      <wp:effectExtent l="7620" t="0" r="635" b="3175"/>
                      <wp:wrapNone/>
                      <wp:docPr id="66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530860"/>
                                <a:chOff x="5081" y="14102"/>
                                <a:chExt cx="1922" cy="836"/>
                              </a:xfrm>
                            </wpg:grpSpPr>
                            <wps:wsp>
                              <wps:cNvPr id="667" name="Line 93"/>
                              <wps:cNvCnPr/>
                              <wps:spPr bwMode="auto">
                                <a:xfrm>
                                  <a:off x="5081" y="14469"/>
                                  <a:ext cx="15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8" name="Text Box 94"/>
                              <wps:cNvSpPr txBox="1">
                                <a:spLocks noChangeArrowheads="1"/>
                              </wps:cNvSpPr>
                              <wps:spPr bwMode="auto">
                                <a:xfrm>
                                  <a:off x="5365" y="14102"/>
                                  <a:ext cx="103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0083D" w:rsidRDefault="00AB200B" w:rsidP="009A014A">
                                    <w:pPr>
                                      <w:rPr>
                                        <w:vertAlign w:val="subscript"/>
                                      </w:rPr>
                                    </w:pPr>
                                    <w:r>
                                      <w:t>1. O</w:t>
                                    </w:r>
                                    <w:r>
                                      <w:rPr>
                                        <w:vertAlign w:val="subscript"/>
                                      </w:rPr>
                                      <w:t>3</w:t>
                                    </w:r>
                                  </w:p>
                                </w:txbxContent>
                              </wps:txbx>
                              <wps:bodyPr rot="0" vert="horz" wrap="square" lIns="91440" tIns="45720" rIns="91440" bIns="45720" anchor="t" anchorCtr="0" upright="1">
                                <a:noAutofit/>
                              </wps:bodyPr>
                            </wps:wsp>
                            <wps:wsp>
                              <wps:cNvPr id="669" name="Text Box 95"/>
                              <wps:cNvSpPr txBox="1">
                                <a:spLocks noChangeArrowheads="1"/>
                              </wps:cNvSpPr>
                              <wps:spPr bwMode="auto">
                                <a:xfrm>
                                  <a:off x="5313" y="14467"/>
                                  <a:ext cx="169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0083D" w:rsidRDefault="00AB200B" w:rsidP="009A014A">
                                    <w:pPr>
                                      <w:rPr>
                                        <w:vertAlign w:val="superscript"/>
                                      </w:rPr>
                                    </w:pPr>
                                    <w:r>
                                      <w:t>2. Zn/H</w:t>
                                    </w:r>
                                    <w:r>
                                      <w:rPr>
                                        <w:vertAlign w:val="superscript"/>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238" style="position:absolute;left:0;text-align:left;margin-left:121.8pt;margin-top:12.05pt;width:96.1pt;height:41.8pt;z-index:251722240;mso-position-horizontal-relative:text;mso-position-vertical-relative:text" coordorigin="5081,14102" coordsize="192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">
                      <v:line id="Line 93" o:spid="_x0000_s1239" style="position:absolute;visibility:visible;mso-wrap-style:square" from="5081,14469" to="6641,14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JXMYAAADcAAAADwAAAGRycy9kb3ducmV2LnhtbESP3WrCQBSE7wXfYTmCN1I3Co1tmlWk&#10;UCi9KPjzAMfsSbKYPRuza0z79N2C4OUwM98w+Wawjeip88axgsU8AUFcOG24UnA8fDy9gPABWWPj&#10;mBT8kIfNejzKMdPuxjvq96ESEcI+QwV1CG0mpS9qsujnriWOXuk6iyHKrpK6w1uE20YukySVFg3H&#10;hRpbeq+pOO+vVsGzuVxW5fW76bdf+HqyvzNzkqTUdDJs30AEGsIjfG9/agVpuoL/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NSVzGAAAA3AAAAA8AAAAAAAAA&#10;AAAAAAAAoQIAAGRycy9kb3ducmV2LnhtbFBLBQYAAAAABAAEAPkAAACUAwAAAAA=&#10;">
                        <v:stroke endarrow="open"/>
                      </v:line>
                      <v:shape id="Text Box 94" o:spid="_x0000_s1240" type="#_x0000_t202" style="position:absolute;left:5365;top:14102;width:103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AB200B" w:rsidRPr="00B0083D" w:rsidRDefault="00AB200B" w:rsidP="009A014A">
                              <w:pPr>
                                <w:rPr>
                                  <w:vertAlign w:val="subscript"/>
                                </w:rPr>
                              </w:pPr>
                              <w:r>
                                <w:t>1. O</w:t>
                              </w:r>
                              <w:r>
                                <w:rPr>
                                  <w:vertAlign w:val="subscript"/>
                                </w:rPr>
                                <w:t>3</w:t>
                              </w:r>
                            </w:p>
                          </w:txbxContent>
                        </v:textbox>
                      </v:shape>
                      <v:shape id="Text Box 95" o:spid="_x0000_s1241" type="#_x0000_t202" style="position:absolute;left:5313;top:14467;width:169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AB200B" w:rsidRPr="00B0083D" w:rsidRDefault="00AB200B" w:rsidP="009A014A">
                              <w:pPr>
                                <w:rPr>
                                  <w:vertAlign w:val="superscript"/>
                                </w:rPr>
                              </w:pPr>
                              <w:r>
                                <w:t>2. Zn/H</w:t>
                              </w:r>
                              <w:r>
                                <w:rPr>
                                  <w:vertAlign w:val="superscript"/>
                                </w:rPr>
                                <w:t>+</w:t>
                              </w:r>
                            </w:p>
                          </w:txbxContent>
                        </v:textbox>
                      </v:shape>
                    </v:group>
                  </w:pict>
                </mc:Fallback>
              </mc:AlternateContent>
            </w:r>
            <w:r w:rsidR="00AB200B" w:rsidRPr="000814B5">
              <w:rPr>
                <w:color w:val="000000" w:themeColor="text1"/>
              </w:rPr>
              <w:t xml:space="preserve">                                                                  |      |</w:t>
            </w:r>
          </w:p>
          <w:p w:rsidR="00AB200B" w:rsidRPr="000814B5" w:rsidRDefault="00AB200B" w:rsidP="009A014A">
            <w:pPr>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(spp)</w:t>
            </w:r>
          </w:p>
          <w:p w:rsidR="00AB200B" w:rsidRPr="000814B5" w:rsidRDefault="00AB200B" w:rsidP="009A014A">
            <w:pPr>
              <w:tabs>
                <w:tab w:val="left" w:pos="601"/>
                <w:tab w:val="left" w:pos="3010"/>
                <w:tab w:val="left" w:pos="4711"/>
              </w:tabs>
              <w:ind w:left="284"/>
              <w:rPr>
                <w:color w:val="000000" w:themeColor="text1"/>
              </w:rPr>
            </w:pP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xml:space="preserve">                                              CH</w:t>
            </w:r>
            <w:r w:rsidRPr="000814B5">
              <w:rPr>
                <w:color w:val="000000" w:themeColor="text1"/>
                <w:vertAlign w:val="subscript"/>
              </w:rPr>
              <w:t>3</w:t>
            </w:r>
            <w:r w:rsidRPr="000814B5">
              <w:rPr>
                <w:color w:val="000000" w:themeColor="text1"/>
              </w:rPr>
              <w:t>COCH</w:t>
            </w:r>
            <w:r w:rsidRPr="000814B5">
              <w:rPr>
                <w:color w:val="000000" w:themeColor="text1"/>
                <w:vertAlign w:val="subscript"/>
              </w:rPr>
              <w:t>3</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pStyle w:val="BodyText"/>
              <w:ind w:left="284"/>
              <w:rPr>
                <w:color w:val="000000" w:themeColor="text1"/>
              </w:rPr>
            </w:pPr>
            <w:r w:rsidRPr="000814B5">
              <w:rPr>
                <w:color w:val="000000" w:themeColor="text1"/>
              </w:rPr>
              <w:t xml:space="preserve">     H</w:t>
            </w:r>
            <w:r w:rsidRPr="000814B5">
              <w:rPr>
                <w:color w:val="000000" w:themeColor="text1"/>
                <w:vertAlign w:val="subscript"/>
              </w:rPr>
              <w:t>3</w:t>
            </w:r>
            <w:r w:rsidRPr="000814B5">
              <w:rPr>
                <w:color w:val="000000" w:themeColor="text1"/>
              </w:rPr>
              <w:t>C    CH</w:t>
            </w:r>
            <w:r w:rsidRPr="000814B5">
              <w:rPr>
                <w:color w:val="000000" w:themeColor="text1"/>
                <w:vertAlign w:val="subscript"/>
              </w:rPr>
              <w:t>3</w:t>
            </w:r>
            <w:r w:rsidRPr="000814B5">
              <w:rPr>
                <w:color w:val="000000" w:themeColor="text1"/>
              </w:rPr>
              <w:t xml:space="preserve"> </w:t>
            </w:r>
          </w:p>
          <w:p w:rsidR="00AB200B" w:rsidRPr="000814B5" w:rsidRDefault="00AB200B" w:rsidP="009A014A">
            <w:pPr>
              <w:pStyle w:val="BodyText"/>
              <w:ind w:left="284"/>
              <w:rPr>
                <w:color w:val="000000" w:themeColor="text1"/>
              </w:rPr>
            </w:pPr>
          </w:p>
          <w:p w:rsidR="00AB200B" w:rsidRPr="000814B5" w:rsidRDefault="00AB200B" w:rsidP="009A014A">
            <w:pPr>
              <w:pStyle w:val="BodyText"/>
              <w:rPr>
                <w:color w:val="000000" w:themeColor="text1"/>
              </w:rPr>
            </w:pPr>
          </w:p>
          <w:p w:rsidR="00AB200B" w:rsidRPr="000814B5" w:rsidRDefault="00AB200B" w:rsidP="009A014A">
            <w:pPr>
              <w:ind w:left="284"/>
              <w:rPr>
                <w:color w:val="000000" w:themeColor="text1"/>
              </w:rPr>
            </w:pPr>
            <w:r w:rsidRPr="000814B5">
              <w:rPr>
                <w:color w:val="000000" w:themeColor="text1"/>
              </w:rPr>
              <w:lastRenderedPageBreak/>
              <w:t xml:space="preserve">           CH</w:t>
            </w:r>
            <w:r w:rsidRPr="000814B5">
              <w:rPr>
                <w:color w:val="000000" w:themeColor="text1"/>
                <w:vertAlign w:val="subscript"/>
              </w:rPr>
              <w:t>3</w:t>
            </w:r>
            <w:r w:rsidRPr="000814B5">
              <w:rPr>
                <w:color w:val="000000" w:themeColor="text1"/>
              </w:rPr>
              <w:t xml:space="preserve">                          H                     CH</w:t>
            </w:r>
            <w:r w:rsidRPr="000814B5">
              <w:rPr>
                <w:color w:val="000000" w:themeColor="text1"/>
                <w:vertAlign w:val="subscript"/>
              </w:rPr>
              <w:t>3</w:t>
            </w:r>
          </w:p>
          <w:p w:rsidR="00AB200B" w:rsidRPr="000814B5" w:rsidRDefault="00AB200B" w:rsidP="009A014A">
            <w:pPr>
              <w:ind w:left="284"/>
              <w:rPr>
                <w:color w:val="000000" w:themeColor="text1"/>
              </w:rPr>
            </w:pPr>
            <w:r w:rsidRPr="000814B5">
              <w:rPr>
                <w:color w:val="000000" w:themeColor="text1"/>
              </w:rPr>
              <w:t xml:space="preserve">            |                                |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 H</w:t>
            </w:r>
            <w:r w:rsidRPr="000814B5">
              <w:rPr>
                <w:color w:val="000000" w:themeColor="text1"/>
              </w:rPr>
              <w:sym w:font="Symbol" w:char="F02D"/>
            </w:r>
            <w:r w:rsidRPr="000814B5">
              <w:rPr>
                <w:color w:val="000000" w:themeColor="text1"/>
              </w:rPr>
              <w:t>O:</w:t>
            </w:r>
            <w:r w:rsidRPr="000814B5">
              <w:rPr>
                <w:color w:val="000000" w:themeColor="text1"/>
                <w:vertAlign w:val="superscript"/>
              </w:rPr>
              <w:t>+</w:t>
            </w:r>
            <w:r w:rsidRPr="000814B5">
              <w:rPr>
                <w:color w:val="000000" w:themeColor="text1"/>
              </w:rPr>
              <w:t xml:space="preserve">  </w:t>
            </w:r>
            <w:r w:rsidRPr="000814B5">
              <w:rPr>
                <w:color w:val="000000" w:themeColor="text1"/>
              </w:rPr>
              <w:sym w:font="Wingdings 3" w:char="F044"/>
            </w:r>
            <w:r w:rsidRPr="000814B5">
              <w:rPr>
                <w:color w:val="000000" w:themeColor="text1"/>
              </w:rPr>
              <w:t xml:space="preserve">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w:t>
            </w:r>
            <w:r w:rsidRPr="000814B5">
              <w:rPr>
                <w:color w:val="000000" w:themeColor="text1"/>
                <w:vertAlign w:val="subscript"/>
              </w:rPr>
              <w:t xml:space="preserve"> </w:t>
            </w:r>
          </w:p>
          <w:p w:rsidR="00AB200B" w:rsidRPr="000814B5" w:rsidRDefault="00301AE5" w:rsidP="009A014A">
            <w:pPr>
              <w:ind w:left="284"/>
              <w:rPr>
                <w:color w:val="000000" w:themeColor="text1"/>
              </w:rPr>
            </w:pPr>
            <w:r>
              <w:rPr>
                <w:noProof/>
                <w:color w:val="000000" w:themeColor="text1"/>
              </w:rPr>
              <mc:AlternateContent>
                <mc:Choice Requires="wps">
                  <w:drawing>
                    <wp:anchor distT="0" distB="0" distL="114300" distR="114300" simplePos="0" relativeHeight="251723264" behindDoc="0" locked="0" layoutInCell="1" allowOverlap="1">
                      <wp:simplePos x="0" y="0"/>
                      <wp:positionH relativeFrom="column">
                        <wp:posOffset>600710</wp:posOffset>
                      </wp:positionH>
                      <wp:positionV relativeFrom="paragraph">
                        <wp:posOffset>6985</wp:posOffset>
                      </wp:positionV>
                      <wp:extent cx="880745" cy="523875"/>
                      <wp:effectExtent l="13970" t="73025" r="57785" b="12700"/>
                      <wp:wrapNone/>
                      <wp:docPr id="66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0745" cy="523875"/>
                              </a:xfrm>
                              <a:custGeom>
                                <a:avLst/>
                                <a:gdLst>
                                  <a:gd name="T0" fmla="*/ 87 w 1387"/>
                                  <a:gd name="T1" fmla="*/ 381 h 825"/>
                                  <a:gd name="T2" fmla="*/ 217 w 1387"/>
                                  <a:gd name="T3" fmla="*/ 762 h 825"/>
                                  <a:gd name="T4" fmla="*/ 1387 w 1387"/>
                                  <a:gd name="T5" fmla="*/ 0 h 825"/>
                                </a:gdLst>
                                <a:ahLst/>
                                <a:cxnLst>
                                  <a:cxn ang="0">
                                    <a:pos x="T0" y="T1"/>
                                  </a:cxn>
                                  <a:cxn ang="0">
                                    <a:pos x="T2" y="T3"/>
                                  </a:cxn>
                                  <a:cxn ang="0">
                                    <a:pos x="T4" y="T5"/>
                                  </a:cxn>
                                </a:cxnLst>
                                <a:rect l="0" t="0" r="r" b="b"/>
                                <a:pathLst>
                                  <a:path w="1387" h="825">
                                    <a:moveTo>
                                      <a:pt x="87" y="381"/>
                                    </a:moveTo>
                                    <a:cubicBezTo>
                                      <a:pt x="43" y="603"/>
                                      <a:pt x="0" y="825"/>
                                      <a:pt x="217" y="762"/>
                                    </a:cubicBezTo>
                                    <a:cubicBezTo>
                                      <a:pt x="434" y="699"/>
                                      <a:pt x="1192" y="127"/>
                                      <a:pt x="138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47.3pt;margin-top:.55pt;width:69.35pt;height:41.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" path="m87,381c43,603,,825,217,762,434,699,1192,127,1387,e" filled="f">
                      <v:stroke endarrow="open"/>
                      <v:path arrowok="t" o:connecttype="custom" o:connectlocs="55245,241935;137795,483870;880745,0" o:connectangles="0,0,0"/>
                    </v:shape>
                  </w:pict>
                </mc:Fallback>
              </mc:AlternateContent>
            </w:r>
            <w:r w:rsidR="00AB200B" w:rsidRPr="000814B5">
              <w:rPr>
                <w:color w:val="000000" w:themeColor="text1"/>
              </w:rPr>
              <w:t xml:space="preserve">            |      |                         |                       |      |   </w:t>
            </w:r>
          </w:p>
          <w:p w:rsidR="00AB200B" w:rsidRPr="000814B5" w:rsidRDefault="00301AE5" w:rsidP="009A014A">
            <w:pPr>
              <w:tabs>
                <w:tab w:val="left" w:pos="601"/>
                <w:tab w:val="left" w:pos="3010"/>
                <w:tab w:val="left" w:pos="4711"/>
              </w:tabs>
              <w:ind w:left="284"/>
              <w:rPr>
                <w:color w:val="000000" w:themeColor="text1"/>
                <w:vertAlign w:val="subscript"/>
              </w:rPr>
            </w:pPr>
            <w:r>
              <w:rPr>
                <w:noProof/>
                <w:color w:val="000000" w:themeColor="text1"/>
              </w:rPr>
              <mc:AlternateContent>
                <mc:Choice Requires="wps">
                  <w:drawing>
                    <wp:anchor distT="0" distB="0" distL="114300" distR="114300" simplePos="0" relativeHeight="251724288" behindDoc="0" locked="0" layoutInCell="1" allowOverlap="1">
                      <wp:simplePos x="0" y="0"/>
                      <wp:positionH relativeFrom="column">
                        <wp:posOffset>2774315</wp:posOffset>
                      </wp:positionH>
                      <wp:positionV relativeFrom="paragraph">
                        <wp:posOffset>81915</wp:posOffset>
                      </wp:positionV>
                      <wp:extent cx="247650" cy="241935"/>
                      <wp:effectExtent l="0" t="0" r="3175" b="0"/>
                      <wp:wrapNone/>
                      <wp:docPr id="6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242" type="#_x0000_t202" style="position:absolute;left:0;text-align:left;margin-left:218.45pt;margin-top:6.45pt;width:19.5pt;height:19.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xX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" filled="f" stroked="f">
                      <v:textbox>
                        <w:txbxContent>
                          <w:p w:rsidR="00AB200B" w:rsidRPr="003114BF" w:rsidRDefault="00AB200B" w:rsidP="009A014A">
                            <w:pPr>
                              <w:rPr>
                                <w:sz w:val="20"/>
                              </w:rPr>
                            </w:pPr>
                            <w:r w:rsidRPr="003114BF">
                              <w:rPr>
                                <w:sz w:val="20"/>
                              </w:rPr>
                              <w:t>+</w:t>
                            </w:r>
                          </w:p>
                        </w:txbxContent>
                      </v:textbox>
                    </v:shape>
                  </w:pict>
                </mc:Fallback>
              </mc:AlternateContent>
            </w:r>
            <w:r w:rsidR="00AB200B" w:rsidRPr="000814B5">
              <w:rPr>
                <w:color w:val="000000" w:themeColor="text1"/>
              </w:rPr>
              <w:t xml:space="preserve">       H</w:t>
            </w:r>
            <w:r w:rsidR="00AB200B" w:rsidRPr="000814B5">
              <w:rPr>
                <w:color w:val="000000" w:themeColor="text1"/>
                <w:vertAlign w:val="subscript"/>
              </w:rPr>
              <w:t>3</w:t>
            </w:r>
            <w:r w:rsidR="00AB200B" w:rsidRPr="000814B5">
              <w:rPr>
                <w:color w:val="000000" w:themeColor="text1"/>
              </w:rPr>
              <w:t>C   :OH                    H                 H</w:t>
            </w:r>
            <w:r w:rsidR="00AB200B" w:rsidRPr="000814B5">
              <w:rPr>
                <w:color w:val="000000" w:themeColor="text1"/>
                <w:vertAlign w:val="subscript"/>
              </w:rPr>
              <w:t>3</w:t>
            </w:r>
            <w:r w:rsidR="00AB200B" w:rsidRPr="000814B5">
              <w:rPr>
                <w:color w:val="000000" w:themeColor="text1"/>
              </w:rPr>
              <w:t>C   :OH</w:t>
            </w:r>
            <w:r w:rsidR="00AB200B" w:rsidRPr="000814B5">
              <w:rPr>
                <w:color w:val="000000" w:themeColor="text1"/>
                <w:vertAlign w:val="subscript"/>
              </w:rPr>
              <w:t xml:space="preserve">2                              </w:t>
            </w:r>
          </w:p>
          <w:p w:rsidR="00AB200B" w:rsidRPr="000814B5" w:rsidRDefault="00AB200B" w:rsidP="009A014A">
            <w:pPr>
              <w:tabs>
                <w:tab w:val="left" w:pos="601"/>
                <w:tab w:val="left" w:pos="3010"/>
                <w:tab w:val="left" w:pos="4711"/>
              </w:tabs>
              <w:ind w:left="284"/>
              <w:rPr>
                <w:color w:val="000000" w:themeColor="text1"/>
              </w:rPr>
            </w:pPr>
          </w:p>
          <w:p w:rsidR="00AB200B" w:rsidRPr="000814B5" w:rsidRDefault="00AB200B" w:rsidP="009A014A">
            <w:pPr>
              <w:ind w:left="284"/>
              <w:rPr>
                <w:color w:val="000000" w:themeColor="text1"/>
              </w:rPr>
            </w:pP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3</w:t>
            </w:r>
          </w:p>
          <w:p w:rsidR="00AB200B" w:rsidRPr="000814B5" w:rsidRDefault="00301AE5" w:rsidP="009A014A">
            <w:pPr>
              <w:ind w:left="284"/>
              <w:rPr>
                <w:color w:val="000000" w:themeColor="text1"/>
              </w:rPr>
            </w:pPr>
            <w:r>
              <w:rPr>
                <w:noProof/>
                <w:color w:val="000000" w:themeColor="text1"/>
              </w:rPr>
              <mc:AlternateContent>
                <mc:Choice Requires="wpg">
                  <w:drawing>
                    <wp:anchor distT="0" distB="0" distL="114300" distR="114300" simplePos="0" relativeHeight="251725312" behindDoc="0" locked="0" layoutInCell="1" allowOverlap="1">
                      <wp:simplePos x="0" y="0"/>
                      <wp:positionH relativeFrom="column">
                        <wp:posOffset>108585</wp:posOffset>
                      </wp:positionH>
                      <wp:positionV relativeFrom="paragraph">
                        <wp:posOffset>36195</wp:posOffset>
                      </wp:positionV>
                      <wp:extent cx="2282190" cy="2581910"/>
                      <wp:effectExtent l="0" t="635" r="0" b="0"/>
                      <wp:wrapNone/>
                      <wp:docPr id="60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190" cy="2581910"/>
                                <a:chOff x="2760" y="1505"/>
                                <a:chExt cx="3594" cy="4066"/>
                              </a:xfrm>
                            </wpg:grpSpPr>
                            <wps:wsp>
                              <wps:cNvPr id="640" name="Freeform 99"/>
                              <wps:cNvSpPr>
                                <a:spLocks/>
                              </wps:cNvSpPr>
                              <wps:spPr bwMode="auto">
                                <a:xfrm>
                                  <a:off x="2800" y="4299"/>
                                  <a:ext cx="650" cy="381"/>
                                </a:xfrm>
                                <a:custGeom>
                                  <a:avLst/>
                                  <a:gdLst>
                                    <a:gd name="T0" fmla="*/ 0 w 650"/>
                                    <a:gd name="T1" fmla="*/ 381 h 381"/>
                                    <a:gd name="T2" fmla="*/ 260 w 650"/>
                                    <a:gd name="T3" fmla="*/ 0 h 381"/>
                                    <a:gd name="T4" fmla="*/ 650 w 650"/>
                                    <a:gd name="T5" fmla="*/ 381 h 381"/>
                                  </a:gdLst>
                                  <a:ahLst/>
                                  <a:cxnLst>
                                    <a:cxn ang="0">
                                      <a:pos x="T0" y="T1"/>
                                    </a:cxn>
                                    <a:cxn ang="0">
                                      <a:pos x="T2" y="T3"/>
                                    </a:cxn>
                                    <a:cxn ang="0">
                                      <a:pos x="T4" y="T5"/>
                                    </a:cxn>
                                  </a:cxnLst>
                                  <a:rect l="0" t="0" r="r" b="b"/>
                                  <a:pathLst>
                                    <a:path w="650" h="381">
                                      <a:moveTo>
                                        <a:pt x="0" y="381"/>
                                      </a:moveTo>
                                      <a:cubicBezTo>
                                        <a:pt x="76" y="190"/>
                                        <a:pt x="152" y="0"/>
                                        <a:pt x="260" y="0"/>
                                      </a:cubicBezTo>
                                      <a:cubicBezTo>
                                        <a:pt x="368" y="0"/>
                                        <a:pt x="509" y="190"/>
                                        <a:pt x="650" y="381"/>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100"/>
                              <wps:cNvSpPr>
                                <a:spLocks/>
                              </wps:cNvSpPr>
                              <wps:spPr bwMode="auto">
                                <a:xfrm>
                                  <a:off x="3860" y="4266"/>
                                  <a:ext cx="152" cy="380"/>
                                </a:xfrm>
                                <a:custGeom>
                                  <a:avLst/>
                                  <a:gdLst>
                                    <a:gd name="T0" fmla="*/ 152 w 152"/>
                                    <a:gd name="T1" fmla="*/ 63 h 444"/>
                                    <a:gd name="T2" fmla="*/ 22 w 152"/>
                                    <a:gd name="T3" fmla="*/ 63 h 444"/>
                                    <a:gd name="T4" fmla="*/ 22 w 152"/>
                                    <a:gd name="T5" fmla="*/ 444 h 444"/>
                                  </a:gdLst>
                                  <a:ahLst/>
                                  <a:cxnLst>
                                    <a:cxn ang="0">
                                      <a:pos x="T0" y="T1"/>
                                    </a:cxn>
                                    <a:cxn ang="0">
                                      <a:pos x="T2" y="T3"/>
                                    </a:cxn>
                                    <a:cxn ang="0">
                                      <a:pos x="T4" y="T5"/>
                                    </a:cxn>
                                  </a:cxnLst>
                                  <a:rect l="0" t="0" r="r" b="b"/>
                                  <a:pathLst>
                                    <a:path w="152" h="444">
                                      <a:moveTo>
                                        <a:pt x="152" y="63"/>
                                      </a:moveTo>
                                      <a:cubicBezTo>
                                        <a:pt x="98" y="31"/>
                                        <a:pt x="44" y="0"/>
                                        <a:pt x="22" y="63"/>
                                      </a:cubicBezTo>
                                      <a:cubicBezTo>
                                        <a:pt x="0" y="126"/>
                                        <a:pt x="11" y="285"/>
                                        <a:pt x="22" y="444"/>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Text Box 101"/>
                              <wps:cNvSpPr txBox="1">
                                <a:spLocks noChangeArrowheads="1"/>
                              </wps:cNvSpPr>
                              <wps:spPr bwMode="auto">
                                <a:xfrm>
                                  <a:off x="2760" y="3999"/>
                                  <a:ext cx="6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wps:txbx>
                              <wps:bodyPr rot="0" vert="horz" wrap="square" lIns="91440" tIns="45720" rIns="91440" bIns="45720" anchor="t" anchorCtr="0" upright="1">
                                <a:noAutofit/>
                              </wps:bodyPr>
                            </wps:wsp>
                            <wps:wsp>
                              <wps:cNvPr id="643" name="Text Box 102"/>
                              <wps:cNvSpPr txBox="1">
                                <a:spLocks noChangeArrowheads="1"/>
                              </wps:cNvSpPr>
                              <wps:spPr bwMode="auto">
                                <a:xfrm>
                                  <a:off x="3490" y="4179"/>
                                  <a:ext cx="65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(b)</w:t>
                                    </w:r>
                                  </w:p>
                                </w:txbxContent>
                              </wps:txbx>
                              <wps:bodyPr rot="0" vert="horz" wrap="square" lIns="91440" tIns="45720" rIns="91440" bIns="45720" anchor="t" anchorCtr="0" upright="1">
                                <a:noAutofit/>
                              </wps:bodyPr>
                            </wps:wsp>
                            <wps:wsp>
                              <wps:cNvPr id="644" name="Text Box 103"/>
                              <wps:cNvSpPr txBox="1">
                                <a:spLocks noChangeArrowheads="1"/>
                              </wps:cNvSpPr>
                              <wps:spPr bwMode="auto">
                                <a:xfrm>
                                  <a:off x="3547" y="2372"/>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5" name="Text Box 104"/>
                              <wps:cNvSpPr txBox="1">
                                <a:spLocks noChangeArrowheads="1"/>
                              </wps:cNvSpPr>
                              <wps:spPr bwMode="auto">
                                <a:xfrm>
                                  <a:off x="5964" y="1505"/>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6" name="Text Box 105"/>
                              <wps:cNvSpPr txBox="1">
                                <a:spLocks noChangeArrowheads="1"/>
                              </wps:cNvSpPr>
                              <wps:spPr bwMode="auto">
                                <a:xfrm>
                                  <a:off x="3564" y="2903"/>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7" name="Text Box 106"/>
                              <wps:cNvSpPr txBox="1">
                                <a:spLocks noChangeArrowheads="1"/>
                              </wps:cNvSpPr>
                              <wps:spPr bwMode="auto">
                                <a:xfrm>
                                  <a:off x="5608" y="2917"/>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48" name="Text Box 107"/>
                              <wps:cNvSpPr txBox="1">
                                <a:spLocks noChangeArrowheads="1"/>
                              </wps:cNvSpPr>
                              <wps:spPr bwMode="auto">
                                <a:xfrm>
                                  <a:off x="3409" y="4362"/>
                                  <a:ext cx="3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3114BF" w:rsidRDefault="00AB200B" w:rsidP="009A014A">
                                    <w:pPr>
                                      <w:rPr>
                                        <w:sz w:val="20"/>
                                      </w:rPr>
                                    </w:pPr>
                                    <w:r w:rsidRPr="003114BF">
                                      <w:rPr>
                                        <w:sz w:val="20"/>
                                      </w:rPr>
                                      <w:t>+</w:t>
                                    </w:r>
                                  </w:p>
                                </w:txbxContent>
                              </wps:txbx>
                              <wps:bodyPr rot="0" vert="horz" wrap="square" lIns="91440" tIns="45720" rIns="91440" bIns="45720" anchor="t" anchorCtr="0" upright="1">
                                <a:noAutofit/>
                              </wps:bodyPr>
                            </wps:wsp>
                            <wps:wsp>
                              <wps:cNvPr id="658" name="Line 108"/>
                              <wps:cNvCnPr/>
                              <wps:spPr bwMode="auto">
                                <a:xfrm>
                                  <a:off x="4779" y="4665"/>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09"/>
                              <wps:cNvCnPr/>
                              <wps:spPr bwMode="auto">
                                <a:xfrm>
                                  <a:off x="5183" y="4112"/>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10"/>
                              <wps:cNvCnPr/>
                              <wps:spPr bwMode="auto">
                                <a:xfrm>
                                  <a:off x="5183" y="4112"/>
                                  <a:ext cx="39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1" name="Line 111"/>
                              <wps:cNvCnPr/>
                              <wps:spPr bwMode="auto">
                                <a:xfrm>
                                  <a:off x="5180" y="5259"/>
                                  <a:ext cx="39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2" name="Text Box 112"/>
                              <wps:cNvSpPr txBox="1">
                                <a:spLocks noChangeArrowheads="1"/>
                              </wps:cNvSpPr>
                              <wps:spPr bwMode="auto">
                                <a:xfrm>
                                  <a:off x="5092" y="4018"/>
                                  <a:ext cx="65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wps:txbx>
                              <wps:bodyPr rot="0" vert="horz" wrap="square" lIns="91440" tIns="45720" rIns="91440" bIns="45720" anchor="t" anchorCtr="0" upright="1">
                                <a:noAutofit/>
                              </wps:bodyPr>
                            </wps:wsp>
                            <wps:wsp>
                              <wps:cNvPr id="663" name="Text Box 113"/>
                              <wps:cNvSpPr txBox="1">
                                <a:spLocks noChangeArrowheads="1"/>
                              </wps:cNvSpPr>
                              <wps:spPr bwMode="auto">
                                <a:xfrm>
                                  <a:off x="5103" y="5190"/>
                                  <a:ext cx="65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291237" w:rsidRDefault="00AB200B" w:rsidP="009A014A">
                                    <w:pPr>
                                      <w:rPr>
                                        <w:sz w:val="22"/>
                                        <w:szCs w:val="22"/>
                                      </w:rPr>
                                    </w:pPr>
                                    <w:r>
                                      <w:rPr>
                                        <w:sz w:val="22"/>
                                        <w:szCs w:val="22"/>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243" style="position:absolute;left:0;text-align:left;margin-left:8.55pt;margin-top:2.85pt;width:179.7pt;height:203.3pt;z-index:251725312;mso-position-horizontal-relative:text;mso-position-vertical-relative:text" coordorigin="2760,1505" coordsize="3594,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">
                      <v:shape id="Freeform 99" o:spid="_x0000_s1244" style="position:absolute;left:2800;top:4299;width:650;height:381;visibility:visible;mso-wrap-style:square;v-text-anchor:top" coordsize="65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EHsMA&#10;AADcAAAADwAAAGRycy9kb3ducmV2LnhtbERPz2vCMBS+C/sfwht409QhZaumZStMBA9jdXh+Ns+2&#10;rHkpSVarf/1yGOz48f3eFpPpxUjOd5YVrJYJCOLa6o4bBV/H98UzCB+QNfaWScGNPBT5w2yLmbZX&#10;/qSxCo2IIewzVNCGMGRS+rolg35pB+LIXawzGCJ0jdQOrzHc9PIpSVJpsOPY0OJAZUv1d/VjFLzc&#10;y8PqbdyFfflxPzVn5+o+PSg1f5xeNyACTeFf/OfeawXpOs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hEHsMAAADcAAAADwAAAAAAAAAAAAAAAACYAgAAZHJzL2Rv&#10;d25yZXYueG1sUEsFBgAAAAAEAAQA9QAAAIgDAAAAAA==&#10;" path="m,381c76,190,152,,260,,368,,509,190,650,381e" filled="f">
                        <v:stroke endarrow="open"/>
                        <v:path arrowok="t" o:connecttype="custom" o:connectlocs="0,381;260,0;650,381" o:connectangles="0,0,0"/>
                      </v:shape>
                      <v:shape id="Freeform 100" o:spid="_x0000_s1245" style="position:absolute;left:3860;top:4266;width:152;height:380;visibility:visible;mso-wrap-style:square;v-text-anchor:top" coordsize="1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95TcUA&#10;AADcAAAADwAAAGRycy9kb3ducmV2LnhtbESPQYvCMBSE7wv7H8Jb8LamiohUo8jCghcRqws9vm2e&#10;bbV5qU2s1V9vBMHjMDPfMLNFZyrRUuNKywoG/QgEcWZ1ybmC/e73ewLCeWSNlWVScCMHi/nnxwxj&#10;ba+8pTbxuQgQdjEqKLyvYyldVpBB17c1cfAOtjHog2xyqRu8Brip5DCKxtJgyWGhwJp+CspOycUo&#10;uE/MVv6Vp+S4W19um7RNz/f/kVK9r245BeGp8+/wq73SCsajA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3lNxQAAANwAAAAPAAAAAAAAAAAAAAAAAJgCAABkcnMv&#10;ZG93bnJldi54bWxQSwUGAAAAAAQABAD1AAAAigMAAAAA&#10;" path="m152,63c98,31,44,,22,63,,126,11,285,22,444e" filled="f">
                        <v:stroke endarrow="open"/>
                        <v:path arrowok="t" o:connecttype="custom" o:connectlocs="152,54;22,54;22,380" o:connectangles="0,0,0"/>
                      </v:shape>
                      <v:shape id="Text Box 101" o:spid="_x0000_s1246" type="#_x0000_t202" style="position:absolute;left:2760;top:3999;width:65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v:textbox>
                      </v:shape>
                      <v:shape id="Text Box 102" o:spid="_x0000_s1247" type="#_x0000_t202" style="position:absolute;left:3490;top:4179;width:6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AB200B" w:rsidRPr="00291237" w:rsidRDefault="00AB200B" w:rsidP="009A014A">
                              <w:pPr>
                                <w:rPr>
                                  <w:sz w:val="22"/>
                                  <w:szCs w:val="22"/>
                                </w:rPr>
                              </w:pPr>
                              <w:r>
                                <w:rPr>
                                  <w:sz w:val="22"/>
                                  <w:szCs w:val="22"/>
                                </w:rPr>
                                <w:t>(b)</w:t>
                              </w:r>
                            </w:p>
                          </w:txbxContent>
                        </v:textbox>
                      </v:shape>
                      <v:shape id="Text Box 103" o:spid="_x0000_s1248" type="#_x0000_t202" style="position:absolute;left:3547;top:2372;width:39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AB200B" w:rsidRPr="003114BF" w:rsidRDefault="00AB200B" w:rsidP="009A014A">
                              <w:pPr>
                                <w:rPr>
                                  <w:sz w:val="20"/>
                                </w:rPr>
                              </w:pPr>
                              <w:r w:rsidRPr="003114BF">
                                <w:rPr>
                                  <w:sz w:val="20"/>
                                </w:rPr>
                                <w:t>+</w:t>
                              </w:r>
                            </w:p>
                          </w:txbxContent>
                        </v:textbox>
                      </v:shape>
                      <v:shape id="Text Box 104" o:spid="_x0000_s1249" type="#_x0000_t202" style="position:absolute;left:5964;top:1505;width:39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AB200B" w:rsidRPr="003114BF" w:rsidRDefault="00AB200B" w:rsidP="009A014A">
                              <w:pPr>
                                <w:rPr>
                                  <w:sz w:val="20"/>
                                </w:rPr>
                              </w:pPr>
                              <w:r w:rsidRPr="003114BF">
                                <w:rPr>
                                  <w:sz w:val="20"/>
                                </w:rPr>
                                <w:t>+</w:t>
                              </w:r>
                            </w:p>
                          </w:txbxContent>
                        </v:textbox>
                      </v:shape>
                      <v:shape id="Text Box 105" o:spid="_x0000_s1250" type="#_x0000_t202" style="position:absolute;left:3564;top:2903;width:39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AB200B" w:rsidRPr="003114BF" w:rsidRDefault="00AB200B" w:rsidP="009A014A">
                              <w:pPr>
                                <w:rPr>
                                  <w:sz w:val="20"/>
                                </w:rPr>
                              </w:pPr>
                              <w:r w:rsidRPr="003114BF">
                                <w:rPr>
                                  <w:sz w:val="20"/>
                                </w:rPr>
                                <w:t>+</w:t>
                              </w:r>
                            </w:p>
                          </w:txbxContent>
                        </v:textbox>
                      </v:shape>
                      <v:shape id="Text Box 106" o:spid="_x0000_s1251" type="#_x0000_t202" style="position:absolute;left:5608;top:2917;width:39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AB200B" w:rsidRPr="003114BF" w:rsidRDefault="00AB200B" w:rsidP="009A014A">
                              <w:pPr>
                                <w:rPr>
                                  <w:sz w:val="20"/>
                                </w:rPr>
                              </w:pPr>
                              <w:r w:rsidRPr="003114BF">
                                <w:rPr>
                                  <w:sz w:val="20"/>
                                </w:rPr>
                                <w:t>+</w:t>
                              </w:r>
                            </w:p>
                          </w:txbxContent>
                        </v:textbox>
                      </v:shape>
                      <v:shape id="Text Box 107" o:spid="_x0000_s1252" type="#_x0000_t202" style="position:absolute;left:3409;top:4362;width:39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AB200B" w:rsidRPr="003114BF" w:rsidRDefault="00AB200B" w:rsidP="009A014A">
                              <w:pPr>
                                <w:rPr>
                                  <w:sz w:val="20"/>
                                </w:rPr>
                              </w:pPr>
                              <w:r w:rsidRPr="003114BF">
                                <w:rPr>
                                  <w:sz w:val="20"/>
                                </w:rPr>
                                <w:t>+</w:t>
                              </w:r>
                            </w:p>
                          </w:txbxContent>
                        </v:textbox>
                      </v:shape>
                      <v:line id="Line 108" o:spid="_x0000_s1253" style="position:absolute;visibility:visible;mso-wrap-style:square" from="4779,4665" to="5169,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line id="Line 109" o:spid="_x0000_s1254" style="position:absolute;visibility:visible;mso-wrap-style:square" from="5183,4112" to="5183,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line id="Line 110" o:spid="_x0000_s1255" style="position:absolute;visibility:visible;mso-wrap-style:square" from="5183,4112" to="5573,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RKMEAAADcAAAADwAAAGRycy9kb3ducmV2LnhtbERPzYrCMBC+L/gOYQQvi6YKVq1GkYUF&#10;2YOw6gOMzdgGm0ltYq379OYg7PHj+19tOluJlhpvHCsYjxIQxLnThgsFp+P3cA7CB2SNlWNS8CQP&#10;m3XvY4WZdg/+pfYQChFD2GeooAyhzqT0eUkW/cjVxJG7uMZiiLAppG7wEcNtJSdJkkqLhmNDiTV9&#10;lZRfD3erYGput9nlvq/a7Q8uzvbv05wlKTXod9sliEBd+Be/3TutIE3j/HgmHgG5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NEowQAAANwAAAAPAAAAAAAAAAAAAAAA&#10;AKECAABkcnMvZG93bnJldi54bWxQSwUGAAAAAAQABAD5AAAAjwMAAAAA&#10;">
                        <v:stroke endarrow="open"/>
                      </v:line>
                      <v:line id="Line 111" o:spid="_x0000_s1256" style="position:absolute;visibility:visible;mso-wrap-style:square" from="5180,5259" to="5570,5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0s8UAAADcAAAADwAAAGRycy9kb3ducmV2LnhtbESP0WrCQBRE3wv+w3KFvpS6sWC0qauI&#10;IBQfhKofcJO9Jkuzd2N2jalf7woFH4eZOcPMl72tRUetN44VjEcJCOLCacOlguNh8z4D4QOyxtox&#10;KfgjD8vF4GWOmXZX/qFuH0oRIewzVFCF0GRS+qIii37kGuLonVxrMUTZllK3eI1wW8uPJEmlRcNx&#10;ocKG1hUVv/uLVTAx5/P0dNnV3WqLn7m9vZlcklKvw371BSJQH57h//a3VpCmY3ici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h0s8UAAADcAAAADwAAAAAAAAAA&#10;AAAAAAChAgAAZHJzL2Rvd25yZXYueG1sUEsFBgAAAAAEAAQA+QAAAJMDAAAAAA==&#10;">
                        <v:stroke endarrow="open"/>
                      </v:line>
                      <v:shape id="Text Box 112" o:spid="_x0000_s1257" type="#_x0000_t202" style="position:absolute;left:5092;top:4018;width:65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MycQA&#10;AADcAAAADwAAAGRycy9kb3ducmV2LnhtbESPQWvCQBSE7wX/w/IEb81uQxtqdBVRCp5atK3g7ZF9&#10;JqHZtyG7Jum/7xYEj8PMfMMs16NtRE+drx1reEoUCOLCmZpLDV+fb4+vIHxANtg4Jg2/5GG9mjws&#10;MTdu4AP1x1CKCGGfo4YqhDaX0hcVWfSJa4mjd3GdxRBlV0rT4RDhtpGpUpm0WHNcqLClbUXFz/Fq&#10;NXy/X86nZ/VR7uxLO7hRSbZzqfVsOm4WIAKN4R6+tfdGQ5a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7DMnEAAAA3AAAAA8AAAAAAAAAAAAAAAAAmAIAAGRycy9k&#10;b3ducmV2LnhtbFBLBQYAAAAABAAEAPUAAACJAwAAAAA=&#10;" filled="f" stroked="f">
                        <v:textbox>
                          <w:txbxContent>
                            <w:p w:rsidR="00AB200B" w:rsidRPr="00291237" w:rsidRDefault="00AB200B" w:rsidP="009A014A">
                              <w:pPr>
                                <w:rPr>
                                  <w:sz w:val="22"/>
                                  <w:szCs w:val="22"/>
                                </w:rPr>
                              </w:pPr>
                              <w:r>
                                <w:rPr>
                                  <w:sz w:val="22"/>
                                  <w:szCs w:val="22"/>
                                </w:rPr>
                                <w:t>(</w:t>
                              </w:r>
                              <w:r w:rsidRPr="00291237">
                                <w:rPr>
                                  <w:sz w:val="22"/>
                                  <w:szCs w:val="22"/>
                                </w:rPr>
                                <w:t>a</w:t>
                              </w:r>
                              <w:r>
                                <w:rPr>
                                  <w:sz w:val="22"/>
                                  <w:szCs w:val="22"/>
                                </w:rPr>
                                <w:t>)</w:t>
                              </w:r>
                            </w:p>
                          </w:txbxContent>
                        </v:textbox>
                      </v:shape>
                      <v:shape id="Text Box 113" o:spid="_x0000_s1258" type="#_x0000_t202" style="position:absolute;left:5103;top:5190;width:6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UsQA&#10;AADcAAAADwAAAGRycy9kb3ducmV2LnhtbESPQWvCQBSE74X+h+UVvNXdVhtq6iaUiuDJolbB2yP7&#10;TEKzb0N2NfHfu4WCx2FmvmHm+WAbcaHO1441vIwVCOLCmZpLDT+75fM7CB+QDTaOScOVPOTZ48Mc&#10;U+N63tBlG0oRIexT1FCF0KZS+qIii37sWuLonVxnMUTZldJ02Ee4beSrUom0WHNcqLClr4qK3+3Z&#10;ativT8fDVH2XC/vW9m5Qku1Maj16Gj4/QAQawj38314ZDUky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3qVLEAAAA3AAAAA8AAAAAAAAAAAAAAAAAmAIAAGRycy9k&#10;b3ducmV2LnhtbFBLBQYAAAAABAAEAPUAAACJAwAAAAA=&#10;" filled="f" stroked="f">
                        <v:textbox>
                          <w:txbxContent>
                            <w:p w:rsidR="00AB200B" w:rsidRPr="00291237" w:rsidRDefault="00AB200B" w:rsidP="009A014A">
                              <w:pPr>
                                <w:rPr>
                                  <w:sz w:val="22"/>
                                  <w:szCs w:val="22"/>
                                </w:rPr>
                              </w:pPr>
                              <w:r>
                                <w:rPr>
                                  <w:sz w:val="22"/>
                                  <w:szCs w:val="22"/>
                                </w:rPr>
                                <w:t>(b)</w:t>
                              </w:r>
                            </w:p>
                          </w:txbxContent>
                        </v:textbox>
                      </v:shape>
                    </v:group>
                  </w:pict>
                </mc:Fallback>
              </mc:AlternateContent>
            </w:r>
            <w:r w:rsidR="00AB200B" w:rsidRPr="000814B5">
              <w:rPr>
                <w:color w:val="000000" w:themeColor="text1"/>
              </w:rPr>
              <w:t xml:space="preserve">            |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w:t>
            </w:r>
            <w:r w:rsidRPr="000814B5">
              <w:rPr>
                <w:color w:val="000000" w:themeColor="text1"/>
              </w:rPr>
              <w:sym w:font="Wingdings 3" w:char="F044"/>
            </w:r>
            <w:r w:rsidRPr="000814B5">
              <w:rPr>
                <w:color w:val="000000" w:themeColor="text1"/>
              </w:rPr>
              <w:t xml:space="preserve">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w:t>
            </w:r>
            <w:r w:rsidRPr="000814B5">
              <w:rPr>
                <w:color w:val="000000" w:themeColor="text1"/>
                <w:vertAlign w:val="subscript"/>
              </w:rPr>
              <w:t xml:space="preserve"> </w:t>
            </w:r>
          </w:p>
          <w:p w:rsidR="00AB200B" w:rsidRPr="000814B5" w:rsidRDefault="00AB200B" w:rsidP="009A014A">
            <w:pPr>
              <w:ind w:left="284"/>
              <w:rPr>
                <w:color w:val="000000" w:themeColor="text1"/>
              </w:rPr>
            </w:pPr>
            <w:r w:rsidRPr="000814B5">
              <w:rPr>
                <w:color w:val="000000" w:themeColor="text1"/>
              </w:rPr>
              <w:t xml:space="preserve">            |      |                                |        </w:t>
            </w:r>
          </w:p>
          <w:p w:rsidR="00AB200B" w:rsidRPr="000814B5" w:rsidRDefault="00AB200B" w:rsidP="009A014A">
            <w:pPr>
              <w:tabs>
                <w:tab w:val="left" w:pos="601"/>
                <w:tab w:val="left" w:pos="3010"/>
                <w:tab w:val="left" w:pos="4711"/>
              </w:tabs>
              <w:ind w:left="284"/>
              <w:rPr>
                <w:color w:val="000000" w:themeColor="text1"/>
                <w:vertAlign w:val="subscript"/>
              </w:rPr>
            </w:pPr>
            <w:r w:rsidRPr="000814B5">
              <w:rPr>
                <w:color w:val="000000" w:themeColor="text1"/>
              </w:rPr>
              <w:t xml:space="preserve">       H</w:t>
            </w:r>
            <w:r w:rsidRPr="000814B5">
              <w:rPr>
                <w:color w:val="000000" w:themeColor="text1"/>
                <w:vertAlign w:val="subscript"/>
              </w:rPr>
              <w:t>3</w:t>
            </w:r>
            <w:r w:rsidRPr="000814B5">
              <w:rPr>
                <w:color w:val="000000" w:themeColor="text1"/>
              </w:rPr>
              <w:t>C   :OH</w:t>
            </w:r>
            <w:r w:rsidRPr="000814B5">
              <w:rPr>
                <w:color w:val="000000" w:themeColor="text1"/>
                <w:vertAlign w:val="subscript"/>
              </w:rPr>
              <w:t>2</w:t>
            </w:r>
            <w:r w:rsidRPr="000814B5">
              <w:rPr>
                <w:color w:val="000000" w:themeColor="text1"/>
              </w:rPr>
              <w:t xml:space="preserve">                     H</w:t>
            </w:r>
            <w:r w:rsidRPr="000814B5">
              <w:rPr>
                <w:color w:val="000000" w:themeColor="text1"/>
                <w:vertAlign w:val="subscript"/>
              </w:rPr>
              <w:t>3</w:t>
            </w:r>
            <w:r w:rsidRPr="000814B5">
              <w:rPr>
                <w:color w:val="000000" w:themeColor="text1"/>
              </w:rPr>
              <w:t xml:space="preserve">C   </w:t>
            </w:r>
            <w:r w:rsidRPr="000814B5">
              <w:rPr>
                <w:color w:val="000000" w:themeColor="text1"/>
                <w:vertAlign w:val="subscript"/>
              </w:rPr>
              <w:t xml:space="preserve">                              </w:t>
            </w:r>
          </w:p>
          <w:p w:rsidR="00AB200B" w:rsidRPr="000814B5" w:rsidRDefault="00AB200B" w:rsidP="009A014A">
            <w:pPr>
              <w:ind w:left="284"/>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3</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ind w:left="284"/>
              <w:rPr>
                <w:color w:val="000000" w:themeColor="text1"/>
              </w:rPr>
            </w:pPr>
            <w:r w:rsidRPr="000814B5">
              <w:rPr>
                <w:color w:val="000000" w:themeColor="text1"/>
              </w:rPr>
              <w:t>CH</w:t>
            </w:r>
            <w:r w:rsidRPr="000814B5">
              <w:rPr>
                <w:color w:val="000000" w:themeColor="text1"/>
                <w:vertAlign w:val="subscript"/>
              </w:rPr>
              <w:t xml:space="preserve">3 </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  </w:t>
            </w:r>
            <w:r w:rsidRPr="000814B5">
              <w:rPr>
                <w:color w:val="000000" w:themeColor="text1"/>
              </w:rPr>
              <w:sym w:font="Wingdings 3" w:char="F044"/>
            </w:r>
            <w:r w:rsidRPr="000814B5">
              <w:rPr>
                <w:color w:val="000000" w:themeColor="text1"/>
              </w:rPr>
              <w:t xml:space="preserve">  CH</w:t>
            </w:r>
            <w:r w:rsidRPr="000814B5">
              <w:rPr>
                <w:color w:val="000000" w:themeColor="text1"/>
                <w:vertAlign w:val="subscript"/>
              </w:rPr>
              <w:t>3</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p>
          <w:p w:rsidR="00AB200B" w:rsidRPr="000814B5" w:rsidRDefault="00AB200B" w:rsidP="009A014A">
            <w:pPr>
              <w:ind w:left="284"/>
              <w:rPr>
                <w:color w:val="000000" w:themeColor="text1"/>
              </w:rPr>
            </w:pPr>
            <w:r w:rsidRPr="000814B5">
              <w:rPr>
                <w:color w:val="000000" w:themeColor="text1"/>
              </w:rPr>
              <w:t xml:space="preserve">            |                                        |        </w:t>
            </w:r>
          </w:p>
          <w:p w:rsidR="00AB200B" w:rsidRPr="000814B5" w:rsidRDefault="00AB200B" w:rsidP="009A014A">
            <w:pPr>
              <w:tabs>
                <w:tab w:val="left" w:pos="601"/>
                <w:tab w:val="left" w:pos="3010"/>
                <w:tab w:val="left" w:pos="4711"/>
              </w:tabs>
              <w:ind w:left="284"/>
              <w:rPr>
                <w:color w:val="000000" w:themeColor="text1"/>
                <w:vertAlign w:val="subscript"/>
              </w:rPr>
            </w:pPr>
            <w:r w:rsidRPr="000814B5">
              <w:rPr>
                <w:color w:val="000000" w:themeColor="text1"/>
              </w:rPr>
              <w:t xml:space="preserve">       H</w:t>
            </w:r>
            <w:r w:rsidRPr="000814B5">
              <w:rPr>
                <w:color w:val="000000" w:themeColor="text1"/>
                <w:vertAlign w:val="subscript"/>
              </w:rPr>
              <w:t>3</w:t>
            </w:r>
            <w:r w:rsidRPr="000814B5">
              <w:rPr>
                <w:color w:val="000000" w:themeColor="text1"/>
              </w:rPr>
              <w:t>C                                 H</w:t>
            </w:r>
            <w:r w:rsidRPr="000814B5">
              <w:rPr>
                <w:color w:val="000000" w:themeColor="text1"/>
                <w:vertAlign w:val="subscript"/>
              </w:rPr>
              <w:t>3</w:t>
            </w:r>
            <w:r w:rsidRPr="000814B5">
              <w:rPr>
                <w:color w:val="000000" w:themeColor="text1"/>
              </w:rPr>
              <w:t xml:space="preserve">C   </w:t>
            </w:r>
            <w:r w:rsidRPr="000814B5">
              <w:rPr>
                <w:color w:val="000000" w:themeColor="text1"/>
                <w:vertAlign w:val="subscript"/>
              </w:rPr>
              <w:t xml:space="preserve">                              </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                       H                         CH</w:t>
            </w:r>
            <w:r w:rsidRPr="000814B5">
              <w:rPr>
                <w:color w:val="000000" w:themeColor="text1"/>
                <w:vertAlign w:val="subscript"/>
              </w:rPr>
              <w:t xml:space="preserve">3 </w:t>
            </w:r>
            <w:r w:rsidRPr="000814B5">
              <w:rPr>
                <w:color w:val="000000" w:themeColor="text1"/>
              </w:rPr>
              <w:t xml:space="preserve"> </w:t>
            </w:r>
            <w:r w:rsidRPr="000814B5">
              <w:rPr>
                <w:color w:val="000000" w:themeColor="text1"/>
              </w:rPr>
              <w:sym w:font="Symbol" w:char="F02D"/>
            </w:r>
            <w:r w:rsidRPr="000814B5">
              <w:rPr>
                <w:color w:val="000000" w:themeColor="text1"/>
              </w:rPr>
              <w:t xml:space="preserve"> C = C </w:t>
            </w:r>
            <w:r w:rsidRPr="000814B5">
              <w:rPr>
                <w:color w:val="000000" w:themeColor="text1"/>
              </w:rPr>
              <w:sym w:font="Symbol" w:char="F02D"/>
            </w:r>
            <w:r w:rsidRPr="000814B5">
              <w:rPr>
                <w:color w:val="000000" w:themeColor="text1"/>
              </w:rPr>
              <w:t>CH</w:t>
            </w:r>
            <w:r w:rsidRPr="000814B5">
              <w:rPr>
                <w:color w:val="000000" w:themeColor="text1"/>
                <w:vertAlign w:val="subscript"/>
              </w:rPr>
              <w:t xml:space="preserve">3  </w:t>
            </w:r>
            <w:r w:rsidRPr="000814B5">
              <w:rPr>
                <w:color w:val="000000" w:themeColor="text1"/>
              </w:rPr>
              <w:t xml:space="preserve"> </w:t>
            </w:r>
          </w:p>
          <w:p w:rsidR="00AB200B" w:rsidRPr="000814B5" w:rsidRDefault="00AB200B" w:rsidP="009A014A">
            <w:pPr>
              <w:ind w:left="284"/>
              <w:rPr>
                <w:color w:val="000000" w:themeColor="text1"/>
              </w:rPr>
            </w:pPr>
            <w:r w:rsidRPr="000814B5">
              <w:rPr>
                <w:color w:val="000000" w:themeColor="text1"/>
              </w:rPr>
              <w:t xml:space="preserve">                        |                                       |      | </w:t>
            </w:r>
          </w:p>
          <w:p w:rsidR="00AB200B" w:rsidRPr="000814B5" w:rsidRDefault="00AB200B" w:rsidP="009A014A">
            <w:pPr>
              <w:ind w:left="284"/>
              <w:rPr>
                <w:color w:val="000000" w:themeColor="text1"/>
              </w:rPr>
            </w:pPr>
            <w:r w:rsidRPr="000814B5">
              <w:rPr>
                <w:color w:val="000000" w:themeColor="text1"/>
              </w:rPr>
              <w:t>H</w:t>
            </w:r>
            <w:r w:rsidRPr="000814B5">
              <w:rPr>
                <w:color w:val="000000" w:themeColor="text1"/>
              </w:rPr>
              <w:sym w:font="Symbol" w:char="F02D"/>
            </w:r>
            <w:r w:rsidRPr="000814B5">
              <w:rPr>
                <w:color w:val="000000" w:themeColor="text1"/>
              </w:rPr>
              <w:t>CH</w:t>
            </w:r>
            <w:r w:rsidRPr="000814B5">
              <w:rPr>
                <w:color w:val="000000" w:themeColor="text1"/>
                <w:vertAlign w:val="subscript"/>
              </w:rPr>
              <w:t xml:space="preserve">2 </w:t>
            </w:r>
            <w:r w:rsidRPr="000814B5">
              <w:rPr>
                <w:color w:val="000000" w:themeColor="text1"/>
              </w:rPr>
              <w:sym w:font="Symbol" w:char="F02D"/>
            </w:r>
            <w:r w:rsidRPr="000814B5">
              <w:rPr>
                <w:color w:val="000000" w:themeColor="text1"/>
              </w:rPr>
              <w:t xml:space="preserve"> C</w:t>
            </w:r>
            <w:r w:rsidRPr="000814B5">
              <w:rPr>
                <w:color w:val="000000" w:themeColor="text1"/>
              </w:rPr>
              <w:sym w:font="Symbol" w:char="F02D"/>
            </w:r>
            <w:r w:rsidRPr="000814B5">
              <w:rPr>
                <w:color w:val="000000" w:themeColor="text1"/>
              </w:rPr>
              <w:t xml:space="preserve"> C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r w:rsidRPr="000814B5">
              <w:rPr>
                <w:color w:val="000000" w:themeColor="text1"/>
              </w:rPr>
              <w:t>H</w:t>
            </w:r>
            <w:r w:rsidRPr="000814B5">
              <w:rPr>
                <w:color w:val="000000" w:themeColor="text1"/>
                <w:vertAlign w:val="subscript"/>
              </w:rPr>
              <w:t>3</w:t>
            </w:r>
            <w:r w:rsidRPr="000814B5">
              <w:rPr>
                <w:color w:val="000000" w:themeColor="text1"/>
              </w:rPr>
              <w:t>C    CH</w:t>
            </w:r>
            <w:r w:rsidRPr="000814B5">
              <w:rPr>
                <w:color w:val="000000" w:themeColor="text1"/>
                <w:vertAlign w:val="subscript"/>
              </w:rPr>
              <w:t xml:space="preserve">3     </w:t>
            </w:r>
            <w:r w:rsidRPr="000814B5">
              <w:rPr>
                <w:color w:val="000000" w:themeColor="text1"/>
              </w:rPr>
              <w:t>(spc)</w:t>
            </w:r>
          </w:p>
          <w:p w:rsidR="00AB200B" w:rsidRPr="000814B5" w:rsidRDefault="00AB200B" w:rsidP="009A014A">
            <w:pPr>
              <w:ind w:left="284"/>
              <w:rPr>
                <w:color w:val="000000" w:themeColor="text1"/>
              </w:rPr>
            </w:pPr>
            <w:r w:rsidRPr="000814B5">
              <w:rPr>
                <w:color w:val="000000" w:themeColor="text1"/>
              </w:rPr>
              <w:t xml:space="preserve">                 |     |                                                               </w:t>
            </w:r>
          </w:p>
          <w:p w:rsidR="00AB200B" w:rsidRPr="000814B5" w:rsidRDefault="00AB200B" w:rsidP="009A014A">
            <w:pPr>
              <w:tabs>
                <w:tab w:val="left" w:pos="601"/>
                <w:tab w:val="left" w:pos="3010"/>
                <w:tab w:val="left" w:pos="4711"/>
              </w:tabs>
              <w:ind w:left="284"/>
              <w:rPr>
                <w:color w:val="000000" w:themeColor="text1"/>
              </w:rPr>
            </w:pPr>
            <w:r w:rsidRPr="000814B5">
              <w:rPr>
                <w:color w:val="000000" w:themeColor="text1"/>
              </w:rPr>
              <w:t xml:space="preserve">            H</w:t>
            </w:r>
            <w:r w:rsidRPr="000814B5">
              <w:rPr>
                <w:color w:val="000000" w:themeColor="text1"/>
                <w:vertAlign w:val="subscript"/>
              </w:rPr>
              <w:t>3</w:t>
            </w:r>
            <w:r w:rsidRPr="000814B5">
              <w:rPr>
                <w:color w:val="000000" w:themeColor="text1"/>
              </w:rPr>
              <w:t>C</w:t>
            </w:r>
            <w:r w:rsidRPr="000814B5">
              <w:rPr>
                <w:color w:val="000000" w:themeColor="text1"/>
                <w:vertAlign w:val="subscript"/>
              </w:rPr>
              <w:t xml:space="preserve">     </w:t>
            </w:r>
            <w:r w:rsidRPr="000814B5">
              <w:rPr>
                <w:color w:val="000000" w:themeColor="text1"/>
              </w:rPr>
              <w:t>CH</w:t>
            </w:r>
            <w:r w:rsidRPr="000814B5">
              <w:rPr>
                <w:color w:val="000000" w:themeColor="text1"/>
                <w:vertAlign w:val="subscript"/>
              </w:rPr>
              <w:t>3</w:t>
            </w:r>
            <w:r w:rsidRPr="000814B5">
              <w:rPr>
                <w:color w:val="000000" w:themeColor="text1"/>
              </w:rPr>
              <w:t xml:space="preserve">                      CH</w:t>
            </w:r>
            <w:r w:rsidRPr="000814B5">
              <w:rPr>
                <w:color w:val="000000" w:themeColor="text1"/>
                <w:vertAlign w:val="subscript"/>
              </w:rPr>
              <w:t xml:space="preserve">2 </w:t>
            </w:r>
            <w:r w:rsidRPr="000814B5">
              <w:rPr>
                <w:color w:val="000000" w:themeColor="text1"/>
              </w:rPr>
              <w:t xml:space="preserve">= C </w:t>
            </w:r>
            <w:r w:rsidRPr="000814B5">
              <w:rPr>
                <w:color w:val="000000" w:themeColor="text1"/>
              </w:rPr>
              <w:sym w:font="Symbol" w:char="F02D"/>
            </w:r>
            <w:r w:rsidRPr="000814B5">
              <w:rPr>
                <w:color w:val="000000" w:themeColor="text1"/>
              </w:rPr>
              <w:t xml:space="preserve"> CH </w:t>
            </w:r>
            <w:r w:rsidRPr="000814B5">
              <w:rPr>
                <w:color w:val="000000" w:themeColor="text1"/>
              </w:rPr>
              <w:sym w:font="Symbol" w:char="F02D"/>
            </w:r>
            <w:r w:rsidRPr="000814B5">
              <w:rPr>
                <w:color w:val="000000" w:themeColor="text1"/>
              </w:rPr>
              <w:t xml:space="preserve"> CH</w:t>
            </w:r>
            <w:r w:rsidRPr="000814B5">
              <w:rPr>
                <w:color w:val="000000" w:themeColor="text1"/>
                <w:vertAlign w:val="subscript"/>
              </w:rPr>
              <w:t xml:space="preserve">3 </w:t>
            </w:r>
          </w:p>
          <w:p w:rsidR="00AB200B" w:rsidRPr="000814B5" w:rsidRDefault="00AB200B" w:rsidP="009A014A">
            <w:pPr>
              <w:ind w:left="284"/>
              <w:rPr>
                <w:color w:val="000000" w:themeColor="text1"/>
              </w:rPr>
            </w:pPr>
            <w:r w:rsidRPr="000814B5">
              <w:rPr>
                <w:color w:val="000000" w:themeColor="text1"/>
              </w:rPr>
              <w:t xml:space="preserve">                                                               |      |</w:t>
            </w:r>
          </w:p>
          <w:p w:rsidR="00AB200B" w:rsidRPr="000814B5" w:rsidRDefault="00AB200B" w:rsidP="009A014A">
            <w:pPr>
              <w:pStyle w:val="BodyText"/>
              <w:ind w:left="284"/>
              <w:rPr>
                <w:color w:val="000000" w:themeColor="text1"/>
              </w:rPr>
            </w:pPr>
            <w:r w:rsidRPr="000814B5">
              <w:rPr>
                <w:color w:val="000000" w:themeColor="text1"/>
              </w:rPr>
              <w:t xml:space="preserve">                                                          H</w:t>
            </w:r>
            <w:r w:rsidRPr="000814B5">
              <w:rPr>
                <w:color w:val="000000" w:themeColor="text1"/>
                <w:vertAlign w:val="subscript"/>
              </w:rPr>
              <w:t>3</w:t>
            </w:r>
            <w:r w:rsidRPr="000814B5">
              <w:rPr>
                <w:color w:val="000000" w:themeColor="text1"/>
              </w:rPr>
              <w:t>C    CH</w:t>
            </w:r>
            <w:r w:rsidRPr="000814B5">
              <w:rPr>
                <w:color w:val="000000" w:themeColor="text1"/>
                <w:vertAlign w:val="subscript"/>
              </w:rPr>
              <w:t xml:space="preserve">3       </w:t>
            </w:r>
            <w:r w:rsidRPr="000814B5">
              <w:rPr>
                <w:color w:val="000000" w:themeColor="text1"/>
              </w:rPr>
              <w:t>(spp)</w:t>
            </w:r>
          </w:p>
        </w:tc>
        <w:tc>
          <w:tcPr>
            <w:tcW w:w="808" w:type="dxa"/>
            <w:shd w:val="clear" w:color="auto" w:fill="auto"/>
          </w:tcPr>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0,25</w:t>
            </w: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0,5</w:t>
            </w:r>
          </w:p>
        </w:tc>
      </w:tr>
    </w:tbl>
    <w:p w:rsidR="00AB200B" w:rsidRPr="000814B5" w:rsidRDefault="00AB200B" w:rsidP="009A014A">
      <w:pPr>
        <w:jc w:val="center"/>
        <w:rPr>
          <w:b/>
          <w:color w:val="000000" w:themeColor="text1"/>
        </w:rPr>
      </w:pPr>
    </w:p>
    <w:p w:rsidR="00AB200B" w:rsidRPr="000814B5" w:rsidRDefault="00AB200B" w:rsidP="009A014A">
      <w:pPr>
        <w:jc w:val="center"/>
        <w:rPr>
          <w:b/>
          <w:color w:val="000000" w:themeColor="text1"/>
        </w:rPr>
      </w:pPr>
      <w:r w:rsidRPr="000814B5">
        <w:rPr>
          <w:b/>
          <w:color w:val="000000" w:themeColor="text1"/>
        </w:rPr>
        <w:t>HẾT</w:t>
      </w:r>
    </w:p>
    <w:p w:rsidR="00AB200B" w:rsidRPr="000814B5" w:rsidRDefault="00AB200B">
      <w:pPr>
        <w:rPr>
          <w:color w:val="000000" w:themeColor="text1"/>
        </w:rPr>
      </w:pPr>
    </w:p>
    <w:p w:rsidR="00AB200B" w:rsidRPr="000814B5" w:rsidRDefault="00AB200B" w:rsidP="00640748">
      <w:pPr>
        <w:pBdr>
          <w:bottom w:val="single" w:sz="6" w:space="1" w:color="auto"/>
        </w:pBdr>
        <w:spacing w:line="276" w:lineRule="auto"/>
        <w:jc w:val="center"/>
        <w:rPr>
          <w:b/>
          <w:color w:val="000000" w:themeColor="text1"/>
        </w:rPr>
      </w:pPr>
      <w:r w:rsidRPr="000814B5">
        <w:rPr>
          <w:b/>
          <w:color w:val="000000" w:themeColor="text1"/>
        </w:rPr>
        <w:t>TRƯỜNG THPT LQĐ</w:t>
      </w:r>
    </w:p>
    <w:p w:rsidR="00AB200B" w:rsidRPr="000814B5" w:rsidRDefault="00AB200B" w:rsidP="00640748">
      <w:pPr>
        <w:spacing w:before="160" w:line="276" w:lineRule="auto"/>
        <w:jc w:val="center"/>
        <w:rPr>
          <w:b/>
          <w:color w:val="000000" w:themeColor="text1"/>
        </w:rPr>
      </w:pPr>
      <w:r w:rsidRPr="000814B5">
        <w:rPr>
          <w:b/>
          <w:color w:val="000000" w:themeColor="text1"/>
        </w:rPr>
        <w:t>ĐỀ THI THỬ SỐ 2</w:t>
      </w:r>
    </w:p>
    <w:p w:rsidR="00AB200B" w:rsidRPr="000814B5" w:rsidRDefault="00AB200B" w:rsidP="00640748">
      <w:pPr>
        <w:spacing w:line="276" w:lineRule="auto"/>
        <w:jc w:val="center"/>
        <w:rPr>
          <w:b/>
          <w:color w:val="000000" w:themeColor="text1"/>
        </w:rPr>
      </w:pPr>
    </w:p>
    <w:p w:rsidR="00AB200B" w:rsidRPr="000814B5" w:rsidRDefault="00AB200B" w:rsidP="00640748">
      <w:pPr>
        <w:pBdr>
          <w:bottom w:val="single" w:sz="6" w:space="1" w:color="auto"/>
        </w:pBdr>
        <w:spacing w:line="276" w:lineRule="auto"/>
        <w:jc w:val="center"/>
        <w:rPr>
          <w:b/>
          <w:color w:val="000000" w:themeColor="text1"/>
        </w:rPr>
      </w:pPr>
      <w:r w:rsidRPr="000814B5">
        <w:rPr>
          <w:b/>
          <w:color w:val="000000" w:themeColor="text1"/>
        </w:rPr>
        <w:t>KỲ THI HSG CẤP TỈNH, 2014 – 2015</w:t>
      </w:r>
    </w:p>
    <w:p w:rsidR="00AB200B" w:rsidRPr="000814B5" w:rsidRDefault="00AB200B" w:rsidP="00640748">
      <w:pPr>
        <w:spacing w:line="276" w:lineRule="auto"/>
        <w:jc w:val="center"/>
        <w:rPr>
          <w:b/>
          <w:color w:val="000000" w:themeColor="text1"/>
        </w:rPr>
      </w:pPr>
      <w:r w:rsidRPr="000814B5">
        <w:rPr>
          <w:b/>
          <w:color w:val="000000" w:themeColor="text1"/>
        </w:rPr>
        <w:t>MÔN HOÁ HỌC</w:t>
      </w:r>
    </w:p>
    <w:p w:rsidR="00AB200B" w:rsidRPr="000814B5" w:rsidRDefault="00AB200B" w:rsidP="00640748">
      <w:pPr>
        <w:spacing w:line="276" w:lineRule="auto"/>
        <w:jc w:val="center"/>
        <w:rPr>
          <w:i/>
          <w:color w:val="000000" w:themeColor="text1"/>
        </w:rPr>
      </w:pPr>
      <w:r w:rsidRPr="000814B5">
        <w:rPr>
          <w:b/>
          <w:color w:val="000000" w:themeColor="text1"/>
          <w:u w:val="single"/>
        </w:rPr>
        <w:t>Thời Gian</w:t>
      </w:r>
      <w:r w:rsidRPr="000814B5">
        <w:rPr>
          <w:b/>
          <w:color w:val="000000" w:themeColor="text1"/>
        </w:rPr>
        <w:t xml:space="preserve">: </w:t>
      </w:r>
      <w:r w:rsidRPr="000814B5">
        <w:rPr>
          <w:color w:val="000000" w:themeColor="text1"/>
        </w:rPr>
        <w:t xml:space="preserve">180 phút </w:t>
      </w:r>
      <w:r w:rsidRPr="000814B5">
        <w:rPr>
          <w:i/>
          <w:color w:val="000000" w:themeColor="text1"/>
        </w:rPr>
        <w:t xml:space="preserve">(không kể thời </w:t>
      </w:r>
      <w:r w:rsidRPr="000814B5">
        <w:rPr>
          <w:i/>
          <w:color w:val="000000" w:themeColor="text1"/>
        </w:rPr>
        <w:lastRenderedPageBreak/>
        <w:t>gian giao đề)</w:t>
      </w:r>
    </w:p>
    <w:p w:rsidR="00AB200B" w:rsidRPr="000814B5" w:rsidRDefault="00AB200B" w:rsidP="00873732">
      <w:pPr>
        <w:jc w:val="center"/>
        <w:rPr>
          <w:b/>
          <w:i/>
          <w:color w:val="000000" w:themeColor="text1"/>
          <w:sz w:val="24"/>
          <w:szCs w:val="24"/>
        </w:rPr>
      </w:pPr>
      <w:r w:rsidRPr="000814B5">
        <w:rPr>
          <w:b/>
          <w:i/>
          <w:color w:val="000000" w:themeColor="text1"/>
          <w:sz w:val="24"/>
          <w:szCs w:val="24"/>
        </w:rPr>
        <w:t>(Đề thi này có hai trang)</w:t>
      </w:r>
    </w:p>
    <w:p w:rsidR="00AB200B" w:rsidRPr="000814B5" w:rsidRDefault="00AB200B" w:rsidP="00873732">
      <w:pPr>
        <w:pStyle w:val="NormalWeb"/>
        <w:shd w:val="clear" w:color="auto" w:fill="FFFFFF"/>
        <w:spacing w:before="200" w:beforeAutospacing="0" w:afterAutospacing="0"/>
        <w:jc w:val="both"/>
        <w:rPr>
          <w:color w:val="000000" w:themeColor="text1"/>
        </w:rPr>
      </w:pPr>
      <w:r w:rsidRPr="000814B5">
        <w:rPr>
          <w:b/>
          <w:color w:val="000000" w:themeColor="text1"/>
        </w:rPr>
        <w:t xml:space="preserve">Bài 1: </w:t>
      </w:r>
      <w:r w:rsidRPr="000814B5">
        <w:rPr>
          <w:color w:val="000000" w:themeColor="text1"/>
        </w:rPr>
        <w:t>(4,0 điểm)</w:t>
      </w:r>
    </w:p>
    <w:p w:rsidR="00AB200B" w:rsidRPr="000814B5" w:rsidRDefault="00AB200B" w:rsidP="00AD2DC7">
      <w:pPr>
        <w:pStyle w:val="NormalWeb"/>
        <w:numPr>
          <w:ilvl w:val="0"/>
          <w:numId w:val="35"/>
        </w:numPr>
        <w:shd w:val="clear" w:color="auto" w:fill="FFFFFF"/>
        <w:spacing w:before="0" w:beforeAutospacing="0" w:after="0" w:afterAutospacing="0"/>
        <w:jc w:val="both"/>
        <w:rPr>
          <w:color w:val="000000" w:themeColor="text1"/>
        </w:rPr>
      </w:pPr>
      <w:r w:rsidRPr="000814B5">
        <w:rPr>
          <w:color w:val="000000" w:themeColor="text1"/>
        </w:rPr>
        <w:t>Hoà tan m gam hỗn hợp hai muối X, Y vào nước thu được dung dịch (A) gồm 0,2 mol Cu</w:t>
      </w:r>
      <w:r w:rsidRPr="000814B5">
        <w:rPr>
          <w:color w:val="000000" w:themeColor="text1"/>
          <w:vertAlign w:val="superscript"/>
        </w:rPr>
        <w:t>2+</w:t>
      </w:r>
      <w:r w:rsidRPr="000814B5">
        <w:rPr>
          <w:color w:val="000000" w:themeColor="text1"/>
        </w:rPr>
        <w:t>, x mol Fe</w:t>
      </w:r>
      <w:r w:rsidRPr="000814B5">
        <w:rPr>
          <w:color w:val="000000" w:themeColor="text1"/>
          <w:vertAlign w:val="superscript"/>
        </w:rPr>
        <w:t>3+</w:t>
      </w:r>
      <w:r w:rsidRPr="000814B5">
        <w:rPr>
          <w:color w:val="000000" w:themeColor="text1"/>
        </w:rPr>
        <w:t>, 0,3 mol Cl</w:t>
      </w:r>
      <w:r w:rsidRPr="000814B5">
        <w:rPr>
          <w:color w:val="000000" w:themeColor="text1"/>
          <w:vertAlign w:val="superscript"/>
        </w:rPr>
        <w:t>-</w:t>
      </w:r>
      <w:r w:rsidRPr="000814B5">
        <w:rPr>
          <w:color w:val="000000" w:themeColor="text1"/>
        </w:rPr>
        <w:t xml:space="preserve"> và y mol NO</w:t>
      </w:r>
      <w:r w:rsidRPr="000814B5">
        <w:rPr>
          <w:color w:val="000000" w:themeColor="text1"/>
          <w:vertAlign w:val="subscript"/>
        </w:rPr>
        <w:t>3</w:t>
      </w:r>
      <w:r w:rsidRPr="000814B5">
        <w:rPr>
          <w:color w:val="000000" w:themeColor="text1"/>
          <w:vertAlign w:val="superscript"/>
        </w:rPr>
        <w:t>-</w:t>
      </w:r>
      <w:r w:rsidRPr="000814B5">
        <w:rPr>
          <w:color w:val="000000" w:themeColor="text1"/>
        </w:rPr>
        <w:t>. Cho (A) tác dụng với dung dịch NH</w:t>
      </w:r>
      <w:r w:rsidRPr="000814B5">
        <w:rPr>
          <w:color w:val="000000" w:themeColor="text1"/>
          <w:vertAlign w:val="subscript"/>
        </w:rPr>
        <w:t>3</w:t>
      </w:r>
      <w:r w:rsidRPr="000814B5">
        <w:rPr>
          <w:color w:val="000000" w:themeColor="text1"/>
        </w:rPr>
        <w:t xml:space="preserve"> dư thu được 10,7g kết tủa. Tính m và xác định công thức của hai muối X, Y.</w:t>
      </w:r>
    </w:p>
    <w:p w:rsidR="00AB200B" w:rsidRPr="000814B5" w:rsidRDefault="00AB200B" w:rsidP="00AD2DC7">
      <w:pPr>
        <w:pStyle w:val="NormalWeb"/>
        <w:numPr>
          <w:ilvl w:val="0"/>
          <w:numId w:val="35"/>
        </w:numPr>
        <w:shd w:val="clear" w:color="auto" w:fill="FFFFFF"/>
        <w:spacing w:before="60" w:beforeAutospacing="0" w:after="0" w:afterAutospacing="0"/>
        <w:jc w:val="both"/>
        <w:rPr>
          <w:color w:val="000000" w:themeColor="text1"/>
        </w:rPr>
      </w:pPr>
      <w:r w:rsidRPr="000814B5">
        <w:rPr>
          <w:color w:val="000000" w:themeColor="text1"/>
        </w:rPr>
        <w:t>Dung dịch (B) gồm HCl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có pH = 1. Dung dịch (C) gồm NaOH 0,1M + Ba(OH)</w:t>
      </w:r>
      <w:r w:rsidRPr="000814B5">
        <w:rPr>
          <w:color w:val="000000" w:themeColor="text1"/>
          <w:vertAlign w:val="subscript"/>
        </w:rPr>
        <w:t>2</w:t>
      </w:r>
      <w:r w:rsidRPr="000814B5">
        <w:rPr>
          <w:color w:val="000000" w:themeColor="text1"/>
        </w:rPr>
        <w:t xml:space="preserve"> 0,05M. </w:t>
      </w:r>
    </w:p>
    <w:p w:rsidR="00AB200B" w:rsidRPr="000814B5" w:rsidRDefault="00AB200B" w:rsidP="00AD2DC7">
      <w:pPr>
        <w:pStyle w:val="NormalWeb"/>
        <w:numPr>
          <w:ilvl w:val="0"/>
          <w:numId w:val="36"/>
        </w:numPr>
        <w:shd w:val="clear" w:color="auto" w:fill="FFFFFF"/>
        <w:spacing w:before="0" w:beforeAutospacing="0" w:after="0" w:afterAutospacing="0"/>
        <w:jc w:val="both"/>
        <w:rPr>
          <w:color w:val="000000" w:themeColor="text1"/>
        </w:rPr>
      </w:pPr>
      <w:r w:rsidRPr="000814B5">
        <w:rPr>
          <w:color w:val="000000" w:themeColor="text1"/>
        </w:rPr>
        <w:t>Trộn 300 ml dung dịch (B) với 200 ml dung dịch (C) thì thu được dung dịch có pH bằng bao nhiêu?</w:t>
      </w:r>
    </w:p>
    <w:p w:rsidR="00AB200B" w:rsidRPr="000814B5" w:rsidRDefault="00AB200B" w:rsidP="00AD2DC7">
      <w:pPr>
        <w:pStyle w:val="NormalWeb"/>
        <w:numPr>
          <w:ilvl w:val="0"/>
          <w:numId w:val="36"/>
        </w:numPr>
        <w:shd w:val="clear" w:color="auto" w:fill="FFFFFF"/>
        <w:spacing w:before="0" w:beforeAutospacing="0" w:after="0" w:afterAutospacing="0"/>
        <w:jc w:val="both"/>
        <w:rPr>
          <w:color w:val="000000" w:themeColor="text1"/>
        </w:rPr>
      </w:pPr>
      <w:r w:rsidRPr="000814B5">
        <w:rPr>
          <w:color w:val="000000" w:themeColor="text1"/>
        </w:rPr>
        <w:t>Nếu ban đầu, trong (B), tỉ lệ mol HCl và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là 2:1 thì thu được bao nhiêu gam kết tủa?</w:t>
      </w:r>
    </w:p>
    <w:p w:rsidR="00AB200B" w:rsidRPr="000814B5" w:rsidRDefault="00AB200B" w:rsidP="00AD2DC7">
      <w:pPr>
        <w:pStyle w:val="NormalWeb"/>
        <w:numPr>
          <w:ilvl w:val="0"/>
          <w:numId w:val="35"/>
        </w:numPr>
        <w:shd w:val="clear" w:color="auto" w:fill="FFFFFF"/>
        <w:spacing w:before="60" w:beforeAutospacing="0" w:after="0" w:afterAutospacing="0"/>
        <w:jc w:val="both"/>
        <w:rPr>
          <w:color w:val="000000" w:themeColor="text1"/>
        </w:rPr>
      </w:pPr>
      <w:r w:rsidRPr="000814B5">
        <w:rPr>
          <w:color w:val="000000" w:themeColor="text1"/>
        </w:rPr>
        <w:t>Cho biết các phân tử (hoặc ion) sau là axit, bazơ, lưỡng tính hay trung tính theo thuyết bronsted, giải thích: NH</w:t>
      </w:r>
      <w:r w:rsidRPr="000814B5">
        <w:rPr>
          <w:color w:val="000000" w:themeColor="text1"/>
          <w:vertAlign w:val="subscript"/>
        </w:rPr>
        <w:t>4</w:t>
      </w:r>
      <w:r w:rsidRPr="000814B5">
        <w:rPr>
          <w:color w:val="000000" w:themeColor="text1"/>
          <w:vertAlign w:val="superscript"/>
        </w:rPr>
        <w:t>+</w:t>
      </w:r>
      <w:r w:rsidRPr="000814B5">
        <w:rPr>
          <w:color w:val="000000" w:themeColor="text1"/>
        </w:rPr>
        <w:t>, Fe(OH)</w:t>
      </w:r>
      <w:r w:rsidRPr="000814B5">
        <w:rPr>
          <w:color w:val="000000" w:themeColor="text1"/>
          <w:vertAlign w:val="superscript"/>
        </w:rPr>
        <w:t>2+</w:t>
      </w:r>
      <w:r w:rsidRPr="000814B5">
        <w:rPr>
          <w:color w:val="000000" w:themeColor="text1"/>
        </w:rPr>
        <w:t>, Ba</w:t>
      </w:r>
      <w:r w:rsidRPr="000814B5">
        <w:rPr>
          <w:color w:val="000000" w:themeColor="text1"/>
          <w:vertAlign w:val="superscript"/>
        </w:rPr>
        <w:t>2+</w:t>
      </w:r>
      <w:r w:rsidRPr="000814B5">
        <w:rPr>
          <w:color w:val="000000" w:themeColor="text1"/>
        </w:rPr>
        <w:t>, HCOO</w:t>
      </w:r>
      <w:r w:rsidRPr="000814B5">
        <w:rPr>
          <w:color w:val="000000" w:themeColor="text1"/>
          <w:vertAlign w:val="superscript"/>
        </w:rPr>
        <w:t>-</w:t>
      </w:r>
      <w:r w:rsidRPr="000814B5">
        <w:rPr>
          <w:color w:val="000000" w:themeColor="text1"/>
        </w:rPr>
        <w:t>, HS</w:t>
      </w:r>
      <w:r w:rsidRPr="000814B5">
        <w:rPr>
          <w:color w:val="000000" w:themeColor="text1"/>
          <w:vertAlign w:val="superscript"/>
        </w:rPr>
        <w:t>-</w:t>
      </w:r>
      <w:r w:rsidRPr="000814B5">
        <w:rPr>
          <w:color w:val="000000" w:themeColor="text1"/>
        </w:rPr>
        <w:t>, Zn(OH)</w:t>
      </w:r>
      <w:r w:rsidRPr="000814B5">
        <w:rPr>
          <w:color w:val="000000" w:themeColor="text1"/>
          <w:vertAlign w:val="subscript"/>
        </w:rPr>
        <w:t>2</w:t>
      </w:r>
      <w:r w:rsidRPr="000814B5">
        <w:rPr>
          <w:color w:val="000000" w:themeColor="text1"/>
        </w:rPr>
        <w:t>, HSO</w:t>
      </w:r>
      <w:r w:rsidRPr="000814B5">
        <w:rPr>
          <w:color w:val="000000" w:themeColor="text1"/>
          <w:vertAlign w:val="subscript"/>
        </w:rPr>
        <w:t>4</w:t>
      </w:r>
      <w:r w:rsidRPr="000814B5">
        <w:rPr>
          <w:color w:val="000000" w:themeColor="text1"/>
          <w:vertAlign w:val="superscript"/>
        </w:rPr>
        <w:t>-</w:t>
      </w:r>
      <w:r w:rsidRPr="000814B5">
        <w:rPr>
          <w:color w:val="000000" w:themeColor="text1"/>
        </w:rPr>
        <w:t>, ClO</w:t>
      </w:r>
      <w:r w:rsidRPr="000814B5">
        <w:rPr>
          <w:color w:val="000000" w:themeColor="text1"/>
          <w:vertAlign w:val="subscript"/>
        </w:rPr>
        <w:t>4</w:t>
      </w:r>
      <w:r w:rsidRPr="000814B5">
        <w:rPr>
          <w:color w:val="000000" w:themeColor="text1"/>
          <w:vertAlign w:val="superscript"/>
        </w:rPr>
        <w:t>-</w:t>
      </w:r>
      <w:r w:rsidRPr="000814B5">
        <w:rPr>
          <w:color w:val="000000" w:themeColor="text1"/>
        </w:rPr>
        <w:t>.</w:t>
      </w:r>
    </w:p>
    <w:p w:rsidR="00AB200B" w:rsidRPr="000814B5" w:rsidRDefault="00AB200B" w:rsidP="00AD2DC7">
      <w:pPr>
        <w:pStyle w:val="NormalWeb"/>
        <w:numPr>
          <w:ilvl w:val="0"/>
          <w:numId w:val="35"/>
        </w:numPr>
        <w:shd w:val="clear" w:color="auto" w:fill="FFFFFF"/>
        <w:spacing w:before="60" w:beforeAutospacing="0" w:after="0" w:afterAutospacing="0"/>
        <w:jc w:val="both"/>
        <w:rPr>
          <w:color w:val="000000" w:themeColor="text1"/>
        </w:rPr>
      </w:pPr>
      <w:r w:rsidRPr="000814B5">
        <w:rPr>
          <w:i/>
          <w:color w:val="000000" w:themeColor="text1"/>
        </w:rPr>
        <w:lastRenderedPageBreak/>
        <w:t>a.</w:t>
      </w:r>
      <w:r w:rsidRPr="000814B5">
        <w:rPr>
          <w:color w:val="000000" w:themeColor="text1"/>
        </w:rPr>
        <w:t xml:space="preserve">  Tính độ điện ly của dung dịch 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0,01M.</w:t>
      </w:r>
    </w:p>
    <w:p w:rsidR="00AB200B" w:rsidRPr="000814B5" w:rsidRDefault="00AB200B" w:rsidP="00C85738">
      <w:pPr>
        <w:pStyle w:val="NormalWeb"/>
        <w:shd w:val="clear" w:color="auto" w:fill="FFFFFF"/>
        <w:spacing w:before="0" w:beforeAutospacing="0" w:after="0" w:afterAutospacing="0"/>
        <w:ind w:left="720"/>
        <w:jc w:val="both"/>
        <w:rPr>
          <w:color w:val="000000" w:themeColor="text1"/>
        </w:rPr>
      </w:pPr>
      <w:r w:rsidRPr="000814B5">
        <w:rPr>
          <w:color w:val="000000" w:themeColor="text1"/>
        </w:rPr>
        <w:t>Biết 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18"/>
        </w:rPr>
        <w:object w:dxaOrig="620" w:dyaOrig="480">
          <v:shape id="_x0000_i2417" type="#_x0000_t75" style="width:30.75pt;height:24pt" o:ole="">
            <v:imagedata r:id="rId2273" o:title=""/>
          </v:shape>
          <o:OLEObject Type="Embed" ProgID="Equation.DSMT4" ShapeID="_x0000_i2417" DrawAspect="Content" ObjectID="_1620821603" r:id="rId2274"/>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K = 10</w:t>
      </w:r>
      <w:r w:rsidRPr="000814B5">
        <w:rPr>
          <w:color w:val="000000" w:themeColor="text1"/>
          <w:vertAlign w:val="superscript"/>
        </w:rPr>
        <w:t>10,64</w:t>
      </w:r>
      <w:r w:rsidRPr="000814B5">
        <w:rPr>
          <w:color w:val="000000" w:themeColor="text1"/>
        </w:rPr>
        <w:t>.</w:t>
      </w:r>
    </w:p>
    <w:p w:rsidR="00AB200B" w:rsidRPr="000814B5" w:rsidRDefault="00AB200B" w:rsidP="00201ABB">
      <w:pPr>
        <w:pStyle w:val="NormalWeb"/>
        <w:shd w:val="clear" w:color="auto" w:fill="FFFFFF"/>
        <w:spacing w:before="0" w:beforeAutospacing="0" w:after="0" w:afterAutospacing="0"/>
        <w:ind w:left="720"/>
        <w:jc w:val="both"/>
        <w:rPr>
          <w:color w:val="000000" w:themeColor="text1"/>
        </w:rPr>
      </w:pPr>
      <w:r w:rsidRPr="000814B5">
        <w:rPr>
          <w:i/>
          <w:color w:val="000000" w:themeColor="text1"/>
        </w:rPr>
        <w:t>b.</w:t>
      </w:r>
      <w:r w:rsidRPr="000814B5">
        <w:rPr>
          <w:color w:val="000000" w:themeColor="text1"/>
        </w:rPr>
        <w:t xml:space="preserve">  Độ điện ly thay đổi như thế nào khi có mặt CH</w:t>
      </w:r>
      <w:r w:rsidRPr="000814B5">
        <w:rPr>
          <w:color w:val="000000" w:themeColor="text1"/>
          <w:vertAlign w:val="subscript"/>
        </w:rPr>
        <w:t>3</w:t>
      </w:r>
      <w:r w:rsidRPr="000814B5">
        <w:rPr>
          <w:color w:val="000000" w:themeColor="text1"/>
        </w:rPr>
        <w:t>COOH 0,001M biết K</w:t>
      </w:r>
      <w:r w:rsidRPr="000814B5">
        <w:rPr>
          <w:color w:val="000000" w:themeColor="text1"/>
          <w:vertAlign w:val="subscript"/>
        </w:rPr>
        <w:t>a</w:t>
      </w:r>
      <w:r w:rsidRPr="000814B5">
        <w:rPr>
          <w:color w:val="000000" w:themeColor="text1"/>
        </w:rPr>
        <w:t xml:space="preserve"> (CH</w:t>
      </w:r>
      <w:r w:rsidRPr="000814B5">
        <w:rPr>
          <w:color w:val="000000" w:themeColor="text1"/>
          <w:vertAlign w:val="subscript"/>
        </w:rPr>
        <w:t>3</w:t>
      </w:r>
      <w:r w:rsidRPr="000814B5">
        <w:rPr>
          <w:color w:val="000000" w:themeColor="text1"/>
        </w:rPr>
        <w:t>COOH) = 10</w:t>
      </w:r>
      <w:r w:rsidRPr="000814B5">
        <w:rPr>
          <w:color w:val="000000" w:themeColor="text1"/>
          <w:vertAlign w:val="superscript"/>
        </w:rPr>
        <w:t>-4,76</w:t>
      </w:r>
      <w:r w:rsidRPr="000814B5">
        <w:rPr>
          <w:color w:val="000000" w:themeColor="text1"/>
        </w:rPr>
        <w:t>.</w:t>
      </w:r>
    </w:p>
    <w:p w:rsidR="00AB200B" w:rsidRPr="000814B5" w:rsidRDefault="00AB200B" w:rsidP="00201ABB">
      <w:pPr>
        <w:spacing w:before="200" w:after="100"/>
        <w:rPr>
          <w:color w:val="000000" w:themeColor="text1"/>
          <w:sz w:val="24"/>
          <w:szCs w:val="24"/>
        </w:rPr>
      </w:pPr>
      <w:r w:rsidRPr="000814B5">
        <w:rPr>
          <w:b/>
          <w:color w:val="000000" w:themeColor="text1"/>
          <w:sz w:val="24"/>
          <w:szCs w:val="24"/>
        </w:rPr>
        <w:t xml:space="preserve">Bài 2: </w:t>
      </w:r>
      <w:r w:rsidRPr="000814B5">
        <w:rPr>
          <w:color w:val="000000" w:themeColor="text1"/>
          <w:sz w:val="24"/>
          <w:szCs w:val="24"/>
        </w:rPr>
        <w:t>(6,0 điểm)</w:t>
      </w:r>
    </w:p>
    <w:p w:rsidR="00AB200B" w:rsidRPr="000814B5" w:rsidRDefault="00AB200B" w:rsidP="00AD2DC7">
      <w:pPr>
        <w:pStyle w:val="NormalWeb"/>
        <w:numPr>
          <w:ilvl w:val="0"/>
          <w:numId w:val="33"/>
        </w:numPr>
        <w:shd w:val="clear" w:color="auto" w:fill="FFFFFF"/>
        <w:spacing w:before="0" w:beforeAutospacing="0" w:after="0" w:afterAutospacing="0"/>
        <w:jc w:val="both"/>
        <w:rPr>
          <w:color w:val="000000" w:themeColor="text1"/>
        </w:rPr>
      </w:pPr>
      <w:r w:rsidRPr="000814B5">
        <w:rPr>
          <w:color w:val="000000" w:themeColor="text1"/>
        </w:rPr>
        <w:t>Cho 3,58 gam hỗn hợp X gồm Al, Fe, Cu vào 200 ml dung dịch Cu(NO</w:t>
      </w:r>
      <w:r w:rsidRPr="000814B5">
        <w:rPr>
          <w:color w:val="000000" w:themeColor="text1"/>
          <w:bdr w:val="none" w:sz="0" w:space="0" w:color="auto" w:frame="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0,5M. Khi phản ứng hoàn toàn được dung dịch A và chất rắn B. Nung B trong không khí ở nhiệt độ cao đến phản ứng hoàn toàn thu được 6,4 gam chất rắn. Cho A tác dụng dung dịch NH</w:t>
      </w:r>
      <w:r w:rsidRPr="000814B5">
        <w:rPr>
          <w:color w:val="000000" w:themeColor="text1"/>
          <w:bdr w:val="none" w:sz="0" w:space="0" w:color="auto" w:frame="1"/>
          <w:vertAlign w:val="subscript"/>
        </w:rPr>
        <w:t>3</w:t>
      </w:r>
      <w:r w:rsidRPr="000814B5">
        <w:rPr>
          <w:rStyle w:val="apple-converted-space"/>
          <w:color w:val="000000" w:themeColor="text1"/>
        </w:rPr>
        <w:t> </w:t>
      </w:r>
      <w:r w:rsidRPr="000814B5">
        <w:rPr>
          <w:color w:val="000000" w:themeColor="text1"/>
        </w:rPr>
        <w:t>dư, lọc kết tủa nung trong không khí đến khối lượng không đổi thu được 2,62 gam chất rắn D.</w:t>
      </w:r>
    </w:p>
    <w:p w:rsidR="00AB200B" w:rsidRPr="000814B5" w:rsidRDefault="00AB200B" w:rsidP="00AD2DC7">
      <w:pPr>
        <w:pStyle w:val="NormalWeb"/>
        <w:numPr>
          <w:ilvl w:val="0"/>
          <w:numId w:val="32"/>
        </w:numPr>
        <w:shd w:val="clear" w:color="auto" w:fill="FFFFFF"/>
        <w:spacing w:before="0" w:beforeAutospacing="0" w:after="0" w:afterAutospacing="0"/>
        <w:jc w:val="both"/>
        <w:rPr>
          <w:color w:val="000000" w:themeColor="text1"/>
        </w:rPr>
      </w:pPr>
      <w:r w:rsidRPr="000814B5">
        <w:rPr>
          <w:color w:val="000000" w:themeColor="text1"/>
        </w:rPr>
        <w:t>Tính phần trăm khối lượng mỗi chất trong hỗn hợp ban đầu.</w:t>
      </w:r>
    </w:p>
    <w:p w:rsidR="00AB200B" w:rsidRPr="000814B5" w:rsidRDefault="00AB200B" w:rsidP="00AD2DC7">
      <w:pPr>
        <w:pStyle w:val="NormalWeb"/>
        <w:numPr>
          <w:ilvl w:val="0"/>
          <w:numId w:val="32"/>
        </w:numPr>
        <w:shd w:val="clear" w:color="auto" w:fill="FFFFFF"/>
        <w:spacing w:before="0" w:beforeAutospacing="0" w:after="0" w:afterAutospacing="0"/>
        <w:jc w:val="both"/>
        <w:rPr>
          <w:color w:val="000000" w:themeColor="text1"/>
        </w:rPr>
      </w:pPr>
      <w:r w:rsidRPr="000814B5">
        <w:rPr>
          <w:color w:val="000000" w:themeColor="text1"/>
        </w:rPr>
        <w:t xml:space="preserve"> Hoà tan hoàn toàn 3,58 gam hỗn hợp X vào 250 ml dung dịch HNO</w:t>
      </w:r>
      <w:r w:rsidRPr="000814B5">
        <w:rPr>
          <w:color w:val="000000" w:themeColor="text1"/>
          <w:bdr w:val="none" w:sz="0" w:space="0" w:color="auto" w:frame="1"/>
          <w:vertAlign w:val="subscript"/>
        </w:rPr>
        <w:t>3 </w:t>
      </w:r>
      <w:r w:rsidRPr="000814B5">
        <w:rPr>
          <w:color w:val="000000" w:themeColor="text1"/>
        </w:rPr>
        <w:t>a (mol/l) được dung dịch E và khí NO (sản phẩm khử duy nhất). Dung dịch E tác dụng vừa hết với 0,88 gam bột đồng. Tính a.</w:t>
      </w:r>
    </w:p>
    <w:p w:rsidR="00AB200B" w:rsidRPr="000814B5" w:rsidRDefault="00AB200B" w:rsidP="00AD2DC7">
      <w:pPr>
        <w:pStyle w:val="NormalWeb"/>
        <w:numPr>
          <w:ilvl w:val="0"/>
          <w:numId w:val="33"/>
        </w:numPr>
        <w:shd w:val="clear" w:color="auto" w:fill="FFFFFF"/>
        <w:spacing w:before="60" w:beforeAutospacing="0" w:after="0" w:afterAutospacing="0"/>
        <w:jc w:val="both"/>
        <w:rPr>
          <w:color w:val="000000" w:themeColor="text1"/>
        </w:rPr>
      </w:pPr>
      <w:r w:rsidRPr="000814B5">
        <w:rPr>
          <w:i/>
          <w:color w:val="000000" w:themeColor="text1"/>
        </w:rPr>
        <w:t>a.</w:t>
      </w:r>
      <w:r w:rsidRPr="000814B5">
        <w:rPr>
          <w:color w:val="000000" w:themeColor="text1"/>
        </w:rPr>
        <w:t xml:space="preserve">  Viết phương trình hoá học điều chế phân urê từ không khí và than và điều chế phân supephotphat kép từ quặng pyrit và quặng photphorit. (Các điều kiện và chất xúc tác coi như có đủ)</w:t>
      </w:r>
    </w:p>
    <w:p w:rsidR="00AB200B" w:rsidRPr="000814B5" w:rsidRDefault="00AB200B" w:rsidP="00201ABB">
      <w:pPr>
        <w:pStyle w:val="NormalWeb"/>
        <w:shd w:val="clear" w:color="auto" w:fill="FFFFFF"/>
        <w:spacing w:before="0" w:beforeAutospacing="0" w:after="0" w:afterAutospacing="0"/>
        <w:ind w:left="720"/>
        <w:jc w:val="both"/>
        <w:rPr>
          <w:color w:val="000000" w:themeColor="text1"/>
        </w:rPr>
      </w:pPr>
      <w:r w:rsidRPr="000814B5">
        <w:rPr>
          <w:i/>
          <w:color w:val="000000" w:themeColor="text1"/>
        </w:rPr>
        <w:t>b.</w:t>
      </w:r>
      <w:r w:rsidRPr="000814B5">
        <w:rPr>
          <w:color w:val="000000" w:themeColor="text1"/>
        </w:rPr>
        <w:t xml:space="preserve">   (X) là phân lân chứa một hợp chất vô cơ duy nhất (không tạp chất) có độ dinh dưỡng là 88,75%. Trộn 16g (X) với 23,4g Ca(H</w:t>
      </w:r>
      <w:r w:rsidRPr="000814B5">
        <w:rPr>
          <w:color w:val="000000" w:themeColor="text1"/>
          <w:vertAlign w:val="subscript"/>
        </w:rPr>
        <w:t>2</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xml:space="preserve"> và 10g tạp chất thu được một hỗn hợp. Tính độ dinh dưỡng của phân lân này.</w:t>
      </w:r>
    </w:p>
    <w:p w:rsidR="00AB200B" w:rsidRPr="000814B5" w:rsidRDefault="00AB200B" w:rsidP="00AD2DC7">
      <w:pPr>
        <w:pStyle w:val="NormalWeb"/>
        <w:numPr>
          <w:ilvl w:val="0"/>
          <w:numId w:val="33"/>
        </w:numPr>
        <w:shd w:val="clear" w:color="auto" w:fill="FFFFFF"/>
        <w:spacing w:before="60" w:beforeAutospacing="0" w:after="0" w:afterAutospacing="0"/>
        <w:jc w:val="both"/>
        <w:rPr>
          <w:color w:val="000000" w:themeColor="text1"/>
        </w:rPr>
      </w:pPr>
      <w:r w:rsidRPr="000814B5">
        <w:rPr>
          <w:i/>
          <w:color w:val="000000" w:themeColor="text1"/>
        </w:rPr>
        <w:t>a.</w:t>
      </w:r>
      <w:r w:rsidRPr="000814B5">
        <w:rPr>
          <w:color w:val="000000" w:themeColor="text1"/>
        </w:rPr>
        <w:t xml:space="preserve">  Hoàn thành các chất (A), (B) … trong các phản ứng sau và viết chúng thành phương trình hoá học hoàn chỉnh:</w:t>
      </w:r>
    </w:p>
    <w:p w:rsidR="00AB200B" w:rsidRPr="000814B5" w:rsidRDefault="00AB200B" w:rsidP="00AD2DC7">
      <w:pPr>
        <w:pStyle w:val="NormalWeb"/>
        <w:numPr>
          <w:ilvl w:val="0"/>
          <w:numId w:val="34"/>
        </w:numPr>
        <w:shd w:val="clear" w:color="auto" w:fill="FFFFFF"/>
        <w:spacing w:before="0" w:beforeAutospacing="0" w:after="0" w:afterAutospacing="0"/>
        <w:jc w:val="both"/>
        <w:rPr>
          <w:color w:val="000000" w:themeColor="text1"/>
        </w:rPr>
      </w:pPr>
      <w:r w:rsidRPr="000814B5">
        <w:rPr>
          <w:color w:val="000000" w:themeColor="text1"/>
        </w:rPr>
        <w:t>+ O</w:t>
      </w:r>
      <w:r w:rsidRPr="000814B5">
        <w:rPr>
          <w:color w:val="000000" w:themeColor="text1"/>
          <w:vertAlign w:val="subscript"/>
        </w:rPr>
        <w:t>2</w:t>
      </w:r>
      <w:r w:rsidRPr="000814B5">
        <w:rPr>
          <w:color w:val="000000" w:themeColor="text1"/>
        </w:rPr>
        <w:t xml:space="preserve"> </w:t>
      </w:r>
      <w:r w:rsidRPr="000814B5">
        <w:rPr>
          <w:color w:val="000000" w:themeColor="text1"/>
          <w:position w:val="-14"/>
        </w:rPr>
        <w:object w:dxaOrig="1660" w:dyaOrig="400">
          <v:shape id="_x0000_i2418" type="#_x0000_t75" style="width:83.25pt;height:20.25pt" o:ole="">
            <v:imagedata r:id="rId2275" o:title=""/>
          </v:shape>
          <o:OLEObject Type="Embed" ProgID="Equation.DSMT4" ShapeID="_x0000_i2418" DrawAspect="Content" ObjectID="_1620821604" r:id="rId2276"/>
        </w:object>
      </w:r>
      <w:r w:rsidRPr="000814B5">
        <w:rPr>
          <w:color w:val="000000" w:themeColor="text1"/>
        </w:rPr>
        <w:t xml:space="preserve"> </w:t>
      </w:r>
      <w:r w:rsidRPr="000814B5">
        <w:rPr>
          <w:color w:val="000000" w:themeColor="text1"/>
        </w:rPr>
        <w:tab/>
      </w:r>
      <w:r w:rsidRPr="000814B5">
        <w:rPr>
          <w:color w:val="000000" w:themeColor="text1"/>
        </w:rPr>
        <w:tab/>
      </w:r>
      <w:r w:rsidRPr="000814B5">
        <w:rPr>
          <w:color w:val="000000" w:themeColor="text1"/>
        </w:rPr>
        <w:tab/>
        <w:t xml:space="preserve">(C) + HCl </w:t>
      </w:r>
      <w:r w:rsidRPr="000814B5">
        <w:rPr>
          <w:color w:val="000000" w:themeColor="text1"/>
          <w:position w:val="-16"/>
        </w:rPr>
        <w:object w:dxaOrig="2280" w:dyaOrig="420">
          <v:shape id="_x0000_i2419" type="#_x0000_t75" style="width:114pt;height:21pt" o:ole="">
            <v:imagedata r:id="rId2277" o:title=""/>
          </v:shape>
          <o:OLEObject Type="Embed" ProgID="Equation.DSMT4" ShapeID="_x0000_i2419" DrawAspect="Content" ObjectID="_1620821605" r:id="rId2278"/>
        </w:object>
      </w:r>
    </w:p>
    <w:p w:rsidR="00AB200B" w:rsidRPr="000814B5" w:rsidRDefault="00AB200B" w:rsidP="00AD2DC7">
      <w:pPr>
        <w:pStyle w:val="NormalWeb"/>
        <w:numPr>
          <w:ilvl w:val="0"/>
          <w:numId w:val="34"/>
        </w:numPr>
        <w:shd w:val="clear" w:color="auto" w:fill="FFFFFF"/>
        <w:spacing w:before="0" w:beforeAutospacing="0" w:after="0" w:afterAutospacing="0"/>
        <w:jc w:val="both"/>
        <w:rPr>
          <w:color w:val="000000" w:themeColor="text1"/>
        </w:rPr>
      </w:pPr>
      <w:r w:rsidRPr="000814B5">
        <w:rPr>
          <w:color w:val="000000" w:themeColor="text1"/>
        </w:rPr>
        <w:t xml:space="preserve">+ NaOH </w:t>
      </w:r>
      <w:r w:rsidRPr="000814B5">
        <w:rPr>
          <w:color w:val="000000" w:themeColor="text1"/>
          <w:position w:val="-14"/>
        </w:rPr>
        <w:object w:dxaOrig="1680" w:dyaOrig="400">
          <v:shape id="_x0000_i2420" type="#_x0000_t75" style="width:84pt;height:20.25pt" o:ole="">
            <v:imagedata r:id="rId2279" o:title=""/>
          </v:shape>
          <o:OLEObject Type="Embed" ProgID="Equation.DSMT4" ShapeID="_x0000_i2420" DrawAspect="Content" ObjectID="_1620821606" r:id="rId2280"/>
        </w:object>
      </w:r>
      <w:r w:rsidRPr="000814B5">
        <w:rPr>
          <w:color w:val="000000" w:themeColor="text1"/>
        </w:rPr>
        <w:tab/>
      </w:r>
      <w:r w:rsidRPr="000814B5">
        <w:rPr>
          <w:color w:val="000000" w:themeColor="text1"/>
        </w:rPr>
        <w:tab/>
      </w:r>
      <w:r w:rsidRPr="000814B5">
        <w:rPr>
          <w:color w:val="000000" w:themeColor="text1"/>
          <w:position w:val="-14"/>
        </w:rPr>
        <w:object w:dxaOrig="2120" w:dyaOrig="440">
          <v:shape id="_x0000_i2421" type="#_x0000_t75" style="width:105.75pt;height:21.75pt" o:ole="">
            <v:imagedata r:id="rId2281" o:title=""/>
          </v:shape>
          <o:OLEObject Type="Embed" ProgID="Equation.DSMT4" ShapeID="_x0000_i2421" DrawAspect="Content" ObjectID="_1620821607" r:id="rId2282"/>
        </w:object>
      </w:r>
      <w:r w:rsidRPr="000814B5">
        <w:rPr>
          <w:color w:val="000000" w:themeColor="text1"/>
        </w:rPr>
        <w:t xml:space="preserve"> </w:t>
      </w:r>
    </w:p>
    <w:p w:rsidR="00AB200B" w:rsidRPr="000814B5" w:rsidRDefault="00AB200B" w:rsidP="00201ABB">
      <w:pPr>
        <w:pStyle w:val="NormalWeb"/>
        <w:shd w:val="clear" w:color="auto" w:fill="FFFFFF"/>
        <w:spacing w:before="0" w:beforeAutospacing="0" w:after="0" w:afterAutospacing="0"/>
        <w:ind w:left="720"/>
        <w:jc w:val="both"/>
        <w:rPr>
          <w:color w:val="000000" w:themeColor="text1"/>
        </w:rPr>
      </w:pPr>
      <w:r w:rsidRPr="000814B5">
        <w:rPr>
          <w:i/>
          <w:color w:val="000000" w:themeColor="text1"/>
        </w:rPr>
        <w:t>b.</w:t>
      </w:r>
      <w:r w:rsidRPr="000814B5">
        <w:rPr>
          <w:color w:val="000000" w:themeColor="text1"/>
        </w:rPr>
        <w:t xml:space="preserve">  Nung trong chân không 69,6g hỗn hợp (X) gồm C, Fe</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và Ba(HCO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tới phản ứng xảy ra hoàn toàn và vừa đủ, thì thu được hỗn hợp (Y) chỉ gồm một kim loại và một oxit kim loại một khí (Z) duy nhất thoát ra. Cho khí này vào bình kín chứa 3g than nóng đỏ (thể tích không đáng kể) tới phản ứng hoàn toàn rồi đưa về nhiệt độ ban đầu thì áp suất bình tăng lên 45,(45)%. Tính số mol mỗi chất trong hỗn hợp (X).</w:t>
      </w:r>
    </w:p>
    <w:p w:rsidR="00AB200B" w:rsidRPr="000814B5" w:rsidRDefault="00AB200B" w:rsidP="00873732">
      <w:pPr>
        <w:pStyle w:val="NormalWeb"/>
        <w:shd w:val="clear" w:color="auto" w:fill="FFFFFF"/>
        <w:spacing w:before="200" w:beforeAutospacing="0" w:afterAutospacing="0"/>
        <w:jc w:val="both"/>
        <w:rPr>
          <w:color w:val="000000" w:themeColor="text1"/>
        </w:rPr>
      </w:pPr>
      <w:r w:rsidRPr="000814B5">
        <w:rPr>
          <w:b/>
          <w:color w:val="000000" w:themeColor="text1"/>
        </w:rPr>
        <w:t xml:space="preserve">Bài 3: </w:t>
      </w:r>
      <w:r w:rsidRPr="000814B5">
        <w:rPr>
          <w:color w:val="000000" w:themeColor="text1"/>
        </w:rPr>
        <w:t>(6,0 điểm)</w:t>
      </w:r>
    </w:p>
    <w:p w:rsidR="00AB200B" w:rsidRPr="000814B5" w:rsidRDefault="00AB200B" w:rsidP="00AD2DC7">
      <w:pPr>
        <w:numPr>
          <w:ilvl w:val="0"/>
          <w:numId w:val="37"/>
        </w:numPr>
        <w:spacing w:before="60"/>
        <w:jc w:val="both"/>
        <w:rPr>
          <w:color w:val="000000" w:themeColor="text1"/>
          <w:sz w:val="24"/>
          <w:szCs w:val="24"/>
        </w:rPr>
      </w:pPr>
      <w:r w:rsidRPr="000814B5">
        <w:rPr>
          <w:color w:val="000000" w:themeColor="text1"/>
          <w:sz w:val="24"/>
          <w:szCs w:val="24"/>
        </w:rPr>
        <w:t>X, Y, Z lần lượt là ankan, ankadien liên hợp và ankin, điều kiện thường tồn tại ở thể khí. Đốt cháy 2,45 L hỗn hợp ba chất này cần 14,7 L khí O</w:t>
      </w:r>
      <w:r w:rsidRPr="000814B5">
        <w:rPr>
          <w:color w:val="000000" w:themeColor="text1"/>
          <w:sz w:val="24"/>
          <w:szCs w:val="24"/>
          <w:vertAlign w:val="subscript"/>
        </w:rPr>
        <w:t>2</w:t>
      </w:r>
      <w:r w:rsidRPr="000814B5">
        <w:rPr>
          <w:color w:val="000000" w:themeColor="text1"/>
          <w:sz w:val="24"/>
          <w:szCs w:val="24"/>
        </w:rPr>
        <w:t>, thu được CO</w:t>
      </w:r>
      <w:r w:rsidRPr="000814B5">
        <w:rPr>
          <w:color w:val="000000" w:themeColor="text1"/>
          <w:sz w:val="24"/>
          <w:szCs w:val="24"/>
          <w:vertAlign w:val="subscript"/>
        </w:rPr>
        <w:t>2</w:t>
      </w:r>
      <w:r w:rsidRPr="000814B5">
        <w:rPr>
          <w:color w:val="000000" w:themeColor="text1"/>
          <w:sz w:val="24"/>
          <w:szCs w:val="24"/>
        </w:rPr>
        <w:t xml:space="preserve"> và H</w:t>
      </w:r>
      <w:r w:rsidRPr="000814B5">
        <w:rPr>
          <w:color w:val="000000" w:themeColor="text1"/>
          <w:sz w:val="24"/>
          <w:szCs w:val="24"/>
          <w:vertAlign w:val="subscript"/>
        </w:rPr>
        <w:t>2</w:t>
      </w:r>
      <w:r w:rsidRPr="000814B5">
        <w:rPr>
          <w:color w:val="000000" w:themeColor="text1"/>
          <w:sz w:val="24"/>
          <w:szCs w:val="24"/>
        </w:rPr>
        <w:t>O có số mol bằng nhau. Các thể tích khí đều đo ở 25</w:t>
      </w:r>
      <w:r w:rsidRPr="000814B5">
        <w:rPr>
          <w:color w:val="000000" w:themeColor="text1"/>
          <w:sz w:val="24"/>
          <w:szCs w:val="24"/>
          <w:vertAlign w:val="superscript"/>
        </w:rPr>
        <w:t>o</w:t>
      </w:r>
      <w:r w:rsidRPr="000814B5">
        <w:rPr>
          <w:color w:val="000000" w:themeColor="text1"/>
          <w:sz w:val="24"/>
          <w:szCs w:val="24"/>
        </w:rPr>
        <w:t>C và 1 atm.</w:t>
      </w:r>
    </w:p>
    <w:p w:rsidR="00AB200B" w:rsidRPr="000814B5" w:rsidRDefault="00AB200B" w:rsidP="00AD2DC7">
      <w:pPr>
        <w:numPr>
          <w:ilvl w:val="0"/>
          <w:numId w:val="38"/>
        </w:numPr>
        <w:jc w:val="both"/>
        <w:rPr>
          <w:color w:val="000000" w:themeColor="text1"/>
          <w:sz w:val="24"/>
          <w:szCs w:val="24"/>
        </w:rPr>
      </w:pPr>
      <w:r w:rsidRPr="000814B5">
        <w:rPr>
          <w:color w:val="000000" w:themeColor="text1"/>
          <w:sz w:val="24"/>
          <w:szCs w:val="24"/>
        </w:rPr>
        <w:t xml:space="preserve">Xác định công thức phân tử của X, Y và Z. </w:t>
      </w:r>
    </w:p>
    <w:p w:rsidR="00AB200B" w:rsidRPr="000814B5" w:rsidRDefault="00AB200B" w:rsidP="00AD2DC7">
      <w:pPr>
        <w:numPr>
          <w:ilvl w:val="0"/>
          <w:numId w:val="38"/>
        </w:numPr>
        <w:jc w:val="both"/>
        <w:rPr>
          <w:color w:val="000000" w:themeColor="text1"/>
          <w:sz w:val="24"/>
          <w:szCs w:val="24"/>
        </w:rPr>
      </w:pPr>
      <w:r w:rsidRPr="000814B5">
        <w:rPr>
          <w:color w:val="000000" w:themeColor="text1"/>
          <w:sz w:val="24"/>
          <w:szCs w:val="24"/>
        </w:rPr>
        <w:t>Y cộng Br</w:t>
      </w:r>
      <w:r w:rsidRPr="000814B5">
        <w:rPr>
          <w:color w:val="000000" w:themeColor="text1"/>
          <w:sz w:val="24"/>
          <w:szCs w:val="24"/>
          <w:vertAlign w:val="subscript"/>
        </w:rPr>
        <w:t>2</w:t>
      </w:r>
      <w:r w:rsidRPr="000814B5">
        <w:rPr>
          <w:color w:val="000000" w:themeColor="text1"/>
          <w:sz w:val="24"/>
          <w:szCs w:val="24"/>
        </w:rPr>
        <w:t xml:space="preserve"> theo tỉ lệ mol 1:1 tạo ba sản phẩm đồng phân. Dùng cơ chế phản ứng giải thích sự hình thành các sản phẩm này.</w:t>
      </w:r>
    </w:p>
    <w:p w:rsidR="00AB200B" w:rsidRPr="000814B5" w:rsidRDefault="00AB200B" w:rsidP="00AD2DC7">
      <w:pPr>
        <w:numPr>
          <w:ilvl w:val="0"/>
          <w:numId w:val="37"/>
        </w:numPr>
        <w:spacing w:before="60"/>
        <w:jc w:val="both"/>
        <w:rPr>
          <w:color w:val="000000" w:themeColor="text1"/>
          <w:sz w:val="24"/>
          <w:szCs w:val="24"/>
        </w:rPr>
      </w:pPr>
      <w:r w:rsidRPr="000814B5">
        <w:rPr>
          <w:i/>
          <w:color w:val="000000" w:themeColor="text1"/>
          <w:sz w:val="24"/>
          <w:szCs w:val="24"/>
        </w:rPr>
        <w:t>a.</w:t>
      </w:r>
      <w:r w:rsidRPr="000814B5">
        <w:rPr>
          <w:color w:val="000000" w:themeColor="text1"/>
          <w:sz w:val="24"/>
          <w:szCs w:val="24"/>
        </w:rPr>
        <w:t xml:space="preserve">  Viết phương trình hoá học hoàn thành dãy chuyển hoá:</w:t>
      </w:r>
    </w:p>
    <w:p w:rsidR="00AB200B" w:rsidRPr="000814B5" w:rsidRDefault="00AB200B" w:rsidP="00C85738">
      <w:pPr>
        <w:ind w:left="720"/>
        <w:jc w:val="both"/>
        <w:rPr>
          <w:color w:val="000000" w:themeColor="text1"/>
          <w:sz w:val="24"/>
          <w:szCs w:val="24"/>
        </w:rPr>
      </w:pPr>
      <w:r w:rsidRPr="000814B5">
        <w:rPr>
          <w:color w:val="000000" w:themeColor="text1"/>
          <w:position w:val="-12"/>
          <w:sz w:val="24"/>
          <w:szCs w:val="24"/>
        </w:rPr>
        <w:object w:dxaOrig="6680" w:dyaOrig="460">
          <v:shape id="_x0000_i2422" type="#_x0000_t75" style="width:333.75pt;height:23.25pt" o:ole="">
            <v:imagedata r:id="rId2283" o:title=""/>
          </v:shape>
          <o:OLEObject Type="Embed" ProgID="Equation.DSMT4" ShapeID="_x0000_i2422" DrawAspect="Content" ObjectID="_1620821608" r:id="rId2284"/>
        </w:object>
      </w:r>
      <w:r w:rsidRPr="000814B5">
        <w:rPr>
          <w:color w:val="000000" w:themeColor="text1"/>
          <w:sz w:val="24"/>
          <w:szCs w:val="24"/>
        </w:rPr>
        <w:t xml:space="preserve"> </w:t>
      </w:r>
    </w:p>
    <w:p w:rsidR="00AB200B" w:rsidRPr="000814B5" w:rsidRDefault="00AB200B" w:rsidP="00C85738">
      <w:pPr>
        <w:ind w:left="720"/>
        <w:jc w:val="both"/>
        <w:rPr>
          <w:color w:val="000000" w:themeColor="text1"/>
          <w:sz w:val="24"/>
          <w:szCs w:val="24"/>
        </w:rPr>
      </w:pPr>
      <w:r w:rsidRPr="000814B5">
        <w:rPr>
          <w:i/>
          <w:color w:val="000000" w:themeColor="text1"/>
          <w:sz w:val="24"/>
          <w:szCs w:val="24"/>
        </w:rPr>
        <w:t>b</w:t>
      </w:r>
      <w:r w:rsidRPr="000814B5">
        <w:rPr>
          <w:color w:val="000000" w:themeColor="text1"/>
          <w:sz w:val="24"/>
          <w:szCs w:val="24"/>
        </w:rPr>
        <w:t>.  Hiđrocacbon (X) không làm mất màu dung dịch brom. Đốt cháy hoàn toàn 0,01 mol X, rồi hấp thụ hết sản phẩm cháy vào dung dịch chứa 0,075 mol Ca(OH)</w:t>
      </w:r>
      <w:r w:rsidRPr="000814B5">
        <w:rPr>
          <w:color w:val="000000" w:themeColor="text1"/>
          <w:sz w:val="24"/>
          <w:szCs w:val="24"/>
          <w:vertAlign w:val="subscript"/>
        </w:rPr>
        <w:t>2</w:t>
      </w:r>
      <w:r w:rsidRPr="000814B5">
        <w:rPr>
          <w:color w:val="000000" w:themeColor="text1"/>
          <w:sz w:val="24"/>
          <w:szCs w:val="24"/>
        </w:rPr>
        <w:t>, sinh ra kết tủa và khối lượng dung dịch thu được tăng 0,66 gam so với khối lượng nước vôi ban đầu. Cho tiếp dung dịch Ba(OH)</w:t>
      </w:r>
      <w:r w:rsidRPr="000814B5">
        <w:rPr>
          <w:color w:val="000000" w:themeColor="text1"/>
          <w:sz w:val="24"/>
          <w:szCs w:val="24"/>
          <w:vertAlign w:val="subscript"/>
        </w:rPr>
        <w:t>2</w:t>
      </w:r>
      <w:r w:rsidRPr="000814B5">
        <w:rPr>
          <w:color w:val="000000" w:themeColor="text1"/>
          <w:sz w:val="24"/>
          <w:szCs w:val="24"/>
        </w:rPr>
        <w:t xml:space="preserve"> tới dư vào đó thì lại thu được kết tủa, tổng khối lượng kết tủa hai lần là 12,425 gam.</w:t>
      </w:r>
    </w:p>
    <w:p w:rsidR="00AB200B" w:rsidRPr="000814B5" w:rsidRDefault="00AB200B" w:rsidP="00C85738">
      <w:pPr>
        <w:ind w:left="720"/>
        <w:jc w:val="both"/>
        <w:rPr>
          <w:color w:val="000000" w:themeColor="text1"/>
          <w:sz w:val="24"/>
          <w:szCs w:val="24"/>
        </w:rPr>
      </w:pPr>
      <w:r w:rsidRPr="000814B5">
        <w:rPr>
          <w:color w:val="000000" w:themeColor="text1"/>
          <w:sz w:val="24"/>
          <w:szCs w:val="24"/>
        </w:rPr>
        <w:t>- Xác định công thức phân tử (X)</w:t>
      </w:r>
    </w:p>
    <w:p w:rsidR="00AB200B" w:rsidRPr="000814B5" w:rsidRDefault="00AB200B" w:rsidP="00C85738">
      <w:pPr>
        <w:ind w:left="720"/>
        <w:jc w:val="both"/>
        <w:rPr>
          <w:color w:val="000000" w:themeColor="text1"/>
          <w:sz w:val="24"/>
          <w:szCs w:val="24"/>
        </w:rPr>
      </w:pPr>
      <w:r w:rsidRPr="000814B5">
        <w:rPr>
          <w:color w:val="000000" w:themeColor="text1"/>
          <w:sz w:val="24"/>
          <w:szCs w:val="24"/>
        </w:rPr>
        <w:t>- Biết (X) chứa một nhóm thế, khi monoclo hoá (X) trong điều kiện chiếu sáng thì chỉ cho một sản phẩm thế duy nhất. Xác định công thức cấu tạo của (X).</w:t>
      </w:r>
    </w:p>
    <w:p w:rsidR="00AB200B" w:rsidRPr="000814B5" w:rsidRDefault="00AB200B" w:rsidP="00AD2DC7">
      <w:pPr>
        <w:numPr>
          <w:ilvl w:val="0"/>
          <w:numId w:val="37"/>
        </w:numPr>
        <w:spacing w:before="60"/>
        <w:jc w:val="both"/>
        <w:rPr>
          <w:color w:val="000000" w:themeColor="text1"/>
          <w:sz w:val="24"/>
          <w:szCs w:val="24"/>
        </w:rPr>
      </w:pPr>
      <w:r w:rsidRPr="000814B5">
        <w:rPr>
          <w:i/>
          <w:color w:val="000000" w:themeColor="text1"/>
          <w:sz w:val="24"/>
          <w:szCs w:val="24"/>
          <w:lang w:val="nl-NL"/>
        </w:rPr>
        <w:t>a.</w:t>
      </w:r>
      <w:r w:rsidRPr="000814B5">
        <w:rPr>
          <w:color w:val="000000" w:themeColor="text1"/>
          <w:sz w:val="24"/>
          <w:szCs w:val="24"/>
          <w:lang w:val="nl-NL"/>
        </w:rPr>
        <w:t xml:space="preserve">  Hỗn hợp A gồm ba ankin M, N, P có tổng số mol là 0,05 mol, số nguyên tử các bon trong mỗi chất đều lớn hơn 2. Cho 0,05 mol A tác dụng với dung dịch AgNO</w:t>
      </w:r>
      <w:r w:rsidRPr="000814B5">
        <w:rPr>
          <w:color w:val="000000" w:themeColor="text1"/>
          <w:sz w:val="24"/>
          <w:szCs w:val="24"/>
          <w:vertAlign w:val="subscript"/>
          <w:lang w:val="nl-NL"/>
        </w:rPr>
        <w:t>3</w:t>
      </w:r>
      <w:r w:rsidRPr="000814B5">
        <w:rPr>
          <w:color w:val="000000" w:themeColor="text1"/>
          <w:sz w:val="24"/>
          <w:szCs w:val="24"/>
          <w:lang w:val="nl-NL"/>
        </w:rPr>
        <w:t xml:space="preserve"> 0,12M trong NH</w:t>
      </w:r>
      <w:r w:rsidRPr="000814B5">
        <w:rPr>
          <w:color w:val="000000" w:themeColor="text1"/>
          <w:sz w:val="24"/>
          <w:szCs w:val="24"/>
          <w:vertAlign w:val="subscript"/>
          <w:lang w:val="nl-NL"/>
        </w:rPr>
        <w:t>3</w:t>
      </w:r>
      <w:r w:rsidRPr="000814B5">
        <w:rPr>
          <w:color w:val="000000" w:themeColor="text1"/>
          <w:sz w:val="24"/>
          <w:szCs w:val="24"/>
          <w:lang w:val="nl-NL"/>
        </w:rPr>
        <w:t xml:space="preserve">  thấy dùng hết 250 ml và thu được 4,55g kết tủa. Nếu đốt cháy 0,05 mol A thì thu được 0,13 </w:t>
      </w:r>
      <w:r w:rsidRPr="000814B5">
        <w:rPr>
          <w:color w:val="000000" w:themeColor="text1"/>
          <w:sz w:val="24"/>
          <w:szCs w:val="24"/>
          <w:lang w:val="nl-NL"/>
        </w:rPr>
        <w:lastRenderedPageBreak/>
        <w:t>mol H</w:t>
      </w:r>
      <w:r w:rsidRPr="000814B5">
        <w:rPr>
          <w:color w:val="000000" w:themeColor="text1"/>
          <w:sz w:val="24"/>
          <w:szCs w:val="24"/>
          <w:vertAlign w:val="subscript"/>
          <w:lang w:val="nl-NL"/>
        </w:rPr>
        <w:t>2</w:t>
      </w:r>
      <w:r w:rsidRPr="000814B5">
        <w:rPr>
          <w:color w:val="000000" w:themeColor="text1"/>
          <w:sz w:val="24"/>
          <w:szCs w:val="24"/>
          <w:lang w:val="nl-NL"/>
        </w:rPr>
        <w:t>O. Xác định công thức cấu tạo của M, N, P. Biết ankin có khối lượng phân tử nhỏ nhất chiếm 40% số mol của A.</w:t>
      </w:r>
    </w:p>
    <w:p w:rsidR="00AB200B" w:rsidRPr="000814B5" w:rsidRDefault="00AB200B" w:rsidP="00C85738">
      <w:pPr>
        <w:ind w:left="720"/>
        <w:jc w:val="both"/>
        <w:rPr>
          <w:color w:val="000000" w:themeColor="text1"/>
          <w:sz w:val="24"/>
          <w:szCs w:val="24"/>
          <w:lang w:val="nl-NL"/>
        </w:rPr>
      </w:pPr>
      <w:r w:rsidRPr="000814B5">
        <w:rPr>
          <w:i/>
          <w:color w:val="000000" w:themeColor="text1"/>
          <w:sz w:val="24"/>
          <w:szCs w:val="24"/>
          <w:lang w:val="nl-NL"/>
        </w:rPr>
        <w:t>b.</w:t>
      </w:r>
      <w:r w:rsidRPr="000814B5">
        <w:rPr>
          <w:color w:val="000000" w:themeColor="text1"/>
          <w:sz w:val="24"/>
          <w:szCs w:val="24"/>
          <w:lang w:val="nl-NL"/>
        </w:rPr>
        <w:t xml:space="preserve">  Cho các hydrocacbon mạch hở A, B, X, Y đều có tỷ khối hơi so với H</w:t>
      </w:r>
      <w:r w:rsidRPr="000814B5">
        <w:rPr>
          <w:color w:val="000000" w:themeColor="text1"/>
          <w:sz w:val="24"/>
          <w:szCs w:val="24"/>
          <w:vertAlign w:val="subscript"/>
          <w:lang w:val="nl-NL"/>
        </w:rPr>
        <w:t>2</w:t>
      </w:r>
      <w:r w:rsidRPr="000814B5">
        <w:rPr>
          <w:color w:val="000000" w:themeColor="text1"/>
          <w:sz w:val="24"/>
          <w:szCs w:val="24"/>
          <w:lang w:val="nl-NL"/>
        </w:rPr>
        <w:t xml:space="preserve"> bằng 28. Hãy xác định công thức cấu tạo và tên gọi của A, B, X, Y? Biết:</w:t>
      </w:r>
    </w:p>
    <w:p w:rsidR="00AB200B" w:rsidRPr="000814B5" w:rsidRDefault="00AB200B" w:rsidP="00C85738">
      <w:pPr>
        <w:jc w:val="both"/>
        <w:rPr>
          <w:color w:val="000000" w:themeColor="text1"/>
          <w:sz w:val="24"/>
          <w:szCs w:val="24"/>
          <w:lang w:val="nl-NL"/>
        </w:rPr>
      </w:pPr>
      <w:r w:rsidRPr="000814B5">
        <w:rPr>
          <w:color w:val="000000" w:themeColor="text1"/>
          <w:sz w:val="24"/>
          <w:szCs w:val="24"/>
          <w:lang w:val="nl-NL"/>
        </w:rPr>
        <w:tab/>
        <w:t>- Cho A, B tác dụng với  Br</w:t>
      </w:r>
      <w:r w:rsidRPr="000814B5">
        <w:rPr>
          <w:color w:val="000000" w:themeColor="text1"/>
          <w:sz w:val="24"/>
          <w:szCs w:val="24"/>
          <w:vertAlign w:val="subscript"/>
          <w:lang w:val="nl-NL"/>
        </w:rPr>
        <w:t>2</w:t>
      </w:r>
      <w:r w:rsidRPr="000814B5">
        <w:rPr>
          <w:color w:val="000000" w:themeColor="text1"/>
          <w:sz w:val="24"/>
          <w:szCs w:val="24"/>
          <w:lang w:val="nl-NL"/>
        </w:rPr>
        <w:t>/CCl</w:t>
      </w:r>
      <w:r w:rsidRPr="000814B5">
        <w:rPr>
          <w:color w:val="000000" w:themeColor="text1"/>
          <w:sz w:val="24"/>
          <w:szCs w:val="24"/>
          <w:vertAlign w:val="subscript"/>
          <w:lang w:val="nl-NL"/>
        </w:rPr>
        <w:t>4</w:t>
      </w:r>
      <w:r w:rsidRPr="000814B5">
        <w:rPr>
          <w:color w:val="000000" w:themeColor="text1"/>
          <w:sz w:val="24"/>
          <w:szCs w:val="24"/>
          <w:lang w:val="nl-NL"/>
        </w:rPr>
        <w:t xml:space="preserve"> đều cho cùng một sản phẩm hữu cơ.</w:t>
      </w:r>
    </w:p>
    <w:p w:rsidR="00AB200B" w:rsidRPr="000814B5" w:rsidRDefault="00AB200B" w:rsidP="00C85738">
      <w:pPr>
        <w:jc w:val="both"/>
        <w:rPr>
          <w:color w:val="000000" w:themeColor="text1"/>
          <w:sz w:val="24"/>
          <w:szCs w:val="24"/>
          <w:lang w:val="nl-NL"/>
        </w:rPr>
      </w:pPr>
      <w:r w:rsidRPr="000814B5">
        <w:rPr>
          <w:color w:val="000000" w:themeColor="text1"/>
          <w:sz w:val="24"/>
          <w:szCs w:val="24"/>
          <w:lang w:val="nl-NL"/>
        </w:rPr>
        <w:tab/>
        <w:t>- Cho X tác dụng với axit HBr cho 2 sản phẩm hữu cơ.</w:t>
      </w:r>
    </w:p>
    <w:p w:rsidR="00AB200B" w:rsidRPr="000814B5" w:rsidRDefault="00AB200B" w:rsidP="00C85738">
      <w:pPr>
        <w:autoSpaceDE w:val="0"/>
        <w:autoSpaceDN w:val="0"/>
        <w:adjustRightInd w:val="0"/>
        <w:rPr>
          <w:color w:val="000000" w:themeColor="text1"/>
          <w:sz w:val="24"/>
          <w:szCs w:val="24"/>
          <w:lang w:val="nl-NL"/>
        </w:rPr>
      </w:pPr>
      <w:r w:rsidRPr="000814B5">
        <w:rPr>
          <w:color w:val="000000" w:themeColor="text1"/>
          <w:sz w:val="24"/>
          <w:szCs w:val="24"/>
          <w:lang w:val="nl-NL"/>
        </w:rPr>
        <w:tab/>
        <w:t>- Cho Y cho phản ứng  H</w:t>
      </w:r>
      <w:r w:rsidRPr="000814B5">
        <w:rPr>
          <w:color w:val="000000" w:themeColor="text1"/>
          <w:sz w:val="24"/>
          <w:szCs w:val="24"/>
          <w:vertAlign w:val="subscript"/>
          <w:lang w:val="nl-NL"/>
        </w:rPr>
        <w:t>2</w:t>
      </w:r>
      <w:r w:rsidRPr="000814B5">
        <w:rPr>
          <w:color w:val="000000" w:themeColor="text1"/>
          <w:sz w:val="24"/>
          <w:szCs w:val="24"/>
          <w:lang w:val="nl-NL"/>
        </w:rPr>
        <w:t xml:space="preserve"> (xúc tác Ni, nung nóng) thu được một ankan có mạch phân nhánh.</w:t>
      </w:r>
    </w:p>
    <w:p w:rsidR="00AB200B" w:rsidRPr="000814B5" w:rsidRDefault="00AB200B" w:rsidP="00873732">
      <w:pPr>
        <w:autoSpaceDE w:val="0"/>
        <w:autoSpaceDN w:val="0"/>
        <w:adjustRightInd w:val="0"/>
        <w:spacing w:before="200" w:after="100"/>
        <w:rPr>
          <w:color w:val="000000" w:themeColor="text1"/>
          <w:sz w:val="24"/>
          <w:szCs w:val="24"/>
          <w:lang w:val="nl-NL"/>
        </w:rPr>
      </w:pPr>
      <w:r w:rsidRPr="000814B5">
        <w:rPr>
          <w:b/>
          <w:color w:val="000000" w:themeColor="text1"/>
          <w:sz w:val="24"/>
          <w:szCs w:val="24"/>
          <w:lang w:val="nl-NL"/>
        </w:rPr>
        <w:t xml:space="preserve">Bài 4: </w:t>
      </w:r>
      <w:r w:rsidRPr="000814B5">
        <w:rPr>
          <w:color w:val="000000" w:themeColor="text1"/>
          <w:sz w:val="24"/>
          <w:szCs w:val="24"/>
          <w:lang w:val="nl-NL"/>
        </w:rPr>
        <w:t>(4,0 điểm)</w:t>
      </w:r>
    </w:p>
    <w:p w:rsidR="00AB200B" w:rsidRPr="000814B5" w:rsidRDefault="00AB200B" w:rsidP="00AD2DC7">
      <w:pPr>
        <w:pStyle w:val="ListParagraph"/>
        <w:numPr>
          <w:ilvl w:val="0"/>
          <w:numId w:val="39"/>
        </w:numPr>
        <w:spacing w:after="0" w:line="240" w:lineRule="auto"/>
        <w:jc w:val="both"/>
        <w:rPr>
          <w:color w:val="000000" w:themeColor="text1"/>
          <w:sz w:val="24"/>
          <w:szCs w:val="24"/>
        </w:rPr>
      </w:pPr>
      <w:r w:rsidRPr="000814B5">
        <w:rPr>
          <w:i/>
          <w:color w:val="000000" w:themeColor="text1"/>
          <w:sz w:val="24"/>
          <w:szCs w:val="24"/>
        </w:rPr>
        <w:t>a.</w:t>
      </w:r>
      <w:r w:rsidRPr="000814B5">
        <w:rPr>
          <w:color w:val="000000" w:themeColor="text1"/>
          <w:sz w:val="24"/>
          <w:szCs w:val="24"/>
        </w:rPr>
        <w:t xml:space="preserve">  Eugenol là thành phần chính trong tinh dầu hương nhu, có công thức:</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sz w:val="24"/>
          <w:szCs w:val="24"/>
        </w:rPr>
        <w:drawing>
          <wp:anchor distT="0" distB="0" distL="114300" distR="114300" simplePos="0" relativeHeight="251727360" behindDoc="0" locked="0" layoutInCell="1" allowOverlap="1">
            <wp:simplePos x="0" y="0"/>
            <wp:positionH relativeFrom="column">
              <wp:posOffset>497840</wp:posOffset>
            </wp:positionH>
            <wp:positionV relativeFrom="paragraph">
              <wp:posOffset>6350</wp:posOffset>
            </wp:positionV>
            <wp:extent cx="1485900" cy="594360"/>
            <wp:effectExtent l="0" t="0" r="0" b="0"/>
            <wp:wrapSquare wrapText="bothSides"/>
            <wp:docPr id="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148590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0B" w:rsidRPr="000814B5">
        <w:rPr>
          <w:color w:val="000000" w:themeColor="text1"/>
          <w:sz w:val="24"/>
          <w:szCs w:val="24"/>
        </w:rPr>
        <w:t xml:space="preserve">Eugenol được dùng để tổng hợp chất dẫn dụ ruồi vàng </w:t>
      </w:r>
      <w:r w:rsidR="00AB200B" w:rsidRPr="000814B5">
        <w:rPr>
          <w:i/>
          <w:color w:val="000000" w:themeColor="text1"/>
          <w:sz w:val="24"/>
          <w:szCs w:val="24"/>
        </w:rPr>
        <w:t>metyl eugenol</w:t>
      </w:r>
      <w:r w:rsidR="00AB200B" w:rsidRPr="000814B5">
        <w:rPr>
          <w:color w:val="000000" w:themeColor="text1"/>
          <w:sz w:val="24"/>
          <w:szCs w:val="24"/>
        </w:rPr>
        <w:t xml:space="preserve"> theo sơ đồ sau:</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rPr>
        <mc:AlternateContent>
          <mc:Choice Requires="wps">
            <w:drawing>
              <wp:anchor distT="0" distB="0" distL="114300" distR="114300" simplePos="0" relativeHeight="251728384" behindDoc="0" locked="0" layoutInCell="1" allowOverlap="1">
                <wp:simplePos x="0" y="0"/>
                <wp:positionH relativeFrom="column">
                  <wp:posOffset>-257810</wp:posOffset>
                </wp:positionH>
                <wp:positionV relativeFrom="paragraph">
                  <wp:posOffset>36195</wp:posOffset>
                </wp:positionV>
                <wp:extent cx="753745" cy="257175"/>
                <wp:effectExtent l="0" t="0" r="27305" b="28575"/>
                <wp:wrapNone/>
                <wp:docPr id="59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257175"/>
                        </a:xfrm>
                        <a:prstGeom prst="rect">
                          <a:avLst/>
                        </a:prstGeom>
                        <a:solidFill>
                          <a:sysClr val="window" lastClr="FFFFFF"/>
                        </a:solidFill>
                        <a:ln w="6350">
                          <a:solidFill>
                            <a:sysClr val="window" lastClr="FFFFFF"/>
                          </a:solidFill>
                        </a:ln>
                        <a:effectLst/>
                      </wps:spPr>
                      <wps:txbx>
                        <w:txbxContent>
                          <w:p w:rsidR="00AB200B" w:rsidRDefault="00AB200B" w:rsidP="00EA69A2">
                            <w:r>
                              <w:t>+NaOH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259" type="#_x0000_t202" style="position:absolute;left:0;text-align:left;margin-left:-20.3pt;margin-top:2.85pt;width:59.35pt;height:20.2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" fillcolor="window" strokecolor="window" strokeweight=".5pt">
                <v:path arrowok="t"/>
                <v:textbox>
                  <w:txbxContent>
                    <w:p w:rsidR="00AB200B" w:rsidRDefault="00AB200B" w:rsidP="00EA69A2">
                      <w:r>
                        <w:t>+NaOH</w:t>
                      </w:r>
                    </w:p>
                  </w:txbxContent>
                </v:textbox>
              </v:shape>
            </w:pict>
          </mc:Fallback>
        </mc:AlternateContent>
      </w:r>
      <w:r>
        <w:rPr>
          <w:noProof/>
          <w:color w:val="000000" w:themeColor="text1"/>
        </w:rPr>
        <mc:AlternateContent>
          <mc:Choice Requires="wps">
            <w:drawing>
              <wp:anchor distT="0" distB="0" distL="114300" distR="114300" simplePos="0" relativeHeight="251730432" behindDoc="0" locked="0" layoutInCell="1" allowOverlap="1">
                <wp:simplePos x="0" y="0"/>
                <wp:positionH relativeFrom="column">
                  <wp:posOffset>360045</wp:posOffset>
                </wp:positionH>
                <wp:positionV relativeFrom="paragraph">
                  <wp:posOffset>49530</wp:posOffset>
                </wp:positionV>
                <wp:extent cx="255270" cy="221615"/>
                <wp:effectExtent l="0" t="38100" r="49530" b="26035"/>
                <wp:wrapNone/>
                <wp:docPr id="59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 cy="22161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9" o:spid="_x0000_s1026" type="#_x0000_t32" style="position:absolute;margin-left:28.35pt;margin-top:3.9pt;width:20.1pt;height:17.4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" strokecolor="windowText" strokeweight=".5pt">
                <v:stroke endarrow="block" joinstyle="miter"/>
                <o:lock v:ext="edit" shapetype="f"/>
              </v:shape>
            </w:pict>
          </mc:Fallback>
        </mc:AlternateContent>
      </w:r>
      <w:r w:rsidR="00AB200B" w:rsidRPr="000814B5">
        <w:rPr>
          <w:color w:val="000000" w:themeColor="text1"/>
        </w:rPr>
        <w:tab/>
      </w:r>
      <w:r w:rsidR="00AB200B" w:rsidRPr="000814B5">
        <w:rPr>
          <w:color w:val="000000" w:themeColor="text1"/>
          <w:sz w:val="24"/>
          <w:szCs w:val="24"/>
        </w:rPr>
        <w:t xml:space="preserve">      Chất lỏng không tan</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29408" behindDoc="0" locked="0" layoutInCell="1" allowOverlap="1">
                <wp:simplePos x="0" y="0"/>
                <wp:positionH relativeFrom="column">
                  <wp:posOffset>1898650</wp:posOffset>
                </wp:positionH>
                <wp:positionV relativeFrom="paragraph">
                  <wp:posOffset>52704</wp:posOffset>
                </wp:positionV>
                <wp:extent cx="581025" cy="0"/>
                <wp:effectExtent l="0" t="0" r="9525" b="19050"/>
                <wp:wrapNone/>
                <wp:docPr id="59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0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9.5pt,4.15pt" to="195.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" strokecolor="windowText" strokeweight=".5pt">
                <v:stroke joinstyle="miter"/>
                <o:lock v:ext="edit" shapetype="f"/>
              </v:line>
            </w:pict>
          </mc:Fallback>
        </mc:AlternateContent>
      </w:r>
      <w:r>
        <w:rPr>
          <w:noProof/>
          <w:color w:val="000000" w:themeColor="text1"/>
          <w:sz w:val="24"/>
          <w:szCs w:val="24"/>
        </w:rPr>
        <mc:AlternateContent>
          <mc:Choice Requires="wps">
            <w:drawing>
              <wp:anchor distT="0" distB="0" distL="114300" distR="114300" simplePos="0" relativeHeight="251731456" behindDoc="0" locked="0" layoutInCell="1" allowOverlap="1">
                <wp:simplePos x="0" y="0"/>
                <wp:positionH relativeFrom="column">
                  <wp:posOffset>2472055</wp:posOffset>
                </wp:positionH>
                <wp:positionV relativeFrom="paragraph">
                  <wp:posOffset>52705</wp:posOffset>
                </wp:positionV>
                <wp:extent cx="220345" cy="219075"/>
                <wp:effectExtent l="0" t="0" r="84455" b="47625"/>
                <wp:wrapNone/>
                <wp:docPr id="59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34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94.65pt;margin-top:4.15pt;width:17.35pt;height:17.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" strokecolor="windowText" strokeweight=".5pt">
                <v:stroke endarrow="block" joinstyle="miter"/>
                <o:lock v:ext="edit" shapetype="f"/>
              </v:shape>
            </w:pict>
          </mc:Fallback>
        </mc:AlternateContent>
      </w:r>
      <w:r>
        <w:rPr>
          <w:noProof/>
          <w:color w:val="000000" w:themeColor="text1"/>
          <w:sz w:val="24"/>
          <w:szCs w:val="24"/>
        </w:rPr>
        <mc:AlternateContent>
          <mc:Choice Requires="wps">
            <w:drawing>
              <wp:anchor distT="0" distB="0" distL="114300" distR="114300" simplePos="0" relativeHeight="251732480" behindDoc="0" locked="0" layoutInCell="1" allowOverlap="1">
                <wp:simplePos x="0" y="0"/>
                <wp:positionH relativeFrom="column">
                  <wp:posOffset>4277995</wp:posOffset>
                </wp:positionH>
                <wp:positionV relativeFrom="paragraph">
                  <wp:posOffset>91440</wp:posOffset>
                </wp:positionV>
                <wp:extent cx="765810" cy="309880"/>
                <wp:effectExtent l="0" t="0" r="15240" b="13970"/>
                <wp:wrapNone/>
                <wp:docPr id="5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309880"/>
                        </a:xfrm>
                        <a:prstGeom prst="rect">
                          <a:avLst/>
                        </a:prstGeom>
                        <a:solidFill>
                          <a:sysClr val="window" lastClr="FFFFFF"/>
                        </a:solidFill>
                        <a:ln w="6350">
                          <a:solidFill>
                            <a:sysClr val="window" lastClr="FFFFFF"/>
                          </a:solidFill>
                        </a:ln>
                        <a:effectLst/>
                      </wps:spPr>
                      <wps:txbx>
                        <w:txbxContent>
                          <w:p w:rsidR="00AB200B" w:rsidRPr="00972092" w:rsidRDefault="00AB200B" w:rsidP="00EA69A2">
                            <w:r>
                              <w:t>+CH</w:t>
                            </w:r>
                            <w:r>
                              <w:rPr>
                                <w:vertAlign w:val="subscript"/>
                              </w:rPr>
                              <w:t>3</w:t>
                            </w:r>
                            <w: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260" type="#_x0000_t202" style="position:absolute;left:0;text-align:left;margin-left:336.85pt;margin-top:7.2pt;width:60.3pt;height:24.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" fillcolor="window" strokecolor="window" strokeweight=".5pt">
                <v:path arrowok="t"/>
                <v:textbox>
                  <w:txbxContent>
                    <w:p w:rsidR="00AB200B" w:rsidRPr="00972092" w:rsidRDefault="00AB200B" w:rsidP="00EA69A2">
                      <w:r>
                        <w:t>+CH</w:t>
                      </w:r>
                      <w:r>
                        <w:rPr>
                          <w:vertAlign w:val="subscript"/>
                        </w:rPr>
                        <w:t>3</w:t>
                      </w:r>
                      <w:r>
                        <w:t>Br</w:t>
                      </w:r>
                    </w:p>
                  </w:txbxContent>
                </v:textbox>
              </v:shape>
            </w:pict>
          </mc:Fallback>
        </mc:AlternateContent>
      </w:r>
      <w:r w:rsidR="00AB200B" w:rsidRPr="000814B5">
        <w:rPr>
          <w:color w:val="000000" w:themeColor="text1"/>
          <w:sz w:val="24"/>
          <w:szCs w:val="24"/>
        </w:rPr>
        <w:t>Tinh dầu hương nhu</w:t>
      </w:r>
    </w:p>
    <w:p w:rsidR="00AB200B" w:rsidRPr="000814B5" w:rsidRDefault="00301AE5" w:rsidP="00EA69A2">
      <w:pPr>
        <w:pStyle w:val="ListParagraph"/>
        <w:spacing w:line="276" w:lineRule="auto"/>
        <w:jc w:val="both"/>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33504" behindDoc="0" locked="0" layoutInCell="1" allowOverlap="1">
                <wp:simplePos x="0" y="0"/>
                <wp:positionH relativeFrom="column">
                  <wp:posOffset>4269105</wp:posOffset>
                </wp:positionH>
                <wp:positionV relativeFrom="paragraph">
                  <wp:posOffset>111759</wp:posOffset>
                </wp:positionV>
                <wp:extent cx="843280" cy="0"/>
                <wp:effectExtent l="0" t="76200" r="13970" b="95250"/>
                <wp:wrapNone/>
                <wp:docPr id="58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2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336.15pt;margin-top:8.8pt;width:66.4pt;height:0;z-index:25173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" strokecolor="windowText" strokeweight=".5pt">
                <v:stroke endarrow="block" joinstyle="miter"/>
                <o:lock v:ext="edit" shapetype="f"/>
              </v:shape>
            </w:pict>
          </mc:Fallback>
        </mc:AlternateContent>
      </w:r>
      <w:r w:rsidR="00AB200B" w:rsidRPr="000814B5">
        <w:rPr>
          <w:color w:val="000000" w:themeColor="text1"/>
          <w:sz w:val="24"/>
          <w:szCs w:val="24"/>
        </w:rPr>
        <w:t xml:space="preserve"> (không tan trong nước)</w:t>
      </w:r>
      <w:r w:rsidR="00AB200B" w:rsidRPr="000814B5">
        <w:rPr>
          <w:color w:val="000000" w:themeColor="text1"/>
          <w:sz w:val="24"/>
          <w:szCs w:val="24"/>
        </w:rPr>
        <w:tab/>
      </w:r>
      <w:r w:rsidR="00AB200B" w:rsidRPr="000814B5">
        <w:rPr>
          <w:color w:val="000000" w:themeColor="text1"/>
          <w:sz w:val="24"/>
          <w:szCs w:val="24"/>
        </w:rPr>
        <w:tab/>
        <w:t xml:space="preserve">  Dung dịch trong nước </w:t>
      </w:r>
      <w:r w:rsidR="00AB200B" w:rsidRPr="000814B5">
        <w:rPr>
          <w:color w:val="000000" w:themeColor="text1"/>
          <w:sz w:val="24"/>
          <w:szCs w:val="24"/>
        </w:rPr>
        <w:tab/>
      </w:r>
      <w:r w:rsidR="00AB200B" w:rsidRPr="000814B5">
        <w:rPr>
          <w:color w:val="000000" w:themeColor="text1"/>
          <w:sz w:val="24"/>
          <w:szCs w:val="24"/>
        </w:rPr>
        <w:tab/>
        <w:t xml:space="preserve">    metyl eugenol</w:t>
      </w:r>
    </w:p>
    <w:p w:rsidR="00AB200B" w:rsidRPr="000814B5" w:rsidRDefault="00AB200B" w:rsidP="00C85738">
      <w:pPr>
        <w:pStyle w:val="ListParagraph"/>
        <w:jc w:val="both"/>
        <w:rPr>
          <w:color w:val="000000" w:themeColor="text1"/>
          <w:sz w:val="24"/>
          <w:szCs w:val="24"/>
        </w:rPr>
      </w:pPr>
      <w:r w:rsidRPr="000814B5">
        <w:rPr>
          <w:color w:val="000000" w:themeColor="text1"/>
          <w:sz w:val="24"/>
          <w:szCs w:val="24"/>
        </w:rPr>
        <w:t>Dùng công thức cấu tạo viết các phương trình phản ứng.</w:t>
      </w:r>
    </w:p>
    <w:p w:rsidR="00AB200B" w:rsidRPr="000814B5" w:rsidRDefault="00AB200B" w:rsidP="0034617F">
      <w:pPr>
        <w:pStyle w:val="ListParagraph"/>
        <w:jc w:val="both"/>
        <w:rPr>
          <w:color w:val="000000" w:themeColor="text1"/>
          <w:sz w:val="24"/>
          <w:szCs w:val="24"/>
        </w:rPr>
      </w:pPr>
      <w:r w:rsidRPr="000814B5">
        <w:rPr>
          <w:i/>
          <w:color w:val="000000" w:themeColor="text1"/>
          <w:sz w:val="24"/>
          <w:szCs w:val="24"/>
        </w:rPr>
        <w:t>b.</w:t>
      </w:r>
      <w:r w:rsidRPr="000814B5">
        <w:rPr>
          <w:color w:val="000000" w:themeColor="text1"/>
          <w:sz w:val="24"/>
          <w:szCs w:val="24"/>
        </w:rPr>
        <w:t xml:space="preserve">  Điều chế phenol C</w:t>
      </w:r>
      <w:r w:rsidRPr="000814B5">
        <w:rPr>
          <w:color w:val="000000" w:themeColor="text1"/>
          <w:sz w:val="24"/>
          <w:szCs w:val="24"/>
          <w:vertAlign w:val="subscript"/>
        </w:rPr>
        <w:t>6</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 xml:space="preserve"> – OH từ benzen, đi qua cumen.</w:t>
      </w:r>
    </w:p>
    <w:p w:rsidR="00AB200B" w:rsidRPr="000814B5" w:rsidRDefault="00AB200B" w:rsidP="00AD2DC7">
      <w:pPr>
        <w:numPr>
          <w:ilvl w:val="0"/>
          <w:numId w:val="39"/>
        </w:numPr>
        <w:spacing w:before="60"/>
        <w:jc w:val="both"/>
        <w:rPr>
          <w:color w:val="000000" w:themeColor="text1"/>
          <w:sz w:val="24"/>
          <w:szCs w:val="24"/>
        </w:rPr>
      </w:pPr>
      <w:r w:rsidRPr="000814B5">
        <w:rPr>
          <w:color w:val="000000" w:themeColor="text1"/>
          <w:sz w:val="24"/>
          <w:szCs w:val="24"/>
        </w:rPr>
        <w:t>Hỗn hợp (X) là hỗn hợp gồm hai ancol no (A), (B). Cho một lượng dư natri vào (X) thì có 2,24 lít H</w:t>
      </w:r>
      <w:r w:rsidRPr="000814B5">
        <w:rPr>
          <w:color w:val="000000" w:themeColor="text1"/>
          <w:sz w:val="24"/>
          <w:szCs w:val="24"/>
          <w:vertAlign w:val="subscript"/>
        </w:rPr>
        <w:t>2</w:t>
      </w:r>
      <w:r w:rsidRPr="000814B5">
        <w:rPr>
          <w:color w:val="000000" w:themeColor="text1"/>
          <w:sz w:val="24"/>
          <w:szCs w:val="24"/>
        </w:rPr>
        <w:t xml:space="preserve"> thoát ra (đktc). Oxi hoá hoàn toàn hỗn hợp (X) bằng lượng vừa đủ 12,4g CuO thì sản phẩm chỉ gồm một anđêhit và một chất hữu cơ (Y) chứa nhóm chức xetol (–C=O) nhưng không chứa nhóm chức anđêhit (–CHO), sản phẩm (Y) này có khả năng tác dụng với Na và giải phóng khí H</w:t>
      </w:r>
      <w:r w:rsidRPr="000814B5">
        <w:rPr>
          <w:color w:val="000000" w:themeColor="text1"/>
          <w:sz w:val="24"/>
          <w:szCs w:val="24"/>
          <w:vertAlign w:val="subscript"/>
        </w:rPr>
        <w:t>2</w:t>
      </w:r>
      <w:r w:rsidRPr="000814B5">
        <w:rPr>
          <w:color w:val="000000" w:themeColor="text1"/>
          <w:sz w:val="24"/>
          <w:szCs w:val="24"/>
        </w:rPr>
        <w:t>. Cho (X) tác dụng với Cu(OH)</w:t>
      </w:r>
      <w:r w:rsidRPr="000814B5">
        <w:rPr>
          <w:color w:val="000000" w:themeColor="text1"/>
          <w:sz w:val="24"/>
          <w:szCs w:val="24"/>
          <w:vertAlign w:val="subscript"/>
        </w:rPr>
        <w:t>2</w:t>
      </w:r>
      <w:r w:rsidRPr="000814B5">
        <w:rPr>
          <w:color w:val="000000" w:themeColor="text1"/>
          <w:sz w:val="24"/>
          <w:szCs w:val="24"/>
        </w:rPr>
        <w:t xml:space="preserve"> thì có 2,205g Cu(OH)</w:t>
      </w:r>
      <w:r w:rsidRPr="000814B5">
        <w:rPr>
          <w:color w:val="000000" w:themeColor="text1"/>
          <w:sz w:val="24"/>
          <w:szCs w:val="24"/>
          <w:vertAlign w:val="subscript"/>
        </w:rPr>
        <w:t>2</w:t>
      </w:r>
      <w:r w:rsidRPr="000814B5">
        <w:rPr>
          <w:color w:val="000000" w:themeColor="text1"/>
          <w:sz w:val="24"/>
          <w:szCs w:val="24"/>
        </w:rPr>
        <w:t xml:space="preserve"> phản ứng. Thực hiện chưng cất, tách hoàn toàn từng chất (không hao phí) ra khỏi (X) thì thấy khối lượng ancol (A) là 5,06 gam. Oxi hoá 5,06 gam (A) thu được 6,66 gam hỗn hợp sản phẩm (Z) gồm anđehit, axit cacboxylic, ancol dư và nước (</w:t>
      </w:r>
      <w:r w:rsidRPr="000814B5">
        <w:rPr>
          <w:b/>
          <w:color w:val="000000" w:themeColor="text1"/>
          <w:sz w:val="24"/>
          <w:szCs w:val="24"/>
        </w:rPr>
        <w:t>Thí nghiệm K</w:t>
      </w:r>
      <w:r w:rsidRPr="000814B5">
        <w:rPr>
          <w:color w:val="000000" w:themeColor="text1"/>
          <w:sz w:val="24"/>
          <w:szCs w:val="24"/>
        </w:rPr>
        <w:t>). Chia hỗn hợp này thành hai phần bằng nhau:</w:t>
      </w:r>
    </w:p>
    <w:p w:rsidR="00AB200B" w:rsidRPr="000814B5" w:rsidRDefault="00AB200B" w:rsidP="00AD2DC7">
      <w:pPr>
        <w:numPr>
          <w:ilvl w:val="0"/>
          <w:numId w:val="40"/>
        </w:numPr>
        <w:spacing w:before="60"/>
        <w:jc w:val="both"/>
        <w:rPr>
          <w:color w:val="000000" w:themeColor="text1"/>
          <w:sz w:val="24"/>
          <w:szCs w:val="24"/>
        </w:rPr>
      </w:pPr>
      <w:r w:rsidRPr="000814B5">
        <w:rPr>
          <w:color w:val="000000" w:themeColor="text1"/>
          <w:sz w:val="24"/>
          <w:szCs w:val="24"/>
        </w:rPr>
        <w:t>Cho phần (I) vào NaHCO</w:t>
      </w:r>
      <w:r w:rsidRPr="000814B5">
        <w:rPr>
          <w:color w:val="000000" w:themeColor="text1"/>
          <w:sz w:val="24"/>
          <w:szCs w:val="24"/>
          <w:vertAlign w:val="subscript"/>
        </w:rPr>
        <w:t>3</w:t>
      </w:r>
      <w:r w:rsidRPr="000814B5">
        <w:rPr>
          <w:color w:val="000000" w:themeColor="text1"/>
          <w:sz w:val="24"/>
          <w:szCs w:val="24"/>
        </w:rPr>
        <w:t xml:space="preserve"> dư thì khi kết thúc phản ứng thu được 0,015 mol CO</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AD2DC7">
      <w:pPr>
        <w:numPr>
          <w:ilvl w:val="0"/>
          <w:numId w:val="40"/>
        </w:numPr>
        <w:spacing w:before="60"/>
        <w:jc w:val="both"/>
        <w:rPr>
          <w:color w:val="000000" w:themeColor="text1"/>
          <w:sz w:val="24"/>
          <w:szCs w:val="24"/>
        </w:rPr>
      </w:pPr>
      <w:r w:rsidRPr="000814B5">
        <w:rPr>
          <w:color w:val="000000" w:themeColor="text1"/>
          <w:sz w:val="24"/>
          <w:szCs w:val="24"/>
        </w:rPr>
        <w:t>Cho phần (II) tác dụng vừa đủ với Na thì thu được 3,99 gam chất rắn (M).</w:t>
      </w:r>
    </w:p>
    <w:p w:rsidR="00AB200B" w:rsidRPr="000814B5" w:rsidRDefault="00AB200B" w:rsidP="004B6839">
      <w:pPr>
        <w:spacing w:before="60"/>
        <w:ind w:left="720"/>
        <w:jc w:val="both"/>
        <w:rPr>
          <w:color w:val="000000" w:themeColor="text1"/>
          <w:sz w:val="24"/>
          <w:szCs w:val="24"/>
        </w:rPr>
      </w:pPr>
      <w:r w:rsidRPr="000814B5">
        <w:rPr>
          <w:color w:val="000000" w:themeColor="text1"/>
          <w:sz w:val="24"/>
          <w:szCs w:val="24"/>
        </w:rPr>
        <w:t xml:space="preserve">Xác định công thức phân tử, công thức cấu tạo và gọi tên (A), (B) và hiệu suất phản ứng oxi hoá ở </w:t>
      </w:r>
      <w:r w:rsidRPr="000814B5">
        <w:rPr>
          <w:b/>
          <w:color w:val="000000" w:themeColor="text1"/>
          <w:sz w:val="24"/>
          <w:szCs w:val="24"/>
        </w:rPr>
        <w:t>thí nghiệm K</w:t>
      </w:r>
      <w:r w:rsidRPr="000814B5">
        <w:rPr>
          <w:color w:val="000000" w:themeColor="text1"/>
          <w:sz w:val="24"/>
          <w:szCs w:val="24"/>
        </w:rPr>
        <w:t>. Biết 9,5 &lt; m</w:t>
      </w:r>
      <w:r w:rsidRPr="000814B5">
        <w:rPr>
          <w:color w:val="000000" w:themeColor="text1"/>
          <w:sz w:val="24"/>
          <w:szCs w:val="24"/>
          <w:vertAlign w:val="subscript"/>
        </w:rPr>
        <w:t>X</w:t>
      </w:r>
      <w:r w:rsidRPr="000814B5">
        <w:rPr>
          <w:color w:val="000000" w:themeColor="text1"/>
          <w:sz w:val="24"/>
          <w:szCs w:val="24"/>
        </w:rPr>
        <w:t xml:space="preserve"> &lt; 10g</w:t>
      </w:r>
    </w:p>
    <w:p w:rsidR="00AB200B" w:rsidRPr="000814B5" w:rsidRDefault="00AB200B" w:rsidP="004B6839">
      <w:pPr>
        <w:spacing w:before="60"/>
        <w:ind w:left="720"/>
        <w:jc w:val="both"/>
        <w:rPr>
          <w:color w:val="000000" w:themeColor="text1"/>
          <w:sz w:val="24"/>
          <w:szCs w:val="24"/>
        </w:rPr>
      </w:pPr>
    </w:p>
    <w:p w:rsidR="00AB200B" w:rsidRPr="000814B5" w:rsidRDefault="00AB200B" w:rsidP="00DD6507">
      <w:pPr>
        <w:pStyle w:val="NormalWeb"/>
        <w:shd w:val="clear" w:color="auto" w:fill="FFFFFF"/>
        <w:spacing w:before="160" w:beforeAutospacing="0" w:after="160" w:afterAutospacing="0"/>
        <w:ind w:left="360"/>
        <w:jc w:val="center"/>
        <w:rPr>
          <w:b/>
          <w:color w:val="000000" w:themeColor="text1"/>
          <w:sz w:val="26"/>
          <w:szCs w:val="26"/>
        </w:rPr>
      </w:pPr>
      <w:r w:rsidRPr="000814B5">
        <w:rPr>
          <w:b/>
          <w:color w:val="000000" w:themeColor="text1"/>
          <w:sz w:val="26"/>
          <w:szCs w:val="26"/>
        </w:rPr>
        <w:t>--- HẾT ---</w:t>
      </w:r>
    </w:p>
    <w:p w:rsidR="00AB200B" w:rsidRPr="000814B5" w:rsidRDefault="00AB200B" w:rsidP="00D74C54">
      <w:pPr>
        <w:pStyle w:val="NormalWeb"/>
        <w:shd w:val="clear" w:color="auto" w:fill="FFFFFF"/>
        <w:spacing w:before="0" w:beforeAutospacing="0" w:after="0" w:afterAutospacing="0"/>
        <w:rPr>
          <w:i/>
          <w:color w:val="000000" w:themeColor="text1"/>
          <w:sz w:val="26"/>
          <w:szCs w:val="26"/>
        </w:rPr>
      </w:pPr>
      <w:r w:rsidRPr="000814B5">
        <w:rPr>
          <w:b/>
          <w:color w:val="000000" w:themeColor="text1"/>
          <w:sz w:val="26"/>
          <w:szCs w:val="26"/>
        </w:rPr>
        <w:t xml:space="preserve">Ghi chú: </w:t>
      </w:r>
      <w:r w:rsidRPr="000814B5">
        <w:rPr>
          <w:i/>
          <w:color w:val="000000" w:themeColor="text1"/>
          <w:sz w:val="26"/>
          <w:szCs w:val="26"/>
        </w:rPr>
        <w:t>Thí sinh được phép sử dụng bảng tuần hoàn các nguyên tố hoá học.</w:t>
      </w:r>
    </w:p>
    <w:p w:rsidR="00AB200B" w:rsidRPr="000814B5" w:rsidRDefault="00AB200B" w:rsidP="00D74C54">
      <w:pPr>
        <w:pStyle w:val="NormalWeb"/>
        <w:shd w:val="clear" w:color="auto" w:fill="FFFFFF"/>
        <w:spacing w:before="0" w:beforeAutospacing="0" w:after="0" w:afterAutospacing="0"/>
        <w:rPr>
          <w:color w:val="000000" w:themeColor="text1"/>
          <w:sz w:val="26"/>
          <w:szCs w:val="26"/>
        </w:rPr>
      </w:pPr>
      <w:r w:rsidRPr="000814B5">
        <w:rPr>
          <w:b/>
          <w:color w:val="000000" w:themeColor="text1"/>
          <w:sz w:val="26"/>
          <w:szCs w:val="26"/>
        </w:rPr>
        <w:t>Cho:</w:t>
      </w:r>
      <w:r w:rsidRPr="000814B5">
        <w:rPr>
          <w:b/>
          <w:i/>
          <w:color w:val="000000" w:themeColor="text1"/>
          <w:sz w:val="26"/>
          <w:szCs w:val="26"/>
        </w:rPr>
        <w:t xml:space="preserve"> </w:t>
      </w:r>
      <w:r w:rsidRPr="000814B5">
        <w:rPr>
          <w:color w:val="000000" w:themeColor="text1"/>
          <w:sz w:val="26"/>
          <w:szCs w:val="26"/>
        </w:rPr>
        <w:t>C = 12; H = 1; O = 16; Ca = 40; Ag = 108; Cu = 64; Ba = 137; S = 32; Al = 27; Fe = 56; N = 14.</w:t>
      </w:r>
    </w:p>
    <w:p w:rsidR="00AB200B" w:rsidRPr="000814B5" w:rsidRDefault="00AB200B" w:rsidP="009E32AA">
      <w:pPr>
        <w:pBdr>
          <w:bottom w:val="single" w:sz="6" w:space="1" w:color="auto"/>
        </w:pBdr>
        <w:spacing w:line="276" w:lineRule="auto"/>
        <w:jc w:val="center"/>
        <w:rPr>
          <w:b/>
          <w:color w:val="000000" w:themeColor="text1"/>
        </w:rPr>
      </w:pPr>
      <w:r w:rsidRPr="000814B5">
        <w:rPr>
          <w:color w:val="000000" w:themeColor="text1"/>
        </w:rPr>
        <w:br w:type="page"/>
      </w:r>
      <w:r w:rsidRPr="000814B5">
        <w:rPr>
          <w:b/>
          <w:color w:val="000000" w:themeColor="text1"/>
        </w:rPr>
        <w:lastRenderedPageBreak/>
        <w:t>TRƯỜNG THPT LQĐ</w:t>
      </w:r>
    </w:p>
    <w:p w:rsidR="00AB200B" w:rsidRPr="000814B5" w:rsidRDefault="00AB200B" w:rsidP="00806EB0">
      <w:pPr>
        <w:spacing w:before="160" w:line="276" w:lineRule="auto"/>
        <w:jc w:val="center"/>
        <w:rPr>
          <w:b/>
          <w:color w:val="000000" w:themeColor="text1"/>
        </w:rPr>
      </w:pPr>
      <w:r w:rsidRPr="000814B5">
        <w:rPr>
          <w:b/>
          <w:color w:val="000000" w:themeColor="text1"/>
        </w:rPr>
        <w:t>ĐÁP ÁN</w:t>
      </w:r>
    </w:p>
    <w:p w:rsidR="00AB200B" w:rsidRPr="000814B5" w:rsidRDefault="00AB200B" w:rsidP="00806EB0">
      <w:pPr>
        <w:spacing w:line="276" w:lineRule="auto"/>
        <w:jc w:val="center"/>
        <w:rPr>
          <w:b/>
          <w:color w:val="000000" w:themeColor="text1"/>
        </w:rPr>
      </w:pPr>
      <w:r w:rsidRPr="000814B5">
        <w:rPr>
          <w:b/>
          <w:color w:val="000000" w:themeColor="text1"/>
        </w:rPr>
        <w:t>ĐỀ THI THỬ SỐ 2</w:t>
      </w:r>
    </w:p>
    <w:p w:rsidR="00AB200B" w:rsidRPr="000814B5" w:rsidRDefault="00AB200B" w:rsidP="009E32AA">
      <w:pPr>
        <w:pBdr>
          <w:bottom w:val="single" w:sz="6" w:space="1" w:color="auto"/>
        </w:pBdr>
        <w:spacing w:line="276" w:lineRule="auto"/>
        <w:jc w:val="center"/>
        <w:rPr>
          <w:b/>
          <w:color w:val="000000" w:themeColor="text1"/>
        </w:rPr>
      </w:pPr>
      <w:r w:rsidRPr="000814B5">
        <w:rPr>
          <w:b/>
          <w:color w:val="000000" w:themeColor="text1"/>
        </w:rPr>
        <w:t>KỲ THI HSG CẤP TỈNH, 2014 – 2015</w:t>
      </w:r>
    </w:p>
    <w:p w:rsidR="00AB200B" w:rsidRPr="000814B5" w:rsidRDefault="00AB200B" w:rsidP="009E32AA">
      <w:pPr>
        <w:spacing w:line="276" w:lineRule="auto"/>
        <w:jc w:val="center"/>
        <w:rPr>
          <w:b/>
          <w:color w:val="000000" w:themeColor="text1"/>
        </w:rPr>
      </w:pPr>
      <w:r w:rsidRPr="000814B5">
        <w:rPr>
          <w:b/>
          <w:color w:val="000000" w:themeColor="text1"/>
        </w:rPr>
        <w:t>MÔN HOÁ HỌC</w:t>
      </w:r>
    </w:p>
    <w:p w:rsidR="00AB200B" w:rsidRPr="000814B5" w:rsidRDefault="00AB200B" w:rsidP="009E32AA">
      <w:pPr>
        <w:spacing w:line="276" w:lineRule="auto"/>
        <w:jc w:val="center"/>
        <w:rPr>
          <w:i/>
          <w:color w:val="000000" w:themeColor="text1"/>
        </w:rPr>
      </w:pPr>
      <w:r w:rsidRPr="000814B5">
        <w:rPr>
          <w:b/>
          <w:color w:val="000000" w:themeColor="text1"/>
        </w:rPr>
        <w:t xml:space="preserve">Thời Gian: </w:t>
      </w:r>
      <w:r w:rsidRPr="000814B5">
        <w:rPr>
          <w:color w:val="000000" w:themeColor="text1"/>
        </w:rPr>
        <w:t xml:space="preserve">180 phút </w:t>
      </w:r>
      <w:r w:rsidRPr="000814B5">
        <w:rPr>
          <w:i/>
          <w:color w:val="000000" w:themeColor="text1"/>
        </w:rPr>
        <w:t>(không kể thời gian giao đề)</w:t>
      </w:r>
    </w:p>
    <w:p w:rsidR="00AB200B" w:rsidRPr="000814B5" w:rsidRDefault="00AB200B" w:rsidP="009E32AA">
      <w:pPr>
        <w:spacing w:line="276" w:lineRule="auto"/>
        <w:jc w:val="center"/>
        <w:rPr>
          <w:i/>
          <w:color w:val="000000" w:themeColor="text1"/>
        </w:rPr>
      </w:pPr>
      <w:r w:rsidRPr="000814B5">
        <w:rPr>
          <w:i/>
          <w:color w:val="000000" w:themeColor="text1"/>
        </w:rPr>
        <w:t>(Đáp án này có 4 trang)</w:t>
      </w:r>
    </w:p>
    <w:p w:rsidR="00AB200B" w:rsidRPr="000814B5" w:rsidRDefault="00AB200B" w:rsidP="00201ABB">
      <w:pPr>
        <w:spacing w:line="276" w:lineRule="auto"/>
        <w:rPr>
          <w:i/>
          <w:color w:val="000000" w:themeColor="text1"/>
        </w:rPr>
      </w:pPr>
      <w:r w:rsidRPr="000814B5">
        <w:rPr>
          <w:b/>
          <w:i/>
          <w:color w:val="000000" w:themeColor="text1"/>
          <w:u w:val="single"/>
        </w:rPr>
        <w:t>Ghi chú</w:t>
      </w:r>
      <w:r w:rsidRPr="000814B5">
        <w:rPr>
          <w:i/>
          <w:color w:val="000000" w:themeColor="text1"/>
        </w:rPr>
        <w:t>: Thí sinh làm cách khác mà đúng vẫn cho đủ điểm.</w:t>
      </w:r>
    </w:p>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5877FE">
        <w:tc>
          <w:tcPr>
            <w:tcW w:w="10699" w:type="dxa"/>
            <w:gridSpan w:val="3"/>
            <w:shd w:val="clear" w:color="auto" w:fill="auto"/>
            <w:vAlign w:val="center"/>
          </w:tcPr>
          <w:p w:rsidR="00AB200B" w:rsidRPr="000814B5" w:rsidRDefault="00AB200B" w:rsidP="00201ABB">
            <w:pPr>
              <w:pStyle w:val="NormalWeb"/>
              <w:spacing w:before="0" w:beforeAutospacing="0" w:after="0" w:afterAutospacing="0" w:line="293" w:lineRule="atLeast"/>
              <w:jc w:val="center"/>
              <w:rPr>
                <w:color w:val="000000" w:themeColor="text1"/>
              </w:rPr>
            </w:pPr>
            <w:r w:rsidRPr="000814B5">
              <w:rPr>
                <w:b/>
                <w:color w:val="000000" w:themeColor="text1"/>
              </w:rPr>
              <w:t xml:space="preserve">Bài 1: </w:t>
            </w:r>
            <w:r w:rsidRPr="000814B5">
              <w:rPr>
                <w:color w:val="000000" w:themeColor="text1"/>
              </w:rPr>
              <w:t>(4,0 điểm)</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(1,0đ)</w:t>
            </w:r>
          </w:p>
        </w:tc>
        <w:tc>
          <w:tcPr>
            <w:tcW w:w="8646" w:type="dxa"/>
            <w:shd w:val="clear" w:color="auto" w:fill="auto"/>
          </w:tcPr>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Cu</w:t>
            </w:r>
            <w:r w:rsidRPr="000814B5">
              <w:rPr>
                <w:color w:val="000000" w:themeColor="text1"/>
                <w:vertAlign w:val="superscript"/>
              </w:rPr>
              <w:t>2+</w:t>
            </w:r>
            <w:r w:rsidRPr="000814B5">
              <w:rPr>
                <w:color w:val="000000" w:themeColor="text1"/>
              </w:rPr>
              <w:t xml:space="preserve"> + 4NH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20" w:dyaOrig="320">
                <v:shape id="_x0000_i2423" type="#_x0000_t75" style="width:30.75pt;height:15.75pt" o:ole="">
                  <v:imagedata r:id="rId2286" o:title=""/>
                </v:shape>
                <o:OLEObject Type="Embed" ProgID="Equation.DSMT4" ShapeID="_x0000_i2423" DrawAspect="Content" ObjectID="_1620821609" r:id="rId2287"/>
              </w:object>
            </w:r>
            <w:r w:rsidRPr="000814B5">
              <w:rPr>
                <w:color w:val="000000" w:themeColor="text1"/>
              </w:rPr>
              <w:t xml:space="preserve"> [Cu(NH</w:t>
            </w:r>
            <w:r w:rsidRPr="000814B5">
              <w:rPr>
                <w:color w:val="000000" w:themeColor="text1"/>
                <w:vertAlign w:val="subscript"/>
              </w:rPr>
              <w:t>3</w:t>
            </w:r>
            <w:r w:rsidRPr="000814B5">
              <w:rPr>
                <w:color w:val="000000" w:themeColor="text1"/>
              </w:rPr>
              <w:t>)</w:t>
            </w:r>
            <w:r w:rsidRPr="000814B5">
              <w:rPr>
                <w:color w:val="000000" w:themeColor="text1"/>
                <w:vertAlign w:val="subscript"/>
              </w:rPr>
              <w:t>4</w:t>
            </w:r>
            <w:r w:rsidRPr="000814B5">
              <w:rPr>
                <w:color w:val="000000" w:themeColor="text1"/>
              </w:rPr>
              <w:t>]</w:t>
            </w:r>
            <w:r w:rsidRPr="000814B5">
              <w:rPr>
                <w:color w:val="000000" w:themeColor="text1"/>
                <w:vertAlign w:val="superscript"/>
              </w:rPr>
              <w:t>2+</w:t>
            </w:r>
            <w:r w:rsidRPr="000814B5">
              <w:rPr>
                <w:color w:val="000000" w:themeColor="text1"/>
              </w:rPr>
              <w:t>.</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Fe</w:t>
            </w:r>
            <w:r w:rsidRPr="000814B5">
              <w:rPr>
                <w:color w:val="000000" w:themeColor="text1"/>
                <w:vertAlign w:val="superscript"/>
              </w:rPr>
              <w:t>3+</w:t>
            </w:r>
            <w:r w:rsidRPr="000814B5">
              <w:rPr>
                <w:color w:val="000000" w:themeColor="text1"/>
              </w:rPr>
              <w:t xml:space="preserve"> + 3NH</w:t>
            </w:r>
            <w:r w:rsidRPr="000814B5">
              <w:rPr>
                <w:color w:val="000000" w:themeColor="text1"/>
                <w:vertAlign w:val="subscript"/>
              </w:rPr>
              <w:t>3</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20" w:dyaOrig="320">
                <v:shape id="_x0000_i2424" type="#_x0000_t75" style="width:30.75pt;height:15.75pt" o:ole="">
                  <v:imagedata r:id="rId2286" o:title=""/>
                </v:shape>
                <o:OLEObject Type="Embed" ProgID="Equation.DSMT4" ShapeID="_x0000_i2424" DrawAspect="Content" ObjectID="_1620821610" r:id="rId2288"/>
              </w:object>
            </w:r>
            <w:r w:rsidRPr="000814B5">
              <w:rPr>
                <w:color w:val="000000" w:themeColor="text1"/>
              </w:rPr>
              <w:t xml:space="preserve"> 3NH</w:t>
            </w:r>
            <w:r w:rsidRPr="000814B5">
              <w:rPr>
                <w:color w:val="000000" w:themeColor="text1"/>
                <w:vertAlign w:val="subscript"/>
              </w:rPr>
              <w:t>4</w:t>
            </w:r>
            <w:r w:rsidRPr="000814B5">
              <w:rPr>
                <w:color w:val="000000" w:themeColor="text1"/>
                <w:vertAlign w:val="superscript"/>
              </w:rPr>
              <w:t>+</w:t>
            </w:r>
            <w:r w:rsidRPr="000814B5">
              <w:rPr>
                <w:color w:val="000000" w:themeColor="text1"/>
              </w:rPr>
              <w:t xml:space="preserve"> + Fe(OH)</w:t>
            </w:r>
            <w:r w:rsidRPr="000814B5">
              <w:rPr>
                <w:color w:val="000000" w:themeColor="text1"/>
                <w:vertAlign w:val="subscript"/>
              </w:rPr>
              <w:t>3</w:t>
            </w:r>
            <w:r w:rsidRPr="000814B5">
              <w:rPr>
                <w:color w:val="000000" w:themeColor="text1"/>
                <w:position w:val="-6"/>
              </w:rPr>
              <w:object w:dxaOrig="220" w:dyaOrig="320">
                <v:shape id="_x0000_i2425" type="#_x0000_t75" style="width:11.25pt;height:15.75pt" o:ole="">
                  <v:imagedata r:id="rId2289" o:title=""/>
                </v:shape>
                <o:OLEObject Type="Embed" ProgID="Equation.DSMT4" ShapeID="_x0000_i2425" DrawAspect="Content" ObjectID="_1620821611" r:id="rId2290"/>
              </w:object>
            </w:r>
            <w:r w:rsidRPr="000814B5">
              <w:rPr>
                <w:color w:val="000000" w:themeColor="text1"/>
              </w:rPr>
              <w:t xml:space="preserve"> =&gt; x = 0,1</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 xml:space="preserve">0,1                 </w:t>
            </w:r>
            <w:r w:rsidRPr="000814B5">
              <w:rPr>
                <w:color w:val="000000" w:themeColor="text1"/>
              </w:rPr>
              <w:sym w:font="Wingdings" w:char="F0DF"/>
            </w:r>
            <w:r w:rsidRPr="000814B5">
              <w:rPr>
                <w:color w:val="000000" w:themeColor="text1"/>
              </w:rPr>
              <w:t xml:space="preserve">                                    0,1</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Định luật bảo toàn điện tích cho (A): 2.0,2 + 3.0,1 = 0,3 + y =&gt; y = 0,4</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-&gt; m = 64.0,2 + 56.0,1 + 62.0,4 + 35,5.0,3 = 53,85</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Vì n</w:t>
            </w:r>
            <w:r w:rsidRPr="000814B5">
              <w:rPr>
                <w:color w:val="000000" w:themeColor="text1"/>
                <w:vertAlign w:val="subscript"/>
              </w:rPr>
              <w:t>NO3</w:t>
            </w:r>
            <w:r w:rsidRPr="000814B5">
              <w:rPr>
                <w:color w:val="000000" w:themeColor="text1"/>
                <w:vertAlign w:val="superscript"/>
              </w:rPr>
              <w:t>-</w:t>
            </w:r>
            <w:r w:rsidRPr="000814B5">
              <w:rPr>
                <w:color w:val="000000" w:themeColor="text1"/>
              </w:rPr>
              <w:t xml:space="preserve"> = 2n</w:t>
            </w:r>
            <w:r w:rsidRPr="000814B5">
              <w:rPr>
                <w:color w:val="000000" w:themeColor="text1"/>
                <w:vertAlign w:val="subscript"/>
              </w:rPr>
              <w:t>Cu</w:t>
            </w:r>
            <w:r w:rsidRPr="000814B5">
              <w:rPr>
                <w:color w:val="000000" w:themeColor="text1"/>
                <w:vertAlign w:val="superscript"/>
              </w:rPr>
              <w:t>2+</w:t>
            </w:r>
            <w:r w:rsidRPr="000814B5">
              <w:rPr>
                <w:color w:val="000000" w:themeColor="text1"/>
              </w:rPr>
              <w:t xml:space="preserve"> ; n</w:t>
            </w:r>
            <w:r w:rsidRPr="000814B5">
              <w:rPr>
                <w:color w:val="000000" w:themeColor="text1"/>
                <w:vertAlign w:val="subscript"/>
              </w:rPr>
              <w:t>Cl</w:t>
            </w:r>
            <w:r w:rsidRPr="000814B5">
              <w:rPr>
                <w:color w:val="000000" w:themeColor="text1"/>
                <w:vertAlign w:val="superscript"/>
              </w:rPr>
              <w:t>-</w:t>
            </w:r>
            <w:r w:rsidRPr="000814B5">
              <w:rPr>
                <w:color w:val="000000" w:themeColor="text1"/>
              </w:rPr>
              <w:t xml:space="preserve"> = 3n</w:t>
            </w:r>
            <w:r w:rsidRPr="000814B5">
              <w:rPr>
                <w:color w:val="000000" w:themeColor="text1"/>
                <w:vertAlign w:val="subscript"/>
              </w:rPr>
              <w:t>Fe</w:t>
            </w:r>
            <w:r w:rsidRPr="000814B5">
              <w:rPr>
                <w:color w:val="000000" w:themeColor="text1"/>
                <w:vertAlign w:val="superscript"/>
              </w:rPr>
              <w:t>3+</w:t>
            </w:r>
            <w:r w:rsidRPr="000814B5">
              <w:rPr>
                <w:color w:val="000000" w:themeColor="text1"/>
              </w:rPr>
              <w:t xml:space="preserve"> =&gt; (X): Cu(NO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(Y): FeCl</w:t>
            </w:r>
            <w:r w:rsidRPr="000814B5">
              <w:rPr>
                <w:color w:val="000000" w:themeColor="text1"/>
                <w:vertAlign w:val="subscript"/>
              </w:rPr>
              <w:t>3</w:t>
            </w:r>
            <w:r w:rsidRPr="000814B5">
              <w:rPr>
                <w:color w:val="000000" w:themeColor="text1"/>
              </w:rPr>
              <w:t>.</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(1,0đ)</w:t>
            </w:r>
          </w:p>
        </w:tc>
        <w:tc>
          <w:tcPr>
            <w:tcW w:w="8646" w:type="dxa"/>
            <w:shd w:val="clear" w:color="auto" w:fill="auto"/>
          </w:tcPr>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pH = 1 =&gt; [H</w:t>
            </w:r>
            <w:r w:rsidRPr="000814B5">
              <w:rPr>
                <w:color w:val="000000" w:themeColor="text1"/>
                <w:vertAlign w:val="superscript"/>
              </w:rPr>
              <w:t>+</w:t>
            </w:r>
            <w:r w:rsidRPr="000814B5">
              <w:rPr>
                <w:color w:val="000000" w:themeColor="text1"/>
              </w:rPr>
              <w:t>] = 0,1M =&gt; n</w:t>
            </w:r>
            <w:r w:rsidRPr="000814B5">
              <w:rPr>
                <w:color w:val="000000" w:themeColor="text1"/>
                <w:vertAlign w:val="subscript"/>
              </w:rPr>
              <w:t>H</w:t>
            </w:r>
            <w:r w:rsidRPr="000814B5">
              <w:rPr>
                <w:color w:val="000000" w:themeColor="text1"/>
                <w:vertAlign w:val="superscript"/>
              </w:rPr>
              <w:t>+</w:t>
            </w:r>
            <w:r w:rsidRPr="000814B5">
              <w:rPr>
                <w:color w:val="000000" w:themeColor="text1"/>
              </w:rPr>
              <w:t xml:space="preserve"> = 0,03 mol; n</w:t>
            </w:r>
            <w:r w:rsidRPr="000814B5">
              <w:rPr>
                <w:color w:val="000000" w:themeColor="text1"/>
                <w:vertAlign w:val="subscript"/>
              </w:rPr>
              <w:t>OH</w:t>
            </w:r>
            <w:r w:rsidRPr="000814B5">
              <w:rPr>
                <w:color w:val="000000" w:themeColor="text1"/>
                <w:vertAlign w:val="superscript"/>
              </w:rPr>
              <w:t>-</w:t>
            </w:r>
            <w:r w:rsidRPr="000814B5">
              <w:rPr>
                <w:color w:val="000000" w:themeColor="text1"/>
              </w:rPr>
              <w:t xml:space="preserve"> = (0,1 + 2.0,05).0,2 = 0,04 mol</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426" type="#_x0000_t75" style="width:15pt;height:11.25pt" o:ole="">
                  <v:imagedata r:id="rId2291" o:title=""/>
                </v:shape>
                <o:OLEObject Type="Embed" ProgID="Equation.DSMT4" ShapeID="_x0000_i2426" DrawAspect="Content" ObjectID="_1620821612" r:id="rId2292"/>
              </w:object>
            </w:r>
            <w:r w:rsidRPr="000814B5">
              <w:rPr>
                <w:color w:val="000000" w:themeColor="text1"/>
              </w:rPr>
              <w:t xml:space="preserve"> H</w:t>
            </w:r>
            <w:r w:rsidRPr="000814B5">
              <w:rPr>
                <w:color w:val="000000" w:themeColor="text1"/>
                <w:vertAlign w:val="subscript"/>
              </w:rPr>
              <w:t>2</w:t>
            </w:r>
            <w:r w:rsidRPr="000814B5">
              <w:rPr>
                <w:color w:val="000000" w:themeColor="text1"/>
              </w:rPr>
              <w:t>O               -&gt; n</w:t>
            </w:r>
            <w:r w:rsidRPr="000814B5">
              <w:rPr>
                <w:color w:val="000000" w:themeColor="text1"/>
                <w:vertAlign w:val="subscript"/>
              </w:rPr>
              <w:t>OH</w:t>
            </w:r>
            <w:r w:rsidRPr="000814B5">
              <w:rPr>
                <w:color w:val="000000" w:themeColor="text1"/>
                <w:vertAlign w:val="superscript"/>
              </w:rPr>
              <w:t>-</w:t>
            </w:r>
            <w:r w:rsidRPr="000814B5">
              <w:rPr>
                <w:color w:val="000000" w:themeColor="text1"/>
              </w:rPr>
              <w:t xml:space="preserve"> dư = 0,01 mol -&gt; [OH</w:t>
            </w:r>
            <w:r w:rsidRPr="000814B5">
              <w:rPr>
                <w:color w:val="000000" w:themeColor="text1"/>
                <w:vertAlign w:val="superscript"/>
              </w:rPr>
              <w:t>-</w:t>
            </w:r>
            <w:r w:rsidRPr="000814B5">
              <w:rPr>
                <w:color w:val="000000" w:themeColor="text1"/>
              </w:rPr>
              <w:t>]</w:t>
            </w:r>
            <w:r w:rsidRPr="000814B5">
              <w:rPr>
                <w:color w:val="000000" w:themeColor="text1"/>
                <w:vertAlign w:val="superscript"/>
              </w:rPr>
              <w:t>dư</w:t>
            </w:r>
            <w:r w:rsidRPr="000814B5">
              <w:rPr>
                <w:color w:val="000000" w:themeColor="text1"/>
              </w:rPr>
              <w:t xml:space="preserve"> = 0,02M</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0,03</w:t>
            </w:r>
            <w:r w:rsidRPr="000814B5">
              <w:rPr>
                <w:color w:val="000000" w:themeColor="text1"/>
                <w:position w:val="-6"/>
              </w:rPr>
              <w:object w:dxaOrig="300" w:dyaOrig="220">
                <v:shape id="_x0000_i2427" type="#_x0000_t75" style="width:15pt;height:11.25pt" o:ole="">
                  <v:imagedata r:id="rId2291" o:title=""/>
                </v:shape>
                <o:OLEObject Type="Embed" ProgID="Equation.DSMT4" ShapeID="_x0000_i2427" DrawAspect="Content" ObjectID="_1620821613" r:id="rId2293"/>
              </w:object>
            </w:r>
            <w:r w:rsidRPr="000814B5">
              <w:rPr>
                <w:color w:val="000000" w:themeColor="text1"/>
              </w:rPr>
              <w:t>0,03                             -&gt; pH = 14 – pOH = 12,3</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Vì số mol HCl :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 2:1 =&gt; n</w:t>
            </w:r>
            <w:r w:rsidRPr="000814B5">
              <w:rPr>
                <w:color w:val="000000" w:themeColor="text1"/>
                <w:vertAlign w:val="subscript"/>
              </w:rPr>
              <w:t>SO4</w:t>
            </w:r>
            <w:r w:rsidRPr="000814B5">
              <w:rPr>
                <w:color w:val="000000" w:themeColor="text1"/>
                <w:vertAlign w:val="superscript"/>
              </w:rPr>
              <w:t>2-</w:t>
            </w:r>
            <w:r w:rsidRPr="000814B5">
              <w:rPr>
                <w:color w:val="000000" w:themeColor="text1"/>
              </w:rPr>
              <w:t xml:space="preserve"> = n</w:t>
            </w:r>
            <w:r w:rsidRPr="000814B5">
              <w:rPr>
                <w:color w:val="000000" w:themeColor="text1"/>
                <w:vertAlign w:val="subscript"/>
              </w:rPr>
              <w:t>H2SO4</w:t>
            </w:r>
            <w:r w:rsidRPr="000814B5">
              <w:rPr>
                <w:color w:val="000000" w:themeColor="text1"/>
              </w:rPr>
              <w:t xml:space="preserve"> = 0,0075 mol</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Ba</w:t>
            </w:r>
            <w:r w:rsidRPr="000814B5">
              <w:rPr>
                <w:color w:val="000000" w:themeColor="text1"/>
                <w:vertAlign w:val="superscript"/>
              </w:rPr>
              <w:t>2+</w:t>
            </w:r>
            <w:r w:rsidRPr="000814B5">
              <w:rPr>
                <w:color w:val="000000" w:themeColor="text1"/>
              </w:rPr>
              <w:t xml:space="preserve"> + SO</w:t>
            </w:r>
            <w:r w:rsidRPr="000814B5">
              <w:rPr>
                <w:color w:val="000000" w:themeColor="text1"/>
                <w:vertAlign w:val="subscript"/>
              </w:rPr>
              <w:t>4</w:t>
            </w:r>
            <w:r w:rsidRPr="000814B5">
              <w:rPr>
                <w:color w:val="000000" w:themeColor="text1"/>
                <w:vertAlign w:val="superscript"/>
              </w:rPr>
              <w:t>2-</w:t>
            </w:r>
            <w:r w:rsidRPr="000814B5">
              <w:rPr>
                <w:color w:val="000000" w:themeColor="text1"/>
              </w:rPr>
              <w:t xml:space="preserve"> </w:t>
            </w:r>
            <w:r w:rsidRPr="000814B5">
              <w:rPr>
                <w:color w:val="000000" w:themeColor="text1"/>
                <w:position w:val="-6"/>
              </w:rPr>
              <w:object w:dxaOrig="300" w:dyaOrig="220">
                <v:shape id="_x0000_i2428" type="#_x0000_t75" style="width:15pt;height:11.25pt" o:ole="">
                  <v:imagedata r:id="rId2291" o:title=""/>
                </v:shape>
                <o:OLEObject Type="Embed" ProgID="Equation.DSMT4" ShapeID="_x0000_i2428" DrawAspect="Content" ObjectID="_1620821614" r:id="rId2294"/>
              </w:object>
            </w:r>
            <w:r w:rsidRPr="000814B5">
              <w:rPr>
                <w:color w:val="000000" w:themeColor="text1"/>
              </w:rPr>
              <w:t xml:space="preserve"> BaSO</w:t>
            </w:r>
            <w:r w:rsidRPr="000814B5">
              <w:rPr>
                <w:color w:val="000000" w:themeColor="text1"/>
                <w:vertAlign w:val="subscript"/>
              </w:rPr>
              <w:t>4</w:t>
            </w:r>
            <w:r w:rsidRPr="000814B5">
              <w:rPr>
                <w:color w:val="000000" w:themeColor="text1"/>
              </w:rPr>
              <w:t>. -&gt; n</w:t>
            </w:r>
            <w:r w:rsidRPr="000814B5">
              <w:rPr>
                <w:color w:val="000000" w:themeColor="text1"/>
                <w:vertAlign w:val="subscript"/>
              </w:rPr>
              <w:t>BaSO4</w:t>
            </w:r>
            <w:r w:rsidRPr="000814B5">
              <w:rPr>
                <w:color w:val="000000" w:themeColor="text1"/>
              </w:rPr>
              <w:t xml:space="preserve"> = 0,0075 mol =&gt; m</w:t>
            </w:r>
            <w:r w:rsidRPr="000814B5">
              <w:rPr>
                <w:color w:val="000000" w:themeColor="text1"/>
                <w:vertAlign w:val="subscript"/>
              </w:rPr>
              <w:t xml:space="preserve">kết tủa </w:t>
            </w:r>
            <w:r w:rsidRPr="000814B5">
              <w:rPr>
                <w:color w:val="000000" w:themeColor="text1"/>
              </w:rPr>
              <w:t xml:space="preserve"> = 1,7475 gam</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3</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b/>
                <w:color w:val="000000" w:themeColor="text1"/>
              </w:rPr>
              <w:t>(1,0đ)</w:t>
            </w:r>
          </w:p>
        </w:tc>
        <w:tc>
          <w:tcPr>
            <w:tcW w:w="8646" w:type="dxa"/>
            <w:shd w:val="clear" w:color="auto" w:fill="auto"/>
          </w:tcPr>
          <w:p w:rsidR="00AB200B" w:rsidRPr="000814B5" w:rsidRDefault="00AB200B" w:rsidP="005A5BCD">
            <w:pPr>
              <w:ind w:left="540" w:hanging="540"/>
              <w:rPr>
                <w:color w:val="000000" w:themeColor="text1"/>
                <w:sz w:val="23"/>
                <w:szCs w:val="23"/>
              </w:rPr>
            </w:pPr>
            <w:r w:rsidRPr="000814B5">
              <w:rPr>
                <w:b/>
                <w:bCs/>
                <w:color w:val="000000" w:themeColor="text1"/>
                <w:sz w:val="23"/>
                <w:szCs w:val="23"/>
              </w:rPr>
              <w:t>C</w:t>
            </w:r>
            <w:r w:rsidRPr="000814B5">
              <w:rPr>
                <w:color w:val="000000" w:themeColor="text1"/>
                <w:sz w:val="23"/>
                <w:szCs w:val="23"/>
              </w:rPr>
              <w:t>ác ion NH</w:t>
            </w:r>
            <w:r w:rsidRPr="000814B5">
              <w:rPr>
                <w:color w:val="000000" w:themeColor="text1"/>
                <w:sz w:val="23"/>
                <w:szCs w:val="23"/>
                <w:vertAlign w:val="subscript"/>
              </w:rPr>
              <w:t>4</w:t>
            </w:r>
            <w:r w:rsidRPr="000814B5">
              <w:rPr>
                <w:color w:val="000000" w:themeColor="text1"/>
                <w:sz w:val="23"/>
                <w:szCs w:val="23"/>
                <w:vertAlign w:val="superscript"/>
              </w:rPr>
              <w:t>+</w:t>
            </w:r>
            <w:r w:rsidRPr="000814B5">
              <w:rPr>
                <w:color w:val="000000" w:themeColor="text1"/>
                <w:sz w:val="23"/>
                <w:szCs w:val="23"/>
              </w:rPr>
              <w:t>, HSO</w:t>
            </w:r>
            <w:r w:rsidRPr="000814B5">
              <w:rPr>
                <w:color w:val="000000" w:themeColor="text1"/>
                <w:sz w:val="23"/>
                <w:szCs w:val="23"/>
                <w:vertAlign w:val="subscript"/>
              </w:rPr>
              <w:t>4</w:t>
            </w:r>
            <w:r w:rsidRPr="000814B5">
              <w:rPr>
                <w:color w:val="000000" w:themeColor="text1"/>
                <w:sz w:val="23"/>
                <w:szCs w:val="23"/>
                <w:vertAlign w:val="superscript"/>
              </w:rPr>
              <w:t>–</w:t>
            </w:r>
            <w:r w:rsidRPr="000814B5">
              <w:rPr>
                <w:color w:val="000000" w:themeColor="text1"/>
                <w:sz w:val="23"/>
                <w:szCs w:val="23"/>
              </w:rPr>
              <w:t xml:space="preserve"> là axit vì chúng có khả năng cho proton :</w:t>
            </w:r>
          </w:p>
          <w:p w:rsidR="00AB200B" w:rsidRPr="000814B5" w:rsidRDefault="00AB200B" w:rsidP="005A5BCD">
            <w:pPr>
              <w:ind w:left="540" w:hanging="540"/>
              <w:rPr>
                <w:color w:val="000000" w:themeColor="text1"/>
                <w:sz w:val="23"/>
                <w:szCs w:val="23"/>
                <w:lang w:val="pt-BR"/>
              </w:rPr>
            </w:pPr>
            <w:r w:rsidRPr="000814B5">
              <w:rPr>
                <w:color w:val="000000" w:themeColor="text1"/>
                <w:sz w:val="23"/>
                <w:szCs w:val="23"/>
                <w:lang w:val="pt-BR"/>
              </w:rPr>
              <w:tab/>
              <w:t xml:space="preserve">   NH</w:t>
            </w:r>
            <w:r w:rsidRPr="000814B5">
              <w:rPr>
                <w:color w:val="000000" w:themeColor="text1"/>
                <w:sz w:val="23"/>
                <w:szCs w:val="23"/>
                <w:vertAlign w:val="subscript"/>
                <w:lang w:val="pt-BR"/>
              </w:rPr>
              <w:t>4</w:t>
            </w:r>
            <w:r w:rsidRPr="000814B5">
              <w:rPr>
                <w:color w:val="000000" w:themeColor="text1"/>
                <w:sz w:val="23"/>
                <w:szCs w:val="23"/>
                <w:vertAlign w:val="superscript"/>
                <w:lang w:val="pt-BR"/>
              </w:rPr>
              <w:t>+</w:t>
            </w:r>
            <w:r w:rsidRPr="000814B5">
              <w:rPr>
                <w:color w:val="000000" w:themeColor="text1"/>
                <w:sz w:val="23"/>
                <w:szCs w:val="23"/>
                <w:lang w:val="pt-BR"/>
              </w:rPr>
              <w:t xml:space="preserve">  +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29" type="#_x0000_t75" style="width:25.5pt;height:18.75pt" o:ole="" fillcolor="window">
                  <v:imagedata r:id="rId2295" o:title=""/>
                </v:shape>
                <o:OLEObject Type="Embed" ProgID="Equation.DSMT4" ShapeID="_x0000_i2429" DrawAspect="Content" ObjectID="_1620821615" r:id="rId2296"/>
              </w:object>
            </w:r>
            <w:r w:rsidRPr="000814B5">
              <w:rPr>
                <w:color w:val="000000" w:themeColor="text1"/>
                <w:sz w:val="23"/>
                <w:szCs w:val="23"/>
                <w:lang w:val="pt-BR"/>
              </w:rPr>
              <w:t xml:space="preserve">   H</w:t>
            </w:r>
            <w:r w:rsidRPr="000814B5">
              <w:rPr>
                <w:color w:val="000000" w:themeColor="text1"/>
                <w:sz w:val="23"/>
                <w:szCs w:val="23"/>
                <w:vertAlign w:val="subscript"/>
                <w:lang w:val="pt-BR"/>
              </w:rPr>
              <w:t>3</w:t>
            </w:r>
            <w:r w:rsidRPr="000814B5">
              <w:rPr>
                <w:color w:val="000000" w:themeColor="text1"/>
                <w:sz w:val="23"/>
                <w:szCs w:val="23"/>
                <w:lang w:val="pt-BR"/>
              </w:rPr>
              <w:t>O</w:t>
            </w:r>
            <w:r w:rsidRPr="000814B5">
              <w:rPr>
                <w:color w:val="000000" w:themeColor="text1"/>
                <w:sz w:val="23"/>
                <w:szCs w:val="23"/>
                <w:vertAlign w:val="superscript"/>
                <w:lang w:val="pt-BR"/>
              </w:rPr>
              <w:t>+</w:t>
            </w:r>
            <w:r w:rsidRPr="000814B5">
              <w:rPr>
                <w:color w:val="000000" w:themeColor="text1"/>
                <w:sz w:val="23"/>
                <w:szCs w:val="23"/>
                <w:lang w:val="pt-BR"/>
              </w:rPr>
              <w:t xml:space="preserve">  +  NH</w:t>
            </w:r>
            <w:r w:rsidRPr="000814B5">
              <w:rPr>
                <w:color w:val="000000" w:themeColor="text1"/>
                <w:sz w:val="23"/>
                <w:szCs w:val="23"/>
                <w:vertAlign w:val="subscript"/>
                <w:lang w:val="pt-BR"/>
              </w:rPr>
              <w:t>3</w:t>
            </w:r>
            <w:r w:rsidRPr="000814B5">
              <w:rPr>
                <w:color w:val="000000" w:themeColor="text1"/>
                <w:sz w:val="23"/>
                <w:szCs w:val="23"/>
                <w:lang w:val="pt-BR"/>
              </w:rPr>
              <w:t>;           HSO</w:t>
            </w:r>
            <w:r w:rsidRPr="000814B5">
              <w:rPr>
                <w:color w:val="000000" w:themeColor="text1"/>
                <w:sz w:val="23"/>
                <w:szCs w:val="23"/>
                <w:vertAlign w:val="subscript"/>
                <w:lang w:val="pt-BR"/>
              </w:rPr>
              <w:t>4</w:t>
            </w:r>
            <w:r w:rsidRPr="000814B5">
              <w:rPr>
                <w:color w:val="000000" w:themeColor="text1"/>
                <w:sz w:val="23"/>
                <w:szCs w:val="23"/>
                <w:vertAlign w:val="superscript"/>
                <w:lang w:val="pt-BR"/>
              </w:rPr>
              <w:t>–</w:t>
            </w:r>
            <w:r w:rsidRPr="000814B5">
              <w:rPr>
                <w:color w:val="000000" w:themeColor="text1"/>
                <w:sz w:val="23"/>
                <w:szCs w:val="23"/>
                <w:lang w:val="pt-BR"/>
              </w:rPr>
              <w:t xml:space="preserve"> +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30" type="#_x0000_t75" style="width:24pt;height:17.25pt" o:ole="" fillcolor="window">
                  <v:imagedata r:id="rId2295" o:title=""/>
                </v:shape>
                <o:OLEObject Type="Embed" ProgID="Equation.DSMT4" ShapeID="_x0000_i2430" DrawAspect="Content" ObjectID="_1620821616" r:id="rId2297"/>
              </w:object>
            </w:r>
            <w:r w:rsidRPr="000814B5">
              <w:rPr>
                <w:color w:val="000000" w:themeColor="text1"/>
                <w:sz w:val="23"/>
                <w:szCs w:val="23"/>
                <w:lang w:val="pt-BR"/>
              </w:rPr>
              <w:t xml:space="preserve">   H</w:t>
            </w:r>
            <w:r w:rsidRPr="000814B5">
              <w:rPr>
                <w:color w:val="000000" w:themeColor="text1"/>
                <w:sz w:val="23"/>
                <w:szCs w:val="23"/>
                <w:vertAlign w:val="subscript"/>
                <w:lang w:val="pt-BR"/>
              </w:rPr>
              <w:t>3</w:t>
            </w:r>
            <w:r w:rsidRPr="000814B5">
              <w:rPr>
                <w:color w:val="000000" w:themeColor="text1"/>
                <w:sz w:val="23"/>
                <w:szCs w:val="23"/>
                <w:lang w:val="pt-BR"/>
              </w:rPr>
              <w:t>O</w:t>
            </w:r>
            <w:r w:rsidRPr="000814B5">
              <w:rPr>
                <w:color w:val="000000" w:themeColor="text1"/>
                <w:sz w:val="23"/>
                <w:szCs w:val="23"/>
                <w:vertAlign w:val="superscript"/>
                <w:lang w:val="pt-BR"/>
              </w:rPr>
              <w:t xml:space="preserve">+    </w:t>
            </w:r>
            <w:r w:rsidRPr="000814B5">
              <w:rPr>
                <w:color w:val="000000" w:themeColor="text1"/>
                <w:sz w:val="23"/>
                <w:szCs w:val="23"/>
                <w:lang w:val="pt-BR"/>
              </w:rPr>
              <w:t>+  SO</w:t>
            </w:r>
            <w:r w:rsidRPr="000814B5">
              <w:rPr>
                <w:color w:val="000000" w:themeColor="text1"/>
                <w:sz w:val="23"/>
                <w:szCs w:val="23"/>
                <w:vertAlign w:val="subscript"/>
                <w:lang w:val="pt-BR"/>
              </w:rPr>
              <w:t>4</w:t>
            </w:r>
            <w:r w:rsidRPr="000814B5">
              <w:rPr>
                <w:color w:val="000000" w:themeColor="text1"/>
                <w:sz w:val="23"/>
                <w:szCs w:val="23"/>
                <w:vertAlign w:val="superscript"/>
                <w:lang w:val="pt-BR"/>
              </w:rPr>
              <w:t>2–</w:t>
            </w:r>
          </w:p>
          <w:p w:rsidR="00AB200B" w:rsidRPr="000814B5" w:rsidRDefault="00AB200B" w:rsidP="005A5BCD">
            <w:pPr>
              <w:ind w:left="540" w:hanging="540"/>
              <w:rPr>
                <w:color w:val="000000" w:themeColor="text1"/>
                <w:sz w:val="23"/>
                <w:szCs w:val="23"/>
                <w:lang w:val="pt-BR"/>
              </w:rPr>
            </w:pPr>
            <w:r w:rsidRPr="000814B5">
              <w:rPr>
                <w:b/>
                <w:bCs/>
                <w:color w:val="000000" w:themeColor="text1"/>
                <w:sz w:val="23"/>
                <w:szCs w:val="23"/>
                <w:lang w:val="pt-BR"/>
              </w:rPr>
              <w:t>C</w:t>
            </w:r>
            <w:r w:rsidRPr="000814B5">
              <w:rPr>
                <w:color w:val="000000" w:themeColor="text1"/>
                <w:sz w:val="23"/>
                <w:szCs w:val="23"/>
                <w:lang w:val="pt-BR"/>
              </w:rPr>
              <w:t>ác ion Fe(OH)</w:t>
            </w:r>
            <w:r w:rsidRPr="000814B5">
              <w:rPr>
                <w:color w:val="000000" w:themeColor="text1"/>
                <w:sz w:val="23"/>
                <w:szCs w:val="23"/>
                <w:vertAlign w:val="superscript"/>
                <w:lang w:val="pt-BR"/>
              </w:rPr>
              <w:t>2+</w:t>
            </w:r>
            <w:r w:rsidRPr="000814B5">
              <w:rPr>
                <w:color w:val="000000" w:themeColor="text1"/>
                <w:sz w:val="23"/>
                <w:szCs w:val="23"/>
                <w:lang w:val="pt-BR"/>
              </w:rPr>
              <w:t>, HCOO</w:t>
            </w:r>
            <w:r w:rsidRPr="000814B5">
              <w:rPr>
                <w:color w:val="000000" w:themeColor="text1"/>
                <w:sz w:val="23"/>
                <w:szCs w:val="23"/>
                <w:vertAlign w:val="superscript"/>
                <w:lang w:val="pt-BR"/>
              </w:rPr>
              <w:t>–</w:t>
            </w:r>
            <w:r w:rsidRPr="000814B5">
              <w:rPr>
                <w:color w:val="000000" w:themeColor="text1"/>
                <w:sz w:val="23"/>
                <w:szCs w:val="23"/>
                <w:lang w:val="pt-BR"/>
              </w:rPr>
              <w:t xml:space="preserve"> là bazơ vì chúng có khả năng nhận proton :</w:t>
            </w:r>
          </w:p>
          <w:p w:rsidR="00AB200B" w:rsidRPr="000814B5" w:rsidRDefault="00AB200B" w:rsidP="005A5BCD">
            <w:pPr>
              <w:ind w:left="540" w:hanging="540"/>
              <w:rPr>
                <w:color w:val="000000" w:themeColor="text1"/>
                <w:sz w:val="23"/>
                <w:szCs w:val="23"/>
                <w:vertAlign w:val="superscript"/>
                <w:lang w:val="pt-BR"/>
              </w:rPr>
            </w:pPr>
            <w:r w:rsidRPr="000814B5">
              <w:rPr>
                <w:color w:val="000000" w:themeColor="text1"/>
                <w:sz w:val="23"/>
                <w:szCs w:val="23"/>
                <w:lang w:val="pt-BR"/>
              </w:rPr>
              <w:t>Fe(OH)</w:t>
            </w:r>
            <w:r w:rsidRPr="000814B5">
              <w:rPr>
                <w:color w:val="000000" w:themeColor="text1"/>
                <w:sz w:val="23"/>
                <w:szCs w:val="23"/>
                <w:vertAlign w:val="superscript"/>
                <w:lang w:val="pt-BR"/>
              </w:rPr>
              <w:t>2+</w:t>
            </w:r>
            <w:r w:rsidRPr="000814B5">
              <w:rPr>
                <w:color w:val="000000" w:themeColor="text1"/>
                <w:sz w:val="23"/>
                <w:szCs w:val="23"/>
                <w:lang w:val="pt-BR"/>
              </w:rPr>
              <w:t>+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31" type="#_x0000_t75" style="width:25.5pt;height:18.75pt" o:ole="" fillcolor="window">
                  <v:imagedata r:id="rId2295" o:title=""/>
                </v:shape>
                <o:OLEObject Type="Embed" ProgID="Equation.DSMT4" ShapeID="_x0000_i2431" DrawAspect="Content" ObjectID="_1620821617" r:id="rId2298"/>
              </w:object>
            </w:r>
            <w:r w:rsidRPr="000814B5">
              <w:rPr>
                <w:color w:val="000000" w:themeColor="text1"/>
                <w:sz w:val="23"/>
                <w:szCs w:val="23"/>
                <w:lang w:val="pt-BR"/>
              </w:rPr>
              <w:t xml:space="preserve">   Fe(OH)</w:t>
            </w:r>
            <w:r w:rsidRPr="000814B5">
              <w:rPr>
                <w:color w:val="000000" w:themeColor="text1"/>
                <w:sz w:val="23"/>
                <w:szCs w:val="23"/>
                <w:vertAlign w:val="subscript"/>
                <w:lang w:val="pt-BR"/>
              </w:rPr>
              <w:t>3</w:t>
            </w:r>
            <w:r w:rsidRPr="000814B5">
              <w:rPr>
                <w:color w:val="000000" w:themeColor="text1"/>
                <w:sz w:val="23"/>
                <w:szCs w:val="23"/>
                <w:lang w:val="pt-BR"/>
              </w:rPr>
              <w:t xml:space="preserve">  + OH</w:t>
            </w:r>
            <w:r w:rsidRPr="000814B5">
              <w:rPr>
                <w:color w:val="000000" w:themeColor="text1"/>
                <w:sz w:val="23"/>
                <w:szCs w:val="23"/>
                <w:vertAlign w:val="superscript"/>
                <w:lang w:val="pt-BR"/>
              </w:rPr>
              <w:t>-</w:t>
            </w:r>
            <w:r w:rsidRPr="000814B5">
              <w:rPr>
                <w:color w:val="000000" w:themeColor="text1"/>
                <w:sz w:val="23"/>
                <w:szCs w:val="23"/>
                <w:lang w:val="pt-BR"/>
              </w:rPr>
              <w:t xml:space="preserve">; </w:t>
            </w:r>
            <w:r w:rsidRPr="000814B5">
              <w:rPr>
                <w:color w:val="000000" w:themeColor="text1"/>
                <w:sz w:val="23"/>
                <w:szCs w:val="23"/>
                <w:lang w:val="pt-BR"/>
              </w:rPr>
              <w:tab/>
              <w:t>HCOO</w:t>
            </w:r>
            <w:r w:rsidRPr="000814B5">
              <w:rPr>
                <w:color w:val="000000" w:themeColor="text1"/>
                <w:sz w:val="23"/>
                <w:szCs w:val="23"/>
                <w:vertAlign w:val="superscript"/>
                <w:lang w:val="pt-BR"/>
              </w:rPr>
              <w:t>–</w:t>
            </w:r>
            <w:r w:rsidRPr="000814B5">
              <w:rPr>
                <w:color w:val="000000" w:themeColor="text1"/>
                <w:sz w:val="23"/>
                <w:szCs w:val="23"/>
                <w:lang w:val="pt-BR"/>
              </w:rPr>
              <w:t xml:space="preserve"> +  H</w:t>
            </w:r>
            <w:r w:rsidRPr="000814B5">
              <w:rPr>
                <w:color w:val="000000" w:themeColor="text1"/>
                <w:sz w:val="23"/>
                <w:szCs w:val="23"/>
                <w:vertAlign w:val="subscript"/>
                <w:lang w:val="pt-BR"/>
              </w:rPr>
              <w:t>2</w:t>
            </w:r>
            <w:r w:rsidRPr="000814B5">
              <w:rPr>
                <w:color w:val="000000" w:themeColor="text1"/>
                <w:sz w:val="23"/>
                <w:szCs w:val="23"/>
                <w:lang w:val="pt-BR"/>
              </w:rPr>
              <w:t xml:space="preserve">O  </w:t>
            </w:r>
            <w:r w:rsidRPr="000814B5">
              <w:rPr>
                <w:color w:val="000000" w:themeColor="text1"/>
                <w:position w:val="-10"/>
                <w:sz w:val="23"/>
                <w:szCs w:val="23"/>
              </w:rPr>
              <w:object w:dxaOrig="620" w:dyaOrig="460">
                <v:shape id="_x0000_i2432" type="#_x0000_t75" style="width:25.5pt;height:18.75pt" o:ole="" fillcolor="window">
                  <v:imagedata r:id="rId2295" o:title=""/>
                </v:shape>
                <o:OLEObject Type="Embed" ProgID="Equation.DSMT4" ShapeID="_x0000_i2432" DrawAspect="Content" ObjectID="_1620821618" r:id="rId2299"/>
              </w:object>
            </w:r>
            <w:r w:rsidRPr="000814B5">
              <w:rPr>
                <w:color w:val="000000" w:themeColor="text1"/>
                <w:sz w:val="23"/>
                <w:szCs w:val="23"/>
                <w:lang w:val="pt-BR"/>
              </w:rPr>
              <w:t xml:space="preserve"> HCOOH + OH</w:t>
            </w:r>
            <w:r w:rsidRPr="000814B5">
              <w:rPr>
                <w:color w:val="000000" w:themeColor="text1"/>
                <w:sz w:val="23"/>
                <w:szCs w:val="23"/>
                <w:vertAlign w:val="superscript"/>
                <w:lang w:val="pt-BR"/>
              </w:rPr>
              <w:t>–</w:t>
            </w:r>
          </w:p>
          <w:p w:rsidR="00AB200B" w:rsidRPr="000814B5" w:rsidRDefault="00AB200B" w:rsidP="005A5BCD">
            <w:pPr>
              <w:ind w:left="540" w:hanging="540"/>
              <w:rPr>
                <w:color w:val="000000" w:themeColor="text1"/>
                <w:sz w:val="23"/>
                <w:szCs w:val="23"/>
                <w:lang w:val="pt-BR"/>
              </w:rPr>
            </w:pPr>
            <w:r w:rsidRPr="000814B5">
              <w:rPr>
                <w:color w:val="000000" w:themeColor="text1"/>
                <w:sz w:val="23"/>
                <w:szCs w:val="23"/>
                <w:lang w:val="pt-BR"/>
              </w:rPr>
              <w:t>Ion HS</w:t>
            </w:r>
            <w:r w:rsidRPr="000814B5">
              <w:rPr>
                <w:color w:val="000000" w:themeColor="text1"/>
                <w:sz w:val="23"/>
                <w:szCs w:val="23"/>
                <w:vertAlign w:val="superscript"/>
                <w:lang w:val="pt-BR"/>
              </w:rPr>
              <w:t>–</w:t>
            </w:r>
            <w:r w:rsidRPr="000814B5">
              <w:rPr>
                <w:color w:val="000000" w:themeColor="text1"/>
                <w:sz w:val="23"/>
                <w:szCs w:val="23"/>
                <w:lang w:val="pt-BR"/>
              </w:rPr>
              <w:t>, Zn(OH)</w:t>
            </w:r>
            <w:r w:rsidRPr="000814B5">
              <w:rPr>
                <w:color w:val="000000" w:themeColor="text1"/>
                <w:sz w:val="23"/>
                <w:szCs w:val="23"/>
                <w:vertAlign w:val="subscript"/>
                <w:lang w:val="pt-BR"/>
              </w:rPr>
              <w:t>2</w:t>
            </w:r>
            <w:r w:rsidRPr="000814B5">
              <w:rPr>
                <w:color w:val="000000" w:themeColor="text1"/>
                <w:sz w:val="23"/>
                <w:szCs w:val="23"/>
                <w:lang w:val="pt-BR"/>
              </w:rPr>
              <w:t xml:space="preserve"> lưỡng tính vì vừa có khả năng nhận proton vừa nhường proton :</w:t>
            </w:r>
          </w:p>
          <w:p w:rsidR="00AB200B" w:rsidRPr="000814B5" w:rsidRDefault="00AB200B" w:rsidP="005A5BCD">
            <w:pPr>
              <w:ind w:left="540" w:hanging="540"/>
              <w:rPr>
                <w:color w:val="000000" w:themeColor="text1"/>
              </w:rPr>
            </w:pPr>
            <w:r w:rsidRPr="000814B5">
              <w:rPr>
                <w:color w:val="000000" w:themeColor="text1"/>
                <w:sz w:val="23"/>
                <w:szCs w:val="23"/>
                <w:lang w:val="pt-BR"/>
              </w:rPr>
              <w:t>Ion Ba</w:t>
            </w:r>
            <w:r w:rsidRPr="000814B5">
              <w:rPr>
                <w:color w:val="000000" w:themeColor="text1"/>
                <w:sz w:val="23"/>
                <w:szCs w:val="23"/>
                <w:vertAlign w:val="superscript"/>
                <w:lang w:val="pt-BR"/>
              </w:rPr>
              <w:t>2+</w:t>
            </w:r>
            <w:r w:rsidRPr="000814B5">
              <w:rPr>
                <w:color w:val="000000" w:themeColor="text1"/>
                <w:sz w:val="23"/>
                <w:szCs w:val="23"/>
                <w:lang w:val="pt-BR"/>
              </w:rPr>
              <w:t>, ClO</w:t>
            </w:r>
            <w:r w:rsidRPr="000814B5">
              <w:rPr>
                <w:color w:val="000000" w:themeColor="text1"/>
                <w:sz w:val="23"/>
                <w:szCs w:val="23"/>
                <w:vertAlign w:val="subscript"/>
                <w:lang w:val="pt-BR"/>
              </w:rPr>
              <w:t>4</w:t>
            </w:r>
            <w:r w:rsidRPr="000814B5">
              <w:rPr>
                <w:color w:val="000000" w:themeColor="text1"/>
                <w:sz w:val="23"/>
                <w:szCs w:val="23"/>
                <w:vertAlign w:val="superscript"/>
                <w:lang w:val="pt-BR"/>
              </w:rPr>
              <w:t>-</w:t>
            </w:r>
            <w:r w:rsidRPr="000814B5">
              <w:rPr>
                <w:color w:val="000000" w:themeColor="text1"/>
                <w:sz w:val="23"/>
                <w:szCs w:val="23"/>
                <w:lang w:val="pt-BR"/>
              </w:rPr>
              <w:t xml:space="preserve"> không có khả năng cho và nhận proton do đó trung tính.</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877FE">
        <w:tc>
          <w:tcPr>
            <w:tcW w:w="993" w:type="dxa"/>
            <w:shd w:val="clear" w:color="auto" w:fill="auto"/>
            <w:vAlign w:val="center"/>
          </w:tcPr>
          <w:p w:rsidR="00AB200B" w:rsidRPr="000814B5" w:rsidRDefault="00AB200B" w:rsidP="005877FE">
            <w:pPr>
              <w:pStyle w:val="NormalWeb"/>
              <w:spacing w:before="0" w:beforeAutospacing="0" w:after="0" w:afterAutospacing="0" w:line="293" w:lineRule="atLeast"/>
              <w:jc w:val="center"/>
              <w:rPr>
                <w:b/>
                <w:color w:val="000000" w:themeColor="text1"/>
              </w:rPr>
            </w:pPr>
            <w:r w:rsidRPr="000814B5">
              <w:rPr>
                <w:b/>
                <w:color w:val="000000" w:themeColor="text1"/>
              </w:rPr>
              <w:t>4</w:t>
            </w: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b/>
                <w:color w:val="000000" w:themeColor="text1"/>
              </w:rPr>
              <w:t>(1,0đ)</w:t>
            </w:r>
          </w:p>
        </w:tc>
        <w:tc>
          <w:tcPr>
            <w:tcW w:w="8646" w:type="dxa"/>
            <w:shd w:val="clear" w:color="auto" w:fill="auto"/>
          </w:tcPr>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80">
                <v:shape id="_x0000_i2433" type="#_x0000_t75" style="width:30.75pt;height:24pt" o:ole="">
                  <v:imagedata r:id="rId2273" o:title=""/>
                </v:shape>
                <o:OLEObject Type="Embed" ProgID="Equation.DSMT4" ShapeID="_x0000_i2433" DrawAspect="Content" ObjectID="_1620821619" r:id="rId2300"/>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K</w:t>
            </w:r>
            <w:r w:rsidRPr="000814B5">
              <w:rPr>
                <w:color w:val="000000" w:themeColor="text1"/>
                <w:vertAlign w:val="subscript"/>
              </w:rPr>
              <w:t>b</w:t>
            </w:r>
            <w:r w:rsidRPr="000814B5">
              <w:rPr>
                <w:color w:val="000000" w:themeColor="text1"/>
              </w:rPr>
              <w:t xml:space="preserve"> = </w:t>
            </w:r>
            <w:r w:rsidRPr="000814B5">
              <w:rPr>
                <w:color w:val="000000" w:themeColor="text1"/>
                <w:position w:val="-24"/>
              </w:rPr>
              <w:object w:dxaOrig="1460" w:dyaOrig="660">
                <v:shape id="_x0000_i2434" type="#_x0000_t75" style="width:72.75pt;height:33pt" o:ole="">
                  <v:imagedata r:id="rId2301" o:title=""/>
                </v:shape>
                <o:OLEObject Type="Embed" ProgID="Equation.DSMT4" ShapeID="_x0000_i2434" DrawAspect="Content" ObjectID="_1620821620" r:id="rId2302"/>
              </w:object>
            </w:r>
            <w:r w:rsidRPr="000814B5">
              <w:rPr>
                <w:color w:val="000000" w:themeColor="text1"/>
              </w:rPr>
              <w:t xml:space="preserve"> </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0,01 – x                             x                x</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K</w:t>
            </w:r>
            <w:r w:rsidRPr="000814B5">
              <w:rPr>
                <w:color w:val="000000" w:themeColor="text1"/>
                <w:vertAlign w:val="subscript"/>
              </w:rPr>
              <w:t>b</w:t>
            </w:r>
            <w:r w:rsidRPr="000814B5">
              <w:rPr>
                <w:color w:val="000000" w:themeColor="text1"/>
              </w:rPr>
              <w:t xml:space="preserve"> = </w:t>
            </w:r>
            <w:r w:rsidRPr="000814B5">
              <w:rPr>
                <w:color w:val="000000" w:themeColor="text1"/>
                <w:position w:val="-28"/>
              </w:rPr>
              <w:object w:dxaOrig="4580" w:dyaOrig="700">
                <v:shape id="_x0000_i2435" type="#_x0000_t75" style="width:228.75pt;height:35.25pt" o:ole="">
                  <v:imagedata r:id="rId2303" o:title=""/>
                </v:shape>
                <o:OLEObject Type="Embed" ProgID="Equation.DSMT4" ShapeID="_x0000_i2435" DrawAspect="Content" ObjectID="_1620821621" r:id="rId2304"/>
              </w:object>
            </w:r>
            <w:r w:rsidRPr="000814B5">
              <w:rPr>
                <w:color w:val="000000" w:themeColor="text1"/>
              </w:rPr>
              <w:t xml:space="preserve"> </w:t>
            </w:r>
          </w:p>
          <w:p w:rsidR="00AB200B" w:rsidRPr="000814B5" w:rsidRDefault="00AB200B" w:rsidP="005877FE">
            <w:pPr>
              <w:pStyle w:val="NormalWeb"/>
              <w:spacing w:before="0" w:beforeAutospacing="0" w:after="0" w:afterAutospacing="0" w:line="293" w:lineRule="atLeast"/>
              <w:jc w:val="both"/>
              <w:rPr>
                <w:color w:val="000000" w:themeColor="text1"/>
                <w:vertAlign w:val="subscript"/>
              </w:rPr>
            </w:pPr>
            <w:r w:rsidRPr="000814B5">
              <w:rPr>
                <w:color w:val="000000" w:themeColor="text1"/>
              </w:rPr>
              <w:t>CH</w:t>
            </w:r>
            <w:r w:rsidRPr="000814B5">
              <w:rPr>
                <w:color w:val="000000" w:themeColor="text1"/>
                <w:vertAlign w:val="subscript"/>
              </w:rPr>
              <w:t>3</w:t>
            </w:r>
            <w:r w:rsidRPr="000814B5">
              <w:rPr>
                <w:color w:val="000000" w:themeColor="text1"/>
              </w:rPr>
              <w:t xml:space="preserve">COOH </w:t>
            </w:r>
            <w:r w:rsidRPr="000814B5">
              <w:rPr>
                <w:color w:val="000000" w:themeColor="text1"/>
                <w:position w:val="-18"/>
              </w:rPr>
              <w:object w:dxaOrig="620" w:dyaOrig="480">
                <v:shape id="_x0000_i2436" type="#_x0000_t75" style="width:30.75pt;height:24pt" o:ole="">
                  <v:imagedata r:id="rId2273" o:title=""/>
                </v:shape>
                <o:OLEObject Type="Embed" ProgID="Equation.DSMT4" ShapeID="_x0000_i2436" DrawAspect="Content" ObjectID="_1620821622" r:id="rId2305"/>
              </w:object>
            </w:r>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a</w:t>
            </w:r>
          </w:p>
          <w:p w:rsidR="00AB200B" w:rsidRPr="000814B5" w:rsidRDefault="00AB200B" w:rsidP="005877FE">
            <w:pPr>
              <w:pStyle w:val="NormalWeb"/>
              <w:pBdr>
                <w:bottom w:val="single" w:sz="6" w:space="1" w:color="auto"/>
              </w:pBdr>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18"/>
              </w:rPr>
              <w:object w:dxaOrig="620" w:dyaOrig="480">
                <v:shape id="_x0000_i2437" type="#_x0000_t75" style="width:30.75pt;height:24pt" o:ole="">
                  <v:imagedata r:id="rId2273" o:title=""/>
                </v:shape>
                <o:OLEObject Type="Embed" ProgID="Equation.DSMT4" ShapeID="_x0000_i2437" DrawAspect="Content" ObjectID="_1620821623" r:id="rId2306"/>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K</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COOH + 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w:t>
            </w:r>
            <w:r w:rsidRPr="000814B5">
              <w:rPr>
                <w:color w:val="000000" w:themeColor="text1"/>
                <w:position w:val="-18"/>
              </w:rPr>
              <w:object w:dxaOrig="620" w:dyaOrig="480">
                <v:shape id="_x0000_i2438" type="#_x0000_t75" style="width:30.75pt;height:24pt" o:ole="">
                  <v:imagedata r:id="rId2273" o:title=""/>
                </v:shape>
                <o:OLEObject Type="Embed" ProgID="Equation.DSMT4" ShapeID="_x0000_i2438" DrawAspect="Content" ObjectID="_1620821624" r:id="rId2307"/>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K’ = K</w:t>
            </w:r>
            <w:r w:rsidRPr="000814B5">
              <w:rPr>
                <w:color w:val="000000" w:themeColor="text1"/>
                <w:vertAlign w:val="subscript"/>
              </w:rPr>
              <w:t>a</w:t>
            </w:r>
            <w:r w:rsidRPr="000814B5">
              <w:rPr>
                <w:color w:val="000000" w:themeColor="text1"/>
              </w:rPr>
              <w:t>.K = 10</w:t>
            </w:r>
            <w:r w:rsidRPr="000814B5">
              <w:rPr>
                <w:color w:val="000000" w:themeColor="text1"/>
                <w:vertAlign w:val="superscript"/>
              </w:rPr>
              <w:t>5,88</w:t>
            </w:r>
            <w:r w:rsidRPr="000814B5">
              <w:rPr>
                <w:color w:val="000000" w:themeColor="text1"/>
              </w:rPr>
              <w:t>.</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K rất lớn =&gt; phản ứng hoàn toàn</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=&gt; C</w:t>
            </w:r>
            <w:r w:rsidRPr="000814B5">
              <w:rPr>
                <w:color w:val="000000" w:themeColor="text1"/>
                <w:vertAlign w:val="subscript"/>
              </w:rPr>
              <w:t>CH3NH3</w:t>
            </w:r>
            <w:r w:rsidRPr="000814B5">
              <w:rPr>
                <w:color w:val="000000" w:themeColor="text1"/>
                <w:vertAlign w:val="superscript"/>
              </w:rPr>
              <w:t>+</w:t>
            </w:r>
            <w:r w:rsidRPr="000814B5">
              <w:rPr>
                <w:color w:val="000000" w:themeColor="text1"/>
              </w:rPr>
              <w:t xml:space="preserve"> = C</w:t>
            </w:r>
            <w:r w:rsidRPr="000814B5">
              <w:rPr>
                <w:color w:val="000000" w:themeColor="text1"/>
                <w:vertAlign w:val="subscript"/>
              </w:rPr>
              <w:t>CH3COOH</w:t>
            </w:r>
            <w:r w:rsidRPr="000814B5">
              <w:rPr>
                <w:color w:val="000000" w:themeColor="text1"/>
              </w:rPr>
              <w:t xml:space="preserve"> = 10</w:t>
            </w:r>
            <w:r w:rsidRPr="000814B5">
              <w:rPr>
                <w:color w:val="000000" w:themeColor="text1"/>
                <w:vertAlign w:val="superscript"/>
              </w:rPr>
              <w:t>-3</w:t>
            </w:r>
            <w:r w:rsidRPr="000814B5">
              <w:rPr>
                <w:color w:val="000000" w:themeColor="text1"/>
              </w:rPr>
              <w:t xml:space="preserve"> M; C</w:t>
            </w:r>
            <w:r w:rsidRPr="000814B5">
              <w:rPr>
                <w:color w:val="000000" w:themeColor="text1"/>
                <w:vertAlign w:val="subscript"/>
              </w:rPr>
              <w:t>CH3NH2</w:t>
            </w:r>
            <w:r w:rsidRPr="000814B5">
              <w:rPr>
                <w:color w:val="000000" w:themeColor="text1"/>
              </w:rPr>
              <w:t xml:space="preserve"> = 9.10</w:t>
            </w:r>
            <w:r w:rsidRPr="000814B5">
              <w:rPr>
                <w:color w:val="000000" w:themeColor="text1"/>
                <w:vertAlign w:val="superscript"/>
              </w:rPr>
              <w:t>-3</w:t>
            </w:r>
            <w:r w:rsidRPr="000814B5">
              <w:rPr>
                <w:color w:val="000000" w:themeColor="text1"/>
              </w:rPr>
              <w:t>M.</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NH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8"/>
              </w:rPr>
              <w:object w:dxaOrig="620" w:dyaOrig="480">
                <v:shape id="_x0000_i2439" type="#_x0000_t75" style="width:30.75pt;height:24pt" o:ole="">
                  <v:imagedata r:id="rId2273" o:title=""/>
                </v:shape>
                <o:OLEObject Type="Embed" ProgID="Equation.DSMT4" ShapeID="_x0000_i2439" DrawAspect="Content" ObjectID="_1620821625" r:id="rId2308"/>
              </w:object>
            </w:r>
            <w:r w:rsidRPr="000814B5">
              <w:rPr>
                <w:color w:val="000000" w:themeColor="text1"/>
              </w:rPr>
              <w:t xml:space="preserve"> CH</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r w:rsidRPr="000814B5">
              <w:rPr>
                <w:color w:val="000000" w:themeColor="text1"/>
              </w:rPr>
              <w:t xml:space="preserve"> = 10</w:t>
            </w:r>
            <w:r w:rsidRPr="000814B5">
              <w:rPr>
                <w:color w:val="000000" w:themeColor="text1"/>
                <w:vertAlign w:val="superscript"/>
              </w:rPr>
              <w:t>-3</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9.10</w:t>
            </w:r>
            <w:r w:rsidRPr="000814B5">
              <w:rPr>
                <w:color w:val="000000" w:themeColor="text1"/>
                <w:vertAlign w:val="superscript"/>
              </w:rPr>
              <w:t>-3</w:t>
            </w:r>
            <w:r w:rsidRPr="000814B5">
              <w:rPr>
                <w:color w:val="000000" w:themeColor="text1"/>
              </w:rPr>
              <w:t xml:space="preserve"> – x                       10</w:t>
            </w:r>
            <w:r w:rsidRPr="000814B5">
              <w:rPr>
                <w:color w:val="000000" w:themeColor="text1"/>
                <w:vertAlign w:val="superscript"/>
              </w:rPr>
              <w:t>-3</w:t>
            </w:r>
            <w:r w:rsidRPr="000814B5">
              <w:rPr>
                <w:color w:val="000000" w:themeColor="text1"/>
              </w:rPr>
              <w:t xml:space="preserve"> + x      x</w:t>
            </w:r>
          </w:p>
          <w:p w:rsidR="00AB200B" w:rsidRPr="000814B5" w:rsidRDefault="00AB200B" w:rsidP="005877FE">
            <w:pPr>
              <w:pStyle w:val="NormalWeb"/>
              <w:spacing w:before="0" w:beforeAutospacing="0" w:after="0" w:afterAutospacing="0" w:line="293" w:lineRule="atLeast"/>
              <w:jc w:val="both"/>
              <w:rPr>
                <w:color w:val="000000" w:themeColor="text1"/>
              </w:rPr>
            </w:pPr>
            <w:r w:rsidRPr="000814B5">
              <w:rPr>
                <w:color w:val="000000" w:themeColor="text1"/>
              </w:rPr>
              <w:t>K</w:t>
            </w:r>
            <w:r w:rsidRPr="000814B5">
              <w:rPr>
                <w:color w:val="000000" w:themeColor="text1"/>
                <w:vertAlign w:val="subscript"/>
              </w:rPr>
              <w:t>b</w:t>
            </w:r>
            <w:r w:rsidRPr="000814B5">
              <w:rPr>
                <w:color w:val="000000" w:themeColor="text1"/>
              </w:rPr>
              <w:t xml:space="preserve"> = </w:t>
            </w:r>
            <w:r w:rsidRPr="000814B5">
              <w:rPr>
                <w:color w:val="000000" w:themeColor="text1"/>
                <w:position w:val="-24"/>
              </w:rPr>
              <w:object w:dxaOrig="4920" w:dyaOrig="720">
                <v:shape id="_x0000_i2440" type="#_x0000_t75" style="width:246pt;height:36pt" o:ole="">
                  <v:imagedata r:id="rId2309" o:title=""/>
                </v:shape>
                <o:OLEObject Type="Embed" ProgID="Equation.DSMT4" ShapeID="_x0000_i2440" DrawAspect="Content" ObjectID="_1620821626" r:id="rId2310"/>
              </w:object>
            </w:r>
            <w:r w:rsidRPr="000814B5">
              <w:rPr>
                <w:color w:val="000000" w:themeColor="text1"/>
              </w:rPr>
              <w:t xml:space="preserve"> </w:t>
            </w:r>
          </w:p>
        </w:tc>
        <w:tc>
          <w:tcPr>
            <w:tcW w:w="1060" w:type="dxa"/>
            <w:shd w:val="clear" w:color="auto" w:fill="auto"/>
          </w:tcPr>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p>
          <w:p w:rsidR="00AB200B" w:rsidRPr="000814B5" w:rsidRDefault="00AB200B" w:rsidP="005877FE">
            <w:pPr>
              <w:pStyle w:val="NormalWeb"/>
              <w:spacing w:before="0" w:beforeAutospacing="0" w:after="0" w:afterAutospacing="0" w:line="293" w:lineRule="atLeast"/>
              <w:jc w:val="center"/>
              <w:rPr>
                <w:color w:val="000000" w:themeColor="text1"/>
              </w:rPr>
            </w:pPr>
            <w:r w:rsidRPr="000814B5">
              <w:rPr>
                <w:color w:val="000000" w:themeColor="text1"/>
              </w:rPr>
              <w:t>0,25</w:t>
            </w:r>
          </w:p>
        </w:tc>
      </w:tr>
    </w:tbl>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r w:rsidRPr="000814B5">
        <w:rPr>
          <w:color w:val="000000" w:themeColor="text1"/>
        </w:rPr>
        <w:br w:type="page"/>
      </w: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C1031C">
        <w:tc>
          <w:tcPr>
            <w:tcW w:w="10699" w:type="dxa"/>
            <w:gridSpan w:val="3"/>
            <w:shd w:val="clear" w:color="auto" w:fill="auto"/>
            <w:vAlign w:val="center"/>
          </w:tcPr>
          <w:p w:rsidR="00AB200B" w:rsidRPr="000814B5" w:rsidRDefault="00AB200B" w:rsidP="00201ABB">
            <w:pPr>
              <w:pStyle w:val="NormalWeb"/>
              <w:spacing w:before="0" w:beforeAutospacing="0" w:after="0" w:afterAutospacing="0" w:line="293" w:lineRule="atLeast"/>
              <w:jc w:val="center"/>
              <w:rPr>
                <w:color w:val="000000" w:themeColor="text1"/>
              </w:rPr>
            </w:pPr>
            <w:r w:rsidRPr="000814B5">
              <w:rPr>
                <w:b/>
                <w:color w:val="000000" w:themeColor="text1"/>
              </w:rPr>
              <w:t xml:space="preserve">Bài 2: </w:t>
            </w:r>
            <w:r w:rsidRPr="000814B5">
              <w:rPr>
                <w:color w:val="000000" w:themeColor="text1"/>
              </w:rPr>
              <w:t>(6,0 điểm)</w:t>
            </w:r>
          </w:p>
        </w:tc>
      </w:tr>
      <w:tr w:rsidR="00AB200B" w:rsidRPr="000814B5" w:rsidTr="00C1031C">
        <w:tc>
          <w:tcPr>
            <w:tcW w:w="993" w:type="dxa"/>
            <w:vMerge w:val="restart"/>
            <w:shd w:val="clear" w:color="auto" w:fill="auto"/>
            <w:vAlign w:val="center"/>
          </w:tcPr>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(2,0đ)</w:t>
            </w:r>
          </w:p>
        </w:tc>
        <w:tc>
          <w:tcPr>
            <w:tcW w:w="8646" w:type="dxa"/>
            <w:shd w:val="clear" w:color="auto" w:fill="auto"/>
          </w:tcPr>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Phương trình hoá học xảy ra:</w:t>
            </w:r>
          </w:p>
          <w:p w:rsidR="00AB200B" w:rsidRPr="000814B5" w:rsidRDefault="00AB200B" w:rsidP="00C1031C">
            <w:pPr>
              <w:pStyle w:val="NormalWeb"/>
              <w:spacing w:before="0" w:beforeAutospacing="0" w:after="0" w:afterAutospacing="0"/>
              <w:jc w:val="both"/>
              <w:rPr>
                <w:b/>
                <w:color w:val="000000" w:themeColor="text1"/>
              </w:rPr>
            </w:pPr>
            <w:r w:rsidRPr="000814B5">
              <w:rPr>
                <w:color w:val="000000" w:themeColor="text1"/>
              </w:rPr>
              <w:t>Trước hết: 2Al + 3Cu</w:t>
            </w:r>
            <w:r w:rsidRPr="000814B5">
              <w:rPr>
                <w:color w:val="000000" w:themeColor="text1"/>
                <w:vertAlign w:val="superscript"/>
              </w:rPr>
              <w:t>2+</w:t>
            </w:r>
            <w:r w:rsidRPr="000814B5">
              <w:rPr>
                <w:color w:val="000000" w:themeColor="text1"/>
              </w:rPr>
              <w:t xml:space="preserve"> → 2Al</w:t>
            </w:r>
            <w:r w:rsidRPr="000814B5">
              <w:rPr>
                <w:color w:val="000000" w:themeColor="text1"/>
                <w:vertAlign w:val="superscript"/>
              </w:rPr>
              <w:t>3+</w:t>
            </w:r>
            <w:r w:rsidRPr="000814B5">
              <w:rPr>
                <w:color w:val="000000" w:themeColor="text1"/>
              </w:rPr>
              <w:t xml:space="preserve"> + 3Cu. (1) </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Khi Al hết: Fe + Cu</w:t>
            </w:r>
            <w:r w:rsidRPr="000814B5">
              <w:rPr>
                <w:color w:val="000000" w:themeColor="text1"/>
                <w:vertAlign w:val="superscript"/>
              </w:rPr>
              <w:t>2+</w:t>
            </w:r>
            <w:r w:rsidRPr="000814B5">
              <w:rPr>
                <w:color w:val="000000" w:themeColor="text1"/>
              </w:rPr>
              <w:t xml:space="preserve"> → Fe</w:t>
            </w:r>
            <w:r w:rsidRPr="000814B5">
              <w:rPr>
                <w:color w:val="000000" w:themeColor="text1"/>
                <w:vertAlign w:val="superscript"/>
              </w:rPr>
              <w:t>2+</w:t>
            </w:r>
            <w:r w:rsidRPr="000814B5">
              <w:rPr>
                <w:color w:val="000000" w:themeColor="text1"/>
              </w:rPr>
              <w:t xml:space="preserve"> + Cu. (2)</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Nếu Cu</w:t>
            </w:r>
            <w:r w:rsidRPr="000814B5">
              <w:rPr>
                <w:color w:val="000000" w:themeColor="text1"/>
                <w:vertAlign w:val="superscript"/>
              </w:rPr>
              <w:t>2+</w:t>
            </w:r>
            <w:r w:rsidRPr="000814B5">
              <w:rPr>
                <w:color w:val="000000" w:themeColor="text1"/>
              </w:rPr>
              <w:t xml:space="preserve"> hết thì số mol Cu trong chất rắn C &gt; 0,1 mol =&gt; Chất rắn sau khi nung B trong không khí có khối lượng &gt; 0,1.80 = 8(g) (không phù hợp).</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Vậy Cu</w:t>
            </w:r>
            <w:r w:rsidRPr="000814B5">
              <w:rPr>
                <w:color w:val="000000" w:themeColor="text1"/>
                <w:vertAlign w:val="superscript"/>
              </w:rPr>
              <w:t>2+</w:t>
            </w:r>
            <w:r w:rsidRPr="000814B5">
              <w:rPr>
                <w:color w:val="000000" w:themeColor="text1"/>
              </w:rPr>
              <w:t xml:space="preserve"> dư nên Al và Fe hết.</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Gọi số mol Al ,Fe, Cu trong hỗn hợp X lần lượt là: a, b, c.</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Phương trình về khối lượng hỗn hợp: 27a + 56b + 64c = 3,58 (I)</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Chất rắn sau khi nung chỉ có CuO: 3a/2 + b + c = 0,08 (II)</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Dung dịch A chứa: Al</w:t>
            </w:r>
            <w:r w:rsidRPr="000814B5">
              <w:rPr>
                <w:color w:val="000000" w:themeColor="text1"/>
                <w:vertAlign w:val="superscript"/>
              </w:rPr>
              <w:t>3+</w:t>
            </w:r>
            <w:r w:rsidRPr="000814B5">
              <w:rPr>
                <w:color w:val="000000" w:themeColor="text1"/>
              </w:rPr>
              <w:t>, Fe</w:t>
            </w:r>
            <w:r w:rsidRPr="000814B5">
              <w:rPr>
                <w:color w:val="000000" w:themeColor="text1"/>
                <w:vertAlign w:val="superscript"/>
              </w:rPr>
              <w:t>2+</w:t>
            </w:r>
            <w:r w:rsidRPr="000814B5">
              <w:rPr>
                <w:color w:val="000000" w:themeColor="text1"/>
              </w:rPr>
              <w:t>, Cu</w:t>
            </w:r>
            <w:r w:rsidRPr="000814B5">
              <w:rPr>
                <w:color w:val="000000" w:themeColor="text1"/>
                <w:vertAlign w:val="superscript"/>
              </w:rPr>
              <w:t>2+</w:t>
            </w:r>
            <w:r w:rsidRPr="000814B5">
              <w:rPr>
                <w:color w:val="000000" w:themeColor="text1"/>
              </w:rPr>
              <w:t xml:space="preserve"> dư</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Al</w:t>
            </w:r>
            <w:r w:rsidRPr="000814B5">
              <w:rPr>
                <w:color w:val="000000" w:themeColor="text1"/>
                <w:vertAlign w:val="superscript"/>
              </w:rPr>
              <w:t>3+</w:t>
            </w:r>
            <w:r w:rsidRPr="000814B5">
              <w:rPr>
                <w:color w:val="000000" w:themeColor="text1"/>
              </w:rPr>
              <w:t>, Fe</w:t>
            </w:r>
            <w:r w:rsidRPr="000814B5">
              <w:rPr>
                <w:color w:val="000000" w:themeColor="text1"/>
                <w:vertAlign w:val="superscript"/>
              </w:rPr>
              <w:t>2+</w:t>
            </w:r>
            <w:r w:rsidRPr="000814B5">
              <w:rPr>
                <w:color w:val="000000" w:themeColor="text1"/>
              </w:rPr>
              <w:t>, Cu</w:t>
            </w:r>
            <w:r w:rsidRPr="000814B5">
              <w:rPr>
                <w:color w:val="000000" w:themeColor="text1"/>
                <w:vertAlign w:val="superscript"/>
              </w:rPr>
              <w:t>2+</w:t>
            </w:r>
            <w:r w:rsidRPr="000814B5">
              <w:rPr>
                <w:color w:val="000000" w:themeColor="text1"/>
              </w:rPr>
              <w:t xml:space="preserve"> </w:t>
            </w:r>
            <w:r w:rsidRPr="000814B5">
              <w:rPr>
                <w:color w:val="000000" w:themeColor="text1"/>
                <w:position w:val="-6"/>
              </w:rPr>
              <w:object w:dxaOrig="1080" w:dyaOrig="320">
                <v:shape id="_x0000_i2441" type="#_x0000_t75" style="width:54pt;height:15.75pt" o:ole="">
                  <v:imagedata r:id="rId2311" o:title=""/>
                </v:shape>
                <o:OLEObject Type="Embed" ProgID="Equation.DSMT4" ShapeID="_x0000_i2441" DrawAspect="Content" ObjectID="_1620821627" r:id="rId2312"/>
              </w:object>
            </w:r>
            <w:r w:rsidRPr="000814B5">
              <w:rPr>
                <w:color w:val="000000" w:themeColor="text1"/>
              </w:rPr>
              <w:t xml:space="preserve"> Fe(OH)</w:t>
            </w:r>
            <w:r w:rsidRPr="000814B5">
              <w:rPr>
                <w:color w:val="000000" w:themeColor="text1"/>
                <w:vertAlign w:val="subscript"/>
              </w:rPr>
              <w:t>2</w:t>
            </w:r>
            <w:r w:rsidRPr="000814B5">
              <w:rPr>
                <w:color w:val="000000" w:themeColor="text1"/>
              </w:rPr>
              <w:t>, Al(OH)</w:t>
            </w:r>
            <w:r w:rsidRPr="000814B5">
              <w:rPr>
                <w:color w:val="000000" w:themeColor="text1"/>
                <w:vertAlign w:val="subscript"/>
              </w:rPr>
              <w:t xml:space="preserve">3 </w:t>
            </w:r>
            <w:r w:rsidRPr="000814B5">
              <w:rPr>
                <w:color w:val="000000" w:themeColor="text1"/>
                <w:position w:val="-6"/>
                <w:vertAlign w:val="subscript"/>
              </w:rPr>
              <w:object w:dxaOrig="859" w:dyaOrig="360">
                <v:shape id="_x0000_i2442" type="#_x0000_t75" style="width:42.75pt;height:18pt" o:ole="">
                  <v:imagedata r:id="rId2313" o:title=""/>
                </v:shape>
                <o:OLEObject Type="Embed" ProgID="Equation.DSMT4" ShapeID="_x0000_i2442" DrawAspect="Content" ObjectID="_1620821628" r:id="rId2314"/>
              </w:object>
            </w:r>
            <w:r w:rsidRPr="000814B5">
              <w:rPr>
                <w:color w:val="000000" w:themeColor="text1"/>
                <w:vertAlign w:val="subscript"/>
              </w:rPr>
              <w:t xml:space="preserve"> </w:t>
            </w:r>
            <w:r w:rsidRPr="000814B5">
              <w:rPr>
                <w:color w:val="000000" w:themeColor="text1"/>
              </w:rPr>
              <w:t>Fe</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khối lượng chất rắn D: 102.a/2 + 160.b/2 = 2,62 (III)</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Giải hệ (I), (II), (III) ta có: a = 0,02; b = 0,02, c = 0,03.</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 khối lượng của mỗi kim loại là: Al =15,084%; Fe=31,28%; Cu=53,63%.</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 x 2</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16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C1031C">
        <w:tc>
          <w:tcPr>
            <w:tcW w:w="993" w:type="dxa"/>
            <w:vMerge/>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Theo giả thiết nhận thấy: hỗn hợp X và 0,88 gam Cu ( tức 0,01375 mol) tác dụng vừa đủ với 250 ml dung dịch HNO</w:t>
            </w:r>
            <w:r w:rsidRPr="000814B5">
              <w:rPr>
                <w:color w:val="000000" w:themeColor="text1"/>
                <w:vertAlign w:val="subscript"/>
              </w:rPr>
              <w:t>3</w:t>
            </w:r>
            <w:r w:rsidRPr="000814B5">
              <w:rPr>
                <w:color w:val="000000" w:themeColor="text1"/>
              </w:rPr>
              <w:t xml:space="preserve"> a(mol/l). Theo ĐL bảo toàn e suy ra số e nhận do HNO</w:t>
            </w:r>
            <w:r w:rsidRPr="000814B5">
              <w:rPr>
                <w:color w:val="000000" w:themeColor="text1"/>
                <w:vertAlign w:val="subscript"/>
              </w:rPr>
              <w:t>3</w:t>
            </w:r>
            <w:r w:rsidRPr="000814B5">
              <w:rPr>
                <w:color w:val="000000" w:themeColor="text1"/>
              </w:rPr>
              <w:t xml:space="preserve"> bằng tổng số e nhận do hh X và 0,88 gam Cu.</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 xml:space="preserve">Số e nhường = </w:t>
            </w:r>
            <w:r w:rsidRPr="000814B5">
              <w:rPr>
                <w:color w:val="000000" w:themeColor="text1"/>
                <w:position w:val="-12"/>
              </w:rPr>
              <w:object w:dxaOrig="1719" w:dyaOrig="360">
                <v:shape id="_x0000_i2443" type="#_x0000_t75" style="width:86.25pt;height:18pt" o:ole="">
                  <v:imagedata r:id="rId2315" o:title=""/>
                </v:shape>
                <o:OLEObject Type="Embed" ProgID="Equation.DSMT4" ShapeID="_x0000_i2443" DrawAspect="Content" ObjectID="_1620821629" r:id="rId2316"/>
              </w:object>
            </w:r>
            <w:r w:rsidRPr="000814B5">
              <w:rPr>
                <w:color w:val="000000" w:themeColor="text1"/>
              </w:rPr>
              <w:t xml:space="preserve"> = 0,06 + 0,04 + 0,0875 = 0,1875 (mol)</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Quá trình nhận e: 4H</w:t>
            </w:r>
            <w:r w:rsidRPr="000814B5">
              <w:rPr>
                <w:color w:val="000000" w:themeColor="text1"/>
                <w:vertAlign w:val="superscript"/>
              </w:rPr>
              <w:t>+</w:t>
            </w:r>
            <w:r w:rsidRPr="000814B5">
              <w:rPr>
                <w:color w:val="000000" w:themeColor="text1"/>
              </w:rPr>
              <w:t xml:space="preserve"> + NO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+3e </w:t>
            </w:r>
            <w:r w:rsidRPr="000814B5">
              <w:rPr>
                <w:rFonts w:ascii="Cambria Math" w:hAnsi="Cambria Math" w:cs="Cambria Math"/>
                <w:color w:val="000000" w:themeColor="text1"/>
              </w:rPr>
              <w:t>⎯⎯</w:t>
            </w:r>
            <w:r w:rsidRPr="000814B5">
              <w:rPr>
                <w:color w:val="000000" w:themeColor="text1"/>
              </w:rPr>
              <w:t>→NO + 2H</w:t>
            </w:r>
            <w:r w:rsidRPr="000814B5">
              <w:rPr>
                <w:color w:val="000000" w:themeColor="text1"/>
                <w:vertAlign w:val="subscript"/>
              </w:rPr>
              <w:t>2</w:t>
            </w:r>
            <w:r w:rsidRPr="000814B5">
              <w:rPr>
                <w:color w:val="000000" w:themeColor="text1"/>
              </w:rPr>
              <w:t>O</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 xml:space="preserve">                            0,25            0,1875</w:t>
            </w:r>
          </w:p>
          <w:p w:rsidR="00AB200B" w:rsidRPr="000814B5" w:rsidRDefault="00AB200B" w:rsidP="00C1031C">
            <w:pPr>
              <w:pStyle w:val="NormalWeb"/>
              <w:spacing w:before="0" w:beforeAutospacing="0" w:after="0" w:afterAutospacing="0"/>
              <w:jc w:val="both"/>
              <w:rPr>
                <w:color w:val="000000" w:themeColor="text1"/>
              </w:rPr>
            </w:pPr>
            <w:r w:rsidRPr="000814B5">
              <w:rPr>
                <w:color w:val="000000" w:themeColor="text1"/>
              </w:rPr>
              <w:t>Số mol HNO</w:t>
            </w:r>
            <w:r w:rsidRPr="000814B5">
              <w:rPr>
                <w:color w:val="000000" w:themeColor="text1"/>
                <w:vertAlign w:val="subscript"/>
              </w:rPr>
              <w:t>3</w:t>
            </w:r>
            <w:r w:rsidRPr="000814B5">
              <w:rPr>
                <w:color w:val="000000" w:themeColor="text1"/>
              </w:rPr>
              <w:t xml:space="preserve"> = số mol H</w:t>
            </w:r>
            <w:r w:rsidRPr="000814B5">
              <w:rPr>
                <w:color w:val="000000" w:themeColor="text1"/>
                <w:vertAlign w:val="superscript"/>
              </w:rPr>
              <w:t xml:space="preserve">+ </w:t>
            </w:r>
            <w:r w:rsidRPr="000814B5">
              <w:rPr>
                <w:color w:val="000000" w:themeColor="text1"/>
              </w:rPr>
              <w:t>= 0,25 (mol) =&gt; a = 1M.</w:t>
            </w:r>
          </w:p>
        </w:tc>
        <w:tc>
          <w:tcPr>
            <w:tcW w:w="1060" w:type="dxa"/>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0,5</w:t>
            </w:r>
          </w:p>
        </w:tc>
      </w:tr>
      <w:tr w:rsidR="00AB200B" w:rsidRPr="000814B5" w:rsidTr="00C1031C">
        <w:tc>
          <w:tcPr>
            <w:tcW w:w="993" w:type="dxa"/>
            <w:vMerge w:val="restart"/>
            <w:shd w:val="clear" w:color="auto" w:fill="auto"/>
            <w:vAlign w:val="center"/>
          </w:tcPr>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(2,0đ)</w:t>
            </w:r>
          </w:p>
        </w:tc>
        <w:tc>
          <w:tcPr>
            <w:tcW w:w="8646" w:type="dxa"/>
            <w:shd w:val="clear" w:color="auto" w:fill="auto"/>
          </w:tcPr>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position w:val="-36"/>
              </w:rPr>
              <w:object w:dxaOrig="5080" w:dyaOrig="840">
                <v:shape id="_x0000_i2444" type="#_x0000_t75" style="width:247.5pt;height:41.25pt" o:ole="">
                  <v:imagedata r:id="rId2317" o:title=""/>
                </v:shape>
                <o:OLEObject Type="Embed" ProgID="Equation.DSMT4" ShapeID="_x0000_i2444" DrawAspect="Content" ObjectID="_1620821630" r:id="rId2318"/>
              </w:objec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position w:val="-36"/>
              </w:rPr>
              <w:object w:dxaOrig="5360" w:dyaOrig="840">
                <v:shape id="_x0000_i2445" type="#_x0000_t75" style="width:260.25pt;height:40.5pt" o:ole="">
                  <v:imagedata r:id="rId2319" o:title=""/>
                </v:shape>
                <o:OLEObject Type="Embed" ProgID="Equation.DSMT4" ShapeID="_x0000_i2445" DrawAspect="Content" ObjectID="_1620821631" r:id="rId2320"/>
              </w:object>
            </w:r>
            <w:r w:rsidRPr="000814B5">
              <w:rPr>
                <w:color w:val="000000" w:themeColor="text1"/>
              </w:rPr>
              <w:t xml:space="preserve"> </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C1031C">
            <w:pPr>
              <w:pStyle w:val="NormalWeb"/>
              <w:spacing w:before="40" w:beforeAutospacing="0" w:after="0" w:afterAutospacing="0" w:line="293" w:lineRule="atLeast"/>
              <w:jc w:val="center"/>
              <w:rPr>
                <w:color w:val="000000" w:themeColor="text1"/>
              </w:rPr>
            </w:pPr>
            <w:r w:rsidRPr="000814B5">
              <w:rPr>
                <w:color w:val="000000" w:themeColor="text1"/>
              </w:rPr>
              <w:t>0,5</w:t>
            </w:r>
          </w:p>
        </w:tc>
      </w:tr>
      <w:tr w:rsidR="00AB200B" w:rsidRPr="000814B5" w:rsidTr="00C1031C">
        <w:tc>
          <w:tcPr>
            <w:tcW w:w="993" w:type="dxa"/>
            <w:vMerge/>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position w:val="-24"/>
              </w:rPr>
              <w:object w:dxaOrig="5880" w:dyaOrig="620">
                <v:shape id="_x0000_i2446" type="#_x0000_t75" style="width:294pt;height:30.75pt" o:ole="">
                  <v:imagedata r:id="rId2321" o:title=""/>
                </v:shape>
                <o:OLEObject Type="Embed" ProgID="Equation.DSMT4" ShapeID="_x0000_i2446" DrawAspect="Content" ObjectID="_1620821632" r:id="rId2322"/>
              </w:object>
            </w:r>
            <w:r w:rsidRPr="000814B5">
              <w:rPr>
                <w:color w:val="000000" w:themeColor="text1"/>
              </w:rPr>
              <w:t xml:space="preserve"> </w:t>
            </w:r>
            <w:r w:rsidRPr="000814B5">
              <w:rPr>
                <w:color w:val="000000" w:themeColor="text1"/>
                <w:position w:val="-14"/>
              </w:rPr>
              <w:object w:dxaOrig="2120" w:dyaOrig="400">
                <v:shape id="_x0000_i2447" type="#_x0000_t75" style="width:105.75pt;height:20.25pt" o:ole="">
                  <v:imagedata r:id="rId2323" o:title=""/>
                </v:shape>
                <o:OLEObject Type="Embed" ProgID="Equation.DSMT4" ShapeID="_x0000_i2447" DrawAspect="Content" ObjectID="_1620821633" r:id="rId2324"/>
              </w:object>
            </w:r>
            <w:r w:rsidRPr="000814B5">
              <w:rPr>
                <w:color w:val="000000" w:themeColor="text1"/>
              </w:rPr>
              <w:t xml:space="preserve"> </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 xml:space="preserve">Độ dinh dưỡng là: </w:t>
            </w:r>
            <w:r w:rsidRPr="000814B5">
              <w:rPr>
                <w:color w:val="000000" w:themeColor="text1"/>
                <w:position w:val="-28"/>
              </w:rPr>
              <w:object w:dxaOrig="2280" w:dyaOrig="660">
                <v:shape id="_x0000_i2448" type="#_x0000_t75" style="width:114pt;height:33pt" o:ole="">
                  <v:imagedata r:id="rId2325" o:title=""/>
                </v:shape>
                <o:OLEObject Type="Embed" ProgID="Equation.DSMT4" ShapeID="_x0000_i2448" DrawAspect="Content" ObjectID="_1620821634" r:id="rId2326"/>
              </w:object>
            </w:r>
            <w:r w:rsidRPr="000814B5">
              <w:rPr>
                <w:color w:val="000000" w:themeColor="text1"/>
              </w:rPr>
              <w:t xml:space="preserve"> </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C1031C">
        <w:tc>
          <w:tcPr>
            <w:tcW w:w="993" w:type="dxa"/>
            <w:vMerge w:val="restart"/>
            <w:shd w:val="clear" w:color="auto" w:fill="auto"/>
            <w:vAlign w:val="center"/>
          </w:tcPr>
          <w:p w:rsidR="00AB200B" w:rsidRPr="000814B5" w:rsidRDefault="00AB200B" w:rsidP="00C1031C">
            <w:pPr>
              <w:pStyle w:val="NormalWeb"/>
              <w:spacing w:before="0" w:beforeAutospacing="0" w:after="0" w:afterAutospacing="0" w:line="293" w:lineRule="atLeast"/>
              <w:jc w:val="center"/>
              <w:rPr>
                <w:b/>
                <w:color w:val="000000" w:themeColor="text1"/>
              </w:rPr>
            </w:pPr>
            <w:r w:rsidRPr="000814B5">
              <w:rPr>
                <w:b/>
                <w:color w:val="000000" w:themeColor="text1"/>
              </w:rPr>
              <w:t>3</w:t>
            </w: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b/>
                <w:color w:val="000000" w:themeColor="text1"/>
              </w:rPr>
              <w:t>(2,0đ)</w:t>
            </w:r>
          </w:p>
        </w:tc>
        <w:tc>
          <w:tcPr>
            <w:tcW w:w="8646" w:type="dxa"/>
            <w:shd w:val="clear" w:color="auto" w:fill="auto"/>
          </w:tcPr>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(A): SiH</w:t>
            </w:r>
            <w:r w:rsidRPr="000814B5">
              <w:rPr>
                <w:color w:val="000000" w:themeColor="text1"/>
                <w:vertAlign w:val="subscript"/>
              </w:rPr>
              <w:t>4</w:t>
            </w:r>
            <w:r w:rsidRPr="000814B5">
              <w:rPr>
                <w:color w:val="000000" w:themeColor="text1"/>
              </w:rPr>
              <w:t>, (B): SiO</w:t>
            </w:r>
            <w:r w:rsidRPr="000814B5">
              <w:rPr>
                <w:color w:val="000000" w:themeColor="text1"/>
                <w:vertAlign w:val="subscript"/>
              </w:rPr>
              <w:t>2</w:t>
            </w:r>
            <w:r w:rsidRPr="000814B5">
              <w:rPr>
                <w:color w:val="000000" w:themeColor="text1"/>
              </w:rPr>
              <w:t>; (C):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(D): H</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w:t>
            </w:r>
          </w:p>
          <w:p w:rsidR="00AB200B" w:rsidRPr="000814B5" w:rsidRDefault="00301AE5" w:rsidP="00C1031C">
            <w:pPr>
              <w:pStyle w:val="NormalWeb"/>
              <w:spacing w:before="0" w:beforeAutospacing="0" w:after="0" w:afterAutospacing="0" w:line="293" w:lineRule="atLeast"/>
              <w:jc w:val="both"/>
              <w:rPr>
                <w:color w:val="000000" w:themeColor="text1"/>
              </w:rPr>
            </w:pPr>
            <w:r>
              <w:rPr>
                <w:noProof/>
                <w:color w:val="000000" w:themeColor="text1"/>
              </w:rPr>
              <mc:AlternateContent>
                <mc:Choice Requires="wps">
                  <w:drawing>
                    <wp:anchor distT="0" distB="0" distL="114300" distR="114300" simplePos="0" relativeHeight="251736576" behindDoc="0" locked="0" layoutInCell="1" allowOverlap="1">
                      <wp:simplePos x="0" y="0"/>
                      <wp:positionH relativeFrom="column">
                        <wp:posOffset>1798320</wp:posOffset>
                      </wp:positionH>
                      <wp:positionV relativeFrom="paragraph">
                        <wp:posOffset>174625</wp:posOffset>
                      </wp:positionV>
                      <wp:extent cx="3624580" cy="589280"/>
                      <wp:effectExtent l="0" t="0" r="0" b="0"/>
                      <wp:wrapNone/>
                      <wp:docPr id="58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24580" cy="589280"/>
                              </a:xfrm>
                              <a:prstGeom prst="rect">
                                <a:avLst/>
                              </a:prstGeom>
                            </wps:spPr>
                            <wps:txbx>
                              <w:txbxContent>
                                <w:p w:rsidR="00AB200B" w:rsidRPr="008932AE" w:rsidRDefault="00AB200B" w:rsidP="00201ABB">
                                  <w:pPr>
                                    <w:pStyle w:val="NormalWeb"/>
                                    <w:spacing w:before="0" w:beforeAutospacing="0" w:after="0" w:afterAutospacing="0"/>
                                    <w:rPr>
                                      <w:sz w:val="22"/>
                                      <w:szCs w:val="22"/>
                                    </w:rPr>
                                  </w:pPr>
                                  <w:r w:rsidRPr="008932AE">
                                    <w:rPr>
                                      <w:sz w:val="22"/>
                                      <w:szCs w:val="22"/>
                                    </w:rPr>
                                    <w:t>2Fe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+ 3C </w:t>
                                  </w:r>
                                  <w:r w:rsidRPr="008932AE">
                                    <w:rPr>
                                      <w:position w:val="-6"/>
                                      <w:sz w:val="22"/>
                                      <w:szCs w:val="22"/>
                                    </w:rPr>
                                    <w:object w:dxaOrig="300" w:dyaOrig="220">
                                      <v:shape id="_x0000_i2824" type="#_x0000_t75" style="width:11.25pt;height:8.25pt" o:ole="">
                                        <v:imagedata r:id="rId2327" o:title=""/>
                                      </v:shape>
                                      <o:OLEObject Type="Embed" ProgID="Equation.DSMT4" ShapeID="_x0000_i2824" DrawAspect="Content" ObjectID="_1620822057" r:id="rId2328"/>
                                    </w:object>
                                  </w:r>
                                  <w:r w:rsidRPr="008932AE">
                                    <w:rPr>
                                      <w:sz w:val="22"/>
                                      <w:szCs w:val="22"/>
                                    </w:rPr>
                                    <w:t xml:space="preserve"> 4Fe + 3CO</w:t>
                                  </w:r>
                                  <w:r w:rsidRPr="008932AE">
                                    <w:rPr>
                                      <w:sz w:val="22"/>
                                      <w:szCs w:val="22"/>
                                      <w:vertAlign w:val="subscript"/>
                                    </w:rPr>
                                    <w:t>2</w:t>
                                  </w:r>
                                  <w:r>
                                    <w:rPr>
                                      <w:sz w:val="22"/>
                                      <w:szCs w:val="22"/>
                                    </w:rPr>
                                    <w:t>.</w:t>
                                  </w:r>
                                </w:p>
                                <w:p w:rsidR="00AB200B" w:rsidRPr="008932AE" w:rsidRDefault="00AB200B" w:rsidP="00201ABB">
                                  <w:pPr>
                                    <w:pStyle w:val="NormalWeb"/>
                                    <w:spacing w:before="0" w:beforeAutospacing="0" w:after="0" w:afterAutospacing="0"/>
                                    <w:rPr>
                                      <w:sz w:val="22"/>
                                      <w:szCs w:val="22"/>
                                    </w:rPr>
                                  </w:pPr>
                                  <w:r w:rsidRPr="008932AE">
                                    <w:rPr>
                                      <w:sz w:val="22"/>
                                      <w:szCs w:val="22"/>
                                    </w:rPr>
                                    <w:t xml:space="preserve"> (X) gồm a mol C; a.2/3 mol 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và b mol Ba(HCO</w:t>
                                  </w:r>
                                  <w:r w:rsidRPr="008932AE">
                                    <w:rPr>
                                      <w:sz w:val="22"/>
                                      <w:szCs w:val="22"/>
                                      <w:vertAlign w:val="subscript"/>
                                    </w:rPr>
                                    <w:t>3</w:t>
                                  </w:r>
                                  <w:r w:rsidRPr="008932AE">
                                    <w:rPr>
                                      <w:sz w:val="22"/>
                                      <w:szCs w:val="22"/>
                                    </w:rPr>
                                    <w:t>)</w:t>
                                  </w:r>
                                  <w:r w:rsidRPr="008932AE">
                                    <w:rPr>
                                      <w:sz w:val="22"/>
                                      <w:szCs w:val="22"/>
                                      <w:vertAlign w:val="subscript"/>
                                    </w:rPr>
                                    <w:t>2</w:t>
                                  </w:r>
                                </w:p>
                                <w:p w:rsidR="00AB200B" w:rsidRPr="008932AE" w:rsidRDefault="00AB200B" w:rsidP="00201ABB">
                                  <w:pPr>
                                    <w:pStyle w:val="NormalWeb"/>
                                    <w:spacing w:before="0" w:beforeAutospacing="0" w:after="0" w:afterAutospacing="0"/>
                                    <w:rPr>
                                      <w:sz w:val="22"/>
                                      <w:szCs w:val="22"/>
                                    </w:rPr>
                                  </w:pPr>
                                  <w:r w:rsidRPr="008932AE">
                                    <w:rPr>
                                      <w:sz w:val="22"/>
                                      <w:szCs w:val="22"/>
                                    </w:rPr>
                                    <w:t>(Z): CO</w:t>
                                  </w:r>
                                  <w:r w:rsidRPr="008932AE">
                                    <w:rPr>
                                      <w:sz w:val="22"/>
                                      <w:szCs w:val="22"/>
                                      <w:vertAlign w:val="subscript"/>
                                    </w:rPr>
                                    <w:t>2</w:t>
                                  </w:r>
                                  <w:r w:rsidRPr="008932AE">
                                    <w:rPr>
                                      <w:sz w:val="22"/>
                                      <w:szCs w:val="22"/>
                                    </w:rPr>
                                    <w:t xml:space="preserve"> (a + </w:t>
                                  </w:r>
                                  <w:r>
                                    <w:rPr>
                                      <w:sz w:val="22"/>
                                      <w:szCs w:val="22"/>
                                    </w:rPr>
                                    <w:t>2b) mol</w:t>
                                  </w:r>
                                </w:p>
                              </w:txbxContent>
                            </wps:txbx>
                            <wps:bodyPr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id="Title 1" o:spid="_x0000_s1261" style="position:absolute;left:0;text-align:left;margin-left:141.6pt;margin-top:13.75pt;width:285.4pt;height:46.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" filled="f" stroked="f">
                      <v:path arrowok="t"/>
                      <o:lock v:ext="edit" grouping="t"/>
                      <v:textbox>
                        <w:txbxContent>
                          <w:p w:rsidR="00AB200B" w:rsidRPr="008932AE" w:rsidRDefault="00AB200B" w:rsidP="00201ABB">
                            <w:pPr>
                              <w:pStyle w:val="NormalWeb"/>
                              <w:spacing w:before="0" w:beforeAutospacing="0" w:after="0" w:afterAutospacing="0"/>
                              <w:rPr>
                                <w:sz w:val="22"/>
                                <w:szCs w:val="22"/>
                              </w:rPr>
                            </w:pPr>
                            <w:r w:rsidRPr="008932AE">
                              <w:rPr>
                                <w:sz w:val="22"/>
                                <w:szCs w:val="22"/>
                              </w:rPr>
                              <w:t>2Fe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+ 3C </w:t>
                            </w:r>
                            <w:r w:rsidRPr="008932AE">
                              <w:rPr>
                                <w:position w:val="-6"/>
                                <w:sz w:val="22"/>
                                <w:szCs w:val="22"/>
                              </w:rPr>
                              <w:object w:dxaOrig="300" w:dyaOrig="220">
                                <v:shape id="_x0000_i2824" type="#_x0000_t75" style="width:11.25pt;height:8.25pt" o:ole="">
                                  <v:imagedata r:id="rId2327" o:title=""/>
                                </v:shape>
                                <o:OLEObject Type="Embed" ProgID="Equation.DSMT4" ShapeID="_x0000_i2824" DrawAspect="Content" ObjectID="_1620822057" r:id="rId2329"/>
                              </w:object>
                            </w:r>
                            <w:r w:rsidRPr="008932AE">
                              <w:rPr>
                                <w:sz w:val="22"/>
                                <w:szCs w:val="22"/>
                              </w:rPr>
                              <w:t xml:space="preserve"> 4Fe + 3CO</w:t>
                            </w:r>
                            <w:r w:rsidRPr="008932AE">
                              <w:rPr>
                                <w:sz w:val="22"/>
                                <w:szCs w:val="22"/>
                                <w:vertAlign w:val="subscript"/>
                              </w:rPr>
                              <w:t>2</w:t>
                            </w:r>
                            <w:r>
                              <w:rPr>
                                <w:sz w:val="22"/>
                                <w:szCs w:val="22"/>
                              </w:rPr>
                              <w:t>.</w:t>
                            </w:r>
                          </w:p>
                          <w:p w:rsidR="00AB200B" w:rsidRPr="008932AE" w:rsidRDefault="00AB200B" w:rsidP="00201ABB">
                            <w:pPr>
                              <w:pStyle w:val="NormalWeb"/>
                              <w:spacing w:before="0" w:beforeAutospacing="0" w:after="0" w:afterAutospacing="0"/>
                              <w:rPr>
                                <w:sz w:val="22"/>
                                <w:szCs w:val="22"/>
                              </w:rPr>
                            </w:pPr>
                            <w:r w:rsidRPr="008932AE">
                              <w:rPr>
                                <w:sz w:val="22"/>
                                <w:szCs w:val="22"/>
                              </w:rPr>
                              <w:t xml:space="preserve"> (X) gồm a mol C; a.2/3 mol Fe</w:t>
                            </w:r>
                            <w:r w:rsidRPr="008932AE">
                              <w:rPr>
                                <w:sz w:val="22"/>
                                <w:szCs w:val="22"/>
                                <w:vertAlign w:val="subscript"/>
                              </w:rPr>
                              <w:t>2</w:t>
                            </w:r>
                            <w:r w:rsidRPr="008932AE">
                              <w:rPr>
                                <w:sz w:val="22"/>
                                <w:szCs w:val="22"/>
                              </w:rPr>
                              <w:t>O</w:t>
                            </w:r>
                            <w:r w:rsidRPr="008932AE">
                              <w:rPr>
                                <w:sz w:val="22"/>
                                <w:szCs w:val="22"/>
                                <w:vertAlign w:val="subscript"/>
                              </w:rPr>
                              <w:t>3</w:t>
                            </w:r>
                            <w:r w:rsidRPr="008932AE">
                              <w:rPr>
                                <w:sz w:val="22"/>
                                <w:szCs w:val="22"/>
                              </w:rPr>
                              <w:t xml:space="preserve"> và b mol Ba(HCO</w:t>
                            </w:r>
                            <w:r w:rsidRPr="008932AE">
                              <w:rPr>
                                <w:sz w:val="22"/>
                                <w:szCs w:val="22"/>
                                <w:vertAlign w:val="subscript"/>
                              </w:rPr>
                              <w:t>3</w:t>
                            </w:r>
                            <w:r w:rsidRPr="008932AE">
                              <w:rPr>
                                <w:sz w:val="22"/>
                                <w:szCs w:val="22"/>
                              </w:rPr>
                              <w:t>)</w:t>
                            </w:r>
                            <w:r w:rsidRPr="008932AE">
                              <w:rPr>
                                <w:sz w:val="22"/>
                                <w:szCs w:val="22"/>
                                <w:vertAlign w:val="subscript"/>
                              </w:rPr>
                              <w:t>2</w:t>
                            </w:r>
                          </w:p>
                          <w:p w:rsidR="00AB200B" w:rsidRPr="008932AE" w:rsidRDefault="00AB200B" w:rsidP="00201ABB">
                            <w:pPr>
                              <w:pStyle w:val="NormalWeb"/>
                              <w:spacing w:before="0" w:beforeAutospacing="0" w:after="0" w:afterAutospacing="0"/>
                              <w:rPr>
                                <w:sz w:val="22"/>
                                <w:szCs w:val="22"/>
                              </w:rPr>
                            </w:pPr>
                            <w:r w:rsidRPr="008932AE">
                              <w:rPr>
                                <w:sz w:val="22"/>
                                <w:szCs w:val="22"/>
                              </w:rPr>
                              <w:t>(Z): CO</w:t>
                            </w:r>
                            <w:r w:rsidRPr="008932AE">
                              <w:rPr>
                                <w:sz w:val="22"/>
                                <w:szCs w:val="22"/>
                                <w:vertAlign w:val="subscript"/>
                              </w:rPr>
                              <w:t>2</w:t>
                            </w:r>
                            <w:r w:rsidRPr="008932AE">
                              <w:rPr>
                                <w:sz w:val="22"/>
                                <w:szCs w:val="22"/>
                              </w:rPr>
                              <w:t xml:space="preserve"> (a + </w:t>
                            </w:r>
                            <w:r>
                              <w:rPr>
                                <w:sz w:val="22"/>
                                <w:szCs w:val="22"/>
                              </w:rPr>
                              <w:t>2b) mol</w:t>
                            </w:r>
                          </w:p>
                        </w:txbxContent>
                      </v:textbox>
                    </v:rect>
                  </w:pict>
                </mc:Fallback>
              </mc:AlternateContent>
            </w:r>
            <w:r w:rsidR="00AB200B" w:rsidRPr="000814B5">
              <w:rPr>
                <w:color w:val="000000" w:themeColor="text1"/>
              </w:rPr>
              <w:t>Mỗi phương trình: 0,25 đ</w:t>
            </w:r>
          </w:p>
        </w:tc>
        <w:tc>
          <w:tcPr>
            <w:tcW w:w="1060" w:type="dxa"/>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1,0</w:t>
            </w:r>
          </w:p>
        </w:tc>
      </w:tr>
      <w:tr w:rsidR="00AB200B" w:rsidRPr="000814B5" w:rsidTr="00C1031C">
        <w:tc>
          <w:tcPr>
            <w:tcW w:w="993" w:type="dxa"/>
            <w:vMerge/>
            <w:shd w:val="clear" w:color="auto" w:fill="auto"/>
            <w:vAlign w:val="center"/>
          </w:tcPr>
          <w:p w:rsidR="00AB200B" w:rsidRPr="000814B5" w:rsidRDefault="00AB200B" w:rsidP="00C1031C">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301AE5" w:rsidP="00C1031C">
            <w:pPr>
              <w:pStyle w:val="NormalWeb"/>
              <w:spacing w:before="0" w:beforeAutospacing="0" w:after="0" w:afterAutospacing="0" w:line="293" w:lineRule="atLeast"/>
              <w:jc w:val="both"/>
              <w:rPr>
                <w:color w:val="000000" w:themeColor="text1"/>
              </w:rPr>
            </w:pPr>
            <w:r>
              <w:rPr>
                <w:noProof/>
                <w:color w:val="000000" w:themeColor="text1"/>
              </w:rPr>
              <mc:AlternateContent>
                <mc:Choice Requires="wps">
                  <w:drawing>
                    <wp:anchor distT="0" distB="0" distL="114300" distR="114300" simplePos="0" relativeHeight="251737600" behindDoc="0" locked="0" layoutInCell="1" allowOverlap="1">
                      <wp:simplePos x="0" y="0"/>
                      <wp:positionH relativeFrom="column">
                        <wp:posOffset>2221865</wp:posOffset>
                      </wp:positionH>
                      <wp:positionV relativeFrom="paragraph">
                        <wp:posOffset>520700</wp:posOffset>
                      </wp:positionV>
                      <wp:extent cx="3624580" cy="664845"/>
                      <wp:effectExtent l="0" t="0" r="0" b="0"/>
                      <wp:wrapNone/>
                      <wp:docPr id="57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24580" cy="664845"/>
                              </a:xfrm>
                              <a:prstGeom prst="rect">
                                <a:avLst/>
                              </a:prstGeom>
                            </wps:spPr>
                            <wps:txbx>
                              <w:txbxContent>
                                <w:p w:rsidR="00AB200B" w:rsidRDefault="00AB200B" w:rsidP="00201ABB">
                                  <w:pPr>
                                    <w:pStyle w:val="NormalWeb"/>
                                    <w:spacing w:before="0" w:beforeAutospacing="0" w:after="0" w:afterAutospacing="0"/>
                                    <w:rPr>
                                      <w:sz w:val="22"/>
                                      <w:szCs w:val="22"/>
                                    </w:rPr>
                                  </w:pPr>
                                  <w:r>
                                    <w:rPr>
                                      <w:sz w:val="22"/>
                                      <w:szCs w:val="22"/>
                                    </w:rPr>
                                    <w:t>Vì T, V = const nên P tỉ lệ với số mol</w:t>
                                  </w:r>
                                </w:p>
                                <w:p w:rsidR="00AB200B" w:rsidRPr="008932AE" w:rsidRDefault="00AB200B" w:rsidP="00201ABB">
                                  <w:pPr>
                                    <w:pStyle w:val="NormalWeb"/>
                                    <w:spacing w:before="0" w:beforeAutospacing="0" w:after="0" w:afterAutospacing="0"/>
                                    <w:rPr>
                                      <w:sz w:val="22"/>
                                      <w:szCs w:val="22"/>
                                    </w:rPr>
                                  </w:pPr>
                                  <w:r>
                                    <w:rPr>
                                      <w:sz w:val="22"/>
                                      <w:szCs w:val="22"/>
                                    </w:rPr>
                                    <w:t xml:space="preserve">=&gt; </w:t>
                                  </w:r>
                                  <w:r w:rsidRPr="008932AE">
                                    <w:rPr>
                                      <w:position w:val="-24"/>
                                      <w:sz w:val="22"/>
                                      <w:szCs w:val="22"/>
                                    </w:rPr>
                                    <w:object w:dxaOrig="2780" w:dyaOrig="620">
                                      <v:shape id="_x0000_i2825" type="#_x0000_t75" style="width:138.75pt;height:30.75pt" o:ole="">
                                        <v:imagedata r:id="rId2330" o:title=""/>
                                      </v:shape>
                                      <o:OLEObject Type="Embed" ProgID="Equation.DSMT4" ShapeID="_x0000_i2825" DrawAspect="Content" ObjectID="_1620822058" r:id="rId2331"/>
                                    </w:object>
                                  </w:r>
                                  <w:r>
                                    <w:rPr>
                                      <w:sz w:val="22"/>
                                      <w:szCs w:val="22"/>
                                    </w:rPr>
                                    <w:t xml:space="preserve"> (I)</w:t>
                                  </w:r>
                                </w:p>
                              </w:txbxContent>
                            </wps:txbx>
                            <wps:bodyPr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id="_x0000_s1262" style="position:absolute;left:0;text-align:left;margin-left:174.95pt;margin-top:41pt;width:285.4pt;height:52.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" filled="f" stroked="f">
                      <v:path arrowok="t"/>
                      <o:lock v:ext="edit" grouping="t"/>
                      <v:textbox>
                        <w:txbxContent>
                          <w:p w:rsidR="00AB200B" w:rsidRDefault="00AB200B" w:rsidP="00201ABB">
                            <w:pPr>
                              <w:pStyle w:val="NormalWeb"/>
                              <w:spacing w:before="0" w:beforeAutospacing="0" w:after="0" w:afterAutospacing="0"/>
                              <w:rPr>
                                <w:sz w:val="22"/>
                                <w:szCs w:val="22"/>
                              </w:rPr>
                            </w:pPr>
                            <w:r>
                              <w:rPr>
                                <w:sz w:val="22"/>
                                <w:szCs w:val="22"/>
                              </w:rPr>
                              <w:t>Vì T, V = const nên P tỉ lệ với số mol</w:t>
                            </w:r>
                          </w:p>
                          <w:p w:rsidR="00AB200B" w:rsidRPr="008932AE" w:rsidRDefault="00AB200B" w:rsidP="00201ABB">
                            <w:pPr>
                              <w:pStyle w:val="NormalWeb"/>
                              <w:spacing w:before="0" w:beforeAutospacing="0" w:after="0" w:afterAutospacing="0"/>
                              <w:rPr>
                                <w:sz w:val="22"/>
                                <w:szCs w:val="22"/>
                              </w:rPr>
                            </w:pPr>
                            <w:r>
                              <w:rPr>
                                <w:sz w:val="22"/>
                                <w:szCs w:val="22"/>
                              </w:rPr>
                              <w:t xml:space="preserve">=&gt; </w:t>
                            </w:r>
                            <w:r w:rsidRPr="008932AE">
                              <w:rPr>
                                <w:position w:val="-24"/>
                                <w:sz w:val="22"/>
                                <w:szCs w:val="22"/>
                              </w:rPr>
                              <w:object w:dxaOrig="2780" w:dyaOrig="620">
                                <v:shape id="_x0000_i2825" type="#_x0000_t75" style="width:138.75pt;height:30.75pt" o:ole="">
                                  <v:imagedata r:id="rId2330" o:title=""/>
                                </v:shape>
                                <o:OLEObject Type="Embed" ProgID="Equation.DSMT4" ShapeID="_x0000_i2825" DrawAspect="Content" ObjectID="_1620822058" r:id="rId2332"/>
                              </w:object>
                            </w:r>
                            <w:r>
                              <w:rPr>
                                <w:sz w:val="22"/>
                                <w:szCs w:val="22"/>
                              </w:rPr>
                              <w:t xml:space="preserve"> (I)</w:t>
                            </w:r>
                          </w:p>
                        </w:txbxContent>
                      </v:textbox>
                    </v:rect>
                  </w:pict>
                </mc:Fallback>
              </mc:AlternateContent>
            </w:r>
            <w:r w:rsidR="00AB200B" w:rsidRPr="000814B5">
              <w:rPr>
                <w:color w:val="000000" w:themeColor="text1"/>
              </w:rPr>
              <w:t xml:space="preserve">(X) </w:t>
            </w:r>
            <w:r w:rsidR="00AB200B" w:rsidRPr="000814B5">
              <w:rPr>
                <w:color w:val="000000" w:themeColor="text1"/>
                <w:position w:val="-36"/>
              </w:rPr>
              <w:object w:dxaOrig="2100" w:dyaOrig="840">
                <v:shape id="_x0000_i2449" type="#_x0000_t75" style="width:105pt;height:42pt" o:ole="">
                  <v:imagedata r:id="rId2333" o:title=""/>
                </v:shape>
                <o:OLEObject Type="Embed" ProgID="Equation.DSMT4" ShapeID="_x0000_i2449" DrawAspect="Content" ObjectID="_1620821635" r:id="rId2334"/>
              </w:object>
            </w:r>
            <w:r w:rsidR="00AB200B" w:rsidRPr="000814B5">
              <w:rPr>
                <w:color w:val="000000" w:themeColor="text1"/>
              </w:rPr>
              <w:t xml:space="preserve"> =&gt;</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 xml:space="preserve">       CO</w:t>
            </w:r>
            <w:r w:rsidRPr="000814B5">
              <w:rPr>
                <w:color w:val="000000" w:themeColor="text1"/>
                <w:vertAlign w:val="subscript"/>
              </w:rPr>
              <w:t>2</w:t>
            </w:r>
            <w:r w:rsidRPr="000814B5">
              <w:rPr>
                <w:color w:val="000000" w:themeColor="text1"/>
              </w:rPr>
              <w:t xml:space="preserve">       +      C    </w:t>
            </w:r>
            <w:r w:rsidRPr="000814B5">
              <w:rPr>
                <w:color w:val="000000" w:themeColor="text1"/>
                <w:position w:val="-6"/>
              </w:rPr>
              <w:object w:dxaOrig="680" w:dyaOrig="360">
                <v:shape id="_x0000_i2450" type="#_x0000_t75" style="width:33.75pt;height:18pt" o:ole="">
                  <v:imagedata r:id="rId2335" o:title=""/>
                </v:shape>
                <o:OLEObject Type="Embed" ProgID="Equation.DSMT4" ShapeID="_x0000_i2450" DrawAspect="Content" ObjectID="_1620821636" r:id="rId2336"/>
              </w:object>
            </w:r>
            <w:r w:rsidRPr="000814B5">
              <w:rPr>
                <w:color w:val="000000" w:themeColor="text1"/>
              </w:rPr>
              <w:t xml:space="preserve">   2CO</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Pứ   0,25     &lt;-    0,25    -&gt;         0,5</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   a+2b-0,25        0                   0,5</w:t>
            </w:r>
          </w:p>
          <w:p w:rsidR="00AB200B" w:rsidRPr="000814B5" w:rsidRDefault="00AB200B" w:rsidP="00C1031C">
            <w:pPr>
              <w:pStyle w:val="NormalWeb"/>
              <w:spacing w:before="0" w:beforeAutospacing="0" w:after="0" w:afterAutospacing="0" w:line="293" w:lineRule="atLeast"/>
              <w:jc w:val="both"/>
              <w:rPr>
                <w:color w:val="000000" w:themeColor="text1"/>
              </w:rPr>
            </w:pPr>
            <w:r w:rsidRPr="000814B5">
              <w:rPr>
                <w:color w:val="000000" w:themeColor="text1"/>
              </w:rPr>
              <w:t>Mặt khác: m</w:t>
            </w:r>
            <w:r w:rsidRPr="000814B5">
              <w:rPr>
                <w:color w:val="000000" w:themeColor="text1"/>
                <w:vertAlign w:val="subscript"/>
              </w:rPr>
              <w:t>X</w:t>
            </w:r>
            <w:r w:rsidRPr="000814B5">
              <w:rPr>
                <w:color w:val="000000" w:themeColor="text1"/>
              </w:rPr>
              <w:t xml:space="preserve"> = 12a + 160.</w:t>
            </w:r>
            <w:r w:rsidRPr="000814B5">
              <w:rPr>
                <w:color w:val="000000" w:themeColor="text1"/>
                <w:position w:val="-24"/>
              </w:rPr>
              <w:object w:dxaOrig="380" w:dyaOrig="620">
                <v:shape id="_x0000_i2451" type="#_x0000_t75" style="width:18.75pt;height:30.75pt" o:ole="">
                  <v:imagedata r:id="rId2337" o:title=""/>
                </v:shape>
                <o:OLEObject Type="Embed" ProgID="Equation.DSMT4" ShapeID="_x0000_i2451" DrawAspect="Content" ObjectID="_1620821637" r:id="rId2338"/>
              </w:object>
            </w:r>
            <w:r w:rsidRPr="000814B5">
              <w:rPr>
                <w:color w:val="000000" w:themeColor="text1"/>
              </w:rPr>
              <w:t xml:space="preserve"> + 259b = 69,6 (II)</w:t>
            </w:r>
          </w:p>
          <w:p w:rsidR="00AB200B" w:rsidRPr="000814B5" w:rsidRDefault="00AB200B" w:rsidP="00C1031C">
            <w:pPr>
              <w:pStyle w:val="NormalWeb"/>
              <w:spacing w:before="0" w:beforeAutospacing="0" w:after="0" w:afterAutospacing="0" w:line="293" w:lineRule="atLeast"/>
              <w:jc w:val="both"/>
              <w:rPr>
                <w:color w:val="000000" w:themeColor="text1"/>
                <w:vertAlign w:val="subscript"/>
              </w:rPr>
            </w:pPr>
            <w:r w:rsidRPr="000814B5">
              <w:rPr>
                <w:color w:val="000000" w:themeColor="text1"/>
              </w:rPr>
              <w:t>Từ (I), (II) =&gt; a = 0,15; b = 0,2 =&gt; n</w:t>
            </w:r>
            <w:r w:rsidRPr="000814B5">
              <w:rPr>
                <w:color w:val="000000" w:themeColor="text1"/>
                <w:vertAlign w:val="subscript"/>
              </w:rPr>
              <w:t xml:space="preserve">C </w:t>
            </w:r>
            <w:r w:rsidRPr="000814B5">
              <w:rPr>
                <w:color w:val="000000" w:themeColor="text1"/>
              </w:rPr>
              <w:t>= 0,15mol; n</w:t>
            </w:r>
            <w:r w:rsidRPr="000814B5">
              <w:rPr>
                <w:color w:val="000000" w:themeColor="text1"/>
                <w:position w:val="-14"/>
              </w:rPr>
              <w:object w:dxaOrig="440" w:dyaOrig="380">
                <v:shape id="_x0000_i2452" type="#_x0000_t75" style="width:21.75pt;height:18.75pt" o:ole="">
                  <v:imagedata r:id="rId2339" o:title=""/>
                </v:shape>
                <o:OLEObject Type="Embed" ProgID="Equation.DSMT4" ShapeID="_x0000_i2452" DrawAspect="Content" ObjectID="_1620821638" r:id="rId2340"/>
              </w:object>
            </w:r>
            <w:r w:rsidRPr="000814B5">
              <w:rPr>
                <w:color w:val="000000" w:themeColor="text1"/>
              </w:rPr>
              <w:t xml:space="preserve"> = 0,1 mol; n</w:t>
            </w:r>
            <w:r w:rsidRPr="000814B5">
              <w:rPr>
                <w:color w:val="000000" w:themeColor="text1"/>
                <w:position w:val="-18"/>
              </w:rPr>
              <w:object w:dxaOrig="780" w:dyaOrig="420">
                <v:shape id="_x0000_i2453" type="#_x0000_t75" style="width:39pt;height:21pt" o:ole="">
                  <v:imagedata r:id="rId2341" o:title=""/>
                </v:shape>
                <o:OLEObject Type="Embed" ProgID="Equation.DSMT4" ShapeID="_x0000_i2453" DrawAspect="Content" ObjectID="_1620821639" r:id="rId2342"/>
              </w:object>
            </w:r>
            <w:r w:rsidRPr="000814B5">
              <w:rPr>
                <w:color w:val="000000" w:themeColor="text1"/>
              </w:rPr>
              <w:t xml:space="preserve"> = 0,2 mol</w:t>
            </w:r>
          </w:p>
        </w:tc>
        <w:tc>
          <w:tcPr>
            <w:tcW w:w="1060" w:type="dxa"/>
            <w:shd w:val="clear" w:color="auto" w:fill="auto"/>
          </w:tcPr>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p>
          <w:p w:rsidR="00AB200B" w:rsidRPr="000814B5" w:rsidRDefault="00AB200B" w:rsidP="00C1031C">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C1031C">
            <w:pPr>
              <w:pStyle w:val="NormalWeb"/>
              <w:spacing w:beforeAutospacing="0" w:after="0" w:afterAutospacing="0" w:line="293" w:lineRule="atLeast"/>
              <w:jc w:val="center"/>
              <w:rPr>
                <w:color w:val="000000" w:themeColor="text1"/>
              </w:rPr>
            </w:pPr>
            <w:r w:rsidRPr="000814B5">
              <w:rPr>
                <w:color w:val="000000" w:themeColor="text1"/>
              </w:rPr>
              <w:t>0,25</w:t>
            </w:r>
          </w:p>
        </w:tc>
      </w:tr>
    </w:tbl>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r w:rsidRPr="000814B5">
        <w:rPr>
          <w:color w:val="000000" w:themeColor="text1"/>
        </w:rPr>
        <w:br w:type="page"/>
      </w: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515F41">
        <w:tc>
          <w:tcPr>
            <w:tcW w:w="10699" w:type="dxa"/>
            <w:gridSpan w:val="3"/>
            <w:shd w:val="clear" w:color="auto" w:fill="auto"/>
            <w:vAlign w:val="center"/>
          </w:tcPr>
          <w:p w:rsidR="00AB200B" w:rsidRPr="000814B5" w:rsidRDefault="00AB200B" w:rsidP="0054699E">
            <w:pPr>
              <w:pStyle w:val="NormalWeb"/>
              <w:spacing w:before="0" w:beforeAutospacing="0" w:after="0" w:afterAutospacing="0" w:line="293" w:lineRule="atLeast"/>
              <w:jc w:val="center"/>
              <w:rPr>
                <w:color w:val="000000" w:themeColor="text1"/>
              </w:rPr>
            </w:pPr>
            <w:r w:rsidRPr="000814B5">
              <w:rPr>
                <w:b/>
                <w:color w:val="000000" w:themeColor="text1"/>
              </w:rPr>
              <w:t>Bài 3:</w:t>
            </w:r>
            <w:r w:rsidRPr="000814B5">
              <w:rPr>
                <w:color w:val="000000" w:themeColor="text1"/>
              </w:rPr>
              <w:t xml:space="preserve"> (6,0 điểm)</w:t>
            </w:r>
          </w:p>
        </w:tc>
      </w:tr>
      <w:tr w:rsidR="00AB200B" w:rsidRPr="000814B5" w:rsidTr="00947CED">
        <w:tc>
          <w:tcPr>
            <w:tcW w:w="993" w:type="dxa"/>
            <w:vMerge w:val="restart"/>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(1,0đ)</w:t>
            </w:r>
          </w:p>
          <w:p w:rsidR="00AB200B" w:rsidRPr="000814B5" w:rsidRDefault="00AB200B" w:rsidP="00947CED">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947CED">
            <w:pPr>
              <w:jc w:val="both"/>
              <w:rPr>
                <w:color w:val="000000" w:themeColor="text1"/>
                <w:sz w:val="24"/>
                <w:szCs w:val="24"/>
              </w:rPr>
            </w:pPr>
            <w:r w:rsidRPr="000814B5">
              <w:rPr>
                <w:color w:val="000000" w:themeColor="text1"/>
                <w:sz w:val="24"/>
                <w:szCs w:val="24"/>
              </w:rPr>
              <w:t xml:space="preserve">(a) Gọi công thức trung bình của X, Y, Z là </w:t>
            </w:r>
            <w:r w:rsidRPr="000814B5">
              <w:rPr>
                <w:color w:val="000000" w:themeColor="text1"/>
                <w:position w:val="-14"/>
                <w:sz w:val="24"/>
                <w:szCs w:val="24"/>
              </w:rPr>
              <w:object w:dxaOrig="760" w:dyaOrig="380">
                <v:shape id="_x0000_i2454" type="#_x0000_t75" style="width:38.25pt;height:18.75pt" o:ole="">
                  <v:imagedata r:id="rId2343" o:title=""/>
                </v:shape>
                <o:OLEObject Type="Embed" ProgID="Equation.3" ShapeID="_x0000_i2454" DrawAspect="Content" ObjectID="_1620821640" r:id="rId2344"/>
              </w:object>
            </w:r>
            <w:r w:rsidRPr="000814B5">
              <w:rPr>
                <w:color w:val="000000" w:themeColor="text1"/>
                <w:sz w:val="24"/>
                <w:szCs w:val="24"/>
              </w:rPr>
              <w:t xml:space="preserve"> (do số mol CO</w:t>
            </w:r>
            <w:r w:rsidRPr="000814B5">
              <w:rPr>
                <w:color w:val="000000" w:themeColor="text1"/>
                <w:sz w:val="24"/>
                <w:szCs w:val="24"/>
                <w:vertAlign w:val="subscript"/>
              </w:rPr>
              <w:t xml:space="preserve">2 </w:t>
            </w:r>
            <w:r w:rsidRPr="000814B5">
              <w:rPr>
                <w:color w:val="000000" w:themeColor="text1"/>
                <w:sz w:val="24"/>
                <w:szCs w:val="24"/>
              </w:rPr>
              <w:t>và H</w:t>
            </w:r>
            <w:r w:rsidRPr="000814B5">
              <w:rPr>
                <w:color w:val="000000" w:themeColor="text1"/>
                <w:sz w:val="24"/>
                <w:szCs w:val="24"/>
                <w:vertAlign w:val="subscript"/>
              </w:rPr>
              <w:t>2</w:t>
            </w:r>
            <w:r w:rsidRPr="000814B5">
              <w:rPr>
                <w:color w:val="000000" w:themeColor="text1"/>
                <w:sz w:val="24"/>
                <w:szCs w:val="24"/>
              </w:rPr>
              <w:t>O bằng nhau).</w:t>
            </w:r>
          </w:p>
          <w:p w:rsidR="00AB200B" w:rsidRPr="000814B5" w:rsidRDefault="00AB200B" w:rsidP="00947CED">
            <w:pPr>
              <w:ind w:left="360" w:firstLine="360"/>
              <w:jc w:val="both"/>
              <w:rPr>
                <w:color w:val="000000" w:themeColor="text1"/>
                <w:sz w:val="24"/>
                <w:szCs w:val="24"/>
              </w:rPr>
            </w:pPr>
            <w:r w:rsidRPr="000814B5">
              <w:rPr>
                <w:color w:val="000000" w:themeColor="text1"/>
                <w:position w:val="-24"/>
                <w:sz w:val="24"/>
                <w:szCs w:val="24"/>
              </w:rPr>
              <w:object w:dxaOrig="3400" w:dyaOrig="660">
                <v:shape id="_x0000_i2455" type="#_x0000_t75" style="width:160.5pt;height:30.75pt" o:ole="">
                  <v:imagedata r:id="rId2345" o:title=""/>
                </v:shape>
                <o:OLEObject Type="Embed" ProgID="Equation.3" ShapeID="_x0000_i2455" DrawAspect="Content" ObjectID="_1620821641" r:id="rId2346"/>
              </w:object>
            </w:r>
            <w:r w:rsidRPr="000814B5">
              <w:rPr>
                <w:color w:val="000000" w:themeColor="text1"/>
                <w:sz w:val="24"/>
                <w:szCs w:val="24"/>
              </w:rPr>
              <w:t xml:space="preserve">, ta có : </w:t>
            </w:r>
            <w:r w:rsidRPr="000814B5">
              <w:rPr>
                <w:color w:val="000000" w:themeColor="text1"/>
                <w:position w:val="-28"/>
                <w:sz w:val="24"/>
                <w:szCs w:val="24"/>
              </w:rPr>
              <w:object w:dxaOrig="2180" w:dyaOrig="700">
                <v:shape id="_x0000_i2456" type="#_x0000_t75" style="width:98.25pt;height:31.5pt" o:ole="">
                  <v:imagedata r:id="rId2347" o:title=""/>
                </v:shape>
                <o:OLEObject Type="Embed" ProgID="Equation.3" ShapeID="_x0000_i2456" DrawAspect="Content" ObjectID="_1620821642" r:id="rId2348"/>
              </w:object>
            </w:r>
          </w:p>
          <w:p w:rsidR="00AB200B" w:rsidRPr="000814B5" w:rsidRDefault="00AB200B" w:rsidP="00947CED">
            <w:pPr>
              <w:ind w:left="360"/>
              <w:jc w:val="both"/>
              <w:rPr>
                <w:color w:val="000000" w:themeColor="text1"/>
                <w:sz w:val="24"/>
                <w:szCs w:val="24"/>
              </w:rPr>
            </w:pPr>
            <w:r w:rsidRPr="000814B5">
              <w:rPr>
                <w:color w:val="000000" w:themeColor="text1"/>
                <w:sz w:val="24"/>
                <w:szCs w:val="24"/>
              </w:rPr>
              <w:t xml:space="preserve">Vì X, Y, Z điều kiện thường đều tồn tại ở thể khí (trong phân tử, số nguyên tử C </w:t>
            </w:r>
            <w:r w:rsidRPr="000814B5">
              <w:rPr>
                <w:color w:val="000000" w:themeColor="text1"/>
                <w:sz w:val="24"/>
                <w:szCs w:val="24"/>
              </w:rPr>
              <w:sym w:font="Symbol" w:char="F0A3"/>
            </w:r>
            <w:r w:rsidRPr="000814B5">
              <w:rPr>
                <w:color w:val="000000" w:themeColor="text1"/>
                <w:sz w:val="24"/>
                <w:szCs w:val="24"/>
              </w:rPr>
              <w:t xml:space="preserve"> 4), nên công thức phân tử của X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10</w:t>
            </w:r>
            <w:r w:rsidRPr="000814B5">
              <w:rPr>
                <w:color w:val="000000" w:themeColor="text1"/>
                <w:sz w:val="24"/>
                <w:szCs w:val="24"/>
              </w:rPr>
              <w:t xml:space="preserve"> và Y, Z là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w:t>
            </w:r>
          </w:p>
        </w:tc>
        <w:tc>
          <w:tcPr>
            <w:tcW w:w="1060" w:type="dxa"/>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tc>
      </w:tr>
      <w:tr w:rsidR="00AB200B" w:rsidRPr="000814B5" w:rsidTr="00947CED">
        <w:tc>
          <w:tcPr>
            <w:tcW w:w="993" w:type="dxa"/>
            <w:vMerge/>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947CED">
            <w:pPr>
              <w:jc w:val="both"/>
              <w:rPr>
                <w:color w:val="000000" w:themeColor="text1"/>
                <w:sz w:val="24"/>
                <w:szCs w:val="24"/>
              </w:rPr>
            </w:pPr>
            <w:r w:rsidRPr="000814B5">
              <w:rPr>
                <w:color w:val="000000" w:themeColor="text1"/>
                <w:sz w:val="24"/>
                <w:szCs w:val="24"/>
              </w:rPr>
              <w:t>(b) Cơ chế phản ứng :</w:t>
            </w:r>
          </w:p>
          <w:p w:rsidR="00AB200B" w:rsidRPr="000814B5" w:rsidRDefault="00AB200B" w:rsidP="00947CED">
            <w:pPr>
              <w:jc w:val="both"/>
              <w:rPr>
                <w:color w:val="000000" w:themeColor="text1"/>
                <w:sz w:val="24"/>
                <w:szCs w:val="24"/>
              </w:rPr>
            </w:pPr>
            <w:r w:rsidRPr="000814B5">
              <w:rPr>
                <w:iCs/>
                <w:color w:val="000000" w:themeColor="text1"/>
                <w:sz w:val="24"/>
                <w:szCs w:val="24"/>
              </w:rPr>
              <w:object w:dxaOrig="5676" w:dyaOrig="1683">
                <v:shape id="_x0000_i2457" type="#_x0000_t75" style="width:232.5pt;height:70.5pt" o:ole="">
                  <v:imagedata r:id="rId2349" o:title=""/>
                </v:shape>
                <o:OLEObject Type="Embed" ProgID="ChemDraw.Document.5.0" ShapeID="_x0000_i2457" DrawAspect="Content" ObjectID="_1620821643" r:id="rId2350"/>
              </w:object>
            </w:r>
            <w:r w:rsidRPr="000814B5">
              <w:rPr>
                <w:iCs/>
                <w:color w:val="000000" w:themeColor="text1"/>
                <w:sz w:val="24"/>
                <w:szCs w:val="24"/>
              </w:rPr>
              <w:t xml:space="preserve"> </w:t>
            </w:r>
            <w:r w:rsidRPr="000814B5">
              <w:rPr>
                <w:color w:val="000000" w:themeColor="text1"/>
                <w:sz w:val="24"/>
                <w:szCs w:val="24"/>
              </w:rPr>
              <w:object w:dxaOrig="3986" w:dyaOrig="2508">
                <v:shape id="_x0000_i2458" type="#_x0000_t75" style="width:167.25pt;height:108pt" o:ole="">
                  <v:imagedata r:id="rId2351" o:title=""/>
                </v:shape>
                <o:OLEObject Type="Embed" ProgID="ChemDraw.Document.6.0" ShapeID="_x0000_i2458" DrawAspect="Content" ObjectID="_1620821644" r:id="rId2352"/>
              </w:object>
            </w:r>
          </w:p>
        </w:tc>
        <w:tc>
          <w:tcPr>
            <w:tcW w:w="1060" w:type="dxa"/>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tc>
      </w:tr>
      <w:tr w:rsidR="00AB200B" w:rsidRPr="000814B5" w:rsidTr="00515F41">
        <w:tc>
          <w:tcPr>
            <w:tcW w:w="993" w:type="dxa"/>
            <w:vMerge w:val="restart"/>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b/>
                <w:color w:val="000000" w:themeColor="text1"/>
              </w:rPr>
              <w:t>(3,0đ)</w:t>
            </w:r>
          </w:p>
        </w:tc>
        <w:tc>
          <w:tcPr>
            <w:tcW w:w="8646" w:type="dxa"/>
            <w:shd w:val="clear" w:color="auto" w:fill="auto"/>
          </w:tcPr>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position w:val="-12"/>
              </w:rPr>
              <w:object w:dxaOrig="8340" w:dyaOrig="420">
                <v:shape id="_x0000_i2459" type="#_x0000_t75" style="width:417pt;height:21pt" o:ole="">
                  <v:imagedata r:id="rId2353" o:title=""/>
                </v:shape>
                <o:OLEObject Type="Embed" ProgID="Equation.DSMT4" ShapeID="_x0000_i2459" DrawAspect="Content" ObjectID="_1620821645" r:id="rId2354"/>
              </w:object>
            </w:r>
          </w:p>
          <w:p w:rsidR="00AB200B" w:rsidRPr="000814B5" w:rsidRDefault="00AB200B" w:rsidP="00515F41">
            <w:pPr>
              <w:pStyle w:val="NormalWeb"/>
              <w:spacing w:before="0" w:beforeAutospacing="0" w:after="0" w:afterAutospacing="0" w:line="293" w:lineRule="atLeast"/>
              <w:jc w:val="both"/>
              <w:rPr>
                <w:color w:val="000000" w:themeColor="text1"/>
              </w:rPr>
            </w:pPr>
            <w:r w:rsidRPr="000814B5">
              <w:rPr>
                <w:color w:val="000000" w:themeColor="text1"/>
              </w:rPr>
              <w:t>Mỗi phương trình: 0,25 đ</w: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 x 6</w:t>
            </w:r>
          </w:p>
          <w:p w:rsidR="00AB200B" w:rsidRPr="000814B5" w:rsidRDefault="00AB200B" w:rsidP="0054699E">
            <w:pPr>
              <w:pStyle w:val="NormalWeb"/>
              <w:spacing w:before="0" w:beforeAutospacing="0" w:after="0" w:afterAutospacing="0" w:line="293" w:lineRule="atLeast"/>
              <w:rPr>
                <w:color w:val="000000" w:themeColor="text1"/>
              </w:rPr>
            </w:pPr>
          </w:p>
        </w:tc>
      </w:tr>
      <w:tr w:rsidR="00AB200B" w:rsidRPr="000814B5" w:rsidTr="00515F41">
        <w:tc>
          <w:tcPr>
            <w:tcW w:w="993" w:type="dxa"/>
            <w:vMerge/>
            <w:shd w:val="clear" w:color="auto" w:fill="auto"/>
            <w:vAlign w:val="center"/>
          </w:tcPr>
          <w:p w:rsidR="00AB200B" w:rsidRPr="000814B5" w:rsidRDefault="00AB200B" w:rsidP="00947CED">
            <w:pPr>
              <w:pStyle w:val="NormalWeb"/>
              <w:spacing w:before="0" w:beforeAutospacing="0" w:after="0" w:afterAutospacing="0" w:line="293" w:lineRule="atLeast"/>
              <w:jc w:val="center"/>
              <w:rPr>
                <w:color w:val="000000" w:themeColor="text1"/>
              </w:rPr>
            </w:pPr>
          </w:p>
        </w:tc>
        <w:tc>
          <w:tcPr>
            <w:tcW w:w="8646" w:type="dxa"/>
            <w:shd w:val="clear" w:color="auto" w:fill="auto"/>
          </w:tcPr>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460" type="#_x0000_t75" style="width:15pt;height:11.25pt" o:ole="">
                  <v:imagedata r:id="rId2355" o:title=""/>
                </v:shape>
                <o:OLEObject Type="Embed" ProgID="Equation.DSMT4" ShapeID="_x0000_i2460" DrawAspect="Content" ObjectID="_1620821646" r:id="rId2356"/>
              </w:object>
            </w:r>
            <w:r w:rsidRPr="000814B5">
              <w:rPr>
                <w:color w:val="000000" w:themeColor="text1"/>
              </w:rPr>
              <w:t xml:space="preserve"> CaCO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       2CO</w:t>
            </w:r>
            <w:r w:rsidRPr="000814B5">
              <w:rPr>
                <w:color w:val="000000" w:themeColor="text1"/>
                <w:vertAlign w:val="subscript"/>
              </w:rPr>
              <w:t>2</w:t>
            </w:r>
            <w:r w:rsidRPr="000814B5">
              <w:rPr>
                <w:color w:val="000000" w:themeColor="text1"/>
              </w:rPr>
              <w:t xml:space="preserve"> + Ca(OH)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461" type="#_x0000_t75" style="width:15pt;height:11.25pt" o:ole="">
                  <v:imagedata r:id="rId2355" o:title=""/>
                </v:shape>
                <o:OLEObject Type="Embed" ProgID="Equation.DSMT4" ShapeID="_x0000_i2461" DrawAspect="Content" ObjectID="_1620821647" r:id="rId2357"/>
              </w:object>
            </w:r>
            <w:r w:rsidRPr="000814B5">
              <w:rPr>
                <w:color w:val="000000" w:themeColor="text1"/>
              </w:rPr>
              <w:t xml:space="preserve"> Ca(HCO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 x             x                  x                            y            0,5y               0,5y</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Ca(HCO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 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462" type="#_x0000_t75" style="width:15pt;height:11.25pt" o:ole="">
                  <v:imagedata r:id="rId2355" o:title=""/>
                </v:shape>
                <o:OLEObject Type="Embed" ProgID="Equation.DSMT4" ShapeID="_x0000_i2462" DrawAspect="Content" ObjectID="_1620821648" r:id="rId2358"/>
              </w:object>
            </w:r>
            <w:r w:rsidRPr="000814B5">
              <w:rPr>
                <w:color w:val="000000" w:themeColor="text1"/>
              </w:rPr>
              <w:t xml:space="preserve"> CaCO</w:t>
            </w:r>
            <w:r w:rsidRPr="000814B5">
              <w:rPr>
                <w:color w:val="000000" w:themeColor="text1"/>
                <w:vertAlign w:val="subscript"/>
              </w:rPr>
              <w:t>3</w:t>
            </w:r>
            <w:r w:rsidRPr="000814B5">
              <w:rPr>
                <w:color w:val="000000" w:themeColor="text1"/>
              </w:rPr>
              <w:t xml:space="preserve"> + BaCO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    0,5y                                    0,5y        0,5y</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Có hệ: </w:t>
            </w:r>
            <w:r w:rsidRPr="000814B5">
              <w:rPr>
                <w:color w:val="000000" w:themeColor="text1"/>
                <w:position w:val="-34"/>
              </w:rPr>
              <w:object w:dxaOrig="4780" w:dyaOrig="800">
                <v:shape id="_x0000_i2463" type="#_x0000_t75" style="width:239.25pt;height:39.75pt" o:ole="">
                  <v:imagedata r:id="rId2359" o:title=""/>
                </v:shape>
                <o:OLEObject Type="Embed" ProgID="Equation.DSMT4" ShapeID="_x0000_i2463" DrawAspect="Content" ObjectID="_1620821649" r:id="rId2360"/>
              </w:object>
            </w:r>
            <w:r w:rsidRPr="000814B5">
              <w:rPr>
                <w:color w:val="000000" w:themeColor="text1"/>
              </w:rPr>
              <w:t xml:space="preserve"> </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position w:val="-14"/>
              </w:rPr>
              <w:object w:dxaOrig="3220" w:dyaOrig="380">
                <v:shape id="_x0000_i2464" type="#_x0000_t75" style="width:161.25pt;height:18.75pt" o:ole="">
                  <v:imagedata r:id="rId2361" o:title=""/>
                </v:shape>
                <o:OLEObject Type="Embed" ProgID="Equation.DSMT4" ShapeID="_x0000_i2464" DrawAspect="Content" ObjectID="_1620821650" r:id="rId2362"/>
              </w:object>
            </w:r>
            <w:r w:rsidRPr="000814B5">
              <w:rPr>
                <w:color w:val="000000" w:themeColor="text1"/>
              </w:rPr>
              <w:t xml:space="preserve"> </w:t>
            </w:r>
          </w:p>
          <w:p w:rsidR="00AB200B" w:rsidRPr="000814B5" w:rsidRDefault="00301AE5" w:rsidP="00947CED">
            <w:pPr>
              <w:pStyle w:val="NormalWeb"/>
              <w:spacing w:before="0" w:beforeAutospacing="0" w:after="0" w:afterAutospacing="0" w:line="293" w:lineRule="atLeast"/>
              <w:jc w:val="both"/>
              <w:rPr>
                <w:color w:val="000000" w:themeColor="text1"/>
              </w:rPr>
            </w:pPr>
            <w:r>
              <w:rPr>
                <w:noProof/>
                <w:color w:val="000000" w:themeColor="text1"/>
              </w:rPr>
              <w:drawing>
                <wp:anchor distT="0" distB="0" distL="114300" distR="114300" simplePos="0" relativeHeight="251726336" behindDoc="0" locked="0" layoutInCell="1" allowOverlap="1">
                  <wp:simplePos x="0" y="0"/>
                  <wp:positionH relativeFrom="column">
                    <wp:posOffset>4580890</wp:posOffset>
                  </wp:positionH>
                  <wp:positionV relativeFrom="paragraph">
                    <wp:posOffset>191135</wp:posOffset>
                  </wp:positionV>
                  <wp:extent cx="782955" cy="914400"/>
                  <wp:effectExtent l="0" t="0" r="0" b="0"/>
                  <wp:wrapSquare wrapText="bothSides"/>
                  <wp:docPr id="578" name="Picture 114" descr="t-but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butyl"/>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7829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0B" w:rsidRPr="000814B5">
              <w:rPr>
                <w:color w:val="000000" w:themeColor="text1"/>
              </w:rPr>
              <w:t>(X): C</w:t>
            </w:r>
            <w:r w:rsidR="00AB200B" w:rsidRPr="000814B5">
              <w:rPr>
                <w:color w:val="000000" w:themeColor="text1"/>
                <w:vertAlign w:val="subscript"/>
              </w:rPr>
              <w:t>n</w:t>
            </w:r>
            <w:r w:rsidR="00AB200B" w:rsidRPr="000814B5">
              <w:rPr>
                <w:color w:val="000000" w:themeColor="text1"/>
              </w:rPr>
              <w:t>H</w:t>
            </w:r>
            <w:r w:rsidR="00AB200B" w:rsidRPr="000814B5">
              <w:rPr>
                <w:color w:val="000000" w:themeColor="text1"/>
                <w:vertAlign w:val="subscript"/>
              </w:rPr>
              <w:t>m</w:t>
            </w:r>
            <w:r w:rsidR="00AB200B" w:rsidRPr="000814B5">
              <w:rPr>
                <w:color w:val="000000" w:themeColor="text1"/>
              </w:rPr>
              <w:t xml:space="preserve">, ta có: </w:t>
            </w:r>
            <w:r w:rsidR="00AB200B" w:rsidRPr="000814B5">
              <w:rPr>
                <w:color w:val="000000" w:themeColor="text1"/>
                <w:position w:val="-24"/>
              </w:rPr>
              <w:object w:dxaOrig="3040" w:dyaOrig="620">
                <v:shape id="_x0000_i2465" type="#_x0000_t75" style="width:152.25pt;height:30.75pt" o:ole="">
                  <v:imagedata r:id="rId2364" o:title=""/>
                </v:shape>
                <o:OLEObject Type="Embed" ProgID="Equation.DSMT4" ShapeID="_x0000_i2465" DrawAspect="Content" ObjectID="_1620821651" r:id="rId2365"/>
              </w:object>
            </w:r>
            <w:r w:rsidR="00AB200B" w:rsidRPr="000814B5">
              <w:rPr>
                <w:color w:val="000000" w:themeColor="text1"/>
              </w:rPr>
              <w:t xml:space="preserve">        =&gt; n = 10; m = 14</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 xml:space="preserve">                             0,01                  0,01x   0,005m         =&gt; (X): C</w:t>
            </w:r>
            <w:r w:rsidRPr="000814B5">
              <w:rPr>
                <w:color w:val="000000" w:themeColor="text1"/>
                <w:vertAlign w:val="subscript"/>
              </w:rPr>
              <w:t>10</w:t>
            </w:r>
            <w:r w:rsidRPr="000814B5">
              <w:rPr>
                <w:color w:val="000000" w:themeColor="text1"/>
              </w:rPr>
              <w:t>H</w:t>
            </w:r>
            <w:r w:rsidRPr="000814B5">
              <w:rPr>
                <w:color w:val="000000" w:themeColor="text1"/>
                <w:vertAlign w:val="subscript"/>
              </w:rPr>
              <w:t>14</w:t>
            </w:r>
          </w:p>
          <w:p w:rsidR="00AB200B" w:rsidRPr="000814B5" w:rsidRDefault="00AB200B" w:rsidP="00947CED">
            <w:pPr>
              <w:pStyle w:val="NormalWeb"/>
              <w:spacing w:before="0" w:beforeAutospacing="0" w:after="0" w:afterAutospacing="0" w:line="293" w:lineRule="atLeast"/>
              <w:jc w:val="both"/>
              <w:rPr>
                <w:color w:val="000000" w:themeColor="text1"/>
              </w:rPr>
            </w:pPr>
            <w:r w:rsidRPr="000814B5">
              <w:rPr>
                <w:color w:val="000000" w:themeColor="text1"/>
              </w:rPr>
              <w:t>Vì (X) cấu trúc thơm, chỉ có một nhóm thế và monoclo hoá (ánh sáng) chỉ tạo một sản phẩm duy nhất (nhóm thế có cấu trúc đối xứng cao) nên CTCT (X) là:</w: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tc>
      </w:tr>
      <w:tr w:rsidR="00AB200B" w:rsidRPr="000814B5" w:rsidTr="00515F41">
        <w:tc>
          <w:tcPr>
            <w:tcW w:w="993" w:type="dxa"/>
            <w:vMerge w:val="restart"/>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r w:rsidRPr="000814B5">
              <w:rPr>
                <w:b/>
                <w:color w:val="000000" w:themeColor="text1"/>
              </w:rPr>
              <w:t>3</w:t>
            </w: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b/>
                <w:color w:val="000000" w:themeColor="text1"/>
              </w:rPr>
              <w:t>(2,0đ)</w:t>
            </w:r>
          </w:p>
        </w:tc>
        <w:tc>
          <w:tcPr>
            <w:tcW w:w="8646" w:type="dxa"/>
            <w:shd w:val="clear" w:color="auto" w:fill="auto"/>
          </w:tcPr>
          <w:p w:rsidR="00AB200B" w:rsidRPr="000814B5" w:rsidRDefault="00AB200B" w:rsidP="00640748">
            <w:pPr>
              <w:rPr>
                <w:color w:val="000000" w:themeColor="text1"/>
                <w:sz w:val="24"/>
                <w:lang w:val="nl-NL"/>
              </w:rPr>
            </w:pPr>
            <w:r w:rsidRPr="000814B5">
              <w:rPr>
                <w:color w:val="000000" w:themeColor="text1"/>
                <w:sz w:val="24"/>
                <w:lang w:val="nl-NL"/>
              </w:rPr>
              <w:t>Giả sử M là ankin có KLPT nhỏ nhất =&gt; n</w:t>
            </w:r>
            <w:r w:rsidRPr="000814B5">
              <w:rPr>
                <w:color w:val="000000" w:themeColor="text1"/>
                <w:sz w:val="24"/>
                <w:vertAlign w:val="subscript"/>
                <w:lang w:val="nl-NL"/>
              </w:rPr>
              <w:t>M</w:t>
            </w:r>
            <w:r w:rsidRPr="000814B5">
              <w:rPr>
                <w:color w:val="000000" w:themeColor="text1"/>
                <w:sz w:val="24"/>
                <w:lang w:val="nl-NL"/>
              </w:rPr>
              <w:t xml:space="preserve"> = 0,4.0,05 = 0,02(mol)</w:t>
            </w:r>
          </w:p>
          <w:p w:rsidR="00AB200B" w:rsidRPr="000814B5" w:rsidRDefault="00AB200B" w:rsidP="00640748">
            <w:pPr>
              <w:rPr>
                <w:color w:val="000000" w:themeColor="text1"/>
                <w:sz w:val="24"/>
                <w:lang w:val="nl-NL"/>
              </w:rPr>
            </w:pPr>
            <w:r w:rsidRPr="000814B5">
              <w:rPr>
                <w:color w:val="000000" w:themeColor="text1"/>
                <w:sz w:val="24"/>
                <w:lang w:val="nl-NL"/>
              </w:rPr>
              <w:tab/>
              <w:t>n(AgNO</w:t>
            </w:r>
            <w:r w:rsidRPr="000814B5">
              <w:rPr>
                <w:color w:val="000000" w:themeColor="text1"/>
                <w:sz w:val="24"/>
                <w:vertAlign w:val="subscript"/>
                <w:lang w:val="nl-NL"/>
              </w:rPr>
              <w:t>3</w:t>
            </w:r>
            <w:r w:rsidRPr="000814B5">
              <w:rPr>
                <w:color w:val="000000" w:themeColor="text1"/>
                <w:sz w:val="24"/>
                <w:lang w:val="nl-NL"/>
              </w:rPr>
              <w:t>) = 0,25.0,12 = 0,03 (mol) &lt; 0,05 (mol)</w:t>
            </w:r>
          </w:p>
          <w:p w:rsidR="00AB200B" w:rsidRPr="000814B5" w:rsidRDefault="00AB200B" w:rsidP="00640748">
            <w:pPr>
              <w:rPr>
                <w:color w:val="000000" w:themeColor="text1"/>
                <w:sz w:val="24"/>
                <w:lang w:val="pt-BR"/>
              </w:rPr>
            </w:pPr>
            <w:r w:rsidRPr="000814B5">
              <w:rPr>
                <w:color w:val="000000" w:themeColor="text1"/>
                <w:sz w:val="24"/>
                <w:lang w:val="nl-NL"/>
              </w:rPr>
              <w:t xml:space="preserve">=&gt; </w:t>
            </w:r>
            <w:r w:rsidRPr="000814B5">
              <w:rPr>
                <w:color w:val="000000" w:themeColor="text1"/>
                <w:sz w:val="24"/>
                <w:lang w:val="pt-BR"/>
              </w:rPr>
              <w:t>có 2 ankin có xảy ra phản ứng với AgNO</w:t>
            </w:r>
            <w:r w:rsidRPr="000814B5">
              <w:rPr>
                <w:color w:val="000000" w:themeColor="text1"/>
                <w:sz w:val="24"/>
                <w:vertAlign w:val="subscript"/>
                <w:lang w:val="pt-BR"/>
              </w:rPr>
              <w:t>3</w:t>
            </w:r>
            <w:r w:rsidRPr="000814B5">
              <w:rPr>
                <w:color w:val="000000" w:themeColor="text1"/>
                <w:sz w:val="24"/>
                <w:lang w:val="pt-BR"/>
              </w:rPr>
              <w:t>/NH</w:t>
            </w:r>
            <w:r w:rsidRPr="000814B5">
              <w:rPr>
                <w:color w:val="000000" w:themeColor="text1"/>
                <w:sz w:val="24"/>
                <w:vertAlign w:val="subscript"/>
                <w:lang w:val="pt-BR"/>
              </w:rPr>
              <w:t>3</w:t>
            </w:r>
            <w:r w:rsidRPr="000814B5">
              <w:rPr>
                <w:color w:val="000000" w:themeColor="text1"/>
                <w:sz w:val="24"/>
                <w:lang w:val="pt-BR"/>
              </w:rPr>
              <w:t xml:space="preserve"> và một ankin không có phản ứng.</w:t>
            </w:r>
          </w:p>
          <w:p w:rsidR="00AB200B" w:rsidRPr="000814B5" w:rsidRDefault="00AB200B" w:rsidP="00640748">
            <w:pPr>
              <w:rPr>
                <w:color w:val="000000" w:themeColor="text1"/>
                <w:sz w:val="24"/>
                <w:lang w:val="pt-BR"/>
              </w:rPr>
            </w:pPr>
            <w:r w:rsidRPr="000814B5">
              <w:rPr>
                <w:color w:val="000000" w:themeColor="text1"/>
                <w:sz w:val="24"/>
                <w:lang w:val="pt-BR"/>
              </w:rPr>
              <w:tab/>
              <w:t>Gọi công thức chung của hai ankin là 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2n – 2</w:t>
            </w:r>
          </w:p>
          <w:p w:rsidR="00AB200B" w:rsidRPr="000814B5" w:rsidRDefault="00AB200B" w:rsidP="00640748">
            <w:pPr>
              <w:rPr>
                <w:color w:val="000000" w:themeColor="text1"/>
                <w:sz w:val="24"/>
                <w:lang w:val="pt-BR"/>
              </w:rPr>
            </w:pPr>
            <w:r w:rsidRPr="000814B5">
              <w:rPr>
                <w:color w:val="000000" w:themeColor="text1"/>
                <w:sz w:val="24"/>
                <w:lang w:val="pt-BR"/>
              </w:rPr>
              <w:t>Pt:  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 xml:space="preserve">2n – 2   </w:t>
            </w:r>
            <w:r w:rsidRPr="000814B5">
              <w:rPr>
                <w:color w:val="000000" w:themeColor="text1"/>
                <w:sz w:val="24"/>
                <w:lang w:val="pt-BR"/>
              </w:rPr>
              <w:t>+  AgNO</w:t>
            </w:r>
            <w:r w:rsidRPr="000814B5">
              <w:rPr>
                <w:color w:val="000000" w:themeColor="text1"/>
                <w:sz w:val="24"/>
                <w:vertAlign w:val="subscript"/>
                <w:lang w:val="pt-BR"/>
              </w:rPr>
              <w:t>3</w:t>
            </w:r>
            <w:r w:rsidRPr="000814B5">
              <w:rPr>
                <w:color w:val="000000" w:themeColor="text1"/>
                <w:sz w:val="24"/>
                <w:lang w:val="pt-BR"/>
              </w:rPr>
              <w:t xml:space="preserve">  +  NH</w:t>
            </w:r>
            <w:r w:rsidRPr="000814B5">
              <w:rPr>
                <w:color w:val="000000" w:themeColor="text1"/>
                <w:sz w:val="24"/>
                <w:vertAlign w:val="subscript"/>
                <w:lang w:val="pt-BR"/>
              </w:rPr>
              <w:t>3</w:t>
            </w:r>
            <w:r w:rsidRPr="000814B5">
              <w:rPr>
                <w:color w:val="000000" w:themeColor="text1"/>
                <w:sz w:val="24"/>
                <w:lang w:val="pt-BR"/>
              </w:rPr>
              <w:t xml:space="preserve">  </w:t>
            </w:r>
            <w:r w:rsidRPr="000814B5">
              <w:rPr>
                <w:color w:val="000000" w:themeColor="text1"/>
                <w:position w:val="-6"/>
                <w:sz w:val="24"/>
              </w:rPr>
              <w:object w:dxaOrig="620" w:dyaOrig="320">
                <v:shape id="_x0000_i2466" type="#_x0000_t75" style="width:30.75pt;height:15.75pt" o:ole="">
                  <v:imagedata r:id="rId2366" o:title=""/>
                </v:shape>
                <o:OLEObject Type="Embed" ProgID="Equation.DSMT4" ShapeID="_x0000_i2466" DrawAspect="Content" ObjectID="_1620821652" r:id="rId2367"/>
              </w:object>
            </w:r>
            <w:r w:rsidRPr="000814B5">
              <w:rPr>
                <w:color w:val="000000" w:themeColor="text1"/>
                <w:sz w:val="24"/>
                <w:lang w:val="pt-BR"/>
              </w:rPr>
              <w:t xml:space="preserve"> 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2n – 3</w:t>
            </w:r>
            <w:r w:rsidRPr="000814B5">
              <w:rPr>
                <w:color w:val="000000" w:themeColor="text1"/>
                <w:sz w:val="24"/>
                <w:lang w:val="pt-BR"/>
              </w:rPr>
              <w:t>Ag  +  NH</w:t>
            </w:r>
            <w:r w:rsidRPr="000814B5">
              <w:rPr>
                <w:color w:val="000000" w:themeColor="text1"/>
                <w:sz w:val="24"/>
                <w:vertAlign w:val="subscript"/>
                <w:lang w:val="pt-BR"/>
              </w:rPr>
              <w:t>4</w:t>
            </w:r>
            <w:r w:rsidRPr="000814B5">
              <w:rPr>
                <w:color w:val="000000" w:themeColor="text1"/>
                <w:sz w:val="24"/>
                <w:lang w:val="pt-BR"/>
              </w:rPr>
              <w:t>NO</w:t>
            </w:r>
            <w:r w:rsidRPr="000814B5">
              <w:rPr>
                <w:color w:val="000000" w:themeColor="text1"/>
                <w:sz w:val="24"/>
                <w:vertAlign w:val="subscript"/>
                <w:lang w:val="pt-BR"/>
              </w:rPr>
              <w:t>3</w:t>
            </w:r>
            <w:r w:rsidRPr="000814B5">
              <w:rPr>
                <w:color w:val="000000" w:themeColor="text1"/>
                <w:sz w:val="24"/>
                <w:lang w:val="pt-BR"/>
              </w:rPr>
              <w:t xml:space="preserve">; </w:t>
            </w:r>
          </w:p>
          <w:p w:rsidR="00AB200B" w:rsidRPr="000814B5" w:rsidRDefault="00AB200B" w:rsidP="00640748">
            <w:pPr>
              <w:rPr>
                <w:color w:val="000000" w:themeColor="text1"/>
                <w:sz w:val="24"/>
                <w:lang w:val="pt-BR"/>
              </w:rPr>
            </w:pPr>
            <w:r w:rsidRPr="000814B5">
              <w:rPr>
                <w:color w:val="000000" w:themeColor="text1"/>
                <w:sz w:val="24"/>
                <w:lang w:val="pt-BR"/>
              </w:rPr>
              <w:tab/>
              <w:t>C</w:t>
            </w:r>
            <w:r w:rsidRPr="000814B5">
              <w:rPr>
                <w:color w:val="000000" w:themeColor="text1"/>
                <w:sz w:val="24"/>
                <w:vertAlign w:val="subscript"/>
                <w:lang w:val="pt-BR"/>
              </w:rPr>
              <w:t>n</w:t>
            </w:r>
            <w:r w:rsidRPr="000814B5">
              <w:rPr>
                <w:color w:val="000000" w:themeColor="text1"/>
                <w:sz w:val="24"/>
                <w:lang w:val="pt-BR"/>
              </w:rPr>
              <w:t>H</w:t>
            </w:r>
            <w:r w:rsidRPr="000814B5">
              <w:rPr>
                <w:color w:val="000000" w:themeColor="text1"/>
                <w:sz w:val="24"/>
                <w:vertAlign w:val="subscript"/>
                <w:lang w:val="pt-BR"/>
              </w:rPr>
              <w:t>2n – 3</w:t>
            </w:r>
            <w:r w:rsidRPr="000814B5">
              <w:rPr>
                <w:color w:val="000000" w:themeColor="text1"/>
                <w:sz w:val="24"/>
                <w:lang w:val="pt-BR"/>
              </w:rPr>
              <w:t xml:space="preserve">Ag = </w:t>
            </w:r>
            <w:r w:rsidRPr="000814B5">
              <w:rPr>
                <w:color w:val="000000" w:themeColor="text1"/>
                <w:position w:val="-28"/>
                <w:sz w:val="24"/>
              </w:rPr>
              <w:object w:dxaOrig="1560" w:dyaOrig="660">
                <v:shape id="_x0000_i2467" type="#_x0000_t75" style="width:78pt;height:33pt" o:ole="">
                  <v:imagedata r:id="rId2368" o:title=""/>
                </v:shape>
                <o:OLEObject Type="Embed" ProgID="Equation.DSMT4" ShapeID="_x0000_i2467" DrawAspect="Content" ObjectID="_1620821653" r:id="rId2369"/>
              </w:object>
            </w:r>
            <w:r w:rsidRPr="000814B5">
              <w:rPr>
                <w:color w:val="000000" w:themeColor="text1"/>
                <w:sz w:val="24"/>
                <w:lang w:val="pt-BR"/>
              </w:rPr>
              <w:t xml:space="preserve"> =&gt; n = 3,33</w:t>
            </w:r>
          </w:p>
          <w:p w:rsidR="00AB200B" w:rsidRPr="000814B5" w:rsidRDefault="00AB200B" w:rsidP="00640748">
            <w:pPr>
              <w:rPr>
                <w:color w:val="000000" w:themeColor="text1"/>
                <w:sz w:val="24"/>
                <w:lang w:val="pt-BR"/>
              </w:rPr>
            </w:pPr>
            <w:r w:rsidRPr="000814B5">
              <w:rPr>
                <w:color w:val="000000" w:themeColor="text1"/>
                <w:sz w:val="24"/>
                <w:lang w:val="pt-BR"/>
              </w:rPr>
              <w:t>Số nguyên tử cacbon mỗi ankin đều lớn hơn 2 =&gt; có một ankin nhỏ nhất là C</w:t>
            </w:r>
            <w:r w:rsidRPr="000814B5">
              <w:rPr>
                <w:color w:val="000000" w:themeColor="text1"/>
                <w:sz w:val="24"/>
                <w:vertAlign w:val="subscript"/>
                <w:lang w:val="pt-BR"/>
              </w:rPr>
              <w:t>3</w:t>
            </w:r>
            <w:r w:rsidRPr="000814B5">
              <w:rPr>
                <w:color w:val="000000" w:themeColor="text1"/>
                <w:sz w:val="24"/>
                <w:lang w:val="pt-BR"/>
              </w:rPr>
              <w:t>H</w:t>
            </w:r>
            <w:r w:rsidRPr="000814B5">
              <w:rPr>
                <w:color w:val="000000" w:themeColor="text1"/>
                <w:sz w:val="24"/>
                <w:vertAlign w:val="subscript"/>
                <w:lang w:val="pt-BR"/>
              </w:rPr>
              <w:t>4</w:t>
            </w:r>
          </w:p>
          <w:p w:rsidR="00AB200B" w:rsidRPr="000814B5" w:rsidRDefault="00AB200B" w:rsidP="00640748">
            <w:pPr>
              <w:rPr>
                <w:color w:val="000000" w:themeColor="text1"/>
                <w:sz w:val="24"/>
              </w:rPr>
            </w:pPr>
            <w:r w:rsidRPr="000814B5">
              <w:rPr>
                <w:color w:val="000000" w:themeColor="text1"/>
                <w:sz w:val="24"/>
                <w:lang w:val="pt-BR"/>
              </w:rPr>
              <w:t>Gọi công thức của ankin có phản ứng còn lại là C</w:t>
            </w:r>
            <w:r w:rsidRPr="000814B5">
              <w:rPr>
                <w:color w:val="000000" w:themeColor="text1"/>
                <w:sz w:val="24"/>
                <w:vertAlign w:val="subscript"/>
                <w:lang w:val="pt-BR"/>
              </w:rPr>
              <w:t>a</w:t>
            </w:r>
            <w:r w:rsidRPr="000814B5">
              <w:rPr>
                <w:color w:val="000000" w:themeColor="text1"/>
                <w:sz w:val="24"/>
                <w:lang w:val="pt-BR"/>
              </w:rPr>
              <w:t>H</w:t>
            </w:r>
            <w:r w:rsidRPr="000814B5">
              <w:rPr>
                <w:color w:val="000000" w:themeColor="text1"/>
                <w:sz w:val="24"/>
                <w:vertAlign w:val="subscript"/>
                <w:lang w:val="pt-BR"/>
              </w:rPr>
              <w:t>2a – 2</w:t>
            </w:r>
            <w:r w:rsidRPr="000814B5">
              <w:rPr>
                <w:color w:val="000000" w:themeColor="text1"/>
                <w:sz w:val="24"/>
              </w:rPr>
              <w:t xml:space="preserve">=&gt; </w:t>
            </w:r>
            <w:r w:rsidRPr="000814B5">
              <w:rPr>
                <w:color w:val="000000" w:themeColor="text1"/>
                <w:position w:val="-28"/>
                <w:sz w:val="24"/>
              </w:rPr>
              <w:object w:dxaOrig="2420" w:dyaOrig="660">
                <v:shape id="_x0000_i2468" type="#_x0000_t75" style="width:120.75pt;height:33pt" o:ole="">
                  <v:imagedata r:id="rId2370" o:title=""/>
                </v:shape>
                <o:OLEObject Type="Embed" ProgID="Equation.DSMT4" ShapeID="_x0000_i2468" DrawAspect="Content" ObjectID="_1620821654" r:id="rId2371"/>
              </w:object>
            </w:r>
          </w:p>
          <w:p w:rsidR="00AB200B" w:rsidRPr="000814B5" w:rsidRDefault="00AB200B" w:rsidP="00640748">
            <w:pPr>
              <w:rPr>
                <w:color w:val="000000" w:themeColor="text1"/>
                <w:sz w:val="24"/>
              </w:rPr>
            </w:pPr>
            <w:r w:rsidRPr="000814B5">
              <w:rPr>
                <w:color w:val="000000" w:themeColor="text1"/>
                <w:sz w:val="24"/>
              </w:rPr>
              <w:t xml:space="preserve">=&gt; a = 4 ; ankin đó là but – 1 – in </w:t>
            </w:r>
          </w:p>
          <w:p w:rsidR="00AB200B" w:rsidRPr="000814B5" w:rsidRDefault="00AB200B" w:rsidP="00640748">
            <w:pPr>
              <w:rPr>
                <w:color w:val="000000" w:themeColor="text1"/>
                <w:sz w:val="24"/>
              </w:rPr>
            </w:pPr>
            <w:r w:rsidRPr="000814B5">
              <w:rPr>
                <w:color w:val="000000" w:themeColor="text1"/>
                <w:sz w:val="24"/>
              </w:rPr>
              <w:t>Gọi công thức của ankin không có phản ứng với AgNO</w:t>
            </w:r>
            <w:r w:rsidRPr="000814B5">
              <w:rPr>
                <w:color w:val="000000" w:themeColor="text1"/>
                <w:sz w:val="24"/>
                <w:vertAlign w:val="subscript"/>
              </w:rPr>
              <w:t>3</w:t>
            </w:r>
            <w:r w:rsidRPr="000814B5">
              <w:rPr>
                <w:color w:val="000000" w:themeColor="text1"/>
                <w:sz w:val="24"/>
              </w:rPr>
              <w:t>/NH</w:t>
            </w:r>
            <w:r w:rsidRPr="000814B5">
              <w:rPr>
                <w:color w:val="000000" w:themeColor="text1"/>
                <w:sz w:val="24"/>
                <w:vertAlign w:val="subscript"/>
              </w:rPr>
              <w:t>3</w:t>
            </w:r>
            <w:r w:rsidRPr="000814B5">
              <w:rPr>
                <w:color w:val="000000" w:themeColor="text1"/>
                <w:sz w:val="24"/>
              </w:rPr>
              <w:t xml:space="preserve"> là C</w:t>
            </w:r>
            <w:r w:rsidRPr="000814B5">
              <w:rPr>
                <w:color w:val="000000" w:themeColor="text1"/>
                <w:sz w:val="24"/>
                <w:vertAlign w:val="subscript"/>
              </w:rPr>
              <w:t>b</w:t>
            </w:r>
            <w:r w:rsidRPr="000814B5">
              <w:rPr>
                <w:color w:val="000000" w:themeColor="text1"/>
                <w:sz w:val="24"/>
              </w:rPr>
              <w:t>H</w:t>
            </w:r>
            <w:r w:rsidRPr="000814B5">
              <w:rPr>
                <w:color w:val="000000" w:themeColor="text1"/>
                <w:sz w:val="24"/>
                <w:vertAlign w:val="subscript"/>
              </w:rPr>
              <w:t>2b – 2</w:t>
            </w:r>
          </w:p>
          <w:p w:rsidR="00AB200B" w:rsidRPr="000814B5" w:rsidRDefault="00AB200B" w:rsidP="00640748">
            <w:pPr>
              <w:rPr>
                <w:color w:val="000000" w:themeColor="text1"/>
                <w:sz w:val="24"/>
              </w:rPr>
            </w:pPr>
            <w:r w:rsidRPr="000814B5">
              <w:rPr>
                <w:color w:val="000000" w:themeColor="text1"/>
                <w:sz w:val="24"/>
              </w:rPr>
              <w:t>=&gt; số mol H</w:t>
            </w:r>
            <w:r w:rsidRPr="000814B5">
              <w:rPr>
                <w:color w:val="000000" w:themeColor="text1"/>
                <w:sz w:val="24"/>
                <w:vertAlign w:val="subscript"/>
              </w:rPr>
              <w:t>2</w:t>
            </w:r>
            <w:r w:rsidRPr="000814B5">
              <w:rPr>
                <w:color w:val="000000" w:themeColor="text1"/>
                <w:sz w:val="24"/>
              </w:rPr>
              <w:t>O theo phản ứng cháy là 0,02.2 + 3.0,01 + 0,02.(b – 1) = 0,13 =&gt; b =  4 =&gt; C</w:t>
            </w:r>
            <w:r w:rsidRPr="000814B5">
              <w:rPr>
                <w:color w:val="000000" w:themeColor="text1"/>
                <w:sz w:val="24"/>
                <w:vertAlign w:val="subscript"/>
              </w:rPr>
              <w:t>4</w:t>
            </w:r>
            <w:r w:rsidRPr="000814B5">
              <w:rPr>
                <w:color w:val="000000" w:themeColor="text1"/>
                <w:sz w:val="24"/>
              </w:rPr>
              <w:t>H</w:t>
            </w:r>
            <w:r w:rsidRPr="000814B5">
              <w:rPr>
                <w:color w:val="000000" w:themeColor="text1"/>
                <w:sz w:val="24"/>
                <w:vertAlign w:val="subscript"/>
              </w:rPr>
              <w:t>6</w:t>
            </w:r>
            <w:r w:rsidRPr="000814B5">
              <w:rPr>
                <w:color w:val="000000" w:themeColor="text1"/>
                <w:sz w:val="24"/>
              </w:rPr>
              <w:t xml:space="preserve"> ( but – 2 – in) Vậy công thức cấu tạo của ba ankin là :</w:t>
            </w:r>
          </w:p>
          <w:p w:rsidR="00AB200B" w:rsidRPr="000814B5" w:rsidRDefault="00AB200B" w:rsidP="00640748">
            <w:pPr>
              <w:rPr>
                <w:color w:val="000000" w:themeColor="text1"/>
              </w:rPr>
            </w:pPr>
            <w:r w:rsidRPr="000814B5">
              <w:rPr>
                <w:color w:val="000000" w:themeColor="text1"/>
                <w:sz w:val="24"/>
              </w:rPr>
              <w:tab/>
            </w:r>
            <w:r w:rsidRPr="000814B5">
              <w:rPr>
                <w:color w:val="000000" w:themeColor="text1"/>
                <w:sz w:val="24"/>
              </w:rPr>
              <w:object w:dxaOrig="8006" w:dyaOrig="379">
                <v:shape id="_x0000_i2469" type="#_x0000_t75" style="width:372pt;height:17.25pt" o:ole="">
                  <v:imagedata r:id="rId2372" o:title=""/>
                </v:shape>
                <o:OLEObject Type="Embed" ProgID="ChemDraw.Document.6.0" ShapeID="_x0000_i2469" DrawAspect="Content" ObjectID="_1620821655" r:id="rId2373"/>
              </w:objec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tc>
      </w:tr>
      <w:tr w:rsidR="00AB200B" w:rsidRPr="000814B5" w:rsidTr="00515F41">
        <w:tc>
          <w:tcPr>
            <w:tcW w:w="993" w:type="dxa"/>
            <w:vMerge/>
            <w:shd w:val="clear" w:color="auto" w:fill="auto"/>
            <w:vAlign w:val="center"/>
          </w:tcPr>
          <w:p w:rsidR="00AB200B" w:rsidRPr="000814B5" w:rsidRDefault="00AB200B" w:rsidP="00947CED">
            <w:pPr>
              <w:pStyle w:val="NormalWeb"/>
              <w:spacing w:before="0" w:beforeAutospacing="0" w:after="0" w:afterAutospacing="0" w:line="293" w:lineRule="atLeast"/>
              <w:jc w:val="center"/>
              <w:rPr>
                <w:b/>
                <w:color w:val="000000" w:themeColor="text1"/>
              </w:rPr>
            </w:pPr>
          </w:p>
        </w:tc>
        <w:tc>
          <w:tcPr>
            <w:tcW w:w="8646" w:type="dxa"/>
            <w:shd w:val="clear" w:color="auto" w:fill="auto"/>
          </w:tcPr>
          <w:p w:rsidR="00AB200B" w:rsidRPr="000814B5" w:rsidRDefault="00AB200B" w:rsidP="00E24E0D">
            <w:pPr>
              <w:autoSpaceDE w:val="0"/>
              <w:autoSpaceDN w:val="0"/>
              <w:adjustRightInd w:val="0"/>
              <w:rPr>
                <w:color w:val="000000" w:themeColor="text1"/>
                <w:sz w:val="24"/>
              </w:rPr>
            </w:pPr>
            <w:r w:rsidRPr="000814B5">
              <w:rPr>
                <w:color w:val="000000" w:themeColor="text1"/>
                <w:sz w:val="24"/>
              </w:rPr>
              <w:t>-CTPT: M = 28.2= 56 g/mol</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t>-CxHy = 12x + y= 56 =&gt; x= 4; y = 8 phù hợp</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lastRenderedPageBreak/>
              <w:t>Vậy A, B, X, Y là đồng phân của nhau.</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t>Theo điều kiện đề bài: vì mạch hở nên chúng là các anken</w:t>
            </w:r>
          </w:p>
          <w:p w:rsidR="00AB200B" w:rsidRPr="000814B5" w:rsidRDefault="00AB200B" w:rsidP="00E24E0D">
            <w:pPr>
              <w:autoSpaceDE w:val="0"/>
              <w:autoSpaceDN w:val="0"/>
              <w:adjustRightInd w:val="0"/>
              <w:rPr>
                <w:color w:val="000000" w:themeColor="text1"/>
                <w:sz w:val="24"/>
              </w:rPr>
            </w:pPr>
            <w:r w:rsidRPr="000814B5">
              <w:rPr>
                <w:color w:val="000000" w:themeColor="text1"/>
                <w:sz w:val="24"/>
              </w:rPr>
              <w:t xml:space="preserve">A, B là 2 đồng phân cis-trans ; Y mạch nhánh =&gt;X là anken bất đối mạch không nhánh, </w:t>
            </w:r>
          </w:p>
          <w:p w:rsidR="00AB200B" w:rsidRPr="000814B5" w:rsidRDefault="00AB200B" w:rsidP="00E24E0D">
            <w:pPr>
              <w:autoSpaceDE w:val="0"/>
              <w:autoSpaceDN w:val="0"/>
              <w:adjustRightInd w:val="0"/>
              <w:rPr>
                <w:color w:val="000000" w:themeColor="text1"/>
                <w:sz w:val="24"/>
                <w:lang w:val="nl-NL"/>
              </w:rPr>
            </w:pPr>
            <w:r w:rsidRPr="000814B5">
              <w:rPr>
                <w:color w:val="000000" w:themeColor="text1"/>
                <w:sz w:val="24"/>
              </w:rPr>
              <w:object w:dxaOrig="6487" w:dyaOrig="3987">
                <v:shape id="_x0000_i2470" type="#_x0000_t75" style="width:396pt;height:203.25pt" o:ole="">
                  <v:imagedata r:id="rId2374" o:title=""/>
                </v:shape>
                <o:OLEObject Type="Embed" ProgID="ChemDraw.Document.6.0" ShapeID="_x0000_i2470" DrawAspect="Content" ObjectID="_1620821656" r:id="rId2375"/>
              </w:object>
            </w:r>
          </w:p>
        </w:tc>
        <w:tc>
          <w:tcPr>
            <w:tcW w:w="1060" w:type="dxa"/>
            <w:shd w:val="clear" w:color="auto" w:fill="auto"/>
          </w:tcPr>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p>
          <w:p w:rsidR="00AB200B" w:rsidRPr="000814B5" w:rsidRDefault="00AB200B" w:rsidP="00947CED">
            <w:pPr>
              <w:pStyle w:val="NormalWeb"/>
              <w:spacing w:before="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947CED">
            <w:pPr>
              <w:pStyle w:val="NormalWeb"/>
              <w:spacing w:before="0" w:beforeAutospacing="0" w:after="0" w:afterAutospacing="0" w:line="293" w:lineRule="atLeast"/>
              <w:jc w:val="center"/>
              <w:rPr>
                <w:color w:val="000000" w:themeColor="text1"/>
              </w:rPr>
            </w:pPr>
          </w:p>
        </w:tc>
      </w:tr>
    </w:tbl>
    <w:p w:rsidR="00AB200B" w:rsidRPr="000814B5" w:rsidRDefault="00AB200B" w:rsidP="000B0DFB">
      <w:pPr>
        <w:pStyle w:val="NormalWeb"/>
        <w:shd w:val="clear" w:color="auto" w:fill="FFFFFF"/>
        <w:spacing w:before="0" w:beforeAutospacing="0" w:after="0" w:afterAutospacing="0" w:line="293" w:lineRule="atLeast"/>
        <w:jc w:val="both"/>
        <w:rPr>
          <w:color w:val="000000" w:themeColor="text1"/>
        </w:rPr>
      </w:pPr>
    </w:p>
    <w:tbl>
      <w:tblPr>
        <w:tblW w:w="10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646"/>
        <w:gridCol w:w="1060"/>
      </w:tblGrid>
      <w:tr w:rsidR="00AB200B" w:rsidRPr="000814B5" w:rsidTr="00806EB0">
        <w:tc>
          <w:tcPr>
            <w:tcW w:w="10699" w:type="dxa"/>
            <w:gridSpan w:val="3"/>
            <w:shd w:val="clear" w:color="auto" w:fill="auto"/>
            <w:vAlign w:val="center"/>
          </w:tcPr>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b/>
                <w:color w:val="000000" w:themeColor="text1"/>
              </w:rPr>
              <w:t xml:space="preserve">Bài 4: </w:t>
            </w:r>
            <w:r w:rsidRPr="000814B5">
              <w:rPr>
                <w:color w:val="000000" w:themeColor="text1"/>
              </w:rPr>
              <w:t>(4,0 điểm)</w:t>
            </w:r>
          </w:p>
        </w:tc>
      </w:tr>
      <w:tr w:rsidR="00AB200B" w:rsidRPr="000814B5" w:rsidTr="00C85738">
        <w:tc>
          <w:tcPr>
            <w:tcW w:w="993" w:type="dxa"/>
            <w:shd w:val="clear" w:color="auto" w:fill="auto"/>
            <w:vAlign w:val="center"/>
          </w:tcPr>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1</w:t>
            </w:r>
          </w:p>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(1,0đ)</w:t>
            </w:r>
          </w:p>
        </w:tc>
        <w:tc>
          <w:tcPr>
            <w:tcW w:w="8646" w:type="dxa"/>
            <w:shd w:val="clear" w:color="auto" w:fill="auto"/>
            <w:vAlign w:val="center"/>
          </w:tcPr>
          <w:p w:rsidR="00AB200B" w:rsidRPr="000814B5" w:rsidRDefault="00AB200B" w:rsidP="00C85738">
            <w:pPr>
              <w:autoSpaceDE w:val="0"/>
              <w:autoSpaceDN w:val="0"/>
              <w:adjustRightInd w:val="0"/>
              <w:rPr>
                <w:color w:val="000000" w:themeColor="text1"/>
                <w:sz w:val="24"/>
              </w:rPr>
            </w:pPr>
            <w:r w:rsidRPr="000814B5">
              <w:rPr>
                <w:color w:val="000000" w:themeColor="text1"/>
                <w:sz w:val="24"/>
              </w:rPr>
              <w:t xml:space="preserve">Mỗi phương trình: </w:t>
            </w:r>
            <w:r w:rsidRPr="000814B5">
              <w:rPr>
                <w:b/>
                <w:color w:val="000000" w:themeColor="text1"/>
                <w:sz w:val="24"/>
              </w:rPr>
              <w:t>0,25 đ</w:t>
            </w:r>
          </w:p>
          <w:p w:rsidR="00AB200B" w:rsidRPr="000814B5" w:rsidRDefault="00AB200B" w:rsidP="00C85738">
            <w:pPr>
              <w:autoSpaceDE w:val="0"/>
              <w:autoSpaceDN w:val="0"/>
              <w:adjustRightInd w:val="0"/>
              <w:rPr>
                <w:color w:val="000000" w:themeColor="text1"/>
                <w:sz w:val="24"/>
              </w:rPr>
            </w:pPr>
            <w:r w:rsidRPr="000814B5">
              <w:rPr>
                <w:color w:val="000000" w:themeColor="text1"/>
                <w:sz w:val="24"/>
              </w:rPr>
              <w:t>a, (2 phương trình); b, (2 phương trình)</w:t>
            </w:r>
          </w:p>
        </w:tc>
        <w:tc>
          <w:tcPr>
            <w:tcW w:w="1060" w:type="dxa"/>
            <w:shd w:val="clear" w:color="auto" w:fill="auto"/>
            <w:vAlign w:val="center"/>
          </w:tcPr>
          <w:p w:rsidR="00AB200B" w:rsidRPr="000814B5" w:rsidRDefault="00AB200B" w:rsidP="00C85738">
            <w:pPr>
              <w:pStyle w:val="NormalWeb"/>
              <w:spacing w:before="0" w:beforeAutospacing="0" w:after="0" w:afterAutospacing="0" w:line="293" w:lineRule="atLeast"/>
              <w:jc w:val="center"/>
              <w:rPr>
                <w:color w:val="000000" w:themeColor="text1"/>
              </w:rPr>
            </w:pPr>
            <w:r w:rsidRPr="000814B5">
              <w:rPr>
                <w:color w:val="000000" w:themeColor="text1"/>
              </w:rPr>
              <w:t>a. 0,5</w:t>
            </w:r>
          </w:p>
          <w:p w:rsidR="00AB200B" w:rsidRPr="000814B5" w:rsidRDefault="00AB200B" w:rsidP="00C85738">
            <w:pPr>
              <w:pStyle w:val="NormalWeb"/>
              <w:spacing w:before="0" w:beforeAutospacing="0" w:after="0" w:afterAutospacing="0" w:line="293" w:lineRule="atLeast"/>
              <w:jc w:val="center"/>
              <w:rPr>
                <w:color w:val="000000" w:themeColor="text1"/>
              </w:rPr>
            </w:pPr>
            <w:r w:rsidRPr="000814B5">
              <w:rPr>
                <w:color w:val="000000" w:themeColor="text1"/>
              </w:rPr>
              <w:t>b. 0,5</w:t>
            </w:r>
          </w:p>
        </w:tc>
      </w:tr>
      <w:tr w:rsidR="00AB200B" w:rsidRPr="000814B5" w:rsidTr="00806EB0">
        <w:tc>
          <w:tcPr>
            <w:tcW w:w="993" w:type="dxa"/>
            <w:shd w:val="clear" w:color="auto" w:fill="auto"/>
            <w:vAlign w:val="center"/>
          </w:tcPr>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2</w:t>
            </w:r>
          </w:p>
          <w:p w:rsidR="00AB200B" w:rsidRPr="000814B5" w:rsidRDefault="00AB200B" w:rsidP="00806EB0">
            <w:pPr>
              <w:pStyle w:val="NormalWeb"/>
              <w:spacing w:before="0" w:beforeAutospacing="0" w:after="0" w:afterAutospacing="0" w:line="293" w:lineRule="atLeast"/>
              <w:jc w:val="center"/>
              <w:rPr>
                <w:b/>
                <w:color w:val="000000" w:themeColor="text1"/>
              </w:rPr>
            </w:pPr>
            <w:r w:rsidRPr="000814B5">
              <w:rPr>
                <w:b/>
                <w:color w:val="000000" w:themeColor="text1"/>
              </w:rPr>
              <w:t>(3,0đ)</w:t>
            </w:r>
          </w:p>
        </w:tc>
        <w:tc>
          <w:tcPr>
            <w:tcW w:w="8646" w:type="dxa"/>
            <w:shd w:val="clear" w:color="auto" w:fill="auto"/>
          </w:tcPr>
          <w:p w:rsidR="00AB200B" w:rsidRPr="000814B5" w:rsidRDefault="00AB200B" w:rsidP="00DD6507">
            <w:pPr>
              <w:autoSpaceDE w:val="0"/>
              <w:autoSpaceDN w:val="0"/>
              <w:adjustRightInd w:val="0"/>
              <w:rPr>
                <w:color w:val="000000" w:themeColor="text1"/>
                <w:sz w:val="24"/>
              </w:rPr>
            </w:pPr>
            <w:r w:rsidRPr="000814B5">
              <w:rPr>
                <w:b/>
                <w:color w:val="000000" w:themeColor="text1"/>
                <w:sz w:val="24"/>
              </w:rPr>
              <w:t xml:space="preserve">Xác định ancol A: </w:t>
            </w:r>
            <w:r w:rsidRPr="000814B5">
              <w:rPr>
                <w:color w:val="000000" w:themeColor="text1"/>
                <w:sz w:val="24"/>
              </w:rPr>
              <w:t>Oxi hoá (A) tạo anđêhit đơn chức =&gt; (A) là ancol đơn chức</w:t>
            </w:r>
          </w:p>
          <w:p w:rsidR="00AB200B" w:rsidRPr="000814B5" w:rsidRDefault="00AB200B" w:rsidP="00DD6507">
            <w:pPr>
              <w:autoSpaceDE w:val="0"/>
              <w:autoSpaceDN w:val="0"/>
              <w:adjustRightInd w:val="0"/>
              <w:rPr>
                <w:color w:val="000000" w:themeColor="text1"/>
                <w:sz w:val="24"/>
              </w:rPr>
            </w:pPr>
            <w:r w:rsidRPr="000814B5">
              <w:rPr>
                <w:color w:val="000000" w:themeColor="text1"/>
                <w:sz w:val="24"/>
              </w:rPr>
              <w:t>RCH</w:t>
            </w:r>
            <w:r w:rsidRPr="000814B5">
              <w:rPr>
                <w:color w:val="000000" w:themeColor="text1"/>
                <w:sz w:val="24"/>
                <w:vertAlign w:val="subscript"/>
              </w:rPr>
              <w:t>2</w:t>
            </w:r>
            <w:r w:rsidRPr="000814B5">
              <w:rPr>
                <w:color w:val="000000" w:themeColor="text1"/>
                <w:sz w:val="24"/>
              </w:rPr>
              <w:t xml:space="preserve">OH + [O] </w:t>
            </w:r>
            <w:r w:rsidRPr="000814B5">
              <w:rPr>
                <w:color w:val="000000" w:themeColor="text1"/>
                <w:position w:val="-6"/>
                <w:sz w:val="24"/>
              </w:rPr>
              <w:object w:dxaOrig="680" w:dyaOrig="360">
                <v:shape id="_x0000_i2471" type="#_x0000_t75" style="width:33.75pt;height:18pt" o:ole="">
                  <v:imagedata r:id="rId2376" o:title=""/>
                </v:shape>
                <o:OLEObject Type="Embed" ProgID="Equation.DSMT4" ShapeID="_x0000_i2471" DrawAspect="Content" ObjectID="_1620821657" r:id="rId2377"/>
              </w:object>
            </w:r>
            <w:r w:rsidRPr="000814B5">
              <w:rPr>
                <w:color w:val="000000" w:themeColor="text1"/>
                <w:sz w:val="24"/>
              </w:rPr>
              <w:t xml:space="preserve"> RCHO + H</w:t>
            </w:r>
            <w:r w:rsidRPr="000814B5">
              <w:rPr>
                <w:color w:val="000000" w:themeColor="text1"/>
                <w:sz w:val="24"/>
                <w:vertAlign w:val="subscript"/>
              </w:rPr>
              <w:t>2</w:t>
            </w:r>
            <w:r w:rsidRPr="000814B5">
              <w:rPr>
                <w:color w:val="000000" w:themeColor="text1"/>
                <w:sz w:val="24"/>
              </w:rPr>
              <w:t>O;   RCH</w:t>
            </w:r>
            <w:r w:rsidRPr="000814B5">
              <w:rPr>
                <w:color w:val="000000" w:themeColor="text1"/>
                <w:sz w:val="24"/>
                <w:vertAlign w:val="subscript"/>
              </w:rPr>
              <w:t>2</w:t>
            </w:r>
            <w:r w:rsidRPr="000814B5">
              <w:rPr>
                <w:color w:val="000000" w:themeColor="text1"/>
                <w:sz w:val="24"/>
              </w:rPr>
              <w:t xml:space="preserve">OH + 2[O] </w:t>
            </w:r>
            <w:r w:rsidRPr="000814B5">
              <w:rPr>
                <w:color w:val="000000" w:themeColor="text1"/>
                <w:position w:val="-6"/>
                <w:sz w:val="24"/>
              </w:rPr>
              <w:object w:dxaOrig="680" w:dyaOrig="360">
                <v:shape id="_x0000_i2472" type="#_x0000_t75" style="width:33.75pt;height:18pt" o:ole="">
                  <v:imagedata r:id="rId2376" o:title=""/>
                </v:shape>
                <o:OLEObject Type="Embed" ProgID="Equation.DSMT4" ShapeID="_x0000_i2472" DrawAspect="Content" ObjectID="_1620821658" r:id="rId2378"/>
              </w:object>
            </w:r>
            <w:r w:rsidRPr="000814B5">
              <w:rPr>
                <w:color w:val="000000" w:themeColor="text1"/>
                <w:sz w:val="24"/>
              </w:rPr>
              <w:t xml:space="preserve"> RCOOH + H</w:t>
            </w:r>
            <w:r w:rsidRPr="000814B5">
              <w:rPr>
                <w:color w:val="000000" w:themeColor="text1"/>
                <w:sz w:val="24"/>
                <w:vertAlign w:val="subscript"/>
              </w:rPr>
              <w:t>2</w:t>
            </w:r>
            <w:r w:rsidRPr="000814B5">
              <w:rPr>
                <w:color w:val="000000" w:themeColor="text1"/>
                <w:sz w:val="24"/>
              </w:rPr>
              <w:t>O</w:t>
            </w:r>
          </w:p>
          <w:p w:rsidR="00AB200B" w:rsidRPr="000814B5" w:rsidRDefault="00AB200B" w:rsidP="00DD6507">
            <w:pPr>
              <w:autoSpaceDE w:val="0"/>
              <w:autoSpaceDN w:val="0"/>
              <w:adjustRightInd w:val="0"/>
              <w:rPr>
                <w:color w:val="000000" w:themeColor="text1"/>
                <w:sz w:val="24"/>
              </w:rPr>
            </w:pPr>
            <w:r w:rsidRPr="000814B5">
              <w:rPr>
                <w:color w:val="000000" w:themeColor="text1"/>
                <w:sz w:val="24"/>
              </w:rPr>
              <w:t xml:space="preserve">      x             x                   x            x             y              2y                    y             y</w:t>
            </w:r>
          </w:p>
          <w:p w:rsidR="00AB200B" w:rsidRPr="000814B5" w:rsidRDefault="00AB200B" w:rsidP="00DD6507">
            <w:pPr>
              <w:autoSpaceDE w:val="0"/>
              <w:autoSpaceDN w:val="0"/>
              <w:adjustRightInd w:val="0"/>
              <w:rPr>
                <w:color w:val="000000" w:themeColor="text1"/>
                <w:sz w:val="24"/>
              </w:rPr>
            </w:pPr>
            <w:r w:rsidRPr="000814B5">
              <w:rPr>
                <w:color w:val="000000" w:themeColor="text1"/>
                <w:position w:val="-6"/>
                <w:sz w:val="24"/>
              </w:rPr>
              <w:object w:dxaOrig="300" w:dyaOrig="240">
                <v:shape id="_x0000_i2473" type="#_x0000_t75" style="width:15pt;height:12pt" o:ole="">
                  <v:imagedata r:id="rId2379" o:title=""/>
                </v:shape>
                <o:OLEObject Type="Embed" ProgID="Equation.DSMT4" ShapeID="_x0000_i2473" DrawAspect="Content" ObjectID="_1620821659" r:id="rId2380"/>
              </w:object>
            </w:r>
            <w:r w:rsidRPr="000814B5">
              <w:rPr>
                <w:color w:val="000000" w:themeColor="text1"/>
                <w:sz w:val="24"/>
              </w:rPr>
              <w:t xml:space="preserve"> n</w:t>
            </w:r>
            <w:r w:rsidRPr="000814B5">
              <w:rPr>
                <w:color w:val="000000" w:themeColor="text1"/>
                <w:sz w:val="24"/>
                <w:vertAlign w:val="subscript"/>
              </w:rPr>
              <w:t>O</w:t>
            </w:r>
            <w:r w:rsidRPr="000814B5">
              <w:rPr>
                <w:color w:val="000000" w:themeColor="text1"/>
                <w:sz w:val="24"/>
              </w:rPr>
              <w:t xml:space="preserve"> = x + 2y = 0,1</w:t>
            </w:r>
          </w:p>
          <w:p w:rsidR="00AB200B" w:rsidRPr="000814B5" w:rsidRDefault="00AB200B" w:rsidP="00DD6507">
            <w:pPr>
              <w:autoSpaceDE w:val="0"/>
              <w:autoSpaceDN w:val="0"/>
              <w:adjustRightInd w:val="0"/>
              <w:rPr>
                <w:color w:val="000000" w:themeColor="text1"/>
                <w:sz w:val="24"/>
              </w:rPr>
            </w:pPr>
            <w:r w:rsidRPr="000814B5">
              <w:rPr>
                <w:color w:val="000000" w:themeColor="text1"/>
                <w:position w:val="-24"/>
                <w:sz w:val="24"/>
              </w:rPr>
              <w:object w:dxaOrig="240" w:dyaOrig="620">
                <v:shape id="_x0000_i2474" type="#_x0000_t75" style="width:12pt;height:30.75pt" o:ole="">
                  <v:imagedata r:id="rId2381" o:title=""/>
                </v:shape>
                <o:OLEObject Type="Embed" ProgID="Equation.DSMT4" ShapeID="_x0000_i2474" DrawAspect="Content" ObjectID="_1620821660" r:id="rId2382"/>
              </w:object>
            </w:r>
            <w:r w:rsidRPr="000814B5">
              <w:rPr>
                <w:color w:val="000000" w:themeColor="text1"/>
                <w:sz w:val="24"/>
              </w:rPr>
              <w:t xml:space="preserve"> Z + NaHCO</w:t>
            </w:r>
            <w:r w:rsidRPr="000814B5">
              <w:rPr>
                <w:color w:val="000000" w:themeColor="text1"/>
                <w:sz w:val="24"/>
                <w:vertAlign w:val="subscript"/>
              </w:rPr>
              <w:t>3</w:t>
            </w:r>
            <w:r w:rsidRPr="000814B5">
              <w:rPr>
                <w:color w:val="000000" w:themeColor="text1"/>
                <w:sz w:val="24"/>
              </w:rPr>
              <w:t xml:space="preserve"> : chỉ có axit phản ứng </w:t>
            </w:r>
            <w:r w:rsidRPr="000814B5">
              <w:rPr>
                <w:color w:val="000000" w:themeColor="text1"/>
                <w:position w:val="-6"/>
                <w:sz w:val="24"/>
              </w:rPr>
              <w:object w:dxaOrig="300" w:dyaOrig="220">
                <v:shape id="_x0000_i2475" type="#_x0000_t75" style="width:15pt;height:11.25pt" o:ole="">
                  <v:imagedata r:id="rId2383" o:title=""/>
                </v:shape>
                <o:OLEObject Type="Embed" ProgID="Equation.DSMT4" ShapeID="_x0000_i2475" DrawAspect="Content" ObjectID="_1620821661" r:id="rId2384"/>
              </w:object>
            </w:r>
            <w:r w:rsidRPr="000814B5">
              <w:rPr>
                <w:color w:val="000000" w:themeColor="text1"/>
                <w:sz w:val="24"/>
              </w:rPr>
              <w:t xml:space="preserve"> n</w:t>
            </w:r>
            <w:r w:rsidRPr="000814B5">
              <w:rPr>
                <w:color w:val="000000" w:themeColor="text1"/>
                <w:sz w:val="24"/>
                <w:vertAlign w:val="subscript"/>
              </w:rPr>
              <w:t>RCOOH</w:t>
            </w:r>
            <w:r w:rsidRPr="000814B5">
              <w:rPr>
                <w:color w:val="000000" w:themeColor="text1"/>
                <w:sz w:val="24"/>
              </w:rPr>
              <w:t xml:space="preserve"> = 0,015 mol </w:t>
            </w:r>
            <w:r w:rsidRPr="000814B5">
              <w:rPr>
                <w:color w:val="000000" w:themeColor="text1"/>
                <w:position w:val="-6"/>
                <w:sz w:val="24"/>
              </w:rPr>
              <w:object w:dxaOrig="300" w:dyaOrig="240">
                <v:shape id="_x0000_i2476" type="#_x0000_t75" style="width:15pt;height:12pt" o:ole="">
                  <v:imagedata r:id="rId2385" o:title=""/>
                </v:shape>
                <o:OLEObject Type="Embed" ProgID="Equation.DSMT4" ShapeID="_x0000_i2476" DrawAspect="Content" ObjectID="_1620821662" r:id="rId2386"/>
              </w:object>
            </w:r>
            <w:r w:rsidRPr="000814B5">
              <w:rPr>
                <w:color w:val="000000" w:themeColor="text1"/>
                <w:sz w:val="24"/>
              </w:rPr>
              <w:t xml:space="preserve"> y = 0,03</w:t>
            </w:r>
            <w:r w:rsidRPr="000814B5">
              <w:rPr>
                <w:color w:val="000000" w:themeColor="text1"/>
                <w:position w:val="-6"/>
                <w:sz w:val="24"/>
              </w:rPr>
              <w:object w:dxaOrig="300" w:dyaOrig="240">
                <v:shape id="_x0000_i2477" type="#_x0000_t75" style="width:15pt;height:12pt" o:ole="">
                  <v:imagedata r:id="rId2387" o:title=""/>
                </v:shape>
                <o:OLEObject Type="Embed" ProgID="Equation.DSMT4" ShapeID="_x0000_i2477" DrawAspect="Content" ObjectID="_1620821663" r:id="rId2388"/>
              </w:object>
            </w:r>
            <w:r w:rsidRPr="000814B5">
              <w:rPr>
                <w:color w:val="000000" w:themeColor="text1"/>
                <w:sz w:val="24"/>
              </w:rPr>
              <w:t>x = 0,04</w:t>
            </w:r>
          </w:p>
          <w:p w:rsidR="00AB200B" w:rsidRPr="000814B5" w:rsidRDefault="00AB200B" w:rsidP="00806EB0">
            <w:pPr>
              <w:autoSpaceDE w:val="0"/>
              <w:autoSpaceDN w:val="0"/>
              <w:adjustRightInd w:val="0"/>
              <w:rPr>
                <w:color w:val="000000" w:themeColor="text1"/>
                <w:sz w:val="24"/>
              </w:rPr>
            </w:pPr>
            <w:r w:rsidRPr="000814B5">
              <w:rPr>
                <w:color w:val="000000" w:themeColor="text1"/>
                <w:sz w:val="24"/>
              </w:rPr>
              <w:t>n</w:t>
            </w:r>
            <w:r w:rsidRPr="000814B5">
              <w:rPr>
                <w:color w:val="000000" w:themeColor="text1"/>
                <w:sz w:val="24"/>
                <w:vertAlign w:val="subscript"/>
              </w:rPr>
              <w:t>H2O</w:t>
            </w:r>
            <w:r w:rsidRPr="000814B5">
              <w:rPr>
                <w:color w:val="000000" w:themeColor="text1"/>
                <w:sz w:val="24"/>
              </w:rPr>
              <w:t xml:space="preserve"> = 0,07 mol</w:t>
            </w:r>
          </w:p>
          <w:p w:rsidR="00AB200B" w:rsidRPr="000814B5" w:rsidRDefault="00AB200B" w:rsidP="00806EB0">
            <w:pPr>
              <w:autoSpaceDE w:val="0"/>
              <w:autoSpaceDN w:val="0"/>
              <w:adjustRightInd w:val="0"/>
              <w:rPr>
                <w:color w:val="000000" w:themeColor="text1"/>
                <w:sz w:val="24"/>
              </w:rPr>
            </w:pPr>
            <w:r w:rsidRPr="000814B5">
              <w:rPr>
                <w:color w:val="000000" w:themeColor="text1"/>
                <w:sz w:val="24"/>
              </w:rPr>
              <w:t>Gọi số mol ancol dư là z mol, ta có: m</w:t>
            </w:r>
            <w:r w:rsidRPr="000814B5">
              <w:rPr>
                <w:color w:val="000000" w:themeColor="text1"/>
                <w:sz w:val="24"/>
                <w:vertAlign w:val="subscript"/>
              </w:rPr>
              <w:t>Z</w:t>
            </w:r>
            <w:r w:rsidRPr="000814B5">
              <w:rPr>
                <w:color w:val="000000" w:themeColor="text1"/>
                <w:sz w:val="24"/>
              </w:rPr>
              <w:t xml:space="preserve"> – m</w:t>
            </w:r>
            <w:r w:rsidRPr="000814B5">
              <w:rPr>
                <w:color w:val="000000" w:themeColor="text1"/>
                <w:sz w:val="24"/>
                <w:vertAlign w:val="subscript"/>
              </w:rPr>
              <w:t>RCHO</w:t>
            </w:r>
            <w:r w:rsidRPr="000814B5">
              <w:rPr>
                <w:color w:val="000000" w:themeColor="text1"/>
                <w:sz w:val="24"/>
              </w:rPr>
              <w:t xml:space="preserve"> = 2m</w:t>
            </w:r>
            <w:r w:rsidRPr="000814B5">
              <w:rPr>
                <w:color w:val="000000" w:themeColor="text1"/>
                <w:sz w:val="24"/>
                <w:vertAlign w:val="subscript"/>
              </w:rPr>
              <w:t>M</w:t>
            </w:r>
            <w:r w:rsidRPr="000814B5">
              <w:rPr>
                <w:color w:val="000000" w:themeColor="text1"/>
                <w:sz w:val="24"/>
              </w:rPr>
              <w:t xml:space="preserve"> – 22(z + 0,03 + 0,07)</w:t>
            </w:r>
          </w:p>
          <w:p w:rsidR="00AB200B" w:rsidRPr="000814B5" w:rsidRDefault="00AB200B" w:rsidP="00AD2DC7">
            <w:pPr>
              <w:numPr>
                <w:ilvl w:val="0"/>
                <w:numId w:val="41"/>
              </w:numPr>
              <w:autoSpaceDE w:val="0"/>
              <w:autoSpaceDN w:val="0"/>
              <w:adjustRightInd w:val="0"/>
              <w:rPr>
                <w:color w:val="000000" w:themeColor="text1"/>
                <w:sz w:val="24"/>
              </w:rPr>
            </w:pPr>
            <w:r w:rsidRPr="000814B5">
              <w:rPr>
                <w:color w:val="000000" w:themeColor="text1"/>
                <w:sz w:val="24"/>
              </w:rPr>
              <w:t>6,66 – m</w:t>
            </w:r>
            <w:r w:rsidRPr="000814B5">
              <w:rPr>
                <w:color w:val="000000" w:themeColor="text1"/>
                <w:sz w:val="24"/>
                <w:vertAlign w:val="subscript"/>
              </w:rPr>
              <w:t>RCHO</w:t>
            </w:r>
            <w:r w:rsidRPr="000814B5">
              <w:rPr>
                <w:color w:val="000000" w:themeColor="text1"/>
                <w:sz w:val="24"/>
              </w:rPr>
              <w:t xml:space="preserve"> = 7,98 – 22(z + 0,1) =&gt; m</w:t>
            </w:r>
            <w:r w:rsidRPr="000814B5">
              <w:rPr>
                <w:color w:val="000000" w:themeColor="text1"/>
                <w:sz w:val="24"/>
                <w:vertAlign w:val="subscript"/>
              </w:rPr>
              <w:t>RCHO</w:t>
            </w:r>
            <w:r w:rsidRPr="000814B5">
              <w:rPr>
                <w:color w:val="000000" w:themeColor="text1"/>
                <w:sz w:val="24"/>
              </w:rPr>
              <w:t xml:space="preserve"> = 0,88 + 22z =&gt; R = 550z – 7</w:t>
            </w:r>
          </w:p>
          <w:p w:rsidR="00AB200B" w:rsidRPr="000814B5" w:rsidRDefault="00AB200B" w:rsidP="0092165F">
            <w:pPr>
              <w:autoSpaceDE w:val="0"/>
              <w:autoSpaceDN w:val="0"/>
              <w:adjustRightInd w:val="0"/>
              <w:ind w:left="360"/>
              <w:rPr>
                <w:color w:val="000000" w:themeColor="text1"/>
                <w:sz w:val="24"/>
              </w:rPr>
            </w:pPr>
            <w:r w:rsidRPr="000814B5">
              <w:rPr>
                <w:color w:val="000000" w:themeColor="text1"/>
                <w:sz w:val="24"/>
              </w:rPr>
              <w:t xml:space="preserve">Mặt khác: R + 31 = </w:t>
            </w:r>
            <w:r w:rsidRPr="000814B5">
              <w:rPr>
                <w:color w:val="000000" w:themeColor="text1"/>
                <w:position w:val="-28"/>
                <w:sz w:val="24"/>
              </w:rPr>
              <w:object w:dxaOrig="880" w:dyaOrig="660">
                <v:shape id="_x0000_i2478" type="#_x0000_t75" style="width:44.25pt;height:33pt" o:ole="">
                  <v:imagedata r:id="rId2389" o:title=""/>
                </v:shape>
                <o:OLEObject Type="Embed" ProgID="Equation.DSMT4" ShapeID="_x0000_i2478" DrawAspect="Content" ObjectID="_1620821664" r:id="rId2390"/>
              </w:object>
            </w:r>
            <w:r w:rsidRPr="000814B5">
              <w:rPr>
                <w:color w:val="000000" w:themeColor="text1"/>
                <w:sz w:val="24"/>
              </w:rPr>
              <w:t xml:space="preserve">  =&gt; z = 0,04</w:t>
            </w:r>
          </w:p>
          <w:p w:rsidR="00AB200B" w:rsidRPr="000814B5" w:rsidRDefault="00AB200B" w:rsidP="00AD2DC7">
            <w:pPr>
              <w:numPr>
                <w:ilvl w:val="0"/>
                <w:numId w:val="41"/>
              </w:numPr>
              <w:autoSpaceDE w:val="0"/>
              <w:autoSpaceDN w:val="0"/>
              <w:adjustRightInd w:val="0"/>
              <w:rPr>
                <w:color w:val="000000" w:themeColor="text1"/>
                <w:sz w:val="24"/>
              </w:rPr>
            </w:pPr>
            <w:r w:rsidRPr="000814B5">
              <w:rPr>
                <w:color w:val="000000" w:themeColor="text1"/>
                <w:sz w:val="24"/>
              </w:rPr>
              <w:t>M</w:t>
            </w:r>
            <w:r w:rsidRPr="000814B5">
              <w:rPr>
                <w:color w:val="000000" w:themeColor="text1"/>
                <w:sz w:val="24"/>
                <w:vertAlign w:val="subscript"/>
              </w:rPr>
              <w:t>ancol (A)</w:t>
            </w:r>
            <w:r w:rsidRPr="000814B5">
              <w:rPr>
                <w:color w:val="000000" w:themeColor="text1"/>
                <w:sz w:val="24"/>
              </w:rPr>
              <w:t xml:space="preserve">= </w:t>
            </w:r>
            <w:r w:rsidRPr="000814B5">
              <w:rPr>
                <w:color w:val="000000" w:themeColor="text1"/>
                <w:position w:val="-28"/>
                <w:sz w:val="24"/>
              </w:rPr>
              <w:object w:dxaOrig="1020" w:dyaOrig="660">
                <v:shape id="_x0000_i2479" type="#_x0000_t75" style="width:51pt;height:33pt" o:ole="">
                  <v:imagedata r:id="rId2391" o:title=""/>
                </v:shape>
                <o:OLEObject Type="Embed" ProgID="Equation.DSMT4" ShapeID="_x0000_i2479" DrawAspect="Content" ObjectID="_1620821665" r:id="rId2392"/>
              </w:object>
            </w:r>
            <w:r w:rsidRPr="000814B5">
              <w:rPr>
                <w:color w:val="000000" w:themeColor="text1"/>
                <w:sz w:val="24"/>
              </w:rPr>
              <w:t xml:space="preserve">  =&gt; </w:t>
            </w:r>
            <w:r w:rsidRPr="000814B5">
              <w:rPr>
                <w:b/>
                <w:color w:val="000000" w:themeColor="text1"/>
                <w:sz w:val="24"/>
              </w:rPr>
              <w:t>(A): C</w:t>
            </w:r>
            <w:r w:rsidRPr="000814B5">
              <w:rPr>
                <w:b/>
                <w:color w:val="000000" w:themeColor="text1"/>
                <w:sz w:val="24"/>
                <w:vertAlign w:val="subscript"/>
              </w:rPr>
              <w:t>2</w:t>
            </w:r>
            <w:r w:rsidRPr="000814B5">
              <w:rPr>
                <w:b/>
                <w:color w:val="000000" w:themeColor="text1"/>
                <w:sz w:val="24"/>
              </w:rPr>
              <w:t>H</w:t>
            </w:r>
            <w:r w:rsidRPr="000814B5">
              <w:rPr>
                <w:b/>
                <w:color w:val="000000" w:themeColor="text1"/>
                <w:sz w:val="24"/>
                <w:vertAlign w:val="subscript"/>
              </w:rPr>
              <w:t>5</w:t>
            </w:r>
            <w:r w:rsidRPr="000814B5">
              <w:rPr>
                <w:b/>
                <w:color w:val="000000" w:themeColor="text1"/>
                <w:sz w:val="24"/>
              </w:rPr>
              <w:t>OH</w:t>
            </w:r>
          </w:p>
          <w:p w:rsidR="00AB200B" w:rsidRPr="000814B5" w:rsidRDefault="00AB200B" w:rsidP="007A3E05">
            <w:pPr>
              <w:autoSpaceDE w:val="0"/>
              <w:autoSpaceDN w:val="0"/>
              <w:adjustRightInd w:val="0"/>
              <w:ind w:left="360"/>
              <w:rPr>
                <w:color w:val="000000" w:themeColor="text1"/>
                <w:sz w:val="24"/>
              </w:rPr>
            </w:pPr>
            <w:r w:rsidRPr="000814B5">
              <w:rPr>
                <w:color w:val="000000" w:themeColor="text1"/>
                <w:sz w:val="24"/>
              </w:rPr>
              <w:t>CTCT: CH</w:t>
            </w:r>
            <w:r w:rsidRPr="000814B5">
              <w:rPr>
                <w:color w:val="000000" w:themeColor="text1"/>
                <w:sz w:val="24"/>
                <w:vertAlign w:val="subscript"/>
              </w:rPr>
              <w:t>3</w:t>
            </w:r>
            <w:r w:rsidRPr="000814B5">
              <w:rPr>
                <w:color w:val="000000" w:themeColor="text1"/>
                <w:sz w:val="24"/>
              </w:rPr>
              <w:t xml:space="preserve"> – CH</w:t>
            </w:r>
            <w:r w:rsidRPr="000814B5">
              <w:rPr>
                <w:color w:val="000000" w:themeColor="text1"/>
                <w:sz w:val="24"/>
                <w:vertAlign w:val="subscript"/>
              </w:rPr>
              <w:t>2</w:t>
            </w:r>
            <w:r w:rsidRPr="000814B5">
              <w:rPr>
                <w:color w:val="000000" w:themeColor="text1"/>
                <w:sz w:val="24"/>
              </w:rPr>
              <w:t xml:space="preserve"> – OH; gọi tên: etanol (ancol etylic)</w:t>
            </w:r>
          </w:p>
          <w:p w:rsidR="00AB200B" w:rsidRPr="000814B5" w:rsidRDefault="00AB200B" w:rsidP="007A3E05">
            <w:pPr>
              <w:autoSpaceDE w:val="0"/>
              <w:autoSpaceDN w:val="0"/>
              <w:adjustRightInd w:val="0"/>
              <w:ind w:left="360"/>
              <w:rPr>
                <w:color w:val="000000" w:themeColor="text1"/>
                <w:sz w:val="24"/>
              </w:rPr>
            </w:pPr>
            <w:r w:rsidRPr="000814B5">
              <w:rPr>
                <w:b/>
                <w:color w:val="000000" w:themeColor="text1"/>
                <w:sz w:val="24"/>
              </w:rPr>
              <w:t>Hiệu suất phản ứng:</w:t>
            </w:r>
            <w:r w:rsidRPr="000814B5">
              <w:rPr>
                <w:color w:val="000000" w:themeColor="text1"/>
                <w:sz w:val="24"/>
              </w:rPr>
              <w:t xml:space="preserve"> H = </w:t>
            </w:r>
            <w:r w:rsidRPr="000814B5">
              <w:rPr>
                <w:color w:val="000000" w:themeColor="text1"/>
                <w:position w:val="-28"/>
                <w:sz w:val="24"/>
              </w:rPr>
              <w:object w:dxaOrig="1540" w:dyaOrig="660">
                <v:shape id="_x0000_i2480" type="#_x0000_t75" style="width:77.25pt;height:33pt" o:ole="">
                  <v:imagedata r:id="rId2393" o:title=""/>
                </v:shape>
                <o:OLEObject Type="Embed" ProgID="Equation.DSMT4" ShapeID="_x0000_i2480" DrawAspect="Content" ObjectID="_1620821666" r:id="rId2394"/>
              </w:object>
            </w:r>
            <w:r w:rsidRPr="000814B5">
              <w:rPr>
                <w:color w:val="000000" w:themeColor="text1"/>
                <w:sz w:val="24"/>
              </w:rPr>
              <w:t xml:space="preserve"> </w:t>
            </w:r>
          </w:p>
          <w:p w:rsidR="00AB200B" w:rsidRPr="000814B5" w:rsidRDefault="00AB200B" w:rsidP="007A3E05">
            <w:pPr>
              <w:autoSpaceDE w:val="0"/>
              <w:autoSpaceDN w:val="0"/>
              <w:adjustRightInd w:val="0"/>
              <w:rPr>
                <w:color w:val="000000" w:themeColor="text1"/>
                <w:sz w:val="24"/>
              </w:rPr>
            </w:pPr>
            <w:r w:rsidRPr="000814B5">
              <w:rPr>
                <w:color w:val="000000" w:themeColor="text1"/>
                <w:sz w:val="24"/>
              </w:rPr>
              <w:t>n</w:t>
            </w:r>
            <w:r w:rsidRPr="000814B5">
              <w:rPr>
                <w:color w:val="000000" w:themeColor="text1"/>
                <w:sz w:val="24"/>
                <w:vertAlign w:val="subscript"/>
              </w:rPr>
              <w:t>OH (trong B)</w:t>
            </w:r>
            <w:r w:rsidRPr="000814B5">
              <w:rPr>
                <w:color w:val="000000" w:themeColor="text1"/>
                <w:sz w:val="24"/>
              </w:rPr>
              <w:t xml:space="preserve"> = 2.0,1 – 0,11 = 0,09 (mol); n</w:t>
            </w:r>
            <w:r w:rsidRPr="000814B5">
              <w:rPr>
                <w:color w:val="000000" w:themeColor="text1"/>
                <w:sz w:val="24"/>
                <w:vertAlign w:val="subscript"/>
              </w:rPr>
              <w:t>Cu(OH)2</w:t>
            </w:r>
            <w:r w:rsidRPr="000814B5">
              <w:rPr>
                <w:color w:val="000000" w:themeColor="text1"/>
                <w:sz w:val="24"/>
              </w:rPr>
              <w:t xml:space="preserve"> = 0,0225 mol = 4n</w:t>
            </w:r>
            <w:r w:rsidRPr="000814B5">
              <w:rPr>
                <w:color w:val="000000" w:themeColor="text1"/>
                <w:sz w:val="24"/>
                <w:vertAlign w:val="subscript"/>
              </w:rPr>
              <w:t>OH (trong B)</w:t>
            </w:r>
          </w:p>
          <w:p w:rsidR="00AB200B" w:rsidRPr="000814B5" w:rsidRDefault="00AB200B" w:rsidP="00AD2DC7">
            <w:pPr>
              <w:numPr>
                <w:ilvl w:val="0"/>
                <w:numId w:val="41"/>
              </w:numPr>
              <w:autoSpaceDE w:val="0"/>
              <w:autoSpaceDN w:val="0"/>
              <w:adjustRightInd w:val="0"/>
              <w:rPr>
                <w:color w:val="000000" w:themeColor="text1"/>
                <w:sz w:val="24"/>
              </w:rPr>
            </w:pPr>
            <w:r w:rsidRPr="000814B5">
              <w:rPr>
                <w:color w:val="000000" w:themeColor="text1"/>
                <w:sz w:val="24"/>
              </w:rPr>
              <w:t>(B) là ancol hai chức</w:t>
            </w:r>
          </w:p>
          <w:p w:rsidR="00AB200B" w:rsidRPr="000814B5" w:rsidRDefault="00AB200B" w:rsidP="006908EF">
            <w:pPr>
              <w:autoSpaceDE w:val="0"/>
              <w:autoSpaceDN w:val="0"/>
              <w:adjustRightInd w:val="0"/>
              <w:rPr>
                <w:color w:val="000000" w:themeColor="text1"/>
                <w:sz w:val="24"/>
              </w:rPr>
            </w:pPr>
            <w:r w:rsidRPr="000814B5">
              <w:rPr>
                <w:color w:val="000000" w:themeColor="text1"/>
                <w:sz w:val="24"/>
              </w:rPr>
              <w:t>9,5 &lt; m</w:t>
            </w:r>
            <w:r w:rsidRPr="000814B5">
              <w:rPr>
                <w:color w:val="000000" w:themeColor="text1"/>
                <w:sz w:val="24"/>
                <w:vertAlign w:val="subscript"/>
              </w:rPr>
              <w:t>X</w:t>
            </w:r>
            <w:r w:rsidRPr="000814B5">
              <w:rPr>
                <w:color w:val="000000" w:themeColor="text1"/>
                <w:sz w:val="24"/>
              </w:rPr>
              <w:t xml:space="preserve"> &lt; 10g =&gt; 4,44 &lt; m</w:t>
            </w:r>
            <w:r w:rsidRPr="000814B5">
              <w:rPr>
                <w:color w:val="000000" w:themeColor="text1"/>
                <w:sz w:val="24"/>
                <w:vertAlign w:val="subscript"/>
              </w:rPr>
              <w:t>B</w:t>
            </w:r>
            <w:r w:rsidRPr="000814B5">
              <w:rPr>
                <w:color w:val="000000" w:themeColor="text1"/>
                <w:sz w:val="24"/>
              </w:rPr>
              <w:t xml:space="preserve"> &lt; 4,94g =&gt; 99 &lt; M</w:t>
            </w:r>
            <w:r w:rsidRPr="000814B5">
              <w:rPr>
                <w:color w:val="000000" w:themeColor="text1"/>
                <w:sz w:val="24"/>
                <w:vertAlign w:val="subscript"/>
              </w:rPr>
              <w:t>B</w:t>
            </w:r>
            <w:r w:rsidRPr="000814B5">
              <w:rPr>
                <w:color w:val="000000" w:themeColor="text1"/>
                <w:sz w:val="24"/>
              </w:rPr>
              <w:t xml:space="preserve"> &lt; 110</w:t>
            </w:r>
          </w:p>
          <w:p w:rsidR="00AB200B" w:rsidRPr="000814B5" w:rsidRDefault="00AB200B" w:rsidP="006908EF">
            <w:pPr>
              <w:autoSpaceDE w:val="0"/>
              <w:autoSpaceDN w:val="0"/>
              <w:adjustRightInd w:val="0"/>
              <w:rPr>
                <w:color w:val="000000" w:themeColor="text1"/>
                <w:sz w:val="24"/>
              </w:rPr>
            </w:pPr>
            <w:r w:rsidRPr="000814B5">
              <w:rPr>
                <w:color w:val="000000" w:themeColor="text1"/>
                <w:sz w:val="24"/>
              </w:rPr>
              <w:t>Ta có (B) là ancol no hai chức nên (B): C</w:t>
            </w:r>
            <w:r w:rsidRPr="000814B5">
              <w:rPr>
                <w:color w:val="000000" w:themeColor="text1"/>
                <w:sz w:val="24"/>
                <w:vertAlign w:val="subscript"/>
              </w:rPr>
              <w:t>n</w:t>
            </w:r>
            <w:r w:rsidRPr="000814B5">
              <w:rPr>
                <w:color w:val="000000" w:themeColor="text1"/>
                <w:sz w:val="24"/>
              </w:rPr>
              <w:t>H</w:t>
            </w:r>
            <w:r w:rsidRPr="000814B5">
              <w:rPr>
                <w:color w:val="000000" w:themeColor="text1"/>
                <w:sz w:val="24"/>
                <w:vertAlign w:val="subscript"/>
              </w:rPr>
              <w:t>2n</w:t>
            </w:r>
            <w:r w:rsidRPr="000814B5">
              <w:rPr>
                <w:color w:val="000000" w:themeColor="text1"/>
                <w:sz w:val="24"/>
              </w:rPr>
              <w:t>(OH)</w:t>
            </w:r>
            <w:r w:rsidRPr="000814B5">
              <w:rPr>
                <w:color w:val="000000" w:themeColor="text1"/>
                <w:sz w:val="24"/>
                <w:vertAlign w:val="subscript"/>
              </w:rPr>
              <w:t>2</w:t>
            </w:r>
            <w:r w:rsidRPr="000814B5">
              <w:rPr>
                <w:color w:val="000000" w:themeColor="text1"/>
                <w:sz w:val="24"/>
              </w:rPr>
              <w:t xml:space="preserve"> =&gt; 99 &lt; 14n + 17.2 &lt; 110 </w:t>
            </w:r>
          </w:p>
          <w:p w:rsidR="00AB200B" w:rsidRPr="000814B5" w:rsidRDefault="00AB200B" w:rsidP="006908EF">
            <w:pPr>
              <w:autoSpaceDE w:val="0"/>
              <w:autoSpaceDN w:val="0"/>
              <w:adjustRightInd w:val="0"/>
              <w:rPr>
                <w:color w:val="000000" w:themeColor="text1"/>
                <w:sz w:val="24"/>
              </w:rPr>
            </w:pPr>
            <w:r w:rsidRPr="000814B5">
              <w:rPr>
                <w:color w:val="000000" w:themeColor="text1"/>
                <w:sz w:val="24"/>
              </w:rPr>
              <w:t>=&gt; 4,6 &lt; n &lt; 5,4 =&gt; n = 5 =&gt; (B): C</w:t>
            </w:r>
            <w:r w:rsidRPr="000814B5">
              <w:rPr>
                <w:color w:val="000000" w:themeColor="text1"/>
                <w:sz w:val="24"/>
                <w:vertAlign w:val="subscript"/>
              </w:rPr>
              <w:t>5</w:t>
            </w:r>
            <w:r w:rsidRPr="000814B5">
              <w:rPr>
                <w:color w:val="000000" w:themeColor="text1"/>
                <w:sz w:val="24"/>
              </w:rPr>
              <w:t>H</w:t>
            </w:r>
            <w:r w:rsidRPr="000814B5">
              <w:rPr>
                <w:color w:val="000000" w:themeColor="text1"/>
                <w:sz w:val="24"/>
                <w:vertAlign w:val="subscript"/>
              </w:rPr>
              <w:t>10</w:t>
            </w:r>
            <w:r w:rsidRPr="000814B5">
              <w:rPr>
                <w:color w:val="000000" w:themeColor="text1"/>
                <w:sz w:val="24"/>
              </w:rPr>
              <w:t>(OH)</w:t>
            </w:r>
            <w:r w:rsidRPr="000814B5">
              <w:rPr>
                <w:color w:val="000000" w:themeColor="text1"/>
                <w:sz w:val="24"/>
                <w:vertAlign w:val="subscript"/>
              </w:rPr>
              <w:t>2</w:t>
            </w:r>
            <w:r w:rsidRPr="000814B5">
              <w:rPr>
                <w:color w:val="000000" w:themeColor="text1"/>
                <w:sz w:val="24"/>
              </w:rPr>
              <w:t>.</w:t>
            </w:r>
          </w:p>
          <w:p w:rsidR="00AB200B" w:rsidRPr="000814B5" w:rsidRDefault="00AB200B" w:rsidP="00201ABB">
            <w:pPr>
              <w:autoSpaceDE w:val="0"/>
              <w:autoSpaceDN w:val="0"/>
              <w:adjustRightInd w:val="0"/>
              <w:rPr>
                <w:color w:val="000000" w:themeColor="text1"/>
                <w:sz w:val="24"/>
              </w:rPr>
            </w:pPr>
            <w:r w:rsidRPr="000814B5">
              <w:rPr>
                <w:color w:val="000000" w:themeColor="text1"/>
                <w:sz w:val="24"/>
              </w:rPr>
              <w:t>n</w:t>
            </w:r>
            <w:r w:rsidRPr="000814B5">
              <w:rPr>
                <w:color w:val="000000" w:themeColor="text1"/>
                <w:sz w:val="24"/>
                <w:vertAlign w:val="subscript"/>
              </w:rPr>
              <w:t>CuO</w:t>
            </w:r>
            <w:r w:rsidRPr="000814B5">
              <w:rPr>
                <w:color w:val="000000" w:themeColor="text1"/>
                <w:sz w:val="24"/>
              </w:rPr>
              <w:t xml:space="preserve"> = 0,155 mol =&gt; n</w:t>
            </w:r>
            <w:r w:rsidRPr="000814B5">
              <w:rPr>
                <w:color w:val="000000" w:themeColor="text1"/>
                <w:sz w:val="24"/>
                <w:vertAlign w:val="subscript"/>
              </w:rPr>
              <w:t>CuO</w:t>
            </w:r>
            <w:r w:rsidRPr="000814B5">
              <w:rPr>
                <w:color w:val="000000" w:themeColor="text1"/>
                <w:sz w:val="24"/>
              </w:rPr>
              <w:t xml:space="preserve"> </w:t>
            </w:r>
            <w:r w:rsidRPr="000814B5">
              <w:rPr>
                <w:color w:val="000000" w:themeColor="text1"/>
                <w:sz w:val="24"/>
                <w:vertAlign w:val="subscript"/>
              </w:rPr>
              <w:t>phản ứng với B</w:t>
            </w:r>
            <w:r w:rsidRPr="000814B5">
              <w:rPr>
                <w:color w:val="000000" w:themeColor="text1"/>
                <w:sz w:val="24"/>
              </w:rPr>
              <w:t xml:space="preserve"> = 0,045 = n</w:t>
            </w:r>
            <w:r w:rsidRPr="000814B5">
              <w:rPr>
                <w:color w:val="000000" w:themeColor="text1"/>
                <w:sz w:val="24"/>
                <w:vertAlign w:val="subscript"/>
              </w:rPr>
              <w:t>B</w:t>
            </w:r>
            <w:r w:rsidRPr="000814B5">
              <w:rPr>
                <w:color w:val="000000" w:themeColor="text1"/>
                <w:sz w:val="24"/>
              </w:rPr>
              <w:t xml:space="preserve"> =&gt; (B) là ancol bậc 2,3.</w:t>
            </w:r>
          </w:p>
          <w:p w:rsidR="00AB200B" w:rsidRPr="000814B5" w:rsidRDefault="00AB200B" w:rsidP="00201ABB">
            <w:pPr>
              <w:autoSpaceDE w:val="0"/>
              <w:autoSpaceDN w:val="0"/>
              <w:adjustRightInd w:val="0"/>
              <w:rPr>
                <w:color w:val="000000" w:themeColor="text1"/>
                <w:sz w:val="24"/>
              </w:rPr>
            </w:pPr>
            <w:r w:rsidRPr="000814B5">
              <w:rPr>
                <w:color w:val="000000" w:themeColor="text1"/>
                <w:sz w:val="24"/>
              </w:rPr>
              <w:t>Thật vậy: sản phẩm oxi hoá của (B) tác dụng với Na chứng tỏ có nhóm OH bậc 3.</w:t>
            </w:r>
          </w:p>
          <w:p w:rsidR="00AB200B" w:rsidRPr="000814B5" w:rsidRDefault="00301AE5" w:rsidP="006908EF">
            <w:pPr>
              <w:autoSpaceDE w:val="0"/>
              <w:autoSpaceDN w:val="0"/>
              <w:adjustRightInd w:val="0"/>
              <w:rPr>
                <w:color w:val="000000" w:themeColor="text1"/>
                <w:sz w:val="24"/>
              </w:rPr>
            </w:pPr>
            <w:r>
              <w:rPr>
                <w:b/>
                <w:noProof/>
                <w:color w:val="000000" w:themeColor="text1"/>
                <w:sz w:val="24"/>
              </w:rPr>
              <mc:AlternateContent>
                <mc:Choice Requires="wps">
                  <w:drawing>
                    <wp:anchor distT="0" distB="0" distL="114300" distR="114300" simplePos="0" relativeHeight="251735552" behindDoc="0" locked="0" layoutInCell="1" allowOverlap="1">
                      <wp:simplePos x="0" y="0"/>
                      <wp:positionH relativeFrom="column">
                        <wp:posOffset>1564640</wp:posOffset>
                      </wp:positionH>
                      <wp:positionV relativeFrom="paragraph">
                        <wp:posOffset>145415</wp:posOffset>
                      </wp:positionV>
                      <wp:extent cx="0" cy="88265"/>
                      <wp:effectExtent l="8255" t="11430" r="10795" b="5080"/>
                      <wp:wrapNone/>
                      <wp:docPr id="57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123.2pt;margin-top:11.45pt;width:0;height:6.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BvHwIAAD0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"/>
                  </w:pict>
                </mc:Fallback>
              </mc:AlternateContent>
            </w:r>
            <w:r>
              <w:rPr>
                <w:noProof/>
                <w:color w:val="000000" w:themeColor="text1"/>
                <w:sz w:val="24"/>
              </w:rPr>
              <mc:AlternateContent>
                <mc:Choice Requires="wps">
                  <w:drawing>
                    <wp:anchor distT="0" distB="0" distL="114300" distR="114300" simplePos="0" relativeHeight="251734528" behindDoc="0" locked="0" layoutInCell="1" allowOverlap="1">
                      <wp:simplePos x="0" y="0"/>
                      <wp:positionH relativeFrom="column">
                        <wp:posOffset>964565</wp:posOffset>
                      </wp:positionH>
                      <wp:positionV relativeFrom="paragraph">
                        <wp:posOffset>146050</wp:posOffset>
                      </wp:positionV>
                      <wp:extent cx="0" cy="88265"/>
                      <wp:effectExtent l="8255" t="12065" r="10795" b="13970"/>
                      <wp:wrapNone/>
                      <wp:docPr id="576"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75.95pt;margin-top:11.5pt;width:0;height:6.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a4NHwIAAD0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"/>
                  </w:pict>
                </mc:Fallback>
              </mc:AlternateContent>
            </w:r>
            <w:r w:rsidR="00AB200B" w:rsidRPr="000814B5">
              <w:rPr>
                <w:color w:val="000000" w:themeColor="text1"/>
                <w:sz w:val="24"/>
              </w:rPr>
              <w:t>CTCT: CH</w:t>
            </w:r>
            <w:r w:rsidR="00AB200B" w:rsidRPr="000814B5">
              <w:rPr>
                <w:color w:val="000000" w:themeColor="text1"/>
                <w:sz w:val="24"/>
                <w:vertAlign w:val="subscript"/>
              </w:rPr>
              <w:t>3</w:t>
            </w:r>
            <w:r w:rsidR="00AB200B" w:rsidRPr="000814B5">
              <w:rPr>
                <w:color w:val="000000" w:themeColor="text1"/>
                <w:sz w:val="24"/>
              </w:rPr>
              <w:t xml:space="preserve"> – C(CH</w:t>
            </w:r>
            <w:r w:rsidR="00AB200B" w:rsidRPr="000814B5">
              <w:rPr>
                <w:color w:val="000000" w:themeColor="text1"/>
                <w:sz w:val="24"/>
                <w:vertAlign w:val="subscript"/>
              </w:rPr>
              <w:t>3</w:t>
            </w:r>
            <w:r w:rsidR="00AB200B" w:rsidRPr="000814B5">
              <w:rPr>
                <w:color w:val="000000" w:themeColor="text1"/>
                <w:sz w:val="24"/>
              </w:rPr>
              <w:t>) – CH – CH</w:t>
            </w:r>
            <w:r w:rsidR="00AB200B" w:rsidRPr="000814B5">
              <w:rPr>
                <w:color w:val="000000" w:themeColor="text1"/>
                <w:sz w:val="24"/>
                <w:vertAlign w:val="subscript"/>
              </w:rPr>
              <w:t>3</w:t>
            </w:r>
            <w:r w:rsidR="00AB200B" w:rsidRPr="000814B5">
              <w:rPr>
                <w:color w:val="000000" w:themeColor="text1"/>
                <w:sz w:val="24"/>
              </w:rPr>
              <w:t>. Tên gọi:</w:t>
            </w:r>
          </w:p>
          <w:p w:rsidR="00AB200B" w:rsidRPr="000814B5" w:rsidRDefault="00AB200B" w:rsidP="00201ABB">
            <w:pPr>
              <w:autoSpaceDE w:val="0"/>
              <w:autoSpaceDN w:val="0"/>
              <w:adjustRightInd w:val="0"/>
              <w:spacing w:before="160"/>
              <w:rPr>
                <w:color w:val="000000" w:themeColor="text1"/>
                <w:sz w:val="24"/>
              </w:rPr>
            </w:pPr>
            <w:r w:rsidRPr="000814B5">
              <w:rPr>
                <w:color w:val="000000" w:themeColor="text1"/>
                <w:sz w:val="24"/>
              </w:rPr>
              <w:t xml:space="preserve">                        OH          OH</w:t>
            </w:r>
          </w:p>
        </w:tc>
        <w:tc>
          <w:tcPr>
            <w:tcW w:w="1060" w:type="dxa"/>
            <w:shd w:val="clear" w:color="auto" w:fill="auto"/>
          </w:tcPr>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7A3E05">
            <w:pPr>
              <w:pStyle w:val="NormalWeb"/>
              <w:spacing w:before="16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7A3E05">
            <w:pPr>
              <w:pStyle w:val="NormalWeb"/>
              <w:spacing w:before="6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201ABB">
            <w:pPr>
              <w:pStyle w:val="NormalWeb"/>
              <w:spacing w:before="180" w:beforeAutospacing="0" w:after="0" w:afterAutospacing="0" w:line="293" w:lineRule="atLeast"/>
              <w:jc w:val="center"/>
              <w:rPr>
                <w:color w:val="000000" w:themeColor="text1"/>
              </w:rPr>
            </w:pPr>
            <w:r w:rsidRPr="000814B5">
              <w:rPr>
                <w:color w:val="000000" w:themeColor="text1"/>
              </w:rPr>
              <w:t>0,5</w:t>
            </w:r>
          </w:p>
          <w:p w:rsidR="00AB200B" w:rsidRPr="000814B5" w:rsidRDefault="00AB200B" w:rsidP="00806EB0">
            <w:pPr>
              <w:pStyle w:val="NormalWeb"/>
              <w:spacing w:before="0" w:beforeAutospacing="0" w:after="0" w:afterAutospacing="0" w:line="293" w:lineRule="atLeast"/>
              <w:jc w:val="center"/>
              <w:rPr>
                <w:color w:val="000000" w:themeColor="text1"/>
              </w:rPr>
            </w:pPr>
            <w:r w:rsidRPr="000814B5">
              <w:rPr>
                <w:color w:val="000000" w:themeColor="text1"/>
              </w:rPr>
              <w:t>0,25</w:t>
            </w:r>
          </w:p>
          <w:p w:rsidR="00AB200B" w:rsidRPr="000814B5" w:rsidRDefault="00AB200B" w:rsidP="00806EB0">
            <w:pPr>
              <w:pStyle w:val="NormalWeb"/>
              <w:spacing w:before="0" w:beforeAutospacing="0" w:after="0" w:afterAutospacing="0" w:line="293" w:lineRule="atLeast"/>
              <w:jc w:val="center"/>
              <w:rPr>
                <w:color w:val="000000" w:themeColor="text1"/>
              </w:rPr>
            </w:pPr>
          </w:p>
          <w:p w:rsidR="00AB200B" w:rsidRPr="000814B5" w:rsidRDefault="00AB200B" w:rsidP="00201ABB">
            <w:pPr>
              <w:pStyle w:val="NormalWeb"/>
              <w:spacing w:before="160" w:beforeAutospacing="0" w:after="0" w:afterAutospacing="0" w:line="293" w:lineRule="atLeast"/>
              <w:jc w:val="center"/>
              <w:rPr>
                <w:color w:val="000000" w:themeColor="text1"/>
              </w:rPr>
            </w:pPr>
            <w:r w:rsidRPr="000814B5">
              <w:rPr>
                <w:color w:val="000000" w:themeColor="text1"/>
              </w:rPr>
              <w:t>0,25</w:t>
            </w:r>
          </w:p>
        </w:tc>
      </w:tr>
    </w:tbl>
    <w:p w:rsidR="00AB200B" w:rsidRPr="000814B5" w:rsidRDefault="00AB200B" w:rsidP="001274ED">
      <w:pPr>
        <w:pStyle w:val="NormalWeb"/>
        <w:shd w:val="clear" w:color="auto" w:fill="FFFFFF"/>
        <w:spacing w:before="0" w:beforeAutospacing="0" w:after="0" w:afterAutospacing="0" w:line="293" w:lineRule="atLeast"/>
        <w:jc w:val="center"/>
        <w:rPr>
          <w:b/>
          <w:color w:val="000000" w:themeColor="text1"/>
        </w:rPr>
      </w:pPr>
      <w:r w:rsidRPr="000814B5">
        <w:rPr>
          <w:b/>
          <w:color w:val="000000" w:themeColor="text1"/>
        </w:rPr>
        <w:t>HẾT</w:t>
      </w:r>
    </w:p>
    <w:p w:rsidR="00AB200B" w:rsidRPr="000814B5" w:rsidRDefault="00AB200B" w:rsidP="004C0FC4">
      <w:pPr>
        <w:jc w:val="center"/>
        <w:rPr>
          <w:b/>
          <w:color w:val="000000" w:themeColor="text1"/>
        </w:rPr>
      </w:pPr>
      <w:r w:rsidRPr="000814B5">
        <w:rPr>
          <w:b/>
          <w:color w:val="000000" w:themeColor="text1"/>
        </w:rPr>
        <w:t>SỞ GIÁO DỤC &amp; ĐÀO TẠO</w:t>
      </w:r>
    </w:p>
    <w:p w:rsidR="00AB200B" w:rsidRPr="000814B5" w:rsidRDefault="00AB200B" w:rsidP="004C0FC4">
      <w:pPr>
        <w:pBdr>
          <w:bottom w:val="single" w:sz="6" w:space="1" w:color="auto"/>
        </w:pBdr>
        <w:jc w:val="center"/>
        <w:rPr>
          <w:b/>
          <w:color w:val="000000" w:themeColor="text1"/>
        </w:rPr>
      </w:pPr>
      <w:r w:rsidRPr="000814B5">
        <w:rPr>
          <w:b/>
          <w:color w:val="000000" w:themeColor="text1"/>
        </w:rPr>
        <w:t>-o0o-</w:t>
      </w:r>
    </w:p>
    <w:p w:rsidR="00AB200B" w:rsidRPr="000814B5" w:rsidRDefault="00AB200B" w:rsidP="004C0FC4">
      <w:pPr>
        <w:jc w:val="center"/>
        <w:rPr>
          <w:b/>
          <w:color w:val="000000" w:themeColor="text1"/>
        </w:rPr>
      </w:pPr>
    </w:p>
    <w:p w:rsidR="00AB200B" w:rsidRPr="000814B5" w:rsidRDefault="00AB200B" w:rsidP="004C0FC4">
      <w:pPr>
        <w:jc w:val="center"/>
        <w:rPr>
          <w:b/>
          <w:color w:val="000000" w:themeColor="text1"/>
        </w:rPr>
      </w:pPr>
      <w:r w:rsidRPr="000814B5">
        <w:rPr>
          <w:b/>
          <w:color w:val="000000" w:themeColor="text1"/>
        </w:rPr>
        <w:lastRenderedPageBreak/>
        <w:t>ĐỀ THI THỬ SỐ 3</w:t>
      </w:r>
    </w:p>
    <w:p w:rsidR="00AB200B" w:rsidRPr="000814B5" w:rsidRDefault="00AB200B" w:rsidP="004C0FC4">
      <w:pPr>
        <w:jc w:val="center"/>
        <w:rPr>
          <w:i/>
          <w:color w:val="000000" w:themeColor="text1"/>
        </w:rPr>
      </w:pPr>
      <w:r w:rsidRPr="000814B5">
        <w:rPr>
          <w:i/>
          <w:color w:val="000000" w:themeColor="text1"/>
        </w:rPr>
        <w:t>(Đề thi này có ba trang)</w:t>
      </w:r>
    </w:p>
    <w:p w:rsidR="00AB200B" w:rsidRPr="000814B5" w:rsidRDefault="00AB200B" w:rsidP="004C0FC4">
      <w:pPr>
        <w:jc w:val="center"/>
        <w:rPr>
          <w:b/>
          <w:color w:val="000000" w:themeColor="text1"/>
        </w:rPr>
      </w:pPr>
      <w:r w:rsidRPr="000814B5">
        <w:rPr>
          <w:b/>
          <w:color w:val="000000" w:themeColor="text1"/>
        </w:rPr>
        <w:t>KỲ THI OLYMPIC HỌC SINH GIỎI CẤP TỈNH</w:t>
      </w:r>
    </w:p>
    <w:p w:rsidR="00AB200B" w:rsidRPr="000814B5" w:rsidRDefault="00AB200B" w:rsidP="004C0FC4">
      <w:pPr>
        <w:pBdr>
          <w:bottom w:val="single" w:sz="6" w:space="1" w:color="auto"/>
        </w:pBdr>
        <w:jc w:val="center"/>
        <w:rPr>
          <w:b/>
          <w:color w:val="000000" w:themeColor="text1"/>
        </w:rPr>
      </w:pPr>
      <w:r w:rsidRPr="000814B5">
        <w:rPr>
          <w:b/>
          <w:color w:val="000000" w:themeColor="text1"/>
        </w:rPr>
        <w:t>NĂM HỌC: 2014 – 2015</w:t>
      </w:r>
    </w:p>
    <w:p w:rsidR="00AB200B" w:rsidRPr="000814B5" w:rsidRDefault="00AB200B" w:rsidP="00681B3A">
      <w:pPr>
        <w:spacing w:before="160"/>
        <w:jc w:val="center"/>
        <w:rPr>
          <w:b/>
          <w:color w:val="000000" w:themeColor="text1"/>
        </w:rPr>
      </w:pPr>
      <w:r w:rsidRPr="000814B5">
        <w:rPr>
          <w:b/>
          <w:color w:val="000000" w:themeColor="text1"/>
        </w:rPr>
        <w:t>MÔN THI: HOÁ HỌC 11</w:t>
      </w:r>
    </w:p>
    <w:p w:rsidR="00AB200B" w:rsidRPr="000814B5" w:rsidRDefault="00AB200B" w:rsidP="004C0FC4">
      <w:pPr>
        <w:jc w:val="center"/>
        <w:rPr>
          <w:b/>
          <w:color w:val="000000" w:themeColor="text1"/>
        </w:rPr>
      </w:pPr>
      <w:r w:rsidRPr="000814B5">
        <w:rPr>
          <w:b/>
          <w:color w:val="000000" w:themeColor="text1"/>
        </w:rPr>
        <w:t>THỜI GIAN LÀM BÀI: 180 phút</w:t>
      </w:r>
    </w:p>
    <w:p w:rsidR="00AB200B" w:rsidRPr="000814B5" w:rsidRDefault="00AB200B" w:rsidP="004C0FC4">
      <w:pPr>
        <w:jc w:val="center"/>
        <w:rPr>
          <w:i/>
          <w:color w:val="000000" w:themeColor="text1"/>
        </w:rPr>
      </w:pPr>
      <w:r w:rsidRPr="000814B5">
        <w:rPr>
          <w:i/>
          <w:color w:val="000000" w:themeColor="text1"/>
        </w:rPr>
        <w:t>(không kể thời gian phát đề)</w:t>
      </w:r>
    </w:p>
    <w:p w:rsidR="00AB200B" w:rsidRPr="000814B5" w:rsidRDefault="00AB200B" w:rsidP="00681B3A">
      <w:pPr>
        <w:spacing w:before="160" w:after="160"/>
        <w:jc w:val="center"/>
        <w:rPr>
          <w:b/>
          <w:color w:val="000000" w:themeColor="text1"/>
          <w:sz w:val="24"/>
        </w:rPr>
      </w:pPr>
      <w:r w:rsidRPr="000814B5">
        <w:rPr>
          <w:b/>
          <w:color w:val="000000" w:themeColor="text1"/>
          <w:sz w:val="24"/>
        </w:rPr>
        <w:t>(Cho:</w:t>
      </w:r>
      <w:r w:rsidRPr="000814B5">
        <w:rPr>
          <w:color w:val="000000" w:themeColor="text1"/>
          <w:sz w:val="24"/>
        </w:rPr>
        <w:t xml:space="preserve"> Al = 27; Mg = 24; N = 14; C = 12; H = 1; O = 16; Fe = 56; Ca = 40; Br = 80; Ba = 137; S = 32</w:t>
      </w:r>
      <w:r w:rsidRPr="000814B5">
        <w:rPr>
          <w:b/>
          <w:color w:val="000000" w:themeColor="text1"/>
          <w:sz w:val="24"/>
        </w:rPr>
        <w:t>)</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 (2,0 điểm)</w:t>
      </w:r>
      <w:r w:rsidRPr="000814B5">
        <w:rPr>
          <w:rFonts w:ascii="Helvetica" w:hAnsi="Helvetica" w:cs="Helvetica"/>
          <w:color w:val="000000" w:themeColor="text1"/>
          <w:sz w:val="18"/>
          <w:szCs w:val="18"/>
          <w:shd w:val="clear" w:color="auto" w:fill="F6F7F8"/>
        </w:rPr>
        <w:t xml:space="preserve"> </w:t>
      </w:r>
    </w:p>
    <w:p w:rsidR="00AB200B" w:rsidRPr="000814B5" w:rsidRDefault="00AB200B" w:rsidP="00AD2DC7">
      <w:pPr>
        <w:numPr>
          <w:ilvl w:val="0"/>
          <w:numId w:val="43"/>
        </w:numPr>
        <w:spacing w:line="276" w:lineRule="auto"/>
        <w:ind w:left="426" w:hanging="426"/>
        <w:jc w:val="both"/>
        <w:rPr>
          <w:iCs/>
          <w:color w:val="000000" w:themeColor="text1"/>
          <w:lang w:val="pt-BR"/>
        </w:rPr>
      </w:pPr>
      <w:r w:rsidRPr="000814B5">
        <w:rPr>
          <w:iCs/>
          <w:color w:val="000000" w:themeColor="text1"/>
          <w:lang w:val="pt-BR"/>
        </w:rPr>
        <w:t>Cho 2,16 gam hỗn hợp gồm Al và Mg tan hết trong dung dịch axit HNO</w:t>
      </w:r>
      <w:r w:rsidRPr="000814B5">
        <w:rPr>
          <w:iCs/>
          <w:color w:val="000000" w:themeColor="text1"/>
          <w:vertAlign w:val="subscript"/>
          <w:lang w:val="pt-BR"/>
        </w:rPr>
        <w:t>3</w:t>
      </w:r>
      <w:r w:rsidRPr="000814B5">
        <w:rPr>
          <w:iCs/>
          <w:color w:val="000000" w:themeColor="text1"/>
          <w:lang w:val="pt-BR"/>
        </w:rPr>
        <w:t xml:space="preserve"> loãng, đun nóng nhẹ tạo ra dung dịch A và 448 ml (đo ở 354,9 K và 988 mmHg) hỗn hợp khí B gồm 2 khí không màu, không đổi màu trong không khí. Tỉ khối của B so với oxi bằng 0,716 lần tỉ khối của CO</w:t>
      </w:r>
      <w:r w:rsidRPr="000814B5">
        <w:rPr>
          <w:iCs/>
          <w:color w:val="000000" w:themeColor="text1"/>
          <w:vertAlign w:val="subscript"/>
          <w:lang w:val="pt-BR"/>
        </w:rPr>
        <w:t>2</w:t>
      </w:r>
      <w:r w:rsidRPr="000814B5">
        <w:rPr>
          <w:iCs/>
          <w:color w:val="000000" w:themeColor="text1"/>
          <w:lang w:val="pt-BR"/>
        </w:rPr>
        <w:t xml:space="preserve"> so với nitơ. Làm khan A một cách cẩn thận thu được chất rắn D, nung D đến khối lượng không đổi thu được 3,84 gam chất rắn E.</w:t>
      </w:r>
    </w:p>
    <w:p w:rsidR="00AB200B" w:rsidRPr="000814B5" w:rsidRDefault="00AB200B" w:rsidP="00AD2DC7">
      <w:pPr>
        <w:numPr>
          <w:ilvl w:val="0"/>
          <w:numId w:val="42"/>
        </w:numPr>
        <w:spacing w:line="276" w:lineRule="auto"/>
        <w:ind w:left="426" w:hanging="426"/>
        <w:jc w:val="both"/>
        <w:rPr>
          <w:iCs/>
          <w:color w:val="000000" w:themeColor="text1"/>
          <w:lang w:val="pt-BR"/>
        </w:rPr>
      </w:pPr>
      <w:r w:rsidRPr="000814B5">
        <w:rPr>
          <w:iCs/>
          <w:color w:val="000000" w:themeColor="text1"/>
          <w:lang w:val="pt-BR"/>
        </w:rPr>
        <w:t>Viết phương trình hoá học có thể xảy ra.</w:t>
      </w:r>
    </w:p>
    <w:p w:rsidR="00AB200B" w:rsidRPr="000814B5" w:rsidRDefault="00AB200B" w:rsidP="00AD2DC7">
      <w:pPr>
        <w:numPr>
          <w:ilvl w:val="0"/>
          <w:numId w:val="42"/>
        </w:numPr>
        <w:spacing w:line="276" w:lineRule="auto"/>
        <w:ind w:left="426" w:hanging="426"/>
        <w:jc w:val="both"/>
        <w:rPr>
          <w:iCs/>
          <w:color w:val="000000" w:themeColor="text1"/>
          <w:lang w:val="pt-BR"/>
        </w:rPr>
      </w:pPr>
      <w:r w:rsidRPr="000814B5">
        <w:rPr>
          <w:iCs/>
          <w:color w:val="000000" w:themeColor="text1"/>
          <w:lang w:val="pt-BR"/>
        </w:rPr>
        <w:t>Tính khối lượng D và thành phần phần trăm khối lượng mỗi kim loại trong hỗn hợp ban đầu.</w:t>
      </w:r>
    </w:p>
    <w:p w:rsidR="00AB200B" w:rsidRPr="000814B5" w:rsidRDefault="00AB200B" w:rsidP="00AD2DC7">
      <w:pPr>
        <w:numPr>
          <w:ilvl w:val="0"/>
          <w:numId w:val="43"/>
        </w:numPr>
        <w:spacing w:line="276" w:lineRule="auto"/>
        <w:ind w:left="426" w:hanging="426"/>
        <w:jc w:val="both"/>
        <w:rPr>
          <w:iCs/>
          <w:color w:val="000000" w:themeColor="text1"/>
          <w:lang w:val="pt-BR"/>
        </w:rPr>
      </w:pPr>
      <w:r w:rsidRPr="000814B5">
        <w:rPr>
          <w:iCs/>
          <w:color w:val="000000" w:themeColor="text1"/>
          <w:lang w:val="pt-BR"/>
        </w:rPr>
        <w:t>Hoà tan hết m gam bột Fe trong V ml dung dịch chứa  NaNO</w:t>
      </w:r>
      <w:r w:rsidRPr="000814B5">
        <w:rPr>
          <w:iCs/>
          <w:color w:val="000000" w:themeColor="text1"/>
          <w:vertAlign w:val="subscript"/>
          <w:lang w:val="pt-BR"/>
        </w:rPr>
        <w:t>3</w:t>
      </w:r>
      <w:r w:rsidRPr="000814B5">
        <w:rPr>
          <w:iCs/>
          <w:color w:val="000000" w:themeColor="text1"/>
          <w:lang w:val="pt-BR"/>
        </w:rPr>
        <w:t xml:space="preserve"> 0,1M và HCl 1M thu được dung dịch X và 3,1 gam hỗn hợp hai khí NO, H</w:t>
      </w:r>
      <w:r w:rsidRPr="000814B5">
        <w:rPr>
          <w:iCs/>
          <w:color w:val="000000" w:themeColor="text1"/>
          <w:lang w:val="pt-BR"/>
        </w:rPr>
        <w:softHyphen/>
      </w:r>
      <w:r w:rsidRPr="000814B5">
        <w:rPr>
          <w:iCs/>
          <w:color w:val="000000" w:themeColor="text1"/>
          <w:vertAlign w:val="subscript"/>
          <w:lang w:val="pt-BR"/>
        </w:rPr>
        <w:t>2</w:t>
      </w:r>
      <w:r w:rsidRPr="000814B5">
        <w:rPr>
          <w:iCs/>
          <w:color w:val="000000" w:themeColor="text1"/>
          <w:lang w:val="pt-BR"/>
        </w:rPr>
        <w:t xml:space="preserve"> có tỉ khối so với H</w:t>
      </w:r>
      <w:r w:rsidRPr="000814B5">
        <w:rPr>
          <w:iCs/>
          <w:color w:val="000000" w:themeColor="text1"/>
          <w:vertAlign w:val="subscript"/>
          <w:lang w:val="pt-BR"/>
        </w:rPr>
        <w:t>2</w:t>
      </w:r>
      <w:r w:rsidRPr="000814B5">
        <w:rPr>
          <w:iCs/>
          <w:color w:val="000000" w:themeColor="text1"/>
          <w:lang w:val="pt-BR"/>
        </w:rPr>
        <w:t xml:space="preserve"> là </w:t>
      </w:r>
      <w:r w:rsidRPr="000814B5">
        <w:rPr>
          <w:iCs/>
          <w:color w:val="000000" w:themeColor="text1"/>
          <w:position w:val="-24"/>
          <w:lang w:val="pt-BR"/>
        </w:rPr>
        <w:object w:dxaOrig="320" w:dyaOrig="620">
          <v:shape id="_x0000_i2481" type="#_x0000_t75" style="width:15.75pt;height:30.75pt" o:ole="">
            <v:imagedata r:id="rId2395" o:title=""/>
          </v:shape>
          <o:OLEObject Type="Embed" ProgID="Equation.DSMT4" ShapeID="_x0000_i2481" DrawAspect="Content" ObjectID="_1620821667" r:id="rId2396"/>
        </w:object>
      </w:r>
      <w:r w:rsidRPr="000814B5">
        <w:rPr>
          <w:iCs/>
          <w:color w:val="000000" w:themeColor="text1"/>
          <w:lang w:val="pt-BR"/>
        </w:rPr>
        <w:t>. Tính giá trị của m và V.</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II: (2,0 điểm)</w:t>
      </w:r>
    </w:p>
    <w:p w:rsidR="00AB200B" w:rsidRPr="000814B5" w:rsidRDefault="00AB200B" w:rsidP="00681B3A">
      <w:pPr>
        <w:spacing w:line="276" w:lineRule="auto"/>
        <w:ind w:left="426" w:hanging="426"/>
        <w:jc w:val="both"/>
        <w:rPr>
          <w:rFonts w:eastAsia="TimesNewRomanPSMT"/>
          <w:color w:val="000000" w:themeColor="text1"/>
        </w:rPr>
      </w:pPr>
      <w:r w:rsidRPr="000814B5">
        <w:rPr>
          <w:rFonts w:eastAsia="TimesNewRomanPSMT"/>
          <w:color w:val="000000" w:themeColor="text1"/>
        </w:rPr>
        <w:t>Chia 2,24 lít (đktc) hỗn hợp X gồm 2 anken phân tử khác nhau 2 nhóm CH</w:t>
      </w:r>
      <w:r w:rsidRPr="000814B5">
        <w:rPr>
          <w:rFonts w:eastAsia="TimesNewRomanPSMT"/>
          <w:color w:val="000000" w:themeColor="text1"/>
          <w:vertAlign w:val="subscript"/>
        </w:rPr>
        <w:t>2</w:t>
      </w:r>
      <w:r w:rsidRPr="000814B5">
        <w:rPr>
          <w:rFonts w:eastAsia="TimesNewRomanPSMT"/>
          <w:color w:val="000000" w:themeColor="text1"/>
        </w:rPr>
        <w:t xml:space="preserve"> thành 2 phần bằng nhau:</w:t>
      </w:r>
    </w:p>
    <w:p w:rsidR="00AB200B" w:rsidRPr="000814B5" w:rsidRDefault="00AB200B" w:rsidP="00681B3A">
      <w:pPr>
        <w:autoSpaceDE w:val="0"/>
        <w:autoSpaceDN w:val="0"/>
        <w:adjustRightInd w:val="0"/>
        <w:spacing w:line="276" w:lineRule="auto"/>
        <w:jc w:val="both"/>
        <w:rPr>
          <w:rFonts w:eastAsia="TimesNewRomanPSMT"/>
          <w:color w:val="000000" w:themeColor="text1"/>
        </w:rPr>
      </w:pPr>
      <w:r w:rsidRPr="000814B5">
        <w:rPr>
          <w:rFonts w:eastAsia="TimesNewRomanPS-ItalicMT"/>
          <w:iCs/>
          <w:color w:val="000000" w:themeColor="text1"/>
        </w:rPr>
        <w:t xml:space="preserve">Phần 1: </w:t>
      </w:r>
      <w:r w:rsidRPr="000814B5">
        <w:rPr>
          <w:rFonts w:eastAsia="TimesNewRomanPSMT"/>
          <w:color w:val="000000" w:themeColor="text1"/>
        </w:rPr>
        <w:t>Đốt cháy hoàn toàn rồi cho sản phẩm cháy qua dung dịch Ca(OH)</w:t>
      </w:r>
      <w:r w:rsidRPr="000814B5">
        <w:rPr>
          <w:rFonts w:eastAsia="TimesNewRomanPSMT"/>
          <w:color w:val="000000" w:themeColor="text1"/>
          <w:vertAlign w:val="subscript"/>
        </w:rPr>
        <w:t>2</w:t>
      </w:r>
      <w:r w:rsidRPr="000814B5">
        <w:rPr>
          <w:rFonts w:eastAsia="TimesNewRomanPSMT"/>
          <w:color w:val="000000" w:themeColor="text1"/>
        </w:rPr>
        <w:t xml:space="preserve"> dư, thu được 12,5 gam kết tủa.</w:t>
      </w:r>
    </w:p>
    <w:p w:rsidR="00AB200B" w:rsidRPr="000814B5" w:rsidRDefault="00AB200B" w:rsidP="00681B3A">
      <w:pPr>
        <w:autoSpaceDE w:val="0"/>
        <w:autoSpaceDN w:val="0"/>
        <w:adjustRightInd w:val="0"/>
        <w:spacing w:line="276" w:lineRule="auto"/>
        <w:rPr>
          <w:rFonts w:eastAsia="TimesNewRomanPSMT"/>
          <w:color w:val="000000" w:themeColor="text1"/>
        </w:rPr>
      </w:pPr>
      <w:r w:rsidRPr="000814B5">
        <w:rPr>
          <w:rFonts w:eastAsia="TimesNewRomanPS-ItalicMT"/>
          <w:iCs/>
          <w:color w:val="000000" w:themeColor="text1"/>
        </w:rPr>
        <w:t>Phần 2:</w:t>
      </w:r>
      <w:r w:rsidRPr="000814B5">
        <w:rPr>
          <w:rFonts w:eastAsia="TimesNewRomanPS-ItalicMT"/>
          <w:i/>
          <w:iCs/>
          <w:color w:val="000000" w:themeColor="text1"/>
        </w:rPr>
        <w:t xml:space="preserve"> </w:t>
      </w:r>
      <w:r w:rsidRPr="000814B5">
        <w:rPr>
          <w:rFonts w:eastAsia="TimesNewRomanPSMT"/>
          <w:color w:val="000000" w:themeColor="text1"/>
        </w:rPr>
        <w:t>Cho tác dụng hoàn toàn với nước có xúc tác thu được hỗn hợp chỉ gồm 2 ancol. Đun nóng hỗn hợp 2 ancol với H</w:t>
      </w:r>
      <w:r w:rsidRPr="000814B5">
        <w:rPr>
          <w:rFonts w:eastAsia="TimesNewRomanPSMT"/>
          <w:color w:val="000000" w:themeColor="text1"/>
          <w:vertAlign w:val="subscript"/>
        </w:rPr>
        <w:t>2</w:t>
      </w:r>
      <w:r w:rsidRPr="000814B5">
        <w:rPr>
          <w:rFonts w:eastAsia="TimesNewRomanPSMT"/>
          <w:color w:val="000000" w:themeColor="text1"/>
        </w:rPr>
        <w:t>SO</w:t>
      </w:r>
      <w:r w:rsidRPr="000814B5">
        <w:rPr>
          <w:rFonts w:eastAsia="TimesNewRomanPSMT"/>
          <w:color w:val="000000" w:themeColor="text1"/>
          <w:vertAlign w:val="subscript"/>
        </w:rPr>
        <w:t>4</w:t>
      </w:r>
      <w:r w:rsidRPr="000814B5">
        <w:rPr>
          <w:rFonts w:eastAsia="TimesNewRomanPSMT"/>
          <w:color w:val="000000" w:themeColor="text1"/>
        </w:rPr>
        <w:t xml:space="preserve"> đặc ở 140</w:t>
      </w:r>
      <w:r w:rsidRPr="000814B5">
        <w:rPr>
          <w:rFonts w:eastAsia="TimesNewRomanPSMT"/>
          <w:color w:val="000000" w:themeColor="text1"/>
          <w:vertAlign w:val="superscript"/>
        </w:rPr>
        <w:t>0</w:t>
      </w:r>
      <w:r w:rsidRPr="000814B5">
        <w:rPr>
          <w:rFonts w:eastAsia="TimesNewRomanPSMT"/>
          <w:color w:val="000000" w:themeColor="text1"/>
        </w:rPr>
        <w:t xml:space="preserve">C một thời gian, thu được 1,63 gam hỗn hợp 3 ete. Hoá hơi lượng ete thu được 0,4256 </w:t>
      </w:r>
      <w:r w:rsidRPr="000814B5">
        <w:rPr>
          <w:rFonts w:eastAsia="TimesNewRomanPS-ItalicMT"/>
          <w:iCs/>
          <w:color w:val="000000" w:themeColor="text1"/>
        </w:rPr>
        <w:t>lít (</w:t>
      </w:r>
      <w:r w:rsidRPr="000814B5">
        <w:rPr>
          <w:rFonts w:eastAsia="TimesNewRomanPSMT"/>
          <w:color w:val="000000" w:themeColor="text1"/>
        </w:rPr>
        <w:t>đktc).</w:t>
      </w:r>
    </w:p>
    <w:p w:rsidR="00AB200B" w:rsidRPr="000814B5" w:rsidRDefault="00AB200B" w:rsidP="00AD2DC7">
      <w:pPr>
        <w:pStyle w:val="List"/>
        <w:numPr>
          <w:ilvl w:val="1"/>
          <w:numId w:val="42"/>
        </w:numPr>
        <w:spacing w:line="276" w:lineRule="auto"/>
        <w:ind w:left="426" w:hanging="426"/>
        <w:jc w:val="both"/>
        <w:rPr>
          <w:rFonts w:eastAsia="TimesNewRomanPSMT"/>
          <w:color w:val="000000" w:themeColor="text1"/>
          <w:sz w:val="26"/>
          <w:szCs w:val="26"/>
        </w:rPr>
      </w:pPr>
      <w:r w:rsidRPr="000814B5">
        <w:rPr>
          <w:rFonts w:eastAsia="TimesNewRomanPSMT"/>
          <w:color w:val="000000" w:themeColor="text1"/>
          <w:sz w:val="26"/>
          <w:szCs w:val="26"/>
        </w:rPr>
        <w:t>Xác định công thức cấu tạo của  hai anken và tính phần trăm theo thể tích mỗi chất trong X.</w:t>
      </w:r>
    </w:p>
    <w:p w:rsidR="00AB200B" w:rsidRPr="000814B5" w:rsidRDefault="00AB200B" w:rsidP="00AD2DC7">
      <w:pPr>
        <w:pStyle w:val="List"/>
        <w:numPr>
          <w:ilvl w:val="1"/>
          <w:numId w:val="42"/>
        </w:numPr>
        <w:spacing w:line="276" w:lineRule="auto"/>
        <w:ind w:left="426" w:hanging="426"/>
        <w:jc w:val="both"/>
        <w:rPr>
          <w:rFonts w:eastAsia="TimesNewRomanPSMT"/>
          <w:color w:val="000000" w:themeColor="text1"/>
          <w:sz w:val="26"/>
          <w:szCs w:val="26"/>
        </w:rPr>
      </w:pPr>
      <w:r w:rsidRPr="000814B5">
        <w:rPr>
          <w:rFonts w:eastAsia="TimesNewRomanPSMT"/>
          <w:color w:val="000000" w:themeColor="text1"/>
          <w:sz w:val="26"/>
          <w:szCs w:val="26"/>
        </w:rPr>
        <w:t>Xác định hiệu suất tạo ete của mỗi ancol.</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III: (2,0 điểm)</w:t>
      </w:r>
    </w:p>
    <w:p w:rsidR="00AB200B" w:rsidRPr="000814B5" w:rsidRDefault="00AB200B" w:rsidP="00681B3A">
      <w:pPr>
        <w:spacing w:line="276" w:lineRule="auto"/>
        <w:ind w:left="426" w:hanging="426"/>
        <w:rPr>
          <w:color w:val="000000" w:themeColor="text1"/>
        </w:rPr>
      </w:pPr>
      <w:r w:rsidRPr="000814B5">
        <w:rPr>
          <w:color w:val="000000" w:themeColor="text1"/>
        </w:rPr>
        <w:t>Viết phương trình hoàn thành các dãy chuyển hoá:</w:t>
      </w:r>
    </w:p>
    <w:p w:rsidR="00AB200B" w:rsidRPr="000814B5" w:rsidRDefault="00AB200B" w:rsidP="00AD2DC7">
      <w:pPr>
        <w:numPr>
          <w:ilvl w:val="0"/>
          <w:numId w:val="44"/>
        </w:numPr>
        <w:spacing w:line="276" w:lineRule="auto"/>
        <w:ind w:left="426" w:hanging="426"/>
        <w:rPr>
          <w:color w:val="000000" w:themeColor="text1"/>
        </w:rPr>
      </w:pPr>
      <w:r w:rsidRPr="000814B5">
        <w:rPr>
          <w:color w:val="000000" w:themeColor="text1"/>
          <w:position w:val="-18"/>
        </w:rPr>
        <w:object w:dxaOrig="7100" w:dyaOrig="499">
          <v:shape id="_x0000_i2482" type="#_x0000_t75" style="width:404.25pt;height:28.5pt" o:ole="">
            <v:imagedata r:id="rId2397" o:title=""/>
          </v:shape>
          <o:OLEObject Type="Embed" ProgID="Equation.DSMT4" ShapeID="_x0000_i2482" DrawAspect="Content" ObjectID="_1620821668" r:id="rId2398"/>
        </w:object>
      </w:r>
      <w:r w:rsidRPr="000814B5">
        <w:rPr>
          <w:color w:val="000000" w:themeColor="text1"/>
        </w:rPr>
        <w:t xml:space="preserve"> </w:t>
      </w:r>
    </w:p>
    <w:p w:rsidR="00AB200B" w:rsidRPr="000814B5" w:rsidRDefault="00AB200B" w:rsidP="00AD2DC7">
      <w:pPr>
        <w:numPr>
          <w:ilvl w:val="0"/>
          <w:numId w:val="57"/>
        </w:numPr>
        <w:spacing w:line="276" w:lineRule="auto"/>
        <w:ind w:left="426"/>
        <w:rPr>
          <w:color w:val="000000" w:themeColor="text1"/>
        </w:rPr>
      </w:pPr>
      <w:r w:rsidRPr="000814B5">
        <w:rPr>
          <w:color w:val="000000" w:themeColor="text1"/>
        </w:rPr>
        <w:t>Cho biết A, B, C, D, E, F, G đều là các hợp chất của nitơ.</w:t>
      </w:r>
    </w:p>
    <w:p w:rsidR="00AB200B" w:rsidRPr="000814B5" w:rsidRDefault="00AB200B" w:rsidP="00AD2DC7">
      <w:pPr>
        <w:numPr>
          <w:ilvl w:val="0"/>
          <w:numId w:val="44"/>
        </w:numPr>
        <w:spacing w:line="276" w:lineRule="auto"/>
        <w:ind w:left="426" w:hanging="426"/>
        <w:rPr>
          <w:i/>
          <w:color w:val="000000" w:themeColor="text1"/>
        </w:rPr>
      </w:pPr>
      <w:r w:rsidRPr="000814B5">
        <w:rPr>
          <w:i/>
          <w:color w:val="000000" w:themeColor="text1"/>
        </w:rPr>
        <w:t xml:space="preserve">A </w:t>
      </w:r>
      <w:r w:rsidRPr="000814B5">
        <w:rPr>
          <w:i/>
          <w:color w:val="000000" w:themeColor="text1"/>
          <w:position w:val="-6"/>
        </w:rPr>
        <w:object w:dxaOrig="1460" w:dyaOrig="420">
          <v:shape id="_x0000_i2483" type="#_x0000_t75" style="width:72.75pt;height:21pt" o:ole="">
            <v:imagedata r:id="rId2399" o:title=""/>
          </v:shape>
          <o:OLEObject Type="Embed" ProgID="Equation.DSMT4" ShapeID="_x0000_i2483" DrawAspect="Content" ObjectID="_1620821669" r:id="rId2400"/>
        </w:object>
      </w:r>
      <w:r w:rsidRPr="000814B5">
        <w:rPr>
          <w:i/>
          <w:color w:val="000000" w:themeColor="text1"/>
        </w:rPr>
        <w:t xml:space="preserve"> B </w:t>
      </w:r>
      <w:r w:rsidRPr="000814B5">
        <w:rPr>
          <w:i/>
          <w:color w:val="000000" w:themeColor="text1"/>
          <w:position w:val="-6"/>
        </w:rPr>
        <w:object w:dxaOrig="1340" w:dyaOrig="420">
          <v:shape id="_x0000_i2484" type="#_x0000_t75" style="width:66.75pt;height:21pt" o:ole="">
            <v:imagedata r:id="rId2401" o:title=""/>
          </v:shape>
          <o:OLEObject Type="Embed" ProgID="Equation.DSMT4" ShapeID="_x0000_i2484" DrawAspect="Content" ObjectID="_1620821670" r:id="rId2402"/>
        </w:object>
      </w:r>
      <w:r w:rsidRPr="000814B5">
        <w:rPr>
          <w:i/>
          <w:color w:val="000000" w:themeColor="text1"/>
        </w:rPr>
        <w:t xml:space="preserve"> C </w:t>
      </w:r>
      <w:r w:rsidRPr="000814B5">
        <w:rPr>
          <w:i/>
          <w:color w:val="000000" w:themeColor="text1"/>
          <w:position w:val="-6"/>
        </w:rPr>
        <w:object w:dxaOrig="1200" w:dyaOrig="420">
          <v:shape id="_x0000_i2485" type="#_x0000_t75" style="width:60pt;height:21pt" o:ole="">
            <v:imagedata r:id="rId2403" o:title=""/>
          </v:shape>
          <o:OLEObject Type="Embed" ProgID="Equation.DSMT4" ShapeID="_x0000_i2485" DrawAspect="Content" ObjectID="_1620821671" r:id="rId2404"/>
        </w:object>
      </w:r>
      <w:r w:rsidRPr="000814B5">
        <w:rPr>
          <w:i/>
          <w:color w:val="000000" w:themeColor="text1"/>
        </w:rPr>
        <w:t xml:space="preserve"> A </w:t>
      </w:r>
      <w:r w:rsidRPr="000814B5">
        <w:rPr>
          <w:i/>
          <w:color w:val="000000" w:themeColor="text1"/>
          <w:position w:val="-6"/>
        </w:rPr>
        <w:object w:dxaOrig="1200" w:dyaOrig="360">
          <v:shape id="_x0000_i2486" type="#_x0000_t75" style="width:60pt;height:18pt" o:ole="">
            <v:imagedata r:id="rId2405" o:title=""/>
          </v:shape>
          <o:OLEObject Type="Embed" ProgID="Equation.DSMT4" ShapeID="_x0000_i2486" DrawAspect="Content" ObjectID="_1620821672" r:id="rId2406"/>
        </w:object>
      </w:r>
      <w:r w:rsidRPr="000814B5">
        <w:rPr>
          <w:i/>
          <w:color w:val="000000" w:themeColor="text1"/>
        </w:rPr>
        <w:t xml:space="preserve"> B </w:t>
      </w:r>
      <w:r w:rsidRPr="000814B5">
        <w:rPr>
          <w:i/>
          <w:color w:val="000000" w:themeColor="text1"/>
          <w:position w:val="-6"/>
        </w:rPr>
        <w:object w:dxaOrig="1060" w:dyaOrig="320">
          <v:shape id="_x0000_i2487" type="#_x0000_t75" style="width:53.25pt;height:15.75pt" o:ole="">
            <v:imagedata r:id="rId2407" o:title=""/>
          </v:shape>
          <o:OLEObject Type="Embed" ProgID="Equation.DSMT4" ShapeID="_x0000_i2487" DrawAspect="Content" ObjectID="_1620821673" r:id="rId2408"/>
        </w:object>
      </w:r>
      <w:r w:rsidRPr="000814B5">
        <w:rPr>
          <w:i/>
          <w:color w:val="000000" w:themeColor="text1"/>
        </w:rPr>
        <w:t xml:space="preserve"> D</w:t>
      </w:r>
      <w:r w:rsidRPr="000814B5">
        <w:rPr>
          <w:i/>
          <w:color w:val="000000" w:themeColor="text1"/>
          <w:position w:val="-6"/>
        </w:rPr>
        <w:object w:dxaOrig="220" w:dyaOrig="320">
          <v:shape id="_x0000_i2488" type="#_x0000_t75" style="width:11.25pt;height:15.75pt" o:ole="">
            <v:imagedata r:id="rId2409" o:title=""/>
          </v:shape>
          <o:OLEObject Type="Embed" ProgID="Equation.DSMT4" ShapeID="_x0000_i2488" DrawAspect="Content" ObjectID="_1620821674" r:id="rId2410"/>
        </w:object>
      </w:r>
      <w:r w:rsidRPr="000814B5">
        <w:rPr>
          <w:i/>
          <w:color w:val="000000" w:themeColor="text1"/>
        </w:rPr>
        <w:t xml:space="preserve"> </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lastRenderedPageBreak/>
        <w:t xml:space="preserve">Cho biết </w:t>
      </w:r>
      <w:r w:rsidRPr="000814B5">
        <w:rPr>
          <w:i/>
          <w:color w:val="000000" w:themeColor="text1"/>
        </w:rPr>
        <w:t xml:space="preserve">X </w:t>
      </w:r>
      <w:r w:rsidRPr="000814B5">
        <w:rPr>
          <w:color w:val="000000" w:themeColor="text1"/>
        </w:rPr>
        <w:t>là một phi kim vậy</w:t>
      </w:r>
      <w:r w:rsidRPr="000814B5">
        <w:rPr>
          <w:i/>
          <w:color w:val="000000" w:themeColor="text1"/>
        </w:rPr>
        <w:t xml:space="preserve"> X</w:t>
      </w:r>
      <w:r w:rsidRPr="000814B5">
        <w:rPr>
          <w:color w:val="000000" w:themeColor="text1"/>
        </w:rPr>
        <w:t xml:space="preserve"> tác dụng với B và với HNO</w:t>
      </w:r>
      <w:r w:rsidRPr="000814B5">
        <w:rPr>
          <w:color w:val="000000" w:themeColor="text1"/>
          <w:vertAlign w:val="subscript"/>
        </w:rPr>
        <w:t>3</w:t>
      </w:r>
      <w:r w:rsidRPr="000814B5">
        <w:rPr>
          <w:color w:val="000000" w:themeColor="text1"/>
        </w:rPr>
        <w:t xml:space="preserve"> không? Từ đó có nhận xét gì? Viết phương trình phản ứng minh hoạ. (biết A, B, C, D đều là các hợp chất của photpho)</w:t>
      </w:r>
    </w:p>
    <w:p w:rsidR="00AB200B" w:rsidRPr="000814B5" w:rsidRDefault="00AB200B" w:rsidP="00EB727E">
      <w:pPr>
        <w:spacing w:before="160" w:after="40" w:line="276" w:lineRule="auto"/>
        <w:ind w:left="426" w:hanging="426"/>
        <w:rPr>
          <w:b/>
          <w:color w:val="000000" w:themeColor="text1"/>
        </w:rPr>
      </w:pPr>
      <w:r w:rsidRPr="000814B5">
        <w:rPr>
          <w:b/>
          <w:color w:val="000000" w:themeColor="text1"/>
        </w:rPr>
        <w:t>Bài IV: (2,0 điểm)</w:t>
      </w:r>
    </w:p>
    <w:p w:rsidR="00AB200B" w:rsidRPr="000814B5" w:rsidRDefault="00301AE5" w:rsidP="00AD2DC7">
      <w:pPr>
        <w:numPr>
          <w:ilvl w:val="0"/>
          <w:numId w:val="45"/>
        </w:numPr>
        <w:spacing w:line="276" w:lineRule="auto"/>
        <w:ind w:left="426" w:hanging="426"/>
        <w:rPr>
          <w:color w:val="000000" w:themeColor="text1"/>
        </w:rPr>
      </w:pPr>
      <w:r>
        <w:rPr>
          <w:noProof/>
          <w:color w:val="000000" w:themeColor="text1"/>
        </w:rPr>
        <mc:AlternateContent>
          <mc:Choice Requires="wps">
            <w:drawing>
              <wp:anchor distT="0" distB="0" distL="114300" distR="114300" simplePos="0" relativeHeight="251748864" behindDoc="0" locked="0" layoutInCell="1" allowOverlap="1">
                <wp:simplePos x="0" y="0"/>
                <wp:positionH relativeFrom="column">
                  <wp:posOffset>572135</wp:posOffset>
                </wp:positionH>
                <wp:positionV relativeFrom="paragraph">
                  <wp:posOffset>144145</wp:posOffset>
                </wp:positionV>
                <wp:extent cx="346075" cy="252095"/>
                <wp:effectExtent l="2540" t="0" r="3810" b="0"/>
                <wp:wrapNone/>
                <wp:docPr id="201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(1)</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3" style="position:absolute;left:0;text-align:left;margin-left:45.05pt;margin-top:11.35pt;width:27.25pt;height:19.8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(1)</w:t>
                      </w:r>
                    </w:p>
                  </w:txbxContent>
                </v:textbox>
              </v:rect>
            </w:pict>
          </mc:Fallback>
        </mc:AlternateContent>
      </w:r>
      <w:r>
        <w:rPr>
          <w:noProof/>
          <w:color w:val="000000" w:themeColor="text1"/>
        </w:rPr>
        <mc:AlternateContent>
          <mc:Choice Requires="wps">
            <w:drawing>
              <wp:anchor distT="0" distB="0" distL="114300" distR="114300" simplePos="0" relativeHeight="251746816" behindDoc="0" locked="0" layoutInCell="1" allowOverlap="1">
                <wp:simplePos x="0" y="0"/>
                <wp:positionH relativeFrom="column">
                  <wp:posOffset>1860550</wp:posOffset>
                </wp:positionH>
                <wp:positionV relativeFrom="paragraph">
                  <wp:posOffset>135890</wp:posOffset>
                </wp:positionV>
                <wp:extent cx="346075" cy="252095"/>
                <wp:effectExtent l="0" t="0" r="1270" b="0"/>
                <wp:wrapNone/>
                <wp:docPr id="20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(3)</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4" style="position:absolute;left:0;text-align:left;margin-left:146.5pt;margin-top:10.7pt;width:27.25pt;height:19.8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(3)</w:t>
                      </w:r>
                    </w:p>
                  </w:txbxContent>
                </v:textbox>
              </v:rect>
            </w:pict>
          </mc:Fallback>
        </mc:AlternateContent>
      </w:r>
      <w:r>
        <w:rPr>
          <w:noProof/>
          <w:color w:val="000000" w:themeColor="text1"/>
        </w:rPr>
        <mc:AlternateContent>
          <mc:Choice Requires="wps">
            <w:drawing>
              <wp:anchor distT="0" distB="0" distL="114300" distR="114300" simplePos="0" relativeHeight="251747840" behindDoc="0" locked="0" layoutInCell="1" allowOverlap="1">
                <wp:simplePos x="0" y="0"/>
                <wp:positionH relativeFrom="column">
                  <wp:posOffset>1309370</wp:posOffset>
                </wp:positionH>
                <wp:positionV relativeFrom="paragraph">
                  <wp:posOffset>135890</wp:posOffset>
                </wp:positionV>
                <wp:extent cx="346075" cy="252095"/>
                <wp:effectExtent l="0" t="0" r="0" b="0"/>
                <wp:wrapNone/>
                <wp:docPr id="201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(2)</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5" style="position:absolute;left:0;text-align:left;margin-left:103.1pt;margin-top:10.7pt;width:27.25pt;height:19.8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(2)</w:t>
                      </w:r>
                    </w:p>
                  </w:txbxContent>
                </v:textbox>
              </v:rect>
            </w:pict>
          </mc:Fallback>
        </mc:AlternateContent>
      </w:r>
      <w:r>
        <w:rPr>
          <w:noProof/>
          <w:color w:val="000000" w:themeColor="text1"/>
        </w:rPr>
        <mc:AlternateContent>
          <mc:Choice Requires="wps">
            <w:drawing>
              <wp:anchor distT="0" distB="0" distL="114300" distR="114300" simplePos="0" relativeHeight="251749888" behindDoc="0" locked="0" layoutInCell="1" allowOverlap="1">
                <wp:simplePos x="0" y="0"/>
                <wp:positionH relativeFrom="column">
                  <wp:posOffset>4379595</wp:posOffset>
                </wp:positionH>
                <wp:positionV relativeFrom="paragraph">
                  <wp:posOffset>135890</wp:posOffset>
                </wp:positionV>
                <wp:extent cx="346075" cy="252095"/>
                <wp:effectExtent l="0" t="0" r="0" b="0"/>
                <wp:wrapNone/>
                <wp:docPr id="20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(6)</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6" style="position:absolute;left:0;text-align:left;margin-left:344.85pt;margin-top:10.7pt;width:27.25pt;height:19.8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(6)</w:t>
                      </w:r>
                    </w:p>
                  </w:txbxContent>
                </v:textbox>
              </v:rect>
            </w:pict>
          </mc:Fallback>
        </mc:AlternateContent>
      </w:r>
      <w:r>
        <w:rPr>
          <w:noProof/>
          <w:color w:val="000000" w:themeColor="text1"/>
        </w:rPr>
        <mc:AlternateContent>
          <mc:Choice Requires="wps">
            <w:drawing>
              <wp:anchor distT="0" distB="0" distL="114300" distR="114300" simplePos="0" relativeHeight="251744768" behindDoc="0" locked="0" layoutInCell="1" allowOverlap="1">
                <wp:simplePos x="0" y="0"/>
                <wp:positionH relativeFrom="column">
                  <wp:posOffset>3691255</wp:posOffset>
                </wp:positionH>
                <wp:positionV relativeFrom="paragraph">
                  <wp:posOffset>135890</wp:posOffset>
                </wp:positionV>
                <wp:extent cx="346075" cy="252095"/>
                <wp:effectExtent l="0" t="0" r="0" b="0"/>
                <wp:wrapNone/>
                <wp:docPr id="201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(5)</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7" style="position:absolute;left:0;text-align:left;margin-left:290.65pt;margin-top:10.7pt;width:27.25pt;height:19.8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(5)</w:t>
                      </w:r>
                    </w:p>
                  </w:txbxContent>
                </v:textbox>
              </v:rect>
            </w:pict>
          </mc:Fallback>
        </mc:AlternateContent>
      </w:r>
      <w:r>
        <w:rPr>
          <w:noProof/>
          <w:color w:val="000000" w:themeColor="text1"/>
        </w:rPr>
        <mc:AlternateContent>
          <mc:Choice Requires="wps">
            <w:drawing>
              <wp:anchor distT="0" distB="0" distL="114300" distR="114300" simplePos="0" relativeHeight="251745792" behindDoc="0" locked="0" layoutInCell="1" allowOverlap="1">
                <wp:simplePos x="0" y="0"/>
                <wp:positionH relativeFrom="column">
                  <wp:posOffset>2803525</wp:posOffset>
                </wp:positionH>
                <wp:positionV relativeFrom="paragraph">
                  <wp:posOffset>135890</wp:posOffset>
                </wp:positionV>
                <wp:extent cx="346075" cy="252095"/>
                <wp:effectExtent l="0" t="0" r="1270" b="0"/>
                <wp:wrapNone/>
                <wp:docPr id="20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(4)</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8" style="position:absolute;left:0;text-align:left;margin-left:220.75pt;margin-top:10.7pt;width:27.25pt;height:19.8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(4)</w:t>
                      </w:r>
                    </w:p>
                  </w:txbxContent>
                </v:textbox>
              </v:rect>
            </w:pict>
          </mc:Fallback>
        </mc:AlternateContent>
      </w:r>
      <w:r w:rsidR="00AB200B" w:rsidRPr="000814B5">
        <w:rPr>
          <w:color w:val="000000" w:themeColor="text1"/>
        </w:rPr>
        <w:t>Hoàn thành sơ đồ phản ứng sau:</w:t>
      </w:r>
    </w:p>
    <w:p w:rsidR="00AB200B" w:rsidRPr="000814B5" w:rsidRDefault="00301AE5" w:rsidP="00AA092E">
      <w:pPr>
        <w:spacing w:line="276" w:lineRule="auto"/>
        <w:ind w:left="426"/>
        <w:rPr>
          <w:color w:val="000000" w:themeColor="text1"/>
        </w:rPr>
      </w:pPr>
      <w:r>
        <w:rPr>
          <w:noProof/>
          <w:color w:val="000000" w:themeColor="text1"/>
        </w:rPr>
        <mc:AlternateContent>
          <mc:Choice Requires="wps">
            <w:drawing>
              <wp:anchor distT="0" distB="0" distL="114300" distR="114300" simplePos="0" relativeHeight="251743744" behindDoc="0" locked="0" layoutInCell="1" allowOverlap="1">
                <wp:simplePos x="0" y="0"/>
                <wp:positionH relativeFrom="column">
                  <wp:posOffset>4223385</wp:posOffset>
                </wp:positionH>
                <wp:positionV relativeFrom="paragraph">
                  <wp:posOffset>215900</wp:posOffset>
                </wp:positionV>
                <wp:extent cx="346075" cy="252095"/>
                <wp:effectExtent l="0" t="0" r="635" b="0"/>
                <wp:wrapNone/>
                <wp:docPr id="200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0" w:beforeAutospacing="0" w:after="0" w:afterAutospacing="0"/>
                              <w:rPr>
                                <w:sz w:val="22"/>
                                <w:szCs w:val="22"/>
                              </w:rPr>
                            </w:pPr>
                            <w:r>
                              <w:rPr>
                                <w:sz w:val="22"/>
                                <w:szCs w:val="22"/>
                              </w:rPr>
                              <w:t>(8)</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69" style="position:absolute;left:0;text-align:left;margin-left:332.55pt;margin-top:17pt;width:27.25pt;height:19.8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" filled="f" stroked="f">
                <v:path arrowok="t"/>
                <o:lock v:ext="edit" grouping="t"/>
                <v:textbox style="mso-fit-shape-to-text:t">
                  <w:txbxContent>
                    <w:p w:rsidR="00AB200B" w:rsidRPr="008932AE" w:rsidRDefault="00AB200B" w:rsidP="004C0FC4">
                      <w:pPr>
                        <w:pStyle w:val="NormalWeb"/>
                        <w:spacing w:before="0" w:beforeAutospacing="0" w:after="0" w:afterAutospacing="0"/>
                        <w:rPr>
                          <w:sz w:val="22"/>
                          <w:szCs w:val="22"/>
                        </w:rPr>
                      </w:pPr>
                      <w:r>
                        <w:rPr>
                          <w:sz w:val="22"/>
                          <w:szCs w:val="22"/>
                        </w:rPr>
                        <w:t>(8)</w:t>
                      </w:r>
                    </w:p>
                  </w:txbxContent>
                </v:textbox>
              </v:rect>
            </w:pict>
          </mc:Fallback>
        </mc:AlternateContent>
      </w:r>
      <w:r>
        <w:rPr>
          <w:noProof/>
          <w:color w:val="000000" w:themeColor="text1"/>
        </w:rPr>
        <mc:AlternateContent>
          <mc:Choice Requires="wps">
            <w:drawing>
              <wp:anchor distT="0" distB="0" distL="114300" distR="114300" simplePos="0" relativeHeight="251742720" behindDoc="0" locked="0" layoutInCell="1" allowOverlap="1">
                <wp:simplePos x="0" y="0"/>
                <wp:positionH relativeFrom="column">
                  <wp:posOffset>3131820</wp:posOffset>
                </wp:positionH>
                <wp:positionV relativeFrom="paragraph">
                  <wp:posOffset>153670</wp:posOffset>
                </wp:positionV>
                <wp:extent cx="346075" cy="353695"/>
                <wp:effectExtent l="0" t="3175" r="0" b="0"/>
                <wp:wrapNone/>
                <wp:docPr id="200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4607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8932AE" w:rsidRDefault="00AB200B" w:rsidP="004C0FC4">
                            <w:pPr>
                              <w:pStyle w:val="NormalWeb"/>
                              <w:spacing w:before="160" w:beforeAutospacing="0" w:after="0" w:afterAutospacing="0"/>
                              <w:rPr>
                                <w:sz w:val="22"/>
                                <w:szCs w:val="22"/>
                              </w:rPr>
                            </w:pPr>
                            <w:r>
                              <w:rPr>
                                <w:sz w:val="22"/>
                                <w:szCs w:val="22"/>
                              </w:rPr>
                              <w:t>(7)</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0" style="position:absolute;left:0;text-align:left;margin-left:246.6pt;margin-top:12.1pt;width:27.25pt;height:27.8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" filled="f" stroked="f">
                <v:path arrowok="t"/>
                <o:lock v:ext="edit" grouping="t"/>
                <v:textbox style="mso-fit-shape-to-text:t">
                  <w:txbxContent>
                    <w:p w:rsidR="00AB200B" w:rsidRPr="008932AE" w:rsidRDefault="00AB200B" w:rsidP="004C0FC4">
                      <w:pPr>
                        <w:pStyle w:val="NormalWeb"/>
                        <w:spacing w:before="160" w:beforeAutospacing="0" w:after="0" w:afterAutospacing="0"/>
                        <w:rPr>
                          <w:sz w:val="22"/>
                          <w:szCs w:val="22"/>
                        </w:rPr>
                      </w:pPr>
                      <w:r>
                        <w:rPr>
                          <w:sz w:val="22"/>
                          <w:szCs w:val="22"/>
                        </w:rPr>
                        <w:t>(7)</w:t>
                      </w:r>
                    </w:p>
                  </w:txbxContent>
                </v:textbox>
              </v:rect>
            </w:pict>
          </mc:Fallback>
        </mc:AlternateContent>
      </w:r>
      <w:r>
        <w:rPr>
          <w:noProof/>
          <w:color w:val="000000" w:themeColor="text1"/>
        </w:rPr>
        <mc:AlternateContent>
          <mc:Choice Requires="wps">
            <w:drawing>
              <wp:anchor distT="0" distB="0" distL="114300" distR="114300" simplePos="0" relativeHeight="251741696" behindDoc="0" locked="0" layoutInCell="1" allowOverlap="1">
                <wp:simplePos x="0" y="0"/>
                <wp:positionH relativeFrom="column">
                  <wp:posOffset>4190365</wp:posOffset>
                </wp:positionH>
                <wp:positionV relativeFrom="paragraph">
                  <wp:posOffset>266700</wp:posOffset>
                </wp:positionV>
                <wp:extent cx="0" cy="206375"/>
                <wp:effectExtent l="10795" t="11430" r="8255" b="10795"/>
                <wp:wrapNone/>
                <wp:docPr id="200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6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29.95pt;margin-top:21pt;width:0;height:16.25pt;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"/>
            </w:pict>
          </mc:Fallback>
        </mc:AlternateContent>
      </w:r>
      <w:r>
        <w:rPr>
          <w:noProof/>
          <w:color w:val="000000" w:themeColor="text1"/>
        </w:rPr>
        <mc:AlternateContent>
          <mc:Choice Requires="wps">
            <w:drawing>
              <wp:anchor distT="0" distB="0" distL="114300" distR="114300" simplePos="0" relativeHeight="251740672" behindDoc="0" locked="0" layoutInCell="1" allowOverlap="1">
                <wp:simplePos x="0" y="0"/>
                <wp:positionH relativeFrom="column">
                  <wp:posOffset>2541270</wp:posOffset>
                </wp:positionH>
                <wp:positionV relativeFrom="paragraph">
                  <wp:posOffset>473075</wp:posOffset>
                </wp:positionV>
                <wp:extent cx="1644015" cy="5080"/>
                <wp:effectExtent l="9525" t="8255" r="13335" b="5715"/>
                <wp:wrapNone/>
                <wp:docPr id="200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01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200.1pt;margin-top:37.25pt;width:129.45pt;height:.4pt;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T6LAIAAE0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"/>
            </w:pict>
          </mc:Fallback>
        </mc:AlternateContent>
      </w:r>
      <w:r>
        <w:rPr>
          <w:noProof/>
          <w:color w:val="000000" w:themeColor="text1"/>
        </w:rPr>
        <mc:AlternateContent>
          <mc:Choice Requires="wps">
            <w:drawing>
              <wp:anchor distT="0" distB="0" distL="114300" distR="114300" simplePos="0" relativeHeight="251739648" behindDoc="0" locked="0" layoutInCell="1" allowOverlap="1">
                <wp:simplePos x="0" y="0"/>
                <wp:positionH relativeFrom="column">
                  <wp:posOffset>2541270</wp:posOffset>
                </wp:positionH>
                <wp:positionV relativeFrom="paragraph">
                  <wp:posOffset>256540</wp:posOffset>
                </wp:positionV>
                <wp:extent cx="0" cy="221615"/>
                <wp:effectExtent l="57150" t="20320" r="57150" b="5715"/>
                <wp:wrapNone/>
                <wp:docPr id="1998"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1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200.1pt;margin-top:20.2pt;width:0;height:17.4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">
                <v:stroke endarrow="block"/>
              </v:shape>
            </w:pict>
          </mc:Fallback>
        </mc:AlternateContent>
      </w:r>
      <w:r>
        <w:rPr>
          <w:noProof/>
          <w:color w:val="000000" w:themeColor="text1"/>
        </w:rPr>
        <mc:AlternateContent>
          <mc:Choice Requires="wps">
            <w:drawing>
              <wp:anchor distT="0" distB="0" distL="114300" distR="114300" simplePos="0" relativeHeight="251738624" behindDoc="0" locked="0" layoutInCell="1" allowOverlap="1">
                <wp:simplePos x="0" y="0"/>
                <wp:positionH relativeFrom="column">
                  <wp:posOffset>4274820</wp:posOffset>
                </wp:positionH>
                <wp:positionV relativeFrom="paragraph">
                  <wp:posOffset>256540</wp:posOffset>
                </wp:positionV>
                <wp:extent cx="0" cy="237490"/>
                <wp:effectExtent l="57150" t="10795" r="57150" b="18415"/>
                <wp:wrapNone/>
                <wp:docPr id="199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36.6pt;margin-top:20.2pt;width:0;height:18.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ArOA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">
                <v:stroke endarrow="block"/>
              </v:shape>
            </w:pict>
          </mc:Fallback>
        </mc:AlternateContent>
      </w:r>
      <w:r w:rsidR="00AB200B" w:rsidRPr="000814B5">
        <w:rPr>
          <w:color w:val="000000" w:themeColor="text1"/>
        </w:rPr>
        <w:t xml:space="preserve">   </w:t>
      </w:r>
      <w:r w:rsidR="00AB200B" w:rsidRPr="000814B5">
        <w:rPr>
          <w:color w:val="000000" w:themeColor="text1"/>
          <w:position w:val="-48"/>
        </w:rPr>
        <w:object w:dxaOrig="6960" w:dyaOrig="1120">
          <v:shape id="_x0000_i2489" type="#_x0000_t75" style="width:369pt;height:59.25pt" o:ole="">
            <v:imagedata r:id="rId2411" o:title=""/>
          </v:shape>
          <o:OLEObject Type="Embed" ProgID="Equation.DSMT4" ShapeID="_x0000_i2489" DrawAspect="Content" ObjectID="_1620821675" r:id="rId2412"/>
        </w:object>
      </w:r>
      <w:r w:rsidR="00AB200B" w:rsidRPr="000814B5">
        <w:rPr>
          <w:color w:val="000000" w:themeColor="text1"/>
        </w:rPr>
        <w:t xml:space="preserve"> </w:t>
      </w:r>
    </w:p>
    <w:p w:rsidR="00AB200B" w:rsidRPr="000814B5" w:rsidRDefault="00AB200B" w:rsidP="00AD2DC7">
      <w:pPr>
        <w:numPr>
          <w:ilvl w:val="0"/>
          <w:numId w:val="45"/>
        </w:numPr>
        <w:spacing w:line="276" w:lineRule="auto"/>
        <w:ind w:left="426" w:hanging="426"/>
        <w:jc w:val="both"/>
        <w:rPr>
          <w:color w:val="000000" w:themeColor="text1"/>
        </w:rPr>
      </w:pPr>
      <w:r w:rsidRPr="000814B5">
        <w:rPr>
          <w:color w:val="000000" w:themeColor="text1"/>
        </w:rPr>
        <w:t>Nung 16,8 gam hỗn hợp X gồm MgCO</w:t>
      </w:r>
      <w:r w:rsidRPr="000814B5">
        <w:rPr>
          <w:color w:val="000000" w:themeColor="text1"/>
          <w:vertAlign w:val="subscript"/>
        </w:rPr>
        <w:t>3</w:t>
      </w:r>
      <w:r w:rsidRPr="000814B5">
        <w:rPr>
          <w:color w:val="000000" w:themeColor="text1"/>
        </w:rPr>
        <w:t xml:space="preserve"> và CaCO</w:t>
      </w:r>
      <w:r w:rsidRPr="000814B5">
        <w:rPr>
          <w:color w:val="000000" w:themeColor="text1"/>
          <w:vertAlign w:val="subscript"/>
        </w:rPr>
        <w:t>3</w:t>
      </w:r>
      <w:r w:rsidRPr="000814B5">
        <w:rPr>
          <w:color w:val="000000" w:themeColor="text1"/>
        </w:rPr>
        <w:t xml:space="preserve"> đến khối lượng không đổi, rồi dẫn khí thu được vào 180 ml dung dịch Ba(OH)</w:t>
      </w:r>
      <w:r w:rsidRPr="000814B5">
        <w:rPr>
          <w:color w:val="000000" w:themeColor="text1"/>
          <w:vertAlign w:val="subscript"/>
        </w:rPr>
        <w:t>2</w:t>
      </w:r>
      <w:r w:rsidRPr="000814B5">
        <w:rPr>
          <w:color w:val="000000" w:themeColor="text1"/>
        </w:rPr>
        <w:t xml:space="preserve"> 1M thì thu được 33,49 gam kết tủa. Xác định thành phần phần trăm khối lượng các chất trong X.</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Bài V: (2,0 điểm)</w:t>
      </w:r>
    </w:p>
    <w:p w:rsidR="00AB200B" w:rsidRPr="000814B5" w:rsidRDefault="00AB200B" w:rsidP="00681B3A">
      <w:pPr>
        <w:spacing w:line="276" w:lineRule="auto"/>
        <w:jc w:val="both"/>
        <w:rPr>
          <w:color w:val="000000" w:themeColor="text1"/>
        </w:rPr>
      </w:pPr>
      <w:r w:rsidRPr="000814B5">
        <w:rPr>
          <w:color w:val="000000" w:themeColor="text1"/>
        </w:rPr>
        <w:t>Hiđrocacbon (X) có thể điều chế trực tiếp từ benzen, phản ứng thế với brom với xúc tác sắt nung nóng (1:1) cho ra hai sản phẩm chính ở vị trí octo và para. (X) phản ứng thế với brom trong điều kiện chiếu sáng (1:1) cho ra một sản phẩm chính duy nhất. (X) có thể bị oxi hoá bởi dung dịch KMnO</w:t>
      </w:r>
      <w:r w:rsidRPr="000814B5">
        <w:rPr>
          <w:color w:val="000000" w:themeColor="text1"/>
          <w:vertAlign w:val="subscript"/>
        </w:rPr>
        <w:t>4</w:t>
      </w:r>
      <w:r w:rsidRPr="000814B5">
        <w:rPr>
          <w:color w:val="000000" w:themeColor="text1"/>
        </w:rPr>
        <w:t xml:space="preserve"> đậm đặc (môi trường axit) nhưng không bị oxi hoá bởi KMnO</w:t>
      </w:r>
      <w:r w:rsidRPr="000814B5">
        <w:rPr>
          <w:color w:val="000000" w:themeColor="text1"/>
          <w:vertAlign w:val="subscript"/>
        </w:rPr>
        <w:t>4</w:t>
      </w:r>
      <w:r w:rsidRPr="000814B5">
        <w:rPr>
          <w:color w:val="000000" w:themeColor="text1"/>
        </w:rPr>
        <w:t xml:space="preserve"> khi ở điều kiện thường.</w:t>
      </w:r>
    </w:p>
    <w:p w:rsidR="00AB200B" w:rsidRPr="000814B5" w:rsidRDefault="00AB200B" w:rsidP="00681B3A">
      <w:pPr>
        <w:spacing w:line="276" w:lineRule="auto"/>
        <w:ind w:left="426" w:hanging="426"/>
        <w:jc w:val="both"/>
        <w:rPr>
          <w:color w:val="000000" w:themeColor="text1"/>
        </w:rPr>
      </w:pPr>
      <w:r w:rsidRPr="000814B5">
        <w:rPr>
          <w:color w:val="000000" w:themeColor="text1"/>
        </w:rPr>
        <w:t>Cho biết: Khi phản ứng thế với brom (1:1) khối lượng phân tử hữu cơ tăng 85,8696% so với ban đầu.</w:t>
      </w:r>
    </w:p>
    <w:p w:rsidR="00AB200B" w:rsidRPr="000814B5" w:rsidRDefault="00AB200B" w:rsidP="00AD2DC7">
      <w:pPr>
        <w:numPr>
          <w:ilvl w:val="0"/>
          <w:numId w:val="46"/>
        </w:numPr>
        <w:spacing w:before="160" w:line="276" w:lineRule="auto"/>
        <w:ind w:left="426" w:hanging="426"/>
        <w:jc w:val="both"/>
        <w:rPr>
          <w:color w:val="000000" w:themeColor="text1"/>
        </w:rPr>
      </w:pPr>
      <w:r w:rsidRPr="000814B5">
        <w:rPr>
          <w:color w:val="000000" w:themeColor="text1"/>
        </w:rPr>
        <w:t>Xác định (X) và viết các phương trình phản ứng minh hoạ.</w:t>
      </w:r>
    </w:p>
    <w:p w:rsidR="00AB200B" w:rsidRPr="000814B5" w:rsidRDefault="00AB200B" w:rsidP="00AD2DC7">
      <w:pPr>
        <w:numPr>
          <w:ilvl w:val="0"/>
          <w:numId w:val="46"/>
        </w:numPr>
        <w:spacing w:line="276" w:lineRule="auto"/>
        <w:ind w:left="426" w:hanging="426"/>
        <w:jc w:val="both"/>
        <w:rPr>
          <w:color w:val="000000" w:themeColor="text1"/>
        </w:rPr>
      </w:pPr>
      <w:r w:rsidRPr="000814B5">
        <w:rPr>
          <w:color w:val="000000" w:themeColor="text1"/>
        </w:rPr>
        <w:t>Cho biết sản phẩm nào trong hai sản phẩm chính ở vị trí octo và para là sản phẩm cho ra nhiều nhất khi cho (X) tác dụng với brom (Fe,t</w:t>
      </w:r>
      <w:r w:rsidRPr="000814B5">
        <w:rPr>
          <w:color w:val="000000" w:themeColor="text1"/>
          <w:vertAlign w:val="superscript"/>
        </w:rPr>
        <w:t>0</w:t>
      </w:r>
      <w:r w:rsidRPr="000814B5">
        <w:rPr>
          <w:color w:val="000000" w:themeColor="text1"/>
        </w:rPr>
        <w:t>, tỉ lệ 1:1).Viết cơ chế phản ứng tạo thành sản phẩm đó.</w:t>
      </w:r>
    </w:p>
    <w:p w:rsidR="00AB200B" w:rsidRPr="000814B5" w:rsidRDefault="00AB200B" w:rsidP="00AD2DC7">
      <w:pPr>
        <w:numPr>
          <w:ilvl w:val="0"/>
          <w:numId w:val="46"/>
        </w:numPr>
        <w:spacing w:line="276" w:lineRule="auto"/>
        <w:ind w:left="426" w:hanging="426"/>
        <w:jc w:val="both"/>
        <w:rPr>
          <w:color w:val="000000" w:themeColor="text1"/>
        </w:rPr>
      </w:pPr>
      <w:r w:rsidRPr="000814B5">
        <w:rPr>
          <w:color w:val="000000" w:themeColor="text1"/>
        </w:rPr>
        <w:t>Nêu phương pháp hoá học nhận biết: X, benzen, stiren, hex-1-in mà sử dụng ít thuốc thử nhất.</w:t>
      </w:r>
    </w:p>
    <w:p w:rsidR="00AB200B" w:rsidRPr="000814B5" w:rsidRDefault="00AB200B" w:rsidP="00AD2DC7">
      <w:pPr>
        <w:numPr>
          <w:ilvl w:val="0"/>
          <w:numId w:val="46"/>
        </w:numPr>
        <w:spacing w:line="276" w:lineRule="auto"/>
        <w:ind w:left="426" w:hanging="426"/>
        <w:jc w:val="both"/>
        <w:rPr>
          <w:color w:val="000000" w:themeColor="text1"/>
        </w:rPr>
      </w:pPr>
      <w:r w:rsidRPr="000814B5">
        <w:rPr>
          <w:color w:val="000000" w:themeColor="text1"/>
        </w:rPr>
        <w:t xml:space="preserve">Cho (X) phản ứng cộng với hiđro rồi đêhiđro hoá sản phẩm tạo thành, thu được sản phẩm chỉ chứa một liên kết </w:t>
      </w:r>
      <w:r w:rsidRPr="000814B5">
        <w:rPr>
          <w:color w:val="000000" w:themeColor="text1"/>
          <w:position w:val="-6"/>
        </w:rPr>
        <w:object w:dxaOrig="220" w:dyaOrig="220">
          <v:shape id="_x0000_i2490" type="#_x0000_t75" style="width:11.25pt;height:11.25pt" o:ole="">
            <v:imagedata r:id="rId2413" o:title=""/>
          </v:shape>
          <o:OLEObject Type="Embed" ProgID="Equation.DSMT4" ShapeID="_x0000_i2490" DrawAspect="Content" ObjectID="_1620821676" r:id="rId2414"/>
        </w:object>
      </w:r>
      <w:r w:rsidRPr="000814B5">
        <w:rPr>
          <w:color w:val="000000" w:themeColor="text1"/>
        </w:rPr>
        <w:t xml:space="preserve"> trong phân tử. Viết các đồng phân cis-trans của sản phẩm này.</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Bài VI: (2,0 điểm)</w:t>
      </w:r>
    </w:p>
    <w:p w:rsidR="00AB200B" w:rsidRPr="000814B5" w:rsidRDefault="00AB200B" w:rsidP="00AD2DC7">
      <w:pPr>
        <w:numPr>
          <w:ilvl w:val="0"/>
          <w:numId w:val="47"/>
        </w:numPr>
        <w:spacing w:line="276" w:lineRule="auto"/>
        <w:ind w:left="426" w:hanging="426"/>
        <w:jc w:val="both"/>
        <w:rPr>
          <w:color w:val="000000" w:themeColor="text1"/>
        </w:rPr>
      </w:pPr>
      <w:r w:rsidRPr="000814B5">
        <w:rPr>
          <w:color w:val="000000" w:themeColor="text1"/>
        </w:rPr>
        <w:t>Hãy xác định các chất (A), (B), (C), …</w:t>
      </w:r>
    </w:p>
    <w:p w:rsidR="00AB200B" w:rsidRPr="000814B5" w:rsidRDefault="00AB200B" w:rsidP="00681B3A">
      <w:pPr>
        <w:spacing w:line="276" w:lineRule="auto"/>
        <w:ind w:left="426" w:hanging="426"/>
        <w:rPr>
          <w:color w:val="000000" w:themeColor="text1"/>
        </w:rPr>
      </w:pPr>
      <w:r w:rsidRPr="000814B5">
        <w:rPr>
          <w:color w:val="000000" w:themeColor="text1"/>
        </w:rPr>
        <w:t>(A)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00" w:dyaOrig="320">
          <v:shape id="_x0000_i2491" type="#_x0000_t75" style="width:39.75pt;height:15.75pt" o:ole="">
            <v:imagedata r:id="rId2415" o:title=""/>
          </v:shape>
          <o:OLEObject Type="Embed" ProgID="Equation.DSMT4" ShapeID="_x0000_i2491" DrawAspect="Content" ObjectID="_1620821677" r:id="rId2416"/>
        </w:object>
      </w:r>
      <w:r w:rsidRPr="000814B5">
        <w:rPr>
          <w:color w:val="000000" w:themeColor="text1"/>
        </w:rPr>
        <w:t xml:space="preserve"> (B)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(A) </w:t>
      </w:r>
      <w:r w:rsidRPr="000814B5">
        <w:rPr>
          <w:color w:val="000000" w:themeColor="text1"/>
          <w:position w:val="-6"/>
        </w:rPr>
        <w:object w:dxaOrig="680" w:dyaOrig="320">
          <v:shape id="_x0000_i2492" type="#_x0000_t75" style="width:33.75pt;height:15.75pt" o:ole="">
            <v:imagedata r:id="rId2417" o:title=""/>
          </v:shape>
          <o:OLEObject Type="Embed" ProgID="Equation.DSMT4" ShapeID="_x0000_i2492" DrawAspect="Content" ObjectID="_1620821678" r:id="rId2418"/>
        </w:object>
      </w:r>
      <w:r w:rsidRPr="000814B5">
        <w:rPr>
          <w:color w:val="000000" w:themeColor="text1"/>
        </w:rPr>
        <w:t xml:space="preserve"> (C)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(C) </w:t>
      </w:r>
      <w:r w:rsidRPr="000814B5">
        <w:rPr>
          <w:color w:val="000000" w:themeColor="text1"/>
          <w:position w:val="-6"/>
        </w:rPr>
        <w:object w:dxaOrig="840" w:dyaOrig="360">
          <v:shape id="_x0000_i2493" type="#_x0000_t75" style="width:42pt;height:18pt" o:ole="">
            <v:imagedata r:id="rId2419" o:title=""/>
          </v:shape>
          <o:OLEObject Type="Embed" ProgID="Equation.DSMT4" ShapeID="_x0000_i2493" DrawAspect="Content" ObjectID="_1620821679" r:id="rId2420"/>
        </w:object>
      </w:r>
      <w:r w:rsidRPr="000814B5">
        <w:rPr>
          <w:color w:val="000000" w:themeColor="text1"/>
        </w:rPr>
        <w:t xml:space="preserve"> (D) + (M)</w:t>
      </w:r>
    </w:p>
    <w:p w:rsidR="00AB200B" w:rsidRPr="000814B5" w:rsidRDefault="00AB200B" w:rsidP="00681B3A">
      <w:pPr>
        <w:spacing w:line="276" w:lineRule="auto"/>
        <w:ind w:left="426" w:hanging="426"/>
        <w:rPr>
          <w:color w:val="000000" w:themeColor="text1"/>
        </w:rPr>
      </w:pPr>
      <w:r w:rsidRPr="000814B5">
        <w:rPr>
          <w:color w:val="000000" w:themeColor="text1"/>
        </w:rPr>
        <w:t xml:space="preserve">(D) </w:t>
      </w:r>
      <w:r w:rsidRPr="000814B5">
        <w:rPr>
          <w:color w:val="000000" w:themeColor="text1"/>
          <w:position w:val="-6"/>
        </w:rPr>
        <w:object w:dxaOrig="840" w:dyaOrig="360">
          <v:shape id="_x0000_i2494" type="#_x0000_t75" style="width:42pt;height:18pt" o:ole="">
            <v:imagedata r:id="rId2421" o:title=""/>
          </v:shape>
          <o:OLEObject Type="Embed" ProgID="Equation.DSMT4" ShapeID="_x0000_i2494" DrawAspect="Content" ObjectID="_1620821680" r:id="rId2422"/>
        </w:object>
      </w:r>
      <w:r w:rsidRPr="000814B5">
        <w:rPr>
          <w:color w:val="000000" w:themeColor="text1"/>
        </w:rPr>
        <w:t xml:space="preserve"> (E)</w:t>
      </w:r>
    </w:p>
    <w:p w:rsidR="00AB200B" w:rsidRPr="000814B5" w:rsidRDefault="00AB200B" w:rsidP="00681B3A">
      <w:pPr>
        <w:spacing w:line="276" w:lineRule="auto"/>
        <w:ind w:left="426" w:hanging="426"/>
        <w:rPr>
          <w:color w:val="000000" w:themeColor="text1"/>
        </w:rPr>
      </w:pPr>
      <w:r w:rsidRPr="000814B5">
        <w:rPr>
          <w:color w:val="000000" w:themeColor="text1"/>
        </w:rPr>
        <w:t>(E) + 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60">
          <v:shape id="_x0000_i2495" type="#_x0000_t75" style="width:42pt;height:18pt" o:ole="">
            <v:imagedata r:id="rId2423" o:title=""/>
          </v:shape>
          <o:OLEObject Type="Embed" ProgID="Equation.DSMT4" ShapeID="_x0000_i2495" DrawAspect="Content" ObjectID="_1620821681" r:id="rId2424"/>
        </w:object>
      </w:r>
      <w:r w:rsidRPr="000814B5">
        <w:rPr>
          <w:color w:val="000000" w:themeColor="text1"/>
        </w:rPr>
        <w:t xml:space="preserve"> (F) + NaCl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(B) + (X) </w:t>
      </w:r>
      <w:r w:rsidRPr="000814B5">
        <w:rPr>
          <w:color w:val="000000" w:themeColor="text1"/>
          <w:position w:val="-6"/>
        </w:rPr>
        <w:object w:dxaOrig="300" w:dyaOrig="220">
          <v:shape id="_x0000_i2496" type="#_x0000_t75" style="width:15pt;height:11.25pt" o:ole="">
            <v:imagedata r:id="rId2425" o:title=""/>
          </v:shape>
          <o:OLEObject Type="Embed" ProgID="Equation.DSMT4" ShapeID="_x0000_i2496" DrawAspect="Content" ObjectID="_1620821682" r:id="rId2426"/>
        </w:object>
      </w:r>
      <w:r w:rsidRPr="000814B5">
        <w:rPr>
          <w:color w:val="000000" w:themeColor="text1"/>
        </w:rPr>
        <w:t xml:space="preserve"> (G)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 xml:space="preserve">(X) + (G) </w:t>
      </w:r>
      <w:r w:rsidRPr="000814B5">
        <w:rPr>
          <w:color w:val="000000" w:themeColor="text1"/>
          <w:position w:val="-6"/>
        </w:rPr>
        <w:object w:dxaOrig="840" w:dyaOrig="360">
          <v:shape id="_x0000_i2497" type="#_x0000_t75" style="width:42pt;height:18pt" o:ole="">
            <v:imagedata r:id="rId2427" o:title=""/>
          </v:shape>
          <o:OLEObject Type="Embed" ProgID="Equation.DSMT4" ShapeID="_x0000_i2497" DrawAspect="Content" ObjectID="_1620821683" r:id="rId2428"/>
        </w:object>
      </w:r>
      <w:r w:rsidRPr="000814B5">
        <w:rPr>
          <w:color w:val="000000" w:themeColor="text1"/>
        </w:rPr>
        <w:t xml:space="preserve"> (H) + (Y)</w:t>
      </w:r>
      <w:r w:rsidRPr="000814B5">
        <w:rPr>
          <w:color w:val="000000" w:themeColor="text1"/>
          <w:position w:val="-6"/>
        </w:rPr>
        <w:object w:dxaOrig="220" w:dyaOrig="320">
          <v:shape id="_x0000_i2498" type="#_x0000_t75" style="width:11.25pt;height:15.75pt" o:ole="">
            <v:imagedata r:id="rId2429" o:title=""/>
          </v:shape>
          <o:OLEObject Type="Embed" ProgID="Equation.DSMT4" ShapeID="_x0000_i2498" DrawAspect="Content" ObjectID="_1620821684" r:id="rId2430"/>
        </w:object>
      </w:r>
    </w:p>
    <w:p w:rsidR="00AB200B" w:rsidRPr="000814B5" w:rsidRDefault="00AB200B" w:rsidP="00681B3A">
      <w:pPr>
        <w:spacing w:line="276" w:lineRule="auto"/>
        <w:ind w:left="426" w:hanging="426"/>
        <w:rPr>
          <w:color w:val="000000" w:themeColor="text1"/>
        </w:rPr>
      </w:pPr>
      <w:r w:rsidRPr="000814B5">
        <w:rPr>
          <w:color w:val="000000" w:themeColor="text1"/>
        </w:rPr>
        <w:lastRenderedPageBreak/>
        <w:t xml:space="preserve">(Y) </w:t>
      </w:r>
      <w:r w:rsidRPr="000814B5">
        <w:rPr>
          <w:color w:val="000000" w:themeColor="text1"/>
          <w:position w:val="-16"/>
        </w:rPr>
        <w:object w:dxaOrig="1460" w:dyaOrig="420">
          <v:shape id="_x0000_i2499" type="#_x0000_t75" style="width:72.75pt;height:21pt" o:ole="">
            <v:imagedata r:id="rId2431" o:title=""/>
          </v:shape>
          <o:OLEObject Type="Embed" ProgID="Equation.DSMT4" ShapeID="_x0000_i2499" DrawAspect="Content" ObjectID="_1620821685" r:id="rId2432"/>
        </w:object>
      </w:r>
      <w:r w:rsidRPr="000814B5">
        <w:rPr>
          <w:color w:val="000000" w:themeColor="text1"/>
        </w:rPr>
        <w:t xml:space="preserve"> (D) + (M) </w:t>
      </w:r>
    </w:p>
    <w:p w:rsidR="00AB200B" w:rsidRPr="000814B5" w:rsidRDefault="00AB200B" w:rsidP="00681B3A">
      <w:pPr>
        <w:spacing w:line="276" w:lineRule="auto"/>
        <w:ind w:left="426" w:hanging="426"/>
        <w:rPr>
          <w:color w:val="000000" w:themeColor="text1"/>
        </w:rPr>
      </w:pPr>
      <w:r w:rsidRPr="000814B5">
        <w:rPr>
          <w:color w:val="000000" w:themeColor="text1"/>
        </w:rPr>
        <w:t>(F) + (X)</w:t>
      </w:r>
      <w:r w:rsidRPr="000814B5">
        <w:rPr>
          <w:color w:val="000000" w:themeColor="text1"/>
          <w:vertAlign w:val="subscript"/>
        </w:rPr>
        <w:t>đặc</w:t>
      </w:r>
      <w:r w:rsidRPr="000814B5">
        <w:rPr>
          <w:color w:val="000000" w:themeColor="text1"/>
        </w:rPr>
        <w:t xml:space="preserve"> </w:t>
      </w:r>
      <w:r w:rsidRPr="000814B5">
        <w:rPr>
          <w:color w:val="000000" w:themeColor="text1"/>
          <w:position w:val="-6"/>
        </w:rPr>
        <w:object w:dxaOrig="800" w:dyaOrig="360">
          <v:shape id="_x0000_i2500" type="#_x0000_t75" style="width:39.75pt;height:18pt" o:ole="">
            <v:imagedata r:id="rId2433" o:title=""/>
          </v:shape>
          <o:OLEObject Type="Embed" ProgID="Equation.DSMT4" ShapeID="_x0000_i2500" DrawAspect="Content" ObjectID="_1620821686" r:id="rId2434"/>
        </w:object>
      </w:r>
      <w:r w:rsidRPr="000814B5">
        <w:rPr>
          <w:color w:val="000000" w:themeColor="text1"/>
        </w:rPr>
        <w:t xml:space="preserve"> (Z) + HCl</w:t>
      </w:r>
    </w:p>
    <w:p w:rsidR="00AB200B" w:rsidRPr="000814B5" w:rsidRDefault="00AB200B" w:rsidP="00681B3A">
      <w:pPr>
        <w:spacing w:line="276" w:lineRule="auto"/>
        <w:ind w:left="426" w:hanging="426"/>
        <w:rPr>
          <w:color w:val="000000" w:themeColor="text1"/>
        </w:rPr>
      </w:pPr>
      <w:r w:rsidRPr="000814B5">
        <w:rPr>
          <w:color w:val="000000" w:themeColor="text1"/>
        </w:rPr>
        <w:t>(Z) + H</w:t>
      </w:r>
      <w:r w:rsidRPr="000814B5">
        <w:rPr>
          <w:color w:val="000000" w:themeColor="text1"/>
          <w:vertAlign w:val="subscript"/>
        </w:rPr>
        <w:t>2</w:t>
      </w:r>
      <w:r w:rsidRPr="000814B5">
        <w:rPr>
          <w:color w:val="000000" w:themeColor="text1"/>
        </w:rPr>
        <w:t>O +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01" type="#_x0000_t75" style="width:15pt;height:11.25pt" o:ole="">
            <v:imagedata r:id="rId2435" o:title=""/>
          </v:shape>
          <o:OLEObject Type="Embed" ProgID="Equation.DSMT4" ShapeID="_x0000_i2501" DrawAspect="Content" ObjectID="_1620821687" r:id="rId2436"/>
        </w:object>
      </w:r>
      <w:r w:rsidRPr="000814B5">
        <w:rPr>
          <w:color w:val="000000" w:themeColor="text1"/>
        </w:rPr>
        <w:t xml:space="preserve"> (K) + (I)</w:t>
      </w:r>
    </w:p>
    <w:p w:rsidR="00AB200B" w:rsidRPr="000814B5" w:rsidRDefault="00AB200B" w:rsidP="00681B3A">
      <w:pPr>
        <w:spacing w:line="276" w:lineRule="auto"/>
        <w:ind w:left="426" w:hanging="426"/>
        <w:rPr>
          <w:color w:val="000000" w:themeColor="text1"/>
        </w:rPr>
      </w:pPr>
      <w:r w:rsidRPr="000814B5">
        <w:rPr>
          <w:color w:val="000000" w:themeColor="text1"/>
        </w:rPr>
        <w:t xml:space="preserve">(I) + (X) </w:t>
      </w:r>
      <w:r w:rsidRPr="000814B5">
        <w:rPr>
          <w:color w:val="000000" w:themeColor="text1"/>
          <w:position w:val="-6"/>
        </w:rPr>
        <w:object w:dxaOrig="300" w:dyaOrig="220">
          <v:shape id="_x0000_i2502" type="#_x0000_t75" style="width:15pt;height:11.25pt" o:ole="">
            <v:imagedata r:id="rId2435" o:title=""/>
          </v:shape>
          <o:OLEObject Type="Embed" ProgID="Equation.DSMT4" ShapeID="_x0000_i2502" DrawAspect="Content" ObjectID="_1620821688" r:id="rId2437"/>
        </w:object>
      </w:r>
      <w:r w:rsidRPr="000814B5">
        <w:rPr>
          <w:color w:val="000000" w:themeColor="text1"/>
        </w:rPr>
        <w:t xml:space="preserve"> (H) + H</w:t>
      </w:r>
      <w:r w:rsidRPr="000814B5">
        <w:rPr>
          <w:color w:val="000000" w:themeColor="text1"/>
          <w:vertAlign w:val="subscript"/>
        </w:rPr>
        <w:t>2</w:t>
      </w:r>
      <w:r w:rsidRPr="000814B5">
        <w:rPr>
          <w:color w:val="000000" w:themeColor="text1"/>
        </w:rPr>
        <w:t>O</w:t>
      </w:r>
    </w:p>
    <w:p w:rsidR="00AB200B" w:rsidRPr="000814B5" w:rsidRDefault="00AB200B" w:rsidP="00681B3A">
      <w:pPr>
        <w:spacing w:line="276" w:lineRule="auto"/>
        <w:ind w:left="426" w:hanging="426"/>
        <w:rPr>
          <w:color w:val="000000" w:themeColor="text1"/>
        </w:rPr>
      </w:pPr>
      <w:r w:rsidRPr="000814B5">
        <w:rPr>
          <w:color w:val="000000" w:themeColor="text1"/>
        </w:rPr>
        <w:t>(N) + 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03" type="#_x0000_t75" style="width:15pt;height:11.25pt" o:ole="">
            <v:imagedata r:id="rId2438" o:title=""/>
          </v:shape>
          <o:OLEObject Type="Embed" ProgID="Equation.DSMT4" ShapeID="_x0000_i2503" DrawAspect="Content" ObjectID="_1620821689" r:id="rId2439"/>
        </w:object>
      </w:r>
      <w:r w:rsidRPr="000814B5">
        <w:rPr>
          <w:color w:val="000000" w:themeColor="text1"/>
        </w:rPr>
        <w:t xml:space="preserve"> (A)</w:t>
      </w:r>
    </w:p>
    <w:p w:rsidR="00AB200B" w:rsidRPr="000814B5" w:rsidRDefault="00AB200B" w:rsidP="00681B3A">
      <w:pPr>
        <w:spacing w:line="276" w:lineRule="auto"/>
        <w:ind w:left="426" w:hanging="426"/>
        <w:rPr>
          <w:color w:val="000000" w:themeColor="text1"/>
        </w:rPr>
      </w:pPr>
      <w:r w:rsidRPr="000814B5">
        <w:rPr>
          <w:color w:val="000000" w:themeColor="text1"/>
        </w:rPr>
        <w:t>(A) + H</w:t>
      </w:r>
      <w:r w:rsidRPr="000814B5">
        <w:rPr>
          <w:color w:val="000000" w:themeColor="text1"/>
          <w:vertAlign w:val="subscript"/>
        </w:rPr>
        <w:t>2</w:t>
      </w:r>
      <w:r w:rsidRPr="000814B5">
        <w:rPr>
          <w:color w:val="000000" w:themeColor="text1"/>
        </w:rPr>
        <w:t>SO</w:t>
      </w:r>
      <w:r w:rsidRPr="000814B5">
        <w:rPr>
          <w:color w:val="000000" w:themeColor="text1"/>
          <w:vertAlign w:val="subscript"/>
        </w:rPr>
        <w:t>4 (đđ)</w:t>
      </w:r>
      <w:r w:rsidRPr="000814B5">
        <w:rPr>
          <w:color w:val="000000" w:themeColor="text1"/>
        </w:rPr>
        <w:t xml:space="preserve"> </w:t>
      </w:r>
      <w:r w:rsidRPr="000814B5">
        <w:rPr>
          <w:color w:val="000000" w:themeColor="text1"/>
          <w:position w:val="-6"/>
        </w:rPr>
        <w:object w:dxaOrig="800" w:dyaOrig="320">
          <v:shape id="_x0000_i2504" type="#_x0000_t75" style="width:39.75pt;height:15.75pt" o:ole="">
            <v:imagedata r:id="rId2440" o:title=""/>
          </v:shape>
          <o:OLEObject Type="Embed" ProgID="Equation.DSMT4" ShapeID="_x0000_i2504" DrawAspect="Content" ObjectID="_1620821690" r:id="rId2441"/>
        </w:object>
      </w:r>
      <w:r w:rsidRPr="000814B5">
        <w:rPr>
          <w:color w:val="000000" w:themeColor="text1"/>
        </w:rPr>
        <w:t xml:space="preserve">  (Q) + H</w:t>
      </w:r>
      <w:r w:rsidRPr="000814B5">
        <w:rPr>
          <w:color w:val="000000" w:themeColor="text1"/>
          <w:vertAlign w:val="subscript"/>
        </w:rPr>
        <w:t>2</w:t>
      </w:r>
      <w:r w:rsidRPr="000814B5">
        <w:rPr>
          <w:color w:val="000000" w:themeColor="text1"/>
        </w:rPr>
        <w:t>O</w:t>
      </w:r>
    </w:p>
    <w:p w:rsidR="00AB200B" w:rsidRPr="000814B5" w:rsidRDefault="00AB200B" w:rsidP="00AD2DC7">
      <w:pPr>
        <w:numPr>
          <w:ilvl w:val="0"/>
          <w:numId w:val="47"/>
        </w:numPr>
        <w:spacing w:before="160" w:line="276" w:lineRule="auto"/>
        <w:ind w:left="426" w:hanging="426"/>
        <w:jc w:val="both"/>
        <w:rPr>
          <w:color w:val="000000" w:themeColor="text1"/>
        </w:rPr>
      </w:pPr>
      <w:r w:rsidRPr="000814B5">
        <w:rPr>
          <w:color w:val="000000" w:themeColor="text1"/>
        </w:rPr>
        <w:t>Cho hỗn hợp (X) gồm ancol etylic và ancol A (C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(OH)</w:t>
      </w:r>
      <w:r w:rsidRPr="000814B5">
        <w:rPr>
          <w:color w:val="000000" w:themeColor="text1"/>
          <w:vertAlign w:val="subscript"/>
        </w:rPr>
        <w:t>3</w:t>
      </w:r>
      <w:r w:rsidRPr="000814B5">
        <w:rPr>
          <w:color w:val="000000" w:themeColor="text1"/>
        </w:rPr>
        <w:t>) thành hai phần bằng nhau:</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Cho phần 1 tác dụng hết với Na, thu được 15,68 lít H</w:t>
      </w:r>
      <w:r w:rsidRPr="000814B5">
        <w:rPr>
          <w:color w:val="000000" w:themeColor="text1"/>
          <w:vertAlign w:val="subscript"/>
        </w:rPr>
        <w:t>2</w:t>
      </w:r>
      <w:r w:rsidRPr="000814B5">
        <w:rPr>
          <w:color w:val="000000" w:themeColor="text1"/>
        </w:rPr>
        <w:t xml:space="preserve"> (đktc).</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Đốt cháy hoàn toàn phần 2 thu được 35,84 lít CO</w:t>
      </w:r>
      <w:r w:rsidRPr="000814B5">
        <w:rPr>
          <w:color w:val="000000" w:themeColor="text1"/>
          <w:vertAlign w:val="subscript"/>
        </w:rPr>
        <w:t>2</w:t>
      </w:r>
      <w:r w:rsidRPr="000814B5">
        <w:rPr>
          <w:color w:val="000000" w:themeColor="text1"/>
        </w:rPr>
        <w:t xml:space="preserve"> (đktc) và 39,6 gam H</w:t>
      </w:r>
      <w:r w:rsidRPr="000814B5">
        <w:rPr>
          <w:color w:val="000000" w:themeColor="text1"/>
          <w:vertAlign w:val="subscript"/>
        </w:rPr>
        <w:t>2</w:t>
      </w:r>
      <w:r w:rsidRPr="000814B5">
        <w:rPr>
          <w:color w:val="000000" w:themeColor="text1"/>
        </w:rPr>
        <w:t xml:space="preserve">O. </w:t>
      </w:r>
    </w:p>
    <w:p w:rsidR="00AB200B" w:rsidRPr="000814B5" w:rsidRDefault="00AB200B" w:rsidP="00681B3A">
      <w:pPr>
        <w:spacing w:line="276" w:lineRule="auto"/>
        <w:ind w:left="426" w:hanging="426"/>
        <w:jc w:val="both"/>
        <w:rPr>
          <w:color w:val="000000" w:themeColor="text1"/>
        </w:rPr>
      </w:pPr>
      <w:r w:rsidRPr="000814B5">
        <w:rPr>
          <w:color w:val="000000" w:themeColor="text1"/>
        </w:rPr>
        <w:t xml:space="preserve">Xác định </w:t>
      </w:r>
      <w:r w:rsidRPr="000814B5">
        <w:rPr>
          <w:i/>
          <w:color w:val="000000" w:themeColor="text1"/>
        </w:rPr>
        <w:t>m, n</w:t>
      </w:r>
      <w:r w:rsidRPr="000814B5">
        <w:rPr>
          <w:color w:val="000000" w:themeColor="text1"/>
        </w:rPr>
        <w:t xml:space="preserve"> suy ra công thức ancol A.</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Câu VII:</w:t>
      </w:r>
      <w:r w:rsidRPr="000814B5">
        <w:rPr>
          <w:color w:val="000000" w:themeColor="text1"/>
        </w:rPr>
        <w:t xml:space="preserve"> </w:t>
      </w:r>
      <w:r w:rsidRPr="000814B5">
        <w:rPr>
          <w:b/>
          <w:color w:val="000000" w:themeColor="text1"/>
        </w:rPr>
        <w:t>(2,0 điểm)</w:t>
      </w:r>
    </w:p>
    <w:p w:rsidR="00AB200B" w:rsidRPr="000814B5" w:rsidRDefault="00AB200B" w:rsidP="00AD2DC7">
      <w:pPr>
        <w:numPr>
          <w:ilvl w:val="0"/>
          <w:numId w:val="48"/>
        </w:numPr>
        <w:spacing w:line="276" w:lineRule="auto"/>
        <w:ind w:left="426" w:hanging="426"/>
        <w:jc w:val="both"/>
        <w:rPr>
          <w:color w:val="000000" w:themeColor="text1"/>
        </w:rPr>
      </w:pPr>
      <w:r w:rsidRPr="000814B5">
        <w:rPr>
          <w:color w:val="000000" w:themeColor="text1"/>
        </w:rPr>
        <w:t>Hai hiđrocacbon (X), (Y) có cùng số nguyên tử cacbon trong phân tử. Khi đêhiđro hoá (X) thì thu được (Y). (X), (Y) có một số tính chất sau:</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(X), (Y) đều làm mất màu Br</w:t>
      </w:r>
      <w:r w:rsidRPr="000814B5">
        <w:rPr>
          <w:color w:val="000000" w:themeColor="text1"/>
          <w:vertAlign w:val="subscript"/>
        </w:rPr>
        <w:t>2</w:t>
      </w:r>
      <w:r w:rsidRPr="000814B5">
        <w:rPr>
          <w:color w:val="000000" w:themeColor="text1"/>
        </w:rPr>
        <w:t>/CCl</w:t>
      </w:r>
      <w:r w:rsidRPr="000814B5">
        <w:rPr>
          <w:color w:val="000000" w:themeColor="text1"/>
          <w:vertAlign w:val="subscript"/>
        </w:rPr>
        <w:t>4</w:t>
      </w:r>
      <w:r w:rsidRPr="000814B5">
        <w:rPr>
          <w:color w:val="000000" w:themeColor="text1"/>
        </w:rPr>
        <w:t>.</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(Y) tạo kết tủa vàng khi phản ứng với AgNO</w:t>
      </w:r>
      <w:r w:rsidRPr="000814B5">
        <w:rPr>
          <w:color w:val="000000" w:themeColor="text1"/>
          <w:vertAlign w:val="subscript"/>
        </w:rPr>
        <w:t>3</w:t>
      </w:r>
      <w:r w:rsidRPr="000814B5">
        <w:rPr>
          <w:color w:val="000000" w:themeColor="text1"/>
        </w:rPr>
        <w:t>, khi hiđro hoá (1:1) sản phẩm đime hoá của (Y) thì thu được hợp chất hữu cơ được dùng để tổng hợp trực tiếp cao su buna.</w:t>
      </w:r>
    </w:p>
    <w:p w:rsidR="00AB200B" w:rsidRPr="000814B5" w:rsidRDefault="00AB200B" w:rsidP="00AD2DC7">
      <w:pPr>
        <w:numPr>
          <w:ilvl w:val="0"/>
          <w:numId w:val="40"/>
        </w:numPr>
        <w:spacing w:line="276" w:lineRule="auto"/>
        <w:ind w:left="426" w:hanging="426"/>
        <w:jc w:val="both"/>
        <w:rPr>
          <w:color w:val="000000" w:themeColor="text1"/>
        </w:rPr>
      </w:pPr>
      <w:r w:rsidRPr="000814B5">
        <w:rPr>
          <w:color w:val="000000" w:themeColor="text1"/>
        </w:rPr>
        <w:t>Sản phẩm trime hoá của (Y) điều chế được benzen.</w:t>
      </w:r>
    </w:p>
    <w:p w:rsidR="00AB200B" w:rsidRPr="000814B5" w:rsidRDefault="00AB200B" w:rsidP="009857D5">
      <w:pPr>
        <w:spacing w:line="276" w:lineRule="auto"/>
        <w:ind w:left="426"/>
        <w:jc w:val="both"/>
        <w:rPr>
          <w:color w:val="000000" w:themeColor="text1"/>
        </w:rPr>
      </w:pPr>
      <w:r w:rsidRPr="000814B5">
        <w:rPr>
          <w:color w:val="000000" w:themeColor="text1"/>
        </w:rPr>
        <w:t>Xác định (X), (Y) và viết phương trình phản ứng minh hoạ cho tính chất của (X), (Y) và sản phẩm đime hoá và trime hoá của (Y).</w:t>
      </w:r>
    </w:p>
    <w:p w:rsidR="00AB200B" w:rsidRPr="000814B5" w:rsidRDefault="00AB200B" w:rsidP="00AD2DC7">
      <w:pPr>
        <w:numPr>
          <w:ilvl w:val="0"/>
          <w:numId w:val="48"/>
        </w:numPr>
        <w:spacing w:before="160" w:line="276" w:lineRule="auto"/>
        <w:ind w:left="426" w:hanging="426"/>
        <w:jc w:val="both"/>
        <w:rPr>
          <w:color w:val="000000" w:themeColor="text1"/>
        </w:rPr>
      </w:pPr>
      <w:r w:rsidRPr="000814B5">
        <w:rPr>
          <w:color w:val="000000" w:themeColor="text1"/>
        </w:rPr>
        <w:t>Trình bày phương pháp hoá học để phân biệt các lọ mất nhãn, mỗi đựng từng dung dịch sau:</w:t>
      </w:r>
    </w:p>
    <w:p w:rsidR="00AB200B" w:rsidRPr="000814B5" w:rsidRDefault="00AB200B" w:rsidP="00AD2DC7">
      <w:pPr>
        <w:numPr>
          <w:ilvl w:val="0"/>
          <w:numId w:val="49"/>
        </w:numPr>
        <w:spacing w:before="100" w:line="276" w:lineRule="auto"/>
        <w:ind w:left="426" w:hanging="426"/>
        <w:jc w:val="both"/>
        <w:rPr>
          <w:color w:val="000000" w:themeColor="text1"/>
        </w:rPr>
      </w:pPr>
      <w:r w:rsidRPr="000814B5">
        <w:rPr>
          <w:color w:val="000000" w:themeColor="text1"/>
        </w:rPr>
        <w:t>Ancol propylic, ancol isopropylic, etylmetylete.</w:t>
      </w:r>
    </w:p>
    <w:p w:rsidR="00AB200B" w:rsidRPr="000814B5" w:rsidRDefault="00AB200B" w:rsidP="00AD2DC7">
      <w:pPr>
        <w:numPr>
          <w:ilvl w:val="0"/>
          <w:numId w:val="49"/>
        </w:numPr>
        <w:spacing w:line="276" w:lineRule="auto"/>
        <w:ind w:left="426" w:hanging="426"/>
        <w:jc w:val="both"/>
        <w:rPr>
          <w:color w:val="000000" w:themeColor="text1"/>
        </w:rPr>
      </w:pPr>
      <w:r w:rsidRPr="000814B5">
        <w:rPr>
          <w:color w:val="000000" w:themeColor="text1"/>
        </w:rPr>
        <w:t>Propan-1,3-điol, propan-1,2-điol.</w:t>
      </w: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rPr>
        <w:tab/>
      </w:r>
    </w:p>
    <w:p w:rsidR="00AB200B" w:rsidRPr="000814B5" w:rsidRDefault="00AB200B" w:rsidP="00AD2DC7">
      <w:pPr>
        <w:numPr>
          <w:ilvl w:val="0"/>
          <w:numId w:val="49"/>
        </w:numPr>
        <w:spacing w:after="100" w:line="276" w:lineRule="auto"/>
        <w:ind w:left="426" w:hanging="426"/>
        <w:jc w:val="both"/>
        <w:rPr>
          <w:color w:val="000000" w:themeColor="text1"/>
        </w:rPr>
      </w:pPr>
      <w:r w:rsidRPr="000814B5">
        <w:rPr>
          <w:color w:val="000000" w:themeColor="text1"/>
        </w:rPr>
        <w:t>Phenol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OH, etanol.</w:t>
      </w:r>
    </w:p>
    <w:p w:rsidR="00AB200B" w:rsidRPr="000814B5" w:rsidRDefault="00AB200B" w:rsidP="00681B3A">
      <w:pPr>
        <w:spacing w:line="276" w:lineRule="auto"/>
        <w:ind w:left="426" w:hanging="426"/>
        <w:jc w:val="both"/>
        <w:rPr>
          <w:color w:val="000000" w:themeColor="text1"/>
        </w:rPr>
      </w:pPr>
      <w:r w:rsidRPr="000814B5">
        <w:rPr>
          <w:color w:val="000000" w:themeColor="text1"/>
        </w:rPr>
        <w:t>Viết phương trình hoá học minh hoạ.</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t>Câu VIII: (2,0 điểm)</w:t>
      </w:r>
    </w:p>
    <w:p w:rsidR="00AB200B" w:rsidRPr="000814B5" w:rsidRDefault="00AB200B" w:rsidP="00AD2DC7">
      <w:pPr>
        <w:numPr>
          <w:ilvl w:val="0"/>
          <w:numId w:val="51"/>
        </w:numPr>
        <w:spacing w:line="276" w:lineRule="auto"/>
        <w:ind w:left="426" w:hanging="426"/>
        <w:jc w:val="both"/>
        <w:rPr>
          <w:color w:val="000000" w:themeColor="text1"/>
        </w:rPr>
      </w:pPr>
      <w:r w:rsidRPr="000814B5">
        <w:rPr>
          <w:color w:val="000000" w:themeColor="text1"/>
        </w:rPr>
        <w:t>Nêu phương pháp tách rời từng khí trong hỗn hợp: butin-1, butin-2, butan. Viết phương trình hoá học.</w:t>
      </w:r>
    </w:p>
    <w:p w:rsidR="00AB200B" w:rsidRPr="000814B5" w:rsidRDefault="00AB200B" w:rsidP="00AD2DC7">
      <w:pPr>
        <w:numPr>
          <w:ilvl w:val="0"/>
          <w:numId w:val="51"/>
        </w:numPr>
        <w:spacing w:line="276" w:lineRule="auto"/>
        <w:ind w:left="426" w:hanging="426"/>
        <w:jc w:val="both"/>
        <w:rPr>
          <w:color w:val="000000" w:themeColor="text1"/>
        </w:rPr>
      </w:pPr>
      <w:r w:rsidRPr="000814B5">
        <w:rPr>
          <w:i/>
          <w:color w:val="000000" w:themeColor="text1"/>
        </w:rPr>
        <w:t>a.</w:t>
      </w:r>
      <w:r w:rsidRPr="000814B5">
        <w:rPr>
          <w:color w:val="000000" w:themeColor="text1"/>
        </w:rPr>
        <w:t xml:space="preserve">  Viết phương trình rifominh thu được sản phẩm là toluen và crakinh butan thu được sản phẩm có chứa khí metan.</w:t>
      </w:r>
    </w:p>
    <w:p w:rsidR="00AB200B" w:rsidRPr="000814B5" w:rsidRDefault="00AB200B" w:rsidP="00681B3A">
      <w:pPr>
        <w:spacing w:line="276" w:lineRule="auto"/>
        <w:ind w:left="426"/>
        <w:jc w:val="both"/>
        <w:rPr>
          <w:color w:val="000000" w:themeColor="text1"/>
        </w:rPr>
      </w:pPr>
      <w:r w:rsidRPr="000814B5">
        <w:rPr>
          <w:i/>
          <w:color w:val="000000" w:themeColor="text1"/>
        </w:rPr>
        <w:t>b.</w:t>
      </w:r>
      <w:r w:rsidRPr="000814B5">
        <w:rPr>
          <w:color w:val="000000" w:themeColor="text1"/>
        </w:rPr>
        <w:t xml:space="preserve">   Hãy cho biết mục đích của chưng cất phân đoạn dầu mỏ ở áp suất thường.</w:t>
      </w:r>
    </w:p>
    <w:p w:rsidR="00AB200B" w:rsidRPr="000814B5" w:rsidRDefault="00AB200B" w:rsidP="00AD2DC7">
      <w:pPr>
        <w:numPr>
          <w:ilvl w:val="0"/>
          <w:numId w:val="51"/>
        </w:numPr>
        <w:spacing w:line="276" w:lineRule="auto"/>
        <w:ind w:left="426" w:hanging="426"/>
        <w:jc w:val="both"/>
        <w:rPr>
          <w:color w:val="000000" w:themeColor="text1"/>
        </w:rPr>
      </w:pPr>
      <w:r w:rsidRPr="000814B5">
        <w:rPr>
          <w:color w:val="000000" w:themeColor="text1"/>
        </w:rPr>
        <w:t>Để thu được poli butađien – stiren người ta trộn buta-1,3-đien với stiren theo tỉ lệ 1:1 rồi thực hiện phản ứng trùng hợp. Trộn đều 648g buta-1,3-đien với 1040g stiren rồi cho vào lò chứa xúc tác và nung nóng ở áp suất cao. Hỗn hợp thu được có khối lượng mol trung bình là 168,8g/mol. Tính hiệu suất phản ứng tạo polime.</w:t>
      </w:r>
    </w:p>
    <w:p w:rsidR="00AB200B" w:rsidRPr="000814B5" w:rsidRDefault="00AB200B" w:rsidP="00681B3A">
      <w:pPr>
        <w:spacing w:before="200" w:after="100" w:line="276" w:lineRule="auto"/>
        <w:ind w:left="426" w:hanging="426"/>
        <w:jc w:val="both"/>
        <w:rPr>
          <w:b/>
          <w:color w:val="000000" w:themeColor="text1"/>
        </w:rPr>
      </w:pPr>
      <w:r w:rsidRPr="000814B5">
        <w:rPr>
          <w:b/>
          <w:color w:val="000000" w:themeColor="text1"/>
        </w:rPr>
        <w:lastRenderedPageBreak/>
        <w:t>Câu IX: (2,0 điểm)</w:t>
      </w:r>
    </w:p>
    <w:p w:rsidR="00AB200B" w:rsidRPr="000814B5" w:rsidRDefault="00AB200B" w:rsidP="00AD2DC7">
      <w:pPr>
        <w:numPr>
          <w:ilvl w:val="0"/>
          <w:numId w:val="53"/>
        </w:numPr>
        <w:spacing w:line="276" w:lineRule="auto"/>
        <w:ind w:left="426" w:hanging="426"/>
        <w:jc w:val="both"/>
        <w:rPr>
          <w:color w:val="000000" w:themeColor="text1"/>
        </w:rPr>
      </w:pPr>
      <w:r w:rsidRPr="000814B5">
        <w:rPr>
          <w:color w:val="000000" w:themeColor="text1"/>
        </w:rPr>
        <w:t>Cho 200ml dung dịch CH</w:t>
      </w:r>
      <w:r w:rsidRPr="000814B5">
        <w:rPr>
          <w:color w:val="000000" w:themeColor="text1"/>
          <w:vertAlign w:val="subscript"/>
        </w:rPr>
        <w:t>3</w:t>
      </w:r>
      <w:r w:rsidRPr="000814B5">
        <w:rPr>
          <w:color w:val="000000" w:themeColor="text1"/>
        </w:rPr>
        <w:t>COOH 0,1M tác dụng hết với 300ml dung dịch NaOH 0,1M, thu được dung dịch (X). Biết ở 25</w:t>
      </w:r>
      <w:r w:rsidRPr="000814B5">
        <w:rPr>
          <w:color w:val="000000" w:themeColor="text1"/>
          <w:vertAlign w:val="superscript"/>
        </w:rPr>
        <w:t>0</w:t>
      </w:r>
      <w:r w:rsidRPr="000814B5">
        <w:rPr>
          <w:color w:val="000000" w:themeColor="text1"/>
        </w:rPr>
        <w:t>C, K</w:t>
      </w:r>
      <w:r w:rsidRPr="000814B5">
        <w:rPr>
          <w:color w:val="000000" w:themeColor="text1"/>
          <w:vertAlign w:val="subscript"/>
        </w:rPr>
        <w:t>a</w:t>
      </w:r>
      <w:r w:rsidRPr="000814B5">
        <w:rPr>
          <w:color w:val="000000" w:themeColor="text1"/>
        </w:rPr>
        <w:t xml:space="preserve"> của CH</w:t>
      </w:r>
      <w:r w:rsidRPr="000814B5">
        <w:rPr>
          <w:color w:val="000000" w:themeColor="text1"/>
          <w:vertAlign w:val="subscript"/>
        </w:rPr>
        <w:t>3</w:t>
      </w:r>
      <w:r w:rsidRPr="000814B5">
        <w:rPr>
          <w:color w:val="000000" w:themeColor="text1"/>
        </w:rPr>
        <w:t>COOH là 10</w:t>
      </w:r>
      <w:r w:rsidRPr="000814B5">
        <w:rPr>
          <w:color w:val="000000" w:themeColor="text1"/>
          <w:vertAlign w:val="superscript"/>
        </w:rPr>
        <w:t>-4,75</w:t>
      </w:r>
      <w:r w:rsidRPr="000814B5">
        <w:rPr>
          <w:color w:val="000000" w:themeColor="text1"/>
        </w:rPr>
        <w:t xml:space="preserve">. </w:t>
      </w:r>
    </w:p>
    <w:p w:rsidR="00AB200B" w:rsidRPr="000814B5" w:rsidRDefault="00AB200B" w:rsidP="00AD2DC7">
      <w:pPr>
        <w:numPr>
          <w:ilvl w:val="0"/>
          <w:numId w:val="54"/>
        </w:numPr>
        <w:spacing w:line="276" w:lineRule="auto"/>
        <w:ind w:left="426" w:hanging="426"/>
        <w:jc w:val="both"/>
        <w:rPr>
          <w:color w:val="000000" w:themeColor="text1"/>
        </w:rPr>
      </w:pPr>
      <w:r w:rsidRPr="000814B5">
        <w:rPr>
          <w:color w:val="000000" w:themeColor="text1"/>
        </w:rPr>
        <w:t>Tính pH của dung dịch (X) ở 25</w:t>
      </w:r>
      <w:r w:rsidRPr="000814B5">
        <w:rPr>
          <w:color w:val="000000" w:themeColor="text1"/>
          <w:vertAlign w:val="superscript"/>
        </w:rPr>
        <w:t>0</w:t>
      </w:r>
      <w:r w:rsidRPr="000814B5">
        <w:rPr>
          <w:color w:val="000000" w:themeColor="text1"/>
        </w:rPr>
        <w:t xml:space="preserve">C </w:t>
      </w:r>
    </w:p>
    <w:p w:rsidR="00AB200B" w:rsidRPr="000814B5" w:rsidRDefault="00AB200B" w:rsidP="00AD2DC7">
      <w:pPr>
        <w:numPr>
          <w:ilvl w:val="0"/>
          <w:numId w:val="54"/>
        </w:numPr>
        <w:spacing w:line="276" w:lineRule="auto"/>
        <w:ind w:left="426" w:hanging="426"/>
        <w:jc w:val="both"/>
        <w:rPr>
          <w:color w:val="000000" w:themeColor="text1"/>
        </w:rPr>
      </w:pPr>
      <w:r w:rsidRPr="000814B5">
        <w:rPr>
          <w:color w:val="000000" w:themeColor="text1"/>
        </w:rPr>
        <w:t>Cần bao nhiêu ml dung dịch HCl 1M để trung hoà hoàn toàn dung dịch (X).</w:t>
      </w:r>
    </w:p>
    <w:p w:rsidR="00AB200B" w:rsidRPr="000814B5" w:rsidRDefault="00AB200B" w:rsidP="00AD2DC7">
      <w:pPr>
        <w:numPr>
          <w:ilvl w:val="0"/>
          <w:numId w:val="53"/>
        </w:numPr>
        <w:spacing w:line="276" w:lineRule="auto"/>
        <w:ind w:left="426" w:hanging="426"/>
        <w:jc w:val="both"/>
        <w:rPr>
          <w:color w:val="000000" w:themeColor="text1"/>
        </w:rPr>
      </w:pPr>
      <w:r w:rsidRPr="000814B5">
        <w:rPr>
          <w:color w:val="000000" w:themeColor="text1"/>
        </w:rPr>
        <w:t>Dung dịch (X) chứa các loại ion Ba</w:t>
      </w:r>
      <w:r w:rsidRPr="000814B5">
        <w:rPr>
          <w:color w:val="000000" w:themeColor="text1"/>
          <w:vertAlign w:val="superscript"/>
        </w:rPr>
        <w:t>2+</w:t>
      </w:r>
      <w:r w:rsidRPr="000814B5">
        <w:rPr>
          <w:color w:val="000000" w:themeColor="text1"/>
        </w:rPr>
        <w:t>, K</w:t>
      </w:r>
      <w:r w:rsidRPr="000814B5">
        <w:rPr>
          <w:color w:val="000000" w:themeColor="text1"/>
          <w:vertAlign w:val="superscript"/>
        </w:rPr>
        <w:t>+</w:t>
      </w:r>
      <w:r w:rsidRPr="000814B5">
        <w:rPr>
          <w:color w:val="000000" w:themeColor="text1"/>
        </w:rPr>
        <w:t>, HSO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và NO</w:t>
      </w:r>
      <w:r w:rsidRPr="000814B5">
        <w:rPr>
          <w:color w:val="000000" w:themeColor="text1"/>
          <w:vertAlign w:val="subscript"/>
        </w:rPr>
        <w:t>3</w:t>
      </w:r>
      <w:r w:rsidRPr="000814B5">
        <w:rPr>
          <w:color w:val="000000" w:themeColor="text1"/>
          <w:vertAlign w:val="superscript"/>
        </w:rPr>
        <w:t>-</w:t>
      </w:r>
      <w:r w:rsidRPr="000814B5">
        <w:rPr>
          <w:color w:val="000000" w:themeColor="text1"/>
        </w:rPr>
        <w:t>. Cho ½ dung dịch (X) phản ứng với dung dịch NaOH (dư), thu được 1,6275 gam kết tủa. Cho ½ dung dịch (X) còn lại phản ứng với dung dịch HCl (dư) sinh ra 0,28 lít SO</w:t>
      </w:r>
      <w:r w:rsidRPr="000814B5">
        <w:rPr>
          <w:color w:val="000000" w:themeColor="text1"/>
          <w:vertAlign w:val="subscript"/>
        </w:rPr>
        <w:t>2</w:t>
      </w:r>
      <w:r w:rsidRPr="000814B5">
        <w:rPr>
          <w:color w:val="000000" w:themeColor="text1"/>
        </w:rPr>
        <w:t xml:space="preserve"> (đktc). Mặt khác, nếu cho dung dịch (X) tác dụng với 300ml dung dịch Ba(OH)</w:t>
      </w:r>
      <w:r w:rsidRPr="000814B5">
        <w:rPr>
          <w:color w:val="000000" w:themeColor="text1"/>
          <w:vertAlign w:val="subscript"/>
        </w:rPr>
        <w:t>2</w:t>
      </w:r>
      <w:r w:rsidRPr="000814B5">
        <w:rPr>
          <w:color w:val="000000" w:themeColor="text1"/>
        </w:rPr>
        <w:t xml:space="preserve"> có pH = 13 thì thu được 500 ml dung dịch có pH là bao nhiêu?</w:t>
      </w:r>
    </w:p>
    <w:p w:rsidR="00AB200B" w:rsidRPr="000814B5" w:rsidRDefault="00AB200B" w:rsidP="00681B3A">
      <w:pPr>
        <w:spacing w:before="200" w:after="100" w:line="276" w:lineRule="auto"/>
        <w:ind w:left="426" w:hanging="426"/>
        <w:jc w:val="both"/>
        <w:rPr>
          <w:color w:val="000000" w:themeColor="text1"/>
        </w:rPr>
      </w:pPr>
      <w:r w:rsidRPr="000814B5">
        <w:rPr>
          <w:b/>
          <w:color w:val="000000" w:themeColor="text1"/>
        </w:rPr>
        <w:t>Câu X: (2,0 điểm)</w:t>
      </w:r>
    </w:p>
    <w:p w:rsidR="00AB200B" w:rsidRPr="000814B5" w:rsidRDefault="00AB200B" w:rsidP="00AD2DC7">
      <w:pPr>
        <w:numPr>
          <w:ilvl w:val="0"/>
          <w:numId w:val="56"/>
        </w:numPr>
        <w:spacing w:line="276" w:lineRule="auto"/>
        <w:ind w:left="426" w:hanging="426"/>
        <w:jc w:val="both"/>
        <w:rPr>
          <w:color w:val="000000" w:themeColor="text1"/>
        </w:rPr>
      </w:pPr>
      <w:r w:rsidRPr="000814B5">
        <w:rPr>
          <w:color w:val="000000" w:themeColor="text1"/>
        </w:rPr>
        <w:t>A là dung dịch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0,1M; B là dung dịch chứa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0,1M và KHCO</w:t>
      </w:r>
      <w:r w:rsidRPr="000814B5">
        <w:rPr>
          <w:color w:val="000000" w:themeColor="text1"/>
          <w:vertAlign w:val="subscript"/>
        </w:rPr>
        <w:t>3</w:t>
      </w:r>
      <w:r w:rsidRPr="000814B5">
        <w:rPr>
          <w:color w:val="000000" w:themeColor="text1"/>
        </w:rPr>
        <w:t xml:space="preserve"> 0,1M; C là dung dịch KHCO</w:t>
      </w:r>
      <w:r w:rsidRPr="000814B5">
        <w:rPr>
          <w:color w:val="000000" w:themeColor="text1"/>
          <w:vertAlign w:val="subscript"/>
        </w:rPr>
        <w:t>3</w:t>
      </w:r>
      <w:r w:rsidRPr="000814B5">
        <w:rPr>
          <w:color w:val="000000" w:themeColor="text1"/>
        </w:rPr>
        <w:t xml:space="preserve"> 0,1M</w:t>
      </w:r>
    </w:p>
    <w:p w:rsidR="00AB200B" w:rsidRPr="000814B5" w:rsidRDefault="00AB200B" w:rsidP="00AD2DC7">
      <w:pPr>
        <w:numPr>
          <w:ilvl w:val="0"/>
          <w:numId w:val="55"/>
        </w:numPr>
        <w:spacing w:line="276" w:lineRule="auto"/>
        <w:ind w:left="426" w:hanging="426"/>
        <w:jc w:val="both"/>
        <w:rPr>
          <w:color w:val="000000" w:themeColor="text1"/>
        </w:rPr>
      </w:pPr>
      <w:r w:rsidRPr="000814B5">
        <w:rPr>
          <w:color w:val="000000" w:themeColor="text1"/>
        </w:rPr>
        <w:t>Tính thể tích khí CO</w:t>
      </w:r>
      <w:r w:rsidRPr="000814B5">
        <w:rPr>
          <w:color w:val="000000" w:themeColor="text1"/>
          <w:vertAlign w:val="subscript"/>
        </w:rPr>
        <w:t>2</w:t>
      </w:r>
      <w:r w:rsidRPr="000814B5">
        <w:rPr>
          <w:color w:val="000000" w:themeColor="text1"/>
        </w:rPr>
        <w:t xml:space="preserve"> (đktc) thoát ra khi cho từ từ từng giọt đến hết 50 ml dung dịch HCl 0,1M vào 100 ml dung dịch A và khi cho hết 100 ml dung dịch B vào 200ml dung dịch HCl 0,1M.</w:t>
      </w:r>
    </w:p>
    <w:p w:rsidR="00AB200B" w:rsidRPr="000814B5" w:rsidRDefault="00AB200B" w:rsidP="00AD2DC7">
      <w:pPr>
        <w:numPr>
          <w:ilvl w:val="0"/>
          <w:numId w:val="55"/>
        </w:numPr>
        <w:spacing w:line="276" w:lineRule="auto"/>
        <w:ind w:left="426" w:hanging="426"/>
        <w:jc w:val="both"/>
        <w:rPr>
          <w:color w:val="000000" w:themeColor="text1"/>
        </w:rPr>
      </w:pPr>
      <w:r w:rsidRPr="000814B5">
        <w:rPr>
          <w:color w:val="000000" w:themeColor="text1"/>
        </w:rPr>
        <w:t>Xác định số mol các chất có trong dung dịch thu được khi thêm 100 ml dung dịch Ba(OH)</w:t>
      </w:r>
      <w:r w:rsidRPr="000814B5">
        <w:rPr>
          <w:color w:val="000000" w:themeColor="text1"/>
          <w:vertAlign w:val="subscript"/>
        </w:rPr>
        <w:t>2</w:t>
      </w:r>
      <w:r w:rsidRPr="000814B5">
        <w:rPr>
          <w:color w:val="000000" w:themeColor="text1"/>
        </w:rPr>
        <w:t xml:space="preserve"> 0,1M vào 150ml dung dịch C.</w:t>
      </w:r>
    </w:p>
    <w:p w:rsidR="00AB200B" w:rsidRPr="000814B5" w:rsidRDefault="00AB200B" w:rsidP="00AD2DC7">
      <w:pPr>
        <w:numPr>
          <w:ilvl w:val="0"/>
          <w:numId w:val="56"/>
        </w:numPr>
        <w:spacing w:line="276" w:lineRule="auto"/>
        <w:ind w:left="426" w:hanging="426"/>
        <w:jc w:val="both"/>
        <w:rPr>
          <w:color w:val="000000" w:themeColor="text1"/>
        </w:rPr>
      </w:pPr>
      <w:r w:rsidRPr="000814B5">
        <w:rPr>
          <w:color w:val="000000" w:themeColor="text1"/>
        </w:rPr>
        <w:t>Nêu hiện tượng xảy ra và viết phương trình phản ứng minh họa trong các trường hợp sau:</w:t>
      </w:r>
    </w:p>
    <w:p w:rsidR="00AB200B" w:rsidRPr="000814B5" w:rsidRDefault="00AB200B" w:rsidP="00AD2DC7">
      <w:pPr>
        <w:numPr>
          <w:ilvl w:val="1"/>
          <w:numId w:val="56"/>
        </w:numPr>
        <w:spacing w:line="276" w:lineRule="auto"/>
        <w:ind w:left="426" w:hanging="426"/>
        <w:jc w:val="both"/>
        <w:rPr>
          <w:color w:val="000000" w:themeColor="text1"/>
        </w:rPr>
      </w:pPr>
      <w:r w:rsidRPr="000814B5">
        <w:rPr>
          <w:color w:val="000000" w:themeColor="text1"/>
        </w:rPr>
        <w:t>Hòa tan từ từ cho đến dư dung dịch NaOH vào dung dịch AlCl</w:t>
      </w:r>
      <w:r w:rsidRPr="000814B5">
        <w:rPr>
          <w:color w:val="000000" w:themeColor="text1"/>
          <w:vertAlign w:val="subscript"/>
        </w:rPr>
        <w:t>3</w:t>
      </w:r>
      <w:r w:rsidRPr="000814B5">
        <w:rPr>
          <w:color w:val="000000" w:themeColor="text1"/>
        </w:rPr>
        <w:t>, sau đó thêm HCl vào dung dịch thu được đến dư.</w:t>
      </w:r>
    </w:p>
    <w:p w:rsidR="00AB200B" w:rsidRPr="000814B5" w:rsidRDefault="00AB200B" w:rsidP="00AD2DC7">
      <w:pPr>
        <w:numPr>
          <w:ilvl w:val="1"/>
          <w:numId w:val="56"/>
        </w:numPr>
        <w:spacing w:line="276" w:lineRule="auto"/>
        <w:ind w:left="426" w:hanging="426"/>
        <w:jc w:val="both"/>
        <w:rPr>
          <w:color w:val="000000" w:themeColor="text1"/>
        </w:rPr>
      </w:pPr>
      <w:r w:rsidRPr="000814B5">
        <w:rPr>
          <w:color w:val="000000" w:themeColor="text1"/>
        </w:rPr>
        <w:t>Thêm dung dịch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vào dung dịch 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w:t>
      </w:r>
    </w:p>
    <w:p w:rsidR="00AB200B" w:rsidRPr="000814B5" w:rsidRDefault="00AB200B" w:rsidP="00681B3A">
      <w:pPr>
        <w:spacing w:line="276" w:lineRule="auto"/>
        <w:jc w:val="center"/>
        <w:rPr>
          <w:b/>
          <w:color w:val="000000" w:themeColor="text1"/>
        </w:rPr>
      </w:pPr>
      <w:r w:rsidRPr="000814B5">
        <w:rPr>
          <w:b/>
          <w:color w:val="000000" w:themeColor="text1"/>
        </w:rPr>
        <w:t>--- HẾT ---</w:t>
      </w:r>
    </w:p>
    <w:p w:rsidR="00AB200B" w:rsidRPr="000814B5" w:rsidRDefault="00AB200B" w:rsidP="00681B3A">
      <w:pPr>
        <w:spacing w:line="276" w:lineRule="auto"/>
        <w:ind w:left="426" w:hanging="426"/>
        <w:jc w:val="both"/>
        <w:rPr>
          <w:color w:val="000000" w:themeColor="text1"/>
        </w:rPr>
      </w:pPr>
      <w:r w:rsidRPr="000814B5">
        <w:rPr>
          <w:b/>
          <w:i/>
          <w:color w:val="000000" w:themeColor="text1"/>
        </w:rPr>
        <w:t>Ghi chú</w:t>
      </w:r>
      <w:r w:rsidRPr="000814B5">
        <w:rPr>
          <w:color w:val="000000" w:themeColor="text1"/>
        </w:rPr>
        <w:t xml:space="preserve">: </w:t>
      </w:r>
    </w:p>
    <w:p w:rsidR="00AB200B" w:rsidRPr="000814B5" w:rsidRDefault="00AB200B" w:rsidP="00AD2DC7">
      <w:pPr>
        <w:numPr>
          <w:ilvl w:val="0"/>
          <w:numId w:val="40"/>
        </w:numPr>
        <w:spacing w:line="276" w:lineRule="auto"/>
        <w:jc w:val="both"/>
        <w:rPr>
          <w:color w:val="000000" w:themeColor="text1"/>
        </w:rPr>
      </w:pPr>
      <w:r w:rsidRPr="000814B5">
        <w:rPr>
          <w:color w:val="000000" w:themeColor="text1"/>
        </w:rPr>
        <w:t>Thí sinh được sử dụng bảng tuần hoàn các nguyên tố hoá học.</w:t>
      </w:r>
    </w:p>
    <w:p w:rsidR="00AB200B" w:rsidRPr="000814B5" w:rsidRDefault="00AB200B" w:rsidP="00AD2DC7">
      <w:pPr>
        <w:numPr>
          <w:ilvl w:val="0"/>
          <w:numId w:val="40"/>
        </w:numPr>
        <w:spacing w:line="276" w:lineRule="auto"/>
        <w:jc w:val="both"/>
        <w:rPr>
          <w:color w:val="000000" w:themeColor="text1"/>
        </w:rPr>
      </w:pPr>
      <w:r w:rsidRPr="000814B5">
        <w:rPr>
          <w:color w:val="000000" w:themeColor="text1"/>
        </w:rPr>
        <w:t>Giám thị coi thi không giải thích thêm.</w:t>
      </w:r>
    </w:p>
    <w:p w:rsidR="00AB200B" w:rsidRPr="000814B5" w:rsidRDefault="00AB200B" w:rsidP="00057DCF">
      <w:pPr>
        <w:jc w:val="center"/>
        <w:rPr>
          <w:b/>
          <w:color w:val="000000" w:themeColor="text1"/>
        </w:rPr>
      </w:pPr>
      <w:r w:rsidRPr="000814B5">
        <w:rPr>
          <w:color w:val="000000" w:themeColor="text1"/>
        </w:rPr>
        <w:br w:type="page"/>
      </w:r>
      <w:r w:rsidRPr="000814B5">
        <w:rPr>
          <w:b/>
          <w:color w:val="000000" w:themeColor="text1"/>
        </w:rPr>
        <w:lastRenderedPageBreak/>
        <w:t>SỞ GIÁO DỤC &amp; ĐÀO TẠO</w:t>
      </w:r>
    </w:p>
    <w:p w:rsidR="00AB200B" w:rsidRPr="000814B5" w:rsidRDefault="00AB200B" w:rsidP="00057DCF">
      <w:pPr>
        <w:pBdr>
          <w:bottom w:val="single" w:sz="6" w:space="1" w:color="auto"/>
        </w:pBdr>
        <w:jc w:val="center"/>
        <w:rPr>
          <w:b/>
          <w:color w:val="000000" w:themeColor="text1"/>
        </w:rPr>
      </w:pPr>
      <w:r w:rsidRPr="000814B5">
        <w:rPr>
          <w:b/>
          <w:color w:val="000000" w:themeColor="text1"/>
        </w:rPr>
        <w:t>-o0o-</w:t>
      </w:r>
    </w:p>
    <w:p w:rsidR="00AB200B" w:rsidRPr="000814B5" w:rsidRDefault="00AB200B" w:rsidP="00057DCF">
      <w:pPr>
        <w:jc w:val="center"/>
        <w:rPr>
          <w:b/>
          <w:color w:val="000000" w:themeColor="text1"/>
        </w:rPr>
      </w:pPr>
    </w:p>
    <w:p w:rsidR="00AB200B" w:rsidRPr="000814B5" w:rsidRDefault="00AB200B" w:rsidP="00057DCF">
      <w:pPr>
        <w:jc w:val="center"/>
        <w:rPr>
          <w:b/>
          <w:color w:val="000000" w:themeColor="text1"/>
        </w:rPr>
      </w:pPr>
      <w:r w:rsidRPr="000814B5">
        <w:rPr>
          <w:b/>
          <w:color w:val="000000" w:themeColor="text1"/>
        </w:rPr>
        <w:t>ĐÁP ÁN ĐỀ THI THỬ 3</w:t>
      </w:r>
    </w:p>
    <w:p w:rsidR="00AB200B" w:rsidRPr="000814B5" w:rsidRDefault="00AB200B" w:rsidP="00057DCF">
      <w:pPr>
        <w:jc w:val="center"/>
        <w:rPr>
          <w:i/>
          <w:color w:val="000000" w:themeColor="text1"/>
        </w:rPr>
      </w:pPr>
      <w:r w:rsidRPr="000814B5">
        <w:rPr>
          <w:i/>
          <w:color w:val="000000" w:themeColor="text1"/>
        </w:rPr>
        <w:t>(Đáp án này có 6 trang)</w:t>
      </w:r>
    </w:p>
    <w:p w:rsidR="00AB200B" w:rsidRPr="000814B5" w:rsidRDefault="00AB200B" w:rsidP="00057DCF">
      <w:pPr>
        <w:jc w:val="center"/>
        <w:rPr>
          <w:b/>
          <w:color w:val="000000" w:themeColor="text1"/>
        </w:rPr>
      </w:pPr>
      <w:r w:rsidRPr="000814B5">
        <w:rPr>
          <w:b/>
          <w:color w:val="000000" w:themeColor="text1"/>
        </w:rPr>
        <w:t>KỲ THI OLYMPIC HỌC SINH GIỎI CẤP TỈNH</w:t>
      </w:r>
    </w:p>
    <w:p w:rsidR="00AB200B" w:rsidRPr="000814B5" w:rsidRDefault="00AB200B" w:rsidP="00057DCF">
      <w:pPr>
        <w:pBdr>
          <w:bottom w:val="single" w:sz="6" w:space="1" w:color="auto"/>
        </w:pBdr>
        <w:jc w:val="center"/>
        <w:rPr>
          <w:b/>
          <w:color w:val="000000" w:themeColor="text1"/>
        </w:rPr>
      </w:pPr>
      <w:r w:rsidRPr="000814B5">
        <w:rPr>
          <w:b/>
          <w:color w:val="000000" w:themeColor="text1"/>
        </w:rPr>
        <w:t>NĂM HỌC: 2014 – 2015</w:t>
      </w:r>
    </w:p>
    <w:p w:rsidR="00AB200B" w:rsidRPr="000814B5" w:rsidRDefault="00AB200B" w:rsidP="00057DCF">
      <w:pPr>
        <w:spacing w:before="160"/>
        <w:jc w:val="center"/>
        <w:rPr>
          <w:b/>
          <w:color w:val="000000" w:themeColor="text1"/>
        </w:rPr>
      </w:pPr>
      <w:r w:rsidRPr="000814B5">
        <w:rPr>
          <w:b/>
          <w:color w:val="000000" w:themeColor="text1"/>
        </w:rPr>
        <w:t>MÔN THI: HOÁ HỌC 11</w:t>
      </w:r>
    </w:p>
    <w:p w:rsidR="00AB200B" w:rsidRPr="000814B5" w:rsidRDefault="00AB200B" w:rsidP="00057DCF">
      <w:pPr>
        <w:jc w:val="center"/>
        <w:rPr>
          <w:b/>
          <w:color w:val="000000" w:themeColor="text1"/>
        </w:rPr>
      </w:pPr>
      <w:r w:rsidRPr="000814B5">
        <w:rPr>
          <w:b/>
          <w:color w:val="000000" w:themeColor="text1"/>
        </w:rPr>
        <w:t>THỜI GIAN LÀM BÀI: 180 phút</w:t>
      </w:r>
    </w:p>
    <w:p w:rsidR="00AB200B" w:rsidRPr="000814B5" w:rsidRDefault="00AB200B" w:rsidP="00057DCF">
      <w:pPr>
        <w:jc w:val="center"/>
        <w:rPr>
          <w:i/>
          <w:color w:val="000000" w:themeColor="text1"/>
        </w:rPr>
      </w:pPr>
      <w:r w:rsidRPr="000814B5">
        <w:rPr>
          <w:i/>
          <w:color w:val="000000" w:themeColor="text1"/>
        </w:rPr>
        <w:t>(không kể thời gian phát đề)</w:t>
      </w:r>
    </w:p>
    <w:p w:rsidR="00AB200B" w:rsidRPr="000814B5" w:rsidRDefault="00AB200B" w:rsidP="00CC2B41">
      <w:pPr>
        <w:spacing w:before="160" w:after="40"/>
        <w:rPr>
          <w:b/>
          <w:color w:val="000000" w:themeColor="text1"/>
        </w:rPr>
      </w:pPr>
      <w:r w:rsidRPr="000814B5">
        <w:rPr>
          <w:b/>
          <w:color w:val="000000" w:themeColor="text1"/>
        </w:rPr>
        <w:t xml:space="preserve">Bài 1: (2,0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4917"/>
        <w:gridCol w:w="4397"/>
        <w:gridCol w:w="816"/>
      </w:tblGrid>
      <w:tr w:rsidR="00AB200B" w:rsidRPr="000814B5" w:rsidTr="00022F51">
        <w:trPr>
          <w:trHeight w:val="1544"/>
        </w:trPr>
        <w:tc>
          <w:tcPr>
            <w:tcW w:w="666"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1,5</w:t>
            </w:r>
          </w:p>
        </w:tc>
        <w:tc>
          <w:tcPr>
            <w:tcW w:w="9314" w:type="dxa"/>
            <w:gridSpan w:val="2"/>
            <w:tcBorders>
              <w:bottom w:val="dotted" w:sz="4" w:space="0" w:color="auto"/>
            </w:tcBorders>
            <w:shd w:val="clear" w:color="auto" w:fill="auto"/>
          </w:tcPr>
          <w:p w:rsidR="00AB200B" w:rsidRPr="000814B5" w:rsidRDefault="00AB200B" w:rsidP="00022F51">
            <w:pPr>
              <w:jc w:val="both"/>
              <w:rPr>
                <w:color w:val="000000" w:themeColor="text1"/>
                <w:lang w:val="pt-BR"/>
              </w:rPr>
            </w:pPr>
            <w:r w:rsidRPr="000814B5">
              <w:rPr>
                <w:color w:val="000000" w:themeColor="text1"/>
                <w:lang w:val="pt-BR"/>
              </w:rPr>
              <w:t>Theo giả thiết thì B chứa N</w:t>
            </w:r>
            <w:r w:rsidRPr="000814B5">
              <w:rPr>
                <w:color w:val="000000" w:themeColor="text1"/>
                <w:position w:val="-6"/>
                <w:lang w:val="pt-BR"/>
              </w:rPr>
              <w:t>2</w:t>
            </w:r>
            <w:r w:rsidRPr="000814B5">
              <w:rPr>
                <w:color w:val="000000" w:themeColor="text1"/>
                <w:lang w:val="pt-BR"/>
              </w:rPr>
              <w:t xml:space="preserve"> và N</w:t>
            </w:r>
            <w:r w:rsidRPr="000814B5">
              <w:rPr>
                <w:color w:val="000000" w:themeColor="text1"/>
                <w:position w:val="-6"/>
                <w:lang w:val="pt-BR"/>
              </w:rPr>
              <w:t>2</w:t>
            </w:r>
            <w:r w:rsidRPr="000814B5">
              <w:rPr>
                <w:color w:val="000000" w:themeColor="text1"/>
                <w:lang w:val="pt-BR"/>
              </w:rPr>
              <w:t xml:space="preserve">O </w:t>
            </w:r>
          </w:p>
          <w:p w:rsidR="00AB200B" w:rsidRPr="000814B5" w:rsidRDefault="00AB200B" w:rsidP="00022F51">
            <w:pPr>
              <w:jc w:val="both"/>
              <w:rPr>
                <w:color w:val="000000" w:themeColor="text1"/>
                <w:lang w:val="pt-BR"/>
              </w:rPr>
            </w:pPr>
            <w:r w:rsidRPr="000814B5">
              <w:rPr>
                <w:color w:val="000000" w:themeColor="text1"/>
                <w:lang w:val="pt-BR"/>
              </w:rPr>
              <w:t xml:space="preserve">Ta có </w:t>
            </w:r>
            <w:r w:rsidRPr="000814B5">
              <w:rPr>
                <w:color w:val="000000" w:themeColor="text1"/>
                <w:position w:val="-36"/>
              </w:rPr>
              <w:object w:dxaOrig="6720" w:dyaOrig="840">
                <v:shape id="_x0000_i2505" type="#_x0000_t75" style="width:324.75pt;height:40.5pt" o:ole="">
                  <v:imagedata r:id="rId2442" o:title=""/>
                </v:shape>
                <o:OLEObject Type="Embed" ProgID="Equation.DSMT4" ShapeID="_x0000_i2505" DrawAspect="Content" ObjectID="_1620821691" r:id="rId2443"/>
              </w:object>
            </w:r>
          </w:p>
          <w:p w:rsidR="00AB200B" w:rsidRPr="000814B5" w:rsidRDefault="00AB200B" w:rsidP="00022F51">
            <w:pPr>
              <w:jc w:val="both"/>
              <w:rPr>
                <w:color w:val="000000" w:themeColor="text1"/>
              </w:rPr>
            </w:pPr>
            <w:r w:rsidRPr="000814B5">
              <w:rPr>
                <w:b/>
                <w:bCs/>
                <w:color w:val="000000" w:themeColor="text1"/>
                <w:lang w:val="fr-FR"/>
              </w:rPr>
              <w:sym w:font="Wingdings" w:char="F0F0"/>
            </w:r>
            <w:r w:rsidRPr="000814B5">
              <w:rPr>
                <w:b/>
                <w:bCs/>
                <w:color w:val="000000" w:themeColor="text1"/>
                <w:lang w:val="pt-BR"/>
              </w:rPr>
              <w:t xml:space="preserve"> số mol e nhận để tạo ra 2 khí này là : 0,01(10+8) = 0,18 mol (I)</w:t>
            </w:r>
          </w:p>
        </w:tc>
        <w:tc>
          <w:tcPr>
            <w:tcW w:w="816" w:type="dxa"/>
            <w:tcBorders>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969"/>
        </w:trPr>
        <w:tc>
          <w:tcPr>
            <w:tcW w:w="666" w:type="dxa"/>
            <w:vMerge/>
            <w:shd w:val="clear" w:color="auto" w:fill="auto"/>
            <w:vAlign w:val="center"/>
          </w:tcPr>
          <w:p w:rsidR="00AB200B" w:rsidRPr="000814B5" w:rsidRDefault="00AB200B" w:rsidP="00022F51">
            <w:pPr>
              <w:jc w:val="center"/>
              <w:rPr>
                <w:b/>
                <w:color w:val="000000" w:themeColor="text1"/>
              </w:rPr>
            </w:pPr>
          </w:p>
        </w:tc>
        <w:tc>
          <w:tcPr>
            <w:tcW w:w="9314" w:type="dxa"/>
            <w:gridSpan w:val="2"/>
            <w:tcBorders>
              <w:top w:val="dotted" w:sz="4" w:space="0" w:color="auto"/>
              <w:bottom w:val="dotted" w:sz="4" w:space="0" w:color="auto"/>
            </w:tcBorders>
            <w:shd w:val="clear" w:color="auto" w:fill="auto"/>
          </w:tcPr>
          <w:p w:rsidR="00AB200B" w:rsidRPr="000814B5" w:rsidRDefault="00AB200B" w:rsidP="00022F51">
            <w:pPr>
              <w:jc w:val="both"/>
              <w:rPr>
                <w:color w:val="000000" w:themeColor="text1"/>
              </w:rPr>
            </w:pPr>
            <w:r w:rsidRPr="000814B5">
              <w:rPr>
                <w:color w:val="000000" w:themeColor="text1"/>
                <w:lang w:val="fr-FR"/>
              </w:rPr>
              <w:sym w:font="Wingdings" w:char="F0F0"/>
            </w:r>
            <w:r w:rsidRPr="000814B5">
              <w:rPr>
                <w:color w:val="000000" w:themeColor="text1"/>
              </w:rPr>
              <w:t xml:space="preserve"> D có Al(NO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Mg(NO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có thể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022F51">
            <w:pPr>
              <w:jc w:val="both"/>
              <w:rPr>
                <w:color w:val="000000" w:themeColor="text1"/>
                <w:lang w:eastAsia="ja-JP"/>
              </w:rPr>
            </w:pPr>
            <w:r w:rsidRPr="000814B5">
              <w:rPr>
                <w:color w:val="000000" w:themeColor="text1"/>
              </w:rPr>
              <w:tab/>
              <w:t xml:space="preserve">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r w:rsidRPr="000814B5">
              <w:rPr>
                <w:color w:val="000000" w:themeColor="text1"/>
                <w:lang w:eastAsia="ja-JP"/>
              </w:rPr>
              <w:t>→ N</w:t>
            </w:r>
            <w:r w:rsidRPr="000814B5">
              <w:rPr>
                <w:color w:val="000000" w:themeColor="text1"/>
                <w:vertAlign w:val="subscript"/>
                <w:lang w:eastAsia="ja-JP"/>
              </w:rPr>
              <w:t>2</w:t>
            </w:r>
            <w:r w:rsidRPr="000814B5">
              <w:rPr>
                <w:color w:val="000000" w:themeColor="text1"/>
                <w:lang w:eastAsia="ja-JP"/>
              </w:rPr>
              <w:t>O↑ + 2H</w:t>
            </w:r>
            <w:r w:rsidRPr="000814B5">
              <w:rPr>
                <w:color w:val="000000" w:themeColor="text1"/>
                <w:vertAlign w:val="subscript"/>
                <w:lang w:eastAsia="ja-JP"/>
              </w:rPr>
              <w:t>2</w:t>
            </w:r>
            <w:r w:rsidRPr="000814B5">
              <w:rPr>
                <w:color w:val="000000" w:themeColor="text1"/>
                <w:lang w:eastAsia="ja-JP"/>
              </w:rPr>
              <w:t>O</w:t>
            </w:r>
          </w:p>
          <w:p w:rsidR="00AB200B" w:rsidRPr="000814B5" w:rsidRDefault="00AB200B" w:rsidP="00022F51">
            <w:pPr>
              <w:jc w:val="both"/>
              <w:rPr>
                <w:color w:val="000000" w:themeColor="text1"/>
              </w:rPr>
            </w:pPr>
            <w:r w:rsidRPr="000814B5">
              <w:rPr>
                <w:color w:val="000000" w:themeColor="text1"/>
              </w:rPr>
              <w:t xml:space="preserve">            2NH</w:t>
            </w:r>
            <w:r w:rsidRPr="000814B5">
              <w:rPr>
                <w:color w:val="000000" w:themeColor="text1"/>
                <w:position w:val="-6"/>
              </w:rPr>
              <w:t>4</w:t>
            </w:r>
            <w:r w:rsidRPr="000814B5">
              <w:rPr>
                <w:color w:val="000000" w:themeColor="text1"/>
              </w:rPr>
              <w:t>NO</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N</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+ 4 H</w:t>
            </w:r>
            <w:r w:rsidRPr="000814B5">
              <w:rPr>
                <w:color w:val="000000" w:themeColor="text1"/>
                <w:position w:val="-6"/>
              </w:rPr>
              <w:t>2</w:t>
            </w:r>
            <w:r w:rsidRPr="000814B5">
              <w:rPr>
                <w:color w:val="000000" w:themeColor="text1"/>
              </w:rPr>
              <w:t xml:space="preserve">O </w:t>
            </w:r>
            <w:r w:rsidRPr="000814B5">
              <w:rPr>
                <w:color w:val="000000" w:themeColor="text1"/>
                <w:lang w:val="fr-FR"/>
              </w:rPr>
              <w:sym w:font="Symbol" w:char="F0AD"/>
            </w:r>
          </w:p>
          <w:p w:rsidR="00AB200B" w:rsidRPr="000814B5" w:rsidRDefault="00AB200B" w:rsidP="00022F51">
            <w:pPr>
              <w:jc w:val="both"/>
              <w:rPr>
                <w:color w:val="000000" w:themeColor="text1"/>
              </w:rPr>
            </w:pPr>
            <w:r w:rsidRPr="000814B5">
              <w:rPr>
                <w:color w:val="000000" w:themeColor="text1"/>
              </w:rPr>
              <w:t xml:space="preserve">            4Al(NO</w:t>
            </w:r>
            <w:r w:rsidRPr="000814B5">
              <w:rPr>
                <w:color w:val="000000" w:themeColor="text1"/>
                <w:position w:val="-6"/>
              </w:rPr>
              <w:t>3</w:t>
            </w:r>
            <w:r w:rsidRPr="000814B5">
              <w:rPr>
                <w:color w:val="000000" w:themeColor="text1"/>
              </w:rPr>
              <w:t>)</w:t>
            </w:r>
            <w:r w:rsidRPr="000814B5">
              <w:rPr>
                <w:color w:val="000000" w:themeColor="text1"/>
                <w:position w:val="-6"/>
              </w:rPr>
              <w:t>3</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2Al</w:t>
            </w:r>
            <w:r w:rsidRPr="000814B5">
              <w:rPr>
                <w:color w:val="000000" w:themeColor="text1"/>
                <w:position w:val="-6"/>
              </w:rPr>
              <w:t>2</w:t>
            </w:r>
            <w:r w:rsidRPr="000814B5">
              <w:rPr>
                <w:color w:val="000000" w:themeColor="text1"/>
              </w:rPr>
              <w:t>O</w:t>
            </w:r>
            <w:r w:rsidRPr="000814B5">
              <w:rPr>
                <w:color w:val="000000" w:themeColor="text1"/>
                <w:position w:val="-6"/>
              </w:rPr>
              <w:t>3</w:t>
            </w:r>
            <w:r w:rsidRPr="000814B5">
              <w:rPr>
                <w:color w:val="000000" w:themeColor="text1"/>
              </w:rPr>
              <w:t xml:space="preserve">  + 12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+ 3O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022F51">
            <w:pPr>
              <w:jc w:val="both"/>
              <w:rPr>
                <w:color w:val="000000" w:themeColor="text1"/>
              </w:rPr>
            </w:pPr>
            <w:r w:rsidRPr="000814B5">
              <w:rPr>
                <w:color w:val="000000" w:themeColor="text1"/>
              </w:rPr>
              <w:t xml:space="preserve">            2Mg(NO</w:t>
            </w:r>
            <w:r w:rsidRPr="000814B5">
              <w:rPr>
                <w:color w:val="000000" w:themeColor="text1"/>
                <w:position w:val="-6"/>
              </w:rPr>
              <w:t>3</w:t>
            </w:r>
            <w:r w:rsidRPr="000814B5">
              <w:rPr>
                <w:color w:val="000000" w:themeColor="text1"/>
              </w:rPr>
              <w:t>)</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E"/>
            </w:r>
            <w:r w:rsidRPr="000814B5">
              <w:rPr>
                <w:color w:val="000000" w:themeColor="text1"/>
              </w:rPr>
              <w:t xml:space="preserve">  2MgO  +   4 NO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r w:rsidRPr="000814B5">
              <w:rPr>
                <w:color w:val="000000" w:themeColor="text1"/>
              </w:rPr>
              <w:t xml:space="preserve"> +   O</w:t>
            </w:r>
            <w:r w:rsidRPr="000814B5">
              <w:rPr>
                <w:color w:val="000000" w:themeColor="text1"/>
                <w:position w:val="-6"/>
              </w:rPr>
              <w:t>2</w:t>
            </w:r>
            <w:r w:rsidRPr="000814B5">
              <w:rPr>
                <w:color w:val="000000" w:themeColor="text1"/>
              </w:rPr>
              <w:t xml:space="preserve"> </w:t>
            </w:r>
            <w:r w:rsidRPr="000814B5">
              <w:rPr>
                <w:color w:val="000000" w:themeColor="text1"/>
                <w:lang w:val="fr-FR"/>
              </w:rPr>
              <w:sym w:font="Symbol" w:char="F0AD"/>
            </w:r>
          </w:p>
          <w:p w:rsidR="00AB200B" w:rsidRPr="000814B5" w:rsidRDefault="00AB200B" w:rsidP="00022F51">
            <w:pPr>
              <w:jc w:val="both"/>
              <w:rPr>
                <w:color w:val="000000" w:themeColor="text1"/>
                <w:lang w:val="pt-BR"/>
              </w:rPr>
            </w:pPr>
            <w:r w:rsidRPr="000814B5">
              <w:rPr>
                <w:color w:val="000000" w:themeColor="text1"/>
                <w:lang w:val="fr-FR"/>
              </w:rPr>
              <w:sym w:font="Wingdings" w:char="F0F0"/>
            </w:r>
            <w:r w:rsidRPr="000814B5">
              <w:rPr>
                <w:color w:val="000000" w:themeColor="text1"/>
              </w:rPr>
              <w:t xml:space="preserve"> E chỉ có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và MgO.</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0,5</w:t>
            </w:r>
          </w:p>
        </w:tc>
      </w:tr>
      <w:tr w:rsidR="00AB200B" w:rsidRPr="000814B5" w:rsidTr="00022F51">
        <w:trPr>
          <w:trHeight w:val="1198"/>
        </w:trPr>
        <w:tc>
          <w:tcPr>
            <w:tcW w:w="666" w:type="dxa"/>
            <w:vMerge/>
            <w:shd w:val="clear" w:color="auto" w:fill="auto"/>
            <w:vAlign w:val="center"/>
          </w:tcPr>
          <w:p w:rsidR="00AB200B" w:rsidRPr="000814B5" w:rsidRDefault="00AB200B" w:rsidP="00022F51">
            <w:pPr>
              <w:jc w:val="center"/>
              <w:rPr>
                <w:b/>
                <w:color w:val="000000" w:themeColor="text1"/>
              </w:rPr>
            </w:pPr>
          </w:p>
        </w:tc>
        <w:tc>
          <w:tcPr>
            <w:tcW w:w="9314" w:type="dxa"/>
            <w:gridSpan w:val="2"/>
            <w:tcBorders>
              <w:top w:val="dotted" w:sz="4" w:space="0" w:color="auto"/>
              <w:bottom w:val="dotted" w:sz="4" w:space="0" w:color="auto"/>
            </w:tcBorders>
            <w:shd w:val="clear" w:color="auto" w:fill="auto"/>
          </w:tcPr>
          <w:p w:rsidR="00AB200B" w:rsidRPr="000814B5" w:rsidRDefault="00AB200B" w:rsidP="00022F51">
            <w:pPr>
              <w:jc w:val="both"/>
              <w:rPr>
                <w:color w:val="000000" w:themeColor="text1"/>
              </w:rPr>
            </w:pPr>
            <w:r w:rsidRPr="000814B5">
              <w:rPr>
                <w:color w:val="000000" w:themeColor="text1"/>
              </w:rPr>
              <w:t xml:space="preserve">+ Gọi x, y lần lượt là số mol của Al và Mg ta có hệ :  </w:t>
            </w:r>
            <w:r w:rsidRPr="000814B5">
              <w:rPr>
                <w:color w:val="000000" w:themeColor="text1"/>
                <w:position w:val="-44"/>
                <w:lang w:val="fr-FR"/>
              </w:rPr>
              <w:object w:dxaOrig="2020" w:dyaOrig="999">
                <v:shape id="_x0000_i2506" type="#_x0000_t75" style="width:90.75pt;height:45pt" o:ole="">
                  <v:imagedata r:id="rId1984" o:title=""/>
                </v:shape>
                <o:OLEObject Type="Embed" ProgID="Equation.DSMT4" ShapeID="_x0000_i2506" DrawAspect="Content" ObjectID="_1620821692" r:id="rId2444"/>
              </w:object>
            </w:r>
            <w:r w:rsidRPr="000814B5">
              <w:rPr>
                <w:color w:val="000000" w:themeColor="text1"/>
              </w:rPr>
              <w:t xml:space="preserve"> </w:t>
            </w:r>
          </w:p>
          <w:p w:rsidR="00AB200B" w:rsidRPr="000814B5" w:rsidRDefault="00AB200B" w:rsidP="00022F51">
            <w:pPr>
              <w:jc w:val="both"/>
              <w:rPr>
                <w:color w:val="000000" w:themeColor="text1"/>
                <w:lang w:val="fr-FR"/>
              </w:rPr>
            </w:pPr>
            <w:r w:rsidRPr="000814B5">
              <w:rPr>
                <w:color w:val="000000" w:themeColor="text1"/>
                <w:lang w:val="fr-FR"/>
              </w:rPr>
              <w:sym w:font="Wingdings" w:char="F0F0"/>
            </w:r>
            <w:r w:rsidRPr="000814B5">
              <w:rPr>
                <w:color w:val="000000" w:themeColor="text1"/>
              </w:rPr>
              <w:t xml:space="preserve"> x = Al = 0,04 mol và Mg = 0,045 mol </w:t>
            </w:r>
            <w:r w:rsidRPr="000814B5">
              <w:rPr>
                <w:color w:val="000000" w:themeColor="text1"/>
                <w:lang w:val="fr-FR"/>
              </w:rPr>
              <w:sym w:font="Wingdings" w:char="F0F0"/>
            </w:r>
            <w:r w:rsidRPr="000814B5">
              <w:rPr>
                <w:color w:val="000000" w:themeColor="text1"/>
              </w:rPr>
              <w:t xml:space="preserve"> </w:t>
            </w:r>
            <w:r w:rsidRPr="000814B5">
              <w:rPr>
                <w:b/>
                <w:bCs/>
                <w:color w:val="000000" w:themeColor="text1"/>
              </w:rPr>
              <w:t>số mol e cho = 0,21 mol (II)</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002"/>
        </w:trPr>
        <w:tc>
          <w:tcPr>
            <w:tcW w:w="666" w:type="dxa"/>
            <w:vMerge/>
            <w:shd w:val="clear" w:color="auto" w:fill="auto"/>
            <w:vAlign w:val="center"/>
          </w:tcPr>
          <w:p w:rsidR="00AB200B" w:rsidRPr="000814B5" w:rsidRDefault="00AB200B" w:rsidP="00022F51">
            <w:pPr>
              <w:jc w:val="center"/>
              <w:rPr>
                <w:b/>
                <w:color w:val="000000" w:themeColor="text1"/>
              </w:rPr>
            </w:pPr>
          </w:p>
        </w:tc>
        <w:tc>
          <w:tcPr>
            <w:tcW w:w="9314" w:type="dxa"/>
            <w:gridSpan w:val="2"/>
            <w:tcBorders>
              <w:top w:val="dotted" w:sz="4" w:space="0" w:color="auto"/>
            </w:tcBorders>
            <w:shd w:val="clear" w:color="auto" w:fill="auto"/>
          </w:tcPr>
          <w:p w:rsidR="00AB200B" w:rsidRPr="000814B5" w:rsidRDefault="00AB200B" w:rsidP="00022F51">
            <w:pPr>
              <w:jc w:val="both"/>
              <w:rPr>
                <w:color w:val="000000" w:themeColor="text1"/>
                <w:spacing w:val="-4"/>
              </w:rPr>
            </w:pPr>
            <w:r w:rsidRPr="000814B5">
              <w:rPr>
                <w:color w:val="000000" w:themeColor="text1"/>
              </w:rPr>
              <w:t>+ Từ (I, II) suy ra phải có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Từ đó dễ dàng tính được kết quả sau:</w:t>
            </w:r>
          </w:p>
          <w:p w:rsidR="00AB200B" w:rsidRPr="000814B5" w:rsidRDefault="00AB200B" w:rsidP="00022F51">
            <w:pPr>
              <w:rPr>
                <w:color w:val="000000" w:themeColor="text1"/>
              </w:rPr>
            </w:pPr>
            <w:r w:rsidRPr="000814B5">
              <w:rPr>
                <w:color w:val="000000" w:themeColor="text1"/>
                <w:spacing w:val="-4"/>
              </w:rPr>
              <w:t>D gồm: Al(NO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3</w:t>
            </w:r>
            <w:r w:rsidRPr="000814B5">
              <w:rPr>
                <w:color w:val="000000" w:themeColor="text1"/>
                <w:spacing w:val="-4"/>
              </w:rPr>
              <w:t xml:space="preserve"> (8,52 gam) ;  Mg(NO</w:t>
            </w:r>
            <w:r w:rsidRPr="000814B5">
              <w:rPr>
                <w:color w:val="000000" w:themeColor="text1"/>
                <w:spacing w:val="-4"/>
                <w:position w:val="-6"/>
              </w:rPr>
              <w:t>3</w:t>
            </w:r>
            <w:r w:rsidRPr="000814B5">
              <w:rPr>
                <w:color w:val="000000" w:themeColor="text1"/>
                <w:spacing w:val="-4"/>
              </w:rPr>
              <w:t>)</w:t>
            </w:r>
            <w:r w:rsidRPr="000814B5">
              <w:rPr>
                <w:color w:val="000000" w:themeColor="text1"/>
                <w:spacing w:val="-4"/>
                <w:position w:val="-6"/>
              </w:rPr>
              <w:t>2</w:t>
            </w:r>
            <w:r w:rsidRPr="000814B5">
              <w:rPr>
                <w:color w:val="000000" w:themeColor="text1"/>
                <w:spacing w:val="-4"/>
              </w:rPr>
              <w:t xml:space="preserve"> (6,66 gam) ; NH</w:t>
            </w:r>
            <w:r w:rsidRPr="000814B5">
              <w:rPr>
                <w:color w:val="000000" w:themeColor="text1"/>
                <w:spacing w:val="-4"/>
                <w:position w:val="-6"/>
              </w:rPr>
              <w:t>4</w:t>
            </w:r>
            <w:r w:rsidRPr="000814B5">
              <w:rPr>
                <w:color w:val="000000" w:themeColor="text1"/>
                <w:spacing w:val="-4"/>
              </w:rPr>
              <w:t>NO</w:t>
            </w:r>
            <w:r w:rsidRPr="000814B5">
              <w:rPr>
                <w:color w:val="000000" w:themeColor="text1"/>
                <w:spacing w:val="-4"/>
                <w:position w:val="-6"/>
              </w:rPr>
              <w:t>3</w:t>
            </w:r>
            <w:r w:rsidRPr="000814B5">
              <w:rPr>
                <w:color w:val="000000" w:themeColor="text1"/>
                <w:spacing w:val="-4"/>
              </w:rPr>
              <w:t xml:space="preserve"> (0,3</w:t>
            </w:r>
            <w:r w:rsidRPr="000814B5">
              <w:rPr>
                <w:color w:val="000000" w:themeColor="text1"/>
              </w:rPr>
              <w:t xml:space="preserve"> gam) = 15,48 gam.  Hỗn hợp ban đầu có 50% lượng mỗi kim loại.</w:t>
            </w:r>
          </w:p>
        </w:tc>
        <w:tc>
          <w:tcPr>
            <w:tcW w:w="816" w:type="dxa"/>
            <w:tcBorders>
              <w:top w:val="dotted" w:sz="4" w:space="0" w:color="auto"/>
            </w:tcBorders>
            <w:shd w:val="clear" w:color="auto" w:fill="auto"/>
          </w:tcPr>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0,25</w:t>
            </w:r>
          </w:p>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037"/>
        </w:trPr>
        <w:tc>
          <w:tcPr>
            <w:tcW w:w="666"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0,5</w:t>
            </w:r>
          </w:p>
        </w:tc>
        <w:tc>
          <w:tcPr>
            <w:tcW w:w="9314" w:type="dxa"/>
            <w:gridSpan w:val="2"/>
            <w:tcBorders>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Gọi số mol hai khí NO, H</w:t>
            </w:r>
            <w:r w:rsidRPr="000814B5">
              <w:rPr>
                <w:color w:val="000000" w:themeColor="text1"/>
                <w:vertAlign w:val="subscript"/>
              </w:rPr>
              <w:t>2</w:t>
            </w:r>
            <w:r w:rsidRPr="000814B5">
              <w:rPr>
                <w:color w:val="000000" w:themeColor="text1"/>
              </w:rPr>
              <w:t xml:space="preserve"> là x, y </w:t>
            </w:r>
            <w:r w:rsidRPr="000814B5">
              <w:rPr>
                <w:color w:val="000000" w:themeColor="text1"/>
                <w:position w:val="-46"/>
              </w:rPr>
              <w:object w:dxaOrig="3620" w:dyaOrig="1040">
                <v:shape id="_x0000_i2507" type="#_x0000_t75" style="width:180.75pt;height:51.75pt" o:ole="">
                  <v:imagedata r:id="rId2445" o:title=""/>
                </v:shape>
                <o:OLEObject Type="Embed" ProgID="Equation.DSMT4" ShapeID="_x0000_i2507" DrawAspect="Content" ObjectID="_1620821693" r:id="rId2446"/>
              </w:object>
            </w:r>
            <w:r w:rsidRPr="000814B5">
              <w:rPr>
                <w:color w:val="000000" w:themeColor="text1"/>
              </w:rPr>
              <w:t xml:space="preserve"> </w:t>
            </w:r>
          </w:p>
        </w:tc>
        <w:tc>
          <w:tcPr>
            <w:tcW w:w="816" w:type="dxa"/>
            <w:vMerge w:val="restart"/>
            <w:shd w:val="clear" w:color="auto" w:fill="auto"/>
          </w:tcPr>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color w:val="000000" w:themeColor="text1"/>
              </w:rPr>
            </w:pPr>
          </w:p>
          <w:p w:rsidR="00AB200B" w:rsidRPr="000814B5" w:rsidRDefault="00AB200B" w:rsidP="00022F51">
            <w:pPr>
              <w:jc w:val="center"/>
              <w:rPr>
                <w:b/>
                <w:color w:val="000000" w:themeColor="text1"/>
              </w:rPr>
            </w:pPr>
            <w:r w:rsidRPr="000814B5">
              <w:rPr>
                <w:b/>
                <w:color w:val="000000" w:themeColor="text1"/>
              </w:rPr>
              <w:t>0,25</w:t>
            </w:r>
          </w:p>
          <w:p w:rsidR="00AB200B" w:rsidRPr="000814B5" w:rsidRDefault="00AB200B" w:rsidP="00022F51">
            <w:pPr>
              <w:jc w:val="center"/>
              <w:rPr>
                <w:b/>
                <w:color w:val="000000" w:themeColor="text1"/>
              </w:rPr>
            </w:pPr>
          </w:p>
          <w:p w:rsidR="00AB200B" w:rsidRPr="000814B5" w:rsidRDefault="00AB200B" w:rsidP="00022F51">
            <w:pPr>
              <w:jc w:val="center"/>
              <w:rPr>
                <w:color w:val="000000" w:themeColor="text1"/>
              </w:rPr>
            </w:pPr>
            <w:r w:rsidRPr="000814B5">
              <w:rPr>
                <w:b/>
                <w:color w:val="000000" w:themeColor="text1"/>
              </w:rPr>
              <w:t>0,25</w:t>
            </w:r>
          </w:p>
        </w:tc>
      </w:tr>
      <w:tr w:rsidR="00AB200B" w:rsidRPr="000814B5" w:rsidTr="00022F51">
        <w:trPr>
          <w:trHeight w:val="1855"/>
        </w:trPr>
        <w:tc>
          <w:tcPr>
            <w:tcW w:w="666" w:type="dxa"/>
            <w:vMerge/>
            <w:shd w:val="clear" w:color="auto" w:fill="auto"/>
            <w:vAlign w:val="center"/>
          </w:tcPr>
          <w:p w:rsidR="00AB200B" w:rsidRPr="000814B5" w:rsidRDefault="00AB200B" w:rsidP="00022F51">
            <w:pPr>
              <w:jc w:val="center"/>
              <w:rPr>
                <w:b/>
                <w:color w:val="000000" w:themeColor="text1"/>
              </w:rPr>
            </w:pPr>
          </w:p>
        </w:tc>
        <w:tc>
          <w:tcPr>
            <w:tcW w:w="4917" w:type="dxa"/>
            <w:tcBorders>
              <w:top w:val="dotted" w:sz="4" w:space="0" w:color="auto"/>
              <w:right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Fe + NO</w:t>
            </w:r>
            <w:r w:rsidRPr="000814B5">
              <w:rPr>
                <w:color w:val="000000" w:themeColor="text1"/>
              </w:rPr>
              <w:softHyphen/>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+ 4H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508" type="#_x0000_t75" style="width:15pt;height:11.25pt" o:ole="">
                  <v:imagedata r:id="rId2447" o:title=""/>
                </v:shape>
                <o:OLEObject Type="Embed" ProgID="Equation.DSMT4" ShapeID="_x0000_i2508" DrawAspect="Content" ObjectID="_1620821694" r:id="rId2448"/>
              </w:object>
            </w:r>
            <w:r w:rsidRPr="000814B5">
              <w:rPr>
                <w:color w:val="000000" w:themeColor="text1"/>
              </w:rPr>
              <w:t xml:space="preserve">  Fe</w:t>
            </w:r>
            <w:r w:rsidRPr="000814B5">
              <w:rPr>
                <w:color w:val="000000" w:themeColor="text1"/>
                <w:vertAlign w:val="superscript"/>
              </w:rPr>
              <w:t>3+</w:t>
            </w:r>
            <w:r w:rsidRPr="000814B5">
              <w:rPr>
                <w:color w:val="000000" w:themeColor="text1"/>
              </w:rPr>
              <w:t xml:space="preserve"> + NO</w:t>
            </w:r>
            <w:r w:rsidRPr="000814B5">
              <w:rPr>
                <w:color w:val="000000" w:themeColor="text1"/>
                <w:position w:val="-6"/>
              </w:rPr>
              <w:object w:dxaOrig="220" w:dyaOrig="320">
                <v:shape id="_x0000_i2509" type="#_x0000_t75" style="width:11.25pt;height:15.75pt" o:ole="">
                  <v:imagedata r:id="rId2449" o:title=""/>
                </v:shape>
                <o:OLEObject Type="Embed" ProgID="Equation.DSMT4" ShapeID="_x0000_i2509" DrawAspect="Content" ObjectID="_1620821695" r:id="rId2450"/>
              </w:object>
            </w:r>
            <w:r w:rsidRPr="000814B5">
              <w:rPr>
                <w:color w:val="000000" w:themeColor="text1"/>
              </w:rPr>
              <w:t xml:space="preserve">  + 2H</w:t>
            </w:r>
            <w:r w:rsidRPr="000814B5">
              <w:rPr>
                <w:color w:val="000000" w:themeColor="text1"/>
                <w:vertAlign w:val="subscript"/>
              </w:rPr>
              <w:t>2</w:t>
            </w:r>
            <w:r w:rsidRPr="000814B5">
              <w:rPr>
                <w:color w:val="000000" w:themeColor="text1"/>
              </w:rPr>
              <w:t>O.</w:t>
            </w:r>
          </w:p>
          <w:p w:rsidR="00AB200B" w:rsidRPr="000814B5" w:rsidRDefault="00AB200B" w:rsidP="00022F51">
            <w:pPr>
              <w:rPr>
                <w:color w:val="000000" w:themeColor="text1"/>
              </w:rPr>
            </w:pPr>
            <w:r w:rsidRPr="000814B5">
              <w:rPr>
                <w:color w:val="000000" w:themeColor="text1"/>
              </w:rPr>
              <w:t>0,1</w:t>
            </w:r>
            <w:r w:rsidRPr="000814B5">
              <w:rPr>
                <w:color w:val="000000" w:themeColor="text1"/>
                <w:position w:val="-6"/>
              </w:rPr>
              <w:object w:dxaOrig="300" w:dyaOrig="220">
                <v:shape id="_x0000_i2510" type="#_x0000_t75" style="width:15pt;height:11.25pt" o:ole="">
                  <v:imagedata r:id="rId2451" o:title=""/>
                </v:shape>
                <o:OLEObject Type="Embed" ProgID="Equation.DSMT4" ShapeID="_x0000_i2510" DrawAspect="Content" ObjectID="_1620821696" r:id="rId2452"/>
              </w:object>
            </w:r>
            <w:r w:rsidRPr="000814B5">
              <w:rPr>
                <w:color w:val="000000" w:themeColor="text1"/>
              </w:rPr>
              <w:t>0,1</w:t>
            </w:r>
            <w:r w:rsidRPr="000814B5">
              <w:rPr>
                <w:color w:val="000000" w:themeColor="text1"/>
                <w:position w:val="-6"/>
              </w:rPr>
              <w:object w:dxaOrig="300" w:dyaOrig="220">
                <v:shape id="_x0000_i2511" type="#_x0000_t75" style="width:15pt;height:11.25pt" o:ole="">
                  <v:imagedata r:id="rId2451" o:title=""/>
                </v:shape>
                <o:OLEObject Type="Embed" ProgID="Equation.DSMT4" ShapeID="_x0000_i2511" DrawAspect="Content" ObjectID="_1620821697" r:id="rId2453"/>
              </w:object>
            </w:r>
            <w:r w:rsidRPr="000814B5">
              <w:rPr>
                <w:color w:val="000000" w:themeColor="text1"/>
              </w:rPr>
              <w:t xml:space="preserve"> 0,4 </w:t>
            </w:r>
            <w:r w:rsidRPr="000814B5">
              <w:rPr>
                <w:color w:val="000000" w:themeColor="text1"/>
                <w:position w:val="-6"/>
              </w:rPr>
              <w:object w:dxaOrig="300" w:dyaOrig="220">
                <v:shape id="_x0000_i2512" type="#_x0000_t75" style="width:15pt;height:11.25pt" o:ole="">
                  <v:imagedata r:id="rId2451" o:title=""/>
                </v:shape>
                <o:OLEObject Type="Embed" ProgID="Equation.DSMT4" ShapeID="_x0000_i2512" DrawAspect="Content" ObjectID="_1620821698" r:id="rId2454"/>
              </w:object>
            </w:r>
            <w:r w:rsidRPr="000814B5">
              <w:rPr>
                <w:color w:val="000000" w:themeColor="text1"/>
              </w:rPr>
              <w:t xml:space="preserve">   0,1</w:t>
            </w:r>
            <w:r w:rsidRPr="000814B5">
              <w:rPr>
                <w:color w:val="000000" w:themeColor="text1"/>
                <w:position w:val="-6"/>
              </w:rPr>
              <w:object w:dxaOrig="300" w:dyaOrig="220">
                <v:shape id="_x0000_i2513" type="#_x0000_t75" style="width:15pt;height:11.25pt" o:ole="">
                  <v:imagedata r:id="rId2451" o:title=""/>
                </v:shape>
                <o:OLEObject Type="Embed" ProgID="Equation.DSMT4" ShapeID="_x0000_i2513" DrawAspect="Content" ObjectID="_1620821699" r:id="rId2455"/>
              </w:object>
            </w:r>
            <w:r w:rsidRPr="000814B5">
              <w:rPr>
                <w:color w:val="000000" w:themeColor="text1"/>
              </w:rPr>
              <w:t xml:space="preserve">  0,1</w:t>
            </w:r>
          </w:p>
          <w:p w:rsidR="00AB200B" w:rsidRPr="000814B5" w:rsidRDefault="00AB200B" w:rsidP="00022F51">
            <w:pPr>
              <w:rPr>
                <w:color w:val="000000" w:themeColor="text1"/>
              </w:rPr>
            </w:pPr>
            <w:r w:rsidRPr="000814B5">
              <w:rPr>
                <w:color w:val="000000" w:themeColor="text1"/>
              </w:rPr>
              <w:t>Fe   +   2Fe</w:t>
            </w:r>
            <w:r w:rsidRPr="000814B5">
              <w:rPr>
                <w:color w:val="000000" w:themeColor="text1"/>
                <w:vertAlign w:val="superscript"/>
              </w:rPr>
              <w:t>3+</w:t>
            </w:r>
            <w:r w:rsidRPr="000814B5">
              <w:rPr>
                <w:color w:val="000000" w:themeColor="text1"/>
              </w:rPr>
              <w:t xml:space="preserve"> </w:t>
            </w:r>
            <w:r w:rsidRPr="000814B5">
              <w:rPr>
                <w:color w:val="000000" w:themeColor="text1"/>
                <w:position w:val="-6"/>
              </w:rPr>
              <w:object w:dxaOrig="300" w:dyaOrig="220">
                <v:shape id="_x0000_i2514" type="#_x0000_t75" style="width:15pt;height:11.25pt" o:ole="">
                  <v:imagedata r:id="rId2447" o:title=""/>
                </v:shape>
                <o:OLEObject Type="Embed" ProgID="Equation.DSMT4" ShapeID="_x0000_i2514" DrawAspect="Content" ObjectID="_1620821700" r:id="rId2456"/>
              </w:object>
            </w:r>
            <w:r w:rsidRPr="000814B5">
              <w:rPr>
                <w:color w:val="000000" w:themeColor="text1"/>
              </w:rPr>
              <w:t xml:space="preserve"> 3Fe</w:t>
            </w:r>
            <w:r w:rsidRPr="000814B5">
              <w:rPr>
                <w:color w:val="000000" w:themeColor="text1"/>
                <w:vertAlign w:val="superscript"/>
              </w:rPr>
              <w:t>2+</w:t>
            </w:r>
            <w:r w:rsidRPr="000814B5">
              <w:rPr>
                <w:color w:val="000000" w:themeColor="text1"/>
              </w:rPr>
              <w:t>.</w:t>
            </w:r>
          </w:p>
          <w:p w:rsidR="00AB200B" w:rsidRPr="000814B5" w:rsidRDefault="00AB200B" w:rsidP="00022F51">
            <w:pPr>
              <w:rPr>
                <w:color w:val="000000" w:themeColor="text1"/>
              </w:rPr>
            </w:pPr>
            <w:r w:rsidRPr="000814B5">
              <w:rPr>
                <w:color w:val="000000" w:themeColor="text1"/>
              </w:rPr>
              <w:t>0,05</w:t>
            </w:r>
            <w:r w:rsidRPr="000814B5">
              <w:rPr>
                <w:color w:val="000000" w:themeColor="text1"/>
                <w:position w:val="-6"/>
              </w:rPr>
              <w:object w:dxaOrig="300" w:dyaOrig="220">
                <v:shape id="_x0000_i2515" type="#_x0000_t75" style="width:15pt;height:11.25pt" o:ole="">
                  <v:imagedata r:id="rId2451" o:title=""/>
                </v:shape>
                <o:OLEObject Type="Embed" ProgID="Equation.DSMT4" ShapeID="_x0000_i2515" DrawAspect="Content" ObjectID="_1620821701" r:id="rId2457"/>
              </w:object>
            </w:r>
            <w:r w:rsidRPr="000814B5">
              <w:rPr>
                <w:color w:val="000000" w:themeColor="text1"/>
              </w:rPr>
              <w:t xml:space="preserve"> 0,1  </w:t>
            </w:r>
            <w:r w:rsidRPr="000814B5">
              <w:rPr>
                <w:color w:val="000000" w:themeColor="text1"/>
                <w:position w:val="-6"/>
              </w:rPr>
              <w:object w:dxaOrig="300" w:dyaOrig="220">
                <v:shape id="_x0000_i2516" type="#_x0000_t75" style="width:15pt;height:11.25pt" o:ole="">
                  <v:imagedata r:id="rId2447" o:title=""/>
                </v:shape>
                <o:OLEObject Type="Embed" ProgID="Equation.DSMT4" ShapeID="_x0000_i2516" DrawAspect="Content" ObjectID="_1620821702" r:id="rId2458"/>
              </w:object>
            </w:r>
            <w:r w:rsidRPr="000814B5">
              <w:rPr>
                <w:color w:val="000000" w:themeColor="text1"/>
              </w:rPr>
              <w:t xml:space="preserve">    0,15</w:t>
            </w:r>
          </w:p>
          <w:p w:rsidR="00AB200B" w:rsidRPr="000814B5" w:rsidRDefault="00AB200B" w:rsidP="00022F51">
            <w:pPr>
              <w:rPr>
                <w:color w:val="000000" w:themeColor="text1"/>
              </w:rPr>
            </w:pPr>
            <w:r w:rsidRPr="000814B5">
              <w:rPr>
                <w:color w:val="000000" w:themeColor="text1"/>
              </w:rPr>
              <w:t>Fe   +   2H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517" type="#_x0000_t75" style="width:15pt;height:11.25pt" o:ole="">
                  <v:imagedata r:id="rId2447" o:title=""/>
                </v:shape>
                <o:OLEObject Type="Embed" ProgID="Equation.DSMT4" ShapeID="_x0000_i2517" DrawAspect="Content" ObjectID="_1620821703" r:id="rId2459"/>
              </w:object>
            </w:r>
            <w:r w:rsidRPr="000814B5">
              <w:rPr>
                <w:color w:val="000000" w:themeColor="text1"/>
              </w:rPr>
              <w:t xml:space="preserve"> Fe</w:t>
            </w:r>
            <w:r w:rsidRPr="000814B5">
              <w:rPr>
                <w:color w:val="000000" w:themeColor="text1"/>
                <w:vertAlign w:val="superscript"/>
              </w:rPr>
              <w:t>2+</w:t>
            </w:r>
            <w:r w:rsidRPr="000814B5">
              <w:rPr>
                <w:color w:val="000000" w:themeColor="text1"/>
              </w:rPr>
              <w:t xml:space="preserve">  +  H</w:t>
            </w:r>
            <w:r w:rsidRPr="000814B5">
              <w:rPr>
                <w:color w:val="000000" w:themeColor="text1"/>
                <w:vertAlign w:val="subscript"/>
              </w:rPr>
              <w:t>2</w:t>
            </w:r>
            <w:r w:rsidRPr="000814B5">
              <w:rPr>
                <w:color w:val="000000" w:themeColor="text1"/>
                <w:position w:val="-6"/>
              </w:rPr>
              <w:object w:dxaOrig="220" w:dyaOrig="320">
                <v:shape id="_x0000_i2518" type="#_x0000_t75" style="width:11.25pt;height:15.75pt" o:ole="">
                  <v:imagedata r:id="rId2460" o:title=""/>
                </v:shape>
                <o:OLEObject Type="Embed" ProgID="Equation.DSMT4" ShapeID="_x0000_i2518" DrawAspect="Content" ObjectID="_1620821704" r:id="rId2461"/>
              </w:object>
            </w:r>
            <w:r w:rsidRPr="000814B5">
              <w:rPr>
                <w:color w:val="000000" w:themeColor="text1"/>
              </w:rPr>
              <w:t xml:space="preserve"> </w:t>
            </w:r>
          </w:p>
          <w:p w:rsidR="00AB200B" w:rsidRPr="000814B5" w:rsidRDefault="00AB200B" w:rsidP="00022F51">
            <w:pPr>
              <w:rPr>
                <w:color w:val="000000" w:themeColor="text1"/>
              </w:rPr>
            </w:pPr>
            <w:r w:rsidRPr="000814B5">
              <w:rPr>
                <w:color w:val="000000" w:themeColor="text1"/>
              </w:rPr>
              <w:t>0,05</w:t>
            </w:r>
            <w:r w:rsidRPr="000814B5">
              <w:rPr>
                <w:color w:val="000000" w:themeColor="text1"/>
                <w:position w:val="-6"/>
              </w:rPr>
              <w:object w:dxaOrig="300" w:dyaOrig="220">
                <v:shape id="_x0000_i2519" type="#_x0000_t75" style="width:15pt;height:11.25pt" o:ole="">
                  <v:imagedata r:id="rId2451" o:title=""/>
                </v:shape>
                <o:OLEObject Type="Embed" ProgID="Equation.DSMT4" ShapeID="_x0000_i2519" DrawAspect="Content" ObjectID="_1620821705" r:id="rId2462"/>
              </w:object>
            </w:r>
            <w:r w:rsidRPr="000814B5">
              <w:rPr>
                <w:color w:val="000000" w:themeColor="text1"/>
              </w:rPr>
              <w:t xml:space="preserve"> 0,1 </w:t>
            </w:r>
            <w:r w:rsidRPr="000814B5">
              <w:rPr>
                <w:color w:val="000000" w:themeColor="text1"/>
                <w:position w:val="-6"/>
              </w:rPr>
              <w:object w:dxaOrig="300" w:dyaOrig="220">
                <v:shape id="_x0000_i2520" type="#_x0000_t75" style="width:15pt;height:11.25pt" o:ole="">
                  <v:imagedata r:id="rId2451" o:title=""/>
                </v:shape>
                <o:OLEObject Type="Embed" ProgID="Equation.DSMT4" ShapeID="_x0000_i2520" DrawAspect="Content" ObjectID="_1620821706" r:id="rId2463"/>
              </w:object>
            </w:r>
            <w:r w:rsidRPr="000814B5">
              <w:rPr>
                <w:color w:val="000000" w:themeColor="text1"/>
              </w:rPr>
              <w:t xml:space="preserve">  0,05</w:t>
            </w:r>
            <w:r w:rsidRPr="000814B5">
              <w:rPr>
                <w:color w:val="000000" w:themeColor="text1"/>
                <w:position w:val="-6"/>
              </w:rPr>
              <w:object w:dxaOrig="300" w:dyaOrig="220">
                <v:shape id="_x0000_i2521" type="#_x0000_t75" style="width:15pt;height:11.25pt" o:ole="">
                  <v:imagedata r:id="rId2451" o:title=""/>
                </v:shape>
                <o:OLEObject Type="Embed" ProgID="Equation.DSMT4" ShapeID="_x0000_i2521" DrawAspect="Content" ObjectID="_1620821707" r:id="rId2464"/>
              </w:object>
            </w:r>
            <w:r w:rsidRPr="000814B5">
              <w:rPr>
                <w:color w:val="000000" w:themeColor="text1"/>
              </w:rPr>
              <w:t>0,05</w:t>
            </w:r>
          </w:p>
        </w:tc>
        <w:tc>
          <w:tcPr>
            <w:tcW w:w="4397" w:type="dxa"/>
            <w:tcBorders>
              <w:top w:val="dotted" w:sz="4" w:space="0" w:color="auto"/>
              <w:left w:val="dotted" w:sz="4" w:space="0" w:color="auto"/>
            </w:tcBorders>
            <w:shd w:val="clear" w:color="auto" w:fill="auto"/>
          </w:tcPr>
          <w:p w:rsidR="00AB200B" w:rsidRPr="000814B5" w:rsidRDefault="00301AE5" w:rsidP="00022F51">
            <w:pPr>
              <w:rPr>
                <w:color w:val="000000" w:themeColor="text1"/>
              </w:rPr>
            </w:pPr>
            <w:r>
              <w:rPr>
                <w:noProof/>
                <w:color w:val="000000" w:themeColor="text1"/>
              </w:rPr>
              <mc:AlternateContent>
                <mc:Choice Requires="wps">
                  <w:drawing>
                    <wp:anchor distT="0" distB="0" distL="114300" distR="114300" simplePos="0" relativeHeight="251755008" behindDoc="0" locked="0" layoutInCell="1" allowOverlap="1">
                      <wp:simplePos x="0" y="0"/>
                      <wp:positionH relativeFrom="column">
                        <wp:posOffset>47625</wp:posOffset>
                      </wp:positionH>
                      <wp:positionV relativeFrom="paragraph">
                        <wp:posOffset>160020</wp:posOffset>
                      </wp:positionV>
                      <wp:extent cx="2219960" cy="866140"/>
                      <wp:effectExtent l="3810" t="0" r="0" b="635"/>
                      <wp:wrapNone/>
                      <wp:docPr id="199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21996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E96902">
                                  <w:pPr>
                                    <w:pStyle w:val="NormalWeb"/>
                                    <w:spacing w:before="0" w:beforeAutospacing="0" w:after="0" w:afterAutospacing="0"/>
                                    <w:rPr>
                                      <w:szCs w:val="22"/>
                                    </w:rPr>
                                  </w:pPr>
                                  <w:r w:rsidRPr="006235EA">
                                    <w:rPr>
                                      <w:position w:val="-14"/>
                                      <w:sz w:val="22"/>
                                      <w:szCs w:val="22"/>
                                    </w:rPr>
                                    <w:object w:dxaOrig="1219" w:dyaOrig="400">
                                      <v:shape id="_x0000_i2826" type="#_x0000_t75" style="width:60.75pt;height:20.25pt" o:ole="">
                                        <v:imagedata r:id="rId2465" o:title=""/>
                                      </v:shape>
                                      <o:OLEObject Type="Embed" ProgID="Equation.DSMT4" ShapeID="_x0000_i2826" DrawAspect="Content" ObjectID="_1620822059" r:id="rId2466"/>
                                    </w:object>
                                  </w:r>
                                  <w:r>
                                    <w:rPr>
                                      <w:sz w:val="22"/>
                                      <w:szCs w:val="22"/>
                                    </w:rPr>
                                    <w:t xml:space="preserve"> </w:t>
                                  </w:r>
                                  <w:r w:rsidRPr="006235EA">
                                    <w:rPr>
                                      <w:szCs w:val="22"/>
                                    </w:rPr>
                                    <w:t>mol</w:t>
                                  </w:r>
                                  <w:r>
                                    <w:rPr>
                                      <w:szCs w:val="22"/>
                                    </w:rPr>
                                    <w:t xml:space="preserve"> </w:t>
                                  </w:r>
                                  <w:r w:rsidRPr="006235EA">
                                    <w:rPr>
                                      <w:position w:val="-12"/>
                                      <w:szCs w:val="22"/>
                                    </w:rPr>
                                    <w:object w:dxaOrig="1500" w:dyaOrig="360">
                                      <v:shape id="_x0000_i2827" type="#_x0000_t75" style="width:75pt;height:18pt" o:ole="">
                                        <v:imagedata r:id="rId2467" o:title=""/>
                                      </v:shape>
                                      <o:OLEObject Type="Embed" ProgID="Equation.DSMT4" ShapeID="_x0000_i2827" DrawAspect="Content" ObjectID="_1620822060" r:id="rId2468"/>
                                    </w:object>
                                  </w:r>
                                  <w:r>
                                    <w:rPr>
                                      <w:szCs w:val="22"/>
                                    </w:rPr>
                                    <w:t xml:space="preserve"> </w:t>
                                  </w:r>
                                </w:p>
                                <w:p w:rsidR="00AB200B" w:rsidRPr="008932AE" w:rsidRDefault="00AB200B" w:rsidP="00E96902">
                                  <w:pPr>
                                    <w:pStyle w:val="NormalWeb"/>
                                    <w:spacing w:before="160" w:beforeAutospacing="0" w:after="0" w:afterAutospacing="0"/>
                                    <w:rPr>
                                      <w:sz w:val="22"/>
                                      <w:szCs w:val="22"/>
                                    </w:rPr>
                                  </w:pPr>
                                  <w:r w:rsidRPr="006235EA">
                                    <w:rPr>
                                      <w:position w:val="-18"/>
                                      <w:szCs w:val="22"/>
                                    </w:rPr>
                                    <w:object w:dxaOrig="1020" w:dyaOrig="420">
                                      <v:shape id="_x0000_i2828" type="#_x0000_t75" style="width:51pt;height:21pt" o:ole="">
                                        <v:imagedata r:id="rId2469" o:title=""/>
                                      </v:shape>
                                      <o:OLEObject Type="Embed" ProgID="Equation.DSMT4" ShapeID="_x0000_i2828" DrawAspect="Content" ObjectID="_1620822061" r:id="rId2470"/>
                                    </w:object>
                                  </w:r>
                                  <w:r>
                                    <w:rPr>
                                      <w:szCs w:val="22"/>
                                    </w:rPr>
                                    <w:t xml:space="preserve"> mol </w:t>
                                  </w:r>
                                  <w:r w:rsidRPr="006235EA">
                                    <w:rPr>
                                      <w:position w:val="-28"/>
                                      <w:szCs w:val="22"/>
                                    </w:rPr>
                                    <w:object w:dxaOrig="1400" w:dyaOrig="660">
                                      <v:shape id="_x0000_i2829" type="#_x0000_t75" style="width:69.75pt;height:33pt" o:ole="">
                                        <v:imagedata r:id="rId2471" o:title=""/>
                                      </v:shape>
                                      <o:OLEObject Type="Embed" ProgID="Equation.DSMT4" ShapeID="_x0000_i2829" DrawAspect="Content" ObjectID="_1620822062" r:id="rId2472"/>
                                    </w:object>
                                  </w:r>
                                  <w:r>
                                    <w:rPr>
                                      <w:szCs w:val="22"/>
                                    </w:rPr>
                                    <w:t xml:space="preserve"> lít</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1" style="position:absolute;margin-left:3.75pt;margin-top:12.6pt;width:174.8pt;height:68.2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" filled="f" stroked="f">
                      <v:path arrowok="t"/>
                      <o:lock v:ext="edit" grouping="t"/>
                      <v:textbox style="mso-fit-shape-to-text:t">
                        <w:txbxContent>
                          <w:p w:rsidR="00AB200B" w:rsidRDefault="00AB200B" w:rsidP="00E96902">
                            <w:pPr>
                              <w:pStyle w:val="NormalWeb"/>
                              <w:spacing w:before="0" w:beforeAutospacing="0" w:after="0" w:afterAutospacing="0"/>
                              <w:rPr>
                                <w:szCs w:val="22"/>
                              </w:rPr>
                            </w:pPr>
                            <w:r w:rsidRPr="006235EA">
                              <w:rPr>
                                <w:position w:val="-14"/>
                                <w:sz w:val="22"/>
                                <w:szCs w:val="22"/>
                              </w:rPr>
                              <w:object w:dxaOrig="1219" w:dyaOrig="400">
                                <v:shape id="_x0000_i2826" type="#_x0000_t75" style="width:60.75pt;height:20.25pt" o:ole="">
                                  <v:imagedata r:id="rId2465" o:title=""/>
                                </v:shape>
                                <o:OLEObject Type="Embed" ProgID="Equation.DSMT4" ShapeID="_x0000_i2826" DrawAspect="Content" ObjectID="_1620822059" r:id="rId2473"/>
                              </w:object>
                            </w:r>
                            <w:r>
                              <w:rPr>
                                <w:sz w:val="22"/>
                                <w:szCs w:val="22"/>
                              </w:rPr>
                              <w:t xml:space="preserve"> </w:t>
                            </w:r>
                            <w:r w:rsidRPr="006235EA">
                              <w:rPr>
                                <w:szCs w:val="22"/>
                              </w:rPr>
                              <w:t>mol</w:t>
                            </w:r>
                            <w:r>
                              <w:rPr>
                                <w:szCs w:val="22"/>
                              </w:rPr>
                              <w:t xml:space="preserve"> </w:t>
                            </w:r>
                            <w:r w:rsidRPr="006235EA">
                              <w:rPr>
                                <w:position w:val="-12"/>
                                <w:szCs w:val="22"/>
                              </w:rPr>
                              <w:object w:dxaOrig="1500" w:dyaOrig="360">
                                <v:shape id="_x0000_i2827" type="#_x0000_t75" style="width:75pt;height:18pt" o:ole="">
                                  <v:imagedata r:id="rId2467" o:title=""/>
                                </v:shape>
                                <o:OLEObject Type="Embed" ProgID="Equation.DSMT4" ShapeID="_x0000_i2827" DrawAspect="Content" ObjectID="_1620822060" r:id="rId2474"/>
                              </w:object>
                            </w:r>
                            <w:r>
                              <w:rPr>
                                <w:szCs w:val="22"/>
                              </w:rPr>
                              <w:t xml:space="preserve"> </w:t>
                            </w:r>
                          </w:p>
                          <w:p w:rsidR="00AB200B" w:rsidRPr="008932AE" w:rsidRDefault="00AB200B" w:rsidP="00E96902">
                            <w:pPr>
                              <w:pStyle w:val="NormalWeb"/>
                              <w:spacing w:before="160" w:beforeAutospacing="0" w:after="0" w:afterAutospacing="0"/>
                              <w:rPr>
                                <w:sz w:val="22"/>
                                <w:szCs w:val="22"/>
                              </w:rPr>
                            </w:pPr>
                            <w:r w:rsidRPr="006235EA">
                              <w:rPr>
                                <w:position w:val="-18"/>
                                <w:szCs w:val="22"/>
                              </w:rPr>
                              <w:object w:dxaOrig="1020" w:dyaOrig="420">
                                <v:shape id="_x0000_i2828" type="#_x0000_t75" style="width:51pt;height:21pt" o:ole="">
                                  <v:imagedata r:id="rId2469" o:title=""/>
                                </v:shape>
                                <o:OLEObject Type="Embed" ProgID="Equation.DSMT4" ShapeID="_x0000_i2828" DrawAspect="Content" ObjectID="_1620822061" r:id="rId2475"/>
                              </w:object>
                            </w:r>
                            <w:r>
                              <w:rPr>
                                <w:szCs w:val="22"/>
                              </w:rPr>
                              <w:t xml:space="preserve"> mol </w:t>
                            </w:r>
                            <w:r w:rsidRPr="006235EA">
                              <w:rPr>
                                <w:position w:val="-28"/>
                                <w:szCs w:val="22"/>
                              </w:rPr>
                              <w:object w:dxaOrig="1400" w:dyaOrig="660">
                                <v:shape id="_x0000_i2829" type="#_x0000_t75" style="width:69.75pt;height:33pt" o:ole="">
                                  <v:imagedata r:id="rId2471" o:title=""/>
                                </v:shape>
                                <o:OLEObject Type="Embed" ProgID="Equation.DSMT4" ShapeID="_x0000_i2829" DrawAspect="Content" ObjectID="_1620822062" r:id="rId2476"/>
                              </w:object>
                            </w:r>
                            <w:r>
                              <w:rPr>
                                <w:szCs w:val="22"/>
                              </w:rPr>
                              <w:t xml:space="preserve"> lít</w:t>
                            </w:r>
                          </w:p>
                        </w:txbxContent>
                      </v:textbox>
                    </v:rect>
                  </w:pict>
                </mc:Fallback>
              </mc:AlternateContent>
            </w:r>
          </w:p>
          <w:p w:rsidR="00AB200B" w:rsidRPr="000814B5" w:rsidRDefault="00AB200B" w:rsidP="00022F51">
            <w:pPr>
              <w:rPr>
                <w:color w:val="000000" w:themeColor="text1"/>
              </w:rPr>
            </w:pPr>
          </w:p>
          <w:p w:rsidR="00AB200B" w:rsidRPr="000814B5" w:rsidRDefault="00AB200B" w:rsidP="00022F51">
            <w:pPr>
              <w:rPr>
                <w:color w:val="000000" w:themeColor="text1"/>
              </w:rPr>
            </w:pPr>
          </w:p>
          <w:p w:rsidR="00AB200B" w:rsidRPr="000814B5" w:rsidRDefault="00AB200B" w:rsidP="00022F51">
            <w:pPr>
              <w:rPr>
                <w:color w:val="000000" w:themeColor="text1"/>
              </w:rPr>
            </w:pPr>
          </w:p>
          <w:p w:rsidR="00AB200B" w:rsidRPr="000814B5" w:rsidRDefault="00AB200B" w:rsidP="00022F51">
            <w:pPr>
              <w:rPr>
                <w:color w:val="000000" w:themeColor="text1"/>
              </w:rPr>
            </w:pPr>
          </w:p>
          <w:p w:rsidR="00AB200B" w:rsidRPr="000814B5" w:rsidRDefault="00AB200B" w:rsidP="00022F51">
            <w:pPr>
              <w:rPr>
                <w:color w:val="000000" w:themeColor="text1"/>
              </w:rPr>
            </w:pPr>
          </w:p>
        </w:tc>
        <w:tc>
          <w:tcPr>
            <w:tcW w:w="816" w:type="dxa"/>
            <w:vMerge/>
            <w:shd w:val="clear" w:color="auto" w:fill="auto"/>
          </w:tcPr>
          <w:p w:rsidR="00AB200B" w:rsidRPr="000814B5" w:rsidRDefault="00AB200B" w:rsidP="00022F51">
            <w:pPr>
              <w:rPr>
                <w:color w:val="000000" w:themeColor="text1"/>
              </w:rPr>
            </w:pPr>
          </w:p>
        </w:tc>
      </w:tr>
    </w:tbl>
    <w:p w:rsidR="00AB200B" w:rsidRPr="000814B5" w:rsidRDefault="00AB200B" w:rsidP="00CC2B41">
      <w:pPr>
        <w:spacing w:before="160" w:after="40"/>
        <w:rPr>
          <w:b/>
          <w:color w:val="000000" w:themeColor="text1"/>
        </w:rPr>
      </w:pPr>
      <w:r w:rsidRPr="000814B5">
        <w:rPr>
          <w:b/>
          <w:color w:val="000000" w:themeColor="text1"/>
        </w:rPr>
        <w:t>Bài 2: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rPr>
          <w:trHeight w:val="1386"/>
        </w:trPr>
        <w:tc>
          <w:tcPr>
            <w:tcW w:w="674" w:type="dxa"/>
            <w:vMerge w:val="restart"/>
            <w:tcBorders>
              <w:top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lastRenderedPageBreak/>
              <w:t>1</w:t>
            </w:r>
          </w:p>
          <w:p w:rsidR="00AB200B" w:rsidRPr="000814B5" w:rsidRDefault="00AB200B" w:rsidP="00022F51">
            <w:pPr>
              <w:jc w:val="center"/>
              <w:rPr>
                <w:b/>
                <w:color w:val="000000" w:themeColor="text1"/>
              </w:rPr>
            </w:pPr>
            <w:r w:rsidRPr="000814B5">
              <w:rPr>
                <w:b/>
                <w:color w:val="000000" w:themeColor="text1"/>
              </w:rPr>
              <w:t>1,0</w:t>
            </w:r>
          </w:p>
        </w:tc>
        <w:tc>
          <w:tcPr>
            <w:tcW w:w="9306" w:type="dxa"/>
            <w:tcBorders>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Đặt công thức 2 anken là CnH</w:t>
            </w:r>
            <w:r w:rsidRPr="000814B5">
              <w:rPr>
                <w:color w:val="000000" w:themeColor="text1"/>
                <w:sz w:val="24"/>
                <w:szCs w:val="24"/>
                <w:vertAlign w:val="subscript"/>
                <w:lang w:val="pt-BR"/>
              </w:rPr>
              <w:t>2</w:t>
            </w:r>
            <w:r w:rsidRPr="000814B5">
              <w:rPr>
                <w:color w:val="000000" w:themeColor="text1"/>
                <w:sz w:val="24"/>
                <w:szCs w:val="24"/>
                <w:lang w:val="pt-BR"/>
              </w:rPr>
              <w:t xml:space="preserve">n ( n≥ 2) ; </w:t>
            </w:r>
            <w:r w:rsidRPr="000814B5">
              <w:rPr>
                <w:color w:val="000000" w:themeColor="text1"/>
                <w:position w:val="-24"/>
              </w:rPr>
              <w:object w:dxaOrig="2620" w:dyaOrig="620">
                <v:shape id="_x0000_i2522" type="#_x0000_t75" style="width:131.25pt;height:30.75pt" o:ole="">
                  <v:imagedata r:id="rId2477" o:title=""/>
                </v:shape>
                <o:OLEObject Type="Embed" ProgID="Equation.DSMT4" ShapeID="_x0000_i2522" DrawAspect="Content" ObjectID="_1620821708" r:id="rId2478"/>
              </w:object>
            </w:r>
          </w:p>
          <w:p w:rsidR="00AB200B" w:rsidRPr="000814B5" w:rsidRDefault="00AB200B" w:rsidP="00022F51">
            <w:pPr>
              <w:jc w:val="both"/>
              <w:rPr>
                <w:color w:val="000000" w:themeColor="text1"/>
              </w:rPr>
            </w:pPr>
            <w:r w:rsidRPr="000814B5">
              <w:rPr>
                <w:color w:val="000000" w:themeColor="text1"/>
                <w:position w:val="-24"/>
              </w:rPr>
              <w:object w:dxaOrig="3120" w:dyaOrig="620">
                <v:shape id="_x0000_i2523" type="#_x0000_t75" style="width:156pt;height:30.75pt" o:ole="">
                  <v:imagedata r:id="rId2479" o:title=""/>
                </v:shape>
                <o:OLEObject Type="Embed" ProgID="Equation.DSMT4" ShapeID="_x0000_i2523" DrawAspect="Content" ObjectID="_1620821709" r:id="rId2480"/>
              </w:objec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0,05                     0,05n</w:t>
            </w:r>
          </w:p>
        </w:tc>
        <w:tc>
          <w:tcPr>
            <w:tcW w:w="816" w:type="dxa"/>
            <w:tcBorders>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CO</w:t>
            </w:r>
            <w:r w:rsidRPr="000814B5">
              <w:rPr>
                <w:color w:val="000000" w:themeColor="text1"/>
                <w:sz w:val="24"/>
                <w:szCs w:val="24"/>
                <w:vertAlign w:val="subscript"/>
                <w:lang w:val="pt-BR"/>
              </w:rPr>
              <w:t>2</w:t>
            </w:r>
            <w:r w:rsidRPr="000814B5">
              <w:rPr>
                <w:color w:val="000000" w:themeColor="text1"/>
                <w:sz w:val="24"/>
                <w:szCs w:val="24"/>
                <w:lang w:val="pt-BR"/>
              </w:rPr>
              <w:t xml:space="preserve"> + Ca(OH)</w:t>
            </w:r>
            <w:r w:rsidRPr="000814B5">
              <w:rPr>
                <w:color w:val="000000" w:themeColor="text1"/>
                <w:sz w:val="24"/>
                <w:szCs w:val="24"/>
                <w:vertAlign w:val="subscript"/>
                <w:lang w:val="pt-BR"/>
              </w:rPr>
              <w:t>2</w:t>
            </w:r>
            <w:r w:rsidRPr="000814B5">
              <w:rPr>
                <w:color w:val="000000" w:themeColor="text1"/>
                <w:sz w:val="24"/>
                <w:szCs w:val="24"/>
                <w:lang w:val="pt-BR"/>
              </w:rPr>
              <w:t xml:space="preserve">  → CaCO</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O</w:t>
            </w:r>
          </w:p>
          <w:p w:rsidR="00AB200B" w:rsidRPr="000814B5" w:rsidRDefault="00AB200B" w:rsidP="00022F51">
            <w:pPr>
              <w:jc w:val="both"/>
              <w:rPr>
                <w:noProof/>
                <w:color w:val="000000" w:themeColor="text1"/>
                <w:sz w:val="24"/>
                <w:szCs w:val="24"/>
                <w:lang w:val="pt-BR"/>
              </w:rPr>
            </w:pPr>
            <w:r w:rsidRPr="000814B5">
              <w:rPr>
                <w:color w:val="000000" w:themeColor="text1"/>
                <w:sz w:val="24"/>
                <w:szCs w:val="24"/>
                <w:lang w:val="pt-BR"/>
              </w:rPr>
              <w:t>0,05n                         0,125</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761"/>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w:t>
            </w:r>
            <w:r w:rsidRPr="000814B5">
              <w:rPr>
                <w:color w:val="000000" w:themeColor="text1"/>
                <w:position w:val="-28"/>
              </w:rPr>
              <w:object w:dxaOrig="1560" w:dyaOrig="660">
                <v:shape id="_x0000_i2524" type="#_x0000_t75" style="width:78pt;height:33pt" o:ole="">
                  <v:imagedata r:id="rId2481" o:title=""/>
                </v:shape>
                <o:OLEObject Type="Embed" ProgID="Equation.DSMT4" ShapeID="_x0000_i2524" DrawAspect="Content" ObjectID="_1620821710" r:id="rId2482"/>
              </w:object>
            </w:r>
            <w:r w:rsidRPr="000814B5">
              <w:rPr>
                <w:color w:val="000000" w:themeColor="text1"/>
                <w:lang w:val="pt-BR"/>
              </w:rPr>
              <w:t xml:space="preserve">  </w:t>
            </w:r>
            <w:r w:rsidRPr="000814B5">
              <w:rPr>
                <w:color w:val="000000" w:themeColor="text1"/>
                <w:position w:val="-32"/>
              </w:rPr>
              <w:object w:dxaOrig="780" w:dyaOrig="760">
                <v:shape id="_x0000_i2525" type="#_x0000_t75" style="width:39pt;height:38.25pt" o:ole="">
                  <v:imagedata r:id="rId2483" o:title=""/>
                </v:shape>
                <o:OLEObject Type="Embed" ProgID="Equation.DSMT4" ShapeID="_x0000_i2525" DrawAspect="Content" ObjectID="_1620821711" r:id="rId2484"/>
              </w:object>
            </w:r>
            <w:r w:rsidRPr="000814B5">
              <w:rPr>
                <w:color w:val="000000" w:themeColor="text1"/>
                <w:lang w:val="pt-BR"/>
              </w:rPr>
              <w:t xml:space="preserve">   công thức phân tử </w:t>
            </w:r>
            <w:r w:rsidRPr="000814B5">
              <w:rPr>
                <w:color w:val="000000" w:themeColor="text1"/>
                <w:position w:val="-32"/>
              </w:rPr>
              <w:object w:dxaOrig="720" w:dyaOrig="760">
                <v:shape id="_x0000_i2526" type="#_x0000_t75" style="width:36pt;height:38.25pt" o:ole="">
                  <v:imagedata r:id="rId2485" o:title=""/>
                </v:shape>
                <o:OLEObject Type="Embed" ProgID="Equation.DSMT4" ShapeID="_x0000_i2526" DrawAspect="Content" ObjectID="_1620821712" r:id="rId2486"/>
              </w:objec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C06CD">
        <w:trPr>
          <w:trHeight w:val="695"/>
        </w:trPr>
        <w:tc>
          <w:tcPr>
            <w:tcW w:w="674" w:type="dxa"/>
            <w:vMerge/>
            <w:tcBorders>
              <w:bottom w:val="single" w:sz="4" w:space="0" w:color="auto"/>
            </w:tcBorders>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CC2B41">
            <w:pPr>
              <w:jc w:val="both"/>
              <w:rPr>
                <w:color w:val="000000" w:themeColor="text1"/>
                <w:sz w:val="24"/>
                <w:szCs w:val="24"/>
                <w:lang w:val="pt-BR"/>
              </w:rPr>
            </w:pPr>
            <w:r w:rsidRPr="000814B5">
              <w:rPr>
                <w:color w:val="000000" w:themeColor="text1"/>
                <w:lang w:val="pt-BR"/>
              </w:rPr>
              <w:t>Số mol C</w:t>
            </w:r>
            <w:r w:rsidRPr="000814B5">
              <w:rPr>
                <w:color w:val="000000" w:themeColor="text1"/>
                <w:vertAlign w:val="subscript"/>
                <w:lang w:val="pt-BR"/>
              </w:rPr>
              <w:t>2</w:t>
            </w:r>
            <w:r w:rsidRPr="000814B5">
              <w:rPr>
                <w:color w:val="000000" w:themeColor="text1"/>
                <w:lang w:val="pt-BR"/>
              </w:rPr>
              <w:t>H</w:t>
            </w:r>
            <w:r w:rsidRPr="000814B5">
              <w:rPr>
                <w:color w:val="000000" w:themeColor="text1"/>
                <w:vertAlign w:val="subscript"/>
                <w:lang w:val="pt-BR"/>
              </w:rPr>
              <w:t>4</w:t>
            </w:r>
            <w:r w:rsidRPr="000814B5">
              <w:rPr>
                <w:color w:val="000000" w:themeColor="text1"/>
                <w:lang w:val="pt-BR"/>
              </w:rPr>
              <w:t xml:space="preserve"> là a , C</w:t>
            </w:r>
            <w:r w:rsidRPr="000814B5">
              <w:rPr>
                <w:color w:val="000000" w:themeColor="text1"/>
                <w:vertAlign w:val="subscript"/>
                <w:lang w:val="pt-BR"/>
              </w:rPr>
              <w:t>4</w:t>
            </w:r>
            <w:r w:rsidRPr="000814B5">
              <w:rPr>
                <w:color w:val="000000" w:themeColor="text1"/>
                <w:lang w:val="pt-BR"/>
              </w:rPr>
              <w:t>H</w:t>
            </w:r>
            <w:r w:rsidRPr="000814B5">
              <w:rPr>
                <w:color w:val="000000" w:themeColor="text1"/>
                <w:vertAlign w:val="subscript"/>
                <w:lang w:val="pt-BR"/>
              </w:rPr>
              <w:t>8</w:t>
            </w:r>
            <w:r w:rsidRPr="000814B5">
              <w:rPr>
                <w:color w:val="000000" w:themeColor="text1"/>
                <w:lang w:val="pt-BR"/>
              </w:rPr>
              <w:t xml:space="preserve"> là b </w:t>
            </w:r>
            <w:r w:rsidRPr="000814B5">
              <w:rPr>
                <w:color w:val="000000" w:themeColor="text1"/>
                <w:position w:val="-6"/>
                <w:lang w:val="pt-BR"/>
              </w:rPr>
              <w:object w:dxaOrig="300" w:dyaOrig="240">
                <v:shape id="_x0000_i2527" type="#_x0000_t75" style="width:15pt;height:12pt" o:ole="">
                  <v:imagedata r:id="rId2487" o:title=""/>
                </v:shape>
                <o:OLEObject Type="Embed" ProgID="Equation.DSMT4" ShapeID="_x0000_i2527" DrawAspect="Content" ObjectID="_1620821713" r:id="rId2488"/>
              </w:object>
            </w:r>
            <w:r w:rsidRPr="000814B5">
              <w:rPr>
                <w:color w:val="000000" w:themeColor="text1"/>
                <w:lang w:val="pt-BR"/>
              </w:rPr>
              <w:t xml:space="preserve"> </w:t>
            </w:r>
            <w:r w:rsidRPr="000814B5">
              <w:rPr>
                <w:color w:val="000000" w:themeColor="text1"/>
                <w:position w:val="-30"/>
              </w:rPr>
              <w:object w:dxaOrig="1680" w:dyaOrig="720">
                <v:shape id="_x0000_i2528" type="#_x0000_t75" style="width:84pt;height:36pt" o:ole="">
                  <v:imagedata r:id="rId2489" o:title=""/>
                </v:shape>
                <o:OLEObject Type="Embed" ProgID="Equation.DSMT4" ShapeID="_x0000_i2528" DrawAspect="Content" ObjectID="_1620821714" r:id="rId2490"/>
              </w:object>
            </w:r>
            <w:r w:rsidRPr="000814B5">
              <w:rPr>
                <w:color w:val="000000" w:themeColor="text1"/>
                <w:sz w:val="24"/>
                <w:szCs w:val="24"/>
                <w:lang w:val="pt-BR"/>
              </w:rPr>
              <w:t xml:space="preserve">    </w:t>
            </w:r>
            <w:r w:rsidRPr="000814B5">
              <w:rPr>
                <w:color w:val="000000" w:themeColor="text1"/>
                <w:position w:val="-6"/>
                <w:sz w:val="24"/>
                <w:szCs w:val="24"/>
                <w:lang w:val="pt-BR"/>
              </w:rPr>
              <w:object w:dxaOrig="300" w:dyaOrig="240">
                <v:shape id="_x0000_i2529" type="#_x0000_t75" style="width:15pt;height:12pt" o:ole="">
                  <v:imagedata r:id="rId2491" o:title=""/>
                </v:shape>
                <o:OLEObject Type="Embed" ProgID="Equation.DSMT4" ShapeID="_x0000_i2529" DrawAspect="Content" ObjectID="_1620821715" r:id="rId2492"/>
              </w:object>
            </w:r>
            <w:r w:rsidRPr="000814B5">
              <w:rPr>
                <w:color w:val="000000" w:themeColor="text1"/>
                <w:sz w:val="24"/>
                <w:szCs w:val="24"/>
                <w:lang w:val="pt-BR"/>
              </w:rPr>
              <w:t>a = 0,0375; b =0,0125</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2257"/>
        </w:trPr>
        <w:tc>
          <w:tcPr>
            <w:tcW w:w="674" w:type="dxa"/>
            <w:vMerge w:val="restart"/>
            <w:tcBorders>
              <w:top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1,0</w:t>
            </w:r>
          </w:p>
        </w:tc>
        <w:tc>
          <w:tcPr>
            <w:tcW w:w="9306" w:type="dxa"/>
            <w:tcBorders>
              <w:top w:val="single"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Phần 2:  Vì 2 anken + H</w:t>
            </w:r>
            <w:r w:rsidRPr="000814B5">
              <w:rPr>
                <w:color w:val="000000" w:themeColor="text1"/>
                <w:sz w:val="24"/>
                <w:szCs w:val="24"/>
                <w:vertAlign w:val="subscript"/>
                <w:lang w:val="pt-BR"/>
              </w:rPr>
              <w:t>2</w:t>
            </w:r>
            <w:r w:rsidRPr="000814B5">
              <w:rPr>
                <w:color w:val="000000" w:themeColor="text1"/>
                <w:sz w:val="24"/>
                <w:szCs w:val="24"/>
                <w:lang w:val="pt-BR"/>
              </w:rPr>
              <w:t>O tạo ra 2 ancol→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8</w:t>
            </w:r>
            <w:r w:rsidRPr="000814B5">
              <w:rPr>
                <w:color w:val="000000" w:themeColor="text1"/>
                <w:sz w:val="24"/>
                <w:szCs w:val="24"/>
                <w:lang w:val="pt-BR"/>
              </w:rPr>
              <w:t xml:space="preserve"> là But-2-en</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w:t>
            </w:r>
            <w:r w:rsidRPr="000814B5">
              <w:rPr>
                <w:color w:val="000000" w:themeColor="text1"/>
                <w:position w:val="-12"/>
              </w:rPr>
              <w:object w:dxaOrig="1180" w:dyaOrig="360">
                <v:shape id="_x0000_i2530" type="#_x0000_t75" style="width:59.25pt;height:18pt" o:ole="">
                  <v:imagedata r:id="rId2493" o:title=""/>
                </v:shape>
                <o:OLEObject Type="Embed" ProgID="Equation.DSMT4" ShapeID="_x0000_i2530" DrawAspect="Content" ObjectID="_1620821716" r:id="rId2494"/>
              </w:object>
            </w:r>
            <w:r w:rsidRPr="000814B5">
              <w:rPr>
                <w:color w:val="000000" w:themeColor="text1"/>
                <w:lang w:val="pt-BR"/>
              </w:rPr>
              <w:t>;</w:t>
            </w:r>
            <w:r w:rsidRPr="000814B5">
              <w:rPr>
                <w:color w:val="000000" w:themeColor="text1"/>
                <w:sz w:val="24"/>
                <w:szCs w:val="24"/>
                <w:lang w:val="pt-BR"/>
              </w:rPr>
              <w:t xml:space="preserve">       </w:t>
            </w:r>
            <w:r w:rsidRPr="000814B5">
              <w:rPr>
                <w:color w:val="000000" w:themeColor="text1"/>
                <w:position w:val="-12"/>
              </w:rPr>
              <w:object w:dxaOrig="2299" w:dyaOrig="360">
                <v:shape id="_x0000_i2531" type="#_x0000_t75" style="width:114.75pt;height:18pt" o:ole="">
                  <v:imagedata r:id="rId2495" o:title=""/>
                </v:shape>
                <o:OLEObject Type="Embed" ProgID="Equation.DSMT4" ShapeID="_x0000_i2531" DrawAspect="Content" ObjectID="_1620821717" r:id="rId2496"/>
              </w:objec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rPr>
              <w:object w:dxaOrig="920" w:dyaOrig="360">
                <v:shape id="_x0000_i2532" type="#_x0000_t75" style="width:45.75pt;height:18pt" o:ole="">
                  <v:imagedata r:id="rId2497" o:title=""/>
                </v:shape>
                <o:OLEObject Type="Embed" ProgID="Equation.DSMT4" ShapeID="_x0000_i2532" DrawAspect="Content" ObjectID="_1620821718" r:id="rId2498"/>
              </w:object>
            </w:r>
            <w:r w:rsidRPr="000814B5">
              <w:rPr>
                <w:color w:val="000000" w:themeColor="text1"/>
                <w:sz w:val="24"/>
                <w:szCs w:val="24"/>
                <w:lang w:val="pt-BR"/>
              </w:rPr>
              <w:t xml:space="preserve">  CH</w:t>
            </w:r>
            <w:r w:rsidRPr="000814B5">
              <w:rPr>
                <w:color w:val="000000" w:themeColor="text1"/>
                <w:sz w:val="24"/>
                <w:szCs w:val="24"/>
                <w:vertAlign w:val="subscript"/>
                <w:lang w:val="pt-BR"/>
              </w:rPr>
              <w:t>3</w:t>
            </w:r>
            <w:r w:rsidRPr="000814B5">
              <w:rPr>
                <w:color w:val="000000" w:themeColor="text1"/>
                <w:sz w:val="24"/>
                <w:szCs w:val="24"/>
                <w:lang w:val="pt-BR"/>
              </w:rPr>
              <w:t>CH</w:t>
            </w:r>
            <w:r w:rsidRPr="000814B5">
              <w:rPr>
                <w:color w:val="000000" w:themeColor="text1"/>
                <w:sz w:val="24"/>
                <w:szCs w:val="24"/>
                <w:vertAlign w:val="subscript"/>
                <w:lang w:val="pt-BR"/>
              </w:rPr>
              <w:t>2</w:t>
            </w:r>
            <w:r w:rsidRPr="000814B5">
              <w:rPr>
                <w:color w:val="000000" w:themeColor="text1"/>
                <w:sz w:val="24"/>
                <w:szCs w:val="24"/>
                <w:lang w:val="pt-BR"/>
              </w:rPr>
              <w:t>OH</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0,0125                              0,0125 (mol)</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CH</w:t>
            </w:r>
            <w:r w:rsidRPr="000814B5">
              <w:rPr>
                <w:color w:val="000000" w:themeColor="text1"/>
                <w:sz w:val="24"/>
                <w:szCs w:val="24"/>
                <w:vertAlign w:val="subscript"/>
                <w:lang w:val="pt-BR"/>
              </w:rPr>
              <w:t>3−</w:t>
            </w:r>
            <w:r w:rsidRPr="000814B5">
              <w:rPr>
                <w:color w:val="000000" w:themeColor="text1"/>
                <w:sz w:val="24"/>
                <w:szCs w:val="24"/>
                <w:lang w:val="pt-BR"/>
              </w:rPr>
              <w:t>CH=CH−CH</w:t>
            </w:r>
            <w:r w:rsidRPr="000814B5">
              <w:rPr>
                <w:color w:val="000000" w:themeColor="text1"/>
                <w:sz w:val="24"/>
                <w:szCs w:val="24"/>
                <w:vertAlign w:val="subscript"/>
                <w:lang w:val="pt-BR"/>
              </w:rPr>
              <w:t>3</w:t>
            </w:r>
            <w:r w:rsidRPr="000814B5">
              <w:rPr>
                <w:color w:val="000000" w:themeColor="text1"/>
                <w:sz w:val="24"/>
                <w:szCs w:val="24"/>
                <w:lang w:val="pt-BR"/>
              </w:rPr>
              <w:t xml:space="preserve">  + H</w:t>
            </w:r>
            <w:r w:rsidRPr="000814B5">
              <w:rPr>
                <w:color w:val="000000" w:themeColor="text1"/>
                <w:sz w:val="24"/>
                <w:szCs w:val="24"/>
                <w:vertAlign w:val="subscript"/>
                <w:lang w:val="pt-BR"/>
              </w:rPr>
              <w:t>2</w:t>
            </w:r>
            <w:r w:rsidRPr="000814B5">
              <w:rPr>
                <w:color w:val="000000" w:themeColor="text1"/>
                <w:sz w:val="24"/>
                <w:szCs w:val="24"/>
                <w:lang w:val="pt-BR"/>
              </w:rPr>
              <w:t xml:space="preserve">O </w:t>
            </w:r>
            <w:r w:rsidRPr="000814B5">
              <w:rPr>
                <w:color w:val="000000" w:themeColor="text1"/>
                <w:position w:val="-6"/>
              </w:rPr>
              <w:object w:dxaOrig="920" w:dyaOrig="360">
                <v:shape id="_x0000_i2533" type="#_x0000_t75" style="width:45.75pt;height:18pt" o:ole="">
                  <v:imagedata r:id="rId2499" o:title=""/>
                </v:shape>
                <o:OLEObject Type="Embed" ProgID="Equation.DSMT4" ShapeID="_x0000_i2533" DrawAspect="Content" ObjectID="_1620821719" r:id="rId2500"/>
              </w:object>
            </w:r>
            <w:r w:rsidRPr="000814B5">
              <w:rPr>
                <w:color w:val="000000" w:themeColor="text1"/>
                <w:sz w:val="24"/>
                <w:szCs w:val="24"/>
                <w:lang w:val="pt-BR"/>
              </w:rPr>
              <w:t xml:space="preserve">  CH</w:t>
            </w:r>
            <w:r w:rsidRPr="000814B5">
              <w:rPr>
                <w:color w:val="000000" w:themeColor="text1"/>
                <w:sz w:val="24"/>
                <w:szCs w:val="24"/>
                <w:vertAlign w:val="subscript"/>
                <w:lang w:val="pt-BR"/>
              </w:rPr>
              <w:t>3−</w:t>
            </w:r>
            <w:r w:rsidRPr="000814B5">
              <w:rPr>
                <w:color w:val="000000" w:themeColor="text1"/>
                <w:sz w:val="24"/>
                <w:szCs w:val="24"/>
                <w:lang w:val="pt-BR"/>
              </w:rPr>
              <w:t>CH−CH</w:t>
            </w:r>
            <w:r w:rsidRPr="000814B5">
              <w:rPr>
                <w:color w:val="000000" w:themeColor="text1"/>
                <w:sz w:val="24"/>
                <w:szCs w:val="24"/>
                <w:vertAlign w:val="subscript"/>
                <w:lang w:val="pt-BR"/>
              </w:rPr>
              <w:t>2−</w:t>
            </w:r>
            <w:r w:rsidRPr="000814B5">
              <w:rPr>
                <w:color w:val="000000" w:themeColor="text1"/>
                <w:sz w:val="24"/>
                <w:szCs w:val="24"/>
                <w:lang w:val="pt-BR"/>
              </w:rPr>
              <w:t>CH</w:t>
            </w:r>
            <w:r w:rsidRPr="000814B5">
              <w:rPr>
                <w:color w:val="000000" w:themeColor="text1"/>
                <w:sz w:val="24"/>
                <w:szCs w:val="24"/>
                <w:vertAlign w:val="subscript"/>
                <w:lang w:val="pt-BR"/>
              </w:rPr>
              <w:t>3</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 xml:space="preserve">                                                                      OH</w:t>
            </w:r>
          </w:p>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0,0375                                        0,0375 (mol)</w:t>
            </w:r>
          </w:p>
        </w:tc>
        <w:tc>
          <w:tcPr>
            <w:tcW w:w="816" w:type="dxa"/>
            <w:tcBorders>
              <w:top w:val="single"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773"/>
        </w:trPr>
        <w:tc>
          <w:tcPr>
            <w:tcW w:w="674" w:type="dxa"/>
            <w:vMerge/>
            <w:tcBorders>
              <w:top w:val="single" w:sz="4" w:space="0" w:color="auto"/>
            </w:tcBorders>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lang w:val="pt-BR"/>
              </w:rPr>
            </w:pPr>
            <w:r w:rsidRPr="000814B5">
              <w:rPr>
                <w:color w:val="000000" w:themeColor="text1"/>
                <w:sz w:val="24"/>
                <w:szCs w:val="24"/>
                <w:lang w:val="pt-BR"/>
              </w:rPr>
              <w:t>Gọi số mol C</w:t>
            </w:r>
            <w:r w:rsidRPr="000814B5">
              <w:rPr>
                <w:color w:val="000000" w:themeColor="text1"/>
                <w:sz w:val="24"/>
                <w:szCs w:val="24"/>
                <w:vertAlign w:val="subscript"/>
                <w:lang w:val="pt-BR"/>
              </w:rPr>
              <w:t>2</w:t>
            </w:r>
            <w:r w:rsidRPr="000814B5">
              <w:rPr>
                <w:color w:val="000000" w:themeColor="text1"/>
                <w:sz w:val="24"/>
                <w:szCs w:val="24"/>
                <w:lang w:val="pt-BR"/>
              </w:rPr>
              <w:t>H</w:t>
            </w:r>
            <w:r w:rsidRPr="000814B5">
              <w:rPr>
                <w:color w:val="000000" w:themeColor="text1"/>
                <w:sz w:val="24"/>
                <w:szCs w:val="24"/>
                <w:vertAlign w:val="subscript"/>
                <w:lang w:val="pt-BR"/>
              </w:rPr>
              <w:t>5</w:t>
            </w:r>
            <w:r w:rsidRPr="000814B5">
              <w:rPr>
                <w:color w:val="000000" w:themeColor="text1"/>
                <w:sz w:val="24"/>
                <w:szCs w:val="24"/>
                <w:lang w:val="pt-BR"/>
              </w:rPr>
              <w:t>OH phản ứng là x; C</w:t>
            </w:r>
            <w:r w:rsidRPr="000814B5">
              <w:rPr>
                <w:color w:val="000000" w:themeColor="text1"/>
                <w:sz w:val="24"/>
                <w:szCs w:val="24"/>
                <w:vertAlign w:val="subscript"/>
                <w:lang w:val="pt-BR"/>
              </w:rPr>
              <w:t>4</w:t>
            </w:r>
            <w:r w:rsidRPr="000814B5">
              <w:rPr>
                <w:color w:val="000000" w:themeColor="text1"/>
                <w:sz w:val="24"/>
                <w:szCs w:val="24"/>
                <w:lang w:val="pt-BR"/>
              </w:rPr>
              <w:t>H</w:t>
            </w:r>
            <w:r w:rsidRPr="000814B5">
              <w:rPr>
                <w:color w:val="000000" w:themeColor="text1"/>
                <w:sz w:val="24"/>
                <w:szCs w:val="24"/>
                <w:vertAlign w:val="subscript"/>
                <w:lang w:val="pt-BR"/>
              </w:rPr>
              <w:t>9</w:t>
            </w:r>
            <w:r w:rsidRPr="000814B5">
              <w:rPr>
                <w:color w:val="000000" w:themeColor="text1"/>
                <w:sz w:val="24"/>
                <w:szCs w:val="24"/>
                <w:lang w:val="pt-BR"/>
              </w:rPr>
              <w:t>OH  phản ứng là y</w:t>
            </w:r>
          </w:p>
          <w:p w:rsidR="00AB200B" w:rsidRPr="000814B5" w:rsidRDefault="00AB200B" w:rsidP="00022F51">
            <w:pPr>
              <w:jc w:val="both"/>
              <w:rPr>
                <w:color w:val="000000" w:themeColor="text1"/>
                <w:lang w:val="pt-BR"/>
              </w:rPr>
            </w:pPr>
            <w:r w:rsidRPr="000814B5">
              <w:rPr>
                <w:color w:val="000000" w:themeColor="text1"/>
                <w:sz w:val="24"/>
                <w:szCs w:val="24"/>
                <w:lang w:val="pt-BR"/>
              </w:rPr>
              <w:t xml:space="preserve"> </w:t>
            </w:r>
            <w:r w:rsidRPr="000814B5">
              <w:rPr>
                <w:color w:val="000000" w:themeColor="text1"/>
                <w:position w:val="-12"/>
              </w:rPr>
              <w:object w:dxaOrig="2980" w:dyaOrig="420">
                <v:shape id="_x0000_i2534" type="#_x0000_t75" style="width:149.25pt;height:21pt" o:ole="">
                  <v:imagedata r:id="rId2501" o:title=""/>
                </v:shape>
                <o:OLEObject Type="Embed" ProgID="Equation.DSMT4" ShapeID="_x0000_i2534" DrawAspect="Content" ObjectID="_1620821720" r:id="rId2502"/>
              </w:object>
            </w:r>
          </w:p>
          <w:p w:rsidR="00AB200B" w:rsidRPr="000814B5" w:rsidRDefault="00AB200B" w:rsidP="00022F51">
            <w:pPr>
              <w:jc w:val="both"/>
              <w:rPr>
                <w:color w:val="000000" w:themeColor="text1"/>
                <w:sz w:val="24"/>
                <w:szCs w:val="24"/>
                <w:lang w:val="pt-BR"/>
              </w:rPr>
            </w:pPr>
            <w:r w:rsidRPr="000814B5">
              <w:rPr>
                <w:color w:val="000000" w:themeColor="text1"/>
                <w:lang w:val="pt-BR"/>
              </w:rPr>
              <w:t xml:space="preserve">    </w:t>
            </w:r>
            <w:r w:rsidRPr="000814B5">
              <w:rPr>
                <w:color w:val="000000" w:themeColor="text1"/>
              </w:rPr>
              <w:t>0,038              0,019  0,019</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91"/>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jc w:val="both"/>
              <w:rPr>
                <w:color w:val="000000" w:themeColor="text1"/>
                <w:sz w:val="24"/>
                <w:szCs w:val="24"/>
              </w:rPr>
            </w:pPr>
            <w:r w:rsidRPr="000814B5">
              <w:rPr>
                <w:color w:val="000000" w:themeColor="text1"/>
                <w:position w:val="-28"/>
              </w:rPr>
              <w:object w:dxaOrig="3340" w:dyaOrig="660">
                <v:shape id="_x0000_i2535" type="#_x0000_t75" style="width:167.25pt;height:33pt" o:ole="">
                  <v:imagedata r:id="rId2503" o:title=""/>
                </v:shape>
                <o:OLEObject Type="Embed" ProgID="Equation.DSMT4" ShapeID="_x0000_i2535" DrawAspect="Content" ObjectID="_1620821721" r:id="rId2504"/>
              </w:object>
            </w:r>
            <w:r w:rsidRPr="000814B5">
              <w:rPr>
                <w:color w:val="000000" w:themeColor="text1"/>
                <w:position w:val="-6"/>
              </w:rPr>
              <w:object w:dxaOrig="300" w:dyaOrig="240">
                <v:shape id="_x0000_i2536" type="#_x0000_t75" style="width:15pt;height:12pt" o:ole="">
                  <v:imagedata r:id="rId2505" o:title=""/>
                </v:shape>
                <o:OLEObject Type="Embed" ProgID="Equation.DSMT4" ShapeID="_x0000_i2536" DrawAspect="Content" ObjectID="_1620821722" r:id="rId2506"/>
              </w:object>
            </w:r>
            <w:r w:rsidRPr="000814B5">
              <w:rPr>
                <w:color w:val="000000" w:themeColor="text1"/>
              </w:rPr>
              <w:t xml:space="preserve"> </w:t>
            </w:r>
            <w:r w:rsidRPr="000814B5">
              <w:rPr>
                <w:color w:val="000000" w:themeColor="text1"/>
                <w:position w:val="-14"/>
              </w:rPr>
              <w:object w:dxaOrig="5020" w:dyaOrig="380">
                <v:shape id="_x0000_i2537" type="#_x0000_t75" style="width:251.25pt;height:18.75pt" o:ole="">
                  <v:imagedata r:id="rId2507" o:title=""/>
                </v:shape>
                <o:OLEObject Type="Embed" ProgID="Equation.DSMT4" ShapeID="_x0000_i2537" DrawAspect="Content" ObjectID="_1620821723" r:id="rId2508"/>
              </w:objec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tcBorders>
            <w:shd w:val="clear" w:color="auto" w:fill="auto"/>
          </w:tcPr>
          <w:p w:rsidR="00AB200B" w:rsidRPr="000814B5" w:rsidRDefault="00AB200B" w:rsidP="00022F51">
            <w:pPr>
              <w:jc w:val="both"/>
              <w:rPr>
                <w:color w:val="000000" w:themeColor="text1"/>
                <w:sz w:val="24"/>
                <w:szCs w:val="24"/>
              </w:rPr>
            </w:pPr>
            <w:r w:rsidRPr="000814B5">
              <w:rPr>
                <w:color w:val="000000" w:themeColor="text1"/>
                <w:sz w:val="24"/>
                <w:szCs w:val="24"/>
              </w:rPr>
              <w:t>Số mol ancol phản ứng = 0,038 mol.</w:t>
            </w:r>
          </w:p>
          <w:p w:rsidR="00AB200B" w:rsidRPr="000814B5" w:rsidRDefault="00AB200B" w:rsidP="00022F51">
            <w:pPr>
              <w:jc w:val="both"/>
              <w:rPr>
                <w:color w:val="000000" w:themeColor="text1"/>
                <w:sz w:val="24"/>
                <w:szCs w:val="24"/>
              </w:rPr>
            </w:pPr>
            <w:r w:rsidRPr="000814B5">
              <w:rPr>
                <w:color w:val="000000" w:themeColor="text1"/>
                <w:sz w:val="24"/>
                <w:szCs w:val="24"/>
              </w:rPr>
              <w:t xml:space="preserve">Ta có      </w:t>
            </w:r>
            <w:r w:rsidRPr="000814B5">
              <w:rPr>
                <w:color w:val="000000" w:themeColor="text1"/>
                <w:position w:val="-30"/>
              </w:rPr>
              <w:object w:dxaOrig="1920" w:dyaOrig="720">
                <v:shape id="_x0000_i2538" type="#_x0000_t75" style="width:96pt;height:36pt" o:ole="">
                  <v:imagedata r:id="rId2509" o:title=""/>
                </v:shape>
                <o:OLEObject Type="Embed" ProgID="Equation.DSMT4" ShapeID="_x0000_i2538" DrawAspect="Content" ObjectID="_1620821724" r:id="rId2510"/>
              </w:object>
            </w:r>
            <w:r w:rsidRPr="000814B5">
              <w:rPr>
                <w:color w:val="000000" w:themeColor="text1"/>
                <w:sz w:val="24"/>
                <w:szCs w:val="24"/>
              </w:rPr>
              <w:t xml:space="preserve"> → x  = 0,03; y = 0,008.</w:t>
            </w:r>
          </w:p>
          <w:p w:rsidR="00AB200B" w:rsidRPr="000814B5" w:rsidRDefault="00AB200B" w:rsidP="00345627">
            <w:pPr>
              <w:jc w:val="both"/>
              <w:rPr>
                <w:color w:val="000000" w:themeColor="text1"/>
              </w:rPr>
            </w:pPr>
            <w:r w:rsidRPr="000814B5">
              <w:rPr>
                <w:color w:val="000000" w:themeColor="text1"/>
                <w:sz w:val="24"/>
                <w:szCs w:val="24"/>
              </w:rPr>
              <w:t>Hiệu suất của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5</w:t>
            </w:r>
            <w:r w:rsidRPr="000814B5">
              <w:rPr>
                <w:color w:val="000000" w:themeColor="text1"/>
                <w:sz w:val="24"/>
                <w:szCs w:val="24"/>
              </w:rPr>
              <w:t>OH = 80%; Hiệu suất của C</w:t>
            </w:r>
            <w:r w:rsidRPr="000814B5">
              <w:rPr>
                <w:color w:val="000000" w:themeColor="text1"/>
                <w:sz w:val="24"/>
                <w:szCs w:val="24"/>
                <w:vertAlign w:val="subscript"/>
              </w:rPr>
              <w:t>4</w:t>
            </w:r>
            <w:r w:rsidRPr="000814B5">
              <w:rPr>
                <w:color w:val="000000" w:themeColor="text1"/>
                <w:sz w:val="24"/>
                <w:szCs w:val="24"/>
              </w:rPr>
              <w:t>H</w:t>
            </w:r>
            <w:r w:rsidRPr="000814B5">
              <w:rPr>
                <w:color w:val="000000" w:themeColor="text1"/>
                <w:sz w:val="24"/>
                <w:szCs w:val="24"/>
                <w:vertAlign w:val="subscript"/>
              </w:rPr>
              <w:t>9</w:t>
            </w:r>
            <w:r w:rsidRPr="000814B5">
              <w:rPr>
                <w:color w:val="000000" w:themeColor="text1"/>
                <w:sz w:val="24"/>
                <w:szCs w:val="24"/>
              </w:rPr>
              <w:t>OH = 64%.</w:t>
            </w:r>
          </w:p>
        </w:tc>
        <w:tc>
          <w:tcPr>
            <w:tcW w:w="816" w:type="dxa"/>
            <w:tcBorders>
              <w:top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60" w:after="40"/>
        <w:rPr>
          <w:b/>
          <w:color w:val="000000" w:themeColor="text1"/>
        </w:rPr>
      </w:pPr>
      <w:r w:rsidRPr="000814B5">
        <w:rPr>
          <w:b/>
          <w:color w:val="000000" w:themeColor="text1"/>
        </w:rPr>
        <w:t>Bài 3: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1,0</w:t>
            </w:r>
          </w:p>
        </w:tc>
        <w:tc>
          <w:tcPr>
            <w:tcW w:w="9306" w:type="dxa"/>
            <w:shd w:val="clear" w:color="auto" w:fill="auto"/>
          </w:tcPr>
          <w:p w:rsidR="00AB200B" w:rsidRPr="000814B5" w:rsidRDefault="00AB200B" w:rsidP="00022F51">
            <w:pPr>
              <w:jc w:val="both"/>
              <w:rPr>
                <w:b/>
                <w:color w:val="000000" w:themeColor="text1"/>
                <w:lang w:val="pt-BR"/>
              </w:rPr>
            </w:pPr>
            <w:r w:rsidRPr="000814B5">
              <w:rPr>
                <w:b/>
                <w:color w:val="000000" w:themeColor="text1"/>
                <w:lang w:val="pt-BR"/>
              </w:rPr>
              <w:t>8 phương trình x 0,125</w:t>
            </w:r>
          </w:p>
          <w:p w:rsidR="00AB200B" w:rsidRPr="000814B5" w:rsidRDefault="00AB200B" w:rsidP="00022F51">
            <w:pPr>
              <w:jc w:val="both"/>
              <w:rPr>
                <w:color w:val="000000" w:themeColor="text1"/>
                <w:lang w:val="pt-BR"/>
              </w:rPr>
            </w:pPr>
            <w:r w:rsidRPr="000814B5">
              <w:rPr>
                <w:color w:val="000000" w:themeColor="text1"/>
                <w:lang w:val="pt-BR"/>
              </w:rPr>
              <w:t>A: NH</w:t>
            </w:r>
            <w:r w:rsidRPr="000814B5">
              <w:rPr>
                <w:color w:val="000000" w:themeColor="text1"/>
                <w:vertAlign w:val="subscript"/>
                <w:lang w:val="pt-BR"/>
              </w:rPr>
              <w:t>4</w:t>
            </w:r>
            <w:r w:rsidRPr="000814B5">
              <w:rPr>
                <w:color w:val="000000" w:themeColor="text1"/>
                <w:lang w:val="pt-BR"/>
              </w:rPr>
              <w:t>NO</w:t>
            </w:r>
            <w:r w:rsidRPr="000814B5">
              <w:rPr>
                <w:color w:val="000000" w:themeColor="text1"/>
                <w:vertAlign w:val="subscript"/>
                <w:lang w:val="pt-BR"/>
              </w:rPr>
              <w:t>2</w:t>
            </w:r>
            <w:r w:rsidRPr="000814B5">
              <w:rPr>
                <w:color w:val="000000" w:themeColor="text1"/>
                <w:vertAlign w:val="subscript"/>
                <w:lang w:val="pt-BR"/>
              </w:rPr>
              <w:softHyphen/>
            </w:r>
            <w:r w:rsidRPr="000814B5">
              <w:rPr>
                <w:color w:val="000000" w:themeColor="text1"/>
                <w:lang w:val="pt-BR"/>
              </w:rPr>
              <w:t>; B: N</w:t>
            </w:r>
            <w:r w:rsidRPr="000814B5">
              <w:rPr>
                <w:color w:val="000000" w:themeColor="text1"/>
                <w:vertAlign w:val="subscript"/>
                <w:lang w:val="pt-BR"/>
              </w:rPr>
              <w:t>2</w:t>
            </w:r>
            <w:r w:rsidRPr="000814B5">
              <w:rPr>
                <w:color w:val="000000" w:themeColor="text1"/>
                <w:lang w:val="pt-BR"/>
              </w:rPr>
              <w:t>; C: NH</w:t>
            </w:r>
            <w:r w:rsidRPr="000814B5">
              <w:rPr>
                <w:color w:val="000000" w:themeColor="text1"/>
                <w:vertAlign w:val="subscript"/>
                <w:lang w:val="pt-BR"/>
              </w:rPr>
              <w:t>3</w:t>
            </w:r>
            <w:r w:rsidRPr="000814B5">
              <w:rPr>
                <w:color w:val="000000" w:themeColor="text1"/>
                <w:lang w:val="pt-BR"/>
              </w:rPr>
              <w:t>; D: NO; E: NO</w:t>
            </w:r>
            <w:r w:rsidRPr="000814B5">
              <w:rPr>
                <w:color w:val="000000" w:themeColor="text1"/>
                <w:vertAlign w:val="subscript"/>
                <w:lang w:val="pt-BR"/>
              </w:rPr>
              <w:t>2</w:t>
            </w:r>
            <w:r w:rsidRPr="000814B5">
              <w:rPr>
                <w:color w:val="000000" w:themeColor="text1"/>
                <w:lang w:val="pt-BR"/>
              </w:rPr>
              <w:t>; F: NaNO</w:t>
            </w:r>
            <w:r w:rsidRPr="000814B5">
              <w:rPr>
                <w:color w:val="000000" w:themeColor="text1"/>
                <w:vertAlign w:val="subscript"/>
                <w:lang w:val="pt-BR"/>
              </w:rPr>
              <w:t>2</w:t>
            </w:r>
            <w:r w:rsidRPr="000814B5">
              <w:rPr>
                <w:color w:val="000000" w:themeColor="text1"/>
                <w:lang w:val="pt-BR"/>
              </w:rPr>
              <w:t>; X: O</w:t>
            </w:r>
            <w:r w:rsidRPr="000814B5">
              <w:rPr>
                <w:color w:val="000000" w:themeColor="text1"/>
                <w:vertAlign w:val="subscript"/>
                <w:lang w:val="pt-BR"/>
              </w:rPr>
              <w:t>2</w:t>
            </w:r>
            <w:r w:rsidRPr="000814B5">
              <w:rPr>
                <w:color w:val="000000" w:themeColor="text1"/>
                <w:lang w:val="pt-BR"/>
              </w:rPr>
              <w:t>; G: AlN.</w:t>
            </w:r>
          </w:p>
          <w:p w:rsidR="00AB200B" w:rsidRPr="000814B5" w:rsidRDefault="00AB200B" w:rsidP="00022F51">
            <w:pPr>
              <w:jc w:val="both"/>
              <w:rPr>
                <w:color w:val="000000" w:themeColor="text1"/>
                <w:lang w:val="pt-BR"/>
              </w:rPr>
            </w:pPr>
            <w:r w:rsidRPr="000814B5">
              <w:rPr>
                <w:color w:val="000000" w:themeColor="text1"/>
                <w:lang w:val="pt-BR"/>
              </w:rPr>
              <w:t>NH</w:t>
            </w:r>
            <w:r w:rsidRPr="000814B5">
              <w:rPr>
                <w:color w:val="000000" w:themeColor="text1"/>
                <w:vertAlign w:val="subscript"/>
                <w:lang w:val="pt-BR"/>
              </w:rPr>
              <w:t>4</w:t>
            </w:r>
            <w:r w:rsidRPr="000814B5">
              <w:rPr>
                <w:color w:val="000000" w:themeColor="text1"/>
                <w:vertAlign w:val="subscript"/>
                <w:lang w:val="pt-BR"/>
              </w:rPr>
              <w:softHyphen/>
            </w:r>
            <w:r w:rsidRPr="000814B5">
              <w:rPr>
                <w:color w:val="000000" w:themeColor="text1"/>
                <w:lang w:val="pt-BR"/>
              </w:rPr>
              <w:t>NO</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6"/>
                <w:lang w:val="pt-BR"/>
              </w:rPr>
              <w:object w:dxaOrig="680" w:dyaOrig="360">
                <v:shape id="_x0000_i2539" type="#_x0000_t75" style="width:33.75pt;height:18pt" o:ole="">
                  <v:imagedata r:id="rId2511" o:title=""/>
                </v:shape>
                <o:OLEObject Type="Embed" ProgID="Equation.DSMT4" ShapeID="_x0000_i2539" DrawAspect="Content" ObjectID="_1620821725" r:id="rId2512"/>
              </w:object>
            </w:r>
            <w:r w:rsidRPr="000814B5">
              <w:rPr>
                <w:color w:val="000000" w:themeColor="text1"/>
                <w:lang w:val="pt-BR"/>
              </w:rPr>
              <w:t xml:space="preserve"> N</w:t>
            </w:r>
            <w:r w:rsidRPr="000814B5">
              <w:rPr>
                <w:color w:val="000000" w:themeColor="text1"/>
                <w:vertAlign w:val="subscript"/>
                <w:lang w:val="pt-BR"/>
              </w:rPr>
              <w:t>2</w:t>
            </w:r>
            <w:r w:rsidRPr="000814B5">
              <w:rPr>
                <w:color w:val="000000" w:themeColor="text1"/>
                <w:lang w:val="pt-BR"/>
              </w:rPr>
              <w:t xml:space="preserve"> + 2H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N</w:t>
            </w:r>
            <w:r w:rsidRPr="000814B5">
              <w:rPr>
                <w:color w:val="000000" w:themeColor="text1"/>
                <w:vertAlign w:val="subscript"/>
                <w:lang w:val="pt-BR"/>
              </w:rPr>
              <w:t>2</w:t>
            </w:r>
            <w:r w:rsidRPr="000814B5">
              <w:rPr>
                <w:color w:val="000000" w:themeColor="text1"/>
                <w:lang w:val="pt-BR"/>
              </w:rPr>
              <w:t xml:space="preserve"> + 3H</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10"/>
                <w:lang w:val="pt-BR"/>
              </w:rPr>
              <w:object w:dxaOrig="960" w:dyaOrig="440">
                <v:shape id="_x0000_i2540" type="#_x0000_t75" style="width:48pt;height:21.75pt" o:ole="">
                  <v:imagedata r:id="rId2513" o:title=""/>
                </v:shape>
                <o:OLEObject Type="Embed" ProgID="Equation.DSMT4" ShapeID="_x0000_i2540" DrawAspect="Content" ObjectID="_1620821726" r:id="rId2514"/>
              </w:object>
            </w:r>
            <w:r w:rsidRPr="000814B5">
              <w:rPr>
                <w:color w:val="000000" w:themeColor="text1"/>
                <w:lang w:val="pt-BR"/>
              </w:rPr>
              <w:t xml:space="preserve"> 2NH</w:t>
            </w:r>
            <w:r w:rsidRPr="000814B5">
              <w:rPr>
                <w:color w:val="000000" w:themeColor="text1"/>
                <w:vertAlign w:val="subscript"/>
                <w:lang w:val="pt-BR"/>
              </w:rPr>
              <w:t>3</w:t>
            </w:r>
            <w:r w:rsidRPr="000814B5">
              <w:rPr>
                <w:color w:val="000000" w:themeColor="text1"/>
                <w:lang w:val="pt-BR"/>
              </w:rPr>
              <w:t>.</w:t>
            </w:r>
          </w:p>
          <w:p w:rsidR="00AB200B" w:rsidRPr="000814B5" w:rsidRDefault="00AB200B" w:rsidP="00022F51">
            <w:pPr>
              <w:jc w:val="both"/>
              <w:rPr>
                <w:color w:val="000000" w:themeColor="text1"/>
                <w:lang w:val="pt-BR"/>
              </w:rPr>
            </w:pPr>
            <w:r w:rsidRPr="000814B5">
              <w:rPr>
                <w:color w:val="000000" w:themeColor="text1"/>
                <w:lang w:val="pt-BR"/>
              </w:rPr>
              <w:t>2NH</w:t>
            </w:r>
            <w:r w:rsidRPr="000814B5">
              <w:rPr>
                <w:color w:val="000000" w:themeColor="text1"/>
                <w:vertAlign w:val="subscript"/>
                <w:lang w:val="pt-BR"/>
              </w:rPr>
              <w:t>3</w:t>
            </w:r>
            <w:r w:rsidRPr="000814B5">
              <w:rPr>
                <w:color w:val="000000" w:themeColor="text1"/>
                <w:lang w:val="pt-BR"/>
              </w:rPr>
              <w:t xml:space="preserve"> + 3CuO </w:t>
            </w:r>
            <w:r w:rsidRPr="000814B5">
              <w:rPr>
                <w:color w:val="000000" w:themeColor="text1"/>
                <w:position w:val="-6"/>
                <w:lang w:val="pt-BR"/>
              </w:rPr>
              <w:object w:dxaOrig="680" w:dyaOrig="360">
                <v:shape id="_x0000_i2541" type="#_x0000_t75" style="width:33.75pt;height:18pt" o:ole="">
                  <v:imagedata r:id="rId2511" o:title=""/>
                </v:shape>
                <o:OLEObject Type="Embed" ProgID="Equation.DSMT4" ShapeID="_x0000_i2541" DrawAspect="Content" ObjectID="_1620821727" r:id="rId2515"/>
              </w:object>
            </w:r>
            <w:r w:rsidRPr="000814B5">
              <w:rPr>
                <w:color w:val="000000" w:themeColor="text1"/>
                <w:lang w:val="pt-BR"/>
              </w:rPr>
              <w:t xml:space="preserve"> N</w:t>
            </w:r>
            <w:r w:rsidRPr="000814B5">
              <w:rPr>
                <w:color w:val="000000" w:themeColor="text1"/>
                <w:vertAlign w:val="subscript"/>
                <w:lang w:val="pt-BR"/>
              </w:rPr>
              <w:t>2</w:t>
            </w:r>
            <w:r w:rsidRPr="000814B5">
              <w:rPr>
                <w:color w:val="000000" w:themeColor="text1"/>
                <w:lang w:val="pt-BR"/>
              </w:rPr>
              <w:t xml:space="preserve"> + 3Cu + 3H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4NH</w:t>
            </w:r>
            <w:r w:rsidRPr="000814B5">
              <w:rPr>
                <w:color w:val="000000" w:themeColor="text1"/>
                <w:vertAlign w:val="subscript"/>
                <w:lang w:val="pt-BR"/>
              </w:rPr>
              <w:t>3</w:t>
            </w:r>
            <w:r w:rsidRPr="000814B5">
              <w:rPr>
                <w:color w:val="000000" w:themeColor="text1"/>
                <w:lang w:val="pt-BR"/>
              </w:rPr>
              <w:t xml:space="preserve"> + 5O</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14"/>
                <w:lang w:val="pt-BR"/>
              </w:rPr>
              <w:object w:dxaOrig="700" w:dyaOrig="440">
                <v:shape id="_x0000_i2542" type="#_x0000_t75" style="width:35.25pt;height:21.75pt" o:ole="">
                  <v:imagedata r:id="rId2516" o:title=""/>
                </v:shape>
                <o:OLEObject Type="Embed" ProgID="Equation.DSMT4" ShapeID="_x0000_i2542" DrawAspect="Content" ObjectID="_1620821728" r:id="rId2517"/>
              </w:object>
            </w:r>
            <w:r w:rsidRPr="000814B5">
              <w:rPr>
                <w:color w:val="000000" w:themeColor="text1"/>
                <w:lang w:val="pt-BR"/>
              </w:rPr>
              <w:t xml:space="preserve"> 4NO + 6H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2NO + O</w:t>
            </w:r>
            <w:r w:rsidRPr="000814B5">
              <w:rPr>
                <w:color w:val="000000" w:themeColor="text1"/>
                <w:vertAlign w:val="subscript"/>
                <w:lang w:val="pt-BR"/>
              </w:rPr>
              <w:t>2</w:t>
            </w:r>
            <w:r w:rsidRPr="000814B5">
              <w:rPr>
                <w:color w:val="000000" w:themeColor="text1"/>
                <w:lang w:val="pt-BR"/>
              </w:rPr>
              <w:t xml:space="preserve"> </w:t>
            </w:r>
            <w:r w:rsidRPr="000814B5">
              <w:rPr>
                <w:color w:val="000000" w:themeColor="text1"/>
                <w:position w:val="-6"/>
                <w:lang w:val="pt-BR"/>
              </w:rPr>
              <w:object w:dxaOrig="620" w:dyaOrig="320">
                <v:shape id="_x0000_i2543" type="#_x0000_t75" style="width:30.75pt;height:15.75pt" o:ole="">
                  <v:imagedata r:id="rId2518" o:title=""/>
                </v:shape>
                <o:OLEObject Type="Embed" ProgID="Equation.DSMT4" ShapeID="_x0000_i2543" DrawAspect="Content" ObjectID="_1620821729" r:id="rId2519"/>
              </w:object>
            </w:r>
            <w:r w:rsidRPr="000814B5">
              <w:rPr>
                <w:color w:val="000000" w:themeColor="text1"/>
                <w:lang w:val="pt-BR"/>
              </w:rPr>
              <w:t xml:space="preserve"> 2NO</w:t>
            </w:r>
            <w:r w:rsidRPr="000814B5">
              <w:rPr>
                <w:color w:val="000000" w:themeColor="text1"/>
                <w:vertAlign w:val="subscript"/>
                <w:lang w:val="pt-BR"/>
              </w:rPr>
              <w:t>2</w:t>
            </w:r>
            <w:r w:rsidRPr="000814B5">
              <w:rPr>
                <w:color w:val="000000" w:themeColor="text1"/>
                <w:lang w:val="pt-BR"/>
              </w:rPr>
              <w:t>.</w:t>
            </w:r>
          </w:p>
          <w:p w:rsidR="00AB200B" w:rsidRPr="000814B5" w:rsidRDefault="00AB200B" w:rsidP="00022F51">
            <w:pPr>
              <w:jc w:val="both"/>
              <w:rPr>
                <w:color w:val="000000" w:themeColor="text1"/>
                <w:lang w:val="pt-BR"/>
              </w:rPr>
            </w:pPr>
            <w:r w:rsidRPr="000814B5">
              <w:rPr>
                <w:color w:val="000000" w:themeColor="text1"/>
                <w:lang w:val="pt-BR"/>
              </w:rPr>
              <w:t>2NO</w:t>
            </w:r>
            <w:r w:rsidRPr="000814B5">
              <w:rPr>
                <w:color w:val="000000" w:themeColor="text1"/>
                <w:vertAlign w:val="subscript"/>
                <w:lang w:val="pt-BR"/>
              </w:rPr>
              <w:t>2</w:t>
            </w:r>
            <w:r w:rsidRPr="000814B5">
              <w:rPr>
                <w:color w:val="000000" w:themeColor="text1"/>
                <w:lang w:val="pt-BR"/>
              </w:rPr>
              <w:t xml:space="preserve"> + 2NaOH </w:t>
            </w:r>
            <w:r w:rsidRPr="000814B5">
              <w:rPr>
                <w:color w:val="000000" w:themeColor="text1"/>
                <w:position w:val="-6"/>
                <w:lang w:val="pt-BR"/>
              </w:rPr>
              <w:object w:dxaOrig="620" w:dyaOrig="320">
                <v:shape id="_x0000_i2544" type="#_x0000_t75" style="width:30.75pt;height:15.75pt" o:ole="">
                  <v:imagedata r:id="rId2518" o:title=""/>
                </v:shape>
                <o:OLEObject Type="Embed" ProgID="Equation.DSMT4" ShapeID="_x0000_i2544" DrawAspect="Content" ObjectID="_1620821730" r:id="rId2520"/>
              </w:object>
            </w:r>
            <w:r w:rsidRPr="000814B5">
              <w:rPr>
                <w:color w:val="000000" w:themeColor="text1"/>
                <w:lang w:val="pt-BR"/>
              </w:rPr>
              <w:t xml:space="preserve"> NaNO</w:t>
            </w:r>
            <w:r w:rsidRPr="000814B5">
              <w:rPr>
                <w:color w:val="000000" w:themeColor="text1"/>
                <w:vertAlign w:val="subscript"/>
                <w:lang w:val="pt-BR"/>
              </w:rPr>
              <w:t>3</w:t>
            </w:r>
            <w:r w:rsidRPr="000814B5">
              <w:rPr>
                <w:color w:val="000000" w:themeColor="text1"/>
                <w:lang w:val="pt-BR"/>
              </w:rPr>
              <w:t xml:space="preserve"> + NaNO</w:t>
            </w:r>
            <w:r w:rsidRPr="000814B5">
              <w:rPr>
                <w:color w:val="000000" w:themeColor="text1"/>
                <w:vertAlign w:val="sub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NaNO</w:t>
            </w:r>
            <w:r w:rsidRPr="000814B5">
              <w:rPr>
                <w:color w:val="000000" w:themeColor="text1"/>
                <w:vertAlign w:val="subscript"/>
                <w:lang w:val="pt-BR"/>
              </w:rPr>
              <w:t>2</w:t>
            </w:r>
            <w:r w:rsidRPr="000814B5">
              <w:rPr>
                <w:color w:val="000000" w:themeColor="text1"/>
                <w:lang w:val="pt-BR"/>
              </w:rPr>
              <w:t xml:space="preserve"> + NH</w:t>
            </w:r>
            <w:r w:rsidRPr="000814B5">
              <w:rPr>
                <w:color w:val="000000" w:themeColor="text1"/>
                <w:vertAlign w:val="subscript"/>
                <w:lang w:val="pt-BR"/>
              </w:rPr>
              <w:t>4</w:t>
            </w:r>
            <w:r w:rsidRPr="000814B5">
              <w:rPr>
                <w:color w:val="000000" w:themeColor="text1"/>
                <w:lang w:val="pt-BR"/>
              </w:rPr>
              <w:t xml:space="preserve">Cl </w:t>
            </w:r>
            <w:r w:rsidRPr="000814B5">
              <w:rPr>
                <w:color w:val="000000" w:themeColor="text1"/>
                <w:position w:val="-6"/>
                <w:lang w:val="pt-BR"/>
              </w:rPr>
              <w:object w:dxaOrig="680" w:dyaOrig="360">
                <v:shape id="_x0000_i2545" type="#_x0000_t75" style="width:33.75pt;height:18pt" o:ole="">
                  <v:imagedata r:id="rId2511" o:title=""/>
                </v:shape>
                <o:OLEObject Type="Embed" ProgID="Equation.DSMT4" ShapeID="_x0000_i2545" DrawAspect="Content" ObjectID="_1620821731" r:id="rId2521"/>
              </w:object>
            </w:r>
            <w:r w:rsidRPr="000814B5">
              <w:rPr>
                <w:color w:val="000000" w:themeColor="text1"/>
                <w:lang w:val="pt-BR"/>
              </w:rPr>
              <w:t>NaCl + N</w:t>
            </w:r>
            <w:r w:rsidRPr="000814B5">
              <w:rPr>
                <w:color w:val="000000" w:themeColor="text1"/>
                <w:vertAlign w:val="subscript"/>
                <w:lang w:val="pt-BR"/>
              </w:rPr>
              <w:t>2</w:t>
            </w:r>
            <w:r w:rsidRPr="000814B5">
              <w:rPr>
                <w:color w:val="000000" w:themeColor="text1"/>
                <w:lang w:val="pt-BR"/>
              </w:rPr>
              <w:t xml:space="preserve"> + 2H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jc w:val="both"/>
              <w:rPr>
                <w:color w:val="000000" w:themeColor="text1"/>
                <w:lang w:val="pt-BR"/>
              </w:rPr>
            </w:pPr>
            <w:r w:rsidRPr="000814B5">
              <w:rPr>
                <w:color w:val="000000" w:themeColor="text1"/>
                <w:lang w:val="pt-BR"/>
              </w:rPr>
              <w:t>N</w:t>
            </w:r>
            <w:r w:rsidRPr="000814B5">
              <w:rPr>
                <w:color w:val="000000" w:themeColor="text1"/>
                <w:vertAlign w:val="subscript"/>
                <w:lang w:val="pt-BR"/>
              </w:rPr>
              <w:t>2</w:t>
            </w:r>
            <w:r w:rsidRPr="000814B5">
              <w:rPr>
                <w:color w:val="000000" w:themeColor="text1"/>
                <w:lang w:val="pt-BR"/>
              </w:rPr>
              <w:t xml:space="preserve"> + 2Al </w:t>
            </w:r>
            <w:r w:rsidRPr="000814B5">
              <w:rPr>
                <w:color w:val="000000" w:themeColor="text1"/>
                <w:position w:val="-6"/>
                <w:lang w:val="pt-BR"/>
              </w:rPr>
              <w:object w:dxaOrig="1300" w:dyaOrig="360">
                <v:shape id="_x0000_i2546" type="#_x0000_t75" style="width:65.25pt;height:18pt" o:ole="">
                  <v:imagedata r:id="rId2522" o:title=""/>
                </v:shape>
                <o:OLEObject Type="Embed" ProgID="Equation.DSMT4" ShapeID="_x0000_i2546" DrawAspect="Content" ObjectID="_1620821732" r:id="rId2523"/>
              </w:object>
            </w:r>
            <w:r w:rsidRPr="000814B5">
              <w:rPr>
                <w:color w:val="000000" w:themeColor="text1"/>
                <w:lang w:val="pt-BR"/>
              </w:rPr>
              <w:t>AlN.</w:t>
            </w:r>
          </w:p>
        </w:tc>
        <w:tc>
          <w:tcPr>
            <w:tcW w:w="816"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1,0</w:t>
            </w:r>
          </w:p>
        </w:tc>
      </w:tr>
      <w:tr w:rsidR="00AB200B" w:rsidRPr="000814B5" w:rsidTr="00022F51">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1,0</w:t>
            </w:r>
          </w:p>
        </w:tc>
        <w:tc>
          <w:tcPr>
            <w:tcW w:w="9306" w:type="dxa"/>
            <w:shd w:val="clear" w:color="auto" w:fill="auto"/>
          </w:tcPr>
          <w:p w:rsidR="00AB200B" w:rsidRPr="000814B5" w:rsidRDefault="00AB200B" w:rsidP="00022F51">
            <w:pPr>
              <w:rPr>
                <w:color w:val="000000" w:themeColor="text1"/>
              </w:rPr>
            </w:pPr>
            <w:r w:rsidRPr="000814B5">
              <w:rPr>
                <w:color w:val="000000" w:themeColor="text1"/>
              </w:rPr>
              <w:t>A: Ca</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B: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C: P; D: Ag</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 C; Y: SiO</w:t>
            </w:r>
            <w:r w:rsidRPr="000814B5">
              <w:rPr>
                <w:color w:val="000000" w:themeColor="text1"/>
                <w:vertAlign w:val="subscript"/>
              </w:rPr>
              <w:t>2</w:t>
            </w:r>
            <w:r w:rsidRPr="000814B5">
              <w:rPr>
                <w:color w:val="000000" w:themeColor="text1"/>
              </w:rPr>
              <w:t>.</w:t>
            </w:r>
          </w:p>
          <w:p w:rsidR="00AB200B" w:rsidRPr="000814B5" w:rsidRDefault="00AB200B" w:rsidP="00022F51">
            <w:pPr>
              <w:rPr>
                <w:b/>
                <w:color w:val="000000" w:themeColor="text1"/>
              </w:rPr>
            </w:pPr>
            <w:r w:rsidRPr="000814B5">
              <w:rPr>
                <w:b/>
                <w:color w:val="000000" w:themeColor="text1"/>
              </w:rPr>
              <w:t>6 phương trình x 0,125</w:t>
            </w:r>
          </w:p>
          <w:p w:rsidR="00AB200B" w:rsidRPr="000814B5" w:rsidRDefault="00AB200B" w:rsidP="00022F51">
            <w:pPr>
              <w:rPr>
                <w:color w:val="000000" w:themeColor="text1"/>
              </w:rPr>
            </w:pPr>
            <w:r w:rsidRPr="000814B5">
              <w:rPr>
                <w:color w:val="000000" w:themeColor="text1"/>
              </w:rPr>
              <w:t>Ca</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w:t>
            </w:r>
            <w:r w:rsidRPr="000814B5">
              <w:rPr>
                <w:color w:val="000000" w:themeColor="text1"/>
                <w:position w:val="-6"/>
              </w:rPr>
              <w:object w:dxaOrig="680" w:dyaOrig="360">
                <v:shape id="_x0000_i2547" type="#_x0000_t75" style="width:33.75pt;height:18pt" o:ole="">
                  <v:imagedata r:id="rId2524" o:title=""/>
                </v:shape>
                <o:OLEObject Type="Embed" ProgID="Equation.DSMT4" ShapeID="_x0000_i2547" DrawAspect="Content" ObjectID="_1620821733" r:id="rId2525"/>
              </w:object>
            </w:r>
            <w:r w:rsidRPr="000814B5">
              <w:rPr>
                <w:color w:val="000000" w:themeColor="text1"/>
              </w:rPr>
              <w:t xml:space="preserve"> 2H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+ 3CaSO</w:t>
            </w:r>
            <w:r w:rsidRPr="000814B5">
              <w:rPr>
                <w:color w:val="000000" w:themeColor="text1"/>
                <w:vertAlign w:val="subscript"/>
              </w:rPr>
              <w:t>4</w:t>
            </w:r>
            <w:r w:rsidRPr="000814B5">
              <w:rPr>
                <w:color w:val="000000" w:themeColor="text1"/>
              </w:rPr>
              <w:t>.</w:t>
            </w:r>
          </w:p>
          <w:p w:rsidR="00AB200B" w:rsidRPr="000814B5" w:rsidRDefault="00AB200B" w:rsidP="00022F51">
            <w:pPr>
              <w:rPr>
                <w:color w:val="000000" w:themeColor="text1"/>
              </w:rPr>
            </w:pPr>
            <w:r w:rsidRPr="000814B5">
              <w:rPr>
                <w:color w:val="000000" w:themeColor="text1"/>
              </w:rPr>
              <w:t>3P + 5HNO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80" w:dyaOrig="360">
                <v:shape id="_x0000_i2548" type="#_x0000_t75" style="width:33.75pt;height:18pt" o:ole="">
                  <v:imagedata r:id="rId2524" o:title=""/>
                </v:shape>
                <o:OLEObject Type="Embed" ProgID="Equation.DSMT4" ShapeID="_x0000_i2548" DrawAspect="Content" ObjectID="_1620821734" r:id="rId2526"/>
              </w:object>
            </w:r>
            <w:r w:rsidRPr="000814B5">
              <w:rPr>
                <w:color w:val="000000" w:themeColor="text1"/>
              </w:rPr>
              <w:t xml:space="preserve"> 5NO + 3H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p>
          <w:p w:rsidR="00AB200B" w:rsidRPr="000814B5" w:rsidRDefault="00AB200B" w:rsidP="00022F51">
            <w:pPr>
              <w:rPr>
                <w:color w:val="000000" w:themeColor="text1"/>
              </w:rPr>
            </w:pPr>
            <w:r w:rsidRPr="000814B5">
              <w:rPr>
                <w:color w:val="000000" w:themeColor="text1"/>
              </w:rPr>
              <w:t>5C + Ca</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w:t>
            </w:r>
            <w:r w:rsidRPr="000814B5">
              <w:rPr>
                <w:color w:val="000000" w:themeColor="text1"/>
                <w:vertAlign w:val="subscript"/>
              </w:rPr>
              <w:t>2</w:t>
            </w:r>
            <w:r w:rsidRPr="000814B5">
              <w:rPr>
                <w:color w:val="000000" w:themeColor="text1"/>
              </w:rPr>
              <w:t xml:space="preserve"> + 3SiO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549" type="#_x0000_t75" style="width:33.75pt;height:18pt" o:ole="">
                  <v:imagedata r:id="rId2524" o:title=""/>
                </v:shape>
                <o:OLEObject Type="Embed" ProgID="Equation.DSMT4" ShapeID="_x0000_i2549" DrawAspect="Content" ObjectID="_1620821735" r:id="rId2527"/>
              </w:object>
            </w:r>
            <w:r w:rsidRPr="000814B5">
              <w:rPr>
                <w:color w:val="000000" w:themeColor="text1"/>
              </w:rPr>
              <w:t xml:space="preserve"> 5CO + 2P + 3CaSiO</w:t>
            </w:r>
            <w:r w:rsidRPr="000814B5">
              <w:rPr>
                <w:color w:val="000000" w:themeColor="text1"/>
                <w:vertAlign w:val="subscript"/>
              </w:rPr>
              <w:t>3</w:t>
            </w:r>
            <w:r w:rsidRPr="000814B5">
              <w:rPr>
                <w:color w:val="000000" w:themeColor="text1"/>
              </w:rPr>
              <w:t>.</w:t>
            </w:r>
          </w:p>
          <w:p w:rsidR="00AB200B" w:rsidRPr="000814B5" w:rsidRDefault="00AB200B" w:rsidP="00022F51">
            <w:pPr>
              <w:rPr>
                <w:color w:val="000000" w:themeColor="text1"/>
                <w:lang w:val="pt-BR"/>
              </w:rPr>
            </w:pPr>
            <w:r w:rsidRPr="000814B5">
              <w:rPr>
                <w:color w:val="000000" w:themeColor="text1"/>
              </w:rPr>
              <w:t>Ca(OH)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w:t>
            </w:r>
            <w:r w:rsidRPr="000814B5">
              <w:rPr>
                <w:color w:val="000000" w:themeColor="text1"/>
                <w:position w:val="-6"/>
                <w:lang w:val="pt-BR"/>
              </w:rPr>
              <w:object w:dxaOrig="620" w:dyaOrig="320">
                <v:shape id="_x0000_i2550" type="#_x0000_t75" style="width:30.75pt;height:15.75pt" o:ole="">
                  <v:imagedata r:id="rId2518" o:title=""/>
                </v:shape>
                <o:OLEObject Type="Embed" ProgID="Equation.DSMT4" ShapeID="_x0000_i2550" DrawAspect="Content" ObjectID="_1620821736" r:id="rId2528"/>
              </w:object>
            </w:r>
            <w:r w:rsidRPr="000814B5">
              <w:rPr>
                <w:color w:val="000000" w:themeColor="text1"/>
                <w:lang w:val="pt-BR"/>
              </w:rPr>
              <w:t xml:space="preserve"> Ca</w:t>
            </w:r>
            <w:r w:rsidRPr="000814B5">
              <w:rPr>
                <w:color w:val="000000" w:themeColor="text1"/>
                <w:vertAlign w:val="subscript"/>
                <w:lang w:val="pt-BR"/>
              </w:rPr>
              <w:t>3</w:t>
            </w:r>
            <w:r w:rsidRPr="000814B5">
              <w:rPr>
                <w:color w:val="000000" w:themeColor="text1"/>
                <w:lang w:val="pt-BR"/>
              </w:rPr>
              <w:t>(PO</w:t>
            </w:r>
            <w:r w:rsidRPr="000814B5">
              <w:rPr>
                <w:color w:val="000000" w:themeColor="text1"/>
                <w:vertAlign w:val="subscript"/>
                <w:lang w:val="pt-BR"/>
              </w:rPr>
              <w:t>4</w:t>
            </w:r>
            <w:r w:rsidRPr="000814B5">
              <w:rPr>
                <w:color w:val="000000" w:themeColor="text1"/>
                <w:lang w:val="pt-BR"/>
              </w:rPr>
              <w:t>)</w:t>
            </w:r>
            <w:r w:rsidRPr="000814B5">
              <w:rPr>
                <w:color w:val="000000" w:themeColor="text1"/>
                <w:vertAlign w:val="subscript"/>
                <w:lang w:val="pt-BR"/>
              </w:rPr>
              <w:t>2</w:t>
            </w:r>
            <w:r w:rsidRPr="000814B5">
              <w:rPr>
                <w:color w:val="000000" w:themeColor="text1"/>
                <w:lang w:val="pt-BR"/>
              </w:rPr>
              <w:t xml:space="preserve"> + 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rPr>
                <w:color w:val="000000" w:themeColor="text1"/>
                <w:lang w:val="pt-BR"/>
              </w:rPr>
            </w:pPr>
            <w:r w:rsidRPr="000814B5">
              <w:rPr>
                <w:color w:val="000000" w:themeColor="text1"/>
                <w:lang w:val="pt-BR"/>
              </w:rPr>
              <w:lastRenderedPageBreak/>
              <w:t>H</w:t>
            </w:r>
            <w:r w:rsidRPr="000814B5">
              <w:rPr>
                <w:color w:val="000000" w:themeColor="text1"/>
                <w:vertAlign w:val="subscript"/>
                <w:lang w:val="pt-BR"/>
              </w:rPr>
              <w:t>3</w:t>
            </w:r>
            <w:r w:rsidRPr="000814B5">
              <w:rPr>
                <w:color w:val="000000" w:themeColor="text1"/>
                <w:lang w:val="pt-BR"/>
              </w:rPr>
              <w:t>PO</w:t>
            </w:r>
            <w:r w:rsidRPr="000814B5">
              <w:rPr>
                <w:color w:val="000000" w:themeColor="text1"/>
                <w:vertAlign w:val="subscript"/>
                <w:lang w:val="pt-BR"/>
              </w:rPr>
              <w:t>4</w:t>
            </w:r>
            <w:r w:rsidRPr="000814B5">
              <w:rPr>
                <w:color w:val="000000" w:themeColor="text1"/>
                <w:lang w:val="pt-BR"/>
              </w:rPr>
              <w:t xml:space="preserve"> + 3AgNO</w:t>
            </w:r>
            <w:r w:rsidRPr="000814B5">
              <w:rPr>
                <w:color w:val="000000" w:themeColor="text1"/>
                <w:vertAlign w:val="subscript"/>
                <w:lang w:val="pt-BR"/>
              </w:rPr>
              <w:t>3</w:t>
            </w:r>
            <w:r w:rsidRPr="000814B5">
              <w:rPr>
                <w:color w:val="000000" w:themeColor="text1"/>
                <w:lang w:val="pt-BR"/>
              </w:rPr>
              <w:t xml:space="preserve"> </w:t>
            </w:r>
            <w:r w:rsidRPr="000814B5">
              <w:rPr>
                <w:color w:val="000000" w:themeColor="text1"/>
                <w:position w:val="-6"/>
                <w:lang w:val="pt-BR"/>
              </w:rPr>
              <w:object w:dxaOrig="620" w:dyaOrig="320">
                <v:shape id="_x0000_i2551" type="#_x0000_t75" style="width:30.75pt;height:15.75pt" o:ole="">
                  <v:imagedata r:id="rId2518" o:title=""/>
                </v:shape>
                <o:OLEObject Type="Embed" ProgID="Equation.DSMT4" ShapeID="_x0000_i2551" DrawAspect="Content" ObjectID="_1620821737" r:id="rId2529"/>
              </w:object>
            </w:r>
            <w:r w:rsidRPr="000814B5">
              <w:rPr>
                <w:color w:val="000000" w:themeColor="text1"/>
                <w:lang w:val="pt-BR"/>
              </w:rPr>
              <w:t xml:space="preserve"> Ag</w:t>
            </w:r>
            <w:r w:rsidRPr="000814B5">
              <w:rPr>
                <w:color w:val="000000" w:themeColor="text1"/>
                <w:vertAlign w:val="subscript"/>
                <w:lang w:val="pt-BR"/>
              </w:rPr>
              <w:t>3</w:t>
            </w:r>
            <w:r w:rsidRPr="000814B5">
              <w:rPr>
                <w:color w:val="000000" w:themeColor="text1"/>
                <w:lang w:val="pt-BR"/>
              </w:rPr>
              <w:t>PO</w:t>
            </w:r>
            <w:r w:rsidRPr="000814B5">
              <w:rPr>
                <w:color w:val="000000" w:themeColor="text1"/>
                <w:vertAlign w:val="subscript"/>
                <w:lang w:val="pt-BR"/>
              </w:rPr>
              <w:t>4</w:t>
            </w:r>
            <w:r w:rsidRPr="000814B5">
              <w:rPr>
                <w:color w:val="000000" w:themeColor="text1"/>
                <w:lang w:val="pt-BR"/>
              </w:rPr>
              <w:t xml:space="preserve"> + 3HNO</w:t>
            </w:r>
            <w:r w:rsidRPr="000814B5">
              <w:rPr>
                <w:color w:val="000000" w:themeColor="text1"/>
                <w:vertAlign w:val="subscript"/>
                <w:lang w:val="pt-BR"/>
              </w:rPr>
              <w:t>3</w:t>
            </w:r>
            <w:r w:rsidRPr="000814B5">
              <w:rPr>
                <w:color w:val="000000" w:themeColor="text1"/>
                <w:lang w:val="pt-BR"/>
              </w:rPr>
              <w:t>.</w:t>
            </w:r>
          </w:p>
          <w:p w:rsidR="00AB200B" w:rsidRPr="000814B5" w:rsidRDefault="00AB200B" w:rsidP="00022F51">
            <w:pPr>
              <w:rPr>
                <w:color w:val="000000" w:themeColor="text1"/>
              </w:rPr>
            </w:pPr>
            <w:r w:rsidRPr="000814B5">
              <w:rPr>
                <w:color w:val="000000" w:themeColor="text1"/>
                <w:lang w:val="pt-BR"/>
              </w:rPr>
              <w:t>C + 4HNO</w:t>
            </w:r>
            <w:r w:rsidRPr="000814B5">
              <w:rPr>
                <w:color w:val="000000" w:themeColor="text1"/>
                <w:vertAlign w:val="subscript"/>
                <w:lang w:val="pt-BR"/>
              </w:rPr>
              <w:t>3</w:t>
            </w:r>
            <w:r w:rsidRPr="000814B5">
              <w:rPr>
                <w:color w:val="000000" w:themeColor="text1"/>
                <w:lang w:val="pt-BR"/>
              </w:rPr>
              <w:t xml:space="preserve"> </w:t>
            </w:r>
            <w:r w:rsidRPr="000814B5">
              <w:rPr>
                <w:color w:val="000000" w:themeColor="text1"/>
                <w:position w:val="-6"/>
                <w:lang w:val="pt-BR"/>
              </w:rPr>
              <w:object w:dxaOrig="620" w:dyaOrig="320">
                <v:shape id="_x0000_i2552" type="#_x0000_t75" style="width:30.75pt;height:15.75pt" o:ole="">
                  <v:imagedata r:id="rId2518" o:title=""/>
                </v:shape>
                <o:OLEObject Type="Embed" ProgID="Equation.DSMT4" ShapeID="_x0000_i2552" DrawAspect="Content" ObjectID="_1620821738" r:id="rId2530"/>
              </w:object>
            </w:r>
            <w:r w:rsidRPr="000814B5">
              <w:rPr>
                <w:color w:val="000000" w:themeColor="text1"/>
                <w:lang w:val="pt-BR"/>
              </w:rPr>
              <w:t xml:space="preserve"> 2H</w:t>
            </w:r>
            <w:r w:rsidRPr="000814B5">
              <w:rPr>
                <w:color w:val="000000" w:themeColor="text1"/>
                <w:vertAlign w:val="subscript"/>
                <w:lang w:val="pt-BR"/>
              </w:rPr>
              <w:t>2</w:t>
            </w:r>
            <w:r w:rsidRPr="000814B5">
              <w:rPr>
                <w:color w:val="000000" w:themeColor="text1"/>
                <w:lang w:val="pt-BR"/>
              </w:rPr>
              <w:t>O + 4NO + CO</w:t>
            </w:r>
            <w:r w:rsidRPr="000814B5">
              <w:rPr>
                <w:color w:val="000000" w:themeColor="text1"/>
                <w:vertAlign w:val="subscript"/>
                <w:lang w:val="pt-BR"/>
              </w:rPr>
              <w:t>2</w:t>
            </w:r>
            <w:r w:rsidRPr="000814B5">
              <w:rPr>
                <w:color w:val="000000" w:themeColor="text1"/>
                <w:lang w:val="pt-BR"/>
              </w:rPr>
              <w:t>.</w:t>
            </w:r>
          </w:p>
          <w:p w:rsidR="00AB200B" w:rsidRPr="000814B5" w:rsidRDefault="00AB200B" w:rsidP="00022F51">
            <w:pPr>
              <w:rPr>
                <w:color w:val="000000" w:themeColor="text1"/>
              </w:rPr>
            </w:pPr>
            <w:r w:rsidRPr="000814B5">
              <w:rPr>
                <w:color w:val="000000" w:themeColor="text1"/>
              </w:rPr>
              <w:t>X (cacbon) không tác dụng với B (H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đậm đặc) nhưng tác dụng với HNO</w:t>
            </w:r>
            <w:r w:rsidRPr="000814B5">
              <w:rPr>
                <w:color w:val="000000" w:themeColor="text1"/>
                <w:vertAlign w:val="subscript"/>
              </w:rPr>
              <w:t>3</w:t>
            </w:r>
            <w:r w:rsidRPr="000814B5">
              <w:rPr>
                <w:color w:val="000000" w:themeColor="text1"/>
              </w:rPr>
              <w:t xml:space="preserve"> đậm đặc</w:t>
            </w:r>
          </w:p>
          <w:p w:rsidR="00AB200B" w:rsidRPr="000814B5" w:rsidRDefault="00AB200B" w:rsidP="00022F51">
            <w:pPr>
              <w:rPr>
                <w:color w:val="000000" w:themeColor="text1"/>
              </w:rPr>
            </w:pPr>
            <w:r w:rsidRPr="000814B5">
              <w:rPr>
                <w:color w:val="000000" w:themeColor="text1"/>
              </w:rPr>
              <w:t xml:space="preserve">Nhận xét: </w:t>
            </w:r>
          </w:p>
          <w:p w:rsidR="00AB200B" w:rsidRPr="000814B5" w:rsidRDefault="00AB200B" w:rsidP="00AD2DC7">
            <w:pPr>
              <w:numPr>
                <w:ilvl w:val="0"/>
                <w:numId w:val="40"/>
              </w:numPr>
              <w:rPr>
                <w:color w:val="000000" w:themeColor="text1"/>
              </w:rPr>
            </w:pPr>
            <w:r w:rsidRPr="000814B5">
              <w:rPr>
                <w:color w:val="000000" w:themeColor="text1"/>
              </w:rPr>
              <w:t>Bản chất phản ứng C với axit là phản ứng oxi hoá.</w:t>
            </w:r>
          </w:p>
          <w:p w:rsidR="00AB200B" w:rsidRPr="000814B5" w:rsidRDefault="00AB200B" w:rsidP="00AD2DC7">
            <w:pPr>
              <w:numPr>
                <w:ilvl w:val="0"/>
                <w:numId w:val="40"/>
              </w:numPr>
              <w:rPr>
                <w:color w:val="000000" w:themeColor="text1"/>
              </w:rPr>
            </w:pPr>
            <w:r w:rsidRPr="000814B5">
              <w:rPr>
                <w:color w:val="000000" w:themeColor="text1"/>
              </w:rPr>
              <w:t>H</w:t>
            </w:r>
            <w:r w:rsidRPr="000814B5">
              <w:rPr>
                <w:color w:val="000000" w:themeColor="text1"/>
                <w:vertAlign w:val="subscript"/>
              </w:rPr>
              <w:t>3</w:t>
            </w:r>
            <w:r w:rsidRPr="000814B5">
              <w:rPr>
                <w:color w:val="000000" w:themeColor="text1"/>
              </w:rPr>
              <w:t>PO</w:t>
            </w:r>
            <w:r w:rsidRPr="000814B5">
              <w:rPr>
                <w:color w:val="000000" w:themeColor="text1"/>
                <w:vertAlign w:val="subscript"/>
              </w:rPr>
              <w:t>4</w:t>
            </w:r>
            <w:r w:rsidRPr="000814B5">
              <w:rPr>
                <w:color w:val="000000" w:themeColor="text1"/>
              </w:rPr>
              <w:t xml:space="preserve"> không có tính axit như HNO</w:t>
            </w:r>
            <w:r w:rsidRPr="000814B5">
              <w:rPr>
                <w:color w:val="000000" w:themeColor="text1"/>
                <w:vertAlign w:val="subscript"/>
              </w:rPr>
              <w:t>3</w:t>
            </w:r>
            <w:r w:rsidRPr="000814B5">
              <w:rPr>
                <w:color w:val="000000" w:themeColor="text1"/>
              </w:rPr>
              <w:t>.</w:t>
            </w:r>
          </w:p>
        </w:tc>
        <w:tc>
          <w:tcPr>
            <w:tcW w:w="816" w:type="dxa"/>
            <w:shd w:val="clear" w:color="auto" w:fill="auto"/>
          </w:tcPr>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0,75</w:t>
            </w: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60" w:after="40"/>
        <w:rPr>
          <w:b/>
          <w:color w:val="000000" w:themeColor="text1"/>
        </w:rPr>
      </w:pPr>
      <w:r w:rsidRPr="000814B5">
        <w:rPr>
          <w:b/>
          <w:color w:val="000000" w:themeColor="text1"/>
        </w:rPr>
        <w:lastRenderedPageBreak/>
        <w:t>Bài 4: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1,0</w:t>
            </w:r>
          </w:p>
        </w:tc>
        <w:tc>
          <w:tcPr>
            <w:tcW w:w="9306" w:type="dxa"/>
            <w:shd w:val="clear" w:color="auto" w:fill="auto"/>
          </w:tcPr>
          <w:p w:rsidR="00AB200B" w:rsidRPr="000814B5" w:rsidRDefault="00AB200B" w:rsidP="00022F51">
            <w:pPr>
              <w:rPr>
                <w:color w:val="000000" w:themeColor="text1"/>
              </w:rPr>
            </w:pPr>
            <w:r w:rsidRPr="000814B5">
              <w:rPr>
                <w:color w:val="000000" w:themeColor="text1"/>
              </w:rPr>
              <w:t>Si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553" type="#_x0000_t75" style="width:33.75pt;height:18pt" o:ole="">
                  <v:imagedata r:id="rId2531" o:title=""/>
                </v:shape>
                <o:OLEObject Type="Embed" ProgID="Equation.DSMT4" ShapeID="_x0000_i2553" DrawAspect="Content" ObjectID="_1620821739" r:id="rId2532"/>
              </w:object>
            </w:r>
            <w:r w:rsidRPr="000814B5">
              <w:rPr>
                <w:color w:val="000000" w:themeColor="text1"/>
              </w:rPr>
              <w:t xml:space="preserve"> SiO</w:t>
            </w:r>
            <w:r w:rsidRPr="000814B5">
              <w:rPr>
                <w:color w:val="000000" w:themeColor="text1"/>
                <w:vertAlign w:val="subscript"/>
              </w:rPr>
              <w:t xml:space="preserve">2                                                                 </w:t>
            </w:r>
            <w:r w:rsidRPr="000814B5">
              <w:rPr>
                <w:color w:val="000000" w:themeColor="text1"/>
              </w:rPr>
              <w:t>SiO</w:t>
            </w:r>
            <w:r w:rsidRPr="000814B5">
              <w:rPr>
                <w:color w:val="000000" w:themeColor="text1"/>
                <w:vertAlign w:val="subscript"/>
              </w:rPr>
              <w:t>2</w:t>
            </w:r>
            <w:r w:rsidRPr="000814B5">
              <w:rPr>
                <w:color w:val="000000" w:themeColor="text1"/>
              </w:rPr>
              <w:t xml:space="preserve"> + 2Mg (hoặc C) </w:t>
            </w:r>
            <w:r w:rsidRPr="000814B5">
              <w:rPr>
                <w:color w:val="000000" w:themeColor="text1"/>
                <w:position w:val="-6"/>
              </w:rPr>
              <w:object w:dxaOrig="680" w:dyaOrig="360">
                <v:shape id="_x0000_i2554" type="#_x0000_t75" style="width:33.75pt;height:18pt" o:ole="">
                  <v:imagedata r:id="rId2531" o:title=""/>
                </v:shape>
                <o:OLEObject Type="Embed" ProgID="Equation.DSMT4" ShapeID="_x0000_i2554" DrawAspect="Content" ObjectID="_1620821740" r:id="rId2533"/>
              </w:object>
            </w:r>
            <w:r w:rsidRPr="000814B5">
              <w:rPr>
                <w:color w:val="000000" w:themeColor="text1"/>
              </w:rPr>
              <w:t xml:space="preserve"> 2MgO + Si</w:t>
            </w:r>
          </w:p>
          <w:p w:rsidR="00AB200B" w:rsidRPr="000814B5" w:rsidRDefault="00AB200B" w:rsidP="00022F51">
            <w:pPr>
              <w:rPr>
                <w:color w:val="000000" w:themeColor="text1"/>
                <w:lang w:val="pt-BR"/>
              </w:rPr>
            </w:pPr>
            <w:r w:rsidRPr="000814B5">
              <w:rPr>
                <w:color w:val="000000" w:themeColor="text1"/>
              </w:rPr>
              <w:t>Si + 2NaOH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80" w:dyaOrig="360">
                <v:shape id="_x0000_i2555" type="#_x0000_t75" style="width:33.75pt;height:18pt" o:ole="">
                  <v:imagedata r:id="rId2531" o:title=""/>
                </v:shape>
                <o:OLEObject Type="Embed" ProgID="Equation.DSMT4" ShapeID="_x0000_i2555" DrawAspect="Content" ObjectID="_1620821741" r:id="rId2534"/>
              </w:object>
            </w:r>
            <w:r w:rsidRPr="000814B5">
              <w:rPr>
                <w:color w:val="000000" w:themeColor="text1"/>
              </w:rPr>
              <w:t xml:space="preserve">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+ 2H</w:t>
            </w:r>
            <w:r w:rsidRPr="000814B5">
              <w:rPr>
                <w:color w:val="000000" w:themeColor="text1"/>
                <w:vertAlign w:val="subscript"/>
              </w:rPr>
              <w:t>2</w:t>
            </w:r>
            <w:r w:rsidRPr="000814B5">
              <w:rPr>
                <w:color w:val="000000" w:themeColor="text1"/>
              </w:rPr>
              <w:t>.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+ 2HCl </w:t>
            </w:r>
            <w:r w:rsidRPr="000814B5">
              <w:rPr>
                <w:color w:val="000000" w:themeColor="text1"/>
                <w:position w:val="-6"/>
                <w:lang w:val="pt-BR"/>
              </w:rPr>
              <w:object w:dxaOrig="620" w:dyaOrig="320">
                <v:shape id="_x0000_i2556" type="#_x0000_t75" style="width:30.75pt;height:15.75pt" o:ole="">
                  <v:imagedata r:id="rId2518" o:title=""/>
                </v:shape>
                <o:OLEObject Type="Embed" ProgID="Equation.DSMT4" ShapeID="_x0000_i2556" DrawAspect="Content" ObjectID="_1620821742" r:id="rId2535"/>
              </w:object>
            </w:r>
            <w:r w:rsidRPr="000814B5">
              <w:rPr>
                <w:color w:val="000000" w:themeColor="text1"/>
                <w:lang w:val="pt-BR"/>
              </w:rPr>
              <w:t xml:space="preserve"> 2NaCl + H</w:t>
            </w:r>
            <w:r w:rsidRPr="000814B5">
              <w:rPr>
                <w:color w:val="000000" w:themeColor="text1"/>
                <w:vertAlign w:val="subscript"/>
                <w:lang w:val="pt-BR"/>
              </w:rPr>
              <w:t>2</w:t>
            </w:r>
            <w:r w:rsidRPr="000814B5">
              <w:rPr>
                <w:color w:val="000000" w:themeColor="text1"/>
                <w:lang w:val="pt-BR"/>
              </w:rPr>
              <w:t>SiO</w:t>
            </w:r>
            <w:r w:rsidRPr="000814B5">
              <w:rPr>
                <w:color w:val="000000" w:themeColor="text1"/>
                <w:vertAlign w:val="subscript"/>
                <w:lang w:val="pt-BR"/>
              </w:rPr>
              <w:t>3</w:t>
            </w:r>
            <w:r w:rsidRPr="000814B5">
              <w:rPr>
                <w:color w:val="000000" w:themeColor="text1"/>
                <w:lang w:val="pt-BR"/>
              </w:rPr>
              <w:t>.</w:t>
            </w:r>
          </w:p>
          <w:p w:rsidR="00AB200B" w:rsidRPr="000814B5" w:rsidRDefault="00AB200B" w:rsidP="00022F51">
            <w:pPr>
              <w:rPr>
                <w:color w:val="000000" w:themeColor="text1"/>
                <w:lang w:val="pt-BR"/>
              </w:rPr>
            </w:pPr>
            <w:r w:rsidRPr="000814B5">
              <w:rPr>
                <w:color w:val="000000" w:themeColor="text1"/>
                <w:lang w:val="pt-BR"/>
              </w:rPr>
              <w:t>H</w:t>
            </w:r>
            <w:r w:rsidRPr="000814B5">
              <w:rPr>
                <w:color w:val="000000" w:themeColor="text1"/>
                <w:vertAlign w:val="subscript"/>
                <w:lang w:val="pt-BR"/>
              </w:rPr>
              <w:t>2</w:t>
            </w:r>
            <w:r w:rsidRPr="000814B5">
              <w:rPr>
                <w:color w:val="000000" w:themeColor="text1"/>
                <w:lang w:val="pt-BR"/>
              </w:rPr>
              <w:t>SiO</w:t>
            </w:r>
            <w:r w:rsidRPr="000814B5">
              <w:rPr>
                <w:color w:val="000000" w:themeColor="text1"/>
                <w:vertAlign w:val="subscript"/>
                <w:lang w:val="pt-BR"/>
              </w:rPr>
              <w:t>3</w:t>
            </w:r>
            <w:r w:rsidRPr="000814B5">
              <w:rPr>
                <w:color w:val="000000" w:themeColor="text1"/>
                <w:lang w:val="pt-BR"/>
              </w:rPr>
              <w:t xml:space="preserve"> </w:t>
            </w:r>
            <w:r w:rsidRPr="000814B5">
              <w:rPr>
                <w:color w:val="000000" w:themeColor="text1"/>
                <w:position w:val="-6"/>
              </w:rPr>
              <w:object w:dxaOrig="680" w:dyaOrig="360">
                <v:shape id="_x0000_i2557" type="#_x0000_t75" style="width:33.75pt;height:18pt" o:ole="">
                  <v:imagedata r:id="rId2531" o:title=""/>
                </v:shape>
                <o:OLEObject Type="Embed" ProgID="Equation.DSMT4" ShapeID="_x0000_i2557" DrawAspect="Content" ObjectID="_1620821743" r:id="rId2536"/>
              </w:object>
            </w:r>
            <w:r w:rsidRPr="000814B5">
              <w:rPr>
                <w:color w:val="000000" w:themeColor="text1"/>
              </w:rPr>
              <w:t xml:space="preserve"> SiO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                               SiO</w:t>
            </w:r>
            <w:r w:rsidRPr="000814B5">
              <w:rPr>
                <w:color w:val="000000" w:themeColor="text1"/>
                <w:vertAlign w:val="subscript"/>
              </w:rPr>
              <w:t>2</w:t>
            </w:r>
            <w:r w:rsidRPr="000814B5">
              <w:rPr>
                <w:color w:val="000000" w:themeColor="text1"/>
              </w:rPr>
              <w:t xml:space="preserve"> + 4HF </w:t>
            </w:r>
            <w:r w:rsidRPr="000814B5">
              <w:rPr>
                <w:color w:val="000000" w:themeColor="text1"/>
                <w:position w:val="-6"/>
                <w:lang w:val="pt-BR"/>
              </w:rPr>
              <w:object w:dxaOrig="620" w:dyaOrig="320">
                <v:shape id="_x0000_i2558" type="#_x0000_t75" style="width:30.75pt;height:15.75pt" o:ole="">
                  <v:imagedata r:id="rId2518" o:title=""/>
                </v:shape>
                <o:OLEObject Type="Embed" ProgID="Equation.DSMT4" ShapeID="_x0000_i2558" DrawAspect="Content" ObjectID="_1620821744" r:id="rId2537"/>
              </w:object>
            </w:r>
            <w:r w:rsidRPr="000814B5">
              <w:rPr>
                <w:color w:val="000000" w:themeColor="text1"/>
                <w:lang w:val="pt-BR"/>
              </w:rPr>
              <w:t xml:space="preserve"> SiF</w:t>
            </w:r>
            <w:r w:rsidRPr="000814B5">
              <w:rPr>
                <w:color w:val="000000" w:themeColor="text1"/>
                <w:vertAlign w:val="subscript"/>
                <w:lang w:val="pt-BR"/>
              </w:rPr>
              <w:t>4</w:t>
            </w:r>
            <w:r w:rsidRPr="000814B5">
              <w:rPr>
                <w:color w:val="000000" w:themeColor="text1"/>
                <w:lang w:val="pt-BR"/>
              </w:rPr>
              <w:t xml:space="preserve"> + 2H</w:t>
            </w:r>
            <w:r w:rsidRPr="000814B5">
              <w:rPr>
                <w:color w:val="000000" w:themeColor="text1"/>
                <w:vertAlign w:val="subscript"/>
                <w:lang w:val="pt-BR"/>
              </w:rPr>
              <w:t>2</w:t>
            </w:r>
            <w:r w:rsidRPr="000814B5">
              <w:rPr>
                <w:color w:val="000000" w:themeColor="text1"/>
                <w:lang w:val="pt-BR"/>
              </w:rPr>
              <w:t>O</w:t>
            </w:r>
          </w:p>
          <w:p w:rsidR="00AB200B" w:rsidRPr="000814B5" w:rsidRDefault="00AB200B" w:rsidP="00022F51">
            <w:pPr>
              <w:rPr>
                <w:color w:val="000000" w:themeColor="text1"/>
              </w:rPr>
            </w:pPr>
            <w:r w:rsidRPr="000814B5">
              <w:rPr>
                <w:color w:val="000000" w:themeColor="text1"/>
                <w:lang w:val="pt-BR"/>
              </w:rPr>
              <w:t>SiO</w:t>
            </w:r>
            <w:r w:rsidRPr="000814B5">
              <w:rPr>
                <w:color w:val="000000" w:themeColor="text1"/>
                <w:vertAlign w:val="subscript"/>
                <w:lang w:val="pt-BR"/>
              </w:rPr>
              <w:t>2</w:t>
            </w:r>
            <w:r w:rsidRPr="000814B5">
              <w:rPr>
                <w:color w:val="000000" w:themeColor="text1"/>
                <w:lang w:val="pt-BR"/>
              </w:rPr>
              <w:t xml:space="preserve"> + 2NaOH </w:t>
            </w:r>
            <w:r w:rsidRPr="000814B5">
              <w:rPr>
                <w:color w:val="000000" w:themeColor="text1"/>
                <w:position w:val="-6"/>
              </w:rPr>
              <w:object w:dxaOrig="680" w:dyaOrig="360">
                <v:shape id="_x0000_i2559" type="#_x0000_t75" style="width:33.75pt;height:18pt" o:ole="">
                  <v:imagedata r:id="rId2531" o:title=""/>
                </v:shape>
                <o:OLEObject Type="Embed" ProgID="Equation.DSMT4" ShapeID="_x0000_i2559" DrawAspect="Content" ObjectID="_1620821745" r:id="rId2538"/>
              </w:object>
            </w:r>
            <w:r w:rsidRPr="000814B5">
              <w:rPr>
                <w:color w:val="000000" w:themeColor="text1"/>
              </w:rPr>
              <w:t xml:space="preserve"> Na</w:t>
            </w:r>
            <w:r w:rsidRPr="000814B5">
              <w:rPr>
                <w:color w:val="000000" w:themeColor="text1"/>
                <w:vertAlign w:val="subscript"/>
              </w:rPr>
              <w:t>2</w:t>
            </w:r>
            <w:r w:rsidRPr="000814B5">
              <w:rPr>
                <w:color w:val="000000" w:themeColor="text1"/>
              </w:rPr>
              <w:t>SiO</w:t>
            </w:r>
            <w:r w:rsidRPr="000814B5">
              <w:rPr>
                <w:color w:val="000000" w:themeColor="text1"/>
                <w:vertAlign w:val="subscript"/>
              </w:rPr>
              <w:t>3</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022F51">
            <w:pPr>
              <w:rPr>
                <w:color w:val="000000" w:themeColor="text1"/>
              </w:rPr>
            </w:pPr>
            <w:r w:rsidRPr="000814B5">
              <w:rPr>
                <w:color w:val="000000" w:themeColor="text1"/>
              </w:rPr>
              <w:t>6SiO</w:t>
            </w:r>
            <w:r w:rsidRPr="000814B5">
              <w:rPr>
                <w:color w:val="000000" w:themeColor="text1"/>
                <w:vertAlign w:val="subscript"/>
              </w:rPr>
              <w:t>2</w:t>
            </w:r>
            <w:r w:rsidRPr="000814B5">
              <w:rPr>
                <w:color w:val="000000" w:themeColor="text1"/>
              </w:rPr>
              <w:t xml:space="preserve"> + CaCO</w:t>
            </w:r>
            <w:r w:rsidRPr="000814B5">
              <w:rPr>
                <w:color w:val="000000" w:themeColor="text1"/>
                <w:vertAlign w:val="subscript"/>
              </w:rPr>
              <w:t>3</w:t>
            </w:r>
            <w:r w:rsidRPr="000814B5">
              <w:rPr>
                <w:color w:val="000000" w:themeColor="text1"/>
              </w:rPr>
              <w:t xml:space="preserve"> +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80" w:dyaOrig="360">
                <v:shape id="_x0000_i2560" type="#_x0000_t75" style="width:33.75pt;height:18pt" o:ole="">
                  <v:imagedata r:id="rId2531" o:title=""/>
                </v:shape>
                <o:OLEObject Type="Embed" ProgID="Equation.DSMT4" ShapeID="_x0000_i2560" DrawAspect="Content" ObjectID="_1620821746" r:id="rId2539"/>
              </w:object>
            </w:r>
            <w:r w:rsidRPr="000814B5">
              <w:rPr>
                <w:color w:val="000000" w:themeColor="text1"/>
              </w:rPr>
              <w:t xml:space="preserve"> Na</w:t>
            </w:r>
            <w:r w:rsidRPr="000814B5">
              <w:rPr>
                <w:color w:val="000000" w:themeColor="text1"/>
                <w:vertAlign w:val="subscript"/>
              </w:rPr>
              <w:t>2</w:t>
            </w:r>
            <w:r w:rsidRPr="000814B5">
              <w:rPr>
                <w:color w:val="000000" w:themeColor="text1"/>
              </w:rPr>
              <w:t>O.CaO.6SiO</w:t>
            </w:r>
            <w:r w:rsidRPr="000814B5">
              <w:rPr>
                <w:color w:val="000000" w:themeColor="text1"/>
                <w:vertAlign w:val="subscript"/>
              </w:rPr>
              <w:t>2</w:t>
            </w:r>
            <w:r w:rsidRPr="000814B5">
              <w:rPr>
                <w:color w:val="000000" w:themeColor="text1"/>
              </w:rPr>
              <w:t xml:space="preserve"> + 2CO</w:t>
            </w:r>
            <w:r w:rsidRPr="000814B5">
              <w:rPr>
                <w:color w:val="000000" w:themeColor="text1"/>
                <w:vertAlign w:val="subscript"/>
              </w:rPr>
              <w:t>2</w:t>
            </w:r>
            <w:r w:rsidRPr="000814B5">
              <w:rPr>
                <w:color w:val="000000" w:themeColor="text1"/>
              </w:rPr>
              <w:t>.</w:t>
            </w:r>
          </w:p>
        </w:tc>
        <w:tc>
          <w:tcPr>
            <w:tcW w:w="816"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1,0</w:t>
            </w:r>
          </w:p>
        </w:tc>
      </w:tr>
      <w:tr w:rsidR="00AB200B" w:rsidRPr="000814B5" w:rsidTr="00022F51">
        <w:trPr>
          <w:trHeight w:val="691"/>
        </w:trPr>
        <w:tc>
          <w:tcPr>
            <w:tcW w:w="674"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1,0</w:t>
            </w:r>
          </w:p>
        </w:tc>
        <w:tc>
          <w:tcPr>
            <w:tcW w:w="9306" w:type="dxa"/>
            <w:tcBorders>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Gọi số mol MgCO</w:t>
            </w:r>
            <w:r w:rsidRPr="000814B5">
              <w:rPr>
                <w:color w:val="000000" w:themeColor="text1"/>
                <w:vertAlign w:val="subscript"/>
              </w:rPr>
              <w:t>3</w:t>
            </w:r>
            <w:r w:rsidRPr="000814B5">
              <w:rPr>
                <w:color w:val="000000" w:themeColor="text1"/>
              </w:rPr>
              <w:t xml:space="preserve"> là x mol; số mol BaCO</w:t>
            </w:r>
            <w:r w:rsidRPr="000814B5">
              <w:rPr>
                <w:color w:val="000000" w:themeColor="text1"/>
                <w:vertAlign w:val="subscript"/>
              </w:rPr>
              <w:t>3</w:t>
            </w:r>
            <w:r w:rsidRPr="000814B5">
              <w:rPr>
                <w:color w:val="000000" w:themeColor="text1"/>
              </w:rPr>
              <w:t xml:space="preserve"> là y mol </w:t>
            </w:r>
            <w:r w:rsidRPr="000814B5">
              <w:rPr>
                <w:color w:val="000000" w:themeColor="text1"/>
                <w:position w:val="-32"/>
              </w:rPr>
              <w:object w:dxaOrig="2180" w:dyaOrig="760">
                <v:shape id="_x0000_i2561" type="#_x0000_t75" style="width:108.75pt;height:38.25pt" o:ole="">
                  <v:imagedata r:id="rId2540" o:title=""/>
                </v:shape>
                <o:OLEObject Type="Embed" ProgID="Equation.DSMT4" ShapeID="_x0000_i2561" DrawAspect="Content" ObjectID="_1620821747" r:id="rId2541"/>
              </w:object>
            </w:r>
            <w:r w:rsidRPr="000814B5">
              <w:rPr>
                <w:color w:val="000000" w:themeColor="text1"/>
              </w:rPr>
              <w:t>.</w:t>
            </w:r>
          </w:p>
        </w:tc>
        <w:tc>
          <w:tcPr>
            <w:tcW w:w="816" w:type="dxa"/>
            <w:tcBorders>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CC2B41">
        <w:trPr>
          <w:trHeight w:val="348"/>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Cho CO</w:t>
            </w:r>
            <w:r w:rsidRPr="000814B5">
              <w:rPr>
                <w:color w:val="000000" w:themeColor="text1"/>
                <w:vertAlign w:val="subscript"/>
              </w:rPr>
              <w:t>2</w:t>
            </w:r>
            <w:r w:rsidRPr="000814B5">
              <w:rPr>
                <w:color w:val="000000" w:themeColor="text1"/>
              </w:rPr>
              <w:t xml:space="preserve"> vào Ba(OH)</w:t>
            </w:r>
            <w:r w:rsidRPr="000814B5">
              <w:rPr>
                <w:color w:val="000000" w:themeColor="text1"/>
                <w:vertAlign w:val="subscript"/>
              </w:rPr>
              <w:t>2</w:t>
            </w:r>
            <w:r w:rsidRPr="000814B5">
              <w:rPr>
                <w:color w:val="000000" w:themeColor="text1"/>
              </w:rPr>
              <w:t xml:space="preserve"> có thể xảy ra các phản ứng:</w:t>
            </w:r>
          </w:p>
          <w:p w:rsidR="00AB200B" w:rsidRPr="000814B5" w:rsidRDefault="00AB200B" w:rsidP="00CC2B41">
            <w:pPr>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62" type="#_x0000_t75" style="width:15pt;height:11.25pt" o:ole="">
                  <v:imagedata r:id="rId2542" o:title=""/>
                </v:shape>
                <o:OLEObject Type="Embed" ProgID="Equation.DSMT4" ShapeID="_x0000_i2562" DrawAspect="Content" ObjectID="_1620821748" r:id="rId2543"/>
              </w:object>
            </w:r>
            <w:r w:rsidRPr="000814B5">
              <w:rPr>
                <w:color w:val="000000" w:themeColor="text1"/>
              </w:rPr>
              <w:t xml:space="preserve"> BaCO</w:t>
            </w:r>
            <w:r w:rsidRPr="000814B5">
              <w:rPr>
                <w:color w:val="000000" w:themeColor="text1"/>
                <w:vertAlign w:val="subscript"/>
              </w:rPr>
              <w:t>3</w:t>
            </w:r>
            <w:r w:rsidRPr="000814B5">
              <w:rPr>
                <w:color w:val="000000" w:themeColor="text1"/>
                <w:position w:val="-6"/>
              </w:rPr>
              <w:object w:dxaOrig="220" w:dyaOrig="320">
                <v:shape id="_x0000_i2563" type="#_x0000_t75" style="width:11.25pt;height:15.75pt" o:ole="">
                  <v:imagedata r:id="rId2544" o:title=""/>
                </v:shape>
                <o:OLEObject Type="Embed" ProgID="Equation.DSMT4" ShapeID="_x0000_i2563" DrawAspect="Content" ObjectID="_1620821749" r:id="rId2545"/>
              </w:object>
            </w:r>
            <w:r w:rsidRPr="000814B5">
              <w:rPr>
                <w:color w:val="000000" w:themeColor="text1"/>
              </w:rPr>
              <w:t xml:space="preserve"> + H</w:t>
            </w:r>
            <w:r w:rsidRPr="000814B5">
              <w:rPr>
                <w:color w:val="000000" w:themeColor="text1"/>
                <w:vertAlign w:val="subscript"/>
              </w:rPr>
              <w:t>2</w:t>
            </w:r>
            <w:r w:rsidRPr="000814B5">
              <w:rPr>
                <w:color w:val="000000" w:themeColor="text1"/>
              </w:rPr>
              <w:t>O (1)     2CO</w:t>
            </w:r>
            <w:r w:rsidRPr="000814B5">
              <w:rPr>
                <w:color w:val="000000" w:themeColor="text1"/>
                <w:vertAlign w:val="subscript"/>
              </w:rPr>
              <w:t>2</w:t>
            </w:r>
            <w:r w:rsidRPr="000814B5">
              <w:rPr>
                <w:color w:val="000000" w:themeColor="text1"/>
              </w:rPr>
              <w:t xml:space="preserve"> + Ba(OH)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64" type="#_x0000_t75" style="width:15pt;height:11.25pt" o:ole="">
                  <v:imagedata r:id="rId2546" o:title=""/>
                </v:shape>
                <o:OLEObject Type="Embed" ProgID="Equation.DSMT4" ShapeID="_x0000_i2564" DrawAspect="Content" ObjectID="_1620821750" r:id="rId2547"/>
              </w:object>
            </w:r>
            <w:r w:rsidRPr="000814B5">
              <w:rPr>
                <w:color w:val="000000" w:themeColor="text1"/>
              </w:rPr>
              <w:t xml:space="preserve"> Ba(HCO</w:t>
            </w:r>
            <w:r w:rsidRPr="000814B5">
              <w:rPr>
                <w:color w:val="000000" w:themeColor="text1"/>
                <w:vertAlign w:val="subscript"/>
              </w:rPr>
              <w:t>3</w:t>
            </w:r>
            <w:r w:rsidRPr="000814B5">
              <w:rPr>
                <w:color w:val="000000" w:themeColor="text1"/>
              </w:rPr>
              <w:t>)</w:t>
            </w:r>
            <w:r w:rsidRPr="000814B5">
              <w:rPr>
                <w:color w:val="000000" w:themeColor="text1"/>
                <w:vertAlign w:val="subscript"/>
              </w:rPr>
              <w:t>2</w:t>
            </w:r>
            <w:r w:rsidRPr="000814B5">
              <w:rPr>
                <w:color w:val="000000" w:themeColor="text1"/>
              </w:rPr>
              <w:t xml:space="preserve">       (2)</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875"/>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rPr>
                <w:color w:val="000000" w:themeColor="text1"/>
              </w:rPr>
            </w:pPr>
            <w:r w:rsidRPr="000814B5">
              <w:rPr>
                <w:b/>
                <w:color w:val="000000" w:themeColor="text1"/>
              </w:rPr>
              <w:t>Trường hợp 1:</w:t>
            </w:r>
            <w:r w:rsidRPr="000814B5">
              <w:rPr>
                <w:color w:val="000000" w:themeColor="text1"/>
              </w:rPr>
              <w:t xml:space="preserve"> Chỉ xảy ra (1)</w:t>
            </w:r>
            <w:r w:rsidRPr="000814B5">
              <w:rPr>
                <w:color w:val="000000" w:themeColor="text1"/>
                <w:position w:val="-14"/>
              </w:rPr>
              <w:object w:dxaOrig="1520" w:dyaOrig="380">
                <v:shape id="_x0000_i2565" type="#_x0000_t75" style="width:75.75pt;height:18.75pt" o:ole="">
                  <v:imagedata r:id="rId2548" o:title=""/>
                </v:shape>
                <o:OLEObject Type="Embed" ProgID="Equation.DSMT4" ShapeID="_x0000_i2565" DrawAspect="Content" ObjectID="_1620821751" r:id="rId2549"/>
              </w:object>
            </w:r>
            <w:r w:rsidRPr="000814B5">
              <w:rPr>
                <w:color w:val="000000" w:themeColor="text1"/>
                <w:position w:val="-30"/>
              </w:rPr>
              <w:object w:dxaOrig="1520" w:dyaOrig="720">
                <v:shape id="_x0000_i2566" type="#_x0000_t75" style="width:75.75pt;height:36pt" o:ole="">
                  <v:imagedata r:id="rId2550" o:title=""/>
                </v:shape>
                <o:OLEObject Type="Embed" ProgID="Equation.DSMT4" ShapeID="_x0000_i2566" DrawAspect="Content" ObjectID="_1620821752" r:id="rId2551"/>
              </w:object>
            </w:r>
            <w:r w:rsidRPr="000814B5">
              <w:rPr>
                <w:color w:val="000000" w:themeColor="text1"/>
              </w:rPr>
              <w:t xml:space="preserve"> </w:t>
            </w:r>
            <w:r w:rsidRPr="000814B5">
              <w:rPr>
                <w:color w:val="000000" w:themeColor="text1"/>
                <w:position w:val="-36"/>
              </w:rPr>
              <w:object w:dxaOrig="2280" w:dyaOrig="840">
                <v:shape id="_x0000_i2567" type="#_x0000_t75" style="width:114pt;height:42pt" o:ole="">
                  <v:imagedata r:id="rId2552" o:title=""/>
                </v:shape>
                <o:OLEObject Type="Embed" ProgID="Equation.DSMT4" ShapeID="_x0000_i2567" DrawAspect="Content" ObjectID="_1620821753" r:id="rId2553"/>
              </w:object>
            </w:r>
            <w:r w:rsidRPr="000814B5">
              <w:rPr>
                <w:color w:val="000000" w:themeColor="text1"/>
              </w:rPr>
              <w:t xml:space="preserve"> .</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1290"/>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022F51">
            <w:pPr>
              <w:rPr>
                <w:color w:val="000000" w:themeColor="text1"/>
              </w:rPr>
            </w:pPr>
            <w:r w:rsidRPr="000814B5">
              <w:rPr>
                <w:b/>
                <w:color w:val="000000" w:themeColor="text1"/>
              </w:rPr>
              <w:t xml:space="preserve">Trường hợp 2: </w:t>
            </w:r>
            <w:r w:rsidRPr="000814B5">
              <w:rPr>
                <w:color w:val="000000" w:themeColor="text1"/>
              </w:rPr>
              <w:t xml:space="preserve">Xảy ra cả (1) và (2) </w:t>
            </w:r>
            <w:r w:rsidRPr="000814B5">
              <w:rPr>
                <w:color w:val="000000" w:themeColor="text1"/>
                <w:position w:val="-20"/>
              </w:rPr>
              <w:object w:dxaOrig="4459" w:dyaOrig="520">
                <v:shape id="_x0000_i2568" type="#_x0000_t75" style="width:3in;height:24pt" o:ole="">
                  <v:imagedata r:id="rId2554" o:title=""/>
                </v:shape>
                <o:OLEObject Type="Embed" ProgID="Equation.DSMT4" ShapeID="_x0000_i2568" DrawAspect="Content" ObjectID="_1620821754" r:id="rId2555"/>
              </w:object>
            </w:r>
            <w:r w:rsidRPr="000814B5">
              <w:rPr>
                <w:color w:val="000000" w:themeColor="text1"/>
              </w:rPr>
              <w:t xml:space="preserve"> .</w:t>
            </w:r>
          </w:p>
          <w:p w:rsidR="00AB200B" w:rsidRPr="000814B5" w:rsidRDefault="00AB200B" w:rsidP="00022F51">
            <w:pPr>
              <w:rPr>
                <w:b/>
                <w:color w:val="000000" w:themeColor="text1"/>
              </w:rPr>
            </w:pPr>
            <w:r w:rsidRPr="000814B5">
              <w:rPr>
                <w:color w:val="000000" w:themeColor="text1"/>
                <w:position w:val="-36"/>
              </w:rPr>
              <w:object w:dxaOrig="3840" w:dyaOrig="840">
                <v:shape id="_x0000_i2569" type="#_x0000_t75" style="width:192pt;height:42pt" o:ole="">
                  <v:imagedata r:id="rId2556" o:title=""/>
                </v:shape>
                <o:OLEObject Type="Embed" ProgID="Equation.DSMT4" ShapeID="_x0000_i2569" DrawAspect="Content" ObjectID="_1620821755" r:id="rId2557"/>
              </w:object>
            </w:r>
            <w:r w:rsidRPr="000814B5">
              <w:rPr>
                <w:color w:val="000000" w:themeColor="text1"/>
              </w:rPr>
              <w:t xml:space="preserve"> .</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00" w:after="40"/>
        <w:rPr>
          <w:color w:val="000000" w:themeColor="text1"/>
        </w:rPr>
      </w:pPr>
      <w:r w:rsidRPr="000814B5">
        <w:rPr>
          <w:b/>
          <w:color w:val="000000" w:themeColor="text1"/>
        </w:rPr>
        <w:t>Bài  5: (2,0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816"/>
      </w:tblGrid>
      <w:tr w:rsidR="00AB200B" w:rsidRPr="000814B5" w:rsidTr="00022F51">
        <w:trPr>
          <w:trHeight w:val="2098"/>
        </w:trPr>
        <w:tc>
          <w:tcPr>
            <w:tcW w:w="674"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1</w:t>
            </w:r>
          </w:p>
          <w:p w:rsidR="00AB200B" w:rsidRPr="000814B5" w:rsidRDefault="00AB200B" w:rsidP="00022F51">
            <w:pPr>
              <w:jc w:val="center"/>
              <w:rPr>
                <w:b/>
                <w:color w:val="000000" w:themeColor="text1"/>
              </w:rPr>
            </w:pPr>
            <w:r w:rsidRPr="000814B5">
              <w:rPr>
                <w:b/>
                <w:color w:val="000000" w:themeColor="text1"/>
              </w:rPr>
              <w:t>0,75</w:t>
            </w:r>
          </w:p>
        </w:tc>
        <w:tc>
          <w:tcPr>
            <w:tcW w:w="9306" w:type="dxa"/>
            <w:tcBorders>
              <w:top w:val="single" w:sz="4" w:space="0" w:color="auto"/>
              <w:bottom w:val="dotted" w:sz="4" w:space="0" w:color="auto"/>
            </w:tcBorders>
            <w:shd w:val="clear" w:color="auto" w:fill="auto"/>
          </w:tcPr>
          <w:p w:rsidR="00AB200B" w:rsidRPr="000814B5" w:rsidRDefault="00AB200B" w:rsidP="00022F51">
            <w:pPr>
              <w:jc w:val="both"/>
              <w:rPr>
                <w:color w:val="000000" w:themeColor="text1"/>
              </w:rPr>
            </w:pPr>
            <w:r w:rsidRPr="000814B5">
              <w:rPr>
                <w:b/>
                <w:color w:val="000000" w:themeColor="text1"/>
              </w:rPr>
              <w:t xml:space="preserve">(X) </w:t>
            </w:r>
            <w:r w:rsidRPr="000814B5">
              <w:rPr>
                <w:color w:val="000000" w:themeColor="text1"/>
              </w:rPr>
              <w:t>điều chế từ benzen, phản ứng thể có định hướng octo, para, chỉ bị oxi hoá bởi KMnO</w:t>
            </w:r>
            <w:r w:rsidRPr="000814B5">
              <w:rPr>
                <w:color w:val="000000" w:themeColor="text1"/>
                <w:vertAlign w:val="subscript"/>
              </w:rPr>
              <w:t>4</w:t>
            </w:r>
            <w:r w:rsidRPr="000814B5">
              <w:rPr>
                <w:color w:val="000000" w:themeColor="text1"/>
              </w:rPr>
              <w:t xml:space="preserve"> đặc (môi trường axit) nên (X) là hiđrocacbon thơm không có liên kết </w:t>
            </w:r>
            <w:r w:rsidRPr="000814B5">
              <w:rPr>
                <w:color w:val="000000" w:themeColor="text1"/>
                <w:position w:val="-6"/>
              </w:rPr>
              <w:object w:dxaOrig="220" w:dyaOrig="220">
                <v:shape id="_x0000_i2570" type="#_x0000_t75" style="width:11.25pt;height:11.25pt" o:ole="">
                  <v:imagedata r:id="rId2558" o:title=""/>
                </v:shape>
                <o:OLEObject Type="Embed" ProgID="Equation.DSMT4" ShapeID="_x0000_i2570" DrawAspect="Content" ObjectID="_1620821756" r:id="rId2559"/>
              </w:object>
            </w:r>
            <w:r w:rsidRPr="000814B5">
              <w:rPr>
                <w:color w:val="000000" w:themeColor="text1"/>
              </w:rPr>
              <w:t>ở nhánh. Vậy (X) có dạng C</w:t>
            </w:r>
            <w:r w:rsidRPr="000814B5">
              <w:rPr>
                <w:color w:val="000000" w:themeColor="text1"/>
                <w:vertAlign w:val="subscript"/>
              </w:rPr>
              <w:t>n</w:t>
            </w:r>
            <w:r w:rsidRPr="000814B5">
              <w:rPr>
                <w:color w:val="000000" w:themeColor="text1"/>
              </w:rPr>
              <w:t>H</w:t>
            </w:r>
            <w:r w:rsidRPr="000814B5">
              <w:rPr>
                <w:color w:val="000000" w:themeColor="text1"/>
                <w:vertAlign w:val="subscript"/>
              </w:rPr>
              <w:t xml:space="preserve">2n – 6 </w:t>
            </w:r>
            <w:r w:rsidRPr="000814B5">
              <w:rPr>
                <w:color w:val="000000" w:themeColor="text1"/>
              </w:rPr>
              <w:t xml:space="preserve">(n </w:t>
            </w:r>
            <w:r w:rsidRPr="000814B5">
              <w:rPr>
                <w:color w:val="000000" w:themeColor="text1"/>
                <w:position w:val="-4"/>
              </w:rPr>
              <w:object w:dxaOrig="200" w:dyaOrig="240">
                <v:shape id="_x0000_i2571" type="#_x0000_t75" style="width:9.75pt;height:12pt" o:ole="">
                  <v:imagedata r:id="rId2560" o:title=""/>
                </v:shape>
                <o:OLEObject Type="Embed" ProgID="Equation.DSMT4" ShapeID="_x0000_i2571" DrawAspect="Content" ObjectID="_1620821757" r:id="rId2561"/>
              </w:object>
            </w:r>
            <w:r w:rsidRPr="000814B5">
              <w:rPr>
                <w:color w:val="000000" w:themeColor="text1"/>
              </w:rPr>
              <w:t xml:space="preserve"> 6).</w:t>
            </w:r>
          </w:p>
          <w:p w:rsidR="00AB200B" w:rsidRPr="000814B5" w:rsidRDefault="00AB200B" w:rsidP="00022F51">
            <w:pPr>
              <w:jc w:val="both"/>
              <w:rPr>
                <w:color w:val="000000" w:themeColor="text1"/>
              </w:rPr>
            </w:pPr>
            <w:r w:rsidRPr="000814B5">
              <w:rPr>
                <w:color w:val="000000" w:themeColor="text1"/>
              </w:rPr>
              <w:t>C</w:t>
            </w:r>
            <w:r w:rsidRPr="000814B5">
              <w:rPr>
                <w:color w:val="000000" w:themeColor="text1"/>
                <w:vertAlign w:val="subscript"/>
              </w:rPr>
              <w:t>n</w:t>
            </w:r>
            <w:r w:rsidRPr="000814B5">
              <w:rPr>
                <w:color w:val="000000" w:themeColor="text1"/>
              </w:rPr>
              <w:t>H</w:t>
            </w:r>
            <w:r w:rsidRPr="000814B5">
              <w:rPr>
                <w:color w:val="000000" w:themeColor="text1"/>
                <w:vertAlign w:val="subscript"/>
              </w:rPr>
              <w:t>2n-6</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72" type="#_x0000_t75" style="width:15pt;height:11.25pt" o:ole="">
                  <v:imagedata r:id="rId2542" o:title=""/>
                </v:shape>
                <o:OLEObject Type="Embed" ProgID="Equation.DSMT4" ShapeID="_x0000_i2572" DrawAspect="Content" ObjectID="_1620821758" r:id="rId2562"/>
              </w:object>
            </w:r>
            <w:r w:rsidRPr="000814B5">
              <w:rPr>
                <w:color w:val="000000" w:themeColor="text1"/>
              </w:rPr>
              <w:t>C</w:t>
            </w:r>
            <w:r w:rsidRPr="000814B5">
              <w:rPr>
                <w:color w:val="000000" w:themeColor="text1"/>
                <w:vertAlign w:val="subscript"/>
              </w:rPr>
              <w:t>n</w:t>
            </w:r>
            <w:r w:rsidRPr="000814B5">
              <w:rPr>
                <w:color w:val="000000" w:themeColor="text1"/>
              </w:rPr>
              <w:t>H</w:t>
            </w:r>
            <w:r w:rsidRPr="000814B5">
              <w:rPr>
                <w:color w:val="000000" w:themeColor="text1"/>
                <w:vertAlign w:val="subscript"/>
              </w:rPr>
              <w:t>2n – 7</w:t>
            </w:r>
            <w:r w:rsidRPr="000814B5">
              <w:rPr>
                <w:color w:val="000000" w:themeColor="text1"/>
              </w:rPr>
              <w:t>Br + HBr.</w:t>
            </w:r>
          </w:p>
          <w:p w:rsidR="00AB200B" w:rsidRPr="000814B5" w:rsidRDefault="00AB200B" w:rsidP="00022F51">
            <w:pPr>
              <w:jc w:val="both"/>
              <w:rPr>
                <w:color w:val="000000" w:themeColor="text1"/>
              </w:rPr>
            </w:pPr>
            <w:r w:rsidRPr="000814B5">
              <w:rPr>
                <w:color w:val="000000" w:themeColor="text1"/>
                <w:position w:val="-24"/>
              </w:rPr>
              <w:object w:dxaOrig="3120" w:dyaOrig="620">
                <v:shape id="_x0000_i2573" type="#_x0000_t75" style="width:156pt;height:30.75pt" o:ole="">
                  <v:imagedata r:id="rId2563" o:title=""/>
                </v:shape>
                <o:OLEObject Type="Embed" ProgID="Equation.DSMT4" ShapeID="_x0000_i2573" DrawAspect="Content" ObjectID="_1620821759" r:id="rId2564"/>
              </w:object>
            </w:r>
            <w:r w:rsidRPr="000814B5">
              <w:rPr>
                <w:color w:val="000000" w:themeColor="text1"/>
              </w:rPr>
              <w:t>.</w:t>
            </w:r>
          </w:p>
          <w:p w:rsidR="00AB200B" w:rsidRPr="000814B5" w:rsidRDefault="00AB200B" w:rsidP="00022F51">
            <w:pPr>
              <w:jc w:val="both"/>
              <w:rPr>
                <w:b/>
                <w:color w:val="000000" w:themeColor="text1"/>
              </w:rPr>
            </w:pPr>
            <w:r w:rsidRPr="000814B5">
              <w:rPr>
                <w:color w:val="000000" w:themeColor="text1"/>
              </w:rPr>
              <w:t>Vậy (X) là toluen.</w:t>
            </w:r>
          </w:p>
        </w:tc>
        <w:tc>
          <w:tcPr>
            <w:tcW w:w="816" w:type="dxa"/>
            <w:tcBorders>
              <w:top w:val="single"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310"/>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022F51">
            <w:pPr>
              <w:jc w:val="both"/>
              <w:rPr>
                <w:b/>
                <w:color w:val="000000" w:themeColor="text1"/>
              </w:rPr>
            </w:pPr>
            <w:r w:rsidRPr="000814B5">
              <w:rPr>
                <w:color w:val="000000" w:themeColor="text1"/>
              </w:rPr>
              <w:t xml:space="preserve">Phương trình: </w:t>
            </w:r>
            <w:r w:rsidRPr="000814B5">
              <w:rPr>
                <w:b/>
                <w:color w:val="000000" w:themeColor="text1"/>
              </w:rPr>
              <w:t xml:space="preserve">4 phương trình x 0,125 </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0,5</w:t>
            </w:r>
          </w:p>
        </w:tc>
      </w:tr>
      <w:tr w:rsidR="00AB200B" w:rsidRPr="000814B5" w:rsidTr="00022F51">
        <w:trPr>
          <w:trHeight w:val="252"/>
        </w:trPr>
        <w:tc>
          <w:tcPr>
            <w:tcW w:w="674" w:type="dxa"/>
            <w:vMerge w:val="restart"/>
            <w:shd w:val="clear" w:color="auto" w:fill="auto"/>
            <w:vAlign w:val="center"/>
          </w:tcPr>
          <w:p w:rsidR="00AB200B" w:rsidRPr="000814B5" w:rsidRDefault="00AB200B" w:rsidP="00022F51">
            <w:pPr>
              <w:jc w:val="center"/>
              <w:rPr>
                <w:b/>
                <w:color w:val="000000" w:themeColor="text1"/>
              </w:rPr>
            </w:pPr>
            <w:r w:rsidRPr="000814B5">
              <w:rPr>
                <w:b/>
                <w:color w:val="000000" w:themeColor="text1"/>
              </w:rPr>
              <w:t>2</w:t>
            </w:r>
          </w:p>
          <w:p w:rsidR="00AB200B" w:rsidRPr="000814B5" w:rsidRDefault="00AB200B" w:rsidP="00022F51">
            <w:pPr>
              <w:jc w:val="center"/>
              <w:rPr>
                <w:b/>
                <w:color w:val="000000" w:themeColor="text1"/>
              </w:rPr>
            </w:pPr>
            <w:r w:rsidRPr="000814B5">
              <w:rPr>
                <w:b/>
                <w:color w:val="000000" w:themeColor="text1"/>
              </w:rPr>
              <w:t>0,5</w:t>
            </w:r>
          </w:p>
        </w:tc>
        <w:tc>
          <w:tcPr>
            <w:tcW w:w="9306" w:type="dxa"/>
            <w:tcBorders>
              <w:top w:val="single" w:sz="4" w:space="0" w:color="auto"/>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t>2Fe + 3Br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574" type="#_x0000_t75" style="width:33.75pt;height:18pt" o:ole="">
                  <v:imagedata r:id="rId2565" o:title=""/>
                </v:shape>
                <o:OLEObject Type="Embed" ProgID="Equation.DSMT4" ShapeID="_x0000_i2574" DrawAspect="Content" ObjectID="_1620821760" r:id="rId2566"/>
              </w:object>
            </w:r>
            <w:r w:rsidRPr="000814B5">
              <w:rPr>
                <w:color w:val="000000" w:themeColor="text1"/>
              </w:rPr>
              <w:t xml:space="preserve"> 2FeBr</w:t>
            </w:r>
            <w:r w:rsidRPr="000814B5">
              <w:rPr>
                <w:color w:val="000000" w:themeColor="text1"/>
                <w:vertAlign w:val="subscript"/>
              </w:rPr>
              <w:t>3</w:t>
            </w:r>
            <w:r w:rsidRPr="000814B5">
              <w:rPr>
                <w:color w:val="000000" w:themeColor="text1"/>
              </w:rPr>
              <w:t>.</w:t>
            </w:r>
          </w:p>
          <w:p w:rsidR="00AB200B" w:rsidRPr="000814B5" w:rsidRDefault="00AB200B" w:rsidP="00022F51">
            <w:pPr>
              <w:rPr>
                <w:color w:val="000000" w:themeColor="text1"/>
              </w:rPr>
            </w:pPr>
            <w:r w:rsidRPr="000814B5">
              <w:rPr>
                <w:color w:val="000000" w:themeColor="text1"/>
              </w:rPr>
              <w:t>Br – Br + FeBr</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300" w:dyaOrig="220">
                <v:shape id="_x0000_i2575" type="#_x0000_t75" style="width:15pt;height:11.25pt" o:ole="">
                  <v:imagedata r:id="rId2567" o:title=""/>
                </v:shape>
                <o:OLEObject Type="Embed" ProgID="Equation.DSMT4" ShapeID="_x0000_i2575" DrawAspect="Content" ObjectID="_1620821761" r:id="rId2568"/>
              </w:object>
            </w:r>
            <w:r w:rsidRPr="000814B5">
              <w:rPr>
                <w:color w:val="000000" w:themeColor="text1"/>
              </w:rPr>
              <w:t xml:space="preserve"> Br</w:t>
            </w:r>
            <w:r w:rsidRPr="000814B5">
              <w:rPr>
                <w:color w:val="000000" w:themeColor="text1"/>
                <w:vertAlign w:val="superscript"/>
              </w:rPr>
              <w:t>(+)</w:t>
            </w:r>
            <w:r w:rsidRPr="000814B5">
              <w:rPr>
                <w:color w:val="000000" w:themeColor="text1"/>
              </w:rPr>
              <w:t xml:space="preserve"> + [FeBr</w:t>
            </w:r>
            <w:r w:rsidRPr="000814B5">
              <w:rPr>
                <w:color w:val="000000" w:themeColor="text1"/>
                <w:vertAlign w:val="subscript"/>
              </w:rPr>
              <w:t>4</w:t>
            </w:r>
            <w:r w:rsidRPr="000814B5">
              <w:rPr>
                <w:color w:val="000000" w:themeColor="text1"/>
              </w:rPr>
              <w:t>]</w:t>
            </w:r>
            <w:r w:rsidRPr="000814B5">
              <w:rPr>
                <w:color w:val="000000" w:themeColor="text1"/>
                <w:vertAlign w:val="superscript"/>
              </w:rPr>
              <w:t>(-)</w:t>
            </w:r>
            <w:r w:rsidRPr="000814B5">
              <w:rPr>
                <w:color w:val="000000" w:themeColor="text1"/>
              </w:rPr>
              <w:t>.</w:t>
            </w:r>
          </w:p>
        </w:tc>
        <w:tc>
          <w:tcPr>
            <w:tcW w:w="816" w:type="dxa"/>
            <w:tcBorders>
              <w:top w:val="single"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0,125</w:t>
            </w:r>
          </w:p>
        </w:tc>
      </w:tr>
      <w:tr w:rsidR="00AB200B" w:rsidRPr="000814B5" w:rsidTr="00CC2B41">
        <w:trPr>
          <w:trHeight w:val="1451"/>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rPr>
                <w:color w:val="000000" w:themeColor="text1"/>
              </w:rPr>
            </w:pPr>
            <w:r w:rsidRPr="000814B5">
              <w:rPr>
                <w:color w:val="000000" w:themeColor="text1"/>
              </w:rPr>
              <w:object w:dxaOrig="5580" w:dyaOrig="1575">
                <v:shape id="_x0000_i2576" type="#_x0000_t75" style="width:279pt;height:78.75pt" o:ole="">
                  <v:imagedata r:id="rId2569" o:title=""/>
                </v:shape>
                <o:OLEObject Type="Embed" ProgID="PBrush" ShapeID="_x0000_i2576" DrawAspect="Content" ObjectID="_1620821762" r:id="rId2570"/>
              </w:object>
            </w:r>
            <w:r w:rsidRPr="000814B5">
              <w:rPr>
                <w:color w:val="000000" w:themeColor="text1"/>
              </w:rPr>
              <w:t>.</w:t>
            </w:r>
          </w:p>
        </w:tc>
        <w:tc>
          <w:tcPr>
            <w:tcW w:w="816" w:type="dxa"/>
            <w:tcBorders>
              <w:top w:val="dotted" w:sz="4" w:space="0" w:color="auto"/>
              <w:bottom w:val="dotted"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r w:rsidR="00AB200B" w:rsidRPr="000814B5" w:rsidTr="00022F51">
        <w:trPr>
          <w:trHeight w:val="220"/>
        </w:trPr>
        <w:tc>
          <w:tcPr>
            <w:tcW w:w="674" w:type="dxa"/>
            <w:vMerge/>
            <w:shd w:val="clear" w:color="auto" w:fill="auto"/>
            <w:vAlign w:val="center"/>
          </w:tcPr>
          <w:p w:rsidR="00AB200B" w:rsidRPr="000814B5" w:rsidRDefault="00AB200B" w:rsidP="00022F51">
            <w:pPr>
              <w:jc w:val="center"/>
              <w:rPr>
                <w:b/>
                <w:color w:val="000000" w:themeColor="text1"/>
              </w:rPr>
            </w:pPr>
          </w:p>
        </w:tc>
        <w:tc>
          <w:tcPr>
            <w:tcW w:w="9306" w:type="dxa"/>
            <w:tcBorders>
              <w:top w:val="dotted" w:sz="4" w:space="0" w:color="auto"/>
              <w:bottom w:val="single" w:sz="4" w:space="0" w:color="auto"/>
            </w:tcBorders>
            <w:shd w:val="clear" w:color="auto" w:fill="auto"/>
          </w:tcPr>
          <w:p w:rsidR="00AB200B" w:rsidRPr="000814B5" w:rsidRDefault="00AB200B" w:rsidP="00022F51">
            <w:pPr>
              <w:rPr>
                <w:color w:val="000000" w:themeColor="text1"/>
              </w:rPr>
            </w:pPr>
            <w:r w:rsidRPr="000814B5">
              <w:rPr>
                <w:color w:val="000000" w:themeColor="text1"/>
              </w:rPr>
              <w:t>[FeBr</w:t>
            </w:r>
            <w:r w:rsidRPr="000814B5">
              <w:rPr>
                <w:color w:val="000000" w:themeColor="text1"/>
                <w:vertAlign w:val="subscript"/>
              </w:rPr>
              <w:t>4</w:t>
            </w:r>
            <w:r w:rsidRPr="000814B5">
              <w:rPr>
                <w:color w:val="000000" w:themeColor="text1"/>
              </w:rPr>
              <w:t>]</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577" type="#_x0000_t75" style="width:15pt;height:11.25pt" o:ole="">
                  <v:imagedata r:id="rId2571" o:title=""/>
                </v:shape>
                <o:OLEObject Type="Embed" ProgID="Equation.DSMT4" ShapeID="_x0000_i2577" DrawAspect="Content" ObjectID="_1620821763" r:id="rId2572"/>
              </w:object>
            </w:r>
            <w:r w:rsidRPr="000814B5">
              <w:rPr>
                <w:color w:val="000000" w:themeColor="text1"/>
              </w:rPr>
              <w:t xml:space="preserve"> FeBr</w:t>
            </w:r>
            <w:r w:rsidRPr="000814B5">
              <w:rPr>
                <w:color w:val="000000" w:themeColor="text1"/>
                <w:vertAlign w:val="subscript"/>
              </w:rPr>
              <w:t>3</w:t>
            </w:r>
            <w:r w:rsidRPr="000814B5">
              <w:rPr>
                <w:color w:val="000000" w:themeColor="text1"/>
              </w:rPr>
              <w:t xml:space="preserve"> + HBr.</w:t>
            </w:r>
          </w:p>
        </w:tc>
        <w:tc>
          <w:tcPr>
            <w:tcW w:w="816" w:type="dxa"/>
            <w:tcBorders>
              <w:top w:val="dotted" w:sz="4" w:space="0" w:color="auto"/>
              <w:bottom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0,12</w:t>
            </w:r>
            <w:r w:rsidRPr="000814B5">
              <w:rPr>
                <w:b/>
                <w:color w:val="000000" w:themeColor="text1"/>
              </w:rPr>
              <w:lastRenderedPageBreak/>
              <w:t>5</w:t>
            </w:r>
          </w:p>
        </w:tc>
      </w:tr>
      <w:tr w:rsidR="00AB200B" w:rsidRPr="000814B5" w:rsidTr="00022F51">
        <w:trPr>
          <w:trHeight w:val="52"/>
        </w:trPr>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lastRenderedPageBreak/>
              <w:t>3</w:t>
            </w:r>
          </w:p>
          <w:p w:rsidR="00AB200B" w:rsidRPr="000814B5" w:rsidRDefault="00AB200B" w:rsidP="00022F51">
            <w:pPr>
              <w:jc w:val="center"/>
              <w:rPr>
                <w:b/>
                <w:color w:val="000000" w:themeColor="text1"/>
              </w:rPr>
            </w:pPr>
            <w:r w:rsidRPr="000814B5">
              <w:rPr>
                <w:b/>
                <w:color w:val="000000" w:themeColor="text1"/>
              </w:rPr>
              <w:t>0,5</w:t>
            </w:r>
          </w:p>
        </w:tc>
        <w:tc>
          <w:tcPr>
            <w:tcW w:w="9306" w:type="dxa"/>
            <w:tcBorders>
              <w:top w:val="single" w:sz="4" w:space="0" w:color="auto"/>
              <w:bottom w:val="single" w:sz="4" w:space="0" w:color="auto"/>
            </w:tcBorders>
            <w:shd w:val="clear" w:color="auto" w:fill="auto"/>
          </w:tcPr>
          <w:p w:rsidR="00AB200B" w:rsidRPr="000814B5" w:rsidRDefault="00AB200B" w:rsidP="00AD2DC7">
            <w:pPr>
              <w:numPr>
                <w:ilvl w:val="0"/>
                <w:numId w:val="40"/>
              </w:numPr>
              <w:ind w:left="459"/>
              <w:rPr>
                <w:color w:val="000000" w:themeColor="text1"/>
              </w:rPr>
            </w:pPr>
            <w:r w:rsidRPr="000814B5">
              <w:rPr>
                <w:color w:val="000000" w:themeColor="text1"/>
              </w:rPr>
              <w:t>Cho các chất vào các ống nghiệm riêng biệt, đánh số thứ tự.</w:t>
            </w:r>
          </w:p>
          <w:p w:rsidR="00AB200B" w:rsidRPr="000814B5" w:rsidRDefault="00AB200B" w:rsidP="00AD2DC7">
            <w:pPr>
              <w:numPr>
                <w:ilvl w:val="0"/>
                <w:numId w:val="40"/>
              </w:numPr>
              <w:ind w:left="459"/>
              <w:rPr>
                <w:color w:val="000000" w:themeColor="text1"/>
              </w:rPr>
            </w:pPr>
            <w:r w:rsidRPr="000814B5">
              <w:rPr>
                <w:color w:val="000000" w:themeColor="text1"/>
              </w:rPr>
              <w:t>Cho AgNO</w:t>
            </w:r>
            <w:r w:rsidRPr="000814B5">
              <w:rPr>
                <w:color w:val="000000" w:themeColor="text1"/>
                <w:vertAlign w:val="subscript"/>
              </w:rPr>
              <w:t>3</w:t>
            </w:r>
            <w:r w:rsidRPr="000814B5">
              <w:rPr>
                <w:color w:val="000000" w:themeColor="text1"/>
              </w:rPr>
              <w:t xml:space="preserve"> vào các mẫu thử, mẫu thử có kết tủa là hex-1-in.</w:t>
            </w:r>
          </w:p>
          <w:p w:rsidR="00AB200B" w:rsidRPr="000814B5" w:rsidRDefault="00AB200B" w:rsidP="00AD2DC7">
            <w:pPr>
              <w:numPr>
                <w:ilvl w:val="0"/>
                <w:numId w:val="40"/>
              </w:numPr>
              <w:ind w:left="459"/>
              <w:rPr>
                <w:color w:val="000000" w:themeColor="text1"/>
              </w:rPr>
            </w:pPr>
            <w:r w:rsidRPr="000814B5">
              <w:rPr>
                <w:color w:val="000000" w:themeColor="text1"/>
              </w:rPr>
              <w:t>Cho các mẫu thử còn lại lần lượt vào dung dịch KMnO</w:t>
            </w:r>
            <w:r w:rsidRPr="000814B5">
              <w:rPr>
                <w:color w:val="000000" w:themeColor="text1"/>
                <w:vertAlign w:val="subscript"/>
              </w:rPr>
              <w:t>4</w:t>
            </w:r>
            <w:r w:rsidRPr="000814B5">
              <w:rPr>
                <w:color w:val="000000" w:themeColor="text1"/>
              </w:rPr>
              <w:t xml:space="preserve"> loãng lạnh, mẫu thử làm mất màu thuốc tím là stiren.</w:t>
            </w:r>
          </w:p>
          <w:p w:rsidR="00AB200B" w:rsidRPr="000814B5" w:rsidRDefault="00AB200B" w:rsidP="00AD2DC7">
            <w:pPr>
              <w:numPr>
                <w:ilvl w:val="0"/>
                <w:numId w:val="40"/>
              </w:numPr>
              <w:ind w:left="459"/>
              <w:rPr>
                <w:color w:val="000000" w:themeColor="text1"/>
              </w:rPr>
            </w:pPr>
            <w:r w:rsidRPr="000814B5">
              <w:rPr>
                <w:color w:val="000000" w:themeColor="text1"/>
              </w:rPr>
              <w:t>Cho hai mẫu thử còn lại tác dụng với KMnO</w:t>
            </w:r>
            <w:r w:rsidRPr="000814B5">
              <w:rPr>
                <w:color w:val="000000" w:themeColor="text1"/>
                <w:vertAlign w:val="subscript"/>
              </w:rPr>
              <w:t>4</w:t>
            </w:r>
            <w:r w:rsidRPr="000814B5">
              <w:rPr>
                <w:color w:val="000000" w:themeColor="text1"/>
              </w:rPr>
              <w:t xml:space="preserve"> đặc/H</w:t>
            </w:r>
            <w:r w:rsidRPr="000814B5">
              <w:rPr>
                <w:color w:val="000000" w:themeColor="text1"/>
                <w:vertAlign w:val="superscript"/>
              </w:rPr>
              <w:t>+</w:t>
            </w:r>
            <w:r w:rsidRPr="000814B5">
              <w:rPr>
                <w:color w:val="000000" w:themeColor="text1"/>
              </w:rPr>
              <w:t>, mẫu thử làm thuốc tím mất màu là toluen.</w:t>
            </w:r>
          </w:p>
          <w:p w:rsidR="00AB200B" w:rsidRPr="000814B5" w:rsidRDefault="00AB200B" w:rsidP="00AD2DC7">
            <w:pPr>
              <w:numPr>
                <w:ilvl w:val="0"/>
                <w:numId w:val="40"/>
              </w:numPr>
              <w:ind w:left="459"/>
              <w:rPr>
                <w:color w:val="000000" w:themeColor="text1"/>
              </w:rPr>
            </w:pPr>
            <w:r w:rsidRPr="000814B5">
              <w:rPr>
                <w:color w:val="000000" w:themeColor="text1"/>
              </w:rPr>
              <w:t>Còn lại là benzen không có hiện tượng phản ứng.</w:t>
            </w:r>
          </w:p>
        </w:tc>
        <w:tc>
          <w:tcPr>
            <w:tcW w:w="816" w:type="dxa"/>
            <w:tcBorders>
              <w:top w:val="single" w:sz="4" w:space="0" w:color="auto"/>
              <w:bottom w:val="single" w:sz="4" w:space="0" w:color="auto"/>
            </w:tcBorders>
            <w:shd w:val="clear" w:color="auto" w:fill="auto"/>
          </w:tcPr>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0,125</w:t>
            </w: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0,125</w:t>
            </w:r>
          </w:p>
          <w:p w:rsidR="00AB200B" w:rsidRPr="000814B5" w:rsidRDefault="00AB200B" w:rsidP="00022F51">
            <w:pPr>
              <w:jc w:val="center"/>
              <w:rPr>
                <w:b/>
                <w:color w:val="000000" w:themeColor="text1"/>
              </w:rPr>
            </w:pPr>
          </w:p>
          <w:p w:rsidR="00AB200B" w:rsidRPr="000814B5" w:rsidRDefault="00AB200B" w:rsidP="00022F51">
            <w:pPr>
              <w:jc w:val="center"/>
              <w:rPr>
                <w:b/>
                <w:color w:val="000000" w:themeColor="text1"/>
              </w:rPr>
            </w:pPr>
            <w:r w:rsidRPr="000814B5">
              <w:rPr>
                <w:b/>
                <w:color w:val="000000" w:themeColor="text1"/>
              </w:rPr>
              <w:t>0,125</w:t>
            </w:r>
          </w:p>
          <w:p w:rsidR="00AB200B" w:rsidRPr="000814B5" w:rsidRDefault="00AB200B" w:rsidP="00022F51">
            <w:pPr>
              <w:jc w:val="center"/>
              <w:rPr>
                <w:b/>
                <w:color w:val="000000" w:themeColor="text1"/>
              </w:rPr>
            </w:pPr>
            <w:r w:rsidRPr="000814B5">
              <w:rPr>
                <w:b/>
                <w:color w:val="000000" w:themeColor="text1"/>
              </w:rPr>
              <w:t>0,125</w:t>
            </w:r>
          </w:p>
        </w:tc>
      </w:tr>
      <w:tr w:rsidR="00AB200B" w:rsidRPr="000814B5" w:rsidTr="00022F51">
        <w:trPr>
          <w:trHeight w:val="52"/>
        </w:trPr>
        <w:tc>
          <w:tcPr>
            <w:tcW w:w="674" w:type="dxa"/>
            <w:shd w:val="clear" w:color="auto" w:fill="auto"/>
            <w:vAlign w:val="center"/>
          </w:tcPr>
          <w:p w:rsidR="00AB200B" w:rsidRPr="000814B5" w:rsidRDefault="00AB200B" w:rsidP="00022F51">
            <w:pPr>
              <w:jc w:val="center"/>
              <w:rPr>
                <w:b/>
                <w:color w:val="000000" w:themeColor="text1"/>
              </w:rPr>
            </w:pPr>
            <w:r w:rsidRPr="000814B5">
              <w:rPr>
                <w:b/>
                <w:color w:val="000000" w:themeColor="text1"/>
              </w:rPr>
              <w:t>4</w:t>
            </w:r>
          </w:p>
          <w:p w:rsidR="00AB200B" w:rsidRPr="000814B5" w:rsidRDefault="00AB200B" w:rsidP="00022F51">
            <w:pPr>
              <w:jc w:val="center"/>
              <w:rPr>
                <w:b/>
                <w:color w:val="000000" w:themeColor="text1"/>
              </w:rPr>
            </w:pPr>
            <w:r w:rsidRPr="000814B5">
              <w:rPr>
                <w:b/>
                <w:color w:val="000000" w:themeColor="text1"/>
              </w:rPr>
              <w:t>0,25</w:t>
            </w:r>
          </w:p>
        </w:tc>
        <w:tc>
          <w:tcPr>
            <w:tcW w:w="9306" w:type="dxa"/>
            <w:tcBorders>
              <w:top w:val="single" w:sz="4" w:space="0" w:color="auto"/>
            </w:tcBorders>
            <w:shd w:val="clear" w:color="auto" w:fill="auto"/>
          </w:tcPr>
          <w:p w:rsidR="00AB200B" w:rsidRPr="000814B5" w:rsidRDefault="00AB200B" w:rsidP="00022F51">
            <w:pPr>
              <w:rPr>
                <w:color w:val="000000" w:themeColor="text1"/>
              </w:rPr>
            </w:pPr>
            <w:r w:rsidRPr="000814B5">
              <w:rPr>
                <w:color w:val="000000" w:themeColor="text1"/>
                <w:position w:val="-12"/>
              </w:rPr>
              <w:object w:dxaOrig="4459" w:dyaOrig="380">
                <v:shape id="_x0000_i2578" type="#_x0000_t75" style="width:222.75pt;height:18.75pt" o:ole="">
                  <v:imagedata r:id="rId2573" o:title=""/>
                </v:shape>
                <o:OLEObject Type="Embed" ProgID="Equation.DSMT4" ShapeID="_x0000_i2578" DrawAspect="Content" ObjectID="_1620821764" r:id="rId2574"/>
              </w:object>
            </w:r>
            <w:r w:rsidRPr="000814B5">
              <w:rPr>
                <w:color w:val="000000" w:themeColor="text1"/>
              </w:rPr>
              <w:t>.</w:t>
            </w:r>
          </w:p>
          <w:p w:rsidR="00AB200B" w:rsidRPr="000814B5" w:rsidRDefault="00AB200B" w:rsidP="00022F51">
            <w:pPr>
              <w:rPr>
                <w:color w:val="000000" w:themeColor="text1"/>
              </w:rPr>
            </w:pPr>
            <w:r w:rsidRPr="000814B5">
              <w:rPr>
                <w:color w:val="000000" w:themeColor="text1"/>
              </w:rPr>
              <w:t xml:space="preserve">Ta có </w:t>
            </w:r>
            <w:r w:rsidRPr="000814B5">
              <w:rPr>
                <w:i/>
                <w:color w:val="000000" w:themeColor="text1"/>
              </w:rPr>
              <w:t>n – C</w:t>
            </w:r>
            <w:r w:rsidRPr="000814B5">
              <w:rPr>
                <w:i/>
                <w:color w:val="000000" w:themeColor="text1"/>
                <w:vertAlign w:val="subscript"/>
              </w:rPr>
              <w:t>7</w:t>
            </w:r>
            <w:r w:rsidRPr="000814B5">
              <w:rPr>
                <w:i/>
                <w:color w:val="000000" w:themeColor="text1"/>
              </w:rPr>
              <w:t>H</w:t>
            </w:r>
            <w:r w:rsidRPr="000814B5">
              <w:rPr>
                <w:i/>
                <w:color w:val="000000" w:themeColor="text1"/>
                <w:vertAlign w:val="subscript"/>
              </w:rPr>
              <w:t>14</w:t>
            </w:r>
            <w:r w:rsidRPr="000814B5">
              <w:rPr>
                <w:color w:val="000000" w:themeColor="text1"/>
              </w:rPr>
              <w:t xml:space="preserve"> chứa hai đồng phân cấu tạo chứa đồng phân cis – trans.</w:t>
            </w:r>
          </w:p>
          <w:p w:rsidR="00AB200B" w:rsidRPr="000814B5" w:rsidRDefault="00AB200B" w:rsidP="00022F51">
            <w:pPr>
              <w:rPr>
                <w:color w:val="000000" w:themeColor="text1"/>
              </w:rPr>
            </w:pPr>
            <w:r w:rsidRPr="000814B5">
              <w:rPr>
                <w:color w:val="000000" w:themeColor="text1"/>
              </w:rPr>
              <w:t xml:space="preserve">Viết đúng 2 đồng phân cis – trans ở mỗi đồng phân cấu tạo x </w:t>
            </w:r>
            <w:r w:rsidRPr="000814B5">
              <w:rPr>
                <w:b/>
                <w:color w:val="000000" w:themeColor="text1"/>
              </w:rPr>
              <w:t>0,125</w:t>
            </w:r>
          </w:p>
        </w:tc>
        <w:tc>
          <w:tcPr>
            <w:tcW w:w="816" w:type="dxa"/>
            <w:tcBorders>
              <w:top w:val="single" w:sz="4" w:space="0" w:color="auto"/>
            </w:tcBorders>
            <w:shd w:val="clear" w:color="auto" w:fill="auto"/>
            <w:vAlign w:val="center"/>
          </w:tcPr>
          <w:p w:rsidR="00AB200B" w:rsidRPr="000814B5" w:rsidRDefault="00AB200B" w:rsidP="00022F51">
            <w:pPr>
              <w:jc w:val="center"/>
              <w:rPr>
                <w:b/>
                <w:color w:val="000000" w:themeColor="text1"/>
              </w:rPr>
            </w:pPr>
            <w:r w:rsidRPr="000814B5">
              <w:rPr>
                <w:b/>
                <w:color w:val="000000" w:themeColor="text1"/>
              </w:rPr>
              <w:t>0,25</w:t>
            </w:r>
          </w:p>
        </w:tc>
      </w:tr>
    </w:tbl>
    <w:p w:rsidR="00AB200B" w:rsidRPr="000814B5" w:rsidRDefault="00AB200B" w:rsidP="00CC2B41">
      <w:pPr>
        <w:spacing w:before="100" w:after="40"/>
        <w:rPr>
          <w:b/>
          <w:color w:val="000000" w:themeColor="text1"/>
        </w:rPr>
      </w:pPr>
      <w:r w:rsidRPr="000814B5">
        <w:rPr>
          <w:b/>
          <w:color w:val="000000" w:themeColor="text1"/>
        </w:rPr>
        <w:t>Bài 6: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57"/>
        <w:gridCol w:w="850"/>
      </w:tblGrid>
      <w:tr w:rsidR="00AB200B" w:rsidRPr="000814B5" w:rsidTr="00472A2C">
        <w:trPr>
          <w:trHeight w:val="52"/>
        </w:trPr>
        <w:tc>
          <w:tcPr>
            <w:tcW w:w="674" w:type="dxa"/>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1,0</w:t>
            </w:r>
          </w:p>
        </w:tc>
        <w:tc>
          <w:tcPr>
            <w:tcW w:w="9357" w:type="dxa"/>
            <w:tcBorders>
              <w:top w:val="single" w:sz="4" w:space="0" w:color="auto"/>
              <w:bottom w:val="single" w:sz="4" w:space="0" w:color="auto"/>
            </w:tcBorders>
            <w:shd w:val="clear" w:color="auto" w:fill="auto"/>
          </w:tcPr>
          <w:p w:rsidR="00AB200B" w:rsidRPr="000814B5" w:rsidRDefault="00AB200B" w:rsidP="00972900">
            <w:pPr>
              <w:rPr>
                <w:color w:val="000000" w:themeColor="text1"/>
              </w:rPr>
            </w:pPr>
            <w:r w:rsidRPr="000814B5">
              <w:rPr>
                <w:b/>
                <w:color w:val="000000" w:themeColor="text1"/>
              </w:rPr>
              <w:t>A</w:t>
            </w:r>
            <w:r w:rsidRPr="000814B5">
              <w:rPr>
                <w:color w:val="000000" w:themeColor="text1"/>
              </w:rPr>
              <w:t>: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 xml:space="preserve">OH, </w:t>
            </w:r>
            <w:r w:rsidRPr="000814B5">
              <w:rPr>
                <w:b/>
                <w:color w:val="000000" w:themeColor="text1"/>
              </w:rPr>
              <w:t>B</w:t>
            </w:r>
            <w:r w:rsidRPr="000814B5">
              <w:rPr>
                <w:color w:val="000000" w:themeColor="text1"/>
              </w:rPr>
              <w:t>: CH</w:t>
            </w:r>
            <w:r w:rsidRPr="000814B5">
              <w:rPr>
                <w:color w:val="000000" w:themeColor="text1"/>
                <w:vertAlign w:val="subscript"/>
              </w:rPr>
              <w:t>3</w:t>
            </w:r>
            <w:r w:rsidRPr="000814B5">
              <w:rPr>
                <w:color w:val="000000" w:themeColor="text1"/>
              </w:rPr>
              <w:t xml:space="preserve"> – COOH; </w:t>
            </w:r>
            <w:r w:rsidRPr="000814B5">
              <w:rPr>
                <w:b/>
                <w:color w:val="000000" w:themeColor="text1"/>
              </w:rPr>
              <w:t>C</w:t>
            </w:r>
            <w:r w:rsidRPr="000814B5">
              <w:rPr>
                <w:color w:val="000000" w:themeColor="text1"/>
              </w:rPr>
              <w:t>: 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w:t>
            </w:r>
            <w:r w:rsidRPr="000814B5">
              <w:rPr>
                <w:b/>
                <w:color w:val="000000" w:themeColor="text1"/>
              </w:rPr>
              <w:t>D</w:t>
            </w:r>
            <w:r w:rsidRPr="000814B5">
              <w:rPr>
                <w:color w:val="000000" w:themeColor="text1"/>
              </w:rPr>
              <w:t xml:space="preserve">: </w:t>
            </w:r>
            <w:r w:rsidRPr="000814B5">
              <w:rPr>
                <w:color w:val="000000" w:themeColor="text1"/>
                <w:position w:val="-6"/>
              </w:rPr>
              <w:object w:dxaOrig="1040" w:dyaOrig="279">
                <v:shape id="_x0000_i2579" type="#_x0000_t75" style="width:51.75pt;height:14.25pt" o:ole="">
                  <v:imagedata r:id="rId2575" o:title=""/>
                </v:shape>
                <o:OLEObject Type="Embed" ProgID="Equation.DSMT4" ShapeID="_x0000_i2579" DrawAspect="Content" ObjectID="_1620821765" r:id="rId2576"/>
              </w:object>
            </w:r>
            <w:r w:rsidRPr="000814B5">
              <w:rPr>
                <w:color w:val="000000" w:themeColor="text1"/>
              </w:rPr>
              <w:t xml:space="preserve">; </w:t>
            </w:r>
            <w:r w:rsidRPr="000814B5">
              <w:rPr>
                <w:b/>
                <w:color w:val="000000" w:themeColor="text1"/>
              </w:rPr>
              <w:t>E</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6</w:t>
            </w:r>
            <w:r w:rsidRPr="000814B5">
              <w:rPr>
                <w:color w:val="000000" w:themeColor="text1"/>
              </w:rPr>
              <w:t xml:space="preserve">; </w:t>
            </w:r>
            <w:r w:rsidRPr="000814B5">
              <w:rPr>
                <w:b/>
                <w:color w:val="000000" w:themeColor="text1"/>
              </w:rPr>
              <w:t>F</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Cl</w:t>
            </w:r>
          </w:p>
          <w:p w:rsidR="00AB200B" w:rsidRPr="000814B5" w:rsidRDefault="00AB200B" w:rsidP="00CC2B41">
            <w:pPr>
              <w:rPr>
                <w:color w:val="000000" w:themeColor="text1"/>
              </w:rPr>
            </w:pPr>
            <w:r w:rsidRPr="000814B5">
              <w:rPr>
                <w:b/>
                <w:color w:val="000000" w:themeColor="text1"/>
              </w:rPr>
              <w:t>G</w:t>
            </w:r>
            <w:r w:rsidRPr="000814B5">
              <w:rPr>
                <w:color w:val="000000" w:themeColor="text1"/>
              </w:rPr>
              <w:t>: CH</w:t>
            </w:r>
            <w:r w:rsidRPr="000814B5">
              <w:rPr>
                <w:color w:val="000000" w:themeColor="text1"/>
                <w:vertAlign w:val="subscript"/>
              </w:rPr>
              <w:t>3</w:t>
            </w:r>
            <w:r w:rsidRPr="000814B5">
              <w:rPr>
                <w:color w:val="000000" w:themeColor="text1"/>
              </w:rPr>
              <w:t xml:space="preserve">COONa; </w:t>
            </w:r>
            <w:r w:rsidRPr="000814B5">
              <w:rPr>
                <w:b/>
                <w:color w:val="000000" w:themeColor="text1"/>
              </w:rPr>
              <w:t>H</w:t>
            </w:r>
            <w:r w:rsidRPr="000814B5">
              <w:rPr>
                <w:color w:val="000000" w:themeColor="text1"/>
              </w:rPr>
              <w:t>: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w:t>
            </w:r>
            <w:r w:rsidRPr="000814B5">
              <w:rPr>
                <w:b/>
                <w:color w:val="000000" w:themeColor="text1"/>
              </w:rPr>
              <w:t>I</w:t>
            </w:r>
            <w:r w:rsidRPr="000814B5">
              <w:rPr>
                <w:color w:val="000000" w:themeColor="text1"/>
              </w:rPr>
              <w:t>: NaHCO</w:t>
            </w:r>
            <w:r w:rsidRPr="000814B5">
              <w:rPr>
                <w:color w:val="000000" w:themeColor="text1"/>
                <w:vertAlign w:val="subscript"/>
              </w:rPr>
              <w:t>3</w:t>
            </w:r>
            <w:r w:rsidRPr="000814B5">
              <w:rPr>
                <w:color w:val="000000" w:themeColor="text1"/>
              </w:rPr>
              <w:t xml:space="preserve">, </w:t>
            </w:r>
            <w:r w:rsidRPr="000814B5">
              <w:rPr>
                <w:b/>
                <w:color w:val="000000" w:themeColor="text1"/>
              </w:rPr>
              <w:t>K</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 xml:space="preserve">OH; </w:t>
            </w:r>
            <w:r w:rsidRPr="000814B5">
              <w:rPr>
                <w:b/>
                <w:color w:val="000000" w:themeColor="text1"/>
              </w:rPr>
              <w:t>X</w:t>
            </w:r>
            <w:r w:rsidRPr="000814B5">
              <w:rPr>
                <w:color w:val="000000" w:themeColor="text1"/>
              </w:rPr>
              <w:t xml:space="preserve">: NaOH, </w:t>
            </w:r>
            <w:r w:rsidRPr="000814B5">
              <w:rPr>
                <w:b/>
                <w:color w:val="000000" w:themeColor="text1"/>
              </w:rPr>
              <w:t>Y</w:t>
            </w:r>
            <w:r w:rsidRPr="000814B5">
              <w:rPr>
                <w:color w:val="000000" w:themeColor="text1"/>
              </w:rPr>
              <w:t>: CH</w:t>
            </w:r>
            <w:r w:rsidRPr="000814B5">
              <w:rPr>
                <w:color w:val="000000" w:themeColor="text1"/>
                <w:vertAlign w:val="subscript"/>
              </w:rPr>
              <w:t>4</w:t>
            </w:r>
            <w:r w:rsidRPr="000814B5">
              <w:rPr>
                <w:color w:val="000000" w:themeColor="text1"/>
              </w:rPr>
              <w:t xml:space="preserve">, </w:t>
            </w:r>
          </w:p>
          <w:p w:rsidR="00AB200B" w:rsidRPr="000814B5" w:rsidRDefault="00AB200B" w:rsidP="00CC2B41">
            <w:pPr>
              <w:rPr>
                <w:b/>
                <w:color w:val="000000" w:themeColor="text1"/>
              </w:rPr>
            </w:pPr>
            <w:r w:rsidRPr="000814B5">
              <w:rPr>
                <w:b/>
                <w:color w:val="000000" w:themeColor="text1"/>
              </w:rPr>
              <w:t>Z</w:t>
            </w:r>
            <w:r w:rsidRPr="000814B5">
              <w:rPr>
                <w:color w:val="000000" w:themeColor="text1"/>
              </w:rPr>
              <w:t>: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 xml:space="preserve">ONa; </w:t>
            </w:r>
            <w:r w:rsidRPr="000814B5">
              <w:rPr>
                <w:b/>
                <w:color w:val="000000" w:themeColor="text1"/>
              </w:rPr>
              <w:t>M</w:t>
            </w:r>
            <w:r w:rsidRPr="000814B5">
              <w:rPr>
                <w:color w:val="000000" w:themeColor="text1"/>
              </w:rPr>
              <w:t>: H</w:t>
            </w:r>
            <w:r w:rsidRPr="000814B5">
              <w:rPr>
                <w:color w:val="000000" w:themeColor="text1"/>
                <w:vertAlign w:val="subscript"/>
              </w:rPr>
              <w:t>2</w:t>
            </w:r>
            <w:r w:rsidRPr="000814B5">
              <w:rPr>
                <w:color w:val="000000" w:themeColor="text1"/>
              </w:rPr>
              <w:t xml:space="preserve">; </w:t>
            </w:r>
            <w:r w:rsidRPr="000814B5">
              <w:rPr>
                <w:b/>
                <w:color w:val="000000" w:themeColor="text1"/>
              </w:rPr>
              <w:t>N</w:t>
            </w:r>
            <w:r w:rsidRPr="000814B5">
              <w:rPr>
                <w:color w:val="000000" w:themeColor="text1"/>
              </w:rPr>
              <w:t>: CH</w:t>
            </w:r>
            <w:r w:rsidRPr="000814B5">
              <w:rPr>
                <w:color w:val="000000" w:themeColor="text1"/>
                <w:vertAlign w:val="subscript"/>
              </w:rPr>
              <w:t>3</w:t>
            </w:r>
            <w:r w:rsidRPr="000814B5">
              <w:rPr>
                <w:color w:val="000000" w:themeColor="text1"/>
              </w:rPr>
              <w:t xml:space="preserve">CHO; </w:t>
            </w:r>
            <w:r w:rsidRPr="000814B5">
              <w:rPr>
                <w:b/>
                <w:color w:val="000000" w:themeColor="text1"/>
              </w:rPr>
              <w:t>Q</w:t>
            </w:r>
            <w:r w:rsidRPr="000814B5">
              <w:rPr>
                <w:color w:val="000000" w:themeColor="text1"/>
              </w:rPr>
              <w:t>: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 xml:space="preserve"> – OSO</w:t>
            </w:r>
            <w:r w:rsidRPr="000814B5">
              <w:rPr>
                <w:color w:val="000000" w:themeColor="text1"/>
                <w:vertAlign w:val="subscript"/>
              </w:rPr>
              <w:t>3</w:t>
            </w:r>
            <w:r w:rsidRPr="000814B5">
              <w:rPr>
                <w:color w:val="000000" w:themeColor="text1"/>
              </w:rPr>
              <w:t xml:space="preserve">H. </w:t>
            </w:r>
            <w:r w:rsidRPr="000814B5">
              <w:rPr>
                <w:b/>
                <w:color w:val="000000" w:themeColor="text1"/>
              </w:rPr>
              <w:t>16 chất x 0,0625</w:t>
            </w:r>
          </w:p>
        </w:tc>
        <w:tc>
          <w:tcPr>
            <w:tcW w:w="850" w:type="dxa"/>
            <w:tcBorders>
              <w:top w:val="single"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1,0</w:t>
            </w:r>
          </w:p>
        </w:tc>
      </w:tr>
      <w:tr w:rsidR="00AB200B" w:rsidRPr="000814B5" w:rsidTr="00472A2C">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2</w:t>
            </w:r>
          </w:p>
          <w:p w:rsidR="00AB200B" w:rsidRPr="000814B5" w:rsidRDefault="00AB200B" w:rsidP="00972900">
            <w:pPr>
              <w:jc w:val="center"/>
              <w:rPr>
                <w:b/>
                <w:color w:val="000000" w:themeColor="text1"/>
              </w:rPr>
            </w:pPr>
            <w:r w:rsidRPr="000814B5">
              <w:rPr>
                <w:b/>
                <w:color w:val="000000" w:themeColor="text1"/>
              </w:rPr>
              <w:t>1,0</w:t>
            </w:r>
          </w:p>
        </w:tc>
        <w:tc>
          <w:tcPr>
            <w:tcW w:w="9357" w:type="dxa"/>
            <w:tcBorders>
              <w:top w:val="single"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position w:val="-14"/>
              </w:rPr>
              <w:object w:dxaOrig="4440" w:dyaOrig="380">
                <v:shape id="_x0000_i2580" type="#_x0000_t75" style="width:222pt;height:18.75pt" o:ole="">
                  <v:imagedata r:id="rId2577" o:title=""/>
                </v:shape>
                <o:OLEObject Type="Embed" ProgID="Equation.DSMT4" ShapeID="_x0000_i2580" DrawAspect="Content" ObjectID="_1620821766" r:id="rId2578"/>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C</w:t>
            </w:r>
            <w:r w:rsidRPr="000814B5">
              <w:rPr>
                <w:color w:val="000000" w:themeColor="text1"/>
                <w:vertAlign w:val="subscript"/>
              </w:rPr>
              <w:t>2</w:t>
            </w:r>
            <w:r w:rsidRPr="000814B5">
              <w:rPr>
                <w:color w:val="000000" w:themeColor="text1"/>
              </w:rPr>
              <w:t>H</w:t>
            </w:r>
            <w:r w:rsidRPr="000814B5">
              <w:rPr>
                <w:color w:val="000000" w:themeColor="text1"/>
                <w:vertAlign w:val="subscript"/>
              </w:rPr>
              <w:t>5</w:t>
            </w:r>
            <w:r w:rsidRPr="000814B5">
              <w:rPr>
                <w:color w:val="000000" w:themeColor="text1"/>
              </w:rPr>
              <w:t xml:space="preserve">OH + Na </w:t>
            </w:r>
            <w:r w:rsidRPr="000814B5">
              <w:rPr>
                <w:color w:val="000000" w:themeColor="text1"/>
                <w:position w:val="-6"/>
              </w:rPr>
              <w:object w:dxaOrig="300" w:dyaOrig="220">
                <v:shape id="_x0000_i2581" type="#_x0000_t75" style="width:15pt;height:11.25pt" o:ole="">
                  <v:imagedata r:id="rId2579" o:title=""/>
                </v:shape>
                <o:OLEObject Type="Embed" ProgID="Equation.DSMT4" ShapeID="_x0000_i2581" DrawAspect="Content" ObjectID="_1620821767" r:id="rId2580"/>
              </w:object>
            </w:r>
            <w:r w:rsidRPr="000814B5">
              <w:rPr>
                <w:color w:val="000000" w:themeColor="text1"/>
              </w:rPr>
              <w:t xml:space="preserve">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 xml:space="preserve">ONa + </w:t>
            </w:r>
            <w:r w:rsidRPr="000814B5">
              <w:rPr>
                <w:color w:val="000000" w:themeColor="text1"/>
                <w:position w:val="-24"/>
              </w:rPr>
              <w:object w:dxaOrig="240" w:dyaOrig="620">
                <v:shape id="_x0000_i2582" type="#_x0000_t75" style="width:12pt;height:30.75pt" o:ole="">
                  <v:imagedata r:id="rId2581" o:title=""/>
                </v:shape>
                <o:OLEObject Type="Embed" ProgID="Equation.DSMT4" ShapeID="_x0000_i2582" DrawAspect="Content" ObjectID="_1620821768" r:id="rId2582"/>
              </w:object>
            </w:r>
            <w:r w:rsidRPr="000814B5">
              <w:rPr>
                <w:color w:val="000000" w:themeColor="text1"/>
              </w:rPr>
              <w:t>H</w:t>
            </w:r>
            <w:r w:rsidRPr="000814B5">
              <w:rPr>
                <w:color w:val="000000" w:themeColor="text1"/>
                <w:vertAlign w:val="subscript"/>
              </w:rPr>
              <w:t>2</w:t>
            </w:r>
            <w:r w:rsidRPr="000814B5">
              <w:rPr>
                <w:color w:val="000000" w:themeColor="text1"/>
              </w:rPr>
              <w:t>.      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(OH)</w:t>
            </w:r>
            <w:r w:rsidRPr="000814B5">
              <w:rPr>
                <w:color w:val="000000" w:themeColor="text1"/>
                <w:vertAlign w:val="subscript"/>
              </w:rPr>
              <w:t>3</w:t>
            </w:r>
            <w:r w:rsidRPr="000814B5">
              <w:rPr>
                <w:color w:val="000000" w:themeColor="text1"/>
              </w:rPr>
              <w:t xml:space="preserve"> + 3Na </w:t>
            </w:r>
            <w:r w:rsidRPr="000814B5">
              <w:rPr>
                <w:color w:val="000000" w:themeColor="text1"/>
                <w:position w:val="-6"/>
              </w:rPr>
              <w:object w:dxaOrig="300" w:dyaOrig="220">
                <v:shape id="_x0000_i2583" type="#_x0000_t75" style="width:15pt;height:11.25pt" o:ole="">
                  <v:imagedata r:id="rId2579" o:title=""/>
                </v:shape>
                <o:OLEObject Type="Embed" ProgID="Equation.DSMT4" ShapeID="_x0000_i2583" DrawAspect="Content" ObjectID="_1620821769" r:id="rId2583"/>
              </w:object>
            </w:r>
            <w:r w:rsidRPr="000814B5">
              <w:rPr>
                <w:color w:val="000000" w:themeColor="text1"/>
              </w:rPr>
              <w:t xml:space="preserve"> 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(ONa)</w:t>
            </w:r>
            <w:r w:rsidRPr="000814B5">
              <w:rPr>
                <w:color w:val="000000" w:themeColor="text1"/>
                <w:vertAlign w:val="subscript"/>
              </w:rPr>
              <w:t>3</w:t>
            </w:r>
            <w:r w:rsidRPr="000814B5">
              <w:rPr>
                <w:color w:val="000000" w:themeColor="text1"/>
              </w:rPr>
              <w:t xml:space="preserve"> + </w:t>
            </w:r>
            <w:r w:rsidRPr="000814B5">
              <w:rPr>
                <w:color w:val="000000" w:themeColor="text1"/>
                <w:position w:val="-24"/>
              </w:rPr>
              <w:object w:dxaOrig="240" w:dyaOrig="620">
                <v:shape id="_x0000_i2584" type="#_x0000_t75" style="width:12pt;height:30.75pt" o:ole="">
                  <v:imagedata r:id="rId2584" o:title=""/>
                </v:shape>
                <o:OLEObject Type="Embed" ProgID="Equation.DSMT4" ShapeID="_x0000_i2584" DrawAspect="Content" ObjectID="_1620821770" r:id="rId2585"/>
              </w:object>
            </w:r>
            <w:r w:rsidRPr="000814B5">
              <w:rPr>
                <w:color w:val="000000" w:themeColor="text1"/>
              </w:rPr>
              <w:t>H</w:t>
            </w:r>
            <w:r w:rsidRPr="000814B5">
              <w:rPr>
                <w:color w:val="000000" w:themeColor="text1"/>
                <w:vertAlign w:val="subscript"/>
              </w:rPr>
              <w:t>2</w:t>
            </w:r>
            <w:r w:rsidRPr="000814B5">
              <w:rPr>
                <w:color w:val="000000" w:themeColor="text1"/>
              </w:rPr>
              <w:t>.</w:t>
            </w:r>
          </w:p>
          <w:p w:rsidR="00AB200B" w:rsidRPr="000814B5" w:rsidRDefault="00AB200B" w:rsidP="00972900">
            <w:pPr>
              <w:rPr>
                <w:color w:val="000000" w:themeColor="text1"/>
              </w:rPr>
            </w:pPr>
            <w:r w:rsidRPr="000814B5">
              <w:rPr>
                <w:color w:val="000000" w:themeColor="text1"/>
              </w:rPr>
              <w:t xml:space="preserve">    a                                             0,5a               b                                                   1,5b</w:t>
            </w:r>
          </w:p>
          <w:p w:rsidR="00AB200B" w:rsidRPr="000814B5" w:rsidRDefault="00AB200B" w:rsidP="00972900">
            <w:pPr>
              <w:rPr>
                <w:color w:val="000000" w:themeColor="text1"/>
              </w:rPr>
            </w:pPr>
            <w:r w:rsidRPr="000814B5">
              <w:rPr>
                <w:color w:val="000000" w:themeColor="text1"/>
                <w:position w:val="-14"/>
              </w:rPr>
              <w:object w:dxaOrig="3680" w:dyaOrig="380">
                <v:shape id="_x0000_i2585" type="#_x0000_t75" style="width:183.75pt;height:18.75pt" o:ole="">
                  <v:imagedata r:id="rId2586" o:title=""/>
                </v:shape>
                <o:OLEObject Type="Embed" ProgID="Equation.DSMT4" ShapeID="_x0000_i2585" DrawAspect="Content" ObjectID="_1620821771" r:id="rId2587"/>
              </w:object>
            </w:r>
            <w:r w:rsidRPr="000814B5">
              <w:rPr>
                <w:color w:val="000000" w:themeColor="text1"/>
              </w:rPr>
              <w:t xml:space="preserve"> </w:t>
            </w:r>
            <w:r w:rsidRPr="000814B5">
              <w:rPr>
                <w:b/>
                <w:color w:val="000000" w:themeColor="text1"/>
              </w:rPr>
              <w:t>(I)</w:t>
            </w:r>
          </w:p>
        </w:tc>
        <w:tc>
          <w:tcPr>
            <w:tcW w:w="850"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57" w:type="dxa"/>
            <w:tcBorders>
              <w:top w:val="dotted"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rPr>
              <w:t>C</w:t>
            </w:r>
            <w:r w:rsidRPr="000814B5">
              <w:rPr>
                <w:color w:val="000000" w:themeColor="text1"/>
                <w:vertAlign w:val="subscript"/>
              </w:rPr>
              <w:t>2</w:t>
            </w:r>
            <w:r w:rsidRPr="000814B5">
              <w:rPr>
                <w:color w:val="000000" w:themeColor="text1"/>
              </w:rPr>
              <w:t>H</w:t>
            </w:r>
            <w:r w:rsidRPr="000814B5">
              <w:rPr>
                <w:color w:val="000000" w:themeColor="text1"/>
                <w:vertAlign w:val="subscript"/>
              </w:rPr>
              <w:t>6</w:t>
            </w:r>
            <w:r w:rsidRPr="000814B5">
              <w:rPr>
                <w:color w:val="000000" w:themeColor="text1"/>
              </w:rPr>
              <w:t>O + 3O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586" type="#_x0000_t75" style="width:15pt;height:11.25pt" o:ole="">
                  <v:imagedata r:id="rId2579" o:title=""/>
                </v:shape>
                <o:OLEObject Type="Embed" ProgID="Equation.DSMT4" ShapeID="_x0000_i2586" DrawAspect="Content" ObjectID="_1620821772" r:id="rId2588"/>
              </w:object>
            </w:r>
            <w:r w:rsidRPr="000814B5">
              <w:rPr>
                <w:color w:val="000000" w:themeColor="text1"/>
              </w:rPr>
              <w:t xml:space="preserve"> 2CO</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O.          2C</w:t>
            </w:r>
            <w:r w:rsidRPr="000814B5">
              <w:rPr>
                <w:color w:val="000000" w:themeColor="text1"/>
                <w:vertAlign w:val="subscript"/>
              </w:rPr>
              <w:t>n</w:t>
            </w:r>
            <w:r w:rsidRPr="000814B5">
              <w:rPr>
                <w:color w:val="000000" w:themeColor="text1"/>
              </w:rPr>
              <w:t>H</w:t>
            </w:r>
            <w:r w:rsidRPr="000814B5">
              <w:rPr>
                <w:color w:val="000000" w:themeColor="text1"/>
                <w:vertAlign w:val="subscript"/>
              </w:rPr>
              <w:t>m</w:t>
            </w:r>
            <w:r w:rsidRPr="000814B5">
              <w:rPr>
                <w:color w:val="000000" w:themeColor="text1"/>
              </w:rPr>
              <w:t>(OH)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960" w:dyaOrig="360">
                <v:shape id="_x0000_i2587" type="#_x0000_t75" style="width:48pt;height:18pt" o:ole="">
                  <v:imagedata r:id="rId2589" o:title=""/>
                </v:shape>
                <o:OLEObject Type="Embed" ProgID="Equation.DSMT4" ShapeID="_x0000_i2587" DrawAspect="Content" ObjectID="_1620821773" r:id="rId2590"/>
              </w:object>
            </w:r>
            <w:r w:rsidRPr="000814B5">
              <w:rPr>
                <w:color w:val="000000" w:themeColor="text1"/>
              </w:rPr>
              <w:t xml:space="preserve"> 2nCO</w:t>
            </w:r>
            <w:r w:rsidRPr="000814B5">
              <w:rPr>
                <w:color w:val="000000" w:themeColor="text1"/>
                <w:vertAlign w:val="subscript"/>
              </w:rPr>
              <w:t>2</w:t>
            </w:r>
            <w:r w:rsidRPr="000814B5">
              <w:rPr>
                <w:color w:val="000000" w:themeColor="text1"/>
              </w:rPr>
              <w:t xml:space="preserve"> + (m+3)H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   a                          2a          3a                     b                              nb            (m+3)b</w:t>
            </w:r>
          </w:p>
          <w:p w:rsidR="00AB200B" w:rsidRPr="000814B5" w:rsidRDefault="00AB200B" w:rsidP="00972900">
            <w:pPr>
              <w:rPr>
                <w:color w:val="000000" w:themeColor="text1"/>
              </w:rPr>
            </w:pPr>
            <w:r w:rsidRPr="000814B5">
              <w:rPr>
                <w:color w:val="000000" w:themeColor="text1"/>
                <w:position w:val="-14"/>
              </w:rPr>
              <w:object w:dxaOrig="1420" w:dyaOrig="380">
                <v:shape id="_x0000_i2588" type="#_x0000_t75" style="width:71.25pt;height:18.75pt" o:ole="">
                  <v:imagedata r:id="rId2591" o:title=""/>
                </v:shape>
                <o:OLEObject Type="Embed" ProgID="Equation.DSMT4" ShapeID="_x0000_i2588" DrawAspect="Content" ObjectID="_1620821774" r:id="rId2592"/>
              </w:object>
            </w:r>
            <w:r w:rsidRPr="000814B5">
              <w:rPr>
                <w:color w:val="000000" w:themeColor="text1"/>
              </w:rPr>
              <w:t xml:space="preserve"> = 1,6 </w:t>
            </w:r>
            <w:r w:rsidRPr="000814B5">
              <w:rPr>
                <w:b/>
                <w:color w:val="000000" w:themeColor="text1"/>
              </w:rPr>
              <w:t>(II)</w:t>
            </w:r>
          </w:p>
        </w:tc>
        <w:tc>
          <w:tcPr>
            <w:tcW w:w="850"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57" w:type="dxa"/>
            <w:tcBorders>
              <w:top w:val="dotted"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rPr>
              <w:t xml:space="preserve">Từ (I), ta có a &gt; 0 </w:t>
            </w:r>
            <w:r w:rsidRPr="000814B5">
              <w:rPr>
                <w:color w:val="000000" w:themeColor="text1"/>
                <w:position w:val="-24"/>
              </w:rPr>
              <w:object w:dxaOrig="1040" w:dyaOrig="620">
                <v:shape id="_x0000_i2589" type="#_x0000_t75" style="width:51.75pt;height:30.75pt" o:ole="">
                  <v:imagedata r:id="rId2593" o:title=""/>
                </v:shape>
                <o:OLEObject Type="Embed" ProgID="Equation.DSMT4" ShapeID="_x0000_i2589" DrawAspect="Content" ObjectID="_1620821775" r:id="rId2594"/>
              </w:object>
            </w:r>
            <w:r w:rsidRPr="000814B5">
              <w:rPr>
                <w:color w:val="000000" w:themeColor="text1"/>
              </w:rPr>
              <w:t xml:space="preserve">; Thay (I) vào (II) </w:t>
            </w:r>
            <w:r w:rsidRPr="000814B5">
              <w:rPr>
                <w:color w:val="000000" w:themeColor="text1"/>
                <w:position w:val="-24"/>
              </w:rPr>
              <w:object w:dxaOrig="2220" w:dyaOrig="620">
                <v:shape id="_x0000_i2590" type="#_x0000_t75" style="width:111pt;height:30.75pt" o:ole="">
                  <v:imagedata r:id="rId2595" o:title=""/>
                </v:shape>
                <o:OLEObject Type="Embed" ProgID="Equation.DSMT4" ShapeID="_x0000_i2590" DrawAspect="Content" ObjectID="_1620821776" r:id="rId2596"/>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 xml:space="preserve">Mà A có ba nhóm OH nên n </w:t>
            </w:r>
            <w:r w:rsidRPr="000814B5">
              <w:rPr>
                <w:color w:val="000000" w:themeColor="text1"/>
                <w:position w:val="-4"/>
              </w:rPr>
              <w:object w:dxaOrig="200" w:dyaOrig="240">
                <v:shape id="_x0000_i2591" type="#_x0000_t75" style="width:9.75pt;height:12pt" o:ole="">
                  <v:imagedata r:id="rId2597" o:title=""/>
                </v:shape>
                <o:OLEObject Type="Embed" ProgID="Equation.DSMT4" ShapeID="_x0000_i2591" DrawAspect="Content" ObjectID="_1620821777" r:id="rId2598"/>
              </w:object>
            </w:r>
            <w:r w:rsidRPr="000814B5">
              <w:rPr>
                <w:color w:val="000000" w:themeColor="text1"/>
              </w:rPr>
              <w:t xml:space="preserve"> 3 </w:t>
            </w:r>
            <w:r w:rsidRPr="000814B5">
              <w:rPr>
                <w:color w:val="000000" w:themeColor="text1"/>
                <w:position w:val="-6"/>
              </w:rPr>
              <w:object w:dxaOrig="820" w:dyaOrig="279">
                <v:shape id="_x0000_i2592" type="#_x0000_t75" style="width:41.25pt;height:14.25pt" o:ole="">
                  <v:imagedata r:id="rId2599" o:title=""/>
                </v:shape>
                <o:OLEObject Type="Embed" ProgID="Equation.DSMT4" ShapeID="_x0000_i2592" DrawAspect="Content" ObjectID="_1620821778" r:id="rId2600"/>
              </w:object>
            </w:r>
            <w:r w:rsidRPr="000814B5">
              <w:rPr>
                <w:color w:val="000000" w:themeColor="text1"/>
              </w:rPr>
              <w:t xml:space="preserve"> .</w:t>
            </w:r>
          </w:p>
        </w:tc>
        <w:tc>
          <w:tcPr>
            <w:tcW w:w="850"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57" w:type="dxa"/>
            <w:tcBorders>
              <w:top w:val="dotted" w:sz="4" w:space="0" w:color="auto"/>
              <w:bottom w:val="single" w:sz="4" w:space="0" w:color="auto"/>
            </w:tcBorders>
            <w:shd w:val="clear" w:color="auto" w:fill="auto"/>
          </w:tcPr>
          <w:p w:rsidR="00AB200B" w:rsidRPr="000814B5" w:rsidRDefault="00AB200B" w:rsidP="00972900">
            <w:pPr>
              <w:rPr>
                <w:color w:val="000000" w:themeColor="text1"/>
              </w:rPr>
            </w:pPr>
            <w:r w:rsidRPr="000814B5">
              <w:rPr>
                <w:color w:val="000000" w:themeColor="text1"/>
              </w:rPr>
              <w:t xml:space="preserve">Ta có n = 3 </w:t>
            </w:r>
            <w:r w:rsidRPr="000814B5">
              <w:rPr>
                <w:color w:val="000000" w:themeColor="text1"/>
                <w:position w:val="-10"/>
              </w:rPr>
              <w:object w:dxaOrig="1820" w:dyaOrig="320">
                <v:shape id="_x0000_i2593" type="#_x0000_t75" style="width:90.75pt;height:15.75pt" o:ole="">
                  <v:imagedata r:id="rId2601" o:title=""/>
                </v:shape>
                <o:OLEObject Type="Embed" ProgID="Equation.DSMT4" ShapeID="_x0000_i2593" DrawAspect="Content" ObjectID="_1620821779" r:id="rId2602"/>
              </w:object>
            </w:r>
            <w:r w:rsidRPr="000814B5">
              <w:rPr>
                <w:color w:val="000000" w:themeColor="text1"/>
              </w:rPr>
              <w:t>.</w:t>
            </w:r>
          </w:p>
          <w:p w:rsidR="00AB200B" w:rsidRPr="000814B5" w:rsidRDefault="00AB200B" w:rsidP="00972900">
            <w:pPr>
              <w:rPr>
                <w:color w:val="000000" w:themeColor="text1"/>
              </w:rPr>
            </w:pPr>
            <w:r w:rsidRPr="000814B5">
              <w:rPr>
                <w:color w:val="000000" w:themeColor="text1"/>
                <w:position w:val="-14"/>
              </w:rPr>
              <w:object w:dxaOrig="3440" w:dyaOrig="400">
                <v:shape id="_x0000_i2594" type="#_x0000_t75" style="width:171.75pt;height:20.25pt" o:ole="">
                  <v:imagedata r:id="rId2603" o:title=""/>
                </v:shape>
                <o:OLEObject Type="Embed" ProgID="Equation.DSMT4" ShapeID="_x0000_i2594" DrawAspect="Content" ObjectID="_1620821780" r:id="rId2604"/>
              </w:object>
            </w:r>
            <w:r w:rsidRPr="000814B5">
              <w:rPr>
                <w:color w:val="000000" w:themeColor="text1"/>
              </w:rPr>
              <w:t>.</w:t>
            </w:r>
          </w:p>
          <w:p w:rsidR="00AB200B" w:rsidRPr="000814B5" w:rsidRDefault="00AB200B" w:rsidP="00972900">
            <w:pPr>
              <w:rPr>
                <w:color w:val="000000" w:themeColor="text1"/>
              </w:rPr>
            </w:pPr>
            <w:r w:rsidRPr="000814B5">
              <w:rPr>
                <w:color w:val="000000" w:themeColor="text1"/>
                <w:position w:val="-14"/>
              </w:rPr>
              <w:object w:dxaOrig="2020" w:dyaOrig="400">
                <v:shape id="_x0000_i2595" type="#_x0000_t75" style="width:101.25pt;height:20.25pt" o:ole="">
                  <v:imagedata r:id="rId2605" o:title=""/>
                </v:shape>
                <o:OLEObject Type="Embed" ProgID="Equation.DSMT4" ShapeID="_x0000_i2595" DrawAspect="Content" ObjectID="_1620821781" r:id="rId2606"/>
              </w:object>
            </w:r>
            <w:r w:rsidRPr="000814B5">
              <w:rPr>
                <w:color w:val="000000" w:themeColor="text1"/>
              </w:rPr>
              <w:t xml:space="preserve"> (glyxerol).</w:t>
            </w:r>
          </w:p>
        </w:tc>
        <w:tc>
          <w:tcPr>
            <w:tcW w:w="850"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022F51">
      <w:pPr>
        <w:spacing w:before="160" w:after="40"/>
        <w:rPr>
          <w:b/>
          <w:color w:val="000000" w:themeColor="text1"/>
        </w:rPr>
      </w:pPr>
      <w:r w:rsidRPr="000814B5">
        <w:rPr>
          <w:b/>
          <w:color w:val="000000" w:themeColor="text1"/>
        </w:rPr>
        <w:t>Bài 7: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901"/>
      </w:tblGrid>
      <w:tr w:rsidR="00AB200B" w:rsidRPr="000814B5" w:rsidTr="00472A2C">
        <w:trPr>
          <w:trHeight w:val="52"/>
        </w:trPr>
        <w:tc>
          <w:tcPr>
            <w:tcW w:w="674" w:type="dxa"/>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1,0</w:t>
            </w:r>
          </w:p>
        </w:tc>
        <w:tc>
          <w:tcPr>
            <w:tcW w:w="9306" w:type="dxa"/>
            <w:tcBorders>
              <w:top w:val="single" w:sz="4" w:space="0" w:color="auto"/>
              <w:bottom w:val="single" w:sz="4" w:space="0" w:color="auto"/>
            </w:tcBorders>
            <w:shd w:val="clear" w:color="auto" w:fill="auto"/>
            <w:vAlign w:val="center"/>
          </w:tcPr>
          <w:p w:rsidR="00AB200B" w:rsidRPr="000814B5" w:rsidRDefault="00AB200B" w:rsidP="00972900">
            <w:pPr>
              <w:rPr>
                <w:b/>
                <w:color w:val="000000" w:themeColor="text1"/>
              </w:rPr>
            </w:pPr>
            <w:r w:rsidRPr="000814B5">
              <w:rPr>
                <w:b/>
                <w:color w:val="000000" w:themeColor="text1"/>
              </w:rPr>
              <w:t>8 phương trình x 0,125</w:t>
            </w:r>
          </w:p>
          <w:p w:rsidR="00AB200B" w:rsidRPr="000814B5" w:rsidRDefault="00AB200B" w:rsidP="00972900">
            <w:pPr>
              <w:rPr>
                <w:color w:val="000000" w:themeColor="text1"/>
              </w:rPr>
            </w:pPr>
            <w:r w:rsidRPr="000814B5">
              <w:rPr>
                <w:color w:val="000000" w:themeColor="text1"/>
              </w:rPr>
              <w:t>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60">
                <v:shape id="_x0000_i2596" type="#_x0000_t75" style="width:42pt;height:18pt" o:ole="">
                  <v:imagedata r:id="rId2607" o:title=""/>
                </v:shape>
                <o:OLEObject Type="Embed" ProgID="Equation.DSMT4" ShapeID="_x0000_i2596" DrawAspect="Content" ObjectID="_1620821782" r:id="rId2608"/>
              </w:object>
            </w:r>
            <w:r w:rsidRPr="000814B5">
              <w:rPr>
                <w:color w:val="000000" w:themeColor="text1"/>
              </w:rPr>
              <w:t xml:space="preserve"> CH </w:t>
            </w:r>
            <w:r w:rsidRPr="000814B5">
              <w:rPr>
                <w:color w:val="000000" w:themeColor="text1"/>
                <w:position w:val="-4"/>
              </w:rPr>
              <w:object w:dxaOrig="200" w:dyaOrig="200">
                <v:shape id="_x0000_i2597" type="#_x0000_t75" style="width:9.75pt;height:9.75pt" o:ole="">
                  <v:imagedata r:id="rId2609" o:title=""/>
                </v:shape>
                <o:OLEObject Type="Embed" ProgID="Equation.DSMT4" ShapeID="_x0000_i2597" DrawAspect="Content" ObjectID="_1620821783" r:id="rId2610"/>
              </w:object>
            </w:r>
            <w:r w:rsidRPr="000814B5">
              <w:rPr>
                <w:color w:val="000000" w:themeColor="text1"/>
              </w:rPr>
              <w:t xml:space="preserve"> CH + H</w:t>
            </w:r>
            <w:r w:rsidRPr="000814B5">
              <w:rPr>
                <w:color w:val="000000" w:themeColor="text1"/>
                <w:vertAlign w:val="subscript"/>
              </w:rPr>
              <w:t>2</w:t>
            </w:r>
            <w:r w:rsidRPr="000814B5">
              <w:rPr>
                <w:color w:val="000000" w:themeColor="text1"/>
              </w:rPr>
              <w:t>.</w:t>
            </w:r>
          </w:p>
          <w:p w:rsidR="00AB200B" w:rsidRPr="000814B5" w:rsidRDefault="00AB200B" w:rsidP="00972900">
            <w:pPr>
              <w:rPr>
                <w:color w:val="000000" w:themeColor="text1"/>
              </w:rPr>
            </w:pPr>
            <w:r w:rsidRPr="000814B5">
              <w:rPr>
                <w:color w:val="000000" w:themeColor="text1"/>
              </w:rPr>
              <w:t>CH</w:t>
            </w:r>
            <w:r w:rsidRPr="000814B5">
              <w:rPr>
                <w:color w:val="000000" w:themeColor="text1"/>
                <w:vertAlign w:val="subscript"/>
              </w:rPr>
              <w:t>2</w:t>
            </w:r>
            <w:r w:rsidRPr="000814B5">
              <w:rPr>
                <w:color w:val="000000" w:themeColor="text1"/>
              </w:rPr>
              <w:t xml:space="preserve"> = CH</w:t>
            </w:r>
            <w:r w:rsidRPr="000814B5">
              <w:rPr>
                <w:color w:val="000000" w:themeColor="text1"/>
                <w:vertAlign w:val="subscript"/>
              </w:rPr>
              <w:t>2</w:t>
            </w:r>
            <w:r w:rsidRPr="000814B5">
              <w:rPr>
                <w:color w:val="000000" w:themeColor="text1"/>
              </w:rPr>
              <w:t xml:space="preserve"> +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20">
                <v:shape id="_x0000_i2598" type="#_x0000_t75" style="width:42pt;height:15.75pt" o:ole="">
                  <v:imagedata r:id="rId2611" o:title=""/>
                </v:shape>
                <o:OLEObject Type="Embed" ProgID="Equation.DSMT4" ShapeID="_x0000_i2598" DrawAspect="Content" ObjectID="_1620821784" r:id="rId2612"/>
              </w:object>
            </w:r>
            <w:r w:rsidRPr="000814B5">
              <w:rPr>
                <w:color w:val="000000" w:themeColor="text1"/>
              </w:rPr>
              <w:t xml:space="preserve"> CH</w:t>
            </w:r>
            <w:r w:rsidRPr="000814B5">
              <w:rPr>
                <w:color w:val="000000" w:themeColor="text1"/>
                <w:vertAlign w:val="subscript"/>
              </w:rPr>
              <w:t>2</w:t>
            </w:r>
            <w:r w:rsidRPr="000814B5">
              <w:rPr>
                <w:color w:val="000000" w:themeColor="text1"/>
              </w:rPr>
              <w:t>Br – CH</w:t>
            </w:r>
            <w:r w:rsidRPr="000814B5">
              <w:rPr>
                <w:color w:val="000000" w:themeColor="text1"/>
                <w:vertAlign w:val="subscript"/>
              </w:rPr>
              <w:t>2</w:t>
            </w:r>
            <w:r w:rsidRPr="000814B5">
              <w:rPr>
                <w:color w:val="000000" w:themeColor="text1"/>
              </w:rPr>
              <w:t>Br.</w:t>
            </w:r>
          </w:p>
          <w:p w:rsidR="00AB200B" w:rsidRPr="000814B5" w:rsidRDefault="00AB200B" w:rsidP="00972900">
            <w:pPr>
              <w:rPr>
                <w:color w:val="000000" w:themeColor="text1"/>
              </w:rPr>
            </w:pPr>
            <w:r w:rsidRPr="000814B5">
              <w:rPr>
                <w:color w:val="000000" w:themeColor="text1"/>
              </w:rPr>
              <w:t xml:space="preserve">CH </w:t>
            </w:r>
            <w:r w:rsidRPr="000814B5">
              <w:rPr>
                <w:color w:val="000000" w:themeColor="text1"/>
                <w:position w:val="-4"/>
              </w:rPr>
              <w:object w:dxaOrig="200" w:dyaOrig="200">
                <v:shape id="_x0000_i2599" type="#_x0000_t75" style="width:9.75pt;height:9.75pt" o:ole="">
                  <v:imagedata r:id="rId2609" o:title=""/>
                </v:shape>
                <o:OLEObject Type="Embed" ProgID="Equation.DSMT4" ShapeID="_x0000_i2599" DrawAspect="Content" ObjectID="_1620821785" r:id="rId2613"/>
              </w:object>
            </w:r>
            <w:r w:rsidRPr="000814B5">
              <w:rPr>
                <w:color w:val="000000" w:themeColor="text1"/>
              </w:rPr>
              <w:t xml:space="preserve"> CH + 2Br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20">
                <v:shape id="_x0000_i2600" type="#_x0000_t75" style="width:42pt;height:15.75pt" o:ole="">
                  <v:imagedata r:id="rId2611" o:title=""/>
                </v:shape>
                <o:OLEObject Type="Embed" ProgID="Equation.DSMT4" ShapeID="_x0000_i2600" DrawAspect="Content" ObjectID="_1620821786" r:id="rId2614"/>
              </w:object>
            </w:r>
            <w:r w:rsidRPr="000814B5">
              <w:rPr>
                <w:color w:val="000000" w:themeColor="text1"/>
              </w:rPr>
              <w:t xml:space="preserve"> CHBr</w:t>
            </w:r>
            <w:r w:rsidRPr="000814B5">
              <w:rPr>
                <w:color w:val="000000" w:themeColor="text1"/>
                <w:vertAlign w:val="subscript"/>
              </w:rPr>
              <w:t>2</w:t>
            </w:r>
            <w:r w:rsidRPr="000814B5">
              <w:rPr>
                <w:color w:val="000000" w:themeColor="text1"/>
              </w:rPr>
              <w:t xml:space="preserve"> – CHBr</w:t>
            </w:r>
            <w:r w:rsidRPr="000814B5">
              <w:rPr>
                <w:color w:val="000000" w:themeColor="text1"/>
                <w:vertAlign w:val="subscript"/>
              </w:rPr>
              <w:t>2</w:t>
            </w:r>
            <w:r w:rsidRPr="000814B5">
              <w:rPr>
                <w:color w:val="000000" w:themeColor="text1"/>
              </w:rPr>
              <w:t>.</w:t>
            </w:r>
          </w:p>
          <w:p w:rsidR="00AB200B" w:rsidRPr="000814B5" w:rsidRDefault="00AB200B" w:rsidP="00972900">
            <w:pPr>
              <w:rPr>
                <w:color w:val="000000" w:themeColor="text1"/>
              </w:rPr>
            </w:pPr>
            <w:r w:rsidRPr="000814B5">
              <w:rPr>
                <w:color w:val="000000" w:themeColor="text1"/>
              </w:rPr>
              <w:t xml:space="preserve">CH </w:t>
            </w:r>
            <w:r w:rsidRPr="000814B5">
              <w:rPr>
                <w:color w:val="000000" w:themeColor="text1"/>
                <w:position w:val="-4"/>
              </w:rPr>
              <w:object w:dxaOrig="200" w:dyaOrig="200">
                <v:shape id="_x0000_i2601" type="#_x0000_t75" style="width:9.75pt;height:9.75pt" o:ole="">
                  <v:imagedata r:id="rId2609" o:title=""/>
                </v:shape>
                <o:OLEObject Type="Embed" ProgID="Equation.DSMT4" ShapeID="_x0000_i2601" DrawAspect="Content" ObjectID="_1620821787" r:id="rId2615"/>
              </w:object>
            </w:r>
            <w:r w:rsidRPr="000814B5">
              <w:rPr>
                <w:color w:val="000000" w:themeColor="text1"/>
              </w:rPr>
              <w:t xml:space="preserve"> CH + 2AgNO</w:t>
            </w:r>
            <w:r w:rsidRPr="000814B5">
              <w:rPr>
                <w:color w:val="000000" w:themeColor="text1"/>
                <w:vertAlign w:val="subscript"/>
              </w:rPr>
              <w:t>3</w:t>
            </w:r>
            <w:r w:rsidRPr="000814B5">
              <w:rPr>
                <w:color w:val="000000" w:themeColor="text1"/>
              </w:rPr>
              <w:t xml:space="preserve"> + 2NH</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620" w:dyaOrig="320">
                <v:shape id="_x0000_i2602" type="#_x0000_t75" style="width:30.75pt;height:15.75pt" o:ole="">
                  <v:imagedata r:id="rId2616" o:title=""/>
                </v:shape>
                <o:OLEObject Type="Embed" ProgID="Equation.DSMT4" ShapeID="_x0000_i2602" DrawAspect="Content" ObjectID="_1620821788" r:id="rId2617"/>
              </w:object>
            </w:r>
            <w:r w:rsidRPr="000814B5">
              <w:rPr>
                <w:color w:val="000000" w:themeColor="text1"/>
              </w:rPr>
              <w:t xml:space="preserve">  AgC </w:t>
            </w:r>
            <w:r w:rsidRPr="000814B5">
              <w:rPr>
                <w:color w:val="000000" w:themeColor="text1"/>
                <w:position w:val="-4"/>
              </w:rPr>
              <w:object w:dxaOrig="200" w:dyaOrig="200">
                <v:shape id="_x0000_i2603" type="#_x0000_t75" style="width:9.75pt;height:9.75pt" o:ole="">
                  <v:imagedata r:id="rId2609" o:title=""/>
                </v:shape>
                <o:OLEObject Type="Embed" ProgID="Equation.DSMT4" ShapeID="_x0000_i2603" DrawAspect="Content" ObjectID="_1620821789" r:id="rId2618"/>
              </w:object>
            </w:r>
            <w:r w:rsidRPr="000814B5">
              <w:rPr>
                <w:color w:val="000000" w:themeColor="text1"/>
              </w:rPr>
              <w:t xml:space="preserve"> CAg</w:t>
            </w:r>
            <w:r w:rsidRPr="000814B5">
              <w:rPr>
                <w:color w:val="000000" w:themeColor="text1"/>
                <w:position w:val="-6"/>
              </w:rPr>
              <w:object w:dxaOrig="220" w:dyaOrig="320">
                <v:shape id="_x0000_i2604" type="#_x0000_t75" style="width:11.25pt;height:15.75pt" o:ole="">
                  <v:imagedata r:id="rId2619" o:title=""/>
                </v:shape>
                <o:OLEObject Type="Embed" ProgID="Equation.DSMT4" ShapeID="_x0000_i2604" DrawAspect="Content" ObjectID="_1620821790" r:id="rId2620"/>
              </w:object>
            </w:r>
            <w:r w:rsidRPr="000814B5">
              <w:rPr>
                <w:color w:val="000000" w:themeColor="text1"/>
              </w:rPr>
              <w:t xml:space="preserve">  + 2NH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w:t>
            </w:r>
          </w:p>
          <w:p w:rsidR="00AB200B" w:rsidRPr="000814B5" w:rsidRDefault="00AB200B" w:rsidP="002E6745">
            <w:pPr>
              <w:rPr>
                <w:color w:val="000000" w:themeColor="text1"/>
              </w:rPr>
            </w:pPr>
            <w:r w:rsidRPr="000814B5">
              <w:rPr>
                <w:color w:val="000000" w:themeColor="text1"/>
              </w:rPr>
              <w:lastRenderedPageBreak/>
              <w:t xml:space="preserve">2CH </w:t>
            </w:r>
            <w:r w:rsidRPr="000814B5">
              <w:rPr>
                <w:color w:val="000000" w:themeColor="text1"/>
                <w:position w:val="-4"/>
              </w:rPr>
              <w:object w:dxaOrig="200" w:dyaOrig="200">
                <v:shape id="_x0000_i2605" type="#_x0000_t75" style="width:9.75pt;height:9.75pt" o:ole="">
                  <v:imagedata r:id="rId2609" o:title=""/>
                </v:shape>
                <o:OLEObject Type="Embed" ProgID="Equation.DSMT4" ShapeID="_x0000_i2605" DrawAspect="Content" ObjectID="_1620821791" r:id="rId2621"/>
              </w:object>
            </w:r>
            <w:r w:rsidRPr="000814B5">
              <w:rPr>
                <w:color w:val="000000" w:themeColor="text1"/>
              </w:rPr>
              <w:t xml:space="preserve"> CH </w:t>
            </w:r>
            <w:r w:rsidRPr="000814B5">
              <w:rPr>
                <w:color w:val="000000" w:themeColor="text1"/>
                <w:position w:val="-6"/>
              </w:rPr>
              <w:object w:dxaOrig="1420" w:dyaOrig="320">
                <v:shape id="_x0000_i2606" type="#_x0000_t75" style="width:71.25pt;height:15.75pt" o:ole="">
                  <v:imagedata r:id="rId2622" o:title=""/>
                </v:shape>
                <o:OLEObject Type="Embed" ProgID="Equation.DSMT4" ShapeID="_x0000_i2606" DrawAspect="Content" ObjectID="_1620821792" r:id="rId2623"/>
              </w:object>
            </w:r>
            <w:r w:rsidRPr="000814B5">
              <w:rPr>
                <w:color w:val="000000" w:themeColor="text1"/>
              </w:rPr>
              <w:t xml:space="preserve"> CH </w:t>
            </w:r>
            <w:r w:rsidRPr="000814B5">
              <w:rPr>
                <w:color w:val="000000" w:themeColor="text1"/>
                <w:position w:val="-4"/>
              </w:rPr>
              <w:object w:dxaOrig="200" w:dyaOrig="200">
                <v:shape id="_x0000_i2607" type="#_x0000_t75" style="width:9.75pt;height:9.75pt" o:ole="">
                  <v:imagedata r:id="rId2609" o:title=""/>
                </v:shape>
                <o:OLEObject Type="Embed" ProgID="Equation.DSMT4" ShapeID="_x0000_i2607" DrawAspect="Content" ObjectID="_1620821793" r:id="rId2624"/>
              </w:object>
            </w:r>
            <w:r w:rsidRPr="000814B5">
              <w:rPr>
                <w:color w:val="000000" w:themeColor="text1"/>
              </w:rPr>
              <w:t xml:space="preserve"> C – CH = CH</w:t>
            </w:r>
            <w:r w:rsidRPr="000814B5">
              <w:rPr>
                <w:color w:val="000000" w:themeColor="text1"/>
                <w:vertAlign w:val="subscript"/>
              </w:rPr>
              <w:t>2</w:t>
            </w:r>
            <w:r w:rsidRPr="000814B5">
              <w:rPr>
                <w:color w:val="000000" w:themeColor="text1"/>
              </w:rPr>
              <w:t>.</w:t>
            </w:r>
          </w:p>
          <w:p w:rsidR="00AB200B" w:rsidRPr="000814B5" w:rsidRDefault="00AB200B" w:rsidP="002E6745">
            <w:pPr>
              <w:rPr>
                <w:color w:val="000000" w:themeColor="text1"/>
              </w:rPr>
            </w:pPr>
            <w:r w:rsidRPr="000814B5">
              <w:rPr>
                <w:color w:val="000000" w:themeColor="text1"/>
              </w:rPr>
              <w:t xml:space="preserve">CH </w:t>
            </w:r>
            <w:r w:rsidRPr="000814B5">
              <w:rPr>
                <w:color w:val="000000" w:themeColor="text1"/>
                <w:position w:val="-4"/>
              </w:rPr>
              <w:object w:dxaOrig="200" w:dyaOrig="200">
                <v:shape id="_x0000_i2608" type="#_x0000_t75" style="width:9.75pt;height:9.75pt" o:ole="">
                  <v:imagedata r:id="rId2609" o:title=""/>
                </v:shape>
                <o:OLEObject Type="Embed" ProgID="Equation.DSMT4" ShapeID="_x0000_i2608" DrawAspect="Content" ObjectID="_1620821794" r:id="rId2625"/>
              </w:object>
            </w:r>
            <w:r w:rsidRPr="000814B5">
              <w:rPr>
                <w:color w:val="000000" w:themeColor="text1"/>
              </w:rPr>
              <w:t xml:space="preserve"> C – CH = CH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40" w:dyaOrig="360">
                <v:shape id="_x0000_i2609" type="#_x0000_t75" style="width:42pt;height:18pt" o:ole="">
                  <v:imagedata r:id="rId2626" o:title=""/>
                </v:shape>
                <o:OLEObject Type="Embed" ProgID="Equation.DSMT4" ShapeID="_x0000_i2609" DrawAspect="Content" ObjectID="_1620821795" r:id="rId2627"/>
              </w:object>
            </w:r>
            <w:r w:rsidRPr="000814B5">
              <w:rPr>
                <w:color w:val="000000" w:themeColor="text1"/>
              </w:rPr>
              <w:t xml:space="preserve"> CH</w:t>
            </w:r>
            <w:r w:rsidRPr="000814B5">
              <w:rPr>
                <w:color w:val="000000" w:themeColor="text1"/>
                <w:vertAlign w:val="subscript"/>
              </w:rPr>
              <w:t>2</w:t>
            </w:r>
            <w:r w:rsidRPr="000814B5">
              <w:rPr>
                <w:color w:val="000000" w:themeColor="text1"/>
              </w:rPr>
              <w:t xml:space="preserve"> = CH – CH = CH</w:t>
            </w:r>
            <w:r w:rsidRPr="000814B5">
              <w:rPr>
                <w:color w:val="000000" w:themeColor="text1"/>
                <w:vertAlign w:val="subscript"/>
              </w:rPr>
              <w:t>2</w:t>
            </w:r>
            <w:r w:rsidRPr="000814B5">
              <w:rPr>
                <w:color w:val="000000" w:themeColor="text1"/>
              </w:rPr>
              <w:t>.</w:t>
            </w:r>
          </w:p>
          <w:p w:rsidR="00AB200B" w:rsidRPr="000814B5" w:rsidRDefault="00301AE5" w:rsidP="002E6745">
            <w:pPr>
              <w:rPr>
                <w:color w:val="000000" w:themeColor="text1"/>
              </w:rPr>
            </w:pPr>
            <w:r>
              <w:rPr>
                <w:noProof/>
                <w:color w:val="000000" w:themeColor="text1"/>
              </w:rPr>
              <mc:AlternateContent>
                <mc:Choice Requires="wps">
                  <w:drawing>
                    <wp:anchor distT="0" distB="0" distL="114300" distR="114300" simplePos="0" relativeHeight="251756032" behindDoc="0" locked="0" layoutInCell="1" allowOverlap="1">
                      <wp:simplePos x="0" y="0"/>
                      <wp:positionH relativeFrom="column">
                        <wp:posOffset>3772535</wp:posOffset>
                      </wp:positionH>
                      <wp:positionV relativeFrom="paragraph">
                        <wp:posOffset>132080</wp:posOffset>
                      </wp:positionV>
                      <wp:extent cx="157480" cy="0"/>
                      <wp:effectExtent l="11430" t="5080" r="12065" b="13970"/>
                      <wp:wrapNone/>
                      <wp:docPr id="199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297.05pt;margin-top:10.4pt;width:12.4pt;height: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UIQ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"/>
                  </w:pict>
                </mc:Fallback>
              </mc:AlternateContent>
            </w:r>
            <w:r>
              <w:rPr>
                <w:b/>
                <w:noProof/>
                <w:color w:val="000000" w:themeColor="text1"/>
              </w:rPr>
              <mc:AlternateContent>
                <mc:Choice Requires="wps">
                  <w:drawing>
                    <wp:anchor distT="0" distB="0" distL="114300" distR="114300" simplePos="0" relativeHeight="251757056" behindDoc="0" locked="0" layoutInCell="1" allowOverlap="1">
                      <wp:simplePos x="0" y="0"/>
                      <wp:positionH relativeFrom="column">
                        <wp:posOffset>2162810</wp:posOffset>
                      </wp:positionH>
                      <wp:positionV relativeFrom="paragraph">
                        <wp:posOffset>139700</wp:posOffset>
                      </wp:positionV>
                      <wp:extent cx="157480" cy="0"/>
                      <wp:effectExtent l="11430" t="12700" r="12065" b="6350"/>
                      <wp:wrapNone/>
                      <wp:docPr id="1990"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170.3pt;margin-top:11pt;width:12.4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"/>
                  </w:pict>
                </mc:Fallback>
              </mc:AlternateContent>
            </w:r>
            <w:r w:rsidR="00AB200B" w:rsidRPr="000814B5">
              <w:rPr>
                <w:color w:val="000000" w:themeColor="text1"/>
              </w:rPr>
              <w:t>CH</w:t>
            </w:r>
            <w:r w:rsidR="00AB200B" w:rsidRPr="000814B5">
              <w:rPr>
                <w:color w:val="000000" w:themeColor="text1"/>
                <w:vertAlign w:val="subscript"/>
              </w:rPr>
              <w:t>2</w:t>
            </w:r>
            <w:r w:rsidR="00AB200B" w:rsidRPr="000814B5">
              <w:rPr>
                <w:color w:val="000000" w:themeColor="text1"/>
              </w:rPr>
              <w:t xml:space="preserve"> = CH – CH = CH</w:t>
            </w:r>
            <w:r w:rsidR="00AB200B" w:rsidRPr="000814B5">
              <w:rPr>
                <w:color w:val="000000" w:themeColor="text1"/>
                <w:vertAlign w:val="subscript"/>
              </w:rPr>
              <w:t>2</w:t>
            </w:r>
            <w:r w:rsidR="00AB200B" w:rsidRPr="000814B5">
              <w:rPr>
                <w:color w:val="000000" w:themeColor="text1"/>
                <w:position w:val="-6"/>
              </w:rPr>
              <w:object w:dxaOrig="960" w:dyaOrig="360">
                <v:shape id="_x0000_i2610" type="#_x0000_t75" style="width:48pt;height:18pt" o:ole="">
                  <v:imagedata r:id="rId2628" o:title=""/>
                </v:shape>
                <o:OLEObject Type="Embed" ProgID="Equation.DSMT4" ShapeID="_x0000_i2610" DrawAspect="Content" ObjectID="_1620821796" r:id="rId2629"/>
              </w:object>
            </w:r>
            <w:r w:rsidR="00AB200B" w:rsidRPr="000814B5">
              <w:rPr>
                <w:color w:val="000000" w:themeColor="text1"/>
              </w:rPr>
              <w:t xml:space="preserve"> </w:t>
            </w:r>
            <w:r w:rsidR="00AB200B" w:rsidRPr="000814B5">
              <w:rPr>
                <w:color w:val="000000" w:themeColor="text1"/>
                <w:position w:val="-14"/>
              </w:rPr>
              <w:object w:dxaOrig="2700" w:dyaOrig="400">
                <v:shape id="_x0000_i2611" type="#_x0000_t75" style="width:135pt;height:20.25pt" o:ole="">
                  <v:imagedata r:id="rId2630" o:title=""/>
                </v:shape>
                <o:OLEObject Type="Embed" ProgID="Equation.DSMT4" ShapeID="_x0000_i2611" DrawAspect="Content" ObjectID="_1620821797" r:id="rId2631"/>
              </w:object>
            </w:r>
            <w:r w:rsidR="00AB200B" w:rsidRPr="000814B5">
              <w:rPr>
                <w:color w:val="000000" w:themeColor="text1"/>
              </w:rPr>
              <w:t xml:space="preserve"> .</w:t>
            </w:r>
          </w:p>
          <w:p w:rsidR="00AB200B" w:rsidRPr="000814B5" w:rsidRDefault="00AB200B" w:rsidP="002E6745">
            <w:pPr>
              <w:rPr>
                <w:color w:val="000000" w:themeColor="text1"/>
              </w:rPr>
            </w:pPr>
            <w:r w:rsidRPr="000814B5">
              <w:rPr>
                <w:color w:val="000000" w:themeColor="text1"/>
              </w:rPr>
              <w:t xml:space="preserve">3CH </w:t>
            </w:r>
            <w:r w:rsidRPr="000814B5">
              <w:rPr>
                <w:color w:val="000000" w:themeColor="text1"/>
                <w:position w:val="-4"/>
              </w:rPr>
              <w:object w:dxaOrig="200" w:dyaOrig="200">
                <v:shape id="_x0000_i2612" type="#_x0000_t75" style="width:9.75pt;height:9.75pt" o:ole="">
                  <v:imagedata r:id="rId2609" o:title=""/>
                </v:shape>
                <o:OLEObject Type="Embed" ProgID="Equation.DSMT4" ShapeID="_x0000_i2612" DrawAspect="Content" ObjectID="_1620821798" r:id="rId2632"/>
              </w:object>
            </w:r>
            <w:r w:rsidRPr="000814B5">
              <w:rPr>
                <w:color w:val="000000" w:themeColor="text1"/>
              </w:rPr>
              <w:t xml:space="preserve"> CH </w:t>
            </w:r>
            <w:r w:rsidRPr="000814B5">
              <w:rPr>
                <w:color w:val="000000" w:themeColor="text1"/>
                <w:position w:val="-14"/>
              </w:rPr>
              <w:object w:dxaOrig="940" w:dyaOrig="400">
                <v:shape id="_x0000_i2613" type="#_x0000_t75" style="width:47.25pt;height:20.25pt" o:ole="">
                  <v:imagedata r:id="rId2633" o:title=""/>
                </v:shape>
                <o:OLEObject Type="Embed" ProgID="Equation.DSMT4" ShapeID="_x0000_i2613" DrawAspect="Content" ObjectID="_1620821799" r:id="rId2634"/>
              </w:object>
            </w:r>
            <w:r w:rsidRPr="000814B5">
              <w:rPr>
                <w:color w:val="000000" w:themeColor="text1"/>
              </w:rPr>
              <w:t xml:space="preserve"> C</w:t>
            </w:r>
            <w:r w:rsidRPr="000814B5">
              <w:rPr>
                <w:color w:val="000000" w:themeColor="text1"/>
                <w:vertAlign w:val="subscript"/>
              </w:rPr>
              <w:t>6</w:t>
            </w:r>
            <w:r w:rsidRPr="000814B5">
              <w:rPr>
                <w:color w:val="000000" w:themeColor="text1"/>
              </w:rPr>
              <w:t>H</w:t>
            </w:r>
            <w:r w:rsidRPr="000814B5">
              <w:rPr>
                <w:color w:val="000000" w:themeColor="text1"/>
                <w:vertAlign w:val="subscript"/>
              </w:rPr>
              <w:t>6</w:t>
            </w:r>
            <w:r w:rsidRPr="000814B5">
              <w:rPr>
                <w:color w:val="000000" w:themeColor="text1"/>
                <w:vertAlign w:val="subscript"/>
              </w:rPr>
              <w:softHyphen/>
            </w:r>
            <w:r w:rsidRPr="000814B5">
              <w:rPr>
                <w:color w:val="000000" w:themeColor="text1"/>
              </w:rPr>
              <w:t>.</w:t>
            </w:r>
          </w:p>
        </w:tc>
        <w:tc>
          <w:tcPr>
            <w:tcW w:w="901" w:type="dxa"/>
            <w:tcBorders>
              <w:top w:val="single"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lastRenderedPageBreak/>
              <w:t>1,0</w:t>
            </w:r>
          </w:p>
        </w:tc>
      </w:tr>
      <w:tr w:rsidR="00AB200B" w:rsidRPr="000814B5" w:rsidTr="00472A2C">
        <w:trPr>
          <w:trHeight w:val="1545"/>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lastRenderedPageBreak/>
              <w:t>2</w:t>
            </w:r>
          </w:p>
          <w:p w:rsidR="00AB200B" w:rsidRPr="000814B5" w:rsidRDefault="00AB200B" w:rsidP="00972900">
            <w:pPr>
              <w:jc w:val="center"/>
              <w:rPr>
                <w:b/>
                <w:color w:val="000000" w:themeColor="text1"/>
              </w:rPr>
            </w:pPr>
            <w:r w:rsidRPr="000814B5">
              <w:rPr>
                <w:b/>
                <w:color w:val="000000" w:themeColor="text1"/>
              </w:rPr>
              <w:t>1,0</w:t>
            </w:r>
          </w:p>
        </w:tc>
        <w:tc>
          <w:tcPr>
            <w:tcW w:w="9306" w:type="dxa"/>
            <w:tcBorders>
              <w:top w:val="single" w:sz="4" w:space="0" w:color="auto"/>
              <w:bottom w:val="dotted" w:sz="4" w:space="0" w:color="auto"/>
            </w:tcBorders>
            <w:shd w:val="clear" w:color="auto" w:fill="auto"/>
          </w:tcPr>
          <w:p w:rsidR="00AB200B" w:rsidRPr="000814B5" w:rsidRDefault="00AB200B" w:rsidP="00AD2DC7">
            <w:pPr>
              <w:numPr>
                <w:ilvl w:val="0"/>
                <w:numId w:val="50"/>
              </w:numPr>
              <w:rPr>
                <w:color w:val="000000" w:themeColor="text1"/>
              </w:rPr>
            </w:pPr>
            <w:r w:rsidRPr="000814B5">
              <w:rPr>
                <w:color w:val="000000" w:themeColor="text1"/>
              </w:rPr>
              <w:t xml:space="preserve">Dùng Na làm thuốc thử: mẫu chứa ancol propylic, ancol isopropylic đều thoát khí </w:t>
            </w:r>
            <w:r w:rsidRPr="000814B5">
              <w:rPr>
                <w:color w:val="000000" w:themeColor="text1"/>
                <w:position w:val="-6"/>
              </w:rPr>
              <w:object w:dxaOrig="300" w:dyaOrig="240">
                <v:shape id="_x0000_i2614" type="#_x0000_t75" style="width:15pt;height:12pt" o:ole="">
                  <v:imagedata r:id="rId2635" o:title=""/>
                </v:shape>
                <o:OLEObject Type="Embed" ProgID="Equation.DSMT4" ShapeID="_x0000_i2614" DrawAspect="Content" ObjectID="_1620821800" r:id="rId2636"/>
              </w:object>
            </w:r>
            <w:r w:rsidRPr="000814B5">
              <w:rPr>
                <w:color w:val="000000" w:themeColor="text1"/>
              </w:rPr>
              <w:t xml:space="preserve"> nhận ra etylmetylete.</w:t>
            </w:r>
          </w:p>
          <w:p w:rsidR="00AB200B" w:rsidRPr="000814B5" w:rsidRDefault="00AB200B" w:rsidP="00972900">
            <w:pPr>
              <w:ind w:left="720"/>
              <w:rPr>
                <w:color w:val="000000" w:themeColor="text1"/>
              </w:rPr>
            </w:pPr>
            <w:r w:rsidRPr="000814B5">
              <w:rPr>
                <w:color w:val="000000" w:themeColor="text1"/>
              </w:rPr>
              <w:t>Oxi hoá 2 ancol bằng CuO, sản phẩm thu được cho tác dụng với AgNO</w:t>
            </w:r>
            <w:r w:rsidRPr="000814B5">
              <w:rPr>
                <w:color w:val="000000" w:themeColor="text1"/>
                <w:vertAlign w:val="subscript"/>
              </w:rPr>
              <w:t>3</w:t>
            </w:r>
            <w:r w:rsidRPr="000814B5">
              <w:rPr>
                <w:color w:val="000000" w:themeColor="text1"/>
              </w:rPr>
              <w:t>/NH</w:t>
            </w:r>
            <w:r w:rsidRPr="000814B5">
              <w:rPr>
                <w:color w:val="000000" w:themeColor="text1"/>
                <w:vertAlign w:val="subscript"/>
              </w:rPr>
              <w:t>3</w:t>
            </w:r>
            <w:r w:rsidRPr="000814B5">
              <w:rPr>
                <w:color w:val="000000" w:themeColor="text1"/>
              </w:rPr>
              <w:t xml:space="preserve">, nếu có kết tủa bạc </w:t>
            </w:r>
            <w:r w:rsidRPr="000814B5">
              <w:rPr>
                <w:color w:val="000000" w:themeColor="text1"/>
                <w:position w:val="-6"/>
              </w:rPr>
              <w:object w:dxaOrig="300" w:dyaOrig="240">
                <v:shape id="_x0000_i2615" type="#_x0000_t75" style="width:15pt;height:12pt" o:ole="">
                  <v:imagedata r:id="rId2635" o:title=""/>
                </v:shape>
                <o:OLEObject Type="Embed" ProgID="Equation.DSMT4" ShapeID="_x0000_i2615" DrawAspect="Content" ObjectID="_1620821801" r:id="rId2637"/>
              </w:object>
            </w:r>
            <w:r w:rsidRPr="000814B5">
              <w:rPr>
                <w:color w:val="000000" w:themeColor="text1"/>
              </w:rPr>
              <w:t xml:space="preserve"> nhận ra ancol propylic.</w:t>
            </w:r>
          </w:p>
          <w:p w:rsidR="00AB200B" w:rsidRPr="000814B5" w:rsidRDefault="00AB200B" w:rsidP="00972900">
            <w:pPr>
              <w:ind w:left="720"/>
              <w:rPr>
                <w:color w:val="000000" w:themeColor="text1"/>
              </w:rPr>
            </w:pPr>
            <w:r w:rsidRPr="000814B5">
              <w:rPr>
                <w:color w:val="000000" w:themeColor="text1"/>
                <w:position w:val="-6"/>
              </w:rPr>
              <w:object w:dxaOrig="300" w:dyaOrig="240">
                <v:shape id="_x0000_i2616" type="#_x0000_t75" style="width:15pt;height:12pt" o:ole="">
                  <v:imagedata r:id="rId2635" o:title=""/>
                </v:shape>
                <o:OLEObject Type="Embed" ProgID="Equation.DSMT4" ShapeID="_x0000_i2616" DrawAspect="Content" ObjectID="_1620821802" r:id="rId2638"/>
              </w:object>
            </w:r>
            <w:r w:rsidRPr="000814B5">
              <w:rPr>
                <w:color w:val="000000" w:themeColor="text1"/>
              </w:rPr>
              <w:t xml:space="preserve"> Còn lại là ancol isopropylic không có hiện tượng phản ứng.</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250"/>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022F51">
            <w:pPr>
              <w:ind w:left="720"/>
              <w:rPr>
                <w:color w:val="000000" w:themeColor="text1"/>
              </w:rPr>
            </w:pPr>
            <w:r w:rsidRPr="000814B5">
              <w:rPr>
                <w:b/>
                <w:color w:val="000000" w:themeColor="text1"/>
              </w:rPr>
              <w:t>Phương trình phản ứng:</w:t>
            </w:r>
            <w:r w:rsidRPr="000814B5">
              <w:rPr>
                <w:color w:val="000000" w:themeColor="text1"/>
              </w:rPr>
              <w:t xml:space="preserve">  </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929"/>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AD2DC7">
            <w:pPr>
              <w:numPr>
                <w:ilvl w:val="0"/>
                <w:numId w:val="50"/>
              </w:numPr>
              <w:rPr>
                <w:color w:val="000000" w:themeColor="text1"/>
              </w:rPr>
            </w:pPr>
            <w:r w:rsidRPr="000814B5">
              <w:rPr>
                <w:color w:val="000000" w:themeColor="text1"/>
              </w:rPr>
              <w:t>Dùng thuốc thử Cu(OH)</w:t>
            </w:r>
            <w:r w:rsidRPr="000814B5">
              <w:rPr>
                <w:color w:val="000000" w:themeColor="text1"/>
                <w:vertAlign w:val="subscript"/>
              </w:rPr>
              <w:t>2</w:t>
            </w:r>
            <w:r w:rsidRPr="000814B5">
              <w:rPr>
                <w:color w:val="000000" w:themeColor="text1"/>
              </w:rPr>
              <w:t>, mẫu thử nào làm hoà tan Cu(OH)</w:t>
            </w:r>
            <w:r w:rsidRPr="000814B5">
              <w:rPr>
                <w:color w:val="000000" w:themeColor="text1"/>
                <w:vertAlign w:val="subscript"/>
              </w:rPr>
              <w:t>2</w:t>
            </w:r>
            <w:r w:rsidRPr="000814B5">
              <w:rPr>
                <w:color w:val="000000" w:themeColor="text1"/>
              </w:rPr>
              <w:t xml:space="preserve"> tạo dung dịch màu xanh lam </w:t>
            </w:r>
            <w:r w:rsidRPr="000814B5">
              <w:rPr>
                <w:color w:val="000000" w:themeColor="text1"/>
                <w:position w:val="-6"/>
              </w:rPr>
              <w:object w:dxaOrig="300" w:dyaOrig="240">
                <v:shape id="_x0000_i2617" type="#_x0000_t75" style="width:15pt;height:12pt" o:ole="">
                  <v:imagedata r:id="rId2635" o:title=""/>
                </v:shape>
                <o:OLEObject Type="Embed" ProgID="Equation.DSMT4" ShapeID="_x0000_i2617" DrawAspect="Content" ObjectID="_1620821803" r:id="rId2639"/>
              </w:object>
            </w:r>
            <w:r w:rsidRPr="000814B5">
              <w:rPr>
                <w:color w:val="000000" w:themeColor="text1"/>
              </w:rPr>
              <w:t xml:space="preserve"> nhận ra propan–1,2–điol.</w:t>
            </w:r>
          </w:p>
          <w:p w:rsidR="00AB200B" w:rsidRPr="000814B5" w:rsidRDefault="00AB200B" w:rsidP="00972900">
            <w:pPr>
              <w:ind w:left="720"/>
              <w:rPr>
                <w:b/>
                <w:color w:val="000000" w:themeColor="text1"/>
              </w:rPr>
            </w:pPr>
            <w:r w:rsidRPr="000814B5">
              <w:rPr>
                <w:color w:val="000000" w:themeColor="text1"/>
                <w:position w:val="-6"/>
              </w:rPr>
              <w:object w:dxaOrig="300" w:dyaOrig="240">
                <v:shape id="_x0000_i2618" type="#_x0000_t75" style="width:15pt;height:12pt" o:ole="">
                  <v:imagedata r:id="rId2635" o:title=""/>
                </v:shape>
                <o:OLEObject Type="Embed" ProgID="Equation.DSMT4" ShapeID="_x0000_i2618" DrawAspect="Content" ObjectID="_1620821804" r:id="rId2640"/>
              </w:object>
            </w:r>
            <w:r w:rsidRPr="000814B5">
              <w:rPr>
                <w:color w:val="000000" w:themeColor="text1"/>
              </w:rPr>
              <w:t xml:space="preserve"> còn lại là propan-1,3-điol không có hiện tượng phản ứng.</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r w:rsidR="00AB200B" w:rsidRPr="000814B5" w:rsidTr="00472A2C">
        <w:trPr>
          <w:trHeight w:val="264"/>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972900">
            <w:pPr>
              <w:ind w:left="720"/>
              <w:rPr>
                <w:color w:val="000000" w:themeColor="text1"/>
              </w:rPr>
            </w:pPr>
            <w:r w:rsidRPr="000814B5">
              <w:rPr>
                <w:b/>
                <w:color w:val="000000" w:themeColor="text1"/>
              </w:rPr>
              <w:t>Phương trình phản ứng:</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r w:rsidR="00AB200B" w:rsidRPr="000814B5" w:rsidTr="00472A2C">
        <w:trPr>
          <w:trHeight w:val="585"/>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AD2DC7">
            <w:pPr>
              <w:numPr>
                <w:ilvl w:val="0"/>
                <w:numId w:val="50"/>
              </w:numPr>
              <w:rPr>
                <w:b/>
                <w:color w:val="000000" w:themeColor="text1"/>
              </w:rPr>
            </w:pPr>
            <w:r w:rsidRPr="000814B5">
              <w:rPr>
                <w:color w:val="000000" w:themeColor="text1"/>
              </w:rPr>
              <w:t>Dùng brom (hoặc dung dịch HNO</w:t>
            </w:r>
            <w:r w:rsidRPr="000814B5">
              <w:rPr>
                <w:color w:val="000000" w:themeColor="text1"/>
                <w:vertAlign w:val="subscript"/>
              </w:rPr>
              <w:t>3</w:t>
            </w:r>
            <w:r w:rsidRPr="000814B5">
              <w:rPr>
                <w:color w:val="000000" w:themeColor="text1"/>
              </w:rPr>
              <w:t>đ/H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đ) nếu thấy kết tủa </w:t>
            </w:r>
            <w:r w:rsidRPr="000814B5">
              <w:rPr>
                <w:color w:val="000000" w:themeColor="text1"/>
                <w:position w:val="-6"/>
              </w:rPr>
              <w:object w:dxaOrig="300" w:dyaOrig="240">
                <v:shape id="_x0000_i2619" type="#_x0000_t75" style="width:15pt;height:12pt" o:ole="">
                  <v:imagedata r:id="rId2641" o:title=""/>
                </v:shape>
                <o:OLEObject Type="Embed" ProgID="Equation.DSMT4" ShapeID="_x0000_i2619" DrawAspect="Content" ObjectID="_1620821805" r:id="rId2642"/>
              </w:object>
            </w:r>
            <w:r w:rsidRPr="000814B5">
              <w:rPr>
                <w:color w:val="000000" w:themeColor="text1"/>
              </w:rPr>
              <w:t xml:space="preserve"> nhận ra phenol.</w:t>
            </w:r>
          </w:p>
          <w:p w:rsidR="00AB200B" w:rsidRPr="000814B5" w:rsidRDefault="00AB200B" w:rsidP="00972900">
            <w:pPr>
              <w:ind w:left="720"/>
              <w:rPr>
                <w:b/>
                <w:color w:val="000000" w:themeColor="text1"/>
              </w:rPr>
            </w:pPr>
            <w:r w:rsidRPr="000814B5">
              <w:rPr>
                <w:color w:val="000000" w:themeColor="text1"/>
                <w:position w:val="-6"/>
              </w:rPr>
              <w:object w:dxaOrig="300" w:dyaOrig="240">
                <v:shape id="_x0000_i2620" type="#_x0000_t75" style="width:15pt;height:12pt" o:ole="">
                  <v:imagedata r:id="rId2635" o:title=""/>
                </v:shape>
                <o:OLEObject Type="Embed" ProgID="Equation.DSMT4" ShapeID="_x0000_i2620" DrawAspect="Content" ObjectID="_1620821806" r:id="rId2643"/>
              </w:object>
            </w:r>
            <w:r w:rsidRPr="000814B5">
              <w:rPr>
                <w:color w:val="000000" w:themeColor="text1"/>
              </w:rPr>
              <w:t xml:space="preserve"> còn lại là etanol không có hiện tượng phản ứng.</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r w:rsidR="00AB200B" w:rsidRPr="000814B5" w:rsidTr="00472A2C">
        <w:trPr>
          <w:trHeight w:val="313"/>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tcBorders>
            <w:shd w:val="clear" w:color="auto" w:fill="auto"/>
          </w:tcPr>
          <w:p w:rsidR="00AB200B" w:rsidRPr="000814B5" w:rsidRDefault="00AB200B" w:rsidP="00972900">
            <w:pPr>
              <w:ind w:left="720"/>
              <w:rPr>
                <w:color w:val="000000" w:themeColor="text1"/>
              </w:rPr>
            </w:pPr>
            <w:r w:rsidRPr="000814B5">
              <w:rPr>
                <w:b/>
                <w:color w:val="000000" w:themeColor="text1"/>
              </w:rPr>
              <w:t>Phương trình phản ứng:</w:t>
            </w:r>
          </w:p>
        </w:tc>
        <w:tc>
          <w:tcPr>
            <w:tcW w:w="901" w:type="dxa"/>
            <w:tcBorders>
              <w:top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0,125</w:t>
            </w:r>
          </w:p>
        </w:tc>
      </w:tr>
    </w:tbl>
    <w:p w:rsidR="00AB200B" w:rsidRPr="000814B5" w:rsidRDefault="00AB200B" w:rsidP="00022F51">
      <w:pPr>
        <w:spacing w:before="160" w:after="40"/>
        <w:rPr>
          <w:color w:val="000000" w:themeColor="text1"/>
        </w:rPr>
      </w:pPr>
      <w:r w:rsidRPr="000814B5">
        <w:rPr>
          <w:b/>
          <w:color w:val="000000" w:themeColor="text1"/>
        </w:rPr>
        <w:t>Bài 8: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901"/>
      </w:tblGrid>
      <w:tr w:rsidR="00AB200B" w:rsidRPr="000814B5" w:rsidTr="00472A2C">
        <w:trPr>
          <w:trHeight w:val="1910"/>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0,75</w:t>
            </w:r>
          </w:p>
        </w:tc>
        <w:tc>
          <w:tcPr>
            <w:tcW w:w="9306" w:type="dxa"/>
            <w:tcBorders>
              <w:top w:val="single" w:sz="4" w:space="0" w:color="auto"/>
              <w:bottom w:val="dotted" w:sz="4" w:space="0" w:color="auto"/>
            </w:tcBorders>
            <w:shd w:val="clear" w:color="auto" w:fill="auto"/>
            <w:vAlign w:val="center"/>
          </w:tcPr>
          <w:p w:rsidR="00AB200B" w:rsidRPr="000814B5" w:rsidRDefault="00AB200B" w:rsidP="00B333E9">
            <w:pPr>
              <w:spacing w:before="160" w:after="160"/>
              <w:rPr>
                <w:b/>
                <w:color w:val="000000" w:themeColor="text1"/>
              </w:rPr>
            </w:pPr>
            <w:r w:rsidRPr="000814B5">
              <w:rPr>
                <w:color w:val="000000" w:themeColor="text1"/>
              </w:rPr>
              <w:object w:dxaOrig="9780" w:dyaOrig="2145">
                <v:shape id="_x0000_i2621" type="#_x0000_t75" style="width:454.5pt;height:102pt" o:ole="">
                  <v:imagedata r:id="rId2644" o:title=""/>
                </v:shape>
                <o:OLEObject Type="Embed" ProgID="PBrush" ShapeID="_x0000_i2621" DrawAspect="Content" ObjectID="_1620821807" r:id="rId2645"/>
              </w:objec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0,5</w:t>
            </w:r>
          </w:p>
        </w:tc>
      </w:tr>
      <w:tr w:rsidR="00AB200B" w:rsidRPr="000814B5" w:rsidTr="00472A2C">
        <w:trPr>
          <w:trHeight w:val="349"/>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tcBorders>
            <w:shd w:val="clear" w:color="auto" w:fill="auto"/>
            <w:vAlign w:val="center"/>
          </w:tcPr>
          <w:p w:rsidR="00AB200B" w:rsidRPr="000814B5" w:rsidRDefault="00AB200B" w:rsidP="00972900">
            <w:pPr>
              <w:rPr>
                <w:color w:val="000000" w:themeColor="text1"/>
              </w:rPr>
            </w:pPr>
            <w:r w:rsidRPr="000814B5">
              <w:rPr>
                <w:b/>
                <w:color w:val="000000" w:themeColor="text1"/>
              </w:rPr>
              <w:t>Phương trình hoá học:</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2</w:t>
            </w:r>
          </w:p>
          <w:p w:rsidR="00AB200B" w:rsidRPr="000814B5" w:rsidRDefault="00AB200B" w:rsidP="00972900">
            <w:pPr>
              <w:jc w:val="center"/>
              <w:rPr>
                <w:b/>
                <w:color w:val="000000" w:themeColor="text1"/>
              </w:rPr>
            </w:pPr>
            <w:r w:rsidRPr="000814B5">
              <w:rPr>
                <w:b/>
                <w:color w:val="000000" w:themeColor="text1"/>
              </w:rPr>
              <w:t>0,5</w:t>
            </w:r>
          </w:p>
        </w:tc>
        <w:tc>
          <w:tcPr>
            <w:tcW w:w="9306" w:type="dxa"/>
            <w:tcBorders>
              <w:top w:val="single" w:sz="4" w:space="0" w:color="auto"/>
              <w:bottom w:val="dotted" w:sz="4" w:space="0" w:color="auto"/>
            </w:tcBorders>
            <w:shd w:val="clear" w:color="auto" w:fill="auto"/>
            <w:vAlign w:val="center"/>
          </w:tcPr>
          <w:p w:rsidR="00AB200B" w:rsidRPr="000814B5" w:rsidRDefault="00AB200B" w:rsidP="00AD2DC7">
            <w:pPr>
              <w:numPr>
                <w:ilvl w:val="0"/>
                <w:numId w:val="52"/>
              </w:numPr>
              <w:spacing w:before="60" w:after="60"/>
              <w:rPr>
                <w:b/>
                <w:color w:val="000000" w:themeColor="text1"/>
              </w:rPr>
            </w:pPr>
            <w:r w:rsidRPr="000814B5">
              <w:rPr>
                <w:b/>
                <w:color w:val="000000" w:themeColor="text1"/>
              </w:rPr>
              <w:t>2 phương trình x 0,125.</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tcBorders>
            <w:shd w:val="clear" w:color="auto" w:fill="auto"/>
            <w:vAlign w:val="center"/>
          </w:tcPr>
          <w:p w:rsidR="00AB200B" w:rsidRPr="000814B5" w:rsidRDefault="00AB200B" w:rsidP="00AD2DC7">
            <w:pPr>
              <w:numPr>
                <w:ilvl w:val="0"/>
                <w:numId w:val="52"/>
              </w:numPr>
              <w:spacing w:before="60" w:after="60"/>
              <w:rPr>
                <w:b/>
                <w:color w:val="000000" w:themeColor="text1"/>
              </w:rPr>
            </w:pPr>
            <w:r w:rsidRPr="000814B5">
              <w:rPr>
                <w:b/>
                <w:color w:val="000000" w:themeColor="text1"/>
              </w:rPr>
              <w:t>Nêu đúng mục đích.</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3</w:t>
            </w:r>
          </w:p>
          <w:p w:rsidR="00AB200B" w:rsidRPr="000814B5" w:rsidRDefault="00AB200B" w:rsidP="00972900">
            <w:pPr>
              <w:jc w:val="center"/>
              <w:rPr>
                <w:b/>
                <w:color w:val="000000" w:themeColor="text1"/>
              </w:rPr>
            </w:pPr>
            <w:r w:rsidRPr="000814B5">
              <w:rPr>
                <w:b/>
                <w:color w:val="000000" w:themeColor="text1"/>
              </w:rPr>
              <w:t>0,75</w:t>
            </w:r>
          </w:p>
        </w:tc>
        <w:tc>
          <w:tcPr>
            <w:tcW w:w="9306" w:type="dxa"/>
            <w:tcBorders>
              <w:top w:val="single"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position w:val="-14"/>
              </w:rPr>
              <w:object w:dxaOrig="2760" w:dyaOrig="380">
                <v:shape id="_x0000_i2622" type="#_x0000_t75" style="width:138pt;height:18.75pt" o:ole="">
                  <v:imagedata r:id="rId2646" o:title=""/>
                </v:shape>
                <o:OLEObject Type="Embed" ProgID="Equation.DSMT4" ShapeID="_x0000_i2622" DrawAspect="Content" ObjectID="_1620821808" r:id="rId2647"/>
              </w:object>
            </w:r>
            <w:r w:rsidRPr="000814B5">
              <w:rPr>
                <w:color w:val="000000" w:themeColor="text1"/>
              </w:rPr>
              <w:t xml:space="preserve"> </w:t>
            </w:r>
          </w:p>
          <w:p w:rsidR="00AB200B" w:rsidRPr="000814B5" w:rsidRDefault="00301AE5" w:rsidP="00972900">
            <w:pPr>
              <w:rPr>
                <w:color w:val="000000" w:themeColor="text1"/>
              </w:rPr>
            </w:pPr>
            <w:r>
              <w:rPr>
                <w:noProof/>
                <w:color w:val="000000" w:themeColor="text1"/>
              </w:rPr>
              <mc:AlternateContent>
                <mc:Choice Requires="wps">
                  <w:drawing>
                    <wp:anchor distT="0" distB="0" distL="114300" distR="114300" simplePos="0" relativeHeight="251752960" behindDoc="0" locked="0" layoutInCell="1" allowOverlap="1">
                      <wp:simplePos x="0" y="0"/>
                      <wp:positionH relativeFrom="column">
                        <wp:posOffset>3148330</wp:posOffset>
                      </wp:positionH>
                      <wp:positionV relativeFrom="paragraph">
                        <wp:posOffset>147955</wp:posOffset>
                      </wp:positionV>
                      <wp:extent cx="160020" cy="0"/>
                      <wp:effectExtent l="6350" t="5080" r="5080" b="13970"/>
                      <wp:wrapNone/>
                      <wp:docPr id="1989"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247.9pt;margin-top:11.65pt;width:12.6pt;height:0;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"/>
                  </w:pict>
                </mc:Fallback>
              </mc:AlternateContent>
            </w:r>
            <w:r>
              <w:rPr>
                <w:noProof/>
                <w:color w:val="000000" w:themeColor="text1"/>
              </w:rPr>
              <mc:AlternateContent>
                <mc:Choice Requires="wps">
                  <w:drawing>
                    <wp:anchor distT="0" distB="0" distL="114300" distR="114300" simplePos="0" relativeHeight="251753984" behindDoc="0" locked="0" layoutInCell="1" allowOverlap="1">
                      <wp:simplePos x="0" y="0"/>
                      <wp:positionH relativeFrom="column">
                        <wp:posOffset>5517515</wp:posOffset>
                      </wp:positionH>
                      <wp:positionV relativeFrom="paragraph">
                        <wp:posOffset>146685</wp:posOffset>
                      </wp:positionV>
                      <wp:extent cx="160020" cy="0"/>
                      <wp:effectExtent l="13335" t="13335" r="7620" b="5715"/>
                      <wp:wrapNone/>
                      <wp:docPr id="198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34.45pt;margin-top:11.55pt;width:12.6pt;height:0;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"/>
                  </w:pict>
                </mc:Fallback>
              </mc:AlternateContent>
            </w:r>
            <w:r>
              <w:rPr>
                <w:noProof/>
                <w:color w:val="000000" w:themeColor="text1"/>
              </w:rPr>
              <mc:AlternateContent>
                <mc:Choice Requires="wps">
                  <w:drawing>
                    <wp:anchor distT="0" distB="0" distL="114300" distR="114300" simplePos="0" relativeHeight="251751936" behindDoc="0" locked="0" layoutInCell="1" allowOverlap="1">
                      <wp:simplePos x="0" y="0"/>
                      <wp:positionH relativeFrom="column">
                        <wp:posOffset>4909820</wp:posOffset>
                      </wp:positionH>
                      <wp:positionV relativeFrom="paragraph">
                        <wp:posOffset>226060</wp:posOffset>
                      </wp:positionV>
                      <wp:extent cx="4445" cy="75565"/>
                      <wp:effectExtent l="5715" t="6985" r="8890" b="12700"/>
                      <wp:wrapNone/>
                      <wp:docPr id="198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86.6pt;margin-top:17.8pt;width:.35pt;height:5.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FzIwIAAEE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"/>
                  </w:pict>
                </mc:Fallback>
              </mc:AlternateContent>
            </w:r>
            <w:r>
              <w:rPr>
                <w:noProof/>
                <w:color w:val="000000" w:themeColor="text1"/>
              </w:rPr>
              <mc:AlternateContent>
                <mc:Choice Requires="wps">
                  <w:drawing>
                    <wp:anchor distT="0" distB="0" distL="114300" distR="114300" simplePos="0" relativeHeight="251750912" behindDoc="0" locked="0" layoutInCell="1" allowOverlap="1">
                      <wp:simplePos x="0" y="0"/>
                      <wp:positionH relativeFrom="column">
                        <wp:posOffset>1881505</wp:posOffset>
                      </wp:positionH>
                      <wp:positionV relativeFrom="paragraph">
                        <wp:posOffset>227330</wp:posOffset>
                      </wp:positionV>
                      <wp:extent cx="4445" cy="75565"/>
                      <wp:effectExtent l="6350" t="8255" r="8255" b="11430"/>
                      <wp:wrapNone/>
                      <wp:docPr id="1986"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75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148.15pt;margin-top:17.9pt;width:.35pt;height:5.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6IwIAAEE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"/>
                  </w:pict>
                </mc:Fallback>
              </mc:AlternateContent>
            </w:r>
            <w:r w:rsidR="00AB200B" w:rsidRPr="000814B5">
              <w:rPr>
                <w:color w:val="000000" w:themeColor="text1"/>
                <w:position w:val="-36"/>
              </w:rPr>
              <w:object w:dxaOrig="4920" w:dyaOrig="840">
                <v:shape id="_x0000_i2623" type="#_x0000_t75" style="width:246pt;height:42pt" o:ole="">
                  <v:imagedata r:id="rId2648" o:title=""/>
                </v:shape>
                <o:OLEObject Type="Embed" ProgID="Equation.DSMT4" ShapeID="_x0000_i2623" DrawAspect="Content" ObjectID="_1620821809" r:id="rId2649"/>
              </w:object>
            </w:r>
            <w:r w:rsidR="00AB200B" w:rsidRPr="000814B5">
              <w:rPr>
                <w:color w:val="000000" w:themeColor="text1"/>
              </w:rPr>
              <w:t xml:space="preserve">  </w:t>
            </w:r>
            <w:r w:rsidR="00AB200B" w:rsidRPr="000814B5">
              <w:rPr>
                <w:color w:val="000000" w:themeColor="text1"/>
                <w:position w:val="-36"/>
              </w:rPr>
              <w:object w:dxaOrig="3900" w:dyaOrig="820">
                <v:shape id="_x0000_i2624" type="#_x0000_t75" style="width:195pt;height:41.25pt" o:ole="">
                  <v:imagedata r:id="rId2650" o:title=""/>
                </v:shape>
                <o:OLEObject Type="Embed" ProgID="Equation.DSMT4" ShapeID="_x0000_i2624" DrawAspect="Content" ObjectID="_1620821810" r:id="rId2651"/>
              </w:object>
            </w:r>
          </w:p>
          <w:p w:rsidR="00AB200B" w:rsidRPr="000814B5" w:rsidRDefault="00AB200B" w:rsidP="00972900">
            <w:pPr>
              <w:rPr>
                <w:color w:val="000000" w:themeColor="text1"/>
              </w:rPr>
            </w:pPr>
            <w:r w:rsidRPr="000814B5">
              <w:rPr>
                <w:color w:val="000000" w:themeColor="text1"/>
              </w:rPr>
              <w:t>Ban đầu:    12 mol               10 mol                                                 0</w:t>
            </w:r>
          </w:p>
          <w:p w:rsidR="00AB200B" w:rsidRPr="000814B5" w:rsidRDefault="00AB200B" w:rsidP="00972900">
            <w:pPr>
              <w:rPr>
                <w:color w:val="000000" w:themeColor="text1"/>
              </w:rPr>
            </w:pPr>
            <w:r w:rsidRPr="000814B5">
              <w:rPr>
                <w:color w:val="000000" w:themeColor="text1"/>
              </w:rPr>
              <w:t>Phản ứng:    x mol                x mol                                              x/n mol</w:t>
            </w:r>
          </w:p>
          <w:p w:rsidR="00AB200B" w:rsidRPr="000814B5" w:rsidRDefault="00AB200B" w:rsidP="00972900">
            <w:pPr>
              <w:rPr>
                <w:color w:val="000000" w:themeColor="text1"/>
              </w:rPr>
            </w:pPr>
            <w:r w:rsidRPr="000814B5">
              <w:rPr>
                <w:color w:val="000000" w:themeColor="text1"/>
              </w:rPr>
              <w:t>Cân bằng: (12-x) mol         (10-x) mol                                        x/n mol</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xml:space="preserve">Điều kiện: 0 &lt; x </w:t>
            </w:r>
            <w:r w:rsidRPr="000814B5">
              <w:rPr>
                <w:color w:val="000000" w:themeColor="text1"/>
                <w:position w:val="-4"/>
              </w:rPr>
              <w:object w:dxaOrig="200" w:dyaOrig="240">
                <v:shape id="_x0000_i2625" type="#_x0000_t75" style="width:9.75pt;height:12pt" o:ole="">
                  <v:imagedata r:id="rId2652" o:title=""/>
                </v:shape>
                <o:OLEObject Type="Embed" ProgID="Equation.DSMT4" ShapeID="_x0000_i2625" DrawAspect="Content" ObjectID="_1620821811" r:id="rId2653"/>
              </w:object>
            </w:r>
            <w:r w:rsidRPr="000814B5">
              <w:rPr>
                <w:color w:val="000000" w:themeColor="text1"/>
              </w:rPr>
              <w:t xml:space="preserve"> 10.</w:t>
            </w:r>
          </w:p>
          <w:p w:rsidR="00AB200B" w:rsidRPr="000814B5" w:rsidRDefault="00AB200B" w:rsidP="00972900">
            <w:pPr>
              <w:rPr>
                <w:color w:val="000000" w:themeColor="text1"/>
              </w:rPr>
            </w:pPr>
            <w:r w:rsidRPr="000814B5">
              <w:rPr>
                <w:color w:val="000000" w:themeColor="text1"/>
                <w:position w:val="-24"/>
              </w:rPr>
              <w:object w:dxaOrig="4680" w:dyaOrig="620">
                <v:shape id="_x0000_i2626" type="#_x0000_t75" style="width:234pt;height:30.75pt" o:ole="">
                  <v:imagedata r:id="rId2654" o:title=""/>
                </v:shape>
                <o:OLEObject Type="Embed" ProgID="Equation.DSMT4" ShapeID="_x0000_i2626" DrawAspect="Content" ObjectID="_1620821812" r:id="rId2655"/>
              </w:object>
            </w:r>
            <w:r w:rsidRPr="000814B5">
              <w:rPr>
                <w:color w:val="000000" w:themeColor="text1"/>
              </w:rPr>
              <w:t>. (</w:t>
            </w:r>
            <w:r w:rsidRPr="000814B5">
              <w:rPr>
                <w:i/>
                <w:color w:val="000000" w:themeColor="text1"/>
              </w:rPr>
              <w:t>TMĐK</w:t>
            </w:r>
            <w:r w:rsidRPr="000814B5">
              <w:rPr>
                <w:color w:val="000000" w:themeColor="text1"/>
              </w:rPr>
              <w:t>)</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tcBorders>
            <w:shd w:val="clear" w:color="auto" w:fill="auto"/>
            <w:vAlign w:val="center"/>
          </w:tcPr>
          <w:p w:rsidR="00AB200B" w:rsidRPr="000814B5" w:rsidRDefault="00AB200B" w:rsidP="00111D22">
            <w:pPr>
              <w:rPr>
                <w:color w:val="000000" w:themeColor="text1"/>
              </w:rPr>
            </w:pPr>
            <w:r w:rsidRPr="000814B5">
              <w:rPr>
                <w:color w:val="000000" w:themeColor="text1"/>
              </w:rPr>
              <w:t xml:space="preserve">Giả sử hiệu suất phản ứng là 100% thì </w:t>
            </w:r>
            <w:r w:rsidRPr="000814B5">
              <w:rPr>
                <w:color w:val="000000" w:themeColor="text1"/>
                <w:position w:val="-24"/>
              </w:rPr>
              <w:object w:dxaOrig="1520" w:dyaOrig="620">
                <v:shape id="_x0000_i2627" type="#_x0000_t75" style="width:75.75pt;height:30.75pt" o:ole="">
                  <v:imagedata r:id="rId2656" o:title=""/>
                </v:shape>
                <o:OLEObject Type="Embed" ProgID="Equation.DSMT4" ShapeID="_x0000_i2627" DrawAspect="Content" ObjectID="_1620821813" r:id="rId2657"/>
              </w:object>
            </w:r>
            <w:r w:rsidRPr="000814B5">
              <w:rPr>
                <w:color w:val="000000" w:themeColor="text1"/>
              </w:rPr>
              <w:t xml:space="preserve">. </w:t>
            </w:r>
            <w:r w:rsidRPr="000814B5">
              <w:rPr>
                <w:color w:val="000000" w:themeColor="text1"/>
                <w:position w:val="-6"/>
              </w:rPr>
              <w:object w:dxaOrig="300" w:dyaOrig="240">
                <v:shape id="_x0000_i2628" type="#_x0000_t75" style="width:15pt;height:12pt" o:ole="">
                  <v:imagedata r:id="rId2658" o:title=""/>
                </v:shape>
                <o:OLEObject Type="Embed" ProgID="Equation.DSMT4" ShapeID="_x0000_i2628" DrawAspect="Content" ObjectID="_1620821814" r:id="rId2659"/>
              </w:object>
            </w:r>
            <w:r w:rsidRPr="000814B5">
              <w:rPr>
                <w:color w:val="000000" w:themeColor="text1"/>
              </w:rPr>
              <w:t xml:space="preserve">stiren hết, các chất tính theo stiren. Vậy hiệu suất phản ứng là: H = </w:t>
            </w:r>
            <w:r w:rsidRPr="000814B5">
              <w:rPr>
                <w:color w:val="000000" w:themeColor="text1"/>
                <w:position w:val="-24"/>
              </w:rPr>
              <w:object w:dxaOrig="999" w:dyaOrig="620">
                <v:shape id="_x0000_i2629" type="#_x0000_t75" style="width:50.25pt;height:30.75pt" o:ole="">
                  <v:imagedata r:id="rId2660" o:title=""/>
                </v:shape>
                <o:OLEObject Type="Embed" ProgID="Equation.DSMT4" ShapeID="_x0000_i2629" DrawAspect="Content" ObjectID="_1620821815" r:id="rId2661"/>
              </w:object>
            </w:r>
            <w:r w:rsidRPr="000814B5">
              <w:rPr>
                <w:color w:val="000000" w:themeColor="text1"/>
              </w:rPr>
              <w:t xml:space="preserve"> </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2E6745">
      <w:pPr>
        <w:spacing w:before="160" w:after="40"/>
        <w:rPr>
          <w:color w:val="000000" w:themeColor="text1"/>
        </w:rPr>
      </w:pPr>
      <w:r w:rsidRPr="000814B5">
        <w:rPr>
          <w:b/>
          <w:color w:val="000000" w:themeColor="text1"/>
        </w:rPr>
        <w:lastRenderedPageBreak/>
        <w:t>Bài 9: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9320"/>
        <w:gridCol w:w="901"/>
      </w:tblGrid>
      <w:tr w:rsidR="00AB200B" w:rsidRPr="000814B5" w:rsidTr="00472A2C">
        <w:trPr>
          <w:trHeight w:val="52"/>
        </w:trPr>
        <w:tc>
          <w:tcPr>
            <w:tcW w:w="660"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1,0</w:t>
            </w:r>
          </w:p>
        </w:tc>
        <w:tc>
          <w:tcPr>
            <w:tcW w:w="9320" w:type="dxa"/>
            <w:tcBorders>
              <w:top w:val="single" w:sz="4" w:space="0" w:color="auto"/>
              <w:bottom w:val="dotted" w:sz="4" w:space="0" w:color="auto"/>
            </w:tcBorders>
            <w:shd w:val="clear" w:color="auto" w:fill="auto"/>
          </w:tcPr>
          <w:p w:rsidR="00AB200B" w:rsidRPr="000814B5" w:rsidRDefault="00AB200B" w:rsidP="00972900">
            <w:pPr>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 xml:space="preserve">COOH + NaOH </w:t>
            </w:r>
            <w:r w:rsidRPr="000814B5">
              <w:rPr>
                <w:color w:val="000000" w:themeColor="text1"/>
                <w:position w:val="-6"/>
              </w:rPr>
              <w:object w:dxaOrig="300" w:dyaOrig="220">
                <v:shape id="_x0000_i2630" type="#_x0000_t75" style="width:15pt;height:11.25pt" o:ole="">
                  <v:imagedata r:id="rId2662" o:title=""/>
                </v:shape>
                <o:OLEObject Type="Embed" ProgID="Equation.DSMT4" ShapeID="_x0000_i2630" DrawAspect="Content" ObjectID="_1620821816" r:id="rId2663"/>
              </w:object>
            </w:r>
            <w:r w:rsidRPr="000814B5">
              <w:rPr>
                <w:color w:val="000000" w:themeColor="text1"/>
              </w:rPr>
              <w:t xml:space="preserve"> CH</w:t>
            </w:r>
            <w:r w:rsidRPr="000814B5">
              <w:rPr>
                <w:color w:val="000000" w:themeColor="text1"/>
                <w:vertAlign w:val="subscript"/>
              </w:rPr>
              <w:t>3</w:t>
            </w:r>
            <w:r w:rsidRPr="000814B5">
              <w:rPr>
                <w:color w:val="000000" w:themeColor="text1"/>
              </w:rPr>
              <w:t>COONa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   0,02     </w:t>
            </w:r>
            <w:r w:rsidRPr="000814B5">
              <w:rPr>
                <w:color w:val="000000" w:themeColor="text1"/>
                <w:position w:val="-6"/>
              </w:rPr>
              <w:object w:dxaOrig="300" w:dyaOrig="220">
                <v:shape id="_x0000_i2631" type="#_x0000_t75" style="width:15pt;height:11.25pt" o:ole="">
                  <v:imagedata r:id="rId2662" o:title=""/>
                </v:shape>
                <o:OLEObject Type="Embed" ProgID="Equation.DSMT4" ShapeID="_x0000_i2631" DrawAspect="Content" ObjectID="_1620821817" r:id="rId2664"/>
              </w:object>
            </w:r>
            <w:r w:rsidRPr="000814B5">
              <w:rPr>
                <w:color w:val="000000" w:themeColor="text1"/>
              </w:rPr>
              <w:t xml:space="preserve">     0,02   </w:t>
            </w:r>
            <w:r w:rsidRPr="000814B5">
              <w:rPr>
                <w:color w:val="000000" w:themeColor="text1"/>
                <w:position w:val="-6"/>
              </w:rPr>
              <w:object w:dxaOrig="300" w:dyaOrig="220">
                <v:shape id="_x0000_i2632" type="#_x0000_t75" style="width:15pt;height:11.25pt" o:ole="">
                  <v:imagedata r:id="rId2662" o:title=""/>
                </v:shape>
                <o:OLEObject Type="Embed" ProgID="Equation.DSMT4" ShapeID="_x0000_i2632" DrawAspect="Content" ObjectID="_1620821818" r:id="rId2665"/>
              </w:object>
            </w:r>
            <w:r w:rsidRPr="000814B5">
              <w:rPr>
                <w:color w:val="000000" w:themeColor="text1"/>
              </w:rPr>
              <w:t xml:space="preserve">       0,02</w:t>
            </w:r>
          </w:p>
          <w:p w:rsidR="00AB200B" w:rsidRPr="000814B5" w:rsidRDefault="00AB200B" w:rsidP="00972900">
            <w:pPr>
              <w:rPr>
                <w:color w:val="000000" w:themeColor="text1"/>
              </w:rPr>
            </w:pPr>
            <w:r w:rsidRPr="000814B5">
              <w:rPr>
                <w:color w:val="000000" w:themeColor="text1"/>
                <w:position w:val="-6"/>
              </w:rPr>
              <w:object w:dxaOrig="300" w:dyaOrig="240">
                <v:shape id="_x0000_i2633" type="#_x0000_t75" style="width:15pt;height:12pt" o:ole="">
                  <v:imagedata r:id="rId2666" o:title=""/>
                </v:shape>
                <o:OLEObject Type="Embed" ProgID="Equation.DSMT4" ShapeID="_x0000_i2633" DrawAspect="Content" ObjectID="_1620821819" r:id="rId2667"/>
              </w:object>
            </w:r>
            <w:r w:rsidRPr="000814B5">
              <w:rPr>
                <w:color w:val="000000" w:themeColor="text1"/>
              </w:rPr>
              <w:t xml:space="preserve"> n</w:t>
            </w:r>
            <w:r w:rsidRPr="000814B5">
              <w:rPr>
                <w:color w:val="000000" w:themeColor="text1"/>
                <w:vertAlign w:val="subscript"/>
              </w:rPr>
              <w:t>NaOH còn</w:t>
            </w:r>
            <w:r w:rsidRPr="000814B5">
              <w:rPr>
                <w:color w:val="000000" w:themeColor="text1"/>
              </w:rPr>
              <w:t xml:space="preserve"> = 0,03 – 0,02 = 0,01 mol</w:t>
            </w:r>
          </w:p>
          <w:p w:rsidR="00AB200B" w:rsidRPr="000814B5" w:rsidRDefault="00AB200B" w:rsidP="00972900">
            <w:pPr>
              <w:rPr>
                <w:color w:val="000000" w:themeColor="text1"/>
              </w:rPr>
            </w:pPr>
            <w:r w:rsidRPr="000814B5">
              <w:rPr>
                <w:color w:val="000000" w:themeColor="text1"/>
              </w:rPr>
              <w:t>Dung dịch (X) chứa NaOH 0,02M; CH</w:t>
            </w:r>
            <w:r w:rsidRPr="000814B5">
              <w:rPr>
                <w:color w:val="000000" w:themeColor="text1"/>
                <w:vertAlign w:val="subscript"/>
              </w:rPr>
              <w:t>3</w:t>
            </w:r>
            <w:r w:rsidRPr="000814B5">
              <w:rPr>
                <w:color w:val="000000" w:themeColor="text1"/>
              </w:rPr>
              <w:t>COONa 0,04M</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xml:space="preserve">      CH</w:t>
            </w:r>
            <w:r w:rsidRPr="000814B5">
              <w:rPr>
                <w:color w:val="000000" w:themeColor="text1"/>
                <w:vertAlign w:val="subscript"/>
              </w:rPr>
              <w:t>3</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10"/>
              </w:rPr>
              <w:object w:dxaOrig="360" w:dyaOrig="320">
                <v:shape id="_x0000_i2634" type="#_x0000_t75" style="width:18pt;height:15.75pt" o:ole="">
                  <v:imagedata r:id="rId2668" o:title=""/>
                </v:shape>
                <o:OLEObject Type="Embed" ProgID="Equation.DSMT4" ShapeID="_x0000_i2634" DrawAspect="Content" ObjectID="_1620821820" r:id="rId2669"/>
              </w:object>
            </w:r>
            <w:r w:rsidRPr="000814B5">
              <w:rPr>
                <w:color w:val="000000" w:themeColor="text1"/>
              </w:rPr>
              <w:t xml:space="preserve"> CH</w:t>
            </w:r>
            <w:r w:rsidRPr="000814B5">
              <w:rPr>
                <w:color w:val="000000" w:themeColor="text1"/>
                <w:vertAlign w:val="subscript"/>
              </w:rPr>
              <w:t>3</w:t>
            </w:r>
            <w:r w:rsidRPr="000814B5">
              <w:rPr>
                <w:color w:val="000000" w:themeColor="text1"/>
              </w:rPr>
              <w:t>COOH + OH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b</w:t>
            </w:r>
            <w:r w:rsidRPr="000814B5">
              <w:rPr>
                <w:color w:val="000000" w:themeColor="text1"/>
              </w:rPr>
              <w:t xml:space="preserve"> = </w:t>
            </w:r>
            <w:r w:rsidRPr="000814B5">
              <w:rPr>
                <w:color w:val="000000" w:themeColor="text1"/>
                <w:position w:val="-30"/>
              </w:rPr>
              <w:object w:dxaOrig="1240" w:dyaOrig="680">
                <v:shape id="_x0000_i2635" type="#_x0000_t75" style="width:62.25pt;height:33.75pt" o:ole="">
                  <v:imagedata r:id="rId2670" o:title=""/>
                </v:shape>
                <o:OLEObject Type="Embed" ProgID="Equation.DSMT4" ShapeID="_x0000_i2635" DrawAspect="Content" ObjectID="_1620821821" r:id="rId2671"/>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 xml:space="preserve">C       0,04                                0           0,02      </w:t>
            </w:r>
          </w:p>
          <w:p w:rsidR="00AB200B" w:rsidRPr="000814B5" w:rsidRDefault="00AB200B" w:rsidP="00972900">
            <w:pPr>
              <w:rPr>
                <w:color w:val="000000" w:themeColor="text1"/>
              </w:rPr>
            </w:pPr>
            <w:r w:rsidRPr="000814B5">
              <w:rPr>
                <w:color w:val="000000" w:themeColor="text1"/>
              </w:rPr>
              <w:t>[ ]    0,04 – x                            x         0,02 + x</w:t>
            </w:r>
          </w:p>
          <w:p w:rsidR="00AB200B" w:rsidRPr="000814B5" w:rsidRDefault="00AB200B" w:rsidP="00972900">
            <w:pPr>
              <w:rPr>
                <w:color w:val="000000" w:themeColor="text1"/>
              </w:rPr>
            </w:pPr>
            <w:r w:rsidRPr="000814B5">
              <w:rPr>
                <w:color w:val="000000" w:themeColor="text1"/>
              </w:rPr>
              <w:t xml:space="preserve">Ta có: </w:t>
            </w:r>
            <w:r w:rsidRPr="000814B5">
              <w:rPr>
                <w:color w:val="000000" w:themeColor="text1"/>
                <w:position w:val="-28"/>
              </w:rPr>
              <w:object w:dxaOrig="4400" w:dyaOrig="700">
                <v:shape id="_x0000_i2636" type="#_x0000_t75" style="width:219.75pt;height:35.25pt" o:ole="">
                  <v:imagedata r:id="rId2672" o:title=""/>
                </v:shape>
                <o:OLEObject Type="Embed" ProgID="Equation.DSMT4" ShapeID="_x0000_i2636" DrawAspect="Content" ObjectID="_1620821822" r:id="rId2673"/>
              </w:objec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Vậy [OH</w:t>
            </w:r>
            <w:r w:rsidRPr="000814B5">
              <w:rPr>
                <w:color w:val="000000" w:themeColor="text1"/>
                <w:vertAlign w:val="superscript"/>
              </w:rPr>
              <w:t>-</w:t>
            </w:r>
            <w:r w:rsidRPr="000814B5">
              <w:rPr>
                <w:color w:val="000000" w:themeColor="text1"/>
              </w:rPr>
              <w:t xml:space="preserve">] </w:t>
            </w:r>
            <w:r w:rsidRPr="000814B5">
              <w:rPr>
                <w:color w:val="000000" w:themeColor="text1"/>
                <w:position w:val="-10"/>
              </w:rPr>
              <w:object w:dxaOrig="700" w:dyaOrig="320">
                <v:shape id="_x0000_i2637" type="#_x0000_t75" style="width:35.25pt;height:15.75pt" o:ole="">
                  <v:imagedata r:id="rId2674" o:title=""/>
                </v:shape>
                <o:OLEObject Type="Embed" ProgID="Equation.DSMT4" ShapeID="_x0000_i2637" DrawAspect="Content" ObjectID="_1620821823" r:id="rId2675"/>
              </w:object>
            </w:r>
            <w:r w:rsidRPr="000814B5">
              <w:rPr>
                <w:color w:val="000000" w:themeColor="text1"/>
              </w:rPr>
              <w:t xml:space="preserve"> vậy pH = 14 – pOH = 14 + lg0,02 = </w:t>
            </w:r>
            <w:r w:rsidRPr="000814B5">
              <w:rPr>
                <w:b/>
                <w:color w:val="000000" w:themeColor="text1"/>
              </w:rPr>
              <w:t>12,3</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single"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H</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38" type="#_x0000_t75" style="width:15pt;height:11.25pt" o:ole="">
                  <v:imagedata r:id="rId2662" o:title=""/>
                </v:shape>
                <o:OLEObject Type="Embed" ProgID="Equation.DSMT4" ShapeID="_x0000_i2638" DrawAspect="Content" ObjectID="_1620821824" r:id="rId2676"/>
              </w:object>
            </w:r>
            <w:r w:rsidRPr="000814B5">
              <w:rPr>
                <w:color w:val="000000" w:themeColor="text1"/>
              </w:rPr>
              <w:t xml:space="preserve">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0,01 </w:t>
            </w:r>
            <w:r w:rsidRPr="000814B5">
              <w:rPr>
                <w:color w:val="000000" w:themeColor="text1"/>
                <w:position w:val="-6"/>
              </w:rPr>
              <w:object w:dxaOrig="300" w:dyaOrig="220">
                <v:shape id="_x0000_i2639" type="#_x0000_t75" style="width:15pt;height:11.25pt" o:ole="">
                  <v:imagedata r:id="rId2677" o:title=""/>
                </v:shape>
                <o:OLEObject Type="Embed" ProgID="Equation.DSMT4" ShapeID="_x0000_i2639" DrawAspect="Content" ObjectID="_1620821825" r:id="rId2678"/>
              </w:object>
            </w:r>
            <w:r w:rsidRPr="000814B5">
              <w:rPr>
                <w:color w:val="000000" w:themeColor="text1"/>
              </w:rPr>
              <w:t xml:space="preserve"> 0,01            (mol)</w:t>
            </w:r>
          </w:p>
          <w:p w:rsidR="00AB200B" w:rsidRPr="000814B5" w:rsidRDefault="00AB200B" w:rsidP="00972900">
            <w:pPr>
              <w:rPr>
                <w:color w:val="000000" w:themeColor="text1"/>
              </w:rPr>
            </w:pPr>
            <w:r w:rsidRPr="000814B5">
              <w:rPr>
                <w:color w:val="000000" w:themeColor="text1"/>
              </w:rPr>
              <w:t>V</w:t>
            </w:r>
            <w:r w:rsidRPr="000814B5">
              <w:rPr>
                <w:color w:val="000000" w:themeColor="text1"/>
                <w:vertAlign w:val="subscript"/>
              </w:rPr>
              <w:t>dd HCl</w:t>
            </w:r>
            <w:r w:rsidRPr="000814B5">
              <w:rPr>
                <w:color w:val="000000" w:themeColor="text1"/>
              </w:rPr>
              <w:t xml:space="preserve"> = </w:t>
            </w:r>
            <w:r w:rsidRPr="000814B5">
              <w:rPr>
                <w:color w:val="000000" w:themeColor="text1"/>
                <w:position w:val="-24"/>
              </w:rPr>
              <w:object w:dxaOrig="1800" w:dyaOrig="620">
                <v:shape id="_x0000_i2640" type="#_x0000_t75" style="width:90pt;height:30.75pt" o:ole="">
                  <v:imagedata r:id="rId2679" o:title=""/>
                </v:shape>
                <o:OLEObject Type="Embed" ProgID="Equation.DSMT4" ShapeID="_x0000_i2640" DrawAspect="Content" ObjectID="_1620821826" r:id="rId2680"/>
              </w:object>
            </w:r>
            <w:r w:rsidRPr="000814B5">
              <w:rPr>
                <w:color w:val="000000" w:themeColor="text1"/>
              </w:rPr>
              <w:t xml:space="preserve"> </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2</w:t>
            </w:r>
          </w:p>
          <w:p w:rsidR="00AB200B" w:rsidRPr="000814B5" w:rsidRDefault="00AB200B" w:rsidP="00972900">
            <w:pPr>
              <w:jc w:val="center"/>
              <w:rPr>
                <w:b/>
                <w:color w:val="000000" w:themeColor="text1"/>
              </w:rPr>
            </w:pPr>
            <w:r w:rsidRPr="000814B5">
              <w:rPr>
                <w:b/>
                <w:color w:val="000000" w:themeColor="text1"/>
              </w:rPr>
              <w:t>1,0</w:t>
            </w:r>
          </w:p>
        </w:tc>
        <w:tc>
          <w:tcPr>
            <w:tcW w:w="9320" w:type="dxa"/>
            <w:tcBorders>
              <w:top w:val="single"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1/2X + NaOH dư:</w:t>
            </w:r>
          </w:p>
          <w:p w:rsidR="00AB200B" w:rsidRPr="000814B5" w:rsidRDefault="00AB200B" w:rsidP="00972900">
            <w:pPr>
              <w:rPr>
                <w:color w:val="000000" w:themeColor="text1"/>
              </w:rPr>
            </w:pPr>
            <w:r w:rsidRPr="000814B5">
              <w:rPr>
                <w:color w:val="000000" w:themeColor="text1"/>
              </w:rPr>
              <w:t xml:space="preserve"> Ba</w:t>
            </w:r>
            <w:r w:rsidRPr="000814B5">
              <w:rPr>
                <w:color w:val="000000" w:themeColor="text1"/>
                <w:vertAlign w:val="superscript"/>
              </w:rPr>
              <w:t>2+</w:t>
            </w:r>
            <w:r w:rsidRPr="000814B5">
              <w:rPr>
                <w:color w:val="000000" w:themeColor="text1"/>
              </w:rPr>
              <w:t xml:space="preserve"> + HSO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41" type="#_x0000_t75" style="width:15pt;height:11.25pt" o:ole="">
                  <v:imagedata r:id="rId2681" o:title=""/>
                </v:shape>
                <o:OLEObject Type="Embed" ProgID="Equation.DSMT4" ShapeID="_x0000_i2641" DrawAspect="Content" ObjectID="_1620821827" r:id="rId2682"/>
              </w:object>
            </w:r>
            <w:r w:rsidRPr="000814B5">
              <w:rPr>
                <w:color w:val="000000" w:themeColor="text1"/>
              </w:rPr>
              <w:t xml:space="preserve"> BaSO</w:t>
            </w:r>
            <w:r w:rsidRPr="000814B5">
              <w:rPr>
                <w:color w:val="000000" w:themeColor="text1"/>
                <w:vertAlign w:val="subscript"/>
              </w:rPr>
              <w:t>3</w:t>
            </w:r>
            <w:r w:rsidRPr="000814B5">
              <w:rPr>
                <w:color w:val="000000" w:themeColor="text1"/>
                <w:position w:val="-6"/>
              </w:rPr>
              <w:object w:dxaOrig="220" w:dyaOrig="320">
                <v:shape id="_x0000_i2642" type="#_x0000_t75" style="width:11.25pt;height:15.75pt" o:ole="">
                  <v:imagedata r:id="rId2683" o:title=""/>
                </v:shape>
                <o:OLEObject Type="Embed" ProgID="Equation.DSMT4" ShapeID="_x0000_i2642" DrawAspect="Content" ObjectID="_1620821828" r:id="rId2684"/>
              </w:objec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7,5.10</w:t>
            </w:r>
            <w:r w:rsidRPr="000814B5">
              <w:rPr>
                <w:color w:val="000000" w:themeColor="text1"/>
                <w:vertAlign w:val="superscript"/>
              </w:rPr>
              <w:t>-3</w:t>
            </w:r>
            <w:r w:rsidRPr="000814B5">
              <w:rPr>
                <w:color w:val="000000" w:themeColor="text1"/>
              </w:rPr>
              <w:t xml:space="preserve">                    </w:t>
            </w:r>
            <w:r w:rsidRPr="000814B5">
              <w:rPr>
                <w:color w:val="000000" w:themeColor="text1"/>
                <w:position w:val="-6"/>
              </w:rPr>
              <w:object w:dxaOrig="300" w:dyaOrig="220">
                <v:shape id="_x0000_i2643" type="#_x0000_t75" style="width:15pt;height:11.25pt" o:ole="">
                  <v:imagedata r:id="rId2681" o:title=""/>
                </v:shape>
                <o:OLEObject Type="Embed" ProgID="Equation.DSMT4" ShapeID="_x0000_i2643" DrawAspect="Content" ObjectID="_1620821829" r:id="rId2685"/>
              </w:object>
            </w:r>
            <w:r w:rsidRPr="000814B5">
              <w:rPr>
                <w:color w:val="000000" w:themeColor="text1"/>
              </w:rPr>
              <w:t xml:space="preserve">   7,5.10</w:t>
            </w:r>
            <w:r w:rsidRPr="000814B5">
              <w:rPr>
                <w:color w:val="000000" w:themeColor="text1"/>
                <w:vertAlign w:val="superscript"/>
              </w:rPr>
              <w:t>-3</w: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1/2X + HCl dư</w:t>
            </w:r>
          </w:p>
          <w:p w:rsidR="00AB200B" w:rsidRPr="000814B5" w:rsidRDefault="00AB200B" w:rsidP="00972900">
            <w:pPr>
              <w:rPr>
                <w:color w:val="000000" w:themeColor="text1"/>
              </w:rPr>
            </w:pPr>
            <w:r w:rsidRPr="000814B5">
              <w:rPr>
                <w:color w:val="000000" w:themeColor="text1"/>
              </w:rPr>
              <w:t>HSO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44" type="#_x0000_t75" style="width:15pt;height:11.25pt" o:ole="">
                  <v:imagedata r:id="rId2681" o:title=""/>
                </v:shape>
                <o:OLEObject Type="Embed" ProgID="Equation.DSMT4" ShapeID="_x0000_i2644" DrawAspect="Content" ObjectID="_1620821830" r:id="rId2686"/>
              </w:object>
            </w:r>
            <w:r w:rsidRPr="000814B5">
              <w:rPr>
                <w:color w:val="000000" w:themeColor="text1"/>
              </w:rPr>
              <w:t xml:space="preserve"> SO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0,0125    </w:t>
            </w:r>
            <w:r w:rsidRPr="000814B5">
              <w:rPr>
                <w:color w:val="000000" w:themeColor="text1"/>
                <w:position w:val="-6"/>
              </w:rPr>
              <w:object w:dxaOrig="300" w:dyaOrig="220">
                <v:shape id="_x0000_i2645" type="#_x0000_t75" style="width:15pt;height:11.25pt" o:ole="">
                  <v:imagedata r:id="rId2687" o:title=""/>
                </v:shape>
                <o:OLEObject Type="Embed" ProgID="Equation.DSMT4" ShapeID="_x0000_i2645" DrawAspect="Content" ObjectID="_1620821831" r:id="rId2688"/>
              </w:object>
            </w:r>
            <w:r w:rsidRPr="000814B5">
              <w:rPr>
                <w:color w:val="000000" w:themeColor="text1"/>
              </w:rPr>
              <w:t xml:space="preserve">    0,0125</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dotted"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 X + Ba(OH)</w:t>
            </w:r>
            <w:r w:rsidRPr="000814B5">
              <w:rPr>
                <w:color w:val="000000" w:themeColor="text1"/>
                <w:vertAlign w:val="subscript"/>
              </w:rPr>
              <w:t>2</w:t>
            </w:r>
            <w:r w:rsidRPr="000814B5">
              <w:rPr>
                <w:color w:val="000000" w:themeColor="text1"/>
              </w:rPr>
              <w:t xml:space="preserve">: </w:t>
            </w:r>
            <w:r w:rsidRPr="000814B5">
              <w:rPr>
                <w:color w:val="000000" w:themeColor="text1"/>
                <w:position w:val="-14"/>
              </w:rPr>
              <w:object w:dxaOrig="5179" w:dyaOrig="380">
                <v:shape id="_x0000_i2646" type="#_x0000_t75" style="width:258.75pt;height:18.75pt" o:ole="">
                  <v:imagedata r:id="rId2689" o:title=""/>
                </v:shape>
                <o:OLEObject Type="Embed" ProgID="Equation.DSMT4" ShapeID="_x0000_i2646" DrawAspect="Content" ObjectID="_1620821832" r:id="rId2690"/>
              </w:object>
            </w:r>
            <w:r w:rsidRPr="000814B5">
              <w:rPr>
                <w:color w:val="000000" w:themeColor="text1"/>
              </w:rPr>
              <w:t xml:space="preserve"> </w:t>
            </w:r>
          </w:p>
          <w:p w:rsidR="00AB200B" w:rsidRPr="000814B5" w:rsidRDefault="00AB200B" w:rsidP="00972900">
            <w:pPr>
              <w:rPr>
                <w:color w:val="000000" w:themeColor="text1"/>
              </w:rPr>
            </w:pPr>
            <w:r w:rsidRPr="000814B5">
              <w:rPr>
                <w:color w:val="000000" w:themeColor="text1"/>
              </w:rPr>
              <w:t>Ba</w:t>
            </w:r>
            <w:r w:rsidRPr="000814B5">
              <w:rPr>
                <w:color w:val="000000" w:themeColor="text1"/>
                <w:vertAlign w:val="superscript"/>
              </w:rPr>
              <w:t>2+</w:t>
            </w:r>
            <w:r w:rsidRPr="000814B5">
              <w:rPr>
                <w:color w:val="000000" w:themeColor="text1"/>
              </w:rPr>
              <w:t xml:space="preserve">   +   HSO</w:t>
            </w:r>
            <w:r w:rsidRPr="000814B5">
              <w:rPr>
                <w:color w:val="000000" w:themeColor="text1"/>
                <w:vertAlign w:val="subscript"/>
              </w:rPr>
              <w:t>3</w:t>
            </w:r>
            <w:r w:rsidRPr="000814B5">
              <w:rPr>
                <w:color w:val="000000" w:themeColor="text1"/>
                <w:vertAlign w:val="superscript"/>
              </w:rPr>
              <w:t xml:space="preserve">- </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647" type="#_x0000_t75" style="width:15pt;height:11.25pt" o:ole="">
                  <v:imagedata r:id="rId2681" o:title=""/>
                </v:shape>
                <o:OLEObject Type="Embed" ProgID="Equation.DSMT4" ShapeID="_x0000_i2647" DrawAspect="Content" ObjectID="_1620821833" r:id="rId2691"/>
              </w:object>
            </w:r>
            <w:r w:rsidRPr="000814B5">
              <w:rPr>
                <w:color w:val="000000" w:themeColor="text1"/>
              </w:rPr>
              <w:t xml:space="preserve"> BaSO</w:t>
            </w:r>
            <w:r w:rsidRPr="000814B5">
              <w:rPr>
                <w:color w:val="000000" w:themeColor="text1"/>
                <w:vertAlign w:val="subscript"/>
              </w:rPr>
              <w:t>3</w:t>
            </w:r>
            <w:r w:rsidRPr="000814B5">
              <w:rPr>
                <w:color w:val="000000" w:themeColor="text1"/>
                <w:position w:val="-6"/>
              </w:rPr>
              <w:object w:dxaOrig="220" w:dyaOrig="320">
                <v:shape id="_x0000_i2648" type="#_x0000_t75" style="width:11.25pt;height:15.75pt" o:ole="">
                  <v:imagedata r:id="rId2683" o:title=""/>
                </v:shape>
                <o:OLEObject Type="Embed" ProgID="Equation.DSMT4" ShapeID="_x0000_i2648" DrawAspect="Content" ObjectID="_1620821834" r:id="rId2692"/>
              </w:object>
            </w:r>
            <w:r w:rsidRPr="000814B5">
              <w:rPr>
                <w:color w:val="000000" w:themeColor="text1"/>
              </w:rPr>
              <w:t xml:space="preserve"> + H</w:t>
            </w:r>
            <w:r w:rsidRPr="000814B5">
              <w:rPr>
                <w:color w:val="000000" w:themeColor="text1"/>
                <w:vertAlign w:val="subscript"/>
              </w:rPr>
              <w:t>2</w:t>
            </w:r>
            <w:r w:rsidRPr="000814B5">
              <w:rPr>
                <w:color w:val="000000" w:themeColor="text1"/>
              </w:rPr>
              <w:t>O</w:t>
            </w:r>
          </w:p>
          <w:p w:rsidR="00AB200B" w:rsidRPr="000814B5" w:rsidRDefault="00AB200B" w:rsidP="00972900">
            <w:pPr>
              <w:rPr>
                <w:color w:val="000000" w:themeColor="text1"/>
              </w:rPr>
            </w:pPr>
            <w:r w:rsidRPr="000814B5">
              <w:rPr>
                <w:color w:val="000000" w:themeColor="text1"/>
              </w:rPr>
              <w:t xml:space="preserve">0,025 </w:t>
            </w:r>
            <w:r w:rsidRPr="000814B5">
              <w:rPr>
                <w:color w:val="000000" w:themeColor="text1"/>
                <w:position w:val="-6"/>
              </w:rPr>
              <w:object w:dxaOrig="300" w:dyaOrig="220">
                <v:shape id="_x0000_i2649" type="#_x0000_t75" style="width:15pt;height:11.25pt" o:ole="">
                  <v:imagedata r:id="rId2687" o:title=""/>
                </v:shape>
                <o:OLEObject Type="Embed" ProgID="Equation.DSMT4" ShapeID="_x0000_i2649" DrawAspect="Content" ObjectID="_1620821835" r:id="rId2693"/>
              </w:object>
            </w:r>
            <w:r w:rsidRPr="000814B5">
              <w:rPr>
                <w:color w:val="000000" w:themeColor="text1"/>
              </w:rPr>
              <w:t xml:space="preserve"> 0,025 </w:t>
            </w:r>
            <w:r w:rsidRPr="000814B5">
              <w:rPr>
                <w:color w:val="000000" w:themeColor="text1"/>
                <w:position w:val="-6"/>
              </w:rPr>
              <w:object w:dxaOrig="300" w:dyaOrig="220">
                <v:shape id="_x0000_i2650" type="#_x0000_t75" style="width:15pt;height:11.25pt" o:ole="">
                  <v:imagedata r:id="rId2681" o:title=""/>
                </v:shape>
                <o:OLEObject Type="Embed" ProgID="Equation.DSMT4" ShapeID="_x0000_i2650" DrawAspect="Content" ObjectID="_1620821836" r:id="rId2694"/>
              </w:object>
            </w:r>
            <w:r w:rsidRPr="000814B5">
              <w:rPr>
                <w:color w:val="000000" w:themeColor="text1"/>
              </w:rPr>
              <w:t xml:space="preserve"> 0,025</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60" w:type="dxa"/>
            <w:vMerge/>
            <w:shd w:val="clear" w:color="auto" w:fill="auto"/>
            <w:vAlign w:val="center"/>
          </w:tcPr>
          <w:p w:rsidR="00AB200B" w:rsidRPr="000814B5" w:rsidRDefault="00AB200B" w:rsidP="00972900">
            <w:pPr>
              <w:jc w:val="center"/>
              <w:rPr>
                <w:b/>
                <w:color w:val="000000" w:themeColor="text1"/>
              </w:rPr>
            </w:pPr>
          </w:p>
        </w:tc>
        <w:tc>
          <w:tcPr>
            <w:tcW w:w="9320" w:type="dxa"/>
            <w:tcBorders>
              <w:top w:val="dotted" w:sz="4" w:space="0" w:color="auto"/>
              <w:bottom w:val="single"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position w:val="-28"/>
              </w:rPr>
              <w:object w:dxaOrig="5980" w:dyaOrig="660">
                <v:shape id="_x0000_i2651" type="#_x0000_t75" style="width:299.25pt;height:33pt" o:ole="">
                  <v:imagedata r:id="rId2695" o:title=""/>
                </v:shape>
                <o:OLEObject Type="Embed" ProgID="Equation.DSMT4" ShapeID="_x0000_i2651" DrawAspect="Content" ObjectID="_1620821837" r:id="rId2696"/>
              </w:object>
            </w:r>
            <w:r w:rsidRPr="000814B5">
              <w:rPr>
                <w:color w:val="000000" w:themeColor="text1"/>
              </w:rPr>
              <w:t xml:space="preserve"> </w:t>
            </w:r>
            <w:r w:rsidRPr="000814B5">
              <w:rPr>
                <w:color w:val="000000" w:themeColor="text1"/>
                <w:position w:val="-10"/>
              </w:rPr>
              <w:object w:dxaOrig="3660" w:dyaOrig="320">
                <v:shape id="_x0000_i2652" type="#_x0000_t75" style="width:183pt;height:15.75pt" o:ole="">
                  <v:imagedata r:id="rId2697" o:title=""/>
                </v:shape>
                <o:OLEObject Type="Embed" ProgID="Equation.DSMT4" ShapeID="_x0000_i2652" DrawAspect="Content" ObjectID="_1620821838" r:id="rId2698"/>
              </w:object>
            </w:r>
            <w:r w:rsidRPr="000814B5">
              <w:rPr>
                <w:color w:val="000000" w:themeColor="text1"/>
              </w:rPr>
              <w:t xml:space="preserve"> </w:t>
            </w:r>
          </w:p>
        </w:tc>
        <w:tc>
          <w:tcPr>
            <w:tcW w:w="901" w:type="dxa"/>
            <w:tcBorders>
              <w:top w:val="dotted" w:sz="4" w:space="0" w:color="auto"/>
              <w:bottom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2E6745">
      <w:pPr>
        <w:spacing w:before="160" w:after="40"/>
        <w:rPr>
          <w:b/>
          <w:color w:val="000000" w:themeColor="text1"/>
        </w:rPr>
      </w:pPr>
    </w:p>
    <w:p w:rsidR="00AB200B" w:rsidRPr="000814B5" w:rsidRDefault="00AB200B" w:rsidP="002E6745">
      <w:pPr>
        <w:spacing w:before="160" w:after="40"/>
        <w:rPr>
          <w:color w:val="000000" w:themeColor="text1"/>
        </w:rPr>
      </w:pPr>
      <w:r w:rsidRPr="000814B5">
        <w:rPr>
          <w:b/>
          <w:color w:val="000000" w:themeColor="text1"/>
        </w:rPr>
        <w:br w:type="page"/>
      </w:r>
      <w:r w:rsidRPr="000814B5">
        <w:rPr>
          <w:b/>
          <w:color w:val="000000" w:themeColor="text1"/>
        </w:rPr>
        <w:lastRenderedPageBreak/>
        <w:t>Bài  10: (2,0 điểm)</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9306"/>
        <w:gridCol w:w="901"/>
      </w:tblGrid>
      <w:tr w:rsidR="00AB200B" w:rsidRPr="000814B5" w:rsidTr="00FC2CE3">
        <w:trPr>
          <w:trHeight w:val="52"/>
        </w:trPr>
        <w:tc>
          <w:tcPr>
            <w:tcW w:w="674" w:type="dxa"/>
            <w:vMerge w:val="restart"/>
            <w:shd w:val="clear" w:color="auto" w:fill="auto"/>
            <w:vAlign w:val="center"/>
          </w:tcPr>
          <w:p w:rsidR="00AB200B" w:rsidRPr="000814B5" w:rsidRDefault="00AB200B" w:rsidP="00972900">
            <w:pPr>
              <w:jc w:val="center"/>
              <w:rPr>
                <w:b/>
                <w:color w:val="000000" w:themeColor="text1"/>
              </w:rPr>
            </w:pPr>
            <w:r w:rsidRPr="000814B5">
              <w:rPr>
                <w:b/>
                <w:color w:val="000000" w:themeColor="text1"/>
              </w:rPr>
              <w:t>1</w:t>
            </w:r>
          </w:p>
          <w:p w:rsidR="00AB200B" w:rsidRPr="000814B5" w:rsidRDefault="00AB200B" w:rsidP="00972900">
            <w:pPr>
              <w:jc w:val="center"/>
              <w:rPr>
                <w:b/>
                <w:color w:val="000000" w:themeColor="text1"/>
              </w:rPr>
            </w:pPr>
            <w:r w:rsidRPr="000814B5">
              <w:rPr>
                <w:b/>
                <w:color w:val="000000" w:themeColor="text1"/>
              </w:rPr>
              <w:t>1,25</w:t>
            </w:r>
          </w:p>
        </w:tc>
        <w:tc>
          <w:tcPr>
            <w:tcW w:w="9306" w:type="dxa"/>
            <w:tcBorders>
              <w:top w:val="single" w:sz="4" w:space="0" w:color="auto"/>
              <w:bottom w:val="dotted" w:sz="4" w:space="0" w:color="auto"/>
            </w:tcBorders>
            <w:shd w:val="clear" w:color="auto" w:fill="auto"/>
          </w:tcPr>
          <w:p w:rsidR="00AB200B" w:rsidRPr="000814B5" w:rsidRDefault="00AB200B" w:rsidP="00972900">
            <w:pPr>
              <w:jc w:val="both"/>
              <w:rPr>
                <w:color w:val="000000" w:themeColor="text1"/>
                <w:sz w:val="25"/>
                <w:szCs w:val="25"/>
              </w:rPr>
            </w:pPr>
            <w:r w:rsidRPr="000814B5">
              <w:rPr>
                <w:color w:val="000000" w:themeColor="text1"/>
                <w:sz w:val="25"/>
                <w:szCs w:val="25"/>
              </w:rPr>
              <w:t>Cho từ từ từng giọt đến hết 50 ml dung dịch HCl 0,1M vào 100ml dung dịch Na</w:t>
            </w:r>
            <w:r w:rsidRPr="000814B5">
              <w:rPr>
                <w:color w:val="000000" w:themeColor="text1"/>
                <w:sz w:val="25"/>
                <w:szCs w:val="25"/>
                <w:vertAlign w:val="subscript"/>
              </w:rPr>
              <w:t>2</w:t>
            </w:r>
            <w:r w:rsidRPr="000814B5">
              <w:rPr>
                <w:color w:val="000000" w:themeColor="text1"/>
                <w:sz w:val="25"/>
                <w:szCs w:val="25"/>
              </w:rPr>
              <w:t>CO</w:t>
            </w:r>
            <w:r w:rsidRPr="000814B5">
              <w:rPr>
                <w:color w:val="000000" w:themeColor="text1"/>
                <w:sz w:val="25"/>
                <w:szCs w:val="25"/>
                <w:vertAlign w:val="subscript"/>
              </w:rPr>
              <w:t>3</w:t>
            </w:r>
            <w:r w:rsidRPr="000814B5">
              <w:rPr>
                <w:color w:val="000000" w:themeColor="text1"/>
                <w:sz w:val="25"/>
                <w:szCs w:val="25"/>
              </w:rPr>
              <w:t xml:space="preserve"> 0,1M</w:t>
            </w:r>
          </w:p>
          <w:p w:rsidR="00AB200B" w:rsidRPr="000814B5" w:rsidRDefault="00AB200B" w:rsidP="00972900">
            <w:pPr>
              <w:jc w:val="both"/>
              <w:rPr>
                <w:color w:val="000000" w:themeColor="text1"/>
                <w:szCs w:val="22"/>
                <w:vertAlign w:val="superscript"/>
              </w:rPr>
            </w:pPr>
            <w:r w:rsidRPr="000814B5">
              <w:rPr>
                <w:color w:val="000000" w:themeColor="text1"/>
              </w:rPr>
              <w:tab/>
            </w:r>
            <w:r w:rsidRPr="000814B5">
              <w:rPr>
                <w:color w:val="000000" w:themeColor="text1"/>
              </w:rPr>
              <w:tab/>
            </w:r>
            <w:r w:rsidRPr="000814B5">
              <w:rPr>
                <w:color w:val="000000" w:themeColor="text1"/>
              </w:rPr>
              <w:tab/>
              <w:t>CO</w:t>
            </w:r>
            <w:r w:rsidRPr="000814B5">
              <w:rPr>
                <w:color w:val="000000" w:themeColor="text1"/>
                <w:vertAlign w:val="subscript"/>
              </w:rPr>
              <w:t>3</w:t>
            </w:r>
            <w:r w:rsidRPr="000814B5">
              <w:rPr>
                <w:color w:val="000000" w:themeColor="text1"/>
                <w:vertAlign w:val="superscript"/>
              </w:rPr>
              <w:t>2-</w:t>
            </w:r>
            <w:r w:rsidRPr="000814B5">
              <w:rPr>
                <w:color w:val="000000" w:themeColor="text1"/>
                <w:vertAlign w:val="subscript"/>
              </w:rPr>
              <w:t xml:space="preserve">   </w:t>
            </w:r>
            <w:r w:rsidRPr="000814B5">
              <w:rPr>
                <w:color w:val="000000" w:themeColor="text1"/>
              </w:rPr>
              <w:t xml:space="preserve">+ </w:t>
            </w:r>
            <w:r w:rsidRPr="000814B5">
              <w:rPr>
                <w:color w:val="000000" w:themeColor="text1"/>
              </w:rPr>
              <w:tab/>
              <w:t>H</w:t>
            </w:r>
            <w:r w:rsidRPr="000814B5">
              <w:rPr>
                <w:color w:val="000000" w:themeColor="text1"/>
                <w:vertAlign w:val="superscript"/>
              </w:rPr>
              <w:t>+</w:t>
            </w:r>
            <w:r w:rsidRPr="000814B5">
              <w:rPr>
                <w:color w:val="000000" w:themeColor="text1"/>
              </w:rPr>
              <w:t xml:space="preserve"> </w:t>
            </w:r>
            <w:r w:rsidRPr="000814B5">
              <w:rPr>
                <w:color w:val="000000" w:themeColor="text1"/>
                <w:szCs w:val="22"/>
              </w:rPr>
              <w:sym w:font="Symbol" w:char="F0AE"/>
            </w:r>
            <w:r w:rsidRPr="000814B5">
              <w:rPr>
                <w:color w:val="000000" w:themeColor="text1"/>
                <w:szCs w:val="22"/>
              </w:rPr>
              <w:t xml:space="preserve"> HCO</w:t>
            </w:r>
            <w:r w:rsidRPr="000814B5">
              <w:rPr>
                <w:color w:val="000000" w:themeColor="text1"/>
                <w:szCs w:val="22"/>
                <w:vertAlign w:val="subscript"/>
              </w:rPr>
              <w:t>3</w:t>
            </w:r>
            <w:r w:rsidRPr="000814B5">
              <w:rPr>
                <w:color w:val="000000" w:themeColor="text1"/>
                <w:szCs w:val="22"/>
                <w:vertAlign w:val="superscript"/>
              </w:rPr>
              <w:t>-</w:t>
            </w:r>
          </w:p>
          <w:p w:rsidR="00AB200B" w:rsidRPr="000814B5" w:rsidRDefault="00AB200B" w:rsidP="00972900">
            <w:pPr>
              <w:jc w:val="both"/>
              <w:rPr>
                <w:color w:val="000000" w:themeColor="text1"/>
                <w:szCs w:val="22"/>
              </w:rPr>
            </w:pPr>
            <w:r w:rsidRPr="000814B5">
              <w:rPr>
                <w:color w:val="000000" w:themeColor="text1"/>
                <w:szCs w:val="22"/>
                <w:vertAlign w:val="superscript"/>
              </w:rPr>
              <w:tab/>
            </w:r>
            <w:r w:rsidRPr="000814B5">
              <w:rPr>
                <w:color w:val="000000" w:themeColor="text1"/>
                <w:szCs w:val="22"/>
                <w:vertAlign w:val="superscript"/>
              </w:rPr>
              <w:tab/>
            </w:r>
            <w:r w:rsidRPr="000814B5">
              <w:rPr>
                <w:color w:val="000000" w:themeColor="text1"/>
                <w:szCs w:val="22"/>
                <w:vertAlign w:val="superscript"/>
              </w:rPr>
              <w:tab/>
            </w:r>
            <w:r w:rsidRPr="000814B5">
              <w:rPr>
                <w:color w:val="000000" w:themeColor="text1"/>
                <w:szCs w:val="22"/>
              </w:rPr>
              <w:t>0,01</w:t>
            </w:r>
            <w:r w:rsidRPr="000814B5">
              <w:rPr>
                <w:color w:val="000000" w:themeColor="text1"/>
                <w:szCs w:val="22"/>
              </w:rPr>
              <w:tab/>
            </w:r>
            <w:r w:rsidRPr="000814B5">
              <w:rPr>
                <w:color w:val="000000" w:themeColor="text1"/>
                <w:szCs w:val="22"/>
              </w:rPr>
              <w:tab/>
              <w:t>0,005</w:t>
            </w:r>
          </w:p>
          <w:p w:rsidR="00AB200B" w:rsidRPr="000814B5" w:rsidRDefault="00AB200B" w:rsidP="00972900">
            <w:pPr>
              <w:jc w:val="both"/>
              <w:rPr>
                <w:color w:val="000000" w:themeColor="text1"/>
                <w:szCs w:val="22"/>
              </w:rPr>
            </w:pPr>
            <w:r w:rsidRPr="000814B5">
              <w:rPr>
                <w:color w:val="000000" w:themeColor="text1"/>
                <w:szCs w:val="22"/>
              </w:rPr>
              <w:tab/>
            </w:r>
            <w:r w:rsidRPr="000814B5">
              <w:rPr>
                <w:color w:val="000000" w:themeColor="text1"/>
                <w:szCs w:val="22"/>
              </w:rPr>
              <w:tab/>
            </w:r>
            <w:r w:rsidRPr="000814B5">
              <w:rPr>
                <w:color w:val="000000" w:themeColor="text1"/>
                <w:szCs w:val="22"/>
              </w:rPr>
              <w:tab/>
              <w:t>0,005</w:t>
            </w:r>
            <w:r w:rsidRPr="000814B5">
              <w:rPr>
                <w:color w:val="000000" w:themeColor="text1"/>
                <w:szCs w:val="22"/>
              </w:rPr>
              <w:tab/>
            </w:r>
            <w:r w:rsidRPr="000814B5">
              <w:rPr>
                <w:color w:val="000000" w:themeColor="text1"/>
                <w:szCs w:val="22"/>
              </w:rPr>
              <w:tab/>
              <w:t>0,005</w:t>
            </w:r>
          </w:p>
          <w:p w:rsidR="00AB200B" w:rsidRPr="000814B5" w:rsidRDefault="00AB200B" w:rsidP="00972900">
            <w:pPr>
              <w:jc w:val="both"/>
              <w:rPr>
                <w:color w:val="000000" w:themeColor="text1"/>
                <w:szCs w:val="22"/>
              </w:rPr>
            </w:pPr>
            <w:r w:rsidRPr="000814B5">
              <w:rPr>
                <w:color w:val="000000" w:themeColor="text1"/>
                <w:szCs w:val="22"/>
              </w:rPr>
              <w:tab/>
            </w:r>
            <w:r w:rsidRPr="000814B5">
              <w:rPr>
                <w:color w:val="000000" w:themeColor="text1"/>
                <w:szCs w:val="22"/>
              </w:rPr>
              <w:tab/>
            </w:r>
            <w:r w:rsidRPr="000814B5">
              <w:rPr>
                <w:color w:val="000000" w:themeColor="text1"/>
                <w:szCs w:val="22"/>
              </w:rPr>
              <w:tab/>
              <w:t>0,005</w:t>
            </w:r>
            <w:r w:rsidRPr="000814B5">
              <w:rPr>
                <w:color w:val="000000" w:themeColor="text1"/>
                <w:szCs w:val="22"/>
              </w:rPr>
              <w:tab/>
            </w:r>
            <w:r w:rsidRPr="000814B5">
              <w:rPr>
                <w:color w:val="000000" w:themeColor="text1"/>
                <w:szCs w:val="22"/>
              </w:rPr>
              <w:tab/>
              <w:t>0</w:t>
            </w:r>
          </w:p>
          <w:p w:rsidR="00AB200B" w:rsidRPr="000814B5" w:rsidRDefault="00AB200B" w:rsidP="00972900">
            <w:pPr>
              <w:jc w:val="both"/>
              <w:rPr>
                <w:color w:val="000000" w:themeColor="text1"/>
                <w:szCs w:val="22"/>
              </w:rPr>
            </w:pPr>
            <w:r w:rsidRPr="000814B5">
              <w:rPr>
                <w:color w:val="000000" w:themeColor="text1"/>
                <w:szCs w:val="22"/>
              </w:rPr>
              <w:tab/>
            </w:r>
            <w:r w:rsidRPr="000814B5">
              <w:rPr>
                <w:color w:val="000000" w:themeColor="text1"/>
                <w:szCs w:val="22"/>
              </w:rPr>
              <w:tab/>
              <w:t>Do CO</w:t>
            </w:r>
            <w:r w:rsidRPr="000814B5">
              <w:rPr>
                <w:color w:val="000000" w:themeColor="text1"/>
                <w:szCs w:val="22"/>
                <w:vertAlign w:val="subscript"/>
              </w:rPr>
              <w:t>3</w:t>
            </w:r>
            <w:r w:rsidRPr="000814B5">
              <w:rPr>
                <w:color w:val="000000" w:themeColor="text1"/>
                <w:szCs w:val="22"/>
                <w:vertAlign w:val="superscript"/>
              </w:rPr>
              <w:t>2-</w:t>
            </w:r>
            <w:r w:rsidRPr="000814B5">
              <w:rPr>
                <w:color w:val="000000" w:themeColor="text1"/>
                <w:szCs w:val="22"/>
              </w:rPr>
              <w:t xml:space="preserve"> dư nên không có giai đoạn tạo CO</w:t>
            </w:r>
            <w:r w:rsidRPr="000814B5">
              <w:rPr>
                <w:color w:val="000000" w:themeColor="text1"/>
                <w:szCs w:val="22"/>
                <w:vertAlign w:val="subscript"/>
              </w:rPr>
              <w:t>2</w:t>
            </w:r>
            <w:r w:rsidRPr="000814B5">
              <w:rPr>
                <w:color w:val="000000" w:themeColor="text1"/>
                <w:szCs w:val="22"/>
              </w:rPr>
              <w:t xml:space="preserve">, </w:t>
            </w:r>
            <w:r w:rsidRPr="000814B5">
              <w:rPr>
                <w:color w:val="000000" w:themeColor="text1"/>
                <w:position w:val="-16"/>
                <w:szCs w:val="22"/>
              </w:rPr>
              <w:object w:dxaOrig="980" w:dyaOrig="400">
                <v:shape id="_x0000_i2653" type="#_x0000_t75" style="width:46.5pt;height:18.75pt" o:ole="">
                  <v:imagedata r:id="rId2699" o:title=""/>
                </v:shape>
                <o:OLEObject Type="Embed" ProgID="Equation.3" ShapeID="_x0000_i2653" DrawAspect="Content" ObjectID="_1620821839" r:id="rId2700"/>
              </w:object>
            </w:r>
          </w:p>
        </w:tc>
        <w:tc>
          <w:tcPr>
            <w:tcW w:w="901" w:type="dxa"/>
            <w:tcBorders>
              <w:top w:val="single"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FC2CE3">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972900">
            <w:pPr>
              <w:jc w:val="both"/>
              <w:rPr>
                <w:color w:val="000000" w:themeColor="text1"/>
              </w:rPr>
            </w:pPr>
            <w:r w:rsidRPr="000814B5">
              <w:rPr>
                <w:color w:val="000000" w:themeColor="text1"/>
              </w:rPr>
              <w:t>Cho hết 100 mL dung dịch Na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0,1M và KHCO</w:t>
            </w:r>
            <w:r w:rsidRPr="000814B5">
              <w:rPr>
                <w:color w:val="000000" w:themeColor="text1"/>
                <w:vertAlign w:val="subscript"/>
              </w:rPr>
              <w:t>3</w:t>
            </w:r>
            <w:r w:rsidRPr="000814B5">
              <w:rPr>
                <w:color w:val="000000" w:themeColor="text1"/>
              </w:rPr>
              <w:t xml:space="preserve"> 0,1M vào 200 mL dung dịch HCl 0,1M:</w:t>
            </w:r>
          </w:p>
          <w:p w:rsidR="00AB200B" w:rsidRPr="000814B5" w:rsidRDefault="00AB200B" w:rsidP="00972900">
            <w:pPr>
              <w:jc w:val="both"/>
              <w:rPr>
                <w:color w:val="000000" w:themeColor="text1"/>
                <w:szCs w:val="22"/>
                <w:lang w:val="pt-BR"/>
              </w:rPr>
            </w:pPr>
            <w:r w:rsidRPr="000814B5">
              <w:rPr>
                <w:color w:val="000000" w:themeColor="text1"/>
              </w:rPr>
              <w:tab/>
            </w:r>
            <w:r w:rsidRPr="000814B5">
              <w:rPr>
                <w:color w:val="000000" w:themeColor="text1"/>
              </w:rPr>
              <w:tab/>
            </w:r>
            <w:r w:rsidRPr="000814B5">
              <w:rPr>
                <w:color w:val="000000" w:themeColor="text1"/>
              </w:rPr>
              <w:tab/>
            </w:r>
            <w:r w:rsidRPr="000814B5">
              <w:rPr>
                <w:color w:val="000000" w:themeColor="text1"/>
                <w:lang w:val="pt-BR"/>
              </w:rPr>
              <w:t>CO</w:t>
            </w:r>
            <w:r w:rsidRPr="000814B5">
              <w:rPr>
                <w:color w:val="000000" w:themeColor="text1"/>
                <w:vertAlign w:val="subscript"/>
                <w:lang w:val="pt-BR"/>
              </w:rPr>
              <w:t>3</w:t>
            </w:r>
            <w:r w:rsidRPr="000814B5">
              <w:rPr>
                <w:color w:val="000000" w:themeColor="text1"/>
                <w:vertAlign w:val="superscript"/>
                <w:lang w:val="pt-BR"/>
              </w:rPr>
              <w:t>2-</w:t>
            </w:r>
            <w:r w:rsidRPr="000814B5">
              <w:rPr>
                <w:color w:val="000000" w:themeColor="text1"/>
                <w:vertAlign w:val="subscript"/>
                <w:lang w:val="pt-BR"/>
              </w:rPr>
              <w:t xml:space="preserve">  </w:t>
            </w:r>
            <w:r w:rsidRPr="000814B5">
              <w:rPr>
                <w:color w:val="000000" w:themeColor="text1"/>
                <w:lang w:val="pt-BR"/>
              </w:rPr>
              <w:t>+ 2H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szCs w:val="22"/>
              </w:rPr>
              <w:sym w:font="Symbol" w:char="F0AE"/>
            </w:r>
            <w:r w:rsidRPr="000814B5">
              <w:rPr>
                <w:color w:val="000000" w:themeColor="text1"/>
                <w:szCs w:val="22"/>
                <w:lang w:val="pt-BR"/>
              </w:rPr>
              <w:t xml:space="preserve"> H</w:t>
            </w:r>
            <w:r w:rsidRPr="000814B5">
              <w:rPr>
                <w:color w:val="000000" w:themeColor="text1"/>
                <w:szCs w:val="22"/>
                <w:vertAlign w:val="subscript"/>
                <w:lang w:val="pt-BR"/>
              </w:rPr>
              <w:t>2</w:t>
            </w:r>
            <w:r w:rsidRPr="000814B5">
              <w:rPr>
                <w:color w:val="000000" w:themeColor="text1"/>
                <w:szCs w:val="22"/>
                <w:lang w:val="pt-BR"/>
              </w:rPr>
              <w:t>O + CO</w:t>
            </w:r>
            <w:r w:rsidRPr="000814B5">
              <w:rPr>
                <w:color w:val="000000" w:themeColor="text1"/>
                <w:szCs w:val="22"/>
                <w:vertAlign w:val="subscript"/>
                <w:lang w:val="pt-BR"/>
              </w:rPr>
              <w:t>2</w:t>
            </w:r>
            <w:r w:rsidRPr="000814B5">
              <w:rPr>
                <w:color w:val="000000" w:themeColor="text1"/>
                <w:szCs w:val="22"/>
                <w:lang w:val="pt-BR"/>
              </w:rPr>
              <w:tab/>
            </w:r>
            <w:r w:rsidRPr="000814B5">
              <w:rPr>
                <w:color w:val="000000" w:themeColor="text1"/>
                <w:szCs w:val="22"/>
                <w:lang w:val="pt-BR"/>
              </w:rPr>
              <w:tab/>
            </w:r>
            <w:r w:rsidRPr="000814B5">
              <w:rPr>
                <w:color w:val="000000" w:themeColor="text1"/>
                <w:szCs w:val="22"/>
                <w:lang w:val="pt-BR"/>
              </w:rPr>
              <w:tab/>
              <w:t>(1)</w:t>
            </w:r>
          </w:p>
          <w:p w:rsidR="00AB200B" w:rsidRPr="000814B5" w:rsidRDefault="00AB200B" w:rsidP="00972900">
            <w:pPr>
              <w:jc w:val="both"/>
              <w:rPr>
                <w:color w:val="000000" w:themeColor="text1"/>
                <w:szCs w:val="22"/>
                <w:lang w:val="pt-BR"/>
              </w:rPr>
            </w:pPr>
            <w:r w:rsidRPr="000814B5">
              <w:rPr>
                <w:color w:val="000000" w:themeColor="text1"/>
                <w:szCs w:val="22"/>
                <w:lang w:val="pt-BR"/>
              </w:rPr>
              <w:tab/>
            </w:r>
            <w:r w:rsidRPr="000814B5">
              <w:rPr>
                <w:color w:val="000000" w:themeColor="text1"/>
                <w:szCs w:val="22"/>
                <w:lang w:val="pt-BR"/>
              </w:rPr>
              <w:tab/>
            </w:r>
            <w:r w:rsidRPr="000814B5">
              <w:rPr>
                <w:color w:val="000000" w:themeColor="text1"/>
                <w:szCs w:val="22"/>
                <w:lang w:val="pt-BR"/>
              </w:rPr>
              <w:tab/>
              <w:t>HCO</w:t>
            </w:r>
            <w:r w:rsidRPr="000814B5">
              <w:rPr>
                <w:color w:val="000000" w:themeColor="text1"/>
                <w:szCs w:val="22"/>
                <w:vertAlign w:val="subscript"/>
                <w:lang w:val="pt-BR"/>
              </w:rPr>
              <w:t>3</w:t>
            </w:r>
            <w:r w:rsidRPr="000814B5">
              <w:rPr>
                <w:color w:val="000000" w:themeColor="text1"/>
                <w:szCs w:val="22"/>
                <w:vertAlign w:val="superscript"/>
                <w:lang w:val="pt-BR"/>
              </w:rPr>
              <w:t>-</w:t>
            </w:r>
            <w:r w:rsidRPr="000814B5">
              <w:rPr>
                <w:color w:val="000000" w:themeColor="text1"/>
                <w:szCs w:val="22"/>
                <w:lang w:val="pt-BR"/>
              </w:rPr>
              <w:t xml:space="preserve"> + H</w:t>
            </w:r>
            <w:r w:rsidRPr="000814B5">
              <w:rPr>
                <w:color w:val="000000" w:themeColor="text1"/>
                <w:szCs w:val="22"/>
                <w:vertAlign w:val="superscript"/>
                <w:lang w:val="pt-BR"/>
              </w:rPr>
              <w:t xml:space="preserve">+ </w:t>
            </w:r>
            <w:r w:rsidRPr="000814B5">
              <w:rPr>
                <w:color w:val="000000" w:themeColor="text1"/>
                <w:szCs w:val="22"/>
              </w:rPr>
              <w:sym w:font="Symbol" w:char="F0AE"/>
            </w:r>
            <w:r w:rsidRPr="000814B5">
              <w:rPr>
                <w:color w:val="000000" w:themeColor="text1"/>
                <w:szCs w:val="22"/>
                <w:lang w:val="pt-BR"/>
              </w:rPr>
              <w:t xml:space="preserve"> H</w:t>
            </w:r>
            <w:r w:rsidRPr="000814B5">
              <w:rPr>
                <w:color w:val="000000" w:themeColor="text1"/>
                <w:szCs w:val="22"/>
                <w:vertAlign w:val="subscript"/>
                <w:lang w:val="pt-BR"/>
              </w:rPr>
              <w:t>2</w:t>
            </w:r>
            <w:r w:rsidRPr="000814B5">
              <w:rPr>
                <w:color w:val="000000" w:themeColor="text1"/>
                <w:szCs w:val="22"/>
                <w:lang w:val="pt-BR"/>
              </w:rPr>
              <w:t>O + CO</w:t>
            </w:r>
            <w:r w:rsidRPr="000814B5">
              <w:rPr>
                <w:color w:val="000000" w:themeColor="text1"/>
                <w:szCs w:val="22"/>
                <w:vertAlign w:val="subscript"/>
                <w:lang w:val="pt-BR"/>
              </w:rPr>
              <w:t>2</w:t>
            </w:r>
            <w:r w:rsidRPr="000814B5">
              <w:rPr>
                <w:color w:val="000000" w:themeColor="text1"/>
                <w:szCs w:val="22"/>
                <w:lang w:val="pt-BR"/>
              </w:rPr>
              <w:tab/>
            </w:r>
            <w:r w:rsidRPr="000814B5">
              <w:rPr>
                <w:color w:val="000000" w:themeColor="text1"/>
                <w:szCs w:val="22"/>
                <w:lang w:val="pt-BR"/>
              </w:rPr>
              <w:tab/>
            </w:r>
            <w:r w:rsidRPr="000814B5">
              <w:rPr>
                <w:color w:val="000000" w:themeColor="text1"/>
                <w:szCs w:val="22"/>
                <w:lang w:val="pt-BR"/>
              </w:rPr>
              <w:tab/>
              <w:t xml:space="preserve">(2) </w:t>
            </w:r>
          </w:p>
          <w:p w:rsidR="00AB200B" w:rsidRPr="000814B5" w:rsidRDefault="00AB200B" w:rsidP="00972900">
            <w:pPr>
              <w:jc w:val="both"/>
              <w:rPr>
                <w:color w:val="000000" w:themeColor="text1"/>
                <w:szCs w:val="22"/>
              </w:rPr>
            </w:pPr>
            <w:r w:rsidRPr="000814B5">
              <w:rPr>
                <w:color w:val="000000" w:themeColor="text1"/>
                <w:szCs w:val="22"/>
                <w:lang w:val="pt-BR"/>
              </w:rPr>
              <w:tab/>
            </w:r>
            <w:r w:rsidRPr="000814B5">
              <w:rPr>
                <w:color w:val="000000" w:themeColor="text1"/>
                <w:szCs w:val="22"/>
                <w:lang w:val="pt-BR"/>
              </w:rPr>
              <w:tab/>
              <w:t xml:space="preserve">Vì </w:t>
            </w:r>
            <w:r w:rsidRPr="000814B5">
              <w:rPr>
                <w:color w:val="000000" w:themeColor="text1"/>
                <w:position w:val="-20"/>
                <w:szCs w:val="22"/>
              </w:rPr>
              <w:object w:dxaOrig="2340" w:dyaOrig="440">
                <v:shape id="_x0000_i2654" type="#_x0000_t75" style="width:112.5pt;height:21pt" o:ole="">
                  <v:imagedata r:id="rId2701" o:title=""/>
                </v:shape>
                <o:OLEObject Type="Embed" ProgID="Equation.3" ShapeID="_x0000_i2654" DrawAspect="Content" ObjectID="_1620821840" r:id="rId2702"/>
              </w:object>
            </w:r>
            <w:r w:rsidRPr="000814B5">
              <w:rPr>
                <w:color w:val="000000" w:themeColor="text1"/>
                <w:szCs w:val="22"/>
                <w:lang w:val="pt-BR"/>
              </w:rPr>
              <w:t>nên H</w:t>
            </w:r>
            <w:r w:rsidRPr="000814B5">
              <w:rPr>
                <w:color w:val="000000" w:themeColor="text1"/>
                <w:szCs w:val="22"/>
                <w:vertAlign w:val="superscript"/>
                <w:lang w:val="pt-BR"/>
              </w:rPr>
              <w:t>+</w:t>
            </w:r>
            <w:r w:rsidRPr="000814B5">
              <w:rPr>
                <w:color w:val="000000" w:themeColor="text1"/>
                <w:szCs w:val="22"/>
                <w:lang w:val="pt-BR"/>
              </w:rPr>
              <w:t xml:space="preserve"> phản ứng hết.</w: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dotted" w:sz="4" w:space="0" w:color="auto"/>
            </w:tcBorders>
            <w:shd w:val="clear" w:color="auto" w:fill="auto"/>
          </w:tcPr>
          <w:p w:rsidR="00AB200B" w:rsidRPr="000814B5" w:rsidRDefault="00AB200B" w:rsidP="00972900">
            <w:pPr>
              <w:jc w:val="both"/>
              <w:rPr>
                <w:color w:val="000000" w:themeColor="text1"/>
                <w:szCs w:val="22"/>
                <w:lang w:val="pt-BR"/>
              </w:rPr>
            </w:pPr>
            <w:r w:rsidRPr="000814B5">
              <w:rPr>
                <w:color w:val="000000" w:themeColor="text1"/>
                <w:szCs w:val="22"/>
                <w:lang w:val="pt-BR"/>
              </w:rPr>
              <w:t xml:space="preserve">Giả sử (1) xảy ra trước thì ta có </w:t>
            </w:r>
            <w:r w:rsidRPr="000814B5">
              <w:rPr>
                <w:color w:val="000000" w:themeColor="text1"/>
                <w:position w:val="-24"/>
                <w:szCs w:val="22"/>
              </w:rPr>
              <w:object w:dxaOrig="2480" w:dyaOrig="620">
                <v:shape id="_x0000_i2655" type="#_x0000_t75" style="width:123.75pt;height:30.75pt" o:ole="">
                  <v:imagedata r:id="rId2703" o:title=""/>
                </v:shape>
                <o:OLEObject Type="Embed" ProgID="Equation.3" ShapeID="_x0000_i2655" DrawAspect="Content" ObjectID="_1620821841" r:id="rId2704"/>
              </w:object>
            </w:r>
          </w:p>
          <w:p w:rsidR="00AB200B" w:rsidRPr="000814B5" w:rsidRDefault="00AB200B" w:rsidP="00972900">
            <w:pPr>
              <w:jc w:val="both"/>
              <w:rPr>
                <w:color w:val="000000" w:themeColor="text1"/>
                <w:szCs w:val="22"/>
                <w:lang w:val="pt-BR"/>
              </w:rPr>
            </w:pPr>
            <w:r w:rsidRPr="000814B5">
              <w:rPr>
                <w:color w:val="000000" w:themeColor="text1"/>
                <w:szCs w:val="22"/>
                <w:lang w:val="pt-BR"/>
              </w:rPr>
              <w:t xml:space="preserve">Giả sử (2) xảy ra trước thì từ (1) và (2) ta có </w:t>
            </w:r>
            <w:r w:rsidRPr="000814B5">
              <w:rPr>
                <w:color w:val="000000" w:themeColor="text1"/>
                <w:position w:val="-16"/>
                <w:szCs w:val="22"/>
              </w:rPr>
              <w:object w:dxaOrig="1760" w:dyaOrig="400">
                <v:shape id="_x0000_i2656" type="#_x0000_t75" style="width:87.75pt;height:20.25pt" o:ole="">
                  <v:imagedata r:id="rId2705" o:title=""/>
                </v:shape>
                <o:OLEObject Type="Embed" ProgID="Equation.3" ShapeID="_x0000_i2656" DrawAspect="Content" ObjectID="_1620821842" r:id="rId2706"/>
              </w:object>
            </w:r>
          </w:p>
          <w:p w:rsidR="00AB200B" w:rsidRPr="000814B5" w:rsidRDefault="00AB200B" w:rsidP="00972900">
            <w:pPr>
              <w:jc w:val="both"/>
              <w:rPr>
                <w:color w:val="000000" w:themeColor="text1"/>
                <w:szCs w:val="22"/>
                <w:lang w:val="pt-BR"/>
              </w:rPr>
            </w:pPr>
            <w:r w:rsidRPr="000814B5">
              <w:rPr>
                <w:color w:val="000000" w:themeColor="text1"/>
                <w:szCs w:val="22"/>
                <w:lang w:val="pt-BR"/>
              </w:rPr>
              <w:t>Thực tế (1) và (2) đồng thời xảy ra nên:</w:t>
            </w:r>
          </w:p>
          <w:p w:rsidR="00AB200B" w:rsidRPr="000814B5" w:rsidRDefault="00AB200B" w:rsidP="00972900">
            <w:pPr>
              <w:jc w:val="both"/>
              <w:rPr>
                <w:color w:val="000000" w:themeColor="text1"/>
                <w:szCs w:val="22"/>
              </w:rPr>
            </w:pPr>
            <w:r w:rsidRPr="000814B5">
              <w:rPr>
                <w:color w:val="000000" w:themeColor="text1"/>
                <w:szCs w:val="22"/>
                <w:lang w:val="pt-BR"/>
              </w:rPr>
              <w:t xml:space="preserve"> </w:t>
            </w:r>
            <w:r w:rsidRPr="000814B5">
              <w:rPr>
                <w:color w:val="000000" w:themeColor="text1"/>
                <w:position w:val="-16"/>
                <w:szCs w:val="22"/>
              </w:rPr>
              <w:object w:dxaOrig="5160" w:dyaOrig="400">
                <v:shape id="_x0000_i2657" type="#_x0000_t75" style="width:253.5pt;height:19.5pt" o:ole="">
                  <v:imagedata r:id="rId2707" o:title=""/>
                </v:shape>
                <o:OLEObject Type="Embed" ProgID="Equation.3" ShapeID="_x0000_i2657" DrawAspect="Content" ObjectID="_1620821843" r:id="rId2708"/>
              </w:object>
            </w:r>
          </w:p>
        </w:tc>
        <w:tc>
          <w:tcPr>
            <w:tcW w:w="901" w:type="dxa"/>
            <w:tcBorders>
              <w:top w:val="dotted" w:sz="4" w:space="0" w:color="auto"/>
              <w:bottom w:val="dotted"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FC2CE3">
        <w:trPr>
          <w:trHeight w:val="52"/>
        </w:trPr>
        <w:tc>
          <w:tcPr>
            <w:tcW w:w="674" w:type="dxa"/>
            <w:vMerge/>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bottom w:val="single" w:sz="4" w:space="0" w:color="auto"/>
              <w:right w:val="single" w:sz="4" w:space="0" w:color="auto"/>
            </w:tcBorders>
            <w:shd w:val="clear" w:color="auto" w:fill="auto"/>
            <w:vAlign w:val="center"/>
          </w:tcPr>
          <w:p w:rsidR="00AB200B" w:rsidRPr="000814B5" w:rsidRDefault="00AB200B" w:rsidP="00972900">
            <w:pPr>
              <w:jc w:val="both"/>
              <w:rPr>
                <w:color w:val="000000" w:themeColor="text1"/>
              </w:rPr>
            </w:pPr>
            <w:r w:rsidRPr="000814B5">
              <w:rPr>
                <w:color w:val="000000" w:themeColor="text1"/>
              </w:rPr>
              <w:t>Thêm 100 mL dung dịch Ba(OH)</w:t>
            </w:r>
            <w:r w:rsidRPr="000814B5">
              <w:rPr>
                <w:color w:val="000000" w:themeColor="text1"/>
                <w:vertAlign w:val="subscript"/>
              </w:rPr>
              <w:t>2</w:t>
            </w:r>
            <w:r w:rsidRPr="000814B5">
              <w:rPr>
                <w:color w:val="000000" w:themeColor="text1"/>
              </w:rPr>
              <w:t xml:space="preserve"> 0,1M vào 150 mL dung dịch KHCO</w:t>
            </w:r>
            <w:r w:rsidRPr="000814B5">
              <w:rPr>
                <w:color w:val="000000" w:themeColor="text1"/>
                <w:vertAlign w:val="subscript"/>
              </w:rPr>
              <w:t>3</w:t>
            </w:r>
            <w:r w:rsidRPr="000814B5">
              <w:rPr>
                <w:color w:val="000000" w:themeColor="text1"/>
              </w:rPr>
              <w:t xml:space="preserve"> 0,1M.</w:t>
            </w:r>
          </w:p>
          <w:p w:rsidR="00AB200B" w:rsidRPr="000814B5" w:rsidRDefault="00AB200B" w:rsidP="00972900">
            <w:pPr>
              <w:jc w:val="both"/>
              <w:rPr>
                <w:color w:val="000000" w:themeColor="text1"/>
                <w:szCs w:val="22"/>
              </w:rPr>
            </w:pPr>
            <w:r w:rsidRPr="000814B5">
              <w:rPr>
                <w:color w:val="000000" w:themeColor="text1"/>
              </w:rPr>
              <w:t>HCO</w:t>
            </w:r>
            <w:r w:rsidRPr="000814B5">
              <w:rPr>
                <w:color w:val="000000" w:themeColor="text1"/>
                <w:vertAlign w:val="subscript"/>
              </w:rPr>
              <w:t>3</w:t>
            </w:r>
            <w:r w:rsidRPr="000814B5">
              <w:rPr>
                <w:color w:val="000000" w:themeColor="text1"/>
                <w:vertAlign w:val="superscript"/>
              </w:rPr>
              <w:t>-</w:t>
            </w:r>
            <w:r w:rsidRPr="000814B5">
              <w:rPr>
                <w:color w:val="000000" w:themeColor="text1"/>
              </w:rPr>
              <w:t xml:space="preserve">  +</w:t>
            </w:r>
            <w:r w:rsidRPr="000814B5">
              <w:rPr>
                <w:color w:val="000000" w:themeColor="text1"/>
              </w:rPr>
              <w:tab/>
              <w:t>OH</w:t>
            </w:r>
            <w:r w:rsidRPr="000814B5">
              <w:rPr>
                <w:color w:val="000000" w:themeColor="text1"/>
                <w:vertAlign w:val="superscript"/>
              </w:rPr>
              <w:t>-</w:t>
            </w:r>
            <w:r w:rsidRPr="000814B5">
              <w:rPr>
                <w:color w:val="000000" w:themeColor="text1"/>
              </w:rPr>
              <w:t xml:space="preserve">    </w:t>
            </w:r>
            <w:r w:rsidRPr="000814B5">
              <w:rPr>
                <w:color w:val="000000" w:themeColor="text1"/>
                <w:szCs w:val="22"/>
              </w:rPr>
              <w:sym w:font="Symbol" w:char="F0AE"/>
            </w:r>
            <w:r w:rsidRPr="000814B5">
              <w:rPr>
                <w:color w:val="000000" w:themeColor="text1"/>
                <w:szCs w:val="22"/>
              </w:rPr>
              <w:tab/>
              <w:t>CO</w:t>
            </w:r>
            <w:r w:rsidRPr="000814B5">
              <w:rPr>
                <w:color w:val="000000" w:themeColor="text1"/>
                <w:szCs w:val="22"/>
                <w:vertAlign w:val="subscript"/>
              </w:rPr>
              <w:t>3</w:t>
            </w:r>
            <w:r w:rsidRPr="000814B5">
              <w:rPr>
                <w:color w:val="000000" w:themeColor="text1"/>
                <w:szCs w:val="22"/>
                <w:vertAlign w:val="superscript"/>
              </w:rPr>
              <w:t>2-</w:t>
            </w:r>
            <w:r w:rsidRPr="000814B5">
              <w:rPr>
                <w:color w:val="000000" w:themeColor="text1"/>
                <w:szCs w:val="22"/>
              </w:rPr>
              <w:t xml:space="preserve"> + H</w:t>
            </w:r>
            <w:r w:rsidRPr="000814B5">
              <w:rPr>
                <w:color w:val="000000" w:themeColor="text1"/>
                <w:szCs w:val="22"/>
                <w:vertAlign w:val="subscript"/>
              </w:rPr>
              <w:t>2</w:t>
            </w:r>
            <w:r w:rsidRPr="000814B5">
              <w:rPr>
                <w:color w:val="000000" w:themeColor="text1"/>
                <w:szCs w:val="22"/>
              </w:rPr>
              <w:t>O.</w:t>
            </w:r>
          </w:p>
          <w:p w:rsidR="00AB200B" w:rsidRPr="000814B5" w:rsidRDefault="00AB200B" w:rsidP="00972900">
            <w:pPr>
              <w:jc w:val="both"/>
              <w:rPr>
                <w:color w:val="000000" w:themeColor="text1"/>
                <w:szCs w:val="22"/>
              </w:rPr>
            </w:pPr>
            <w:r w:rsidRPr="000814B5">
              <w:rPr>
                <w:color w:val="000000" w:themeColor="text1"/>
                <w:szCs w:val="22"/>
              </w:rPr>
              <w:t>0,015</w:t>
            </w:r>
            <w:r w:rsidRPr="000814B5">
              <w:rPr>
                <w:color w:val="000000" w:themeColor="text1"/>
                <w:szCs w:val="22"/>
              </w:rPr>
              <w:tab/>
            </w:r>
            <w:r w:rsidRPr="000814B5">
              <w:rPr>
                <w:color w:val="000000" w:themeColor="text1"/>
                <w:szCs w:val="22"/>
              </w:rPr>
              <w:tab/>
              <w:t>0,02</w:t>
            </w:r>
          </w:p>
          <w:p w:rsidR="00AB200B" w:rsidRPr="000814B5" w:rsidRDefault="00AB200B" w:rsidP="00972900">
            <w:pPr>
              <w:jc w:val="both"/>
              <w:rPr>
                <w:color w:val="000000" w:themeColor="text1"/>
                <w:szCs w:val="22"/>
              </w:rPr>
            </w:pPr>
            <w:r w:rsidRPr="000814B5">
              <w:rPr>
                <w:color w:val="000000" w:themeColor="text1"/>
                <w:szCs w:val="22"/>
              </w:rPr>
              <w:t>0,015</w:t>
            </w:r>
            <w:r w:rsidRPr="000814B5">
              <w:rPr>
                <w:color w:val="000000" w:themeColor="text1"/>
                <w:szCs w:val="22"/>
              </w:rPr>
              <w:tab/>
            </w:r>
            <w:r w:rsidRPr="000814B5">
              <w:rPr>
                <w:color w:val="000000" w:themeColor="text1"/>
                <w:szCs w:val="22"/>
              </w:rPr>
              <w:tab/>
              <w:t>0,015</w:t>
            </w:r>
          </w:p>
          <w:p w:rsidR="00AB200B" w:rsidRPr="000814B5" w:rsidRDefault="00AB200B" w:rsidP="00972900">
            <w:pPr>
              <w:jc w:val="both"/>
              <w:rPr>
                <w:color w:val="000000" w:themeColor="text1"/>
                <w:szCs w:val="22"/>
              </w:rPr>
            </w:pPr>
            <w:r w:rsidRPr="000814B5">
              <w:rPr>
                <w:color w:val="000000" w:themeColor="text1"/>
                <w:szCs w:val="22"/>
              </w:rPr>
              <w:t>0</w:t>
            </w:r>
            <w:r w:rsidRPr="000814B5">
              <w:rPr>
                <w:color w:val="000000" w:themeColor="text1"/>
                <w:szCs w:val="22"/>
              </w:rPr>
              <w:tab/>
            </w:r>
            <w:r w:rsidRPr="000814B5">
              <w:rPr>
                <w:color w:val="000000" w:themeColor="text1"/>
                <w:szCs w:val="22"/>
              </w:rPr>
              <w:tab/>
            </w:r>
            <w:r w:rsidRPr="000814B5">
              <w:rPr>
                <w:color w:val="000000" w:themeColor="text1"/>
                <w:szCs w:val="22"/>
              </w:rPr>
              <w:tab/>
              <w:t>0,005</w:t>
            </w:r>
            <w:r w:rsidRPr="000814B5">
              <w:rPr>
                <w:color w:val="000000" w:themeColor="text1"/>
                <w:szCs w:val="22"/>
              </w:rPr>
              <w:tab/>
            </w:r>
            <w:r w:rsidRPr="000814B5">
              <w:rPr>
                <w:color w:val="000000" w:themeColor="text1"/>
                <w:szCs w:val="22"/>
              </w:rPr>
              <w:tab/>
              <w:t>0,015</w:t>
            </w:r>
          </w:p>
          <w:p w:rsidR="00AB200B" w:rsidRPr="000814B5" w:rsidRDefault="00AB200B" w:rsidP="00972900">
            <w:pPr>
              <w:jc w:val="both"/>
              <w:rPr>
                <w:color w:val="000000" w:themeColor="text1"/>
                <w:szCs w:val="22"/>
              </w:rPr>
            </w:pPr>
            <w:r w:rsidRPr="000814B5">
              <w:rPr>
                <w:color w:val="000000" w:themeColor="text1"/>
                <w:szCs w:val="22"/>
              </w:rPr>
              <w:t>Ba</w:t>
            </w:r>
            <w:r w:rsidRPr="000814B5">
              <w:rPr>
                <w:color w:val="000000" w:themeColor="text1"/>
                <w:szCs w:val="22"/>
                <w:vertAlign w:val="superscript"/>
              </w:rPr>
              <w:t>2+</w:t>
            </w:r>
            <w:r w:rsidRPr="000814B5">
              <w:rPr>
                <w:color w:val="000000" w:themeColor="text1"/>
                <w:szCs w:val="22"/>
              </w:rPr>
              <w:t xml:space="preserve">    +</w:t>
            </w:r>
            <w:r w:rsidRPr="000814B5">
              <w:rPr>
                <w:color w:val="000000" w:themeColor="text1"/>
                <w:szCs w:val="22"/>
              </w:rPr>
              <w:tab/>
              <w:t>CO</w:t>
            </w:r>
            <w:r w:rsidRPr="000814B5">
              <w:rPr>
                <w:color w:val="000000" w:themeColor="text1"/>
                <w:szCs w:val="22"/>
                <w:vertAlign w:val="subscript"/>
              </w:rPr>
              <w:t>3</w:t>
            </w:r>
            <w:r w:rsidRPr="000814B5">
              <w:rPr>
                <w:color w:val="000000" w:themeColor="text1"/>
                <w:szCs w:val="22"/>
                <w:vertAlign w:val="superscript"/>
              </w:rPr>
              <w:t>2-</w:t>
            </w:r>
            <w:r w:rsidRPr="000814B5">
              <w:rPr>
                <w:color w:val="000000" w:themeColor="text1"/>
                <w:szCs w:val="22"/>
              </w:rPr>
              <w:t xml:space="preserve">  </w:t>
            </w:r>
            <w:r w:rsidRPr="000814B5">
              <w:rPr>
                <w:color w:val="000000" w:themeColor="text1"/>
                <w:szCs w:val="22"/>
              </w:rPr>
              <w:sym w:font="Symbol" w:char="F0AE"/>
            </w:r>
            <w:r w:rsidRPr="000814B5">
              <w:rPr>
                <w:color w:val="000000" w:themeColor="text1"/>
                <w:szCs w:val="22"/>
              </w:rPr>
              <w:t xml:space="preserve"> </w:t>
            </w:r>
            <w:r w:rsidRPr="000814B5">
              <w:rPr>
                <w:color w:val="000000" w:themeColor="text1"/>
                <w:szCs w:val="22"/>
              </w:rPr>
              <w:tab/>
              <w:t>BaCO</w:t>
            </w:r>
            <w:r w:rsidRPr="000814B5">
              <w:rPr>
                <w:color w:val="000000" w:themeColor="text1"/>
                <w:szCs w:val="22"/>
                <w:vertAlign w:val="subscript"/>
              </w:rPr>
              <w:t>3</w:t>
            </w:r>
            <w:r w:rsidRPr="000814B5">
              <w:rPr>
                <w:color w:val="000000" w:themeColor="text1"/>
                <w:szCs w:val="22"/>
              </w:rPr>
              <w:t>.</w:t>
            </w:r>
          </w:p>
          <w:p w:rsidR="00AB200B" w:rsidRPr="000814B5" w:rsidRDefault="00AB200B" w:rsidP="00972900">
            <w:pPr>
              <w:jc w:val="both"/>
              <w:rPr>
                <w:color w:val="000000" w:themeColor="text1"/>
                <w:szCs w:val="22"/>
              </w:rPr>
            </w:pPr>
            <w:r w:rsidRPr="000814B5">
              <w:rPr>
                <w:color w:val="000000" w:themeColor="text1"/>
                <w:szCs w:val="22"/>
              </w:rPr>
              <w:t>0,01</w:t>
            </w:r>
            <w:r w:rsidRPr="000814B5">
              <w:rPr>
                <w:color w:val="000000" w:themeColor="text1"/>
                <w:szCs w:val="22"/>
              </w:rPr>
              <w:tab/>
            </w:r>
            <w:r w:rsidRPr="000814B5">
              <w:rPr>
                <w:color w:val="000000" w:themeColor="text1"/>
                <w:szCs w:val="22"/>
              </w:rPr>
              <w:tab/>
              <w:t>0,015</w:t>
            </w:r>
          </w:p>
          <w:p w:rsidR="00AB200B" w:rsidRPr="000814B5" w:rsidRDefault="00AB200B" w:rsidP="00972900">
            <w:pPr>
              <w:jc w:val="both"/>
              <w:rPr>
                <w:color w:val="000000" w:themeColor="text1"/>
                <w:szCs w:val="22"/>
              </w:rPr>
            </w:pPr>
            <w:r w:rsidRPr="000814B5">
              <w:rPr>
                <w:color w:val="000000" w:themeColor="text1"/>
                <w:szCs w:val="22"/>
              </w:rPr>
              <w:t>0,01</w:t>
            </w:r>
            <w:r w:rsidRPr="000814B5">
              <w:rPr>
                <w:color w:val="000000" w:themeColor="text1"/>
                <w:szCs w:val="22"/>
              </w:rPr>
              <w:tab/>
            </w:r>
            <w:r w:rsidRPr="000814B5">
              <w:rPr>
                <w:color w:val="000000" w:themeColor="text1"/>
                <w:szCs w:val="22"/>
              </w:rPr>
              <w:tab/>
              <w:t>0,01</w:t>
            </w:r>
          </w:p>
          <w:p w:rsidR="00AB200B" w:rsidRPr="000814B5" w:rsidRDefault="00AB200B" w:rsidP="00972900">
            <w:pPr>
              <w:jc w:val="both"/>
              <w:rPr>
                <w:color w:val="000000" w:themeColor="text1"/>
                <w:szCs w:val="22"/>
              </w:rPr>
            </w:pPr>
            <w:r w:rsidRPr="000814B5">
              <w:rPr>
                <w:color w:val="000000" w:themeColor="text1"/>
                <w:szCs w:val="22"/>
              </w:rPr>
              <w:t>0</w:t>
            </w:r>
            <w:r w:rsidRPr="000814B5">
              <w:rPr>
                <w:color w:val="000000" w:themeColor="text1"/>
                <w:szCs w:val="22"/>
              </w:rPr>
              <w:tab/>
            </w:r>
            <w:r w:rsidRPr="000814B5">
              <w:rPr>
                <w:color w:val="000000" w:themeColor="text1"/>
                <w:szCs w:val="22"/>
              </w:rPr>
              <w:tab/>
            </w:r>
            <w:r w:rsidRPr="000814B5">
              <w:rPr>
                <w:color w:val="000000" w:themeColor="text1"/>
                <w:szCs w:val="22"/>
              </w:rPr>
              <w:tab/>
              <w:t>0,005</w:t>
            </w:r>
          </w:p>
          <w:p w:rsidR="00AB200B" w:rsidRPr="000814B5" w:rsidRDefault="00AB200B" w:rsidP="00972900">
            <w:pPr>
              <w:rPr>
                <w:color w:val="000000" w:themeColor="text1"/>
              </w:rPr>
            </w:pPr>
            <w:r w:rsidRPr="000814B5">
              <w:rPr>
                <w:color w:val="000000" w:themeColor="text1"/>
                <w:szCs w:val="22"/>
              </w:rPr>
              <w:t>Dung dịch còn 0,005 mol KOH và 0,005 mol K</w:t>
            </w:r>
            <w:r w:rsidRPr="000814B5">
              <w:rPr>
                <w:color w:val="000000" w:themeColor="text1"/>
                <w:szCs w:val="22"/>
                <w:vertAlign w:val="subscript"/>
              </w:rPr>
              <w:t>2</w:t>
            </w:r>
            <w:r w:rsidRPr="000814B5">
              <w:rPr>
                <w:color w:val="000000" w:themeColor="text1"/>
                <w:szCs w:val="22"/>
              </w:rPr>
              <w:t>CO</w:t>
            </w:r>
            <w:r w:rsidRPr="000814B5">
              <w:rPr>
                <w:color w:val="000000" w:themeColor="text1"/>
                <w:szCs w:val="22"/>
                <w:vertAlign w:val="subscript"/>
              </w:rPr>
              <w:t>3</w:t>
            </w:r>
            <w:r w:rsidRPr="000814B5">
              <w:rPr>
                <w:color w:val="000000" w:themeColor="text1"/>
                <w:szCs w:val="22"/>
              </w:rPr>
              <w:t>.</w:t>
            </w:r>
          </w:p>
        </w:tc>
        <w:tc>
          <w:tcPr>
            <w:tcW w:w="901" w:type="dxa"/>
            <w:tcBorders>
              <w:top w:val="dotted" w:sz="4" w:space="0" w:color="auto"/>
              <w:left w:val="single" w:sz="4" w:space="0" w:color="auto"/>
              <w:bottom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0,5</w:t>
            </w:r>
          </w:p>
        </w:tc>
      </w:tr>
      <w:tr w:rsidR="00AB200B" w:rsidRPr="000814B5" w:rsidTr="00472A2C">
        <w:trPr>
          <w:trHeight w:val="52"/>
        </w:trPr>
        <w:tc>
          <w:tcPr>
            <w:tcW w:w="674" w:type="dxa"/>
            <w:vMerge w:val="restart"/>
            <w:tcBorders>
              <w:left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3</w:t>
            </w:r>
          </w:p>
          <w:p w:rsidR="00AB200B" w:rsidRPr="000814B5" w:rsidRDefault="00AB200B" w:rsidP="00972900">
            <w:pPr>
              <w:jc w:val="center"/>
              <w:rPr>
                <w:b/>
                <w:color w:val="000000" w:themeColor="text1"/>
              </w:rPr>
            </w:pPr>
            <w:r w:rsidRPr="000814B5">
              <w:rPr>
                <w:b/>
                <w:color w:val="000000" w:themeColor="text1"/>
              </w:rPr>
              <w:t>0,75</w:t>
            </w:r>
          </w:p>
        </w:tc>
        <w:tc>
          <w:tcPr>
            <w:tcW w:w="9306" w:type="dxa"/>
            <w:tcBorders>
              <w:top w:val="single" w:sz="4" w:space="0" w:color="auto"/>
              <w:left w:val="single" w:sz="4" w:space="0" w:color="auto"/>
              <w:bottom w:val="dotted" w:sz="4" w:space="0" w:color="auto"/>
              <w:right w:val="single" w:sz="4" w:space="0" w:color="auto"/>
            </w:tcBorders>
            <w:shd w:val="clear" w:color="auto" w:fill="auto"/>
          </w:tcPr>
          <w:p w:rsidR="00AB200B" w:rsidRPr="000814B5" w:rsidRDefault="00AB200B" w:rsidP="00207384">
            <w:pPr>
              <w:jc w:val="both"/>
              <w:rPr>
                <w:color w:val="000000" w:themeColor="text1"/>
              </w:rPr>
            </w:pPr>
            <w:r w:rsidRPr="000814B5">
              <w:rPr>
                <w:color w:val="000000" w:themeColor="text1"/>
              </w:rPr>
              <w:t xml:space="preserve"> Thêm dung dịch NaOH vào dung dịch AlCl</w:t>
            </w:r>
            <w:r w:rsidRPr="000814B5">
              <w:rPr>
                <w:color w:val="000000" w:themeColor="text1"/>
                <w:vertAlign w:val="subscript"/>
              </w:rPr>
              <w:t>3</w:t>
            </w:r>
            <w:r w:rsidRPr="000814B5">
              <w:rPr>
                <w:color w:val="000000" w:themeColor="text1"/>
              </w:rPr>
              <w:t xml:space="preserve"> thấy xuất hiện kết tủa trắng keo, sau đó tan lại:</w:t>
            </w:r>
          </w:p>
          <w:p w:rsidR="00AB200B" w:rsidRPr="000814B5" w:rsidRDefault="00AB200B" w:rsidP="00972900">
            <w:pPr>
              <w:jc w:val="both"/>
              <w:rPr>
                <w:color w:val="000000" w:themeColor="text1"/>
                <w:szCs w:val="22"/>
                <w:lang w:val="nl-NL"/>
              </w:rPr>
            </w:pPr>
            <w:r w:rsidRPr="000814B5">
              <w:rPr>
                <w:color w:val="000000" w:themeColor="text1"/>
              </w:rPr>
              <w:tab/>
            </w:r>
            <w:r w:rsidRPr="000814B5">
              <w:rPr>
                <w:color w:val="000000" w:themeColor="text1"/>
              </w:rPr>
              <w:tab/>
            </w:r>
            <w:r w:rsidRPr="000814B5">
              <w:rPr>
                <w:color w:val="000000" w:themeColor="text1"/>
                <w:lang w:val="nl-NL"/>
              </w:rPr>
              <w:t>Al</w:t>
            </w:r>
            <w:r w:rsidRPr="000814B5">
              <w:rPr>
                <w:color w:val="000000" w:themeColor="text1"/>
                <w:vertAlign w:val="superscript"/>
                <w:lang w:val="nl-NL"/>
              </w:rPr>
              <w:t>3+</w:t>
            </w:r>
            <w:r w:rsidRPr="000814B5">
              <w:rPr>
                <w:color w:val="000000" w:themeColor="text1"/>
                <w:lang w:val="nl-NL"/>
              </w:rPr>
              <w:t xml:space="preserve"> + 3OH</w:t>
            </w:r>
            <w:r w:rsidRPr="000814B5">
              <w:rPr>
                <w:color w:val="000000" w:themeColor="text1"/>
                <w:vertAlign w:val="superscript"/>
                <w:lang w:val="nl-NL"/>
              </w:rPr>
              <w:t>-</w:t>
            </w:r>
            <w:r w:rsidRPr="000814B5">
              <w:rPr>
                <w:color w:val="000000" w:themeColor="text1"/>
                <w:lang w:val="nl-NL"/>
              </w:rPr>
              <w:t xml:space="preserve"> </w:t>
            </w:r>
            <w:r w:rsidRPr="000814B5">
              <w:rPr>
                <w:color w:val="000000" w:themeColor="text1"/>
                <w:szCs w:val="22"/>
              </w:rPr>
              <w:sym w:font="Symbol" w:char="F0AE"/>
            </w:r>
            <w:r w:rsidRPr="000814B5">
              <w:rPr>
                <w:color w:val="000000" w:themeColor="text1"/>
                <w:szCs w:val="22"/>
                <w:lang w:val="nl-NL"/>
              </w:rPr>
              <w:t xml:space="preserve"> Al(OH)</w:t>
            </w:r>
            <w:r w:rsidRPr="000814B5">
              <w:rPr>
                <w:color w:val="000000" w:themeColor="text1"/>
                <w:szCs w:val="22"/>
                <w:vertAlign w:val="subscript"/>
                <w:lang w:val="nl-NL"/>
              </w:rPr>
              <w:t>3</w:t>
            </w:r>
            <w:r w:rsidRPr="000814B5">
              <w:rPr>
                <w:color w:val="000000" w:themeColor="text1"/>
                <w:szCs w:val="22"/>
                <w:lang w:val="nl-NL"/>
              </w:rPr>
              <w:t>.</w:t>
            </w:r>
          </w:p>
          <w:p w:rsidR="00AB200B" w:rsidRPr="000814B5" w:rsidRDefault="00AB200B" w:rsidP="00972900">
            <w:pPr>
              <w:jc w:val="both"/>
              <w:rPr>
                <w:color w:val="000000" w:themeColor="text1"/>
                <w:szCs w:val="22"/>
                <w:lang w:val="nl-NL"/>
              </w:rPr>
            </w:pPr>
            <w:r w:rsidRPr="000814B5">
              <w:rPr>
                <w:color w:val="000000" w:themeColor="text1"/>
                <w:szCs w:val="22"/>
                <w:lang w:val="nl-NL"/>
              </w:rPr>
              <w:tab/>
            </w:r>
            <w:r w:rsidRPr="000814B5">
              <w:rPr>
                <w:color w:val="000000" w:themeColor="text1"/>
                <w:szCs w:val="22"/>
                <w:lang w:val="nl-NL"/>
              </w:rPr>
              <w:tab/>
              <w:t>Al(OH)</w:t>
            </w:r>
            <w:r w:rsidRPr="000814B5">
              <w:rPr>
                <w:color w:val="000000" w:themeColor="text1"/>
                <w:szCs w:val="22"/>
                <w:vertAlign w:val="subscript"/>
                <w:lang w:val="nl-NL"/>
              </w:rPr>
              <w:t>3</w:t>
            </w:r>
            <w:r w:rsidRPr="000814B5">
              <w:rPr>
                <w:color w:val="000000" w:themeColor="text1"/>
                <w:szCs w:val="22"/>
                <w:lang w:val="nl-NL"/>
              </w:rPr>
              <w:t xml:space="preserve"> + OH</w:t>
            </w:r>
            <w:r w:rsidRPr="000814B5">
              <w:rPr>
                <w:color w:val="000000" w:themeColor="text1"/>
                <w:szCs w:val="22"/>
                <w:vertAlign w:val="superscript"/>
                <w:lang w:val="nl-NL"/>
              </w:rPr>
              <w:t>-</w:t>
            </w:r>
            <w:r w:rsidRPr="000814B5">
              <w:rPr>
                <w:color w:val="000000" w:themeColor="text1"/>
                <w:szCs w:val="22"/>
                <w:vertAlign w:val="subscript"/>
                <w:lang w:val="nl-NL"/>
              </w:rPr>
              <w:t xml:space="preserve"> </w:t>
            </w:r>
            <w:r w:rsidRPr="000814B5">
              <w:rPr>
                <w:color w:val="000000" w:themeColor="text1"/>
                <w:szCs w:val="22"/>
              </w:rPr>
              <w:sym w:font="Symbol" w:char="F0AE"/>
            </w:r>
            <w:r w:rsidRPr="000814B5">
              <w:rPr>
                <w:color w:val="000000" w:themeColor="text1"/>
                <w:szCs w:val="22"/>
                <w:lang w:val="nl-NL"/>
              </w:rPr>
              <w:t xml:space="preserve"> Al(OH)</w:t>
            </w:r>
            <w:r w:rsidRPr="000814B5">
              <w:rPr>
                <w:color w:val="000000" w:themeColor="text1"/>
                <w:szCs w:val="22"/>
                <w:vertAlign w:val="subscript"/>
                <w:lang w:val="nl-NL"/>
              </w:rPr>
              <w:t>4</w:t>
            </w:r>
            <w:r w:rsidRPr="000814B5">
              <w:rPr>
                <w:color w:val="000000" w:themeColor="text1"/>
                <w:szCs w:val="22"/>
                <w:vertAlign w:val="superscript"/>
                <w:lang w:val="nl-NL"/>
              </w:rPr>
              <w:t>-</w:t>
            </w:r>
            <w:r w:rsidRPr="000814B5">
              <w:rPr>
                <w:color w:val="000000" w:themeColor="text1"/>
                <w:szCs w:val="22"/>
                <w:lang w:val="nl-NL"/>
              </w:rPr>
              <w:t>.</w:t>
            </w:r>
          </w:p>
        </w:tc>
        <w:tc>
          <w:tcPr>
            <w:tcW w:w="901" w:type="dxa"/>
            <w:tcBorders>
              <w:top w:val="single" w:sz="4" w:space="0" w:color="auto"/>
              <w:left w:val="single" w:sz="4" w:space="0" w:color="auto"/>
              <w:bottom w:val="dotted"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tcBorders>
              <w:left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left w:val="single" w:sz="4" w:space="0" w:color="auto"/>
              <w:bottom w:val="dotted" w:sz="4" w:space="0" w:color="auto"/>
              <w:right w:val="single" w:sz="4" w:space="0" w:color="auto"/>
            </w:tcBorders>
            <w:shd w:val="clear" w:color="auto" w:fill="auto"/>
          </w:tcPr>
          <w:p w:rsidR="00AB200B" w:rsidRPr="000814B5" w:rsidRDefault="00AB200B" w:rsidP="00972900">
            <w:pPr>
              <w:jc w:val="both"/>
              <w:rPr>
                <w:color w:val="000000" w:themeColor="text1"/>
                <w:lang w:val="nl-NL"/>
              </w:rPr>
            </w:pPr>
            <w:r w:rsidRPr="000814B5">
              <w:rPr>
                <w:color w:val="000000" w:themeColor="text1"/>
                <w:lang w:val="nl-NL"/>
              </w:rPr>
              <w:t>Thêm HCl vào dung dịch thu được lại thấy xuất hiện kết tủa trắng keo, sau đó tan lại:</w:t>
            </w:r>
          </w:p>
          <w:p w:rsidR="00AB200B" w:rsidRPr="000814B5" w:rsidRDefault="00AB200B" w:rsidP="00972900">
            <w:pPr>
              <w:jc w:val="both"/>
              <w:rPr>
                <w:color w:val="000000" w:themeColor="text1"/>
                <w:szCs w:val="22"/>
                <w:lang w:val="pt-BR"/>
              </w:rPr>
            </w:pPr>
            <w:r w:rsidRPr="000814B5">
              <w:rPr>
                <w:color w:val="000000" w:themeColor="text1"/>
                <w:lang w:val="nl-NL"/>
              </w:rPr>
              <w:tab/>
            </w:r>
            <w:r w:rsidRPr="000814B5">
              <w:rPr>
                <w:color w:val="000000" w:themeColor="text1"/>
                <w:lang w:val="nl-NL"/>
              </w:rPr>
              <w:tab/>
            </w:r>
            <w:r w:rsidRPr="000814B5">
              <w:rPr>
                <w:color w:val="000000" w:themeColor="text1"/>
                <w:lang w:val="pt-BR"/>
              </w:rPr>
              <w:t>Al(OH)</w:t>
            </w:r>
            <w:r w:rsidRPr="000814B5">
              <w:rPr>
                <w:color w:val="000000" w:themeColor="text1"/>
                <w:vertAlign w:val="subscript"/>
                <w:lang w:val="pt-BR"/>
              </w:rPr>
              <w:t>4</w:t>
            </w:r>
            <w:r w:rsidRPr="000814B5">
              <w:rPr>
                <w:color w:val="000000" w:themeColor="text1"/>
                <w:vertAlign w:val="superscript"/>
                <w:lang w:val="pt-BR"/>
              </w:rPr>
              <w:t>-</w:t>
            </w:r>
            <w:r w:rsidRPr="000814B5">
              <w:rPr>
                <w:color w:val="000000" w:themeColor="text1"/>
                <w:lang w:val="pt-BR"/>
              </w:rPr>
              <w:t xml:space="preserve"> + H</w:t>
            </w:r>
            <w:r w:rsidRPr="000814B5">
              <w:rPr>
                <w:color w:val="000000" w:themeColor="text1"/>
                <w:vertAlign w:val="superscript"/>
                <w:lang w:val="pt-BR"/>
              </w:rPr>
              <w:t>+</w:t>
            </w:r>
            <w:r w:rsidRPr="000814B5">
              <w:rPr>
                <w:color w:val="000000" w:themeColor="text1"/>
                <w:lang w:val="pt-BR"/>
              </w:rPr>
              <w:t xml:space="preserve"> </w:t>
            </w:r>
            <w:r w:rsidRPr="000814B5">
              <w:rPr>
                <w:color w:val="000000" w:themeColor="text1"/>
                <w:szCs w:val="22"/>
              </w:rPr>
              <w:sym w:font="Symbol" w:char="F0AE"/>
            </w:r>
            <w:r w:rsidRPr="000814B5">
              <w:rPr>
                <w:color w:val="000000" w:themeColor="text1"/>
                <w:szCs w:val="22"/>
                <w:lang w:val="pt-BR"/>
              </w:rPr>
              <w:t xml:space="preserve"> Al(OH)</w:t>
            </w:r>
            <w:r w:rsidRPr="000814B5">
              <w:rPr>
                <w:color w:val="000000" w:themeColor="text1"/>
                <w:szCs w:val="22"/>
                <w:vertAlign w:val="subscript"/>
                <w:lang w:val="pt-BR"/>
              </w:rPr>
              <w:t>3</w:t>
            </w:r>
            <w:r w:rsidRPr="000814B5">
              <w:rPr>
                <w:color w:val="000000" w:themeColor="text1"/>
                <w:szCs w:val="22"/>
                <w:lang w:val="pt-BR"/>
              </w:rPr>
              <w:t xml:space="preserve"> + H</w:t>
            </w:r>
            <w:r w:rsidRPr="000814B5">
              <w:rPr>
                <w:color w:val="000000" w:themeColor="text1"/>
                <w:szCs w:val="22"/>
                <w:vertAlign w:val="subscript"/>
                <w:lang w:val="pt-BR"/>
              </w:rPr>
              <w:t>2</w:t>
            </w:r>
            <w:r w:rsidRPr="000814B5">
              <w:rPr>
                <w:color w:val="000000" w:themeColor="text1"/>
                <w:szCs w:val="22"/>
                <w:lang w:val="pt-BR"/>
              </w:rPr>
              <w:t>O.</w:t>
            </w:r>
          </w:p>
          <w:p w:rsidR="00AB200B" w:rsidRPr="000814B5" w:rsidRDefault="00AB200B" w:rsidP="00972900">
            <w:pPr>
              <w:ind w:left="340"/>
              <w:jc w:val="both"/>
              <w:rPr>
                <w:color w:val="000000" w:themeColor="text1"/>
              </w:rPr>
            </w:pPr>
            <w:r w:rsidRPr="000814B5">
              <w:rPr>
                <w:color w:val="000000" w:themeColor="text1"/>
                <w:szCs w:val="22"/>
                <w:lang w:val="pt-BR"/>
              </w:rPr>
              <w:tab/>
            </w:r>
            <w:r w:rsidRPr="000814B5">
              <w:rPr>
                <w:color w:val="000000" w:themeColor="text1"/>
                <w:szCs w:val="22"/>
                <w:lang w:val="pt-BR"/>
              </w:rPr>
              <w:tab/>
            </w:r>
            <w:r w:rsidRPr="000814B5">
              <w:rPr>
                <w:color w:val="000000" w:themeColor="text1"/>
                <w:szCs w:val="22"/>
              </w:rPr>
              <w:t>Al(OH)</w:t>
            </w:r>
            <w:r w:rsidRPr="000814B5">
              <w:rPr>
                <w:color w:val="000000" w:themeColor="text1"/>
                <w:szCs w:val="22"/>
                <w:vertAlign w:val="subscript"/>
              </w:rPr>
              <w:t>3</w:t>
            </w:r>
            <w:r w:rsidRPr="000814B5">
              <w:rPr>
                <w:color w:val="000000" w:themeColor="text1"/>
                <w:szCs w:val="22"/>
              </w:rPr>
              <w:t xml:space="preserve"> + 3H</w:t>
            </w:r>
            <w:r w:rsidRPr="000814B5">
              <w:rPr>
                <w:color w:val="000000" w:themeColor="text1"/>
                <w:szCs w:val="22"/>
                <w:vertAlign w:val="superscript"/>
              </w:rPr>
              <w:t>+</w:t>
            </w:r>
            <w:r w:rsidRPr="000814B5">
              <w:rPr>
                <w:color w:val="000000" w:themeColor="text1"/>
                <w:szCs w:val="22"/>
              </w:rPr>
              <w:t xml:space="preserve"> </w:t>
            </w:r>
            <w:r w:rsidRPr="000814B5">
              <w:rPr>
                <w:color w:val="000000" w:themeColor="text1"/>
                <w:szCs w:val="22"/>
              </w:rPr>
              <w:sym w:font="Symbol" w:char="F0AE"/>
            </w:r>
            <w:r w:rsidRPr="000814B5">
              <w:rPr>
                <w:color w:val="000000" w:themeColor="text1"/>
                <w:szCs w:val="22"/>
              </w:rPr>
              <w:t xml:space="preserve"> Al</w:t>
            </w:r>
            <w:r w:rsidRPr="000814B5">
              <w:rPr>
                <w:color w:val="000000" w:themeColor="text1"/>
                <w:szCs w:val="22"/>
                <w:vertAlign w:val="superscript"/>
              </w:rPr>
              <w:t>3+</w:t>
            </w:r>
            <w:r w:rsidRPr="000814B5">
              <w:rPr>
                <w:color w:val="000000" w:themeColor="text1"/>
                <w:szCs w:val="22"/>
              </w:rPr>
              <w:t xml:space="preserve"> + 3H</w:t>
            </w:r>
            <w:r w:rsidRPr="000814B5">
              <w:rPr>
                <w:color w:val="000000" w:themeColor="text1"/>
                <w:szCs w:val="22"/>
                <w:vertAlign w:val="subscript"/>
              </w:rPr>
              <w:t>2</w:t>
            </w:r>
            <w:r w:rsidRPr="000814B5">
              <w:rPr>
                <w:color w:val="000000" w:themeColor="text1"/>
                <w:szCs w:val="22"/>
              </w:rPr>
              <w:t>O</w:t>
            </w:r>
            <w:r w:rsidRPr="000814B5">
              <w:rPr>
                <w:color w:val="000000" w:themeColor="text1"/>
              </w:rPr>
              <w:t xml:space="preserve"> (b).</w:t>
            </w:r>
            <w:r w:rsidRPr="000814B5">
              <w:rPr>
                <w:color w:val="000000" w:themeColor="text1"/>
              </w:rPr>
              <w:tab/>
            </w:r>
          </w:p>
        </w:tc>
        <w:tc>
          <w:tcPr>
            <w:tcW w:w="901" w:type="dxa"/>
            <w:tcBorders>
              <w:top w:val="dotted" w:sz="4" w:space="0" w:color="auto"/>
              <w:left w:val="single" w:sz="4" w:space="0" w:color="auto"/>
              <w:bottom w:val="dotted"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r w:rsidR="00AB200B" w:rsidRPr="000814B5" w:rsidTr="00472A2C">
        <w:trPr>
          <w:trHeight w:val="52"/>
        </w:trPr>
        <w:tc>
          <w:tcPr>
            <w:tcW w:w="674" w:type="dxa"/>
            <w:vMerge/>
            <w:tcBorders>
              <w:left w:val="single" w:sz="4" w:space="0" w:color="auto"/>
              <w:bottom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p>
        </w:tc>
        <w:tc>
          <w:tcPr>
            <w:tcW w:w="9306" w:type="dxa"/>
            <w:tcBorders>
              <w:top w:val="dotted" w:sz="4" w:space="0" w:color="auto"/>
              <w:left w:val="single" w:sz="4" w:space="0" w:color="auto"/>
              <w:bottom w:val="single" w:sz="4" w:space="0" w:color="auto"/>
              <w:right w:val="single" w:sz="4" w:space="0" w:color="auto"/>
            </w:tcBorders>
            <w:shd w:val="clear" w:color="auto" w:fill="auto"/>
            <w:vAlign w:val="center"/>
          </w:tcPr>
          <w:p w:rsidR="00AB200B" w:rsidRPr="000814B5" w:rsidRDefault="00AB200B" w:rsidP="00972900">
            <w:pPr>
              <w:rPr>
                <w:color w:val="000000" w:themeColor="text1"/>
              </w:rPr>
            </w:pPr>
            <w:r w:rsidRPr="000814B5">
              <w:rPr>
                <w:color w:val="000000" w:themeColor="text1"/>
              </w:rPr>
              <w:t>Thêm dung dịch K</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 xml:space="preserve"> vào dung dịch 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thấy xuất hiện kết tủa đỏ nâu và sủi bọt khí không màu: </w:t>
            </w:r>
          </w:p>
          <w:p w:rsidR="00AB200B" w:rsidRPr="000814B5" w:rsidRDefault="00AB200B" w:rsidP="00972900">
            <w:pPr>
              <w:rPr>
                <w:color w:val="000000" w:themeColor="text1"/>
              </w:rPr>
            </w:pPr>
            <w:r w:rsidRPr="000814B5">
              <w:rPr>
                <w:color w:val="000000" w:themeColor="text1"/>
              </w:rPr>
              <w:t xml:space="preserve">                      2Fe</w:t>
            </w:r>
            <w:r w:rsidRPr="000814B5">
              <w:rPr>
                <w:color w:val="000000" w:themeColor="text1"/>
                <w:vertAlign w:val="superscript"/>
              </w:rPr>
              <w:t>3+</w:t>
            </w:r>
            <w:r w:rsidRPr="000814B5">
              <w:rPr>
                <w:color w:val="000000" w:themeColor="text1"/>
              </w:rPr>
              <w:t xml:space="preserve"> + 3CO</w:t>
            </w:r>
            <w:r w:rsidRPr="000814B5">
              <w:rPr>
                <w:color w:val="000000" w:themeColor="text1"/>
                <w:vertAlign w:val="subscript"/>
              </w:rPr>
              <w:t>3</w:t>
            </w:r>
            <w:r w:rsidRPr="000814B5">
              <w:rPr>
                <w:color w:val="000000" w:themeColor="text1"/>
                <w:vertAlign w:val="super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O </w:t>
            </w:r>
            <w:r w:rsidRPr="000814B5">
              <w:rPr>
                <w:color w:val="000000" w:themeColor="text1"/>
                <w:szCs w:val="22"/>
              </w:rPr>
              <w:sym w:font="Symbol" w:char="F0AE"/>
            </w:r>
            <w:r w:rsidRPr="000814B5">
              <w:rPr>
                <w:color w:val="000000" w:themeColor="text1"/>
                <w:szCs w:val="22"/>
              </w:rPr>
              <w:t xml:space="preserve"> 2Fe(OH)</w:t>
            </w:r>
            <w:r w:rsidRPr="000814B5">
              <w:rPr>
                <w:color w:val="000000" w:themeColor="text1"/>
                <w:szCs w:val="22"/>
                <w:vertAlign w:val="subscript"/>
              </w:rPr>
              <w:t>3</w:t>
            </w:r>
            <w:r w:rsidRPr="000814B5">
              <w:rPr>
                <w:color w:val="000000" w:themeColor="text1"/>
                <w:szCs w:val="22"/>
              </w:rPr>
              <w:t xml:space="preserve"> + 3CO</w:t>
            </w:r>
            <w:r w:rsidRPr="000814B5">
              <w:rPr>
                <w:color w:val="000000" w:themeColor="text1"/>
                <w:szCs w:val="22"/>
                <w:vertAlign w:val="subscript"/>
              </w:rPr>
              <w:t>2</w:t>
            </w:r>
            <w:r w:rsidRPr="000814B5">
              <w:rPr>
                <w:color w:val="000000" w:themeColor="text1"/>
                <w:szCs w:val="22"/>
              </w:rPr>
              <w:t>.</w:t>
            </w:r>
          </w:p>
        </w:tc>
        <w:tc>
          <w:tcPr>
            <w:tcW w:w="901" w:type="dxa"/>
            <w:tcBorders>
              <w:top w:val="dotted" w:sz="4" w:space="0" w:color="auto"/>
              <w:left w:val="single" w:sz="4" w:space="0" w:color="auto"/>
              <w:bottom w:val="single" w:sz="4" w:space="0" w:color="auto"/>
              <w:right w:val="single" w:sz="4" w:space="0" w:color="auto"/>
            </w:tcBorders>
            <w:shd w:val="clear" w:color="auto" w:fill="auto"/>
            <w:vAlign w:val="center"/>
          </w:tcPr>
          <w:p w:rsidR="00AB200B" w:rsidRPr="000814B5" w:rsidRDefault="00AB200B" w:rsidP="00972900">
            <w:pPr>
              <w:jc w:val="center"/>
              <w:rPr>
                <w:b/>
                <w:color w:val="000000" w:themeColor="text1"/>
              </w:rPr>
            </w:pPr>
            <w:r w:rsidRPr="000814B5">
              <w:rPr>
                <w:b/>
                <w:color w:val="000000" w:themeColor="text1"/>
              </w:rPr>
              <w:t>0,25</w:t>
            </w:r>
          </w:p>
        </w:tc>
      </w:tr>
    </w:tbl>
    <w:p w:rsidR="00AB200B" w:rsidRPr="000814B5" w:rsidRDefault="00AB200B" w:rsidP="00743640">
      <w:pPr>
        <w:spacing w:line="276" w:lineRule="auto"/>
        <w:jc w:val="both"/>
        <w:rPr>
          <w:color w:val="000000" w:themeColor="text1"/>
        </w:rPr>
      </w:pPr>
    </w:p>
    <w:p w:rsidR="00AB200B" w:rsidRPr="000814B5" w:rsidRDefault="00AB200B" w:rsidP="003240BC">
      <w:pPr>
        <w:spacing w:before="160" w:after="40"/>
        <w:jc w:val="both"/>
        <w:rPr>
          <w:color w:val="000000" w:themeColor="text1"/>
        </w:rPr>
      </w:pPr>
      <w:r w:rsidRPr="000814B5">
        <w:rPr>
          <w:b/>
          <w:color w:val="000000" w:themeColor="text1"/>
        </w:rPr>
        <w:t xml:space="preserve">Bài I: </w:t>
      </w:r>
      <w:r w:rsidRPr="000814B5">
        <w:rPr>
          <w:color w:val="000000" w:themeColor="text1"/>
        </w:rPr>
        <w:t>(4,0 điểm)</w:t>
      </w:r>
    </w:p>
    <w:p w:rsidR="00AB200B" w:rsidRPr="000814B5" w:rsidRDefault="00AB200B" w:rsidP="00AD2DC7">
      <w:pPr>
        <w:numPr>
          <w:ilvl w:val="0"/>
          <w:numId w:val="58"/>
        </w:numPr>
        <w:rPr>
          <w:color w:val="000000" w:themeColor="text1"/>
        </w:rPr>
      </w:pPr>
      <w:r w:rsidRPr="000814B5">
        <w:rPr>
          <w:color w:val="000000" w:themeColor="text1"/>
        </w:rPr>
        <w:t>Dung dịch (</w:t>
      </w:r>
      <w:r w:rsidRPr="000814B5">
        <w:rPr>
          <w:b/>
          <w:color w:val="000000" w:themeColor="text1"/>
        </w:rPr>
        <w:t>X</w:t>
      </w:r>
      <w:r w:rsidRPr="000814B5">
        <w:rPr>
          <w:color w:val="000000" w:themeColor="text1"/>
        </w:rPr>
        <w:t xml:space="preserve">) là dung dịch axit cloaxetic nồng độ </w:t>
      </w:r>
      <w:r w:rsidRPr="000814B5">
        <w:rPr>
          <w:i/>
          <w:color w:val="000000" w:themeColor="text1"/>
        </w:rPr>
        <w:t>0,01</w:t>
      </w:r>
      <w:r w:rsidRPr="000814B5">
        <w:rPr>
          <w:color w:val="000000" w:themeColor="text1"/>
        </w:rPr>
        <w:t xml:space="preserve"> mol/lít,  </w:t>
      </w:r>
      <w:r w:rsidRPr="000814B5">
        <w:rPr>
          <w:color w:val="000000" w:themeColor="text1"/>
        </w:rPr>
        <w:tab/>
      </w:r>
      <w:r w:rsidRPr="000814B5">
        <w:rPr>
          <w:i/>
          <w:color w:val="000000" w:themeColor="text1"/>
        </w:rPr>
        <w:t>K</w:t>
      </w:r>
      <w:r w:rsidRPr="000814B5">
        <w:rPr>
          <w:i/>
          <w:color w:val="000000" w:themeColor="text1"/>
          <w:vertAlign w:val="subscript"/>
        </w:rPr>
        <w:t>a</w:t>
      </w:r>
      <w:r w:rsidRPr="000814B5">
        <w:rPr>
          <w:i/>
          <w:color w:val="000000" w:themeColor="text1"/>
        </w:rPr>
        <w:t xml:space="preserve"> =</w:t>
      </w:r>
      <w:r w:rsidRPr="000814B5">
        <w:rPr>
          <w:color w:val="000000" w:themeColor="text1"/>
        </w:rPr>
        <w:t xml:space="preserve"> </w:t>
      </w:r>
      <w:r w:rsidRPr="000814B5">
        <w:rPr>
          <w:i/>
          <w:color w:val="000000" w:themeColor="text1"/>
        </w:rPr>
        <w:t>1,4.10</w:t>
      </w:r>
      <w:r w:rsidRPr="000814B5">
        <w:rPr>
          <w:i/>
          <w:color w:val="000000" w:themeColor="text1"/>
          <w:vertAlign w:val="superscript"/>
        </w:rPr>
        <w:t>-3</w:t>
      </w:r>
      <w:r w:rsidRPr="000814B5">
        <w:rPr>
          <w:color w:val="000000" w:themeColor="text1"/>
        </w:rPr>
        <w:t>.</w:t>
      </w:r>
    </w:p>
    <w:p w:rsidR="00AB200B" w:rsidRPr="000814B5" w:rsidRDefault="00AB200B" w:rsidP="003240BC">
      <w:pPr>
        <w:ind w:left="720"/>
        <w:rPr>
          <w:color w:val="000000" w:themeColor="text1"/>
        </w:rPr>
      </w:pPr>
      <w:r w:rsidRPr="000814B5">
        <w:rPr>
          <w:color w:val="000000" w:themeColor="text1"/>
        </w:rPr>
        <w:lastRenderedPageBreak/>
        <w:t>Dung dịch (</w:t>
      </w:r>
      <w:r w:rsidRPr="000814B5">
        <w:rPr>
          <w:b/>
          <w:color w:val="000000" w:themeColor="text1"/>
        </w:rPr>
        <w:t>Y</w:t>
      </w:r>
      <w:r w:rsidRPr="000814B5">
        <w:rPr>
          <w:color w:val="000000" w:themeColor="text1"/>
        </w:rPr>
        <w:t xml:space="preserve">) là dung dịch axit tricloaxetic nồng độ </w:t>
      </w:r>
      <w:r w:rsidRPr="000814B5">
        <w:rPr>
          <w:i/>
          <w:color w:val="000000" w:themeColor="text1"/>
        </w:rPr>
        <w:t>0,01</w:t>
      </w:r>
      <w:r w:rsidRPr="000814B5">
        <w:rPr>
          <w:color w:val="000000" w:themeColor="text1"/>
        </w:rPr>
        <w:t xml:space="preserve"> mol/lít, </w:t>
      </w:r>
      <w:r w:rsidRPr="000814B5">
        <w:rPr>
          <w:color w:val="000000" w:themeColor="text1"/>
        </w:rPr>
        <w:tab/>
      </w:r>
      <w:r w:rsidRPr="000814B5">
        <w:rPr>
          <w:i/>
          <w:color w:val="000000" w:themeColor="text1"/>
        </w:rPr>
        <w:t>K</w:t>
      </w:r>
      <w:r w:rsidRPr="000814B5">
        <w:rPr>
          <w:i/>
          <w:color w:val="000000" w:themeColor="text1"/>
          <w:vertAlign w:val="subscript"/>
        </w:rPr>
        <w:t>a</w:t>
      </w:r>
      <w:r w:rsidRPr="000814B5">
        <w:rPr>
          <w:i/>
          <w:color w:val="000000" w:themeColor="text1"/>
        </w:rPr>
        <w:t xml:space="preserve"> =</w:t>
      </w:r>
      <w:r w:rsidRPr="000814B5">
        <w:rPr>
          <w:color w:val="000000" w:themeColor="text1"/>
        </w:rPr>
        <w:t xml:space="preserve"> </w:t>
      </w:r>
      <w:r w:rsidRPr="000814B5">
        <w:rPr>
          <w:i/>
          <w:color w:val="000000" w:themeColor="text1"/>
        </w:rPr>
        <w:t>0,2</w:t>
      </w:r>
      <w:r w:rsidRPr="000814B5">
        <w:rPr>
          <w:color w:val="000000" w:themeColor="text1"/>
        </w:rPr>
        <w:t>.</w:t>
      </w:r>
    </w:p>
    <w:p w:rsidR="00AB200B" w:rsidRPr="000814B5" w:rsidRDefault="00AB200B" w:rsidP="00AD2DC7">
      <w:pPr>
        <w:numPr>
          <w:ilvl w:val="0"/>
          <w:numId w:val="59"/>
        </w:numPr>
        <w:rPr>
          <w:color w:val="000000" w:themeColor="text1"/>
        </w:rPr>
      </w:pPr>
      <w:r w:rsidRPr="000814B5">
        <w:rPr>
          <w:color w:val="000000" w:themeColor="text1"/>
        </w:rPr>
        <w:t xml:space="preserve">Tính </w:t>
      </w:r>
      <w:r w:rsidRPr="000814B5">
        <w:rPr>
          <w:i/>
          <w:color w:val="000000" w:themeColor="text1"/>
        </w:rPr>
        <w:t>pH</w:t>
      </w:r>
      <w:r w:rsidRPr="000814B5">
        <w:rPr>
          <w:color w:val="000000" w:themeColor="text1"/>
        </w:rPr>
        <w:t xml:space="preserve"> của hai dung dịch axit này.</w:t>
      </w:r>
    </w:p>
    <w:p w:rsidR="00AB200B" w:rsidRPr="000814B5" w:rsidRDefault="00AB200B" w:rsidP="00AD2DC7">
      <w:pPr>
        <w:numPr>
          <w:ilvl w:val="0"/>
          <w:numId w:val="59"/>
        </w:numPr>
        <w:rPr>
          <w:color w:val="000000" w:themeColor="text1"/>
        </w:rPr>
      </w:pPr>
      <w:r w:rsidRPr="000814B5">
        <w:rPr>
          <w:color w:val="000000" w:themeColor="text1"/>
        </w:rPr>
        <w:t xml:space="preserve">Người ta muốn trộn hai dung dịch này đến khi đạt được </w:t>
      </w:r>
      <w:r w:rsidRPr="000814B5">
        <w:rPr>
          <w:i/>
          <w:color w:val="000000" w:themeColor="text1"/>
        </w:rPr>
        <w:t>pH = 2,3</w:t>
      </w:r>
      <w:r w:rsidRPr="000814B5">
        <w:rPr>
          <w:color w:val="000000" w:themeColor="text1"/>
        </w:rPr>
        <w:t>. Tính tỉ lệ thể tích các dung dịch axit cần cho sự trộn này.</w:t>
      </w:r>
    </w:p>
    <w:p w:rsidR="00AB200B" w:rsidRPr="000814B5" w:rsidRDefault="00AB200B" w:rsidP="00AD2DC7">
      <w:pPr>
        <w:pStyle w:val="ListParagraph"/>
        <w:numPr>
          <w:ilvl w:val="0"/>
          <w:numId w:val="58"/>
        </w:numPr>
        <w:spacing w:after="0" w:line="240" w:lineRule="auto"/>
        <w:ind w:left="709"/>
        <w:jc w:val="both"/>
        <w:rPr>
          <w:color w:val="000000" w:themeColor="text1"/>
        </w:rPr>
      </w:pPr>
      <w:r w:rsidRPr="000814B5">
        <w:rPr>
          <w:color w:val="000000" w:themeColor="text1"/>
        </w:rPr>
        <w:t>Dung dịch (</w:t>
      </w:r>
      <w:r w:rsidRPr="000814B5">
        <w:rPr>
          <w:b/>
          <w:color w:val="000000" w:themeColor="text1"/>
        </w:rPr>
        <w:t>A</w:t>
      </w:r>
      <w:r w:rsidRPr="000814B5">
        <w:rPr>
          <w:color w:val="000000" w:themeColor="text1"/>
        </w:rPr>
        <w:t xml:space="preserve">) chứa </w:t>
      </w:r>
      <w:r w:rsidRPr="000814B5">
        <w:rPr>
          <w:b/>
          <w:color w:val="000000" w:themeColor="text1"/>
        </w:rPr>
        <w:t>a</w:t>
      </w:r>
      <w:r w:rsidRPr="000814B5">
        <w:rPr>
          <w:color w:val="000000" w:themeColor="text1"/>
        </w:rPr>
        <w:t xml:space="preserve"> mol Na</w:t>
      </w:r>
      <w:r w:rsidRPr="000814B5">
        <w:rPr>
          <w:color w:val="000000" w:themeColor="text1"/>
          <w:vertAlign w:val="superscript"/>
        </w:rPr>
        <w:t>+</w:t>
      </w:r>
      <w:r w:rsidRPr="000814B5">
        <w:rPr>
          <w:color w:val="000000" w:themeColor="text1"/>
        </w:rPr>
        <w:t xml:space="preserve">, </w:t>
      </w:r>
      <w:r w:rsidRPr="000814B5">
        <w:rPr>
          <w:b/>
          <w:color w:val="000000" w:themeColor="text1"/>
        </w:rPr>
        <w:t>b</w:t>
      </w:r>
      <w:r w:rsidRPr="000814B5">
        <w:rPr>
          <w:color w:val="000000" w:themeColor="text1"/>
        </w:rPr>
        <w:t xml:space="preserve"> mol NH</w:t>
      </w:r>
      <w:r w:rsidRPr="000814B5">
        <w:rPr>
          <w:color w:val="000000" w:themeColor="text1"/>
          <w:position w:val="-10"/>
        </w:rPr>
        <w:object w:dxaOrig="160" w:dyaOrig="360">
          <v:shape id="_x0000_i2658" type="#_x0000_t75" style="width:8.25pt;height:18pt" o:ole="">
            <v:imagedata r:id="rId2709" o:title=""/>
          </v:shape>
          <o:OLEObject Type="Embed" ProgID="Equation.3" ShapeID="_x0000_i2658" DrawAspect="Content" ObjectID="_1620821844" r:id="rId2710"/>
        </w:object>
      </w:r>
      <w:r w:rsidRPr="000814B5">
        <w:rPr>
          <w:color w:val="000000" w:themeColor="text1"/>
        </w:rPr>
        <w:t xml:space="preserve">, </w:t>
      </w:r>
      <w:r w:rsidRPr="000814B5">
        <w:rPr>
          <w:b/>
          <w:color w:val="000000" w:themeColor="text1"/>
        </w:rPr>
        <w:t>c</w:t>
      </w:r>
      <w:r w:rsidRPr="000814B5">
        <w:rPr>
          <w:color w:val="000000" w:themeColor="text1"/>
        </w:rPr>
        <w:t xml:space="preserve"> mol HCO</w:t>
      </w:r>
      <w:r w:rsidRPr="000814B5">
        <w:rPr>
          <w:color w:val="000000" w:themeColor="text1"/>
          <w:position w:val="-12"/>
        </w:rPr>
        <w:object w:dxaOrig="160" w:dyaOrig="380">
          <v:shape id="_x0000_i2659" type="#_x0000_t75" style="width:8.25pt;height:18.75pt" o:ole="">
            <v:imagedata r:id="rId2711" o:title=""/>
          </v:shape>
          <o:OLEObject Type="Embed" ProgID="Equation.3" ShapeID="_x0000_i2659" DrawAspect="Content" ObjectID="_1620821845" r:id="rId2712"/>
        </w:object>
      </w:r>
      <w:r w:rsidRPr="000814B5">
        <w:rPr>
          <w:color w:val="000000" w:themeColor="text1"/>
        </w:rPr>
        <w:t xml:space="preserve">, </w:t>
      </w:r>
      <w:r w:rsidRPr="000814B5">
        <w:rPr>
          <w:b/>
          <w:color w:val="000000" w:themeColor="text1"/>
        </w:rPr>
        <w:t>d</w:t>
      </w:r>
      <w:r w:rsidRPr="000814B5">
        <w:rPr>
          <w:color w:val="000000" w:themeColor="text1"/>
        </w:rPr>
        <w:t xml:space="preserve"> mol CO</w:t>
      </w:r>
      <w:r w:rsidRPr="000814B5">
        <w:rPr>
          <w:color w:val="000000" w:themeColor="text1"/>
          <w:position w:val="-12"/>
        </w:rPr>
        <w:object w:dxaOrig="240" w:dyaOrig="380">
          <v:shape id="_x0000_i2660" type="#_x0000_t75" style="width:12pt;height:18.75pt" o:ole="">
            <v:imagedata r:id="rId2713" o:title=""/>
          </v:shape>
          <o:OLEObject Type="Embed" ProgID="Equation.3" ShapeID="_x0000_i2660" DrawAspect="Content" ObjectID="_1620821846" r:id="rId2714"/>
        </w:object>
      </w:r>
      <w:r w:rsidRPr="000814B5">
        <w:rPr>
          <w:color w:val="000000" w:themeColor="text1"/>
        </w:rPr>
        <w:t xml:space="preserve">và </w:t>
      </w:r>
      <w:r w:rsidRPr="000814B5">
        <w:rPr>
          <w:b/>
          <w:color w:val="000000" w:themeColor="text1"/>
        </w:rPr>
        <w:t>e</w:t>
      </w:r>
      <w:r w:rsidRPr="000814B5">
        <w:rPr>
          <w:color w:val="000000" w:themeColor="text1"/>
        </w:rPr>
        <w:t xml:space="preserve"> mol SO</w:t>
      </w:r>
      <w:r w:rsidRPr="000814B5">
        <w:rPr>
          <w:color w:val="000000" w:themeColor="text1"/>
          <w:position w:val="-10"/>
        </w:rPr>
        <w:object w:dxaOrig="240" w:dyaOrig="360">
          <v:shape id="_x0000_i2661" type="#_x0000_t75" style="width:12pt;height:18pt" o:ole="">
            <v:imagedata r:id="rId2715" o:title=""/>
          </v:shape>
          <o:OLEObject Type="Embed" ProgID="Equation.3" ShapeID="_x0000_i2661" DrawAspect="Content" ObjectID="_1620821847" r:id="rId2716"/>
        </w:object>
      </w:r>
      <w:r w:rsidRPr="000814B5">
        <w:rPr>
          <w:color w:val="000000" w:themeColor="text1"/>
        </w:rPr>
        <w:t>. Thêm (</w:t>
      </w:r>
      <w:r w:rsidRPr="000814B5">
        <w:rPr>
          <w:b/>
          <w:color w:val="000000" w:themeColor="text1"/>
        </w:rPr>
        <w:t>c</w:t>
      </w:r>
      <w:r w:rsidRPr="000814B5">
        <w:rPr>
          <w:color w:val="000000" w:themeColor="text1"/>
        </w:rPr>
        <w:t xml:space="preserve"> + </w:t>
      </w:r>
      <w:r w:rsidRPr="000814B5">
        <w:rPr>
          <w:b/>
          <w:color w:val="000000" w:themeColor="text1"/>
        </w:rPr>
        <w:t>d</w:t>
      </w:r>
      <w:r w:rsidRPr="000814B5">
        <w:rPr>
          <w:color w:val="000000" w:themeColor="text1"/>
        </w:rPr>
        <w:t xml:space="preserve"> + </w:t>
      </w:r>
      <w:r w:rsidRPr="000814B5">
        <w:rPr>
          <w:b/>
          <w:color w:val="000000" w:themeColor="text1"/>
        </w:rPr>
        <w:t>e</w:t>
      </w:r>
      <w:r w:rsidRPr="000814B5">
        <w:rPr>
          <w:color w:val="000000" w:themeColor="text1"/>
        </w:rPr>
        <w:t>) mol Ba(OH)</w:t>
      </w:r>
      <w:r w:rsidRPr="000814B5">
        <w:rPr>
          <w:color w:val="000000" w:themeColor="text1"/>
          <w:vertAlign w:val="subscript"/>
        </w:rPr>
        <w:t>2</w:t>
      </w:r>
      <w:r w:rsidRPr="000814B5">
        <w:rPr>
          <w:color w:val="000000" w:themeColor="text1"/>
        </w:rPr>
        <w:t xml:space="preserve"> vào (</w:t>
      </w:r>
      <w:r w:rsidRPr="000814B5">
        <w:rPr>
          <w:b/>
          <w:color w:val="000000" w:themeColor="text1"/>
        </w:rPr>
        <w:t>A</w:t>
      </w:r>
      <w:r w:rsidRPr="000814B5">
        <w:rPr>
          <w:color w:val="000000" w:themeColor="text1"/>
        </w:rPr>
        <w:t>), đun nóng thu được khí (</w:t>
      </w:r>
      <w:r w:rsidRPr="000814B5">
        <w:rPr>
          <w:b/>
          <w:color w:val="000000" w:themeColor="text1"/>
        </w:rPr>
        <w:t>X</w:t>
      </w:r>
      <w:r w:rsidRPr="000814B5">
        <w:rPr>
          <w:color w:val="000000" w:themeColor="text1"/>
        </w:rPr>
        <w:t>), kết tủa (</w:t>
      </w:r>
      <w:r w:rsidRPr="000814B5">
        <w:rPr>
          <w:b/>
          <w:color w:val="000000" w:themeColor="text1"/>
        </w:rPr>
        <w:t>Y</w:t>
      </w:r>
      <w:r w:rsidRPr="000814B5">
        <w:rPr>
          <w:color w:val="000000" w:themeColor="text1"/>
        </w:rPr>
        <w:t>) và dung dịch (</w:t>
      </w:r>
      <w:r w:rsidRPr="000814B5">
        <w:rPr>
          <w:b/>
          <w:color w:val="000000" w:themeColor="text1"/>
        </w:rPr>
        <w:t>Z</w:t>
      </w:r>
      <w:r w:rsidRPr="000814B5">
        <w:rPr>
          <w:color w:val="000000" w:themeColor="text1"/>
        </w:rPr>
        <w:t>). Viết các phương trình ion xảy ra và tính số mol mỗi chất trong (</w:t>
      </w:r>
      <w:r w:rsidRPr="000814B5">
        <w:rPr>
          <w:b/>
          <w:color w:val="000000" w:themeColor="text1"/>
        </w:rPr>
        <w:t>X</w:t>
      </w:r>
      <w:r w:rsidRPr="000814B5">
        <w:rPr>
          <w:color w:val="000000" w:themeColor="text1"/>
        </w:rPr>
        <w:t>), (</w:t>
      </w:r>
      <w:r w:rsidRPr="000814B5">
        <w:rPr>
          <w:b/>
          <w:color w:val="000000" w:themeColor="text1"/>
        </w:rPr>
        <w:t>Y</w:t>
      </w:r>
      <w:r w:rsidRPr="000814B5">
        <w:rPr>
          <w:color w:val="000000" w:themeColor="text1"/>
        </w:rPr>
        <w:t>) và mỗi ion trong (</w:t>
      </w:r>
      <w:r w:rsidRPr="000814B5">
        <w:rPr>
          <w:b/>
          <w:color w:val="000000" w:themeColor="text1"/>
        </w:rPr>
        <w:t>Z</w:t>
      </w:r>
      <w:r w:rsidRPr="000814B5">
        <w:rPr>
          <w:color w:val="000000" w:themeColor="text1"/>
        </w:rPr>
        <w:t>).</w:t>
      </w:r>
    </w:p>
    <w:p w:rsidR="00AB200B" w:rsidRPr="000814B5" w:rsidRDefault="00AB200B" w:rsidP="003240BC">
      <w:pPr>
        <w:spacing w:before="160" w:after="40"/>
        <w:jc w:val="both"/>
        <w:rPr>
          <w:color w:val="000000" w:themeColor="text1"/>
        </w:rPr>
      </w:pPr>
      <w:r w:rsidRPr="000814B5">
        <w:rPr>
          <w:b/>
          <w:color w:val="000000" w:themeColor="text1"/>
        </w:rPr>
        <w:t xml:space="preserve">Bài II: </w:t>
      </w:r>
      <w:r w:rsidRPr="000814B5">
        <w:rPr>
          <w:color w:val="000000" w:themeColor="text1"/>
        </w:rPr>
        <w:t>(4,0 điểm)</w:t>
      </w:r>
    </w:p>
    <w:p w:rsidR="00AB200B" w:rsidRPr="000814B5" w:rsidRDefault="00AB200B" w:rsidP="00AD2DC7">
      <w:pPr>
        <w:numPr>
          <w:ilvl w:val="0"/>
          <w:numId w:val="60"/>
        </w:numPr>
        <w:jc w:val="both"/>
        <w:rPr>
          <w:color w:val="000000" w:themeColor="text1"/>
        </w:rPr>
      </w:pPr>
      <w:r w:rsidRPr="000814B5">
        <w:rPr>
          <w:color w:val="000000" w:themeColor="text1"/>
        </w:rPr>
        <w:t xml:space="preserve">Cho </w:t>
      </w:r>
      <w:r w:rsidRPr="000814B5">
        <w:rPr>
          <w:b/>
          <w:color w:val="000000" w:themeColor="text1"/>
        </w:rPr>
        <w:t>m</w:t>
      </w:r>
      <w:r w:rsidRPr="000814B5">
        <w:rPr>
          <w:b/>
          <w:color w:val="000000" w:themeColor="text1"/>
          <w:vertAlign w:val="subscript"/>
        </w:rPr>
        <w:t>1</w:t>
      </w:r>
      <w:r w:rsidRPr="000814B5">
        <w:rPr>
          <w:color w:val="000000" w:themeColor="text1"/>
        </w:rPr>
        <w:t xml:space="preserve"> gam hỗn hợp gồm Mg và Al vào </w:t>
      </w:r>
      <w:r w:rsidRPr="000814B5">
        <w:rPr>
          <w:b/>
          <w:color w:val="000000" w:themeColor="text1"/>
        </w:rPr>
        <w:t>m</w:t>
      </w:r>
      <w:r w:rsidRPr="000814B5">
        <w:rPr>
          <w:b/>
          <w:color w:val="000000" w:themeColor="text1"/>
          <w:vertAlign w:val="subscript"/>
        </w:rPr>
        <w:t>2</w:t>
      </w:r>
      <w:r w:rsidRPr="000814B5">
        <w:rPr>
          <w:color w:val="000000" w:themeColor="text1"/>
        </w:rPr>
        <w:t xml:space="preserve"> gam dung dịch HNO</w:t>
      </w:r>
      <w:r w:rsidRPr="000814B5">
        <w:rPr>
          <w:color w:val="000000" w:themeColor="text1"/>
          <w:vertAlign w:val="subscript"/>
        </w:rPr>
        <w:t>3</w:t>
      </w:r>
      <w:r w:rsidRPr="000814B5">
        <w:rPr>
          <w:color w:val="000000" w:themeColor="text1"/>
        </w:rPr>
        <w:t xml:space="preserve"> </w:t>
      </w:r>
      <w:r w:rsidRPr="000814B5">
        <w:rPr>
          <w:i/>
          <w:color w:val="000000" w:themeColor="text1"/>
        </w:rPr>
        <w:t>24%</w:t>
      </w:r>
      <w:r w:rsidRPr="000814B5">
        <w:rPr>
          <w:color w:val="000000" w:themeColor="text1"/>
        </w:rPr>
        <w:t xml:space="preserve">. Sau khi các kim loại tan hết có </w:t>
      </w:r>
      <w:r w:rsidRPr="000814B5">
        <w:rPr>
          <w:i/>
          <w:color w:val="000000" w:themeColor="text1"/>
        </w:rPr>
        <w:t>8,96</w:t>
      </w:r>
      <w:r w:rsidRPr="000814B5">
        <w:rPr>
          <w:color w:val="000000" w:themeColor="text1"/>
        </w:rPr>
        <w:t xml:space="preserve"> lít hỗn hợp khí (</w:t>
      </w:r>
      <w:r w:rsidRPr="000814B5">
        <w:rPr>
          <w:b/>
          <w:color w:val="000000" w:themeColor="text1"/>
        </w:rPr>
        <w:t>X</w:t>
      </w:r>
      <w:r w:rsidRPr="000814B5">
        <w:rPr>
          <w:color w:val="000000" w:themeColor="text1"/>
        </w:rPr>
        <w:t>) gồm NO, N</w:t>
      </w:r>
      <w:r w:rsidRPr="000814B5">
        <w:rPr>
          <w:color w:val="000000" w:themeColor="text1"/>
          <w:vertAlign w:val="subscript"/>
        </w:rPr>
        <w:t>2</w:t>
      </w:r>
      <w:r w:rsidRPr="000814B5">
        <w:rPr>
          <w:color w:val="000000" w:themeColor="text1"/>
        </w:rPr>
        <w:t>O, N</w:t>
      </w:r>
      <w:r w:rsidRPr="000814B5">
        <w:rPr>
          <w:color w:val="000000" w:themeColor="text1"/>
          <w:vertAlign w:val="subscript"/>
        </w:rPr>
        <w:t>2</w:t>
      </w:r>
      <w:r w:rsidRPr="000814B5">
        <w:rPr>
          <w:color w:val="000000" w:themeColor="text1"/>
        </w:rPr>
        <w:t xml:space="preserve"> bay ra và dung dịch (</w:t>
      </w:r>
      <w:r w:rsidRPr="000814B5">
        <w:rPr>
          <w:b/>
          <w:color w:val="000000" w:themeColor="text1"/>
        </w:rPr>
        <w:t>A</w:t>
      </w:r>
      <w:r w:rsidRPr="000814B5">
        <w:rPr>
          <w:color w:val="000000" w:themeColor="text1"/>
        </w:rPr>
        <w:t>). Thêm một lượng vừa đủ O</w:t>
      </w:r>
      <w:r w:rsidRPr="000814B5">
        <w:rPr>
          <w:color w:val="000000" w:themeColor="text1"/>
          <w:vertAlign w:val="subscript"/>
        </w:rPr>
        <w:t>2</w:t>
      </w:r>
      <w:r w:rsidRPr="000814B5">
        <w:rPr>
          <w:color w:val="000000" w:themeColor="text1"/>
        </w:rPr>
        <w:t xml:space="preserve"> vào (</w:t>
      </w:r>
      <w:r w:rsidRPr="000814B5">
        <w:rPr>
          <w:b/>
          <w:color w:val="000000" w:themeColor="text1"/>
        </w:rPr>
        <w:t>X</w:t>
      </w:r>
      <w:r w:rsidRPr="000814B5">
        <w:rPr>
          <w:color w:val="000000" w:themeColor="text1"/>
        </w:rPr>
        <w:t>), sau phản ứng thu được hỗn hợp khí (</w:t>
      </w:r>
      <w:r w:rsidRPr="000814B5">
        <w:rPr>
          <w:b/>
          <w:color w:val="000000" w:themeColor="text1"/>
        </w:rPr>
        <w:t>Y</w:t>
      </w:r>
      <w:r w:rsidRPr="000814B5">
        <w:rPr>
          <w:color w:val="000000" w:themeColor="text1"/>
        </w:rPr>
        <w:t>). Dẫn (</w:t>
      </w:r>
      <w:r w:rsidRPr="000814B5">
        <w:rPr>
          <w:b/>
          <w:color w:val="000000" w:themeColor="text1"/>
        </w:rPr>
        <w:t>Y</w:t>
      </w:r>
      <w:r w:rsidRPr="000814B5">
        <w:rPr>
          <w:color w:val="000000" w:themeColor="text1"/>
        </w:rPr>
        <w:t xml:space="preserve">) từ từ qua dung dịch NaOH dư có </w:t>
      </w:r>
      <w:r w:rsidRPr="000814B5">
        <w:rPr>
          <w:i/>
          <w:color w:val="000000" w:themeColor="text1"/>
        </w:rPr>
        <w:t>4,48</w:t>
      </w:r>
      <w:r w:rsidRPr="000814B5">
        <w:rPr>
          <w:color w:val="000000" w:themeColor="text1"/>
        </w:rPr>
        <w:t xml:space="preserve"> lít hỗn hợp khí (</w:t>
      </w:r>
      <w:r w:rsidRPr="000814B5">
        <w:rPr>
          <w:b/>
          <w:color w:val="000000" w:themeColor="text1"/>
        </w:rPr>
        <w:t>Z</w:t>
      </w:r>
      <w:r w:rsidRPr="000814B5">
        <w:rPr>
          <w:color w:val="000000" w:themeColor="text1"/>
        </w:rPr>
        <w:t>) đi ra. Tỷ khối của (</w:t>
      </w:r>
      <w:r w:rsidRPr="000814B5">
        <w:rPr>
          <w:b/>
          <w:color w:val="000000" w:themeColor="text1"/>
        </w:rPr>
        <w:t>Z</w:t>
      </w:r>
      <w:r w:rsidRPr="000814B5">
        <w:rPr>
          <w:color w:val="000000" w:themeColor="text1"/>
        </w:rPr>
        <w:t>) đối với H</w:t>
      </w:r>
      <w:r w:rsidRPr="000814B5">
        <w:rPr>
          <w:color w:val="000000" w:themeColor="text1"/>
          <w:vertAlign w:val="subscript"/>
        </w:rPr>
        <w:t>2</w:t>
      </w:r>
      <w:r w:rsidRPr="000814B5">
        <w:rPr>
          <w:color w:val="000000" w:themeColor="text1"/>
        </w:rPr>
        <w:t xml:space="preserve"> bằng </w:t>
      </w:r>
      <w:r w:rsidRPr="000814B5">
        <w:rPr>
          <w:i/>
          <w:color w:val="000000" w:themeColor="text1"/>
        </w:rPr>
        <w:t>20</w:t>
      </w:r>
      <w:r w:rsidRPr="000814B5">
        <w:rPr>
          <w:color w:val="000000" w:themeColor="text1"/>
        </w:rPr>
        <w:t>. Nếu cho dung dịch NaOH vào (</w:t>
      </w:r>
      <w:r w:rsidRPr="000814B5">
        <w:rPr>
          <w:b/>
          <w:color w:val="000000" w:themeColor="text1"/>
        </w:rPr>
        <w:t>A</w:t>
      </w:r>
      <w:r w:rsidRPr="000814B5">
        <w:rPr>
          <w:color w:val="000000" w:themeColor="text1"/>
        </w:rPr>
        <w:t xml:space="preserve">) để được lượng kết tủa lớn nhất thu được </w:t>
      </w:r>
      <w:r w:rsidRPr="000814B5">
        <w:rPr>
          <w:i/>
          <w:color w:val="000000" w:themeColor="text1"/>
        </w:rPr>
        <w:t>62,2</w:t>
      </w:r>
      <w:r w:rsidRPr="000814B5">
        <w:rPr>
          <w:color w:val="000000" w:themeColor="text1"/>
        </w:rPr>
        <w:t xml:space="preserve"> gam kết tủa. Tính </w:t>
      </w:r>
      <w:r w:rsidRPr="000814B5">
        <w:rPr>
          <w:b/>
          <w:color w:val="000000" w:themeColor="text1"/>
        </w:rPr>
        <w:t>m</w:t>
      </w:r>
      <w:r w:rsidRPr="000814B5">
        <w:rPr>
          <w:b/>
          <w:color w:val="000000" w:themeColor="text1"/>
          <w:vertAlign w:val="subscript"/>
        </w:rPr>
        <w:t>1</w:t>
      </w:r>
      <w:r w:rsidRPr="000814B5">
        <w:rPr>
          <w:color w:val="000000" w:themeColor="text1"/>
        </w:rPr>
        <w:t xml:space="preserve">, </w:t>
      </w:r>
      <w:r w:rsidRPr="000814B5">
        <w:rPr>
          <w:b/>
          <w:color w:val="000000" w:themeColor="text1"/>
        </w:rPr>
        <w:t>m</w:t>
      </w:r>
      <w:r w:rsidRPr="000814B5">
        <w:rPr>
          <w:b/>
          <w:color w:val="000000" w:themeColor="text1"/>
          <w:vertAlign w:val="subscript"/>
        </w:rPr>
        <w:t>2</w:t>
      </w:r>
      <w:r w:rsidRPr="000814B5">
        <w:rPr>
          <w:color w:val="000000" w:themeColor="text1"/>
        </w:rPr>
        <w:t>. Biết HNO</w:t>
      </w:r>
      <w:r w:rsidRPr="000814B5">
        <w:rPr>
          <w:color w:val="000000" w:themeColor="text1"/>
          <w:vertAlign w:val="subscript"/>
        </w:rPr>
        <w:t>3</w:t>
      </w:r>
      <w:r w:rsidRPr="000814B5">
        <w:rPr>
          <w:color w:val="000000" w:themeColor="text1"/>
        </w:rPr>
        <w:t xml:space="preserve"> lấy dư </w:t>
      </w:r>
      <w:r w:rsidRPr="000814B5">
        <w:rPr>
          <w:i/>
          <w:color w:val="000000" w:themeColor="text1"/>
        </w:rPr>
        <w:t>20%</w:t>
      </w:r>
      <w:r w:rsidRPr="000814B5">
        <w:rPr>
          <w:color w:val="000000" w:themeColor="text1"/>
        </w:rPr>
        <w:t xml:space="preserve"> so với lượng cần thiết. Các thể tích khí đều đo ở đktc.</w:t>
      </w:r>
    </w:p>
    <w:p w:rsidR="00AB200B" w:rsidRPr="000814B5" w:rsidRDefault="00AB200B" w:rsidP="00AD2DC7">
      <w:pPr>
        <w:numPr>
          <w:ilvl w:val="0"/>
          <w:numId w:val="60"/>
        </w:numPr>
        <w:jc w:val="both"/>
        <w:rPr>
          <w:color w:val="000000" w:themeColor="text1"/>
        </w:rPr>
      </w:pPr>
      <w:r w:rsidRPr="000814B5">
        <w:rPr>
          <w:color w:val="000000" w:themeColor="text1"/>
        </w:rPr>
        <w:t xml:space="preserve">Hoà tan hoàn toàn </w:t>
      </w:r>
      <w:r w:rsidRPr="000814B5">
        <w:rPr>
          <w:i/>
          <w:color w:val="000000" w:themeColor="text1"/>
        </w:rPr>
        <w:t xml:space="preserve">5,22 </w:t>
      </w:r>
      <w:r w:rsidRPr="000814B5">
        <w:rPr>
          <w:color w:val="000000" w:themeColor="text1"/>
        </w:rPr>
        <w:t>gam một muối cacbonat vào HNO</w:t>
      </w:r>
      <w:r w:rsidRPr="000814B5">
        <w:rPr>
          <w:color w:val="000000" w:themeColor="text1"/>
          <w:vertAlign w:val="subscript"/>
        </w:rPr>
        <w:t>3</w:t>
      </w:r>
      <w:r w:rsidRPr="000814B5">
        <w:rPr>
          <w:color w:val="000000" w:themeColor="text1"/>
        </w:rPr>
        <w:t xml:space="preserve"> dư, sau phản ứng thu được hỗn hợp (</w:t>
      </w:r>
      <w:r w:rsidRPr="000814B5">
        <w:rPr>
          <w:b/>
          <w:color w:val="000000" w:themeColor="text1"/>
        </w:rPr>
        <w:t>X</w:t>
      </w:r>
      <w:r w:rsidRPr="000814B5">
        <w:rPr>
          <w:color w:val="000000" w:themeColor="text1"/>
        </w:rPr>
        <w:t xml:space="preserve">) gồm hai khí không màu, trong đó có </w:t>
      </w:r>
      <w:r w:rsidRPr="000814B5">
        <w:rPr>
          <w:i/>
          <w:color w:val="000000" w:themeColor="text1"/>
        </w:rPr>
        <w:t>0,015</w:t>
      </w:r>
      <w:r w:rsidRPr="000814B5">
        <w:rPr>
          <w:color w:val="000000" w:themeColor="text1"/>
        </w:rPr>
        <w:t xml:space="preserve"> mol một khí (</w:t>
      </w:r>
      <w:r w:rsidRPr="000814B5">
        <w:rPr>
          <w:b/>
          <w:color w:val="000000" w:themeColor="text1"/>
        </w:rPr>
        <w:t>Y</w:t>
      </w:r>
      <w:r w:rsidRPr="000814B5">
        <w:rPr>
          <w:color w:val="000000" w:themeColor="text1"/>
        </w:rPr>
        <w:t>) hoá nâu trong không khí.</w:t>
      </w:r>
    </w:p>
    <w:p w:rsidR="00AB200B" w:rsidRPr="000814B5" w:rsidRDefault="00AB200B" w:rsidP="00AD2DC7">
      <w:pPr>
        <w:numPr>
          <w:ilvl w:val="0"/>
          <w:numId w:val="62"/>
        </w:numPr>
        <w:jc w:val="both"/>
        <w:rPr>
          <w:color w:val="000000" w:themeColor="text1"/>
        </w:rPr>
      </w:pPr>
      <w:r w:rsidRPr="000814B5">
        <w:rPr>
          <w:color w:val="000000" w:themeColor="text1"/>
        </w:rPr>
        <w:t>Xác định công thức muối cacbonat và viết các phương trình hoá học xảy ra.</w:t>
      </w:r>
    </w:p>
    <w:p w:rsidR="00AB200B" w:rsidRPr="000814B5" w:rsidRDefault="00AB200B" w:rsidP="00AD2DC7">
      <w:pPr>
        <w:numPr>
          <w:ilvl w:val="0"/>
          <w:numId w:val="62"/>
        </w:numPr>
        <w:jc w:val="both"/>
        <w:rPr>
          <w:color w:val="000000" w:themeColor="text1"/>
        </w:rPr>
      </w:pPr>
      <w:r w:rsidRPr="000814B5">
        <w:rPr>
          <w:color w:val="000000" w:themeColor="text1"/>
        </w:rPr>
        <w:t>Tách hoàn toàn (</w:t>
      </w:r>
      <w:r w:rsidRPr="000814B5">
        <w:rPr>
          <w:b/>
          <w:color w:val="000000" w:themeColor="text1"/>
        </w:rPr>
        <w:t>Y</w:t>
      </w:r>
      <w:r w:rsidRPr="000814B5">
        <w:rPr>
          <w:color w:val="000000" w:themeColor="text1"/>
        </w:rPr>
        <w:t>) ra khỏi hỗn hợp (</w:t>
      </w:r>
      <w:r w:rsidRPr="000814B5">
        <w:rPr>
          <w:b/>
          <w:color w:val="000000" w:themeColor="text1"/>
        </w:rPr>
        <w:t>X</w:t>
      </w:r>
      <w:r w:rsidRPr="000814B5">
        <w:rPr>
          <w:color w:val="000000" w:themeColor="text1"/>
        </w:rPr>
        <w:t>), khí còn lại đem đốt với lượng dư than nóng đỏ, thu được hỗn hợp (</w:t>
      </w:r>
      <w:r w:rsidRPr="000814B5">
        <w:rPr>
          <w:b/>
          <w:color w:val="000000" w:themeColor="text1"/>
        </w:rPr>
        <w:t>Z</w:t>
      </w:r>
      <w:r w:rsidRPr="000814B5">
        <w:rPr>
          <w:color w:val="000000" w:themeColor="text1"/>
        </w:rPr>
        <w:t>) có tỉ khối so với H</w:t>
      </w:r>
      <w:r w:rsidRPr="000814B5">
        <w:rPr>
          <w:color w:val="000000" w:themeColor="text1"/>
          <w:vertAlign w:val="subscript"/>
        </w:rPr>
        <w:t>2</w:t>
      </w:r>
      <w:r w:rsidRPr="000814B5">
        <w:rPr>
          <w:color w:val="000000" w:themeColor="text1"/>
        </w:rPr>
        <w:t xml:space="preserve"> là </w:t>
      </w:r>
      <w:r w:rsidRPr="000814B5">
        <w:rPr>
          <w:i/>
          <w:color w:val="000000" w:themeColor="text1"/>
        </w:rPr>
        <w:t>16</w:t>
      </w:r>
      <w:r w:rsidRPr="000814B5">
        <w:rPr>
          <w:color w:val="000000" w:themeColor="text1"/>
        </w:rPr>
        <w:t>. Tính hiệu suất quá trình đốt cháy.</w:t>
      </w:r>
    </w:p>
    <w:p w:rsidR="00AB200B" w:rsidRPr="000814B5" w:rsidRDefault="00AB200B" w:rsidP="003240BC">
      <w:pPr>
        <w:spacing w:before="160" w:after="40"/>
        <w:jc w:val="both"/>
        <w:rPr>
          <w:color w:val="000000" w:themeColor="text1"/>
        </w:rPr>
      </w:pPr>
      <w:r w:rsidRPr="000814B5">
        <w:rPr>
          <w:b/>
          <w:color w:val="000000" w:themeColor="text1"/>
        </w:rPr>
        <w:t xml:space="preserve">Bài III: </w:t>
      </w:r>
      <w:r w:rsidRPr="000814B5">
        <w:rPr>
          <w:color w:val="000000" w:themeColor="text1"/>
        </w:rPr>
        <w:t>(4,0 điểm)</w:t>
      </w:r>
    </w:p>
    <w:p w:rsidR="00AB200B" w:rsidRPr="000814B5" w:rsidRDefault="00AB200B" w:rsidP="00AD2DC7">
      <w:pPr>
        <w:numPr>
          <w:ilvl w:val="0"/>
          <w:numId w:val="61"/>
        </w:numPr>
        <w:jc w:val="both"/>
        <w:rPr>
          <w:color w:val="000000" w:themeColor="text1"/>
          <w:lang w:val="nl-NL"/>
        </w:rPr>
      </w:pPr>
      <w:r w:rsidRPr="000814B5">
        <w:rPr>
          <w:color w:val="000000" w:themeColor="text1"/>
          <w:lang w:val="nl-NL"/>
        </w:rPr>
        <w:t xml:space="preserve">Đốt cháy hoàn toàn </w:t>
      </w:r>
      <w:r w:rsidRPr="000814B5">
        <w:rPr>
          <w:i/>
          <w:color w:val="000000" w:themeColor="text1"/>
          <w:lang w:val="nl-NL"/>
        </w:rPr>
        <w:t xml:space="preserve">0,047 </w:t>
      </w:r>
      <w:r w:rsidRPr="000814B5">
        <w:rPr>
          <w:color w:val="000000" w:themeColor="text1"/>
          <w:lang w:val="nl-NL"/>
        </w:rPr>
        <w:t>mol hỗn hợp (</w:t>
      </w:r>
      <w:r w:rsidRPr="000814B5">
        <w:rPr>
          <w:b/>
          <w:color w:val="000000" w:themeColor="text1"/>
          <w:lang w:val="nl-NL"/>
        </w:rPr>
        <w:t>X</w:t>
      </w:r>
      <w:r w:rsidRPr="000814B5">
        <w:rPr>
          <w:color w:val="000000" w:themeColor="text1"/>
          <w:lang w:val="nl-NL"/>
        </w:rPr>
        <w:t>) gồm ba hiđrocacbon mạch hở (</w:t>
      </w:r>
      <w:r w:rsidRPr="000814B5">
        <w:rPr>
          <w:b/>
          <w:color w:val="000000" w:themeColor="text1"/>
          <w:lang w:val="nl-NL"/>
        </w:rPr>
        <w:t>A</w:t>
      </w:r>
      <w:r w:rsidRPr="000814B5">
        <w:rPr>
          <w:color w:val="000000" w:themeColor="text1"/>
          <w:lang w:val="nl-NL"/>
        </w:rPr>
        <w:t>), (</w:t>
      </w:r>
      <w:r w:rsidRPr="000814B5">
        <w:rPr>
          <w:b/>
          <w:color w:val="000000" w:themeColor="text1"/>
          <w:lang w:val="nl-NL"/>
        </w:rPr>
        <w:t>B</w:t>
      </w:r>
      <w:r w:rsidRPr="000814B5">
        <w:rPr>
          <w:color w:val="000000" w:themeColor="text1"/>
          <w:lang w:val="nl-NL"/>
        </w:rPr>
        <w:t>), (</w:t>
      </w:r>
      <w:r w:rsidRPr="000814B5">
        <w:rPr>
          <w:b/>
          <w:color w:val="000000" w:themeColor="text1"/>
          <w:lang w:val="nl-NL"/>
        </w:rPr>
        <w:t>C</w:t>
      </w:r>
      <w:r w:rsidRPr="000814B5">
        <w:rPr>
          <w:color w:val="000000" w:themeColor="text1"/>
          <w:lang w:val="nl-NL"/>
        </w:rPr>
        <w:t xml:space="preserve">) rồi cho toàn bộ sản phẩm cháy hấp thụ vào </w:t>
      </w:r>
      <w:r w:rsidRPr="000814B5">
        <w:rPr>
          <w:i/>
          <w:color w:val="000000" w:themeColor="text1"/>
          <w:lang w:val="nl-NL"/>
        </w:rPr>
        <w:t>2</w:t>
      </w:r>
      <w:r w:rsidRPr="000814B5">
        <w:rPr>
          <w:color w:val="000000" w:themeColor="text1"/>
          <w:lang w:val="nl-NL"/>
        </w:rPr>
        <w:t xml:space="preserve"> lít dung dịch Ca(OH)</w:t>
      </w:r>
      <w:r w:rsidRPr="000814B5">
        <w:rPr>
          <w:color w:val="000000" w:themeColor="text1"/>
          <w:vertAlign w:val="subscript"/>
          <w:lang w:val="nl-NL"/>
        </w:rPr>
        <w:t>2</w:t>
      </w:r>
      <w:r w:rsidRPr="000814B5">
        <w:rPr>
          <w:color w:val="000000" w:themeColor="text1"/>
          <w:lang w:val="nl-NL"/>
        </w:rPr>
        <w:t xml:space="preserve"> </w:t>
      </w:r>
      <w:r w:rsidRPr="000814B5">
        <w:rPr>
          <w:i/>
          <w:color w:val="000000" w:themeColor="text1"/>
          <w:lang w:val="nl-NL"/>
        </w:rPr>
        <w:t>0,0555M</w:t>
      </w:r>
      <w:r w:rsidRPr="000814B5">
        <w:rPr>
          <w:color w:val="000000" w:themeColor="text1"/>
          <w:lang w:val="nl-NL"/>
        </w:rPr>
        <w:t xml:space="preserve"> được kết tủa và dung dịch (</w:t>
      </w:r>
      <w:r w:rsidRPr="000814B5">
        <w:rPr>
          <w:b/>
          <w:color w:val="000000" w:themeColor="text1"/>
          <w:lang w:val="nl-NL"/>
        </w:rPr>
        <w:t>M</w:t>
      </w:r>
      <w:r w:rsidRPr="000814B5">
        <w:rPr>
          <w:color w:val="000000" w:themeColor="text1"/>
          <w:lang w:val="nl-NL"/>
        </w:rPr>
        <w:t>). Lượng dung dịch (</w:t>
      </w:r>
      <w:r w:rsidRPr="000814B5">
        <w:rPr>
          <w:b/>
          <w:color w:val="000000" w:themeColor="text1"/>
          <w:lang w:val="nl-NL"/>
        </w:rPr>
        <w:t>M</w:t>
      </w:r>
      <w:r w:rsidRPr="000814B5">
        <w:rPr>
          <w:color w:val="000000" w:themeColor="text1"/>
          <w:lang w:val="nl-NL"/>
        </w:rPr>
        <w:t>) nặng hơn dung dịch Ca(OH)</w:t>
      </w:r>
      <w:r w:rsidRPr="000814B5">
        <w:rPr>
          <w:color w:val="000000" w:themeColor="text1"/>
          <w:vertAlign w:val="subscript"/>
          <w:lang w:val="nl-NL"/>
        </w:rPr>
        <w:t>2</w:t>
      </w:r>
      <w:r w:rsidRPr="000814B5">
        <w:rPr>
          <w:color w:val="000000" w:themeColor="text1"/>
          <w:lang w:val="nl-NL"/>
        </w:rPr>
        <w:t xml:space="preserve"> ban đầu là </w:t>
      </w:r>
      <w:r w:rsidRPr="000814B5">
        <w:rPr>
          <w:i/>
          <w:color w:val="000000" w:themeColor="text1"/>
          <w:lang w:val="nl-NL"/>
        </w:rPr>
        <w:t>3,108</w:t>
      </w:r>
      <w:r w:rsidRPr="000814B5">
        <w:rPr>
          <w:color w:val="000000" w:themeColor="text1"/>
          <w:lang w:val="nl-NL"/>
        </w:rPr>
        <w:t xml:space="preserve"> gam. Cho dung dịch Ba(OH)</w:t>
      </w:r>
      <w:r w:rsidRPr="000814B5">
        <w:rPr>
          <w:color w:val="000000" w:themeColor="text1"/>
          <w:vertAlign w:val="subscript"/>
          <w:lang w:val="nl-NL"/>
        </w:rPr>
        <w:t>2</w:t>
      </w:r>
      <w:r w:rsidRPr="000814B5">
        <w:rPr>
          <w:color w:val="000000" w:themeColor="text1"/>
          <w:lang w:val="nl-NL"/>
        </w:rPr>
        <w:t xml:space="preserve"> dư vào dung dịch (</w:t>
      </w:r>
      <w:r w:rsidRPr="000814B5">
        <w:rPr>
          <w:b/>
          <w:color w:val="000000" w:themeColor="text1"/>
          <w:lang w:val="nl-NL"/>
        </w:rPr>
        <w:t>M</w:t>
      </w:r>
      <w:r w:rsidRPr="000814B5">
        <w:rPr>
          <w:color w:val="000000" w:themeColor="text1"/>
          <w:lang w:val="nl-NL"/>
        </w:rPr>
        <w:t xml:space="preserve">) thấy có kết tủa lần hai xuất hiện. Tổng khối lượng kết tủa hai lần là </w:t>
      </w:r>
      <w:r w:rsidRPr="000814B5">
        <w:rPr>
          <w:i/>
          <w:color w:val="000000" w:themeColor="text1"/>
          <w:lang w:val="nl-NL"/>
        </w:rPr>
        <w:t>20,95</w:t>
      </w:r>
      <w:r w:rsidRPr="000814B5">
        <w:rPr>
          <w:color w:val="000000" w:themeColor="text1"/>
          <w:lang w:val="nl-NL"/>
        </w:rPr>
        <w:t xml:space="preserve"> gam. Cùng lượng hỗn hợp (</w:t>
      </w:r>
      <w:r w:rsidRPr="000814B5">
        <w:rPr>
          <w:b/>
          <w:color w:val="000000" w:themeColor="text1"/>
          <w:lang w:val="nl-NL"/>
        </w:rPr>
        <w:t>X</w:t>
      </w:r>
      <w:r w:rsidRPr="000814B5">
        <w:rPr>
          <w:color w:val="000000" w:themeColor="text1"/>
          <w:lang w:val="nl-NL"/>
        </w:rPr>
        <w:t xml:space="preserve">) trên tác dụng vừa đủ với </w:t>
      </w:r>
      <w:r w:rsidRPr="000814B5">
        <w:rPr>
          <w:i/>
          <w:color w:val="000000" w:themeColor="text1"/>
          <w:lang w:val="nl-NL"/>
        </w:rPr>
        <w:t>1</w:t>
      </w:r>
      <w:r w:rsidRPr="000814B5">
        <w:rPr>
          <w:color w:val="000000" w:themeColor="text1"/>
          <w:lang w:val="nl-NL"/>
        </w:rPr>
        <w:t xml:space="preserve"> lít dung dịch Br</w:t>
      </w:r>
      <w:r w:rsidRPr="000814B5">
        <w:rPr>
          <w:color w:val="000000" w:themeColor="text1"/>
          <w:vertAlign w:val="subscript"/>
          <w:lang w:val="nl-NL"/>
        </w:rPr>
        <w:t>2</w:t>
      </w:r>
      <w:r w:rsidRPr="000814B5">
        <w:rPr>
          <w:color w:val="000000" w:themeColor="text1"/>
          <w:lang w:val="nl-NL"/>
        </w:rPr>
        <w:t xml:space="preserve"> </w:t>
      </w:r>
      <w:r w:rsidRPr="000814B5">
        <w:rPr>
          <w:i/>
          <w:color w:val="000000" w:themeColor="text1"/>
          <w:lang w:val="nl-NL"/>
        </w:rPr>
        <w:t>0,09M</w:t>
      </w:r>
      <w:r w:rsidRPr="000814B5">
        <w:rPr>
          <w:color w:val="000000" w:themeColor="text1"/>
          <w:lang w:val="nl-NL"/>
        </w:rPr>
        <w:t>. Xác định công thức phân tử, công thức cấu tạo của các hiđrocacbon biết có hai chất có cùng số nguyên tử cacbon, phân tử khối các chất trong (</w:t>
      </w:r>
      <w:r w:rsidRPr="000814B5">
        <w:rPr>
          <w:b/>
          <w:color w:val="000000" w:themeColor="text1"/>
          <w:lang w:val="nl-NL"/>
        </w:rPr>
        <w:t>X</w:t>
      </w:r>
      <w:r w:rsidRPr="000814B5">
        <w:rPr>
          <w:color w:val="000000" w:themeColor="text1"/>
          <w:lang w:val="nl-NL"/>
        </w:rPr>
        <w:t xml:space="preserve">) đều bé hơn </w:t>
      </w:r>
      <w:r w:rsidRPr="000814B5">
        <w:rPr>
          <w:i/>
          <w:color w:val="000000" w:themeColor="text1"/>
          <w:lang w:val="nl-NL"/>
        </w:rPr>
        <w:t>100</w:t>
      </w:r>
      <w:r w:rsidRPr="000814B5">
        <w:rPr>
          <w:color w:val="000000" w:themeColor="text1"/>
          <w:lang w:val="nl-NL"/>
        </w:rPr>
        <w:t xml:space="preserve"> và lượng hỗn hợp trên tác dụng vừa đủ với </w:t>
      </w:r>
      <w:r w:rsidRPr="000814B5">
        <w:rPr>
          <w:i/>
          <w:color w:val="000000" w:themeColor="text1"/>
          <w:lang w:val="nl-NL"/>
        </w:rPr>
        <w:t>100ml</w:t>
      </w:r>
      <w:r w:rsidRPr="000814B5">
        <w:rPr>
          <w:color w:val="000000" w:themeColor="text1"/>
          <w:lang w:val="nl-NL"/>
        </w:rPr>
        <w:t xml:space="preserve"> dung dịch AgNO</w:t>
      </w:r>
      <w:r w:rsidRPr="000814B5">
        <w:rPr>
          <w:color w:val="000000" w:themeColor="text1"/>
          <w:vertAlign w:val="subscript"/>
          <w:lang w:val="nl-NL"/>
        </w:rPr>
        <w:t>3</w:t>
      </w:r>
      <w:r w:rsidRPr="000814B5">
        <w:rPr>
          <w:color w:val="000000" w:themeColor="text1"/>
          <w:lang w:val="nl-NL"/>
        </w:rPr>
        <w:t xml:space="preserve"> </w:t>
      </w:r>
      <w:r w:rsidRPr="000814B5">
        <w:rPr>
          <w:i/>
          <w:color w:val="000000" w:themeColor="text1"/>
          <w:lang w:val="nl-NL"/>
        </w:rPr>
        <w:t>0,2M</w:t>
      </w:r>
      <w:r w:rsidRPr="000814B5">
        <w:rPr>
          <w:color w:val="000000" w:themeColor="text1"/>
          <w:lang w:val="nl-NL"/>
        </w:rPr>
        <w:t xml:space="preserve"> trong NH</w:t>
      </w:r>
      <w:r w:rsidRPr="000814B5">
        <w:rPr>
          <w:color w:val="000000" w:themeColor="text1"/>
          <w:vertAlign w:val="subscript"/>
          <w:lang w:val="nl-NL"/>
        </w:rPr>
        <w:t>3</w:t>
      </w:r>
      <w:r w:rsidRPr="000814B5">
        <w:rPr>
          <w:color w:val="000000" w:themeColor="text1"/>
          <w:lang w:val="nl-NL"/>
        </w:rPr>
        <w:t xml:space="preserve"> được </w:t>
      </w:r>
      <w:r w:rsidRPr="000814B5">
        <w:rPr>
          <w:i/>
          <w:color w:val="000000" w:themeColor="text1"/>
          <w:lang w:val="nl-NL"/>
        </w:rPr>
        <w:t>3,18</w:t>
      </w:r>
      <w:r w:rsidRPr="000814B5">
        <w:rPr>
          <w:color w:val="000000" w:themeColor="text1"/>
          <w:lang w:val="nl-NL"/>
        </w:rPr>
        <w:t xml:space="preserve"> gam một kết tủa.</w:t>
      </w:r>
    </w:p>
    <w:p w:rsidR="00AB200B" w:rsidRPr="000814B5" w:rsidRDefault="00AB200B" w:rsidP="00AD2DC7">
      <w:pPr>
        <w:numPr>
          <w:ilvl w:val="0"/>
          <w:numId w:val="61"/>
        </w:numPr>
        <w:jc w:val="both"/>
        <w:rPr>
          <w:color w:val="000000" w:themeColor="text1"/>
          <w:lang w:val="nl-NL"/>
        </w:rPr>
      </w:pPr>
      <w:r w:rsidRPr="000814B5">
        <w:rPr>
          <w:color w:val="000000" w:themeColor="text1"/>
          <w:lang w:val="nl-NL"/>
        </w:rPr>
        <w:t>Viết phương trình hoá học hoàn thành dãy chuyển hoá (ghi rõ điều kiện phản ứng):</w:t>
      </w:r>
    </w:p>
    <w:p w:rsidR="00AB200B" w:rsidRPr="000814B5" w:rsidRDefault="00301AE5" w:rsidP="003240BC">
      <w:pPr>
        <w:spacing w:before="200"/>
        <w:ind w:left="720"/>
        <w:jc w:val="both"/>
        <w:rPr>
          <w:color w:val="000000" w:themeColor="text1"/>
          <w:lang w:val="nl-NL"/>
        </w:rPr>
      </w:pPr>
      <w:r>
        <w:rPr>
          <w:noProof/>
          <w:color w:val="000000" w:themeColor="text1"/>
        </w:rPr>
        <mc:AlternateContent>
          <mc:Choice Requires="wps">
            <w:drawing>
              <wp:anchor distT="0" distB="0" distL="114300" distR="114300" simplePos="0" relativeHeight="251761152" behindDoc="0" locked="0" layoutInCell="1" allowOverlap="1">
                <wp:simplePos x="0" y="0"/>
                <wp:positionH relativeFrom="column">
                  <wp:posOffset>4620895</wp:posOffset>
                </wp:positionH>
                <wp:positionV relativeFrom="paragraph">
                  <wp:posOffset>12065</wp:posOffset>
                </wp:positionV>
                <wp:extent cx="972185" cy="252095"/>
                <wp:effectExtent l="3175" t="0" r="0" b="0"/>
                <wp:wrapNone/>
                <wp:docPr id="198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9721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vertAlign w:val="subscript"/>
                              </w:rPr>
                            </w:pPr>
                            <w:r>
                              <w:rPr>
                                <w:sz w:val="22"/>
                                <w:szCs w:val="22"/>
                              </w:rPr>
                              <w:t xml:space="preserve">+NaOH loãng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2" style="position:absolute;left:0;text-align:left;margin-left:363.85pt;margin-top:.95pt;width:76.55pt;height:19.85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vertAlign w:val="subscript"/>
                        </w:rPr>
                      </w:pPr>
                      <w:r>
                        <w:rPr>
                          <w:sz w:val="22"/>
                          <w:szCs w:val="22"/>
                        </w:rPr>
                        <w:t xml:space="preserve">+NaOH loãng </w:t>
                      </w:r>
                    </w:p>
                  </w:txbxContent>
                </v:textbox>
              </v:rect>
            </w:pict>
          </mc:Fallback>
        </mc:AlternateContent>
      </w:r>
      <w:r>
        <w:rPr>
          <w:noProof/>
          <w:color w:val="000000" w:themeColor="text1"/>
        </w:rPr>
        <mc:AlternateContent>
          <mc:Choice Requires="wps">
            <w:drawing>
              <wp:anchor distT="0" distB="0" distL="114300" distR="114300" simplePos="0" relativeHeight="251763200" behindDoc="0" locked="0" layoutInCell="1" allowOverlap="1">
                <wp:simplePos x="0" y="0"/>
                <wp:positionH relativeFrom="column">
                  <wp:posOffset>3942715</wp:posOffset>
                </wp:positionH>
                <wp:positionV relativeFrom="paragraph">
                  <wp:posOffset>19685</wp:posOffset>
                </wp:positionV>
                <wp:extent cx="446405" cy="450850"/>
                <wp:effectExtent l="1270" t="0" r="0" b="1270"/>
                <wp:wrapNone/>
                <wp:docPr id="198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640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as</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3" style="position:absolute;left:0;text-align:left;margin-left:310.45pt;margin-top:1.55pt;width:35.15pt;height:35.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as</w:t>
                      </w:r>
                    </w:p>
                  </w:txbxContent>
                </v:textbox>
              </v:rect>
            </w:pict>
          </mc:Fallback>
        </mc:AlternateContent>
      </w:r>
      <w:r>
        <w:rPr>
          <w:noProof/>
          <w:color w:val="000000" w:themeColor="text1"/>
        </w:rPr>
        <mc:AlternateContent>
          <mc:Choice Requires="wps">
            <w:drawing>
              <wp:anchor distT="0" distB="0" distL="114300" distR="114300" simplePos="0" relativeHeight="251760128" behindDoc="0" locked="0" layoutInCell="1" allowOverlap="1">
                <wp:simplePos x="0" y="0"/>
                <wp:positionH relativeFrom="column">
                  <wp:posOffset>3181985</wp:posOffset>
                </wp:positionH>
                <wp:positionV relativeFrom="paragraph">
                  <wp:posOffset>12065</wp:posOffset>
                </wp:positionV>
                <wp:extent cx="476250" cy="450850"/>
                <wp:effectExtent l="2540" t="0" r="0" b="0"/>
                <wp:wrapNone/>
                <wp:docPr id="47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7625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Fe,t</w:t>
                            </w:r>
                            <w:r>
                              <w:rPr>
                                <w:sz w:val="22"/>
                                <w:szCs w:val="22"/>
                                <w:vertAlign w:val="superscript"/>
                              </w:rPr>
                              <w:t>0</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4" style="position:absolute;left:0;text-align:left;margin-left:250.55pt;margin-top:.95pt;width:37.5pt;height:35.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+Br</w:t>
                      </w:r>
                      <w:r>
                        <w:rPr>
                          <w:sz w:val="22"/>
                          <w:szCs w:val="22"/>
                          <w:vertAlign w:val="subscript"/>
                        </w:rPr>
                        <w:t>2</w:t>
                      </w:r>
                    </w:p>
                    <w:p w:rsidR="00AB200B" w:rsidRPr="006433DE" w:rsidRDefault="00AB200B" w:rsidP="003240BC">
                      <w:pPr>
                        <w:pStyle w:val="NormalWeb"/>
                        <w:spacing w:before="60" w:beforeAutospacing="0" w:after="0" w:afterAutospacing="0"/>
                        <w:rPr>
                          <w:sz w:val="22"/>
                          <w:szCs w:val="22"/>
                          <w:vertAlign w:val="superscript"/>
                        </w:rPr>
                      </w:pPr>
                      <w:r>
                        <w:rPr>
                          <w:sz w:val="22"/>
                          <w:szCs w:val="22"/>
                        </w:rPr>
                        <w:t xml:space="preserve"> Fe,t</w:t>
                      </w:r>
                      <w:r>
                        <w:rPr>
                          <w:sz w:val="22"/>
                          <w:szCs w:val="22"/>
                          <w:vertAlign w:val="superscript"/>
                        </w:rPr>
                        <w:t>0</w:t>
                      </w:r>
                    </w:p>
                  </w:txbxContent>
                </v:textbox>
              </v:rect>
            </w:pict>
          </mc:Fallback>
        </mc:AlternateContent>
      </w:r>
      <w:r>
        <w:rPr>
          <w:noProof/>
          <w:color w:val="000000" w:themeColor="text1"/>
        </w:rPr>
        <mc:AlternateContent>
          <mc:Choice Requires="wps">
            <w:drawing>
              <wp:anchor distT="0" distB="0" distL="114300" distR="114300" simplePos="0" relativeHeight="251762176" behindDoc="0" locked="0" layoutInCell="1" allowOverlap="1">
                <wp:simplePos x="0" y="0"/>
                <wp:positionH relativeFrom="column">
                  <wp:posOffset>2150745</wp:posOffset>
                </wp:positionH>
                <wp:positionV relativeFrom="paragraph">
                  <wp:posOffset>12065</wp:posOffset>
                </wp:positionV>
                <wp:extent cx="684530" cy="450850"/>
                <wp:effectExtent l="0" t="0" r="1270" b="0"/>
                <wp:wrapNone/>
                <wp:docPr id="47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8453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 propen</w:t>
                            </w:r>
                          </w:p>
                          <w:p w:rsidR="00AB200B" w:rsidRPr="00F84C36" w:rsidRDefault="00AB200B" w:rsidP="003240BC">
                            <w:pPr>
                              <w:pStyle w:val="NormalWeb"/>
                              <w:spacing w:before="60" w:beforeAutospacing="0" w:after="0" w:afterAutospacing="0"/>
                              <w:rPr>
                                <w:sz w:val="22"/>
                                <w:szCs w:val="22"/>
                                <w:vertAlign w:val="subscript"/>
                              </w:rPr>
                            </w:pPr>
                            <w:r>
                              <w:rPr>
                                <w:sz w:val="22"/>
                                <w:szCs w:val="22"/>
                              </w:rPr>
                              <w:t xml:space="preserve">  H</w:t>
                            </w:r>
                            <w:r>
                              <w:rPr>
                                <w:sz w:val="22"/>
                                <w:szCs w:val="22"/>
                                <w:vertAlign w:val="subscript"/>
                              </w:rPr>
                              <w:t>2</w:t>
                            </w:r>
                            <w:r>
                              <w:rPr>
                                <w:sz w:val="22"/>
                                <w:szCs w:val="22"/>
                              </w:rPr>
                              <w:t>SO</w:t>
                            </w:r>
                            <w:r>
                              <w:rPr>
                                <w:sz w:val="22"/>
                                <w:szCs w:val="22"/>
                                <w:vertAlign w:val="subscript"/>
                              </w:rPr>
                              <w:t>4</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5" style="position:absolute;left:0;text-align:left;margin-left:169.35pt;margin-top:.95pt;width:53.9pt;height:35.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 propen</w:t>
                      </w:r>
                    </w:p>
                    <w:p w:rsidR="00AB200B" w:rsidRPr="00F84C36" w:rsidRDefault="00AB200B" w:rsidP="003240BC">
                      <w:pPr>
                        <w:pStyle w:val="NormalWeb"/>
                        <w:spacing w:before="60" w:beforeAutospacing="0" w:after="0" w:afterAutospacing="0"/>
                        <w:rPr>
                          <w:sz w:val="22"/>
                          <w:szCs w:val="22"/>
                          <w:vertAlign w:val="subscript"/>
                        </w:rPr>
                      </w:pPr>
                      <w:r>
                        <w:rPr>
                          <w:sz w:val="22"/>
                          <w:szCs w:val="22"/>
                        </w:rPr>
                        <w:t xml:space="preserve">  H</w:t>
                      </w:r>
                      <w:r>
                        <w:rPr>
                          <w:sz w:val="22"/>
                          <w:szCs w:val="22"/>
                          <w:vertAlign w:val="subscript"/>
                        </w:rPr>
                        <w:t>2</w:t>
                      </w:r>
                      <w:r>
                        <w:rPr>
                          <w:sz w:val="22"/>
                          <w:szCs w:val="22"/>
                        </w:rPr>
                        <w:t>SO</w:t>
                      </w:r>
                      <w:r>
                        <w:rPr>
                          <w:sz w:val="22"/>
                          <w:szCs w:val="22"/>
                          <w:vertAlign w:val="subscript"/>
                        </w:rPr>
                        <w:t>4</w:t>
                      </w:r>
                    </w:p>
                  </w:txbxContent>
                </v:textbox>
              </v:rect>
            </w:pict>
          </mc:Fallback>
        </mc:AlternateContent>
      </w:r>
      <w:r>
        <w:rPr>
          <w:noProof/>
          <w:color w:val="000000" w:themeColor="text1"/>
        </w:rPr>
        <mc:AlternateContent>
          <mc:Choice Requires="wps">
            <w:drawing>
              <wp:anchor distT="0" distB="0" distL="114300" distR="114300" simplePos="0" relativeHeight="251759104" behindDoc="0" locked="0" layoutInCell="1" allowOverlap="1">
                <wp:simplePos x="0" y="0"/>
                <wp:positionH relativeFrom="column">
                  <wp:posOffset>1492885</wp:posOffset>
                </wp:positionH>
                <wp:positionV relativeFrom="paragraph">
                  <wp:posOffset>29210</wp:posOffset>
                </wp:positionV>
                <wp:extent cx="394335" cy="252095"/>
                <wp:effectExtent l="0" t="0" r="0" b="0"/>
                <wp:wrapNone/>
                <wp:docPr id="47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9433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C,t</w:t>
                            </w:r>
                            <w:r>
                              <w:rPr>
                                <w:sz w:val="22"/>
                                <w:szCs w:val="22"/>
                                <w:vertAlign w:val="superscript"/>
                              </w:rPr>
                              <w:t>0</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6" style="position:absolute;left:0;text-align:left;margin-left:117.55pt;margin-top:2.3pt;width:31.05pt;height:19.85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C,t</w:t>
                      </w:r>
                      <w:r>
                        <w:rPr>
                          <w:sz w:val="22"/>
                          <w:szCs w:val="22"/>
                          <w:vertAlign w:val="superscript"/>
                        </w:rPr>
                        <w:t>0</w:t>
                      </w:r>
                    </w:p>
                  </w:txbxContent>
                </v:textbox>
              </v:rect>
            </w:pict>
          </mc:Fallback>
        </mc:AlternateContent>
      </w:r>
      <w:r>
        <w:rPr>
          <w:noProof/>
          <w:color w:val="000000" w:themeColor="text1"/>
        </w:rPr>
        <mc:AlternateContent>
          <mc:Choice Requires="wps">
            <w:drawing>
              <wp:anchor distT="0" distB="0" distL="114300" distR="114300" simplePos="0" relativeHeight="251758080" behindDoc="0" locked="0" layoutInCell="1" allowOverlap="1">
                <wp:simplePos x="0" y="0"/>
                <wp:positionH relativeFrom="column">
                  <wp:posOffset>721995</wp:posOffset>
                </wp:positionH>
                <wp:positionV relativeFrom="paragraph">
                  <wp:posOffset>29210</wp:posOffset>
                </wp:positionV>
                <wp:extent cx="508000" cy="252095"/>
                <wp:effectExtent l="0" t="0" r="0" b="0"/>
                <wp:wrapNone/>
                <wp:docPr id="47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80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7" style="position:absolute;left:0;text-align:left;margin-left:56.85pt;margin-top:2.3pt;width:40pt;height:19.8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txbxContent>
                </v:textbox>
              </v:rect>
            </w:pict>
          </mc:Fallback>
        </mc:AlternateContent>
      </w:r>
      <w:r w:rsidR="00AB200B" w:rsidRPr="000814B5">
        <w:rPr>
          <w:color w:val="000000" w:themeColor="text1"/>
          <w:position w:val="-16"/>
          <w:lang w:val="nl-NL"/>
        </w:rPr>
        <w:object w:dxaOrig="8520" w:dyaOrig="420">
          <v:shape id="_x0000_i2662" type="#_x0000_t75" style="width:426pt;height:21pt" o:ole="">
            <v:imagedata r:id="rId2717" o:title=""/>
          </v:shape>
          <o:OLEObject Type="Embed" ProgID="Equation.DSMT4" ShapeID="_x0000_i2662" DrawAspect="Content" ObjectID="_1620821848" r:id="rId2718"/>
        </w:object>
      </w:r>
    </w:p>
    <w:p w:rsidR="00AB200B" w:rsidRPr="000814B5" w:rsidRDefault="00AB200B" w:rsidP="003240BC">
      <w:pPr>
        <w:ind w:left="720"/>
        <w:jc w:val="both"/>
        <w:rPr>
          <w:color w:val="000000" w:themeColor="text1"/>
          <w:lang w:val="nl-NL"/>
        </w:rPr>
      </w:pPr>
      <w:r w:rsidRPr="000814B5">
        <w:rPr>
          <w:color w:val="000000" w:themeColor="text1"/>
          <w:lang w:val="nl-NL"/>
        </w:rPr>
        <w:t>Biết các sản phẩm hữu cơ trong chuỗi chuyển hoá đều là các sản phẩm chính.</w:t>
      </w:r>
    </w:p>
    <w:p w:rsidR="00AB200B" w:rsidRPr="000814B5" w:rsidRDefault="00AB200B" w:rsidP="003240BC">
      <w:pPr>
        <w:spacing w:before="160" w:after="40"/>
        <w:jc w:val="both"/>
        <w:rPr>
          <w:color w:val="000000" w:themeColor="text1"/>
          <w:lang w:val="nl-NL"/>
        </w:rPr>
      </w:pPr>
      <w:r w:rsidRPr="000814B5">
        <w:rPr>
          <w:b/>
          <w:color w:val="000000" w:themeColor="text1"/>
          <w:lang w:val="nl-NL"/>
        </w:rPr>
        <w:t xml:space="preserve">Bài IV: </w:t>
      </w:r>
      <w:r w:rsidRPr="000814B5">
        <w:rPr>
          <w:color w:val="000000" w:themeColor="text1"/>
          <w:lang w:val="nl-NL"/>
        </w:rPr>
        <w:t>(4,0 điểm)</w:t>
      </w:r>
    </w:p>
    <w:p w:rsidR="00AB200B" w:rsidRPr="000814B5" w:rsidRDefault="00301AE5" w:rsidP="00AD2DC7">
      <w:pPr>
        <w:numPr>
          <w:ilvl w:val="0"/>
          <w:numId w:val="63"/>
        </w:numPr>
        <w:jc w:val="both"/>
        <w:rPr>
          <w:color w:val="000000" w:themeColor="text1"/>
          <w:lang w:val="nl-NL"/>
        </w:rPr>
      </w:pPr>
      <w:r>
        <w:rPr>
          <w:noProof/>
          <w:color w:val="000000" w:themeColor="text1"/>
        </w:rPr>
        <mc:AlternateContent>
          <mc:Choice Requires="wps">
            <w:drawing>
              <wp:anchor distT="0" distB="0" distL="114300" distR="114300" simplePos="0" relativeHeight="251772416" behindDoc="0" locked="0" layoutInCell="1" allowOverlap="1">
                <wp:simplePos x="0" y="0"/>
                <wp:positionH relativeFrom="column">
                  <wp:posOffset>3075305</wp:posOffset>
                </wp:positionH>
                <wp:positionV relativeFrom="paragraph">
                  <wp:posOffset>376555</wp:posOffset>
                </wp:positionV>
                <wp:extent cx="3243580" cy="774700"/>
                <wp:effectExtent l="635" t="0" r="3810" b="635"/>
                <wp:wrapNone/>
                <wp:docPr id="47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24358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rPr>
                                <w:lang w:val="nl-NL"/>
                              </w:rPr>
                            </w:pPr>
                            <w:r>
                              <w:rPr>
                                <w:lang w:val="nl-NL"/>
                              </w:rPr>
                              <w:t xml:space="preserve">Biết </w:t>
                            </w:r>
                            <w:r w:rsidRPr="00E153AC">
                              <w:rPr>
                                <w:position w:val="-14"/>
                                <w:lang w:val="nl-NL"/>
                              </w:rPr>
                              <w:object w:dxaOrig="2000" w:dyaOrig="400">
                                <v:shape id="_x0000_i2830" type="#_x0000_t75" style="width:99.75pt;height:20.25pt" o:ole="">
                                  <v:imagedata r:id="rId2719" o:title=""/>
                                </v:shape>
                                <o:OLEObject Type="Embed" ProgID="Equation.DSMT4" ShapeID="_x0000_i2830" DrawAspect="Content" ObjectID="_1620822063" r:id="rId2720"/>
                              </w:object>
                            </w:r>
                            <w:r>
                              <w:rPr>
                                <w:lang w:val="nl-NL"/>
                              </w:rPr>
                              <w:t xml:space="preserve"> đều ở thể khí và số </w:t>
                            </w:r>
                          </w:p>
                          <w:p w:rsidR="00AB200B" w:rsidRDefault="00AB200B" w:rsidP="003240BC">
                            <w:pPr>
                              <w:pStyle w:val="NormalWeb"/>
                              <w:spacing w:before="0" w:beforeAutospacing="0" w:after="0" w:afterAutospacing="0"/>
                              <w:rPr>
                                <w:lang w:val="nl-NL"/>
                              </w:rPr>
                            </w:pPr>
                            <w:r>
                              <w:rPr>
                                <w:lang w:val="nl-NL"/>
                              </w:rPr>
                              <w:t xml:space="preserve">nguyên tử cacbon trong </w:t>
                            </w:r>
                            <w:r w:rsidRPr="00E153AC">
                              <w:rPr>
                                <w:position w:val="-14"/>
                                <w:lang w:val="nl-NL"/>
                              </w:rPr>
                              <w:object w:dxaOrig="420" w:dyaOrig="400">
                                <v:shape id="_x0000_i2831" type="#_x0000_t75" style="width:21pt;height:20.25pt" o:ole="">
                                  <v:imagedata r:id="rId2721" o:title=""/>
                                </v:shape>
                                <o:OLEObject Type="Embed" ProgID="Equation.DSMT4" ShapeID="_x0000_i2831" DrawAspect="Content" ObjectID="_1620822064" r:id="rId2722"/>
                              </w:object>
                            </w:r>
                            <w:r>
                              <w:rPr>
                                <w:lang w:val="nl-NL"/>
                              </w:rPr>
                              <w:t xml:space="preserve"> gấp đôi số nguyên tử</w:t>
                            </w:r>
                          </w:p>
                          <w:p w:rsidR="00AB200B" w:rsidRPr="004278C0" w:rsidRDefault="00AB200B" w:rsidP="003240BC">
                            <w:pPr>
                              <w:pStyle w:val="NormalWeb"/>
                              <w:spacing w:before="0" w:beforeAutospacing="0" w:after="0" w:afterAutospacing="0"/>
                              <w:rPr>
                                <w:sz w:val="22"/>
                                <w:szCs w:val="22"/>
                              </w:rPr>
                            </w:pPr>
                            <w:r>
                              <w:rPr>
                                <w:lang w:val="nl-NL"/>
                              </w:rPr>
                              <w:t>cacbon trong các chất còn lại.</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8" style="position:absolute;left:0;text-align:left;margin-left:242.15pt;margin-top:29.65pt;width:255.4pt;height:61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" filled="f" stroked="f">
                <v:path arrowok="t"/>
                <o:lock v:ext="edit" grouping="t"/>
                <v:textbox style="mso-fit-shape-to-text:t">
                  <w:txbxContent>
                    <w:p w:rsidR="00AB200B" w:rsidRDefault="00AB200B" w:rsidP="003240BC">
                      <w:pPr>
                        <w:pStyle w:val="NormalWeb"/>
                        <w:spacing w:before="0" w:beforeAutospacing="0" w:after="0" w:afterAutospacing="0"/>
                        <w:rPr>
                          <w:lang w:val="nl-NL"/>
                        </w:rPr>
                      </w:pPr>
                      <w:r>
                        <w:rPr>
                          <w:lang w:val="nl-NL"/>
                        </w:rPr>
                        <w:t xml:space="preserve">Biết </w:t>
                      </w:r>
                      <w:r w:rsidRPr="00E153AC">
                        <w:rPr>
                          <w:position w:val="-14"/>
                          <w:lang w:val="nl-NL"/>
                        </w:rPr>
                        <w:object w:dxaOrig="2000" w:dyaOrig="400">
                          <v:shape id="_x0000_i2830" type="#_x0000_t75" style="width:99.75pt;height:20.25pt" o:ole="">
                            <v:imagedata r:id="rId2719" o:title=""/>
                          </v:shape>
                          <o:OLEObject Type="Embed" ProgID="Equation.DSMT4" ShapeID="_x0000_i2830" DrawAspect="Content" ObjectID="_1620822063" r:id="rId2723"/>
                        </w:object>
                      </w:r>
                      <w:r>
                        <w:rPr>
                          <w:lang w:val="nl-NL"/>
                        </w:rPr>
                        <w:t xml:space="preserve"> đều ở thể khí và số </w:t>
                      </w:r>
                    </w:p>
                    <w:p w:rsidR="00AB200B" w:rsidRDefault="00AB200B" w:rsidP="003240BC">
                      <w:pPr>
                        <w:pStyle w:val="NormalWeb"/>
                        <w:spacing w:before="0" w:beforeAutospacing="0" w:after="0" w:afterAutospacing="0"/>
                        <w:rPr>
                          <w:lang w:val="nl-NL"/>
                        </w:rPr>
                      </w:pPr>
                      <w:r>
                        <w:rPr>
                          <w:lang w:val="nl-NL"/>
                        </w:rPr>
                        <w:t xml:space="preserve">nguyên tử cacbon trong </w:t>
                      </w:r>
                      <w:r w:rsidRPr="00E153AC">
                        <w:rPr>
                          <w:position w:val="-14"/>
                          <w:lang w:val="nl-NL"/>
                        </w:rPr>
                        <w:object w:dxaOrig="420" w:dyaOrig="400">
                          <v:shape id="_x0000_i2831" type="#_x0000_t75" style="width:21pt;height:20.25pt" o:ole="">
                            <v:imagedata r:id="rId2721" o:title=""/>
                          </v:shape>
                          <o:OLEObject Type="Embed" ProgID="Equation.DSMT4" ShapeID="_x0000_i2831" DrawAspect="Content" ObjectID="_1620822064" r:id="rId2724"/>
                        </w:object>
                      </w:r>
                      <w:r>
                        <w:rPr>
                          <w:lang w:val="nl-NL"/>
                        </w:rPr>
                        <w:t xml:space="preserve"> gấp đôi số nguyên tử</w:t>
                      </w:r>
                    </w:p>
                    <w:p w:rsidR="00AB200B" w:rsidRPr="004278C0" w:rsidRDefault="00AB200B" w:rsidP="003240BC">
                      <w:pPr>
                        <w:pStyle w:val="NormalWeb"/>
                        <w:spacing w:before="0" w:beforeAutospacing="0" w:after="0" w:afterAutospacing="0"/>
                        <w:rPr>
                          <w:sz w:val="22"/>
                          <w:szCs w:val="22"/>
                        </w:rPr>
                      </w:pPr>
                      <w:r>
                        <w:rPr>
                          <w:lang w:val="nl-NL"/>
                        </w:rPr>
                        <w:t>cacbon trong các chất còn lại.</w:t>
                      </w:r>
                    </w:p>
                  </w:txbxContent>
                </v:textbox>
              </v:rect>
            </w:pict>
          </mc:Fallback>
        </mc:AlternateContent>
      </w:r>
      <w:r>
        <w:rPr>
          <w:noProof/>
          <w:color w:val="000000" w:themeColor="text1"/>
        </w:rPr>
        <mc:AlternateContent>
          <mc:Choice Requires="wps">
            <w:drawing>
              <wp:anchor distT="0" distB="0" distL="114300" distR="114300" simplePos="0" relativeHeight="251769344" behindDoc="0" locked="0" layoutInCell="1" allowOverlap="1">
                <wp:simplePos x="0" y="0"/>
                <wp:positionH relativeFrom="column">
                  <wp:posOffset>1591310</wp:posOffset>
                </wp:positionH>
                <wp:positionV relativeFrom="paragraph">
                  <wp:posOffset>302895</wp:posOffset>
                </wp:positionV>
                <wp:extent cx="438150" cy="412750"/>
                <wp:effectExtent l="2540" t="0" r="0" b="0"/>
                <wp:wrapNone/>
                <wp:docPr id="47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381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rPr>
                                <w:sz w:val="22"/>
                                <w:szCs w:val="22"/>
                              </w:rPr>
                            </w:pPr>
                            <w:r>
                              <w:rPr>
                                <w:sz w:val="22"/>
                                <w:szCs w:val="22"/>
                              </w:rPr>
                              <w:t>+Cl</w:t>
                            </w:r>
                            <w:r>
                              <w:rPr>
                                <w:sz w:val="22"/>
                                <w:szCs w:val="22"/>
                                <w:vertAlign w:val="subscript"/>
                              </w:rPr>
                              <w:t>2</w:t>
                            </w:r>
                          </w:p>
                          <w:p w:rsidR="00AB200B" w:rsidRPr="004278C0" w:rsidRDefault="00AB200B" w:rsidP="003240BC">
                            <w:pPr>
                              <w:pStyle w:val="NormalWeb"/>
                              <w:spacing w:before="0" w:beforeAutospacing="0" w:after="0" w:afterAutospacing="0"/>
                              <w:rPr>
                                <w:sz w:val="22"/>
                                <w:szCs w:val="22"/>
                              </w:rPr>
                            </w:pPr>
                            <w:r>
                              <w:rPr>
                                <w:sz w:val="22"/>
                                <w:szCs w:val="22"/>
                              </w:rPr>
                              <w:t xml:space="preserve">  as</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79" style="position:absolute;left:0;text-align:left;margin-left:125.3pt;margin-top:23.85pt;width:34.5pt;height:32.5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" filled="f" stroked="f">
                <v:path arrowok="t"/>
                <o:lock v:ext="edit" grouping="t"/>
                <v:textbox style="mso-fit-shape-to-text:t">
                  <w:txbxContent>
                    <w:p w:rsidR="00AB200B" w:rsidRDefault="00AB200B" w:rsidP="003240BC">
                      <w:pPr>
                        <w:pStyle w:val="NormalWeb"/>
                        <w:spacing w:before="0" w:beforeAutospacing="0" w:after="0" w:afterAutospacing="0"/>
                        <w:rPr>
                          <w:sz w:val="22"/>
                          <w:szCs w:val="22"/>
                        </w:rPr>
                      </w:pPr>
                      <w:r>
                        <w:rPr>
                          <w:sz w:val="22"/>
                          <w:szCs w:val="22"/>
                        </w:rPr>
                        <w:t>+Cl</w:t>
                      </w:r>
                      <w:r>
                        <w:rPr>
                          <w:sz w:val="22"/>
                          <w:szCs w:val="22"/>
                          <w:vertAlign w:val="subscript"/>
                        </w:rPr>
                        <w:t>2</w:t>
                      </w:r>
                    </w:p>
                    <w:p w:rsidR="00AB200B" w:rsidRPr="004278C0" w:rsidRDefault="00AB200B" w:rsidP="003240BC">
                      <w:pPr>
                        <w:pStyle w:val="NormalWeb"/>
                        <w:spacing w:before="0" w:beforeAutospacing="0" w:after="0" w:afterAutospacing="0"/>
                        <w:rPr>
                          <w:sz w:val="22"/>
                          <w:szCs w:val="22"/>
                        </w:rPr>
                      </w:pPr>
                      <w:r>
                        <w:rPr>
                          <w:sz w:val="22"/>
                          <w:szCs w:val="22"/>
                        </w:rPr>
                        <w:t xml:space="preserve">  as</w:t>
                      </w:r>
                    </w:p>
                  </w:txbxContent>
                </v:textbox>
              </v:rect>
            </w:pict>
          </mc:Fallback>
        </mc:AlternateContent>
      </w:r>
      <w:r w:rsidR="00AB200B" w:rsidRPr="000814B5">
        <w:rPr>
          <w:color w:val="000000" w:themeColor="text1"/>
          <w:lang w:val="nl-NL"/>
        </w:rPr>
        <w:t>Chỉ từ không khí, than và nước, viết phương trình hoá học điều chế phân urê và đạm hai lá. Các điều kiện và xúc tác coi như có đủ.</w:t>
      </w:r>
    </w:p>
    <w:p w:rsidR="00AB200B" w:rsidRPr="000814B5" w:rsidRDefault="00301AE5" w:rsidP="00AD2DC7">
      <w:pPr>
        <w:numPr>
          <w:ilvl w:val="0"/>
          <w:numId w:val="63"/>
        </w:numPr>
        <w:jc w:val="both"/>
        <w:rPr>
          <w:color w:val="000000" w:themeColor="text1"/>
          <w:lang w:val="nl-NL"/>
        </w:rPr>
      </w:pPr>
      <w:r>
        <w:rPr>
          <w:noProof/>
          <w:color w:val="000000" w:themeColor="text1"/>
        </w:rPr>
        <w:lastRenderedPageBreak/>
        <mc:AlternateContent>
          <mc:Choice Requires="wps">
            <w:drawing>
              <wp:anchor distT="0" distB="0" distL="114300" distR="114300" simplePos="0" relativeHeight="251771392" behindDoc="0" locked="0" layoutInCell="1" allowOverlap="1">
                <wp:simplePos x="0" y="0"/>
                <wp:positionH relativeFrom="column">
                  <wp:posOffset>2221865</wp:posOffset>
                </wp:positionH>
                <wp:positionV relativeFrom="paragraph">
                  <wp:posOffset>255270</wp:posOffset>
                </wp:positionV>
                <wp:extent cx="626745" cy="252095"/>
                <wp:effectExtent l="4445" t="2540" r="0" b="2540"/>
                <wp:wrapNone/>
                <wp:docPr id="47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67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4278C0" w:rsidRDefault="00AB200B" w:rsidP="003240BC">
                            <w:pPr>
                              <w:pStyle w:val="NormalWeb"/>
                              <w:spacing w:before="0" w:beforeAutospacing="0" w:after="0" w:afterAutospacing="0"/>
                              <w:rPr>
                                <w:sz w:val="22"/>
                                <w:szCs w:val="22"/>
                              </w:rPr>
                            </w:pPr>
                            <w:r>
                              <w:rPr>
                                <w:sz w:val="22"/>
                                <w:szCs w:val="22"/>
                              </w:rPr>
                              <w:t>+NaOH</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0" style="position:absolute;left:0;text-align:left;margin-left:174.95pt;margin-top:20.1pt;width:49.35pt;height:19.85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" filled="f" stroked="f">
                <v:path arrowok="t"/>
                <o:lock v:ext="edit" grouping="t"/>
                <v:textbox style="mso-fit-shape-to-text:t">
                  <w:txbxContent>
                    <w:p w:rsidR="00AB200B" w:rsidRPr="004278C0" w:rsidRDefault="00AB200B" w:rsidP="003240BC">
                      <w:pPr>
                        <w:pStyle w:val="NormalWeb"/>
                        <w:spacing w:before="0" w:beforeAutospacing="0" w:after="0" w:afterAutospacing="0"/>
                        <w:rPr>
                          <w:sz w:val="22"/>
                          <w:szCs w:val="22"/>
                        </w:rPr>
                      </w:pPr>
                      <w:r>
                        <w:rPr>
                          <w:sz w:val="22"/>
                          <w:szCs w:val="22"/>
                        </w:rPr>
                        <w:t>+NaOH</w:t>
                      </w:r>
                    </w:p>
                  </w:txbxContent>
                </v:textbox>
              </v:rect>
            </w:pict>
          </mc:Fallback>
        </mc:AlternateContent>
      </w:r>
      <w:r>
        <w:rPr>
          <w:noProof/>
          <w:color w:val="000000" w:themeColor="text1"/>
        </w:rPr>
        <mc:AlternateContent>
          <mc:Choice Requires="wps">
            <w:drawing>
              <wp:anchor distT="0" distB="0" distL="114300" distR="114300" simplePos="0" relativeHeight="251770368" behindDoc="0" locked="0" layoutInCell="1" allowOverlap="1">
                <wp:simplePos x="0" y="0"/>
                <wp:positionH relativeFrom="column">
                  <wp:posOffset>1567815</wp:posOffset>
                </wp:positionH>
                <wp:positionV relativeFrom="paragraph">
                  <wp:posOffset>431800</wp:posOffset>
                </wp:positionV>
                <wp:extent cx="508000" cy="412750"/>
                <wp:effectExtent l="0" t="0" r="0" b="0"/>
                <wp:wrapNone/>
                <wp:docPr id="47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80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p w:rsidR="00AB200B" w:rsidRPr="004278C0" w:rsidRDefault="00AB200B" w:rsidP="003240BC">
                            <w:pPr>
                              <w:pStyle w:val="NormalWeb"/>
                              <w:spacing w:before="0" w:beforeAutospacing="0" w:after="0" w:afterAutospacing="0"/>
                              <w:rPr>
                                <w:sz w:val="22"/>
                                <w:szCs w:val="22"/>
                              </w:rPr>
                            </w:pPr>
                            <w:r>
                              <w:rPr>
                                <w:sz w:val="22"/>
                                <w:szCs w:val="22"/>
                              </w:rPr>
                              <w:t xml:space="preserve">   xt</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1" style="position:absolute;left:0;text-align:left;margin-left:123.45pt;margin-top:34pt;width:40pt;height:32.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" filled="f" stroked="f">
                <v:path arrowok="t"/>
                <o:lock v:ext="edit" grouping="t"/>
                <v:textbox style="mso-fit-shape-to-text:t">
                  <w:txbxContent>
                    <w:p w:rsidR="00AB200B" w:rsidRDefault="00AB200B" w:rsidP="003240BC">
                      <w:pPr>
                        <w:pStyle w:val="NormalWeb"/>
                        <w:spacing w:before="0" w:beforeAutospacing="0" w:after="0" w:afterAutospacing="0"/>
                        <w:rPr>
                          <w:sz w:val="22"/>
                          <w:szCs w:val="22"/>
                        </w:rPr>
                      </w:pPr>
                      <w:r>
                        <w:rPr>
                          <w:sz w:val="22"/>
                          <w:szCs w:val="22"/>
                        </w:rPr>
                        <w:t>+H</w:t>
                      </w:r>
                      <w:r>
                        <w:rPr>
                          <w:sz w:val="22"/>
                          <w:szCs w:val="22"/>
                          <w:vertAlign w:val="subscript"/>
                        </w:rPr>
                        <w:t>2</w:t>
                      </w:r>
                      <w:r>
                        <w:rPr>
                          <w:sz w:val="22"/>
                          <w:szCs w:val="22"/>
                        </w:rPr>
                        <w:t>O</w:t>
                      </w:r>
                    </w:p>
                    <w:p w:rsidR="00AB200B" w:rsidRPr="004278C0" w:rsidRDefault="00AB200B" w:rsidP="003240BC">
                      <w:pPr>
                        <w:pStyle w:val="NormalWeb"/>
                        <w:spacing w:before="0" w:beforeAutospacing="0" w:after="0" w:afterAutospacing="0"/>
                        <w:rPr>
                          <w:sz w:val="22"/>
                          <w:szCs w:val="22"/>
                        </w:rPr>
                      </w:pPr>
                      <w:r>
                        <w:rPr>
                          <w:sz w:val="22"/>
                          <w:szCs w:val="22"/>
                        </w:rPr>
                        <w:t xml:space="preserve">   xt</w:t>
                      </w:r>
                    </w:p>
                  </w:txbxContent>
                </v:textbox>
              </v:rect>
            </w:pict>
          </mc:Fallback>
        </mc:AlternateContent>
      </w:r>
      <w:r>
        <w:rPr>
          <w:noProof/>
          <w:color w:val="000000" w:themeColor="text1"/>
        </w:rPr>
        <mc:AlternateContent>
          <mc:Choice Requires="wps">
            <w:drawing>
              <wp:anchor distT="0" distB="0" distL="114300" distR="114300" simplePos="0" relativeHeight="251768320" behindDoc="0" locked="0" layoutInCell="1" allowOverlap="1">
                <wp:simplePos x="0" y="0"/>
                <wp:positionH relativeFrom="column">
                  <wp:posOffset>697230</wp:posOffset>
                </wp:positionH>
                <wp:positionV relativeFrom="paragraph">
                  <wp:posOffset>179705</wp:posOffset>
                </wp:positionV>
                <wp:extent cx="266700" cy="252095"/>
                <wp:effectExtent l="3810" t="3175" r="0" b="1905"/>
                <wp:wrapNone/>
                <wp:docPr id="47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66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t</w:t>
                            </w:r>
                            <w:r>
                              <w:rPr>
                                <w:sz w:val="22"/>
                                <w:szCs w:val="22"/>
                                <w:vertAlign w:val="superscript"/>
                              </w:rPr>
                              <w:t>0</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2" style="position:absolute;left:0;text-align:left;margin-left:54.9pt;margin-top:14.15pt;width:21pt;height:19.8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" filled="f" stroked="f">
                <v:path arrowok="t"/>
                <o:lock v:ext="edit" grouping="t"/>
                <v:textbox style="mso-fit-shape-to-text:t">
                  <w:txbxContent>
                    <w:p w:rsidR="00AB200B" w:rsidRPr="006433DE" w:rsidRDefault="00AB200B" w:rsidP="003240BC">
                      <w:pPr>
                        <w:pStyle w:val="NormalWeb"/>
                        <w:spacing w:before="0" w:beforeAutospacing="0" w:after="0" w:afterAutospacing="0"/>
                        <w:rPr>
                          <w:sz w:val="22"/>
                          <w:szCs w:val="22"/>
                          <w:vertAlign w:val="superscript"/>
                        </w:rPr>
                      </w:pPr>
                      <w:r>
                        <w:rPr>
                          <w:sz w:val="22"/>
                          <w:szCs w:val="22"/>
                        </w:rPr>
                        <w:t>t</w:t>
                      </w:r>
                      <w:r>
                        <w:rPr>
                          <w:sz w:val="22"/>
                          <w:szCs w:val="22"/>
                          <w:vertAlign w:val="superscript"/>
                        </w:rPr>
                        <w:t>0</w:t>
                      </w:r>
                    </w:p>
                  </w:txbxContent>
                </v:textbox>
              </v:rect>
            </w:pict>
          </mc:Fallback>
        </mc:AlternateContent>
      </w:r>
      <w:r>
        <w:rPr>
          <w:noProof/>
          <w:color w:val="000000" w:themeColor="text1"/>
        </w:rPr>
        <mc:AlternateContent>
          <mc:Choice Requires="wps">
            <w:drawing>
              <wp:anchor distT="0" distB="0" distL="114300" distR="114300" simplePos="0" relativeHeight="251767296" behindDoc="0" locked="0" layoutInCell="1" allowOverlap="1">
                <wp:simplePos x="0" y="0"/>
                <wp:positionH relativeFrom="column">
                  <wp:posOffset>951865</wp:posOffset>
                </wp:positionH>
                <wp:positionV relativeFrom="paragraph">
                  <wp:posOffset>386080</wp:posOffset>
                </wp:positionV>
                <wp:extent cx="135255" cy="271780"/>
                <wp:effectExtent l="10795" t="9525" r="6350" b="13970"/>
                <wp:wrapNone/>
                <wp:docPr id="470"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74.95pt;margin-top:30.4pt;width:10.65pt;height:21.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r6JgIAAEM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"/>
            </w:pict>
          </mc:Fallback>
        </mc:AlternateContent>
      </w:r>
      <w:r>
        <w:rPr>
          <w:noProof/>
          <w:color w:val="000000" w:themeColor="text1"/>
        </w:rPr>
        <mc:AlternateContent>
          <mc:Choice Requires="wps">
            <w:drawing>
              <wp:anchor distT="0" distB="0" distL="114300" distR="114300" simplePos="0" relativeHeight="251766272" behindDoc="0" locked="0" layoutInCell="1" allowOverlap="1">
                <wp:simplePos x="0" y="0"/>
                <wp:positionH relativeFrom="column">
                  <wp:posOffset>947420</wp:posOffset>
                </wp:positionH>
                <wp:positionV relativeFrom="paragraph">
                  <wp:posOffset>135890</wp:posOffset>
                </wp:positionV>
                <wp:extent cx="132080" cy="250190"/>
                <wp:effectExtent l="6350" t="6985" r="13970" b="9525"/>
                <wp:wrapNone/>
                <wp:docPr id="46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80" cy="250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74.6pt;margin-top:10.7pt;width:10.4pt;height:19.7pt;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ULgIAAE0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"/>
            </w:pict>
          </mc:Fallback>
        </mc:AlternateContent>
      </w:r>
      <w:r>
        <w:rPr>
          <w:noProof/>
          <w:color w:val="000000" w:themeColor="text1"/>
        </w:rPr>
        <mc:AlternateContent>
          <mc:Choice Requires="wps">
            <w:drawing>
              <wp:anchor distT="0" distB="0" distL="114300" distR="114300" simplePos="0" relativeHeight="251765248" behindDoc="0" locked="0" layoutInCell="1" allowOverlap="1">
                <wp:simplePos x="0" y="0"/>
                <wp:positionH relativeFrom="column">
                  <wp:posOffset>756920</wp:posOffset>
                </wp:positionH>
                <wp:positionV relativeFrom="paragraph">
                  <wp:posOffset>386080</wp:posOffset>
                </wp:positionV>
                <wp:extent cx="190500" cy="0"/>
                <wp:effectExtent l="6350" t="9525" r="12700" b="9525"/>
                <wp:wrapNone/>
                <wp:docPr id="468"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59.6pt;margin-top:30.4pt;width:15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3s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"/>
            </w:pict>
          </mc:Fallback>
        </mc:AlternateContent>
      </w:r>
      <w:r>
        <w:rPr>
          <w:noProof/>
          <w:color w:val="000000" w:themeColor="text1"/>
        </w:rPr>
        <mc:AlternateContent>
          <mc:Choice Requires="wps">
            <w:drawing>
              <wp:anchor distT="0" distB="0" distL="114300" distR="114300" simplePos="0" relativeHeight="251764224" behindDoc="0" locked="0" layoutInCell="1" allowOverlap="1">
                <wp:simplePos x="0" y="0"/>
                <wp:positionH relativeFrom="column">
                  <wp:posOffset>2270760</wp:posOffset>
                </wp:positionH>
                <wp:positionV relativeFrom="paragraph">
                  <wp:posOffset>247015</wp:posOffset>
                </wp:positionV>
                <wp:extent cx="0" cy="292735"/>
                <wp:effectExtent l="53340" t="13335" r="60960" b="17780"/>
                <wp:wrapNone/>
                <wp:docPr id="467"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78.8pt;margin-top:19.45pt;width:0;height:23.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">
                <v:stroke endarrow="block"/>
              </v:shape>
            </w:pict>
          </mc:Fallback>
        </mc:AlternateContent>
      </w:r>
      <w:r w:rsidR="00AB200B" w:rsidRPr="000814B5">
        <w:rPr>
          <w:color w:val="000000" w:themeColor="text1"/>
          <w:position w:val="-56"/>
          <w:lang w:val="nl-NL"/>
        </w:rPr>
        <w:object w:dxaOrig="3120" w:dyaOrig="1240">
          <v:shape id="_x0000_i2663" type="#_x0000_t75" style="width:156pt;height:62.25pt" o:ole="">
            <v:imagedata r:id="rId2725" o:title=""/>
          </v:shape>
          <o:OLEObject Type="Embed" ProgID="Equation.DSMT4" ShapeID="_x0000_i2663" DrawAspect="Content" ObjectID="_1620821849" r:id="rId2726"/>
        </w:object>
      </w:r>
      <w:r w:rsidR="00AB200B" w:rsidRPr="000814B5">
        <w:rPr>
          <w:color w:val="000000" w:themeColor="text1"/>
          <w:lang w:val="nl-NL"/>
        </w:rPr>
        <w:t xml:space="preserve">                   </w:t>
      </w:r>
    </w:p>
    <w:p w:rsidR="00AB200B" w:rsidRPr="000814B5" w:rsidRDefault="00AB200B" w:rsidP="00AD2DC7">
      <w:pPr>
        <w:numPr>
          <w:ilvl w:val="0"/>
          <w:numId w:val="64"/>
        </w:numPr>
        <w:jc w:val="both"/>
        <w:rPr>
          <w:color w:val="000000" w:themeColor="text1"/>
          <w:lang w:val="nl-NL"/>
        </w:rPr>
      </w:pPr>
      <w:r w:rsidRPr="000814B5">
        <w:rPr>
          <w:color w:val="000000" w:themeColor="text1"/>
          <w:lang w:val="nl-NL"/>
        </w:rPr>
        <w:t>Hoàn thành các phương trình hoá học trong chuyển hoá trên (ghi rõ điều kiện phản ứng).</w:t>
      </w:r>
    </w:p>
    <w:p w:rsidR="00AB200B" w:rsidRPr="000814B5" w:rsidRDefault="00AB200B" w:rsidP="00AD2DC7">
      <w:pPr>
        <w:numPr>
          <w:ilvl w:val="0"/>
          <w:numId w:val="64"/>
        </w:numPr>
        <w:jc w:val="both"/>
        <w:rPr>
          <w:color w:val="000000" w:themeColor="text1"/>
          <w:lang w:val="nl-NL"/>
        </w:rPr>
      </w:pPr>
      <w:r w:rsidRPr="000814B5">
        <w:rPr>
          <w:color w:val="000000" w:themeColor="text1"/>
          <w:lang w:val="nl-NL"/>
        </w:rPr>
        <w:t xml:space="preserve">Trình bày cơ chế phản ứng </w:t>
      </w:r>
      <w:r w:rsidRPr="000814B5">
        <w:rPr>
          <w:color w:val="000000" w:themeColor="text1"/>
          <w:position w:val="-14"/>
          <w:lang w:val="nl-NL"/>
        </w:rPr>
        <w:object w:dxaOrig="1500" w:dyaOrig="400">
          <v:shape id="_x0000_i2664" type="#_x0000_t75" style="width:75pt;height:20.25pt" o:ole="">
            <v:imagedata r:id="rId2727" o:title=""/>
          </v:shape>
          <o:OLEObject Type="Embed" ProgID="Equation.DSMT4" ShapeID="_x0000_i2664" DrawAspect="Content" ObjectID="_1620821850" r:id="rId2728"/>
        </w:object>
      </w:r>
      <w:r w:rsidRPr="000814B5">
        <w:rPr>
          <w:color w:val="000000" w:themeColor="text1"/>
          <w:lang w:val="nl-NL"/>
        </w:rPr>
        <w:t xml:space="preserve"> và giải thích sự tạo thành </w:t>
      </w:r>
      <w:r w:rsidRPr="000814B5">
        <w:rPr>
          <w:color w:val="000000" w:themeColor="text1"/>
          <w:position w:val="-14"/>
          <w:lang w:val="nl-NL"/>
        </w:rPr>
        <w:object w:dxaOrig="420" w:dyaOrig="400">
          <v:shape id="_x0000_i2665" type="#_x0000_t75" style="width:21pt;height:20.25pt" o:ole="">
            <v:imagedata r:id="rId2729" o:title=""/>
          </v:shape>
          <o:OLEObject Type="Embed" ProgID="Equation.DSMT4" ShapeID="_x0000_i2665" DrawAspect="Content" ObjectID="_1620821851" r:id="rId2730"/>
        </w:object>
      </w:r>
      <w:r w:rsidRPr="000814B5">
        <w:rPr>
          <w:color w:val="000000" w:themeColor="text1"/>
          <w:lang w:val="nl-NL"/>
        </w:rPr>
        <w:t xml:space="preserve"> trong sản phẩm.</w:t>
      </w:r>
    </w:p>
    <w:p w:rsidR="00AB200B" w:rsidRPr="000814B5" w:rsidRDefault="00AB200B" w:rsidP="003240BC">
      <w:pPr>
        <w:spacing w:before="160" w:after="40"/>
        <w:jc w:val="both"/>
        <w:rPr>
          <w:color w:val="000000" w:themeColor="text1"/>
          <w:lang w:val="nl-NL"/>
        </w:rPr>
      </w:pPr>
      <w:r w:rsidRPr="000814B5">
        <w:rPr>
          <w:b/>
          <w:color w:val="000000" w:themeColor="text1"/>
        </w:rPr>
        <w:t>Bài V:</w:t>
      </w:r>
      <w:r w:rsidRPr="000814B5">
        <w:rPr>
          <w:color w:val="000000" w:themeColor="text1"/>
        </w:rPr>
        <w:t xml:space="preserve"> (4,0 điểm)</w:t>
      </w:r>
    </w:p>
    <w:p w:rsidR="00AB200B" w:rsidRPr="000814B5" w:rsidRDefault="00AB200B" w:rsidP="00AD2DC7">
      <w:pPr>
        <w:numPr>
          <w:ilvl w:val="0"/>
          <w:numId w:val="65"/>
        </w:numPr>
        <w:ind w:left="851" w:hanging="567"/>
        <w:jc w:val="both"/>
        <w:rPr>
          <w:color w:val="000000" w:themeColor="text1"/>
        </w:rPr>
      </w:pPr>
      <w:r w:rsidRPr="000814B5">
        <w:rPr>
          <w:color w:val="000000" w:themeColor="text1"/>
        </w:rPr>
        <w:t>Ba hợp chất (</w:t>
      </w:r>
      <w:r w:rsidRPr="000814B5">
        <w:rPr>
          <w:b/>
          <w:color w:val="000000" w:themeColor="text1"/>
        </w:rPr>
        <w:t>X</w:t>
      </w:r>
      <w:r w:rsidRPr="000814B5">
        <w:rPr>
          <w:color w:val="000000" w:themeColor="text1"/>
        </w:rPr>
        <w:t>), (</w:t>
      </w:r>
      <w:r w:rsidRPr="000814B5">
        <w:rPr>
          <w:b/>
          <w:color w:val="000000" w:themeColor="text1"/>
        </w:rPr>
        <w:t>Y</w:t>
      </w:r>
      <w:r w:rsidRPr="000814B5">
        <w:rPr>
          <w:color w:val="000000" w:themeColor="text1"/>
        </w:rPr>
        <w:t>), (</w:t>
      </w:r>
      <w:r w:rsidRPr="000814B5">
        <w:rPr>
          <w:b/>
          <w:color w:val="000000" w:themeColor="text1"/>
        </w:rPr>
        <w:t>Z</w:t>
      </w:r>
      <w:r w:rsidRPr="000814B5">
        <w:rPr>
          <w:color w:val="000000" w:themeColor="text1"/>
        </w:rPr>
        <w:t xml:space="preserve">) đều là các hợp chất được tạo thành từ ba nguyên tố C, H, Cl. </w:t>
      </w:r>
    </w:p>
    <w:p w:rsidR="00AB200B" w:rsidRPr="000814B5" w:rsidRDefault="00AB200B" w:rsidP="00AD2DC7">
      <w:pPr>
        <w:numPr>
          <w:ilvl w:val="1"/>
          <w:numId w:val="58"/>
        </w:numPr>
        <w:jc w:val="both"/>
        <w:rPr>
          <w:color w:val="000000" w:themeColor="text1"/>
        </w:rPr>
      </w:pPr>
      <w:r w:rsidRPr="000814B5">
        <w:rPr>
          <w:color w:val="000000" w:themeColor="text1"/>
        </w:rPr>
        <w:t>Xác định công thức cấu tạo (</w:t>
      </w:r>
      <w:r w:rsidRPr="000814B5">
        <w:rPr>
          <w:b/>
          <w:color w:val="000000" w:themeColor="text1"/>
        </w:rPr>
        <w:t>X</w:t>
      </w:r>
      <w:r w:rsidRPr="000814B5">
        <w:rPr>
          <w:color w:val="000000" w:themeColor="text1"/>
        </w:rPr>
        <w:t>), (</w:t>
      </w:r>
      <w:r w:rsidRPr="000814B5">
        <w:rPr>
          <w:b/>
          <w:color w:val="000000" w:themeColor="text1"/>
        </w:rPr>
        <w:t>Y</w:t>
      </w:r>
      <w:r w:rsidRPr="000814B5">
        <w:rPr>
          <w:color w:val="000000" w:themeColor="text1"/>
        </w:rPr>
        <w:t>), (</w:t>
      </w:r>
      <w:r w:rsidRPr="000814B5">
        <w:rPr>
          <w:b/>
          <w:color w:val="000000" w:themeColor="text1"/>
        </w:rPr>
        <w:t>Z</w:t>
      </w:r>
      <w:r w:rsidRPr="000814B5">
        <w:rPr>
          <w:color w:val="000000" w:themeColor="text1"/>
        </w:rPr>
        <w:t>), biết:</w:t>
      </w:r>
    </w:p>
    <w:p w:rsidR="00AB200B" w:rsidRPr="000814B5" w:rsidRDefault="00AB200B" w:rsidP="00AD2DC7">
      <w:pPr>
        <w:numPr>
          <w:ilvl w:val="2"/>
          <w:numId w:val="58"/>
        </w:numPr>
        <w:ind w:left="1560"/>
        <w:jc w:val="both"/>
        <w:rPr>
          <w:color w:val="000000" w:themeColor="text1"/>
        </w:rPr>
      </w:pPr>
      <w:r w:rsidRPr="000814B5">
        <w:rPr>
          <w:color w:val="000000" w:themeColor="text1"/>
        </w:rPr>
        <w:t>(</w:t>
      </w:r>
      <w:r w:rsidRPr="000814B5">
        <w:rPr>
          <w:b/>
          <w:color w:val="000000" w:themeColor="text1"/>
        </w:rPr>
        <w:t>Y</w:t>
      </w:r>
      <w:r w:rsidRPr="000814B5">
        <w:rPr>
          <w:color w:val="000000" w:themeColor="text1"/>
        </w:rPr>
        <w:t>), (</w:t>
      </w:r>
      <w:r w:rsidRPr="000814B5">
        <w:rPr>
          <w:b/>
          <w:color w:val="000000" w:themeColor="text1"/>
        </w:rPr>
        <w:t>Z</w:t>
      </w:r>
      <w:r w:rsidRPr="000814B5">
        <w:rPr>
          <w:color w:val="000000" w:themeColor="text1"/>
        </w:rPr>
        <w:t>) đều là các hợp chất no, (</w:t>
      </w:r>
      <w:r w:rsidRPr="000814B5">
        <w:rPr>
          <w:b/>
          <w:color w:val="000000" w:themeColor="text1"/>
        </w:rPr>
        <w:t>X</w:t>
      </w:r>
      <w:r w:rsidRPr="000814B5">
        <w:rPr>
          <w:color w:val="000000" w:themeColor="text1"/>
        </w:rPr>
        <w:t xml:space="preserve">) có số nguyên tử cacbon nhỏ hơn </w:t>
      </w:r>
      <w:r w:rsidRPr="000814B5">
        <w:rPr>
          <w:i/>
          <w:color w:val="000000" w:themeColor="text1"/>
        </w:rPr>
        <w:t>10</w:t>
      </w:r>
      <w:r w:rsidRPr="000814B5">
        <w:rPr>
          <w:color w:val="000000" w:themeColor="text1"/>
        </w:rPr>
        <w:t>.</w:t>
      </w:r>
    </w:p>
    <w:p w:rsidR="00AB200B" w:rsidRPr="000814B5" w:rsidRDefault="00AB200B" w:rsidP="00AD2DC7">
      <w:pPr>
        <w:numPr>
          <w:ilvl w:val="2"/>
          <w:numId w:val="58"/>
        </w:numPr>
        <w:ind w:left="1560"/>
        <w:jc w:val="both"/>
        <w:rPr>
          <w:color w:val="000000" w:themeColor="text1"/>
        </w:rPr>
      </w:pPr>
      <w:r w:rsidRPr="000814B5">
        <w:rPr>
          <w:color w:val="000000" w:themeColor="text1"/>
        </w:rPr>
        <w:t>(</w:t>
      </w:r>
      <w:r w:rsidRPr="000814B5">
        <w:rPr>
          <w:b/>
          <w:color w:val="000000" w:themeColor="text1"/>
        </w:rPr>
        <w:t>X</w:t>
      </w:r>
      <w:r w:rsidRPr="000814B5">
        <w:rPr>
          <w:color w:val="000000" w:themeColor="text1"/>
        </w:rPr>
        <w:t xml:space="preserve">) chứa </w:t>
      </w:r>
      <w:r w:rsidRPr="000814B5">
        <w:rPr>
          <w:color w:val="000000" w:themeColor="text1"/>
          <w:position w:val="-24"/>
        </w:rPr>
        <w:object w:dxaOrig="480" w:dyaOrig="620">
          <v:shape id="_x0000_i2666" type="#_x0000_t75" style="width:24pt;height:30.75pt" o:ole="">
            <v:imagedata r:id="rId2731" o:title=""/>
          </v:shape>
          <o:OLEObject Type="Embed" ProgID="Equation.DSMT4" ShapeID="_x0000_i2666" DrawAspect="Content" ObjectID="_1620821852" r:id="rId2732"/>
        </w:object>
      </w:r>
      <w:r w:rsidRPr="000814B5">
        <w:rPr>
          <w:color w:val="000000" w:themeColor="text1"/>
        </w:rPr>
        <w:t xml:space="preserve">% Cl về khối lượng. </w:t>
      </w:r>
    </w:p>
    <w:p w:rsidR="00AB200B" w:rsidRPr="000814B5" w:rsidRDefault="00AB200B" w:rsidP="00AD2DC7">
      <w:pPr>
        <w:numPr>
          <w:ilvl w:val="2"/>
          <w:numId w:val="58"/>
        </w:numPr>
        <w:ind w:left="1560"/>
        <w:jc w:val="both"/>
        <w:rPr>
          <w:color w:val="000000" w:themeColor="text1"/>
        </w:rPr>
      </w:pPr>
      <w:r w:rsidRPr="000814B5">
        <w:rPr>
          <w:color w:val="000000" w:themeColor="text1"/>
        </w:rPr>
        <w:t>(</w:t>
      </w:r>
      <w:r w:rsidRPr="000814B5">
        <w:rPr>
          <w:b/>
          <w:color w:val="000000" w:themeColor="text1"/>
        </w:rPr>
        <w:t>Y</w:t>
      </w:r>
      <w:r w:rsidRPr="000814B5">
        <w:rPr>
          <w:color w:val="000000" w:themeColor="text1"/>
        </w:rPr>
        <w:t>) có ba nguyên tử cacbon, khi cho (</w:t>
      </w:r>
      <w:r w:rsidRPr="000814B5">
        <w:rPr>
          <w:b/>
          <w:color w:val="000000" w:themeColor="text1"/>
        </w:rPr>
        <w:t>Y</w:t>
      </w:r>
      <w:r w:rsidRPr="000814B5">
        <w:rPr>
          <w:color w:val="000000" w:themeColor="text1"/>
        </w:rPr>
        <w:t>) đun nóng với NaOH dư thì thu được sản phẩm là một xetol đơn chức.</w:t>
      </w:r>
    </w:p>
    <w:p w:rsidR="00AB200B" w:rsidRPr="000814B5" w:rsidRDefault="00AB200B" w:rsidP="00AD2DC7">
      <w:pPr>
        <w:numPr>
          <w:ilvl w:val="2"/>
          <w:numId w:val="58"/>
        </w:numPr>
        <w:ind w:left="1560"/>
        <w:jc w:val="both"/>
        <w:rPr>
          <w:color w:val="000000" w:themeColor="text1"/>
        </w:rPr>
      </w:pPr>
      <w:r w:rsidRPr="000814B5">
        <w:rPr>
          <w:color w:val="000000" w:themeColor="text1"/>
        </w:rPr>
        <w:t>Trong phân tử của (</w:t>
      </w:r>
      <w:r w:rsidRPr="000814B5">
        <w:rPr>
          <w:b/>
          <w:color w:val="000000" w:themeColor="text1"/>
        </w:rPr>
        <w:t>Z</w:t>
      </w:r>
      <w:r w:rsidRPr="000814B5">
        <w:rPr>
          <w:color w:val="000000" w:themeColor="text1"/>
        </w:rPr>
        <w:t>) chỉ chứa một nguyên tử Cl, khi cho (</w:t>
      </w:r>
      <w:r w:rsidRPr="000814B5">
        <w:rPr>
          <w:b/>
          <w:color w:val="000000" w:themeColor="text1"/>
        </w:rPr>
        <w:t>Z</w:t>
      </w:r>
      <w:r w:rsidRPr="000814B5">
        <w:rPr>
          <w:color w:val="000000" w:themeColor="text1"/>
        </w:rPr>
        <w:t>) tác dụng với kiềm, đun nóng tạo ancol và ancol này không bị oxi hoá bởi CuO ở nhiệt độ cao. Biết M</w:t>
      </w:r>
      <w:r w:rsidRPr="000814B5">
        <w:rPr>
          <w:color w:val="000000" w:themeColor="text1"/>
          <w:vertAlign w:val="subscript"/>
        </w:rPr>
        <w:t>Z</w:t>
      </w:r>
      <w:r w:rsidRPr="000814B5">
        <w:rPr>
          <w:color w:val="000000" w:themeColor="text1"/>
        </w:rPr>
        <w:t xml:space="preserve"> &lt; </w:t>
      </w:r>
      <w:r w:rsidRPr="000814B5">
        <w:rPr>
          <w:i/>
          <w:color w:val="000000" w:themeColor="text1"/>
        </w:rPr>
        <w:t>100</w:t>
      </w:r>
    </w:p>
    <w:p w:rsidR="00AB200B" w:rsidRPr="000814B5" w:rsidRDefault="00AB200B" w:rsidP="00AD2DC7">
      <w:pPr>
        <w:numPr>
          <w:ilvl w:val="1"/>
          <w:numId w:val="58"/>
        </w:numPr>
        <w:jc w:val="both"/>
        <w:rPr>
          <w:color w:val="000000" w:themeColor="text1"/>
        </w:rPr>
      </w:pPr>
      <w:r w:rsidRPr="000814B5">
        <w:rPr>
          <w:color w:val="000000" w:themeColor="text1"/>
        </w:rPr>
        <w:t>Viết phương trình phản ứng xảy ra khi cho (</w:t>
      </w:r>
      <w:r w:rsidRPr="000814B5">
        <w:rPr>
          <w:b/>
          <w:color w:val="000000" w:themeColor="text1"/>
        </w:rPr>
        <w:t>X</w:t>
      </w:r>
      <w:r w:rsidRPr="000814B5">
        <w:rPr>
          <w:color w:val="000000" w:themeColor="text1"/>
        </w:rPr>
        <w:t>) vào NaOH đặc, sản phẩm hữu cơ tạo thành cho tác dụng với CO</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O. Cho hỗn hợp hai axit đặc HNO</w:t>
      </w:r>
      <w:r w:rsidRPr="000814B5">
        <w:rPr>
          <w:color w:val="000000" w:themeColor="text1"/>
          <w:vertAlign w:val="subscript"/>
        </w:rPr>
        <w:t>3</w:t>
      </w:r>
      <w:r w:rsidRPr="000814B5">
        <w:rPr>
          <w:color w:val="000000" w:themeColor="text1"/>
        </w:rPr>
        <w:t>, H</w:t>
      </w:r>
      <w:r w:rsidRPr="000814B5">
        <w:rPr>
          <w:color w:val="000000" w:themeColor="text1"/>
          <w:vertAlign w:val="subscript"/>
        </w:rPr>
        <w:t>2</w:t>
      </w:r>
      <w:r w:rsidRPr="000814B5">
        <w:rPr>
          <w:color w:val="000000" w:themeColor="text1"/>
        </w:rPr>
        <w:t>SO</w:t>
      </w:r>
      <w:r w:rsidRPr="000814B5">
        <w:rPr>
          <w:color w:val="000000" w:themeColor="text1"/>
          <w:vertAlign w:val="subscript"/>
        </w:rPr>
        <w:t>4</w:t>
      </w:r>
      <w:r w:rsidRPr="000814B5">
        <w:rPr>
          <w:color w:val="000000" w:themeColor="text1"/>
        </w:rPr>
        <w:t xml:space="preserve"> vào hỗn hợp sau phản ứng.</w:t>
      </w:r>
    </w:p>
    <w:p w:rsidR="00AB200B" w:rsidRPr="000814B5" w:rsidRDefault="00AB200B" w:rsidP="00AD2DC7">
      <w:pPr>
        <w:numPr>
          <w:ilvl w:val="0"/>
          <w:numId w:val="65"/>
        </w:numPr>
        <w:ind w:left="851" w:hanging="567"/>
        <w:jc w:val="both"/>
        <w:rPr>
          <w:color w:val="000000" w:themeColor="text1"/>
          <w:sz w:val="30"/>
        </w:rPr>
      </w:pPr>
      <w:r w:rsidRPr="000814B5">
        <w:rPr>
          <w:color w:val="000000" w:themeColor="text1"/>
        </w:rPr>
        <w:t xml:space="preserve">Cho </w:t>
      </w:r>
      <w:r w:rsidRPr="000814B5">
        <w:rPr>
          <w:i/>
          <w:color w:val="000000" w:themeColor="text1"/>
        </w:rPr>
        <w:t>47</w:t>
      </w:r>
      <w:r w:rsidRPr="000814B5">
        <w:rPr>
          <w:color w:val="000000" w:themeColor="text1"/>
        </w:rPr>
        <w:t xml:space="preserve"> gam hỗn hợp hơi của hai ancol đi qua Al</w:t>
      </w:r>
      <w:r w:rsidRPr="000814B5">
        <w:rPr>
          <w:color w:val="000000" w:themeColor="text1"/>
          <w:vertAlign w:val="subscript"/>
        </w:rPr>
        <w:t>2</w:t>
      </w:r>
      <w:r w:rsidRPr="000814B5">
        <w:rPr>
          <w:color w:val="000000" w:themeColor="text1"/>
        </w:rPr>
        <w:t>O</w:t>
      </w:r>
      <w:r w:rsidRPr="000814B5">
        <w:rPr>
          <w:color w:val="000000" w:themeColor="text1"/>
          <w:vertAlign w:val="subscript"/>
        </w:rPr>
        <w:t>3</w:t>
      </w:r>
      <w:r w:rsidRPr="000814B5">
        <w:rPr>
          <w:color w:val="000000" w:themeColor="text1"/>
        </w:rPr>
        <w:t xml:space="preserve"> nung nóng (xúc tác) ta thu được hỗn hợp hơi (</w:t>
      </w:r>
      <w:r w:rsidRPr="000814B5">
        <w:rPr>
          <w:b/>
          <w:color w:val="000000" w:themeColor="text1"/>
        </w:rPr>
        <w:t>A</w:t>
      </w:r>
      <w:r w:rsidRPr="000814B5">
        <w:rPr>
          <w:color w:val="000000" w:themeColor="text1"/>
        </w:rPr>
        <w:t>) gồm ete, olefin, ancol còn lại và hơi nước. Tách hơi nước khỏi hỗn hợp (</w:t>
      </w:r>
      <w:r w:rsidRPr="000814B5">
        <w:rPr>
          <w:b/>
          <w:color w:val="000000" w:themeColor="text1"/>
        </w:rPr>
        <w:t>A</w:t>
      </w:r>
      <w:r w:rsidRPr="000814B5">
        <w:rPr>
          <w:color w:val="000000" w:themeColor="text1"/>
        </w:rPr>
        <w:t>) ta thu được hỗn hợp khí (</w:t>
      </w:r>
      <w:r w:rsidRPr="000814B5">
        <w:rPr>
          <w:b/>
          <w:color w:val="000000" w:themeColor="text1"/>
        </w:rPr>
        <w:t>B</w:t>
      </w:r>
      <w:r w:rsidRPr="000814B5">
        <w:rPr>
          <w:color w:val="000000" w:themeColor="text1"/>
        </w:rPr>
        <w:t xml:space="preserve">). Lấy hơi nước tách ra ở trên cho tác dụng hết với kali dư thu được </w:t>
      </w:r>
      <w:r w:rsidRPr="000814B5">
        <w:rPr>
          <w:i/>
          <w:color w:val="000000" w:themeColor="text1"/>
        </w:rPr>
        <w:t xml:space="preserve">4,704 </w:t>
      </w:r>
      <w:r w:rsidRPr="000814B5">
        <w:rPr>
          <w:color w:val="000000" w:themeColor="text1"/>
        </w:rPr>
        <w:t>lít khí H</w:t>
      </w:r>
      <w:r w:rsidRPr="000814B5">
        <w:rPr>
          <w:color w:val="000000" w:themeColor="text1"/>
          <w:vertAlign w:val="subscript"/>
        </w:rPr>
        <w:t>2</w:t>
      </w:r>
      <w:r w:rsidRPr="000814B5">
        <w:rPr>
          <w:color w:val="000000" w:themeColor="text1"/>
        </w:rPr>
        <w:t xml:space="preserve"> (</w:t>
      </w:r>
      <w:r w:rsidRPr="000814B5">
        <w:rPr>
          <w:i/>
          <w:color w:val="000000" w:themeColor="text1"/>
        </w:rPr>
        <w:t>đktc</w:t>
      </w:r>
      <w:r w:rsidRPr="000814B5">
        <w:rPr>
          <w:color w:val="000000" w:themeColor="text1"/>
        </w:rPr>
        <w:t>). Lượng olefin có trong (</w:t>
      </w:r>
      <w:r w:rsidRPr="000814B5">
        <w:rPr>
          <w:b/>
          <w:color w:val="000000" w:themeColor="text1"/>
        </w:rPr>
        <w:t>B</w:t>
      </w:r>
      <w:r w:rsidRPr="000814B5">
        <w:rPr>
          <w:color w:val="000000" w:themeColor="text1"/>
        </w:rPr>
        <w:t xml:space="preserve">) tác dụng vừa đủ với </w:t>
      </w:r>
      <w:r w:rsidRPr="000814B5">
        <w:rPr>
          <w:i/>
          <w:color w:val="000000" w:themeColor="text1"/>
        </w:rPr>
        <w:t xml:space="preserve">1,35 </w:t>
      </w:r>
      <w:r w:rsidRPr="000814B5">
        <w:rPr>
          <w:color w:val="000000" w:themeColor="text1"/>
        </w:rPr>
        <w:t>lít dung dịch Br</w:t>
      </w:r>
      <w:r w:rsidRPr="000814B5">
        <w:rPr>
          <w:color w:val="000000" w:themeColor="text1"/>
          <w:vertAlign w:val="subscript"/>
        </w:rPr>
        <w:t>2</w:t>
      </w:r>
      <w:r w:rsidRPr="000814B5">
        <w:rPr>
          <w:color w:val="000000" w:themeColor="text1"/>
        </w:rPr>
        <w:t xml:space="preserve"> </w:t>
      </w:r>
      <w:r w:rsidRPr="000814B5">
        <w:rPr>
          <w:i/>
          <w:color w:val="000000" w:themeColor="text1"/>
        </w:rPr>
        <w:t xml:space="preserve">0,2 </w:t>
      </w:r>
      <w:r w:rsidRPr="000814B5">
        <w:rPr>
          <w:color w:val="000000" w:themeColor="text1"/>
        </w:rPr>
        <w:t>mol/lít. Phần ete và ancol có trong (</w:t>
      </w:r>
      <w:r w:rsidRPr="000814B5">
        <w:rPr>
          <w:b/>
          <w:color w:val="000000" w:themeColor="text1"/>
        </w:rPr>
        <w:t>B</w:t>
      </w:r>
      <w:r w:rsidRPr="000814B5">
        <w:rPr>
          <w:color w:val="000000" w:themeColor="text1"/>
        </w:rPr>
        <w:t xml:space="preserve">) chiếm thể tích </w:t>
      </w:r>
      <w:r w:rsidRPr="000814B5">
        <w:rPr>
          <w:i/>
          <w:color w:val="000000" w:themeColor="text1"/>
        </w:rPr>
        <w:t xml:space="preserve">16,128 </w:t>
      </w:r>
      <w:r w:rsidRPr="000814B5">
        <w:rPr>
          <w:color w:val="000000" w:themeColor="text1"/>
        </w:rPr>
        <w:t xml:space="preserve">lít ở </w:t>
      </w:r>
      <w:r w:rsidRPr="000814B5">
        <w:rPr>
          <w:i/>
          <w:color w:val="000000" w:themeColor="text1"/>
        </w:rPr>
        <w:t>136,5</w:t>
      </w:r>
      <w:r w:rsidRPr="000814B5">
        <w:rPr>
          <w:i/>
          <w:color w:val="000000" w:themeColor="text1"/>
          <w:vertAlign w:val="superscript"/>
        </w:rPr>
        <w:t>0</w:t>
      </w:r>
      <w:r w:rsidRPr="000814B5">
        <w:rPr>
          <w:i/>
          <w:color w:val="000000" w:themeColor="text1"/>
        </w:rPr>
        <w:t xml:space="preserve">C </w:t>
      </w:r>
      <w:r w:rsidRPr="000814B5">
        <w:rPr>
          <w:color w:val="000000" w:themeColor="text1"/>
        </w:rPr>
        <w:t xml:space="preserve">và </w:t>
      </w:r>
      <w:r w:rsidRPr="000814B5">
        <w:rPr>
          <w:i/>
          <w:color w:val="000000" w:themeColor="text1"/>
        </w:rPr>
        <w:t>1</w:t>
      </w:r>
      <w:r w:rsidRPr="000814B5">
        <w:rPr>
          <w:color w:val="000000" w:themeColor="text1"/>
        </w:rPr>
        <w:t xml:space="preserve"> atm.</w:t>
      </w:r>
    </w:p>
    <w:p w:rsidR="00AB200B" w:rsidRPr="000814B5" w:rsidRDefault="00AB200B" w:rsidP="003240BC">
      <w:pPr>
        <w:ind w:left="720"/>
        <w:jc w:val="both"/>
        <w:rPr>
          <w:color w:val="000000" w:themeColor="text1"/>
        </w:rPr>
      </w:pPr>
      <w:r w:rsidRPr="000814B5">
        <w:rPr>
          <w:color w:val="000000" w:themeColor="text1"/>
        </w:rPr>
        <w:t>Cho biết số mol các ete bằng nhau, khả năng tạo olefin của các ancol như nhau. Hãy xác định công thức phân tử hai ancol.</w:t>
      </w:r>
    </w:p>
    <w:p w:rsidR="00AB200B" w:rsidRPr="000814B5" w:rsidRDefault="00AB200B">
      <w:pPr>
        <w:rPr>
          <w:color w:val="000000" w:themeColor="text1"/>
        </w:rPr>
      </w:pPr>
    </w:p>
    <w:p w:rsidR="00AB200B" w:rsidRPr="000814B5" w:rsidRDefault="00AB200B" w:rsidP="003240BC">
      <w:pPr>
        <w:jc w:val="center"/>
        <w:rPr>
          <w:b/>
          <w:color w:val="000000" w:themeColor="text1"/>
          <w:szCs w:val="22"/>
          <w:lang w:val="nl-NL"/>
        </w:rPr>
      </w:pPr>
      <w:r w:rsidRPr="000814B5">
        <w:rPr>
          <w:b/>
          <w:color w:val="000000" w:themeColor="text1"/>
          <w:szCs w:val="22"/>
          <w:lang w:val="nl-NL"/>
        </w:rPr>
        <w:t>---HẾT---</w:t>
      </w:r>
    </w:p>
    <w:p w:rsidR="00AB200B" w:rsidRPr="000814B5" w:rsidRDefault="00AB200B" w:rsidP="003240BC">
      <w:pPr>
        <w:rPr>
          <w:color w:val="000000" w:themeColor="text1"/>
          <w:szCs w:val="22"/>
          <w:lang w:val="nl-NL"/>
        </w:rPr>
      </w:pPr>
      <w:r w:rsidRPr="000814B5">
        <w:rPr>
          <w:b/>
          <w:color w:val="000000" w:themeColor="text1"/>
          <w:szCs w:val="22"/>
          <w:lang w:val="nl-NL"/>
        </w:rPr>
        <w:t>Cho:</w:t>
      </w:r>
      <w:r w:rsidRPr="000814B5">
        <w:rPr>
          <w:color w:val="000000" w:themeColor="text1"/>
          <w:szCs w:val="22"/>
          <w:lang w:val="nl-NL"/>
        </w:rPr>
        <w:t xml:space="preserve"> </w:t>
      </w:r>
      <w:r w:rsidRPr="000814B5">
        <w:rPr>
          <w:color w:val="000000" w:themeColor="text1"/>
          <w:szCs w:val="22"/>
          <w:lang w:val="nl-NL"/>
        </w:rPr>
        <w:tab/>
      </w:r>
      <w:r w:rsidRPr="000814B5">
        <w:rPr>
          <w:color w:val="000000" w:themeColor="text1"/>
          <w:szCs w:val="22"/>
          <w:lang w:val="nl-NL"/>
        </w:rPr>
        <w:tab/>
        <w:t xml:space="preserve">C = 12; </w:t>
      </w:r>
      <w:r w:rsidRPr="000814B5">
        <w:rPr>
          <w:color w:val="000000" w:themeColor="text1"/>
          <w:szCs w:val="22"/>
          <w:lang w:val="nl-NL"/>
        </w:rPr>
        <w:tab/>
        <w:t xml:space="preserve">P = 31; </w:t>
      </w:r>
      <w:r w:rsidRPr="000814B5">
        <w:rPr>
          <w:color w:val="000000" w:themeColor="text1"/>
          <w:szCs w:val="22"/>
          <w:lang w:val="nl-NL"/>
        </w:rPr>
        <w:tab/>
        <w:t xml:space="preserve">O = 16; </w:t>
      </w:r>
      <w:r w:rsidRPr="000814B5">
        <w:rPr>
          <w:color w:val="000000" w:themeColor="text1"/>
          <w:szCs w:val="22"/>
          <w:lang w:val="nl-NL"/>
        </w:rPr>
        <w:tab/>
        <w:t xml:space="preserve">Mg = 24; </w:t>
      </w:r>
      <w:r w:rsidRPr="000814B5">
        <w:rPr>
          <w:color w:val="000000" w:themeColor="text1"/>
          <w:szCs w:val="22"/>
          <w:lang w:val="nl-NL"/>
        </w:rPr>
        <w:tab/>
        <w:t xml:space="preserve">Al = 27; </w:t>
      </w:r>
      <w:r w:rsidRPr="000814B5">
        <w:rPr>
          <w:color w:val="000000" w:themeColor="text1"/>
          <w:szCs w:val="22"/>
          <w:lang w:val="nl-NL"/>
        </w:rPr>
        <w:tab/>
        <w:t xml:space="preserve">H = 1; </w:t>
      </w:r>
    </w:p>
    <w:p w:rsidR="00AB200B" w:rsidRPr="000814B5" w:rsidRDefault="00AB200B" w:rsidP="003240BC">
      <w:pPr>
        <w:ind w:left="720" w:firstLine="720"/>
        <w:rPr>
          <w:color w:val="000000" w:themeColor="text1"/>
          <w:szCs w:val="22"/>
          <w:lang w:val="nl-NL"/>
        </w:rPr>
      </w:pPr>
      <w:r w:rsidRPr="000814B5">
        <w:rPr>
          <w:color w:val="000000" w:themeColor="text1"/>
          <w:szCs w:val="22"/>
          <w:lang w:val="nl-NL"/>
        </w:rPr>
        <w:t xml:space="preserve">N = 14; </w:t>
      </w:r>
      <w:r w:rsidRPr="000814B5">
        <w:rPr>
          <w:color w:val="000000" w:themeColor="text1"/>
          <w:szCs w:val="22"/>
          <w:lang w:val="nl-NL"/>
        </w:rPr>
        <w:tab/>
        <w:t xml:space="preserve">Br = 80; </w:t>
      </w:r>
      <w:r w:rsidRPr="000814B5">
        <w:rPr>
          <w:color w:val="000000" w:themeColor="text1"/>
          <w:szCs w:val="22"/>
          <w:lang w:val="nl-NL"/>
        </w:rPr>
        <w:tab/>
        <w:t xml:space="preserve">Ag = 108; </w:t>
      </w:r>
      <w:r w:rsidRPr="000814B5">
        <w:rPr>
          <w:color w:val="000000" w:themeColor="text1"/>
          <w:szCs w:val="22"/>
          <w:lang w:val="nl-NL"/>
        </w:rPr>
        <w:tab/>
        <w:t xml:space="preserve">Ca = 40; </w:t>
      </w:r>
      <w:r w:rsidRPr="000814B5">
        <w:rPr>
          <w:color w:val="000000" w:themeColor="text1"/>
          <w:szCs w:val="22"/>
          <w:lang w:val="nl-NL"/>
        </w:rPr>
        <w:tab/>
        <w:t xml:space="preserve">Ba = 137; </w:t>
      </w:r>
      <w:r w:rsidRPr="000814B5">
        <w:rPr>
          <w:color w:val="000000" w:themeColor="text1"/>
          <w:szCs w:val="22"/>
          <w:lang w:val="nl-NL"/>
        </w:rPr>
        <w:tab/>
        <w:t>Fe = 56.</w:t>
      </w:r>
    </w:p>
    <w:p w:rsidR="00AB200B" w:rsidRPr="000814B5" w:rsidRDefault="00AB200B" w:rsidP="003240BC">
      <w:pPr>
        <w:rPr>
          <w:color w:val="000000" w:themeColor="text1"/>
          <w:szCs w:val="22"/>
          <w:lang w:val="nl-NL"/>
        </w:rPr>
      </w:pPr>
      <w:r w:rsidRPr="000814B5">
        <w:rPr>
          <w:b/>
          <w:color w:val="000000" w:themeColor="text1"/>
          <w:szCs w:val="22"/>
          <w:lang w:val="nl-NL"/>
        </w:rPr>
        <w:t>Ghi chú:</w:t>
      </w:r>
      <w:r w:rsidRPr="000814B5">
        <w:rPr>
          <w:color w:val="000000" w:themeColor="text1"/>
          <w:szCs w:val="22"/>
          <w:lang w:val="nl-NL"/>
        </w:rPr>
        <w:tab/>
        <w:t>Giám thị không giải thích thêm</w:t>
      </w:r>
    </w:p>
    <w:p w:rsidR="00AB200B" w:rsidRPr="000814B5" w:rsidRDefault="00AB200B" w:rsidP="003240BC">
      <w:pPr>
        <w:rPr>
          <w:color w:val="000000" w:themeColor="text1"/>
          <w:sz w:val="30"/>
        </w:rPr>
      </w:pPr>
      <w:r w:rsidRPr="000814B5">
        <w:rPr>
          <w:color w:val="000000" w:themeColor="text1"/>
          <w:szCs w:val="22"/>
          <w:lang w:val="nl-NL"/>
        </w:rPr>
        <w:tab/>
      </w:r>
      <w:r w:rsidRPr="000814B5">
        <w:rPr>
          <w:color w:val="000000" w:themeColor="text1"/>
          <w:szCs w:val="22"/>
          <w:lang w:val="nl-NL"/>
        </w:rPr>
        <w:tab/>
        <w:t>Thí sinh được phép sử dụng bảng tuần hoàn các nguyên tố hoá học.</w:t>
      </w:r>
    </w:p>
    <w:p w:rsidR="00AB200B" w:rsidRPr="000814B5" w:rsidRDefault="00AB200B">
      <w:pPr>
        <w:rPr>
          <w:color w:val="000000" w:themeColor="text1"/>
        </w:rPr>
      </w:pPr>
      <w:r w:rsidRPr="000814B5">
        <w:rPr>
          <w:color w:val="000000" w:themeColor="text1"/>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22"/>
        <w:gridCol w:w="8296"/>
        <w:gridCol w:w="1089"/>
      </w:tblGrid>
      <w:tr w:rsidR="000814B5" w:rsidRPr="000814B5" w:rsidTr="003240BC">
        <w:tc>
          <w:tcPr>
            <w:tcW w:w="592"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Bài</w:t>
            </w:r>
          </w:p>
        </w:tc>
        <w:tc>
          <w:tcPr>
            <w:tcW w:w="708"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Câu</w:t>
            </w:r>
          </w:p>
        </w:tc>
        <w:tc>
          <w:tcPr>
            <w:tcW w:w="8306"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Hướng dẫn chấm</w:t>
            </w:r>
          </w:p>
        </w:tc>
        <w:tc>
          <w:tcPr>
            <w:tcW w:w="1122" w:type="dxa"/>
            <w:shd w:val="clear" w:color="auto" w:fill="auto"/>
            <w:vAlign w:val="center"/>
          </w:tcPr>
          <w:p w:rsidR="00AB200B" w:rsidRPr="000814B5" w:rsidRDefault="00AB200B" w:rsidP="003240BC">
            <w:pPr>
              <w:spacing w:before="60" w:after="60"/>
              <w:jc w:val="center"/>
              <w:rPr>
                <w:b/>
                <w:color w:val="000000" w:themeColor="text1"/>
              </w:rPr>
            </w:pPr>
            <w:r w:rsidRPr="000814B5">
              <w:rPr>
                <w:b/>
                <w:color w:val="000000" w:themeColor="text1"/>
              </w:rPr>
              <w:t>Điểm</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w:t>
            </w: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AD2DC7">
            <w:pPr>
              <w:numPr>
                <w:ilvl w:val="0"/>
                <w:numId w:val="66"/>
              </w:numPr>
              <w:jc w:val="both"/>
              <w:rPr>
                <w:color w:val="000000" w:themeColor="text1"/>
              </w:rPr>
            </w:pPr>
            <w:r w:rsidRPr="000814B5">
              <w:rPr>
                <w:color w:val="000000" w:themeColor="text1"/>
              </w:rPr>
              <w:t>Với axit cloaxetic:</w:t>
            </w:r>
          </w:p>
          <w:p w:rsidR="00AB200B" w:rsidRPr="000814B5" w:rsidRDefault="00AB200B" w:rsidP="003240BC">
            <w:pPr>
              <w:ind w:left="720"/>
              <w:jc w:val="both"/>
              <w:rPr>
                <w:color w:val="000000" w:themeColor="text1"/>
              </w:rPr>
            </w:pPr>
            <w:r w:rsidRPr="000814B5">
              <w:rPr>
                <w:color w:val="000000" w:themeColor="text1"/>
              </w:rPr>
              <w:t>ClCH</w:t>
            </w:r>
            <w:r w:rsidRPr="000814B5">
              <w:rPr>
                <w:color w:val="000000" w:themeColor="text1"/>
                <w:vertAlign w:val="subscript"/>
              </w:rPr>
              <w:t>2</w:t>
            </w:r>
            <w:r w:rsidRPr="000814B5">
              <w:rPr>
                <w:color w:val="000000" w:themeColor="text1"/>
              </w:rPr>
              <w:t xml:space="preserve">COOH </w:t>
            </w:r>
            <w:r w:rsidRPr="000814B5">
              <w:rPr>
                <w:color w:val="000000" w:themeColor="text1"/>
                <w:position w:val="-10"/>
              </w:rPr>
              <w:object w:dxaOrig="620" w:dyaOrig="400">
                <v:shape id="_x0000_i2667" type="#_x0000_t75" style="width:30.75pt;height:20.25pt" o:ole="">
                  <v:imagedata r:id="rId2733" o:title=""/>
                </v:shape>
                <o:OLEObject Type="Embed" ProgID="Equation.DSMT4" ShapeID="_x0000_i2667" DrawAspect="Content" ObjectID="_1620821853" r:id="rId2734"/>
              </w:object>
            </w:r>
            <w:r w:rsidRPr="000814B5">
              <w:rPr>
                <w:color w:val="000000" w:themeColor="text1"/>
              </w:rPr>
              <w:t xml:space="preserve"> ClCH</w:t>
            </w:r>
            <w:r w:rsidRPr="000814B5">
              <w:rPr>
                <w:color w:val="000000" w:themeColor="text1"/>
                <w:vertAlign w:val="subscript"/>
              </w:rPr>
              <w:t>2</w:t>
            </w:r>
            <w:r w:rsidRPr="000814B5">
              <w:rPr>
                <w:color w:val="000000" w:themeColor="text1"/>
              </w:rPr>
              <w:t>COO</w:t>
            </w:r>
            <w:r w:rsidRPr="000814B5">
              <w:rPr>
                <w:color w:val="000000" w:themeColor="text1"/>
                <w:vertAlign w:val="superscript"/>
              </w:rPr>
              <w:t>-</w:t>
            </w:r>
            <w:r w:rsidRPr="000814B5">
              <w:rPr>
                <w:color w:val="000000" w:themeColor="text1"/>
              </w:rPr>
              <w:t xml:space="preserve"> + 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1,4.10</w:t>
            </w:r>
            <w:r w:rsidRPr="000814B5">
              <w:rPr>
                <w:color w:val="000000" w:themeColor="text1"/>
                <w:vertAlign w:val="superscript"/>
              </w:rPr>
              <w:t>-3</w: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C             0,01(M)</w:t>
            </w:r>
          </w:p>
          <w:p w:rsidR="00AB200B" w:rsidRPr="000814B5" w:rsidRDefault="00AB200B" w:rsidP="003240BC">
            <w:pPr>
              <w:jc w:val="both"/>
              <w:rPr>
                <w:color w:val="000000" w:themeColor="text1"/>
              </w:rPr>
            </w:pPr>
            <w:r w:rsidRPr="000814B5">
              <w:rPr>
                <w:color w:val="000000" w:themeColor="text1"/>
              </w:rPr>
              <w:t>[  ]         (0,01 – x)M                  x(M)        x(M)</w:t>
            </w:r>
          </w:p>
          <w:p w:rsidR="00AB200B" w:rsidRPr="000814B5" w:rsidRDefault="00AB200B" w:rsidP="003240BC">
            <w:pPr>
              <w:jc w:val="both"/>
              <w:rPr>
                <w:color w:val="000000" w:themeColor="text1"/>
              </w:rPr>
            </w:pPr>
            <w:r w:rsidRPr="000814B5">
              <w:rPr>
                <w:color w:val="000000" w:themeColor="text1"/>
                <w:position w:val="-6"/>
              </w:rPr>
              <w:object w:dxaOrig="300" w:dyaOrig="240">
                <v:shape id="_x0000_i2668" type="#_x0000_t75" style="width:15pt;height:12pt" o:ole="">
                  <v:imagedata r:id="rId2735" o:title=""/>
                </v:shape>
                <o:OLEObject Type="Embed" ProgID="Equation.DSMT4" ShapeID="_x0000_i2668" DrawAspect="Content" ObjectID="_1620821854" r:id="rId2736"/>
              </w:objec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w:t>
            </w:r>
            <w:r w:rsidRPr="000814B5">
              <w:rPr>
                <w:color w:val="000000" w:themeColor="text1"/>
                <w:position w:val="-28"/>
              </w:rPr>
              <w:object w:dxaOrig="5480" w:dyaOrig="700">
                <v:shape id="_x0000_i2669" type="#_x0000_t75" style="width:273.75pt;height:35.25pt" o:ole="">
                  <v:imagedata r:id="rId2737" o:title=""/>
                </v:shape>
                <o:OLEObject Type="Embed" ProgID="Equation.DSMT4" ShapeID="_x0000_i2669" DrawAspect="Content" ObjectID="_1620821855" r:id="rId2738"/>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Với axit tricloaxetic:</w:t>
            </w:r>
          </w:p>
          <w:p w:rsidR="00AB200B" w:rsidRPr="000814B5" w:rsidRDefault="00AB200B" w:rsidP="003240BC">
            <w:pPr>
              <w:jc w:val="both"/>
              <w:rPr>
                <w:color w:val="000000" w:themeColor="text1"/>
              </w:rPr>
            </w:pPr>
            <w:r w:rsidRPr="000814B5">
              <w:rPr>
                <w:color w:val="000000" w:themeColor="text1"/>
              </w:rPr>
              <w:t xml:space="preserve">           CCl</w:t>
            </w:r>
            <w:r w:rsidRPr="000814B5">
              <w:rPr>
                <w:color w:val="000000" w:themeColor="text1"/>
                <w:vertAlign w:val="subscript"/>
              </w:rPr>
              <w:t>3</w:t>
            </w:r>
            <w:r w:rsidRPr="000814B5">
              <w:rPr>
                <w:color w:val="000000" w:themeColor="text1"/>
              </w:rPr>
              <w:t xml:space="preserve">COOH </w:t>
            </w:r>
            <w:r w:rsidRPr="000814B5">
              <w:rPr>
                <w:color w:val="000000" w:themeColor="text1"/>
                <w:position w:val="-10"/>
              </w:rPr>
              <w:object w:dxaOrig="620" w:dyaOrig="400">
                <v:shape id="_x0000_i2670" type="#_x0000_t75" style="width:30.75pt;height:20.25pt" o:ole="">
                  <v:imagedata r:id="rId2733" o:title=""/>
                </v:shape>
                <o:OLEObject Type="Embed" ProgID="Equation.DSMT4" ShapeID="_x0000_i2670" DrawAspect="Content" ObjectID="_1620821856" r:id="rId2739"/>
              </w:object>
            </w:r>
            <w:r w:rsidRPr="000814B5">
              <w:rPr>
                <w:color w:val="000000" w:themeColor="text1"/>
              </w:rPr>
              <w:t xml:space="preserve"> CCl</w:t>
            </w:r>
            <w:r w:rsidRPr="000814B5">
              <w:rPr>
                <w:color w:val="000000" w:themeColor="text1"/>
                <w:vertAlign w:val="subscript"/>
              </w:rPr>
              <w:t>3</w:t>
            </w:r>
            <w:r w:rsidRPr="000814B5">
              <w:rPr>
                <w:color w:val="000000" w:themeColor="text1"/>
              </w:rPr>
              <w:t>COOH + H</w:t>
            </w:r>
            <w:r w:rsidRPr="000814B5">
              <w:rPr>
                <w:color w:val="000000" w:themeColor="text1"/>
                <w:vertAlign w:val="superscript"/>
              </w:rPr>
              <w:t>+</w:t>
            </w:r>
            <w:r w:rsidRPr="000814B5">
              <w:rPr>
                <w:color w:val="000000" w:themeColor="text1"/>
              </w:rPr>
              <w:t xml:space="preserve">    K</w:t>
            </w:r>
            <w:r w:rsidRPr="000814B5">
              <w:rPr>
                <w:color w:val="000000" w:themeColor="text1"/>
                <w:vertAlign w:val="subscript"/>
              </w:rPr>
              <w:t>a</w:t>
            </w:r>
            <w:r w:rsidRPr="000814B5">
              <w:rPr>
                <w:color w:val="000000" w:themeColor="text1"/>
              </w:rPr>
              <w:t xml:space="preserve"> = 0,2 </w:t>
            </w:r>
          </w:p>
          <w:p w:rsidR="00AB200B" w:rsidRPr="000814B5" w:rsidRDefault="00AB200B" w:rsidP="003240BC">
            <w:pPr>
              <w:jc w:val="both"/>
              <w:rPr>
                <w:color w:val="000000" w:themeColor="text1"/>
              </w:rPr>
            </w:pPr>
            <w:r w:rsidRPr="000814B5">
              <w:rPr>
                <w:color w:val="000000" w:themeColor="text1"/>
              </w:rPr>
              <w:t xml:space="preserve"> C           0,01(M)</w:t>
            </w:r>
          </w:p>
          <w:p w:rsidR="00AB200B" w:rsidRPr="000814B5" w:rsidRDefault="00AB200B" w:rsidP="003240BC">
            <w:pPr>
              <w:jc w:val="both"/>
              <w:rPr>
                <w:color w:val="000000" w:themeColor="text1"/>
              </w:rPr>
            </w:pPr>
            <w:r w:rsidRPr="000814B5">
              <w:rPr>
                <w:color w:val="000000" w:themeColor="text1"/>
              </w:rPr>
              <w:t>[  ]        (0,01 – y)M               y(M)       y(M)</w:t>
            </w:r>
          </w:p>
          <w:p w:rsidR="00AB200B" w:rsidRPr="000814B5" w:rsidRDefault="00AB200B" w:rsidP="003240BC">
            <w:pPr>
              <w:jc w:val="both"/>
              <w:rPr>
                <w:color w:val="000000" w:themeColor="text1"/>
              </w:rPr>
            </w:pPr>
            <w:r w:rsidRPr="000814B5">
              <w:rPr>
                <w:color w:val="000000" w:themeColor="text1"/>
                <w:position w:val="-28"/>
              </w:rPr>
              <w:object w:dxaOrig="6420" w:dyaOrig="700">
                <v:shape id="_x0000_i2671" type="#_x0000_t75" style="width:321pt;height:35.25pt" o:ole="">
                  <v:imagedata r:id="rId2740" o:title=""/>
                </v:shape>
                <o:OLEObject Type="Embed" ProgID="Equation.DSMT4" ShapeID="_x0000_i2671" DrawAspect="Content" ObjectID="_1620821857" r:id="rId2741"/>
              </w:object>
            </w:r>
            <w:r w:rsidRPr="000814B5">
              <w:rPr>
                <w:color w:val="000000" w:themeColor="text1"/>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AD2DC7">
            <w:pPr>
              <w:numPr>
                <w:ilvl w:val="0"/>
                <w:numId w:val="66"/>
              </w:numPr>
              <w:jc w:val="both"/>
              <w:rPr>
                <w:color w:val="000000" w:themeColor="text1"/>
              </w:rPr>
            </w:pPr>
            <w:r w:rsidRPr="000814B5">
              <w:rPr>
                <w:color w:val="000000" w:themeColor="text1"/>
              </w:rPr>
              <w:t>Giả sử ban đầu ta có 1 lít dung dịch axit cloaxetic và V lít axit tricloaxetic. Vậy tổng thể tích của dung dịch sẽ là (1 + V) lít.</w:t>
            </w:r>
          </w:p>
          <w:p w:rsidR="00AB200B" w:rsidRPr="000814B5" w:rsidRDefault="00AB200B" w:rsidP="003240BC">
            <w:pPr>
              <w:ind w:left="720"/>
              <w:jc w:val="both"/>
              <w:rPr>
                <w:color w:val="000000" w:themeColor="text1"/>
              </w:rPr>
            </w:pPr>
            <w:r w:rsidRPr="000814B5">
              <w:rPr>
                <w:color w:val="000000" w:themeColor="text1"/>
              </w:rPr>
              <w:t xml:space="preserve">Khi đó: </w:t>
            </w:r>
            <w:r w:rsidRPr="000814B5">
              <w:rPr>
                <w:color w:val="000000" w:themeColor="text1"/>
                <w:position w:val="-24"/>
              </w:rPr>
              <w:object w:dxaOrig="3620" w:dyaOrig="620">
                <v:shape id="_x0000_i2672" type="#_x0000_t75" style="width:180.75pt;height:30.75pt" o:ole="">
                  <v:imagedata r:id="rId2742" o:title=""/>
                </v:shape>
                <o:OLEObject Type="Embed" ProgID="Equation.DSMT4" ShapeID="_x0000_i2672" DrawAspect="Content" ObjectID="_1620821858" r:id="rId2743"/>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r w:rsidRPr="000814B5">
              <w:rPr>
                <w:color w:val="000000" w:themeColor="text1"/>
                <w:position w:val="-68"/>
              </w:rPr>
              <w:object w:dxaOrig="7699" w:dyaOrig="1480">
                <v:shape id="_x0000_i2673" type="#_x0000_t75" style="width:384.75pt;height:74.25pt" o:ole="">
                  <v:imagedata r:id="rId2744" o:title=""/>
                </v:shape>
                <o:OLEObject Type="Embed" ProgID="Equation.DSMT4" ShapeID="_x0000_i2673" DrawAspect="Content" ObjectID="_1620821859" r:id="rId2745"/>
              </w:object>
            </w:r>
          </w:p>
          <w:p w:rsidR="00AB200B" w:rsidRPr="000814B5" w:rsidRDefault="00AB200B" w:rsidP="003240BC">
            <w:pPr>
              <w:jc w:val="both"/>
              <w:rPr>
                <w:color w:val="000000" w:themeColor="text1"/>
              </w:rPr>
            </w:pPr>
            <w:r w:rsidRPr="000814B5">
              <w:rPr>
                <w:color w:val="000000" w:themeColor="text1"/>
              </w:rPr>
              <w:t xml:space="preserve">- </w:t>
            </w:r>
            <w:r w:rsidRPr="000814B5">
              <w:rPr>
                <w:color w:val="000000" w:themeColor="text1"/>
                <w:position w:val="-68"/>
              </w:rPr>
              <w:object w:dxaOrig="7540" w:dyaOrig="1480">
                <v:shape id="_x0000_i2674" type="#_x0000_t75" style="width:377.25pt;height:74.25pt" o:ole="">
                  <v:imagedata r:id="rId2746" o:title=""/>
                </v:shape>
                <o:OLEObject Type="Embed" ProgID="Equation.DSMT4" ShapeID="_x0000_i2674" DrawAspect="Content" ObjectID="_1620821860" r:id="rId2747"/>
              </w:object>
            </w:r>
          </w:p>
          <w:p w:rsidR="00AB200B" w:rsidRPr="000814B5" w:rsidRDefault="00AB200B" w:rsidP="003240BC">
            <w:pPr>
              <w:jc w:val="both"/>
              <w:rPr>
                <w:color w:val="000000" w:themeColor="text1"/>
              </w:rPr>
            </w:pPr>
            <w:r w:rsidRPr="000814B5">
              <w:rPr>
                <w:color w:val="000000" w:themeColor="text1"/>
              </w:rPr>
              <w:t xml:space="preserve">Áp dụng định luật bảo toàn proton, ta có: </w:t>
            </w:r>
            <w:r w:rsidRPr="000814B5">
              <w:rPr>
                <w:color w:val="000000" w:themeColor="text1"/>
                <w:position w:val="-24"/>
              </w:rPr>
              <w:object w:dxaOrig="3340" w:dyaOrig="660">
                <v:shape id="_x0000_i2675" type="#_x0000_t75" style="width:167.25pt;height:33pt" o:ole="">
                  <v:imagedata r:id="rId2748" o:title=""/>
                </v:shape>
                <o:OLEObject Type="Embed" ProgID="Equation.DSMT4" ShapeID="_x0000_i2675" DrawAspect="Content" ObjectID="_1620821861" r:id="rId2749"/>
              </w:object>
            </w:r>
          </w:p>
          <w:p w:rsidR="00AB200B" w:rsidRPr="000814B5" w:rsidRDefault="00AB200B" w:rsidP="003240BC">
            <w:pPr>
              <w:jc w:val="both"/>
              <w:rPr>
                <w:color w:val="000000" w:themeColor="text1"/>
              </w:rPr>
            </w:pPr>
            <w:r w:rsidRPr="000814B5">
              <w:rPr>
                <w:color w:val="000000" w:themeColor="text1"/>
                <w:position w:val="-12"/>
              </w:rPr>
              <w:object w:dxaOrig="1400" w:dyaOrig="360">
                <v:shape id="_x0000_i2676" type="#_x0000_t75" style="width:69.75pt;height:18pt" o:ole="">
                  <v:imagedata r:id="rId2750" o:title=""/>
                </v:shape>
                <o:OLEObject Type="Embed" ProgID="Equation.DSMT4" ShapeID="_x0000_i2676" DrawAspect="Content" ObjectID="_1620821862" r:id="rId2751"/>
              </w:object>
            </w:r>
            <w:r w:rsidRPr="000814B5">
              <w:rPr>
                <w:color w:val="000000" w:themeColor="text1"/>
              </w:rPr>
              <w:t xml:space="preserve">, khi đó: </w:t>
            </w:r>
            <w:r w:rsidRPr="000814B5">
              <w:rPr>
                <w:color w:val="000000" w:themeColor="text1"/>
                <w:position w:val="-34"/>
              </w:rPr>
              <w:object w:dxaOrig="2600" w:dyaOrig="760">
                <v:shape id="_x0000_i2677" type="#_x0000_t75" style="width:129.75pt;height:38.25pt" o:ole="">
                  <v:imagedata r:id="rId2752" o:title=""/>
                </v:shape>
                <o:OLEObject Type="Embed" ProgID="Equation.DSMT4" ShapeID="_x0000_i2677" DrawAspect="Content" ObjectID="_1620821863" r:id="rId2753"/>
              </w:object>
            </w:r>
            <w:r w:rsidRPr="000814B5">
              <w:rPr>
                <w:color w:val="000000" w:themeColor="text1"/>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8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Các phương trình phản ứng</w:t>
            </w:r>
          </w:p>
          <w:p w:rsidR="00AB200B" w:rsidRPr="000814B5" w:rsidRDefault="00AB200B" w:rsidP="003240BC">
            <w:pPr>
              <w:widowControl w:val="0"/>
              <w:autoSpaceDE w:val="0"/>
              <w:autoSpaceDN w:val="0"/>
              <w:adjustRightInd w:val="0"/>
              <w:rPr>
                <w:color w:val="000000" w:themeColor="text1"/>
              </w:rPr>
            </w:pPr>
            <w:r w:rsidRPr="000814B5">
              <w:rPr>
                <w:color w:val="000000" w:themeColor="text1"/>
              </w:rPr>
              <w:t>NH</w:t>
            </w:r>
            <w:r w:rsidRPr="000814B5">
              <w:rPr>
                <w:rFonts w:ascii="Arial" w:hAnsi="Arial" w:cs="Arial"/>
                <w:color w:val="000000" w:themeColor="text1"/>
                <w:position w:val="-12"/>
              </w:rPr>
              <w:object w:dxaOrig="160" w:dyaOrig="380">
                <v:shape id="_x0000_i2678" type="#_x0000_t75" style="width:8.25pt;height:18.75pt" o:ole="">
                  <v:imagedata r:id="rId2754" o:title=""/>
                </v:shape>
                <o:OLEObject Type="Embed" ProgID="Equation.DSMT4" ShapeID="_x0000_i2678" DrawAspect="Content" ObjectID="_1620821864" r:id="rId2755"/>
              </w:objec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rFonts w:ascii="Arial" w:hAnsi="Arial" w:cs="Arial"/>
                <w:color w:val="000000" w:themeColor="text1"/>
              </w:rPr>
              <w:object w:dxaOrig="300" w:dyaOrig="220">
                <v:shape id="_x0000_i2679" type="#_x0000_t75" style="width:15pt;height:10.5pt" o:ole="">
                  <v:imagedata r:id="rId2756" o:title=""/>
                </v:shape>
                <o:OLEObject Type="Embed" ProgID="Equation.3" ShapeID="_x0000_i2679" DrawAspect="Content" ObjectID="_1620821865" r:id="rId2757"/>
              </w:object>
            </w:r>
            <w:r w:rsidRPr="000814B5">
              <w:rPr>
                <w:color w:val="000000" w:themeColor="text1"/>
              </w:rPr>
              <w:t xml:space="preserve"> NH</w:t>
            </w:r>
            <w:r w:rsidRPr="000814B5">
              <w:rPr>
                <w:color w:val="000000" w:themeColor="text1"/>
                <w:vertAlign w:val="subscript"/>
              </w:rPr>
              <w:t xml:space="preserve">3 </w:t>
            </w:r>
            <w:r w:rsidRPr="000814B5">
              <w:rPr>
                <w:color w:val="000000" w:themeColor="text1"/>
              </w:rPr>
              <w:t>+ H</w:t>
            </w:r>
            <w:r w:rsidRPr="000814B5">
              <w:rPr>
                <w:color w:val="000000" w:themeColor="text1"/>
                <w:vertAlign w:val="subscript"/>
              </w:rPr>
              <w:t>2</w:t>
            </w:r>
            <w:r w:rsidRPr="000814B5">
              <w:rPr>
                <w:color w:val="000000" w:themeColor="text1"/>
              </w:rPr>
              <w:t>O  (1)        HCO</w:t>
            </w:r>
            <w:r w:rsidRPr="000814B5">
              <w:rPr>
                <w:rFonts w:ascii="Arial" w:hAnsi="Arial" w:cs="Arial"/>
                <w:color w:val="000000" w:themeColor="text1"/>
                <w:position w:val="-12"/>
              </w:rPr>
              <w:object w:dxaOrig="160" w:dyaOrig="380">
                <v:shape id="_x0000_i2680" type="#_x0000_t75" style="width:8.25pt;height:18.75pt" o:ole="">
                  <v:imagedata r:id="rId2758" o:title=""/>
                </v:shape>
                <o:OLEObject Type="Embed" ProgID="Equation.DSMT4" ShapeID="_x0000_i2680" DrawAspect="Content" ObjectID="_1620821866" r:id="rId2759"/>
              </w:object>
            </w:r>
            <w:r w:rsidRPr="000814B5">
              <w:rPr>
                <w:rFonts w:ascii="Arial" w:hAnsi="Arial" w:cs="Arial"/>
                <w:color w:val="000000" w:themeColor="text1"/>
              </w:rPr>
              <w:t xml:space="preserve"> </w:t>
            </w:r>
            <w:r w:rsidRPr="000814B5">
              <w:rPr>
                <w:color w:val="000000" w:themeColor="text1"/>
              </w:rPr>
              <w:t xml:space="preserve"> + OH</w:t>
            </w:r>
            <w:r w:rsidRPr="000814B5">
              <w:rPr>
                <w:color w:val="000000" w:themeColor="text1"/>
                <w:vertAlign w:val="superscript"/>
              </w:rPr>
              <w:t>-</w:t>
            </w:r>
            <w:r w:rsidRPr="000814B5">
              <w:rPr>
                <w:color w:val="000000" w:themeColor="text1"/>
              </w:rPr>
              <w:t xml:space="preserve">    </w:t>
            </w:r>
            <w:r w:rsidRPr="000814B5">
              <w:rPr>
                <w:rFonts w:ascii="Arial" w:hAnsi="Arial" w:cs="Arial"/>
                <w:color w:val="000000" w:themeColor="text1"/>
              </w:rPr>
              <w:object w:dxaOrig="300" w:dyaOrig="220">
                <v:shape id="_x0000_i2681" type="#_x0000_t75" style="width:15pt;height:10.5pt" o:ole="">
                  <v:imagedata r:id="rId2756" o:title=""/>
                </v:shape>
                <o:OLEObject Type="Embed" ProgID="Equation.3" ShapeID="_x0000_i2681" DrawAspect="Content" ObjectID="_1620821867" r:id="rId2760"/>
              </w:object>
            </w:r>
            <w:r w:rsidRPr="000814B5">
              <w:rPr>
                <w:color w:val="000000" w:themeColor="text1"/>
              </w:rPr>
              <w:t xml:space="preserve">  CO</w:t>
            </w:r>
            <w:r w:rsidRPr="000814B5">
              <w:rPr>
                <w:color w:val="000000" w:themeColor="text1"/>
                <w:position w:val="-12"/>
              </w:rPr>
              <w:object w:dxaOrig="240" w:dyaOrig="380">
                <v:shape id="_x0000_i2682" type="#_x0000_t75" style="width:12pt;height:18.75pt" o:ole="">
                  <v:imagedata r:id="rId2761" o:title=""/>
                </v:shape>
                <o:OLEObject Type="Embed" ProgID="Equation.DSMT4" ShapeID="_x0000_i2682" DrawAspect="Content" ObjectID="_1620821868" r:id="rId2762"/>
              </w:object>
            </w:r>
            <w:r w:rsidRPr="000814B5">
              <w:rPr>
                <w:color w:val="000000" w:themeColor="text1"/>
              </w:rPr>
              <w:t xml:space="preserve"> + H</w:t>
            </w:r>
            <w:r w:rsidRPr="000814B5">
              <w:rPr>
                <w:color w:val="000000" w:themeColor="text1"/>
                <w:vertAlign w:val="subscript"/>
              </w:rPr>
              <w:t>2</w:t>
            </w:r>
            <w:r w:rsidRPr="000814B5">
              <w:rPr>
                <w:color w:val="000000" w:themeColor="text1"/>
              </w:rPr>
              <w:t>O  (2)</w:t>
            </w:r>
          </w:p>
          <w:p w:rsidR="00AB200B" w:rsidRPr="000814B5" w:rsidRDefault="00AB200B" w:rsidP="003240BC">
            <w:pPr>
              <w:widowControl w:val="0"/>
              <w:autoSpaceDE w:val="0"/>
              <w:autoSpaceDN w:val="0"/>
              <w:adjustRightInd w:val="0"/>
              <w:rPr>
                <w:color w:val="000000" w:themeColor="text1"/>
              </w:rPr>
            </w:pPr>
            <w:r w:rsidRPr="000814B5">
              <w:rPr>
                <w:color w:val="000000" w:themeColor="text1"/>
              </w:rPr>
              <w:t>CO</w:t>
            </w:r>
            <w:r w:rsidRPr="000814B5">
              <w:rPr>
                <w:rFonts w:ascii="Arial" w:hAnsi="Arial" w:cs="Arial"/>
                <w:color w:val="000000" w:themeColor="text1"/>
                <w:position w:val="-12"/>
              </w:rPr>
              <w:object w:dxaOrig="240" w:dyaOrig="380">
                <v:shape id="_x0000_i2683" type="#_x0000_t75" style="width:12pt;height:18.75pt" o:ole="">
                  <v:imagedata r:id="rId2763" o:title=""/>
                </v:shape>
                <o:OLEObject Type="Embed" ProgID="Equation.DSMT4" ShapeID="_x0000_i2683" DrawAspect="Content" ObjectID="_1620821869" r:id="rId2764"/>
              </w:object>
            </w:r>
            <w:r w:rsidRPr="000814B5">
              <w:rPr>
                <w:color w:val="000000" w:themeColor="text1"/>
              </w:rPr>
              <w:t xml:space="preserve"> + Ba</w:t>
            </w:r>
            <w:r w:rsidRPr="000814B5">
              <w:rPr>
                <w:color w:val="000000" w:themeColor="text1"/>
                <w:vertAlign w:val="superscript"/>
              </w:rPr>
              <w:t>2+</w:t>
            </w:r>
            <w:r w:rsidRPr="000814B5">
              <w:rPr>
                <w:rFonts w:ascii="Arial" w:hAnsi="Arial" w:cs="Arial"/>
                <w:color w:val="000000" w:themeColor="text1"/>
              </w:rPr>
              <w:object w:dxaOrig="300" w:dyaOrig="220">
                <v:shape id="_x0000_i2684" type="#_x0000_t75" style="width:15pt;height:10.5pt" o:ole="">
                  <v:imagedata r:id="rId2756" o:title=""/>
                </v:shape>
                <o:OLEObject Type="Embed" ProgID="Equation.3" ShapeID="_x0000_i2684" DrawAspect="Content" ObjectID="_1620821870" r:id="rId2765"/>
              </w:object>
            </w:r>
            <w:r w:rsidRPr="000814B5">
              <w:rPr>
                <w:color w:val="000000" w:themeColor="text1"/>
              </w:rPr>
              <w:t>BaCO</w:t>
            </w:r>
            <w:r w:rsidRPr="000814B5">
              <w:rPr>
                <w:color w:val="000000" w:themeColor="text1"/>
                <w:vertAlign w:val="subscript"/>
              </w:rPr>
              <w:t>3</w:t>
            </w:r>
            <w:r w:rsidRPr="000814B5">
              <w:rPr>
                <w:color w:val="000000" w:themeColor="text1"/>
              </w:rPr>
              <w:t xml:space="preserve">  (3)                 SO</w:t>
            </w:r>
            <w:r w:rsidRPr="000814B5">
              <w:rPr>
                <w:rFonts w:ascii="Arial" w:hAnsi="Arial" w:cs="Arial"/>
                <w:color w:val="000000" w:themeColor="text1"/>
                <w:position w:val="-12"/>
              </w:rPr>
              <w:object w:dxaOrig="240" w:dyaOrig="380">
                <v:shape id="_x0000_i2685" type="#_x0000_t75" style="width:12pt;height:18.75pt" o:ole="">
                  <v:imagedata r:id="rId2766" o:title=""/>
                </v:shape>
                <o:OLEObject Type="Embed" ProgID="Equation.DSMT4" ShapeID="_x0000_i2685" DrawAspect="Content" ObjectID="_1620821871" r:id="rId2767"/>
              </w:object>
            </w:r>
            <w:r w:rsidRPr="000814B5">
              <w:rPr>
                <w:color w:val="000000" w:themeColor="text1"/>
              </w:rPr>
              <w:t xml:space="preserve">  + Ba</w:t>
            </w:r>
            <w:r w:rsidRPr="000814B5">
              <w:rPr>
                <w:color w:val="000000" w:themeColor="text1"/>
                <w:vertAlign w:val="superscript"/>
              </w:rPr>
              <w:t>2+</w:t>
            </w:r>
            <w:r w:rsidRPr="000814B5">
              <w:rPr>
                <w:rFonts w:ascii="Arial" w:hAnsi="Arial" w:cs="Arial"/>
                <w:color w:val="000000" w:themeColor="text1"/>
              </w:rPr>
              <w:object w:dxaOrig="300" w:dyaOrig="220">
                <v:shape id="_x0000_i2686" type="#_x0000_t75" style="width:15pt;height:10.5pt" o:ole="">
                  <v:imagedata r:id="rId2756" o:title=""/>
                </v:shape>
                <o:OLEObject Type="Embed" ProgID="Equation.3" ShapeID="_x0000_i2686" DrawAspect="Content" ObjectID="_1620821872" r:id="rId2768"/>
              </w:object>
            </w:r>
            <w:r w:rsidRPr="000814B5">
              <w:rPr>
                <w:color w:val="000000" w:themeColor="text1"/>
              </w:rPr>
              <w:t>BaSO</w:t>
            </w:r>
            <w:r w:rsidRPr="000814B5">
              <w:rPr>
                <w:color w:val="000000" w:themeColor="text1"/>
                <w:vertAlign w:val="subscript"/>
              </w:rPr>
              <w:t>4</w:t>
            </w:r>
            <w:r w:rsidRPr="000814B5">
              <w:rPr>
                <w:color w:val="000000" w:themeColor="text1"/>
              </w:rPr>
              <w:t xml:space="preserve">  (4)</w:t>
            </w:r>
          </w:p>
          <w:p w:rsidR="00AB200B" w:rsidRPr="000814B5" w:rsidRDefault="00AB200B" w:rsidP="003240BC">
            <w:pPr>
              <w:widowControl w:val="0"/>
              <w:autoSpaceDE w:val="0"/>
              <w:autoSpaceDN w:val="0"/>
              <w:adjustRightInd w:val="0"/>
              <w:jc w:val="both"/>
              <w:rPr>
                <w:b/>
                <w:bCs/>
                <w:color w:val="000000" w:themeColor="text1"/>
              </w:rPr>
            </w:pPr>
            <w:r w:rsidRPr="000814B5">
              <w:rPr>
                <w:color w:val="000000" w:themeColor="text1"/>
              </w:rPr>
              <w:t xml:space="preserve">Trong dung dịch A có:  </w:t>
            </w:r>
            <w:r w:rsidRPr="000814B5">
              <w:rPr>
                <w:b/>
                <w:bCs/>
                <w:color w:val="000000" w:themeColor="text1"/>
              </w:rPr>
              <w:t>a + b = c + 2d +2e</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Ta có: n</w:t>
            </w:r>
            <w:r w:rsidRPr="000814B5">
              <w:rPr>
                <w:color w:val="000000" w:themeColor="text1"/>
                <w:position w:val="-14"/>
              </w:rPr>
              <w:object w:dxaOrig="380" w:dyaOrig="380">
                <v:shape id="_x0000_i2687" type="#_x0000_t75" style="width:18.75pt;height:18.75pt" o:ole="">
                  <v:imagedata r:id="rId2769" o:title=""/>
                </v:shape>
                <o:OLEObject Type="Embed" ProgID="Equation.DSMT4" ShapeID="_x0000_i2687" DrawAspect="Content" ObjectID="_1620821873" r:id="rId2770"/>
              </w:object>
            </w:r>
            <w:r w:rsidRPr="000814B5">
              <w:rPr>
                <w:color w:val="000000" w:themeColor="text1"/>
                <w:vertAlign w:val="subscript"/>
              </w:rPr>
              <w:t xml:space="preserve">(2) </w:t>
            </w:r>
            <w:r w:rsidRPr="000814B5">
              <w:rPr>
                <w:color w:val="000000" w:themeColor="text1"/>
              </w:rPr>
              <w:t xml:space="preserve"> = c  mol  </w:t>
            </w:r>
            <w:r w:rsidRPr="000814B5">
              <w:rPr>
                <w:rFonts w:ascii="Arial" w:hAnsi="Arial" w:cs="Arial"/>
                <w:color w:val="000000" w:themeColor="text1"/>
              </w:rPr>
              <w:object w:dxaOrig="300" w:dyaOrig="240">
                <v:shape id="_x0000_i2688" type="#_x0000_t75" style="width:15pt;height:12pt" o:ole="">
                  <v:imagedata r:id="rId2771" o:title=""/>
                </v:shape>
                <o:OLEObject Type="Embed" ProgID="Equation.3" ShapeID="_x0000_i2688" DrawAspect="Content" ObjectID="_1620821874" r:id="rId2772"/>
              </w:object>
            </w:r>
            <w:r w:rsidRPr="000814B5">
              <w:rPr>
                <w:color w:val="000000" w:themeColor="text1"/>
              </w:rPr>
              <w:t xml:space="preserve"> n</w:t>
            </w:r>
            <w:r w:rsidRPr="000814B5">
              <w:rPr>
                <w:color w:val="000000" w:themeColor="text1"/>
                <w:position w:val="-14"/>
              </w:rPr>
              <w:object w:dxaOrig="380" w:dyaOrig="380">
                <v:shape id="_x0000_i2689" type="#_x0000_t75" style="width:18.75pt;height:18.75pt" o:ole="">
                  <v:imagedata r:id="rId2769" o:title=""/>
                </v:shape>
                <o:OLEObject Type="Embed" ProgID="Equation.DSMT4" ShapeID="_x0000_i2689" DrawAspect="Content" ObjectID="_1620821875" r:id="rId2773"/>
              </w:object>
            </w:r>
            <w:r w:rsidRPr="000814B5">
              <w:rPr>
                <w:color w:val="000000" w:themeColor="text1"/>
                <w:vertAlign w:val="subscript"/>
              </w:rPr>
              <w:t xml:space="preserve">(1) </w:t>
            </w:r>
            <w:r w:rsidRPr="000814B5">
              <w:rPr>
                <w:color w:val="000000" w:themeColor="text1"/>
              </w:rPr>
              <w:t>= c + 2d + 2e &gt; b nên NH</w:t>
            </w:r>
            <w:r w:rsidRPr="000814B5">
              <w:rPr>
                <w:rFonts w:ascii="Arial" w:hAnsi="Arial" w:cs="Arial"/>
                <w:color w:val="000000" w:themeColor="text1"/>
                <w:position w:val="-12"/>
              </w:rPr>
              <w:object w:dxaOrig="160" w:dyaOrig="380">
                <v:shape id="_x0000_i2690" type="#_x0000_t75" style="width:8.25pt;height:18.75pt" o:ole="">
                  <v:imagedata r:id="rId2754" o:title=""/>
                </v:shape>
                <o:OLEObject Type="Embed" ProgID="Equation.DSMT4" ShapeID="_x0000_i2690" DrawAspect="Content" ObjectID="_1620821876" r:id="rId2774"/>
              </w:object>
            </w:r>
            <w:r w:rsidRPr="000814B5">
              <w:rPr>
                <w:color w:val="000000" w:themeColor="text1"/>
              </w:rPr>
              <w:t xml:space="preserve"> hết, OH</w:t>
            </w:r>
            <w:r w:rsidRPr="000814B5">
              <w:rPr>
                <w:color w:val="000000" w:themeColor="text1"/>
                <w:vertAlign w:val="superscript"/>
              </w:rPr>
              <w:t>–</w:t>
            </w:r>
            <w:r w:rsidRPr="000814B5">
              <w:rPr>
                <w:color w:val="000000" w:themeColor="text1"/>
              </w:rPr>
              <w:t xml:space="preserve"> dư</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Vậy khí X (NH</w:t>
            </w:r>
            <w:r w:rsidRPr="000814B5">
              <w:rPr>
                <w:color w:val="000000" w:themeColor="text1"/>
                <w:vertAlign w:val="subscript"/>
              </w:rPr>
              <w:t>3</w:t>
            </w:r>
            <w:r w:rsidRPr="000814B5">
              <w:rPr>
                <w:color w:val="000000" w:themeColor="text1"/>
              </w:rPr>
              <w:t xml:space="preserve">) có </w:t>
            </w:r>
            <w:r w:rsidRPr="000814B5">
              <w:rPr>
                <w:color w:val="000000" w:themeColor="text1"/>
                <w:position w:val="-18"/>
              </w:rPr>
              <w:object w:dxaOrig="1200" w:dyaOrig="420">
                <v:shape id="_x0000_i2691" type="#_x0000_t75" style="width:60pt;height:21pt" o:ole="">
                  <v:imagedata r:id="rId2775" o:title=""/>
                </v:shape>
                <o:OLEObject Type="Embed" ProgID="Equation.DSMT4" ShapeID="_x0000_i2691" DrawAspect="Content" ObjectID="_1620821877" r:id="rId2776"/>
              </w:object>
            </w:r>
            <w:r w:rsidRPr="000814B5">
              <w:rPr>
                <w:color w:val="000000" w:themeColor="text1"/>
              </w:rPr>
              <w:t xml:space="preserve"> b mol</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t xml:space="preserve">Kết tủa Y: </w:t>
            </w:r>
            <w:r w:rsidRPr="000814B5">
              <w:rPr>
                <w:color w:val="000000" w:themeColor="text1"/>
                <w:position w:val="-38"/>
              </w:rPr>
              <w:object w:dxaOrig="4459" w:dyaOrig="880">
                <v:shape id="_x0000_i2692" type="#_x0000_t75" style="width:222.75pt;height:43.5pt" o:ole="">
                  <v:imagedata r:id="rId2777" o:title=""/>
                </v:shape>
                <o:OLEObject Type="Embed" ProgID="Equation.DSMT4" ShapeID="_x0000_i2692" DrawAspect="Content" ObjectID="_1620821878" r:id="rId2778"/>
              </w:object>
            </w:r>
            <w:r w:rsidRPr="000814B5">
              <w:rPr>
                <w:color w:val="000000" w:themeColor="text1"/>
              </w:rPr>
              <w:t xml:space="preserve"> </w:t>
            </w:r>
          </w:p>
          <w:p w:rsidR="00AB200B" w:rsidRPr="000814B5" w:rsidRDefault="00AB200B" w:rsidP="003240BC">
            <w:pPr>
              <w:widowControl w:val="0"/>
              <w:autoSpaceDE w:val="0"/>
              <w:autoSpaceDN w:val="0"/>
              <w:adjustRightInd w:val="0"/>
              <w:jc w:val="both"/>
              <w:rPr>
                <w:color w:val="000000" w:themeColor="text1"/>
              </w:rPr>
            </w:pPr>
            <w:r w:rsidRPr="000814B5">
              <w:rPr>
                <w:color w:val="000000" w:themeColor="text1"/>
              </w:rPr>
              <w:lastRenderedPageBreak/>
              <w:t xml:space="preserve">Dung dịch Z: </w:t>
            </w:r>
            <w:r w:rsidRPr="000814B5">
              <w:rPr>
                <w:color w:val="000000" w:themeColor="text1"/>
                <w:position w:val="-36"/>
              </w:rPr>
              <w:object w:dxaOrig="2780" w:dyaOrig="840">
                <v:shape id="_x0000_i2693" type="#_x0000_t75" style="width:138.75pt;height:42pt" o:ole="">
                  <v:imagedata r:id="rId2779" o:title=""/>
                </v:shape>
                <o:OLEObject Type="Embed" ProgID="Equation.DSMT4" ShapeID="_x0000_i2693" DrawAspect="Content" ObjectID="_1620821879" r:id="rId2780"/>
              </w:object>
            </w:r>
            <w:r w:rsidRPr="000814B5">
              <w:rPr>
                <w:color w:val="000000" w:themeColor="text1"/>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spacing w:before="100"/>
              <w:jc w:val="center"/>
              <w:rPr>
                <w:b/>
                <w:color w:val="000000" w:themeColor="text1"/>
              </w:rPr>
            </w:pPr>
            <w:r w:rsidRPr="000814B5">
              <w:rPr>
                <w:b/>
                <w:color w:val="000000" w:themeColor="text1"/>
              </w:rPr>
              <w:t>0,25</w:t>
            </w:r>
            <w:r w:rsidRPr="000814B5">
              <w:rPr>
                <w:b/>
                <w:color w:val="000000" w:themeColor="text1"/>
                <w:position w:val="-4"/>
              </w:rPr>
              <w:object w:dxaOrig="180" w:dyaOrig="200">
                <v:shape id="_x0000_i2694" type="#_x0000_t75" style="width:9pt;height:9.75pt" o:ole="">
                  <v:imagedata r:id="rId2781" o:title=""/>
                </v:shape>
                <o:OLEObject Type="Embed" ProgID="Equation.DSMT4" ShapeID="_x0000_i2694" DrawAspect="Content" ObjectID="_1620821880" r:id="rId2782"/>
              </w:object>
            </w:r>
            <w:r w:rsidRPr="000814B5">
              <w:rPr>
                <w:b/>
                <w:color w:val="000000" w:themeColor="text1"/>
              </w:rPr>
              <w:t>4</w:t>
            </w:r>
          </w:p>
          <w:p w:rsidR="00AB200B" w:rsidRPr="000814B5" w:rsidRDefault="00AB200B" w:rsidP="003240BC">
            <w:pPr>
              <w:jc w:val="center"/>
              <w:rPr>
                <w:b/>
                <w:color w:val="000000" w:themeColor="text1"/>
              </w:rPr>
            </w:pPr>
          </w:p>
          <w:p w:rsidR="00AB200B" w:rsidRPr="000814B5" w:rsidRDefault="00AB200B" w:rsidP="003240BC">
            <w:pPr>
              <w:spacing w:before="300"/>
              <w:jc w:val="center"/>
              <w:rPr>
                <w:b/>
                <w:color w:val="000000" w:themeColor="text1"/>
              </w:rPr>
            </w:pPr>
            <w:r w:rsidRPr="000814B5">
              <w:rPr>
                <w:b/>
                <w:color w:val="000000" w:themeColor="text1"/>
              </w:rPr>
              <w:t>0,25</w:t>
            </w:r>
          </w:p>
          <w:p w:rsidR="00AB200B" w:rsidRPr="000814B5" w:rsidRDefault="00AB200B" w:rsidP="003240BC">
            <w:pPr>
              <w:spacing w:before="18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10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rPr>
          <w:trHeight w:val="6789"/>
        </w:trPr>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II</w:t>
            </w: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spacing w:before="60" w:line="360" w:lineRule="auto"/>
              <w:jc w:val="both"/>
              <w:rPr>
                <w:color w:val="000000" w:themeColor="text1"/>
              </w:rPr>
            </w:pPr>
            <w:r w:rsidRPr="000814B5">
              <w:rPr>
                <w:color w:val="000000" w:themeColor="text1"/>
              </w:rPr>
              <w:t>Số mol của hỗn hợp X:   n</w:t>
            </w:r>
            <w:r w:rsidRPr="000814B5">
              <w:rPr>
                <w:color w:val="000000" w:themeColor="text1"/>
                <w:vertAlign w:val="subscript"/>
              </w:rPr>
              <w:t xml:space="preserve">X </w:t>
            </w:r>
            <w:r w:rsidRPr="000814B5">
              <w:rPr>
                <w:color w:val="000000" w:themeColor="text1"/>
              </w:rPr>
              <w:t>= 8,96/22,4 = 0,4 mol</w:t>
            </w:r>
          </w:p>
          <w:p w:rsidR="00AB200B" w:rsidRPr="000814B5" w:rsidRDefault="00AB200B" w:rsidP="003240BC">
            <w:pPr>
              <w:jc w:val="both"/>
              <w:rPr>
                <w:color w:val="000000" w:themeColor="text1"/>
              </w:rPr>
            </w:pPr>
            <w:r w:rsidRPr="000814B5">
              <w:rPr>
                <w:color w:val="000000" w:themeColor="text1"/>
              </w:rPr>
              <w:t>Khi cho O</w:t>
            </w:r>
            <w:r w:rsidRPr="000814B5">
              <w:rPr>
                <w:color w:val="000000" w:themeColor="text1"/>
                <w:vertAlign w:val="subscript"/>
              </w:rPr>
              <w:t>2</w:t>
            </w:r>
            <w:r w:rsidRPr="000814B5">
              <w:rPr>
                <w:color w:val="000000" w:themeColor="text1"/>
              </w:rPr>
              <w:t xml:space="preserve"> vào hỗn hợp X có: 2NO + O</w:t>
            </w:r>
            <w:r w:rsidRPr="000814B5">
              <w:rPr>
                <w:color w:val="000000" w:themeColor="text1"/>
                <w:vertAlign w:val="subscript"/>
              </w:rPr>
              <w:t xml:space="preserve">2  </w:t>
            </w:r>
            <w:r w:rsidRPr="000814B5">
              <w:rPr>
                <w:color w:val="000000" w:themeColor="text1"/>
                <w:position w:val="-6"/>
              </w:rPr>
              <w:object w:dxaOrig="300" w:dyaOrig="220">
                <v:shape id="_x0000_i2695" type="#_x0000_t75" style="width:15pt;height:11.25pt" o:ole="">
                  <v:imagedata r:id="rId2783" o:title=""/>
                </v:shape>
                <o:OLEObject Type="Embed" ProgID="Equation.DSMT4" ShapeID="_x0000_i2695" DrawAspect="Content" ObjectID="_1620821881" r:id="rId2784"/>
              </w:object>
            </w:r>
            <w:r w:rsidRPr="000814B5">
              <w:rPr>
                <w:color w:val="000000" w:themeColor="text1"/>
              </w:rPr>
              <w:t xml:space="preserve"> 2NO</w:t>
            </w:r>
            <w:r w:rsidRPr="000814B5">
              <w:rPr>
                <w:color w:val="000000" w:themeColor="text1"/>
                <w:vertAlign w:val="subscript"/>
              </w:rPr>
              <w:t>2</w: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X </w:t>
            </w:r>
            <w:r w:rsidRPr="000814B5">
              <w:rPr>
                <w:color w:val="000000" w:themeColor="text1"/>
              </w:rPr>
              <w:t>= n</w:t>
            </w:r>
            <w:r w:rsidRPr="000814B5">
              <w:rPr>
                <w:color w:val="000000" w:themeColor="text1"/>
                <w:vertAlign w:val="subscript"/>
              </w:rPr>
              <w:t>Y</w:t>
            </w:r>
          </w:p>
          <w:p w:rsidR="00AB200B" w:rsidRPr="000814B5" w:rsidRDefault="00AB200B" w:rsidP="003240BC">
            <w:pPr>
              <w:jc w:val="both"/>
              <w:rPr>
                <w:color w:val="000000" w:themeColor="text1"/>
              </w:rPr>
            </w:pPr>
            <w:r w:rsidRPr="000814B5">
              <w:rPr>
                <w:color w:val="000000" w:themeColor="text1"/>
              </w:rPr>
              <w:t xml:space="preserve">      2NO</w:t>
            </w:r>
            <w:r w:rsidRPr="000814B5">
              <w:rPr>
                <w:color w:val="000000" w:themeColor="text1"/>
                <w:vertAlign w:val="subscript"/>
              </w:rPr>
              <w:t xml:space="preserve">2  </w:t>
            </w:r>
            <w:r w:rsidRPr="000814B5">
              <w:rPr>
                <w:color w:val="000000" w:themeColor="text1"/>
              </w:rPr>
              <w:t xml:space="preserve">+ 2NaOH </w:t>
            </w:r>
            <w:r w:rsidRPr="000814B5">
              <w:rPr>
                <w:color w:val="000000" w:themeColor="text1"/>
                <w:position w:val="-6"/>
              </w:rPr>
              <w:object w:dxaOrig="300" w:dyaOrig="220">
                <v:shape id="_x0000_i2696" type="#_x0000_t75" style="width:15pt;height:11.25pt" o:ole="">
                  <v:imagedata r:id="rId2783" o:title=""/>
                </v:shape>
                <o:OLEObject Type="Embed" ProgID="Equation.DSMT4" ShapeID="_x0000_i2696" DrawAspect="Content" ObjectID="_1620821882" r:id="rId2785"/>
              </w:object>
            </w:r>
            <w:r w:rsidRPr="000814B5">
              <w:rPr>
                <w:color w:val="000000" w:themeColor="text1"/>
              </w:rPr>
              <w:t xml:space="preserve"> NaNO</w:t>
            </w:r>
            <w:r w:rsidRPr="000814B5">
              <w:rPr>
                <w:color w:val="000000" w:themeColor="text1"/>
                <w:vertAlign w:val="subscript"/>
              </w:rPr>
              <w:t>3</w:t>
            </w:r>
            <w:r w:rsidRPr="000814B5">
              <w:rPr>
                <w:color w:val="000000" w:themeColor="text1"/>
              </w:rPr>
              <w:t xml:space="preserve"> + NaNO</w:t>
            </w:r>
            <w:r w:rsidRPr="000814B5">
              <w:rPr>
                <w:color w:val="000000" w:themeColor="text1"/>
                <w:vertAlign w:val="subscript"/>
              </w:rPr>
              <w:t xml:space="preserve">2  </w:t>
            </w:r>
            <w:r w:rsidRPr="000814B5">
              <w:rPr>
                <w:color w:val="000000" w:themeColor="text1"/>
              </w:rPr>
              <w:t>+ H</w:t>
            </w:r>
            <w:r w:rsidRPr="000814B5">
              <w:rPr>
                <w:color w:val="000000" w:themeColor="text1"/>
                <w:vertAlign w:val="subscript"/>
              </w:rPr>
              <w:t>2</w:t>
            </w:r>
            <w:r w:rsidRPr="000814B5">
              <w:rPr>
                <w:color w:val="000000" w:themeColor="text1"/>
              </w:rPr>
              <w:t>O</w:t>
            </w:r>
          </w:p>
          <w:p w:rsidR="00AB200B" w:rsidRPr="000814B5" w:rsidRDefault="00AB200B" w:rsidP="003240BC">
            <w:pPr>
              <w:jc w:val="both"/>
              <w:rPr>
                <w:color w:val="000000" w:themeColor="text1"/>
              </w:rPr>
            </w:pP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Z </w:t>
            </w:r>
            <w:r w:rsidRPr="000814B5">
              <w:rPr>
                <w:color w:val="000000" w:themeColor="text1"/>
              </w:rPr>
              <w:t>= n</w:t>
            </w:r>
            <w:r w:rsidRPr="000814B5">
              <w:rPr>
                <w:color w:val="000000" w:themeColor="text1"/>
                <w:vertAlign w:val="subscript"/>
              </w:rPr>
              <w:t>N</w:t>
            </w:r>
            <w:r w:rsidRPr="000814B5">
              <w:rPr>
                <w:color w:val="000000" w:themeColor="text1"/>
                <w:position w:val="-10"/>
                <w:vertAlign w:val="subscript"/>
              </w:rPr>
              <w:object w:dxaOrig="160" w:dyaOrig="340">
                <v:shape id="_x0000_i2697" type="#_x0000_t75" style="width:8.25pt;height:17.25pt" o:ole="">
                  <v:imagedata r:id="rId2786" o:title=""/>
                </v:shape>
                <o:OLEObject Type="Embed" ProgID="Equation.3" ShapeID="_x0000_i2697" DrawAspect="Content" ObjectID="_1620821883" r:id="rId2787"/>
              </w:object>
            </w:r>
            <w:r w:rsidRPr="000814B5">
              <w:rPr>
                <w:color w:val="000000" w:themeColor="text1"/>
                <w:vertAlign w:val="subscript"/>
              </w:rPr>
              <w:t xml:space="preserve">O </w:t>
            </w:r>
            <w:r w:rsidRPr="000814B5">
              <w:rPr>
                <w:color w:val="000000" w:themeColor="text1"/>
              </w:rPr>
              <w:t>+n</w:t>
            </w:r>
            <w:r w:rsidRPr="000814B5">
              <w:rPr>
                <w:color w:val="000000" w:themeColor="text1"/>
                <w:vertAlign w:val="subscript"/>
              </w:rPr>
              <w:t>N</w:t>
            </w:r>
            <w:r w:rsidRPr="000814B5">
              <w:rPr>
                <w:color w:val="000000" w:themeColor="text1"/>
                <w:position w:val="-10"/>
                <w:vertAlign w:val="subscript"/>
              </w:rPr>
              <w:object w:dxaOrig="160" w:dyaOrig="340">
                <v:shape id="_x0000_i2698" type="#_x0000_t75" style="width:8.25pt;height:17.25pt" o:ole="">
                  <v:imagedata r:id="rId2786" o:title=""/>
                </v:shape>
                <o:OLEObject Type="Embed" ProgID="Equation.3" ShapeID="_x0000_i2698" DrawAspect="Content" ObjectID="_1620821884" r:id="rId2788"/>
              </w:object>
            </w:r>
            <w:r w:rsidRPr="000814B5">
              <w:rPr>
                <w:color w:val="000000" w:themeColor="text1"/>
              </w:rPr>
              <w:t xml:space="preserve">= 44,8/22,4 = 0,2 mol  </w:t>
            </w:r>
            <w:r w:rsidRPr="000814B5">
              <w:rPr>
                <w:color w:val="000000" w:themeColor="text1"/>
              </w:rPr>
              <w:sym w:font="Symbol" w:char="00DE"/>
            </w:r>
            <w:r w:rsidRPr="000814B5">
              <w:rPr>
                <w:color w:val="000000" w:themeColor="text1"/>
              </w:rPr>
              <w:t xml:space="preserve"> n</w:t>
            </w:r>
            <w:r w:rsidRPr="000814B5">
              <w:rPr>
                <w:color w:val="000000" w:themeColor="text1"/>
                <w:vertAlign w:val="subscript"/>
              </w:rPr>
              <w:t xml:space="preserve">NO </w:t>
            </w:r>
            <w:r w:rsidRPr="000814B5">
              <w:rPr>
                <w:color w:val="000000" w:themeColor="text1"/>
              </w:rPr>
              <w:t>= 0,2</w:t>
            </w:r>
          </w:p>
          <w:p w:rsidR="00AB200B" w:rsidRPr="000814B5" w:rsidRDefault="00AB200B" w:rsidP="003240BC">
            <w:pPr>
              <w:jc w:val="both"/>
              <w:rPr>
                <w:color w:val="000000" w:themeColor="text1"/>
              </w:rPr>
            </w:pPr>
            <w:r w:rsidRPr="000814B5">
              <w:rPr>
                <w:color w:val="000000" w:themeColor="text1"/>
              </w:rPr>
              <w:t>M</w:t>
            </w:r>
            <w:r w:rsidRPr="000814B5">
              <w:rPr>
                <w:color w:val="000000" w:themeColor="text1"/>
                <w:vertAlign w:val="subscript"/>
              </w:rPr>
              <w:t xml:space="preserve">Z </w:t>
            </w:r>
            <w:r w:rsidRPr="000814B5">
              <w:rPr>
                <w:color w:val="000000" w:themeColor="text1"/>
              </w:rPr>
              <w:t xml:space="preserve">= 2.20 = 40 = </w:t>
            </w:r>
            <w:r w:rsidRPr="000814B5">
              <w:rPr>
                <w:color w:val="000000" w:themeColor="text1"/>
                <w:position w:val="-28"/>
              </w:rPr>
              <w:object w:dxaOrig="1740" w:dyaOrig="700">
                <v:shape id="_x0000_i2699" type="#_x0000_t75" style="width:88.5pt;height:35.25pt" o:ole="">
                  <v:imagedata r:id="rId2789" o:title=""/>
                </v:shape>
                <o:OLEObject Type="Embed" ProgID="Equation.3" ShapeID="_x0000_i2699" DrawAspect="Content" ObjectID="_1620821885" r:id="rId2790"/>
              </w:object>
            </w:r>
            <w:r w:rsidRPr="000814B5">
              <w:rPr>
                <w:color w:val="000000" w:themeColor="text1"/>
              </w:rPr>
              <w:t xml:space="preserve"> </w:t>
            </w:r>
            <w:r w:rsidRPr="000814B5">
              <w:rPr>
                <w:color w:val="000000" w:themeColor="text1"/>
              </w:rPr>
              <w:sym w:font="Symbol" w:char="00DE"/>
            </w:r>
            <w:r w:rsidRPr="000814B5">
              <w:rPr>
                <w:color w:val="000000" w:themeColor="text1"/>
              </w:rPr>
              <w:t xml:space="preserve"> </w:t>
            </w:r>
            <w:r w:rsidRPr="000814B5">
              <w:rPr>
                <w:color w:val="000000" w:themeColor="text1"/>
                <w:position w:val="-14"/>
                <w:vertAlign w:val="subscript"/>
              </w:rPr>
              <w:object w:dxaOrig="460" w:dyaOrig="380">
                <v:shape id="_x0000_i2700" type="#_x0000_t75" style="width:23.25pt;height:18.75pt" o:ole="">
                  <v:imagedata r:id="rId2791" o:title=""/>
                </v:shape>
                <o:OLEObject Type="Embed" ProgID="Equation.DSMT4" ShapeID="_x0000_i2700" DrawAspect="Content" ObjectID="_1620821886" r:id="rId2792"/>
              </w:object>
            </w:r>
            <w:r w:rsidRPr="000814B5">
              <w:rPr>
                <w:color w:val="000000" w:themeColor="text1"/>
              </w:rPr>
              <w:t xml:space="preserve"> = 0,15 mol ; </w:t>
            </w:r>
            <w:r w:rsidRPr="000814B5">
              <w:rPr>
                <w:color w:val="000000" w:themeColor="text1"/>
                <w:position w:val="-14"/>
              </w:rPr>
              <w:object w:dxaOrig="360" w:dyaOrig="380">
                <v:shape id="_x0000_i2701" type="#_x0000_t75" style="width:18pt;height:18.75pt" o:ole="">
                  <v:imagedata r:id="rId2793" o:title=""/>
                </v:shape>
                <o:OLEObject Type="Embed" ProgID="Equation.DSMT4" ShapeID="_x0000_i2701" DrawAspect="Content" ObjectID="_1620821887" r:id="rId2794"/>
              </w:object>
            </w:r>
            <w:r w:rsidRPr="000814B5">
              <w:rPr>
                <w:color w:val="000000" w:themeColor="text1"/>
              </w:rPr>
              <w:t xml:space="preserve">  = 0,05 mol </w:t>
            </w:r>
          </w:p>
          <w:p w:rsidR="00AB200B" w:rsidRPr="000814B5" w:rsidRDefault="00AB200B" w:rsidP="003240BC">
            <w:pPr>
              <w:jc w:val="both"/>
              <w:rPr>
                <w:color w:val="000000" w:themeColor="text1"/>
              </w:rPr>
            </w:pPr>
            <w:r w:rsidRPr="000814B5">
              <w:rPr>
                <w:color w:val="000000" w:themeColor="text1"/>
              </w:rPr>
              <w:t xml:space="preserve">Khi kim loại phản ứng ta có quá trình nhường e: </w:t>
            </w:r>
          </w:p>
          <w:p w:rsidR="00AB200B" w:rsidRPr="000814B5" w:rsidRDefault="00AB200B" w:rsidP="003240BC">
            <w:pPr>
              <w:jc w:val="both"/>
              <w:rPr>
                <w:color w:val="000000" w:themeColor="text1"/>
                <w:lang w:val="de-DE"/>
              </w:rPr>
            </w:pPr>
            <w:r w:rsidRPr="000814B5">
              <w:rPr>
                <w:color w:val="000000" w:themeColor="text1"/>
                <w:lang w:val="de-DE"/>
              </w:rPr>
              <w:t xml:space="preserve">Mg –2e </w:t>
            </w:r>
            <w:r w:rsidRPr="000814B5">
              <w:rPr>
                <w:color w:val="000000" w:themeColor="text1"/>
                <w:position w:val="-6"/>
              </w:rPr>
              <w:object w:dxaOrig="300" w:dyaOrig="220">
                <v:shape id="_x0000_i2702" type="#_x0000_t75" style="width:15pt;height:11.25pt" o:ole="">
                  <v:imagedata r:id="rId2783" o:title=""/>
                </v:shape>
                <o:OLEObject Type="Embed" ProgID="Equation.DSMT4" ShapeID="_x0000_i2702" DrawAspect="Content" ObjectID="_1620821888" r:id="rId2795"/>
              </w:object>
            </w:r>
            <w:r w:rsidRPr="000814B5">
              <w:rPr>
                <w:color w:val="000000" w:themeColor="text1"/>
                <w:lang w:val="de-DE"/>
              </w:rPr>
              <w:t xml:space="preserve"> Mg</w:t>
            </w:r>
            <w:r w:rsidRPr="000814B5">
              <w:rPr>
                <w:color w:val="000000" w:themeColor="text1"/>
                <w:vertAlign w:val="superscript"/>
                <w:lang w:val="de-DE"/>
              </w:rPr>
              <w:t>2+</w:t>
            </w:r>
            <w:r w:rsidRPr="000814B5">
              <w:rPr>
                <w:color w:val="000000" w:themeColor="text1"/>
                <w:lang w:val="de-DE"/>
              </w:rPr>
              <w:t xml:space="preserve">                     Al – 3e </w:t>
            </w:r>
            <w:r w:rsidRPr="000814B5">
              <w:rPr>
                <w:color w:val="000000" w:themeColor="text1"/>
                <w:position w:val="-6"/>
              </w:rPr>
              <w:object w:dxaOrig="300" w:dyaOrig="220">
                <v:shape id="_x0000_i2703" type="#_x0000_t75" style="width:15pt;height:11.25pt" o:ole="">
                  <v:imagedata r:id="rId2783" o:title=""/>
                </v:shape>
                <o:OLEObject Type="Embed" ProgID="Equation.DSMT4" ShapeID="_x0000_i2703" DrawAspect="Content" ObjectID="_1620821889" r:id="rId2796"/>
              </w:object>
            </w:r>
            <w:r w:rsidRPr="000814B5">
              <w:rPr>
                <w:color w:val="000000" w:themeColor="text1"/>
                <w:lang w:val="de-DE"/>
              </w:rPr>
              <w:t xml:space="preserve"> Al</w:t>
            </w:r>
            <w:r w:rsidRPr="000814B5">
              <w:rPr>
                <w:color w:val="000000" w:themeColor="text1"/>
                <w:vertAlign w:val="superscript"/>
                <w:lang w:val="de-DE"/>
              </w:rPr>
              <w:t>3+</w:t>
            </w:r>
            <w:r w:rsidRPr="000814B5">
              <w:rPr>
                <w:color w:val="000000" w:themeColor="text1"/>
                <w:lang w:val="de-DE"/>
              </w:rPr>
              <w:t xml:space="preserve">            </w:t>
            </w:r>
          </w:p>
          <w:p w:rsidR="00AB200B" w:rsidRPr="000814B5" w:rsidRDefault="00AB200B" w:rsidP="003240BC">
            <w:pPr>
              <w:jc w:val="both"/>
              <w:rPr>
                <w:color w:val="000000" w:themeColor="text1"/>
                <w:lang w:val="de-DE"/>
              </w:rPr>
            </w:pPr>
            <w:r w:rsidRPr="000814B5">
              <w:rPr>
                <w:color w:val="000000" w:themeColor="text1"/>
                <w:lang w:val="de-DE"/>
              </w:rPr>
              <w:t>x mol                                      y mol</w:t>
            </w:r>
          </w:p>
          <w:p w:rsidR="00AB200B" w:rsidRPr="000814B5" w:rsidRDefault="00AB200B" w:rsidP="003240BC">
            <w:pPr>
              <w:spacing w:after="160"/>
              <w:jc w:val="both"/>
              <w:rPr>
                <w:color w:val="000000" w:themeColor="text1"/>
                <w:lang w:val="de-DE"/>
              </w:rPr>
            </w:pPr>
            <w:r w:rsidRPr="000814B5">
              <w:rPr>
                <w:color w:val="000000" w:themeColor="text1"/>
                <w:lang w:val="de-DE"/>
              </w:rPr>
              <w:t xml:space="preserve">Vậy: </w:t>
            </w:r>
            <w:r w:rsidRPr="000814B5">
              <w:rPr>
                <w:b/>
                <w:color w:val="000000" w:themeColor="text1"/>
                <w:lang w:val="de-DE"/>
              </w:rPr>
              <w:t>n</w:t>
            </w:r>
            <w:r w:rsidRPr="000814B5">
              <w:rPr>
                <w:b/>
                <w:color w:val="000000" w:themeColor="text1"/>
                <w:vertAlign w:val="subscript"/>
                <w:lang w:val="de-DE"/>
              </w:rPr>
              <w:t>e (cho)</w:t>
            </w:r>
            <w:r w:rsidRPr="000814B5">
              <w:rPr>
                <w:b/>
                <w:color w:val="000000" w:themeColor="text1"/>
                <w:lang w:val="de-DE"/>
              </w:rPr>
              <w:t xml:space="preserve">  = (2x + 3y) mol</w:t>
            </w:r>
            <w:r w:rsidRPr="000814B5">
              <w:rPr>
                <w:color w:val="000000" w:themeColor="text1"/>
                <w:lang w:val="de-DE"/>
              </w:rPr>
              <w:t xml:space="preserve">                                                      </w:t>
            </w:r>
          </w:p>
          <w:p w:rsidR="00AB200B" w:rsidRPr="000814B5" w:rsidRDefault="00AB200B" w:rsidP="003240BC">
            <w:pPr>
              <w:jc w:val="both"/>
              <w:rPr>
                <w:color w:val="000000" w:themeColor="text1"/>
                <w:lang w:val="de-DE"/>
              </w:rPr>
            </w:pPr>
            <w:r w:rsidRPr="000814B5">
              <w:rPr>
                <w:color w:val="000000" w:themeColor="text1"/>
                <w:lang w:val="de-DE"/>
              </w:rPr>
              <w:t>Khi HNO</w:t>
            </w:r>
            <w:r w:rsidRPr="000814B5">
              <w:rPr>
                <w:color w:val="000000" w:themeColor="text1"/>
                <w:vertAlign w:val="subscript"/>
                <w:lang w:val="de-DE"/>
              </w:rPr>
              <w:t>3</w:t>
            </w:r>
            <w:r w:rsidRPr="000814B5">
              <w:rPr>
                <w:color w:val="000000" w:themeColor="text1"/>
                <w:lang w:val="de-DE"/>
              </w:rPr>
              <w:t xml:space="preserve"> phản ứng ta có quá trình nhận e :</w:t>
            </w:r>
          </w:p>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perscript"/>
              </w:rPr>
              <w:t>+5</w:t>
            </w:r>
            <w:r w:rsidRPr="000814B5">
              <w:rPr>
                <w:color w:val="000000" w:themeColor="text1"/>
              </w:rPr>
              <w:t xml:space="preserve"> + 3e  </w:t>
            </w:r>
            <w:r w:rsidRPr="000814B5">
              <w:rPr>
                <w:color w:val="000000" w:themeColor="text1"/>
                <w:position w:val="-6"/>
              </w:rPr>
              <w:object w:dxaOrig="300" w:dyaOrig="220">
                <v:shape id="_x0000_i2704" type="#_x0000_t75" style="width:15pt;height:11.25pt" o:ole="">
                  <v:imagedata r:id="rId2783" o:title=""/>
                </v:shape>
                <o:OLEObject Type="Embed" ProgID="Equation.DSMT4" ShapeID="_x0000_i2704" DrawAspect="Content" ObjectID="_1620821890" r:id="rId2797"/>
              </w:object>
            </w:r>
            <w:r w:rsidRPr="000814B5">
              <w:rPr>
                <w:color w:val="000000" w:themeColor="text1"/>
              </w:rPr>
              <w:t>N</w:t>
            </w:r>
            <w:r w:rsidRPr="000814B5">
              <w:rPr>
                <w:color w:val="000000" w:themeColor="text1"/>
                <w:vertAlign w:val="superscript"/>
              </w:rPr>
              <w:t>+2</w:t>
            </w:r>
            <w:r w:rsidRPr="000814B5">
              <w:rPr>
                <w:color w:val="000000" w:themeColor="text1"/>
              </w:rPr>
              <w:t xml:space="preserve">(NO)               </w:t>
            </w:r>
            <w:r w:rsidRPr="000814B5">
              <w:rPr>
                <w:color w:val="000000" w:themeColor="text1"/>
                <w:lang w:val="de-DE"/>
              </w:rPr>
              <w:t>2N</w:t>
            </w:r>
            <w:r w:rsidRPr="000814B5">
              <w:rPr>
                <w:color w:val="000000" w:themeColor="text1"/>
                <w:vertAlign w:val="superscript"/>
                <w:lang w:val="de-DE"/>
              </w:rPr>
              <w:t>+5</w:t>
            </w:r>
            <w:r w:rsidRPr="000814B5">
              <w:rPr>
                <w:color w:val="000000" w:themeColor="text1"/>
                <w:lang w:val="de-DE"/>
              </w:rPr>
              <w:t xml:space="preserve">+ 8e </w:t>
            </w:r>
            <w:r w:rsidRPr="000814B5">
              <w:rPr>
                <w:color w:val="000000" w:themeColor="text1"/>
                <w:position w:val="-6"/>
              </w:rPr>
              <w:object w:dxaOrig="300" w:dyaOrig="220">
                <v:shape id="_x0000_i2705" type="#_x0000_t75" style="width:15pt;height:11.25pt" o:ole="">
                  <v:imagedata r:id="rId2783" o:title=""/>
                </v:shape>
                <o:OLEObject Type="Embed" ProgID="Equation.DSMT4" ShapeID="_x0000_i2705" DrawAspect="Content" ObjectID="_1620821891" r:id="rId2798"/>
              </w:object>
            </w:r>
            <w:r w:rsidRPr="000814B5">
              <w:rPr>
                <w:color w:val="000000" w:themeColor="text1"/>
                <w:lang w:val="de-DE"/>
              </w:rPr>
              <w:t xml:space="preserve"> 2 N</w:t>
            </w:r>
            <w:r w:rsidRPr="000814B5">
              <w:rPr>
                <w:color w:val="000000" w:themeColor="text1"/>
                <w:vertAlign w:val="superscript"/>
                <w:lang w:val="de-DE"/>
              </w:rPr>
              <w:t>+</w:t>
            </w:r>
            <w:r w:rsidRPr="000814B5">
              <w:rPr>
                <w:color w:val="000000" w:themeColor="text1"/>
                <w:lang w:val="de-DE"/>
              </w:rPr>
              <w:t xml:space="preserve"> (N</w:t>
            </w:r>
            <w:r w:rsidRPr="000814B5">
              <w:rPr>
                <w:color w:val="000000" w:themeColor="text1"/>
                <w:vertAlign w:val="subscript"/>
                <w:lang w:val="de-DE"/>
              </w:rPr>
              <w:t>2</w:t>
            </w:r>
            <w:r w:rsidRPr="000814B5">
              <w:rPr>
                <w:color w:val="000000" w:themeColor="text1"/>
                <w:lang w:val="de-DE"/>
              </w:rPr>
              <w:t>O)        2N</w:t>
            </w:r>
            <w:r w:rsidRPr="000814B5">
              <w:rPr>
                <w:color w:val="000000" w:themeColor="text1"/>
                <w:vertAlign w:val="superscript"/>
                <w:lang w:val="de-DE"/>
              </w:rPr>
              <w:t>+5</w:t>
            </w:r>
            <w:r w:rsidRPr="000814B5">
              <w:rPr>
                <w:color w:val="000000" w:themeColor="text1"/>
                <w:lang w:val="de-DE"/>
              </w:rPr>
              <w:t xml:space="preserve"> +10e </w:t>
            </w:r>
            <w:r w:rsidRPr="000814B5">
              <w:rPr>
                <w:color w:val="000000" w:themeColor="text1"/>
                <w:position w:val="-6"/>
              </w:rPr>
              <w:object w:dxaOrig="300" w:dyaOrig="220">
                <v:shape id="_x0000_i2706" type="#_x0000_t75" style="width:15pt;height:11.25pt" o:ole="">
                  <v:imagedata r:id="rId2783" o:title=""/>
                </v:shape>
                <o:OLEObject Type="Embed" ProgID="Equation.DSMT4" ShapeID="_x0000_i2706" DrawAspect="Content" ObjectID="_1620821892" r:id="rId2799"/>
              </w:object>
            </w:r>
            <w:r w:rsidRPr="000814B5">
              <w:rPr>
                <w:color w:val="000000" w:themeColor="text1"/>
                <w:lang w:val="de-DE"/>
              </w:rPr>
              <w:t xml:space="preserve"> N</w:t>
            </w:r>
            <w:r w:rsidRPr="000814B5">
              <w:rPr>
                <w:color w:val="000000" w:themeColor="text1"/>
                <w:vertAlign w:val="subscript"/>
                <w:lang w:val="de-DE"/>
              </w:rPr>
              <w:t>2</w:t>
            </w:r>
            <w:r w:rsidRPr="000814B5">
              <w:rPr>
                <w:color w:val="000000" w:themeColor="text1"/>
                <w:lang w:val="de-DE"/>
              </w:rPr>
              <w:t xml:space="preserve">  </w:t>
            </w:r>
          </w:p>
          <w:p w:rsidR="00AB200B" w:rsidRPr="000814B5" w:rsidRDefault="00AB200B" w:rsidP="003240BC">
            <w:pPr>
              <w:jc w:val="both"/>
              <w:rPr>
                <w:color w:val="000000" w:themeColor="text1"/>
              </w:rPr>
            </w:pPr>
            <w:r w:rsidRPr="000814B5">
              <w:rPr>
                <w:color w:val="000000" w:themeColor="text1"/>
              </w:rPr>
              <w:t xml:space="preserve">0,2 mol              0,2 mol          </w:t>
            </w:r>
            <w:r w:rsidRPr="000814B5">
              <w:rPr>
                <w:color w:val="000000" w:themeColor="text1"/>
                <w:lang w:val="de-DE"/>
              </w:rPr>
              <w:t xml:space="preserve">0,3 mol              0,15mol         0,1               0,05 </w:t>
            </w:r>
          </w:p>
          <w:p w:rsidR="00AB200B" w:rsidRPr="000814B5" w:rsidRDefault="00AB200B" w:rsidP="003240BC">
            <w:pPr>
              <w:spacing w:after="160"/>
              <w:jc w:val="both"/>
              <w:rPr>
                <w:color w:val="000000" w:themeColor="text1"/>
                <w:lang w:val="de-DE"/>
              </w:rPr>
            </w:pPr>
            <w:r w:rsidRPr="000814B5">
              <w:rPr>
                <w:color w:val="000000" w:themeColor="text1"/>
                <w:lang w:val="de-DE"/>
              </w:rPr>
              <w:t xml:space="preserve">Vậy: </w:t>
            </w:r>
            <w:r w:rsidRPr="000814B5">
              <w:rPr>
                <w:b/>
                <w:color w:val="000000" w:themeColor="text1"/>
                <w:lang w:val="de-DE"/>
              </w:rPr>
              <w:t>n</w:t>
            </w:r>
            <w:r w:rsidRPr="000814B5">
              <w:rPr>
                <w:b/>
                <w:color w:val="000000" w:themeColor="text1"/>
                <w:vertAlign w:val="subscript"/>
                <w:lang w:val="de-DE"/>
              </w:rPr>
              <w:t>e(nhận)</w:t>
            </w:r>
            <w:r w:rsidRPr="000814B5">
              <w:rPr>
                <w:b/>
                <w:color w:val="000000" w:themeColor="text1"/>
                <w:lang w:val="de-DE"/>
              </w:rPr>
              <w:t xml:space="preserve"> = 0,2.3+0,15.8+0,05.10 = 2,3 mol</w:t>
            </w:r>
            <w:r w:rsidRPr="000814B5">
              <w:rPr>
                <w:color w:val="000000" w:themeColor="text1"/>
                <w:lang w:val="de-DE"/>
              </w:rPr>
              <w:t xml:space="preserve">                          </w:t>
            </w:r>
          </w:p>
          <w:p w:rsidR="00AB200B" w:rsidRPr="000814B5" w:rsidRDefault="00AB200B" w:rsidP="003240BC">
            <w:pPr>
              <w:jc w:val="both"/>
              <w:rPr>
                <w:color w:val="000000" w:themeColor="text1"/>
              </w:rPr>
            </w:pPr>
            <w:r w:rsidRPr="000814B5">
              <w:rPr>
                <w:color w:val="000000" w:themeColor="text1"/>
                <w:lang w:val="de-DE"/>
              </w:rPr>
              <w:t xml:space="preserve">         Mg</w:t>
            </w:r>
            <w:r w:rsidRPr="000814B5">
              <w:rPr>
                <w:color w:val="000000" w:themeColor="text1"/>
                <w:vertAlign w:val="superscript"/>
                <w:lang w:val="de-DE"/>
              </w:rPr>
              <w:t>2+</w:t>
            </w:r>
            <w:r w:rsidRPr="000814B5">
              <w:rPr>
                <w:color w:val="000000" w:themeColor="text1"/>
                <w:lang w:val="de-DE"/>
              </w:rPr>
              <w:t xml:space="preserve"> + 2OH</w:t>
            </w:r>
            <w:r w:rsidRPr="000814B5">
              <w:rPr>
                <w:color w:val="000000" w:themeColor="text1"/>
                <w:vertAlign w:val="superscript"/>
                <w:lang w:val="de-DE"/>
              </w:rPr>
              <w:t xml:space="preserve">- </w:t>
            </w:r>
            <w:r w:rsidRPr="000814B5">
              <w:rPr>
                <w:color w:val="000000" w:themeColor="text1"/>
                <w:position w:val="-6"/>
              </w:rPr>
              <w:object w:dxaOrig="300" w:dyaOrig="220">
                <v:shape id="_x0000_i2707" type="#_x0000_t75" style="width:15pt;height:11.25pt" o:ole="">
                  <v:imagedata r:id="rId2783" o:title=""/>
                </v:shape>
                <o:OLEObject Type="Embed" ProgID="Equation.DSMT4" ShapeID="_x0000_i2707" DrawAspect="Content" ObjectID="_1620821893" r:id="rId2800"/>
              </w:object>
            </w:r>
            <w:r w:rsidRPr="000814B5">
              <w:rPr>
                <w:color w:val="000000" w:themeColor="text1"/>
                <w:lang w:val="de-DE"/>
              </w:rPr>
              <w:t>Mg(OH)</w:t>
            </w:r>
            <w:r w:rsidRPr="000814B5">
              <w:rPr>
                <w:color w:val="000000" w:themeColor="text1"/>
                <w:vertAlign w:val="subscript"/>
                <w:lang w:val="de-DE"/>
              </w:rPr>
              <w:t>2</w:t>
            </w:r>
            <w:r w:rsidRPr="000814B5">
              <w:rPr>
                <w:color w:val="000000" w:themeColor="text1"/>
                <w:lang w:val="de-DE"/>
              </w:rPr>
              <w:t xml:space="preserve">↓     </w:t>
            </w:r>
            <w:r w:rsidRPr="000814B5">
              <w:rPr>
                <w:color w:val="000000" w:themeColor="text1"/>
              </w:rPr>
              <w:t>Al</w:t>
            </w:r>
            <w:r w:rsidRPr="000814B5">
              <w:rPr>
                <w:color w:val="000000" w:themeColor="text1"/>
                <w:vertAlign w:val="superscript"/>
              </w:rPr>
              <w:t>3+</w:t>
            </w:r>
            <w:r w:rsidRPr="000814B5">
              <w:rPr>
                <w:color w:val="000000" w:themeColor="text1"/>
              </w:rPr>
              <w:t xml:space="preserve"> + 3OH</w:t>
            </w:r>
            <w:r w:rsidRPr="000814B5">
              <w:rPr>
                <w:color w:val="000000" w:themeColor="text1"/>
                <w:vertAlign w:val="superscript"/>
              </w:rPr>
              <w:t>-</w:t>
            </w:r>
            <w:r w:rsidRPr="000814B5">
              <w:rPr>
                <w:color w:val="000000" w:themeColor="text1"/>
              </w:rPr>
              <w:t xml:space="preserve"> </w:t>
            </w:r>
            <w:r w:rsidRPr="000814B5">
              <w:rPr>
                <w:color w:val="000000" w:themeColor="text1"/>
                <w:position w:val="-6"/>
              </w:rPr>
              <w:object w:dxaOrig="300" w:dyaOrig="220">
                <v:shape id="_x0000_i2708" type="#_x0000_t75" style="width:15pt;height:11.25pt" o:ole="">
                  <v:imagedata r:id="rId2783" o:title=""/>
                </v:shape>
                <o:OLEObject Type="Embed" ProgID="Equation.DSMT4" ShapeID="_x0000_i2708" DrawAspect="Content" ObjectID="_1620821894" r:id="rId2801"/>
              </w:object>
            </w:r>
            <w:r w:rsidRPr="000814B5">
              <w:rPr>
                <w:color w:val="000000" w:themeColor="text1"/>
              </w:rPr>
              <w:t xml:space="preserve"> Al(OH)</w:t>
            </w:r>
            <w:r w:rsidRPr="000814B5">
              <w:rPr>
                <w:color w:val="000000" w:themeColor="text1"/>
                <w:vertAlign w:val="subscript"/>
              </w:rPr>
              <w:t>3</w:t>
            </w:r>
            <w:r w:rsidRPr="000814B5">
              <w:rPr>
                <w:color w:val="000000" w:themeColor="text1"/>
              </w:rPr>
              <w:t xml:space="preserve"> ↓</w:t>
            </w:r>
            <w:r w:rsidRPr="000814B5">
              <w:rPr>
                <w:color w:val="000000" w:themeColor="text1"/>
                <w:lang w:val="de-DE"/>
              </w:rPr>
              <w:t xml:space="preserve">     </w:t>
            </w:r>
          </w:p>
          <w:p w:rsidR="00AB200B" w:rsidRPr="000814B5" w:rsidRDefault="00AB200B" w:rsidP="003240BC">
            <w:pPr>
              <w:ind w:firstLine="536"/>
              <w:jc w:val="both"/>
              <w:rPr>
                <w:color w:val="000000" w:themeColor="text1"/>
              </w:rPr>
            </w:pPr>
            <w:r w:rsidRPr="000814B5">
              <w:rPr>
                <w:color w:val="000000" w:themeColor="text1"/>
                <w:lang w:val="de-DE"/>
              </w:rPr>
              <w:t xml:space="preserve">                          </w:t>
            </w:r>
            <w:r w:rsidRPr="000814B5">
              <w:rPr>
                <w:color w:val="000000" w:themeColor="text1"/>
              </w:rPr>
              <w:t>x mol                                          y mol</w:t>
            </w:r>
          </w:p>
          <w:p w:rsidR="00AB200B" w:rsidRPr="000814B5" w:rsidRDefault="00AB200B" w:rsidP="003240BC">
            <w:pPr>
              <w:jc w:val="both"/>
              <w:rPr>
                <w:color w:val="000000" w:themeColor="text1"/>
              </w:rPr>
            </w:pPr>
            <w:r w:rsidRPr="000814B5">
              <w:rPr>
                <w:color w:val="000000" w:themeColor="text1"/>
              </w:rPr>
              <w:t>Ta có hệ phương trình:</w:t>
            </w:r>
            <w:r w:rsidRPr="000814B5">
              <w:rPr>
                <w:color w:val="000000" w:themeColor="text1"/>
                <w:position w:val="-30"/>
              </w:rPr>
              <w:object w:dxaOrig="4340" w:dyaOrig="720">
                <v:shape id="_x0000_i2709" type="#_x0000_t75" style="width:216.75pt;height:36pt" o:ole="">
                  <v:imagedata r:id="rId2802" o:title=""/>
                </v:shape>
                <o:OLEObject Type="Embed" ProgID="Equation.DSMT4" ShapeID="_x0000_i2709" DrawAspect="Content" ObjectID="_1620821895" r:id="rId2803"/>
              </w:object>
            </w:r>
          </w:p>
          <w:p w:rsidR="00AB200B" w:rsidRPr="000814B5" w:rsidRDefault="00AB200B" w:rsidP="003240BC">
            <w:pPr>
              <w:jc w:val="both"/>
              <w:rPr>
                <w:color w:val="000000" w:themeColor="text1"/>
              </w:rPr>
            </w:pPr>
            <w:r w:rsidRPr="000814B5">
              <w:rPr>
                <w:color w:val="000000" w:themeColor="text1"/>
              </w:rPr>
              <w:t>Và số mol HNO</w:t>
            </w:r>
            <w:r w:rsidRPr="000814B5">
              <w:rPr>
                <w:color w:val="000000" w:themeColor="text1"/>
                <w:vertAlign w:val="subscript"/>
              </w:rPr>
              <w:t xml:space="preserve">3  </w:t>
            </w:r>
            <w:r w:rsidRPr="000814B5">
              <w:rPr>
                <w:color w:val="000000" w:themeColor="text1"/>
              </w:rPr>
              <w:t xml:space="preserve"> tham gia phản ứng</w:t>
            </w:r>
            <w:r w:rsidRPr="000814B5">
              <w:rPr>
                <w:color w:val="000000" w:themeColor="text1"/>
                <w:vertAlign w:val="subscript"/>
              </w:rPr>
              <w:t xml:space="preserve">  </w:t>
            </w:r>
            <w:r w:rsidRPr="000814B5">
              <w:rPr>
                <w:color w:val="000000" w:themeColor="text1"/>
              </w:rPr>
              <w:t xml:space="preserve"> là:</w:t>
            </w:r>
          </w:p>
          <w:p w:rsidR="00AB200B" w:rsidRPr="000814B5" w:rsidRDefault="00AB200B" w:rsidP="003240BC">
            <w:pPr>
              <w:jc w:val="both"/>
              <w:rPr>
                <w:color w:val="000000" w:themeColor="text1"/>
              </w:rPr>
            </w:pPr>
            <w:r w:rsidRPr="000814B5">
              <w:rPr>
                <w:color w:val="000000" w:themeColor="text1"/>
              </w:rPr>
              <w:t xml:space="preserve"> n</w:t>
            </w:r>
            <w:r w:rsidRPr="000814B5">
              <w:rPr>
                <w:color w:val="000000" w:themeColor="text1"/>
                <w:vertAlign w:val="subscript"/>
              </w:rPr>
              <w:t>HNO</w:t>
            </w:r>
            <w:r w:rsidRPr="000814B5">
              <w:rPr>
                <w:color w:val="000000" w:themeColor="text1"/>
                <w:position w:val="-12"/>
                <w:vertAlign w:val="subscript"/>
              </w:rPr>
              <w:object w:dxaOrig="140" w:dyaOrig="360">
                <v:shape id="_x0000_i2710" type="#_x0000_t75" style="width:6.75pt;height:18pt" o:ole="">
                  <v:imagedata r:id="rId2804" o:title=""/>
                </v:shape>
                <o:OLEObject Type="Embed" ProgID="Equation.3" ShapeID="_x0000_i2710" DrawAspect="Content" ObjectID="_1620821896" r:id="rId2805"/>
              </w:object>
            </w:r>
            <w:r w:rsidRPr="000814B5">
              <w:rPr>
                <w:color w:val="000000" w:themeColor="text1"/>
              </w:rPr>
              <w:t>= n</w:t>
            </w:r>
            <w:r w:rsidRPr="000814B5">
              <w:rPr>
                <w:color w:val="000000" w:themeColor="text1"/>
                <w:vertAlign w:val="subscript"/>
              </w:rPr>
              <w:t>N</w:t>
            </w:r>
            <w:r w:rsidRPr="000814B5">
              <w:rPr>
                <w:color w:val="000000" w:themeColor="text1"/>
                <w:position w:val="-4"/>
                <w:vertAlign w:val="subscript"/>
              </w:rPr>
              <w:object w:dxaOrig="220" w:dyaOrig="300">
                <v:shape id="_x0000_i2711" type="#_x0000_t75" style="width:11.25pt;height:15pt" o:ole="">
                  <v:imagedata r:id="rId2806" o:title=""/>
                </v:shape>
                <o:OLEObject Type="Embed" ProgID="Equation.3" ShapeID="_x0000_i2711" DrawAspect="Content" ObjectID="_1620821897" r:id="rId2807"/>
              </w:object>
            </w:r>
            <w:r w:rsidRPr="000814B5">
              <w:rPr>
                <w:color w:val="000000" w:themeColor="text1"/>
                <w:vertAlign w:val="subscript"/>
              </w:rPr>
              <w:t xml:space="preserve">tạo khí </w:t>
            </w:r>
            <w:r w:rsidRPr="000814B5">
              <w:rPr>
                <w:color w:val="000000" w:themeColor="text1"/>
              </w:rPr>
              <w:t>+ n</w:t>
            </w:r>
            <w:r w:rsidRPr="000814B5">
              <w:rPr>
                <w:color w:val="000000" w:themeColor="text1"/>
                <w:vertAlign w:val="subscript"/>
              </w:rPr>
              <w:t>N</w:t>
            </w:r>
            <w:r w:rsidRPr="000814B5">
              <w:rPr>
                <w:color w:val="000000" w:themeColor="text1"/>
                <w:position w:val="-4"/>
                <w:vertAlign w:val="subscript"/>
              </w:rPr>
              <w:object w:dxaOrig="220" w:dyaOrig="300">
                <v:shape id="_x0000_i2712" type="#_x0000_t75" style="width:11.25pt;height:15pt" o:ole="">
                  <v:imagedata r:id="rId2808" o:title=""/>
                </v:shape>
                <o:OLEObject Type="Embed" ProgID="Equation.3" ShapeID="_x0000_i2712" DrawAspect="Content" ObjectID="_1620821898" r:id="rId2809"/>
              </w:object>
            </w:r>
            <w:r w:rsidRPr="000814B5">
              <w:rPr>
                <w:color w:val="000000" w:themeColor="text1"/>
                <w:vertAlign w:val="subscript"/>
              </w:rPr>
              <w:t>tạo muối</w:t>
            </w:r>
            <w:r w:rsidRPr="000814B5">
              <w:rPr>
                <w:color w:val="000000" w:themeColor="text1"/>
                <w:vertAlign w:val="superscript"/>
              </w:rPr>
              <w:t xml:space="preserve"> </w:t>
            </w:r>
            <w:r w:rsidRPr="000814B5">
              <w:rPr>
                <w:color w:val="000000" w:themeColor="text1"/>
              </w:rPr>
              <w:t>= 0,6 + 2,3 = 2,9 mol  (n</w:t>
            </w:r>
            <w:r w:rsidRPr="000814B5">
              <w:rPr>
                <w:color w:val="000000" w:themeColor="text1"/>
                <w:vertAlign w:val="subscript"/>
              </w:rPr>
              <w:t>N</w:t>
            </w:r>
            <w:r w:rsidRPr="000814B5">
              <w:rPr>
                <w:color w:val="000000" w:themeColor="text1"/>
                <w:position w:val="-4"/>
                <w:vertAlign w:val="subscript"/>
              </w:rPr>
              <w:object w:dxaOrig="220" w:dyaOrig="300">
                <v:shape id="_x0000_i2713" type="#_x0000_t75" style="width:11.25pt;height:15pt" o:ole="">
                  <v:imagedata r:id="rId2808" o:title=""/>
                </v:shape>
                <o:OLEObject Type="Embed" ProgID="Equation.3" ShapeID="_x0000_i2713" DrawAspect="Content" ObjectID="_1620821899" r:id="rId2810"/>
              </w:object>
            </w:r>
            <w:r w:rsidRPr="000814B5">
              <w:rPr>
                <w:color w:val="000000" w:themeColor="text1"/>
                <w:vertAlign w:val="subscript"/>
              </w:rPr>
              <w:t>tạo muối</w:t>
            </w:r>
            <w:r w:rsidRPr="000814B5">
              <w:rPr>
                <w:color w:val="000000" w:themeColor="text1"/>
              </w:rPr>
              <w:t xml:space="preserve"> = n</w:t>
            </w:r>
            <w:r w:rsidRPr="000814B5">
              <w:rPr>
                <w:color w:val="000000" w:themeColor="text1"/>
                <w:vertAlign w:val="subscript"/>
              </w:rPr>
              <w:t>e trao đổi</w:t>
            </w:r>
            <w:r w:rsidRPr="000814B5">
              <w:rPr>
                <w:color w:val="000000" w:themeColor="text1"/>
                <w:vertAlign w:val="superscript"/>
              </w:rPr>
              <w:t xml:space="preserve"> </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 xml:space="preserve"> Vậy:  m</w:t>
            </w:r>
            <w:r w:rsidRPr="000814B5">
              <w:rPr>
                <w:color w:val="000000" w:themeColor="text1"/>
                <w:vertAlign w:val="subscript"/>
              </w:rPr>
              <w:t xml:space="preserve">2 </w:t>
            </w:r>
            <w:r w:rsidRPr="000814B5">
              <w:rPr>
                <w:color w:val="000000" w:themeColor="text1"/>
              </w:rPr>
              <w:t xml:space="preserve">= </w:t>
            </w:r>
            <w:r w:rsidRPr="000814B5">
              <w:rPr>
                <w:color w:val="000000" w:themeColor="text1"/>
                <w:position w:val="-24"/>
              </w:rPr>
              <w:object w:dxaOrig="2320" w:dyaOrig="620">
                <v:shape id="_x0000_i2714" type="#_x0000_t75" style="width:117.75pt;height:30.75pt" o:ole="">
                  <v:imagedata r:id="rId2811" o:title=""/>
                </v:shape>
                <o:OLEObject Type="Embed" ProgID="Equation.3" ShapeID="_x0000_i2714" DrawAspect="Content" ObjectID="_1620821900" r:id="rId2812"/>
              </w:object>
            </w:r>
            <w:r w:rsidRPr="000814B5">
              <w:rPr>
                <w:color w:val="000000" w:themeColor="text1"/>
              </w:rPr>
              <w:t>g</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20"/>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200"/>
              <w:jc w:val="center"/>
              <w:rPr>
                <w:b/>
                <w:color w:val="000000" w:themeColor="text1"/>
              </w:rPr>
            </w:pPr>
          </w:p>
          <w:p w:rsidR="00AB200B" w:rsidRPr="000814B5" w:rsidRDefault="00AB200B" w:rsidP="003240BC">
            <w:pPr>
              <w:spacing w:before="12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280"/>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spacing w:before="320"/>
              <w:jc w:val="center"/>
              <w:rPr>
                <w:b/>
                <w:color w:val="000000" w:themeColor="text1"/>
              </w:rPr>
            </w:pPr>
            <w:r w:rsidRPr="000814B5">
              <w:rPr>
                <w:b/>
                <w:color w:val="000000" w:themeColor="text1"/>
              </w:rPr>
              <w:t>0,25</w:t>
            </w:r>
          </w:p>
          <w:p w:rsidR="00AB200B" w:rsidRPr="000814B5" w:rsidRDefault="00AB200B" w:rsidP="003240BC">
            <w:pPr>
              <w:spacing w:before="16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AD2DC7">
            <w:pPr>
              <w:numPr>
                <w:ilvl w:val="0"/>
                <w:numId w:val="67"/>
              </w:numPr>
              <w:spacing w:before="100"/>
              <w:jc w:val="both"/>
              <w:rPr>
                <w:color w:val="000000" w:themeColor="text1"/>
              </w:rPr>
            </w:pPr>
            <w:r w:rsidRPr="000814B5">
              <w:rPr>
                <w:rFonts w:hint="eastAsia"/>
                <w:color w:val="000000" w:themeColor="text1"/>
              </w:rPr>
              <w:t>Đ</w:t>
            </w:r>
            <w:r w:rsidRPr="000814B5">
              <w:rPr>
                <w:color w:val="000000" w:themeColor="text1"/>
              </w:rPr>
              <w:t>ặt công thức muối cacbonat kim loại : 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w:t>
            </w:r>
          </w:p>
          <w:p w:rsidR="00AB200B" w:rsidRPr="000814B5" w:rsidRDefault="00AB200B" w:rsidP="003240BC">
            <w:pPr>
              <w:ind w:left="720"/>
              <w:jc w:val="both"/>
              <w:rPr>
                <w:color w:val="000000" w:themeColor="text1"/>
              </w:rPr>
            </w:pPr>
            <w:r w:rsidRPr="000814B5">
              <w:rPr>
                <w:color w:val="000000" w:themeColor="text1"/>
              </w:rPr>
              <w:t>Gọi m là số oxy hóa của A sau khi bị oxy hóa bởi HNO</w:t>
            </w:r>
            <w:r w:rsidRPr="000814B5">
              <w:rPr>
                <w:color w:val="000000" w:themeColor="text1"/>
                <w:vertAlign w:val="subscript"/>
              </w:rPr>
              <w:t>3</w: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3A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 (8m – 2n)HNO</w:t>
            </w:r>
            <w:r w:rsidRPr="000814B5">
              <w:rPr>
                <w:color w:val="000000" w:themeColor="text1"/>
                <w:vertAlign w:val="subscript"/>
              </w:rPr>
              <w:t xml:space="preserve">3 </w:t>
            </w:r>
            <w:r w:rsidRPr="000814B5">
              <w:rPr>
                <w:color w:val="000000" w:themeColor="text1"/>
                <w:position w:val="-6"/>
              </w:rPr>
              <w:object w:dxaOrig="300" w:dyaOrig="220">
                <v:shape id="_x0000_i2715" type="#_x0000_t75" style="width:15pt;height:11.25pt" o:ole="">
                  <v:imagedata r:id="rId2783" o:title=""/>
                </v:shape>
                <o:OLEObject Type="Embed" ProgID="Equation.DSMT4" ShapeID="_x0000_i2715" DrawAspect="Content" ObjectID="_1620821901" r:id="rId2813"/>
              </w:object>
            </w:r>
            <w:r w:rsidRPr="000814B5">
              <w:rPr>
                <w:color w:val="000000" w:themeColor="text1"/>
              </w:rPr>
              <w:t xml:space="preserve"> 6A(NO</w:t>
            </w:r>
            <w:r w:rsidRPr="000814B5">
              <w:rPr>
                <w:color w:val="000000" w:themeColor="text1"/>
                <w:vertAlign w:val="subscript"/>
              </w:rPr>
              <w:t>3</w:t>
            </w:r>
            <w:r w:rsidRPr="000814B5">
              <w:rPr>
                <w:color w:val="000000" w:themeColor="text1"/>
              </w:rPr>
              <w:t>)</w:t>
            </w:r>
            <w:r w:rsidRPr="000814B5">
              <w:rPr>
                <w:color w:val="000000" w:themeColor="text1"/>
                <w:vertAlign w:val="subscript"/>
              </w:rPr>
              <w:t xml:space="preserve">m </w:t>
            </w:r>
            <w:r w:rsidRPr="000814B5">
              <w:rPr>
                <w:color w:val="000000" w:themeColor="text1"/>
              </w:rPr>
              <w:t>+ (2m – 2n)NO</w:t>
            </w:r>
            <w:r w:rsidRPr="000814B5">
              <w:rPr>
                <w:color w:val="000000" w:themeColor="text1"/>
              </w:rPr>
              <w:sym w:font="Symbol" w:char="F0AD"/>
            </w:r>
            <w:r w:rsidRPr="000814B5">
              <w:rPr>
                <w:color w:val="000000" w:themeColor="text1"/>
              </w:rPr>
              <w:t xml:space="preserve"> + 3nCO</w:t>
            </w:r>
            <w:r w:rsidRPr="000814B5">
              <w:rPr>
                <w:color w:val="000000" w:themeColor="text1"/>
                <w:vertAlign w:val="subscript"/>
              </w:rPr>
              <w:t>2</w:t>
            </w:r>
            <w:r w:rsidRPr="000814B5">
              <w:rPr>
                <w:color w:val="000000" w:themeColor="text1"/>
              </w:rPr>
              <w:sym w:font="Symbol" w:char="F0AD"/>
            </w:r>
            <w:r w:rsidRPr="000814B5">
              <w:rPr>
                <w:color w:val="000000" w:themeColor="text1"/>
              </w:rPr>
              <w:t xml:space="preserve"> + (4m – n)H</w:t>
            </w:r>
            <w:r w:rsidRPr="000814B5">
              <w:rPr>
                <w:color w:val="000000" w:themeColor="text1"/>
                <w:vertAlign w:val="subscript"/>
              </w:rPr>
              <w:t>2</w:t>
            </w:r>
            <w:r w:rsidRPr="000814B5">
              <w:rPr>
                <w:color w:val="000000" w:themeColor="text1"/>
              </w:rPr>
              <w:t>O</w:t>
            </w:r>
          </w:p>
          <w:p w:rsidR="00AB200B" w:rsidRPr="000814B5" w:rsidRDefault="00AB200B" w:rsidP="003240BC">
            <w:pPr>
              <w:ind w:left="720"/>
              <w:jc w:val="both"/>
              <w:rPr>
                <w:color w:val="000000" w:themeColor="text1"/>
              </w:rPr>
            </w:pPr>
            <w:r w:rsidRPr="000814B5">
              <w:rPr>
                <w:color w:val="000000" w:themeColor="text1"/>
              </w:rPr>
              <w:t>Số mol 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 </w:t>
            </w:r>
            <w:r w:rsidRPr="000814B5">
              <w:rPr>
                <w:color w:val="000000" w:themeColor="text1"/>
                <w:position w:val="-10"/>
              </w:rPr>
              <w:object w:dxaOrig="180" w:dyaOrig="340">
                <v:shape id="_x0000_i2716" type="#_x0000_t75" style="width:9pt;height:17.25pt" o:ole="">
                  <v:imagedata r:id="rId2814" o:title=""/>
                </v:shape>
                <o:OLEObject Type="Embed" ProgID="Equation.3" ShapeID="_x0000_i2716" DrawAspect="Content" ObjectID="_1620821902" r:id="rId2815"/>
              </w:object>
            </w:r>
            <w:r w:rsidRPr="000814B5">
              <w:rPr>
                <w:color w:val="000000" w:themeColor="text1"/>
                <w:position w:val="-28"/>
              </w:rPr>
              <w:object w:dxaOrig="3100" w:dyaOrig="660">
                <v:shape id="_x0000_i2717" type="#_x0000_t75" style="width:155.25pt;height:33pt" o:ole="">
                  <v:imagedata r:id="rId2816" o:title=""/>
                </v:shape>
                <o:OLEObject Type="Embed" ProgID="Equation.3" ShapeID="_x0000_i2717" DrawAspect="Content" ObjectID="_1620821903" r:id="rId2817"/>
              </w:object>
            </w:r>
          </w:p>
          <w:p w:rsidR="00AB200B" w:rsidRPr="000814B5" w:rsidRDefault="00AB200B" w:rsidP="003240BC">
            <w:pPr>
              <w:ind w:left="720"/>
              <w:jc w:val="both"/>
              <w:rPr>
                <w:color w:val="000000" w:themeColor="text1"/>
              </w:rPr>
            </w:pPr>
            <w:r w:rsidRPr="000814B5">
              <w:rPr>
                <w:color w:val="000000" w:themeColor="text1"/>
              </w:rPr>
              <w:t>Khối l</w:t>
            </w:r>
            <w:r w:rsidRPr="000814B5">
              <w:rPr>
                <w:rFonts w:hint="eastAsia"/>
                <w:color w:val="000000" w:themeColor="text1"/>
              </w:rPr>
              <w:t>ư</w:t>
            </w:r>
            <w:r w:rsidRPr="000814B5">
              <w:rPr>
                <w:color w:val="000000" w:themeColor="text1"/>
              </w:rPr>
              <w:t>ợng phân tử A</w:t>
            </w:r>
            <w:r w:rsidRPr="000814B5">
              <w:rPr>
                <w:color w:val="000000" w:themeColor="text1"/>
                <w:vertAlign w:val="subscript"/>
              </w:rPr>
              <w:t>2</w:t>
            </w:r>
            <w:r w:rsidRPr="000814B5">
              <w:rPr>
                <w:color w:val="000000" w:themeColor="text1"/>
              </w:rPr>
              <w:t>(CO</w:t>
            </w:r>
            <w:r w:rsidRPr="000814B5">
              <w:rPr>
                <w:color w:val="000000" w:themeColor="text1"/>
                <w:vertAlign w:val="subscript"/>
              </w:rPr>
              <w:t>3</w:t>
            </w:r>
            <w:r w:rsidRPr="000814B5">
              <w:rPr>
                <w:color w:val="000000" w:themeColor="text1"/>
              </w:rPr>
              <w:t>)</w:t>
            </w:r>
            <w:r w:rsidRPr="000814B5">
              <w:rPr>
                <w:color w:val="000000" w:themeColor="text1"/>
                <w:vertAlign w:val="subscript"/>
              </w:rPr>
              <w:t>n</w:t>
            </w:r>
            <w:r w:rsidRPr="000814B5">
              <w:rPr>
                <w:color w:val="000000" w:themeColor="text1"/>
              </w:rPr>
              <w:t xml:space="preserve"> = </w:t>
            </w:r>
            <w:r w:rsidRPr="000814B5">
              <w:rPr>
                <w:color w:val="000000" w:themeColor="text1"/>
                <w:position w:val="-28"/>
              </w:rPr>
              <w:object w:dxaOrig="3019" w:dyaOrig="660">
                <v:shape id="_x0000_i2718" type="#_x0000_t75" style="width:150.75pt;height:33pt" o:ole="">
                  <v:imagedata r:id="rId2818" o:title=""/>
                </v:shape>
                <o:OLEObject Type="Embed" ProgID="Equation.3" ShapeID="_x0000_i2718" DrawAspect="Content" ObjectID="_1620821904" r:id="rId2819"/>
              </w:object>
            </w:r>
            <w:r w:rsidRPr="000814B5">
              <w:rPr>
                <w:color w:val="000000" w:themeColor="text1"/>
              </w:rPr>
              <w:t xml:space="preserve"> </w:t>
            </w:r>
          </w:p>
          <w:p w:rsidR="00AB200B" w:rsidRPr="000814B5" w:rsidRDefault="00AB200B" w:rsidP="003240BC">
            <w:pPr>
              <w:ind w:left="720"/>
              <w:jc w:val="both"/>
              <w:rPr>
                <w:color w:val="000000" w:themeColor="text1"/>
              </w:rPr>
            </w:pPr>
            <w:r w:rsidRPr="000814B5">
              <w:rPr>
                <w:color w:val="000000" w:themeColor="text1"/>
              </w:rPr>
              <w:sym w:font="Symbol" w:char="F0DB"/>
            </w:r>
            <w:r w:rsidRPr="000814B5">
              <w:rPr>
                <w:color w:val="000000" w:themeColor="text1"/>
              </w:rPr>
              <w:t xml:space="preserve">      2M</w:t>
            </w:r>
            <w:r w:rsidRPr="000814B5">
              <w:rPr>
                <w:color w:val="000000" w:themeColor="text1"/>
                <w:vertAlign w:val="subscript"/>
              </w:rPr>
              <w:t xml:space="preserve">A </w:t>
            </w:r>
            <w:r w:rsidRPr="000814B5">
              <w:rPr>
                <w:color w:val="000000" w:themeColor="text1"/>
              </w:rPr>
              <w:t xml:space="preserve"> +  60n   =    232 (m - n)</w:t>
            </w:r>
          </w:p>
          <w:p w:rsidR="00AB200B" w:rsidRPr="000814B5" w:rsidRDefault="00AB200B" w:rsidP="003240BC">
            <w:pPr>
              <w:ind w:left="720"/>
              <w:jc w:val="both"/>
              <w:rPr>
                <w:color w:val="000000" w:themeColor="text1"/>
              </w:rPr>
            </w:pPr>
            <w:r w:rsidRPr="000814B5">
              <w:rPr>
                <w:rFonts w:hint="eastAsia"/>
                <w:color w:val="000000" w:themeColor="text1"/>
                <w:u w:val="single"/>
              </w:rPr>
              <w:t>Đ</w:t>
            </w:r>
            <w:r w:rsidRPr="000814B5">
              <w:rPr>
                <w:color w:val="000000" w:themeColor="text1"/>
                <w:u w:val="single"/>
              </w:rPr>
              <w:t>iều kiện</w:t>
            </w:r>
            <w:r w:rsidRPr="000814B5">
              <w:rPr>
                <w:color w:val="000000" w:themeColor="text1"/>
              </w:rPr>
              <w:t xml:space="preserve">:    </w:t>
            </w:r>
            <w:r w:rsidRPr="000814B5">
              <w:rPr>
                <w:color w:val="000000" w:themeColor="text1"/>
              </w:rPr>
              <w:tab/>
            </w:r>
            <w:r w:rsidRPr="000814B5">
              <w:rPr>
                <w:color w:val="000000" w:themeColor="text1"/>
                <w:position w:val="-26"/>
              </w:rPr>
              <w:object w:dxaOrig="960" w:dyaOrig="639">
                <v:shape id="_x0000_i2719" type="#_x0000_t75" style="width:48pt;height:32.25pt" o:ole="">
                  <v:imagedata r:id="rId2820" o:title=""/>
                </v:shape>
                <o:OLEObject Type="Embed" ProgID="Equation.3" ShapeID="_x0000_i2719" DrawAspect="Content" ObjectID="_1620821905" r:id="rId2821"/>
              </w:object>
            </w:r>
            <w:r w:rsidRPr="000814B5">
              <w:rPr>
                <w:color w:val="000000" w:themeColor="text1"/>
              </w:rPr>
              <w:t xml:space="preserve">       </w:t>
            </w:r>
            <w:r w:rsidRPr="000814B5">
              <w:rPr>
                <w:color w:val="000000" w:themeColor="text1"/>
              </w:rPr>
              <w:sym w:font="Symbol" w:char="F0DE"/>
            </w:r>
            <w:r w:rsidRPr="000814B5">
              <w:rPr>
                <w:color w:val="000000" w:themeColor="text1"/>
              </w:rPr>
              <w:t xml:space="preserve">   1  </w:t>
            </w:r>
            <w:r w:rsidRPr="000814B5">
              <w:rPr>
                <w:color w:val="000000" w:themeColor="text1"/>
              </w:rPr>
              <w:sym w:font="Symbol" w:char="F0A3"/>
            </w:r>
            <w:r w:rsidRPr="000814B5">
              <w:rPr>
                <w:color w:val="000000" w:themeColor="text1"/>
              </w:rPr>
              <w:t xml:space="preserve">  m - n  </w:t>
            </w:r>
            <w:r w:rsidRPr="000814B5">
              <w:rPr>
                <w:color w:val="000000" w:themeColor="text1"/>
              </w:rPr>
              <w:sym w:font="Symbol" w:char="F0A3"/>
            </w:r>
            <w:r w:rsidRPr="000814B5">
              <w:rPr>
                <w:color w:val="000000" w:themeColor="text1"/>
              </w:rPr>
              <w:t xml:space="preserve">  2</w:t>
            </w:r>
          </w:p>
          <w:p w:rsidR="00AB200B" w:rsidRPr="000814B5" w:rsidRDefault="00AB200B" w:rsidP="003240BC">
            <w:pPr>
              <w:ind w:left="720"/>
              <w:jc w:val="both"/>
              <w:rPr>
                <w:color w:val="000000" w:themeColor="text1"/>
              </w:rPr>
            </w:pPr>
            <w:r w:rsidRPr="000814B5">
              <w:rPr>
                <w:color w:val="000000" w:themeColor="text1"/>
              </w:rPr>
              <w:t xml:space="preserve">* m - n = 1 </w:t>
            </w:r>
            <w:r w:rsidRPr="000814B5">
              <w:rPr>
                <w:color w:val="000000" w:themeColor="text1"/>
              </w:rPr>
              <w:tab/>
            </w:r>
            <w:r w:rsidRPr="000814B5">
              <w:rPr>
                <w:color w:val="000000" w:themeColor="text1"/>
              </w:rPr>
              <w:sym w:font="Symbol" w:char="F0DE"/>
            </w:r>
            <w:r w:rsidRPr="000814B5">
              <w:rPr>
                <w:color w:val="000000" w:themeColor="text1"/>
              </w:rPr>
              <w:t xml:space="preserve">   m = 2,   n = 1  </w:t>
            </w:r>
            <w:r w:rsidRPr="000814B5">
              <w:rPr>
                <w:color w:val="000000" w:themeColor="text1"/>
              </w:rPr>
              <w:sym w:font="Symbol" w:char="F0DE"/>
            </w:r>
            <w:r w:rsidRPr="000814B5">
              <w:rPr>
                <w:color w:val="000000" w:themeColor="text1"/>
              </w:rPr>
              <w:t xml:space="preserve">   M</w:t>
            </w:r>
            <w:r w:rsidRPr="000814B5">
              <w:rPr>
                <w:color w:val="000000" w:themeColor="text1"/>
                <w:vertAlign w:val="subscript"/>
              </w:rPr>
              <w:t xml:space="preserve">A </w:t>
            </w:r>
            <w:r w:rsidRPr="000814B5">
              <w:rPr>
                <w:color w:val="000000" w:themeColor="text1"/>
              </w:rPr>
              <w:t xml:space="preserve"> =  86     loại </w:t>
            </w:r>
          </w:p>
          <w:p w:rsidR="00AB200B" w:rsidRPr="000814B5" w:rsidRDefault="00AB200B" w:rsidP="003240BC">
            <w:pPr>
              <w:ind w:left="720"/>
              <w:jc w:val="both"/>
              <w:rPr>
                <w:color w:val="000000" w:themeColor="text1"/>
              </w:rPr>
            </w:pPr>
            <w:r w:rsidRPr="000814B5">
              <w:rPr>
                <w:color w:val="000000" w:themeColor="text1"/>
              </w:rPr>
              <w:tab/>
            </w:r>
            <w:r w:rsidRPr="000814B5">
              <w:rPr>
                <w:color w:val="000000" w:themeColor="text1"/>
              </w:rPr>
              <w:tab/>
              <w:t xml:space="preserve">       m = 3,   n = 2  </w:t>
            </w:r>
            <w:r w:rsidRPr="000814B5">
              <w:rPr>
                <w:color w:val="000000" w:themeColor="text1"/>
              </w:rPr>
              <w:sym w:font="Symbol" w:char="F0DE"/>
            </w:r>
            <w:r w:rsidRPr="000814B5">
              <w:rPr>
                <w:color w:val="000000" w:themeColor="text1"/>
              </w:rPr>
              <w:t xml:space="preserve">   M</w:t>
            </w:r>
            <w:r w:rsidRPr="000814B5">
              <w:rPr>
                <w:color w:val="000000" w:themeColor="text1"/>
                <w:vertAlign w:val="subscript"/>
              </w:rPr>
              <w:t>A</w:t>
            </w:r>
            <w:r w:rsidRPr="000814B5">
              <w:rPr>
                <w:color w:val="000000" w:themeColor="text1"/>
              </w:rPr>
              <w:t xml:space="preserve">  =  56  </w:t>
            </w:r>
            <w:r w:rsidRPr="000814B5">
              <w:rPr>
                <w:color w:val="000000" w:themeColor="text1"/>
              </w:rPr>
              <w:sym w:font="Symbol" w:char="F0AE"/>
            </w:r>
            <w:r w:rsidRPr="000814B5">
              <w:rPr>
                <w:color w:val="000000" w:themeColor="text1"/>
              </w:rPr>
              <w:t xml:space="preserve">  A là Fe  </w:t>
            </w:r>
          </w:p>
          <w:p w:rsidR="00AB200B" w:rsidRPr="000814B5" w:rsidRDefault="00AB200B" w:rsidP="003240BC">
            <w:pPr>
              <w:ind w:left="720"/>
              <w:jc w:val="both"/>
              <w:rPr>
                <w:color w:val="000000" w:themeColor="text1"/>
              </w:rPr>
            </w:pPr>
            <w:r w:rsidRPr="000814B5">
              <w:rPr>
                <w:color w:val="000000" w:themeColor="text1"/>
              </w:rPr>
              <w:t xml:space="preserve">* m - n = 2 </w:t>
            </w:r>
            <w:r w:rsidRPr="000814B5">
              <w:rPr>
                <w:color w:val="000000" w:themeColor="text1"/>
              </w:rPr>
              <w:tab/>
            </w:r>
            <w:r w:rsidRPr="000814B5">
              <w:rPr>
                <w:color w:val="000000" w:themeColor="text1"/>
              </w:rPr>
              <w:sym w:font="Symbol" w:char="F0DE"/>
            </w:r>
            <w:r w:rsidRPr="000814B5">
              <w:rPr>
                <w:color w:val="000000" w:themeColor="text1"/>
              </w:rPr>
              <w:t xml:space="preserve">   m = 3,   n = 1  </w:t>
            </w:r>
            <w:r w:rsidRPr="000814B5">
              <w:rPr>
                <w:color w:val="000000" w:themeColor="text1"/>
              </w:rPr>
              <w:sym w:font="Symbol" w:char="F0DE"/>
            </w:r>
            <w:r w:rsidRPr="000814B5">
              <w:rPr>
                <w:color w:val="000000" w:themeColor="text1"/>
              </w:rPr>
              <w:t xml:space="preserve">   M</w:t>
            </w:r>
            <w:r w:rsidRPr="000814B5">
              <w:rPr>
                <w:color w:val="000000" w:themeColor="text1"/>
                <w:vertAlign w:val="subscript"/>
              </w:rPr>
              <w:t>A</w:t>
            </w:r>
            <w:r w:rsidRPr="000814B5">
              <w:rPr>
                <w:color w:val="000000" w:themeColor="text1"/>
              </w:rPr>
              <w:t xml:space="preserve">  =   202    loại </w:t>
            </w:r>
          </w:p>
          <w:p w:rsidR="00AB200B" w:rsidRPr="000814B5" w:rsidRDefault="00AB200B" w:rsidP="003240BC">
            <w:pPr>
              <w:ind w:left="720"/>
              <w:jc w:val="both"/>
              <w:rPr>
                <w:color w:val="000000" w:themeColor="text1"/>
              </w:rPr>
            </w:pPr>
            <w:r w:rsidRPr="000814B5">
              <w:rPr>
                <w:color w:val="000000" w:themeColor="text1"/>
              </w:rPr>
              <w:lastRenderedPageBreak/>
              <w:t>Vậy muối cacbonat kim loại là FeCO</w:t>
            </w:r>
            <w:r w:rsidRPr="000814B5">
              <w:rPr>
                <w:color w:val="000000" w:themeColor="text1"/>
                <w:vertAlign w:val="subscript"/>
              </w:rPr>
              <w:t>3</w:t>
            </w:r>
            <w:r w:rsidRPr="000814B5">
              <w:rPr>
                <w:color w:val="000000" w:themeColor="text1"/>
              </w:rPr>
              <w:t xml:space="preserve"> </w:t>
            </w:r>
          </w:p>
          <w:p w:rsidR="00AB200B" w:rsidRPr="000814B5" w:rsidRDefault="00AB200B" w:rsidP="003240BC">
            <w:pPr>
              <w:spacing w:after="100"/>
              <w:ind w:left="720"/>
              <w:jc w:val="both"/>
              <w:rPr>
                <w:color w:val="000000" w:themeColor="text1"/>
              </w:rPr>
            </w:pPr>
            <w:r w:rsidRPr="000814B5">
              <w:rPr>
                <w:color w:val="000000" w:themeColor="text1"/>
              </w:rPr>
              <w:t>3FeCO</w:t>
            </w:r>
            <w:r w:rsidRPr="000814B5">
              <w:rPr>
                <w:color w:val="000000" w:themeColor="text1"/>
                <w:vertAlign w:val="subscript"/>
              </w:rPr>
              <w:t>3</w:t>
            </w:r>
            <w:r w:rsidRPr="000814B5">
              <w:rPr>
                <w:color w:val="000000" w:themeColor="text1"/>
              </w:rPr>
              <w:t xml:space="preserve">   +   10HNO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300" w:dyaOrig="220">
                <v:shape id="_x0000_i2720" type="#_x0000_t75" style="width:15pt;height:11.25pt" o:ole="">
                  <v:imagedata r:id="rId2783" o:title=""/>
                </v:shape>
                <o:OLEObject Type="Embed" ProgID="Equation.DSMT4" ShapeID="_x0000_i2720" DrawAspect="Content" ObjectID="_1620821906" r:id="rId2822"/>
              </w:object>
            </w:r>
            <w:r w:rsidRPr="000814B5">
              <w:rPr>
                <w:color w:val="000000" w:themeColor="text1"/>
              </w:rPr>
              <w:t xml:space="preserve"> 3Fe(NO</w:t>
            </w:r>
            <w:r w:rsidRPr="000814B5">
              <w:rPr>
                <w:color w:val="000000" w:themeColor="text1"/>
                <w:vertAlign w:val="subscript"/>
              </w:rPr>
              <w:t>3</w:t>
            </w:r>
            <w:r w:rsidRPr="000814B5">
              <w:rPr>
                <w:color w:val="000000" w:themeColor="text1"/>
              </w:rPr>
              <w:t>)</w:t>
            </w:r>
            <w:r w:rsidRPr="000814B5">
              <w:rPr>
                <w:color w:val="000000" w:themeColor="text1"/>
                <w:vertAlign w:val="subscript"/>
              </w:rPr>
              <w:t>3</w:t>
            </w:r>
            <w:r w:rsidRPr="000814B5">
              <w:rPr>
                <w:color w:val="000000" w:themeColor="text1"/>
              </w:rPr>
              <w:t xml:space="preserve">   +  3CO</w:t>
            </w:r>
            <w:r w:rsidRPr="000814B5">
              <w:rPr>
                <w:color w:val="000000" w:themeColor="text1"/>
                <w:vertAlign w:val="subscript"/>
              </w:rPr>
              <w:t>2</w:t>
            </w:r>
            <w:r w:rsidRPr="000814B5">
              <w:rPr>
                <w:color w:val="000000" w:themeColor="text1"/>
              </w:rPr>
              <w:t xml:space="preserve"> </w:t>
            </w:r>
            <w:r w:rsidRPr="000814B5">
              <w:rPr>
                <w:color w:val="000000" w:themeColor="text1"/>
              </w:rPr>
              <w:sym w:font="Symbol" w:char="F0AD"/>
            </w:r>
            <w:r w:rsidRPr="000814B5">
              <w:rPr>
                <w:color w:val="000000" w:themeColor="text1"/>
              </w:rPr>
              <w:t xml:space="preserve">  +  NO </w:t>
            </w:r>
            <w:r w:rsidRPr="000814B5">
              <w:rPr>
                <w:color w:val="000000" w:themeColor="text1"/>
              </w:rPr>
              <w:sym w:font="Symbol" w:char="F0AD"/>
            </w:r>
            <w:r w:rsidRPr="000814B5">
              <w:rPr>
                <w:color w:val="000000" w:themeColor="text1"/>
              </w:rPr>
              <w:t xml:space="preserve">   +  5H</w:t>
            </w:r>
            <w:r w:rsidRPr="000814B5">
              <w:rPr>
                <w:color w:val="000000" w:themeColor="text1"/>
                <w:vertAlign w:val="subscript"/>
              </w:rPr>
              <w:t>2</w:t>
            </w:r>
            <w:r w:rsidRPr="000814B5">
              <w:rPr>
                <w:color w:val="000000" w:themeColor="text1"/>
              </w:rPr>
              <w:t xml:space="preserve">O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p>
          <w:p w:rsidR="00AB200B" w:rsidRPr="000814B5" w:rsidRDefault="00AB200B" w:rsidP="003240BC">
            <w:pPr>
              <w:spacing w:before="160"/>
              <w:jc w:val="center"/>
              <w:rPr>
                <w:b/>
                <w:color w:val="000000" w:themeColor="text1"/>
              </w:rPr>
            </w:pPr>
          </w:p>
          <w:p w:rsidR="00AB200B" w:rsidRPr="000814B5" w:rsidRDefault="00AB200B" w:rsidP="003240BC">
            <w:pPr>
              <w:spacing w:before="260"/>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AD2DC7">
            <w:pPr>
              <w:numPr>
                <w:ilvl w:val="0"/>
                <w:numId w:val="67"/>
              </w:numPr>
              <w:spacing w:before="100"/>
              <w:jc w:val="both"/>
              <w:rPr>
                <w:color w:val="000000" w:themeColor="text1"/>
              </w:rPr>
            </w:pPr>
            <w:r w:rsidRPr="000814B5">
              <w:rPr>
                <w:color w:val="000000" w:themeColor="text1"/>
              </w:rPr>
              <w:t>n</w:t>
            </w:r>
            <w:r w:rsidRPr="000814B5">
              <w:rPr>
                <w:color w:val="000000" w:themeColor="text1"/>
                <w:position w:val="-14"/>
              </w:rPr>
              <w:object w:dxaOrig="340" w:dyaOrig="380">
                <v:shape id="_x0000_i2721" type="#_x0000_t75" style="width:17.25pt;height:18.75pt" o:ole="">
                  <v:imagedata r:id="rId2823" o:title=""/>
                </v:shape>
                <o:OLEObject Type="Embed" ProgID="Equation.DSMT4" ShapeID="_x0000_i2721" DrawAspect="Content" ObjectID="_1620821907" r:id="rId2824"/>
              </w:object>
            </w:r>
            <w:r w:rsidRPr="000814B5">
              <w:rPr>
                <w:color w:val="000000" w:themeColor="text1"/>
              </w:rPr>
              <w:t>= 3n</w:t>
            </w:r>
            <w:r w:rsidRPr="000814B5">
              <w:rPr>
                <w:color w:val="000000" w:themeColor="text1"/>
                <w:vertAlign w:val="subscript"/>
              </w:rPr>
              <w:t>NO</w:t>
            </w:r>
            <w:r w:rsidRPr="000814B5">
              <w:rPr>
                <w:color w:val="000000" w:themeColor="text1"/>
              </w:rPr>
              <w:t xml:space="preserve"> = 0,045 (mol)</w:t>
            </w:r>
          </w:p>
          <w:p w:rsidR="00AB200B" w:rsidRPr="000814B5" w:rsidRDefault="00AB200B" w:rsidP="003240BC">
            <w:pPr>
              <w:ind w:left="720"/>
              <w:jc w:val="both"/>
              <w:rPr>
                <w:color w:val="000000" w:themeColor="text1"/>
              </w:rPr>
            </w:pPr>
            <w:r w:rsidRPr="000814B5">
              <w:rPr>
                <w:color w:val="000000" w:themeColor="text1"/>
              </w:rPr>
              <w:t>CO</w:t>
            </w:r>
            <w:r w:rsidRPr="000814B5">
              <w:rPr>
                <w:color w:val="000000" w:themeColor="text1"/>
                <w:vertAlign w:val="subscript"/>
              </w:rPr>
              <w:t>2</w:t>
            </w:r>
            <w:r w:rsidRPr="000814B5">
              <w:rPr>
                <w:color w:val="000000" w:themeColor="text1"/>
              </w:rPr>
              <w:t xml:space="preserve"> + C </w:t>
            </w:r>
            <w:r w:rsidRPr="000814B5">
              <w:rPr>
                <w:color w:val="000000" w:themeColor="text1"/>
                <w:position w:val="-6"/>
              </w:rPr>
              <w:object w:dxaOrig="680" w:dyaOrig="360">
                <v:shape id="_x0000_i2722" type="#_x0000_t75" style="width:33.75pt;height:18pt" o:ole="">
                  <v:imagedata r:id="rId2825" o:title=""/>
                </v:shape>
                <o:OLEObject Type="Embed" ProgID="Equation.DSMT4" ShapeID="_x0000_i2722" DrawAspect="Content" ObjectID="_1620821908" r:id="rId2826"/>
              </w:object>
            </w:r>
            <w:r w:rsidRPr="000814B5">
              <w:rPr>
                <w:color w:val="000000" w:themeColor="text1"/>
              </w:rPr>
              <w:t xml:space="preserve"> 2CO</w:t>
            </w:r>
          </w:p>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bscript"/>
              </w:rPr>
              <w:t>0</w:t>
            </w:r>
            <w:r w:rsidRPr="000814B5">
              <w:rPr>
                <w:color w:val="000000" w:themeColor="text1"/>
              </w:rPr>
              <w:t xml:space="preserve">        0,045</w:t>
            </w:r>
          </w:p>
          <w:p w:rsidR="00AB200B" w:rsidRPr="000814B5" w:rsidRDefault="00AB200B" w:rsidP="003240BC">
            <w:pPr>
              <w:jc w:val="both"/>
              <w:rPr>
                <w:color w:val="000000" w:themeColor="text1"/>
              </w:rPr>
            </w:pPr>
            <w:r w:rsidRPr="000814B5">
              <w:rPr>
                <w:color w:val="000000" w:themeColor="text1"/>
              </w:rPr>
              <w:t>[  ]    0,04</w:t>
            </w:r>
            <w:r w:rsidRPr="000814B5">
              <w:rPr>
                <w:color w:val="000000" w:themeColor="text1"/>
              </w:rPr>
              <w:lastRenderedPageBreak/>
              <w:t>5 – x                 2x</w:t>
            </w:r>
          </w:p>
          <w:p w:rsidR="00AB200B" w:rsidRPr="000814B5" w:rsidRDefault="00AB200B" w:rsidP="003240BC">
            <w:pPr>
              <w:jc w:val="both"/>
              <w:rPr>
                <w:color w:val="000000" w:themeColor="text1"/>
              </w:rPr>
            </w:pPr>
            <w:r w:rsidRPr="000814B5">
              <w:rPr>
                <w:color w:val="000000" w:themeColor="text1"/>
                <w:position w:val="-28"/>
              </w:rPr>
              <w:object w:dxaOrig="4800" w:dyaOrig="700">
                <v:shape id="_x0000_i2723" type="#_x0000_t75" style="width:240pt;height:35.25pt" o:ole="">
                  <v:imagedata r:id="rId2827" o:title=""/>
                </v:shape>
                <o:OLEObject Type="Embed" ProgID="Equation.DSMT4" ShapeID="_x0000_i2723" DrawAspect="Content" ObjectID="_1620821909" r:id="rId2828"/>
              </w:object>
            </w:r>
            <w:r w:rsidRPr="000814B5">
              <w:rPr>
                <w:color w:val="000000" w:themeColor="text1"/>
              </w:rPr>
              <w:t xml:space="preserve"> </w:t>
            </w:r>
          </w:p>
          <w:p w:rsidR="00AB200B" w:rsidRPr="000814B5" w:rsidRDefault="00AB200B" w:rsidP="003240BC">
            <w:pPr>
              <w:spacing w:after="100"/>
              <w:jc w:val="both"/>
              <w:rPr>
                <w:color w:val="000000" w:themeColor="text1"/>
              </w:rPr>
            </w:pPr>
            <w:r w:rsidRPr="000814B5">
              <w:rPr>
                <w:color w:val="000000" w:themeColor="text1"/>
              </w:rPr>
              <w:t>Vậy hiệu suất phản ứng đốt cháy: H = 25%</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0,5</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III</w:t>
            </w: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2,5đ</w:t>
            </w:r>
          </w:p>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rPr>
                <w:color w:val="000000" w:themeColor="text1"/>
              </w:rPr>
            </w:pPr>
            <w:r w:rsidRPr="000814B5">
              <w:rPr>
                <w:color w:val="000000" w:themeColor="text1"/>
              </w:rPr>
              <w:t>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 xml:space="preserve"> + m AgNO</w:t>
            </w:r>
            <w:r w:rsidRPr="000814B5">
              <w:rPr>
                <w:color w:val="000000" w:themeColor="text1"/>
                <w:vertAlign w:val="subscript"/>
              </w:rPr>
              <w:t>3</w:t>
            </w:r>
            <w:r w:rsidRPr="000814B5">
              <w:rPr>
                <w:color w:val="000000" w:themeColor="text1"/>
              </w:rPr>
              <w:t xml:space="preserve"> + m NH</w:t>
            </w:r>
            <w:r w:rsidRPr="000814B5">
              <w:rPr>
                <w:color w:val="000000" w:themeColor="text1"/>
                <w:vertAlign w:val="subscript"/>
              </w:rPr>
              <w:t>3</w:t>
            </w:r>
            <w:r w:rsidRPr="000814B5">
              <w:rPr>
                <w:color w:val="000000" w:themeColor="text1"/>
              </w:rPr>
              <w:t xml:space="preserve"> → C</w:t>
            </w:r>
            <w:r w:rsidRPr="000814B5">
              <w:rPr>
                <w:color w:val="000000" w:themeColor="text1"/>
                <w:vertAlign w:val="subscript"/>
              </w:rPr>
              <w:t>x</w:t>
            </w:r>
            <w:r w:rsidRPr="000814B5">
              <w:rPr>
                <w:color w:val="000000" w:themeColor="text1"/>
              </w:rPr>
              <w:t>H</w:t>
            </w:r>
            <w:r w:rsidRPr="000814B5">
              <w:rPr>
                <w:color w:val="000000" w:themeColor="text1"/>
                <w:vertAlign w:val="subscript"/>
              </w:rPr>
              <w:t>y-m</w:t>
            </w:r>
            <w:r w:rsidRPr="000814B5">
              <w:rPr>
                <w:color w:val="000000" w:themeColor="text1"/>
              </w:rPr>
              <w:t>Ag</w:t>
            </w:r>
            <w:r w:rsidRPr="000814B5">
              <w:rPr>
                <w:color w:val="000000" w:themeColor="text1"/>
                <w:vertAlign w:val="subscript"/>
              </w:rPr>
              <w:t>m</w:t>
            </w:r>
            <w:r w:rsidRPr="000814B5">
              <w:rPr>
                <w:color w:val="000000" w:themeColor="text1"/>
              </w:rPr>
              <w:t xml:space="preserve"> + mNH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p>
          <w:p w:rsidR="00AB200B" w:rsidRPr="000814B5" w:rsidRDefault="00AB200B" w:rsidP="003240BC">
            <w:pPr>
              <w:rPr>
                <w:color w:val="000000" w:themeColor="text1"/>
                <w:lang w:val="fr-FR"/>
              </w:rPr>
            </w:pPr>
            <w:r w:rsidRPr="000814B5">
              <w:rPr>
                <w:color w:val="000000" w:themeColor="text1"/>
              </w:rPr>
              <w:t xml:space="preserve">             </w:t>
            </w:r>
            <w:r w:rsidRPr="000814B5">
              <w:rPr>
                <w:color w:val="000000" w:themeColor="text1"/>
                <w:lang w:val="fr-FR"/>
              </w:rPr>
              <w:t>0,02 mol                        0,02/m mol</w:t>
            </w:r>
          </w:p>
          <w:p w:rsidR="00AB200B" w:rsidRPr="000814B5" w:rsidRDefault="00AB200B" w:rsidP="003240BC">
            <w:pPr>
              <w:rPr>
                <w:color w:val="000000" w:themeColor="text1"/>
                <w:lang w:val="fr-FR"/>
              </w:rPr>
            </w:pPr>
            <w:r w:rsidRPr="000814B5">
              <w:rPr>
                <w:color w:val="000000" w:themeColor="text1"/>
                <w:lang w:val="fr-FR"/>
              </w:rPr>
              <w:t>→ m</w:t>
            </w:r>
            <w:r w:rsidRPr="000814B5">
              <w:rPr>
                <w:color w:val="000000" w:themeColor="text1"/>
                <w:vertAlign w:val="subscript"/>
                <w:lang w:val="fr-FR"/>
              </w:rPr>
              <w:t>↓</w:t>
            </w:r>
            <w:r w:rsidRPr="000814B5">
              <w:rPr>
                <w:color w:val="000000" w:themeColor="text1"/>
                <w:lang w:val="fr-FR"/>
              </w:rPr>
              <w:t xml:space="preserve"> = 3,18 = </w:t>
            </w:r>
            <w:r w:rsidRPr="000814B5">
              <w:rPr>
                <w:color w:val="000000" w:themeColor="text1"/>
                <w:position w:val="-24"/>
                <w:lang w:val="fr-FR"/>
              </w:rPr>
              <w:object w:dxaOrig="560" w:dyaOrig="620">
                <v:shape id="_x0000_i2724" type="#_x0000_t75" style="width:27.75pt;height:30.75pt" o:ole="">
                  <v:imagedata r:id="rId2829" o:title=""/>
                </v:shape>
                <o:OLEObject Type="Embed" ProgID="Equation.DSMT4" ShapeID="_x0000_i2724" DrawAspect="Content" ObjectID="_1620821910" r:id="rId2830"/>
              </w:object>
            </w:r>
            <w:r w:rsidRPr="000814B5">
              <w:rPr>
                <w:color w:val="000000" w:themeColor="text1"/>
                <w:lang w:val="fr-FR"/>
              </w:rPr>
              <w:t xml:space="preserve"> .(12x + y + 107m)  → 12x + y = 52m</w:t>
            </w:r>
          </w:p>
          <w:p w:rsidR="00AB200B" w:rsidRPr="000814B5" w:rsidRDefault="00AB200B" w:rsidP="003240BC">
            <w:pPr>
              <w:rPr>
                <w:color w:val="000000" w:themeColor="text1"/>
              </w:rPr>
            </w:pPr>
            <w:r w:rsidRPr="000814B5">
              <w:rPr>
                <w:color w:val="000000" w:themeColor="text1"/>
              </w:rPr>
              <w:t>M</w:t>
            </w:r>
            <w:r w:rsidRPr="000814B5">
              <w:rPr>
                <w:color w:val="000000" w:themeColor="text1"/>
                <w:vertAlign w:val="subscript"/>
              </w:rPr>
              <w:t>hiđrocacbon</w:t>
            </w:r>
            <w:r w:rsidRPr="000814B5">
              <w:rPr>
                <w:color w:val="000000" w:themeColor="text1"/>
              </w:rPr>
              <w:t xml:space="preserve"> &lt; 100 </w:t>
            </w:r>
            <w:r w:rsidRPr="000814B5">
              <w:rPr>
                <w:color w:val="000000" w:themeColor="text1"/>
                <w:position w:val="-10"/>
              </w:rPr>
              <w:object w:dxaOrig="2079" w:dyaOrig="320">
                <v:shape id="_x0000_i2725" type="#_x0000_t75" style="width:104.25pt;height:15.75pt" o:ole="">
                  <v:imagedata r:id="rId2831" o:title=""/>
                </v:shape>
                <o:OLEObject Type="Embed" ProgID="Equation.DSMT4" ShapeID="_x0000_i2725" DrawAspect="Content" ObjectID="_1620821911" r:id="rId2832"/>
              </w:object>
            </w:r>
            <w:r w:rsidRPr="000814B5">
              <w:rPr>
                <w:color w:val="000000" w:themeColor="text1"/>
              </w:rPr>
              <w:t xml:space="preserve"> (A): C</w:t>
            </w:r>
            <w:r w:rsidRPr="000814B5">
              <w:rPr>
                <w:color w:val="000000" w:themeColor="text1"/>
                <w:vertAlign w:val="subscript"/>
              </w:rPr>
              <w:t>4</w:t>
            </w:r>
            <w:r w:rsidRPr="000814B5">
              <w:rPr>
                <w:color w:val="000000" w:themeColor="text1"/>
              </w:rPr>
              <w:t>H</w:t>
            </w:r>
            <w:r w:rsidRPr="000814B5">
              <w:rPr>
                <w:color w:val="000000" w:themeColor="text1"/>
                <w:vertAlign w:val="subscript"/>
              </w:rPr>
              <w:t>4</w:t>
            </w:r>
            <w:r w:rsidRPr="000814B5">
              <w:rPr>
                <w:color w:val="000000" w:themeColor="text1"/>
              </w:rPr>
              <w:t>: CH</w:t>
            </w:r>
            <w:r w:rsidRPr="000814B5">
              <w:rPr>
                <w:color w:val="000000" w:themeColor="text1"/>
                <w:vertAlign w:val="subscript"/>
              </w:rPr>
              <w:t>2</w:t>
            </w:r>
            <w:r w:rsidRPr="000814B5">
              <w:rPr>
                <w:color w:val="000000" w:themeColor="text1"/>
              </w:rPr>
              <w:t>=CH</w:t>
            </w:r>
            <w:r w:rsidRPr="000814B5">
              <w:rPr>
                <w:color w:val="000000" w:themeColor="text1"/>
                <w:lang w:val="fr-FR"/>
              </w:rPr>
              <w:t>–</w:t>
            </w:r>
            <w:r w:rsidRPr="000814B5">
              <w:rPr>
                <w:color w:val="000000" w:themeColor="text1"/>
              </w:rPr>
              <w:t>C≡CH: 0,02 mol</w:t>
            </w:r>
          </w:p>
          <w:p w:rsidR="00AB200B" w:rsidRPr="000814B5" w:rsidRDefault="00AB200B" w:rsidP="003240BC">
            <w:pPr>
              <w:rPr>
                <w:color w:val="000000" w:themeColor="text1"/>
              </w:rPr>
            </w:pPr>
            <w:r w:rsidRPr="000814B5">
              <w:rPr>
                <w:color w:val="000000" w:themeColor="text1"/>
                <w:position w:val="-44"/>
              </w:rPr>
              <w:object w:dxaOrig="8559" w:dyaOrig="999">
                <v:shape id="_x0000_i2726" type="#_x0000_t75" style="width:400.5pt;height:46.5pt" o:ole="">
                  <v:imagedata r:id="rId2833" o:title=""/>
                </v:shape>
                <o:OLEObject Type="Embed" ProgID="Equation.DSMT4" ShapeID="_x0000_i2726" DrawAspect="Content" ObjectID="_1620821912" r:id="rId2834"/>
              </w:object>
            </w:r>
          </w:p>
          <w:p w:rsidR="00AB200B" w:rsidRPr="000814B5" w:rsidRDefault="00AB200B" w:rsidP="003240BC">
            <w:pPr>
              <w:rPr>
                <w:color w:val="000000" w:themeColor="text1"/>
              </w:rPr>
            </w:pPr>
            <w:r w:rsidRPr="000814B5">
              <w:rPr>
                <w:color w:val="000000" w:themeColor="text1"/>
              </w:rPr>
              <w:t xml:space="preserve"> Nên 100x + (0,111 </w:t>
            </w:r>
            <w:r w:rsidRPr="000814B5">
              <w:rPr>
                <w:color w:val="000000" w:themeColor="text1"/>
                <w:lang w:val="fr-FR"/>
              </w:rPr>
              <w:t xml:space="preserve">– </w:t>
            </w:r>
            <w:r w:rsidRPr="000814B5">
              <w:rPr>
                <w:color w:val="000000" w:themeColor="text1"/>
              </w:rPr>
              <w:t xml:space="preserve">x)100 + (0,111 </w:t>
            </w:r>
            <w:r w:rsidRPr="000814B5">
              <w:rPr>
                <w:color w:val="000000" w:themeColor="text1"/>
                <w:lang w:val="fr-FR"/>
              </w:rPr>
              <w:t xml:space="preserve">– </w:t>
            </w:r>
            <w:r w:rsidRPr="000814B5">
              <w:rPr>
                <w:color w:val="000000" w:themeColor="text1"/>
              </w:rPr>
              <w:t xml:space="preserve">x).197 = 20,95 → x = 0,061 </w:t>
            </w:r>
          </w:p>
          <w:p w:rsidR="00AB200B" w:rsidRPr="000814B5" w:rsidRDefault="00AB200B" w:rsidP="003240BC">
            <w:pPr>
              <w:rPr>
                <w:color w:val="000000" w:themeColor="text1"/>
              </w:rPr>
            </w:pPr>
            <w:r w:rsidRPr="000814B5">
              <w:rPr>
                <w:color w:val="000000" w:themeColor="text1"/>
                <w:position w:val="-14"/>
              </w:rPr>
              <w:object w:dxaOrig="3780" w:dyaOrig="380">
                <v:shape id="_x0000_i2727" type="#_x0000_t75" style="width:189pt;height:18.75pt" o:ole="">
                  <v:imagedata r:id="rId2835" o:title=""/>
                </v:shape>
                <o:OLEObject Type="Embed" ProgID="Equation.DSMT4" ShapeID="_x0000_i2727" DrawAspect="Content" ObjectID="_1620821913" r:id="rId2836"/>
              </w:object>
            </w:r>
            <w:r w:rsidRPr="000814B5">
              <w:rPr>
                <w:color w:val="000000" w:themeColor="text1"/>
              </w:rPr>
              <w:t>;</w:t>
            </w:r>
            <w:r w:rsidRPr="000814B5">
              <w:rPr>
                <w:color w:val="000000" w:themeColor="text1"/>
                <w:position w:val="-24"/>
              </w:rPr>
              <w:object w:dxaOrig="4239" w:dyaOrig="620">
                <v:shape id="_x0000_i2728" type="#_x0000_t75" style="width:209.25pt;height:30.75pt" o:ole="">
                  <v:imagedata r:id="rId2837" o:title=""/>
                </v:shape>
                <o:OLEObject Type="Embed" ProgID="Equation.DSMT4" ShapeID="_x0000_i2728" DrawAspect="Content" ObjectID="_1620821914" r:id="rId2838"/>
              </w:object>
            </w:r>
            <w:r w:rsidRPr="000814B5">
              <w:rPr>
                <w:color w:val="000000" w:themeColor="text1"/>
              </w:rPr>
              <w:t xml:space="preserve"> </w:t>
            </w:r>
          </w:p>
          <w:p w:rsidR="00AB200B" w:rsidRPr="000814B5" w:rsidRDefault="00AB200B" w:rsidP="003240BC">
            <w:pPr>
              <w:rPr>
                <w:color w:val="000000" w:themeColor="text1"/>
              </w:rPr>
            </w:pPr>
            <w:r w:rsidRPr="000814B5">
              <w:rPr>
                <w:color w:val="000000" w:themeColor="text1"/>
              </w:rPr>
              <w:t xml:space="preserve">+ Hai hiđrocacbon còn lại cháy cho: </w:t>
            </w:r>
          </w:p>
          <w:p w:rsidR="00AB200B" w:rsidRPr="000814B5" w:rsidRDefault="00AB200B" w:rsidP="003240BC">
            <w:pPr>
              <w:rPr>
                <w:color w:val="000000" w:themeColor="text1"/>
              </w:rPr>
            </w:pPr>
            <w:r w:rsidRPr="000814B5">
              <w:rPr>
                <w:color w:val="000000" w:themeColor="text1"/>
                <w:position w:val="-14"/>
              </w:rPr>
              <w:object w:dxaOrig="440" w:dyaOrig="380">
                <v:shape id="_x0000_i2729" type="#_x0000_t75" style="width:21.75pt;height:18.75pt" o:ole="">
                  <v:imagedata r:id="rId2839" o:title=""/>
                </v:shape>
                <o:OLEObject Type="Embed" ProgID="Equation.DSMT4" ShapeID="_x0000_i2729" DrawAspect="Content" ObjectID="_1620821915" r:id="rId2840"/>
              </w:object>
            </w:r>
            <w:r w:rsidRPr="000814B5">
              <w:rPr>
                <w:color w:val="000000" w:themeColor="text1"/>
              </w:rPr>
              <w:t xml:space="preserve">= 0, 161 </w:t>
            </w:r>
            <w:r w:rsidRPr="000814B5">
              <w:rPr>
                <w:color w:val="000000" w:themeColor="text1"/>
                <w:lang w:val="fr-FR"/>
              </w:rPr>
              <w:t>–</w:t>
            </w:r>
            <w:r w:rsidRPr="000814B5">
              <w:rPr>
                <w:color w:val="000000" w:themeColor="text1"/>
              </w:rPr>
              <w:t xml:space="preserve"> 0,02.4 = 0,081; </w:t>
            </w:r>
            <w:r w:rsidRPr="000814B5">
              <w:rPr>
                <w:color w:val="000000" w:themeColor="text1"/>
                <w:position w:val="-14"/>
              </w:rPr>
              <w:object w:dxaOrig="460" w:dyaOrig="380">
                <v:shape id="_x0000_i2730" type="#_x0000_t75" style="width:23.25pt;height:18.75pt" o:ole="">
                  <v:imagedata r:id="rId2841" o:title=""/>
                </v:shape>
                <o:OLEObject Type="Embed" ProgID="Equation.DSMT4" ShapeID="_x0000_i2730" DrawAspect="Content" ObjectID="_1620821916" r:id="rId2842"/>
              </w:object>
            </w:r>
            <w:r w:rsidRPr="000814B5">
              <w:rPr>
                <w:color w:val="000000" w:themeColor="text1"/>
              </w:rPr>
              <w:t xml:space="preserve">= 0,118 </w:t>
            </w:r>
            <w:r w:rsidRPr="000814B5">
              <w:rPr>
                <w:color w:val="000000" w:themeColor="text1"/>
                <w:lang w:val="fr-FR"/>
              </w:rPr>
              <w:t>–</w:t>
            </w:r>
            <w:r w:rsidRPr="000814B5">
              <w:rPr>
                <w:color w:val="000000" w:themeColor="text1"/>
              </w:rPr>
              <w:t xml:space="preserve"> 0,02.2 = 0,078</w:t>
            </w:r>
          </w:p>
          <w:p w:rsidR="00AB200B" w:rsidRPr="000814B5" w:rsidRDefault="00AB200B" w:rsidP="003240BC">
            <w:pPr>
              <w:rPr>
                <w:color w:val="000000" w:themeColor="text1"/>
              </w:rPr>
            </w:pPr>
            <w:r w:rsidRPr="000814B5">
              <w:rPr>
                <w:color w:val="000000" w:themeColor="text1"/>
              </w:rPr>
              <w:t xml:space="preserve">Số nguyên tử cacbon trung bình = </w:t>
            </w:r>
            <w:r w:rsidRPr="000814B5">
              <w:rPr>
                <w:color w:val="000000" w:themeColor="text1"/>
                <w:position w:val="-28"/>
              </w:rPr>
              <w:object w:dxaOrig="680" w:dyaOrig="660">
                <v:shape id="_x0000_i2731" type="#_x0000_t75" style="width:33.75pt;height:33pt" o:ole="">
                  <v:imagedata r:id="rId2843" o:title=""/>
                </v:shape>
                <o:OLEObject Type="Embed" ProgID="Equation.DSMT4" ShapeID="_x0000_i2731" DrawAspect="Content" ObjectID="_1620821917" r:id="rId2844"/>
              </w:object>
            </w:r>
            <w:r w:rsidRPr="000814B5">
              <w:rPr>
                <w:color w:val="000000" w:themeColor="text1"/>
              </w:rPr>
              <w:t xml:space="preserve"> = 3</w:t>
            </w:r>
          </w:p>
          <w:p w:rsidR="00AB200B" w:rsidRPr="000814B5" w:rsidRDefault="00AB200B" w:rsidP="003240BC">
            <w:pPr>
              <w:rPr>
                <w:color w:val="000000" w:themeColor="text1"/>
              </w:rPr>
            </w:pPr>
            <w:r w:rsidRPr="000814B5">
              <w:rPr>
                <w:color w:val="000000" w:themeColor="text1"/>
              </w:rPr>
              <w:t>Do trong X có hai hiđrocacbon có cùng số C nên có các trường hợp sau:</w:t>
            </w:r>
          </w:p>
          <w:p w:rsidR="00AB200B" w:rsidRPr="000814B5" w:rsidRDefault="00AB200B" w:rsidP="003240BC">
            <w:pPr>
              <w:rPr>
                <w:color w:val="000000" w:themeColor="text1"/>
              </w:rPr>
            </w:pPr>
            <w:r w:rsidRPr="000814B5">
              <w:rPr>
                <w:b/>
                <w:color w:val="000000" w:themeColor="text1"/>
              </w:rPr>
              <w:t>+ Trường hợp 1</w:t>
            </w:r>
            <w:r w:rsidRPr="000814B5">
              <w:rPr>
                <w:color w:val="000000" w:themeColor="text1"/>
              </w:rPr>
              <w:t>: Hai hiđrocacbon còn lại có cùng 3C</w:t>
            </w:r>
          </w:p>
          <w:p w:rsidR="00AB200B" w:rsidRPr="000814B5" w:rsidRDefault="00AB200B" w:rsidP="003240BC">
            <w:pPr>
              <w:rPr>
                <w:color w:val="000000" w:themeColor="text1"/>
              </w:rPr>
            </w:pPr>
            <w:r w:rsidRPr="000814B5">
              <w:rPr>
                <w:color w:val="000000" w:themeColor="text1"/>
                <w:position w:val="-14"/>
              </w:rPr>
              <w:object w:dxaOrig="400" w:dyaOrig="380">
                <v:shape id="_x0000_i2732" type="#_x0000_t75" style="width:20.25pt;height:18.75pt" o:ole="">
                  <v:imagedata r:id="rId2845" o:title=""/>
                </v:shape>
                <o:OLEObject Type="Embed" ProgID="Equation.DSMT4" ShapeID="_x0000_i2732" DrawAspect="Content" ObjectID="_1620821918" r:id="rId2846"/>
              </w:object>
            </w:r>
            <w:r w:rsidRPr="000814B5">
              <w:rPr>
                <w:color w:val="000000" w:themeColor="text1"/>
              </w:rPr>
              <w:t xml:space="preserve"> = 0,09 </w:t>
            </w:r>
            <w:r w:rsidRPr="000814B5">
              <w:rPr>
                <w:color w:val="000000" w:themeColor="text1"/>
                <w:lang w:val="fr-FR"/>
              </w:rPr>
              <w:t>–</w:t>
            </w:r>
            <w:r w:rsidRPr="000814B5">
              <w:rPr>
                <w:color w:val="000000" w:themeColor="text1"/>
              </w:rPr>
              <w:t xml:space="preserve"> 0,02.3 = 0,03 &gt; 0,027 nên có C</w:t>
            </w:r>
            <w:r w:rsidRPr="000814B5">
              <w:rPr>
                <w:color w:val="000000" w:themeColor="text1"/>
                <w:vertAlign w:val="subscript"/>
              </w:rPr>
              <w:t>3</w:t>
            </w:r>
            <w:r w:rsidRPr="000814B5">
              <w:rPr>
                <w:color w:val="000000" w:themeColor="text1"/>
              </w:rPr>
              <w:t>H</w:t>
            </w:r>
            <w:r w:rsidRPr="000814B5">
              <w:rPr>
                <w:color w:val="000000" w:themeColor="text1"/>
                <w:vertAlign w:val="subscript"/>
              </w:rPr>
              <w:t>4</w:t>
            </w:r>
            <w:r w:rsidRPr="000814B5">
              <w:rPr>
                <w:color w:val="000000" w:themeColor="text1"/>
              </w:rPr>
              <w:t xml:space="preserve"> </w:t>
            </w:r>
          </w:p>
          <w:p w:rsidR="00AB200B" w:rsidRPr="000814B5" w:rsidRDefault="00AB200B" w:rsidP="003240BC">
            <w:pPr>
              <w:rPr>
                <w:color w:val="000000" w:themeColor="text1"/>
              </w:rPr>
            </w:pPr>
            <w:r w:rsidRPr="000814B5">
              <w:rPr>
                <w:color w:val="000000" w:themeColor="text1"/>
              </w:rPr>
              <w:t>còn lại là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w:t>
            </w:r>
          </w:p>
          <w:p w:rsidR="00AB200B" w:rsidRPr="000814B5" w:rsidRDefault="00AB200B" w:rsidP="003240BC">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8 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2840" w:dyaOrig="720">
                <v:shape id="_x0000_i2733" type="#_x0000_t75" style="width:141.75pt;height:36pt" o:ole="">
                  <v:imagedata r:id="rId2847" o:title=""/>
                </v:shape>
                <o:OLEObject Type="Embed" ProgID="Equation.DSMT4" ShapeID="_x0000_i2733" DrawAspect="Content" ObjectID="_1620821919" r:id="rId2848"/>
              </w:object>
            </w:r>
            <w:r w:rsidRPr="000814B5">
              <w:rPr>
                <w:color w:val="000000" w:themeColor="text1"/>
              </w:rPr>
              <w:t xml:space="preserve"> (thoả mãn)</w:t>
            </w:r>
          </w:p>
          <w:p w:rsidR="00AB200B" w:rsidRPr="000814B5" w:rsidRDefault="00AB200B" w:rsidP="003240BC">
            <w:pPr>
              <w:rPr>
                <w:color w:val="000000" w:themeColor="text1"/>
              </w:rPr>
            </w:pPr>
            <w:r w:rsidRPr="000814B5">
              <w:rPr>
                <w:color w:val="000000" w:themeColor="text1"/>
              </w:rPr>
              <w:tab/>
              <w:t>- C</w:t>
            </w:r>
            <w:r w:rsidRPr="000814B5">
              <w:rPr>
                <w:color w:val="000000" w:themeColor="text1"/>
                <w:vertAlign w:val="subscript"/>
              </w:rPr>
              <w:t>3</w:t>
            </w:r>
            <w:r w:rsidRPr="000814B5">
              <w:rPr>
                <w:color w:val="000000" w:themeColor="text1"/>
              </w:rPr>
              <w:t>H</w:t>
            </w:r>
            <w:r w:rsidRPr="000814B5">
              <w:rPr>
                <w:color w:val="000000" w:themeColor="text1"/>
                <w:vertAlign w:val="subscript"/>
              </w:rPr>
              <w:t>6 </w:t>
            </w:r>
            <w:r w:rsidRPr="000814B5">
              <w:rPr>
                <w:color w:val="000000" w:themeColor="text1"/>
              </w:rPr>
              <w:t>: a ; C</w:t>
            </w:r>
            <w:r w:rsidRPr="000814B5">
              <w:rPr>
                <w:color w:val="000000" w:themeColor="text1"/>
                <w:vertAlign w:val="subscript"/>
              </w:rPr>
              <w:t>3</w:t>
            </w:r>
            <w:r w:rsidRPr="000814B5">
              <w:rPr>
                <w:color w:val="000000" w:themeColor="text1"/>
              </w:rPr>
              <w:t>H</w:t>
            </w:r>
            <w:r w:rsidRPr="000814B5">
              <w:rPr>
                <w:color w:val="000000" w:themeColor="text1"/>
                <w:vertAlign w:val="subscript"/>
              </w:rPr>
              <w:t>4 </w:t>
            </w:r>
            <w:r w:rsidRPr="000814B5">
              <w:rPr>
                <w:color w:val="000000" w:themeColor="text1"/>
              </w:rPr>
              <w:t xml:space="preserve">:b  </w:t>
            </w:r>
            <w:r w:rsidRPr="000814B5">
              <w:rPr>
                <w:color w:val="000000" w:themeColor="text1"/>
                <w:position w:val="-30"/>
              </w:rPr>
              <w:object w:dxaOrig="2840" w:dyaOrig="720">
                <v:shape id="_x0000_i2734" type="#_x0000_t75" style="width:141.75pt;height:36pt" o:ole="">
                  <v:imagedata r:id="rId2849" o:title=""/>
                </v:shape>
                <o:OLEObject Type="Embed" ProgID="Equation.DSMT4" ShapeID="_x0000_i2734" DrawAspect="Content" ObjectID="_1620821920" r:id="rId2850"/>
              </w:object>
            </w:r>
            <w:r w:rsidRPr="000814B5">
              <w:rPr>
                <w:color w:val="000000" w:themeColor="text1"/>
              </w:rPr>
              <w:t xml:space="preserve"> (thoả mãn)</w:t>
            </w:r>
          </w:p>
          <w:p w:rsidR="00AB200B" w:rsidRPr="000814B5" w:rsidRDefault="00AB200B" w:rsidP="003240BC">
            <w:pPr>
              <w:rPr>
                <w:color w:val="000000" w:themeColor="text1"/>
              </w:rPr>
            </w:pPr>
            <w:r w:rsidRPr="000814B5">
              <w:rPr>
                <w:b/>
                <w:color w:val="000000" w:themeColor="text1"/>
              </w:rPr>
              <w:t>+ Trường hợp 2</w:t>
            </w:r>
            <w:r w:rsidRPr="000814B5">
              <w:rPr>
                <w:color w:val="000000" w:themeColor="text1"/>
              </w:rPr>
              <w:t>: Một hiđrocacbon còn lại có cùng 4C, hiđrocacbon còn lại là 1C hoặc 2C</w:t>
            </w:r>
          </w:p>
          <w:p w:rsidR="00AB200B" w:rsidRPr="000814B5" w:rsidRDefault="00AB200B" w:rsidP="003240BC">
            <w:pPr>
              <w:rPr>
                <w:color w:val="000000" w:themeColor="text1"/>
              </w:rPr>
            </w:pPr>
            <w:r w:rsidRPr="000814B5">
              <w:rPr>
                <w:color w:val="000000" w:themeColor="text1"/>
              </w:rPr>
              <w:t>- C</w:t>
            </w:r>
            <w:r w:rsidRPr="000814B5">
              <w:rPr>
                <w:color w:val="000000" w:themeColor="text1"/>
                <w:vertAlign w:val="subscript"/>
              </w:rPr>
              <w:t>4</w:t>
            </w:r>
            <w:r w:rsidRPr="000814B5">
              <w:rPr>
                <w:color w:val="000000" w:themeColor="text1"/>
              </w:rPr>
              <w:t>H</w:t>
            </w:r>
            <w:r w:rsidRPr="000814B5">
              <w:rPr>
                <w:color w:val="000000" w:themeColor="text1"/>
                <w:vertAlign w:val="subscript"/>
              </w:rPr>
              <w:t>c</w:t>
            </w:r>
            <w:r w:rsidRPr="000814B5">
              <w:rPr>
                <w:color w:val="000000" w:themeColor="text1"/>
              </w:rPr>
              <w:t>: x ; C</w:t>
            </w:r>
            <w:r w:rsidRPr="000814B5">
              <w:rPr>
                <w:color w:val="000000" w:themeColor="text1"/>
                <w:vertAlign w:val="subscript"/>
              </w:rPr>
              <w:t>2</w:t>
            </w:r>
            <w:r w:rsidRPr="000814B5">
              <w:rPr>
                <w:color w:val="000000" w:themeColor="text1"/>
              </w:rPr>
              <w:t>H</w:t>
            </w:r>
            <w:r w:rsidRPr="000814B5">
              <w:rPr>
                <w:color w:val="000000" w:themeColor="text1"/>
                <w:vertAlign w:val="subscript"/>
              </w:rPr>
              <w:t>d</w:t>
            </w:r>
            <w:r w:rsidRPr="000814B5">
              <w:rPr>
                <w:color w:val="000000" w:themeColor="text1"/>
              </w:rPr>
              <w:t xml:space="preserve">: y </w:t>
            </w:r>
            <w:r w:rsidRPr="000814B5">
              <w:rPr>
                <w:color w:val="000000" w:themeColor="text1"/>
              </w:rPr>
              <w:tab/>
            </w:r>
            <w:r w:rsidRPr="000814B5">
              <w:rPr>
                <w:color w:val="000000" w:themeColor="text1"/>
                <w:position w:val="-30"/>
              </w:rPr>
              <w:object w:dxaOrig="3200" w:dyaOrig="720">
                <v:shape id="_x0000_i2735" type="#_x0000_t75" style="width:159.75pt;height:36pt" o:ole="">
                  <v:imagedata r:id="rId2851" o:title=""/>
                </v:shape>
                <o:OLEObject Type="Embed" ProgID="Equation.DSMT4" ShapeID="_x0000_i2735" DrawAspect="Content" ObjectID="_1620821921" r:id="rId2852"/>
              </w:object>
            </w:r>
            <w:r w:rsidRPr="000814B5">
              <w:rPr>
                <w:color w:val="000000" w:themeColor="text1"/>
              </w:rPr>
              <w:t xml:space="preserve"> nên </w:t>
            </w:r>
          </w:p>
          <w:p w:rsidR="00AB200B" w:rsidRPr="000814B5" w:rsidRDefault="00AB200B" w:rsidP="003240BC">
            <w:pPr>
              <w:rPr>
                <w:color w:val="000000" w:themeColor="text1"/>
              </w:rPr>
            </w:pPr>
            <w:r w:rsidRPr="000814B5">
              <w:rPr>
                <w:color w:val="000000" w:themeColor="text1"/>
              </w:rPr>
              <w:tab/>
            </w:r>
            <w:r w:rsidRPr="000814B5">
              <w:rPr>
                <w:color w:val="000000" w:themeColor="text1"/>
                <w:position w:val="-24"/>
              </w:rPr>
              <w:object w:dxaOrig="2780" w:dyaOrig="620">
                <v:shape id="_x0000_i2736" type="#_x0000_t75" style="width:138.75pt;height:30.75pt" o:ole="">
                  <v:imagedata r:id="rId2853" o:title=""/>
                </v:shape>
                <o:OLEObject Type="Embed" ProgID="Equation.DSMT4" ShapeID="_x0000_i2736" DrawAspect="Content" ObjectID="_1620821922" r:id="rId2854"/>
              </w:object>
            </w:r>
            <w:r w:rsidRPr="000814B5">
              <w:rPr>
                <w:color w:val="000000" w:themeColor="text1"/>
              </w:rPr>
              <w:t xml:space="preserve"> → c + d = 11,55 (loại)</w:t>
            </w:r>
          </w:p>
          <w:p w:rsidR="00AB200B" w:rsidRPr="000814B5" w:rsidRDefault="00AB200B" w:rsidP="003240BC">
            <w:pPr>
              <w:rPr>
                <w:color w:val="000000" w:themeColor="text1"/>
                <w:lang w:val="fr-FR"/>
              </w:rPr>
            </w:pPr>
            <w:r w:rsidRPr="000814B5">
              <w:rPr>
                <w:color w:val="000000" w:themeColor="text1"/>
                <w:lang w:val="fr-FR"/>
              </w:rPr>
              <w:t>- C</w:t>
            </w:r>
            <w:r w:rsidRPr="000814B5">
              <w:rPr>
                <w:color w:val="000000" w:themeColor="text1"/>
                <w:vertAlign w:val="subscript"/>
                <w:lang w:val="fr-FR"/>
              </w:rPr>
              <w:t>4</w:t>
            </w:r>
            <w:r w:rsidRPr="000814B5">
              <w:rPr>
                <w:color w:val="000000" w:themeColor="text1"/>
                <w:lang w:val="fr-FR"/>
              </w:rPr>
              <w:t>H</w:t>
            </w:r>
            <w:r w:rsidRPr="000814B5">
              <w:rPr>
                <w:color w:val="000000" w:themeColor="text1"/>
                <w:vertAlign w:val="subscript"/>
                <w:lang w:val="fr-FR"/>
              </w:rPr>
              <w:t>c</w:t>
            </w:r>
            <w:r w:rsidRPr="000814B5">
              <w:rPr>
                <w:color w:val="000000" w:themeColor="text1"/>
                <w:lang w:val="fr-FR"/>
              </w:rPr>
              <w:t>:x ; CH</w:t>
            </w:r>
            <w:r w:rsidRPr="000814B5">
              <w:rPr>
                <w:color w:val="000000" w:themeColor="text1"/>
                <w:vertAlign w:val="subscript"/>
                <w:lang w:val="fr-FR"/>
              </w:rPr>
              <w:t>4</w:t>
            </w:r>
            <w:r w:rsidRPr="000814B5">
              <w:rPr>
                <w:color w:val="000000" w:themeColor="text1"/>
                <w:lang w:val="fr-FR"/>
              </w:rPr>
              <w:t xml:space="preserve">: y </w:t>
            </w:r>
            <w:r w:rsidRPr="000814B5">
              <w:rPr>
                <w:color w:val="000000" w:themeColor="text1"/>
                <w:lang w:val="fr-FR"/>
              </w:rPr>
              <w:tab/>
            </w:r>
            <w:r w:rsidRPr="000814B5">
              <w:rPr>
                <w:color w:val="000000" w:themeColor="text1"/>
                <w:position w:val="-30"/>
              </w:rPr>
              <w:object w:dxaOrig="3040" w:dyaOrig="720">
                <v:shape id="_x0000_i2737" type="#_x0000_t75" style="width:152.25pt;height:36pt" o:ole="">
                  <v:imagedata r:id="rId2855" o:title=""/>
                </v:shape>
                <o:OLEObject Type="Embed" ProgID="Equation.DSMT4" ShapeID="_x0000_i2737" DrawAspect="Content" ObjectID="_1620821923" r:id="rId2856"/>
              </w:object>
            </w:r>
            <w:r w:rsidRPr="000814B5">
              <w:rPr>
                <w:color w:val="000000" w:themeColor="text1"/>
                <w:lang w:val="fr-FR"/>
              </w:rPr>
              <w:t xml:space="preserve"> nên </w:t>
            </w:r>
            <w:r w:rsidRPr="000814B5">
              <w:rPr>
                <w:color w:val="000000" w:themeColor="text1"/>
              </w:rPr>
              <w:lastRenderedPageBreak/>
              <w:tab/>
            </w:r>
            <w:r w:rsidRPr="000814B5">
              <w:rPr>
                <w:color w:val="000000" w:themeColor="text1"/>
                <w:position w:val="-24"/>
              </w:rPr>
              <w:object w:dxaOrig="2540" w:dyaOrig="620">
                <v:shape id="_x0000_i2738" type="#_x0000_t75" style="width:126.75pt;height:30.75pt" o:ole="">
                  <v:imagedata r:id="rId2857" o:title=""/>
                </v:shape>
                <o:OLEObject Type="Embed" ProgID="Equation.DSMT4" ShapeID="_x0000_i2738" DrawAspect="Content" ObjectID="_1620821924" r:id="rId2858"/>
              </w:object>
            </w:r>
            <w:r w:rsidRPr="000814B5">
              <w:rPr>
                <w:color w:val="000000" w:themeColor="text1"/>
              </w:rPr>
              <w:t xml:space="preserve"> </w:t>
            </w:r>
            <w:r w:rsidRPr="000814B5">
              <w:rPr>
                <w:color w:val="000000" w:themeColor="text1"/>
                <w:lang w:val="fr-FR"/>
              </w:rPr>
              <w:t>→ c = 6,67 (loại)</w:t>
            </w:r>
          </w:p>
          <w:p w:rsidR="00AB200B" w:rsidRPr="000814B5" w:rsidRDefault="00AB200B" w:rsidP="003240BC">
            <w:pPr>
              <w:jc w:val="both"/>
              <w:rPr>
                <w:color w:val="000000" w:themeColor="text1"/>
              </w:rPr>
            </w:pPr>
            <w:r w:rsidRPr="000814B5">
              <w:rPr>
                <w:b/>
                <w:color w:val="000000" w:themeColor="text1"/>
              </w:rPr>
              <w:t>Kết luận</w:t>
            </w:r>
            <w:r w:rsidRPr="000814B5">
              <w:rPr>
                <w:color w:val="000000" w:themeColor="text1"/>
              </w:rPr>
              <w:t>: CH</w:t>
            </w:r>
            <w:r w:rsidRPr="000814B5">
              <w:rPr>
                <w:color w:val="000000" w:themeColor="text1"/>
                <w:vertAlign w:val="subscript"/>
              </w:rPr>
              <w:t>2</w:t>
            </w:r>
            <w:r w:rsidRPr="000814B5">
              <w:rPr>
                <w:color w:val="000000" w:themeColor="text1"/>
              </w:rPr>
              <w:t>=CH-C≡CH; CH</w:t>
            </w:r>
            <w:r w:rsidRPr="000814B5">
              <w:rPr>
                <w:color w:val="000000" w:themeColor="text1"/>
                <w:vertAlign w:val="subscript"/>
              </w:rPr>
              <w:t>2</w:t>
            </w:r>
            <w:r w:rsidRPr="000814B5">
              <w:rPr>
                <w:color w:val="000000" w:themeColor="text1"/>
              </w:rPr>
              <w:t>=C=CH</w:t>
            </w:r>
            <w:r w:rsidRPr="000814B5">
              <w:rPr>
                <w:color w:val="000000" w:themeColor="text1"/>
                <w:vertAlign w:val="subscript"/>
              </w:rPr>
              <w:t>2</w:t>
            </w:r>
            <w:r w:rsidRPr="000814B5">
              <w:rPr>
                <w:color w:val="000000" w:themeColor="text1"/>
              </w:rPr>
              <w:t xml:space="preserve"> và C</w:t>
            </w:r>
            <w:r w:rsidRPr="000814B5">
              <w:rPr>
                <w:color w:val="000000" w:themeColor="text1"/>
                <w:vertAlign w:val="subscript"/>
              </w:rPr>
              <w:t>3</w:t>
            </w:r>
            <w:r w:rsidRPr="000814B5">
              <w:rPr>
                <w:color w:val="000000" w:themeColor="text1"/>
              </w:rPr>
              <w:t>H</w:t>
            </w:r>
            <w:r w:rsidRPr="000814B5">
              <w:rPr>
                <w:color w:val="000000" w:themeColor="text1"/>
                <w:vertAlign w:val="subscript"/>
              </w:rPr>
              <w:t>6</w:t>
            </w:r>
            <w:r w:rsidRPr="000814B5">
              <w:rPr>
                <w:color w:val="000000" w:themeColor="text1"/>
              </w:rPr>
              <w:t xml:space="preserve"> hoặc C</w:t>
            </w:r>
            <w:r w:rsidRPr="000814B5">
              <w:rPr>
                <w:color w:val="000000" w:themeColor="text1"/>
                <w:vertAlign w:val="subscript"/>
              </w:rPr>
              <w:t>3</w:t>
            </w:r>
            <w:r w:rsidRPr="000814B5">
              <w:rPr>
                <w:color w:val="000000" w:themeColor="text1"/>
              </w:rPr>
              <w:t>H</w:t>
            </w:r>
            <w:r w:rsidRPr="000814B5">
              <w:rPr>
                <w:color w:val="000000" w:themeColor="text1"/>
                <w:vertAlign w:val="subscript"/>
              </w:rPr>
              <w:t>8</w:t>
            </w:r>
            <w:r w:rsidRPr="000814B5">
              <w:rPr>
                <w:color w:val="000000" w:themeColor="text1"/>
                <w:sz w:val="24"/>
                <w:szCs w:val="24"/>
              </w:rPr>
              <w:t>.</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24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spacing w:before="160"/>
              <w:jc w:val="center"/>
              <w:rPr>
                <w:color w:val="000000" w:themeColor="text1"/>
              </w:rPr>
            </w:pPr>
          </w:p>
          <w:p w:rsidR="00AB200B" w:rsidRPr="000814B5" w:rsidRDefault="00AB200B" w:rsidP="003240BC">
            <w:pPr>
              <w:spacing w:before="160"/>
              <w:jc w:val="center"/>
              <w:rPr>
                <w:color w:val="000000" w:themeColor="text1"/>
              </w:rPr>
            </w:pPr>
          </w:p>
          <w:p w:rsidR="00AB200B" w:rsidRPr="000814B5" w:rsidRDefault="00AB200B" w:rsidP="003240BC">
            <w:pPr>
              <w:spacing w:before="160"/>
              <w:jc w:val="center"/>
              <w:rPr>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1,5đ</w:t>
            </w:r>
          </w:p>
        </w:tc>
        <w:tc>
          <w:tcPr>
            <w:tcW w:w="8306" w:type="dxa"/>
            <w:shd w:val="clear" w:color="auto" w:fill="auto"/>
          </w:tcPr>
          <w:p w:rsidR="00AB200B" w:rsidRPr="000814B5" w:rsidRDefault="00AB200B" w:rsidP="003240BC">
            <w:pPr>
              <w:jc w:val="both"/>
              <w:rPr>
                <w:color w:val="000000" w:themeColor="text1"/>
              </w:rPr>
            </w:pPr>
            <w:r w:rsidRPr="000814B5">
              <w:rPr>
                <w:noProof/>
                <w:color w:val="000000" w:themeColor="text1"/>
              </w:rPr>
              <w:pict>
                <v:shape id="_x0000_s1187" type="#_x0000_t75" style="position:absolute;left:0;text-align:left;margin-left:315.35pt;margin-top:6.8pt;width:83.5pt;height:120.4pt;z-index:251776512;mso-position-horizontal-relative:text;mso-position-vertical-relative:text">
                  <v:imagedata r:id="rId2859" o:title=""/>
                  <w10:wrap type="square"/>
                </v:shape>
                <o:OLEObject Type="Embed" ProgID="PBrush" ShapeID="_x0000_s1187" DrawAspect="Content" ObjectID="_1620822046" r:id="rId2860"/>
              </w:pict>
            </w:r>
            <w:r w:rsidRPr="000814B5">
              <w:rPr>
                <w:noProof/>
                <w:color w:val="000000" w:themeColor="text1"/>
              </w:rPr>
              <w:pict>
                <v:shape id="_x0000_s1185" type="#_x0000_t75" style="position:absolute;left:0;text-align:left;margin-left:181.15pt;margin-top:2.8pt;width:74.9pt;height:87.55pt;z-index:251774464;mso-position-horizontal-relative:text;mso-position-vertical-relative:text">
                  <v:imagedata r:id="rId2861" o:title=""/>
                  <w10:wrap type="square"/>
                </v:shape>
                <o:OLEObject Type="Embed" ProgID="PBrush" ShapeID="_x0000_s1185" DrawAspect="Content" ObjectID="_1620822047" r:id="rId2862"/>
              </w:pict>
            </w:r>
            <w:r w:rsidR="00301AE5">
              <w:rPr>
                <w:noProof/>
                <w:color w:val="000000" w:themeColor="text1"/>
              </w:rPr>
              <mc:AlternateContent>
                <mc:Choice Requires="wps">
                  <w:drawing>
                    <wp:anchor distT="0" distB="0" distL="114300" distR="114300" simplePos="0" relativeHeight="251773440" behindDoc="0" locked="0" layoutInCell="1" allowOverlap="1">
                      <wp:simplePos x="0" y="0"/>
                      <wp:positionH relativeFrom="column">
                        <wp:posOffset>9525</wp:posOffset>
                      </wp:positionH>
                      <wp:positionV relativeFrom="paragraph">
                        <wp:posOffset>178435</wp:posOffset>
                      </wp:positionV>
                      <wp:extent cx="4879975" cy="2218055"/>
                      <wp:effectExtent l="0" t="3175" r="0" b="0"/>
                      <wp:wrapNone/>
                      <wp:docPr id="46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879975" cy="221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Default="00AB200B" w:rsidP="003240BC">
                                  <w:pPr>
                                    <w:pStyle w:val="NormalWeb"/>
                                    <w:spacing w:before="0" w:beforeAutospacing="0" w:after="0" w:afterAutospacing="0"/>
                                  </w:pPr>
                                  <w:r>
                                    <w:t>(A): CaC</w:t>
                                  </w:r>
                                  <w:r>
                                    <w:rPr>
                                      <w:vertAlign w:val="subscript"/>
                                    </w:rPr>
                                    <w:t>2</w:t>
                                  </w:r>
                                  <w:r>
                                    <w:t xml:space="preserve">                                      </w:t>
                                  </w:r>
                                </w:p>
                                <w:p w:rsidR="00AB200B" w:rsidRDefault="00AB200B" w:rsidP="003240BC">
                                  <w:pPr>
                                    <w:pStyle w:val="NormalWeb"/>
                                    <w:spacing w:before="200" w:beforeAutospacing="0" w:after="0" w:afterAutospacing="0"/>
                                  </w:pPr>
                                  <w:r>
                                    <w:t>(B): CH</w:t>
                                  </w:r>
                                  <w:r w:rsidRPr="00BC2165">
                                    <w:rPr>
                                      <w:position w:val="-4"/>
                                    </w:rPr>
                                    <w:object w:dxaOrig="200" w:dyaOrig="200">
                                      <v:shape id="_x0000_i2832" type="#_x0000_t75" style="width:9.75pt;height:9.75pt" o:ole="">
                                        <v:imagedata r:id="rId2863" o:title=""/>
                                      </v:shape>
                                      <o:OLEObject Type="Embed" ProgID="Equation.DSMT4" ShapeID="_x0000_i2832" DrawAspect="Content" ObjectID="_1620822065" r:id="rId2864"/>
                                    </w:object>
                                  </w:r>
                                  <w:r>
                                    <w:t xml:space="preserve">CH                             (F):                                     </w:t>
                                  </w:r>
                                </w:p>
                                <w:p w:rsidR="00AB200B" w:rsidRDefault="00AB200B" w:rsidP="003240BC">
                                  <w:pPr>
                                    <w:pStyle w:val="NormalWeb"/>
                                    <w:spacing w:before="400" w:beforeAutospacing="0" w:after="0" w:afterAutospacing="0"/>
                                  </w:pPr>
                                  <w:r>
                                    <w:t>(D):                                                                                         (H):</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360" w:beforeAutospacing="0" w:after="0" w:afterAutospacing="0"/>
                                  </w:pPr>
                                  <w:r>
                                    <w:t>(E):                                           (G):</w:t>
                                  </w:r>
                                </w:p>
                                <w:p w:rsidR="00AB200B" w:rsidRPr="006433DE" w:rsidRDefault="00AB200B" w:rsidP="003240BC">
                                  <w:pPr>
                                    <w:pStyle w:val="NormalWeb"/>
                                    <w:spacing w:before="160" w:beforeAutospacing="0" w:after="0" w:afterAutospacing="0"/>
                                    <w:rPr>
                                      <w:sz w:val="22"/>
                                      <w:szCs w:val="22"/>
                                      <w:vertAlign w:val="superscript"/>
                                    </w:rPr>
                                  </w:pPr>
                                  <w:r>
                                    <w:t xml:space="preserve"> </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3" style="position:absolute;left:0;text-align:left;margin-left:.75pt;margin-top:14.05pt;width:384.25pt;height:174.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" filled="f" stroked="f">
                      <v:path arrowok="t"/>
                      <o:lock v:ext="edit" grouping="t"/>
                      <v:textbox style="mso-fit-shape-to-text:t">
                        <w:txbxContent>
                          <w:p w:rsidR="00AB200B" w:rsidRDefault="00AB200B" w:rsidP="003240BC">
                            <w:pPr>
                              <w:pStyle w:val="NormalWeb"/>
                              <w:spacing w:before="0" w:beforeAutospacing="0" w:after="0" w:afterAutospacing="0"/>
                            </w:pPr>
                            <w:r>
                              <w:t>(A): CaC</w:t>
                            </w:r>
                            <w:r>
                              <w:rPr>
                                <w:vertAlign w:val="subscript"/>
                              </w:rPr>
                              <w:t>2</w:t>
                            </w:r>
                            <w:r>
                              <w:t xml:space="preserve">                                      </w:t>
                            </w:r>
                          </w:p>
                          <w:p w:rsidR="00AB200B" w:rsidRDefault="00AB200B" w:rsidP="003240BC">
                            <w:pPr>
                              <w:pStyle w:val="NormalWeb"/>
                              <w:spacing w:before="200" w:beforeAutospacing="0" w:after="0" w:afterAutospacing="0"/>
                            </w:pPr>
                            <w:r>
                              <w:t>(B): CH</w:t>
                            </w:r>
                            <w:r w:rsidRPr="00BC2165">
                              <w:rPr>
                                <w:position w:val="-4"/>
                              </w:rPr>
                              <w:object w:dxaOrig="200" w:dyaOrig="200">
                                <v:shape id="_x0000_i2832" type="#_x0000_t75" style="width:9.75pt;height:9.75pt" o:ole="">
                                  <v:imagedata r:id="rId2863" o:title=""/>
                                </v:shape>
                                <o:OLEObject Type="Embed" ProgID="Equation.DSMT4" ShapeID="_x0000_i2832" DrawAspect="Content" ObjectID="_1620822065" r:id="rId2865"/>
                              </w:object>
                            </w:r>
                            <w:r>
                              <w:t xml:space="preserve">CH                             (F):                                     </w:t>
                            </w:r>
                          </w:p>
                          <w:p w:rsidR="00AB200B" w:rsidRDefault="00AB200B" w:rsidP="003240BC">
                            <w:pPr>
                              <w:pStyle w:val="NormalWeb"/>
                              <w:spacing w:before="400" w:beforeAutospacing="0" w:after="0" w:afterAutospacing="0"/>
                            </w:pPr>
                            <w:r>
                              <w:t>(D):                                                                                         (H):</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160" w:beforeAutospacing="0" w:after="0" w:afterAutospacing="0"/>
                            </w:pPr>
                            <w:r>
                              <w:t xml:space="preserve">                       </w:t>
                            </w:r>
                          </w:p>
                          <w:p w:rsidR="00AB200B" w:rsidRDefault="00AB200B" w:rsidP="003240BC">
                            <w:pPr>
                              <w:pStyle w:val="NormalWeb"/>
                              <w:spacing w:before="360" w:beforeAutospacing="0" w:after="0" w:afterAutospacing="0"/>
                            </w:pPr>
                            <w:r>
                              <w:t>(E):                                           (G):</w:t>
                            </w:r>
                          </w:p>
                          <w:p w:rsidR="00AB200B" w:rsidRPr="006433DE" w:rsidRDefault="00AB200B" w:rsidP="003240BC">
                            <w:pPr>
                              <w:pStyle w:val="NormalWeb"/>
                              <w:spacing w:before="160" w:beforeAutospacing="0" w:after="0" w:afterAutospacing="0"/>
                              <w:rPr>
                                <w:sz w:val="22"/>
                                <w:szCs w:val="22"/>
                                <w:vertAlign w:val="superscript"/>
                              </w:rPr>
                            </w:pPr>
                            <w:r>
                              <w:t xml:space="preserve"> </w:t>
                            </w:r>
                          </w:p>
                        </w:txbxContent>
                      </v:textbox>
                    </v:rect>
                  </w:pict>
                </mc:Fallback>
              </mc:AlternateConten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            </w:t>
            </w:r>
            <w:r w:rsidR="00301AE5">
              <w:rPr>
                <w:noProof/>
                <w:color w:val="000000" w:themeColor="text1"/>
              </w:rPr>
              <w:drawing>
                <wp:inline distT="0" distB="0" distL="0" distR="0">
                  <wp:extent cx="428625" cy="514350"/>
                  <wp:effectExtent l="0" t="0" r="9525" b="0"/>
                  <wp:docPr id="1751" name="Picture 1751" descr="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nn"/>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428625" cy="514350"/>
                          </a:xfrm>
                          <a:prstGeom prst="rect">
                            <a:avLst/>
                          </a:prstGeom>
                          <a:noFill/>
                          <a:ln>
                            <a:noFill/>
                          </a:ln>
                        </pic:spPr>
                      </pic:pic>
                    </a:graphicData>
                  </a:graphic>
                </wp:inline>
              </w:drawing>
            </w:r>
          </w:p>
          <w:p w:rsidR="00AB200B" w:rsidRPr="000814B5" w:rsidRDefault="00301AE5" w:rsidP="003240BC">
            <w:pPr>
              <w:jc w:val="both"/>
              <w:rPr>
                <w:color w:val="000000" w:themeColor="text1"/>
              </w:rPr>
            </w:pPr>
            <w:r>
              <w:rPr>
                <w:noProof/>
                <w:color w:val="000000" w:themeColor="text1"/>
              </w:rPr>
              <w:drawing>
                <wp:anchor distT="0" distB="0" distL="114300" distR="114300" simplePos="0" relativeHeight="251775488" behindDoc="0" locked="0" layoutInCell="1" allowOverlap="1">
                  <wp:simplePos x="0" y="0"/>
                  <wp:positionH relativeFrom="column">
                    <wp:posOffset>2286000</wp:posOffset>
                  </wp:positionH>
                  <wp:positionV relativeFrom="paragraph">
                    <wp:posOffset>175895</wp:posOffset>
                  </wp:positionV>
                  <wp:extent cx="1017905" cy="1182370"/>
                  <wp:effectExtent l="0" t="0" r="0" b="0"/>
                  <wp:wrapSquare wrapText="bothSides"/>
                  <wp:docPr id="465"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101790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00B" w:rsidRPr="000814B5">
              <w:rPr>
                <w:color w:val="000000" w:themeColor="text1"/>
              </w:rPr>
              <w:t xml:space="preserve">      </w:t>
            </w:r>
            <w:r w:rsidR="00AB200B" w:rsidRPr="000814B5">
              <w:rPr>
                <w:color w:val="000000" w:themeColor="text1"/>
              </w:rPr>
              <w:lastRenderedPageBreak/>
              <w:t xml:space="preserve">   </w:t>
            </w:r>
          </w:p>
          <w:p w:rsidR="00AB200B" w:rsidRPr="000814B5" w:rsidRDefault="00AB200B" w:rsidP="003240BC">
            <w:pPr>
              <w:jc w:val="both"/>
              <w:rPr>
                <w:color w:val="000000" w:themeColor="text1"/>
              </w:rPr>
            </w:pPr>
            <w:r w:rsidRPr="000814B5">
              <w:rPr>
                <w:color w:val="000000" w:themeColor="text1"/>
              </w:rPr>
              <w:t xml:space="preserve">         </w:t>
            </w:r>
            <w:r w:rsidRPr="000814B5">
              <w:rPr>
                <w:color w:val="000000" w:themeColor="text1"/>
              </w:rPr>
              <w:object w:dxaOrig="3825" w:dyaOrig="3450">
                <v:shape id="_x0000_i2739" type="#_x0000_t75" style="width:72.75pt;height:66pt" o:ole="">
                  <v:imagedata r:id="rId2868" o:title=""/>
                </v:shape>
                <o:OLEObject Type="Embed" ProgID="PBrush" ShapeID="_x0000_i2739" DrawAspect="Content" ObjectID="_1620821925" r:id="rId2869"/>
              </w:object>
            </w:r>
          </w:p>
          <w:p w:rsidR="00AB200B" w:rsidRPr="000814B5" w:rsidRDefault="00AB200B" w:rsidP="003240BC">
            <w:pPr>
              <w:jc w:val="both"/>
              <w:rPr>
                <w:color w:val="000000" w:themeColor="text1"/>
              </w:rPr>
            </w:pPr>
          </w:p>
          <w:p w:rsidR="00AB200B" w:rsidRPr="000814B5" w:rsidRDefault="00AB200B" w:rsidP="003240BC">
            <w:pPr>
              <w:jc w:val="both"/>
              <w:rPr>
                <w:color w:val="000000" w:themeColor="text1"/>
              </w:rPr>
            </w:pPr>
            <w:r w:rsidRPr="000814B5">
              <w:rPr>
                <w:color w:val="000000" w:themeColor="text1"/>
              </w:rPr>
              <w:t xml:space="preserve">                                                       </w:t>
            </w:r>
          </w:p>
          <w:p w:rsidR="00AB200B" w:rsidRPr="000814B5" w:rsidRDefault="00AB200B" w:rsidP="003240BC">
            <w:pPr>
              <w:jc w:val="both"/>
              <w:rPr>
                <w:b/>
                <w:color w:val="000000" w:themeColor="text1"/>
              </w:rPr>
            </w:pPr>
            <w:r w:rsidRPr="000814B5">
              <w:rPr>
                <w:b/>
                <w:color w:val="000000" w:themeColor="text1"/>
              </w:rPr>
              <w:t xml:space="preserve">Mỗi phương trình: 0,25 điểm </w:t>
            </w:r>
            <w:r w:rsidRPr="000814B5">
              <w:rPr>
                <w:b/>
                <w:color w:val="000000" w:themeColor="text1"/>
                <w:position w:val="-4"/>
              </w:rPr>
              <w:object w:dxaOrig="180" w:dyaOrig="200">
                <v:shape id="_x0000_i2740" type="#_x0000_t75" style="width:9pt;height:9.75pt" o:ole="">
                  <v:imagedata r:id="rId2870" o:title=""/>
                </v:shape>
                <o:OLEObject Type="Embed" ProgID="Equation.DSMT4" ShapeID="_x0000_i2740" DrawAspect="Content" ObjectID="_1620821926" r:id="rId2871"/>
              </w:object>
            </w:r>
            <w:r w:rsidRPr="000814B5">
              <w:rPr>
                <w:b/>
                <w:color w:val="000000" w:themeColor="text1"/>
              </w:rPr>
              <w:t xml:space="preserve"> 6                                                              </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1,5</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IV</w:t>
            </w: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Chưng cất không khí ta tách được N</w:t>
            </w:r>
            <w:r w:rsidRPr="000814B5">
              <w:rPr>
                <w:color w:val="000000" w:themeColor="text1"/>
                <w:vertAlign w:val="subscript"/>
              </w:rPr>
              <w:t>2</w:t>
            </w:r>
            <w:r w:rsidRPr="000814B5">
              <w:rPr>
                <w:color w:val="000000" w:themeColor="text1"/>
              </w:rPr>
              <w:t xml:space="preserve"> và 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700" w:dyaOrig="320">
                <v:shape id="_x0000_i2741" type="#_x0000_t75" style="width:35.25pt;height:15.75pt" o:ole="">
                  <v:imagedata r:id="rId2872" o:title=""/>
                </v:shape>
                <o:OLEObject Type="Embed" ProgID="Equation.DSMT4" ShapeID="_x0000_i2741" DrawAspect="Content" ObjectID="_1620821927" r:id="rId2873"/>
              </w:object>
            </w:r>
            <w:r w:rsidRPr="000814B5">
              <w:rPr>
                <w:color w:val="000000" w:themeColor="text1"/>
              </w:rPr>
              <w:t xml:space="preserve"> 2H</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bscript"/>
              </w:rPr>
              <w:t>2</w:t>
            </w:r>
            <w:r w:rsidRPr="000814B5">
              <w:rPr>
                <w:color w:val="000000" w:themeColor="text1"/>
              </w:rPr>
              <w:t xml:space="preserve"> + 3H</w:t>
            </w:r>
            <w:r w:rsidRPr="000814B5">
              <w:rPr>
                <w:color w:val="000000" w:themeColor="text1"/>
                <w:vertAlign w:val="subscript"/>
              </w:rPr>
              <w:t>2</w:t>
            </w:r>
            <w:r w:rsidRPr="000814B5">
              <w:rPr>
                <w:color w:val="000000" w:themeColor="text1"/>
              </w:rPr>
              <w:t xml:space="preserve"> </w:t>
            </w:r>
            <w:r w:rsidRPr="000814B5">
              <w:rPr>
                <w:color w:val="000000" w:themeColor="text1"/>
                <w:position w:val="-16"/>
              </w:rPr>
              <w:object w:dxaOrig="960" w:dyaOrig="480">
                <v:shape id="_x0000_i2742" type="#_x0000_t75" style="width:48pt;height:24pt" o:ole="">
                  <v:imagedata r:id="rId2874" o:title=""/>
                </v:shape>
                <o:OLEObject Type="Embed" ProgID="Equation.DSMT4" ShapeID="_x0000_i2742" DrawAspect="Content" ObjectID="_1620821928" r:id="rId2875"/>
              </w:object>
            </w:r>
            <w:r w:rsidRPr="000814B5">
              <w:rPr>
                <w:color w:val="000000" w:themeColor="text1"/>
              </w:rPr>
              <w:t xml:space="preserve"> 2NH</w:t>
            </w:r>
            <w:r w:rsidRPr="000814B5">
              <w:rPr>
                <w:color w:val="000000" w:themeColor="text1"/>
                <w:vertAlign w:val="subscript"/>
              </w:rPr>
              <w:t>3</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C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60">
                <v:shape id="_x0000_i2743" type="#_x0000_t75" style="width:33.75pt;height:18pt" o:ole="">
                  <v:imagedata r:id="rId2876" o:title=""/>
                </v:shape>
                <o:OLEObject Type="Embed" ProgID="Equation.DSMT4" ShapeID="_x0000_i2743" DrawAspect="Content" ObjectID="_1620821929" r:id="rId2877"/>
              </w:object>
            </w:r>
            <w:r w:rsidRPr="000814B5">
              <w:rPr>
                <w:color w:val="000000" w:themeColor="text1"/>
              </w:rPr>
              <w:t xml:space="preserve"> CO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2NH</w:t>
            </w:r>
            <w:r w:rsidRPr="000814B5">
              <w:rPr>
                <w:color w:val="000000" w:themeColor="text1"/>
                <w:vertAlign w:val="subscript"/>
              </w:rPr>
              <w:t>3</w:t>
            </w:r>
            <w:r w:rsidRPr="000814B5">
              <w:rPr>
                <w:color w:val="000000" w:themeColor="text1"/>
              </w:rPr>
              <w:t xml:space="preserve"> + CO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800" w:dyaOrig="360">
                <v:shape id="_x0000_i2744" type="#_x0000_t75" style="width:39.75pt;height:18pt" o:ole="">
                  <v:imagedata r:id="rId2878" o:title=""/>
                </v:shape>
                <o:OLEObject Type="Embed" ProgID="Equation.DSMT4" ShapeID="_x0000_i2744" DrawAspect="Content" ObjectID="_1620821930" r:id="rId2879"/>
              </w:object>
            </w:r>
            <w:r w:rsidRPr="000814B5">
              <w:rPr>
                <w:color w:val="000000" w:themeColor="text1"/>
              </w:rPr>
              <w:t xml:space="preserve"> (NH</w:t>
            </w:r>
            <w:r w:rsidRPr="000814B5">
              <w:rPr>
                <w:color w:val="000000" w:themeColor="text1"/>
                <w:vertAlign w:val="subscript"/>
              </w:rPr>
              <w:t>2</w:t>
            </w:r>
            <w:r w:rsidRPr="000814B5">
              <w:rPr>
                <w:color w:val="000000" w:themeColor="text1"/>
              </w:rPr>
              <w:t>)</w:t>
            </w:r>
            <w:r w:rsidRPr="000814B5">
              <w:rPr>
                <w:color w:val="000000" w:themeColor="text1"/>
                <w:vertAlign w:val="subscript"/>
              </w:rPr>
              <w:t>2</w:t>
            </w:r>
            <w:r w:rsidRPr="000814B5">
              <w:rPr>
                <w:color w:val="000000" w:themeColor="text1"/>
              </w:rPr>
              <w:t>CO (</w:t>
            </w:r>
            <w:r w:rsidRPr="000814B5">
              <w:rPr>
                <w:i/>
                <w:color w:val="000000" w:themeColor="text1"/>
              </w:rPr>
              <w:t>phân urê</w:t>
            </w:r>
            <w:r w:rsidRPr="000814B5">
              <w:rPr>
                <w:color w:val="000000" w:themeColor="text1"/>
              </w:rPr>
              <w:t>) + H</w:t>
            </w:r>
            <w:r w:rsidRPr="000814B5">
              <w:rPr>
                <w:color w:val="000000" w:themeColor="text1"/>
                <w:vertAlign w:val="subscript"/>
              </w:rPr>
              <w:t>2</w:t>
            </w:r>
            <w:r w:rsidRPr="000814B5">
              <w:rPr>
                <w:color w:val="000000" w:themeColor="text1"/>
              </w:rPr>
              <w:t>O.</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1,0</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N</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1219" w:dyaOrig="320">
                <v:shape id="_x0000_i2745" type="#_x0000_t75" style="width:60.75pt;height:15.75pt" o:ole="">
                  <v:imagedata r:id="rId2880" o:title=""/>
                </v:shape>
                <o:OLEObject Type="Embed" ProgID="Equation.DSMT4" ShapeID="_x0000_i2745" DrawAspect="Content" ObjectID="_1620821931" r:id="rId2881"/>
              </w:object>
            </w:r>
            <w:r w:rsidRPr="000814B5">
              <w:rPr>
                <w:color w:val="000000" w:themeColor="text1"/>
              </w:rPr>
              <w:t xml:space="preserve"> 2NO.</w:t>
            </w:r>
          </w:p>
          <w:p w:rsidR="00AB200B" w:rsidRPr="000814B5" w:rsidRDefault="00AB200B" w:rsidP="003240BC">
            <w:pPr>
              <w:jc w:val="both"/>
              <w:rPr>
                <w:color w:val="000000" w:themeColor="text1"/>
              </w:rPr>
            </w:pPr>
            <w:r w:rsidRPr="000814B5">
              <w:rPr>
                <w:color w:val="000000" w:themeColor="text1"/>
              </w:rPr>
              <w:t>2NO + O</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746" type="#_x0000_t75" style="width:15pt;height:11.25pt" o:ole="">
                  <v:imagedata r:id="rId2882" o:title=""/>
                </v:shape>
                <o:OLEObject Type="Embed" ProgID="Equation.DSMT4" ShapeID="_x0000_i2746" DrawAspect="Content" ObjectID="_1620821932" r:id="rId2883"/>
              </w:object>
            </w:r>
            <w:r w:rsidRPr="000814B5">
              <w:rPr>
                <w:color w:val="000000" w:themeColor="text1"/>
              </w:rPr>
              <w:t xml:space="preserve"> 2NO</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4NO</w:t>
            </w:r>
            <w:r w:rsidRPr="000814B5">
              <w:rPr>
                <w:color w:val="000000" w:themeColor="text1"/>
                <w:vertAlign w:val="subscript"/>
              </w:rPr>
              <w:t>2</w:t>
            </w:r>
            <w:r w:rsidRPr="000814B5">
              <w:rPr>
                <w:color w:val="000000" w:themeColor="text1"/>
              </w:rPr>
              <w:t xml:space="preserve"> + O</w:t>
            </w:r>
            <w:r w:rsidRPr="000814B5">
              <w:rPr>
                <w:color w:val="000000" w:themeColor="text1"/>
                <w:vertAlign w:val="subscript"/>
              </w:rPr>
              <w:t>2</w:t>
            </w:r>
            <w:r w:rsidRPr="000814B5">
              <w:rPr>
                <w:color w:val="000000" w:themeColor="text1"/>
              </w:rPr>
              <w:t xml:space="preserve"> + 2H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300" w:dyaOrig="220">
                <v:shape id="_x0000_i2747" type="#_x0000_t75" style="width:15pt;height:11.25pt" o:ole="">
                  <v:imagedata r:id="rId2882" o:title=""/>
                </v:shape>
                <o:OLEObject Type="Embed" ProgID="Equation.DSMT4" ShapeID="_x0000_i2747" DrawAspect="Content" ObjectID="_1620821933" r:id="rId2884"/>
              </w:object>
            </w:r>
            <w:r w:rsidRPr="000814B5">
              <w:rPr>
                <w:color w:val="000000" w:themeColor="text1"/>
              </w:rPr>
              <w:t xml:space="preserve"> 4HNO</w:t>
            </w:r>
            <w:r w:rsidRPr="000814B5">
              <w:rPr>
                <w:color w:val="000000" w:themeColor="text1"/>
                <w:vertAlign w:val="subscript"/>
              </w:rPr>
              <w:t>3</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NH</w:t>
            </w:r>
            <w:r w:rsidRPr="000814B5">
              <w:rPr>
                <w:color w:val="000000" w:themeColor="text1"/>
                <w:vertAlign w:val="subscript"/>
              </w:rPr>
              <w:t>3</w:t>
            </w:r>
            <w:r w:rsidRPr="000814B5">
              <w:rPr>
                <w:color w:val="000000" w:themeColor="text1"/>
              </w:rPr>
              <w:t xml:space="preserve"> + HNO</w:t>
            </w:r>
            <w:r w:rsidRPr="000814B5">
              <w:rPr>
                <w:color w:val="000000" w:themeColor="text1"/>
                <w:vertAlign w:val="subscript"/>
              </w:rPr>
              <w:t>3</w:t>
            </w:r>
            <w:r w:rsidRPr="000814B5">
              <w:rPr>
                <w:color w:val="000000" w:themeColor="text1"/>
              </w:rPr>
              <w:t xml:space="preserve"> </w:t>
            </w:r>
            <w:r w:rsidRPr="000814B5">
              <w:rPr>
                <w:color w:val="000000" w:themeColor="text1"/>
                <w:position w:val="-6"/>
              </w:rPr>
              <w:object w:dxaOrig="300" w:dyaOrig="220">
                <v:shape id="_x0000_i2748" type="#_x0000_t75" style="width:15pt;height:11.25pt" o:ole="">
                  <v:imagedata r:id="rId2882" o:title=""/>
                </v:shape>
                <o:OLEObject Type="Embed" ProgID="Equation.DSMT4" ShapeID="_x0000_i2748" DrawAspect="Content" ObjectID="_1620821934" r:id="rId2885"/>
              </w:object>
            </w:r>
            <w:r w:rsidRPr="000814B5">
              <w:rPr>
                <w:color w:val="000000" w:themeColor="text1"/>
              </w:rPr>
              <w:t xml:space="preserve"> NH</w:t>
            </w:r>
            <w:r w:rsidRPr="000814B5">
              <w:rPr>
                <w:color w:val="000000" w:themeColor="text1"/>
                <w:vertAlign w:val="subscript"/>
              </w:rPr>
              <w:t>4</w:t>
            </w:r>
            <w:r w:rsidRPr="000814B5">
              <w:rPr>
                <w:color w:val="000000" w:themeColor="text1"/>
              </w:rPr>
              <w:t>NO</w:t>
            </w:r>
            <w:r w:rsidRPr="000814B5">
              <w:rPr>
                <w:color w:val="000000" w:themeColor="text1"/>
                <w:vertAlign w:val="subscript"/>
              </w:rPr>
              <w:t>3</w:t>
            </w:r>
            <w:r w:rsidRPr="000814B5">
              <w:rPr>
                <w:color w:val="000000" w:themeColor="text1"/>
              </w:rPr>
              <w:t xml:space="preserve"> (</w:t>
            </w:r>
            <w:r w:rsidRPr="000814B5">
              <w:rPr>
                <w:i/>
                <w:color w:val="000000" w:themeColor="text1"/>
              </w:rPr>
              <w:t>đạm hai lá</w:t>
            </w:r>
            <w:r w:rsidRPr="000814B5">
              <w:rPr>
                <w:color w:val="000000" w:themeColor="text1"/>
              </w:rPr>
              <w:t>)</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1,0</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C</w:t>
            </w:r>
            <w:r w:rsidRPr="000814B5">
              <w:rPr>
                <w:color w:val="000000" w:themeColor="text1"/>
                <w:vertAlign w:val="subscript"/>
              </w:rPr>
              <w:t>4</w:t>
            </w:r>
            <w:r w:rsidRPr="000814B5">
              <w:rPr>
                <w:color w:val="000000" w:themeColor="text1"/>
              </w:rPr>
              <w:t>H</w:t>
            </w:r>
            <w:r w:rsidRPr="000814B5">
              <w:rPr>
                <w:color w:val="000000" w:themeColor="text1"/>
                <w:vertAlign w:val="subscript"/>
              </w:rPr>
              <w:t>10</w:t>
            </w:r>
            <w:r w:rsidRPr="000814B5">
              <w:rPr>
                <w:color w:val="000000" w:themeColor="text1"/>
              </w:rPr>
              <w:t xml:space="preserve"> </w:t>
            </w:r>
            <w:r w:rsidRPr="000814B5">
              <w:rPr>
                <w:color w:val="000000" w:themeColor="text1"/>
                <w:position w:val="-6"/>
              </w:rPr>
              <w:object w:dxaOrig="680" w:dyaOrig="360">
                <v:shape id="_x0000_i2749" type="#_x0000_t75" style="width:33.75pt;height:18pt" o:ole="">
                  <v:imagedata r:id="rId2886" o:title=""/>
                </v:shape>
                <o:OLEObject Type="Embed" ProgID="Equation.DSMT4" ShapeID="_x0000_i2749" DrawAspect="Content" ObjectID="_1620821935" r:id="rId2887"/>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 CH</w:t>
            </w:r>
            <w:r w:rsidRPr="000814B5">
              <w:rPr>
                <w:color w:val="000000" w:themeColor="text1"/>
                <w:vertAlign w:val="subscript"/>
              </w:rPr>
              <w:t>2</w:t>
            </w:r>
            <w:r w:rsidRPr="000814B5">
              <w:rPr>
                <w:color w:val="000000" w:themeColor="text1"/>
              </w:rPr>
              <w:t>=CH</w:t>
            </w:r>
            <w:r w:rsidRPr="000814B5">
              <w:rPr>
                <w:color w:val="000000" w:themeColor="text1"/>
                <w:vertAlign w:val="subscript"/>
              </w:rPr>
              <w:t>2</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 Cl</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680" w:dyaOrig="320">
                <v:shape id="_x0000_i2750" type="#_x0000_t75" style="width:33.75pt;height:15.75pt" o:ole="">
                  <v:imagedata r:id="rId2888" o:title=""/>
                </v:shape>
                <o:OLEObject Type="Embed" ProgID="Equation.DSMT4" ShapeID="_x0000_i2750" DrawAspect="Content" ObjectID="_1620821936" r:id="rId2889"/>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Cl + HCl</w:t>
            </w:r>
          </w:p>
          <w:p w:rsidR="00AB200B" w:rsidRPr="000814B5" w:rsidRDefault="00AB200B" w:rsidP="003240BC">
            <w:pPr>
              <w:jc w:val="both"/>
              <w:rPr>
                <w:color w:val="000000" w:themeColor="text1"/>
              </w:rPr>
            </w:pPr>
            <w:r w:rsidRPr="000814B5">
              <w:rPr>
                <w:color w:val="000000" w:themeColor="text1"/>
              </w:rPr>
              <w:t>CH</w:t>
            </w:r>
            <w:r w:rsidRPr="000814B5">
              <w:rPr>
                <w:color w:val="000000" w:themeColor="text1"/>
                <w:vertAlign w:val="subscript"/>
              </w:rPr>
              <w:t>2</w:t>
            </w:r>
            <w:r w:rsidRPr="000814B5">
              <w:rPr>
                <w:color w:val="000000" w:themeColor="text1"/>
              </w:rPr>
              <w:t>=CH</w:t>
            </w:r>
            <w:r w:rsidRPr="000814B5">
              <w:rPr>
                <w:color w:val="000000" w:themeColor="text1"/>
                <w:vertAlign w:val="subscript"/>
              </w:rPr>
              <w:t>2</w:t>
            </w:r>
            <w:r w:rsidRPr="000814B5">
              <w:rPr>
                <w:color w:val="000000" w:themeColor="text1"/>
              </w:rPr>
              <w:t xml:space="preserve"> + H</w:t>
            </w:r>
            <w:r w:rsidRPr="000814B5">
              <w:rPr>
                <w:color w:val="000000" w:themeColor="text1"/>
                <w:vertAlign w:val="subscript"/>
              </w:rPr>
              <w:t>2</w:t>
            </w:r>
            <w:r w:rsidRPr="000814B5">
              <w:rPr>
                <w:color w:val="000000" w:themeColor="text1"/>
              </w:rPr>
              <w:t xml:space="preserve">O </w:t>
            </w:r>
            <w:r w:rsidRPr="000814B5">
              <w:rPr>
                <w:color w:val="000000" w:themeColor="text1"/>
                <w:position w:val="-6"/>
              </w:rPr>
              <w:object w:dxaOrig="680" w:dyaOrig="320">
                <v:shape id="_x0000_i2751" type="#_x0000_t75" style="width:33.75pt;height:15.75pt" o:ole="">
                  <v:imagedata r:id="rId2890" o:title=""/>
                </v:shape>
                <o:OLEObject Type="Embed" ProgID="Equation.DSMT4" ShapeID="_x0000_i2751" DrawAspect="Content" ObjectID="_1620821937" r:id="rId2891"/>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OH</w:t>
            </w:r>
          </w:p>
          <w:p w:rsidR="00AB200B" w:rsidRPr="000814B5" w:rsidRDefault="00AB200B" w:rsidP="003240BC">
            <w:pPr>
              <w:jc w:val="both"/>
              <w:rPr>
                <w:color w:val="000000" w:themeColor="text1"/>
              </w:rPr>
            </w:pPr>
            <w:r w:rsidRPr="000814B5">
              <w:rPr>
                <w:color w:val="000000" w:themeColor="text1"/>
              </w:rPr>
              <w:t>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 xml:space="preserve">Cl + NaOH </w:t>
            </w:r>
            <w:r w:rsidRPr="000814B5">
              <w:rPr>
                <w:color w:val="000000" w:themeColor="text1"/>
                <w:position w:val="-6"/>
              </w:rPr>
              <w:object w:dxaOrig="300" w:dyaOrig="220">
                <v:shape id="_x0000_i2752" type="#_x0000_t75" style="width:15pt;height:11.25pt" o:ole="">
                  <v:imagedata r:id="rId2892" o:title=""/>
                </v:shape>
                <o:OLEObject Type="Embed" ProgID="Equation.DSMT4" ShapeID="_x0000_i2752" DrawAspect="Content" ObjectID="_1620821938" r:id="rId2893"/>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OH + NaCl</w:t>
            </w:r>
          </w:p>
        </w:tc>
        <w:tc>
          <w:tcPr>
            <w:tcW w:w="1122" w:type="dxa"/>
            <w:shd w:val="clear" w:color="auto" w:fill="auto"/>
            <w:vAlign w:val="center"/>
          </w:tcPr>
          <w:p w:rsidR="00AB200B" w:rsidRPr="000814B5" w:rsidRDefault="00AB200B" w:rsidP="003240BC">
            <w:pPr>
              <w:jc w:val="center"/>
              <w:rPr>
                <w:b/>
                <w:color w:val="000000" w:themeColor="text1"/>
              </w:rPr>
            </w:pPr>
            <w:r w:rsidRPr="000814B5">
              <w:rPr>
                <w:b/>
                <w:color w:val="000000" w:themeColor="text1"/>
              </w:rPr>
              <w:t>1,0</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Cơ chế phản ứng S</w:t>
            </w:r>
            <w:r w:rsidRPr="000814B5">
              <w:rPr>
                <w:color w:val="000000" w:themeColor="text1"/>
                <w:vertAlign w:val="subscript"/>
              </w:rPr>
              <w:t>R</w:t>
            </w:r>
            <w:r w:rsidRPr="000814B5">
              <w:rPr>
                <w:color w:val="000000" w:themeColor="text1"/>
              </w:rPr>
              <w:t>:</w:t>
            </w:r>
          </w:p>
          <w:p w:rsidR="00AB200B" w:rsidRPr="000814B5" w:rsidRDefault="00AB200B" w:rsidP="003240BC">
            <w:pPr>
              <w:jc w:val="both"/>
              <w:rPr>
                <w:rFonts w:eastAsia="Yu Mincho"/>
                <w:b/>
                <w:color w:val="000000" w:themeColor="text1"/>
                <w:sz w:val="24"/>
                <w:szCs w:val="24"/>
              </w:rPr>
            </w:pPr>
            <w:r w:rsidRPr="000814B5">
              <w:rPr>
                <w:color w:val="000000" w:themeColor="text1"/>
              </w:rPr>
              <w:t xml:space="preserve">Khơi mào: Cl–Cl </w:t>
            </w:r>
            <w:r w:rsidRPr="000814B5">
              <w:rPr>
                <w:color w:val="000000" w:themeColor="text1"/>
                <w:position w:val="-6"/>
              </w:rPr>
              <w:object w:dxaOrig="680" w:dyaOrig="320">
                <v:shape id="_x0000_i2753" type="#_x0000_t75" style="width:33.75pt;height:15.75pt" o:ole="">
                  <v:imagedata r:id="rId2888" o:title=""/>
                </v:shape>
                <o:OLEObject Type="Embed" ProgID="Equation.DSMT4" ShapeID="_x0000_i2753" DrawAspect="Content" ObjectID="_1620821939" r:id="rId2894"/>
              </w:object>
            </w:r>
            <w:r w:rsidRPr="000814B5">
              <w:rPr>
                <w:color w:val="000000" w:themeColor="text1"/>
              </w:rPr>
              <w:t xml:space="preserve">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rFonts w:eastAsia="Yu Mincho"/>
                <w:color w:val="000000" w:themeColor="text1"/>
              </w:rPr>
              <w:t>+ Cl</w:t>
            </w:r>
            <w:r w:rsidRPr="000814B5">
              <w:rPr>
                <w:rFonts w:eastAsia="Yu Mincho"/>
                <w:b/>
                <w:color w:val="000000" w:themeColor="text1"/>
                <w:vertAlign w:val="superscript"/>
              </w:rPr>
              <w:t>●</w:t>
            </w:r>
            <w:r w:rsidRPr="000814B5">
              <w:rPr>
                <w:rFonts w:eastAsia="Yu Mincho"/>
                <w:b/>
                <w:color w:val="000000" w:themeColor="text1"/>
              </w:rPr>
              <w:t>.</w:t>
            </w:r>
          </w:p>
          <w:p w:rsidR="00AB200B" w:rsidRPr="000814B5" w:rsidRDefault="00AB200B" w:rsidP="003240BC">
            <w:pPr>
              <w:jc w:val="both"/>
              <w:rPr>
                <w:color w:val="000000" w:themeColor="text1"/>
                <w:szCs w:val="24"/>
              </w:rPr>
            </w:pPr>
            <w:r w:rsidRPr="000814B5">
              <w:rPr>
                <w:rFonts w:eastAsia="Yu Mincho"/>
                <w:color w:val="000000" w:themeColor="text1"/>
                <w:szCs w:val="24"/>
              </w:rPr>
              <w:t xml:space="preserve">Phát triển mạch:  (1) </w:t>
            </w:r>
            <w:r w:rsidRPr="000814B5">
              <w:rPr>
                <w:color w:val="000000" w:themeColor="text1"/>
              </w:rPr>
              <w:t>CH</w:t>
            </w:r>
            <w:r w:rsidRPr="000814B5">
              <w:rPr>
                <w:color w:val="000000" w:themeColor="text1"/>
                <w:vertAlign w:val="subscript"/>
              </w:rPr>
              <w:t>3</w:t>
            </w:r>
            <w:r w:rsidRPr="000814B5">
              <w:rPr>
                <w:color w:val="000000" w:themeColor="text1"/>
              </w:rPr>
              <w:t>–CH</w:t>
            </w:r>
            <w:r w:rsidRPr="000814B5">
              <w:rPr>
                <w:color w:val="000000" w:themeColor="text1"/>
                <w:vertAlign w:val="subscript"/>
              </w:rPr>
              <w:t>3</w:t>
            </w:r>
            <w:r w:rsidRPr="000814B5">
              <w:rPr>
                <w:color w:val="000000" w:themeColor="text1"/>
              </w:rPr>
              <w:t xml:space="preserve"> +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color w:val="000000" w:themeColor="text1"/>
                <w:position w:val="-6"/>
              </w:rPr>
              <w:object w:dxaOrig="300" w:dyaOrig="220">
                <v:shape id="_x0000_i2754" type="#_x0000_t75" style="width:15pt;height:11.25pt" o:ole="">
                  <v:imagedata r:id="rId2892" o:title=""/>
                </v:shape>
                <o:OLEObject Type="Embed" ProgID="Equation.DSMT4" ShapeID="_x0000_i2754" DrawAspect="Content" ObjectID="_1620821940" r:id="rId2895"/>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 HCl.</w:t>
            </w:r>
          </w:p>
          <w:p w:rsidR="00AB200B" w:rsidRPr="000814B5" w:rsidRDefault="00AB200B" w:rsidP="003240BC">
            <w:pPr>
              <w:ind w:left="360"/>
              <w:jc w:val="both"/>
              <w:rPr>
                <w:rFonts w:eastAsia="Yu Mincho"/>
                <w:b/>
                <w:color w:val="000000" w:themeColor="text1"/>
              </w:rPr>
            </w:pPr>
            <w:r w:rsidRPr="000814B5">
              <w:rPr>
                <w:color w:val="000000" w:themeColor="text1"/>
              </w:rPr>
              <w:t xml:space="preserve">                       (2)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rPr>
              <w:t xml:space="preserve"> Cl–Cl </w:t>
            </w:r>
            <w:r w:rsidRPr="000814B5">
              <w:rPr>
                <w:color w:val="000000" w:themeColor="text1"/>
                <w:position w:val="-6"/>
              </w:rPr>
              <w:object w:dxaOrig="300" w:dyaOrig="220">
                <v:shape id="_x0000_i2755" type="#_x0000_t75" style="width:15pt;height:11.25pt" o:ole="">
                  <v:imagedata r:id="rId2892" o:title=""/>
                </v:shape>
                <o:OLEObject Type="Embed" ProgID="Equation.DSMT4" ShapeID="_x0000_i2755" DrawAspect="Content" ObjectID="_1620821941" r:id="rId2896"/>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Cl + Cl</w:t>
            </w:r>
            <w:r w:rsidRPr="000814B5">
              <w:rPr>
                <w:rFonts w:eastAsia="Yu Mincho"/>
                <w:b/>
                <w:color w:val="000000" w:themeColor="text1"/>
                <w:vertAlign w:val="superscript"/>
              </w:rPr>
              <w:t>●</w:t>
            </w:r>
            <w:r w:rsidRPr="000814B5">
              <w:rPr>
                <w:rFonts w:eastAsia="Yu Mincho"/>
                <w:b/>
                <w:color w:val="000000" w:themeColor="text1"/>
              </w:rPr>
              <w:t>.</w:t>
            </w:r>
          </w:p>
          <w:p w:rsidR="00AB200B" w:rsidRPr="000814B5" w:rsidRDefault="00AB200B" w:rsidP="003240BC">
            <w:pPr>
              <w:ind w:left="360"/>
              <w:jc w:val="both"/>
              <w:rPr>
                <w:color w:val="000000" w:themeColor="text1"/>
                <w:szCs w:val="24"/>
              </w:rPr>
            </w:pPr>
            <w:r w:rsidRPr="000814B5">
              <w:rPr>
                <w:color w:val="000000" w:themeColor="text1"/>
              </w:rPr>
              <w:t xml:space="preserve">                       (1) ….</w:t>
            </w:r>
          </w:p>
          <w:p w:rsidR="00AB200B" w:rsidRPr="000814B5" w:rsidRDefault="00AB200B" w:rsidP="003240BC">
            <w:pPr>
              <w:jc w:val="both"/>
              <w:rPr>
                <w:color w:val="000000" w:themeColor="text1"/>
              </w:rPr>
            </w:pPr>
            <w:r w:rsidRPr="000814B5">
              <w:rPr>
                <w:color w:val="000000" w:themeColor="text1"/>
              </w:rPr>
              <w:t>Tắt mạch:             (1)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rPr>
              <w:t xml:space="preserve"> Cl</w:t>
            </w:r>
            <w:r w:rsidRPr="000814B5">
              <w:rPr>
                <w:rFonts w:eastAsia="Yu Mincho"/>
                <w:b/>
                <w:color w:val="000000" w:themeColor="text1"/>
                <w:vertAlign w:val="superscript"/>
              </w:rPr>
              <w:t>●</w:t>
            </w:r>
            <w:r w:rsidRPr="000814B5">
              <w:rPr>
                <w:color w:val="000000" w:themeColor="text1"/>
                <w:position w:val="-6"/>
              </w:rPr>
              <w:object w:dxaOrig="300" w:dyaOrig="220">
                <v:shape id="_x0000_i2756" type="#_x0000_t75" style="width:15pt;height:11.25pt" o:ole="">
                  <v:imagedata r:id="rId2892" o:title=""/>
                </v:shape>
                <o:OLEObject Type="Embed" ProgID="Equation.DSMT4" ShapeID="_x0000_i2756" DrawAspect="Content" ObjectID="_1620821942" r:id="rId2897"/>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Cl.</w:t>
            </w:r>
          </w:p>
          <w:p w:rsidR="00AB200B" w:rsidRPr="000814B5" w:rsidRDefault="00AB200B" w:rsidP="003240BC">
            <w:pPr>
              <w:ind w:left="720"/>
              <w:jc w:val="both"/>
              <w:rPr>
                <w:color w:val="000000" w:themeColor="text1"/>
              </w:rPr>
            </w:pPr>
            <w:r w:rsidRPr="000814B5">
              <w:rPr>
                <w:color w:val="000000" w:themeColor="text1"/>
              </w:rPr>
              <w:t xml:space="preserve">                  (2)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rFonts w:eastAsia="Yu Mincho"/>
                <w:color w:val="000000" w:themeColor="text1"/>
              </w:rPr>
              <w:t>+ Cl</w:t>
            </w:r>
            <w:r w:rsidRPr="000814B5">
              <w:rPr>
                <w:rFonts w:eastAsia="Yu Mincho"/>
                <w:b/>
                <w:color w:val="000000" w:themeColor="text1"/>
                <w:vertAlign w:val="superscript"/>
              </w:rPr>
              <w:t>●</w:t>
            </w:r>
            <w:r w:rsidRPr="000814B5">
              <w:rPr>
                <w:rFonts w:eastAsia="Yu Mincho"/>
                <w:b/>
                <w:color w:val="000000" w:themeColor="text1"/>
              </w:rPr>
              <w:t xml:space="preserve"> </w:t>
            </w:r>
            <w:r w:rsidRPr="000814B5">
              <w:rPr>
                <w:color w:val="000000" w:themeColor="text1"/>
                <w:position w:val="-6"/>
              </w:rPr>
              <w:object w:dxaOrig="300" w:dyaOrig="220">
                <v:shape id="_x0000_i2757" type="#_x0000_t75" style="width:15pt;height:11.25pt" o:ole="">
                  <v:imagedata r:id="rId2892" o:title=""/>
                </v:shape>
                <o:OLEObject Type="Embed" ProgID="Equation.DSMT4" ShapeID="_x0000_i2757" DrawAspect="Content" ObjectID="_1620821943" r:id="rId2898"/>
              </w:object>
            </w:r>
            <w:r w:rsidRPr="000814B5">
              <w:rPr>
                <w:color w:val="000000" w:themeColor="text1"/>
              </w:rPr>
              <w:t xml:space="preserve"> Cl–Cl </w:t>
            </w:r>
          </w:p>
          <w:p w:rsidR="00AB200B" w:rsidRPr="000814B5" w:rsidRDefault="00AB200B" w:rsidP="003240BC">
            <w:pPr>
              <w:ind w:left="720"/>
              <w:jc w:val="both"/>
              <w:rPr>
                <w:color w:val="000000" w:themeColor="text1"/>
              </w:rPr>
            </w:pPr>
            <w:r w:rsidRPr="000814B5">
              <w:rPr>
                <w:color w:val="000000" w:themeColor="text1"/>
              </w:rPr>
              <w:t xml:space="preserve">                  (3)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rFonts w:eastAsia="Yu Mincho"/>
                <w:color w:val="000000" w:themeColor="text1"/>
                <w:vertAlign w:val="superscript"/>
              </w:rPr>
              <w:t>●</w:t>
            </w:r>
            <w:r w:rsidRPr="000814B5">
              <w:rPr>
                <w:rFonts w:eastAsia="Yu Mincho"/>
                <w:color w:val="000000" w:themeColor="text1"/>
              </w:rPr>
              <w:t xml:space="preserve"> </w:t>
            </w:r>
            <w:r w:rsidRPr="000814B5">
              <w:rPr>
                <w:color w:val="000000" w:themeColor="text1"/>
                <w:position w:val="-6"/>
              </w:rPr>
              <w:object w:dxaOrig="300" w:dyaOrig="220">
                <v:shape id="_x0000_i2758" type="#_x0000_t75" style="width:15pt;height:11.25pt" o:ole="">
                  <v:imagedata r:id="rId2892" o:title=""/>
                </v:shape>
                <o:OLEObject Type="Embed" ProgID="Equation.DSMT4" ShapeID="_x0000_i2758" DrawAspect="Content" ObjectID="_1620821944" r:id="rId2899"/>
              </w:object>
            </w:r>
            <w:r w:rsidRPr="000814B5">
              <w:rPr>
                <w:color w:val="000000" w:themeColor="text1"/>
              </w:rPr>
              <w:t xml:space="preserve"> CH</w:t>
            </w:r>
            <w:r w:rsidRPr="000814B5">
              <w:rPr>
                <w:color w:val="000000" w:themeColor="text1"/>
                <w:vertAlign w:val="subscript"/>
              </w:rPr>
              <w:t>3</w:t>
            </w:r>
            <w:r w:rsidRPr="000814B5">
              <w:rPr>
                <w:color w:val="000000" w:themeColor="text1"/>
              </w:rPr>
              <w:t>–CH</w:t>
            </w:r>
            <w:r w:rsidRPr="000814B5">
              <w:rPr>
                <w:color w:val="000000" w:themeColor="text1"/>
                <w:vertAlign w:val="subscript"/>
              </w:rPr>
              <w:t>2</w:t>
            </w:r>
            <w:r w:rsidRPr="000814B5">
              <w:rPr>
                <w:color w:val="000000" w:themeColor="text1"/>
              </w:rPr>
              <w:t>–CH</w:t>
            </w:r>
            <w:r w:rsidRPr="000814B5">
              <w:rPr>
                <w:color w:val="000000" w:themeColor="text1"/>
                <w:vertAlign w:val="subscript"/>
              </w:rPr>
              <w:t>2</w:t>
            </w:r>
            <w:r w:rsidRPr="000814B5">
              <w:rPr>
                <w:color w:val="000000" w:themeColor="text1"/>
              </w:rPr>
              <w:t>–CH</w:t>
            </w:r>
            <w:r w:rsidRPr="000814B5">
              <w:rPr>
                <w:color w:val="000000" w:themeColor="text1"/>
                <w:vertAlign w:val="subscript"/>
              </w:rPr>
              <w:t>3</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Khi tắt mạch, phản ứng (3) tạo butan.</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tc>
      </w:tr>
      <w:tr w:rsidR="000814B5" w:rsidRPr="000814B5" w:rsidTr="003240BC">
        <w:tc>
          <w:tcPr>
            <w:tcW w:w="592"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V</w:t>
            </w: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1</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noProof/>
                <w:color w:val="000000" w:themeColor="text1"/>
              </w:rPr>
              <w:pict>
                <v:shape id="_x0000_s1188" type="#_x0000_t75" style="position:absolute;left:0;text-align:left;margin-left:290.9pt;margin-top:1.2pt;width:38.05pt;height:59.45pt;z-index:251777536;mso-position-horizontal-relative:text;mso-position-vertical-relative:text">
                  <v:imagedata r:id="rId2900" o:title=""/>
                  <w10:wrap type="square"/>
                </v:shape>
                <o:OLEObject Type="Embed" ProgID="PBrush" ShapeID="_x0000_s1188" DrawAspect="Content" ObjectID="_1620822048" r:id="rId2901"/>
              </w:pict>
            </w:r>
            <w:r w:rsidRPr="000814B5">
              <w:rPr>
                <w:color w:val="000000" w:themeColor="text1"/>
              </w:rPr>
              <w:t xml:space="preserve"> (X): C</w:t>
            </w:r>
            <w:r w:rsidRPr="000814B5">
              <w:rPr>
                <w:color w:val="000000" w:themeColor="text1"/>
                <w:vertAlign w:val="subscript"/>
              </w:rPr>
              <w:t>x</w:t>
            </w:r>
            <w:r w:rsidRPr="000814B5">
              <w:rPr>
                <w:color w:val="000000" w:themeColor="text1"/>
              </w:rPr>
              <w:t>H</w:t>
            </w:r>
            <w:r w:rsidRPr="000814B5">
              <w:rPr>
                <w:color w:val="000000" w:themeColor="text1"/>
                <w:vertAlign w:val="subscript"/>
              </w:rPr>
              <w:t>y</w:t>
            </w:r>
            <w:r w:rsidRPr="000814B5">
              <w:rPr>
                <w:color w:val="000000" w:themeColor="text1"/>
              </w:rPr>
              <w:t>Cl</w:t>
            </w:r>
            <w:r w:rsidRPr="000814B5">
              <w:rPr>
                <w:color w:val="000000" w:themeColor="text1"/>
                <w:vertAlign w:val="subscript"/>
              </w:rPr>
              <w:t>z</w:t>
            </w:r>
            <w:r w:rsidRPr="000814B5">
              <w:rPr>
                <w:color w:val="000000" w:themeColor="text1"/>
              </w:rPr>
              <w:t xml:space="preserve">. Ta có: </w:t>
            </w:r>
            <w:r w:rsidRPr="000814B5">
              <w:rPr>
                <w:color w:val="000000" w:themeColor="text1"/>
                <w:position w:val="-28"/>
              </w:rPr>
              <w:object w:dxaOrig="2380" w:dyaOrig="660">
                <v:shape id="_x0000_i2759" type="#_x0000_t75" style="width:115.5pt;height:32.25pt" o:ole="">
                  <v:imagedata r:id="rId2902" o:title=""/>
                </v:shape>
                <o:OLEObject Type="Embed" ProgID="Equation.DSMT4" ShapeID="_x0000_i2759" DrawAspect="Content" ObjectID="_1620821945" r:id="rId2903"/>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z = 1 </w:t>
            </w:r>
            <w:r w:rsidRPr="000814B5">
              <w:rPr>
                <w:color w:val="000000" w:themeColor="text1"/>
                <w:position w:val="-6"/>
              </w:rPr>
              <w:object w:dxaOrig="300" w:dyaOrig="240">
                <v:shape id="_x0000_i2760" type="#_x0000_t75" style="width:15pt;height:12pt" o:ole="">
                  <v:imagedata r:id="rId2904" o:title=""/>
                </v:shape>
                <o:OLEObject Type="Embed" ProgID="Equation.DSMT4" ShapeID="_x0000_i2760" DrawAspect="Content" ObjectID="_1620821946" r:id="rId2905"/>
              </w:object>
            </w:r>
            <w:r w:rsidRPr="000814B5">
              <w:rPr>
                <w:color w:val="000000" w:themeColor="text1"/>
              </w:rPr>
              <w:t xml:space="preserve"> 12x + y = 77  </w:t>
            </w:r>
            <w:r w:rsidRPr="000814B5">
              <w:rPr>
                <w:color w:val="000000" w:themeColor="text1"/>
                <w:position w:val="-6"/>
              </w:rPr>
              <w:object w:dxaOrig="300" w:dyaOrig="240">
                <v:shape id="_x0000_i2761" type="#_x0000_t75" style="width:15pt;height:12pt" o:ole="">
                  <v:imagedata r:id="rId2904" o:title=""/>
                </v:shape>
                <o:OLEObject Type="Embed" ProgID="Equation.DSMT4" ShapeID="_x0000_i2761" DrawAspect="Content" ObjectID="_1620821947" r:id="rId2906"/>
              </w:object>
            </w:r>
            <w:r w:rsidRPr="000814B5">
              <w:rPr>
                <w:color w:val="000000" w:themeColor="text1"/>
              </w:rPr>
              <w:t xml:space="preserve"> x = 6, y = 5 (–C</w:t>
            </w:r>
            <w:r w:rsidRPr="000814B5">
              <w:rPr>
                <w:color w:val="000000" w:themeColor="text1"/>
                <w:vertAlign w:val="subscript"/>
              </w:rPr>
              <w:t>6</w:t>
            </w:r>
            <w:r w:rsidRPr="000814B5">
              <w:rPr>
                <w:color w:val="000000" w:themeColor="text1"/>
              </w:rPr>
              <w:t>H</w:t>
            </w:r>
            <w:r w:rsidRPr="000814B5">
              <w:rPr>
                <w:color w:val="000000" w:themeColor="text1"/>
                <w:vertAlign w:val="subscript"/>
              </w:rPr>
              <w:t>5</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 xml:space="preserve">z </w:t>
            </w:r>
            <w:r w:rsidRPr="000814B5">
              <w:rPr>
                <w:color w:val="000000" w:themeColor="text1"/>
                <w:position w:val="-4"/>
              </w:rPr>
              <w:object w:dxaOrig="200" w:dyaOrig="240">
                <v:shape id="_x0000_i2762" type="#_x0000_t75" style="width:9.75pt;height:12pt" o:ole="">
                  <v:imagedata r:id="rId2907" o:title=""/>
                </v:shape>
                <o:OLEObject Type="Embed" ProgID="Equation.DSMT4" ShapeID="_x0000_i2762" DrawAspect="Content" ObjectID="_1620821948" r:id="rId2908"/>
              </w:object>
            </w:r>
            <w:r w:rsidRPr="000814B5">
              <w:rPr>
                <w:color w:val="000000" w:themeColor="text1"/>
              </w:rPr>
              <w:t xml:space="preserve"> 2 </w:t>
            </w:r>
            <w:r w:rsidRPr="000814B5">
              <w:rPr>
                <w:color w:val="000000" w:themeColor="text1"/>
                <w:position w:val="-6"/>
              </w:rPr>
              <w:object w:dxaOrig="300" w:dyaOrig="240">
                <v:shape id="_x0000_i2763" type="#_x0000_t75" style="width:15pt;height:12pt" o:ole="">
                  <v:imagedata r:id="rId2904" o:title=""/>
                </v:shape>
                <o:OLEObject Type="Embed" ProgID="Equation.DSMT4" ShapeID="_x0000_i2763" DrawAspect="Content" ObjectID="_1620821949" r:id="rId2909"/>
              </w:object>
            </w:r>
            <w:r w:rsidRPr="000814B5">
              <w:rPr>
                <w:color w:val="000000" w:themeColor="text1"/>
              </w:rPr>
              <w:t xml:space="preserve"> 12x + y </w:t>
            </w:r>
            <w:r w:rsidRPr="000814B5">
              <w:rPr>
                <w:color w:val="000000" w:themeColor="text1"/>
                <w:position w:val="-4"/>
              </w:rPr>
              <w:object w:dxaOrig="200" w:dyaOrig="240">
                <v:shape id="_x0000_i2764" type="#_x0000_t75" style="width:9.75pt;height:12pt" o:ole="">
                  <v:imagedata r:id="rId2910" o:title=""/>
                </v:shape>
                <o:OLEObject Type="Embed" ProgID="Equation.DSMT4" ShapeID="_x0000_i2764" DrawAspect="Content" ObjectID="_1620821950" r:id="rId2911"/>
              </w:object>
            </w:r>
            <w:r w:rsidRPr="000814B5">
              <w:rPr>
                <w:color w:val="000000" w:themeColor="text1"/>
              </w:rPr>
              <w:t>154</w:t>
            </w:r>
            <w:r w:rsidRPr="000814B5">
              <w:rPr>
                <w:color w:val="000000" w:themeColor="text1"/>
                <w:position w:val="-6"/>
              </w:rPr>
              <w:object w:dxaOrig="300" w:dyaOrig="240">
                <v:shape id="_x0000_i2765" type="#_x0000_t75" style="width:15pt;height:12pt" o:ole="">
                  <v:imagedata r:id="rId2904" o:title=""/>
                </v:shape>
                <o:OLEObject Type="Embed" ProgID="Equation.DSMT4" ShapeID="_x0000_i2765" DrawAspect="Content" ObjectID="_1620821951" r:id="rId2912"/>
              </w:object>
            </w:r>
            <w:r w:rsidRPr="000814B5">
              <w:rPr>
                <w:color w:val="000000" w:themeColor="text1"/>
              </w:rPr>
              <w:t xml:space="preserve"> </w:t>
            </w:r>
            <w:r w:rsidRPr="000814B5">
              <w:rPr>
                <w:b/>
                <w:color w:val="000000" w:themeColor="text1"/>
              </w:rPr>
              <w:t xml:space="preserve">loại                        </w:t>
            </w:r>
            <w:r w:rsidRPr="000814B5">
              <w:rPr>
                <w:b/>
                <w:color w:val="000000" w:themeColor="text1"/>
                <w:position w:val="-6"/>
              </w:rPr>
              <w:object w:dxaOrig="300" w:dyaOrig="240">
                <v:shape id="_x0000_i2766" type="#_x0000_t75" style="width:15pt;height:12pt" o:ole="">
                  <v:imagedata r:id="rId2913" o:title=""/>
                </v:shape>
                <o:OLEObject Type="Embed" ProgID="Equation.DSMT4" ShapeID="_x0000_i2766" DrawAspect="Content" ObjectID="_1620821952" r:id="rId2914"/>
              </w:object>
            </w:r>
            <w:r w:rsidRPr="000814B5">
              <w:rPr>
                <w:color w:val="000000" w:themeColor="text1"/>
              </w:rPr>
              <w:t xml:space="preserve"> (X): </w:t>
            </w:r>
          </w:p>
          <w:p w:rsidR="00AB200B" w:rsidRPr="000814B5" w:rsidRDefault="00AB200B" w:rsidP="003240BC">
            <w:pPr>
              <w:jc w:val="both"/>
              <w:rPr>
                <w:color w:val="000000" w:themeColor="text1"/>
              </w:rPr>
            </w:pPr>
            <w:r w:rsidRPr="000814B5">
              <w:rPr>
                <w:color w:val="000000" w:themeColor="text1"/>
              </w:rPr>
              <w:t xml:space="preserve"> (Y) + NaOH dư </w:t>
            </w:r>
            <w:r w:rsidRPr="000814B5">
              <w:rPr>
                <w:color w:val="000000" w:themeColor="text1"/>
                <w:position w:val="-6"/>
              </w:rPr>
              <w:object w:dxaOrig="680" w:dyaOrig="360">
                <v:shape id="_x0000_i2767" type="#_x0000_t75" style="width:33.75pt;height:18pt" o:ole="">
                  <v:imagedata r:id="rId2915" o:title=""/>
                </v:shape>
                <o:OLEObject Type="Embed" ProgID="Equation.DSMT4" ShapeID="_x0000_i2767" DrawAspect="Content" ObjectID="_1620821953" r:id="rId2916"/>
              </w:object>
            </w:r>
            <w:r w:rsidRPr="000814B5">
              <w:rPr>
                <w:color w:val="000000" w:themeColor="text1"/>
              </w:rPr>
              <w:t xml:space="preserve"> xetol đơn chức </w:t>
            </w:r>
            <w:r w:rsidRPr="000814B5">
              <w:rPr>
                <w:color w:val="000000" w:themeColor="text1"/>
                <w:position w:val="-6"/>
              </w:rPr>
              <w:object w:dxaOrig="300" w:dyaOrig="240">
                <v:shape id="_x0000_i2768" type="#_x0000_t75" style="width:15pt;height:12pt" o:ole="">
                  <v:imagedata r:id="rId2917" o:title=""/>
                </v:shape>
                <o:OLEObject Type="Embed" ProgID="Equation.DSMT4" ShapeID="_x0000_i2768" DrawAspect="Content" ObjectID="_1620821954" r:id="rId2918"/>
              </w:object>
            </w:r>
            <w:r w:rsidRPr="000814B5">
              <w:rPr>
                <w:color w:val="000000" w:themeColor="text1"/>
              </w:rPr>
              <w:t xml:space="preserve"> (Y): </w:t>
            </w:r>
            <w:r w:rsidRPr="000814B5">
              <w:rPr>
                <w:color w:val="000000" w:themeColor="text1"/>
                <w:position w:val="-12"/>
              </w:rPr>
              <w:object w:dxaOrig="1820" w:dyaOrig="360">
                <v:shape id="_x0000_i2769" type="#_x0000_t75" style="width:90.75pt;height:18pt" o:ole="">
                  <v:imagedata r:id="rId2919" o:title=""/>
                </v:shape>
                <o:OLEObject Type="Embed" ProgID="Equation.DSMT4" ShapeID="_x0000_i2769" DrawAspect="Content" ObjectID="_1620821955" r:id="rId2920"/>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lastRenderedPageBreak/>
              <w:t xml:space="preserve"> (Z) + kiềm dư    </w:t>
            </w:r>
            <w:r w:rsidRPr="000814B5">
              <w:rPr>
                <w:color w:val="000000" w:themeColor="text1"/>
                <w:position w:val="-6"/>
              </w:rPr>
              <w:object w:dxaOrig="680" w:dyaOrig="360">
                <v:shape id="_x0000_i2770" type="#_x0000_t75" style="width:31.5pt;height:17.25pt" o:ole="">
                  <v:imagedata r:id="rId2915" o:title=""/>
                </v:shape>
                <o:OLEObject Type="Embed" ProgID="Equation.DSMT4" ShapeID="_x0000_i2770" DrawAspect="Content" ObjectID="_1620821956" r:id="rId2921"/>
              </w:object>
            </w:r>
            <w:r w:rsidRPr="000814B5">
              <w:rPr>
                <w:color w:val="000000" w:themeColor="text1"/>
              </w:rPr>
              <w:t xml:space="preserve"> ancol + CuO </w:t>
            </w:r>
            <w:r w:rsidRPr="000814B5">
              <w:rPr>
                <w:color w:val="000000" w:themeColor="text1"/>
                <w:position w:val="-6"/>
              </w:rPr>
              <w:object w:dxaOrig="680" w:dyaOrig="360">
                <v:shape id="_x0000_i2771" type="#_x0000_t75" style="width:31.5pt;height:17.25pt" o:ole="">
                  <v:imagedata r:id="rId2922" o:title=""/>
                </v:shape>
                <o:OLEObject Type="Embed" ProgID="Equation.DSMT4" ShapeID="_x0000_i2771" DrawAspect="Content" ObjectID="_1620821957" r:id="rId2923"/>
              </w:object>
            </w:r>
            <w:r w:rsidRPr="000814B5">
              <w:rPr>
                <w:color w:val="000000" w:themeColor="text1"/>
              </w:rPr>
              <w:t>không phản ứng</w:t>
            </w:r>
          </w:p>
          <w:p w:rsidR="00AB200B" w:rsidRPr="000814B5" w:rsidRDefault="00AB200B" w:rsidP="003240BC">
            <w:pPr>
              <w:jc w:val="both"/>
              <w:rPr>
                <w:color w:val="000000" w:themeColor="text1"/>
              </w:rPr>
            </w:pPr>
            <w:r w:rsidRPr="000814B5">
              <w:rPr>
                <w:color w:val="000000" w:themeColor="text1"/>
              </w:rPr>
              <w:t xml:space="preserve">Nên ancol tạo thành là ancol bậc III </w:t>
            </w:r>
            <w:r w:rsidRPr="000814B5">
              <w:rPr>
                <w:color w:val="000000" w:themeColor="text1"/>
                <w:position w:val="-6"/>
              </w:rPr>
              <w:object w:dxaOrig="300" w:dyaOrig="240">
                <v:shape id="_x0000_i2772" type="#_x0000_t75" style="width:15pt;height:12pt" o:ole="">
                  <v:imagedata r:id="rId2924" o:title=""/>
                </v:shape>
                <o:OLEObject Type="Embed" ProgID="Equation.DSMT4" ShapeID="_x0000_i2772" DrawAspect="Content" ObjectID="_1620821958" r:id="rId2925"/>
              </w:object>
            </w:r>
            <w:r w:rsidRPr="000814B5">
              <w:rPr>
                <w:color w:val="000000" w:themeColor="text1"/>
              </w:rPr>
              <w:t xml:space="preserve"> số nguyên tử cacbon tối đa = 4</w:t>
            </w:r>
          </w:p>
          <w:p w:rsidR="00AB200B" w:rsidRPr="000814B5" w:rsidRDefault="00AB200B" w:rsidP="003240BC">
            <w:pPr>
              <w:jc w:val="both"/>
              <w:rPr>
                <w:color w:val="000000" w:themeColor="text1"/>
              </w:rPr>
            </w:pPr>
            <w:r w:rsidRPr="000814B5">
              <w:rPr>
                <w:color w:val="000000" w:themeColor="text1"/>
              </w:rPr>
              <w:t xml:space="preserve"> (Z): C</w:t>
            </w:r>
            <w:r w:rsidRPr="000814B5">
              <w:rPr>
                <w:color w:val="000000" w:themeColor="text1"/>
                <w:vertAlign w:val="subscript"/>
              </w:rPr>
              <w:t>n</w:t>
            </w:r>
            <w:r w:rsidRPr="000814B5">
              <w:rPr>
                <w:color w:val="000000" w:themeColor="text1"/>
              </w:rPr>
              <w:t>H</w:t>
            </w:r>
            <w:r w:rsidRPr="000814B5">
              <w:rPr>
                <w:color w:val="000000" w:themeColor="text1"/>
                <w:vertAlign w:val="subscript"/>
              </w:rPr>
              <w:t>2n+1</w:t>
            </w:r>
            <w:r w:rsidRPr="000814B5">
              <w:rPr>
                <w:color w:val="000000" w:themeColor="text1"/>
              </w:rPr>
              <w:t>Cl. M</w:t>
            </w:r>
            <w:r w:rsidRPr="000814B5">
              <w:rPr>
                <w:color w:val="000000" w:themeColor="text1"/>
                <w:vertAlign w:val="subscript"/>
              </w:rPr>
              <w:t>Z</w:t>
            </w:r>
            <w:r w:rsidRPr="000814B5">
              <w:rPr>
                <w:color w:val="000000" w:themeColor="text1"/>
              </w:rPr>
              <w:t xml:space="preserve"> &lt; 100 </w:t>
            </w:r>
            <w:r w:rsidRPr="000814B5">
              <w:rPr>
                <w:color w:val="000000" w:themeColor="text1"/>
                <w:position w:val="-10"/>
              </w:rPr>
              <w:object w:dxaOrig="1939" w:dyaOrig="320">
                <v:shape id="_x0000_i2773" type="#_x0000_t75" style="width:96.75pt;height:15.75pt" o:ole="">
                  <v:imagedata r:id="rId2926" o:title=""/>
                </v:shape>
                <o:OLEObject Type="Embed" ProgID="Equation.DSMT4" ShapeID="_x0000_i2773" DrawAspect="Content" ObjectID="_1620821959" r:id="rId2927"/>
              </w:object>
            </w:r>
            <w:r w:rsidRPr="000814B5">
              <w:rPr>
                <w:color w:val="000000" w:themeColor="text1"/>
              </w:rPr>
              <w:t xml:space="preserve"> </w:t>
            </w:r>
            <w:r w:rsidRPr="000814B5">
              <w:rPr>
                <w:color w:val="000000" w:themeColor="text1"/>
                <w:position w:val="-10"/>
              </w:rPr>
              <w:object w:dxaOrig="1180" w:dyaOrig="320">
                <v:shape id="_x0000_i2774" type="#_x0000_t75" style="width:57.75pt;height:15.75pt" o:ole="">
                  <v:imagedata r:id="rId2928" o:title=""/>
                </v:shape>
                <o:OLEObject Type="Embed" ProgID="Equation.DSMT4" ShapeID="_x0000_i2774" DrawAspect="Content" ObjectID="_1620821960" r:id="rId2929"/>
              </w:object>
            </w:r>
            <w:r w:rsidRPr="000814B5">
              <w:rPr>
                <w:color w:val="000000" w:themeColor="text1"/>
              </w:rPr>
              <w:t xml:space="preserve"> </w:t>
            </w:r>
            <w:r w:rsidRPr="000814B5">
              <w:rPr>
                <w:color w:val="000000" w:themeColor="text1"/>
                <w:position w:val="-6"/>
              </w:rPr>
              <w:object w:dxaOrig="840" w:dyaOrig="279">
                <v:shape id="_x0000_i2775" type="#_x0000_t75" style="width:42pt;height:14.25pt" o:ole="">
                  <v:imagedata r:id="rId2930" o:title=""/>
                </v:shape>
                <o:OLEObject Type="Embed" ProgID="Equation.DSMT4" ShapeID="_x0000_i2775" DrawAspect="Content" ObjectID="_1620821961" r:id="rId2931"/>
              </w:object>
            </w:r>
            <w:r w:rsidRPr="000814B5">
              <w:rPr>
                <w:color w:val="000000" w:themeColor="text1"/>
              </w:rPr>
              <w:t xml:space="preserve"> </w:t>
            </w:r>
          </w:p>
          <w:p w:rsidR="00AB200B" w:rsidRPr="000814B5" w:rsidRDefault="00301AE5" w:rsidP="003240BC">
            <w:pPr>
              <w:jc w:val="both"/>
              <w:rPr>
                <w:color w:val="000000" w:themeColor="text1"/>
              </w:rPr>
            </w:pPr>
            <w:r>
              <w:rPr>
                <w:noProof/>
                <w:color w:val="000000" w:themeColor="text1"/>
              </w:rPr>
              <mc:AlternateContent>
                <mc:Choice Requires="wps">
                  <w:drawing>
                    <wp:anchor distT="0" distB="0" distL="114300" distR="114300" simplePos="0" relativeHeight="251779584" behindDoc="0" locked="0" layoutInCell="1" allowOverlap="1">
                      <wp:simplePos x="0" y="0"/>
                      <wp:positionH relativeFrom="column">
                        <wp:posOffset>1102995</wp:posOffset>
                      </wp:positionH>
                      <wp:positionV relativeFrom="paragraph">
                        <wp:posOffset>471170</wp:posOffset>
                      </wp:positionV>
                      <wp:extent cx="0" cy="137795"/>
                      <wp:effectExtent l="5080" t="9525" r="13970" b="5080"/>
                      <wp:wrapNone/>
                      <wp:docPr id="464"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86.85pt;margin-top:37.1pt;width:0;height:10.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DAIA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"/>
                  </w:pict>
                </mc:Fallback>
              </mc:AlternateContent>
            </w:r>
            <w:r>
              <w:rPr>
                <w:noProof/>
                <w:color w:val="000000" w:themeColor="text1"/>
              </w:rPr>
              <mc:AlternateContent>
                <mc:Choice Requires="wps">
                  <w:drawing>
                    <wp:anchor distT="0" distB="0" distL="114300" distR="114300" simplePos="0" relativeHeight="251778560" behindDoc="0" locked="0" layoutInCell="1" allowOverlap="1">
                      <wp:simplePos x="0" y="0"/>
                      <wp:positionH relativeFrom="column">
                        <wp:posOffset>1102995</wp:posOffset>
                      </wp:positionH>
                      <wp:positionV relativeFrom="paragraph">
                        <wp:posOffset>180975</wp:posOffset>
                      </wp:positionV>
                      <wp:extent cx="0" cy="137795"/>
                      <wp:effectExtent l="5080" t="5080" r="13970" b="9525"/>
                      <wp:wrapNone/>
                      <wp:docPr id="46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86.85pt;margin-top:14.25pt;width:0;height:10.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9lz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"/>
                  </w:pict>
                </mc:Fallback>
              </mc:AlternateContent>
            </w:r>
            <w:r w:rsidR="00AB200B" w:rsidRPr="000814B5">
              <w:rPr>
                <w:color w:val="000000" w:themeColor="text1"/>
              </w:rPr>
              <w:t xml:space="preserve">Vậy (Z): </w:t>
            </w:r>
            <w:r w:rsidR="00AB200B" w:rsidRPr="000814B5">
              <w:rPr>
                <w:color w:val="000000" w:themeColor="text1"/>
                <w:position w:val="-58"/>
              </w:rPr>
              <w:object w:dxaOrig="1540" w:dyaOrig="1300">
                <v:shape id="_x0000_i2776" type="#_x0000_t75" style="width:75.75pt;height:63.75pt" o:ole="">
                  <v:imagedata r:id="rId2932" o:title=""/>
                </v:shape>
                <o:OLEObject Type="Embed" ProgID="Equation.DSMT4" ShapeID="_x0000_i2776" DrawAspect="Content" ObjectID="_1620821962" r:id="rId2933"/>
              </w:object>
            </w:r>
            <w:r w:rsidR="00AB200B" w:rsidRPr="000814B5">
              <w:rPr>
                <w:color w:val="000000" w:themeColor="text1"/>
              </w:rPr>
              <w:t xml:space="preserve"> </w:t>
            </w:r>
          </w:p>
          <w:p w:rsidR="00AB200B" w:rsidRPr="000814B5" w:rsidRDefault="00AB200B" w:rsidP="003240BC">
            <w:pPr>
              <w:jc w:val="both"/>
              <w:rPr>
                <w:color w:val="000000" w:themeColor="text1"/>
              </w:rPr>
            </w:pP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p w:rsidR="00AB200B" w:rsidRPr="000814B5" w:rsidRDefault="00AB200B" w:rsidP="003240BC">
            <w:pPr>
              <w:jc w:val="center"/>
              <w:rPr>
                <w:b/>
                <w:color w:val="000000" w:themeColor="text1"/>
              </w:rPr>
            </w:pPr>
          </w:p>
          <w:p w:rsidR="00AB200B" w:rsidRPr="000814B5" w:rsidRDefault="00AB200B" w:rsidP="003240BC">
            <w:pPr>
              <w:spacing w:before="12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301AE5" w:rsidP="003240BC">
            <w:pPr>
              <w:jc w:val="both"/>
              <w:rPr>
                <w:color w:val="000000" w:themeColor="text1"/>
              </w:rPr>
            </w:pPr>
            <w:r>
              <w:rPr>
                <w:noProof/>
                <w:color w:val="000000" w:themeColor="text1"/>
              </w:rPr>
              <mc:AlternateContent>
                <mc:Choice Requires="wps">
                  <w:drawing>
                    <wp:anchor distT="0" distB="0" distL="114300" distR="114300" simplePos="0" relativeHeight="251780608" behindDoc="0" locked="0" layoutInCell="1" allowOverlap="1">
                      <wp:simplePos x="0" y="0"/>
                      <wp:positionH relativeFrom="column">
                        <wp:posOffset>528955</wp:posOffset>
                      </wp:positionH>
                      <wp:positionV relativeFrom="paragraph">
                        <wp:posOffset>262890</wp:posOffset>
                      </wp:positionV>
                      <wp:extent cx="2927985" cy="320040"/>
                      <wp:effectExtent l="2540" t="4445" r="3175" b="0"/>
                      <wp:wrapNone/>
                      <wp:docPr id="46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92798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1675E" w:rsidRDefault="00AB200B" w:rsidP="003240BC">
                                  <w:pPr>
                                    <w:pStyle w:val="NormalWeb"/>
                                    <w:spacing w:before="0" w:beforeAutospacing="0" w:after="0" w:afterAutospacing="0"/>
                                    <w:rPr>
                                      <w:sz w:val="26"/>
                                      <w:szCs w:val="26"/>
                                    </w:rPr>
                                  </w:pPr>
                                  <w:r>
                                    <w:rPr>
                                      <w:sz w:val="26"/>
                                      <w:szCs w:val="26"/>
                                    </w:rPr>
                                    <w:t>+ 2NaOH</w:t>
                                  </w:r>
                                  <w:r>
                                    <w:rPr>
                                      <w:sz w:val="26"/>
                                      <w:szCs w:val="26"/>
                                      <w:vertAlign w:val="subscript"/>
                                    </w:rPr>
                                    <w:t>đ</w:t>
                                  </w:r>
                                  <w:r>
                                    <w:rPr>
                                      <w:sz w:val="26"/>
                                      <w:szCs w:val="26"/>
                                    </w:rPr>
                                    <w:t xml:space="preserve"> </w:t>
                                  </w:r>
                                  <w:r w:rsidRPr="00B1675E">
                                    <w:rPr>
                                      <w:position w:val="-6"/>
                                      <w:sz w:val="26"/>
                                      <w:szCs w:val="26"/>
                                    </w:rPr>
                                    <w:object w:dxaOrig="680" w:dyaOrig="360">
                                      <v:shape id="_x0000_i2833" type="#_x0000_t75" style="width:33.75pt;height:18pt" o:ole="">
                                        <v:imagedata r:id="rId2934" o:title=""/>
                                      </v:shape>
                                      <o:OLEObject Type="Embed" ProgID="Equation.DSMT4" ShapeID="_x0000_i2833" DrawAspect="Content" ObjectID="_1620822066" r:id="rId2935"/>
                                    </w:object>
                                  </w:r>
                                  <w:r>
                                    <w:rPr>
                                      <w:sz w:val="26"/>
                                      <w:szCs w:val="26"/>
                                    </w:rPr>
                                    <w:t xml:space="preserve">              + NaCl + H</w:t>
                                  </w:r>
                                  <w:r>
                                    <w:rPr>
                                      <w:sz w:val="26"/>
                                      <w:szCs w:val="26"/>
                                      <w:vertAlign w:val="subscript"/>
                                    </w:rPr>
                                    <w:t>2</w:t>
                                  </w:r>
                                  <w:r>
                                    <w:rPr>
                                      <w:sz w:val="26"/>
                                      <w:szCs w:val="26"/>
                                    </w:rPr>
                                    <w:t xml:space="preserve">O.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4" style="position:absolute;left:0;text-align:left;margin-left:41.65pt;margin-top:20.7pt;width:230.55pt;height:25.2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" filled="f" stroked="f">
                      <v:path arrowok="t"/>
                      <o:lock v:ext="edit" grouping="t"/>
                      <v:textbox style="mso-fit-shape-to-text:t">
                        <w:txbxContent>
                          <w:p w:rsidR="00AB200B" w:rsidRPr="00B1675E" w:rsidRDefault="00AB200B" w:rsidP="003240BC">
                            <w:pPr>
                              <w:pStyle w:val="NormalWeb"/>
                              <w:spacing w:before="0" w:beforeAutospacing="0" w:after="0" w:afterAutospacing="0"/>
                              <w:rPr>
                                <w:sz w:val="26"/>
                                <w:szCs w:val="26"/>
                              </w:rPr>
                            </w:pPr>
                            <w:r>
                              <w:rPr>
                                <w:sz w:val="26"/>
                                <w:szCs w:val="26"/>
                              </w:rPr>
                              <w:t>+ 2NaOH</w:t>
                            </w:r>
                            <w:r>
                              <w:rPr>
                                <w:sz w:val="26"/>
                                <w:szCs w:val="26"/>
                                <w:vertAlign w:val="subscript"/>
                              </w:rPr>
                              <w:t>đ</w:t>
                            </w:r>
                            <w:r>
                              <w:rPr>
                                <w:sz w:val="26"/>
                                <w:szCs w:val="26"/>
                              </w:rPr>
                              <w:t xml:space="preserve"> </w:t>
                            </w:r>
                            <w:r w:rsidRPr="00B1675E">
                              <w:rPr>
                                <w:position w:val="-6"/>
                                <w:sz w:val="26"/>
                                <w:szCs w:val="26"/>
                              </w:rPr>
                              <w:object w:dxaOrig="680" w:dyaOrig="360">
                                <v:shape id="_x0000_i2833" type="#_x0000_t75" style="width:33.75pt;height:18pt" o:ole="">
                                  <v:imagedata r:id="rId2934" o:title=""/>
                                </v:shape>
                                <o:OLEObject Type="Embed" ProgID="Equation.DSMT4" ShapeID="_x0000_i2833" DrawAspect="Content" ObjectID="_1620822066" r:id="rId2936"/>
                              </w:object>
                            </w:r>
                            <w:r>
                              <w:rPr>
                                <w:sz w:val="26"/>
                                <w:szCs w:val="26"/>
                              </w:rPr>
                              <w:t xml:space="preserve">              + NaCl + H</w:t>
                            </w:r>
                            <w:r>
                              <w:rPr>
                                <w:sz w:val="26"/>
                                <w:szCs w:val="26"/>
                                <w:vertAlign w:val="subscript"/>
                              </w:rPr>
                              <w:t>2</w:t>
                            </w:r>
                            <w:r>
                              <w:rPr>
                                <w:sz w:val="26"/>
                                <w:szCs w:val="26"/>
                              </w:rPr>
                              <w:t xml:space="preserve">O.              </w:t>
                            </w:r>
                          </w:p>
                        </w:txbxContent>
                      </v:textbox>
                    </v:rect>
                  </w:pict>
                </mc:Fallback>
              </mc:AlternateContent>
            </w:r>
            <w:r w:rsidR="00AB200B" w:rsidRPr="000814B5">
              <w:rPr>
                <w:color w:val="000000" w:themeColor="text1"/>
              </w:rPr>
              <w:object w:dxaOrig="2190" w:dyaOrig="3615">
                <v:shape id="_x0000_i2777" type="#_x0000_t75" style="width:36pt;height:56.25pt" o:ole="">
                  <v:imagedata r:id="rId2900" o:title=""/>
                </v:shape>
                <o:OLEObject Type="Embed" ProgID="PBrush" ShapeID="_x0000_i2777" DrawAspect="Content" ObjectID="_1620821963" r:id="rId2937"/>
              </w:object>
            </w:r>
            <w:r w:rsidR="00AB200B" w:rsidRPr="000814B5">
              <w:rPr>
                <w:color w:val="000000" w:themeColor="text1"/>
              </w:rPr>
              <w:t xml:space="preserve">                                </w:t>
            </w:r>
            <w:r w:rsidR="00AB200B" w:rsidRPr="000814B5">
              <w:rPr>
                <w:color w:val="000000" w:themeColor="text1"/>
              </w:rPr>
              <w:object w:dxaOrig="2220" w:dyaOrig="3555">
                <v:shape id="_x0000_i2778" type="#_x0000_t75" style="width:35.25pt;height:57pt" o:ole="">
                  <v:imagedata r:id="rId2938" o:title=""/>
                </v:shape>
                <o:OLEObject Type="Embed" ProgID="PBrush" ShapeID="_x0000_i2778" DrawAspect="Content" ObjectID="_1620821964" r:id="rId2939"/>
              </w:object>
            </w:r>
          </w:p>
          <w:p w:rsidR="00AB200B" w:rsidRPr="000814B5" w:rsidRDefault="00301AE5" w:rsidP="003240BC">
            <w:pPr>
              <w:jc w:val="both"/>
              <w:rPr>
                <w:color w:val="000000" w:themeColor="text1"/>
              </w:rPr>
            </w:pPr>
            <w:r>
              <w:rPr>
                <w:noProof/>
                <w:color w:val="000000" w:themeColor="text1"/>
              </w:rPr>
              <mc:AlternateContent>
                <mc:Choice Requires="wps">
                  <w:drawing>
                    <wp:anchor distT="0" distB="0" distL="114300" distR="114300" simplePos="0" relativeHeight="251781632" behindDoc="0" locked="0" layoutInCell="1" allowOverlap="1">
                      <wp:simplePos x="0" y="0"/>
                      <wp:positionH relativeFrom="column">
                        <wp:posOffset>596900</wp:posOffset>
                      </wp:positionH>
                      <wp:positionV relativeFrom="paragraph">
                        <wp:posOffset>431165</wp:posOffset>
                      </wp:positionV>
                      <wp:extent cx="2800985" cy="294640"/>
                      <wp:effectExtent l="3810" t="4445" r="0" b="0"/>
                      <wp:wrapNone/>
                      <wp:docPr id="46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009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B1675E" w:rsidRDefault="00AB200B" w:rsidP="003240BC">
                                  <w:pPr>
                                    <w:pStyle w:val="NormalWeb"/>
                                    <w:spacing w:before="0" w:beforeAutospacing="0" w:after="0" w:afterAutospacing="0"/>
                                    <w:rPr>
                                      <w:sz w:val="26"/>
                                      <w:szCs w:val="26"/>
                                    </w:rPr>
                                  </w:pPr>
                                  <w:r>
                                    <w:rPr>
                                      <w:sz w:val="26"/>
                                      <w:szCs w:val="26"/>
                                    </w:rPr>
                                    <w:t>CO</w:t>
                                  </w:r>
                                  <w:r>
                                    <w:rPr>
                                      <w:sz w:val="26"/>
                                      <w:szCs w:val="26"/>
                                      <w:vertAlign w:val="subscript"/>
                                    </w:rPr>
                                    <w:t>2</w:t>
                                  </w:r>
                                  <w:r>
                                    <w:rPr>
                                      <w:sz w:val="26"/>
                                      <w:szCs w:val="26"/>
                                    </w:rPr>
                                    <w:t xml:space="preserve"> + H</w:t>
                                  </w:r>
                                  <w:r>
                                    <w:rPr>
                                      <w:sz w:val="26"/>
                                      <w:szCs w:val="26"/>
                                      <w:vertAlign w:val="subscript"/>
                                    </w:rPr>
                                    <w:t>2</w:t>
                                  </w:r>
                                  <w:r>
                                    <w:rPr>
                                      <w:sz w:val="26"/>
                                      <w:szCs w:val="26"/>
                                    </w:rPr>
                                    <w:t xml:space="preserve">O </w:t>
                                  </w:r>
                                  <w:r w:rsidRPr="004C3042">
                                    <w:rPr>
                                      <w:position w:val="-6"/>
                                      <w:sz w:val="26"/>
                                      <w:szCs w:val="26"/>
                                    </w:rPr>
                                    <w:object w:dxaOrig="620" w:dyaOrig="320">
                                      <v:shape id="_x0000_i2834" type="#_x0000_t75" style="width:30.75pt;height:15.75pt" o:ole="">
                                        <v:imagedata r:id="rId2940" o:title=""/>
                                      </v:shape>
                                      <o:OLEObject Type="Embed" ProgID="Equation.DSMT4" ShapeID="_x0000_i2834" DrawAspect="Content" ObjectID="_1620822067" r:id="rId2941"/>
                                    </w:object>
                                  </w:r>
                                  <w:r>
                                    <w:rPr>
                                      <w:sz w:val="26"/>
                                      <w:szCs w:val="26"/>
                                    </w:rPr>
                                    <w:t xml:space="preserve">                + NaHCO</w:t>
                                  </w:r>
                                  <w:r>
                                    <w:rPr>
                                      <w:sz w:val="26"/>
                                      <w:szCs w:val="26"/>
                                      <w:vertAlign w:val="subscript"/>
                                    </w:rPr>
                                    <w:t>3</w:t>
                                  </w:r>
                                  <w:r>
                                    <w:rPr>
                                      <w:sz w:val="26"/>
                                      <w:szCs w:val="26"/>
                                    </w:rPr>
                                    <w:t xml:space="preserve">.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5" style="position:absolute;left:0;text-align:left;margin-left:47pt;margin-top:33.95pt;width:220.55pt;height:23.2pt;z-index:2517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" filled="f" stroked="f">
                      <v:path arrowok="t"/>
                      <o:lock v:ext="edit" grouping="t"/>
                      <v:textbox style="mso-fit-shape-to-text:t">
                        <w:txbxContent>
                          <w:p w:rsidR="00AB200B" w:rsidRPr="00B1675E" w:rsidRDefault="00AB200B" w:rsidP="003240BC">
                            <w:pPr>
                              <w:pStyle w:val="NormalWeb"/>
                              <w:spacing w:before="0" w:beforeAutospacing="0" w:after="0" w:afterAutospacing="0"/>
                              <w:rPr>
                                <w:sz w:val="26"/>
                                <w:szCs w:val="26"/>
                              </w:rPr>
                            </w:pPr>
                            <w:r>
                              <w:rPr>
                                <w:sz w:val="26"/>
                                <w:szCs w:val="26"/>
                              </w:rPr>
                              <w:t>CO</w:t>
                            </w:r>
                            <w:r>
                              <w:rPr>
                                <w:sz w:val="26"/>
                                <w:szCs w:val="26"/>
                                <w:vertAlign w:val="subscript"/>
                              </w:rPr>
                              <w:t>2</w:t>
                            </w:r>
                            <w:r>
                              <w:rPr>
                                <w:sz w:val="26"/>
                                <w:szCs w:val="26"/>
                              </w:rPr>
                              <w:t xml:space="preserve"> + H</w:t>
                            </w:r>
                            <w:r>
                              <w:rPr>
                                <w:sz w:val="26"/>
                                <w:szCs w:val="26"/>
                                <w:vertAlign w:val="subscript"/>
                              </w:rPr>
                              <w:t>2</w:t>
                            </w:r>
                            <w:r>
                              <w:rPr>
                                <w:sz w:val="26"/>
                                <w:szCs w:val="26"/>
                              </w:rPr>
                              <w:t xml:space="preserve">O </w:t>
                            </w:r>
                            <w:r w:rsidRPr="004C3042">
                              <w:rPr>
                                <w:position w:val="-6"/>
                                <w:sz w:val="26"/>
                                <w:szCs w:val="26"/>
                              </w:rPr>
                              <w:object w:dxaOrig="620" w:dyaOrig="320">
                                <v:shape id="_x0000_i2834" type="#_x0000_t75" style="width:30.75pt;height:15.75pt" o:ole="">
                                  <v:imagedata r:id="rId2940" o:title=""/>
                                </v:shape>
                                <o:OLEObject Type="Embed" ProgID="Equation.DSMT4" ShapeID="_x0000_i2834" DrawAspect="Content" ObjectID="_1620822067" r:id="rId2942"/>
                              </w:object>
                            </w:r>
                            <w:r>
                              <w:rPr>
                                <w:sz w:val="26"/>
                                <w:szCs w:val="26"/>
                              </w:rPr>
                              <w:t xml:space="preserve">                + NaHCO</w:t>
                            </w:r>
                            <w:r>
                              <w:rPr>
                                <w:sz w:val="26"/>
                                <w:szCs w:val="26"/>
                                <w:vertAlign w:val="subscript"/>
                              </w:rPr>
                              <w:t>3</w:t>
                            </w:r>
                            <w:r>
                              <w:rPr>
                                <w:sz w:val="26"/>
                                <w:szCs w:val="26"/>
                              </w:rPr>
                              <w:t xml:space="preserve">.               </w:t>
                            </w:r>
                          </w:p>
                        </w:txbxContent>
                      </v:textbox>
                    </v:rect>
                  </w:pict>
                </mc:Fallback>
              </mc:AlternateContent>
            </w:r>
            <w:r w:rsidR="00AB200B" w:rsidRPr="000814B5">
              <w:rPr>
                <w:color w:val="000000" w:themeColor="text1"/>
              </w:rPr>
              <w:object w:dxaOrig="2220" w:dyaOrig="3555">
                <v:shape id="_x0000_i2779" type="#_x0000_t75" style="width:39pt;height:63pt" o:ole="">
                  <v:imagedata r:id="rId2938" o:title=""/>
                </v:shape>
                <o:OLEObject Type="Embed" ProgID="PBrush" ShapeID="_x0000_i2779" DrawAspect="Content" ObjectID="_1620821965" r:id="rId2943"/>
              </w:object>
            </w:r>
            <w:r w:rsidR="00AB200B" w:rsidRPr="000814B5">
              <w:rPr>
                <w:color w:val="000000" w:themeColor="text1"/>
              </w:rPr>
              <w:t xml:space="preserve">                         </w:t>
            </w:r>
            <w:r w:rsidR="00AB200B" w:rsidRPr="000814B5">
              <w:rPr>
                <w:color w:val="000000" w:themeColor="text1"/>
              </w:rPr>
              <w:lastRenderedPageBreak/>
              <w:t xml:space="preserve">         </w:t>
            </w:r>
            <w:r w:rsidR="00AB200B" w:rsidRPr="000814B5">
              <w:rPr>
                <w:color w:val="000000" w:themeColor="text1"/>
              </w:rPr>
              <w:object w:dxaOrig="2220" w:dyaOrig="3390">
                <v:shape id="_x0000_i2780" type="#_x0000_t75" style="width:39.75pt;height:60pt" o:ole="">
                  <v:imagedata r:id="rId2944" o:title=""/>
                </v:shape>
                <o:OLEObject Type="Embed" ProgID="PBrush" ShapeID="_x0000_i2780" DrawAspect="Content" ObjectID="_1620821966" r:id="rId2945"/>
              </w:object>
            </w:r>
          </w:p>
          <w:p w:rsidR="00AB200B" w:rsidRPr="000814B5" w:rsidRDefault="00301AE5" w:rsidP="003240BC">
            <w:pPr>
              <w:spacing w:before="100"/>
              <w:jc w:val="both"/>
              <w:rPr>
                <w:color w:val="000000" w:themeColor="text1"/>
              </w:rPr>
            </w:pPr>
            <w:r>
              <w:rPr>
                <w:noProof/>
                <w:color w:val="000000" w:themeColor="text1"/>
              </w:rPr>
              <mc:AlternateContent>
                <mc:Choice Requires="wps">
                  <w:drawing>
                    <wp:anchor distT="0" distB="0" distL="114300" distR="114300" simplePos="0" relativeHeight="251783680" behindDoc="0" locked="0" layoutInCell="1" allowOverlap="1">
                      <wp:simplePos x="0" y="0"/>
                      <wp:positionH relativeFrom="column">
                        <wp:posOffset>17145</wp:posOffset>
                      </wp:positionH>
                      <wp:positionV relativeFrom="paragraph">
                        <wp:posOffset>149860</wp:posOffset>
                      </wp:positionV>
                      <wp:extent cx="709295" cy="887730"/>
                      <wp:effectExtent l="0" t="2540" r="0" b="0"/>
                      <wp:wrapNone/>
                      <wp:docPr id="46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70929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EB4F43" w:rsidRDefault="00AB200B" w:rsidP="003240BC">
                                  <w:pPr>
                                    <w:pStyle w:val="NormalWeb"/>
                                    <w:spacing w:before="0" w:beforeAutospacing="0" w:after="0" w:afterAutospacing="0"/>
                                    <w:rPr>
                                      <w:sz w:val="26"/>
                                      <w:szCs w:val="26"/>
                                    </w:rPr>
                                  </w:pPr>
                                  <w:r>
                                    <w:object w:dxaOrig="2220" w:dyaOrig="3390">
                                      <v:shape id="_x0000_i2835" type="#_x0000_t75" style="width:41.25pt;height:63pt" o:ole="">
                                        <v:imagedata r:id="rId2944" o:title=""/>
                                      </v:shape>
                                      <o:OLEObject Type="Embed" ProgID="PBrush" ShapeID="_x0000_i2835" DrawAspect="Content" ObjectID="_1620822068" r:id="rId2946"/>
                                    </w:object>
                                  </w:r>
                                  <w:r>
                                    <w:rPr>
                                      <w:sz w:val="26"/>
                                      <w:szCs w:val="26"/>
                                    </w:rPr>
                                    <w:t xml:space="preserve"> </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6" style="position:absolute;left:0;text-align:left;margin-left:1.35pt;margin-top:11.8pt;width:55.85pt;height:69.9pt;z-index:2517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" filled="f" stroked="f">
                      <v:path arrowok="t"/>
                      <o:lock v:ext="edit" grouping="t"/>
                      <v:textbox style="mso-fit-shape-to-text:t">
                        <w:txbxContent>
                          <w:p w:rsidR="00AB200B" w:rsidRPr="00EB4F43" w:rsidRDefault="00AB200B" w:rsidP="003240BC">
                            <w:pPr>
                              <w:pStyle w:val="NormalWeb"/>
                              <w:spacing w:before="0" w:beforeAutospacing="0" w:after="0" w:afterAutospacing="0"/>
                              <w:rPr>
                                <w:sz w:val="26"/>
                                <w:szCs w:val="26"/>
                              </w:rPr>
                            </w:pPr>
                            <w:r>
                              <w:object w:dxaOrig="2220" w:dyaOrig="3390">
                                <v:shape id="_x0000_i2835" type="#_x0000_t75" style="width:41.25pt;height:63pt" o:ole="">
                                  <v:imagedata r:id="rId2944" o:title=""/>
                                </v:shape>
                                <o:OLEObject Type="Embed" ProgID="PBrush" ShapeID="_x0000_i2835" DrawAspect="Content" ObjectID="_1620822068" r:id="rId2947"/>
                              </w:object>
                            </w:r>
                            <w:r>
                              <w:rPr>
                                <w:sz w:val="26"/>
                                <w:szCs w:val="26"/>
                              </w:rPr>
                              <w:t xml:space="preserve"> </w:t>
                            </w:r>
                          </w:p>
                        </w:txbxContent>
                      </v:textbox>
                    </v:rect>
                  </w:pict>
                </mc:Fallback>
              </mc:AlternateContent>
            </w:r>
            <w:r>
              <w:rPr>
                <w:noProof/>
                <w:color w:val="000000" w:themeColor="text1"/>
              </w:rPr>
              <mc:AlternateContent>
                <mc:Choice Requires="wps">
                  <w:drawing>
                    <wp:anchor distT="0" distB="0" distL="114300" distR="114300" simplePos="0" relativeHeight="251782656" behindDoc="0" locked="0" layoutInCell="1" allowOverlap="1">
                      <wp:simplePos x="0" y="0"/>
                      <wp:positionH relativeFrom="column">
                        <wp:posOffset>631190</wp:posOffset>
                      </wp:positionH>
                      <wp:positionV relativeFrom="paragraph">
                        <wp:posOffset>519430</wp:posOffset>
                      </wp:positionV>
                      <wp:extent cx="3086735" cy="294640"/>
                      <wp:effectExtent l="0" t="635" r="0" b="0"/>
                      <wp:wrapNone/>
                      <wp:docPr id="45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0867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00B" w:rsidRPr="00EB4F43" w:rsidRDefault="00AB200B" w:rsidP="003240BC">
                                  <w:pPr>
                                    <w:pStyle w:val="NormalWeb"/>
                                    <w:spacing w:before="0" w:beforeAutospacing="0" w:after="0" w:afterAutospacing="0"/>
                                    <w:rPr>
                                      <w:sz w:val="26"/>
                                      <w:szCs w:val="26"/>
                                    </w:rPr>
                                  </w:pPr>
                                  <w:r>
                                    <w:rPr>
                                      <w:sz w:val="26"/>
                                      <w:szCs w:val="26"/>
                                    </w:rPr>
                                    <w:t xml:space="preserve"> + 3HNO</w:t>
                                  </w:r>
                                  <w:r>
                                    <w:rPr>
                                      <w:sz w:val="26"/>
                                      <w:szCs w:val="26"/>
                                      <w:vertAlign w:val="subscript"/>
                                    </w:rPr>
                                    <w:t>3</w:t>
                                  </w:r>
                                  <w:r>
                                    <w:rPr>
                                      <w:sz w:val="26"/>
                                      <w:szCs w:val="26"/>
                                    </w:rPr>
                                    <w:t xml:space="preserve"> </w:t>
                                  </w:r>
                                  <w:r w:rsidRPr="004C3042">
                                    <w:rPr>
                                      <w:position w:val="-6"/>
                                      <w:sz w:val="26"/>
                                      <w:szCs w:val="26"/>
                                    </w:rPr>
                                    <w:object w:dxaOrig="960" w:dyaOrig="320">
                                      <v:shape id="_x0000_i2836" type="#_x0000_t75" style="width:48pt;height:15.75pt" o:ole="">
                                        <v:imagedata r:id="rId2948" o:title=""/>
                                      </v:shape>
                                      <o:OLEObject Type="Embed" ProgID="Equation.DSMT4" ShapeID="_x0000_i2836" DrawAspect="Content" ObjectID="_1620822069" r:id="rId2949"/>
                                    </w:object>
                                  </w:r>
                                  <w:r>
                                    <w:rPr>
                                      <w:sz w:val="26"/>
                                      <w:szCs w:val="26"/>
                                    </w:rPr>
                                    <w:t xml:space="preserve">                          + 3H</w:t>
                                  </w:r>
                                  <w:r>
                                    <w:rPr>
                                      <w:sz w:val="26"/>
                                      <w:szCs w:val="26"/>
                                      <w:vertAlign w:val="subscript"/>
                                    </w:rPr>
                                    <w:t>2</w:t>
                                  </w:r>
                                  <w:r>
                                    <w:rPr>
                                      <w:sz w:val="26"/>
                                      <w:szCs w:val="26"/>
                                    </w:rPr>
                                    <w:t>O</w:t>
                                  </w:r>
                                </w:p>
                              </w:txbxContent>
                            </wps:txbx>
                            <wps:bodyPr rot="0" vert="horz" wrap="non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_x0000_s1287" style="position:absolute;left:0;text-align:left;margin-left:49.7pt;margin-top:40.9pt;width:243.05pt;height:23.2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" filled="f" stroked="f">
                      <v:path arrowok="t"/>
                      <o:lock v:ext="edit" grouping="t"/>
                      <v:textbox style="mso-fit-shape-to-text:t">
                        <w:txbxContent>
                          <w:p w:rsidR="00AB200B" w:rsidRPr="00EB4F43" w:rsidRDefault="00AB200B" w:rsidP="003240BC">
                            <w:pPr>
                              <w:pStyle w:val="NormalWeb"/>
                              <w:spacing w:before="0" w:beforeAutospacing="0" w:after="0" w:afterAutospacing="0"/>
                              <w:rPr>
                                <w:sz w:val="26"/>
                                <w:szCs w:val="26"/>
                              </w:rPr>
                            </w:pPr>
                            <w:r>
                              <w:rPr>
                                <w:sz w:val="26"/>
                                <w:szCs w:val="26"/>
                              </w:rPr>
                              <w:t xml:space="preserve"> + 3HNO</w:t>
                            </w:r>
                            <w:r>
                              <w:rPr>
                                <w:sz w:val="26"/>
                                <w:szCs w:val="26"/>
                                <w:vertAlign w:val="subscript"/>
                              </w:rPr>
                              <w:t>3</w:t>
                            </w:r>
                            <w:r>
                              <w:rPr>
                                <w:sz w:val="26"/>
                                <w:szCs w:val="26"/>
                              </w:rPr>
                              <w:t xml:space="preserve"> </w:t>
                            </w:r>
                            <w:r w:rsidRPr="004C3042">
                              <w:rPr>
                                <w:position w:val="-6"/>
                                <w:sz w:val="26"/>
                                <w:szCs w:val="26"/>
                              </w:rPr>
                              <w:object w:dxaOrig="960" w:dyaOrig="320">
                                <v:shape id="_x0000_i2836" type="#_x0000_t75" style="width:48pt;height:15.75pt" o:ole="">
                                  <v:imagedata r:id="rId2948" o:title=""/>
                                </v:shape>
                                <o:OLEObject Type="Embed" ProgID="Equation.DSMT4" ShapeID="_x0000_i2836" DrawAspect="Content" ObjectID="_1620822069" r:id="rId2950"/>
                              </w:object>
                            </w:r>
                            <w:r>
                              <w:rPr>
                                <w:sz w:val="26"/>
                                <w:szCs w:val="26"/>
                              </w:rPr>
                              <w:t xml:space="preserve">                          + 3H</w:t>
                            </w:r>
                            <w:r>
                              <w:rPr>
                                <w:sz w:val="26"/>
                                <w:szCs w:val="26"/>
                                <w:vertAlign w:val="subscript"/>
                              </w:rPr>
                              <w:t>2</w:t>
                            </w:r>
                            <w:r>
                              <w:rPr>
                                <w:sz w:val="26"/>
                                <w:szCs w:val="26"/>
                              </w:rPr>
                              <w:t>O</w:t>
                            </w:r>
                          </w:p>
                        </w:txbxContent>
                      </v:textbox>
                    </v:rect>
                  </w:pict>
                </mc:Fallback>
              </mc:AlternateContent>
            </w:r>
            <w:r w:rsidR="00AB200B" w:rsidRPr="000814B5">
              <w:rPr>
                <w:color w:val="000000" w:themeColor="text1"/>
              </w:rPr>
              <w:t xml:space="preserve">                                                </w:t>
            </w:r>
            <w:r w:rsidR="00AB200B" w:rsidRPr="000814B5">
              <w:rPr>
                <w:color w:val="000000" w:themeColor="text1"/>
              </w:rPr>
              <w:object w:dxaOrig="5265" w:dyaOrig="4560">
                <v:shape id="_x0000_i2781" type="#_x0000_t75" style="width:104.25pt;height:90pt" o:ole="">
                  <v:imagedata r:id="rId2951" o:title=""/>
                </v:shape>
                <o:OLEObject Type="Embed" ProgID="PBrush" ShapeID="_x0000_i2781" DrawAspect="Content" ObjectID="_1620821967" r:id="rId2952"/>
              </w:objec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val="restart"/>
            <w:shd w:val="clear" w:color="auto" w:fill="auto"/>
            <w:vAlign w:val="center"/>
          </w:tcPr>
          <w:p w:rsidR="00AB200B" w:rsidRPr="000814B5" w:rsidRDefault="00AB200B" w:rsidP="003240BC">
            <w:pPr>
              <w:jc w:val="center"/>
              <w:rPr>
                <w:b/>
                <w:color w:val="000000" w:themeColor="text1"/>
              </w:rPr>
            </w:pPr>
            <w:r w:rsidRPr="000814B5">
              <w:rPr>
                <w:b/>
                <w:color w:val="000000" w:themeColor="text1"/>
              </w:rPr>
              <w:t>2</w:t>
            </w:r>
          </w:p>
          <w:p w:rsidR="00AB200B" w:rsidRPr="000814B5" w:rsidRDefault="00AB200B" w:rsidP="003240BC">
            <w:pPr>
              <w:jc w:val="center"/>
              <w:rPr>
                <w:b/>
                <w:color w:val="000000" w:themeColor="text1"/>
              </w:rPr>
            </w:pPr>
            <w:r w:rsidRPr="000814B5">
              <w:rPr>
                <w:b/>
                <w:color w:val="000000" w:themeColor="text1"/>
              </w:rPr>
              <w:t>2,0đ</w:t>
            </w: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 xml:space="preserve">Do phản ứng tách nước tạo olefin </w:t>
            </w:r>
            <w:r w:rsidRPr="000814B5">
              <w:rPr>
                <w:color w:val="000000" w:themeColor="text1"/>
                <w:position w:val="-6"/>
              </w:rPr>
              <w:object w:dxaOrig="300" w:dyaOrig="240">
                <v:shape id="_x0000_i2782" type="#_x0000_t75" style="width:15pt;height:12pt" o:ole="">
                  <v:imagedata r:id="rId2953" o:title=""/>
                </v:shape>
                <o:OLEObject Type="Embed" ProgID="Equation.DSMT4" ShapeID="_x0000_i2782" DrawAspect="Content" ObjectID="_1620821968" r:id="rId2954"/>
              </w:object>
            </w:r>
            <w:r w:rsidRPr="000814B5">
              <w:rPr>
                <w:color w:val="000000" w:themeColor="text1"/>
              </w:rPr>
              <w:t xml:space="preserve"> ancol no đơn chức: </w:t>
            </w:r>
            <w:r w:rsidRPr="000814B5">
              <w:rPr>
                <w:color w:val="000000" w:themeColor="text1"/>
                <w:position w:val="-14"/>
              </w:rPr>
              <w:object w:dxaOrig="1180" w:dyaOrig="380">
                <v:shape id="_x0000_i2783" type="#_x0000_t75" style="width:59.25pt;height:18.75pt" o:ole="">
                  <v:imagedata r:id="rId2955" o:title=""/>
                </v:shape>
                <o:OLEObject Type="Embed" ProgID="Equation.DSMT4" ShapeID="_x0000_i2783" DrawAspect="Content" ObjectID="_1620821969" r:id="rId2956"/>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2H</w:t>
            </w:r>
            <w:r w:rsidRPr="000814B5">
              <w:rPr>
                <w:color w:val="000000" w:themeColor="text1"/>
                <w:vertAlign w:val="subscript"/>
              </w:rPr>
              <w:t>2</w:t>
            </w:r>
            <w:r w:rsidRPr="000814B5">
              <w:rPr>
                <w:color w:val="000000" w:themeColor="text1"/>
              </w:rPr>
              <w:t xml:space="preserve">O + 2K </w:t>
            </w:r>
            <w:r w:rsidRPr="000814B5">
              <w:rPr>
                <w:color w:val="000000" w:themeColor="text1"/>
                <w:position w:val="-6"/>
              </w:rPr>
              <w:object w:dxaOrig="300" w:dyaOrig="220">
                <v:shape id="_x0000_i2784" type="#_x0000_t75" style="width:15pt;height:11.25pt" o:ole="">
                  <v:imagedata r:id="rId2957" o:title=""/>
                </v:shape>
                <o:OLEObject Type="Embed" ProgID="Equation.DSMT4" ShapeID="_x0000_i2784" DrawAspect="Content" ObjectID="_1620821970" r:id="rId2958"/>
              </w:object>
            </w:r>
            <w:r w:rsidRPr="000814B5">
              <w:rPr>
                <w:color w:val="000000" w:themeColor="text1"/>
              </w:rPr>
              <w:t xml:space="preserve"> 2KOH + H</w:t>
            </w:r>
            <w:r w:rsidRPr="000814B5">
              <w:rPr>
                <w:color w:val="000000" w:themeColor="text1"/>
                <w:vertAlign w:val="subscript"/>
              </w:rPr>
              <w:t>2</w:t>
            </w:r>
            <w:r w:rsidRPr="000814B5">
              <w:rPr>
                <w:color w:val="000000" w:themeColor="text1"/>
              </w:rPr>
              <w:t>.          (1)</w:t>
            </w:r>
          </w:p>
          <w:p w:rsidR="00AB200B" w:rsidRPr="000814B5" w:rsidRDefault="00AB200B" w:rsidP="003240BC">
            <w:pPr>
              <w:jc w:val="both"/>
              <w:rPr>
                <w:color w:val="000000" w:themeColor="text1"/>
              </w:rPr>
            </w:pPr>
            <w:r w:rsidRPr="000814B5">
              <w:rPr>
                <w:color w:val="000000" w:themeColor="text1"/>
              </w:rPr>
              <w:t xml:space="preserve">0,42                              </w:t>
            </w:r>
            <w:r w:rsidRPr="000814B5">
              <w:rPr>
                <w:color w:val="000000" w:themeColor="text1"/>
                <w:position w:val="-28"/>
              </w:rPr>
              <w:object w:dxaOrig="680" w:dyaOrig="660">
                <v:shape id="_x0000_i2785" type="#_x0000_t75" style="width:33.75pt;height:33pt" o:ole="">
                  <v:imagedata r:id="rId2959" o:title=""/>
                </v:shape>
                <o:OLEObject Type="Embed" ProgID="Equation.DSMT4" ShapeID="_x0000_i2785" DrawAspect="Content" ObjectID="_1620821971" r:id="rId2960"/>
              </w:object>
            </w:r>
            <w:r w:rsidRPr="000814B5">
              <w:rPr>
                <w:color w:val="000000" w:themeColor="text1"/>
              </w:rPr>
              <w:t xml:space="preserve">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position w:val="-14"/>
                <w:sz w:val="26"/>
                <w:szCs w:val="26"/>
              </w:rPr>
              <w:object w:dxaOrig="2840" w:dyaOrig="400">
                <v:shape id="_x0000_i2786" type="#_x0000_t75" style="width:141.75pt;height:20.25pt" o:ole="">
                  <v:imagedata r:id="rId2961" o:title=""/>
                </v:shape>
                <o:OLEObject Type="Embed" ProgID="Equation.DSMT4" ShapeID="_x0000_i2786" DrawAspect="Content" ObjectID="_1620821972" r:id="rId2962"/>
              </w:object>
            </w:r>
            <w:r w:rsidRPr="000814B5">
              <w:rPr>
                <w:color w:val="000000" w:themeColor="text1"/>
                <w:sz w:val="26"/>
                <w:szCs w:val="26"/>
              </w:rPr>
              <w:t xml:space="preserve"> </w:t>
            </w:r>
          </w:p>
          <w:p w:rsidR="00AB200B" w:rsidRPr="000814B5" w:rsidRDefault="00AB200B" w:rsidP="003240BC">
            <w:pPr>
              <w:jc w:val="both"/>
              <w:rPr>
                <w:color w:val="000000" w:themeColor="text1"/>
              </w:rPr>
            </w:pPr>
            <w:r w:rsidRPr="000814B5">
              <w:rPr>
                <w:color w:val="000000" w:themeColor="text1"/>
                <w:position w:val="-14"/>
              </w:rPr>
              <w:object w:dxaOrig="1180" w:dyaOrig="380">
                <v:shape id="_x0000_i2787" type="#_x0000_t75" style="width:59.25pt;height:18.75pt" o:ole="">
                  <v:imagedata r:id="rId2955" o:title=""/>
                </v:shape>
                <o:OLEObject Type="Embed" ProgID="Equation.DSMT4" ShapeID="_x0000_i2787" DrawAspect="Content" ObjectID="_1620821973" r:id="rId2963"/>
              </w:object>
            </w:r>
            <w:r w:rsidRPr="000814B5">
              <w:rPr>
                <w:color w:val="000000" w:themeColor="text1"/>
                <w:position w:val="-14"/>
              </w:rPr>
              <w:object w:dxaOrig="960" w:dyaOrig="400">
                <v:shape id="_x0000_i2788" type="#_x0000_t75" style="width:48pt;height:20.25pt" o:ole="">
                  <v:imagedata r:id="rId2964" o:title=""/>
                </v:shape>
                <o:OLEObject Type="Embed" ProgID="Equation.DSMT4" ShapeID="_x0000_i2788" DrawAspect="Content" ObjectID="_1620821974" r:id="rId2965"/>
              </w:object>
            </w:r>
            <w:r w:rsidRPr="000814B5">
              <w:rPr>
                <w:color w:val="000000" w:themeColor="text1"/>
                <w:position w:val="-14"/>
              </w:rPr>
              <w:object w:dxaOrig="660" w:dyaOrig="380">
                <v:shape id="_x0000_i2789" type="#_x0000_t75" style="width:33pt;height:18.75pt" o:ole="">
                  <v:imagedata r:id="rId2966" o:title=""/>
                </v:shape>
                <o:OLEObject Type="Embed" ProgID="Equation.DSMT4" ShapeID="_x0000_i2789" DrawAspect="Content" ObjectID="_1620821975" r:id="rId2967"/>
              </w:object>
            </w:r>
            <w:r w:rsidRPr="000814B5">
              <w:rPr>
                <w:color w:val="000000" w:themeColor="text1"/>
              </w:rPr>
              <w:t xml:space="preserve"> + H</w:t>
            </w:r>
            <w:r w:rsidRPr="000814B5">
              <w:rPr>
                <w:color w:val="000000" w:themeColor="text1"/>
                <w:vertAlign w:val="subscript"/>
              </w:rPr>
              <w:t>2</w:t>
            </w:r>
            <w:r w:rsidRPr="000814B5">
              <w:rPr>
                <w:color w:val="000000" w:themeColor="text1"/>
              </w:rPr>
              <w:t>O (2)</w:t>
            </w:r>
          </w:p>
          <w:p w:rsidR="00AB200B" w:rsidRPr="000814B5" w:rsidRDefault="00AB200B" w:rsidP="003240BC">
            <w:pPr>
              <w:jc w:val="both"/>
              <w:rPr>
                <w:color w:val="000000" w:themeColor="text1"/>
              </w:rPr>
            </w:pPr>
            <w:r w:rsidRPr="000814B5">
              <w:rPr>
                <w:color w:val="000000" w:themeColor="text1"/>
              </w:rPr>
              <w:t>0,27                          0,27       0,27 (mol)</w:t>
            </w:r>
          </w:p>
          <w:p w:rsidR="00AB200B" w:rsidRPr="000814B5" w:rsidRDefault="00AB200B" w:rsidP="003240BC">
            <w:pPr>
              <w:jc w:val="both"/>
              <w:rPr>
                <w:color w:val="000000" w:themeColor="text1"/>
              </w:rPr>
            </w:pPr>
            <w:r w:rsidRPr="000814B5">
              <w:rPr>
                <w:color w:val="000000" w:themeColor="text1"/>
                <w:position w:val="-14"/>
              </w:rPr>
              <w:object w:dxaOrig="660" w:dyaOrig="380">
                <v:shape id="_x0000_i2790" type="#_x0000_t75" style="width:33pt;height:18.75pt" o:ole="">
                  <v:imagedata r:id="rId2966" o:title=""/>
                </v:shape>
                <o:OLEObject Type="Embed" ProgID="Equation.DSMT4" ShapeID="_x0000_i2790" DrawAspect="Content" ObjectID="_1620821976" r:id="rId2968"/>
              </w:object>
            </w:r>
            <w:r w:rsidRPr="000814B5">
              <w:rPr>
                <w:color w:val="000000" w:themeColor="text1"/>
              </w:rPr>
              <w:t>+ Br</w:t>
            </w:r>
            <w:r w:rsidRPr="000814B5">
              <w:rPr>
                <w:color w:val="000000" w:themeColor="text1"/>
                <w:vertAlign w:val="subscript"/>
              </w:rPr>
              <w:t>2</w:t>
            </w:r>
            <w:r w:rsidRPr="000814B5">
              <w:rPr>
                <w:color w:val="000000" w:themeColor="text1"/>
              </w:rPr>
              <w:t xml:space="preserve"> </w:t>
            </w:r>
            <w:r w:rsidRPr="000814B5">
              <w:rPr>
                <w:color w:val="000000" w:themeColor="text1"/>
                <w:position w:val="-6"/>
              </w:rPr>
              <w:object w:dxaOrig="300" w:dyaOrig="220">
                <v:shape id="_x0000_i2791" type="#_x0000_t75" style="width:15pt;height:11.25pt" o:ole="">
                  <v:imagedata r:id="rId2957" o:title=""/>
                </v:shape>
                <o:OLEObject Type="Embed" ProgID="Equation.DSMT4" ShapeID="_x0000_i2791" DrawAspect="Content" ObjectID="_1620821977" r:id="rId2969"/>
              </w:object>
            </w:r>
            <w:r w:rsidRPr="000814B5">
              <w:rPr>
                <w:color w:val="000000" w:themeColor="text1"/>
                <w:position w:val="-14"/>
              </w:rPr>
              <w:object w:dxaOrig="660" w:dyaOrig="380">
                <v:shape id="_x0000_i2792" type="#_x0000_t75" style="width:33pt;height:18.75pt" o:ole="">
                  <v:imagedata r:id="rId2966" o:title=""/>
                </v:shape>
                <o:OLEObject Type="Embed" ProgID="Equation.DSMT4" ShapeID="_x0000_i2792" DrawAspect="Content" ObjectID="_1620821978" r:id="rId2970"/>
              </w:object>
            </w:r>
            <w:r w:rsidRPr="000814B5">
              <w:rPr>
                <w:color w:val="000000" w:themeColor="text1"/>
              </w:rPr>
              <w:t>Br</w:t>
            </w:r>
            <w:r w:rsidRPr="000814B5">
              <w:rPr>
                <w:color w:val="000000" w:themeColor="text1"/>
                <w:vertAlign w:val="subscript"/>
              </w:rPr>
              <w:t>2</w:t>
            </w:r>
            <w:r w:rsidRPr="000814B5">
              <w:rPr>
                <w:color w:val="000000" w:themeColor="text1"/>
              </w:rPr>
              <w:t>.               (3)</w:t>
            </w:r>
          </w:p>
          <w:p w:rsidR="00AB200B" w:rsidRPr="000814B5" w:rsidRDefault="00AB200B" w:rsidP="003240BC">
            <w:pPr>
              <w:jc w:val="both"/>
              <w:rPr>
                <w:color w:val="000000" w:themeColor="text1"/>
              </w:rPr>
            </w:pPr>
            <w:r w:rsidRPr="000814B5">
              <w:rPr>
                <w:color w:val="000000" w:themeColor="text1"/>
              </w:rPr>
              <w:t>0,27    1,35.0,2                               (mol)</w:t>
            </w:r>
          </w:p>
          <w:p w:rsidR="00AB200B" w:rsidRPr="000814B5" w:rsidRDefault="00AB200B" w:rsidP="003240BC">
            <w:pPr>
              <w:jc w:val="both"/>
              <w:rPr>
                <w:color w:val="000000" w:themeColor="text1"/>
              </w:rPr>
            </w:pPr>
            <w:r w:rsidRPr="000814B5">
              <w:rPr>
                <w:color w:val="000000" w:themeColor="text1"/>
                <w:position w:val="-16"/>
              </w:rPr>
              <w:object w:dxaOrig="3840" w:dyaOrig="420">
                <v:shape id="_x0000_i2793" type="#_x0000_t75" style="width:192pt;height:21pt" o:ole="">
                  <v:imagedata r:id="rId2971" o:title=""/>
                </v:shape>
                <o:OLEObject Type="Embed" ProgID="Equation.DSMT4" ShapeID="_x0000_i2793" DrawAspect="Content" ObjectID="_1620821979" r:id="rId2972"/>
              </w:object>
            </w:r>
          </w:p>
          <w:p w:rsidR="00AB200B" w:rsidRPr="000814B5" w:rsidRDefault="00AB200B" w:rsidP="003240BC">
            <w:pPr>
              <w:jc w:val="both"/>
              <w:rPr>
                <w:color w:val="000000" w:themeColor="text1"/>
              </w:rPr>
            </w:pPr>
            <w:r w:rsidRPr="000814B5">
              <w:rPr>
                <w:color w:val="000000" w:themeColor="text1"/>
              </w:rPr>
              <w:t>(2)</w:t>
            </w:r>
            <w:r w:rsidRPr="000814B5">
              <w:rPr>
                <w:color w:val="000000" w:themeColor="text1"/>
                <w:position w:val="-6"/>
              </w:rPr>
              <w:object w:dxaOrig="480" w:dyaOrig="220">
                <v:shape id="_x0000_i2794" type="#_x0000_t75" style="width:24pt;height:11.25pt" o:ole="">
                  <v:imagedata r:id="rId2973" o:title=""/>
                </v:shape>
                <o:OLEObject Type="Embed" ProgID="Equation.DSMT4" ShapeID="_x0000_i2794" DrawAspect="Content" ObjectID="_1620821980" r:id="rId2974"/>
              </w:object>
            </w:r>
            <w:r w:rsidRPr="000814B5">
              <w:rPr>
                <w:color w:val="000000" w:themeColor="text1"/>
                <w:vertAlign w:val="subscript"/>
              </w:rPr>
              <w:t xml:space="preserve">ancol tạo olefin </w:t>
            </w:r>
            <w:r w:rsidRPr="000814B5">
              <w:rPr>
                <w:color w:val="000000" w:themeColor="text1"/>
              </w:rPr>
              <w:t>= 0,27 mol</w:t>
            </w:r>
          </w:p>
          <w:p w:rsidR="00AB200B" w:rsidRPr="000814B5" w:rsidRDefault="00AB200B" w:rsidP="003240BC">
            <w:pPr>
              <w:jc w:val="both"/>
              <w:rPr>
                <w:color w:val="000000" w:themeColor="text1"/>
              </w:rPr>
            </w:pPr>
            <w:r w:rsidRPr="000814B5">
              <w:rPr>
                <w:color w:val="000000" w:themeColor="text1"/>
              </w:rPr>
              <w:t xml:space="preserve">2ROH </w:t>
            </w:r>
            <w:r w:rsidRPr="000814B5">
              <w:rPr>
                <w:color w:val="000000" w:themeColor="text1"/>
                <w:position w:val="-14"/>
              </w:rPr>
              <w:object w:dxaOrig="960" w:dyaOrig="400">
                <v:shape id="_x0000_i2795" type="#_x0000_t75" style="width:48pt;height:20.25pt" o:ole="">
                  <v:imagedata r:id="rId2964" o:title=""/>
                </v:shape>
                <o:OLEObject Type="Embed" ProgID="Equation.DSMT4" ShapeID="_x0000_i2795" DrawAspect="Content" ObjectID="_1620821981" r:id="rId2975"/>
              </w:object>
            </w:r>
            <w:r w:rsidRPr="000814B5">
              <w:rPr>
                <w:color w:val="000000" w:themeColor="text1"/>
              </w:rPr>
              <w:t xml:space="preserve"> ROR + H</w:t>
            </w:r>
            <w:r w:rsidRPr="000814B5">
              <w:rPr>
                <w:color w:val="000000" w:themeColor="text1"/>
                <w:vertAlign w:val="subscript"/>
              </w:rPr>
              <w:t>2</w:t>
            </w:r>
            <w:r w:rsidRPr="000814B5">
              <w:rPr>
                <w:color w:val="000000" w:themeColor="text1"/>
              </w:rPr>
              <w:t>O         (4)</w:t>
            </w:r>
          </w:p>
          <w:p w:rsidR="00AB200B" w:rsidRPr="000814B5" w:rsidRDefault="00AB200B" w:rsidP="003240BC">
            <w:pPr>
              <w:jc w:val="both"/>
              <w:rPr>
                <w:color w:val="000000" w:themeColor="text1"/>
              </w:rPr>
            </w:pPr>
            <w:r w:rsidRPr="000814B5">
              <w:rPr>
                <w:color w:val="000000" w:themeColor="text1"/>
              </w:rPr>
              <w:t>0,3                       0,15     0,15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position w:val="-16"/>
                <w:sz w:val="26"/>
                <w:szCs w:val="26"/>
              </w:rPr>
              <w:object w:dxaOrig="3780" w:dyaOrig="400">
                <v:shape id="_x0000_i2796" type="#_x0000_t75" style="width:189pt;height:20.25pt" o:ole="">
                  <v:imagedata r:id="rId2976" o:title=""/>
                </v:shape>
                <o:OLEObject Type="Embed" ProgID="Equation.DSMT4" ShapeID="_x0000_i2796" DrawAspect="Content" ObjectID="_1620821982" r:id="rId2977"/>
              </w:object>
            </w:r>
            <w:r w:rsidRPr="000814B5">
              <w:rPr>
                <w:color w:val="000000" w:themeColor="text1"/>
                <w:sz w:val="26"/>
                <w:szCs w:val="26"/>
              </w:rPr>
              <w:t xml:space="preserve"> </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sz w:val="26"/>
                <w:szCs w:val="26"/>
              </w:rPr>
              <w:t>(4)</w:t>
            </w:r>
            <w:r w:rsidRPr="000814B5">
              <w:rPr>
                <w:color w:val="000000" w:themeColor="text1"/>
                <w:position w:val="-6"/>
                <w:sz w:val="26"/>
                <w:szCs w:val="26"/>
              </w:rPr>
              <w:object w:dxaOrig="300" w:dyaOrig="220">
                <v:shape id="_x0000_i2797" type="#_x0000_t75" style="width:15pt;height:11.25pt" o:ole="">
                  <v:imagedata r:id="rId2978" o:title=""/>
                </v:shape>
                <o:OLEObject Type="Embed" ProgID="Equation.DSMT4" ShapeID="_x0000_i2797" DrawAspect="Content" ObjectID="_1620821983" r:id="rId2979"/>
              </w:object>
            </w:r>
            <w:r w:rsidRPr="000814B5">
              <w:rPr>
                <w:color w:val="000000" w:themeColor="text1"/>
                <w:sz w:val="26"/>
                <w:szCs w:val="26"/>
              </w:rPr>
              <w:t xml:space="preserve"> n</w:t>
            </w:r>
            <w:r w:rsidRPr="000814B5">
              <w:rPr>
                <w:color w:val="000000" w:themeColor="text1"/>
                <w:sz w:val="26"/>
                <w:szCs w:val="26"/>
                <w:vertAlign w:val="subscript"/>
              </w:rPr>
              <w:t xml:space="preserve">ancol tạo ete </w:t>
            </w:r>
            <w:r w:rsidRPr="000814B5">
              <w:rPr>
                <w:color w:val="000000" w:themeColor="text1"/>
                <w:sz w:val="26"/>
                <w:szCs w:val="26"/>
              </w:rPr>
              <w:t>= 0,3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sz w:val="26"/>
                <w:szCs w:val="26"/>
              </w:rPr>
              <w:t>n</w:t>
            </w:r>
            <w:r w:rsidRPr="000814B5">
              <w:rPr>
                <w:color w:val="000000" w:themeColor="text1"/>
                <w:sz w:val="26"/>
                <w:szCs w:val="26"/>
                <w:vertAlign w:val="subscript"/>
              </w:rPr>
              <w:t xml:space="preserve">(ete+ancol dư) </w:t>
            </w:r>
            <w:r w:rsidRPr="000814B5">
              <w:rPr>
                <w:color w:val="000000" w:themeColor="text1"/>
                <w:sz w:val="26"/>
                <w:szCs w:val="26"/>
              </w:rPr>
              <w:t xml:space="preserve">= </w:t>
            </w:r>
            <w:r w:rsidRPr="000814B5">
              <w:rPr>
                <w:color w:val="000000" w:themeColor="text1"/>
                <w:position w:val="-24"/>
                <w:sz w:val="26"/>
                <w:szCs w:val="26"/>
              </w:rPr>
              <w:object w:dxaOrig="440" w:dyaOrig="620">
                <v:shape id="_x0000_i2798" type="#_x0000_t75" style="width:21.75pt;height:30.75pt" o:ole="">
                  <v:imagedata r:id="rId2980" o:title=""/>
                </v:shape>
                <o:OLEObject Type="Embed" ProgID="Equation.DSMT4" ShapeID="_x0000_i2798" DrawAspect="Content" ObjectID="_1620821984" r:id="rId2981"/>
              </w:object>
            </w:r>
            <w:r w:rsidRPr="000814B5">
              <w:rPr>
                <w:color w:val="000000" w:themeColor="text1"/>
                <w:sz w:val="26"/>
                <w:szCs w:val="26"/>
              </w:rPr>
              <w:t xml:space="preserve"> = 0,48 mol</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sz w:val="26"/>
                <w:szCs w:val="26"/>
              </w:rPr>
              <w:t xml:space="preserve">     </w:t>
            </w:r>
            <w:r w:rsidRPr="000814B5">
              <w:rPr>
                <w:color w:val="000000" w:themeColor="text1"/>
                <w:position w:val="-6"/>
                <w:sz w:val="26"/>
                <w:szCs w:val="26"/>
              </w:rPr>
              <w:object w:dxaOrig="300" w:dyaOrig="220">
                <v:shape id="_x0000_i2799" type="#_x0000_t75" style="width:15pt;height:11.25pt" o:ole="">
                  <v:imagedata r:id="rId2978" o:title=""/>
                </v:shape>
                <o:OLEObject Type="Embed" ProgID="Equation.DSMT4" ShapeID="_x0000_i2799" DrawAspect="Content" ObjectID="_1620821985" r:id="rId2982"/>
              </w:object>
            </w:r>
            <w:r w:rsidRPr="000814B5">
              <w:rPr>
                <w:color w:val="000000" w:themeColor="text1"/>
                <w:sz w:val="26"/>
                <w:szCs w:val="26"/>
              </w:rPr>
              <w:t xml:space="preserve"> n</w:t>
            </w:r>
            <w:r w:rsidRPr="000814B5">
              <w:rPr>
                <w:color w:val="000000" w:themeColor="text1"/>
                <w:sz w:val="26"/>
                <w:szCs w:val="26"/>
                <w:vertAlign w:val="subscript"/>
              </w:rPr>
              <w:t>ancol dư</w:t>
            </w:r>
            <w:r w:rsidRPr="000814B5">
              <w:rPr>
                <w:color w:val="000000" w:themeColor="text1"/>
                <w:position w:val="-10"/>
                <w:sz w:val="26"/>
                <w:szCs w:val="26"/>
              </w:rPr>
              <w:object w:dxaOrig="2360" w:dyaOrig="320">
                <v:shape id="_x0000_i2800" type="#_x0000_t75" style="width:117.75pt;height:15.75pt" o:ole="">
                  <v:imagedata r:id="rId2983" o:title=""/>
                </v:shape>
                <o:OLEObject Type="Embed" ProgID="Equation.DSMT4" ShapeID="_x0000_i2800" DrawAspect="Content" ObjectID="_1620821986" r:id="rId2984"/>
              </w:object>
            </w:r>
            <w:r w:rsidRPr="000814B5">
              <w:rPr>
                <w:color w:val="000000" w:themeColor="text1"/>
                <w:sz w:val="26"/>
                <w:szCs w:val="26"/>
              </w:rPr>
              <w:t xml:space="preserve"> </w:t>
            </w:r>
          </w:p>
          <w:p w:rsidR="00AB200B" w:rsidRPr="000814B5" w:rsidRDefault="00AB200B" w:rsidP="003240BC">
            <w:pPr>
              <w:pStyle w:val="NormalWeb"/>
              <w:spacing w:before="0" w:beforeAutospacing="0" w:after="0" w:afterAutospacing="0"/>
              <w:rPr>
                <w:color w:val="000000" w:themeColor="text1"/>
                <w:sz w:val="26"/>
                <w:szCs w:val="26"/>
              </w:rPr>
            </w:pPr>
            <w:r w:rsidRPr="000814B5">
              <w:rPr>
                <w:color w:val="000000" w:themeColor="text1"/>
                <w:position w:val="-8"/>
                <w:sz w:val="26"/>
                <w:szCs w:val="26"/>
              </w:rPr>
              <w:object w:dxaOrig="260" w:dyaOrig="300">
                <v:shape id="_x0000_i2801" type="#_x0000_t75" style="width:12.75pt;height:15pt" o:ole="">
                  <v:imagedata r:id="rId2985" o:title=""/>
                </v:shape>
                <o:OLEObject Type="Embed" ProgID="Equation.DSMT4" ShapeID="_x0000_i2801" DrawAspect="Content" ObjectID="_1620821987" r:id="rId2986"/>
              </w:object>
            </w:r>
            <w:r w:rsidRPr="000814B5">
              <w:rPr>
                <w:color w:val="000000" w:themeColor="text1"/>
                <w:sz w:val="26"/>
                <w:szCs w:val="26"/>
              </w:rPr>
              <w:t>n</w:t>
            </w:r>
            <w:r w:rsidRPr="000814B5">
              <w:rPr>
                <w:color w:val="000000" w:themeColor="text1"/>
                <w:sz w:val="26"/>
                <w:szCs w:val="26"/>
                <w:vertAlign w:val="subscript"/>
              </w:rPr>
              <w:t>ancol</w:t>
            </w:r>
            <w:r w:rsidRPr="000814B5">
              <w:rPr>
                <w:color w:val="000000" w:themeColor="text1"/>
                <w:sz w:val="26"/>
                <w:szCs w:val="26"/>
              </w:rPr>
              <w:t xml:space="preserve"> </w:t>
            </w:r>
            <w:r w:rsidRPr="000814B5">
              <w:rPr>
                <w:color w:val="000000" w:themeColor="text1"/>
                <w:position w:val="-10"/>
                <w:sz w:val="26"/>
                <w:szCs w:val="26"/>
              </w:rPr>
              <w:object w:dxaOrig="2799" w:dyaOrig="320">
                <v:shape id="_x0000_i2802" type="#_x0000_t75" style="width:140.25pt;height:15.75pt" o:ole="">
                  <v:imagedata r:id="rId2987" o:title=""/>
                </v:shape>
                <o:OLEObject Type="Embed" ProgID="Equation.DSMT4" ShapeID="_x0000_i2802" DrawAspect="Content" ObjectID="_1620821988" r:id="rId2988"/>
              </w:object>
            </w:r>
            <w:r w:rsidRPr="000814B5">
              <w:rPr>
                <w:color w:val="000000" w:themeColor="text1"/>
                <w:sz w:val="26"/>
                <w:szCs w:val="26"/>
              </w:rPr>
              <w:t xml:space="preserve"> </w:t>
            </w:r>
          </w:p>
        </w:tc>
        <w:tc>
          <w:tcPr>
            <w:tcW w:w="1122" w:type="dxa"/>
            <w:shd w:val="clear" w:color="auto" w:fill="auto"/>
          </w:tcPr>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32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jc w:val="center"/>
              <w:rPr>
                <w:b/>
                <w:color w:val="000000" w:themeColor="text1"/>
              </w:rPr>
            </w:pPr>
          </w:p>
          <w:p w:rsidR="00AB200B" w:rsidRPr="000814B5" w:rsidRDefault="00AB200B" w:rsidP="003240BC">
            <w:pPr>
              <w:spacing w:before="160"/>
              <w:jc w:val="center"/>
              <w:rPr>
                <w:b/>
                <w:color w:val="000000" w:themeColor="text1"/>
              </w:rPr>
            </w:pPr>
            <w:r w:rsidRPr="000814B5">
              <w:rPr>
                <w:b/>
                <w:color w:val="000000" w:themeColor="text1"/>
              </w:rPr>
              <w:t>0,25</w:t>
            </w:r>
          </w:p>
        </w:tc>
      </w:tr>
      <w:tr w:rsidR="000814B5" w:rsidRPr="000814B5" w:rsidTr="003240BC">
        <w:tc>
          <w:tcPr>
            <w:tcW w:w="592" w:type="dxa"/>
            <w:vMerge/>
            <w:shd w:val="clear" w:color="auto" w:fill="auto"/>
            <w:vAlign w:val="center"/>
          </w:tcPr>
          <w:p w:rsidR="00AB200B" w:rsidRPr="000814B5" w:rsidRDefault="00AB200B" w:rsidP="003240BC">
            <w:pPr>
              <w:jc w:val="center"/>
              <w:rPr>
                <w:b/>
                <w:color w:val="000000" w:themeColor="text1"/>
              </w:rPr>
            </w:pPr>
          </w:p>
        </w:tc>
        <w:tc>
          <w:tcPr>
            <w:tcW w:w="708" w:type="dxa"/>
            <w:vMerge/>
            <w:shd w:val="clear" w:color="auto" w:fill="auto"/>
            <w:vAlign w:val="center"/>
          </w:tcPr>
          <w:p w:rsidR="00AB200B" w:rsidRPr="000814B5" w:rsidRDefault="00AB200B" w:rsidP="003240BC">
            <w:pPr>
              <w:jc w:val="center"/>
              <w:rPr>
                <w:b/>
                <w:color w:val="000000" w:themeColor="text1"/>
              </w:rPr>
            </w:pPr>
          </w:p>
        </w:tc>
        <w:tc>
          <w:tcPr>
            <w:tcW w:w="8306" w:type="dxa"/>
            <w:shd w:val="clear" w:color="auto" w:fill="auto"/>
          </w:tcPr>
          <w:p w:rsidR="00AB200B" w:rsidRPr="000814B5" w:rsidRDefault="00AB200B" w:rsidP="003240BC">
            <w:pPr>
              <w:jc w:val="both"/>
              <w:rPr>
                <w:color w:val="000000" w:themeColor="text1"/>
              </w:rPr>
            </w:pPr>
            <w:r w:rsidRPr="000814B5">
              <w:rPr>
                <w:color w:val="000000" w:themeColor="text1"/>
              </w:rPr>
              <w:t xml:space="preserve">Ta có: </w:t>
            </w:r>
            <w:r w:rsidRPr="000814B5">
              <w:rPr>
                <w:color w:val="000000" w:themeColor="text1"/>
                <w:position w:val="-28"/>
              </w:rPr>
              <w:object w:dxaOrig="2260" w:dyaOrig="660">
                <v:shape id="_x0000_i2803" type="#_x0000_t75" style="width:113.25pt;height:33pt" o:ole="">
                  <v:imagedata r:id="rId2989" o:title=""/>
                </v:shape>
                <o:OLEObject Type="Embed" ProgID="Equation.DSMT4" ShapeID="_x0000_i2803" DrawAspect="Content" ObjectID="_1620821989" r:id="rId2990"/>
              </w:object>
            </w:r>
            <w:r w:rsidRPr="000814B5">
              <w:rPr>
                <w:color w:val="000000" w:themeColor="text1"/>
              </w:rPr>
              <w:t xml:space="preserve"> </w:t>
            </w:r>
            <w:r w:rsidRPr="000814B5">
              <w:rPr>
                <w:color w:val="000000" w:themeColor="text1"/>
                <w:position w:val="-10"/>
              </w:rPr>
              <w:object w:dxaOrig="1160" w:dyaOrig="380">
                <v:shape id="_x0000_i2804" type="#_x0000_t75" style="width:57.75pt;height:18.75pt" o:ole="">
                  <v:imagedata r:id="rId2991" o:title=""/>
                </v:shape>
                <o:OLEObject Type="Embed" ProgID="Equation.DSMT4" ShapeID="_x0000_i2804" DrawAspect="Content" ObjectID="_1620821990" r:id="rId2992"/>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Vậy có một ancol có số nguyên tử cacbon &lt; 2 </w:t>
            </w:r>
            <w:r w:rsidRPr="000814B5">
              <w:rPr>
                <w:color w:val="000000" w:themeColor="text1"/>
                <w:position w:val="-6"/>
              </w:rPr>
              <w:object w:dxaOrig="300" w:dyaOrig="240">
                <v:shape id="_x0000_i2805" type="#_x0000_t75" style="width:15pt;height:12pt" o:ole="">
                  <v:imagedata r:id="rId2993" o:title=""/>
                </v:shape>
                <o:OLEObject Type="Embed" ProgID="Equation.DSMT4" ShapeID="_x0000_i2805" DrawAspect="Content" ObjectID="_1620821991" r:id="rId2994"/>
              </w:object>
            </w:r>
            <w:r w:rsidRPr="000814B5">
              <w:rPr>
                <w:color w:val="000000" w:themeColor="text1"/>
              </w:rPr>
              <w:t xml:space="preserve"> CH</w:t>
            </w:r>
            <w:r w:rsidRPr="000814B5">
              <w:rPr>
                <w:color w:val="000000" w:themeColor="text1"/>
                <w:vertAlign w:val="subscript"/>
              </w:rPr>
              <w:t>3</w:t>
            </w:r>
            <w:r w:rsidRPr="000814B5">
              <w:rPr>
                <w:color w:val="000000" w:themeColor="text1"/>
              </w:rPr>
              <w:t xml:space="preserve">OH hoặc </w:t>
            </w:r>
            <w:r w:rsidRPr="000814B5">
              <w:rPr>
                <w:color w:val="000000" w:themeColor="text1"/>
              </w:rPr>
              <w:lastRenderedPageBreak/>
              <w:t>C</w:t>
            </w:r>
            <w:r w:rsidRPr="000814B5">
              <w:rPr>
                <w:color w:val="000000" w:themeColor="text1"/>
                <w:vertAlign w:val="subscript"/>
              </w:rPr>
              <w:t>2</w:t>
            </w:r>
            <w:r w:rsidRPr="000814B5">
              <w:rPr>
                <w:color w:val="000000" w:themeColor="text1"/>
              </w:rPr>
              <w:t>H</w:t>
            </w:r>
            <w:r w:rsidRPr="000814B5">
              <w:rPr>
                <w:color w:val="000000" w:themeColor="text1"/>
                <w:vertAlign w:val="subscript"/>
              </w:rPr>
              <w:t>5</w:t>
            </w:r>
            <w:r w:rsidRPr="000814B5">
              <w:rPr>
                <w:color w:val="000000" w:themeColor="text1"/>
              </w:rPr>
              <w:t>OH.</w:t>
            </w:r>
          </w:p>
          <w:p w:rsidR="00AB200B" w:rsidRPr="000814B5" w:rsidRDefault="00AB200B" w:rsidP="003240BC">
            <w:pPr>
              <w:jc w:val="both"/>
              <w:rPr>
                <w:color w:val="000000" w:themeColor="text1"/>
              </w:rPr>
            </w:pPr>
            <w:r w:rsidRPr="000814B5">
              <w:rPr>
                <w:color w:val="000000" w:themeColor="text1"/>
              </w:rPr>
              <w:t>Vì CH</w:t>
            </w:r>
            <w:r w:rsidRPr="000814B5">
              <w:rPr>
                <w:color w:val="000000" w:themeColor="text1"/>
                <w:vertAlign w:val="subscript"/>
              </w:rPr>
              <w:t>3</w:t>
            </w:r>
            <w:r w:rsidRPr="000814B5">
              <w:rPr>
                <w:color w:val="000000" w:themeColor="text1"/>
              </w:rPr>
              <w:t xml:space="preserve">OH không tách nước nên ancol đó là </w:t>
            </w:r>
            <w:r w:rsidRPr="000814B5">
              <w:rPr>
                <w:b/>
                <w:color w:val="000000" w:themeColor="text1"/>
              </w:rPr>
              <w:t>C</w:t>
            </w:r>
            <w:r w:rsidRPr="000814B5">
              <w:rPr>
                <w:b/>
                <w:color w:val="000000" w:themeColor="text1"/>
                <w:vertAlign w:val="subscript"/>
              </w:rPr>
              <w:t>2</w:t>
            </w:r>
            <w:r w:rsidRPr="000814B5">
              <w:rPr>
                <w:b/>
                <w:color w:val="000000" w:themeColor="text1"/>
              </w:rPr>
              <w:t>H</w:t>
            </w:r>
            <w:r w:rsidRPr="000814B5">
              <w:rPr>
                <w:b/>
                <w:color w:val="000000" w:themeColor="text1"/>
                <w:vertAlign w:val="subscript"/>
              </w:rPr>
              <w:t>5</w:t>
            </w:r>
            <w:r w:rsidRPr="000814B5">
              <w:rPr>
                <w:b/>
                <w:color w:val="000000" w:themeColor="text1"/>
              </w:rPr>
              <w:t>OH</w:t>
            </w:r>
            <w:r w:rsidRPr="000814B5">
              <w:rPr>
                <w:color w:val="000000" w:themeColor="text1"/>
              </w:rPr>
              <w:t>.</w:t>
            </w:r>
          </w:p>
          <w:p w:rsidR="00AB200B" w:rsidRPr="000814B5" w:rsidRDefault="00AB200B" w:rsidP="003240BC">
            <w:pPr>
              <w:jc w:val="both"/>
              <w:rPr>
                <w:color w:val="000000" w:themeColor="text1"/>
              </w:rPr>
            </w:pPr>
            <w:r w:rsidRPr="000814B5">
              <w:rPr>
                <w:color w:val="000000" w:themeColor="text1"/>
              </w:rPr>
              <w:t>Chất còn lại là C</w:t>
            </w:r>
            <w:r w:rsidRPr="000814B5">
              <w:rPr>
                <w:color w:val="000000" w:themeColor="text1"/>
                <w:vertAlign w:val="subscript"/>
              </w:rPr>
              <w:t>m</w:t>
            </w:r>
            <w:r w:rsidRPr="000814B5">
              <w:rPr>
                <w:color w:val="000000" w:themeColor="text1"/>
              </w:rPr>
              <w:t>H</w:t>
            </w:r>
            <w:r w:rsidRPr="000814B5">
              <w:rPr>
                <w:color w:val="000000" w:themeColor="text1"/>
                <w:vertAlign w:val="subscript"/>
              </w:rPr>
              <w:t>2m+1</w:t>
            </w:r>
            <w:r w:rsidRPr="000814B5">
              <w:rPr>
                <w:color w:val="000000" w:themeColor="text1"/>
              </w:rPr>
              <w:t>OH (x mol)</w:t>
            </w:r>
          </w:p>
          <w:p w:rsidR="00AB200B" w:rsidRPr="000814B5" w:rsidRDefault="00AB200B" w:rsidP="003240BC">
            <w:pPr>
              <w:jc w:val="both"/>
              <w:rPr>
                <w:color w:val="000000" w:themeColor="text1"/>
              </w:rPr>
            </w:pPr>
            <w:r w:rsidRPr="000814B5">
              <w:rPr>
                <w:color w:val="000000" w:themeColor="text1"/>
                <w:position w:val="-14"/>
              </w:rPr>
              <w:object w:dxaOrig="999" w:dyaOrig="380">
                <v:shape id="_x0000_i2806" type="#_x0000_t75" style="width:50.25pt;height:18.75pt" o:ole="">
                  <v:imagedata r:id="rId2995" o:title=""/>
                </v:shape>
                <o:OLEObject Type="Embed" ProgID="Equation.DSMT4" ShapeID="_x0000_i2806" DrawAspect="Content" ObjectID="_1620821992" r:id="rId2996"/>
              </w:object>
            </w:r>
            <w:r w:rsidRPr="000814B5">
              <w:rPr>
                <w:color w:val="000000" w:themeColor="text1"/>
                <w:vertAlign w:val="subscript"/>
              </w:rPr>
              <w:t>(phản ứng)</w:t>
            </w:r>
            <w:r w:rsidRPr="000814B5">
              <w:rPr>
                <w:color w:val="000000" w:themeColor="text1"/>
              </w:rPr>
              <w:t xml:space="preserve"> = 0,3x + 0,15</w:t>
            </w:r>
          </w:p>
          <w:p w:rsidR="00AB200B" w:rsidRPr="000814B5" w:rsidRDefault="00AB200B" w:rsidP="003240BC">
            <w:pPr>
              <w:jc w:val="both"/>
              <w:rPr>
                <w:color w:val="000000" w:themeColor="text1"/>
              </w:rPr>
            </w:pPr>
            <w:r w:rsidRPr="000814B5">
              <w:rPr>
                <w:color w:val="000000" w:themeColor="text1"/>
              </w:rPr>
              <w:t xml:space="preserve">Ta có: (0,3x + 0,15) &lt; x &lt; 0,9 </w:t>
            </w:r>
            <w:r w:rsidRPr="000814B5">
              <w:rPr>
                <w:color w:val="000000" w:themeColor="text1"/>
                <w:position w:val="-6"/>
              </w:rPr>
              <w:object w:dxaOrig="340" w:dyaOrig="240">
                <v:shape id="_x0000_i2807" type="#_x0000_t75" style="width:17.25pt;height:12pt" o:ole="">
                  <v:imagedata r:id="rId2997" o:title=""/>
                </v:shape>
                <o:OLEObject Type="Embed" ProgID="Equation.DSMT4" ShapeID="_x0000_i2807" DrawAspect="Content" ObjectID="_1620821993" r:id="rId2998"/>
              </w:object>
            </w:r>
            <w:r w:rsidRPr="000814B5">
              <w:rPr>
                <w:color w:val="000000" w:themeColor="text1"/>
              </w:rPr>
              <w:t xml:space="preserve"> 0,21 &lt; x &lt; 0,9        (I)</w:t>
            </w:r>
          </w:p>
          <w:p w:rsidR="00AB200B" w:rsidRPr="000814B5" w:rsidRDefault="00AB200B" w:rsidP="003240BC">
            <w:pPr>
              <w:jc w:val="both"/>
              <w:rPr>
                <w:color w:val="000000" w:themeColor="text1"/>
              </w:rPr>
            </w:pPr>
            <w:r w:rsidRPr="000814B5">
              <w:rPr>
                <w:color w:val="000000" w:themeColor="text1"/>
              </w:rPr>
              <w:t xml:space="preserve">Mặt khác: (14m + 18)x + 46(0,9 – x) = 47 </w:t>
            </w:r>
            <w:r w:rsidRPr="000814B5">
              <w:rPr>
                <w:color w:val="000000" w:themeColor="text1"/>
                <w:position w:val="-24"/>
              </w:rPr>
              <w:object w:dxaOrig="900" w:dyaOrig="620">
                <v:shape id="_x0000_i2808" type="#_x0000_t75" style="width:45pt;height:30.75pt" o:ole="">
                  <v:imagedata r:id="rId2999" o:title=""/>
                </v:shape>
                <o:OLEObject Type="Embed" ProgID="Equation.DSMT4" ShapeID="_x0000_i2808" DrawAspect="Content" ObjectID="_1620821994" r:id="rId3000"/>
              </w:object>
            </w:r>
            <w:r w:rsidRPr="000814B5">
              <w:rPr>
                <w:color w:val="000000" w:themeColor="text1"/>
              </w:rPr>
              <w:t xml:space="preserve">   (II)</w:t>
            </w:r>
          </w:p>
          <w:p w:rsidR="00AB200B" w:rsidRPr="000814B5" w:rsidRDefault="00AB200B" w:rsidP="003240BC">
            <w:pPr>
              <w:jc w:val="both"/>
              <w:rPr>
                <w:color w:val="000000" w:themeColor="text1"/>
              </w:rPr>
            </w:pPr>
            <w:r w:rsidRPr="000814B5">
              <w:rPr>
                <w:color w:val="000000" w:themeColor="text1"/>
              </w:rPr>
              <w:t xml:space="preserve">Từ (I), (II) </w:t>
            </w:r>
            <w:r w:rsidRPr="000814B5">
              <w:rPr>
                <w:color w:val="000000" w:themeColor="text1"/>
                <w:position w:val="-24"/>
              </w:rPr>
              <w:object w:dxaOrig="4640" w:dyaOrig="620">
                <v:shape id="_x0000_i2809" type="#_x0000_t75" style="width:231.75pt;height:30.75pt" o:ole="">
                  <v:imagedata r:id="rId3001" o:title=""/>
                </v:shape>
                <o:OLEObject Type="Embed" ProgID="Equation.DSMT4" ShapeID="_x0000_i2809" DrawAspect="Content" ObjectID="_1620821995" r:id="rId3002"/>
              </w:object>
            </w:r>
            <w:r w:rsidRPr="000814B5">
              <w:rPr>
                <w:color w:val="000000" w:themeColor="text1"/>
              </w:rPr>
              <w:t xml:space="preserve"> </w:t>
            </w:r>
          </w:p>
          <w:p w:rsidR="00AB200B" w:rsidRPr="000814B5" w:rsidRDefault="00AB200B" w:rsidP="003240BC">
            <w:pPr>
              <w:jc w:val="both"/>
              <w:rPr>
                <w:color w:val="000000" w:themeColor="text1"/>
              </w:rPr>
            </w:pPr>
            <w:r w:rsidRPr="000814B5">
              <w:rPr>
                <w:color w:val="000000" w:themeColor="text1"/>
              </w:rPr>
              <w:t xml:space="preserve">Vậy ancol còn lại là: </w:t>
            </w:r>
            <w:r w:rsidRPr="000814B5">
              <w:rPr>
                <w:b/>
                <w:color w:val="000000" w:themeColor="text1"/>
              </w:rPr>
              <w:t>C</w:t>
            </w:r>
            <w:r w:rsidRPr="000814B5">
              <w:rPr>
                <w:b/>
                <w:color w:val="000000" w:themeColor="text1"/>
                <w:vertAlign w:val="subscript"/>
              </w:rPr>
              <w:t>3</w:t>
            </w:r>
            <w:r w:rsidRPr="000814B5">
              <w:rPr>
                <w:b/>
                <w:color w:val="000000" w:themeColor="text1"/>
              </w:rPr>
              <w:t>H</w:t>
            </w:r>
            <w:r w:rsidRPr="000814B5">
              <w:rPr>
                <w:b/>
                <w:color w:val="000000" w:themeColor="text1"/>
                <w:vertAlign w:val="subscript"/>
              </w:rPr>
              <w:t>7</w:t>
            </w:r>
            <w:r w:rsidRPr="000814B5">
              <w:rPr>
                <w:b/>
                <w:color w:val="000000" w:themeColor="text1"/>
              </w:rPr>
              <w:t>OH</w:t>
            </w:r>
            <w:r w:rsidRPr="000814B5">
              <w:rPr>
                <w:color w:val="000000" w:themeColor="text1"/>
              </w:rPr>
              <w:t>.</w:t>
            </w:r>
          </w:p>
        </w:tc>
        <w:tc>
          <w:tcPr>
            <w:tcW w:w="1122" w:type="dxa"/>
            <w:shd w:val="clear" w:color="auto" w:fill="auto"/>
          </w:tcPr>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80"/>
              <w:jc w:val="center"/>
              <w:rPr>
                <w:b/>
                <w:color w:val="000000" w:themeColor="text1"/>
              </w:rPr>
            </w:pPr>
            <w:r w:rsidRPr="000814B5">
              <w:rPr>
                <w:b/>
                <w:color w:val="000000" w:themeColor="text1"/>
              </w:rPr>
              <w:lastRenderedPageBreak/>
              <w:t>0,5</w:t>
            </w: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100"/>
              <w:jc w:val="center"/>
              <w:rPr>
                <w:b/>
                <w:color w:val="000000" w:themeColor="text1"/>
              </w:rPr>
            </w:pPr>
          </w:p>
          <w:p w:rsidR="00AB200B" w:rsidRPr="000814B5" w:rsidRDefault="00AB200B" w:rsidP="003240BC">
            <w:pPr>
              <w:spacing w:before="200"/>
              <w:jc w:val="center"/>
              <w:rPr>
                <w:b/>
                <w:color w:val="000000" w:themeColor="text1"/>
              </w:rPr>
            </w:pPr>
            <w:r w:rsidRPr="000814B5">
              <w:rPr>
                <w:b/>
                <w:color w:val="000000" w:themeColor="text1"/>
              </w:rPr>
              <w:t>0,5</w:t>
            </w:r>
          </w:p>
        </w:tc>
      </w:tr>
    </w:tbl>
    <w:p w:rsidR="00AB200B" w:rsidRPr="000814B5" w:rsidRDefault="00AB200B">
      <w:pPr>
        <w:rPr>
          <w:color w:val="000000" w:themeColor="text1"/>
        </w:rPr>
      </w:pPr>
    </w:p>
    <w:tbl>
      <w:tblPr>
        <w:tblW w:w="11262" w:type="dxa"/>
        <w:tblLayout w:type="fixed"/>
        <w:tblLook w:val="0000" w:firstRow="0" w:lastRow="0" w:firstColumn="0" w:lastColumn="0" w:noHBand="0" w:noVBand="0"/>
      </w:tblPr>
      <w:tblGrid>
        <w:gridCol w:w="4962"/>
        <w:gridCol w:w="6300"/>
      </w:tblGrid>
      <w:tr w:rsidR="00AB200B" w:rsidRPr="000814B5" w:rsidTr="00D60EF7">
        <w:trPr>
          <w:trHeight w:val="1799"/>
        </w:trPr>
        <w:tc>
          <w:tcPr>
            <w:tcW w:w="4962" w:type="dxa"/>
          </w:tcPr>
          <w:p w:rsidR="00AB200B" w:rsidRPr="000814B5" w:rsidRDefault="00AB200B" w:rsidP="00D60EF7">
            <w:pPr>
              <w:spacing w:line="252" w:lineRule="auto"/>
              <w:ind w:left="284" w:hanging="284"/>
              <w:jc w:val="both"/>
              <w:rPr>
                <w:b/>
                <w:color w:val="000000" w:themeColor="text1"/>
                <w:sz w:val="24"/>
                <w:szCs w:val="24"/>
              </w:rPr>
            </w:pPr>
            <w:r w:rsidRPr="000814B5">
              <w:rPr>
                <w:b/>
                <w:color w:val="000000" w:themeColor="text1"/>
                <w:sz w:val="24"/>
                <w:szCs w:val="24"/>
              </w:rPr>
              <w:t>SỞ GIÁO DỤC VÀ  ĐÀO TẠO VĨNH PHÚC</w:t>
            </w:r>
          </w:p>
          <w:p w:rsidR="00AB200B" w:rsidRPr="000814B5" w:rsidRDefault="00AB200B" w:rsidP="00DB7B5F">
            <w:pPr>
              <w:spacing w:line="252" w:lineRule="auto"/>
              <w:ind w:left="284"/>
              <w:jc w:val="both"/>
              <w:rPr>
                <w:b/>
                <w:color w:val="000000" w:themeColor="text1"/>
                <w:sz w:val="24"/>
                <w:szCs w:val="24"/>
              </w:rPr>
            </w:pPr>
            <w:r w:rsidRPr="000814B5">
              <w:rPr>
                <w:b/>
                <w:color w:val="000000" w:themeColor="text1"/>
                <w:sz w:val="24"/>
                <w:szCs w:val="24"/>
              </w:rPr>
              <w:t xml:space="preserve">             TRƯỜN THPT ĐỒNG ĐẬU</w:t>
            </w:r>
          </w:p>
          <w:p w:rsidR="00AB200B" w:rsidRPr="000814B5" w:rsidRDefault="00AB200B" w:rsidP="00DB7B5F">
            <w:pPr>
              <w:spacing w:line="252" w:lineRule="auto"/>
              <w:ind w:left="284"/>
              <w:jc w:val="both"/>
              <w:rPr>
                <w:b/>
                <w:color w:val="000000" w:themeColor="text1"/>
                <w:sz w:val="24"/>
                <w:szCs w:val="24"/>
              </w:rPr>
            </w:pPr>
            <w:r w:rsidRPr="000814B5">
              <w:rPr>
                <w:b/>
                <w:color w:val="000000" w:themeColor="text1"/>
                <w:sz w:val="24"/>
                <w:szCs w:val="24"/>
              </w:rPr>
              <w:t xml:space="preserve">          </w:t>
            </w:r>
          </w:p>
          <w:tbl>
            <w:tblPr>
              <w:tblW w:w="0" w:type="auto"/>
              <w:tblInd w:w="540" w:type="dxa"/>
              <w:tblLayout w:type="fixed"/>
              <w:tblLook w:val="0000" w:firstRow="0" w:lastRow="0" w:firstColumn="0" w:lastColumn="0" w:noHBand="0" w:noVBand="0"/>
            </w:tblPr>
            <w:tblGrid>
              <w:gridCol w:w="2754"/>
            </w:tblGrid>
            <w:tr w:rsidR="000814B5" w:rsidRPr="000814B5" w:rsidTr="00595DE0">
              <w:trPr>
                <w:trHeight w:val="380"/>
              </w:trPr>
              <w:tc>
                <w:tcPr>
                  <w:tcW w:w="2754" w:type="dxa"/>
                  <w:tcBorders>
                    <w:top w:val="single" w:sz="4" w:space="0" w:color="auto"/>
                    <w:left w:val="single" w:sz="4" w:space="0" w:color="auto"/>
                    <w:bottom w:val="single" w:sz="4" w:space="0" w:color="auto"/>
                    <w:right w:val="single" w:sz="4" w:space="0" w:color="auto"/>
                  </w:tcBorders>
                  <w:vAlign w:val="center"/>
                </w:tcPr>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ĐỀ CHÍNH THỨC</w:t>
                  </w:r>
                </w:p>
              </w:tc>
            </w:tr>
          </w:tbl>
          <w:p w:rsidR="00AB200B" w:rsidRPr="000814B5" w:rsidRDefault="00AB200B" w:rsidP="00DB7B5F">
            <w:pPr>
              <w:spacing w:before="120" w:line="252" w:lineRule="auto"/>
              <w:ind w:left="284"/>
              <w:jc w:val="both"/>
              <w:rPr>
                <w:i/>
                <w:color w:val="000000" w:themeColor="text1"/>
                <w:sz w:val="24"/>
                <w:szCs w:val="24"/>
              </w:rPr>
            </w:pPr>
            <w:r w:rsidRPr="000814B5">
              <w:rPr>
                <w:i/>
                <w:color w:val="000000" w:themeColor="text1"/>
                <w:sz w:val="24"/>
                <w:szCs w:val="24"/>
              </w:rPr>
              <w:t xml:space="preserve">             (Đề thi có 0</w:t>
            </w:r>
            <w:r w:rsidRPr="000814B5">
              <w:rPr>
                <w:i/>
                <w:color w:val="000000" w:themeColor="text1"/>
                <w:sz w:val="24"/>
                <w:szCs w:val="24"/>
              </w:rPr>
              <w:lastRenderedPageBreak/>
              <w:t>2  trang)</w:t>
            </w:r>
          </w:p>
          <w:p w:rsidR="00AB200B" w:rsidRPr="000814B5" w:rsidRDefault="00AB200B" w:rsidP="00DB7B5F">
            <w:pPr>
              <w:spacing w:line="252" w:lineRule="auto"/>
              <w:ind w:left="284"/>
              <w:jc w:val="both"/>
              <w:rPr>
                <w:b/>
                <w:color w:val="000000" w:themeColor="text1"/>
                <w:sz w:val="24"/>
                <w:szCs w:val="24"/>
              </w:rPr>
            </w:pPr>
          </w:p>
        </w:tc>
        <w:tc>
          <w:tcPr>
            <w:tcW w:w="6300" w:type="dxa"/>
          </w:tcPr>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KÌ THI CHỌN HỌC SINH GIỎI CẤP TRƯỜNG</w:t>
            </w:r>
          </w:p>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LẦN 02. NĂM HỌC 2018 - 2019</w:t>
            </w:r>
          </w:p>
          <w:p w:rsidR="00AB200B" w:rsidRPr="000814B5" w:rsidRDefault="00301AE5" w:rsidP="00DB7B5F">
            <w:pPr>
              <w:spacing w:line="252" w:lineRule="auto"/>
              <w:ind w:left="284"/>
              <w:jc w:val="center"/>
              <w:rPr>
                <w:b/>
                <w:color w:val="000000" w:themeColor="text1"/>
                <w:sz w:val="24"/>
                <w:szCs w:val="24"/>
              </w:rPr>
            </w:pPr>
            <w:r>
              <w:rPr>
                <w:noProof/>
                <w:color w:val="000000" w:themeColor="text1"/>
              </w:rPr>
              <mc:AlternateContent>
                <mc:Choice Requires="wps">
                  <w:drawing>
                    <wp:anchor distT="4294967295" distB="4294967295" distL="114300" distR="114300" simplePos="0" relativeHeight="251672064" behindDoc="0" locked="0" layoutInCell="1" allowOverlap="1">
                      <wp:simplePos x="0" y="0"/>
                      <wp:positionH relativeFrom="column">
                        <wp:posOffset>1516380</wp:posOffset>
                      </wp:positionH>
                      <wp:positionV relativeFrom="paragraph">
                        <wp:posOffset>24764</wp:posOffset>
                      </wp:positionV>
                      <wp:extent cx="685800" cy="0"/>
                      <wp:effectExtent l="0" t="0" r="19050" b="19050"/>
                      <wp:wrapNone/>
                      <wp:docPr id="458"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6"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4pt,1.95pt" to="173.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"/>
                  </w:pict>
                </mc:Fallback>
              </mc:AlternateContent>
            </w:r>
          </w:p>
          <w:p w:rsidR="00AB200B" w:rsidRPr="000814B5" w:rsidRDefault="00AB200B" w:rsidP="00DB7B5F">
            <w:pPr>
              <w:spacing w:line="252" w:lineRule="auto"/>
              <w:ind w:left="284"/>
              <w:jc w:val="center"/>
              <w:rPr>
                <w:b/>
                <w:color w:val="000000" w:themeColor="text1"/>
                <w:sz w:val="24"/>
                <w:szCs w:val="24"/>
              </w:rPr>
            </w:pPr>
            <w:r w:rsidRPr="000814B5">
              <w:rPr>
                <w:b/>
                <w:color w:val="000000" w:themeColor="text1"/>
                <w:sz w:val="24"/>
                <w:szCs w:val="24"/>
              </w:rPr>
              <w:t>Môn: Hóa học - lớp 11</w:t>
            </w:r>
          </w:p>
          <w:p w:rsidR="00AB200B" w:rsidRPr="000814B5" w:rsidRDefault="00AB200B" w:rsidP="00DB7B5F">
            <w:pPr>
              <w:spacing w:line="252" w:lineRule="auto"/>
              <w:ind w:left="284"/>
              <w:rPr>
                <w:b/>
                <w:color w:val="000000" w:themeColor="text1"/>
                <w:sz w:val="24"/>
                <w:szCs w:val="24"/>
              </w:rPr>
            </w:pPr>
          </w:p>
          <w:p w:rsidR="00AB200B" w:rsidRPr="000814B5" w:rsidRDefault="00AB200B" w:rsidP="00DB7B5F">
            <w:pPr>
              <w:spacing w:line="252" w:lineRule="auto"/>
              <w:ind w:left="284"/>
              <w:jc w:val="center"/>
              <w:rPr>
                <w:i/>
                <w:color w:val="000000" w:themeColor="text1"/>
                <w:sz w:val="24"/>
                <w:szCs w:val="24"/>
              </w:rPr>
            </w:pPr>
            <w:r w:rsidRPr="000814B5">
              <w:rPr>
                <w:i/>
                <w:color w:val="000000" w:themeColor="text1"/>
                <w:sz w:val="24"/>
                <w:szCs w:val="24"/>
              </w:rPr>
              <w:t>Thời gian: 180  phút, không kể thời gian giao đề</w:t>
            </w:r>
          </w:p>
        </w:tc>
      </w:tr>
    </w:tbl>
    <w:p w:rsidR="00AB200B" w:rsidRPr="000814B5" w:rsidRDefault="00AB200B" w:rsidP="00DB7B5F">
      <w:pPr>
        <w:spacing w:line="252" w:lineRule="auto"/>
        <w:ind w:left="284"/>
        <w:jc w:val="both"/>
        <w:rPr>
          <w:b/>
          <w:color w:val="000000" w:themeColor="text1"/>
          <w:sz w:val="24"/>
          <w:szCs w:val="24"/>
          <w:u w:val="single"/>
        </w:rPr>
      </w:pPr>
    </w:p>
    <w:p w:rsidR="00AB200B" w:rsidRPr="000814B5" w:rsidRDefault="00AB200B" w:rsidP="00DB7B5F">
      <w:pPr>
        <w:spacing w:line="252" w:lineRule="auto"/>
        <w:ind w:left="284"/>
        <w:jc w:val="both"/>
        <w:rPr>
          <w:color w:val="000000" w:themeColor="text1"/>
          <w:sz w:val="24"/>
          <w:szCs w:val="24"/>
        </w:rPr>
      </w:pPr>
      <w:r w:rsidRPr="000814B5">
        <w:rPr>
          <w:b/>
          <w:color w:val="000000" w:themeColor="text1"/>
          <w:sz w:val="24"/>
          <w:szCs w:val="24"/>
          <w:u w:val="single"/>
        </w:rPr>
        <w:t>Câu 1:</w:t>
      </w:r>
      <w:r w:rsidRPr="000814B5">
        <w:rPr>
          <w:color w:val="000000" w:themeColor="text1"/>
          <w:sz w:val="24"/>
          <w:szCs w:val="24"/>
        </w:rPr>
        <w:t xml:space="preserve"> Thổi 672 ml (đktc) hỗn hợp khí A gồm một ankan, một anken và một ankin (đều có số nguyên tử cacbon trong phân tử bằng nhau) qua dung dịch AgNO</w:t>
      </w:r>
      <w:r w:rsidRPr="000814B5">
        <w:rPr>
          <w:color w:val="000000" w:themeColor="text1"/>
          <w:sz w:val="24"/>
          <w:szCs w:val="24"/>
          <w:vertAlign w:val="subscript"/>
        </w:rPr>
        <w:t>3</w:t>
      </w: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thì thấy có 3,4 AgNO</w:t>
      </w:r>
      <w:r w:rsidRPr="000814B5">
        <w:rPr>
          <w:color w:val="000000" w:themeColor="text1"/>
          <w:sz w:val="24"/>
          <w:szCs w:val="24"/>
          <w:vertAlign w:val="subscript"/>
        </w:rPr>
        <w:t>3</w:t>
      </w:r>
      <w:r w:rsidRPr="000814B5">
        <w:rPr>
          <w:color w:val="000000" w:themeColor="text1"/>
          <w:sz w:val="24"/>
          <w:szCs w:val="24"/>
        </w:rPr>
        <w:t xml:space="preserve"> đã tham gia phản ứng. Cũng lượng hỗn hợp khí A trên làm mất màu vừa hết 200 ml dung dịch Br</w:t>
      </w:r>
      <w:r w:rsidRPr="000814B5">
        <w:rPr>
          <w:color w:val="000000" w:themeColor="text1"/>
          <w:sz w:val="24"/>
          <w:szCs w:val="24"/>
          <w:vertAlign w:val="subscript"/>
        </w:rPr>
        <w:t>2</w:t>
      </w:r>
      <w:r w:rsidRPr="000814B5">
        <w:rPr>
          <w:color w:val="000000" w:themeColor="text1"/>
          <w:sz w:val="24"/>
          <w:szCs w:val="24"/>
        </w:rPr>
        <w:t xml:space="preserve"> 0,15 M.</w:t>
      </w:r>
    </w:p>
    <w:p w:rsidR="00AB200B" w:rsidRPr="000814B5" w:rsidRDefault="00AB200B" w:rsidP="00AD2DC7">
      <w:pPr>
        <w:numPr>
          <w:ilvl w:val="0"/>
          <w:numId w:val="68"/>
        </w:numPr>
        <w:spacing w:line="252" w:lineRule="auto"/>
        <w:ind w:left="284" w:firstLine="0"/>
        <w:jc w:val="both"/>
        <w:rPr>
          <w:color w:val="000000" w:themeColor="text1"/>
          <w:sz w:val="24"/>
          <w:szCs w:val="24"/>
        </w:rPr>
      </w:pPr>
      <w:r w:rsidRPr="000814B5">
        <w:rPr>
          <w:color w:val="000000" w:themeColor="text1"/>
          <w:sz w:val="24"/>
          <w:szCs w:val="24"/>
        </w:rPr>
        <w:t>Xác định thành phần định tính và định lượng các chất trong A</w:t>
      </w:r>
    </w:p>
    <w:p w:rsidR="00AB200B" w:rsidRPr="000814B5" w:rsidRDefault="00AB200B" w:rsidP="00AD2DC7">
      <w:pPr>
        <w:numPr>
          <w:ilvl w:val="0"/>
          <w:numId w:val="68"/>
        </w:numPr>
        <w:spacing w:line="252" w:lineRule="auto"/>
        <w:ind w:left="284" w:firstLine="0"/>
        <w:jc w:val="both"/>
        <w:rPr>
          <w:color w:val="000000" w:themeColor="text1"/>
          <w:sz w:val="24"/>
          <w:szCs w:val="24"/>
        </w:rPr>
      </w:pPr>
      <w:r w:rsidRPr="000814B5">
        <w:rPr>
          <w:color w:val="000000" w:themeColor="text1"/>
          <w:sz w:val="24"/>
          <w:szCs w:val="24"/>
        </w:rPr>
        <w:t>Đề nghị phương pháp tách riêng từng chất ra khỏi hỗn hợp A.</w:t>
      </w:r>
    </w:p>
    <w:p w:rsidR="00AB200B" w:rsidRPr="000814B5" w:rsidRDefault="00AB200B" w:rsidP="00956060">
      <w:pPr>
        <w:spacing w:line="276" w:lineRule="auto"/>
        <w:ind w:left="284" w:hanging="284"/>
        <w:jc w:val="both"/>
        <w:rPr>
          <w:color w:val="000000" w:themeColor="text1"/>
          <w:sz w:val="24"/>
          <w:lang w:val="pl-PL"/>
        </w:rPr>
      </w:pPr>
      <w:r w:rsidRPr="000814B5">
        <w:rPr>
          <w:b/>
          <w:color w:val="000000" w:themeColor="text1"/>
          <w:sz w:val="24"/>
          <w:szCs w:val="24"/>
        </w:rPr>
        <w:t xml:space="preserve">    </w:t>
      </w:r>
      <w:r w:rsidRPr="000814B5">
        <w:rPr>
          <w:b/>
          <w:color w:val="000000" w:themeColor="text1"/>
          <w:sz w:val="24"/>
          <w:szCs w:val="24"/>
          <w:u w:val="single"/>
        </w:rPr>
        <w:t>Câu 2:</w:t>
      </w:r>
      <w:r w:rsidRPr="000814B5">
        <w:rPr>
          <w:color w:val="000000" w:themeColor="text1"/>
          <w:sz w:val="24"/>
          <w:szCs w:val="24"/>
        </w:rPr>
        <w:t xml:space="preserve"> </w:t>
      </w:r>
      <w:r w:rsidRPr="000814B5">
        <w:rPr>
          <w:color w:val="000000" w:themeColor="text1"/>
          <w:sz w:val="24"/>
          <w:lang w:val="pl-PL"/>
        </w:rPr>
        <w:t>Hãy trình bày phương pháp hóa học nhận biết các dung dịch riêng biệt sau: NH</w:t>
      </w:r>
      <w:r w:rsidRPr="000814B5">
        <w:rPr>
          <w:color w:val="000000" w:themeColor="text1"/>
          <w:sz w:val="24"/>
          <w:vertAlign w:val="subscript"/>
          <w:lang w:val="pl-PL"/>
        </w:rPr>
        <w:t>4</w:t>
      </w:r>
      <w:r w:rsidRPr="000814B5">
        <w:rPr>
          <w:color w:val="000000" w:themeColor="text1"/>
          <w:sz w:val="24"/>
          <w:lang w:val="pl-PL"/>
        </w:rPr>
        <w:t>Cl, NaCl,     MgCl</w:t>
      </w:r>
      <w:r w:rsidRPr="000814B5">
        <w:rPr>
          <w:color w:val="000000" w:themeColor="text1"/>
          <w:sz w:val="24"/>
          <w:vertAlign w:val="subscript"/>
          <w:lang w:val="pl-PL"/>
        </w:rPr>
        <w:t>2</w:t>
      </w:r>
      <w:r w:rsidRPr="000814B5">
        <w:rPr>
          <w:color w:val="000000" w:themeColor="text1"/>
          <w:sz w:val="24"/>
          <w:lang w:val="pl-PL"/>
        </w:rPr>
        <w:t>, AlCl</w:t>
      </w:r>
      <w:r w:rsidRPr="000814B5">
        <w:rPr>
          <w:color w:val="000000" w:themeColor="text1"/>
          <w:sz w:val="24"/>
          <w:vertAlign w:val="subscript"/>
          <w:lang w:val="pl-PL"/>
        </w:rPr>
        <w:t>3</w:t>
      </w:r>
      <w:r w:rsidRPr="000814B5">
        <w:rPr>
          <w:color w:val="000000" w:themeColor="text1"/>
          <w:sz w:val="24"/>
          <w:lang w:val="pl-PL"/>
        </w:rPr>
        <w:t>,FeCl</w:t>
      </w:r>
      <w:r w:rsidRPr="000814B5">
        <w:rPr>
          <w:color w:val="000000" w:themeColor="text1"/>
          <w:sz w:val="24"/>
          <w:vertAlign w:val="subscript"/>
          <w:lang w:val="pl-PL"/>
        </w:rPr>
        <w:t>3</w:t>
      </w:r>
      <w:r w:rsidRPr="000814B5">
        <w:rPr>
          <w:color w:val="000000" w:themeColor="text1"/>
          <w:sz w:val="24"/>
          <w:lang w:val="pl-PL"/>
        </w:rPr>
        <w:t xml:space="preserve">. Viết phương trình hóa học của các phản ứng xảy ra. </w:t>
      </w:r>
    </w:p>
    <w:p w:rsidR="00AB200B" w:rsidRPr="000814B5" w:rsidRDefault="00AB200B" w:rsidP="000143A8">
      <w:pPr>
        <w:spacing w:line="252" w:lineRule="auto"/>
        <w:ind w:left="284"/>
        <w:jc w:val="both"/>
        <w:rPr>
          <w:iCs/>
          <w:color w:val="000000" w:themeColor="text1"/>
          <w:sz w:val="24"/>
          <w:szCs w:val="24"/>
          <w:lang w:val="nl-NL"/>
        </w:rPr>
      </w:pPr>
      <w:r w:rsidRPr="000814B5">
        <w:rPr>
          <w:b/>
          <w:color w:val="000000" w:themeColor="text1"/>
          <w:sz w:val="24"/>
          <w:szCs w:val="24"/>
          <w:u w:val="single"/>
        </w:rPr>
        <w:t>Câu 3</w:t>
      </w:r>
      <w:r w:rsidRPr="000814B5">
        <w:rPr>
          <w:color w:val="000000" w:themeColor="text1"/>
          <w:sz w:val="24"/>
          <w:szCs w:val="24"/>
        </w:rPr>
        <w:t>:</w:t>
      </w:r>
      <w:r w:rsidRPr="000814B5">
        <w:rPr>
          <w:iCs/>
          <w:color w:val="000000" w:themeColor="text1"/>
          <w:sz w:val="24"/>
          <w:szCs w:val="24"/>
          <w:lang w:val="nl-NL"/>
        </w:rPr>
        <w:t xml:space="preserve"> Khí A không màu có mùi đặc trưng, khi cháy trong khí oxi tạo nên khí B không màu, không mùi. Khí B có thể tác dụng với liti kim loại ở nhiệt độ thường tạo ra chất rắn C. Hoà tan chất rắn C vào nước được khí A. Khí A tác dụng axit mạnh D tạo ra muối E. Dung dịch muối E không tạo kết tủa với bari clorua và bạc nitrat. Nung muối E trong bình kín sau đó làm lạnh bình thu được khí F và chất lỏng G. Xác định các chất A, B, C, D, E, F, G và viết phương trình hoá học của các phản ứng xảy ra.</w:t>
      </w:r>
    </w:p>
    <w:p w:rsidR="00AB200B" w:rsidRPr="000814B5" w:rsidRDefault="00AB200B" w:rsidP="00DB7B5F">
      <w:pPr>
        <w:pStyle w:val="ListParagraph"/>
        <w:ind w:left="284"/>
        <w:jc w:val="both"/>
        <w:rPr>
          <w:b/>
          <w:color w:val="000000" w:themeColor="text1"/>
          <w:sz w:val="24"/>
          <w:szCs w:val="24"/>
          <w:u w:val="single"/>
        </w:rPr>
      </w:pPr>
      <w:r w:rsidRPr="000814B5">
        <w:rPr>
          <w:b/>
          <w:color w:val="000000" w:themeColor="text1"/>
          <w:sz w:val="24"/>
          <w:szCs w:val="24"/>
          <w:u w:val="single"/>
        </w:rPr>
        <w:t>Câu 4</w:t>
      </w:r>
      <w:r w:rsidRPr="000814B5">
        <w:rPr>
          <w:color w:val="000000" w:themeColor="text1"/>
          <w:sz w:val="24"/>
          <w:szCs w:val="24"/>
        </w:rPr>
        <w:t>: Hòa tan hết 13,52 gam hỗn hợp X gồm Mg(NO</w:t>
      </w:r>
      <w:r w:rsidRPr="000814B5">
        <w:rPr>
          <w:color w:val="000000" w:themeColor="text1"/>
          <w:sz w:val="24"/>
          <w:szCs w:val="24"/>
          <w:vertAlign w:val="subscript"/>
        </w:rPr>
        <w:t>3</w:t>
      </w:r>
      <w:r w:rsidRPr="000814B5">
        <w:rPr>
          <w:color w:val="000000" w:themeColor="text1"/>
          <w:sz w:val="24"/>
          <w:szCs w:val="24"/>
        </w:rPr>
        <w:t>)</w:t>
      </w:r>
      <w:r w:rsidRPr="000814B5">
        <w:rPr>
          <w:color w:val="000000" w:themeColor="text1"/>
          <w:sz w:val="24"/>
          <w:szCs w:val="24"/>
          <w:vertAlign w:val="subscript"/>
        </w:rPr>
        <w:t>2</w:t>
      </w:r>
      <w:r w:rsidRPr="000814B5">
        <w:rPr>
          <w:color w:val="000000" w:themeColor="text1"/>
          <w:sz w:val="24"/>
          <w:szCs w:val="24"/>
        </w:rPr>
        <w:t>, Al</w:t>
      </w:r>
      <w:r w:rsidRPr="000814B5">
        <w:rPr>
          <w:color w:val="000000" w:themeColor="text1"/>
          <w:sz w:val="24"/>
          <w:szCs w:val="24"/>
          <w:vertAlign w:val="subscript"/>
        </w:rPr>
        <w:t>2</w:t>
      </w:r>
      <w:r w:rsidRPr="000814B5">
        <w:rPr>
          <w:color w:val="000000" w:themeColor="text1"/>
          <w:sz w:val="24"/>
          <w:szCs w:val="24"/>
        </w:rPr>
        <w:t>O</w:t>
      </w:r>
      <w:r w:rsidRPr="000814B5">
        <w:rPr>
          <w:color w:val="000000" w:themeColor="text1"/>
          <w:sz w:val="24"/>
          <w:szCs w:val="24"/>
          <w:vertAlign w:val="subscript"/>
        </w:rPr>
        <w:t>3</w:t>
      </w:r>
      <w:r w:rsidRPr="000814B5">
        <w:rPr>
          <w:color w:val="000000" w:themeColor="text1"/>
          <w:sz w:val="24"/>
          <w:szCs w:val="24"/>
        </w:rPr>
        <w:t>, Mg và Al vào dung dịch NaNO</w:t>
      </w:r>
      <w:r w:rsidRPr="000814B5">
        <w:rPr>
          <w:color w:val="000000" w:themeColor="text1"/>
          <w:sz w:val="24"/>
          <w:szCs w:val="24"/>
          <w:vertAlign w:val="subscript"/>
        </w:rPr>
        <w:t>3</w:t>
      </w:r>
      <w:r w:rsidRPr="000814B5">
        <w:rPr>
          <w:color w:val="000000" w:themeColor="text1"/>
          <w:sz w:val="24"/>
          <w:szCs w:val="24"/>
        </w:rPr>
        <w:t xml:space="preserve"> và 1,08 mol HCl (đun nóng). Sau khi kết thúc phản ứng thu được dung dịch Y chỉ chứa các muối và 3,136 lít (đktc) hỗn hợp khí Z gồm N</w:t>
      </w:r>
      <w:r w:rsidRPr="000814B5">
        <w:rPr>
          <w:color w:val="000000" w:themeColor="text1"/>
          <w:sz w:val="24"/>
          <w:szCs w:val="24"/>
          <w:vertAlign w:val="subscript"/>
        </w:rPr>
        <w:t>2</w:t>
      </w:r>
      <w:r w:rsidRPr="000814B5">
        <w:rPr>
          <w:color w:val="000000" w:themeColor="text1"/>
          <w:sz w:val="24"/>
          <w:szCs w:val="24"/>
        </w:rPr>
        <w:t>O và H</w:t>
      </w:r>
      <w:r w:rsidRPr="000814B5">
        <w:rPr>
          <w:color w:val="000000" w:themeColor="text1"/>
          <w:sz w:val="24"/>
          <w:szCs w:val="24"/>
          <w:vertAlign w:val="subscript"/>
        </w:rPr>
        <w:t>2</w:t>
      </w:r>
      <w:r w:rsidRPr="000814B5">
        <w:rPr>
          <w:color w:val="000000" w:themeColor="text1"/>
          <w:sz w:val="24"/>
          <w:szCs w:val="24"/>
        </w:rPr>
        <w:t>. Tỉ khối của Z so với He bằng 5. Dung dịch Y tác dụng tối đa với dung dịch chứa 1,14 mol NaOH, lấy kết tủa nung ngoài không khí tới khối lượng không đổi thu được 9,6 gam rắn. Tính phần trăm khối lượng Al có trong hỗn hợp X.</w:t>
      </w:r>
    </w:p>
    <w:p w:rsidR="00AB200B" w:rsidRPr="000814B5" w:rsidRDefault="00AB200B" w:rsidP="00DB7B5F">
      <w:pPr>
        <w:ind w:left="284"/>
        <w:rPr>
          <w:color w:val="000000" w:themeColor="text1"/>
          <w:sz w:val="24"/>
          <w:szCs w:val="24"/>
        </w:rPr>
      </w:pPr>
      <w:r w:rsidRPr="000814B5">
        <w:rPr>
          <w:b/>
          <w:color w:val="000000" w:themeColor="text1"/>
          <w:sz w:val="24"/>
          <w:szCs w:val="24"/>
          <w:u w:val="single"/>
        </w:rPr>
        <w:t>Câu 5</w:t>
      </w:r>
      <w:r w:rsidRPr="000814B5">
        <w:rPr>
          <w:color w:val="000000" w:themeColor="text1"/>
          <w:sz w:val="24"/>
          <w:szCs w:val="24"/>
        </w:rPr>
        <w:t>: Hấp thụ hoàn toàn 1,568 lít CO</w:t>
      </w:r>
      <w:r w:rsidRPr="000814B5">
        <w:rPr>
          <w:color w:val="000000" w:themeColor="text1"/>
          <w:sz w:val="24"/>
          <w:szCs w:val="24"/>
          <w:vertAlign w:val="subscript"/>
        </w:rPr>
        <w:t>2</w:t>
      </w:r>
      <w:r w:rsidRPr="000814B5">
        <w:rPr>
          <w:color w:val="000000" w:themeColor="text1"/>
          <w:sz w:val="24"/>
          <w:szCs w:val="24"/>
        </w:rPr>
        <w:t xml:space="preserve"> (đktc) vào 500ml dung dịch NaOH 0,16 M thu được dung dịch X. Thêm 250 ml dung dịch Y gồm BaCl</w:t>
      </w:r>
      <w:r w:rsidRPr="000814B5">
        <w:rPr>
          <w:color w:val="000000" w:themeColor="text1"/>
          <w:sz w:val="24"/>
          <w:szCs w:val="24"/>
          <w:vertAlign w:val="subscript"/>
        </w:rPr>
        <w:t>2</w:t>
      </w:r>
      <w:r w:rsidRPr="000814B5">
        <w:rPr>
          <w:color w:val="000000" w:themeColor="text1"/>
          <w:sz w:val="24"/>
          <w:szCs w:val="24"/>
        </w:rPr>
        <w:t xml:space="preserve"> 0,16 M và Ba(OH)</w:t>
      </w:r>
      <w:r w:rsidRPr="000814B5">
        <w:rPr>
          <w:color w:val="000000" w:themeColor="text1"/>
          <w:sz w:val="24"/>
          <w:szCs w:val="24"/>
          <w:vertAlign w:val="subscript"/>
        </w:rPr>
        <w:t>2</w:t>
      </w:r>
      <w:r w:rsidRPr="000814B5">
        <w:rPr>
          <w:color w:val="000000" w:themeColor="text1"/>
          <w:sz w:val="24"/>
          <w:szCs w:val="24"/>
        </w:rPr>
        <w:t xml:space="preserve"> a mol/l  vào dung dịch X thu được 3,94 gam kết tủa và dung dịch Z.</w:t>
      </w:r>
    </w:p>
    <w:p w:rsidR="00AB200B" w:rsidRPr="000814B5" w:rsidRDefault="00AB200B" w:rsidP="00AD2DC7">
      <w:pPr>
        <w:pStyle w:val="ListParagraph"/>
        <w:widowControl w:val="0"/>
        <w:numPr>
          <w:ilvl w:val="0"/>
          <w:numId w:val="69"/>
        </w:numPr>
        <w:spacing w:line="276" w:lineRule="auto"/>
        <w:ind w:left="284" w:firstLine="0"/>
        <w:rPr>
          <w:color w:val="000000" w:themeColor="text1"/>
          <w:sz w:val="24"/>
          <w:szCs w:val="24"/>
        </w:rPr>
      </w:pPr>
      <w:r w:rsidRPr="000814B5">
        <w:rPr>
          <w:color w:val="000000" w:themeColor="text1"/>
          <w:sz w:val="24"/>
          <w:szCs w:val="24"/>
        </w:rPr>
        <w:t>Tính a.</w:t>
      </w:r>
    </w:p>
    <w:p w:rsidR="00AB200B" w:rsidRPr="000814B5" w:rsidRDefault="00AB200B" w:rsidP="00AD2DC7">
      <w:pPr>
        <w:pStyle w:val="ListParagraph"/>
        <w:widowControl w:val="0"/>
        <w:numPr>
          <w:ilvl w:val="0"/>
          <w:numId w:val="69"/>
        </w:numPr>
        <w:spacing w:before="240" w:line="276" w:lineRule="auto"/>
        <w:ind w:left="284" w:firstLine="0"/>
        <w:rPr>
          <w:color w:val="000000" w:themeColor="text1"/>
          <w:sz w:val="24"/>
          <w:szCs w:val="24"/>
        </w:rPr>
      </w:pPr>
      <w:r w:rsidRPr="000814B5">
        <w:rPr>
          <w:color w:val="000000" w:themeColor="text1"/>
          <w:sz w:val="24"/>
          <w:szCs w:val="24"/>
        </w:rPr>
        <w:t>Tính nồng độ mol/l các ion trong dung dịch Z.</w:t>
      </w:r>
    </w:p>
    <w:p w:rsidR="00AB200B" w:rsidRPr="000814B5" w:rsidRDefault="00AB200B" w:rsidP="00DB7B5F">
      <w:pPr>
        <w:ind w:left="284"/>
        <w:rPr>
          <w:color w:val="000000" w:themeColor="text1"/>
          <w:sz w:val="24"/>
          <w:szCs w:val="24"/>
        </w:rPr>
      </w:pPr>
      <w:r w:rsidRPr="000814B5">
        <w:rPr>
          <w:b/>
          <w:bCs/>
          <w:color w:val="000000" w:themeColor="text1"/>
          <w:sz w:val="24"/>
          <w:szCs w:val="24"/>
          <w:u w:val="single"/>
        </w:rPr>
        <w:t>Câu 6:</w:t>
      </w:r>
      <w:r w:rsidRPr="000814B5">
        <w:rPr>
          <w:b/>
          <w:bCs/>
          <w:color w:val="000000" w:themeColor="text1"/>
          <w:sz w:val="24"/>
          <w:szCs w:val="24"/>
        </w:rPr>
        <w:t xml:space="preserve"> </w:t>
      </w:r>
      <w:r w:rsidRPr="000814B5">
        <w:rPr>
          <w:color w:val="000000" w:themeColor="text1"/>
          <w:sz w:val="24"/>
          <w:szCs w:val="24"/>
        </w:rPr>
        <w:t>Khi crackinh hoàn toàn một thể tích ankan X thu được ba thể tích hỗn hợp Y (các thể tích khí đo ở cùng điều kiện nhiệt độ và áp suất); tỉ khối của Y so với H</w:t>
      </w:r>
      <w:r w:rsidRPr="000814B5">
        <w:rPr>
          <w:color w:val="000000" w:themeColor="text1"/>
          <w:sz w:val="24"/>
          <w:szCs w:val="24"/>
          <w:vertAlign w:val="subscript"/>
        </w:rPr>
        <w:t>2</w:t>
      </w:r>
      <w:r w:rsidRPr="000814B5">
        <w:rPr>
          <w:color w:val="000000" w:themeColor="text1"/>
          <w:sz w:val="24"/>
          <w:szCs w:val="24"/>
        </w:rPr>
        <w:t xml:space="preserve"> bằng 12. Xác định công thức phân tử của X. Biết X tác dụng với Cl</w:t>
      </w:r>
      <w:r w:rsidRPr="000814B5">
        <w:rPr>
          <w:color w:val="000000" w:themeColor="text1"/>
          <w:sz w:val="24"/>
          <w:szCs w:val="24"/>
          <w:vertAlign w:val="subscript"/>
        </w:rPr>
        <w:t>2</w:t>
      </w:r>
      <w:r w:rsidRPr="000814B5">
        <w:rPr>
          <w:color w:val="000000" w:themeColor="text1"/>
          <w:sz w:val="24"/>
          <w:szCs w:val="24"/>
        </w:rPr>
        <w:t xml:space="preserve"> , as, chỉ thu được 1 dẫn xuất mono clo duy nhất. Gọi tên X</w:t>
      </w:r>
    </w:p>
    <w:p w:rsidR="00AB200B" w:rsidRPr="000814B5" w:rsidRDefault="00AB200B" w:rsidP="00DB7B5F">
      <w:pPr>
        <w:spacing w:line="252" w:lineRule="auto"/>
        <w:ind w:left="284"/>
        <w:jc w:val="both"/>
        <w:rPr>
          <w:color w:val="000000" w:themeColor="text1"/>
          <w:sz w:val="24"/>
          <w:szCs w:val="24"/>
          <w:lang w:val="nl-NL"/>
        </w:rPr>
      </w:pPr>
      <w:r w:rsidRPr="000814B5">
        <w:rPr>
          <w:b/>
          <w:bCs/>
          <w:color w:val="000000" w:themeColor="text1"/>
          <w:sz w:val="24"/>
          <w:szCs w:val="24"/>
          <w:u w:val="single"/>
        </w:rPr>
        <w:t>Câu 7:</w:t>
      </w:r>
      <w:r w:rsidRPr="000814B5">
        <w:rPr>
          <w:color w:val="000000" w:themeColor="text1"/>
          <w:sz w:val="24"/>
          <w:szCs w:val="24"/>
        </w:rPr>
        <w:t xml:space="preserve"> </w:t>
      </w:r>
      <w:r w:rsidRPr="000814B5">
        <w:rPr>
          <w:color w:val="000000" w:themeColor="text1"/>
          <w:sz w:val="24"/>
          <w:szCs w:val="24"/>
          <w:lang w:val="nl-NL"/>
        </w:rPr>
        <w:t>Đốt cháy hoàn toàn 0,02 mol hỗn hợp X gồm 3 hiđrocacbon đồng phân A, B, C. Hấp thụ toàn bộ sản phẩm cháy vào 5,75 lít dung dịch Ca(OH)</w:t>
      </w:r>
      <w:r w:rsidRPr="000814B5">
        <w:rPr>
          <w:color w:val="000000" w:themeColor="text1"/>
          <w:sz w:val="24"/>
          <w:szCs w:val="24"/>
          <w:vertAlign w:val="subscript"/>
          <w:lang w:val="nl-NL"/>
        </w:rPr>
        <w:t>2</w:t>
      </w:r>
      <w:r w:rsidRPr="000814B5">
        <w:rPr>
          <w:color w:val="000000" w:themeColor="text1"/>
          <w:sz w:val="24"/>
          <w:szCs w:val="24"/>
          <w:lang w:val="nl-NL"/>
        </w:rPr>
        <w:t xml:space="preserve"> 0,02M thu được kết tủa và khối lượng dung </w:t>
      </w:r>
      <w:r w:rsidRPr="000814B5">
        <w:rPr>
          <w:color w:val="000000" w:themeColor="text1"/>
          <w:sz w:val="24"/>
          <w:szCs w:val="24"/>
          <w:lang w:val="nl-NL"/>
        </w:rPr>
        <w:lastRenderedPageBreak/>
        <w:t>dịch tăng lên 5,08 gam. Cho Ba(OH)</w:t>
      </w:r>
      <w:r w:rsidRPr="000814B5">
        <w:rPr>
          <w:color w:val="000000" w:themeColor="text1"/>
          <w:sz w:val="24"/>
          <w:szCs w:val="24"/>
          <w:vertAlign w:val="subscript"/>
          <w:lang w:val="nl-NL"/>
        </w:rPr>
        <w:t>2</w:t>
      </w:r>
      <w:r w:rsidRPr="000814B5">
        <w:rPr>
          <w:color w:val="000000" w:themeColor="text1"/>
          <w:sz w:val="24"/>
          <w:szCs w:val="24"/>
          <w:lang w:val="nl-NL"/>
        </w:rPr>
        <w:t xml:space="preserve"> dư vào dung dịch thu được, kết tủa lại tăng thêm, tổng khối lượng kết tủa 2 lần là 24,305 gam.</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a. Xác định công thức phân tử của 3 hiđrocacbon</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b. Xác định công thức cấu tạo A, B, C biết:</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 Cả 3 chất đều không làm mất màu dung dịch brom.</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 Khi đun nóng với dung dịch KMnO</w:t>
      </w:r>
      <w:r w:rsidRPr="000814B5">
        <w:rPr>
          <w:color w:val="000000" w:themeColor="text1"/>
          <w:sz w:val="24"/>
          <w:szCs w:val="24"/>
          <w:vertAlign w:val="subscript"/>
          <w:lang w:val="nl-NL"/>
        </w:rPr>
        <w:t>4</w:t>
      </w:r>
      <w:r w:rsidRPr="000814B5">
        <w:rPr>
          <w:color w:val="000000" w:themeColor="text1"/>
          <w:sz w:val="24"/>
          <w:szCs w:val="24"/>
          <w:lang w:val="nl-NL"/>
        </w:rPr>
        <w:t xml:space="preserve"> loãng trong H</w:t>
      </w:r>
      <w:r w:rsidRPr="000814B5">
        <w:rPr>
          <w:color w:val="000000" w:themeColor="text1"/>
          <w:sz w:val="24"/>
          <w:szCs w:val="24"/>
          <w:vertAlign w:val="subscript"/>
          <w:lang w:val="nl-NL"/>
        </w:rPr>
        <w:t>2</w:t>
      </w:r>
      <w:r w:rsidRPr="000814B5">
        <w:rPr>
          <w:color w:val="000000" w:themeColor="text1"/>
          <w:sz w:val="24"/>
          <w:szCs w:val="24"/>
          <w:lang w:val="nl-NL"/>
        </w:rPr>
        <w:t>SO</w:t>
      </w:r>
      <w:r w:rsidRPr="000814B5">
        <w:rPr>
          <w:color w:val="000000" w:themeColor="text1"/>
          <w:sz w:val="24"/>
          <w:szCs w:val="24"/>
          <w:vertAlign w:val="subscript"/>
          <w:lang w:val="nl-NL"/>
        </w:rPr>
        <w:t>4</w:t>
      </w:r>
      <w:r w:rsidRPr="000814B5">
        <w:rPr>
          <w:color w:val="000000" w:themeColor="text1"/>
          <w:sz w:val="24"/>
          <w:szCs w:val="24"/>
          <w:lang w:val="nl-NL"/>
        </w:rPr>
        <w:t xml:space="preserve"> thì A và B đều cho cùng sản phẩm C</w:t>
      </w:r>
      <w:r w:rsidRPr="000814B5">
        <w:rPr>
          <w:color w:val="000000" w:themeColor="text1"/>
          <w:sz w:val="24"/>
          <w:szCs w:val="24"/>
          <w:vertAlign w:val="subscript"/>
          <w:lang w:val="nl-NL"/>
        </w:rPr>
        <w:t>9</w:t>
      </w:r>
      <w:r w:rsidRPr="000814B5">
        <w:rPr>
          <w:color w:val="000000" w:themeColor="text1"/>
          <w:sz w:val="24"/>
          <w:szCs w:val="24"/>
          <w:lang w:val="nl-NL"/>
        </w:rPr>
        <w:t>H</w:t>
      </w:r>
      <w:r w:rsidRPr="000814B5">
        <w:rPr>
          <w:color w:val="000000" w:themeColor="text1"/>
          <w:sz w:val="24"/>
          <w:szCs w:val="24"/>
          <w:vertAlign w:val="subscript"/>
          <w:lang w:val="nl-NL"/>
        </w:rPr>
        <w:t>6</w:t>
      </w:r>
      <w:r w:rsidRPr="000814B5">
        <w:rPr>
          <w:color w:val="000000" w:themeColor="text1"/>
          <w:sz w:val="24"/>
          <w:szCs w:val="24"/>
          <w:lang w:val="nl-NL"/>
        </w:rPr>
        <w:t>O</w:t>
      </w:r>
      <w:r w:rsidRPr="000814B5">
        <w:rPr>
          <w:color w:val="000000" w:themeColor="text1"/>
          <w:sz w:val="24"/>
          <w:szCs w:val="24"/>
          <w:vertAlign w:val="subscript"/>
          <w:lang w:val="nl-NL"/>
        </w:rPr>
        <w:t>6</w:t>
      </w:r>
      <w:r w:rsidRPr="000814B5">
        <w:rPr>
          <w:color w:val="000000" w:themeColor="text1"/>
          <w:sz w:val="24"/>
          <w:szCs w:val="24"/>
          <w:lang w:val="nl-NL"/>
        </w:rPr>
        <w:t xml:space="preserve"> còn C cho sản phẩm C</w:t>
      </w:r>
      <w:r w:rsidRPr="000814B5">
        <w:rPr>
          <w:color w:val="000000" w:themeColor="text1"/>
          <w:sz w:val="24"/>
          <w:szCs w:val="24"/>
          <w:vertAlign w:val="subscript"/>
          <w:lang w:val="nl-NL"/>
        </w:rPr>
        <w:t>8</w:t>
      </w:r>
      <w:r w:rsidRPr="000814B5">
        <w:rPr>
          <w:color w:val="000000" w:themeColor="text1"/>
          <w:sz w:val="24"/>
          <w:szCs w:val="24"/>
          <w:lang w:val="nl-NL"/>
        </w:rPr>
        <w:t>H</w:t>
      </w:r>
      <w:r w:rsidRPr="000814B5">
        <w:rPr>
          <w:color w:val="000000" w:themeColor="text1"/>
          <w:sz w:val="24"/>
          <w:szCs w:val="24"/>
          <w:vertAlign w:val="subscript"/>
          <w:lang w:val="nl-NL"/>
        </w:rPr>
        <w:t>6</w:t>
      </w:r>
      <w:r w:rsidRPr="000814B5">
        <w:rPr>
          <w:color w:val="000000" w:themeColor="text1"/>
          <w:sz w:val="24"/>
          <w:szCs w:val="24"/>
          <w:lang w:val="nl-NL"/>
        </w:rPr>
        <w:t>O</w:t>
      </w:r>
      <w:r w:rsidRPr="000814B5">
        <w:rPr>
          <w:color w:val="000000" w:themeColor="text1"/>
          <w:sz w:val="24"/>
          <w:szCs w:val="24"/>
          <w:vertAlign w:val="subscript"/>
          <w:lang w:val="nl-NL"/>
        </w:rPr>
        <w:t>4</w:t>
      </w:r>
      <w:r w:rsidRPr="000814B5">
        <w:rPr>
          <w:color w:val="000000" w:themeColor="text1"/>
          <w:sz w:val="24"/>
          <w:szCs w:val="24"/>
          <w:lang w:val="nl-NL"/>
        </w:rPr>
        <w:t>.</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 Khi đun nóng với brom có mặt bột sắt A chỉ cho một sản phẩm monobrom. Còn chất B, C mỗi chất cho 2 sản phẩm monobrom</w:t>
      </w:r>
    </w:p>
    <w:p w:rsidR="00AB200B" w:rsidRPr="000814B5" w:rsidRDefault="00AB200B" w:rsidP="00DB7B5F">
      <w:pPr>
        <w:spacing w:line="252" w:lineRule="auto"/>
        <w:ind w:left="284"/>
        <w:jc w:val="both"/>
        <w:rPr>
          <w:color w:val="000000" w:themeColor="text1"/>
          <w:sz w:val="24"/>
          <w:szCs w:val="24"/>
          <w:lang w:val="nl-NL"/>
        </w:rPr>
      </w:pPr>
      <w:r w:rsidRPr="000814B5">
        <w:rPr>
          <w:color w:val="000000" w:themeColor="text1"/>
          <w:sz w:val="24"/>
          <w:szCs w:val="24"/>
          <w:lang w:val="nl-NL"/>
        </w:rPr>
        <w:t>Viết phương trình hóa học của các phản ứng xảy ra</w:t>
      </w:r>
    </w:p>
    <w:p w:rsidR="00AB200B" w:rsidRPr="000814B5" w:rsidRDefault="00AB200B" w:rsidP="00DB7B5F">
      <w:pPr>
        <w:ind w:left="284"/>
        <w:jc w:val="both"/>
        <w:rPr>
          <w:b/>
          <w:i/>
          <w:color w:val="000000" w:themeColor="text1"/>
          <w:sz w:val="24"/>
          <w:szCs w:val="24"/>
          <w:lang w:val="it-IT"/>
        </w:rPr>
      </w:pPr>
      <w:r w:rsidRPr="000814B5">
        <w:rPr>
          <w:b/>
          <w:color w:val="000000" w:themeColor="text1"/>
          <w:sz w:val="24"/>
          <w:szCs w:val="24"/>
          <w:u w:val="single"/>
          <w:lang w:val="it-IT"/>
        </w:rPr>
        <w:t>Câu 8</w:t>
      </w:r>
      <w:r w:rsidRPr="000814B5">
        <w:rPr>
          <w:b/>
          <w:color w:val="000000" w:themeColor="text1"/>
          <w:sz w:val="24"/>
          <w:szCs w:val="24"/>
          <w:lang w:val="it-IT"/>
        </w:rPr>
        <w:t xml:space="preserve">: </w:t>
      </w:r>
    </w:p>
    <w:p w:rsidR="00AB200B" w:rsidRPr="000814B5" w:rsidRDefault="00AB200B" w:rsidP="00DB7B5F">
      <w:pPr>
        <w:spacing w:before="120" w:line="312" w:lineRule="auto"/>
        <w:ind w:left="284"/>
        <w:jc w:val="both"/>
        <w:rPr>
          <w:color w:val="000000" w:themeColor="text1"/>
          <w:sz w:val="24"/>
          <w:szCs w:val="24"/>
          <w:lang w:val="pt-BR"/>
        </w:rPr>
      </w:pPr>
      <w:r w:rsidRPr="000814B5">
        <w:rPr>
          <w:color w:val="000000" w:themeColor="text1"/>
          <w:sz w:val="24"/>
          <w:szCs w:val="24"/>
          <w:lang w:val="pt-BR"/>
        </w:rPr>
        <w:t>Đốt cháy hoàn toàn 5,52 gam chất X thu được hỗn hợp khí và hơi A gồm CO</w:t>
      </w:r>
      <w:r w:rsidRPr="000814B5">
        <w:rPr>
          <w:color w:val="000000" w:themeColor="text1"/>
          <w:sz w:val="24"/>
          <w:szCs w:val="24"/>
          <w:vertAlign w:val="subscript"/>
          <w:lang w:val="pt-BR"/>
        </w:rPr>
        <w:t>2</w:t>
      </w:r>
      <w:r w:rsidRPr="000814B5">
        <w:rPr>
          <w:color w:val="000000" w:themeColor="text1"/>
          <w:sz w:val="24"/>
          <w:szCs w:val="24"/>
          <w:lang w:val="pt-BR"/>
        </w:rPr>
        <w:t>, HCl, H</w:t>
      </w:r>
      <w:r w:rsidRPr="000814B5">
        <w:rPr>
          <w:color w:val="000000" w:themeColor="text1"/>
          <w:sz w:val="24"/>
          <w:szCs w:val="24"/>
          <w:vertAlign w:val="subscript"/>
          <w:lang w:val="pt-BR"/>
        </w:rPr>
        <w:t>2</w:t>
      </w:r>
      <w:r w:rsidRPr="000814B5">
        <w:rPr>
          <w:color w:val="000000" w:themeColor="text1"/>
          <w:sz w:val="24"/>
          <w:szCs w:val="24"/>
          <w:lang w:val="pt-BR"/>
        </w:rPr>
        <w:t>O và N</w:t>
      </w:r>
      <w:r w:rsidRPr="000814B5">
        <w:rPr>
          <w:color w:val="000000" w:themeColor="text1"/>
          <w:sz w:val="24"/>
          <w:szCs w:val="24"/>
          <w:vertAlign w:val="subscript"/>
          <w:lang w:val="pt-BR"/>
        </w:rPr>
        <w:t>2</w:t>
      </w:r>
      <w:r w:rsidRPr="000814B5">
        <w:rPr>
          <w:color w:val="000000" w:themeColor="text1"/>
          <w:sz w:val="24"/>
          <w:szCs w:val="24"/>
          <w:lang w:val="pt-BR"/>
        </w:rPr>
        <w:t>. Cho 1 phần A đi chậm qua  dung dịch Ca(OH)</w:t>
      </w:r>
      <w:r w:rsidRPr="000814B5">
        <w:rPr>
          <w:color w:val="000000" w:themeColor="text1"/>
          <w:sz w:val="24"/>
          <w:szCs w:val="24"/>
          <w:lang w:val="pt-BR"/>
        </w:rPr>
        <w:softHyphen/>
      </w:r>
      <w:r w:rsidRPr="000814B5">
        <w:rPr>
          <w:color w:val="000000" w:themeColor="text1"/>
          <w:sz w:val="24"/>
          <w:szCs w:val="24"/>
          <w:vertAlign w:val="subscript"/>
          <w:lang w:val="pt-BR"/>
        </w:rPr>
        <w:t>2</w:t>
      </w:r>
      <w:r w:rsidRPr="000814B5">
        <w:rPr>
          <w:color w:val="000000" w:themeColor="text1"/>
          <w:sz w:val="24"/>
          <w:szCs w:val="24"/>
          <w:lang w:val="pt-BR"/>
        </w:rPr>
        <w:t xml:space="preserve"> dư thấy có 6,00 gam kết tủa và khối lượng dung dịch giảm 1,82 gam và có 0,112 lít khí không bị hấp thụ. Lấy phần còn lại của A cho lội chậm qua dung dịch AgNO</w:t>
      </w:r>
      <w:r w:rsidRPr="000814B5">
        <w:rPr>
          <w:color w:val="000000" w:themeColor="text1"/>
          <w:sz w:val="24"/>
          <w:szCs w:val="24"/>
          <w:vertAlign w:val="subscript"/>
          <w:lang w:val="pt-BR"/>
        </w:rPr>
        <w:t>3</w:t>
      </w:r>
      <w:r w:rsidRPr="000814B5">
        <w:rPr>
          <w:color w:val="000000" w:themeColor="text1"/>
          <w:sz w:val="24"/>
          <w:szCs w:val="24"/>
          <w:lang w:val="pt-BR"/>
        </w:rPr>
        <w:t xml:space="preserve"> trong HNO</w:t>
      </w:r>
      <w:r w:rsidRPr="000814B5">
        <w:rPr>
          <w:color w:val="000000" w:themeColor="text1"/>
          <w:sz w:val="24"/>
          <w:szCs w:val="24"/>
          <w:vertAlign w:val="subscript"/>
          <w:lang w:val="pt-BR"/>
        </w:rPr>
        <w:t>3</w:t>
      </w:r>
      <w:r w:rsidRPr="000814B5">
        <w:rPr>
          <w:color w:val="000000" w:themeColor="text1"/>
          <w:sz w:val="24"/>
          <w:szCs w:val="24"/>
          <w:lang w:val="pt-BR"/>
        </w:rPr>
        <w:t xml:space="preserve"> dư thấy khối lượng dung dịch giảm 2,66 gam và có 5,74 gam kết tủa. Lập công thức phân tử X biết tỷ khối hơi của X so với không khí nhỏ hơn 7. Biết các phản ứng đều xẩy ra hoàn toàn.</w:t>
      </w:r>
    </w:p>
    <w:p w:rsidR="00AB200B" w:rsidRPr="000814B5" w:rsidRDefault="00AB200B" w:rsidP="00DB7B5F">
      <w:pPr>
        <w:tabs>
          <w:tab w:val="left" w:pos="0"/>
        </w:tabs>
        <w:ind w:left="284"/>
        <w:jc w:val="both"/>
        <w:rPr>
          <w:bCs/>
          <w:color w:val="000000" w:themeColor="text1"/>
          <w:kern w:val="26"/>
          <w:sz w:val="24"/>
          <w:szCs w:val="24"/>
          <w:lang w:val="pt-BR"/>
        </w:rPr>
      </w:pPr>
      <w:r w:rsidRPr="000814B5">
        <w:rPr>
          <w:b/>
          <w:color w:val="000000" w:themeColor="text1"/>
          <w:sz w:val="24"/>
          <w:szCs w:val="24"/>
          <w:u w:val="single"/>
          <w:lang w:val="nl-NL"/>
        </w:rPr>
        <w:t>Câu 9:</w:t>
      </w:r>
      <w:r w:rsidRPr="000814B5">
        <w:rPr>
          <w:color w:val="000000" w:themeColor="text1"/>
          <w:sz w:val="24"/>
          <w:szCs w:val="24"/>
          <w:lang w:val="nl-NL"/>
        </w:rPr>
        <w:t xml:space="preserve"> </w:t>
      </w:r>
      <w:r w:rsidRPr="000814B5">
        <w:rPr>
          <w:bCs/>
          <w:color w:val="000000" w:themeColor="text1"/>
          <w:kern w:val="26"/>
          <w:sz w:val="24"/>
          <w:szCs w:val="24"/>
          <w:lang w:val="pt-BR"/>
        </w:rPr>
        <w:t>Cho PH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 xml:space="preserve"> tác dụng với Cl</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được chất rắn A và khí B. Cho chất rắn A vào dung dịch Ba(OH)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dư được chất rắn C. Hãy xác định các chất A, B, C, viết các phương trình hóa học xẩy ra.</w:t>
      </w:r>
    </w:p>
    <w:p w:rsidR="00AB200B" w:rsidRPr="000814B5" w:rsidRDefault="00AB200B" w:rsidP="00DB7B5F">
      <w:pPr>
        <w:spacing w:before="120" w:line="312" w:lineRule="auto"/>
        <w:ind w:left="284"/>
        <w:jc w:val="both"/>
        <w:rPr>
          <w:color w:val="000000" w:themeColor="text1"/>
          <w:sz w:val="24"/>
          <w:szCs w:val="24"/>
        </w:rPr>
      </w:pPr>
      <w:r w:rsidRPr="000814B5">
        <w:rPr>
          <w:b/>
          <w:color w:val="000000" w:themeColor="text1"/>
          <w:sz w:val="24"/>
          <w:szCs w:val="24"/>
          <w:u w:val="single"/>
        </w:rPr>
        <w:t>Câu 10:</w:t>
      </w:r>
      <w:r w:rsidRPr="000814B5">
        <w:rPr>
          <w:b/>
          <w:color w:val="000000" w:themeColor="text1"/>
          <w:sz w:val="24"/>
          <w:szCs w:val="24"/>
        </w:rPr>
        <w:t xml:space="preserve">  </w:t>
      </w:r>
      <w:r w:rsidRPr="000814B5">
        <w:rPr>
          <w:color w:val="000000" w:themeColor="text1"/>
          <w:sz w:val="24"/>
          <w:szCs w:val="24"/>
        </w:rPr>
        <w:t xml:space="preserve">Hỗn hợp </w:t>
      </w:r>
      <w:r w:rsidRPr="000814B5">
        <w:rPr>
          <w:b/>
          <w:color w:val="000000" w:themeColor="text1"/>
          <w:sz w:val="24"/>
          <w:szCs w:val="24"/>
        </w:rPr>
        <w:t>A</w:t>
      </w:r>
      <w:r w:rsidRPr="000814B5">
        <w:rPr>
          <w:color w:val="000000" w:themeColor="text1"/>
          <w:sz w:val="24"/>
          <w:szCs w:val="24"/>
        </w:rPr>
        <w:t>gồm SiO</w:t>
      </w:r>
      <w:r w:rsidRPr="000814B5">
        <w:rPr>
          <w:color w:val="000000" w:themeColor="text1"/>
          <w:sz w:val="24"/>
          <w:szCs w:val="24"/>
          <w:vertAlign w:val="subscript"/>
        </w:rPr>
        <w:t>2</w:t>
      </w:r>
      <w:r w:rsidRPr="000814B5">
        <w:rPr>
          <w:color w:val="000000" w:themeColor="text1"/>
          <w:sz w:val="24"/>
          <w:szCs w:val="24"/>
        </w:rPr>
        <w:t xml:space="preserve"> và Mg được đun nóng đến nhiệt độ cao, sau khi phản ứng xảy ra hoàn toàn thu được hỗn hợp </w:t>
      </w:r>
      <w:r w:rsidRPr="000814B5">
        <w:rPr>
          <w:b/>
          <w:color w:val="000000" w:themeColor="text1"/>
          <w:sz w:val="24"/>
          <w:szCs w:val="24"/>
        </w:rPr>
        <w:t>X</w:t>
      </w:r>
      <w:r w:rsidRPr="000814B5">
        <w:rPr>
          <w:color w:val="000000" w:themeColor="text1"/>
          <w:sz w:val="24"/>
          <w:szCs w:val="24"/>
        </w:rPr>
        <w:t xml:space="preserve"> gồm ba chất rắn. Xử lý </w:t>
      </w:r>
      <w:r w:rsidRPr="000814B5">
        <w:rPr>
          <w:b/>
          <w:color w:val="000000" w:themeColor="text1"/>
          <w:sz w:val="24"/>
          <w:szCs w:val="24"/>
        </w:rPr>
        <w:t>X</w:t>
      </w:r>
      <w:r w:rsidRPr="000814B5">
        <w:rPr>
          <w:color w:val="000000" w:themeColor="text1"/>
          <w:sz w:val="24"/>
          <w:szCs w:val="24"/>
        </w:rPr>
        <w:t>cần vừa đủ 365 gam dung dịch HCl 20% và cho kết quả:</w:t>
      </w:r>
    </w:p>
    <w:p w:rsidR="00AB200B" w:rsidRPr="000814B5" w:rsidRDefault="00AB200B" w:rsidP="00DB7B5F">
      <w:pPr>
        <w:ind w:left="284"/>
        <w:jc w:val="both"/>
        <w:rPr>
          <w:color w:val="000000" w:themeColor="text1"/>
          <w:sz w:val="24"/>
          <w:szCs w:val="24"/>
        </w:rPr>
      </w:pPr>
      <w:r w:rsidRPr="000814B5">
        <w:rPr>
          <w:color w:val="000000" w:themeColor="text1"/>
          <w:sz w:val="24"/>
          <w:szCs w:val="24"/>
        </w:rPr>
        <w:t xml:space="preserve">- Thu được một khí </w:t>
      </w:r>
      <w:r w:rsidRPr="000814B5">
        <w:rPr>
          <w:b/>
          <w:color w:val="000000" w:themeColor="text1"/>
          <w:sz w:val="24"/>
          <w:szCs w:val="24"/>
        </w:rPr>
        <w:t>Y</w:t>
      </w:r>
      <w:r w:rsidRPr="000814B5">
        <w:rPr>
          <w:color w:val="000000" w:themeColor="text1"/>
          <w:sz w:val="24"/>
          <w:szCs w:val="24"/>
        </w:rPr>
        <w:t xml:space="preserve"> bốc cháy ngay trong không khí và 401,4 gam dung dịch muối có nồng độ 23,67%.</w:t>
      </w:r>
    </w:p>
    <w:p w:rsidR="00AB200B" w:rsidRPr="000814B5" w:rsidRDefault="00AB200B" w:rsidP="00DB7B5F">
      <w:pPr>
        <w:ind w:left="284"/>
        <w:jc w:val="both"/>
        <w:rPr>
          <w:color w:val="000000" w:themeColor="text1"/>
          <w:sz w:val="24"/>
          <w:szCs w:val="24"/>
        </w:rPr>
      </w:pPr>
      <w:r w:rsidRPr="000814B5">
        <w:rPr>
          <w:color w:val="000000" w:themeColor="text1"/>
          <w:sz w:val="24"/>
          <w:szCs w:val="24"/>
        </w:rPr>
        <w:t>- Còn lại chất rắn</w:t>
      </w:r>
      <w:r w:rsidRPr="000814B5">
        <w:rPr>
          <w:b/>
          <w:color w:val="000000" w:themeColor="text1"/>
          <w:sz w:val="24"/>
          <w:szCs w:val="24"/>
        </w:rPr>
        <w:t>Z</w:t>
      </w:r>
      <w:r w:rsidRPr="000814B5">
        <w:rPr>
          <w:color w:val="000000" w:themeColor="text1"/>
          <w:sz w:val="24"/>
          <w:szCs w:val="24"/>
        </w:rPr>
        <w:t xml:space="preserve"> không tan trong axit, nhưng tan dễ dàng trong dung dịch kiềm, tạo ra một khí cháy được.</w:t>
      </w:r>
    </w:p>
    <w:p w:rsidR="00AB200B" w:rsidRPr="000814B5" w:rsidRDefault="00AB200B" w:rsidP="00DB7B5F">
      <w:pPr>
        <w:ind w:left="284"/>
        <w:jc w:val="both"/>
        <w:rPr>
          <w:color w:val="000000" w:themeColor="text1"/>
          <w:sz w:val="24"/>
          <w:szCs w:val="24"/>
        </w:rPr>
      </w:pPr>
      <w:r w:rsidRPr="000814B5">
        <w:rPr>
          <w:color w:val="000000" w:themeColor="text1"/>
          <w:sz w:val="24"/>
          <w:szCs w:val="24"/>
        </w:rPr>
        <w:t xml:space="preserve">     a) Tính thành phần % khối lượng các chất trong </w:t>
      </w:r>
      <w:r w:rsidRPr="000814B5">
        <w:rPr>
          <w:b/>
          <w:color w:val="000000" w:themeColor="text1"/>
          <w:sz w:val="24"/>
          <w:szCs w:val="24"/>
        </w:rPr>
        <w:t>A</w:t>
      </w:r>
      <w:r w:rsidRPr="000814B5">
        <w:rPr>
          <w:color w:val="000000" w:themeColor="text1"/>
          <w:sz w:val="24"/>
          <w:szCs w:val="24"/>
        </w:rPr>
        <w:t>.</w:t>
      </w:r>
    </w:p>
    <w:p w:rsidR="00AB200B" w:rsidRPr="000814B5" w:rsidRDefault="00AB200B" w:rsidP="00DB7B5F">
      <w:pPr>
        <w:spacing w:after="120"/>
        <w:ind w:left="284"/>
        <w:jc w:val="both"/>
        <w:rPr>
          <w:color w:val="000000" w:themeColor="text1"/>
          <w:sz w:val="24"/>
          <w:szCs w:val="24"/>
        </w:rPr>
      </w:pPr>
      <w:r w:rsidRPr="000814B5">
        <w:rPr>
          <w:color w:val="000000" w:themeColor="text1"/>
          <w:sz w:val="24"/>
          <w:szCs w:val="24"/>
        </w:rPr>
        <w:t xml:space="preserve">     b) Tính thể tích khí </w:t>
      </w:r>
      <w:r w:rsidRPr="000814B5">
        <w:rPr>
          <w:b/>
          <w:color w:val="000000" w:themeColor="text1"/>
          <w:sz w:val="24"/>
          <w:szCs w:val="24"/>
        </w:rPr>
        <w:t>Y</w:t>
      </w:r>
      <w:r w:rsidRPr="000814B5">
        <w:rPr>
          <w:color w:val="000000" w:themeColor="text1"/>
          <w:sz w:val="24"/>
          <w:szCs w:val="24"/>
        </w:rPr>
        <w:t xml:space="preserve"> (ở đktc) và khối lượng </w:t>
      </w:r>
      <w:r w:rsidRPr="000814B5">
        <w:rPr>
          <w:b/>
          <w:color w:val="000000" w:themeColor="text1"/>
          <w:sz w:val="24"/>
          <w:szCs w:val="24"/>
        </w:rPr>
        <w:t>Z</w:t>
      </w:r>
      <w:r w:rsidRPr="000814B5">
        <w:rPr>
          <w:color w:val="000000" w:themeColor="text1"/>
          <w:sz w:val="24"/>
          <w:szCs w:val="24"/>
        </w:rPr>
        <w:t>.</w:t>
      </w:r>
    </w:p>
    <w:p w:rsidR="00AB200B" w:rsidRPr="000814B5" w:rsidRDefault="00AB200B" w:rsidP="00DB7B5F">
      <w:pPr>
        <w:spacing w:line="312"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color w:val="000000" w:themeColor="text1"/>
          <w:sz w:val="24"/>
          <w:szCs w:val="24"/>
        </w:rPr>
      </w:pPr>
    </w:p>
    <w:p w:rsidR="00AB200B" w:rsidRPr="000814B5" w:rsidRDefault="00AB200B" w:rsidP="00DB7B5F">
      <w:pPr>
        <w:widowControl w:val="0"/>
        <w:spacing w:before="240" w:after="160" w:line="276" w:lineRule="auto"/>
        <w:ind w:left="284"/>
        <w:rPr>
          <w:b/>
          <w:color w:val="000000" w:themeColor="text1"/>
          <w:sz w:val="24"/>
          <w:szCs w:val="24"/>
        </w:rPr>
      </w:pPr>
      <w:r w:rsidRPr="000814B5">
        <w:rPr>
          <w:b/>
          <w:color w:val="000000" w:themeColor="text1"/>
          <w:sz w:val="24"/>
          <w:szCs w:val="24"/>
        </w:rPr>
        <w:lastRenderedPageBreak/>
        <w:t>ĐÁP ÁN</w:t>
      </w:r>
    </w:p>
    <w:tbl>
      <w:tblPr>
        <w:tblW w:w="107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8524"/>
        <w:gridCol w:w="1298"/>
      </w:tblGrid>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Câu</w:t>
            </w:r>
          </w:p>
        </w:tc>
        <w:tc>
          <w:tcPr>
            <w:tcW w:w="8524"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Nội dung</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1</w:t>
            </w:r>
          </w:p>
        </w:tc>
        <w:tc>
          <w:tcPr>
            <w:tcW w:w="8524" w:type="dxa"/>
            <w:shd w:val="clear" w:color="auto" w:fill="auto"/>
          </w:tcPr>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Nếu ankin có dạng RC</w:t>
            </w:r>
            <w:r w:rsidRPr="000814B5">
              <w:rPr>
                <w:color w:val="000000" w:themeColor="text1"/>
                <w:sz w:val="24"/>
                <w:szCs w:val="24"/>
              </w:rPr>
              <w:sym w:font="Symbol" w:char="F0BA"/>
            </w:r>
            <w:r w:rsidRPr="000814B5">
              <w:rPr>
                <w:color w:val="000000" w:themeColor="text1"/>
                <w:sz w:val="24"/>
                <w:szCs w:val="24"/>
              </w:rPr>
              <w:t>CH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RC</w:t>
            </w:r>
            <w:r w:rsidRPr="000814B5">
              <w:rPr>
                <w:color w:val="000000" w:themeColor="text1"/>
                <w:sz w:val="24"/>
                <w:szCs w:val="24"/>
              </w:rPr>
              <w:sym w:font="Symbol" w:char="F0BA"/>
            </w:r>
            <w:r w:rsidRPr="000814B5">
              <w:rPr>
                <w:color w:val="000000" w:themeColor="text1"/>
                <w:sz w:val="24"/>
                <w:szCs w:val="24"/>
              </w:rPr>
              <w:t>CH + AgNO</w:t>
            </w:r>
            <w:r w:rsidRPr="000814B5">
              <w:rPr>
                <w:color w:val="000000" w:themeColor="text1"/>
                <w:sz w:val="24"/>
                <w:szCs w:val="24"/>
                <w:vertAlign w:val="subscript"/>
              </w:rPr>
              <w:t>3</w:t>
            </w:r>
            <w:r w:rsidRPr="000814B5">
              <w:rPr>
                <w:color w:val="000000" w:themeColor="text1"/>
                <w:sz w:val="24"/>
                <w:szCs w:val="24"/>
              </w:rPr>
              <w:t xml:space="preserve"> + 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RC</w:t>
            </w:r>
            <w:r w:rsidRPr="000814B5">
              <w:rPr>
                <w:color w:val="000000" w:themeColor="text1"/>
                <w:sz w:val="24"/>
                <w:szCs w:val="24"/>
              </w:rPr>
              <w:sym w:font="Symbol" w:char="F0BA"/>
            </w:r>
            <w:r w:rsidRPr="000814B5">
              <w:rPr>
                <w:color w:val="000000" w:themeColor="text1"/>
                <w:sz w:val="24"/>
                <w:szCs w:val="24"/>
              </w:rPr>
              <w:t>Cag + 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position w:val="-28"/>
                <w:sz w:val="24"/>
                <w:szCs w:val="24"/>
              </w:rPr>
              <w:object w:dxaOrig="3197" w:dyaOrig="639">
                <v:shape id="Picture 32" o:spid="_x0000_i1651" type="#_x0000_t75" style="width:159.75pt;height:32.25pt;mso-position-horizontal-relative:page;mso-position-vertical-relative:page" o:ole="">
                  <v:imagedata r:id="rId3003" o:title=""/>
                </v:shape>
                <o:OLEObject Type="Embed" ProgID="Equation.3" ShapeID="Picture 32" DrawAspect="Content" ObjectID="_1620821996" r:id="rId3004"/>
              </w:object>
            </w:r>
            <w:r w:rsidRPr="000814B5">
              <w:rPr>
                <w:color w:val="000000" w:themeColor="text1"/>
                <w:sz w:val="24"/>
                <w:szCs w:val="24"/>
              </w:rPr>
              <w:t xml:space="preserve"> và </w:t>
            </w:r>
            <w:r w:rsidRPr="000814B5">
              <w:rPr>
                <w:color w:val="000000" w:themeColor="text1"/>
                <w:position w:val="-14"/>
                <w:sz w:val="24"/>
                <w:szCs w:val="24"/>
              </w:rPr>
              <w:object w:dxaOrig="2680" w:dyaOrig="359">
                <v:shape id="Picture 33" o:spid="_x0000_i1652" type="#_x0000_t75" style="width:134.25pt;height:18pt;mso-position-horizontal-relative:page;mso-position-vertical-relative:page" o:ole="">
                  <v:imagedata r:id="rId3005" o:title=""/>
                </v:shape>
                <o:OLEObject Type="Embed" ProgID="Equation.3" ShapeID="Picture 33" DrawAspect="Content" ObjectID="_1620821997" r:id="rId3006"/>
              </w:objec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Điều này trái giả thiết, vì số mol Br</w:t>
            </w:r>
            <w:r w:rsidRPr="000814B5">
              <w:rPr>
                <w:color w:val="000000" w:themeColor="text1"/>
                <w:sz w:val="24"/>
                <w:szCs w:val="24"/>
                <w:vertAlign w:val="subscript"/>
              </w:rPr>
              <w:t>2</w:t>
            </w:r>
            <w:r w:rsidRPr="000814B5">
              <w:rPr>
                <w:color w:val="000000" w:themeColor="text1"/>
                <w:sz w:val="24"/>
                <w:szCs w:val="24"/>
              </w:rPr>
              <w:t xml:space="preserve"> chỉ bằng </w:t>
            </w:r>
            <w:r w:rsidRPr="000814B5">
              <w:rPr>
                <w:color w:val="000000" w:themeColor="text1"/>
                <w:position w:val="-8"/>
                <w:sz w:val="24"/>
                <w:szCs w:val="24"/>
              </w:rPr>
              <w:object w:dxaOrig="2575" w:dyaOrig="279">
                <v:shape id="Picture 34" o:spid="_x0000_i1653" type="#_x0000_t75" style="width:129pt;height:14.25pt;mso-position-horizontal-relative:page;mso-position-vertical-relative:page" o:ole="">
                  <v:imagedata r:id="rId3007" o:title=""/>
                </v:shape>
                <o:OLEObject Type="Embed" ProgID="Equation.3" ShapeID="Picture 34" DrawAspect="Content" ObjectID="_1620821998" r:id="rId3008"/>
              </w:objec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Vậy ankin phải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và như vậy ankan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anken là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Từ phản ứng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+ 2AgNO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Ag</w:t>
            </w:r>
            <w:r w:rsidRPr="000814B5">
              <w:rPr>
                <w:color w:val="000000" w:themeColor="text1"/>
                <w:sz w:val="24"/>
                <w:szCs w:val="24"/>
                <w:vertAlign w:val="subscript"/>
              </w:rPr>
              <w:t>2</w:t>
            </w:r>
            <w:r w:rsidRPr="000814B5">
              <w:rPr>
                <w:color w:val="000000" w:themeColor="text1"/>
                <w:sz w:val="24"/>
                <w:szCs w:val="24"/>
              </w:rPr>
              <w:t xml:space="preserve"> + 2NH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sz w:val="24"/>
                <w:szCs w:val="24"/>
              </w:rPr>
              <w:tab/>
              <w:t>n(C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 1/2n(AgNO</w:t>
            </w:r>
            <w:r w:rsidRPr="000814B5">
              <w:rPr>
                <w:color w:val="000000" w:themeColor="text1"/>
                <w:sz w:val="24"/>
                <w:szCs w:val="24"/>
                <w:vertAlign w:val="subscript"/>
              </w:rPr>
              <w:t>3</w:t>
            </w:r>
            <w:r w:rsidRPr="000814B5">
              <w:rPr>
                <w:color w:val="000000" w:themeColor="text1"/>
                <w:sz w:val="24"/>
                <w:szCs w:val="24"/>
              </w:rPr>
              <w:t>) = 0,01 mol</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Từ các phản ứng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Br</w:t>
            </w:r>
            <w:r w:rsidRPr="000814B5">
              <w:rPr>
                <w:color w:val="000000" w:themeColor="text1"/>
                <w:sz w:val="24"/>
                <w:szCs w:val="24"/>
                <w:vertAlign w:val="subscript"/>
              </w:rPr>
              <w:t>4</w:t>
            </w:r>
          </w:p>
          <w:p w:rsidR="00AB200B" w:rsidRPr="000814B5" w:rsidRDefault="00AB200B" w:rsidP="00CD5678">
            <w:pPr>
              <w:spacing w:line="252" w:lineRule="auto"/>
              <w:ind w:left="284"/>
              <w:jc w:val="both"/>
              <w:rPr>
                <w:color w:val="000000" w:themeColor="text1"/>
                <w:sz w:val="24"/>
                <w:szCs w:val="24"/>
                <w:vertAlign w:val="subscript"/>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Br</w:t>
            </w:r>
            <w:r w:rsidRPr="000814B5">
              <w:rPr>
                <w:color w:val="000000" w:themeColor="text1"/>
                <w:sz w:val="24"/>
                <w:szCs w:val="24"/>
                <w:vertAlign w:val="subscript"/>
              </w:rPr>
              <w:t>2</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sz w:val="24"/>
                <w:szCs w:val="24"/>
              </w:rPr>
              <w:tab/>
              <w:t>n(C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w:t>
            </w:r>
            <w:r w:rsidRPr="000814B5">
              <w:rPr>
                <w:color w:val="000000" w:themeColor="text1"/>
                <w:sz w:val="24"/>
                <w:szCs w:val="24"/>
                <w:vertAlign w:val="subscript"/>
              </w:rPr>
              <w:t xml:space="preserve"> </w:t>
            </w:r>
            <w:r w:rsidRPr="000814B5">
              <w:rPr>
                <w:color w:val="000000" w:themeColor="text1"/>
                <w:sz w:val="24"/>
                <w:szCs w:val="24"/>
              </w:rPr>
              <w:t>= 0,01 mol</w:t>
            </w:r>
          </w:p>
          <w:p w:rsidR="00AB200B" w:rsidRPr="000814B5" w:rsidRDefault="00AB200B" w:rsidP="00CD5678">
            <w:pPr>
              <w:widowControl w:val="0"/>
              <w:spacing w:before="240" w:after="160" w:line="276" w:lineRule="auto"/>
              <w:ind w:left="284"/>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w:t>
            </w:r>
            <w:r w:rsidRPr="000814B5">
              <w:rPr>
                <w:color w:val="000000" w:themeColor="text1"/>
                <w:sz w:val="24"/>
                <w:szCs w:val="24"/>
              </w:rPr>
              <w:tab/>
              <w:t>n(C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r w:rsidRPr="000814B5">
              <w:rPr>
                <w:color w:val="000000" w:themeColor="text1"/>
                <w:sz w:val="24"/>
                <w:szCs w:val="24"/>
              </w:rPr>
              <w:t xml:space="preserve">) = </w:t>
            </w:r>
            <w:r w:rsidRPr="000814B5">
              <w:rPr>
                <w:color w:val="000000" w:themeColor="text1"/>
                <w:position w:val="-26"/>
                <w:sz w:val="24"/>
                <w:szCs w:val="24"/>
              </w:rPr>
              <w:object w:dxaOrig="3140" w:dyaOrig="619">
                <v:shape id="Picture 35" o:spid="_x0000_i1654" type="#_x0000_t75" style="width:156.75pt;height:30.75pt;mso-position-horizontal-relative:page;mso-position-vertical-relative:page" o:ole="">
                  <v:imagedata r:id="rId3009" o:title=""/>
                </v:shape>
                <o:OLEObject Type="Embed" ProgID="Equation.3" ShapeID="Picture 35" DrawAspect="Content" ObjectID="_1620821999" r:id="rId3010"/>
              </w:object>
            </w:r>
            <w:r w:rsidRPr="000814B5">
              <w:rPr>
                <w:color w:val="000000" w:themeColor="text1"/>
                <w:sz w:val="24"/>
                <w:szCs w:val="24"/>
              </w:rPr>
              <w:t>0,01 mol</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 xml:space="preserve">  b.Thổi hỗn hợp qua binh chứa dung dịch AgNO</w:t>
            </w:r>
            <w:r w:rsidRPr="000814B5">
              <w:rPr>
                <w:color w:val="000000" w:themeColor="text1"/>
                <w:sz w:val="24"/>
                <w:szCs w:val="24"/>
                <w:vertAlign w:val="subscript"/>
              </w:rPr>
              <w:t>3</w:t>
            </w: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xml:space="preserve"> dư. Lọc tách kết tủa, hòa tan kết tủa trong dung dịch HCl dư thu được khí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+ 2AgNO</w:t>
            </w:r>
            <w:r w:rsidRPr="000814B5">
              <w:rPr>
                <w:color w:val="000000" w:themeColor="text1"/>
                <w:sz w:val="24"/>
                <w:szCs w:val="24"/>
                <w:vertAlign w:val="subscript"/>
              </w:rPr>
              <w:t>3</w:t>
            </w:r>
            <w:r w:rsidRPr="000814B5">
              <w:rPr>
                <w:color w:val="000000" w:themeColor="text1"/>
                <w:sz w:val="24"/>
                <w:szCs w:val="24"/>
              </w:rPr>
              <w:t xml:space="preserve"> + 2NH</w:t>
            </w:r>
            <w:r w:rsidRPr="000814B5">
              <w:rPr>
                <w:color w:val="000000" w:themeColor="text1"/>
                <w:sz w:val="24"/>
                <w:szCs w:val="24"/>
                <w:vertAlign w:val="subscript"/>
              </w:rPr>
              <w:t>3</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Ag</w:t>
            </w:r>
            <w:r w:rsidRPr="000814B5">
              <w:rPr>
                <w:color w:val="000000" w:themeColor="text1"/>
                <w:sz w:val="24"/>
                <w:szCs w:val="24"/>
                <w:vertAlign w:val="subscript"/>
              </w:rPr>
              <w:t>2</w:t>
            </w:r>
            <w:r w:rsidRPr="000814B5">
              <w:rPr>
                <w:color w:val="000000" w:themeColor="text1"/>
                <w:sz w:val="24"/>
                <w:szCs w:val="24"/>
              </w:rPr>
              <w:t xml:space="preserve"> + 2NH</w:t>
            </w:r>
            <w:r w:rsidRPr="000814B5">
              <w:rPr>
                <w:color w:val="000000" w:themeColor="text1"/>
                <w:sz w:val="24"/>
                <w:szCs w:val="24"/>
                <w:vertAlign w:val="subscript"/>
              </w:rPr>
              <w:t>4</w:t>
            </w:r>
            <w:r w:rsidRPr="000814B5">
              <w:rPr>
                <w:color w:val="000000" w:themeColor="text1"/>
                <w:sz w:val="24"/>
                <w:szCs w:val="24"/>
              </w:rPr>
              <w:t>NO</w:t>
            </w:r>
            <w:r w:rsidRPr="000814B5">
              <w:rPr>
                <w:color w:val="000000" w:themeColor="text1"/>
                <w:sz w:val="24"/>
                <w:szCs w:val="24"/>
                <w:vertAlign w:val="subscript"/>
              </w:rPr>
              <w:t>3</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ab/>
              <w:t>C</w:t>
            </w:r>
            <w:r w:rsidRPr="000814B5">
              <w:rPr>
                <w:color w:val="000000" w:themeColor="text1"/>
                <w:sz w:val="24"/>
                <w:szCs w:val="24"/>
                <w:vertAlign w:val="subscript"/>
              </w:rPr>
              <w:t>2</w:t>
            </w:r>
            <w:r w:rsidRPr="000814B5">
              <w:rPr>
                <w:color w:val="000000" w:themeColor="text1"/>
                <w:sz w:val="24"/>
                <w:szCs w:val="24"/>
              </w:rPr>
              <w:t>Ag</w:t>
            </w:r>
            <w:r w:rsidRPr="000814B5">
              <w:rPr>
                <w:color w:val="000000" w:themeColor="text1"/>
                <w:sz w:val="24"/>
                <w:szCs w:val="24"/>
                <w:vertAlign w:val="subscript"/>
              </w:rPr>
              <w:t>2</w:t>
            </w:r>
            <w:r w:rsidRPr="000814B5">
              <w:rPr>
                <w:color w:val="000000" w:themeColor="text1"/>
                <w:sz w:val="24"/>
                <w:szCs w:val="24"/>
              </w:rPr>
              <w:t xml:space="preserve"> + 2HCl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2</w:t>
            </w:r>
            <w:r w:rsidRPr="000814B5">
              <w:rPr>
                <w:color w:val="000000" w:themeColor="text1"/>
                <w:sz w:val="24"/>
                <w:szCs w:val="24"/>
              </w:rPr>
              <w:t xml:space="preserve"> + 2AgCl</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Khí ra khỏi bình chứa dung dịch AgNO</w:t>
            </w:r>
            <w:r w:rsidRPr="000814B5">
              <w:rPr>
                <w:color w:val="000000" w:themeColor="text1"/>
                <w:sz w:val="24"/>
                <w:szCs w:val="24"/>
                <w:vertAlign w:val="subscript"/>
              </w:rPr>
              <w:t>3</w:t>
            </w:r>
            <w:r w:rsidRPr="000814B5">
              <w:rPr>
                <w:color w:val="000000" w:themeColor="text1"/>
                <w:sz w:val="24"/>
                <w:szCs w:val="24"/>
              </w:rPr>
              <w:t>/NH</w:t>
            </w:r>
            <w:r w:rsidRPr="000814B5">
              <w:rPr>
                <w:color w:val="000000" w:themeColor="text1"/>
                <w:sz w:val="24"/>
                <w:szCs w:val="24"/>
                <w:vertAlign w:val="subscript"/>
              </w:rPr>
              <w:t>3</w:t>
            </w:r>
            <w:r w:rsidRPr="000814B5">
              <w:rPr>
                <w:color w:val="000000" w:themeColor="text1"/>
                <w:sz w:val="24"/>
                <w:szCs w:val="24"/>
              </w:rPr>
              <w:t>, thổi tiếp qua dung dịch nước brom dư. Chiết lấy sản phẩm và đun nóng với bột Zn (trong CH</w:t>
            </w:r>
            <w:r w:rsidRPr="000814B5">
              <w:rPr>
                <w:color w:val="000000" w:themeColor="text1"/>
                <w:sz w:val="24"/>
                <w:szCs w:val="24"/>
                <w:vertAlign w:val="subscript"/>
              </w:rPr>
              <w:t>3</w:t>
            </w:r>
            <w:r w:rsidRPr="000814B5">
              <w:rPr>
                <w:color w:val="000000" w:themeColor="text1"/>
                <w:sz w:val="24"/>
                <w:szCs w:val="24"/>
              </w:rPr>
              <w:t>COOH) thu được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w:t>
            </w:r>
          </w:p>
          <w:p w:rsidR="00AB200B" w:rsidRPr="000814B5" w:rsidRDefault="00AB200B" w:rsidP="00CD5678">
            <w:pPr>
              <w:spacing w:line="252" w:lineRule="auto"/>
              <w:ind w:left="284"/>
              <w:jc w:val="both"/>
              <w:rPr>
                <w:color w:val="000000" w:themeColor="text1"/>
                <w:sz w:val="24"/>
                <w:szCs w:val="24"/>
                <w:vertAlign w:val="subscript"/>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Br</w:t>
            </w:r>
            <w:r w:rsidRPr="000814B5">
              <w:rPr>
                <w:color w:val="000000" w:themeColor="text1"/>
                <w:sz w:val="24"/>
                <w:szCs w:val="24"/>
                <w:vertAlign w:val="subscript"/>
              </w:rPr>
              <w:t>2</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Br</w:t>
            </w:r>
            <w:r w:rsidRPr="000814B5">
              <w:rPr>
                <w:color w:val="000000" w:themeColor="text1"/>
                <w:sz w:val="24"/>
                <w:szCs w:val="24"/>
                <w:vertAlign w:val="subscript"/>
              </w:rPr>
              <w:t>2</w:t>
            </w:r>
            <w:r w:rsidRPr="000814B5">
              <w:rPr>
                <w:color w:val="000000" w:themeColor="text1"/>
                <w:sz w:val="24"/>
                <w:szCs w:val="24"/>
              </w:rPr>
              <w:t xml:space="preserve"> + Zn </w:t>
            </w:r>
            <w:r w:rsidRPr="000814B5">
              <w:rPr>
                <w:color w:val="000000" w:themeColor="text1"/>
                <w:sz w:val="24"/>
                <w:szCs w:val="24"/>
                <w:lang w:val="pt-BR"/>
              </w:rPr>
              <w:sym w:font="Symbol" w:char="F0AE"/>
            </w:r>
            <w:r w:rsidRPr="000814B5">
              <w:rPr>
                <w:color w:val="000000" w:themeColor="text1"/>
                <w:sz w:val="24"/>
                <w:szCs w:val="24"/>
              </w:rPr>
              <w:t xml:space="preserve">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4</w:t>
            </w:r>
            <w:r w:rsidRPr="000814B5">
              <w:rPr>
                <w:color w:val="000000" w:themeColor="text1"/>
                <w:sz w:val="24"/>
                <w:szCs w:val="24"/>
              </w:rPr>
              <w:t xml:space="preserve"> + ZnBr</w:t>
            </w:r>
            <w:r w:rsidRPr="000814B5">
              <w:rPr>
                <w:color w:val="000000" w:themeColor="text1"/>
                <w:sz w:val="24"/>
                <w:szCs w:val="24"/>
                <w:vertAlign w:val="subscript"/>
              </w:rPr>
              <w:t>2</w:t>
            </w:r>
          </w:p>
          <w:p w:rsidR="00AB200B" w:rsidRPr="000814B5" w:rsidRDefault="00AB200B" w:rsidP="00CD5678">
            <w:pPr>
              <w:widowControl w:val="0"/>
              <w:spacing w:before="240" w:after="160" w:line="276" w:lineRule="auto"/>
              <w:ind w:left="284"/>
              <w:rPr>
                <w:color w:val="000000" w:themeColor="text1"/>
                <w:sz w:val="24"/>
                <w:szCs w:val="24"/>
              </w:rPr>
            </w:pPr>
            <w:r w:rsidRPr="000814B5">
              <w:rPr>
                <w:color w:val="000000" w:themeColor="text1"/>
                <w:sz w:val="24"/>
                <w:szCs w:val="24"/>
              </w:rPr>
              <w:t>Khí ra khỏi bình chứa dung dịch brom là khí C</w:t>
            </w:r>
            <w:r w:rsidRPr="000814B5">
              <w:rPr>
                <w:color w:val="000000" w:themeColor="text1"/>
                <w:sz w:val="24"/>
                <w:szCs w:val="24"/>
                <w:vertAlign w:val="subscript"/>
              </w:rPr>
              <w:t>2</w:t>
            </w:r>
            <w:r w:rsidRPr="000814B5">
              <w:rPr>
                <w:color w:val="000000" w:themeColor="text1"/>
                <w:sz w:val="24"/>
                <w:szCs w:val="24"/>
              </w:rPr>
              <w:t>H</w:t>
            </w:r>
            <w:r w:rsidRPr="000814B5">
              <w:rPr>
                <w:color w:val="000000" w:themeColor="text1"/>
                <w:sz w:val="24"/>
                <w:szCs w:val="24"/>
                <w:vertAlign w:val="subscript"/>
              </w:rPr>
              <w:t>6</w:t>
            </w:r>
          </w:p>
          <w:p w:rsidR="00AB200B" w:rsidRPr="000814B5" w:rsidRDefault="00AB200B" w:rsidP="00CD5678">
            <w:pPr>
              <w:widowControl w:val="0"/>
              <w:spacing w:before="240" w:after="160" w:line="276" w:lineRule="auto"/>
              <w:ind w:left="284"/>
              <w:rPr>
                <w:b/>
                <w:color w:val="000000" w:themeColor="text1"/>
                <w:sz w:val="24"/>
                <w:szCs w:val="24"/>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2</w:t>
            </w:r>
          </w:p>
        </w:tc>
        <w:tc>
          <w:tcPr>
            <w:tcW w:w="8524" w:type="dxa"/>
            <w:shd w:val="clear" w:color="auto" w:fill="auto"/>
          </w:tcPr>
          <w:p w:rsidR="00AB200B" w:rsidRPr="000814B5" w:rsidRDefault="00AB200B" w:rsidP="00CD5678">
            <w:pPr>
              <w:spacing w:line="276" w:lineRule="auto"/>
              <w:jc w:val="both"/>
              <w:rPr>
                <w:b/>
                <w:bCs/>
                <w:color w:val="000000" w:themeColor="text1"/>
                <w:sz w:val="24"/>
                <w:lang w:val="pt-BR"/>
              </w:rPr>
            </w:pPr>
            <w:r w:rsidRPr="000814B5">
              <w:rPr>
                <w:b/>
                <w:bCs/>
                <w:color w:val="000000" w:themeColor="text1"/>
                <w:sz w:val="24"/>
                <w:lang w:val="pt-BR"/>
              </w:rPr>
              <w:t xml:space="preserve">Câu I. </w:t>
            </w:r>
          </w:p>
          <w:p w:rsidR="00AB200B" w:rsidRPr="000814B5" w:rsidRDefault="00AB200B" w:rsidP="00CD5678">
            <w:pPr>
              <w:spacing w:line="276" w:lineRule="auto"/>
              <w:jc w:val="both"/>
              <w:rPr>
                <w:color w:val="000000" w:themeColor="text1"/>
                <w:sz w:val="24"/>
                <w:lang w:val="pl-PL"/>
              </w:rPr>
            </w:pPr>
            <w:r w:rsidRPr="000814B5">
              <w:rPr>
                <w:b/>
                <w:bCs/>
                <w:color w:val="000000" w:themeColor="text1"/>
                <w:sz w:val="24"/>
                <w:lang w:val="pt-BR"/>
              </w:rPr>
              <w:t>1.</w:t>
            </w:r>
            <w:r w:rsidRPr="000814B5">
              <w:rPr>
                <w:b/>
                <w:bCs/>
                <w:color w:val="000000" w:themeColor="text1"/>
                <w:sz w:val="24"/>
              </w:rPr>
              <w:t xml:space="preserve"> </w:t>
            </w:r>
            <w:r w:rsidRPr="000814B5">
              <w:rPr>
                <w:color w:val="000000" w:themeColor="text1"/>
                <w:sz w:val="24"/>
                <w:lang w:val="pl-PL"/>
              </w:rPr>
              <w:t>Trích mỗi dung dịch một ít để làm thí nghiệm.</w:t>
            </w:r>
          </w:p>
          <w:p w:rsidR="00AB200B" w:rsidRPr="000814B5" w:rsidRDefault="00AB200B" w:rsidP="00CD5678">
            <w:pPr>
              <w:spacing w:line="276" w:lineRule="auto"/>
              <w:jc w:val="both"/>
              <w:rPr>
                <w:color w:val="000000" w:themeColor="text1"/>
                <w:sz w:val="24"/>
                <w:lang w:val="pl-PL"/>
              </w:rPr>
            </w:pPr>
            <w:r w:rsidRPr="000814B5">
              <w:rPr>
                <w:color w:val="000000" w:themeColor="text1"/>
                <w:sz w:val="24"/>
                <w:lang w:val="pl-PL"/>
              </w:rPr>
              <w:t>Cho dung dịch NaOH tới dư lần lượt vào các dung dịch trên:</w:t>
            </w:r>
          </w:p>
          <w:p w:rsidR="00AB200B" w:rsidRPr="000814B5" w:rsidRDefault="00AB200B" w:rsidP="00CD5678">
            <w:pPr>
              <w:spacing w:line="276" w:lineRule="auto"/>
              <w:jc w:val="both"/>
              <w:rPr>
                <w:color w:val="000000" w:themeColor="text1"/>
                <w:sz w:val="24"/>
                <w:lang w:val="pl-PL"/>
              </w:rPr>
            </w:pPr>
            <w:r w:rsidRPr="000814B5">
              <w:rPr>
                <w:color w:val="000000" w:themeColor="text1"/>
                <w:sz w:val="24"/>
                <w:lang w:val="pl-PL"/>
              </w:rPr>
              <w:tab/>
              <w:t>+ DD xuất hiện khí mùi khai NH</w:t>
            </w:r>
            <w:r w:rsidRPr="000814B5">
              <w:rPr>
                <w:color w:val="000000" w:themeColor="text1"/>
                <w:sz w:val="24"/>
                <w:vertAlign w:val="subscript"/>
                <w:lang w:val="pl-PL"/>
              </w:rPr>
              <w:t>4</w:t>
            </w:r>
            <w:r w:rsidRPr="000814B5">
              <w:rPr>
                <w:color w:val="000000" w:themeColor="text1"/>
                <w:sz w:val="24"/>
                <w:lang w:val="pl-PL"/>
              </w:rPr>
              <w:t>Cl.</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pl-PL"/>
              </w:rPr>
              <w:tab/>
            </w:r>
            <w:r w:rsidRPr="000814B5">
              <w:rPr>
                <w:color w:val="000000" w:themeColor="text1"/>
                <w:sz w:val="24"/>
                <w:lang w:val="fr-FR"/>
              </w:rPr>
              <w:t>+ DD không phản ứng là NaCl.</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fr-FR"/>
              </w:rPr>
              <w:tab/>
              <w:t>+ DD xuất hiện kết tủa trắng là MgCl</w:t>
            </w:r>
            <w:r w:rsidRPr="000814B5">
              <w:rPr>
                <w:color w:val="000000" w:themeColor="text1"/>
                <w:sz w:val="24"/>
                <w:vertAlign w:val="subscript"/>
                <w:lang w:val="fr-FR"/>
              </w:rPr>
              <w:t>2</w:t>
            </w:r>
            <w:r w:rsidRPr="000814B5">
              <w:rPr>
                <w:color w:val="000000" w:themeColor="text1"/>
                <w:sz w:val="24"/>
                <w:lang w:val="fr-FR"/>
              </w:rPr>
              <w:t>.</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fr-FR"/>
              </w:rPr>
              <w:tab/>
              <w:t>+ DD lúc đầu xuất hiện kết tủa trắng, sau đó kết tủa tan khi NaOH dư là AlCl</w:t>
            </w:r>
            <w:r w:rsidRPr="000814B5">
              <w:rPr>
                <w:color w:val="000000" w:themeColor="text1"/>
                <w:sz w:val="24"/>
                <w:vertAlign w:val="subscript"/>
                <w:lang w:val="fr-FR"/>
              </w:rPr>
              <w:t>3</w:t>
            </w:r>
            <w:r w:rsidRPr="000814B5">
              <w:rPr>
                <w:color w:val="000000" w:themeColor="text1"/>
                <w:sz w:val="24"/>
                <w:lang w:val="fr-FR"/>
              </w:rPr>
              <w:t>.</w:t>
            </w:r>
          </w:p>
          <w:p w:rsidR="00AB200B" w:rsidRPr="000814B5" w:rsidRDefault="00AB200B" w:rsidP="00CD5678">
            <w:pPr>
              <w:spacing w:line="276" w:lineRule="auto"/>
              <w:jc w:val="both"/>
              <w:rPr>
                <w:color w:val="000000" w:themeColor="text1"/>
                <w:sz w:val="24"/>
                <w:vertAlign w:val="subscript"/>
                <w:lang w:val="fr-FR"/>
              </w:rPr>
            </w:pPr>
            <w:r w:rsidRPr="000814B5">
              <w:rPr>
                <w:color w:val="000000" w:themeColor="text1"/>
                <w:sz w:val="24"/>
                <w:lang w:val="fr-FR"/>
              </w:rPr>
              <w:t xml:space="preserve">            + DD xuất hiện kết tủa màu đỏ nâu là FeCl</w:t>
            </w:r>
            <w:r w:rsidRPr="000814B5">
              <w:rPr>
                <w:color w:val="000000" w:themeColor="text1"/>
                <w:sz w:val="24"/>
                <w:vertAlign w:val="subscript"/>
                <w:lang w:val="fr-FR"/>
              </w:rPr>
              <w:t>3.</w:t>
            </w:r>
          </w:p>
          <w:p w:rsidR="00AB200B" w:rsidRPr="000814B5" w:rsidRDefault="00AB200B" w:rsidP="00CD5678">
            <w:pPr>
              <w:spacing w:line="276" w:lineRule="auto"/>
              <w:jc w:val="both"/>
              <w:rPr>
                <w:color w:val="000000" w:themeColor="text1"/>
                <w:sz w:val="24"/>
                <w:lang w:val="fr-FR"/>
              </w:rPr>
            </w:pPr>
            <w:r w:rsidRPr="000814B5">
              <w:rPr>
                <w:color w:val="000000" w:themeColor="text1"/>
                <w:sz w:val="24"/>
                <w:lang w:val="fr-FR"/>
              </w:rPr>
              <w:t>Các phương trình phản ứng:</w:t>
            </w:r>
          </w:p>
          <w:p w:rsidR="00AB200B" w:rsidRPr="000814B5" w:rsidRDefault="00AB200B" w:rsidP="00CD5678">
            <w:pPr>
              <w:spacing w:line="276" w:lineRule="auto"/>
              <w:jc w:val="both"/>
              <w:rPr>
                <w:color w:val="000000" w:themeColor="text1"/>
                <w:sz w:val="24"/>
              </w:rPr>
            </w:pPr>
            <w:r w:rsidRPr="000814B5">
              <w:rPr>
                <w:color w:val="000000" w:themeColor="text1"/>
                <w:sz w:val="24"/>
              </w:rPr>
              <w:tab/>
              <w:t>NH</w:t>
            </w:r>
            <w:r w:rsidRPr="000814B5">
              <w:rPr>
                <w:color w:val="000000" w:themeColor="text1"/>
                <w:sz w:val="24"/>
                <w:vertAlign w:val="subscript"/>
              </w:rPr>
              <w:t>4</w:t>
            </w:r>
            <w:r w:rsidRPr="000814B5">
              <w:rPr>
                <w:color w:val="000000" w:themeColor="text1"/>
                <w:sz w:val="24"/>
              </w:rPr>
              <w:t xml:space="preserve">Cl + NaOH </w:t>
            </w:r>
            <w:r w:rsidRPr="000814B5">
              <w:rPr>
                <w:bCs/>
                <w:color w:val="000000" w:themeColor="text1"/>
                <w:position w:val="-6"/>
                <w:sz w:val="24"/>
                <w:lang w:val="pl-PL"/>
              </w:rPr>
              <w:object w:dxaOrig="620" w:dyaOrig="320">
                <v:shape id="_x0000_i1655" type="#_x0000_t75" style="width:30.75pt;height:15.75pt;mso-position-horizontal-relative:page;mso-position-vertical-relative:page" o:ole="">
                  <v:imagedata r:id="rId3011" o:title=""/>
                </v:shape>
                <o:OLEObject Type="Embed" ProgID="Equation.DSMT4" ShapeID="_x0000_i1655" DrawAspect="Content" ObjectID="_1620822000" r:id="rId3012"/>
              </w:object>
            </w:r>
            <w:r w:rsidRPr="000814B5">
              <w:rPr>
                <w:bCs/>
                <w:color w:val="000000" w:themeColor="text1"/>
                <w:sz w:val="24"/>
                <w:lang w:val="pl-PL"/>
              </w:rPr>
              <w:t xml:space="preserve"> </w:t>
            </w:r>
            <w:r w:rsidRPr="000814B5">
              <w:rPr>
                <w:color w:val="000000" w:themeColor="text1"/>
                <w:sz w:val="24"/>
              </w:rPr>
              <w:t>NaCl+ NH</w:t>
            </w:r>
            <w:r w:rsidRPr="000814B5">
              <w:rPr>
                <w:color w:val="000000" w:themeColor="text1"/>
                <w:sz w:val="24"/>
                <w:vertAlign w:val="subscript"/>
              </w:rPr>
              <w:t>3</w:t>
            </w:r>
            <w:r w:rsidRPr="000814B5">
              <w:rPr>
                <w:color w:val="000000" w:themeColor="text1"/>
                <w:position w:val="-6"/>
                <w:sz w:val="24"/>
                <w:vertAlign w:val="subscript"/>
              </w:rPr>
              <w:object w:dxaOrig="220" w:dyaOrig="320">
                <v:shape id="_x0000_i1656" type="#_x0000_t75" style="width:11.25pt;height:15.75pt;mso-position-horizontal-relative:page;mso-position-vertical-relative:page" o:ole="">
                  <v:imagedata r:id="rId3013" o:title=""/>
                </v:shape>
                <o:OLEObject Type="Embed" ProgID="Equation.DSMT4" ShapeID="_x0000_i1656" DrawAspect="Content" ObjectID="_1620822001" r:id="rId3014"/>
              </w:object>
            </w:r>
            <w:r w:rsidRPr="000814B5">
              <w:rPr>
                <w:color w:val="000000" w:themeColor="text1"/>
                <w:sz w:val="24"/>
              </w:rPr>
              <w:t xml:space="preserve"> + H</w:t>
            </w:r>
            <w:r w:rsidRPr="000814B5">
              <w:rPr>
                <w:color w:val="000000" w:themeColor="text1"/>
                <w:sz w:val="24"/>
                <w:vertAlign w:val="subscript"/>
              </w:rPr>
              <w:t>2</w:t>
            </w:r>
            <w:r w:rsidRPr="000814B5">
              <w:rPr>
                <w:color w:val="000000" w:themeColor="text1"/>
                <w:sz w:val="24"/>
              </w:rPr>
              <w:t xml:space="preserve">O </w:t>
            </w:r>
          </w:p>
          <w:p w:rsidR="00AB200B" w:rsidRPr="000814B5" w:rsidRDefault="00AB200B" w:rsidP="00CD5678">
            <w:pPr>
              <w:spacing w:line="276" w:lineRule="auto"/>
              <w:jc w:val="both"/>
              <w:rPr>
                <w:color w:val="000000" w:themeColor="text1"/>
                <w:sz w:val="24"/>
              </w:rPr>
            </w:pPr>
            <w:r w:rsidRPr="000814B5">
              <w:rPr>
                <w:color w:val="000000" w:themeColor="text1"/>
                <w:sz w:val="24"/>
              </w:rPr>
              <w:tab/>
              <w:t>MgCl</w:t>
            </w:r>
            <w:r w:rsidRPr="000814B5">
              <w:rPr>
                <w:color w:val="000000" w:themeColor="text1"/>
                <w:sz w:val="24"/>
                <w:vertAlign w:val="subscript"/>
              </w:rPr>
              <w:t>2</w:t>
            </w:r>
            <w:r w:rsidRPr="000814B5">
              <w:rPr>
                <w:color w:val="000000" w:themeColor="text1"/>
                <w:sz w:val="24"/>
              </w:rPr>
              <w:t xml:space="preserve"> + NaOH  </w:t>
            </w:r>
            <w:r w:rsidRPr="000814B5">
              <w:rPr>
                <w:bCs/>
                <w:color w:val="000000" w:themeColor="text1"/>
                <w:position w:val="-6"/>
                <w:sz w:val="24"/>
                <w:lang w:val="pl-PL"/>
              </w:rPr>
              <w:object w:dxaOrig="620" w:dyaOrig="320">
                <v:shape id="_x0000_i1657" type="#_x0000_t75" style="width:30.75pt;height:15.75pt;mso-position-horizontal-relative:page;mso-position-vertical-relative:page" o:ole="">
                  <v:imagedata r:id="rId3011" o:title=""/>
                </v:shape>
                <o:OLEObject Type="Embed" ProgID="Equation.DSMT4" ShapeID="_x0000_i1657" DrawAspect="Content" ObjectID="_1620822002" r:id="rId3015"/>
              </w:object>
            </w:r>
            <w:r w:rsidRPr="000814B5">
              <w:rPr>
                <w:bCs/>
                <w:color w:val="000000" w:themeColor="text1"/>
                <w:sz w:val="24"/>
                <w:lang w:val="pl-PL"/>
              </w:rPr>
              <w:t xml:space="preserve"> </w:t>
            </w:r>
            <w:r w:rsidRPr="000814B5">
              <w:rPr>
                <w:color w:val="000000" w:themeColor="text1"/>
                <w:sz w:val="24"/>
              </w:rPr>
              <w:t>Mg(OH)</w:t>
            </w:r>
            <w:r w:rsidRPr="000814B5">
              <w:rPr>
                <w:color w:val="000000" w:themeColor="text1"/>
                <w:sz w:val="24"/>
                <w:vertAlign w:val="subscript"/>
              </w:rPr>
              <w:t>2</w:t>
            </w:r>
            <w:r w:rsidRPr="000814B5">
              <w:rPr>
                <w:bCs/>
                <w:color w:val="000000" w:themeColor="text1"/>
                <w:position w:val="-6"/>
                <w:sz w:val="24"/>
                <w:lang w:val="pl-PL"/>
              </w:rPr>
              <w:object w:dxaOrig="220" w:dyaOrig="320">
                <v:shape id="_x0000_i1658" type="#_x0000_t75" style="width:11.25pt;height:15.75pt;mso-position-horizontal-relative:page;mso-position-vertical-relative:page" o:ole="">
                  <v:imagedata r:id="rId3016" o:title=""/>
                </v:shape>
                <o:OLEObject Type="Embed" ProgID="Equation.DSMT4" ShapeID="_x0000_i1658" DrawAspect="Content" ObjectID="_1620822003" r:id="rId3017"/>
              </w:object>
            </w:r>
            <w:r w:rsidRPr="000814B5">
              <w:rPr>
                <w:color w:val="000000" w:themeColor="text1"/>
                <w:sz w:val="24"/>
              </w:rPr>
              <w:t xml:space="preserve"> NaCl </w:t>
            </w:r>
          </w:p>
          <w:p w:rsidR="00AB200B" w:rsidRPr="000814B5" w:rsidRDefault="00AB200B" w:rsidP="00CD5678">
            <w:pPr>
              <w:spacing w:line="276" w:lineRule="auto"/>
              <w:jc w:val="both"/>
              <w:rPr>
                <w:color w:val="000000" w:themeColor="text1"/>
                <w:sz w:val="24"/>
              </w:rPr>
            </w:pPr>
            <w:r w:rsidRPr="000814B5">
              <w:rPr>
                <w:color w:val="000000" w:themeColor="text1"/>
                <w:sz w:val="24"/>
              </w:rPr>
              <w:tab/>
              <w:t>AlCl</w:t>
            </w:r>
            <w:r w:rsidRPr="000814B5">
              <w:rPr>
                <w:color w:val="000000" w:themeColor="text1"/>
                <w:sz w:val="24"/>
                <w:vertAlign w:val="subscript"/>
              </w:rPr>
              <w:t>3</w:t>
            </w:r>
            <w:r w:rsidRPr="000814B5">
              <w:rPr>
                <w:color w:val="000000" w:themeColor="text1"/>
                <w:sz w:val="24"/>
              </w:rPr>
              <w:t xml:space="preserve"> + 3NaOH </w:t>
            </w:r>
            <w:r w:rsidRPr="000814B5">
              <w:rPr>
                <w:bCs/>
                <w:color w:val="000000" w:themeColor="text1"/>
                <w:position w:val="-6"/>
                <w:sz w:val="24"/>
                <w:lang w:val="pl-PL"/>
              </w:rPr>
              <w:object w:dxaOrig="620" w:dyaOrig="320">
                <v:shape id="_x0000_i1659" type="#_x0000_t75" style="width:30.75pt;height:15.75pt;mso-position-horizontal-relative:page;mso-position-vertical-relative:page" o:ole="">
                  <v:imagedata r:id="rId3011" o:title=""/>
                </v:shape>
                <o:OLEObject Type="Embed" ProgID="Equation.DSMT4" ShapeID="_x0000_i1659" DrawAspect="Content" ObjectID="_1620822004" r:id="rId3018"/>
              </w:object>
            </w:r>
            <w:r w:rsidRPr="000814B5">
              <w:rPr>
                <w:bCs/>
                <w:color w:val="000000" w:themeColor="text1"/>
                <w:sz w:val="24"/>
                <w:lang w:val="pl-PL"/>
              </w:rPr>
              <w:t xml:space="preserve"> </w:t>
            </w:r>
            <w:r w:rsidRPr="000814B5">
              <w:rPr>
                <w:color w:val="000000" w:themeColor="text1"/>
                <w:sz w:val="24"/>
              </w:rPr>
              <w:t>Al(OH)</w:t>
            </w:r>
            <w:r w:rsidRPr="000814B5">
              <w:rPr>
                <w:color w:val="000000" w:themeColor="text1"/>
                <w:sz w:val="24"/>
                <w:vertAlign w:val="subscript"/>
              </w:rPr>
              <w:t>3</w:t>
            </w:r>
            <w:r w:rsidRPr="000814B5">
              <w:rPr>
                <w:bCs/>
                <w:color w:val="000000" w:themeColor="text1"/>
                <w:position w:val="-6"/>
                <w:sz w:val="24"/>
                <w:lang w:val="pl-PL"/>
              </w:rPr>
              <w:object w:dxaOrig="220" w:dyaOrig="320">
                <v:shape id="_x0000_i1660" type="#_x0000_t75" style="width:11.25pt;height:15.75pt;mso-position-horizontal-relative:page;mso-position-vertical-relative:page" o:ole="">
                  <v:imagedata r:id="rId3016" o:title=""/>
                </v:shape>
                <o:OLEObject Type="Embed" ProgID="Equation.DSMT4" ShapeID="_x0000_i1660" DrawAspect="Content" ObjectID="_1620822005" r:id="rId3019"/>
              </w:object>
            </w:r>
            <w:r w:rsidRPr="000814B5">
              <w:rPr>
                <w:color w:val="000000" w:themeColor="text1"/>
                <w:sz w:val="24"/>
              </w:rPr>
              <w:t xml:space="preserve"> + 3NaCl</w:t>
            </w:r>
          </w:p>
          <w:p w:rsidR="00AB200B" w:rsidRPr="000814B5" w:rsidRDefault="00AB200B" w:rsidP="00CD5678">
            <w:pPr>
              <w:spacing w:before="120" w:line="276" w:lineRule="auto"/>
              <w:jc w:val="both"/>
              <w:rPr>
                <w:color w:val="000000" w:themeColor="text1"/>
                <w:sz w:val="24"/>
              </w:rPr>
            </w:pPr>
            <w:r w:rsidRPr="000814B5">
              <w:rPr>
                <w:color w:val="000000" w:themeColor="text1"/>
                <w:sz w:val="24"/>
              </w:rPr>
              <w:tab/>
              <w:t>Al(OH)</w:t>
            </w:r>
            <w:r w:rsidRPr="000814B5">
              <w:rPr>
                <w:color w:val="000000" w:themeColor="text1"/>
                <w:sz w:val="24"/>
                <w:vertAlign w:val="subscript"/>
              </w:rPr>
              <w:t>3</w:t>
            </w:r>
            <w:r w:rsidRPr="000814B5">
              <w:rPr>
                <w:color w:val="000000" w:themeColor="text1"/>
                <w:sz w:val="24"/>
              </w:rPr>
              <w:t xml:space="preserve"> + NaOH </w:t>
            </w:r>
            <w:r w:rsidRPr="000814B5">
              <w:rPr>
                <w:bCs/>
                <w:color w:val="000000" w:themeColor="text1"/>
                <w:position w:val="-6"/>
                <w:sz w:val="24"/>
                <w:lang w:val="pl-PL"/>
              </w:rPr>
              <w:object w:dxaOrig="620" w:dyaOrig="320">
                <v:shape id="_x0000_i1661" type="#_x0000_t75" style="width:30.75pt;height:15.75pt;mso-position-horizontal-relative:page;mso-position-vertical-relative:page" o:ole="">
                  <v:imagedata r:id="rId3011" o:title=""/>
                </v:shape>
                <o:OLEObject Type="Embed" ProgID="Equation.DSMT4" ShapeID="_x0000_i1661" DrawAspect="Content" ObjectID="_1620822006" r:id="rId3020"/>
              </w:object>
            </w:r>
            <w:r w:rsidRPr="000814B5">
              <w:rPr>
                <w:bCs/>
                <w:color w:val="000000" w:themeColor="text1"/>
                <w:sz w:val="24"/>
                <w:lang w:val="pl-PL"/>
              </w:rPr>
              <w:t xml:space="preserve"> </w:t>
            </w:r>
            <w:r w:rsidRPr="000814B5">
              <w:rPr>
                <w:color w:val="000000" w:themeColor="text1"/>
                <w:sz w:val="24"/>
              </w:rPr>
              <w:t>NaAlO</w:t>
            </w:r>
            <w:r w:rsidRPr="000814B5">
              <w:rPr>
                <w:color w:val="000000" w:themeColor="text1"/>
                <w:sz w:val="24"/>
                <w:vertAlign w:val="subscript"/>
              </w:rPr>
              <w:t>2</w:t>
            </w:r>
            <w:r w:rsidRPr="000814B5">
              <w:rPr>
                <w:color w:val="000000" w:themeColor="text1"/>
                <w:sz w:val="24"/>
              </w:rPr>
              <w:t xml:space="preserve"> + 2H</w:t>
            </w:r>
            <w:r w:rsidRPr="000814B5">
              <w:rPr>
                <w:color w:val="000000" w:themeColor="text1"/>
                <w:sz w:val="24"/>
                <w:vertAlign w:val="subscript"/>
              </w:rPr>
              <w:t>2</w:t>
            </w:r>
            <w:r w:rsidRPr="000814B5">
              <w:rPr>
                <w:color w:val="000000" w:themeColor="text1"/>
                <w:sz w:val="24"/>
              </w:rPr>
              <w:t>O</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rPr>
              <w:t xml:space="preserve">            </w:t>
            </w:r>
            <w:r w:rsidRPr="000814B5">
              <w:rPr>
                <w:color w:val="000000" w:themeColor="text1"/>
                <w:sz w:val="24"/>
                <w:lang w:val="fr-FR"/>
              </w:rPr>
              <w:t>FeCl</w:t>
            </w:r>
            <w:r w:rsidRPr="000814B5">
              <w:rPr>
                <w:color w:val="000000" w:themeColor="text1"/>
                <w:sz w:val="24"/>
                <w:vertAlign w:val="subscript"/>
                <w:lang w:val="fr-FR"/>
              </w:rPr>
              <w:t>3</w:t>
            </w:r>
            <w:r w:rsidRPr="000814B5">
              <w:rPr>
                <w:color w:val="000000" w:themeColor="text1"/>
                <w:sz w:val="24"/>
              </w:rPr>
              <w:t xml:space="preserve"> + 3NaOH </w:t>
            </w:r>
            <w:r w:rsidRPr="000814B5">
              <w:rPr>
                <w:bCs/>
                <w:color w:val="000000" w:themeColor="text1"/>
                <w:position w:val="-6"/>
                <w:sz w:val="24"/>
                <w:lang w:val="pl-PL"/>
              </w:rPr>
              <w:object w:dxaOrig="620" w:dyaOrig="320">
                <v:shape id="_x0000_i1662" type="#_x0000_t75" style="width:30.75pt;height:15.75pt;mso-position-horizontal-relative:page;mso-position-vertical-relative:page" o:ole="">
                  <v:imagedata r:id="rId3011" o:title=""/>
                </v:shape>
                <o:OLEObject Type="Embed" ProgID="Equation.DSMT4" ShapeID="_x0000_i1662" DrawAspect="Content" ObjectID="_1620822007" r:id="rId3021"/>
              </w:object>
            </w:r>
            <w:r w:rsidRPr="000814B5">
              <w:rPr>
                <w:bCs/>
                <w:color w:val="000000" w:themeColor="text1"/>
                <w:sz w:val="24"/>
                <w:lang w:val="pl-PL"/>
              </w:rPr>
              <w:t xml:space="preserve"> </w:t>
            </w:r>
            <w:r w:rsidRPr="000814B5">
              <w:rPr>
                <w:color w:val="000000" w:themeColor="text1"/>
                <w:sz w:val="24"/>
              </w:rPr>
              <w:t>Fe(OH)</w:t>
            </w:r>
            <w:r w:rsidRPr="000814B5">
              <w:rPr>
                <w:color w:val="000000" w:themeColor="text1"/>
                <w:sz w:val="24"/>
                <w:vertAlign w:val="subscript"/>
              </w:rPr>
              <w:t>3</w:t>
            </w:r>
            <w:r w:rsidRPr="000814B5">
              <w:rPr>
                <w:bCs/>
                <w:color w:val="000000" w:themeColor="text1"/>
                <w:position w:val="-6"/>
                <w:sz w:val="24"/>
                <w:lang w:val="pl-PL"/>
              </w:rPr>
              <w:object w:dxaOrig="220" w:dyaOrig="320">
                <v:shape id="_x0000_i1663" type="#_x0000_t75" style="width:11.25pt;height:15.75pt;mso-position-horizontal-relative:page;mso-position-vertical-relative:page" o:ole="">
                  <v:imagedata r:id="rId3016" o:title=""/>
                </v:shape>
                <o:OLEObject Type="Embed" ProgID="Equation.DSMT4" ShapeID="_x0000_i1663" DrawAspect="Content" ObjectID="_1620822008" r:id="rId3022"/>
              </w:object>
            </w:r>
            <w:r w:rsidRPr="000814B5">
              <w:rPr>
                <w:bCs/>
                <w:color w:val="000000" w:themeColor="text1"/>
                <w:sz w:val="24"/>
                <w:lang w:val="pl-PL"/>
              </w:rPr>
              <w:t>+</w:t>
            </w:r>
            <w:r w:rsidRPr="000814B5">
              <w:rPr>
                <w:color w:val="000000" w:themeColor="text1"/>
                <w:sz w:val="24"/>
              </w:rPr>
              <w:t xml:space="preserve"> 3NaCl</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rPr>
                <w:b/>
                <w:color w:val="000000" w:themeColor="text1"/>
                <w:sz w:val="24"/>
                <w:szCs w:val="24"/>
              </w:rPr>
            </w:pPr>
            <w:r w:rsidRPr="000814B5">
              <w:rPr>
                <w:b/>
                <w:color w:val="000000" w:themeColor="text1"/>
                <w:sz w:val="24"/>
                <w:szCs w:val="24"/>
              </w:rPr>
              <w:t>s0,25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Mỗi đồng phân 0,125 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3</w:t>
            </w:r>
          </w:p>
        </w:tc>
        <w:tc>
          <w:tcPr>
            <w:tcW w:w="8524" w:type="dxa"/>
            <w:shd w:val="clear" w:color="auto" w:fill="auto"/>
          </w:tcPr>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Lập luận để đưa ra: khí A là NH</w:t>
            </w:r>
            <w:r w:rsidRPr="000814B5">
              <w:rPr>
                <w:iCs/>
                <w:color w:val="000000" w:themeColor="text1"/>
                <w:sz w:val="24"/>
                <w:szCs w:val="24"/>
                <w:vertAlign w:val="subscript"/>
                <w:lang w:val="nl-NL"/>
              </w:rPr>
              <w:t>3</w:t>
            </w:r>
            <w:r w:rsidRPr="000814B5">
              <w:rPr>
                <w:iCs/>
                <w:color w:val="000000" w:themeColor="text1"/>
                <w:sz w:val="24"/>
                <w:szCs w:val="24"/>
                <w:lang w:val="nl-NL"/>
              </w:rPr>
              <w:t>. Khí B là N</w:t>
            </w:r>
            <w:r w:rsidRPr="000814B5">
              <w:rPr>
                <w:iCs/>
                <w:color w:val="000000" w:themeColor="text1"/>
                <w:sz w:val="24"/>
                <w:szCs w:val="24"/>
                <w:vertAlign w:val="subscript"/>
                <w:lang w:val="nl-NL"/>
              </w:rPr>
              <w:t>2</w:t>
            </w:r>
            <w:r w:rsidRPr="000814B5">
              <w:rPr>
                <w:iCs/>
                <w:color w:val="000000" w:themeColor="text1"/>
                <w:sz w:val="24"/>
                <w:szCs w:val="24"/>
                <w:lang w:val="nl-NL"/>
              </w:rPr>
              <w:t>. Chất rắn C là Li</w:t>
            </w:r>
            <w:r w:rsidRPr="000814B5">
              <w:rPr>
                <w:iCs/>
                <w:color w:val="000000" w:themeColor="text1"/>
                <w:sz w:val="24"/>
                <w:szCs w:val="24"/>
                <w:vertAlign w:val="subscript"/>
                <w:lang w:val="nl-NL"/>
              </w:rPr>
              <w:t>3</w:t>
            </w:r>
            <w:r w:rsidRPr="000814B5">
              <w:rPr>
                <w:iCs/>
                <w:color w:val="000000" w:themeColor="text1"/>
                <w:sz w:val="24"/>
                <w:szCs w:val="24"/>
                <w:lang w:val="nl-NL"/>
              </w:rPr>
              <w:t>N. Axit D là HNO</w:t>
            </w:r>
            <w:r w:rsidRPr="000814B5">
              <w:rPr>
                <w:iCs/>
                <w:color w:val="000000" w:themeColor="text1"/>
                <w:sz w:val="24"/>
                <w:szCs w:val="24"/>
                <w:vertAlign w:val="subscript"/>
                <w:lang w:val="nl-NL"/>
              </w:rPr>
              <w:t>3</w:t>
            </w:r>
            <w:r w:rsidRPr="000814B5">
              <w:rPr>
                <w:iCs/>
                <w:color w:val="000000" w:themeColor="text1"/>
                <w:sz w:val="24"/>
                <w:szCs w:val="24"/>
                <w:lang w:val="nl-NL"/>
              </w:rPr>
              <w:t>. Muối E là NH</w:t>
            </w:r>
            <w:r w:rsidRPr="000814B5">
              <w:rPr>
                <w:iCs/>
                <w:color w:val="000000" w:themeColor="text1"/>
                <w:sz w:val="24"/>
                <w:szCs w:val="24"/>
                <w:vertAlign w:val="subscript"/>
                <w:lang w:val="nl-NL"/>
              </w:rPr>
              <w:t>4</w:t>
            </w:r>
            <w:r w:rsidRPr="000814B5">
              <w:rPr>
                <w:iCs/>
                <w:color w:val="000000" w:themeColor="text1"/>
                <w:sz w:val="24"/>
                <w:szCs w:val="24"/>
                <w:lang w:val="nl-NL"/>
              </w:rPr>
              <w:t>NO</w:t>
            </w:r>
            <w:r w:rsidRPr="000814B5">
              <w:rPr>
                <w:iCs/>
                <w:color w:val="000000" w:themeColor="text1"/>
                <w:sz w:val="24"/>
                <w:szCs w:val="24"/>
                <w:vertAlign w:val="subscript"/>
                <w:lang w:val="nl-NL"/>
              </w:rPr>
              <w:t>3</w:t>
            </w:r>
            <w:r w:rsidRPr="000814B5">
              <w:rPr>
                <w:iCs/>
                <w:color w:val="000000" w:themeColor="text1"/>
                <w:sz w:val="24"/>
                <w:szCs w:val="24"/>
                <w:lang w:val="nl-NL"/>
              </w:rPr>
              <w:t>.Viết các phương t</w:t>
            </w:r>
            <w:r w:rsidRPr="000814B5">
              <w:rPr>
                <w:iCs/>
                <w:color w:val="000000" w:themeColor="text1"/>
                <w:sz w:val="24"/>
                <w:szCs w:val="24"/>
                <w:lang w:val="nl-NL"/>
              </w:rPr>
              <w:lastRenderedPageBreak/>
              <w:t xml:space="preserve">rình hoá học xảy ra: </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 xml:space="preserve"> 4NH</w:t>
            </w:r>
            <w:r w:rsidRPr="000814B5">
              <w:rPr>
                <w:iCs/>
                <w:color w:val="000000" w:themeColor="text1"/>
                <w:sz w:val="24"/>
                <w:szCs w:val="24"/>
                <w:vertAlign w:val="subscript"/>
                <w:lang w:val="nl-NL"/>
              </w:rPr>
              <w:t>3</w:t>
            </w:r>
            <w:r w:rsidRPr="000814B5">
              <w:rPr>
                <w:iCs/>
                <w:color w:val="000000" w:themeColor="text1"/>
                <w:sz w:val="24"/>
                <w:szCs w:val="24"/>
                <w:lang w:val="nl-NL"/>
              </w:rPr>
              <w:t xml:space="preserve"> + 3O</w:t>
            </w:r>
            <w:r w:rsidRPr="000814B5">
              <w:rPr>
                <w:iCs/>
                <w:color w:val="000000" w:themeColor="text1"/>
                <w:sz w:val="24"/>
                <w:szCs w:val="24"/>
                <w:vertAlign w:val="subscript"/>
                <w:lang w:val="nl-NL"/>
              </w:rPr>
              <w:t>2</w:t>
            </w:r>
            <w:r w:rsidRPr="000814B5">
              <w:rPr>
                <w:iCs/>
                <w:color w:val="000000" w:themeColor="text1"/>
                <w:sz w:val="24"/>
                <w:szCs w:val="24"/>
                <w:lang w:val="nl-NL"/>
              </w:rPr>
              <w:t xml:space="preserve"> </w:t>
            </w:r>
            <w:r w:rsidRPr="000814B5">
              <w:rPr>
                <w:iCs/>
                <w:color w:val="000000" w:themeColor="text1"/>
                <w:position w:val="-6"/>
                <w:sz w:val="24"/>
                <w:szCs w:val="24"/>
                <w:lang w:val="nl-NL"/>
              </w:rPr>
              <w:object w:dxaOrig="680" w:dyaOrig="360">
                <v:shape id="_x0000_i1664" type="#_x0000_t75" style="width:34.5pt;height:18pt" o:ole="">
                  <v:imagedata r:id="rId3023" o:title=""/>
                </v:shape>
                <o:OLEObject Type="Embed" ProgID="Equation.DSMT4" ShapeID="_x0000_i1664" DrawAspect="Content" ObjectID="_1620822009" r:id="rId3024"/>
              </w:object>
            </w:r>
            <w:r w:rsidRPr="000814B5">
              <w:rPr>
                <w:iCs/>
                <w:color w:val="000000" w:themeColor="text1"/>
                <w:sz w:val="24"/>
                <w:szCs w:val="24"/>
                <w:lang w:val="nl-NL"/>
              </w:rPr>
              <w:t>N</w:t>
            </w:r>
            <w:r w:rsidRPr="000814B5">
              <w:rPr>
                <w:iCs/>
                <w:color w:val="000000" w:themeColor="text1"/>
                <w:sz w:val="24"/>
                <w:szCs w:val="24"/>
                <w:vertAlign w:val="subscript"/>
                <w:lang w:val="nl-NL"/>
              </w:rPr>
              <w:t xml:space="preserve">2 </w:t>
            </w:r>
            <w:r w:rsidRPr="000814B5">
              <w:rPr>
                <w:iCs/>
                <w:color w:val="000000" w:themeColor="text1"/>
                <w:sz w:val="24"/>
                <w:szCs w:val="24"/>
                <w:lang w:val="nl-NL"/>
              </w:rPr>
              <w:t xml:space="preserve"> + 6H</w:t>
            </w:r>
            <w:r w:rsidRPr="000814B5">
              <w:rPr>
                <w:iCs/>
                <w:color w:val="000000" w:themeColor="text1"/>
                <w:sz w:val="24"/>
                <w:szCs w:val="24"/>
                <w:vertAlign w:val="subscript"/>
                <w:lang w:val="nl-NL"/>
              </w:rPr>
              <w:t>2</w:t>
            </w:r>
            <w:r w:rsidRPr="000814B5">
              <w:rPr>
                <w:iCs/>
                <w:color w:val="000000" w:themeColor="text1"/>
                <w:sz w:val="24"/>
                <w:szCs w:val="24"/>
                <w:lang w:val="nl-NL"/>
              </w:rPr>
              <w:t>O.</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 xml:space="preserve">         N</w:t>
            </w:r>
            <w:r w:rsidRPr="000814B5">
              <w:rPr>
                <w:iCs/>
                <w:color w:val="000000" w:themeColor="text1"/>
                <w:sz w:val="24"/>
                <w:szCs w:val="24"/>
                <w:vertAlign w:val="subscript"/>
                <w:lang w:val="nl-NL"/>
              </w:rPr>
              <w:t>2</w:t>
            </w:r>
            <w:r w:rsidRPr="000814B5">
              <w:rPr>
                <w:iCs/>
                <w:color w:val="000000" w:themeColor="text1"/>
                <w:sz w:val="24"/>
                <w:szCs w:val="24"/>
                <w:lang w:val="nl-NL"/>
              </w:rPr>
              <w:t xml:space="preserve"> + Li </w:t>
            </w:r>
            <w:r w:rsidRPr="000814B5">
              <w:rPr>
                <w:iCs/>
                <w:color w:val="000000" w:themeColor="text1"/>
                <w:position w:val="-6"/>
                <w:sz w:val="24"/>
                <w:szCs w:val="24"/>
                <w:lang w:val="nl-NL"/>
              </w:rPr>
              <w:object w:dxaOrig="620" w:dyaOrig="320">
                <v:shape id="_x0000_i1665" type="#_x0000_t75" style="width:30.75pt;height:15.75pt" o:ole="">
                  <v:imagedata r:id="rId3025" o:title=""/>
                </v:shape>
                <o:OLEObject Type="Embed" ProgID="Equation.DSMT4" ShapeID="_x0000_i1665" DrawAspect="Content" ObjectID="_1620822010" r:id="rId3026"/>
              </w:object>
            </w:r>
            <w:r w:rsidRPr="000814B5">
              <w:rPr>
                <w:iCs/>
                <w:color w:val="000000" w:themeColor="text1"/>
                <w:sz w:val="24"/>
                <w:szCs w:val="24"/>
                <w:lang w:val="nl-NL"/>
              </w:rPr>
              <w:t>Li</w:t>
            </w:r>
            <w:r w:rsidRPr="000814B5">
              <w:rPr>
                <w:iCs/>
                <w:color w:val="000000" w:themeColor="text1"/>
                <w:sz w:val="24"/>
                <w:szCs w:val="24"/>
                <w:vertAlign w:val="subscript"/>
                <w:lang w:val="nl-NL"/>
              </w:rPr>
              <w:t>3</w:t>
            </w:r>
            <w:r w:rsidRPr="000814B5">
              <w:rPr>
                <w:iCs/>
                <w:color w:val="000000" w:themeColor="text1"/>
                <w:sz w:val="24"/>
                <w:szCs w:val="24"/>
                <w:lang w:val="nl-NL"/>
              </w:rPr>
              <w:t>N.</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Li</w:t>
            </w:r>
            <w:r w:rsidRPr="000814B5">
              <w:rPr>
                <w:iCs/>
                <w:color w:val="000000" w:themeColor="text1"/>
                <w:sz w:val="24"/>
                <w:szCs w:val="24"/>
                <w:vertAlign w:val="subscript"/>
                <w:lang w:val="nl-NL"/>
              </w:rPr>
              <w:t>3</w:t>
            </w:r>
            <w:r w:rsidRPr="000814B5">
              <w:rPr>
                <w:iCs/>
                <w:color w:val="000000" w:themeColor="text1"/>
                <w:sz w:val="24"/>
                <w:szCs w:val="24"/>
                <w:lang w:val="nl-NL"/>
              </w:rPr>
              <w:t>N + 3H</w:t>
            </w:r>
            <w:r w:rsidRPr="000814B5">
              <w:rPr>
                <w:iCs/>
                <w:color w:val="000000" w:themeColor="text1"/>
                <w:sz w:val="24"/>
                <w:szCs w:val="24"/>
                <w:vertAlign w:val="subscript"/>
                <w:lang w:val="nl-NL"/>
              </w:rPr>
              <w:t>2</w:t>
            </w:r>
            <w:r w:rsidRPr="000814B5">
              <w:rPr>
                <w:iCs/>
                <w:color w:val="000000" w:themeColor="text1"/>
                <w:sz w:val="24"/>
                <w:szCs w:val="24"/>
                <w:lang w:val="nl-NL"/>
              </w:rPr>
              <w:t xml:space="preserve">O </w:t>
            </w:r>
            <w:r w:rsidRPr="000814B5">
              <w:rPr>
                <w:iCs/>
                <w:color w:val="000000" w:themeColor="text1"/>
                <w:position w:val="-6"/>
                <w:sz w:val="24"/>
                <w:szCs w:val="24"/>
                <w:lang w:val="nl-NL"/>
              </w:rPr>
              <w:object w:dxaOrig="620" w:dyaOrig="320">
                <v:shape id="_x0000_i1666" type="#_x0000_t75" style="width:30.75pt;height:15.75pt" o:ole="">
                  <v:imagedata r:id="rId3025" o:title=""/>
                </v:shape>
                <o:OLEObject Type="Embed" ProgID="Equation.DSMT4" ShapeID="_x0000_i1666" DrawAspect="Content" ObjectID="_1620822011" r:id="rId3027"/>
              </w:object>
            </w:r>
            <w:r w:rsidRPr="000814B5">
              <w:rPr>
                <w:iCs/>
                <w:color w:val="000000" w:themeColor="text1"/>
                <w:sz w:val="24"/>
                <w:szCs w:val="24"/>
                <w:lang w:val="nl-NL"/>
              </w:rPr>
              <w:t xml:space="preserve"> NH</w:t>
            </w:r>
            <w:r w:rsidRPr="000814B5">
              <w:rPr>
                <w:iCs/>
                <w:color w:val="000000" w:themeColor="text1"/>
                <w:sz w:val="24"/>
                <w:szCs w:val="24"/>
                <w:vertAlign w:val="subscript"/>
                <w:lang w:val="nl-NL"/>
              </w:rPr>
              <w:t>3</w:t>
            </w:r>
            <w:r w:rsidRPr="000814B5">
              <w:rPr>
                <w:iCs/>
                <w:color w:val="000000" w:themeColor="text1"/>
                <w:sz w:val="24"/>
                <w:szCs w:val="24"/>
                <w:lang w:val="nl-NL"/>
              </w:rPr>
              <w:t xml:space="preserve"> + 3LiOH</w:t>
            </w:r>
          </w:p>
          <w:p w:rsidR="00AB200B" w:rsidRPr="000814B5" w:rsidRDefault="00AB200B" w:rsidP="00CD5678">
            <w:pPr>
              <w:ind w:left="284"/>
              <w:rPr>
                <w:iCs/>
                <w:color w:val="000000" w:themeColor="text1"/>
                <w:sz w:val="24"/>
                <w:szCs w:val="24"/>
                <w:lang w:val="nl-NL"/>
              </w:rPr>
            </w:pPr>
            <w:r w:rsidRPr="000814B5">
              <w:rPr>
                <w:iCs/>
                <w:color w:val="000000" w:themeColor="text1"/>
                <w:sz w:val="24"/>
                <w:szCs w:val="24"/>
                <w:lang w:val="nl-NL"/>
              </w:rPr>
              <w:t>NH</w:t>
            </w:r>
            <w:r w:rsidRPr="000814B5">
              <w:rPr>
                <w:iCs/>
                <w:color w:val="000000" w:themeColor="text1"/>
                <w:sz w:val="24"/>
                <w:szCs w:val="24"/>
                <w:vertAlign w:val="subscript"/>
                <w:lang w:val="nl-NL"/>
              </w:rPr>
              <w:t>3</w:t>
            </w:r>
            <w:r w:rsidRPr="000814B5">
              <w:rPr>
                <w:iCs/>
                <w:color w:val="000000" w:themeColor="text1"/>
                <w:sz w:val="24"/>
                <w:szCs w:val="24"/>
                <w:lang w:val="nl-NL"/>
              </w:rPr>
              <w:t xml:space="preserve"> + HNO</w:t>
            </w:r>
            <w:r w:rsidRPr="000814B5">
              <w:rPr>
                <w:iCs/>
                <w:color w:val="000000" w:themeColor="text1"/>
                <w:sz w:val="24"/>
                <w:szCs w:val="24"/>
                <w:vertAlign w:val="subscript"/>
                <w:lang w:val="nl-NL"/>
              </w:rPr>
              <w:t>3</w:t>
            </w:r>
            <w:r w:rsidRPr="000814B5">
              <w:rPr>
                <w:iCs/>
                <w:color w:val="000000" w:themeColor="text1"/>
                <w:sz w:val="24"/>
                <w:szCs w:val="24"/>
                <w:lang w:val="nl-NL"/>
              </w:rPr>
              <w:t xml:space="preserve"> </w:t>
            </w:r>
            <w:r w:rsidRPr="000814B5">
              <w:rPr>
                <w:iCs/>
                <w:color w:val="000000" w:themeColor="text1"/>
                <w:position w:val="-6"/>
                <w:sz w:val="24"/>
                <w:szCs w:val="24"/>
                <w:lang w:val="nl-NL"/>
              </w:rPr>
              <w:object w:dxaOrig="620" w:dyaOrig="320">
                <v:shape id="_x0000_i1667" type="#_x0000_t75" style="width:30.75pt;height:15.75pt" o:ole="">
                  <v:imagedata r:id="rId3025" o:title=""/>
                </v:shape>
                <o:OLEObject Type="Embed" ProgID="Equation.DSMT4" ShapeID="_x0000_i1667" DrawAspect="Content" ObjectID="_1620822012" r:id="rId3028"/>
              </w:object>
            </w:r>
            <w:r w:rsidRPr="000814B5">
              <w:rPr>
                <w:iCs/>
                <w:color w:val="000000" w:themeColor="text1"/>
                <w:sz w:val="24"/>
                <w:szCs w:val="24"/>
                <w:lang w:val="nl-NL"/>
              </w:rPr>
              <w:t>NH</w:t>
            </w:r>
            <w:r w:rsidRPr="000814B5">
              <w:rPr>
                <w:iCs/>
                <w:color w:val="000000" w:themeColor="text1"/>
                <w:sz w:val="24"/>
                <w:szCs w:val="24"/>
                <w:vertAlign w:val="subscript"/>
                <w:lang w:val="nl-NL"/>
              </w:rPr>
              <w:t>4</w:t>
            </w:r>
            <w:r w:rsidRPr="000814B5">
              <w:rPr>
                <w:iCs/>
                <w:color w:val="000000" w:themeColor="text1"/>
                <w:sz w:val="24"/>
                <w:szCs w:val="24"/>
                <w:lang w:val="nl-NL"/>
              </w:rPr>
              <w:t>NO</w:t>
            </w:r>
            <w:r w:rsidRPr="000814B5">
              <w:rPr>
                <w:iCs/>
                <w:color w:val="000000" w:themeColor="text1"/>
                <w:sz w:val="24"/>
                <w:szCs w:val="24"/>
                <w:vertAlign w:val="subscript"/>
                <w:lang w:val="nl-NL"/>
              </w:rPr>
              <w:t>3</w:t>
            </w:r>
            <w:r w:rsidRPr="000814B5">
              <w:rPr>
                <w:iCs/>
                <w:color w:val="000000" w:themeColor="text1"/>
                <w:sz w:val="24"/>
                <w:szCs w:val="24"/>
                <w:vertAlign w:val="subscript"/>
                <w:lang w:val="nl-NL"/>
              </w:rPr>
              <w:softHyphen/>
            </w:r>
            <w:r w:rsidRPr="000814B5">
              <w:rPr>
                <w:iCs/>
                <w:color w:val="000000" w:themeColor="text1"/>
                <w:sz w:val="24"/>
                <w:szCs w:val="24"/>
                <w:lang w:val="nl-NL"/>
              </w:rPr>
              <w:t xml:space="preserve">.  </w:t>
            </w:r>
          </w:p>
          <w:p w:rsidR="00AB200B" w:rsidRPr="000814B5" w:rsidRDefault="00AB200B" w:rsidP="00CD5678">
            <w:pPr>
              <w:spacing w:line="252" w:lineRule="auto"/>
              <w:ind w:left="284"/>
              <w:jc w:val="both"/>
              <w:rPr>
                <w:color w:val="000000" w:themeColor="text1"/>
                <w:sz w:val="24"/>
                <w:szCs w:val="24"/>
              </w:rPr>
            </w:pPr>
            <w:r w:rsidRPr="000814B5">
              <w:rPr>
                <w:iCs/>
                <w:color w:val="000000" w:themeColor="text1"/>
                <w:sz w:val="24"/>
                <w:szCs w:val="24"/>
                <w:lang w:val="nl-NL"/>
              </w:rPr>
              <w:t xml:space="preserve">       NH</w:t>
            </w:r>
            <w:r w:rsidRPr="000814B5">
              <w:rPr>
                <w:iCs/>
                <w:color w:val="000000" w:themeColor="text1"/>
                <w:sz w:val="24"/>
                <w:szCs w:val="24"/>
                <w:vertAlign w:val="subscript"/>
                <w:lang w:val="nl-NL"/>
              </w:rPr>
              <w:t>4</w:t>
            </w:r>
            <w:r w:rsidRPr="000814B5">
              <w:rPr>
                <w:iCs/>
                <w:color w:val="000000" w:themeColor="text1"/>
                <w:sz w:val="24"/>
                <w:szCs w:val="24"/>
                <w:lang w:val="nl-NL"/>
              </w:rPr>
              <w:t>NO</w:t>
            </w:r>
            <w:r w:rsidRPr="000814B5">
              <w:rPr>
                <w:iCs/>
                <w:color w:val="000000" w:themeColor="text1"/>
                <w:sz w:val="24"/>
                <w:szCs w:val="24"/>
                <w:vertAlign w:val="subscript"/>
                <w:lang w:val="nl-NL"/>
              </w:rPr>
              <w:t>3</w:t>
            </w:r>
            <w:r w:rsidRPr="000814B5">
              <w:rPr>
                <w:iCs/>
                <w:color w:val="000000" w:themeColor="text1"/>
                <w:sz w:val="24"/>
                <w:szCs w:val="24"/>
                <w:vertAlign w:val="subscript"/>
                <w:lang w:val="nl-NL"/>
              </w:rPr>
              <w:softHyphen/>
            </w:r>
            <w:r w:rsidRPr="000814B5">
              <w:rPr>
                <w:iCs/>
                <w:color w:val="000000" w:themeColor="text1"/>
                <w:sz w:val="24"/>
                <w:szCs w:val="24"/>
                <w:lang w:val="nl-NL"/>
              </w:rPr>
              <w:t xml:space="preserve"> </w:t>
            </w:r>
            <w:r w:rsidRPr="000814B5">
              <w:rPr>
                <w:iCs/>
                <w:color w:val="000000" w:themeColor="text1"/>
                <w:position w:val="-6"/>
                <w:sz w:val="24"/>
                <w:szCs w:val="24"/>
                <w:lang w:val="nl-NL"/>
              </w:rPr>
              <w:object w:dxaOrig="620" w:dyaOrig="320">
                <v:shape id="_x0000_i1668" type="#_x0000_t75" style="width:30.75pt;height:15.75pt" o:ole="">
                  <v:imagedata r:id="rId3025" o:title=""/>
                </v:shape>
                <o:OLEObject Type="Embed" ProgID="Equation.DSMT4" ShapeID="_x0000_i1668" DrawAspect="Content" ObjectID="_1620822013" r:id="rId3029"/>
              </w:object>
            </w:r>
            <w:r w:rsidRPr="000814B5">
              <w:rPr>
                <w:iCs/>
                <w:color w:val="000000" w:themeColor="text1"/>
                <w:sz w:val="24"/>
                <w:szCs w:val="24"/>
                <w:lang w:val="nl-NL"/>
              </w:rPr>
              <w:t>N</w:t>
            </w:r>
            <w:r w:rsidRPr="000814B5">
              <w:rPr>
                <w:iCs/>
                <w:color w:val="000000" w:themeColor="text1"/>
                <w:sz w:val="24"/>
                <w:szCs w:val="24"/>
                <w:vertAlign w:val="subscript"/>
                <w:lang w:val="nl-NL"/>
              </w:rPr>
              <w:t>2</w:t>
            </w:r>
            <w:r w:rsidRPr="000814B5">
              <w:rPr>
                <w:iCs/>
                <w:color w:val="000000" w:themeColor="text1"/>
                <w:sz w:val="24"/>
                <w:szCs w:val="24"/>
                <w:lang w:val="nl-NL"/>
              </w:rPr>
              <w:t>O + H</w:t>
            </w:r>
            <w:r w:rsidRPr="000814B5">
              <w:rPr>
                <w:iCs/>
                <w:color w:val="000000" w:themeColor="text1"/>
                <w:sz w:val="24"/>
                <w:szCs w:val="24"/>
                <w:vertAlign w:val="subscript"/>
                <w:lang w:val="nl-NL"/>
              </w:rPr>
              <w:t>2</w:t>
            </w:r>
            <w:r w:rsidRPr="000814B5">
              <w:rPr>
                <w:iCs/>
                <w:color w:val="000000" w:themeColor="text1"/>
                <w:sz w:val="24"/>
                <w:szCs w:val="24"/>
                <w:lang w:val="nl-NL"/>
              </w:rPr>
              <w:t>O.</w:t>
            </w:r>
          </w:p>
          <w:p w:rsidR="00AB200B" w:rsidRPr="000814B5" w:rsidRDefault="00AB200B" w:rsidP="00CD5678">
            <w:pPr>
              <w:spacing w:line="252" w:lineRule="auto"/>
              <w:ind w:left="284"/>
              <w:jc w:val="both"/>
              <w:rPr>
                <w:b/>
                <w:color w:val="000000" w:themeColor="text1"/>
                <w:sz w:val="24"/>
                <w:szCs w:val="24"/>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Mỗi phương trình đúng 0,2 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4</w:t>
            </w:r>
          </w:p>
        </w:tc>
        <w:tc>
          <w:tcPr>
            <w:tcW w:w="8524" w:type="dxa"/>
            <w:shd w:val="clear" w:color="auto" w:fill="auto"/>
          </w:tcPr>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n</w:t>
            </w:r>
            <w:r w:rsidRPr="000814B5">
              <w:rPr>
                <w:color w:val="000000" w:themeColor="text1"/>
                <w:sz w:val="24"/>
                <w:szCs w:val="24"/>
                <w:shd w:val="clear" w:color="auto" w:fill="FFFFFF"/>
                <w:vertAlign w:val="subscript"/>
              </w:rPr>
              <w:t>N2O</w:t>
            </w:r>
            <w:r w:rsidRPr="000814B5">
              <w:rPr>
                <w:color w:val="000000" w:themeColor="text1"/>
                <w:sz w:val="24"/>
                <w:szCs w:val="24"/>
                <w:shd w:val="clear" w:color="auto" w:fill="FFFFFF"/>
              </w:rPr>
              <w:t xml:space="preserve"> = 0,06 và n</w:t>
            </w:r>
            <w:r w:rsidRPr="000814B5">
              <w:rPr>
                <w:color w:val="000000" w:themeColor="text1"/>
                <w:sz w:val="24"/>
                <w:szCs w:val="24"/>
                <w:shd w:val="clear" w:color="auto" w:fill="FFFFFF"/>
                <w:vertAlign w:val="subscript"/>
              </w:rPr>
              <w:t>H2</w:t>
            </w:r>
            <w:r w:rsidRPr="000814B5">
              <w:rPr>
                <w:color w:val="000000" w:themeColor="text1"/>
                <w:sz w:val="24"/>
                <w:szCs w:val="24"/>
                <w:shd w:val="clear" w:color="auto" w:fill="FFFFFF"/>
              </w:rPr>
              <w:t xml:space="preserve"> = 0,08; n</w:t>
            </w:r>
            <w:r w:rsidRPr="000814B5">
              <w:rPr>
                <w:color w:val="000000" w:themeColor="text1"/>
                <w:sz w:val="24"/>
                <w:szCs w:val="24"/>
                <w:shd w:val="clear" w:color="auto" w:fill="FFFFFF"/>
                <w:vertAlign w:val="subscript"/>
              </w:rPr>
              <w:t>MgO</w:t>
            </w:r>
            <w:r w:rsidRPr="000814B5">
              <w:rPr>
                <w:color w:val="000000" w:themeColor="text1"/>
                <w:sz w:val="24"/>
                <w:szCs w:val="24"/>
                <w:shd w:val="clear" w:color="auto" w:fill="FFFFFF"/>
              </w:rPr>
              <w:t xml:space="preserve"> = 0,24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Dung dịch Y chứa: AlCl</w:t>
            </w:r>
            <w:r w:rsidRPr="000814B5">
              <w:rPr>
                <w:color w:val="000000" w:themeColor="text1"/>
                <w:sz w:val="24"/>
                <w:szCs w:val="24"/>
                <w:shd w:val="clear" w:color="auto" w:fill="FFFFFF"/>
                <w:vertAlign w:val="subscript"/>
              </w:rPr>
              <w:t>3</w:t>
            </w:r>
            <w:r w:rsidRPr="000814B5">
              <w:rPr>
                <w:color w:val="000000" w:themeColor="text1"/>
                <w:sz w:val="24"/>
                <w:szCs w:val="24"/>
                <w:shd w:val="clear" w:color="auto" w:fill="FFFFFF"/>
              </w:rPr>
              <w:t>:   a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 xml:space="preserve">                                NaCl:    b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 xml:space="preserve">                                NH</w:t>
            </w:r>
            <w:r w:rsidRPr="000814B5">
              <w:rPr>
                <w:color w:val="000000" w:themeColor="text1"/>
                <w:sz w:val="24"/>
                <w:szCs w:val="24"/>
                <w:shd w:val="clear" w:color="auto" w:fill="FFFFFF"/>
                <w:vertAlign w:val="subscript"/>
              </w:rPr>
              <w:t>4</w:t>
            </w:r>
            <w:r w:rsidRPr="000814B5">
              <w:rPr>
                <w:color w:val="000000" w:themeColor="text1"/>
                <w:sz w:val="24"/>
                <w:szCs w:val="24"/>
                <w:shd w:val="clear" w:color="auto" w:fill="FFFFFF"/>
              </w:rPr>
              <w:t>Cl: c mol</w:t>
            </w:r>
          </w:p>
          <w:p w:rsidR="00AB200B" w:rsidRPr="000814B5" w:rsidRDefault="00AB200B" w:rsidP="00CD5678">
            <w:pPr>
              <w:ind w:left="284"/>
              <w:rPr>
                <w:color w:val="000000" w:themeColor="text1"/>
                <w:sz w:val="24"/>
                <w:szCs w:val="24"/>
                <w:shd w:val="clear" w:color="auto" w:fill="FFFFFF"/>
              </w:rPr>
            </w:pPr>
            <w:r w:rsidRPr="000814B5">
              <w:rPr>
                <w:color w:val="000000" w:themeColor="text1"/>
                <w:sz w:val="24"/>
                <w:szCs w:val="24"/>
                <w:shd w:val="clear" w:color="auto" w:fill="FFFFFF"/>
              </w:rPr>
              <w:t xml:space="preserve">                                MgCl</w:t>
            </w:r>
            <w:r w:rsidRPr="000814B5">
              <w:rPr>
                <w:color w:val="000000" w:themeColor="text1"/>
                <w:sz w:val="24"/>
                <w:szCs w:val="24"/>
                <w:shd w:val="clear" w:color="auto" w:fill="FFFFFF"/>
                <w:vertAlign w:val="subscript"/>
              </w:rPr>
              <w:t>2</w:t>
            </w:r>
            <w:r w:rsidRPr="000814B5">
              <w:rPr>
                <w:color w:val="000000" w:themeColor="text1"/>
                <w:sz w:val="24"/>
                <w:szCs w:val="24"/>
                <w:shd w:val="clear" w:color="auto" w:fill="FFFFFF"/>
              </w:rPr>
              <w:t xml:space="preserve">:  0,24 mol </w:t>
            </w:r>
          </w:p>
          <w:p w:rsidR="00AB200B" w:rsidRPr="000814B5" w:rsidRDefault="00AB200B" w:rsidP="00CD5678">
            <w:pPr>
              <w:spacing w:line="252" w:lineRule="auto"/>
              <w:ind w:left="284"/>
              <w:jc w:val="both"/>
              <w:rPr>
                <w:b/>
                <w:color w:val="000000" w:themeColor="text1"/>
                <w:sz w:val="24"/>
                <w:szCs w:val="24"/>
              </w:rPr>
            </w:pP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shd w:val="clear" w:color="auto" w:fill="FFFFFF"/>
              </w:rPr>
              <w:t>Ta có: n</w:t>
            </w:r>
            <w:r w:rsidRPr="000814B5">
              <w:rPr>
                <w:color w:val="000000" w:themeColor="text1"/>
                <w:sz w:val="24"/>
                <w:szCs w:val="24"/>
                <w:shd w:val="clear" w:color="auto" w:fill="FFFFFF"/>
                <w:vertAlign w:val="subscript"/>
              </w:rPr>
              <w:t>HCl</w:t>
            </w:r>
            <w:r w:rsidRPr="000814B5">
              <w:rPr>
                <w:color w:val="000000" w:themeColor="text1"/>
                <w:sz w:val="24"/>
                <w:szCs w:val="24"/>
                <w:shd w:val="clear" w:color="auto" w:fill="FFFFFF"/>
              </w:rPr>
              <w:t xml:space="preserve"> = 3a + b + c + 0,24.2 = 1,08         (1)</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 xml:space="preserve">           n</w:t>
            </w:r>
            <w:r w:rsidRPr="000814B5">
              <w:rPr>
                <w:color w:val="000000" w:themeColor="text1"/>
                <w:sz w:val="24"/>
                <w:szCs w:val="24"/>
                <w:shd w:val="clear" w:color="auto" w:fill="FFFFFF"/>
                <w:vertAlign w:val="subscript"/>
              </w:rPr>
              <w:t>NaOH</w:t>
            </w:r>
            <w:r w:rsidRPr="000814B5">
              <w:rPr>
                <w:color w:val="000000" w:themeColor="text1"/>
                <w:sz w:val="24"/>
                <w:szCs w:val="24"/>
                <w:shd w:val="clear" w:color="auto" w:fill="FFFFFF"/>
              </w:rPr>
              <w:t xml:space="preserve"> = 4a + c + 0,24.2 = 1,14             (2)</w:t>
            </w:r>
          </w:p>
          <w:p w:rsidR="00AB200B" w:rsidRPr="000814B5" w:rsidRDefault="00AB200B" w:rsidP="00CD5678">
            <w:pPr>
              <w:spacing w:line="252" w:lineRule="auto"/>
              <w:ind w:left="284"/>
              <w:jc w:val="both"/>
              <w:rPr>
                <w:color w:val="000000" w:themeColor="text1"/>
                <w:sz w:val="24"/>
                <w:szCs w:val="24"/>
                <w:shd w:val="clear" w:color="auto" w:fill="FFFFFF"/>
                <w:vertAlign w:val="subscript"/>
              </w:rPr>
            </w:pPr>
            <w:r w:rsidRPr="000814B5">
              <w:rPr>
                <w:color w:val="000000" w:themeColor="text1"/>
                <w:sz w:val="24"/>
                <w:szCs w:val="24"/>
                <w:shd w:val="clear" w:color="auto" w:fill="FFFFFF"/>
              </w:rPr>
              <w:t>Bảo toàn H: n</w:t>
            </w:r>
            <w:r w:rsidRPr="000814B5">
              <w:rPr>
                <w:color w:val="000000" w:themeColor="text1"/>
                <w:sz w:val="24"/>
                <w:szCs w:val="24"/>
                <w:shd w:val="clear" w:color="auto" w:fill="FFFFFF"/>
                <w:vertAlign w:val="subscript"/>
              </w:rPr>
              <w:t>HCl</w:t>
            </w:r>
            <w:r w:rsidRPr="000814B5">
              <w:rPr>
                <w:color w:val="000000" w:themeColor="text1"/>
                <w:sz w:val="24"/>
                <w:szCs w:val="24"/>
                <w:shd w:val="clear" w:color="auto" w:fill="FFFFFF"/>
              </w:rPr>
              <w:t xml:space="preserve"> = 4n</w:t>
            </w:r>
            <w:r w:rsidRPr="000814B5">
              <w:rPr>
                <w:color w:val="000000" w:themeColor="text1"/>
                <w:sz w:val="24"/>
                <w:szCs w:val="24"/>
                <w:shd w:val="clear" w:color="auto" w:fill="FFFFFF"/>
                <w:vertAlign w:val="subscript"/>
              </w:rPr>
              <w:t>NH4Cl</w:t>
            </w:r>
            <w:r w:rsidRPr="000814B5">
              <w:rPr>
                <w:color w:val="000000" w:themeColor="text1"/>
                <w:sz w:val="24"/>
                <w:szCs w:val="24"/>
                <w:shd w:val="clear" w:color="auto" w:fill="FFFFFF"/>
              </w:rPr>
              <w:t xml:space="preserve"> + 2n</w:t>
            </w:r>
            <w:r w:rsidRPr="000814B5">
              <w:rPr>
                <w:color w:val="000000" w:themeColor="text1"/>
                <w:sz w:val="24"/>
                <w:szCs w:val="24"/>
                <w:shd w:val="clear" w:color="auto" w:fill="FFFFFF"/>
                <w:vertAlign w:val="subscript"/>
              </w:rPr>
              <w:t>H2</w:t>
            </w:r>
            <w:r w:rsidRPr="000814B5">
              <w:rPr>
                <w:color w:val="000000" w:themeColor="text1"/>
                <w:sz w:val="24"/>
                <w:szCs w:val="24"/>
                <w:shd w:val="clear" w:color="auto" w:fill="FFFFFF"/>
              </w:rPr>
              <w:t xml:space="preserve"> + 2n</w:t>
            </w:r>
            <w:r w:rsidRPr="000814B5">
              <w:rPr>
                <w:color w:val="000000" w:themeColor="text1"/>
                <w:sz w:val="24"/>
                <w:szCs w:val="24"/>
                <w:shd w:val="clear" w:color="auto" w:fill="FFFFFF"/>
                <w:vertAlign w:val="subscript"/>
              </w:rPr>
              <w:t>H2O</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 xml:space="preserve">               → n</w:t>
            </w:r>
            <w:r w:rsidRPr="000814B5">
              <w:rPr>
                <w:color w:val="000000" w:themeColor="text1"/>
                <w:sz w:val="24"/>
                <w:szCs w:val="24"/>
                <w:shd w:val="clear" w:color="auto" w:fill="FFFFFF"/>
                <w:vertAlign w:val="subscript"/>
              </w:rPr>
              <w:t>H2O</w:t>
            </w:r>
            <w:r w:rsidRPr="000814B5">
              <w:rPr>
                <w:color w:val="000000" w:themeColor="text1"/>
                <w:sz w:val="24"/>
                <w:szCs w:val="24"/>
                <w:shd w:val="clear" w:color="auto" w:fill="FFFFFF"/>
              </w:rPr>
              <w:t xml:space="preserve"> = 0,46 – 2c</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shd w:val="clear" w:color="auto" w:fill="FFFFFF"/>
              </w:rPr>
              <w:t>Bảo toàn khối lượng:</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13,52 + 1,08.36,5 + 85b = 133,5a + 58,5b + 53,5c + 95.0,24 + 0,14.20 + 18(0,46 – 2c)                                  (3)</w:t>
            </w:r>
            <w:r w:rsidRPr="000814B5">
              <w:rPr>
                <w:color w:val="000000" w:themeColor="text1"/>
                <w:sz w:val="24"/>
                <w:szCs w:val="24"/>
              </w:rPr>
              <w:br/>
            </w:r>
            <w:r w:rsidRPr="000814B5">
              <w:rPr>
                <w:color w:val="000000" w:themeColor="text1"/>
                <w:sz w:val="24"/>
                <w:szCs w:val="24"/>
                <w:shd w:val="clear" w:color="auto" w:fill="FFFFFF"/>
              </w:rPr>
              <w:t>Từ (1), (2) và (3)→ a = 0,16; b = 0,1; c = 0,02</w:t>
            </w:r>
          </w:p>
          <w:p w:rsidR="00AB200B" w:rsidRPr="000814B5" w:rsidRDefault="00AB200B" w:rsidP="00CD5678">
            <w:pPr>
              <w:spacing w:line="252" w:lineRule="auto"/>
              <w:ind w:left="284"/>
              <w:jc w:val="both"/>
              <w:rPr>
                <w:color w:val="000000" w:themeColor="text1"/>
                <w:sz w:val="24"/>
                <w:szCs w:val="24"/>
                <w:shd w:val="clear" w:color="auto" w:fill="FFFFFF"/>
                <w:vertAlign w:val="subscript"/>
              </w:rPr>
            </w:pPr>
            <w:r w:rsidRPr="000814B5">
              <w:rPr>
                <w:color w:val="000000" w:themeColor="text1"/>
                <w:sz w:val="24"/>
                <w:szCs w:val="24"/>
                <w:shd w:val="clear" w:color="auto" w:fill="FFFFFF"/>
              </w:rPr>
              <w:t>Ta có n</w:t>
            </w:r>
            <w:r w:rsidRPr="000814B5">
              <w:rPr>
                <w:color w:val="000000" w:themeColor="text1"/>
                <w:sz w:val="24"/>
                <w:szCs w:val="24"/>
                <w:shd w:val="clear" w:color="auto" w:fill="FFFFFF"/>
                <w:vertAlign w:val="subscript"/>
              </w:rPr>
              <w:t>H+</w:t>
            </w:r>
            <w:r w:rsidRPr="000814B5">
              <w:rPr>
                <w:color w:val="000000" w:themeColor="text1"/>
                <w:sz w:val="24"/>
                <w:szCs w:val="24"/>
                <w:shd w:val="clear" w:color="auto" w:fill="FFFFFF"/>
              </w:rPr>
              <w:t xml:space="preserve"> = 10n</w:t>
            </w:r>
            <w:r w:rsidRPr="000814B5">
              <w:rPr>
                <w:color w:val="000000" w:themeColor="text1"/>
                <w:sz w:val="24"/>
                <w:szCs w:val="24"/>
                <w:shd w:val="clear" w:color="auto" w:fill="FFFFFF"/>
                <w:vertAlign w:val="subscript"/>
              </w:rPr>
              <w:t>N2O</w:t>
            </w:r>
            <w:r w:rsidRPr="000814B5">
              <w:rPr>
                <w:color w:val="000000" w:themeColor="text1"/>
                <w:sz w:val="24"/>
                <w:szCs w:val="24"/>
                <w:shd w:val="clear" w:color="auto" w:fill="FFFFFF"/>
              </w:rPr>
              <w:t xml:space="preserve"> + 10n</w:t>
            </w:r>
            <w:r w:rsidRPr="000814B5">
              <w:rPr>
                <w:color w:val="000000" w:themeColor="text1"/>
                <w:sz w:val="24"/>
                <w:szCs w:val="24"/>
                <w:shd w:val="clear" w:color="auto" w:fill="FFFFFF"/>
                <w:vertAlign w:val="subscript"/>
              </w:rPr>
              <w:t xml:space="preserve">NH4+ </w:t>
            </w:r>
            <w:r w:rsidRPr="000814B5">
              <w:rPr>
                <w:color w:val="000000" w:themeColor="text1"/>
                <w:sz w:val="24"/>
                <w:szCs w:val="24"/>
                <w:shd w:val="clear" w:color="auto" w:fill="FFFFFF"/>
              </w:rPr>
              <w:t>+ 2n</w:t>
            </w:r>
            <w:r w:rsidRPr="000814B5">
              <w:rPr>
                <w:color w:val="000000" w:themeColor="text1"/>
                <w:sz w:val="24"/>
                <w:szCs w:val="24"/>
                <w:shd w:val="clear" w:color="auto" w:fill="FFFFFF"/>
                <w:vertAlign w:val="subscript"/>
              </w:rPr>
              <w:t>H2</w:t>
            </w:r>
            <w:r w:rsidRPr="000814B5">
              <w:rPr>
                <w:color w:val="000000" w:themeColor="text1"/>
                <w:sz w:val="24"/>
                <w:szCs w:val="24"/>
                <w:shd w:val="clear" w:color="auto" w:fill="FFFFFF"/>
              </w:rPr>
              <w:t xml:space="preserve"> + 2n</w:t>
            </w:r>
            <w:r w:rsidRPr="000814B5">
              <w:rPr>
                <w:color w:val="000000" w:themeColor="text1"/>
                <w:sz w:val="24"/>
                <w:szCs w:val="24"/>
                <w:shd w:val="clear" w:color="auto" w:fill="FFFFFF"/>
                <w:vertAlign w:val="subscript"/>
              </w:rPr>
              <w:t>O(oxit)</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rPr>
              <w:br/>
            </w:r>
            <w:r w:rsidRPr="000814B5">
              <w:rPr>
                <w:color w:val="000000" w:themeColor="text1"/>
                <w:sz w:val="24"/>
                <w:szCs w:val="24"/>
                <w:shd w:val="clear" w:color="auto" w:fill="FFFFFF"/>
              </w:rPr>
              <w:t>→ n</w:t>
            </w:r>
            <w:r w:rsidRPr="000814B5">
              <w:rPr>
                <w:color w:val="000000" w:themeColor="text1"/>
                <w:sz w:val="24"/>
                <w:szCs w:val="24"/>
                <w:shd w:val="clear" w:color="auto" w:fill="FFFFFF"/>
                <w:vertAlign w:val="subscript"/>
              </w:rPr>
              <w:t>O(oxit)</w:t>
            </w:r>
            <w:r w:rsidRPr="000814B5">
              <w:rPr>
                <w:color w:val="000000" w:themeColor="text1"/>
                <w:sz w:val="24"/>
                <w:szCs w:val="24"/>
                <w:shd w:val="clear" w:color="auto" w:fill="FFFFFF"/>
              </w:rPr>
              <w:t xml:space="preserve"> = 0,06 → n</w:t>
            </w:r>
            <w:r w:rsidRPr="000814B5">
              <w:rPr>
                <w:color w:val="000000" w:themeColor="text1"/>
                <w:sz w:val="24"/>
                <w:szCs w:val="24"/>
                <w:shd w:val="clear" w:color="auto" w:fill="FFFFFF"/>
                <w:vertAlign w:val="subscript"/>
              </w:rPr>
              <w:t>Al2O3</w:t>
            </w:r>
            <w:r w:rsidRPr="000814B5">
              <w:rPr>
                <w:color w:val="000000" w:themeColor="text1"/>
                <w:sz w:val="24"/>
                <w:szCs w:val="24"/>
                <w:shd w:val="clear" w:color="auto" w:fill="FFFFFF"/>
              </w:rPr>
              <w:t xml:space="preserve"> = 0,02</w:t>
            </w:r>
          </w:p>
          <w:p w:rsidR="00AB200B" w:rsidRPr="000814B5" w:rsidRDefault="00AB200B" w:rsidP="00CD5678">
            <w:pPr>
              <w:spacing w:line="252" w:lineRule="auto"/>
              <w:ind w:left="284"/>
              <w:jc w:val="both"/>
              <w:rPr>
                <w:color w:val="000000" w:themeColor="text1"/>
                <w:sz w:val="24"/>
                <w:szCs w:val="24"/>
                <w:shd w:val="clear" w:color="auto" w:fill="FFFFFF"/>
              </w:rPr>
            </w:pPr>
            <w:r w:rsidRPr="000814B5">
              <w:rPr>
                <w:color w:val="000000" w:themeColor="text1"/>
                <w:sz w:val="24"/>
                <w:szCs w:val="24"/>
                <w:shd w:val="clear" w:color="auto" w:fill="FFFFFF"/>
              </w:rPr>
              <w:t>→ n</w:t>
            </w:r>
            <w:r w:rsidRPr="000814B5">
              <w:rPr>
                <w:color w:val="000000" w:themeColor="text1"/>
                <w:sz w:val="24"/>
                <w:szCs w:val="24"/>
                <w:shd w:val="clear" w:color="auto" w:fill="FFFFFF"/>
                <w:vertAlign w:val="subscript"/>
              </w:rPr>
              <w:t>Al</w:t>
            </w:r>
            <w:r w:rsidRPr="000814B5">
              <w:rPr>
                <w:color w:val="000000" w:themeColor="text1"/>
                <w:sz w:val="24"/>
                <w:szCs w:val="24"/>
                <w:shd w:val="clear" w:color="auto" w:fill="FFFFFF"/>
              </w:rPr>
              <w:t xml:space="preserve"> = 0,12→%Al = 23,96%</w:t>
            </w:r>
          </w:p>
          <w:p w:rsidR="00AB200B" w:rsidRPr="000814B5" w:rsidRDefault="00AB200B" w:rsidP="00CD5678">
            <w:pPr>
              <w:ind w:left="284"/>
              <w:rPr>
                <w:iCs/>
                <w:color w:val="000000" w:themeColor="text1"/>
                <w:sz w:val="24"/>
                <w:szCs w:val="24"/>
                <w:lang w:val="nl-NL"/>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0,125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5</w:t>
            </w:r>
          </w:p>
        </w:tc>
        <w:tc>
          <w:tcPr>
            <w:tcW w:w="8524" w:type="dxa"/>
            <w:shd w:val="clear" w:color="auto" w:fill="auto"/>
          </w:tcPr>
          <w:p w:rsidR="00AB200B" w:rsidRPr="000814B5" w:rsidRDefault="00AB200B" w:rsidP="00CD5678">
            <w:pPr>
              <w:ind w:left="284"/>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CO2</w:t>
            </w:r>
            <w:r w:rsidRPr="000814B5">
              <w:rPr>
                <w:color w:val="000000" w:themeColor="text1"/>
                <w:sz w:val="24"/>
                <w:szCs w:val="24"/>
              </w:rPr>
              <w:t xml:space="preserve"> = 0,07 mol, n</w:t>
            </w:r>
            <w:r w:rsidRPr="000814B5">
              <w:rPr>
                <w:color w:val="000000" w:themeColor="text1"/>
                <w:sz w:val="24"/>
                <w:szCs w:val="24"/>
                <w:vertAlign w:val="subscript"/>
              </w:rPr>
              <w:t>NaOH</w:t>
            </w:r>
            <w:r w:rsidRPr="000814B5">
              <w:rPr>
                <w:color w:val="000000" w:themeColor="text1"/>
                <w:sz w:val="24"/>
                <w:szCs w:val="24"/>
              </w:rPr>
              <w:t>= 0,08 mol, n</w:t>
            </w:r>
            <w:r w:rsidRPr="000814B5">
              <w:rPr>
                <w:color w:val="000000" w:themeColor="text1"/>
                <w:sz w:val="24"/>
                <w:szCs w:val="24"/>
                <w:vertAlign w:val="subscript"/>
              </w:rPr>
              <w:t>BaCO3</w:t>
            </w:r>
            <w:r w:rsidRPr="000814B5">
              <w:rPr>
                <w:color w:val="000000" w:themeColor="text1"/>
                <w:sz w:val="24"/>
                <w:szCs w:val="24"/>
              </w:rPr>
              <w:t>=0,02 mol</w:t>
            </w:r>
          </w:p>
          <w:p w:rsidR="00AB200B" w:rsidRPr="000814B5" w:rsidRDefault="00AB200B" w:rsidP="00CD5678">
            <w:pPr>
              <w:ind w:left="284"/>
              <w:rPr>
                <w:color w:val="000000" w:themeColor="text1"/>
                <w:sz w:val="24"/>
                <w:szCs w:val="24"/>
              </w:rPr>
            </w:pPr>
            <w:r w:rsidRPr="000814B5">
              <w:rPr>
                <w:color w:val="000000" w:themeColor="text1"/>
                <w:sz w:val="24"/>
                <w:szCs w:val="24"/>
              </w:rPr>
              <w:t>Khi cho CO</w:t>
            </w:r>
            <w:r w:rsidRPr="000814B5">
              <w:rPr>
                <w:color w:val="000000" w:themeColor="text1"/>
                <w:sz w:val="24"/>
                <w:szCs w:val="24"/>
                <w:vertAlign w:val="subscript"/>
              </w:rPr>
              <w:t>2</w:t>
            </w:r>
            <w:r w:rsidRPr="000814B5">
              <w:rPr>
                <w:color w:val="000000" w:themeColor="text1"/>
                <w:sz w:val="24"/>
                <w:szCs w:val="24"/>
              </w:rPr>
              <w:t xml:space="preserve"> vào dung dịch NaOH tạo 2 muối NaHCO</w:t>
            </w:r>
            <w:r w:rsidRPr="000814B5">
              <w:rPr>
                <w:color w:val="000000" w:themeColor="text1"/>
                <w:sz w:val="24"/>
                <w:szCs w:val="24"/>
                <w:vertAlign w:val="subscript"/>
              </w:rPr>
              <w:t>3</w:t>
            </w:r>
            <w:r w:rsidRPr="000814B5">
              <w:rPr>
                <w:color w:val="000000" w:themeColor="text1"/>
                <w:sz w:val="24"/>
                <w:szCs w:val="24"/>
              </w:rPr>
              <w:t xml:space="preserve"> và Na</w:t>
            </w:r>
            <w:r w:rsidRPr="000814B5">
              <w:rPr>
                <w:color w:val="000000" w:themeColor="text1"/>
                <w:sz w:val="24"/>
                <w:szCs w:val="24"/>
                <w:vertAlign w:val="subscript"/>
              </w:rPr>
              <w:t>2</w:t>
            </w:r>
            <w:r w:rsidRPr="000814B5">
              <w:rPr>
                <w:color w:val="000000" w:themeColor="text1"/>
                <w:sz w:val="24"/>
                <w:szCs w:val="24"/>
              </w:rPr>
              <w:t>CO</w:t>
            </w:r>
            <w:r w:rsidRPr="000814B5">
              <w:rPr>
                <w:color w:val="000000" w:themeColor="text1"/>
                <w:sz w:val="24"/>
                <w:szCs w:val="24"/>
                <w:vertAlign w:val="subscript"/>
              </w:rPr>
              <w:t>3</w:t>
            </w:r>
            <w:r w:rsidRPr="000814B5">
              <w:rPr>
                <w:color w:val="000000" w:themeColor="text1"/>
                <w:sz w:val="24"/>
                <w:szCs w:val="24"/>
              </w:rPr>
              <w:t xml:space="preserve"> với số mol tương ứng là a, b.</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 xml:space="preserve">Ta có: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a+b=0,07</m:t>
                      </m:r>
                    </m:e>
                    <m:e>
                      <m:r>
                        <w:rPr>
                          <w:rFonts w:ascii="Cambria Math" w:hAnsi="Cambria Math"/>
                          <w:sz w:val="24"/>
                          <w:szCs w:val="24"/>
                        </w:rPr>
                        <m:t xml:space="preserve">a+2b=0,08 </m:t>
                      </m:r>
                    </m:e>
                  </m:eqArr>
                </m:e>
              </m:d>
            </m:oMath>
            <w:r w:rsidRPr="000814B5">
              <w:rPr>
                <w:color w:val="000000" w:themeColor="text1"/>
                <w:sz w:val="24"/>
                <w:szCs w:val="24"/>
              </w:rPr>
              <w:t xml:space="preserve"> →</w:t>
            </w: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a=0,06</m:t>
                      </m:r>
                    </m:e>
                    <m:e>
                      <m:r>
                        <w:rPr>
                          <w:rFonts w:ascii="Cambria Math" w:hAnsi="Cambria Math"/>
                          <w:sz w:val="24"/>
                          <w:szCs w:val="24"/>
                        </w:rPr>
                        <m:t>b=0,01</m:t>
                      </m:r>
                    </m:e>
                  </m:eqArr>
                </m:e>
              </m:d>
            </m:oMath>
          </w:p>
          <w:p w:rsidR="00AB200B" w:rsidRPr="000814B5" w:rsidRDefault="00AB200B" w:rsidP="00CD5678">
            <w:pPr>
              <w:ind w:left="284"/>
              <w:rPr>
                <w:color w:val="000000" w:themeColor="text1"/>
                <w:sz w:val="24"/>
                <w:szCs w:val="24"/>
              </w:rPr>
            </w:pPr>
            <w:r w:rsidRPr="000814B5">
              <w:rPr>
                <w:color w:val="000000" w:themeColor="text1"/>
                <w:sz w:val="24"/>
                <w:szCs w:val="24"/>
              </w:rPr>
              <w:t>n</w:t>
            </w:r>
            <m:oMath>
              <m:sSubSup>
                <m:sSubSupPr>
                  <m:ctrlPr>
                    <w:rPr>
                      <w:rFonts w:ascii="Cambria Math" w:hAnsi="Cambria Math"/>
                      <w:i/>
                      <w:sz w:val="24"/>
                      <w:szCs w:val="24"/>
                    </w:rPr>
                  </m:ctrlPr>
                </m:sSubSupPr>
                <m:e>
                  <m:r>
                    <m:rPr>
                      <m:sty m:val="p"/>
                    </m:rPr>
                    <w:rPr>
                      <w:rFonts w:ascii="Cambria Math" w:hAnsi="Cambria Math"/>
                      <w:sz w:val="24"/>
                      <w:szCs w:val="24"/>
                    </w:rPr>
                    <m:t>CO</m:t>
                  </m:r>
                </m:e>
                <m:sub>
                  <m:r>
                    <w:rPr>
                      <w:rFonts w:ascii="Cambria Math" w:hAnsi="Cambria Math"/>
                      <w:sz w:val="24"/>
                      <w:szCs w:val="24"/>
                    </w:rPr>
                    <m:t>3</m:t>
                  </m:r>
                </m:sub>
                <m:sup>
                  <m:r>
                    <w:rPr>
                      <w:rFonts w:ascii="Cambria Math" w:hAnsi="Cambria Math"/>
                      <w:sz w:val="24"/>
                      <w:szCs w:val="24"/>
                    </w:rPr>
                    <m:t>2-</m:t>
                  </m:r>
                </m:sup>
              </m:sSubSup>
            </m:oMath>
            <w:r w:rsidRPr="000814B5">
              <w:rPr>
                <w:color w:val="000000" w:themeColor="text1"/>
                <w:sz w:val="24"/>
                <w:szCs w:val="24"/>
              </w:rPr>
              <w:t xml:space="preserve">= 0,01 mol → sau khi thêm dung dịch Y vào sẽ tạo ra thêm </w:t>
            </w:r>
          </w:p>
          <w:p w:rsidR="00AB200B" w:rsidRPr="000814B5" w:rsidRDefault="00AB200B" w:rsidP="00CD5678">
            <w:pPr>
              <w:ind w:left="284"/>
              <w:rPr>
                <w:color w:val="000000" w:themeColor="text1"/>
                <w:sz w:val="24"/>
                <w:szCs w:val="24"/>
              </w:rPr>
            </w:pPr>
            <w:r w:rsidRPr="000814B5">
              <w:rPr>
                <w:color w:val="000000" w:themeColor="text1"/>
                <w:sz w:val="24"/>
                <w:szCs w:val="24"/>
              </w:rPr>
              <w:t>0,01 mol</w:t>
            </w:r>
            <m:oMath>
              <m:sSubSup>
                <m:sSubSupPr>
                  <m:ctrlPr>
                    <w:rPr>
                      <w:rFonts w:ascii="Cambria Math" w:hAnsi="Cambria Math"/>
                      <w:i/>
                      <w:sz w:val="24"/>
                      <w:szCs w:val="24"/>
                    </w:rPr>
                  </m:ctrlPr>
                </m:sSubSupPr>
                <m:e>
                  <m:r>
                    <m:rPr>
                      <m:sty m:val="p"/>
                    </m:rPr>
                    <w:rPr>
                      <w:rFonts w:ascii="Cambria Math" w:hAnsi="Cambria Math"/>
                      <w:sz w:val="24"/>
                      <w:szCs w:val="24"/>
                    </w:rPr>
                    <m:t xml:space="preserve"> CO</m:t>
                  </m:r>
                </m:e>
                <m:sub>
                  <m:r>
                    <w:rPr>
                      <w:rFonts w:ascii="Cambria Math" w:hAnsi="Cambria Math"/>
                      <w:sz w:val="24"/>
                      <w:szCs w:val="24"/>
                    </w:rPr>
                    <m:t>3</m:t>
                  </m:r>
                </m:sub>
                <m:sup>
                  <m:r>
                    <w:rPr>
                      <w:rFonts w:ascii="Cambria Math" w:hAnsi="Cambria Math"/>
                      <w:sz w:val="24"/>
                      <w:szCs w:val="24"/>
                    </w:rPr>
                    <m:t>2-</m:t>
                  </m:r>
                </m:sup>
              </m:sSubSup>
            </m:oMath>
            <w:r w:rsidRPr="000814B5">
              <w:rPr>
                <w:color w:val="000000" w:themeColor="text1"/>
                <w:sz w:val="24"/>
                <w:szCs w:val="24"/>
              </w:rPr>
              <w:t xml:space="preserve"> </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OH-</w:t>
            </w:r>
            <w:r w:rsidRPr="000814B5">
              <w:rPr>
                <w:color w:val="000000" w:themeColor="text1"/>
                <w:sz w:val="24"/>
                <w:szCs w:val="24"/>
                <w:vertAlign w:val="superscript"/>
              </w:rPr>
              <w:t xml:space="preserve"> </w:t>
            </w:r>
            <w:r w:rsidRPr="000814B5">
              <w:rPr>
                <w:color w:val="000000" w:themeColor="text1"/>
                <w:sz w:val="24"/>
                <w:szCs w:val="24"/>
              </w:rPr>
              <w:t>= 0,5a mol</w: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           OH</w:t>
            </w:r>
            <w:r w:rsidRPr="000814B5">
              <w:rPr>
                <w:color w:val="000000" w:themeColor="text1"/>
                <w:sz w:val="24"/>
                <w:szCs w:val="24"/>
                <w:vertAlign w:val="superscript"/>
              </w:rPr>
              <w:t xml:space="preserve">- </w:t>
            </w:r>
            <w:r w:rsidRPr="000814B5">
              <w:rPr>
                <w:color w:val="000000" w:themeColor="text1"/>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HCO</m:t>
                  </m:r>
                </m:e>
                <m:sub>
                  <m:r>
                    <w:rPr>
                      <w:rFonts w:ascii="Cambria Math" w:hAnsi="Cambria Math"/>
                      <w:sz w:val="24"/>
                      <w:szCs w:val="24"/>
                    </w:rPr>
                    <m:t>3</m:t>
                  </m:r>
                </m:sub>
                <m:sup>
                  <m:r>
                    <w:rPr>
                      <w:rFonts w:ascii="Cambria Math" w:hAnsi="Cambria Math"/>
                      <w:sz w:val="24"/>
                      <w:szCs w:val="24"/>
                    </w:rPr>
                    <m:t>-</m:t>
                  </m:r>
                </m:sup>
              </m:sSubSup>
            </m:oMath>
            <w:r w:rsidRPr="000814B5">
              <w:rPr>
                <w:color w:val="000000" w:themeColor="text1"/>
                <w:sz w:val="24"/>
                <w:szCs w:val="24"/>
              </w:rPr>
              <w:t xml:space="preserve">→ </w:t>
            </w:r>
            <m:oMath>
              <m:sSubSup>
                <m:sSubSupPr>
                  <m:ctrlPr>
                    <w:rPr>
                      <w:rFonts w:ascii="Cambria Math" w:hAnsi="Cambria Math"/>
                      <w:i/>
                      <w:sz w:val="24"/>
                      <w:szCs w:val="24"/>
                    </w:rPr>
                  </m:ctrlPr>
                </m:sSubSupPr>
                <m:e>
                  <m:r>
                    <m:rPr>
                      <m:sty m:val="p"/>
                    </m:rPr>
                    <w:rPr>
                      <w:rFonts w:ascii="Cambria Math" w:hAnsi="Cambria Math"/>
                      <w:sz w:val="24"/>
                      <w:szCs w:val="24"/>
                    </w:rPr>
                    <m:t>CO</m:t>
                  </m:r>
                </m:e>
                <m:sub>
                  <m:r>
                    <w:rPr>
                      <w:rFonts w:ascii="Cambria Math" w:hAnsi="Cambria Math"/>
                      <w:sz w:val="24"/>
                      <w:szCs w:val="24"/>
                    </w:rPr>
                    <m:t>3</m:t>
                  </m:r>
                </m:sub>
                <m:sup>
                  <m:r>
                    <w:rPr>
                      <w:rFonts w:ascii="Cambria Math" w:hAnsi="Cambria Math"/>
                      <w:sz w:val="24"/>
                      <w:szCs w:val="24"/>
                    </w:rPr>
                    <m:t>2-</m:t>
                  </m:r>
                </m:sup>
              </m:sSubSup>
            </m:oMath>
            <w:r w:rsidRPr="000814B5">
              <w:rPr>
                <w:color w:val="000000" w:themeColor="text1"/>
                <w:sz w:val="24"/>
                <w:szCs w:val="24"/>
              </w:rPr>
              <w:t xml:space="preserve"> + H2O</w:t>
            </w:r>
          </w:p>
          <w:p w:rsidR="00AB200B" w:rsidRPr="000814B5" w:rsidRDefault="00AB200B" w:rsidP="00CD5678">
            <w:pPr>
              <w:ind w:left="284"/>
              <w:rPr>
                <w:color w:val="000000" w:themeColor="text1"/>
                <w:sz w:val="24"/>
                <w:szCs w:val="24"/>
              </w:rPr>
            </w:pPr>
            <w:r w:rsidRPr="000814B5">
              <w:rPr>
                <w:color w:val="000000" w:themeColor="text1"/>
                <w:sz w:val="24"/>
                <w:szCs w:val="24"/>
              </w:rPr>
              <w:t>mol  0,5a                     0,01</w:t>
            </w:r>
          </w:p>
          <w:p w:rsidR="00AB200B" w:rsidRPr="000814B5" w:rsidRDefault="00AB200B" w:rsidP="00CD5678">
            <w:pPr>
              <w:ind w:left="284"/>
              <w:rPr>
                <w:color w:val="000000" w:themeColor="text1"/>
                <w:sz w:val="24"/>
                <w:szCs w:val="24"/>
              </w:rPr>
            </w:pPr>
            <w:r w:rsidRPr="000814B5">
              <w:rPr>
                <w:color w:val="000000" w:themeColor="text1"/>
                <w:sz w:val="24"/>
                <w:szCs w:val="24"/>
              </w:rPr>
              <w:lastRenderedPageBreak/>
              <w:t>→ 0,5 a = 0,01</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→a = 0,02</w: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Dung dịch Z gồm các ion là: </w:t>
            </w:r>
            <m:oMath>
              <m:sSubSup>
                <m:sSubSupPr>
                  <m:ctrlPr>
                    <w:rPr>
                      <w:rFonts w:ascii="Cambria Math" w:hAnsi="Cambria Math"/>
                      <w:i/>
                      <w:sz w:val="24"/>
                      <w:szCs w:val="24"/>
                    </w:rPr>
                  </m:ctrlPr>
                </m:sSubSupPr>
                <m:e>
                  <m:r>
                    <w:rPr>
                      <w:rFonts w:ascii="Cambria Math" w:hAnsi="Cambria Math"/>
                      <w:sz w:val="24"/>
                      <w:szCs w:val="24"/>
                    </w:rPr>
                    <m:t>HCO</m:t>
                  </m:r>
                </m:e>
                <m:sub>
                  <m:r>
                    <w:rPr>
                      <w:rFonts w:ascii="Cambria Math" w:hAnsi="Cambria Math"/>
                      <w:sz w:val="24"/>
                      <w:szCs w:val="24"/>
                    </w:rPr>
                    <m:t>3</m:t>
                  </m:r>
                </m:sub>
                <m:sup>
                  <m:r>
                    <w:rPr>
                      <w:rFonts w:ascii="Cambria Math" w:hAnsi="Cambria Math"/>
                      <w:sz w:val="24"/>
                      <w:szCs w:val="24"/>
                    </w:rPr>
                    <m:t>-</m:t>
                  </m:r>
                </m:sup>
              </m:sSubSup>
            </m:oMath>
            <w:r w:rsidRPr="000814B5">
              <w:rPr>
                <w:color w:val="000000" w:themeColor="text1"/>
                <w:sz w:val="24"/>
                <w:szCs w:val="24"/>
              </w:rPr>
              <w:t>: 0,05 mol; Ba</w:t>
            </w:r>
            <w:r w:rsidRPr="000814B5">
              <w:rPr>
                <w:color w:val="000000" w:themeColor="text1"/>
                <w:sz w:val="24"/>
                <w:szCs w:val="24"/>
                <w:vertAlign w:val="superscript"/>
              </w:rPr>
              <w:t>2+</w:t>
            </w:r>
            <w:r w:rsidRPr="000814B5">
              <w:rPr>
                <w:color w:val="000000" w:themeColor="text1"/>
                <w:sz w:val="24"/>
                <w:szCs w:val="24"/>
              </w:rPr>
              <w:t xml:space="preserve"> : 0,025 mol; Na</w:t>
            </w:r>
            <w:r w:rsidRPr="000814B5">
              <w:rPr>
                <w:color w:val="000000" w:themeColor="text1"/>
                <w:sz w:val="24"/>
                <w:szCs w:val="24"/>
                <w:vertAlign w:val="superscript"/>
              </w:rPr>
              <w:t>+</w:t>
            </w:r>
            <w:r w:rsidRPr="000814B5">
              <w:rPr>
                <w:color w:val="000000" w:themeColor="text1"/>
                <w:sz w:val="24"/>
                <w:szCs w:val="24"/>
              </w:rPr>
              <w:t>: 0,08 mol,Cl</w:t>
            </w:r>
            <w:r w:rsidRPr="000814B5">
              <w:rPr>
                <w:color w:val="000000" w:themeColor="text1"/>
                <w:sz w:val="24"/>
                <w:szCs w:val="24"/>
                <w:vertAlign w:val="superscript"/>
              </w:rPr>
              <w:t>-</w:t>
            </w:r>
            <w:r w:rsidRPr="000814B5">
              <w:rPr>
                <w:color w:val="000000" w:themeColor="text1"/>
                <w:sz w:val="24"/>
                <w:szCs w:val="24"/>
              </w:rPr>
              <w:t>: 0,08 mol</w:t>
            </w:r>
          </w:p>
          <w:p w:rsidR="00AB200B" w:rsidRPr="000814B5" w:rsidRDefault="00AB200B" w:rsidP="00CD5678">
            <w:pPr>
              <w:ind w:left="284"/>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HCO</m:t>
                  </m:r>
                </m:e>
                <m:sub>
                  <m:r>
                    <w:rPr>
                      <w:rFonts w:ascii="Cambria Math" w:hAnsi="Cambria Math"/>
                      <w:sz w:val="24"/>
                      <w:szCs w:val="24"/>
                    </w:rPr>
                    <m:t>3</m:t>
                  </m:r>
                </m:sub>
                <m:sup>
                  <m:r>
                    <w:rPr>
                      <w:rFonts w:ascii="Cambria Math" w:hAnsi="Cambria Math"/>
                      <w:sz w:val="24"/>
                      <w:szCs w:val="24"/>
                    </w:rPr>
                    <m:t>-</m:t>
                  </m:r>
                </m:sup>
              </m:sSubSup>
            </m:oMath>
            <w:r w:rsidRPr="000814B5">
              <w:rPr>
                <w:color w:val="000000" w:themeColor="text1"/>
                <w:sz w:val="24"/>
                <w:szCs w:val="24"/>
              </w:rPr>
              <w:t xml:space="preserve">= </w:t>
            </w:r>
            <m:oMath>
              <m:f>
                <m:fPr>
                  <m:ctrlPr>
                    <w:rPr>
                      <w:rFonts w:ascii="Cambria Math" w:hAnsi="Cambria Math"/>
                      <w:i/>
                      <w:sz w:val="24"/>
                      <w:szCs w:val="24"/>
                    </w:rPr>
                  </m:ctrlPr>
                </m:fPr>
                <m:num>
                  <m:r>
                    <w:rPr>
                      <w:rFonts w:ascii="Cambria Math" w:hAnsi="Cambria Math"/>
                      <w:sz w:val="24"/>
                      <w:szCs w:val="24"/>
                    </w:rPr>
                    <m:t>0,05</m:t>
                  </m:r>
                </m:num>
                <m:den>
                  <m:r>
                    <w:rPr>
                      <w:rFonts w:ascii="Cambria Math" w:hAnsi="Cambria Math"/>
                      <w:sz w:val="24"/>
                      <w:szCs w:val="24"/>
                    </w:rPr>
                    <m:t>0,75</m:t>
                  </m:r>
                </m:den>
              </m:f>
            </m:oMath>
            <w:r w:rsidRPr="000814B5">
              <w:rPr>
                <w:color w:val="000000" w:themeColor="text1"/>
                <w:sz w:val="24"/>
                <w:szCs w:val="24"/>
              </w:rPr>
              <w:t>=0,067M</w:t>
            </w:r>
          </w:p>
          <w:p w:rsidR="00AB200B" w:rsidRPr="000814B5" w:rsidRDefault="00AB200B" w:rsidP="00CD5678">
            <w:pPr>
              <w:ind w:left="284"/>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Ba</w:t>
            </w:r>
            <w:r w:rsidRPr="000814B5">
              <w:rPr>
                <w:color w:val="000000" w:themeColor="text1"/>
                <w:sz w:val="24"/>
                <w:szCs w:val="24"/>
                <w:vertAlign w:val="superscript"/>
              </w:rPr>
              <w:t>2+</w:t>
            </w:r>
            <w:r w:rsidRPr="000814B5">
              <w:rPr>
                <w:color w:val="000000" w:themeColor="text1"/>
                <w:sz w:val="24"/>
                <w:szCs w:val="24"/>
              </w:rPr>
              <w:t xml:space="preserve"> = </w:t>
            </w:r>
            <m:oMath>
              <m:f>
                <m:fPr>
                  <m:ctrlPr>
                    <w:rPr>
                      <w:rFonts w:ascii="Cambria Math" w:hAnsi="Cambria Math"/>
                      <w:i/>
                      <w:sz w:val="24"/>
                      <w:szCs w:val="24"/>
                    </w:rPr>
                  </m:ctrlPr>
                </m:fPr>
                <m:num>
                  <m:r>
                    <w:rPr>
                      <w:rFonts w:ascii="Cambria Math" w:hAnsi="Cambria Math"/>
                      <w:sz w:val="24"/>
                      <w:szCs w:val="24"/>
                    </w:rPr>
                    <m:t>0,025</m:t>
                  </m:r>
                </m:num>
                <m:den>
                  <m:r>
                    <w:rPr>
                      <w:rFonts w:ascii="Cambria Math" w:hAnsi="Cambria Math"/>
                      <w:sz w:val="24"/>
                      <w:szCs w:val="24"/>
                    </w:rPr>
                    <m:t>0,75</m:t>
                  </m:r>
                </m:den>
              </m:f>
            </m:oMath>
            <w:r w:rsidRPr="000814B5">
              <w:rPr>
                <w:color w:val="000000" w:themeColor="text1"/>
                <w:sz w:val="24"/>
                <w:szCs w:val="24"/>
              </w:rPr>
              <w:t xml:space="preserve"> = 0,033M</w:t>
            </w:r>
          </w:p>
          <w:p w:rsidR="00AB200B" w:rsidRPr="000814B5" w:rsidRDefault="00AB200B" w:rsidP="00CD5678">
            <w:pPr>
              <w:spacing w:line="252" w:lineRule="auto"/>
              <w:ind w:left="284"/>
              <w:jc w:val="both"/>
              <w:rPr>
                <w:color w:val="000000" w:themeColor="text1"/>
                <w:sz w:val="24"/>
                <w:szCs w:val="24"/>
              </w:rPr>
            </w:pP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Cl</w:t>
            </w:r>
            <w:r w:rsidRPr="000814B5">
              <w:rPr>
                <w:color w:val="000000" w:themeColor="text1"/>
                <w:sz w:val="24"/>
                <w:szCs w:val="24"/>
                <w:vertAlign w:val="superscript"/>
              </w:rPr>
              <w:t xml:space="preserve">- </w:t>
            </w:r>
            <w:r w:rsidRPr="000814B5">
              <w:rPr>
                <w:color w:val="000000" w:themeColor="text1"/>
                <w:sz w:val="24"/>
                <w:szCs w:val="24"/>
              </w:rPr>
              <w:t>=C</w:t>
            </w:r>
            <w:r w:rsidRPr="000814B5">
              <w:rPr>
                <w:color w:val="000000" w:themeColor="text1"/>
                <w:sz w:val="24"/>
                <w:szCs w:val="24"/>
                <w:vertAlign w:val="subscript"/>
              </w:rPr>
              <w:t>M</w:t>
            </w:r>
            <w:r w:rsidRPr="000814B5">
              <w:rPr>
                <w:color w:val="000000" w:themeColor="text1"/>
                <w:sz w:val="24"/>
                <w:szCs w:val="24"/>
              </w:rPr>
              <w:t xml:space="preserve"> Na</w:t>
            </w:r>
            <w:r w:rsidRPr="000814B5">
              <w:rPr>
                <w:color w:val="000000" w:themeColor="text1"/>
                <w:sz w:val="24"/>
                <w:szCs w:val="24"/>
                <w:vertAlign w:val="superscript"/>
              </w:rPr>
              <w:t xml:space="preserve">+ </w:t>
            </w:r>
            <w:r w:rsidRPr="000814B5">
              <w:rPr>
                <w:color w:val="000000" w:themeColor="text1"/>
                <w:sz w:val="24"/>
                <w:szCs w:val="24"/>
              </w:rPr>
              <w:t xml:space="preserve">= </w:t>
            </w:r>
            <m:oMath>
              <m:f>
                <m:fPr>
                  <m:ctrlPr>
                    <w:rPr>
                      <w:rFonts w:ascii="Cambria Math" w:hAnsi="Cambria Math"/>
                      <w:i/>
                      <w:sz w:val="24"/>
                      <w:szCs w:val="24"/>
                    </w:rPr>
                  </m:ctrlPr>
                </m:fPr>
                <m:num>
                  <m:r>
                    <w:rPr>
                      <w:rFonts w:ascii="Cambria Math" w:hAnsi="Cambria Math"/>
                      <w:sz w:val="24"/>
                      <w:szCs w:val="24"/>
                    </w:rPr>
                    <m:t>0,08</m:t>
                  </m:r>
                </m:num>
                <m:den>
                  <m:r>
                    <w:rPr>
                      <w:rFonts w:ascii="Cambria Math" w:hAnsi="Cambria Math"/>
                      <w:sz w:val="24"/>
                      <w:szCs w:val="24"/>
                    </w:rPr>
                    <m:t>0,75</m:t>
                  </m:r>
                </m:den>
              </m:f>
            </m:oMath>
            <w:r w:rsidRPr="000814B5">
              <w:rPr>
                <w:color w:val="000000" w:themeColor="text1"/>
                <w:sz w:val="24"/>
                <w:szCs w:val="24"/>
              </w:rPr>
              <w:t xml:space="preserve"> = 0,107M</w:t>
            </w:r>
          </w:p>
          <w:p w:rsidR="00AB200B" w:rsidRPr="000814B5" w:rsidRDefault="00AB200B" w:rsidP="00CD5678">
            <w:pPr>
              <w:ind w:left="284"/>
              <w:rPr>
                <w:color w:val="000000" w:themeColor="text1"/>
                <w:sz w:val="24"/>
                <w:szCs w:val="24"/>
                <w:shd w:val="clear" w:color="auto" w:fill="FFFFFF"/>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6</w:t>
            </w:r>
          </w:p>
        </w:tc>
        <w:tc>
          <w:tcPr>
            <w:tcW w:w="8524" w:type="dxa"/>
            <w:shd w:val="clear" w:color="auto" w:fill="auto"/>
          </w:tcPr>
          <w:p w:rsidR="00AB200B" w:rsidRPr="000814B5" w:rsidRDefault="00AB200B" w:rsidP="00CD5678">
            <w:pPr>
              <w:ind w:left="284"/>
              <w:rPr>
                <w:color w:val="000000" w:themeColor="text1"/>
                <w:sz w:val="24"/>
                <w:szCs w:val="24"/>
              </w:rPr>
            </w:pPr>
            <w:r w:rsidRPr="000814B5">
              <w:rPr>
                <w:color w:val="000000" w:themeColor="text1"/>
                <w:sz w:val="24"/>
                <w:szCs w:val="24"/>
              </w:rPr>
              <w:t>Ta có: m</w:t>
            </w:r>
            <w:r w:rsidRPr="000814B5">
              <w:rPr>
                <w:color w:val="000000" w:themeColor="text1"/>
                <w:sz w:val="24"/>
                <w:szCs w:val="24"/>
                <w:vertAlign w:val="subscript"/>
              </w:rPr>
              <w:t>Y</w:t>
            </w:r>
            <w:r w:rsidRPr="000814B5">
              <w:rPr>
                <w:color w:val="000000" w:themeColor="text1"/>
                <w:sz w:val="24"/>
                <w:szCs w:val="24"/>
              </w:rPr>
              <w:t xml:space="preserve"> = m</w:t>
            </w:r>
            <w:r w:rsidRPr="000814B5">
              <w:rPr>
                <w:color w:val="000000" w:themeColor="text1"/>
                <w:sz w:val="24"/>
                <w:szCs w:val="24"/>
                <w:vertAlign w:val="subscript"/>
              </w:rPr>
              <w:t>X</w:t>
            </w:r>
          </w:p>
          <w:p w:rsidR="00AB200B" w:rsidRPr="000814B5" w:rsidRDefault="00AB200B" w:rsidP="00CD5678">
            <w:pPr>
              <w:ind w:left="284"/>
              <w:rPr>
                <w:color w:val="000000" w:themeColor="text1"/>
                <w:sz w:val="24"/>
                <w:szCs w:val="24"/>
                <w:vertAlign w:val="subscript"/>
              </w:rPr>
            </w:pPr>
            <w:r w:rsidRPr="000814B5">
              <w:rPr>
                <w:color w:val="000000" w:themeColor="text1"/>
                <w:sz w:val="24"/>
                <w:szCs w:val="24"/>
              </w:rPr>
              <w:t>V</w:t>
            </w:r>
            <w:r w:rsidRPr="000814B5">
              <w:rPr>
                <w:color w:val="000000" w:themeColor="text1"/>
                <w:sz w:val="24"/>
                <w:szCs w:val="24"/>
                <w:vertAlign w:val="subscript"/>
              </w:rPr>
              <w:t>Y</w:t>
            </w:r>
            <w:r w:rsidRPr="000814B5">
              <w:rPr>
                <w:color w:val="000000" w:themeColor="text1"/>
                <w:sz w:val="24"/>
                <w:szCs w:val="24"/>
              </w:rPr>
              <w:t xml:space="preserve">  = 3 V</w:t>
            </w:r>
            <w:r w:rsidRPr="000814B5">
              <w:rPr>
                <w:color w:val="000000" w:themeColor="text1"/>
                <w:sz w:val="24"/>
                <w:szCs w:val="24"/>
                <w:vertAlign w:val="subscript"/>
              </w:rPr>
              <w:t>X</w:t>
            </w:r>
            <w:r w:rsidRPr="000814B5">
              <w:rPr>
                <w:color w:val="000000" w:themeColor="text1"/>
                <w:sz w:val="24"/>
                <w:szCs w:val="24"/>
              </w:rPr>
              <w:t xml:space="preserve"> → n</w:t>
            </w:r>
            <w:r w:rsidRPr="000814B5">
              <w:rPr>
                <w:color w:val="000000" w:themeColor="text1"/>
                <w:sz w:val="24"/>
                <w:szCs w:val="24"/>
                <w:vertAlign w:val="subscript"/>
              </w:rPr>
              <w:t>Y</w:t>
            </w:r>
            <w:r w:rsidRPr="000814B5">
              <w:rPr>
                <w:color w:val="000000" w:themeColor="text1"/>
                <w:sz w:val="24"/>
                <w:szCs w:val="24"/>
              </w:rPr>
              <w:t xml:space="preserve"> = 3n</w:t>
            </w:r>
            <w:r w:rsidRPr="000814B5">
              <w:rPr>
                <w:color w:val="000000" w:themeColor="text1"/>
                <w:sz w:val="24"/>
                <w:szCs w:val="24"/>
                <w:vertAlign w:val="subscript"/>
              </w:rPr>
              <w:t>X</w:t>
            </w:r>
          </w:p>
          <w:p w:rsidR="00AB200B" w:rsidRPr="000814B5" w:rsidRDefault="00AB200B" w:rsidP="00CD5678">
            <w:pPr>
              <w:ind w:left="284"/>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X</w:t>
            </w:r>
            <w:r w:rsidRPr="000814B5">
              <w:rPr>
                <w:color w:val="000000" w:themeColor="text1"/>
                <w:sz w:val="24"/>
                <w:szCs w:val="24"/>
              </w:rPr>
              <w:t xml:space="preserve"> = 3M</w:t>
            </w:r>
            <w:r w:rsidRPr="000814B5">
              <w:rPr>
                <w:color w:val="000000" w:themeColor="text1"/>
                <w:sz w:val="24"/>
                <w:szCs w:val="24"/>
                <w:vertAlign w:val="subscript"/>
              </w:rPr>
              <w:t>Y</w: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         → M</w:t>
            </w:r>
            <w:r w:rsidRPr="000814B5">
              <w:rPr>
                <w:color w:val="000000" w:themeColor="text1"/>
                <w:sz w:val="24"/>
                <w:szCs w:val="24"/>
                <w:vertAlign w:val="subscript"/>
              </w:rPr>
              <w:t>X</w:t>
            </w:r>
            <w:r w:rsidRPr="000814B5">
              <w:rPr>
                <w:color w:val="000000" w:themeColor="text1"/>
                <w:sz w:val="24"/>
                <w:szCs w:val="24"/>
              </w:rPr>
              <w:t xml:space="preserve"> = 3.12.2 = 72</w:t>
            </w:r>
          </w:p>
          <w:p w:rsidR="00AB200B" w:rsidRPr="000814B5" w:rsidRDefault="00AB200B" w:rsidP="00CD5678">
            <w:pPr>
              <w:ind w:left="284"/>
              <w:rPr>
                <w:color w:val="000000" w:themeColor="text1"/>
                <w:sz w:val="24"/>
                <w:szCs w:val="24"/>
              </w:rPr>
            </w:pPr>
          </w:p>
          <w:p w:rsidR="00AB200B" w:rsidRPr="000814B5" w:rsidRDefault="00AB200B" w:rsidP="00CD5678">
            <w:pPr>
              <w:pStyle w:val="List2"/>
              <w:ind w:left="284" w:firstLine="0"/>
              <w:jc w:val="both"/>
              <w:rPr>
                <w:b/>
                <w:color w:val="000000" w:themeColor="text1"/>
                <w:sz w:val="24"/>
                <w:szCs w:val="24"/>
                <w:u w:val="single"/>
              </w:rPr>
            </w:pPr>
            <w:r w:rsidRPr="000814B5">
              <w:rPr>
                <w:color w:val="000000" w:themeColor="text1"/>
                <w:sz w:val="24"/>
                <w:szCs w:val="24"/>
              </w:rPr>
              <w:t>Ankan X có công thức phân tử là C</w:t>
            </w:r>
            <w:r w:rsidRPr="000814B5">
              <w:rPr>
                <w:color w:val="000000" w:themeColor="text1"/>
                <w:sz w:val="24"/>
                <w:szCs w:val="24"/>
                <w:vertAlign w:val="subscript"/>
              </w:rPr>
              <w:t>5</w:t>
            </w:r>
            <w:r w:rsidRPr="000814B5">
              <w:rPr>
                <w:color w:val="000000" w:themeColor="text1"/>
                <w:sz w:val="24"/>
                <w:szCs w:val="24"/>
              </w:rPr>
              <w:t>H</w:t>
            </w:r>
            <w:r w:rsidRPr="000814B5">
              <w:rPr>
                <w:color w:val="000000" w:themeColor="text1"/>
                <w:sz w:val="24"/>
                <w:szCs w:val="24"/>
                <w:vertAlign w:val="subscript"/>
              </w:rPr>
              <w:t>12</w:t>
            </w:r>
          </w:p>
          <w:p w:rsidR="00AB200B" w:rsidRPr="000814B5" w:rsidRDefault="00AB200B" w:rsidP="00CD5678">
            <w:pPr>
              <w:ind w:left="284"/>
              <w:rPr>
                <w:color w:val="000000" w:themeColor="text1"/>
                <w:sz w:val="24"/>
                <w:szCs w:val="24"/>
              </w:rPr>
            </w:pPr>
            <w:r w:rsidRPr="000814B5">
              <w:rPr>
                <w:color w:val="000000" w:themeColor="text1"/>
                <w:sz w:val="24"/>
                <w:szCs w:val="24"/>
              </w:rPr>
              <w:t>X:</w:t>
            </w:r>
            <w:r w:rsidRPr="000814B5">
              <w:rPr>
                <w:color w:val="000000" w:themeColor="text1"/>
                <w:sz w:val="24"/>
                <w:szCs w:val="24"/>
              </w:rPr>
              <w:lastRenderedPageBreak/>
              <w:t xml:space="preserve"> neo pentan</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7</w:t>
            </w:r>
          </w:p>
        </w:tc>
        <w:tc>
          <w:tcPr>
            <w:tcW w:w="8524" w:type="dxa"/>
            <w:shd w:val="clear" w:color="auto" w:fill="auto"/>
          </w:tcPr>
          <w:p w:rsidR="00AB200B" w:rsidRPr="000814B5" w:rsidRDefault="00AB200B" w:rsidP="00CD5678">
            <w:pPr>
              <w:ind w:left="284"/>
              <w:jc w:val="both"/>
              <w:rPr>
                <w:color w:val="000000" w:themeColor="text1"/>
                <w:sz w:val="24"/>
                <w:szCs w:val="24"/>
              </w:rPr>
            </w:pPr>
            <w:r w:rsidRPr="000814B5">
              <w:rPr>
                <w:color w:val="000000" w:themeColor="text1"/>
                <w:sz w:val="24"/>
                <w:szCs w:val="24"/>
              </w:rPr>
              <w:t>a. n</w:t>
            </w:r>
            <w:r w:rsidRPr="000814B5">
              <w:rPr>
                <w:color w:val="000000" w:themeColor="text1"/>
                <w:sz w:val="24"/>
                <w:szCs w:val="24"/>
                <w:vertAlign w:val="subscript"/>
              </w:rPr>
              <w:t>Ca(OH)2</w:t>
            </w:r>
            <w:r w:rsidRPr="000814B5">
              <w:rPr>
                <w:color w:val="000000" w:themeColor="text1"/>
                <w:sz w:val="24"/>
                <w:szCs w:val="24"/>
              </w:rPr>
              <w:t xml:space="preserve"> = 0,115 mol</w:t>
            </w:r>
          </w:p>
          <w:p w:rsidR="00AB200B" w:rsidRPr="000814B5" w:rsidRDefault="00AB200B" w:rsidP="00CD5678">
            <w:pPr>
              <w:ind w:left="284"/>
              <w:rPr>
                <w:color w:val="000000" w:themeColor="text1"/>
                <w:sz w:val="24"/>
                <w:szCs w:val="24"/>
              </w:rPr>
            </w:pPr>
            <w:r w:rsidRPr="000814B5">
              <w:rPr>
                <w:color w:val="000000" w:themeColor="text1"/>
                <w:sz w:val="24"/>
                <w:szCs w:val="24"/>
              </w:rPr>
              <w:t>CO</w:t>
            </w:r>
            <w:r w:rsidRPr="000814B5">
              <w:rPr>
                <w:color w:val="000000" w:themeColor="text1"/>
                <w:sz w:val="24"/>
                <w:szCs w:val="24"/>
                <w:vertAlign w:val="subscript"/>
              </w:rPr>
              <w:t>2</w:t>
            </w:r>
            <w:r w:rsidRPr="000814B5">
              <w:rPr>
                <w:color w:val="000000" w:themeColor="text1"/>
                <w:sz w:val="24"/>
                <w:szCs w:val="24"/>
              </w:rPr>
              <w:t xml:space="preserve"> + Ca(OH)</w:t>
            </w:r>
            <w:r w:rsidRPr="000814B5">
              <w:rPr>
                <w:color w:val="000000" w:themeColor="text1"/>
                <w:sz w:val="24"/>
                <w:szCs w:val="24"/>
                <w:vertAlign w:val="subscript"/>
              </w:rPr>
              <w:t>2</w:t>
            </w:r>
            <w:r w:rsidRPr="000814B5">
              <w:rPr>
                <w:color w:val="000000" w:themeColor="text1"/>
                <w:sz w:val="24"/>
                <w:szCs w:val="24"/>
              </w:rPr>
              <w:t xml:space="preserve"> (0,151mol) → </w:t>
            </w:r>
            <w:r w:rsidRPr="000814B5">
              <w:rPr>
                <w:color w:val="000000" w:themeColor="text1"/>
                <w:position w:val="-44"/>
                <w:sz w:val="24"/>
                <w:szCs w:val="24"/>
              </w:rPr>
              <w:object w:dxaOrig="6619" w:dyaOrig="999">
                <v:shape id="_x0000_i1669" type="#_x0000_t75" style="width:330.75pt;height:50.25pt" o:ole="">
                  <v:imagedata r:id="rId2008" o:title=""/>
                </v:shape>
                <o:OLEObject Type="Embed" ProgID="Equation.DSMT4" ShapeID="_x0000_i1669" DrawAspect="Content" ObjectID="_1620822014" r:id="rId3030"/>
              </w:object>
            </w:r>
          </w:p>
          <w:p w:rsidR="00AB200B" w:rsidRPr="000814B5" w:rsidRDefault="00AB200B" w:rsidP="00CD5678">
            <w:pPr>
              <w:ind w:left="284"/>
              <w:rPr>
                <w:color w:val="000000" w:themeColor="text1"/>
                <w:sz w:val="24"/>
                <w:szCs w:val="24"/>
              </w:rPr>
            </w:pPr>
            <w:r w:rsidRPr="000814B5">
              <w:rPr>
                <w:color w:val="000000" w:themeColor="text1"/>
                <w:sz w:val="24"/>
                <w:szCs w:val="24"/>
              </w:rPr>
              <w:t xml:space="preserve"> Nên 100x+(0,115-x)100+(0,115-x)197=24,305 → x= 0,05 → n</w:t>
            </w:r>
            <w:r w:rsidRPr="000814B5">
              <w:rPr>
                <w:color w:val="000000" w:themeColor="text1"/>
                <w:sz w:val="24"/>
                <w:szCs w:val="24"/>
                <w:vertAlign w:val="subscript"/>
              </w:rPr>
              <w:t>CO2</w:t>
            </w:r>
            <w:r w:rsidRPr="000814B5">
              <w:rPr>
                <w:color w:val="000000" w:themeColor="text1"/>
                <w:sz w:val="24"/>
                <w:szCs w:val="24"/>
              </w:rPr>
              <w:t>= 0,05+2(0,115-0,05)= 0,18</w:t>
            </w:r>
          </w:p>
          <w:p w:rsidR="00AB200B" w:rsidRPr="000814B5" w:rsidRDefault="00AB200B" w:rsidP="00CD5678">
            <w:pPr>
              <w:ind w:left="284"/>
              <w:rPr>
                <w:color w:val="000000" w:themeColor="text1"/>
                <w:sz w:val="24"/>
                <w:szCs w:val="24"/>
              </w:rPr>
            </w:pPr>
            <w:r w:rsidRPr="000814B5">
              <w:rPr>
                <w:color w:val="000000" w:themeColor="text1"/>
                <w:sz w:val="24"/>
                <w:szCs w:val="24"/>
              </w:rPr>
              <w:t>→ n</w:t>
            </w:r>
            <w:r w:rsidRPr="000814B5">
              <w:rPr>
                <w:color w:val="000000" w:themeColor="text1"/>
                <w:sz w:val="24"/>
                <w:szCs w:val="24"/>
                <w:vertAlign w:val="subscript"/>
              </w:rPr>
              <w:t>H2O</w:t>
            </w:r>
            <w:r w:rsidRPr="000814B5">
              <w:rPr>
                <w:color w:val="000000" w:themeColor="text1"/>
                <w:sz w:val="24"/>
                <w:szCs w:val="24"/>
              </w:rPr>
              <w:t xml:space="preserve"> = (0,05.100+ 5,08-0,18.44)/18=0,12</w:t>
            </w:r>
          </w:p>
          <w:p w:rsidR="00AB200B" w:rsidRPr="000814B5" w:rsidRDefault="00AB200B" w:rsidP="00CD5678">
            <w:pPr>
              <w:ind w:left="284"/>
              <w:jc w:val="both"/>
              <w:rPr>
                <w:color w:val="000000" w:themeColor="text1"/>
                <w:sz w:val="24"/>
                <w:szCs w:val="24"/>
              </w:rPr>
            </w:pPr>
            <w:r w:rsidRPr="000814B5">
              <w:rPr>
                <w:color w:val="000000" w:themeColor="text1"/>
                <w:sz w:val="24"/>
                <w:szCs w:val="24"/>
              </w:rPr>
              <w:t>- Gọi công thức phân tử của A là C</w:t>
            </w:r>
            <w:r w:rsidRPr="000814B5">
              <w:rPr>
                <w:color w:val="000000" w:themeColor="text1"/>
                <w:sz w:val="24"/>
                <w:szCs w:val="24"/>
                <w:vertAlign w:val="subscript"/>
              </w:rPr>
              <w:t>x</w:t>
            </w:r>
            <w:r w:rsidRPr="000814B5">
              <w:rPr>
                <w:color w:val="000000" w:themeColor="text1"/>
                <w:sz w:val="24"/>
                <w:szCs w:val="24"/>
              </w:rPr>
              <w:t>H</w:t>
            </w:r>
            <w:r w:rsidRPr="000814B5">
              <w:rPr>
                <w:color w:val="000000" w:themeColor="text1"/>
                <w:sz w:val="24"/>
                <w:szCs w:val="24"/>
                <w:vertAlign w:val="subscript"/>
              </w:rPr>
              <w:t>y</w:t>
            </w:r>
            <w:r w:rsidRPr="000814B5">
              <w:rPr>
                <w:color w:val="000000" w:themeColor="text1"/>
                <w:sz w:val="24"/>
                <w:szCs w:val="24"/>
              </w:rPr>
              <w:t>:</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C</w:t>
            </w:r>
            <w:r w:rsidRPr="000814B5">
              <w:rPr>
                <w:color w:val="000000" w:themeColor="text1"/>
                <w:sz w:val="24"/>
                <w:szCs w:val="24"/>
                <w:vertAlign w:val="subscript"/>
                <w:lang w:val="fr-FR"/>
              </w:rPr>
              <w:t>x</w:t>
            </w:r>
            <w:r w:rsidRPr="000814B5">
              <w:rPr>
                <w:color w:val="000000" w:themeColor="text1"/>
                <w:sz w:val="24"/>
                <w:szCs w:val="24"/>
                <w:lang w:val="fr-FR"/>
              </w:rPr>
              <w:t>H</w:t>
            </w:r>
            <w:r w:rsidRPr="000814B5">
              <w:rPr>
                <w:color w:val="000000" w:themeColor="text1"/>
                <w:sz w:val="24"/>
                <w:szCs w:val="24"/>
                <w:vertAlign w:val="subscript"/>
                <w:lang w:val="fr-FR"/>
              </w:rPr>
              <w:t>y</w:t>
            </w:r>
            <w:r w:rsidRPr="000814B5">
              <w:rPr>
                <w:color w:val="000000" w:themeColor="text1"/>
                <w:sz w:val="24"/>
                <w:szCs w:val="24"/>
                <w:lang w:val="fr-FR"/>
              </w:rPr>
              <w:t xml:space="preserve"> + O</w:t>
            </w:r>
            <w:r w:rsidRPr="000814B5">
              <w:rPr>
                <w:color w:val="000000" w:themeColor="text1"/>
                <w:sz w:val="24"/>
                <w:szCs w:val="24"/>
                <w:vertAlign w:val="subscript"/>
                <w:lang w:val="fr-FR"/>
              </w:rPr>
              <w:t>2</w:t>
            </w:r>
            <w:r w:rsidRPr="000814B5">
              <w:rPr>
                <w:color w:val="000000" w:themeColor="text1"/>
                <w:sz w:val="24"/>
                <w:szCs w:val="24"/>
                <w:lang w:val="fr-FR"/>
              </w:rPr>
              <w:t xml:space="preserve"> </w:t>
            </w:r>
            <w:r w:rsidRPr="000814B5">
              <w:rPr>
                <w:color w:val="000000" w:themeColor="text1"/>
                <w:position w:val="-6"/>
                <w:sz w:val="24"/>
                <w:szCs w:val="24"/>
              </w:rPr>
              <w:object w:dxaOrig="300" w:dyaOrig="220">
                <v:shape id="_x0000_i1670" type="#_x0000_t75" style="width:15pt;height:11.25pt" o:ole="">
                  <v:imagedata r:id="rId2010" o:title=""/>
                </v:shape>
                <o:OLEObject Type="Embed" ProgID="Equation.DSMT4" ShapeID="_x0000_i1670" DrawAspect="Content" ObjectID="_1620822015" r:id="rId3031"/>
              </w:object>
            </w:r>
            <w:r w:rsidRPr="000814B5">
              <w:rPr>
                <w:color w:val="000000" w:themeColor="text1"/>
                <w:sz w:val="24"/>
                <w:szCs w:val="24"/>
                <w:lang w:val="fr-FR"/>
              </w:rPr>
              <w:t>xCO</w:t>
            </w:r>
            <w:r w:rsidRPr="000814B5">
              <w:rPr>
                <w:color w:val="000000" w:themeColor="text1"/>
                <w:sz w:val="24"/>
                <w:szCs w:val="24"/>
                <w:vertAlign w:val="subscript"/>
                <w:lang w:val="fr-FR"/>
              </w:rPr>
              <w:t>2</w:t>
            </w:r>
            <w:r w:rsidRPr="000814B5">
              <w:rPr>
                <w:color w:val="000000" w:themeColor="text1"/>
                <w:sz w:val="24"/>
                <w:szCs w:val="24"/>
                <w:lang w:val="fr-FR"/>
              </w:rPr>
              <w:t xml:space="preserve"> + </w:t>
            </w:r>
            <w:r w:rsidRPr="000814B5">
              <w:rPr>
                <w:color w:val="000000" w:themeColor="text1"/>
                <w:position w:val="-24"/>
                <w:sz w:val="24"/>
                <w:szCs w:val="24"/>
              </w:rPr>
              <w:object w:dxaOrig="260" w:dyaOrig="620">
                <v:shape id="_x0000_i1671" type="#_x0000_t75" style="width:12.75pt;height:30.75pt" o:ole="">
                  <v:imagedata r:id="rId2012" o:title=""/>
                </v:shape>
                <o:OLEObject Type="Embed" ProgID="Equation.DSMT4" ShapeID="_x0000_i1671" DrawAspect="Content" ObjectID="_1620822016" r:id="rId3032"/>
              </w:object>
            </w:r>
            <w:r w:rsidRPr="000814B5">
              <w:rPr>
                <w:color w:val="000000" w:themeColor="text1"/>
                <w:sz w:val="24"/>
                <w:szCs w:val="24"/>
                <w:lang w:val="fr-FR"/>
              </w:rPr>
              <w:t>H</w:t>
            </w:r>
            <w:r w:rsidRPr="000814B5">
              <w:rPr>
                <w:color w:val="000000" w:themeColor="text1"/>
                <w:sz w:val="24"/>
                <w:szCs w:val="24"/>
                <w:vertAlign w:val="subscript"/>
                <w:lang w:val="fr-FR"/>
              </w:rPr>
              <w:t>2</w:t>
            </w:r>
            <w:r w:rsidRPr="000814B5">
              <w:rPr>
                <w:color w:val="000000" w:themeColor="text1"/>
                <w:sz w:val="24"/>
                <w:szCs w:val="24"/>
                <w:lang w:val="fr-FR"/>
              </w:rPr>
              <w:t>O</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0,02                  0,02x      0,01y</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 xml:space="preserve">Ta có: 0,02x = 0,18 </w:t>
            </w:r>
            <w:r w:rsidRPr="000814B5">
              <w:rPr>
                <w:color w:val="000000" w:themeColor="text1"/>
                <w:position w:val="-6"/>
                <w:sz w:val="24"/>
                <w:szCs w:val="24"/>
              </w:rPr>
              <w:object w:dxaOrig="340" w:dyaOrig="240">
                <v:shape id="_x0000_i1672" type="#_x0000_t75" style="width:17.25pt;height:12pt" o:ole="">
                  <v:imagedata r:id="rId2014" o:title=""/>
                </v:shape>
                <o:OLEObject Type="Embed" ProgID="Equation.DSMT4" ShapeID="_x0000_i1672" DrawAspect="Content" ObjectID="_1620822017" r:id="rId3033"/>
              </w:object>
            </w:r>
            <w:r w:rsidRPr="000814B5">
              <w:rPr>
                <w:color w:val="000000" w:themeColor="text1"/>
                <w:sz w:val="24"/>
                <w:szCs w:val="24"/>
                <w:lang w:val="fr-FR"/>
              </w:rPr>
              <w:t xml:space="preserve">x = 9 và 0,01y = 0,12 </w:t>
            </w:r>
            <w:r w:rsidRPr="000814B5">
              <w:rPr>
                <w:color w:val="000000" w:themeColor="text1"/>
                <w:position w:val="-6"/>
                <w:sz w:val="24"/>
                <w:szCs w:val="24"/>
              </w:rPr>
              <w:object w:dxaOrig="340" w:dyaOrig="240">
                <v:shape id="_x0000_i1673" type="#_x0000_t75" style="width:17.25pt;height:12pt" o:ole="">
                  <v:imagedata r:id="rId2014" o:title=""/>
                </v:shape>
                <o:OLEObject Type="Embed" ProgID="Equation.DSMT4" ShapeID="_x0000_i1673" DrawAspect="Content" ObjectID="_1620822018" r:id="rId3034"/>
              </w:object>
            </w:r>
            <w:r w:rsidRPr="000814B5">
              <w:rPr>
                <w:color w:val="000000" w:themeColor="text1"/>
                <w:sz w:val="24"/>
                <w:szCs w:val="24"/>
                <w:lang w:val="fr-FR"/>
              </w:rPr>
              <w:t xml:space="preserve"> y = 12</w:t>
            </w:r>
          </w:p>
          <w:p w:rsidR="00AB200B" w:rsidRPr="000814B5" w:rsidRDefault="00AB200B" w:rsidP="00CD5678">
            <w:pPr>
              <w:ind w:left="284"/>
              <w:rPr>
                <w:color w:val="000000" w:themeColor="text1"/>
                <w:sz w:val="24"/>
                <w:szCs w:val="24"/>
                <w:lang w:val="fr-FR"/>
              </w:rPr>
            </w:pPr>
            <w:r w:rsidRPr="000814B5">
              <w:rPr>
                <w:color w:val="000000" w:themeColor="text1"/>
                <w:sz w:val="24"/>
                <w:szCs w:val="24"/>
                <w:lang w:val="fr-FR"/>
              </w:rPr>
              <w:t>Công thức phân tử của A, B, C là C</w:t>
            </w:r>
            <w:r w:rsidRPr="000814B5">
              <w:rPr>
                <w:color w:val="000000" w:themeColor="text1"/>
                <w:sz w:val="24"/>
                <w:szCs w:val="24"/>
                <w:vertAlign w:val="subscript"/>
                <w:lang w:val="fr-FR"/>
              </w:rPr>
              <w:t>9</w:t>
            </w:r>
            <w:r w:rsidRPr="000814B5">
              <w:rPr>
                <w:color w:val="000000" w:themeColor="text1"/>
                <w:sz w:val="24"/>
                <w:szCs w:val="24"/>
                <w:lang w:val="fr-FR"/>
              </w:rPr>
              <w:t>H</w:t>
            </w:r>
            <w:r w:rsidRPr="000814B5">
              <w:rPr>
                <w:color w:val="000000" w:themeColor="text1"/>
                <w:sz w:val="24"/>
                <w:szCs w:val="24"/>
                <w:vertAlign w:val="subscript"/>
                <w:lang w:val="fr-FR"/>
              </w:rPr>
              <w:t>12</w:t>
            </w:r>
            <w:r w:rsidRPr="000814B5">
              <w:rPr>
                <w:color w:val="000000" w:themeColor="text1"/>
                <w:sz w:val="24"/>
                <w:szCs w:val="24"/>
                <w:lang w:val="fr-FR"/>
              </w:rPr>
              <w:t xml:space="preserve">,  </w:t>
            </w:r>
            <w:r w:rsidRPr="000814B5">
              <w:rPr>
                <w:color w:val="000000" w:themeColor="text1"/>
                <w:position w:val="-14"/>
                <w:sz w:val="24"/>
                <w:szCs w:val="24"/>
              </w:rPr>
              <w:object w:dxaOrig="700" w:dyaOrig="400">
                <v:shape id="_x0000_i1674" type="#_x0000_t75" style="width:35.25pt;height:20.25pt" o:ole="">
                  <v:imagedata r:id="rId2017" o:title=""/>
                </v:shape>
                <o:OLEObject Type="Embed" ProgID="Equation.DSMT4" ShapeID="_x0000_i1674" DrawAspect="Content" ObjectID="_1620822019" r:id="rId3035"/>
              </w:object>
            </w:r>
            <w:r w:rsidRPr="000814B5">
              <w:rPr>
                <w:color w:val="000000" w:themeColor="text1"/>
                <w:sz w:val="24"/>
                <w:szCs w:val="24"/>
                <w:lang w:val="fr-FR"/>
              </w:rPr>
              <w:t>= 4.</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b. Theo giả thiết thì A, B, C phải là dẫn xuất của benzen vì chúng không làm mất màu dung dịch Br</w:t>
            </w:r>
            <w:r w:rsidRPr="000814B5">
              <w:rPr>
                <w:color w:val="000000" w:themeColor="text1"/>
                <w:sz w:val="24"/>
                <w:szCs w:val="24"/>
                <w:vertAlign w:val="subscript"/>
                <w:lang w:val="fr-FR"/>
              </w:rPr>
              <w:t>2</w:t>
            </w:r>
            <w:r w:rsidRPr="000814B5">
              <w:rPr>
                <w:color w:val="000000" w:themeColor="text1"/>
                <w:sz w:val="24"/>
                <w:szCs w:val="24"/>
                <w:lang w:val="fr-FR"/>
              </w:rPr>
              <w:t>.</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 A, B qua dung dịch KMnO</w:t>
            </w:r>
            <w:r w:rsidRPr="000814B5">
              <w:rPr>
                <w:color w:val="000000" w:themeColor="text1"/>
                <w:sz w:val="24"/>
                <w:szCs w:val="24"/>
                <w:vertAlign w:val="subscript"/>
                <w:lang w:val="fr-FR"/>
              </w:rPr>
              <w:t>4</w:t>
            </w:r>
            <w:r w:rsidRPr="000814B5">
              <w:rPr>
                <w:color w:val="000000" w:themeColor="text1"/>
                <w:sz w:val="24"/>
                <w:szCs w:val="24"/>
                <w:lang w:val="fr-FR"/>
              </w:rPr>
              <w:t>/H</w:t>
            </w:r>
            <w:r w:rsidRPr="000814B5">
              <w:rPr>
                <w:color w:val="000000" w:themeColor="text1"/>
                <w:sz w:val="24"/>
                <w:szCs w:val="24"/>
                <w:vertAlign w:val="superscript"/>
                <w:lang w:val="fr-FR"/>
              </w:rPr>
              <w:t>+</w:t>
            </w:r>
            <w:r w:rsidRPr="000814B5">
              <w:rPr>
                <w:color w:val="000000" w:themeColor="text1"/>
                <w:sz w:val="24"/>
                <w:szCs w:val="24"/>
                <w:lang w:val="fr-FR"/>
              </w:rPr>
              <w:t xml:space="preserve"> thu được C</w:t>
            </w:r>
            <w:r w:rsidRPr="000814B5">
              <w:rPr>
                <w:color w:val="000000" w:themeColor="text1"/>
                <w:sz w:val="24"/>
                <w:szCs w:val="24"/>
                <w:vertAlign w:val="subscript"/>
                <w:lang w:val="fr-FR"/>
              </w:rPr>
              <w:t>9</w:t>
            </w:r>
            <w:r w:rsidRPr="000814B5">
              <w:rPr>
                <w:color w:val="000000" w:themeColor="text1"/>
                <w:sz w:val="24"/>
                <w:szCs w:val="24"/>
                <w:lang w:val="fr-FR"/>
              </w:rPr>
              <w:t>H</w:t>
            </w:r>
            <w:r w:rsidRPr="000814B5">
              <w:rPr>
                <w:color w:val="000000" w:themeColor="text1"/>
                <w:sz w:val="24"/>
                <w:szCs w:val="24"/>
                <w:vertAlign w:val="subscript"/>
                <w:lang w:val="fr-FR"/>
              </w:rPr>
              <w:t>6</w:t>
            </w:r>
            <w:r w:rsidRPr="000814B5">
              <w:rPr>
                <w:color w:val="000000" w:themeColor="text1"/>
                <w:sz w:val="24"/>
                <w:szCs w:val="24"/>
                <w:lang w:val="fr-FR"/>
              </w:rPr>
              <w:t>O</w:t>
            </w:r>
            <w:r w:rsidRPr="000814B5">
              <w:rPr>
                <w:color w:val="000000" w:themeColor="text1"/>
                <w:sz w:val="24"/>
                <w:szCs w:val="24"/>
                <w:vertAlign w:val="subscript"/>
                <w:lang w:val="fr-FR"/>
              </w:rPr>
              <w:t>6</w:t>
            </w:r>
            <w:r w:rsidRPr="000814B5">
              <w:rPr>
                <w:color w:val="000000" w:themeColor="text1"/>
                <w:sz w:val="24"/>
                <w:szCs w:val="24"/>
                <w:lang w:val="fr-FR"/>
              </w:rPr>
              <w:t xml:space="preserve"> nên A, B phải có 3 nhánh CH</w:t>
            </w:r>
            <w:r w:rsidRPr="000814B5">
              <w:rPr>
                <w:color w:val="000000" w:themeColor="text1"/>
                <w:sz w:val="24"/>
                <w:szCs w:val="24"/>
                <w:vertAlign w:val="subscript"/>
                <w:lang w:val="fr-FR"/>
              </w:rPr>
              <w:t>3</w:t>
            </w:r>
            <w:r w:rsidRPr="000814B5">
              <w:rPr>
                <w:color w:val="000000" w:themeColor="text1"/>
                <w:sz w:val="24"/>
                <w:szCs w:val="24"/>
                <w:lang w:val="fr-FR"/>
              </w:rPr>
              <w:t>; C cho C</w:t>
            </w:r>
            <w:r w:rsidRPr="000814B5">
              <w:rPr>
                <w:color w:val="000000" w:themeColor="text1"/>
                <w:sz w:val="24"/>
                <w:szCs w:val="24"/>
                <w:vertAlign w:val="subscript"/>
                <w:lang w:val="fr-FR"/>
              </w:rPr>
              <w:t>8</w:t>
            </w:r>
            <w:r w:rsidRPr="000814B5">
              <w:rPr>
                <w:color w:val="000000" w:themeColor="text1"/>
                <w:sz w:val="24"/>
                <w:szCs w:val="24"/>
                <w:lang w:val="fr-FR"/>
              </w:rPr>
              <w:t>H</w:t>
            </w:r>
            <w:r w:rsidRPr="000814B5">
              <w:rPr>
                <w:color w:val="000000" w:themeColor="text1"/>
                <w:sz w:val="24"/>
                <w:szCs w:val="24"/>
                <w:vertAlign w:val="subscript"/>
                <w:lang w:val="fr-FR"/>
              </w:rPr>
              <w:t>6</w:t>
            </w:r>
            <w:r w:rsidRPr="000814B5">
              <w:rPr>
                <w:color w:val="000000" w:themeColor="text1"/>
                <w:sz w:val="24"/>
                <w:szCs w:val="24"/>
                <w:lang w:val="fr-FR"/>
              </w:rPr>
              <w:t>O</w:t>
            </w:r>
            <w:r w:rsidRPr="000814B5">
              <w:rPr>
                <w:color w:val="000000" w:themeColor="text1"/>
                <w:sz w:val="24"/>
                <w:szCs w:val="24"/>
                <w:vertAlign w:val="subscript"/>
                <w:lang w:val="fr-FR"/>
              </w:rPr>
              <w:t>4</w:t>
            </w:r>
            <w:r w:rsidRPr="000814B5">
              <w:rPr>
                <w:color w:val="000000" w:themeColor="text1"/>
                <w:sz w:val="24"/>
                <w:szCs w:val="24"/>
                <w:lang w:val="fr-FR"/>
              </w:rPr>
              <w:t xml:space="preserve"> nên C có 2 nhánh trên vòng benzen (1 nhánh –CH</w:t>
            </w:r>
            <w:r w:rsidRPr="000814B5">
              <w:rPr>
                <w:color w:val="000000" w:themeColor="text1"/>
                <w:sz w:val="24"/>
                <w:szCs w:val="24"/>
                <w:vertAlign w:val="subscript"/>
                <w:lang w:val="fr-FR"/>
              </w:rPr>
              <w:t>3</w:t>
            </w:r>
            <w:r w:rsidRPr="000814B5">
              <w:rPr>
                <w:color w:val="000000" w:themeColor="text1"/>
                <w:sz w:val="24"/>
                <w:szCs w:val="24"/>
                <w:lang w:val="fr-FR"/>
              </w:rPr>
              <w:t xml:space="preserve"> và 1 nhánh –C</w:t>
            </w:r>
            <w:r w:rsidRPr="000814B5">
              <w:rPr>
                <w:color w:val="000000" w:themeColor="text1"/>
                <w:sz w:val="24"/>
                <w:szCs w:val="24"/>
                <w:vertAlign w:val="subscript"/>
                <w:lang w:val="fr-FR"/>
              </w:rPr>
              <w:t>2</w:t>
            </w:r>
            <w:r w:rsidRPr="000814B5">
              <w:rPr>
                <w:color w:val="000000" w:themeColor="text1"/>
                <w:sz w:val="24"/>
                <w:szCs w:val="24"/>
                <w:lang w:val="fr-FR"/>
              </w:rPr>
              <w:t>H</w:t>
            </w:r>
            <w:r w:rsidRPr="000814B5">
              <w:rPr>
                <w:color w:val="000000" w:themeColor="text1"/>
                <w:sz w:val="24"/>
                <w:szCs w:val="24"/>
                <w:vertAlign w:val="subscript"/>
                <w:lang w:val="fr-FR"/>
              </w:rPr>
              <w:t>5</w:t>
            </w:r>
            <w:r w:rsidRPr="000814B5">
              <w:rPr>
                <w:color w:val="000000" w:themeColor="text1"/>
                <w:sz w:val="24"/>
                <w:szCs w:val="24"/>
                <w:lang w:val="fr-FR"/>
              </w:rPr>
              <w:t>).</w:t>
            </w:r>
          </w:p>
          <w:p w:rsidR="00AB200B" w:rsidRPr="000814B5" w:rsidRDefault="00AB200B" w:rsidP="00CD5678">
            <w:pPr>
              <w:ind w:left="284"/>
              <w:jc w:val="both"/>
              <w:rPr>
                <w:color w:val="000000" w:themeColor="text1"/>
                <w:sz w:val="24"/>
                <w:szCs w:val="24"/>
                <w:lang w:val="fr-FR"/>
              </w:rPr>
            </w:pPr>
            <w:r w:rsidRPr="000814B5">
              <w:rPr>
                <w:color w:val="000000" w:themeColor="text1"/>
                <w:sz w:val="24"/>
                <w:szCs w:val="24"/>
                <w:lang w:val="fr-FR"/>
              </w:rPr>
              <w:t>- Khi đun nóng với Br</w:t>
            </w:r>
            <w:r w:rsidRPr="000814B5">
              <w:rPr>
                <w:color w:val="000000" w:themeColor="text1"/>
                <w:sz w:val="24"/>
                <w:szCs w:val="24"/>
                <w:vertAlign w:val="subscript"/>
                <w:lang w:val="fr-FR"/>
              </w:rPr>
              <w:t>2</w:t>
            </w:r>
            <w:r w:rsidRPr="000814B5">
              <w:rPr>
                <w:color w:val="000000" w:themeColor="text1"/>
                <w:sz w:val="24"/>
                <w:szCs w:val="24"/>
                <w:lang w:val="fr-FR"/>
              </w:rPr>
              <w:t>/Fe thì A cho 1 sản phẩm monobrom còn B, C cho 2 sản phẩm monobrom nên công thức cấu tạo của A, B, C là:</w:t>
            </w:r>
          </w:p>
          <w:p w:rsidR="00AB200B" w:rsidRPr="000814B5" w:rsidRDefault="00AB200B" w:rsidP="00CD5678">
            <w:pPr>
              <w:ind w:left="284"/>
              <w:jc w:val="both"/>
              <w:rPr>
                <w:color w:val="000000" w:themeColor="text1"/>
                <w:sz w:val="24"/>
                <w:szCs w:val="24"/>
              </w:rPr>
            </w:pPr>
            <w:r w:rsidRPr="000814B5">
              <w:rPr>
                <w:color w:val="000000" w:themeColor="text1"/>
                <w:sz w:val="24"/>
                <w:szCs w:val="24"/>
              </w:rPr>
              <w:object w:dxaOrig="1654" w:dyaOrig="1132">
                <v:shape id="_x0000_i1675" type="#_x0000_t75" style="width:69pt;height:47.25pt" o:ole="">
                  <v:imagedata r:id="rId2019" o:title=""/>
                </v:shape>
                <o:OLEObject Type="Embed" ProgID="ChemDraw.Document.6.0" ShapeID="_x0000_i1675" DrawAspect="Content" ObjectID="_1620822020" r:id="rId3036"/>
              </w:object>
            </w:r>
            <w:r w:rsidRPr="000814B5">
              <w:rPr>
                <w:color w:val="000000" w:themeColor="text1"/>
                <w:sz w:val="24"/>
                <w:szCs w:val="24"/>
              </w:rPr>
              <w:t xml:space="preserve">                    </w:t>
            </w:r>
            <w:r w:rsidRPr="000814B5">
              <w:rPr>
                <w:color w:val="000000" w:themeColor="text1"/>
                <w:sz w:val="24"/>
                <w:szCs w:val="24"/>
              </w:rPr>
              <w:object w:dxaOrig="1642" w:dyaOrig="1004">
                <v:shape id="_x0000_i1676" type="#_x0000_t75" style="width:69.75pt;height:42.75pt" o:ole="">
                  <v:imagedata r:id="rId2021" o:title=""/>
                </v:shape>
                <o:OLEObject Type="Embed" ProgID="ChemDraw.Document.6.0" ShapeID="_x0000_i1676" DrawAspect="Content" ObjectID="_1620822021" r:id="rId3037"/>
              </w:object>
            </w:r>
            <w:r w:rsidRPr="000814B5">
              <w:rPr>
                <w:color w:val="000000" w:themeColor="text1"/>
                <w:sz w:val="24"/>
                <w:szCs w:val="24"/>
              </w:rPr>
              <w:t xml:space="preserve">                 </w:t>
            </w:r>
            <w:r w:rsidRPr="000814B5">
              <w:rPr>
                <w:color w:val="000000" w:themeColor="text1"/>
                <w:sz w:val="24"/>
                <w:szCs w:val="24"/>
              </w:rPr>
              <w:object w:dxaOrig="1004" w:dyaOrig="1416">
                <v:shape id="_x0000_i1677" type="#_x0000_t75" style="width:39.75pt;height:55.5pt" o:ole="">
                  <v:imagedata r:id="rId2023" o:title=""/>
                </v:shape>
                <o:OLEObject Type="Embed" ProgID="ChemDraw.Document.6.0" ShapeID="_x0000_i1677" DrawAspect="Content" ObjectID="_1620822022" r:id="rId3038"/>
              </w:object>
            </w:r>
          </w:p>
          <w:p w:rsidR="00AB200B" w:rsidRPr="000814B5" w:rsidRDefault="00AB200B" w:rsidP="00CD5678">
            <w:pPr>
              <w:ind w:left="284"/>
              <w:jc w:val="both"/>
              <w:rPr>
                <w:color w:val="000000" w:themeColor="text1"/>
                <w:sz w:val="24"/>
                <w:szCs w:val="24"/>
              </w:rPr>
            </w:pPr>
            <w:r w:rsidRPr="000814B5">
              <w:rPr>
                <w:color w:val="000000" w:themeColor="text1"/>
                <w:sz w:val="24"/>
                <w:szCs w:val="24"/>
              </w:rPr>
              <w:t xml:space="preserve">           (A)                                   (B)                          (C)</w:t>
            </w:r>
          </w:p>
          <w:p w:rsidR="00AB200B" w:rsidRPr="000814B5" w:rsidRDefault="00AB200B" w:rsidP="00CD5678">
            <w:pPr>
              <w:ind w:left="284"/>
              <w:jc w:val="both"/>
              <w:rPr>
                <w:color w:val="000000" w:themeColor="text1"/>
                <w:sz w:val="24"/>
                <w:szCs w:val="24"/>
              </w:rPr>
            </w:pPr>
            <w:r w:rsidRPr="000814B5">
              <w:rPr>
                <w:color w:val="000000" w:themeColor="text1"/>
                <w:sz w:val="24"/>
                <w:szCs w:val="24"/>
              </w:rPr>
              <w:t>Các phản ứng xẩy ra</w:t>
            </w:r>
          </w:p>
          <w:p w:rsidR="00AB200B" w:rsidRPr="000814B5" w:rsidRDefault="00AB200B" w:rsidP="00CD5678">
            <w:pPr>
              <w:ind w:left="284"/>
              <w:rPr>
                <w:color w:val="000000" w:themeColor="text1"/>
                <w:sz w:val="24"/>
                <w:szCs w:val="24"/>
              </w:rPr>
            </w:pPr>
            <w:r w:rsidRPr="000814B5">
              <w:rPr>
                <w:b/>
                <w:color w:val="000000" w:themeColor="text1"/>
                <w:sz w:val="24"/>
                <w:szCs w:val="24"/>
              </w:rPr>
              <w:t>5</w:t>
            </w:r>
            <w:r w:rsidRPr="000814B5">
              <w:rPr>
                <w:color w:val="000000" w:themeColor="text1"/>
                <w:sz w:val="24"/>
                <w:szCs w:val="24"/>
              </w:rPr>
              <w:object w:dxaOrig="1482" w:dyaOrig="982">
                <v:shape id="_x0000_i1678" type="#_x0000_t75" style="width:43.5pt;height:28.5pt" o:ole="">
                  <v:imagedata r:id="rId2025" o:title=""/>
                </v:shape>
                <o:OLEObject Type="Embed" ProgID="ChemDraw.Document.6.0" ShapeID="_x0000_i1678" DrawAspect="Content" ObjectID="_1620822023" r:id="rId3039"/>
              </w:object>
            </w:r>
            <w:r w:rsidRPr="000814B5">
              <w:rPr>
                <w:color w:val="000000" w:themeColor="text1"/>
                <w:sz w:val="24"/>
                <w:szCs w:val="24"/>
              </w:rPr>
              <w:t>+ 18KMnO</w:t>
            </w:r>
            <w:r w:rsidRPr="000814B5">
              <w:rPr>
                <w:color w:val="000000" w:themeColor="text1"/>
                <w:sz w:val="24"/>
                <w:szCs w:val="24"/>
                <w:vertAlign w:val="subscript"/>
              </w:rPr>
              <w:t>4</w:t>
            </w:r>
            <w:r w:rsidRPr="000814B5">
              <w:rPr>
                <w:color w:val="000000" w:themeColor="text1"/>
                <w:sz w:val="24"/>
                <w:szCs w:val="24"/>
              </w:rPr>
              <w:t xml:space="preserve"> + 27H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300" w:dyaOrig="220">
                <v:shape id="_x0000_i1679" type="#_x0000_t75" style="width:15pt;height:11.25pt" o:ole="">
                  <v:imagedata r:id="rId2001" o:title=""/>
                </v:shape>
                <o:OLEObject Type="Embed" ProgID="Equation.DSMT4" ShapeID="_x0000_i1679" DrawAspect="Content" ObjectID="_1620822024" r:id="rId3040"/>
              </w:object>
            </w:r>
            <w:r w:rsidRPr="000814B5">
              <w:rPr>
                <w:b/>
                <w:color w:val="000000" w:themeColor="text1"/>
                <w:sz w:val="24"/>
                <w:szCs w:val="24"/>
              </w:rPr>
              <w:t>5</w:t>
            </w:r>
            <w:r w:rsidRPr="000814B5">
              <w:rPr>
                <w:color w:val="000000" w:themeColor="text1"/>
                <w:sz w:val="24"/>
                <w:szCs w:val="24"/>
              </w:rPr>
              <w:object w:dxaOrig="2135" w:dyaOrig="1108">
                <v:shape id="_x0000_i1680" type="#_x0000_t75" style="width:75pt;height:39pt" o:ole="">
                  <v:imagedata r:id="rId2028" o:title=""/>
                </v:shape>
                <o:OLEObject Type="Embed" ProgID="ChemDraw.Document.6.0" ShapeID="_x0000_i1680" DrawAspect="Content" ObjectID="_1620822025" r:id="rId3041"/>
              </w:object>
            </w:r>
            <w:r w:rsidRPr="000814B5">
              <w:rPr>
                <w:color w:val="000000" w:themeColor="text1"/>
                <w:sz w:val="24"/>
                <w:szCs w:val="24"/>
              </w:rPr>
              <w:t>+9K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+42H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ind w:left="284"/>
              <w:jc w:val="both"/>
              <w:rPr>
                <w:color w:val="000000" w:themeColor="text1"/>
                <w:sz w:val="24"/>
                <w:szCs w:val="24"/>
              </w:rPr>
            </w:pPr>
            <w:r w:rsidRPr="000814B5">
              <w:rPr>
                <w:b/>
                <w:color w:val="000000" w:themeColor="text1"/>
                <w:sz w:val="24"/>
                <w:szCs w:val="24"/>
              </w:rPr>
              <w:lastRenderedPageBreak/>
              <w:t>5</w:t>
            </w:r>
            <w:r w:rsidRPr="000814B5">
              <w:rPr>
                <w:color w:val="000000" w:themeColor="text1"/>
                <w:sz w:val="24"/>
                <w:szCs w:val="24"/>
              </w:rPr>
              <w:object w:dxaOrig="1506" w:dyaOrig="887">
                <v:shape id="_x0000_i1681" type="#_x0000_t75" style="width:54.75pt;height:32.25pt" o:ole="">
                  <v:imagedata r:id="rId2030" o:title=""/>
                </v:shape>
                <o:OLEObject Type="Embed" ProgID="ChemDraw.Document.6.0" ShapeID="_x0000_i1681" DrawAspect="Content" ObjectID="_1620822026" r:id="rId3042"/>
              </w:objec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+27H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300" w:dyaOrig="220">
                <v:shape id="_x0000_i1682" type="#_x0000_t75" style="width:15pt;height:11.25pt" o:ole="">
                  <v:imagedata r:id="rId2001" o:title=""/>
                </v:shape>
                <o:OLEObject Type="Embed" ProgID="Equation.DSMT4" ShapeID="_x0000_i1682" DrawAspect="Content" ObjectID="_1620822027" r:id="rId3043"/>
              </w:object>
            </w:r>
            <w:r w:rsidRPr="000814B5">
              <w:rPr>
                <w:b/>
                <w:color w:val="000000" w:themeColor="text1"/>
                <w:sz w:val="24"/>
                <w:szCs w:val="24"/>
              </w:rPr>
              <w:t>5</w:t>
            </w:r>
            <w:r w:rsidRPr="000814B5">
              <w:rPr>
                <w:color w:val="000000" w:themeColor="text1"/>
                <w:sz w:val="24"/>
                <w:szCs w:val="24"/>
              </w:rPr>
              <w:object w:dxaOrig="2149" w:dyaOrig="1047">
                <v:shape id="_x0000_i1683" type="#_x0000_t75" style="width:69.75pt;height:34.5pt" o:ole="">
                  <v:imagedata r:id="rId2033" o:title=""/>
                </v:shape>
                <o:OLEObject Type="Embed" ProgID="ChemDraw.Document.6.0" ShapeID="_x0000_i1683" DrawAspect="Content" ObjectID="_1620822028" r:id="rId3044"/>
              </w:object>
            </w:r>
            <w:r w:rsidRPr="000814B5">
              <w:rPr>
                <w:color w:val="000000" w:themeColor="text1"/>
                <w:sz w:val="24"/>
                <w:szCs w:val="24"/>
              </w:rPr>
              <w:t>+ 9K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+42H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ind w:left="284"/>
              <w:jc w:val="both"/>
              <w:rPr>
                <w:color w:val="000000" w:themeColor="text1"/>
                <w:sz w:val="24"/>
                <w:szCs w:val="24"/>
              </w:rPr>
            </w:pPr>
          </w:p>
          <w:p w:rsidR="00AB200B" w:rsidRPr="000814B5" w:rsidRDefault="00AB200B" w:rsidP="00CD5678">
            <w:pPr>
              <w:ind w:left="284"/>
              <w:jc w:val="both"/>
              <w:rPr>
                <w:color w:val="000000" w:themeColor="text1"/>
                <w:sz w:val="24"/>
                <w:szCs w:val="24"/>
              </w:rPr>
            </w:pPr>
            <w:r w:rsidRPr="000814B5">
              <w:rPr>
                <w:b/>
                <w:color w:val="000000" w:themeColor="text1"/>
                <w:sz w:val="24"/>
                <w:szCs w:val="24"/>
              </w:rPr>
              <w:t>5</w:t>
            </w:r>
            <w:r w:rsidRPr="000814B5">
              <w:rPr>
                <w:color w:val="000000" w:themeColor="text1"/>
                <w:sz w:val="24"/>
                <w:szCs w:val="24"/>
              </w:rPr>
              <w:object w:dxaOrig="966" w:dyaOrig="1240">
                <v:shape id="_x0000_i1684" type="#_x0000_t75" style="width:39pt;height:50.25pt" o:ole="">
                  <v:imagedata r:id="rId2035" o:title=""/>
                </v:shape>
                <o:OLEObject Type="Embed" ProgID="ChemDraw.Document.6.0" ShapeID="_x0000_i1684" DrawAspect="Content" ObjectID="_1620822029" r:id="rId3045"/>
              </w:object>
            </w:r>
            <w:r w:rsidRPr="000814B5">
              <w:rPr>
                <w:color w:val="000000" w:themeColor="text1"/>
                <w:sz w:val="24"/>
                <w:szCs w:val="24"/>
              </w:rPr>
              <w:t>+18KMnO</w:t>
            </w:r>
            <w:r w:rsidRPr="000814B5">
              <w:rPr>
                <w:color w:val="000000" w:themeColor="text1"/>
                <w:sz w:val="24"/>
                <w:szCs w:val="24"/>
                <w:vertAlign w:val="subscript"/>
              </w:rPr>
              <w:t>4</w:t>
            </w:r>
            <w:r w:rsidRPr="000814B5">
              <w:rPr>
                <w:color w:val="000000" w:themeColor="text1"/>
                <w:sz w:val="24"/>
                <w:szCs w:val="24"/>
              </w:rPr>
              <w:t>+27H</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w:t>
            </w:r>
            <w:r w:rsidRPr="000814B5">
              <w:rPr>
                <w:color w:val="000000" w:themeColor="text1"/>
                <w:position w:val="-6"/>
                <w:sz w:val="24"/>
                <w:szCs w:val="24"/>
              </w:rPr>
              <w:object w:dxaOrig="300" w:dyaOrig="220">
                <v:shape id="_x0000_i1685" type="#_x0000_t75" style="width:15pt;height:11.25pt" o:ole="">
                  <v:imagedata r:id="rId2001" o:title=""/>
                </v:shape>
                <o:OLEObject Type="Embed" ProgID="Equation.DSMT4" ShapeID="_x0000_i1685" DrawAspect="Content" ObjectID="_1620822030" r:id="rId3046"/>
              </w:object>
            </w:r>
            <w:r w:rsidRPr="000814B5">
              <w:rPr>
                <w:b/>
                <w:color w:val="000000" w:themeColor="text1"/>
                <w:sz w:val="24"/>
                <w:szCs w:val="24"/>
              </w:rPr>
              <w:t>5</w:t>
            </w:r>
            <w:r w:rsidRPr="000814B5">
              <w:rPr>
                <w:color w:val="000000" w:themeColor="text1"/>
                <w:sz w:val="24"/>
                <w:szCs w:val="24"/>
              </w:rPr>
              <w:object w:dxaOrig="870" w:dyaOrig="1410">
                <v:shape id="_x0000_i1686" type="#_x0000_t75" style="width:31.5pt;height:51pt" o:ole="">
                  <v:imagedata r:id="rId2038" o:title=""/>
                </v:shape>
                <o:OLEObject Type="Embed" ProgID="ChemDraw.Document.6.0" ShapeID="_x0000_i1686" DrawAspect="Content" ObjectID="_1620822031" r:id="rId3047"/>
              </w:object>
            </w:r>
            <w:r w:rsidRPr="000814B5">
              <w:rPr>
                <w:color w:val="000000" w:themeColor="text1"/>
                <w:sz w:val="24"/>
                <w:szCs w:val="24"/>
              </w:rPr>
              <w:t>+5CO</w:t>
            </w:r>
            <w:r w:rsidRPr="000814B5">
              <w:rPr>
                <w:color w:val="000000" w:themeColor="text1"/>
                <w:sz w:val="24"/>
                <w:szCs w:val="24"/>
                <w:vertAlign w:val="subscript"/>
              </w:rPr>
              <w:t>2</w:t>
            </w:r>
            <w:r w:rsidRPr="000814B5">
              <w:rPr>
                <w:color w:val="000000" w:themeColor="text1"/>
                <w:sz w:val="24"/>
                <w:szCs w:val="24"/>
              </w:rPr>
              <w:t>+18MnSO</w:t>
            </w:r>
            <w:r w:rsidRPr="000814B5">
              <w:rPr>
                <w:color w:val="000000" w:themeColor="text1"/>
                <w:sz w:val="24"/>
                <w:szCs w:val="24"/>
                <w:vertAlign w:val="subscript"/>
              </w:rPr>
              <w:t>4</w:t>
            </w:r>
            <w:r w:rsidRPr="000814B5">
              <w:rPr>
                <w:color w:val="000000" w:themeColor="text1"/>
                <w:sz w:val="24"/>
                <w:szCs w:val="24"/>
              </w:rPr>
              <w:t xml:space="preserve"> + 9K</w:t>
            </w:r>
            <w:r w:rsidRPr="000814B5">
              <w:rPr>
                <w:color w:val="000000" w:themeColor="text1"/>
                <w:sz w:val="24"/>
                <w:szCs w:val="24"/>
                <w:vertAlign w:val="subscript"/>
              </w:rPr>
              <w:t>2</w:t>
            </w:r>
            <w:r w:rsidRPr="000814B5">
              <w:rPr>
                <w:color w:val="000000" w:themeColor="text1"/>
                <w:sz w:val="24"/>
                <w:szCs w:val="24"/>
              </w:rPr>
              <w:t>SO</w:t>
            </w:r>
            <w:r w:rsidRPr="000814B5">
              <w:rPr>
                <w:color w:val="000000" w:themeColor="text1"/>
                <w:sz w:val="24"/>
                <w:szCs w:val="24"/>
                <w:vertAlign w:val="subscript"/>
              </w:rPr>
              <w:t>4</w:t>
            </w:r>
            <w:r w:rsidRPr="000814B5">
              <w:rPr>
                <w:color w:val="000000" w:themeColor="text1"/>
                <w:sz w:val="24"/>
                <w:szCs w:val="24"/>
              </w:rPr>
              <w:t xml:space="preserve"> + 42H</w:t>
            </w:r>
            <w:r w:rsidRPr="000814B5">
              <w:rPr>
                <w:color w:val="000000" w:themeColor="text1"/>
                <w:sz w:val="24"/>
                <w:szCs w:val="24"/>
                <w:vertAlign w:val="subscript"/>
              </w:rPr>
              <w:t>2</w:t>
            </w:r>
            <w:r w:rsidRPr="000814B5">
              <w:rPr>
                <w:color w:val="000000" w:themeColor="text1"/>
                <w:sz w:val="24"/>
                <w:szCs w:val="24"/>
              </w:rPr>
              <w:t>O</w:t>
            </w:r>
          </w:p>
          <w:p w:rsidR="00AB200B" w:rsidRPr="000814B5" w:rsidRDefault="00AB200B" w:rsidP="00CD5678">
            <w:pPr>
              <w:ind w:left="284"/>
              <w:jc w:val="both"/>
              <w:rPr>
                <w:color w:val="000000" w:themeColor="text1"/>
                <w:sz w:val="24"/>
                <w:szCs w:val="24"/>
              </w:rPr>
            </w:pPr>
            <w:r w:rsidRPr="000814B5">
              <w:rPr>
                <w:color w:val="000000" w:themeColor="text1"/>
                <w:sz w:val="24"/>
                <w:szCs w:val="24"/>
              </w:rPr>
              <w:object w:dxaOrig="1482" w:dyaOrig="982">
                <v:shape id="_x0000_i1687" type="#_x0000_t75" style="width:67.5pt;height:44.25pt" o:ole="">
                  <v:imagedata r:id="rId2025" o:title=""/>
                </v:shape>
                <o:OLEObject Type="Embed" ProgID="ChemDraw.Document.6.0" ShapeID="_x0000_i1687" DrawAspect="Content" ObjectID="_1620822032" r:id="rId3048"/>
              </w:object>
            </w:r>
            <w:r w:rsidRPr="000814B5">
              <w:rPr>
                <w:color w:val="000000" w:themeColor="text1"/>
                <w:sz w:val="24"/>
                <w:szCs w:val="24"/>
              </w:rPr>
              <w:t xml:space="preserve">  +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80" w:dyaOrig="360">
                <v:shape id="_x0000_i1688" type="#_x0000_t75" style="width:44.25pt;height:18pt" o:ole="">
                  <v:imagedata r:id="rId2041" o:title=""/>
                </v:shape>
                <o:OLEObject Type="Embed" ProgID="Equation.DSMT4" ShapeID="_x0000_i1688" DrawAspect="Content" ObjectID="_1620822033" r:id="rId3049"/>
              </w:object>
            </w:r>
            <w:r w:rsidRPr="000814B5">
              <w:rPr>
                <w:color w:val="000000" w:themeColor="text1"/>
                <w:sz w:val="24"/>
                <w:szCs w:val="24"/>
              </w:rPr>
              <w:object w:dxaOrig="1692" w:dyaOrig="1164">
                <v:shape id="_x0000_i1689" type="#_x0000_t75" style="width:76.5pt;height:52.5pt" o:ole="">
                  <v:imagedata r:id="rId2043" o:title=""/>
                </v:shape>
                <o:OLEObject Type="Embed" ProgID="ChemDraw.Document.6.0" ShapeID="_x0000_i1689" DrawAspect="Content" ObjectID="_1620822034" r:id="rId3050"/>
              </w:object>
            </w:r>
            <w:r w:rsidRPr="000814B5">
              <w:rPr>
                <w:color w:val="000000" w:themeColor="text1"/>
                <w:sz w:val="24"/>
                <w:szCs w:val="24"/>
              </w:rPr>
              <w:t xml:space="preserve">   +   HBr</w:t>
            </w:r>
          </w:p>
          <w:p w:rsidR="00AB200B" w:rsidRPr="000814B5" w:rsidRDefault="00AB200B" w:rsidP="00CD5678">
            <w:pPr>
              <w:ind w:left="284"/>
              <w:jc w:val="both"/>
              <w:rPr>
                <w:color w:val="000000" w:themeColor="text1"/>
                <w:sz w:val="24"/>
                <w:szCs w:val="24"/>
              </w:rPr>
            </w:pPr>
            <w:r w:rsidRPr="000814B5">
              <w:rPr>
                <w:color w:val="000000" w:themeColor="text1"/>
                <w:sz w:val="24"/>
                <w:szCs w:val="24"/>
              </w:rPr>
              <w:object w:dxaOrig="1506" w:dyaOrig="887">
                <v:shape id="_x0000_i1690" type="#_x0000_t75" style="width:59.25pt;height:34.5pt" o:ole="">
                  <v:imagedata r:id="rId2030" o:title=""/>
                </v:shape>
                <o:OLEObject Type="Embed" ProgID="ChemDraw.Document.6.0" ShapeID="_x0000_i1690" DrawAspect="Content" ObjectID="_1620822035" r:id="rId3051"/>
              </w:object>
            </w:r>
            <w:r w:rsidRPr="000814B5">
              <w:rPr>
                <w:color w:val="000000" w:themeColor="text1"/>
                <w:sz w:val="24"/>
                <w:szCs w:val="24"/>
              </w:rPr>
              <w:t>+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80" w:dyaOrig="360">
                <v:shape id="_x0000_i1691" type="#_x0000_t75" style="width:44.25pt;height:18pt" o:ole="">
                  <v:imagedata r:id="rId2041" o:title=""/>
                </v:shape>
                <o:OLEObject Type="Embed" ProgID="Equation.DSMT4" ShapeID="_x0000_i1691" DrawAspect="Content" ObjectID="_1620822036" r:id="rId3052"/>
              </w:object>
            </w:r>
            <w:r w:rsidRPr="000814B5">
              <w:rPr>
                <w:color w:val="000000" w:themeColor="text1"/>
                <w:sz w:val="24"/>
                <w:szCs w:val="24"/>
              </w:rPr>
              <w:t xml:space="preserve">  </w:t>
            </w:r>
            <w:r w:rsidRPr="000814B5">
              <w:rPr>
                <w:color w:val="000000" w:themeColor="text1"/>
                <w:sz w:val="24"/>
                <w:szCs w:val="24"/>
              </w:rPr>
              <w:object w:dxaOrig="1685" w:dyaOrig="1398">
                <v:shape id="_x0000_i1692" type="#_x0000_t75" style="width:60pt;height:50.25pt" o:ole="">
                  <v:imagedata r:id="rId2047" o:title=""/>
                </v:shape>
                <o:OLEObject Type="Embed" ProgID="ChemDraw.Document.6.0" ShapeID="_x0000_i1692" DrawAspect="Content" ObjectID="_1620822037" r:id="rId3053"/>
              </w:object>
            </w:r>
            <w:r w:rsidRPr="000814B5">
              <w:rPr>
                <w:color w:val="000000" w:themeColor="text1"/>
                <w:sz w:val="24"/>
                <w:szCs w:val="24"/>
              </w:rPr>
              <w:t xml:space="preserve">hoặc </w:t>
            </w:r>
            <w:r w:rsidRPr="000814B5">
              <w:rPr>
                <w:color w:val="000000" w:themeColor="text1"/>
                <w:sz w:val="24"/>
                <w:szCs w:val="24"/>
              </w:rPr>
              <w:object w:dxaOrig="1692" w:dyaOrig="1114">
                <v:shape id="_x0000_i1693" type="#_x0000_t75" style="width:65.25pt;height:42.75pt" o:ole="">
                  <v:imagedata r:id="rId2049" o:title=""/>
                </v:shape>
                <o:OLEObject Type="Embed" ProgID="ChemDraw.Document.6.0" ShapeID="_x0000_i1693" DrawAspect="Content" ObjectID="_1620822038" r:id="rId3054"/>
              </w:object>
            </w:r>
            <w:r w:rsidRPr="000814B5">
              <w:rPr>
                <w:color w:val="000000" w:themeColor="text1"/>
                <w:sz w:val="24"/>
                <w:szCs w:val="24"/>
              </w:rPr>
              <w:t>+   HBr</w:t>
            </w:r>
          </w:p>
          <w:p w:rsidR="00AB200B" w:rsidRPr="000814B5" w:rsidRDefault="00AB200B" w:rsidP="00CD5678">
            <w:pPr>
              <w:ind w:left="284"/>
              <w:rPr>
                <w:color w:val="000000" w:themeColor="text1"/>
                <w:sz w:val="24"/>
                <w:szCs w:val="24"/>
              </w:rPr>
            </w:pPr>
            <w:r w:rsidRPr="000814B5">
              <w:rPr>
                <w:color w:val="000000" w:themeColor="text1"/>
                <w:sz w:val="24"/>
                <w:szCs w:val="24"/>
              </w:rPr>
              <w:object w:dxaOrig="966" w:dyaOrig="1240">
                <v:shape id="_x0000_i1694" type="#_x0000_t75" style="width:39.75pt;height:51pt" o:ole="">
                  <v:imagedata r:id="rId2035" o:title=""/>
                </v:shape>
                <o:OLEObject Type="Embed" ProgID="ChemDraw.Document.6.0" ShapeID="_x0000_i1694" DrawAspect="Content" ObjectID="_1620822039" r:id="rId3055"/>
              </w:object>
            </w:r>
            <w:r w:rsidRPr="000814B5">
              <w:rPr>
                <w:color w:val="000000" w:themeColor="text1"/>
                <w:sz w:val="24"/>
                <w:szCs w:val="24"/>
              </w:rPr>
              <w:t>+ Br</w:t>
            </w:r>
            <w:r w:rsidRPr="000814B5">
              <w:rPr>
                <w:color w:val="000000" w:themeColor="text1"/>
                <w:sz w:val="24"/>
                <w:szCs w:val="24"/>
                <w:vertAlign w:val="subscript"/>
              </w:rPr>
              <w:t>2</w:t>
            </w:r>
            <w:r w:rsidRPr="000814B5">
              <w:rPr>
                <w:color w:val="000000" w:themeColor="text1"/>
                <w:sz w:val="24"/>
                <w:szCs w:val="24"/>
              </w:rPr>
              <w:t xml:space="preserve">  </w:t>
            </w:r>
            <w:r w:rsidRPr="000814B5">
              <w:rPr>
                <w:color w:val="000000" w:themeColor="text1"/>
                <w:position w:val="-6"/>
                <w:sz w:val="24"/>
                <w:szCs w:val="24"/>
              </w:rPr>
              <w:object w:dxaOrig="880" w:dyaOrig="360">
                <v:shape id="_x0000_i1695" type="#_x0000_t75" style="width:44.25pt;height:18pt" o:ole="">
                  <v:imagedata r:id="rId2041" o:title=""/>
                </v:shape>
                <o:OLEObject Type="Embed" ProgID="Equation.DSMT4" ShapeID="_x0000_i1695" DrawAspect="Content" ObjectID="_1620822040" r:id="rId3056"/>
              </w:object>
            </w:r>
            <w:r w:rsidRPr="000814B5">
              <w:rPr>
                <w:color w:val="000000" w:themeColor="text1"/>
                <w:sz w:val="24"/>
                <w:szCs w:val="24"/>
              </w:rPr>
              <w:t xml:space="preserve"> </w:t>
            </w:r>
            <w:r w:rsidRPr="000814B5">
              <w:rPr>
                <w:color w:val="000000" w:themeColor="text1"/>
                <w:sz w:val="24"/>
                <w:szCs w:val="24"/>
              </w:rPr>
              <w:object w:dxaOrig="966" w:dyaOrig="1241">
                <v:shape id="_x0000_i1696" type="#_x0000_t75" style="width:39.75pt;height:51.75pt" o:ole="">
                  <v:imagedata r:id="rId2053" o:title=""/>
                </v:shape>
                <o:OLEObject Type="Embed" ProgID="ChemDraw.Document.6.0" ShapeID="_x0000_i1696" DrawAspect="Content" ObjectID="_1620822041" r:id="rId3057"/>
              </w:object>
            </w:r>
            <w:r w:rsidRPr="000814B5">
              <w:rPr>
                <w:color w:val="000000" w:themeColor="text1"/>
                <w:sz w:val="24"/>
                <w:szCs w:val="24"/>
              </w:rPr>
              <w:t xml:space="preserve">hoặc </w:t>
            </w:r>
            <w:r w:rsidRPr="000814B5">
              <w:rPr>
                <w:color w:val="000000" w:themeColor="text1"/>
                <w:sz w:val="24"/>
                <w:szCs w:val="24"/>
              </w:rPr>
              <w:object w:dxaOrig="1015" w:dyaOrig="1468">
                <v:shape id="_x0000_i1697" type="#_x0000_t75" style="width:35.25pt;height:51.75pt" o:ole="">
                  <v:imagedata r:id="rId2055" o:title=""/>
                </v:shape>
                <o:OLEObject Type="Embed" ProgID="ChemDraw.Document.6.0" ShapeID="_x0000_i1697" DrawAspect="Content" ObjectID="_1620822042" r:id="rId3058"/>
              </w:object>
            </w:r>
            <w:r w:rsidRPr="000814B5">
              <w:rPr>
                <w:color w:val="000000" w:themeColor="text1"/>
                <w:sz w:val="24"/>
                <w:szCs w:val="24"/>
              </w:rPr>
              <w:t>+   HBr</w:t>
            </w: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0,5</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8</w:t>
            </w:r>
          </w:p>
        </w:tc>
        <w:tc>
          <w:tcPr>
            <w:tcW w:w="8524" w:type="dxa"/>
            <w:shd w:val="clear" w:color="auto" w:fill="auto"/>
          </w:tcPr>
          <w:p w:rsidR="00AB200B" w:rsidRPr="000814B5" w:rsidRDefault="00AB200B" w:rsidP="00CD5678">
            <w:pPr>
              <w:ind w:left="284"/>
              <w:jc w:val="both"/>
              <w:rPr>
                <w:b/>
                <w:bCs/>
                <w:color w:val="000000" w:themeColor="text1"/>
                <w:sz w:val="24"/>
                <w:szCs w:val="24"/>
                <w:lang w:val="pt-BR"/>
              </w:rPr>
            </w:pPr>
            <w:r w:rsidRPr="000814B5">
              <w:rPr>
                <w:color w:val="000000" w:themeColor="text1"/>
                <w:sz w:val="24"/>
                <w:szCs w:val="24"/>
                <w:lang w:val="pt-BR"/>
              </w:rPr>
              <w:t xml:space="preserve">Từ phần 1 </w:t>
            </w:r>
            <w:r w:rsidRPr="000814B5">
              <w:rPr>
                <w:color w:val="000000" w:themeColor="text1"/>
                <w:sz w:val="24"/>
                <w:szCs w:val="24"/>
                <w:lang w:val="pt-BR"/>
              </w:rPr>
              <w:sym w:font="Symbol" w:char="F0DE"/>
            </w:r>
            <w:r w:rsidRPr="000814B5">
              <w:rPr>
                <w:color w:val="000000" w:themeColor="text1"/>
                <w:sz w:val="24"/>
                <w:szCs w:val="24"/>
                <w:lang w:val="pt-BR"/>
              </w:rPr>
              <w:t xml:space="preserve"> n</w:t>
            </w:r>
            <w:r w:rsidRPr="000814B5">
              <w:rPr>
                <w:color w:val="000000" w:themeColor="text1"/>
                <w:sz w:val="24"/>
                <w:szCs w:val="24"/>
                <w:vertAlign w:val="subscript"/>
                <w:lang w:val="pt-BR"/>
              </w:rPr>
              <w:t>CO2 phần 1</w:t>
            </w:r>
            <w:r w:rsidRPr="000814B5">
              <w:rPr>
                <w:color w:val="000000" w:themeColor="text1"/>
                <w:sz w:val="24"/>
                <w:szCs w:val="24"/>
                <w:lang w:val="pt-BR"/>
              </w:rPr>
              <w:t xml:space="preserve">=0,06       </w:t>
            </w:r>
          </w:p>
          <w:p w:rsidR="00AB200B" w:rsidRPr="000814B5" w:rsidRDefault="00AB200B" w:rsidP="00CD5678">
            <w:pPr>
              <w:ind w:left="284"/>
              <w:jc w:val="both"/>
              <w:rPr>
                <w:b/>
                <w:bCs/>
                <w:color w:val="000000" w:themeColor="text1"/>
                <w:sz w:val="24"/>
                <w:szCs w:val="24"/>
                <w:lang w:val="pt-BR"/>
              </w:rPr>
            </w:pPr>
            <w:r w:rsidRPr="000814B5">
              <w:rPr>
                <w:b/>
                <w:bCs/>
                <w:color w:val="000000" w:themeColor="text1"/>
                <w:sz w:val="24"/>
                <w:szCs w:val="24"/>
                <w:lang w:val="pt-BR"/>
              </w:rPr>
              <w:t>m</w:t>
            </w:r>
            <w:r w:rsidRPr="000814B5">
              <w:rPr>
                <w:b/>
                <w:bCs/>
                <w:color w:val="000000" w:themeColor="text1"/>
                <w:sz w:val="24"/>
                <w:szCs w:val="24"/>
                <w:vertAlign w:val="subscript"/>
                <w:lang w:val="pt-BR"/>
              </w:rPr>
              <w:t>HCl phần 1</w:t>
            </w:r>
            <w:r w:rsidRPr="000814B5">
              <w:rPr>
                <w:b/>
                <w:bCs/>
                <w:color w:val="000000" w:themeColor="text1"/>
                <w:sz w:val="24"/>
                <w:szCs w:val="24"/>
                <w:lang w:val="pt-BR"/>
              </w:rPr>
              <w:t>+m</w:t>
            </w:r>
            <w:r w:rsidRPr="000814B5">
              <w:rPr>
                <w:b/>
                <w:bCs/>
                <w:color w:val="000000" w:themeColor="text1"/>
                <w:sz w:val="24"/>
                <w:szCs w:val="24"/>
                <w:vertAlign w:val="subscript"/>
                <w:lang w:val="pt-BR"/>
              </w:rPr>
              <w:t>H2O phần 1</w:t>
            </w:r>
            <w:r w:rsidRPr="000814B5">
              <w:rPr>
                <w:b/>
                <w:bCs/>
                <w:color w:val="000000" w:themeColor="text1"/>
                <w:sz w:val="24"/>
                <w:szCs w:val="24"/>
                <w:lang w:val="pt-BR"/>
              </w:rPr>
              <w:t>= 6-1,82-0,06*44= 1,54</w:t>
            </w:r>
          </w:p>
          <w:p w:rsidR="00AB200B" w:rsidRPr="000814B5" w:rsidRDefault="00AB200B" w:rsidP="00CD5678">
            <w:pPr>
              <w:ind w:left="284"/>
              <w:jc w:val="both"/>
              <w:rPr>
                <w:color w:val="000000" w:themeColor="text1"/>
                <w:sz w:val="24"/>
                <w:szCs w:val="24"/>
                <w:lang w:val="pt-BR"/>
              </w:rPr>
            </w:pPr>
            <w:r w:rsidRPr="000814B5">
              <w:rPr>
                <w:b/>
                <w:bCs/>
                <w:color w:val="000000" w:themeColor="text1"/>
                <w:sz w:val="24"/>
                <w:szCs w:val="24"/>
                <w:lang w:val="pt-BR"/>
              </w:rPr>
              <w:t xml:space="preserve">Mặt khác   </w:t>
            </w: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m</w:t>
            </w:r>
            <w:r w:rsidRPr="000814B5">
              <w:rPr>
                <w:color w:val="000000" w:themeColor="text1"/>
                <w:sz w:val="24"/>
                <w:szCs w:val="24"/>
                <w:vertAlign w:val="subscript"/>
                <w:lang w:val="pt-BR"/>
              </w:rPr>
              <w:t xml:space="preserve">HCl </w:t>
            </w:r>
            <w:r w:rsidRPr="000814B5">
              <w:rPr>
                <w:b/>
                <w:bCs/>
                <w:color w:val="000000" w:themeColor="text1"/>
                <w:sz w:val="24"/>
                <w:szCs w:val="24"/>
                <w:vertAlign w:val="subscript"/>
                <w:lang w:val="pt-BR"/>
              </w:rPr>
              <w:t>(trong phần</w:t>
            </w:r>
            <w:r w:rsidRPr="000814B5">
              <w:rPr>
                <w:b/>
                <w:bCs/>
                <w:color w:val="000000" w:themeColor="text1"/>
                <w:sz w:val="24"/>
                <w:szCs w:val="24"/>
                <w:vertAlign w:val="subscript"/>
                <w:lang w:val="pt-BR"/>
              </w:rPr>
              <w:lastRenderedPageBreak/>
              <w:t xml:space="preserve"> 2)</w:t>
            </w:r>
            <w:r w:rsidRPr="000814B5">
              <w:rPr>
                <w:b/>
                <w:bCs/>
                <w:color w:val="000000" w:themeColor="text1"/>
                <w:sz w:val="24"/>
                <w:szCs w:val="24"/>
                <w:lang w:val="pt-BR"/>
              </w:rPr>
              <w:t xml:space="preserve">= (5,74-2,66) = 3,08  </w:t>
            </w:r>
            <w:r w:rsidRPr="000814B5">
              <w:rPr>
                <w:b/>
                <w:bCs/>
                <w:color w:val="000000" w:themeColor="text1"/>
                <w:sz w:val="24"/>
                <w:szCs w:val="24"/>
                <w:lang w:val="pt-BR"/>
              </w:rPr>
              <w:sym w:font="Symbol" w:char="F0DE"/>
            </w:r>
            <w:r w:rsidRPr="000814B5">
              <w:rPr>
                <w:b/>
                <w:bCs/>
                <w:color w:val="000000" w:themeColor="text1"/>
                <w:sz w:val="24"/>
                <w:szCs w:val="24"/>
                <w:lang w:val="pt-BR"/>
              </w:rPr>
              <w:t xml:space="preserve"> (gấp 2 lần 1)</w:t>
            </w:r>
          </w:p>
          <w:p w:rsidR="00AB200B" w:rsidRPr="000814B5" w:rsidRDefault="00AB200B" w:rsidP="00CD5678">
            <w:pPr>
              <w:ind w:left="284"/>
              <w:jc w:val="both"/>
              <w:rPr>
                <w:b/>
                <w:bCs/>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rPr>
              <w:t xml:space="preserve"> </w:t>
            </w:r>
            <w:r w:rsidRPr="000814B5">
              <w:rPr>
                <w:b/>
                <w:bCs/>
                <w:color w:val="000000" w:themeColor="text1"/>
                <w:sz w:val="24"/>
                <w:szCs w:val="24"/>
                <w:lang w:val="pt-BR"/>
              </w:rPr>
              <w:t>A có n</w:t>
            </w:r>
            <w:r w:rsidRPr="000814B5">
              <w:rPr>
                <w:b/>
                <w:bCs/>
                <w:color w:val="000000" w:themeColor="text1"/>
                <w:sz w:val="24"/>
                <w:szCs w:val="24"/>
                <w:vertAlign w:val="subscript"/>
                <w:lang w:val="pt-BR"/>
              </w:rPr>
              <w:t>CO2</w:t>
            </w:r>
            <w:r w:rsidRPr="000814B5">
              <w:rPr>
                <w:b/>
                <w:bCs/>
                <w:color w:val="000000" w:themeColor="text1"/>
                <w:sz w:val="24"/>
                <w:szCs w:val="24"/>
                <w:lang w:val="pt-BR"/>
              </w:rPr>
              <w:t>=0,06*3=0,18=n</w:t>
            </w:r>
            <w:r w:rsidRPr="000814B5">
              <w:rPr>
                <w:b/>
                <w:bCs/>
                <w:color w:val="000000" w:themeColor="text1"/>
                <w:sz w:val="24"/>
                <w:szCs w:val="24"/>
                <w:vertAlign w:val="subscript"/>
                <w:lang w:val="pt-BR"/>
              </w:rPr>
              <w:t>C</w:t>
            </w:r>
            <w:r w:rsidRPr="000814B5">
              <w:rPr>
                <w:b/>
                <w:bCs/>
                <w:color w:val="000000" w:themeColor="text1"/>
                <w:sz w:val="24"/>
                <w:szCs w:val="24"/>
                <w:lang w:val="pt-BR"/>
              </w:rPr>
              <w:t xml:space="preserve">     </w:t>
            </w:r>
          </w:p>
          <w:p w:rsidR="00AB200B" w:rsidRPr="000814B5" w:rsidRDefault="00AB200B" w:rsidP="00CD5678">
            <w:pPr>
              <w:ind w:left="284"/>
              <w:jc w:val="both"/>
              <w:rPr>
                <w:color w:val="000000" w:themeColor="text1"/>
                <w:sz w:val="24"/>
                <w:szCs w:val="24"/>
              </w:rPr>
            </w:pPr>
            <w:r w:rsidRPr="000814B5">
              <w:rPr>
                <w:color w:val="000000" w:themeColor="text1"/>
                <w:sz w:val="24"/>
                <w:szCs w:val="24"/>
              </w:rPr>
              <w:sym w:font="Symbol" w:char="F0DE"/>
            </w:r>
            <w:r w:rsidRPr="000814B5">
              <w:rPr>
                <w:color w:val="000000" w:themeColor="text1"/>
                <w:sz w:val="24"/>
                <w:szCs w:val="24"/>
              </w:rPr>
              <w:t xml:space="preserve"> Phần thứ 2 chiếm 2/3 hỗn hợp A.</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Phần 1 có n</w:t>
            </w:r>
            <w:r w:rsidRPr="000814B5">
              <w:rPr>
                <w:color w:val="000000" w:themeColor="text1"/>
                <w:sz w:val="24"/>
                <w:szCs w:val="24"/>
                <w:vertAlign w:val="subscript"/>
                <w:lang w:val="pt-BR"/>
              </w:rPr>
              <w:t>N2</w:t>
            </w:r>
            <w:r w:rsidRPr="000814B5">
              <w:rPr>
                <w:color w:val="000000" w:themeColor="text1"/>
                <w:sz w:val="24"/>
                <w:szCs w:val="24"/>
                <w:lang w:val="pt-BR"/>
              </w:rPr>
              <w:t xml:space="preserve">=0,005    </w:t>
            </w:r>
            <w:r w:rsidRPr="000814B5">
              <w:rPr>
                <w:b/>
                <w:bCs/>
                <w:color w:val="000000" w:themeColor="text1"/>
                <w:sz w:val="24"/>
                <w:szCs w:val="24"/>
                <w:lang w:val="pt-BR"/>
              </w:rPr>
              <w:t>A có n</w:t>
            </w:r>
            <w:r w:rsidRPr="000814B5">
              <w:rPr>
                <w:b/>
                <w:bCs/>
                <w:color w:val="000000" w:themeColor="text1"/>
                <w:sz w:val="24"/>
                <w:szCs w:val="24"/>
                <w:vertAlign w:val="subscript"/>
                <w:lang w:val="pt-BR"/>
              </w:rPr>
              <w:t>N</w:t>
            </w:r>
            <w:r w:rsidRPr="000814B5">
              <w:rPr>
                <w:b/>
                <w:bCs/>
                <w:color w:val="000000" w:themeColor="text1"/>
                <w:sz w:val="24"/>
                <w:szCs w:val="24"/>
                <w:lang w:val="pt-BR"/>
              </w:rPr>
              <w:t>=0,005*2*3=0,03</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Phần 2 vào dung dịch AgNO</w:t>
            </w:r>
            <w:r w:rsidRPr="000814B5">
              <w:rPr>
                <w:color w:val="000000" w:themeColor="text1"/>
                <w:sz w:val="24"/>
                <w:szCs w:val="24"/>
                <w:vertAlign w:val="subscript"/>
                <w:lang w:val="pt-BR"/>
              </w:rPr>
              <w:t>3</w:t>
            </w:r>
            <w:r w:rsidRPr="000814B5">
              <w:rPr>
                <w:color w:val="000000" w:themeColor="text1"/>
                <w:sz w:val="24"/>
                <w:szCs w:val="24"/>
                <w:lang w:val="pt-BR"/>
              </w:rPr>
              <w:t xml:space="preserve"> chỉ có HCl và H</w:t>
            </w:r>
            <w:r w:rsidRPr="000814B5">
              <w:rPr>
                <w:color w:val="000000" w:themeColor="text1"/>
                <w:sz w:val="24"/>
                <w:szCs w:val="24"/>
                <w:vertAlign w:val="subscript"/>
                <w:lang w:val="pt-BR"/>
              </w:rPr>
              <w:t>2</w:t>
            </w:r>
            <w:r w:rsidRPr="000814B5">
              <w:rPr>
                <w:color w:val="000000" w:themeColor="text1"/>
                <w:sz w:val="24"/>
                <w:szCs w:val="24"/>
                <w:lang w:val="pt-BR"/>
              </w:rPr>
              <w:t xml:space="preserve">O  </w:t>
            </w:r>
          </w:p>
          <w:p w:rsidR="00AB200B" w:rsidRPr="000814B5" w:rsidRDefault="00AB200B" w:rsidP="00CD5678">
            <w:pPr>
              <w:ind w:left="284"/>
              <w:jc w:val="both"/>
              <w:rPr>
                <w:color w:val="000000" w:themeColor="text1"/>
                <w:sz w:val="24"/>
                <w:szCs w:val="24"/>
                <w:vertAlign w:val="subscript"/>
                <w:lang w:val="pt-BR"/>
              </w:rPr>
            </w:pPr>
            <w:r w:rsidRPr="000814B5">
              <w:rPr>
                <w:color w:val="000000" w:themeColor="text1"/>
                <w:sz w:val="24"/>
                <w:szCs w:val="24"/>
                <w:lang w:val="pt-BR"/>
              </w:rPr>
              <w:t>n</w:t>
            </w:r>
            <w:r w:rsidRPr="000814B5">
              <w:rPr>
                <w:color w:val="000000" w:themeColor="text1"/>
                <w:sz w:val="24"/>
                <w:szCs w:val="24"/>
                <w:vertAlign w:val="subscript"/>
                <w:lang w:val="pt-BR"/>
              </w:rPr>
              <w:t>HCl</w:t>
            </w:r>
            <w:r w:rsidRPr="000814B5">
              <w:rPr>
                <w:color w:val="000000" w:themeColor="text1"/>
                <w:sz w:val="24"/>
                <w:szCs w:val="24"/>
                <w:lang w:val="pt-BR"/>
              </w:rPr>
              <w:t xml:space="preserve">=0,04 </w:t>
            </w:r>
            <w:r w:rsidRPr="000814B5">
              <w:rPr>
                <w:color w:val="000000" w:themeColor="text1"/>
                <w:sz w:val="24"/>
                <w:szCs w:val="24"/>
              </w:rPr>
              <w:sym w:font="Symbol" w:char="F0DE"/>
            </w:r>
            <w:r w:rsidRPr="000814B5">
              <w:rPr>
                <w:color w:val="000000" w:themeColor="text1"/>
                <w:sz w:val="24"/>
                <w:szCs w:val="24"/>
                <w:lang w:val="pt-BR"/>
              </w:rPr>
              <w:t xml:space="preserve"> </w:t>
            </w:r>
            <w:r w:rsidRPr="000814B5">
              <w:rPr>
                <w:b/>
                <w:bCs/>
                <w:color w:val="000000" w:themeColor="text1"/>
                <w:sz w:val="24"/>
                <w:szCs w:val="24"/>
                <w:lang w:val="pt-BR"/>
              </w:rPr>
              <w:t>n</w:t>
            </w:r>
            <w:r w:rsidRPr="000814B5">
              <w:rPr>
                <w:b/>
                <w:bCs/>
                <w:color w:val="000000" w:themeColor="text1"/>
                <w:sz w:val="24"/>
                <w:szCs w:val="24"/>
                <w:vertAlign w:val="subscript"/>
                <w:lang w:val="pt-BR"/>
              </w:rPr>
              <w:t>HCl trong A</w:t>
            </w:r>
            <w:r w:rsidRPr="000814B5">
              <w:rPr>
                <w:b/>
                <w:bCs/>
                <w:color w:val="000000" w:themeColor="text1"/>
                <w:sz w:val="24"/>
                <w:szCs w:val="24"/>
                <w:lang w:val="pt-BR"/>
              </w:rPr>
              <w:t>=0,06=n</w:t>
            </w:r>
            <w:r w:rsidRPr="000814B5">
              <w:rPr>
                <w:b/>
                <w:bCs/>
                <w:color w:val="000000" w:themeColor="text1"/>
                <w:sz w:val="24"/>
                <w:szCs w:val="24"/>
                <w:vertAlign w:val="subscript"/>
                <w:lang w:val="pt-BR"/>
              </w:rPr>
              <w:t>Cl</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m</w:t>
            </w:r>
            <w:r w:rsidRPr="000814B5">
              <w:rPr>
                <w:color w:val="000000" w:themeColor="text1"/>
                <w:sz w:val="24"/>
                <w:szCs w:val="24"/>
                <w:vertAlign w:val="subscript"/>
                <w:lang w:val="pt-BR"/>
              </w:rPr>
              <w:t xml:space="preserve">H2O </w:t>
            </w:r>
            <w:r w:rsidRPr="000814B5">
              <w:rPr>
                <w:color w:val="000000" w:themeColor="text1"/>
                <w:sz w:val="24"/>
                <w:szCs w:val="24"/>
                <w:lang w:val="pt-BR"/>
              </w:rPr>
              <w:t>+ m</w:t>
            </w:r>
            <w:r w:rsidRPr="000814B5">
              <w:rPr>
                <w:color w:val="000000" w:themeColor="text1"/>
                <w:sz w:val="24"/>
                <w:szCs w:val="24"/>
                <w:vertAlign w:val="subscript"/>
                <w:lang w:val="pt-BR"/>
              </w:rPr>
              <w:t xml:space="preserve">HCl </w:t>
            </w:r>
            <w:r w:rsidRPr="000814B5">
              <w:rPr>
                <w:b/>
                <w:bCs/>
                <w:color w:val="000000" w:themeColor="text1"/>
                <w:sz w:val="24"/>
                <w:szCs w:val="24"/>
                <w:vertAlign w:val="subscript"/>
                <w:lang w:val="pt-BR"/>
              </w:rPr>
              <w:t>(trong phần 2)</w:t>
            </w:r>
            <w:r w:rsidRPr="000814B5">
              <w:rPr>
                <w:b/>
                <w:bCs/>
                <w:color w:val="000000" w:themeColor="text1"/>
                <w:sz w:val="24"/>
                <w:szCs w:val="24"/>
                <w:lang w:val="pt-BR"/>
              </w:rPr>
              <w:t xml:space="preserve">= (5,74-2,66) = 3,08 </w:t>
            </w:r>
            <w:r w:rsidRPr="000814B5">
              <w:rPr>
                <w:color w:val="000000" w:themeColor="text1"/>
                <w:sz w:val="24"/>
                <w:szCs w:val="24"/>
              </w:rPr>
              <w:sym w:font="Symbol" w:char="F0DE"/>
            </w:r>
            <w:r w:rsidRPr="000814B5">
              <w:rPr>
                <w:color w:val="000000" w:themeColor="text1"/>
                <w:sz w:val="24"/>
                <w:szCs w:val="24"/>
                <w:lang w:val="pt-BR"/>
              </w:rPr>
              <w:t xml:space="preserve"> m</w:t>
            </w:r>
            <w:r w:rsidRPr="000814B5">
              <w:rPr>
                <w:color w:val="000000" w:themeColor="text1"/>
                <w:sz w:val="24"/>
                <w:szCs w:val="24"/>
                <w:vertAlign w:val="subscript"/>
                <w:lang w:val="pt-BR"/>
              </w:rPr>
              <w:t>H2O phân 2</w:t>
            </w:r>
            <w:r w:rsidRPr="000814B5">
              <w:rPr>
                <w:color w:val="000000" w:themeColor="text1"/>
                <w:sz w:val="24"/>
                <w:szCs w:val="24"/>
                <w:lang w:val="pt-BR"/>
              </w:rPr>
              <w:t xml:space="preserve">=1,62   </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lang w:val="pt-BR"/>
              </w:rPr>
              <w:t xml:space="preserve"> n</w:t>
            </w:r>
            <w:r w:rsidRPr="000814B5">
              <w:rPr>
                <w:color w:val="000000" w:themeColor="text1"/>
                <w:sz w:val="24"/>
                <w:szCs w:val="24"/>
                <w:vertAlign w:val="subscript"/>
                <w:lang w:val="pt-BR"/>
              </w:rPr>
              <w:t>H2O</w:t>
            </w:r>
            <w:r w:rsidRPr="000814B5">
              <w:rPr>
                <w:color w:val="000000" w:themeColor="text1"/>
                <w:sz w:val="24"/>
                <w:szCs w:val="24"/>
                <w:lang w:val="pt-BR"/>
              </w:rPr>
              <w:t xml:space="preserve">=0,09   </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lang w:val="pt-BR"/>
              </w:rPr>
              <w:t xml:space="preserve"> n</w:t>
            </w:r>
            <w:r w:rsidRPr="000814B5">
              <w:rPr>
                <w:color w:val="000000" w:themeColor="text1"/>
                <w:sz w:val="24"/>
                <w:szCs w:val="24"/>
                <w:vertAlign w:val="subscript"/>
                <w:lang w:val="pt-BR"/>
              </w:rPr>
              <w:t>H2O trong A</w:t>
            </w:r>
            <w:r w:rsidRPr="000814B5">
              <w:rPr>
                <w:color w:val="000000" w:themeColor="text1"/>
                <w:sz w:val="24"/>
                <w:szCs w:val="24"/>
                <w:lang w:val="pt-BR"/>
              </w:rPr>
              <w:t>=0,135</w:t>
            </w:r>
          </w:p>
          <w:p w:rsidR="00AB200B" w:rsidRPr="000814B5" w:rsidRDefault="00AB200B" w:rsidP="00CD5678">
            <w:pPr>
              <w:ind w:left="284"/>
              <w:jc w:val="both"/>
              <w:rPr>
                <w:b/>
                <w:bCs/>
                <w:color w:val="000000" w:themeColor="text1"/>
                <w:sz w:val="24"/>
                <w:szCs w:val="24"/>
                <w:lang w:val="pt-BR"/>
              </w:rPr>
            </w:pPr>
            <w:r w:rsidRPr="000814B5">
              <w:rPr>
                <w:color w:val="000000" w:themeColor="text1"/>
                <w:sz w:val="24"/>
                <w:szCs w:val="24"/>
              </w:rPr>
              <w:sym w:font="Symbol" w:char="F0DE"/>
            </w:r>
            <w:r w:rsidRPr="000814B5">
              <w:rPr>
                <w:color w:val="000000" w:themeColor="text1"/>
                <w:sz w:val="24"/>
                <w:szCs w:val="24"/>
                <w:lang w:val="pt-BR"/>
              </w:rPr>
              <w:t xml:space="preserve"> Trong A </w:t>
            </w:r>
            <w:r w:rsidRPr="000814B5">
              <w:rPr>
                <w:b/>
                <w:bCs/>
                <w:color w:val="000000" w:themeColor="text1"/>
                <w:sz w:val="24"/>
                <w:szCs w:val="24"/>
                <w:lang w:val="pt-BR"/>
              </w:rPr>
              <w:t>n</w:t>
            </w:r>
            <w:r w:rsidRPr="000814B5">
              <w:rPr>
                <w:b/>
                <w:bCs/>
                <w:color w:val="000000" w:themeColor="text1"/>
                <w:sz w:val="24"/>
                <w:szCs w:val="24"/>
                <w:vertAlign w:val="subscript"/>
                <w:lang w:val="pt-BR"/>
              </w:rPr>
              <w:t>H</w:t>
            </w:r>
            <w:r w:rsidRPr="000814B5">
              <w:rPr>
                <w:b/>
                <w:bCs/>
                <w:color w:val="000000" w:themeColor="text1"/>
                <w:sz w:val="24"/>
                <w:szCs w:val="24"/>
                <w:lang w:val="pt-BR"/>
              </w:rPr>
              <w:t>=0,06+0,135*2= 0,33     n</w:t>
            </w:r>
            <w:r w:rsidRPr="000814B5">
              <w:rPr>
                <w:b/>
                <w:bCs/>
                <w:color w:val="000000" w:themeColor="text1"/>
                <w:sz w:val="24"/>
                <w:szCs w:val="24"/>
                <w:vertAlign w:val="subscript"/>
                <w:lang w:val="pt-BR"/>
              </w:rPr>
              <w:t>O</w:t>
            </w:r>
            <w:r w:rsidRPr="000814B5">
              <w:rPr>
                <w:b/>
                <w:bCs/>
                <w:color w:val="000000" w:themeColor="text1"/>
                <w:sz w:val="24"/>
                <w:szCs w:val="24"/>
                <w:lang w:val="pt-BR"/>
              </w:rPr>
              <w:t>=0,03</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n</w:t>
            </w:r>
            <w:r w:rsidRPr="000814B5">
              <w:rPr>
                <w:color w:val="000000" w:themeColor="text1"/>
                <w:sz w:val="24"/>
                <w:szCs w:val="24"/>
                <w:vertAlign w:val="subscript"/>
                <w:lang w:val="pt-BR"/>
              </w:rPr>
              <w:t>C</w:t>
            </w:r>
            <w:r w:rsidRPr="000814B5">
              <w:rPr>
                <w:color w:val="000000" w:themeColor="text1"/>
                <w:sz w:val="24"/>
                <w:szCs w:val="24"/>
                <w:lang w:val="pt-BR"/>
              </w:rPr>
              <w:t>:n</w:t>
            </w:r>
            <w:r w:rsidRPr="000814B5">
              <w:rPr>
                <w:color w:val="000000" w:themeColor="text1"/>
                <w:sz w:val="24"/>
                <w:szCs w:val="24"/>
                <w:vertAlign w:val="subscript"/>
                <w:lang w:val="pt-BR"/>
              </w:rPr>
              <w:t>H</w:t>
            </w:r>
            <w:r w:rsidRPr="000814B5">
              <w:rPr>
                <w:color w:val="000000" w:themeColor="text1"/>
                <w:sz w:val="24"/>
                <w:szCs w:val="24"/>
                <w:lang w:val="pt-BR"/>
              </w:rPr>
              <w:t>:n</w:t>
            </w:r>
            <w:r w:rsidRPr="000814B5">
              <w:rPr>
                <w:color w:val="000000" w:themeColor="text1"/>
                <w:sz w:val="24"/>
                <w:szCs w:val="24"/>
                <w:vertAlign w:val="subscript"/>
                <w:lang w:val="pt-BR"/>
              </w:rPr>
              <w:t>O</w:t>
            </w:r>
            <w:r w:rsidRPr="000814B5">
              <w:rPr>
                <w:color w:val="000000" w:themeColor="text1"/>
                <w:sz w:val="24"/>
                <w:szCs w:val="24"/>
                <w:lang w:val="pt-BR"/>
              </w:rPr>
              <w:t>:n</w:t>
            </w:r>
            <w:r w:rsidRPr="000814B5">
              <w:rPr>
                <w:color w:val="000000" w:themeColor="text1"/>
                <w:sz w:val="24"/>
                <w:szCs w:val="24"/>
                <w:vertAlign w:val="subscript"/>
                <w:lang w:val="pt-BR"/>
              </w:rPr>
              <w:t>Cl</w:t>
            </w:r>
            <w:r w:rsidRPr="000814B5">
              <w:rPr>
                <w:color w:val="000000" w:themeColor="text1"/>
                <w:sz w:val="24"/>
                <w:szCs w:val="24"/>
                <w:lang w:val="pt-BR"/>
              </w:rPr>
              <w:t>:n</w:t>
            </w:r>
            <w:r w:rsidRPr="000814B5">
              <w:rPr>
                <w:color w:val="000000" w:themeColor="text1"/>
                <w:sz w:val="24"/>
                <w:szCs w:val="24"/>
                <w:vertAlign w:val="subscript"/>
                <w:lang w:val="pt-BR"/>
              </w:rPr>
              <w:t>N</w:t>
            </w:r>
            <w:r w:rsidRPr="000814B5">
              <w:rPr>
                <w:color w:val="000000" w:themeColor="text1"/>
                <w:sz w:val="24"/>
                <w:szCs w:val="24"/>
                <w:lang w:val="pt-BR"/>
              </w:rPr>
              <w:t xml:space="preserve">=0,18 : 0,33 : 0,03 : 0,06 : 0.03 = 6:11:1:2:1     </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X là (C</w:t>
            </w:r>
            <w:r w:rsidRPr="000814B5">
              <w:rPr>
                <w:color w:val="000000" w:themeColor="text1"/>
                <w:sz w:val="24"/>
                <w:szCs w:val="24"/>
                <w:vertAlign w:val="subscript"/>
                <w:lang w:val="pt-BR"/>
              </w:rPr>
              <w:t>6</w:t>
            </w:r>
            <w:r w:rsidRPr="000814B5">
              <w:rPr>
                <w:color w:val="000000" w:themeColor="text1"/>
                <w:sz w:val="24"/>
                <w:szCs w:val="24"/>
                <w:lang w:val="pt-BR"/>
              </w:rPr>
              <w:t>H</w:t>
            </w:r>
            <w:r w:rsidRPr="000814B5">
              <w:rPr>
                <w:color w:val="000000" w:themeColor="text1"/>
                <w:sz w:val="24"/>
                <w:szCs w:val="24"/>
                <w:vertAlign w:val="subscript"/>
                <w:lang w:val="pt-BR"/>
              </w:rPr>
              <w:t>11</w:t>
            </w:r>
            <w:r w:rsidRPr="000814B5">
              <w:rPr>
                <w:color w:val="000000" w:themeColor="text1"/>
                <w:sz w:val="24"/>
                <w:szCs w:val="24"/>
                <w:lang w:val="pt-BR"/>
              </w:rPr>
              <w:t>OCl</w:t>
            </w:r>
            <w:r w:rsidRPr="000814B5">
              <w:rPr>
                <w:color w:val="000000" w:themeColor="text1"/>
                <w:sz w:val="24"/>
                <w:szCs w:val="24"/>
                <w:vertAlign w:val="subscript"/>
                <w:lang w:val="pt-BR"/>
              </w:rPr>
              <w:t>2</w:t>
            </w:r>
            <w:r w:rsidRPr="000814B5">
              <w:rPr>
                <w:color w:val="000000" w:themeColor="text1"/>
                <w:sz w:val="24"/>
                <w:szCs w:val="24"/>
                <w:lang w:val="pt-BR"/>
              </w:rPr>
              <w:t>N)</w:t>
            </w:r>
            <w:r w:rsidRPr="000814B5">
              <w:rPr>
                <w:color w:val="000000" w:themeColor="text1"/>
                <w:sz w:val="24"/>
                <w:szCs w:val="24"/>
                <w:vertAlign w:val="subscript"/>
                <w:lang w:val="pt-BR"/>
              </w:rPr>
              <w:t>n</w:t>
            </w:r>
          </w:p>
          <w:p w:rsidR="00AB200B" w:rsidRPr="000814B5" w:rsidRDefault="00AB200B" w:rsidP="00CD5678">
            <w:pPr>
              <w:ind w:left="284"/>
              <w:jc w:val="both"/>
              <w:rPr>
                <w:color w:val="000000" w:themeColor="text1"/>
                <w:sz w:val="24"/>
                <w:szCs w:val="24"/>
                <w:lang w:val="pt-BR"/>
              </w:rPr>
            </w:pPr>
            <w:r w:rsidRPr="000814B5">
              <w:rPr>
                <w:color w:val="000000" w:themeColor="text1"/>
                <w:sz w:val="24"/>
                <w:szCs w:val="24"/>
                <w:lang w:val="pt-BR"/>
              </w:rPr>
              <w:t>M</w:t>
            </w:r>
            <w:r w:rsidRPr="000814B5">
              <w:rPr>
                <w:color w:val="000000" w:themeColor="text1"/>
                <w:sz w:val="24"/>
                <w:szCs w:val="24"/>
                <w:vertAlign w:val="subscript"/>
                <w:lang w:val="pt-BR"/>
              </w:rPr>
              <w:t>X</w:t>
            </w:r>
            <w:r w:rsidRPr="000814B5">
              <w:rPr>
                <w:color w:val="000000" w:themeColor="text1"/>
                <w:sz w:val="24"/>
                <w:szCs w:val="24"/>
                <w:lang w:val="pt-BR"/>
              </w:rPr>
              <w:t xml:space="preserve">=184 n &lt;232       </w:t>
            </w:r>
            <w:r w:rsidRPr="000814B5">
              <w:rPr>
                <w:b/>
                <w:bCs/>
                <w:color w:val="000000" w:themeColor="text1"/>
                <w:sz w:val="24"/>
                <w:szCs w:val="24"/>
                <w:lang w:val="pt-BR"/>
              </w:rPr>
              <w:t xml:space="preserve"> n=1  X là  C</w:t>
            </w:r>
            <w:r w:rsidRPr="000814B5">
              <w:rPr>
                <w:b/>
                <w:bCs/>
                <w:color w:val="000000" w:themeColor="text1"/>
                <w:sz w:val="24"/>
                <w:szCs w:val="24"/>
                <w:vertAlign w:val="subscript"/>
                <w:lang w:val="pt-BR"/>
              </w:rPr>
              <w:t>6</w:t>
            </w:r>
            <w:r w:rsidRPr="000814B5">
              <w:rPr>
                <w:b/>
                <w:bCs/>
                <w:color w:val="000000" w:themeColor="text1"/>
                <w:sz w:val="24"/>
                <w:szCs w:val="24"/>
                <w:lang w:val="pt-BR"/>
              </w:rPr>
              <w:t>H</w:t>
            </w:r>
            <w:r w:rsidRPr="000814B5">
              <w:rPr>
                <w:b/>
                <w:bCs/>
                <w:color w:val="000000" w:themeColor="text1"/>
                <w:sz w:val="24"/>
                <w:szCs w:val="24"/>
                <w:vertAlign w:val="subscript"/>
                <w:lang w:val="pt-BR"/>
              </w:rPr>
              <w:t>11</w:t>
            </w:r>
            <w:r w:rsidRPr="000814B5">
              <w:rPr>
                <w:b/>
                <w:bCs/>
                <w:color w:val="000000" w:themeColor="text1"/>
                <w:sz w:val="24"/>
                <w:szCs w:val="24"/>
                <w:lang w:val="pt-BR"/>
              </w:rPr>
              <w:t>OCl</w:t>
            </w:r>
            <w:r w:rsidRPr="000814B5">
              <w:rPr>
                <w:b/>
                <w:bCs/>
                <w:color w:val="000000" w:themeColor="text1"/>
                <w:sz w:val="24"/>
                <w:szCs w:val="24"/>
                <w:vertAlign w:val="subscript"/>
                <w:lang w:val="pt-BR"/>
              </w:rPr>
              <w:t>2</w:t>
            </w:r>
            <w:r w:rsidRPr="000814B5">
              <w:rPr>
                <w:b/>
                <w:bCs/>
                <w:color w:val="000000" w:themeColor="text1"/>
                <w:sz w:val="24"/>
                <w:szCs w:val="24"/>
                <w:lang w:val="pt-BR"/>
              </w:rPr>
              <w:t>N</w:t>
            </w:r>
          </w:p>
          <w:p w:rsidR="00AB200B" w:rsidRPr="000814B5" w:rsidRDefault="00AB200B" w:rsidP="00CD5678">
            <w:pPr>
              <w:pStyle w:val="List2"/>
              <w:ind w:left="284" w:firstLine="0"/>
              <w:jc w:val="both"/>
              <w:rPr>
                <w:color w:val="000000" w:themeColor="text1"/>
                <w:sz w:val="24"/>
                <w:szCs w:val="24"/>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0,25</w:t>
            </w:r>
          </w:p>
          <w:p w:rsidR="00AB200B" w:rsidRPr="000814B5" w:rsidRDefault="00AB200B" w:rsidP="00CD5678">
            <w:pPr>
              <w:widowControl w:val="0"/>
              <w:spacing w:before="240" w:after="160" w:line="276" w:lineRule="auto"/>
              <w:ind w:left="284"/>
              <w:rPr>
                <w:b/>
                <w:color w:val="000000" w:themeColor="text1"/>
                <w:sz w:val="24"/>
                <w:szCs w:val="24"/>
              </w:rPr>
            </w:pP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9</w:t>
            </w:r>
          </w:p>
        </w:tc>
        <w:tc>
          <w:tcPr>
            <w:tcW w:w="8524" w:type="dxa"/>
            <w:shd w:val="clear" w:color="auto" w:fill="auto"/>
          </w:tcPr>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 xml:space="preserve">A là </w:t>
            </w:r>
            <w:r w:rsidRPr="000814B5">
              <w:rPr>
                <w:b/>
                <w:bCs/>
                <w:color w:val="000000" w:themeColor="text1"/>
                <w:kern w:val="26"/>
                <w:sz w:val="24"/>
                <w:szCs w:val="24"/>
                <w:lang w:val="pt-BR"/>
              </w:rPr>
              <w:t>PCl</w:t>
            </w:r>
            <w:r w:rsidRPr="000814B5">
              <w:rPr>
                <w:b/>
                <w:bCs/>
                <w:color w:val="000000" w:themeColor="text1"/>
                <w:kern w:val="26"/>
                <w:sz w:val="24"/>
                <w:szCs w:val="24"/>
                <w:vertAlign w:val="subscript"/>
                <w:lang w:val="pt-BR"/>
              </w:rPr>
              <w:t>5</w:t>
            </w:r>
            <w:r w:rsidRPr="000814B5">
              <w:rPr>
                <w:bCs/>
                <w:color w:val="000000" w:themeColor="text1"/>
                <w:kern w:val="26"/>
                <w:sz w:val="24"/>
                <w:szCs w:val="24"/>
                <w:lang w:val="pt-BR"/>
              </w:rPr>
              <w:t xml:space="preserve">; B là </w:t>
            </w:r>
            <w:r w:rsidRPr="000814B5">
              <w:rPr>
                <w:b/>
                <w:bCs/>
                <w:color w:val="000000" w:themeColor="text1"/>
                <w:kern w:val="26"/>
                <w:sz w:val="24"/>
                <w:szCs w:val="24"/>
                <w:lang w:val="pt-BR"/>
              </w:rPr>
              <w:t>HCl</w:t>
            </w:r>
            <w:r w:rsidRPr="000814B5">
              <w:rPr>
                <w:bCs/>
                <w:color w:val="000000" w:themeColor="text1"/>
                <w:kern w:val="26"/>
                <w:sz w:val="24"/>
                <w:szCs w:val="24"/>
                <w:lang w:val="pt-BR"/>
              </w:rPr>
              <w:t xml:space="preserve">; C là </w:t>
            </w:r>
            <w:r w:rsidRPr="000814B5">
              <w:rPr>
                <w:b/>
                <w:bCs/>
                <w:color w:val="000000" w:themeColor="text1"/>
                <w:kern w:val="26"/>
                <w:sz w:val="24"/>
                <w:szCs w:val="24"/>
                <w:lang w:val="pt-BR"/>
              </w:rPr>
              <w:t>Ba</w:t>
            </w:r>
            <w:r w:rsidRPr="000814B5">
              <w:rPr>
                <w:b/>
                <w:bCs/>
                <w:color w:val="000000" w:themeColor="text1"/>
                <w:kern w:val="26"/>
                <w:sz w:val="24"/>
                <w:szCs w:val="24"/>
                <w:vertAlign w:val="subscript"/>
                <w:lang w:val="pt-BR"/>
              </w:rPr>
              <w:t>2</w:t>
            </w:r>
            <w:r w:rsidRPr="000814B5">
              <w:rPr>
                <w:b/>
                <w:bCs/>
                <w:color w:val="000000" w:themeColor="text1"/>
                <w:kern w:val="26"/>
                <w:sz w:val="24"/>
                <w:szCs w:val="24"/>
                <w:lang w:val="pt-BR"/>
              </w:rPr>
              <w:t>(PO</w:t>
            </w:r>
            <w:r w:rsidRPr="000814B5">
              <w:rPr>
                <w:b/>
                <w:bCs/>
                <w:color w:val="000000" w:themeColor="text1"/>
                <w:kern w:val="26"/>
                <w:sz w:val="24"/>
                <w:szCs w:val="24"/>
                <w:vertAlign w:val="subscript"/>
                <w:lang w:val="pt-BR"/>
              </w:rPr>
              <w:t>4</w:t>
            </w:r>
            <w:r w:rsidRPr="000814B5">
              <w:rPr>
                <w:b/>
                <w:bCs/>
                <w:color w:val="000000" w:themeColor="text1"/>
                <w:kern w:val="26"/>
                <w:sz w:val="24"/>
                <w:szCs w:val="24"/>
                <w:lang w:val="pt-BR"/>
              </w:rPr>
              <w:t>)</w:t>
            </w:r>
            <w:r w:rsidRPr="000814B5">
              <w:rPr>
                <w:b/>
                <w:bCs/>
                <w:color w:val="000000" w:themeColor="text1"/>
                <w:kern w:val="26"/>
                <w:sz w:val="24"/>
                <w:szCs w:val="24"/>
                <w:vertAlign w:val="subscript"/>
                <w:lang w:val="pt-BR"/>
              </w:rPr>
              <w:t>3</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PH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 xml:space="preserve"> + 4Cl</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PCl</w:t>
            </w:r>
            <w:r w:rsidRPr="000814B5">
              <w:rPr>
                <w:bCs/>
                <w:color w:val="000000" w:themeColor="text1"/>
                <w:kern w:val="26"/>
                <w:sz w:val="24"/>
                <w:szCs w:val="24"/>
                <w:vertAlign w:val="subscript"/>
                <w:lang w:val="pt-BR"/>
              </w:rPr>
              <w:t>5</w:t>
            </w:r>
            <w:r w:rsidRPr="000814B5">
              <w:rPr>
                <w:bCs/>
                <w:color w:val="000000" w:themeColor="text1"/>
                <w:kern w:val="26"/>
                <w:sz w:val="24"/>
                <w:szCs w:val="24"/>
                <w:lang w:val="pt-BR"/>
              </w:rPr>
              <w:t xml:space="preserve">  +3HCl</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PCl</w:t>
            </w:r>
            <w:r w:rsidRPr="000814B5">
              <w:rPr>
                <w:bCs/>
                <w:color w:val="000000" w:themeColor="text1"/>
                <w:kern w:val="26"/>
                <w:sz w:val="24"/>
                <w:szCs w:val="24"/>
                <w:vertAlign w:val="subscript"/>
                <w:lang w:val="pt-BR"/>
              </w:rPr>
              <w:t>5</w:t>
            </w:r>
            <w:r w:rsidRPr="000814B5">
              <w:rPr>
                <w:bCs/>
                <w:color w:val="000000" w:themeColor="text1"/>
                <w:kern w:val="26"/>
                <w:sz w:val="24"/>
                <w:szCs w:val="24"/>
                <w:lang w:val="pt-BR"/>
              </w:rPr>
              <w:t xml:space="preserve"> + 4H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O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PO</w:t>
            </w:r>
            <w:r w:rsidRPr="000814B5">
              <w:rPr>
                <w:bCs/>
                <w:color w:val="000000" w:themeColor="text1"/>
                <w:kern w:val="26"/>
                <w:sz w:val="24"/>
                <w:szCs w:val="24"/>
                <w:vertAlign w:val="subscript"/>
                <w:lang w:val="pt-BR"/>
              </w:rPr>
              <w:t>4</w:t>
            </w:r>
            <w:r w:rsidRPr="000814B5">
              <w:rPr>
                <w:bCs/>
                <w:color w:val="000000" w:themeColor="text1"/>
                <w:kern w:val="26"/>
                <w:sz w:val="24"/>
                <w:szCs w:val="24"/>
                <w:lang w:val="pt-BR"/>
              </w:rPr>
              <w:t xml:space="preserve"> +5HCl</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2HCl + Ba(OH)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BaCl</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+ 2H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O</w:t>
            </w:r>
          </w:p>
          <w:p w:rsidR="00AB200B" w:rsidRPr="000814B5" w:rsidRDefault="00AB200B" w:rsidP="00CD5678">
            <w:pPr>
              <w:tabs>
                <w:tab w:val="left" w:pos="0"/>
              </w:tabs>
              <w:ind w:left="284"/>
              <w:jc w:val="both"/>
              <w:rPr>
                <w:bCs/>
                <w:color w:val="000000" w:themeColor="text1"/>
                <w:kern w:val="26"/>
                <w:sz w:val="24"/>
                <w:szCs w:val="24"/>
                <w:lang w:val="pt-BR"/>
              </w:rPr>
            </w:pPr>
            <w:r w:rsidRPr="000814B5">
              <w:rPr>
                <w:bCs/>
                <w:color w:val="000000" w:themeColor="text1"/>
                <w:kern w:val="26"/>
                <w:sz w:val="24"/>
                <w:szCs w:val="24"/>
                <w:lang w:val="pt-BR"/>
              </w:rPr>
              <w:t>3Ba(OH)</w:t>
            </w:r>
            <w:r w:rsidRPr="000814B5">
              <w:rPr>
                <w:bCs/>
                <w:color w:val="000000" w:themeColor="text1"/>
                <w:kern w:val="26"/>
                <w:sz w:val="24"/>
                <w:szCs w:val="24"/>
                <w:lang w:val="pt-BR"/>
              </w:rPr>
              <w:softHyphen/>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+ 2H</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PO</w:t>
            </w:r>
            <w:r w:rsidRPr="000814B5">
              <w:rPr>
                <w:bCs/>
                <w:color w:val="000000" w:themeColor="text1"/>
                <w:kern w:val="26"/>
                <w:sz w:val="24"/>
                <w:szCs w:val="24"/>
                <w:vertAlign w:val="subscript"/>
                <w:lang w:val="pt-BR"/>
              </w:rPr>
              <w:t>4</w:t>
            </w:r>
            <w:r w:rsidRPr="000814B5">
              <w:rPr>
                <w:bCs/>
                <w:color w:val="000000" w:themeColor="text1"/>
                <w:kern w:val="26"/>
                <w:sz w:val="24"/>
                <w:szCs w:val="24"/>
                <w:lang w:val="pt-BR"/>
              </w:rPr>
              <w:t xml:space="preserve"> </w:t>
            </w:r>
            <w:r w:rsidRPr="000814B5">
              <w:rPr>
                <w:bCs/>
                <w:i/>
                <w:noProof/>
                <w:color w:val="000000" w:themeColor="text1"/>
                <w:kern w:val="26"/>
                <w:sz w:val="24"/>
                <w:szCs w:val="24"/>
                <w:lang w:val="pt-BR"/>
              </w:rPr>
              <w:t>→</w:t>
            </w:r>
            <w:r w:rsidRPr="000814B5">
              <w:rPr>
                <w:bCs/>
                <w:color w:val="000000" w:themeColor="text1"/>
                <w:kern w:val="26"/>
                <w:sz w:val="24"/>
                <w:szCs w:val="24"/>
                <w:lang w:val="pt-BR"/>
              </w:rPr>
              <w:t xml:space="preserve"> Ba</w:t>
            </w:r>
            <w:r w:rsidRPr="000814B5">
              <w:rPr>
                <w:bCs/>
                <w:color w:val="000000" w:themeColor="text1"/>
                <w:kern w:val="26"/>
                <w:sz w:val="24"/>
                <w:szCs w:val="24"/>
                <w:vertAlign w:val="subscript"/>
                <w:lang w:val="pt-BR"/>
              </w:rPr>
              <w:t>3</w:t>
            </w:r>
            <w:r w:rsidRPr="000814B5">
              <w:rPr>
                <w:bCs/>
                <w:color w:val="000000" w:themeColor="text1"/>
                <w:kern w:val="26"/>
                <w:sz w:val="24"/>
                <w:szCs w:val="24"/>
                <w:lang w:val="pt-BR"/>
              </w:rPr>
              <w:t>(PO</w:t>
            </w:r>
            <w:r w:rsidRPr="000814B5">
              <w:rPr>
                <w:bCs/>
                <w:color w:val="000000" w:themeColor="text1"/>
                <w:kern w:val="26"/>
                <w:sz w:val="24"/>
                <w:szCs w:val="24"/>
                <w:vertAlign w:val="subscript"/>
                <w:lang w:val="pt-BR"/>
              </w:rPr>
              <w:t>4</w:t>
            </w:r>
            <w:r w:rsidRPr="000814B5">
              <w:rPr>
                <w:bCs/>
                <w:color w:val="000000" w:themeColor="text1"/>
                <w:kern w:val="26"/>
                <w:sz w:val="24"/>
                <w:szCs w:val="24"/>
                <w:lang w:val="pt-BR"/>
              </w:rPr>
              <w:t>)</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 xml:space="preserve"> + 6H</w:t>
            </w:r>
            <w:r w:rsidRPr="000814B5">
              <w:rPr>
                <w:bCs/>
                <w:color w:val="000000" w:themeColor="text1"/>
                <w:kern w:val="26"/>
                <w:sz w:val="24"/>
                <w:szCs w:val="24"/>
                <w:vertAlign w:val="subscript"/>
                <w:lang w:val="pt-BR"/>
              </w:rPr>
              <w:t>2</w:t>
            </w:r>
            <w:r w:rsidRPr="000814B5">
              <w:rPr>
                <w:bCs/>
                <w:color w:val="000000" w:themeColor="text1"/>
                <w:kern w:val="26"/>
                <w:sz w:val="24"/>
                <w:szCs w:val="24"/>
                <w:lang w:val="pt-BR"/>
              </w:rPr>
              <w:t>O</w:t>
            </w:r>
          </w:p>
          <w:p w:rsidR="00AB200B" w:rsidRPr="000814B5" w:rsidRDefault="00AB200B" w:rsidP="00CD5678">
            <w:pPr>
              <w:ind w:left="284"/>
              <w:jc w:val="both"/>
              <w:rPr>
                <w:color w:val="000000" w:themeColor="text1"/>
                <w:sz w:val="24"/>
                <w:szCs w:val="24"/>
                <w:lang w:val="pt-BR"/>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Mỗi pt đúng 0,25 điểm</w:t>
            </w:r>
          </w:p>
        </w:tc>
      </w:tr>
      <w:tr w:rsidR="000814B5" w:rsidRPr="000814B5" w:rsidTr="00CD5678">
        <w:tc>
          <w:tcPr>
            <w:tcW w:w="927"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10</w:t>
            </w:r>
          </w:p>
        </w:tc>
        <w:tc>
          <w:tcPr>
            <w:tcW w:w="8524" w:type="dxa"/>
            <w:shd w:val="clear" w:color="auto" w:fill="auto"/>
          </w:tcPr>
          <w:p w:rsidR="00AB200B" w:rsidRPr="000814B5" w:rsidRDefault="00AB200B" w:rsidP="00CD5678">
            <w:pPr>
              <w:ind w:left="284"/>
              <w:jc w:val="both"/>
              <w:rPr>
                <w:color w:val="000000" w:themeColor="text1"/>
                <w:sz w:val="24"/>
                <w:szCs w:val="24"/>
              </w:rPr>
            </w:pPr>
            <w:r w:rsidRPr="000814B5">
              <w:rPr>
                <w:color w:val="000000" w:themeColor="text1"/>
                <w:sz w:val="24"/>
                <w:szCs w:val="24"/>
              </w:rPr>
              <w:t>Các phản ứng có thể xảy ra:</w:t>
            </w:r>
          </w:p>
          <w:p w:rsidR="00AB200B" w:rsidRPr="000814B5" w:rsidRDefault="00AB200B" w:rsidP="00CD5678">
            <w:pPr>
              <w:ind w:left="284"/>
              <w:jc w:val="both"/>
              <w:rPr>
                <w:color w:val="000000" w:themeColor="text1"/>
                <w:sz w:val="24"/>
                <w:szCs w:val="24"/>
              </w:rPr>
            </w:pPr>
            <w:r w:rsidRPr="000814B5">
              <w:rPr>
                <w:color w:val="000000" w:themeColor="text1"/>
                <w:sz w:val="24"/>
                <w:szCs w:val="24"/>
              </w:rPr>
              <w:t>2Mg + SiO</w:t>
            </w:r>
            <w:r w:rsidRPr="000814B5">
              <w:rPr>
                <w:color w:val="000000" w:themeColor="text1"/>
                <w:sz w:val="24"/>
                <w:szCs w:val="24"/>
                <w:vertAlign w:val="subscript"/>
              </w:rPr>
              <w:t>2</w:t>
            </w:r>
            <w:r w:rsidRPr="000814B5">
              <w:rPr>
                <w:color w:val="000000" w:themeColor="text1"/>
                <w:sz w:val="24"/>
                <w:szCs w:val="24"/>
              </w:rPr>
              <w:t xml:space="preserve"> --&gt; 2MgO + Si   (1)</w:t>
            </w:r>
          </w:p>
          <w:p w:rsidR="00AB200B" w:rsidRPr="000814B5" w:rsidRDefault="00AB200B" w:rsidP="00CD5678">
            <w:pPr>
              <w:ind w:left="284"/>
              <w:jc w:val="both"/>
              <w:rPr>
                <w:color w:val="000000" w:themeColor="text1"/>
                <w:sz w:val="24"/>
                <w:szCs w:val="24"/>
              </w:rPr>
            </w:pPr>
            <w:r w:rsidRPr="000814B5">
              <w:rPr>
                <w:color w:val="000000" w:themeColor="text1"/>
                <w:sz w:val="24"/>
                <w:szCs w:val="24"/>
              </w:rPr>
              <w:t>MgO + SiO</w:t>
            </w:r>
            <w:r w:rsidRPr="000814B5">
              <w:rPr>
                <w:color w:val="000000" w:themeColor="text1"/>
                <w:sz w:val="24"/>
                <w:szCs w:val="24"/>
                <w:vertAlign w:val="subscript"/>
              </w:rPr>
              <w:t>2</w:t>
            </w:r>
            <w:r w:rsidRPr="000814B5">
              <w:rPr>
                <w:color w:val="000000" w:themeColor="text1"/>
                <w:sz w:val="24"/>
                <w:szCs w:val="24"/>
              </w:rPr>
              <w:t xml:space="preserve"> --&gt; MgSiO</w:t>
            </w:r>
            <w:r w:rsidRPr="000814B5">
              <w:rPr>
                <w:color w:val="000000" w:themeColor="text1"/>
                <w:sz w:val="24"/>
                <w:szCs w:val="24"/>
                <w:vertAlign w:val="subscript"/>
              </w:rPr>
              <w:t>3</w:t>
            </w:r>
            <w:r w:rsidRPr="000814B5">
              <w:rPr>
                <w:color w:val="000000" w:themeColor="text1"/>
                <w:sz w:val="24"/>
                <w:szCs w:val="24"/>
              </w:rPr>
              <w:t xml:space="preserve">  (2)</w:t>
            </w:r>
          </w:p>
          <w:p w:rsidR="00AB200B" w:rsidRPr="000814B5" w:rsidRDefault="00AB200B" w:rsidP="00CD5678">
            <w:pPr>
              <w:ind w:left="284"/>
              <w:jc w:val="both"/>
              <w:rPr>
                <w:color w:val="000000" w:themeColor="text1"/>
                <w:sz w:val="24"/>
                <w:szCs w:val="24"/>
              </w:rPr>
            </w:pPr>
            <w:r w:rsidRPr="000814B5">
              <w:rPr>
                <w:color w:val="000000" w:themeColor="text1"/>
                <w:sz w:val="24"/>
                <w:szCs w:val="24"/>
              </w:rPr>
              <w:t>2Mg + Si --&gt; Mg</w:t>
            </w:r>
            <w:r w:rsidRPr="000814B5">
              <w:rPr>
                <w:color w:val="000000" w:themeColor="text1"/>
                <w:sz w:val="24"/>
                <w:szCs w:val="24"/>
                <w:vertAlign w:val="subscript"/>
              </w:rPr>
              <w:t>2</w:t>
            </w:r>
            <w:r w:rsidRPr="000814B5">
              <w:rPr>
                <w:color w:val="000000" w:themeColor="text1"/>
                <w:sz w:val="24"/>
                <w:szCs w:val="24"/>
              </w:rPr>
              <w:t>Si  (3)</w:t>
            </w:r>
          </w:p>
          <w:p w:rsidR="00AB200B" w:rsidRPr="000814B5" w:rsidRDefault="00AB200B" w:rsidP="00CD5678">
            <w:pPr>
              <w:ind w:left="284"/>
              <w:jc w:val="both"/>
              <w:rPr>
                <w:color w:val="000000" w:themeColor="text1"/>
                <w:sz w:val="24"/>
                <w:szCs w:val="24"/>
              </w:rPr>
            </w:pPr>
            <w:r w:rsidRPr="000814B5">
              <w:rPr>
                <w:color w:val="000000" w:themeColor="text1"/>
                <w:sz w:val="24"/>
                <w:szCs w:val="24"/>
              </w:rPr>
              <w:t>MgO + 2HCl --&gt; MgCl</w:t>
            </w:r>
            <w:r w:rsidRPr="000814B5">
              <w:rPr>
                <w:color w:val="000000" w:themeColor="text1"/>
                <w:sz w:val="24"/>
                <w:szCs w:val="24"/>
                <w:vertAlign w:val="subscript"/>
              </w:rPr>
              <w:t>2</w:t>
            </w:r>
            <w:r w:rsidRPr="000814B5">
              <w:rPr>
                <w:color w:val="000000" w:themeColor="text1"/>
                <w:sz w:val="24"/>
                <w:szCs w:val="24"/>
              </w:rPr>
              <w:t xml:space="preserve"> + H</w:t>
            </w:r>
            <w:r w:rsidRPr="000814B5">
              <w:rPr>
                <w:color w:val="000000" w:themeColor="text1"/>
                <w:sz w:val="24"/>
                <w:szCs w:val="24"/>
                <w:vertAlign w:val="subscript"/>
              </w:rPr>
              <w:t>2</w:t>
            </w:r>
            <w:r w:rsidRPr="000814B5">
              <w:rPr>
                <w:color w:val="000000" w:themeColor="text1"/>
                <w:sz w:val="24"/>
                <w:szCs w:val="24"/>
              </w:rPr>
              <w:t>O  (4)</w:t>
            </w:r>
          </w:p>
          <w:p w:rsidR="00AB200B" w:rsidRPr="000814B5" w:rsidRDefault="00AB200B" w:rsidP="00CD5678">
            <w:pPr>
              <w:ind w:left="284"/>
              <w:jc w:val="both"/>
              <w:rPr>
                <w:color w:val="000000" w:themeColor="text1"/>
                <w:sz w:val="24"/>
                <w:szCs w:val="24"/>
              </w:rPr>
            </w:pPr>
            <w:r w:rsidRPr="000814B5">
              <w:rPr>
                <w:color w:val="000000" w:themeColor="text1"/>
                <w:sz w:val="24"/>
                <w:szCs w:val="24"/>
              </w:rPr>
              <w:t>Mg</w:t>
            </w:r>
            <w:r w:rsidRPr="000814B5">
              <w:rPr>
                <w:color w:val="000000" w:themeColor="text1"/>
                <w:sz w:val="24"/>
                <w:szCs w:val="24"/>
                <w:vertAlign w:val="subscript"/>
              </w:rPr>
              <w:t>2</w:t>
            </w:r>
            <w:r w:rsidRPr="000814B5">
              <w:rPr>
                <w:color w:val="000000" w:themeColor="text1"/>
                <w:sz w:val="24"/>
                <w:szCs w:val="24"/>
              </w:rPr>
              <w:t>Si + 4HCl  --&gt; 2MgCl</w:t>
            </w:r>
            <w:r w:rsidRPr="000814B5">
              <w:rPr>
                <w:color w:val="000000" w:themeColor="text1"/>
                <w:sz w:val="24"/>
                <w:szCs w:val="24"/>
                <w:vertAlign w:val="subscript"/>
              </w:rPr>
              <w:t>2</w:t>
            </w:r>
            <w:r w:rsidRPr="000814B5">
              <w:rPr>
                <w:color w:val="000000" w:themeColor="text1"/>
                <w:sz w:val="24"/>
                <w:szCs w:val="24"/>
              </w:rPr>
              <w:t xml:space="preserve">  + SiH</w:t>
            </w:r>
            <w:r w:rsidRPr="000814B5">
              <w:rPr>
                <w:color w:val="000000" w:themeColor="text1"/>
                <w:sz w:val="24"/>
                <w:szCs w:val="24"/>
                <w:vertAlign w:val="subscript"/>
              </w:rPr>
              <w:t>4</w:t>
            </w:r>
            <w:r w:rsidRPr="000814B5">
              <w:rPr>
                <w:color w:val="000000" w:themeColor="text1"/>
                <w:sz w:val="24"/>
                <w:szCs w:val="24"/>
              </w:rPr>
              <w:t xml:space="preserve">  (5)</w:t>
            </w:r>
          </w:p>
          <w:p w:rsidR="00AB200B" w:rsidRPr="000814B5" w:rsidRDefault="00AB200B" w:rsidP="00CD5678">
            <w:pPr>
              <w:ind w:left="284"/>
              <w:jc w:val="both"/>
              <w:rPr>
                <w:color w:val="000000" w:themeColor="text1"/>
                <w:sz w:val="24"/>
                <w:szCs w:val="24"/>
              </w:rPr>
            </w:pPr>
            <w:r w:rsidRPr="000814B5">
              <w:rPr>
                <w:color w:val="000000" w:themeColor="text1"/>
                <w:sz w:val="24"/>
                <w:szCs w:val="24"/>
              </w:rPr>
              <w:t>Si + 2NaOH + 2H</w:t>
            </w:r>
            <w:r w:rsidRPr="000814B5">
              <w:rPr>
                <w:color w:val="000000" w:themeColor="text1"/>
                <w:sz w:val="24"/>
                <w:szCs w:val="24"/>
                <w:vertAlign w:val="subscript"/>
              </w:rPr>
              <w:t>2</w:t>
            </w:r>
            <w:r w:rsidRPr="000814B5">
              <w:rPr>
                <w:color w:val="000000" w:themeColor="text1"/>
                <w:sz w:val="24"/>
                <w:szCs w:val="24"/>
              </w:rPr>
              <w:t>O  --&gt; Na</w:t>
            </w:r>
            <w:r w:rsidRPr="000814B5">
              <w:rPr>
                <w:color w:val="000000" w:themeColor="text1"/>
                <w:sz w:val="24"/>
                <w:szCs w:val="24"/>
                <w:vertAlign w:val="subscript"/>
              </w:rPr>
              <w:t>2</w:t>
            </w:r>
            <w:r w:rsidRPr="000814B5">
              <w:rPr>
                <w:color w:val="000000" w:themeColor="text1"/>
                <w:sz w:val="24"/>
                <w:szCs w:val="24"/>
              </w:rPr>
              <w:t>SiO</w:t>
            </w:r>
            <w:r w:rsidRPr="000814B5">
              <w:rPr>
                <w:color w:val="000000" w:themeColor="text1"/>
                <w:sz w:val="24"/>
                <w:szCs w:val="24"/>
                <w:vertAlign w:val="subscript"/>
              </w:rPr>
              <w:t>3</w:t>
            </w:r>
            <w:r w:rsidRPr="000814B5">
              <w:rPr>
                <w:color w:val="000000" w:themeColor="text1"/>
                <w:sz w:val="24"/>
                <w:szCs w:val="24"/>
              </w:rPr>
              <w:t xml:space="preserve">  + 2H</w:t>
            </w:r>
            <w:r w:rsidRPr="000814B5">
              <w:rPr>
                <w:color w:val="000000" w:themeColor="text1"/>
                <w:sz w:val="24"/>
                <w:szCs w:val="24"/>
                <w:vertAlign w:val="subscript"/>
              </w:rPr>
              <w:t>2</w:t>
            </w:r>
            <w:r w:rsidRPr="000814B5">
              <w:rPr>
                <w:color w:val="000000" w:themeColor="text1"/>
                <w:sz w:val="24"/>
                <w:szCs w:val="24"/>
              </w:rPr>
              <w:t xml:space="preserve">  (6)</w:t>
            </w:r>
          </w:p>
          <w:p w:rsidR="00AB200B" w:rsidRPr="000814B5" w:rsidRDefault="00AB200B" w:rsidP="00CD5678">
            <w:pPr>
              <w:ind w:left="284"/>
              <w:jc w:val="both"/>
              <w:rPr>
                <w:color w:val="000000" w:themeColor="text1"/>
                <w:sz w:val="24"/>
                <w:szCs w:val="24"/>
              </w:rPr>
            </w:pPr>
            <w:r w:rsidRPr="000814B5">
              <w:rPr>
                <w:color w:val="000000" w:themeColor="text1"/>
                <w:sz w:val="24"/>
                <w:szCs w:val="24"/>
              </w:rPr>
              <w:t>Theo giả thiết nếu Mg dư, X gồm Mg, MgO, Mg</w:t>
            </w:r>
            <w:r w:rsidRPr="000814B5">
              <w:rPr>
                <w:color w:val="000000" w:themeColor="text1"/>
                <w:sz w:val="24"/>
                <w:szCs w:val="24"/>
                <w:vertAlign w:val="subscript"/>
              </w:rPr>
              <w:t>2</w:t>
            </w:r>
            <w:r w:rsidRPr="000814B5">
              <w:rPr>
                <w:color w:val="000000" w:themeColor="text1"/>
                <w:sz w:val="24"/>
                <w:szCs w:val="24"/>
              </w:rPr>
              <w:t>Si. X sẽ tan hết trong HCl, không tạo chất rắn Z =&gt; không thỏa mãn. Nếu X gồm SiO</w:t>
            </w:r>
            <w:r w:rsidRPr="000814B5">
              <w:rPr>
                <w:color w:val="000000" w:themeColor="text1"/>
                <w:sz w:val="24"/>
                <w:szCs w:val="24"/>
                <w:vertAlign w:val="subscript"/>
              </w:rPr>
              <w:t>2</w:t>
            </w:r>
            <w:r w:rsidRPr="000814B5">
              <w:rPr>
                <w:color w:val="000000" w:themeColor="text1"/>
                <w:sz w:val="24"/>
                <w:szCs w:val="24"/>
              </w:rPr>
              <w:t>, Si, MgSiO</w:t>
            </w:r>
            <w:r w:rsidRPr="000814B5">
              <w:rPr>
                <w:color w:val="000000" w:themeColor="text1"/>
                <w:sz w:val="24"/>
                <w:szCs w:val="24"/>
                <w:vertAlign w:val="subscript"/>
              </w:rPr>
              <w:t>3</w:t>
            </w:r>
            <w:r w:rsidRPr="000814B5">
              <w:rPr>
                <w:color w:val="000000" w:themeColor="text1"/>
                <w:sz w:val="24"/>
                <w:szCs w:val="24"/>
              </w:rPr>
              <w:t xml:space="preserve"> =&gt; tác dụng với </w:t>
            </w:r>
            <w:r w:rsidRPr="000814B5">
              <w:rPr>
                <w:color w:val="000000" w:themeColor="text1"/>
                <w:sz w:val="24"/>
                <w:szCs w:val="24"/>
              </w:rPr>
              <w:lastRenderedPageBreak/>
              <w:t>HCl không có khí thoát ra =&gt; không thỏa mãn. Vậy X gồm Si, SiO</w:t>
            </w:r>
            <w:r w:rsidRPr="000814B5">
              <w:rPr>
                <w:color w:val="000000" w:themeColor="text1"/>
                <w:sz w:val="24"/>
                <w:szCs w:val="24"/>
                <w:vertAlign w:val="subscript"/>
              </w:rPr>
              <w:t>2</w:t>
            </w:r>
            <w:r w:rsidRPr="000814B5">
              <w:rPr>
                <w:color w:val="000000" w:themeColor="text1"/>
                <w:sz w:val="24"/>
                <w:szCs w:val="24"/>
              </w:rPr>
              <w:t>, Mg</w:t>
            </w:r>
            <w:r w:rsidRPr="000814B5">
              <w:rPr>
                <w:color w:val="000000" w:themeColor="text1"/>
                <w:sz w:val="24"/>
                <w:szCs w:val="24"/>
                <w:vertAlign w:val="subscript"/>
              </w:rPr>
              <w:t>2</w:t>
            </w:r>
            <w:r w:rsidRPr="000814B5">
              <w:rPr>
                <w:color w:val="000000" w:themeColor="text1"/>
                <w:sz w:val="24"/>
                <w:szCs w:val="24"/>
              </w:rPr>
              <w:t>Si. Khí Y là SiH</w:t>
            </w:r>
            <w:r w:rsidRPr="000814B5">
              <w:rPr>
                <w:color w:val="000000" w:themeColor="text1"/>
                <w:sz w:val="24"/>
                <w:szCs w:val="24"/>
                <w:vertAlign w:val="subscript"/>
              </w:rPr>
              <w:t>4</w:t>
            </w:r>
            <w:r w:rsidRPr="000814B5">
              <w:rPr>
                <w:color w:val="000000" w:themeColor="text1"/>
                <w:sz w:val="24"/>
                <w:szCs w:val="24"/>
              </w:rPr>
              <w:t>, chất rắn Z là Si. Từ các phương trình phản ứng (1), (3), (4), (5), (6), ta có:</w:t>
            </w:r>
          </w:p>
          <w:p w:rsidR="00AB200B" w:rsidRPr="000814B5" w:rsidRDefault="00AB200B" w:rsidP="00CD5678">
            <w:pPr>
              <w:ind w:left="284"/>
              <w:jc w:val="both"/>
              <w:rPr>
                <w:color w:val="000000" w:themeColor="text1"/>
                <w:sz w:val="24"/>
                <w:szCs w:val="24"/>
              </w:rPr>
            </w:pPr>
            <w:r w:rsidRPr="000814B5">
              <w:rPr>
                <w:color w:val="000000" w:themeColor="text1"/>
                <w:sz w:val="24"/>
                <w:szCs w:val="24"/>
              </w:rPr>
              <w:t>Số mol Mg = số mol MgCl</w:t>
            </w:r>
            <w:r w:rsidRPr="000814B5">
              <w:rPr>
                <w:color w:val="000000" w:themeColor="text1"/>
                <w:sz w:val="24"/>
                <w:szCs w:val="24"/>
                <w:vertAlign w:val="subscript"/>
              </w:rPr>
              <w:t>2</w:t>
            </w:r>
            <w:r w:rsidRPr="000814B5">
              <w:rPr>
                <w:color w:val="000000" w:themeColor="text1"/>
                <w:sz w:val="24"/>
                <w:szCs w:val="24"/>
              </w:rPr>
              <w:t xml:space="preserve"> = 0,2367.401,4/95 = 1 =&gt; m</w:t>
            </w:r>
            <w:r w:rsidRPr="000814B5">
              <w:rPr>
                <w:color w:val="000000" w:themeColor="text1"/>
                <w:sz w:val="24"/>
                <w:szCs w:val="24"/>
                <w:vertAlign w:val="subscript"/>
              </w:rPr>
              <w:t xml:space="preserve">Mg </w:t>
            </w:r>
            <w:r w:rsidRPr="000814B5">
              <w:rPr>
                <w:color w:val="000000" w:themeColor="text1"/>
                <w:sz w:val="24"/>
                <w:szCs w:val="24"/>
              </w:rPr>
              <w:t>= 24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 xml:space="preserve">H2O </w:t>
            </w:r>
            <w:r w:rsidRPr="000814B5">
              <w:rPr>
                <w:color w:val="000000" w:themeColor="text1"/>
                <w:sz w:val="24"/>
                <w:szCs w:val="24"/>
              </w:rPr>
              <w:t xml:space="preserve">(trong dung dịch HCl) = 0,8.365 = 292 gam </w:t>
            </w:r>
          </w:p>
          <w:p w:rsidR="00AB200B" w:rsidRPr="000814B5" w:rsidRDefault="00AB200B" w:rsidP="00CD5678">
            <w:pPr>
              <w:ind w:left="284"/>
              <w:jc w:val="both"/>
              <w:rPr>
                <w:color w:val="000000" w:themeColor="text1"/>
                <w:sz w:val="24"/>
                <w:szCs w:val="24"/>
              </w:rPr>
            </w:pPr>
            <w:r w:rsidRPr="000814B5">
              <w:rPr>
                <w:color w:val="000000" w:themeColor="text1"/>
                <w:sz w:val="24"/>
                <w:szCs w:val="24"/>
              </w:rPr>
              <w:t>m</w:t>
            </w:r>
            <w:r w:rsidRPr="000814B5">
              <w:rPr>
                <w:color w:val="000000" w:themeColor="text1"/>
                <w:sz w:val="24"/>
                <w:szCs w:val="24"/>
                <w:vertAlign w:val="subscript"/>
              </w:rPr>
              <w:t xml:space="preserve">H2O </w:t>
            </w:r>
            <w:r w:rsidRPr="000814B5">
              <w:rPr>
                <w:color w:val="000000" w:themeColor="text1"/>
                <w:sz w:val="24"/>
                <w:szCs w:val="24"/>
              </w:rPr>
              <w:t>(trong dung dịch muối) = 0,7633.401,4 = 306,4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 xml:space="preserve"> m</w:t>
            </w:r>
            <w:r w:rsidRPr="000814B5">
              <w:rPr>
                <w:color w:val="000000" w:themeColor="text1"/>
                <w:sz w:val="24"/>
                <w:szCs w:val="24"/>
                <w:vertAlign w:val="subscript"/>
              </w:rPr>
              <w:t xml:space="preserve">H2O </w:t>
            </w:r>
            <w:r w:rsidRPr="000814B5">
              <w:rPr>
                <w:color w:val="000000" w:themeColor="text1"/>
                <w:sz w:val="24"/>
                <w:szCs w:val="24"/>
              </w:rPr>
              <w:t>(tạo ra ở phản ứng 4) = 306,4 – 292 = 14,4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SiO2</w:t>
            </w:r>
            <w:r w:rsidRPr="000814B5">
              <w:rPr>
                <w:color w:val="000000" w:themeColor="text1"/>
                <w:sz w:val="24"/>
                <w:szCs w:val="24"/>
              </w:rPr>
              <w:t xml:space="preserve"> = ½ n</w:t>
            </w:r>
            <w:r w:rsidRPr="000814B5">
              <w:rPr>
                <w:color w:val="000000" w:themeColor="text1"/>
                <w:sz w:val="24"/>
                <w:szCs w:val="24"/>
                <w:vertAlign w:val="subscript"/>
              </w:rPr>
              <w:t>MgO</w:t>
            </w:r>
            <w:r w:rsidRPr="000814B5">
              <w:rPr>
                <w:color w:val="000000" w:themeColor="text1"/>
                <w:sz w:val="24"/>
                <w:szCs w:val="24"/>
              </w:rPr>
              <w:t xml:space="preserve"> = ½ n</w:t>
            </w:r>
            <w:r w:rsidRPr="000814B5">
              <w:rPr>
                <w:color w:val="000000" w:themeColor="text1"/>
                <w:sz w:val="24"/>
                <w:szCs w:val="24"/>
                <w:vertAlign w:val="subscript"/>
              </w:rPr>
              <w:t>H2O(ở 4)</w:t>
            </w:r>
            <w:r w:rsidRPr="000814B5">
              <w:rPr>
                <w:color w:val="000000" w:themeColor="text1"/>
                <w:sz w:val="24"/>
                <w:szCs w:val="24"/>
              </w:rPr>
              <w:t xml:space="preserve"> = 0,4 mol =&gt; m</w:t>
            </w:r>
            <w:r w:rsidRPr="000814B5">
              <w:rPr>
                <w:color w:val="000000" w:themeColor="text1"/>
                <w:sz w:val="24"/>
                <w:szCs w:val="24"/>
                <w:vertAlign w:val="subscript"/>
              </w:rPr>
              <w:t>SiO2</w:t>
            </w:r>
            <w:r w:rsidRPr="000814B5">
              <w:rPr>
                <w:color w:val="000000" w:themeColor="text1"/>
                <w:sz w:val="24"/>
                <w:szCs w:val="24"/>
              </w:rPr>
              <w:t xml:space="preserve"> = 24 gam</w:t>
            </w:r>
          </w:p>
          <w:p w:rsidR="00AB200B" w:rsidRPr="000814B5" w:rsidRDefault="00AB200B" w:rsidP="00CD5678">
            <w:pPr>
              <w:ind w:left="284"/>
              <w:jc w:val="both"/>
              <w:rPr>
                <w:color w:val="000000" w:themeColor="text1"/>
                <w:sz w:val="24"/>
                <w:szCs w:val="24"/>
              </w:rPr>
            </w:pPr>
            <w:r w:rsidRPr="000814B5">
              <w:rPr>
                <w:color w:val="000000" w:themeColor="text1"/>
                <w:sz w:val="24"/>
                <w:szCs w:val="24"/>
              </w:rPr>
              <w:t>Trong A có 50%Mg và 50%SiO</w:t>
            </w:r>
            <w:r w:rsidRPr="000814B5">
              <w:rPr>
                <w:color w:val="000000" w:themeColor="text1"/>
                <w:sz w:val="24"/>
                <w:szCs w:val="24"/>
                <w:vertAlign w:val="subscript"/>
              </w:rPr>
              <w:t>2</w:t>
            </w:r>
            <w:r w:rsidRPr="000814B5">
              <w:rPr>
                <w:color w:val="000000" w:themeColor="text1"/>
                <w:sz w:val="24"/>
                <w:szCs w:val="24"/>
              </w:rPr>
              <w:t xml:space="preserve"> về khối lượng</w:t>
            </w:r>
          </w:p>
          <w:p w:rsidR="00AB200B" w:rsidRPr="000814B5" w:rsidRDefault="00AB200B" w:rsidP="00CD5678">
            <w:pPr>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SiH4</w:t>
            </w:r>
            <w:r w:rsidRPr="000814B5">
              <w:rPr>
                <w:color w:val="000000" w:themeColor="text1"/>
                <w:sz w:val="24"/>
                <w:szCs w:val="24"/>
              </w:rPr>
              <w:t xml:space="preserve"> = n</w:t>
            </w:r>
            <w:r w:rsidRPr="000814B5">
              <w:rPr>
                <w:color w:val="000000" w:themeColor="text1"/>
                <w:sz w:val="24"/>
                <w:szCs w:val="24"/>
                <w:vertAlign w:val="subscript"/>
              </w:rPr>
              <w:t xml:space="preserve">Mg2Si </w:t>
            </w:r>
            <w:r w:rsidRPr="000814B5">
              <w:rPr>
                <w:color w:val="000000" w:themeColor="text1"/>
                <w:sz w:val="24"/>
                <w:szCs w:val="24"/>
              </w:rPr>
              <w:t xml:space="preserve"> =0,1 mol =&gt;</w:t>
            </w:r>
            <w:r w:rsidRPr="000814B5">
              <w:rPr>
                <w:b/>
                <w:color w:val="000000" w:themeColor="text1"/>
                <w:sz w:val="24"/>
                <w:szCs w:val="24"/>
              </w:rPr>
              <w:t>V</w:t>
            </w:r>
            <w:r w:rsidRPr="000814B5">
              <w:rPr>
                <w:b/>
                <w:color w:val="000000" w:themeColor="text1"/>
                <w:sz w:val="24"/>
                <w:szCs w:val="24"/>
                <w:vertAlign w:val="subscript"/>
              </w:rPr>
              <w:t xml:space="preserve">Y </w:t>
            </w:r>
            <w:r w:rsidRPr="000814B5">
              <w:rPr>
                <w:b/>
                <w:color w:val="000000" w:themeColor="text1"/>
                <w:sz w:val="24"/>
                <w:szCs w:val="24"/>
              </w:rPr>
              <w:t>= 2,24 lít</w:t>
            </w:r>
          </w:p>
          <w:p w:rsidR="00AB200B" w:rsidRPr="000814B5" w:rsidRDefault="00AB200B" w:rsidP="00CD5678">
            <w:pPr>
              <w:spacing w:after="120"/>
              <w:ind w:left="284"/>
              <w:jc w:val="both"/>
              <w:rPr>
                <w:color w:val="000000" w:themeColor="text1"/>
                <w:sz w:val="24"/>
                <w:szCs w:val="24"/>
              </w:rPr>
            </w:pPr>
            <w:r w:rsidRPr="000814B5">
              <w:rPr>
                <w:color w:val="000000" w:themeColor="text1"/>
                <w:sz w:val="24"/>
                <w:szCs w:val="24"/>
              </w:rPr>
              <w:t>n</w:t>
            </w:r>
            <w:r w:rsidRPr="000814B5">
              <w:rPr>
                <w:color w:val="000000" w:themeColor="text1"/>
                <w:sz w:val="24"/>
                <w:szCs w:val="24"/>
                <w:vertAlign w:val="subscript"/>
              </w:rPr>
              <w:t xml:space="preserve">Z </w:t>
            </w:r>
            <w:r w:rsidRPr="000814B5">
              <w:rPr>
                <w:color w:val="000000" w:themeColor="text1"/>
                <w:sz w:val="24"/>
                <w:szCs w:val="24"/>
              </w:rPr>
              <w:t>= n</w:t>
            </w:r>
            <w:r w:rsidRPr="000814B5">
              <w:rPr>
                <w:color w:val="000000" w:themeColor="text1"/>
                <w:sz w:val="24"/>
                <w:szCs w:val="24"/>
                <w:vertAlign w:val="subscript"/>
              </w:rPr>
              <w:t xml:space="preserve">Si (ở 6)  </w:t>
            </w:r>
            <w:r w:rsidRPr="000814B5">
              <w:rPr>
                <w:color w:val="000000" w:themeColor="text1"/>
                <w:sz w:val="24"/>
                <w:szCs w:val="24"/>
              </w:rPr>
              <w:t>= 0,4 – 0,1 = 0,3 mol =&gt;</w:t>
            </w:r>
            <w:r w:rsidRPr="000814B5">
              <w:rPr>
                <w:b/>
                <w:color w:val="000000" w:themeColor="text1"/>
                <w:sz w:val="24"/>
                <w:szCs w:val="24"/>
              </w:rPr>
              <w:t>m</w:t>
            </w:r>
            <w:r w:rsidRPr="000814B5">
              <w:rPr>
                <w:b/>
                <w:color w:val="000000" w:themeColor="text1"/>
                <w:sz w:val="24"/>
                <w:szCs w:val="24"/>
                <w:vertAlign w:val="subscript"/>
              </w:rPr>
              <w:t xml:space="preserve">Z </w:t>
            </w:r>
            <w:r w:rsidRPr="000814B5">
              <w:rPr>
                <w:b/>
                <w:color w:val="000000" w:themeColor="text1"/>
                <w:sz w:val="24"/>
                <w:szCs w:val="24"/>
              </w:rPr>
              <w:t xml:space="preserve"> = 8,4 gam</w:t>
            </w:r>
          </w:p>
          <w:p w:rsidR="00AB200B" w:rsidRPr="000814B5" w:rsidRDefault="00AB200B" w:rsidP="00CD5678">
            <w:pPr>
              <w:tabs>
                <w:tab w:val="left" w:pos="0"/>
              </w:tabs>
              <w:ind w:left="284"/>
              <w:jc w:val="both"/>
              <w:rPr>
                <w:bCs/>
                <w:color w:val="000000" w:themeColor="text1"/>
                <w:kern w:val="26"/>
                <w:sz w:val="24"/>
                <w:szCs w:val="24"/>
                <w:lang w:val="pt-BR"/>
              </w:rPr>
            </w:pPr>
          </w:p>
        </w:tc>
        <w:tc>
          <w:tcPr>
            <w:tcW w:w="1298" w:type="dxa"/>
            <w:shd w:val="clear" w:color="auto" w:fill="auto"/>
          </w:tcPr>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lastRenderedPageBreak/>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lastRenderedPageBreak/>
              <w:t>0,25</w:t>
            </w: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p>
          <w:p w:rsidR="00AB200B" w:rsidRPr="000814B5" w:rsidRDefault="00AB200B" w:rsidP="00CD5678">
            <w:pPr>
              <w:widowControl w:val="0"/>
              <w:spacing w:before="240" w:after="160" w:line="276" w:lineRule="auto"/>
              <w:ind w:left="284"/>
              <w:rPr>
                <w:b/>
                <w:color w:val="000000" w:themeColor="text1"/>
                <w:sz w:val="24"/>
                <w:szCs w:val="24"/>
              </w:rPr>
            </w:pPr>
            <w:r w:rsidRPr="000814B5">
              <w:rPr>
                <w:b/>
                <w:color w:val="000000" w:themeColor="text1"/>
                <w:sz w:val="24"/>
                <w:szCs w:val="24"/>
              </w:rPr>
              <w:t>0,5</w:t>
            </w:r>
          </w:p>
        </w:tc>
      </w:tr>
    </w:tbl>
    <w:p w:rsidR="00AB200B" w:rsidRPr="000814B5" w:rsidRDefault="00AB200B" w:rsidP="00DB7B5F">
      <w:pPr>
        <w:widowControl w:val="0"/>
        <w:spacing w:before="240" w:after="160" w:line="276" w:lineRule="auto"/>
        <w:ind w:left="284"/>
        <w:rPr>
          <w:b/>
          <w:color w:val="000000" w:themeColor="text1"/>
          <w:sz w:val="24"/>
          <w:szCs w:val="24"/>
        </w:rPr>
      </w:pPr>
    </w:p>
    <w:p w:rsidR="00AB200B" w:rsidRPr="000814B5" w:rsidRDefault="00AB200B" w:rsidP="00DB7B5F">
      <w:pPr>
        <w:spacing w:line="252" w:lineRule="auto"/>
        <w:ind w:left="284"/>
        <w:jc w:val="both"/>
        <w:rPr>
          <w:color w:val="000000" w:themeColor="text1"/>
          <w:sz w:val="24"/>
          <w:szCs w:val="24"/>
        </w:rPr>
      </w:pPr>
    </w:p>
    <w:p w:rsidR="00AB200B" w:rsidRPr="000814B5" w:rsidRDefault="00AB200B" w:rsidP="00DB7B5F">
      <w:pPr>
        <w:spacing w:line="252" w:lineRule="auto"/>
        <w:ind w:left="284"/>
        <w:jc w:val="both"/>
        <w:rPr>
          <w:color w:val="000000" w:themeColor="text1"/>
          <w:sz w:val="24"/>
          <w:szCs w:val="24"/>
        </w:rPr>
      </w:pPr>
    </w:p>
    <w:p w:rsidR="00AB200B" w:rsidRPr="000814B5" w:rsidRDefault="00AB200B" w:rsidP="00DB7B5F">
      <w:pPr>
        <w:pStyle w:val="ListParagraph"/>
        <w:spacing w:line="252" w:lineRule="auto"/>
        <w:ind w:left="284"/>
        <w:jc w:val="both"/>
        <w:rPr>
          <w:color w:val="000000" w:themeColor="text1"/>
          <w:sz w:val="24"/>
          <w:szCs w:val="24"/>
        </w:rPr>
      </w:pPr>
    </w:p>
    <w:p w:rsidR="00AB200B" w:rsidRPr="000814B5" w:rsidRDefault="00AB200B" w:rsidP="00DB7B5F">
      <w:pPr>
        <w:ind w:left="284"/>
        <w:rPr>
          <w:color w:val="000000" w:themeColor="text1"/>
          <w:sz w:val="24"/>
          <w:szCs w:val="24"/>
        </w:rPr>
      </w:pPr>
    </w:p>
    <w:p w:rsidR="00AB200B" w:rsidRPr="000814B5" w:rsidRDefault="00AB200B" w:rsidP="00665ECB">
      <w:pPr>
        <w:spacing w:line="276" w:lineRule="auto"/>
        <w:jc w:val="center"/>
        <w:rPr>
          <w:b/>
          <w:color w:val="000000" w:themeColor="text1"/>
          <w:sz w:val="24"/>
          <w:szCs w:val="24"/>
        </w:rPr>
      </w:pPr>
    </w:p>
    <w:sectPr w:rsidR="00AB200B" w:rsidRPr="000814B5" w:rsidSect="00CD5678">
      <w:headerReference w:type="default" r:id="rId3059"/>
      <w:footerReference w:type="even" r:id="rId3060"/>
      <w:footerReference w:type="default" r:id="rId3061"/>
      <w:pgSz w:w="11907" w:h="16840" w:code="9"/>
      <w:pgMar w:top="576" w:right="1008" w:bottom="576" w:left="1008" w:header="540" w:footer="15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C7" w:rsidRDefault="00AD2DC7">
      <w:r>
        <w:separator/>
      </w:r>
    </w:p>
  </w:endnote>
  <w:endnote w:type="continuationSeparator" w:id="0">
    <w:p w:rsidR="00AD2DC7" w:rsidRDefault="00AD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H">
    <w:panose1 w:val="020B7200000000000000"/>
    <w:charset w:val="00"/>
    <w:family w:val="swiss"/>
    <w:pitch w:val="variable"/>
    <w:sig w:usb0="00000007" w:usb1="00000000" w:usb2="00000000" w:usb3="00000000" w:csb0="00000003" w:csb1="00000000"/>
  </w:font>
  <w:font w:name=".VnBook-Antiqua">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BahamasB">
    <w:panose1 w:val="020BE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imesNewRoman">
    <w:altName w:val="Times New Roman"/>
    <w:panose1 w:val="00000000000000000000"/>
    <w:charset w:val="00"/>
    <w:family w:val="roman"/>
    <w:notTrueType/>
    <w:pitch w:val="default"/>
    <w:sig w:usb0="20000003" w:usb1="08070000" w:usb2="00000010" w:usb3="00000000" w:csb0="00020101"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Yu Mincho">
    <w:charset w:val="80"/>
    <w:family w:val="roman"/>
    <w:pitch w:val="variable"/>
    <w:sig w:usb0="800002E7" w:usb1="2AC7FCF0"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162" w:rsidRDefault="00E84162" w:rsidP="00084A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84162" w:rsidRDefault="00E841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678" w:rsidRPr="00CD5678" w:rsidRDefault="00CD5678" w:rsidP="00CD5678">
    <w:pPr>
      <w:pStyle w:val="Footer"/>
      <w:pBdr>
        <w:top w:val="thinThickSmallGap" w:sz="24" w:space="1" w:color="622423"/>
      </w:pBdr>
      <w:tabs>
        <w:tab w:val="clear" w:pos="4320"/>
        <w:tab w:val="clear" w:pos="8640"/>
        <w:tab w:val="right" w:pos="9891"/>
      </w:tabs>
      <w:jc w:val="center"/>
    </w:pPr>
    <w:r>
      <w:t xml:space="preserve">hoc357.edu.vn | Trang </w:t>
    </w:r>
    <w:r>
      <w:fldChar w:fldCharType="begin"/>
      <w:instrText xml:space="preserve">PAGE</w:instrText>
      <w:fldChar w:fldCharType="end"/>
    </w:r>
  </w:p>
  <w:p w:rsidR="00E84162" w:rsidRDefault="00E841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C7" w:rsidRDefault="00AD2DC7">
      <w:r>
        <w:separator/>
      </w:r>
    </w:p>
  </w:footnote>
  <w:footnote w:type="continuationSeparator" w:id="0">
    <w:p w:rsidR="00AD2DC7" w:rsidRDefault="00AD2D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678" w:rsidRPr="000814B5" w:rsidRDefault="00CD5678" w:rsidP="00CD5678">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2C0F40"/>
    <w:lvl w:ilvl="0">
      <w:numFmt w:val="decimal"/>
      <w:lvlText w:val="*"/>
      <w:lvlJc w:val="left"/>
    </w:lvl>
  </w:abstractNum>
  <w:abstractNum w:abstractNumId="1">
    <w:nsid w:val="0000000B"/>
    <w:multiLevelType w:val="multilevel"/>
    <w:tmpl w:val="0000000B"/>
    <w:lvl w:ilvl="0">
      <w:start w:val="1"/>
      <w:numFmt w:val="lowerLetter"/>
      <w:lvlText w:val="(%1)"/>
      <w:lvlJc w:val="left"/>
      <w:pPr>
        <w:tabs>
          <w:tab w:val="num" w:pos="737"/>
        </w:tabs>
        <w:ind w:left="737" w:hanging="397"/>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895E53"/>
    <w:multiLevelType w:val="hybridMultilevel"/>
    <w:tmpl w:val="1FE014F2"/>
    <w:lvl w:ilvl="0" w:tplc="0A7C7B4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9B1F4A"/>
    <w:multiLevelType w:val="hybridMultilevel"/>
    <w:tmpl w:val="B82AB03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36C0436"/>
    <w:multiLevelType w:val="hybridMultilevel"/>
    <w:tmpl w:val="3CFCF07E"/>
    <w:lvl w:ilvl="0" w:tplc="022253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BA598C"/>
    <w:multiLevelType w:val="hybridMultilevel"/>
    <w:tmpl w:val="8A0ED8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7410B4"/>
    <w:multiLevelType w:val="hybridMultilevel"/>
    <w:tmpl w:val="E1FAD9BE"/>
    <w:lvl w:ilvl="0" w:tplc="F8C67BE4">
      <w:start w:val="1"/>
      <w:numFmt w:val="decimal"/>
      <w:lvlText w:val="%1."/>
      <w:lvlJc w:val="left"/>
      <w:pPr>
        <w:ind w:left="1080" w:hanging="360"/>
      </w:pPr>
      <w:rPr>
        <w:b/>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874AD8"/>
    <w:multiLevelType w:val="hybridMultilevel"/>
    <w:tmpl w:val="FE84D5F2"/>
    <w:lvl w:ilvl="0" w:tplc="C4661A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124347"/>
    <w:multiLevelType w:val="hybridMultilevel"/>
    <w:tmpl w:val="CFD24B8A"/>
    <w:lvl w:ilvl="0" w:tplc="7BF87A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CD03968"/>
    <w:multiLevelType w:val="hybridMultilevel"/>
    <w:tmpl w:val="B9E04B3C"/>
    <w:lvl w:ilvl="0" w:tplc="907A217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2452AA"/>
    <w:multiLevelType w:val="hybridMultilevel"/>
    <w:tmpl w:val="A928DF52"/>
    <w:lvl w:ilvl="0" w:tplc="A866D316">
      <w:start w:val="2"/>
      <w:numFmt w:val="bullet"/>
      <w:lvlText w:val="-"/>
      <w:lvlJc w:val="left"/>
      <w:pPr>
        <w:ind w:left="786" w:hanging="360"/>
      </w:pPr>
      <w:rPr>
        <w:rFonts w:ascii="Times New Roman" w:eastAsia="Times New Roman" w:hAnsi="Times New Roman" w:cs="Times New Roman"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11">
    <w:nsid w:val="0E865353"/>
    <w:multiLevelType w:val="hybridMultilevel"/>
    <w:tmpl w:val="9DF2D97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1CE3F3B"/>
    <w:multiLevelType w:val="hybridMultilevel"/>
    <w:tmpl w:val="506A6E7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2BA16F2"/>
    <w:multiLevelType w:val="hybridMultilevel"/>
    <w:tmpl w:val="8F4A8CBA"/>
    <w:lvl w:ilvl="0" w:tplc="5832035E">
      <w:start w:val="1"/>
      <w:numFmt w:val="decimal"/>
      <w:lvlText w:val="%1."/>
      <w:lvlJc w:val="left"/>
      <w:pPr>
        <w:ind w:left="786" w:hanging="360"/>
      </w:pPr>
      <w:rPr>
        <w:rFonts w:ascii="Times New Roman" w:hAnsi="Times New Roman" w:cs="Times New Roman"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4">
    <w:nsid w:val="13357963"/>
    <w:multiLevelType w:val="hybridMultilevel"/>
    <w:tmpl w:val="66DA3442"/>
    <w:lvl w:ilvl="0" w:tplc="3730AC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6259C6"/>
    <w:multiLevelType w:val="hybridMultilevel"/>
    <w:tmpl w:val="7FEC13F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6027E8F"/>
    <w:multiLevelType w:val="hybridMultilevel"/>
    <w:tmpl w:val="06843EC6"/>
    <w:lvl w:ilvl="0" w:tplc="04090019">
      <w:start w:val="1"/>
      <w:numFmt w:val="lowerLetter"/>
      <w:lvlText w:val="%1."/>
      <w:lvlJc w:val="left"/>
      <w:pPr>
        <w:ind w:left="720" w:hanging="360"/>
      </w:pPr>
      <w:rPr>
        <w:rFonts w:hint="default"/>
      </w:rPr>
    </w:lvl>
    <w:lvl w:ilvl="1" w:tplc="85DA7BBA">
      <w:start w:val="1"/>
      <w:numFmt w:val="decimal"/>
      <w:lvlText w:val="%2."/>
      <w:lvlJc w:val="left"/>
      <w:pPr>
        <w:ind w:left="1440" w:hanging="360"/>
      </w:pPr>
      <w:rPr>
        <w:rFonts w:eastAsia="TimesNewRomanPS-BoldMT"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B96EFC"/>
    <w:multiLevelType w:val="hybridMultilevel"/>
    <w:tmpl w:val="AED485FC"/>
    <w:lvl w:ilvl="0" w:tplc="B37ABBD6">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1B170657"/>
    <w:multiLevelType w:val="hybridMultilevel"/>
    <w:tmpl w:val="D35613DE"/>
    <w:lvl w:ilvl="0" w:tplc="CBC24A7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0103D3B"/>
    <w:multiLevelType w:val="hybridMultilevel"/>
    <w:tmpl w:val="84A2D446"/>
    <w:lvl w:ilvl="0" w:tplc="0F64BD0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1F7D5E"/>
    <w:multiLevelType w:val="hybridMultilevel"/>
    <w:tmpl w:val="561E23F2"/>
    <w:lvl w:ilvl="0" w:tplc="7CA2C6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E91995"/>
    <w:multiLevelType w:val="hybridMultilevel"/>
    <w:tmpl w:val="BACCB664"/>
    <w:lvl w:ilvl="0" w:tplc="C50011A6">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3FC369D"/>
    <w:multiLevelType w:val="hybridMultilevel"/>
    <w:tmpl w:val="8EF26D50"/>
    <w:lvl w:ilvl="0" w:tplc="2B502956">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BE4E0B"/>
    <w:multiLevelType w:val="hybridMultilevel"/>
    <w:tmpl w:val="99E0951C"/>
    <w:lvl w:ilvl="0" w:tplc="DE867394">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4">
    <w:nsid w:val="28755588"/>
    <w:multiLevelType w:val="hybridMultilevel"/>
    <w:tmpl w:val="71A8DB8C"/>
    <w:lvl w:ilvl="0" w:tplc="4DCAD492">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8C231D"/>
    <w:multiLevelType w:val="hybridMultilevel"/>
    <w:tmpl w:val="9EB03DFC"/>
    <w:lvl w:ilvl="0" w:tplc="D68AE62A">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D65BF"/>
    <w:multiLevelType w:val="hybridMultilevel"/>
    <w:tmpl w:val="03B6D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51115B"/>
    <w:multiLevelType w:val="hybridMultilevel"/>
    <w:tmpl w:val="48A0ABF8"/>
    <w:lvl w:ilvl="0" w:tplc="D568B192">
      <w:start w:val="1"/>
      <w:numFmt w:val="lowerLetter"/>
      <w:lvlText w:val="%1."/>
      <w:lvlJc w:val="left"/>
      <w:pPr>
        <w:ind w:left="502" w:hanging="360"/>
      </w:pPr>
      <w:rPr>
        <w:rFonts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8">
    <w:nsid w:val="32621CCA"/>
    <w:multiLevelType w:val="hybridMultilevel"/>
    <w:tmpl w:val="56B24AFA"/>
    <w:lvl w:ilvl="0" w:tplc="CB180726">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7E315A"/>
    <w:multiLevelType w:val="hybridMultilevel"/>
    <w:tmpl w:val="98A44882"/>
    <w:lvl w:ilvl="0" w:tplc="311A3FFC">
      <w:start w:val="1"/>
      <w:numFmt w:val="decimal"/>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3C7506"/>
    <w:multiLevelType w:val="hybridMultilevel"/>
    <w:tmpl w:val="1534C1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6837AF1"/>
    <w:multiLevelType w:val="hybridMultilevel"/>
    <w:tmpl w:val="5A840AAC"/>
    <w:lvl w:ilvl="0" w:tplc="ABBE2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63788A"/>
    <w:multiLevelType w:val="hybridMultilevel"/>
    <w:tmpl w:val="08A898D4"/>
    <w:lvl w:ilvl="0" w:tplc="92787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B334D47"/>
    <w:multiLevelType w:val="hybridMultilevel"/>
    <w:tmpl w:val="1F3A54D8"/>
    <w:lvl w:ilvl="0" w:tplc="39246E48">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34">
    <w:nsid w:val="3D6D4272"/>
    <w:multiLevelType w:val="hybridMultilevel"/>
    <w:tmpl w:val="27E6E590"/>
    <w:lvl w:ilvl="0" w:tplc="8864D1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0E0CFE"/>
    <w:multiLevelType w:val="hybridMultilevel"/>
    <w:tmpl w:val="4066EAB8"/>
    <w:lvl w:ilvl="0" w:tplc="4B043B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2E6F99"/>
    <w:multiLevelType w:val="hybridMultilevel"/>
    <w:tmpl w:val="5DA63014"/>
    <w:lvl w:ilvl="0" w:tplc="D15682B4">
      <w:start w:val="1"/>
      <w:numFmt w:val="decimal"/>
      <w:lvlText w:val="%1."/>
      <w:lvlJc w:val="left"/>
      <w:pPr>
        <w:ind w:left="1003" w:hanging="360"/>
      </w:pPr>
      <w:rPr>
        <w:rFonts w:ascii="Times New Roman" w:eastAsia="Calibri" w:hAnsi="Times New Roman" w:cs="Times New Roman"/>
        <w:i w:val="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7">
    <w:nsid w:val="44400975"/>
    <w:multiLevelType w:val="hybridMultilevel"/>
    <w:tmpl w:val="739CA81E"/>
    <w:lvl w:ilvl="0" w:tplc="0080665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C04745"/>
    <w:multiLevelType w:val="hybridMultilevel"/>
    <w:tmpl w:val="9E84A11E"/>
    <w:lvl w:ilvl="0" w:tplc="5FFCCFCE">
      <w:start w:val="1"/>
      <w:numFmt w:val="bullet"/>
      <w:lvlText w:val=""/>
      <w:lvlJc w:val="left"/>
      <w:pPr>
        <w:ind w:left="459" w:hanging="360"/>
      </w:pPr>
      <w:rPr>
        <w:rFonts w:ascii="Wingdings" w:eastAsia="Times New Roman" w:hAnsi="Wingdings" w:cs="Times New Roman" w:hint="default"/>
      </w:rPr>
    </w:lvl>
    <w:lvl w:ilvl="1" w:tplc="042A0003" w:tentative="1">
      <w:start w:val="1"/>
      <w:numFmt w:val="bullet"/>
      <w:lvlText w:val="o"/>
      <w:lvlJc w:val="left"/>
      <w:pPr>
        <w:ind w:left="1179" w:hanging="360"/>
      </w:pPr>
      <w:rPr>
        <w:rFonts w:ascii="Courier New" w:hAnsi="Courier New" w:cs="Courier New" w:hint="default"/>
      </w:rPr>
    </w:lvl>
    <w:lvl w:ilvl="2" w:tplc="042A0005" w:tentative="1">
      <w:start w:val="1"/>
      <w:numFmt w:val="bullet"/>
      <w:lvlText w:val=""/>
      <w:lvlJc w:val="left"/>
      <w:pPr>
        <w:ind w:left="1899" w:hanging="360"/>
      </w:pPr>
      <w:rPr>
        <w:rFonts w:ascii="Wingdings" w:hAnsi="Wingdings" w:hint="default"/>
      </w:rPr>
    </w:lvl>
    <w:lvl w:ilvl="3" w:tplc="042A0001" w:tentative="1">
      <w:start w:val="1"/>
      <w:numFmt w:val="bullet"/>
      <w:lvlText w:val=""/>
      <w:lvlJc w:val="left"/>
      <w:pPr>
        <w:ind w:left="2619" w:hanging="360"/>
      </w:pPr>
      <w:rPr>
        <w:rFonts w:ascii="Symbol" w:hAnsi="Symbol" w:hint="default"/>
      </w:rPr>
    </w:lvl>
    <w:lvl w:ilvl="4" w:tplc="042A0003" w:tentative="1">
      <w:start w:val="1"/>
      <w:numFmt w:val="bullet"/>
      <w:lvlText w:val="o"/>
      <w:lvlJc w:val="left"/>
      <w:pPr>
        <w:ind w:left="3339" w:hanging="360"/>
      </w:pPr>
      <w:rPr>
        <w:rFonts w:ascii="Courier New" w:hAnsi="Courier New" w:cs="Courier New" w:hint="default"/>
      </w:rPr>
    </w:lvl>
    <w:lvl w:ilvl="5" w:tplc="042A0005" w:tentative="1">
      <w:start w:val="1"/>
      <w:numFmt w:val="bullet"/>
      <w:lvlText w:val=""/>
      <w:lvlJc w:val="left"/>
      <w:pPr>
        <w:ind w:left="4059" w:hanging="360"/>
      </w:pPr>
      <w:rPr>
        <w:rFonts w:ascii="Wingdings" w:hAnsi="Wingdings" w:hint="default"/>
      </w:rPr>
    </w:lvl>
    <w:lvl w:ilvl="6" w:tplc="042A0001" w:tentative="1">
      <w:start w:val="1"/>
      <w:numFmt w:val="bullet"/>
      <w:lvlText w:val=""/>
      <w:lvlJc w:val="left"/>
      <w:pPr>
        <w:ind w:left="4779" w:hanging="360"/>
      </w:pPr>
      <w:rPr>
        <w:rFonts w:ascii="Symbol" w:hAnsi="Symbol" w:hint="default"/>
      </w:rPr>
    </w:lvl>
    <w:lvl w:ilvl="7" w:tplc="042A0003" w:tentative="1">
      <w:start w:val="1"/>
      <w:numFmt w:val="bullet"/>
      <w:lvlText w:val="o"/>
      <w:lvlJc w:val="left"/>
      <w:pPr>
        <w:ind w:left="5499" w:hanging="360"/>
      </w:pPr>
      <w:rPr>
        <w:rFonts w:ascii="Courier New" w:hAnsi="Courier New" w:cs="Courier New" w:hint="default"/>
      </w:rPr>
    </w:lvl>
    <w:lvl w:ilvl="8" w:tplc="042A0005" w:tentative="1">
      <w:start w:val="1"/>
      <w:numFmt w:val="bullet"/>
      <w:lvlText w:val=""/>
      <w:lvlJc w:val="left"/>
      <w:pPr>
        <w:ind w:left="6219" w:hanging="360"/>
      </w:pPr>
      <w:rPr>
        <w:rFonts w:ascii="Wingdings" w:hAnsi="Wingdings" w:hint="default"/>
      </w:rPr>
    </w:lvl>
  </w:abstractNum>
  <w:abstractNum w:abstractNumId="39">
    <w:nsid w:val="481647B8"/>
    <w:multiLevelType w:val="hybridMultilevel"/>
    <w:tmpl w:val="48A0ABF8"/>
    <w:lvl w:ilvl="0" w:tplc="D568B192">
      <w:start w:val="1"/>
      <w:numFmt w:val="lowerLetter"/>
      <w:lvlText w:val="%1."/>
      <w:lvlJc w:val="left"/>
      <w:pPr>
        <w:ind w:left="502" w:hanging="360"/>
      </w:pPr>
      <w:rPr>
        <w:rFonts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0">
    <w:nsid w:val="48214DAE"/>
    <w:multiLevelType w:val="hybridMultilevel"/>
    <w:tmpl w:val="B380AAB0"/>
    <w:lvl w:ilvl="0" w:tplc="5DA041D4">
      <w:start w:val="1"/>
      <w:numFmt w:val="lowerLetter"/>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41">
    <w:nsid w:val="4A375D68"/>
    <w:multiLevelType w:val="hybridMultilevel"/>
    <w:tmpl w:val="5D982168"/>
    <w:lvl w:ilvl="0" w:tplc="6E0C4D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A731AE"/>
    <w:multiLevelType w:val="hybridMultilevel"/>
    <w:tmpl w:val="C6DC750E"/>
    <w:lvl w:ilvl="0" w:tplc="3BFA5EB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B302B3C"/>
    <w:multiLevelType w:val="hybridMultilevel"/>
    <w:tmpl w:val="6E648414"/>
    <w:lvl w:ilvl="0" w:tplc="1BE2EC1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4E334D2A"/>
    <w:multiLevelType w:val="hybridMultilevel"/>
    <w:tmpl w:val="0E0A075C"/>
    <w:lvl w:ilvl="0" w:tplc="CC3237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3E6F48"/>
    <w:multiLevelType w:val="hybridMultilevel"/>
    <w:tmpl w:val="EC2CDD0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4FC866BD"/>
    <w:multiLevelType w:val="hybridMultilevel"/>
    <w:tmpl w:val="6B4A8A10"/>
    <w:lvl w:ilvl="0" w:tplc="26341858">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0A10263"/>
    <w:multiLevelType w:val="hybridMultilevel"/>
    <w:tmpl w:val="EC82E57E"/>
    <w:lvl w:ilvl="0" w:tplc="40A8FF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567776"/>
    <w:multiLevelType w:val="hybridMultilevel"/>
    <w:tmpl w:val="13FACB80"/>
    <w:lvl w:ilvl="0" w:tplc="DB1A2282">
      <w:start w:val="1"/>
      <w:numFmt w:val="decimal"/>
      <w:lvlText w:val="%1."/>
      <w:lvlJc w:val="left"/>
      <w:pPr>
        <w:ind w:left="720" w:hanging="360"/>
      </w:pPr>
      <w:rPr>
        <w:rFonts w:hint="default"/>
        <w:b/>
        <w:sz w:val="26"/>
      </w:rPr>
    </w:lvl>
    <w:lvl w:ilvl="1" w:tplc="7C568FAA">
      <w:start w:val="1"/>
      <w:numFmt w:val="lowerLetter"/>
      <w:lvlText w:val="%2."/>
      <w:lvlJc w:val="left"/>
      <w:pPr>
        <w:ind w:left="1440" w:hanging="360"/>
      </w:pPr>
      <w:rPr>
        <w:rFonts w:ascii="Times New Roman" w:eastAsia="Calibri" w:hAnsi="Times New Roman" w:cs="Times New Roman"/>
        <w:i/>
      </w:rPr>
    </w:lvl>
    <w:lvl w:ilvl="2" w:tplc="A7C6F080">
      <w:start w:val="1"/>
      <w:numFmt w:val="bullet"/>
      <w:lvlText w:val="-"/>
      <w:lvlJc w:val="left"/>
      <w:pPr>
        <w:ind w:left="2340" w:hanging="360"/>
      </w:pPr>
      <w:rPr>
        <w:rFonts w:ascii="Times New Roman" w:eastAsia="Calibri" w:hAnsi="Times New Roman" w:cs="Times New Roman" w:hint="default"/>
      </w:rPr>
    </w:lvl>
    <w:lvl w:ilvl="3" w:tplc="89DA1AB6">
      <w:start w:val="1"/>
      <w:numFmt w:val="decimal"/>
      <w:lvlText w:val="%4."/>
      <w:lvlJc w:val="left"/>
      <w:pPr>
        <w:ind w:left="2880" w:hanging="360"/>
      </w:pPr>
      <w:rPr>
        <w:b/>
        <w:sz w:val="28"/>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F34B46"/>
    <w:multiLevelType w:val="hybridMultilevel"/>
    <w:tmpl w:val="876E0F10"/>
    <w:lvl w:ilvl="0" w:tplc="281E59B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4771311"/>
    <w:multiLevelType w:val="hybridMultilevel"/>
    <w:tmpl w:val="5CDA725A"/>
    <w:lvl w:ilvl="0" w:tplc="8C66C66A">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DD1D07"/>
    <w:multiLevelType w:val="hybridMultilevel"/>
    <w:tmpl w:val="00340722"/>
    <w:lvl w:ilvl="0" w:tplc="1562A4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6F53C9"/>
    <w:multiLevelType w:val="hybridMultilevel"/>
    <w:tmpl w:val="904C3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F73A88"/>
    <w:multiLevelType w:val="hybridMultilevel"/>
    <w:tmpl w:val="F2BA5FB8"/>
    <w:lvl w:ilvl="0" w:tplc="D5966794">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0350C9D"/>
    <w:multiLevelType w:val="hybridMultilevel"/>
    <w:tmpl w:val="ECC27BEA"/>
    <w:lvl w:ilvl="0" w:tplc="2022FE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07403EA"/>
    <w:multiLevelType w:val="hybridMultilevel"/>
    <w:tmpl w:val="8960A946"/>
    <w:lvl w:ilvl="0" w:tplc="80CECE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152623"/>
    <w:multiLevelType w:val="hybridMultilevel"/>
    <w:tmpl w:val="398406FC"/>
    <w:lvl w:ilvl="0" w:tplc="5B24D730">
      <w:start w:val="1"/>
      <w:numFmt w:val="lowerLetter"/>
      <w:lvlText w:val="%1."/>
      <w:lvlJc w:val="left"/>
      <w:pPr>
        <w:ind w:left="1080" w:hanging="360"/>
      </w:pPr>
      <w:rPr>
        <w:rFonts w:ascii="Times New Roman" w:eastAsia="Calibri" w:hAnsi="Times New Roman" w:cs="Times New Roman"/>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1386EC5"/>
    <w:multiLevelType w:val="hybridMultilevel"/>
    <w:tmpl w:val="7BC849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688869BA"/>
    <w:multiLevelType w:val="hybridMultilevel"/>
    <w:tmpl w:val="34AE7144"/>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69937B86"/>
    <w:multiLevelType w:val="hybridMultilevel"/>
    <w:tmpl w:val="93F004CE"/>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6AB32D04"/>
    <w:multiLevelType w:val="hybridMultilevel"/>
    <w:tmpl w:val="761A5BA0"/>
    <w:lvl w:ilvl="0" w:tplc="6212CA4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B613B2A"/>
    <w:multiLevelType w:val="hybridMultilevel"/>
    <w:tmpl w:val="98A6B9E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E395CEA"/>
    <w:multiLevelType w:val="hybridMultilevel"/>
    <w:tmpl w:val="1D9891FC"/>
    <w:lvl w:ilvl="0" w:tplc="EE0E52C2">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E3C4697"/>
    <w:multiLevelType w:val="hybridMultilevel"/>
    <w:tmpl w:val="B7E092CC"/>
    <w:lvl w:ilvl="0" w:tplc="CDBE7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04E233F"/>
    <w:multiLevelType w:val="hybridMultilevel"/>
    <w:tmpl w:val="4106F776"/>
    <w:lvl w:ilvl="0" w:tplc="239ED0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4F0144"/>
    <w:multiLevelType w:val="hybridMultilevel"/>
    <w:tmpl w:val="FAFE6E74"/>
    <w:lvl w:ilvl="0" w:tplc="CEEE13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374994"/>
    <w:multiLevelType w:val="hybridMultilevel"/>
    <w:tmpl w:val="F8E87458"/>
    <w:lvl w:ilvl="0" w:tplc="B69E39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7C75CA"/>
    <w:multiLevelType w:val="hybridMultilevel"/>
    <w:tmpl w:val="02C0D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E81A54"/>
    <w:multiLevelType w:val="hybridMultilevel"/>
    <w:tmpl w:val="01627FB0"/>
    <w:lvl w:ilvl="0" w:tplc="ECFABE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0"/>
    <w:lvlOverride w:ilvl="0">
      <w:lvl w:ilvl="0">
        <w:numFmt w:val="bullet"/>
        <w:lvlText w:val="-"/>
        <w:legacy w:legacy="1" w:legacySpace="120" w:legacyIndent="360"/>
        <w:lvlJc w:val="left"/>
        <w:pPr>
          <w:ind w:left="1080" w:hanging="360"/>
        </w:pPr>
      </w:lvl>
    </w:lvlOverride>
  </w:num>
  <w:num w:numId="3">
    <w:abstractNumId w:val="37"/>
  </w:num>
  <w:num w:numId="4">
    <w:abstractNumId w:val="47"/>
  </w:num>
  <w:num w:numId="5">
    <w:abstractNumId w:val="39"/>
  </w:num>
  <w:num w:numId="6">
    <w:abstractNumId w:val="23"/>
  </w:num>
  <w:num w:numId="7">
    <w:abstractNumId w:val="33"/>
  </w:num>
  <w:num w:numId="8">
    <w:abstractNumId w:val="13"/>
  </w:num>
  <w:num w:numId="9">
    <w:abstractNumId w:val="3"/>
  </w:num>
  <w:num w:numId="10">
    <w:abstractNumId w:val="43"/>
  </w:num>
  <w:num w:numId="11">
    <w:abstractNumId w:val="11"/>
  </w:num>
  <w:num w:numId="12">
    <w:abstractNumId w:val="40"/>
  </w:num>
  <w:num w:numId="13">
    <w:abstractNumId w:val="38"/>
  </w:num>
  <w:num w:numId="14">
    <w:abstractNumId w:val="59"/>
  </w:num>
  <w:num w:numId="15">
    <w:abstractNumId w:val="58"/>
  </w:num>
  <w:num w:numId="16">
    <w:abstractNumId w:val="45"/>
  </w:num>
  <w:num w:numId="17">
    <w:abstractNumId w:val="27"/>
  </w:num>
  <w:num w:numId="18">
    <w:abstractNumId w:val="10"/>
  </w:num>
  <w:num w:numId="19">
    <w:abstractNumId w:val="17"/>
  </w:num>
  <w:num w:numId="20">
    <w:abstractNumId w:val="12"/>
  </w:num>
  <w:num w:numId="21">
    <w:abstractNumId w:val="15"/>
  </w:num>
  <w:num w:numId="22">
    <w:abstractNumId w:val="57"/>
  </w:num>
  <w:num w:numId="23">
    <w:abstractNumId w:val="52"/>
  </w:num>
  <w:num w:numId="24">
    <w:abstractNumId w:val="9"/>
  </w:num>
  <w:num w:numId="25">
    <w:abstractNumId w:val="61"/>
  </w:num>
  <w:num w:numId="26">
    <w:abstractNumId w:val="68"/>
  </w:num>
  <w:num w:numId="27">
    <w:abstractNumId w:val="25"/>
  </w:num>
  <w:num w:numId="28">
    <w:abstractNumId w:val="34"/>
  </w:num>
  <w:num w:numId="29">
    <w:abstractNumId w:val="41"/>
  </w:num>
  <w:num w:numId="30">
    <w:abstractNumId w:val="2"/>
  </w:num>
  <w:num w:numId="31">
    <w:abstractNumId w:val="30"/>
  </w:num>
  <w:num w:numId="32">
    <w:abstractNumId w:val="62"/>
  </w:num>
  <w:num w:numId="33">
    <w:abstractNumId w:val="14"/>
  </w:num>
  <w:num w:numId="34">
    <w:abstractNumId w:val="53"/>
  </w:num>
  <w:num w:numId="35">
    <w:abstractNumId w:val="32"/>
  </w:num>
  <w:num w:numId="36">
    <w:abstractNumId w:val="46"/>
  </w:num>
  <w:num w:numId="37">
    <w:abstractNumId w:val="60"/>
  </w:num>
  <w:num w:numId="38">
    <w:abstractNumId w:val="56"/>
  </w:num>
  <w:num w:numId="39">
    <w:abstractNumId w:val="65"/>
  </w:num>
  <w:num w:numId="40">
    <w:abstractNumId w:val="18"/>
  </w:num>
  <w:num w:numId="41">
    <w:abstractNumId w:val="24"/>
  </w:num>
  <w:num w:numId="42">
    <w:abstractNumId w:val="16"/>
  </w:num>
  <w:num w:numId="43">
    <w:abstractNumId w:val="64"/>
  </w:num>
  <w:num w:numId="44">
    <w:abstractNumId w:val="36"/>
  </w:num>
  <w:num w:numId="45">
    <w:abstractNumId w:val="44"/>
  </w:num>
  <w:num w:numId="46">
    <w:abstractNumId w:val="29"/>
  </w:num>
  <w:num w:numId="47">
    <w:abstractNumId w:val="20"/>
  </w:num>
  <w:num w:numId="48">
    <w:abstractNumId w:val="51"/>
  </w:num>
  <w:num w:numId="49">
    <w:abstractNumId w:val="8"/>
  </w:num>
  <w:num w:numId="50">
    <w:abstractNumId w:val="19"/>
  </w:num>
  <w:num w:numId="51">
    <w:abstractNumId w:val="31"/>
  </w:num>
  <w:num w:numId="52">
    <w:abstractNumId w:val="67"/>
  </w:num>
  <w:num w:numId="53">
    <w:abstractNumId w:val="66"/>
  </w:num>
  <w:num w:numId="54">
    <w:abstractNumId w:val="7"/>
  </w:num>
  <w:num w:numId="55">
    <w:abstractNumId w:val="28"/>
  </w:num>
  <w:num w:numId="56">
    <w:abstractNumId w:val="49"/>
  </w:num>
  <w:num w:numId="57">
    <w:abstractNumId w:val="50"/>
  </w:num>
  <w:num w:numId="58">
    <w:abstractNumId w:val="48"/>
  </w:num>
  <w:num w:numId="59">
    <w:abstractNumId w:val="22"/>
  </w:num>
  <w:num w:numId="60">
    <w:abstractNumId w:val="35"/>
  </w:num>
  <w:num w:numId="61">
    <w:abstractNumId w:val="55"/>
  </w:num>
  <w:num w:numId="62">
    <w:abstractNumId w:val="21"/>
  </w:num>
  <w:num w:numId="63">
    <w:abstractNumId w:val="54"/>
  </w:num>
  <w:num w:numId="64">
    <w:abstractNumId w:val="4"/>
  </w:num>
  <w:num w:numId="65">
    <w:abstractNumId w:val="6"/>
  </w:num>
  <w:num w:numId="66">
    <w:abstractNumId w:val="5"/>
  </w:num>
  <w:num w:numId="67">
    <w:abstractNumId w:val="26"/>
  </w:num>
  <w:num w:numId="68">
    <w:abstractNumId w:val="1"/>
  </w:num>
  <w:num w:numId="69">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D49"/>
    <w:rsid w:val="00000B7C"/>
    <w:rsid w:val="0000446F"/>
    <w:rsid w:val="0000505D"/>
    <w:rsid w:val="00007931"/>
    <w:rsid w:val="000145E0"/>
    <w:rsid w:val="00016F78"/>
    <w:rsid w:val="00023720"/>
    <w:rsid w:val="000243B2"/>
    <w:rsid w:val="0002611E"/>
    <w:rsid w:val="00030B88"/>
    <w:rsid w:val="00031DA8"/>
    <w:rsid w:val="00041AE1"/>
    <w:rsid w:val="00043CE0"/>
    <w:rsid w:val="00045100"/>
    <w:rsid w:val="00051E43"/>
    <w:rsid w:val="000527AF"/>
    <w:rsid w:val="000528A5"/>
    <w:rsid w:val="000552C3"/>
    <w:rsid w:val="000578E6"/>
    <w:rsid w:val="00057F8A"/>
    <w:rsid w:val="00060F72"/>
    <w:rsid w:val="00061904"/>
    <w:rsid w:val="00062162"/>
    <w:rsid w:val="0006234A"/>
    <w:rsid w:val="00065A1D"/>
    <w:rsid w:val="00066372"/>
    <w:rsid w:val="0007217B"/>
    <w:rsid w:val="000723FE"/>
    <w:rsid w:val="00074159"/>
    <w:rsid w:val="00074963"/>
    <w:rsid w:val="00074B0C"/>
    <w:rsid w:val="000752AD"/>
    <w:rsid w:val="00076C78"/>
    <w:rsid w:val="0007711D"/>
    <w:rsid w:val="000814B5"/>
    <w:rsid w:val="00084AA8"/>
    <w:rsid w:val="0008527D"/>
    <w:rsid w:val="00085B6D"/>
    <w:rsid w:val="00085F56"/>
    <w:rsid w:val="00087F4E"/>
    <w:rsid w:val="00090FBC"/>
    <w:rsid w:val="0009269A"/>
    <w:rsid w:val="00092F6A"/>
    <w:rsid w:val="00097AF2"/>
    <w:rsid w:val="000A1701"/>
    <w:rsid w:val="000A184E"/>
    <w:rsid w:val="000A1AF9"/>
    <w:rsid w:val="000A246A"/>
    <w:rsid w:val="000B0484"/>
    <w:rsid w:val="000B0DB5"/>
    <w:rsid w:val="000B2B78"/>
    <w:rsid w:val="000C1EE7"/>
    <w:rsid w:val="000C2057"/>
    <w:rsid w:val="000C2C84"/>
    <w:rsid w:val="000C31EA"/>
    <w:rsid w:val="000C7687"/>
    <w:rsid w:val="000C7E94"/>
    <w:rsid w:val="000D0F47"/>
    <w:rsid w:val="000D1B7F"/>
    <w:rsid w:val="000D2BEF"/>
    <w:rsid w:val="000D4685"/>
    <w:rsid w:val="000D4884"/>
    <w:rsid w:val="000D7400"/>
    <w:rsid w:val="000E093F"/>
    <w:rsid w:val="000E4218"/>
    <w:rsid w:val="000E728F"/>
    <w:rsid w:val="000F04E0"/>
    <w:rsid w:val="000F5D5E"/>
    <w:rsid w:val="000F6CCD"/>
    <w:rsid w:val="001022C0"/>
    <w:rsid w:val="00103D27"/>
    <w:rsid w:val="0011409C"/>
    <w:rsid w:val="0011580E"/>
    <w:rsid w:val="00116D41"/>
    <w:rsid w:val="00116F56"/>
    <w:rsid w:val="00117BF5"/>
    <w:rsid w:val="00120F16"/>
    <w:rsid w:val="0012133D"/>
    <w:rsid w:val="00124D9B"/>
    <w:rsid w:val="00125090"/>
    <w:rsid w:val="00125949"/>
    <w:rsid w:val="001275F5"/>
    <w:rsid w:val="001304EA"/>
    <w:rsid w:val="001309F9"/>
    <w:rsid w:val="0013209E"/>
    <w:rsid w:val="001341C0"/>
    <w:rsid w:val="001346D1"/>
    <w:rsid w:val="00134F95"/>
    <w:rsid w:val="00142309"/>
    <w:rsid w:val="001451AA"/>
    <w:rsid w:val="00146B91"/>
    <w:rsid w:val="00146D3D"/>
    <w:rsid w:val="00146E98"/>
    <w:rsid w:val="00157CB8"/>
    <w:rsid w:val="00160799"/>
    <w:rsid w:val="001609AF"/>
    <w:rsid w:val="00160D41"/>
    <w:rsid w:val="00162038"/>
    <w:rsid w:val="00165727"/>
    <w:rsid w:val="0016633C"/>
    <w:rsid w:val="001716B4"/>
    <w:rsid w:val="00172516"/>
    <w:rsid w:val="00175EE2"/>
    <w:rsid w:val="00180D03"/>
    <w:rsid w:val="00183D1D"/>
    <w:rsid w:val="00184408"/>
    <w:rsid w:val="00186C72"/>
    <w:rsid w:val="001948FE"/>
    <w:rsid w:val="00195401"/>
    <w:rsid w:val="00196677"/>
    <w:rsid w:val="00197093"/>
    <w:rsid w:val="001A22BE"/>
    <w:rsid w:val="001A2394"/>
    <w:rsid w:val="001A35CF"/>
    <w:rsid w:val="001A6BEB"/>
    <w:rsid w:val="001B162F"/>
    <w:rsid w:val="001B53EC"/>
    <w:rsid w:val="001B5CBB"/>
    <w:rsid w:val="001B5F8D"/>
    <w:rsid w:val="001D250C"/>
    <w:rsid w:val="001D3631"/>
    <w:rsid w:val="001D42BC"/>
    <w:rsid w:val="001D4C49"/>
    <w:rsid w:val="001D5773"/>
    <w:rsid w:val="001E1C8D"/>
    <w:rsid w:val="001E44A2"/>
    <w:rsid w:val="001E5A5D"/>
    <w:rsid w:val="001E5CDF"/>
    <w:rsid w:val="001E6540"/>
    <w:rsid w:val="001E6E15"/>
    <w:rsid w:val="001F26B5"/>
    <w:rsid w:val="001F43FA"/>
    <w:rsid w:val="001F461E"/>
    <w:rsid w:val="001F4901"/>
    <w:rsid w:val="001F4DFA"/>
    <w:rsid w:val="00201B42"/>
    <w:rsid w:val="00202697"/>
    <w:rsid w:val="00205CC5"/>
    <w:rsid w:val="00206B1C"/>
    <w:rsid w:val="0021237D"/>
    <w:rsid w:val="002128AE"/>
    <w:rsid w:val="002130BF"/>
    <w:rsid w:val="00213CFF"/>
    <w:rsid w:val="00222AD0"/>
    <w:rsid w:val="00222DA4"/>
    <w:rsid w:val="00226160"/>
    <w:rsid w:val="00227FBC"/>
    <w:rsid w:val="002326A7"/>
    <w:rsid w:val="0023279C"/>
    <w:rsid w:val="002344F2"/>
    <w:rsid w:val="00234DD0"/>
    <w:rsid w:val="00236446"/>
    <w:rsid w:val="00236DF1"/>
    <w:rsid w:val="00237729"/>
    <w:rsid w:val="00241149"/>
    <w:rsid w:val="0024193F"/>
    <w:rsid w:val="002431C3"/>
    <w:rsid w:val="00243CE6"/>
    <w:rsid w:val="00245579"/>
    <w:rsid w:val="00250AF7"/>
    <w:rsid w:val="00251788"/>
    <w:rsid w:val="00251DDE"/>
    <w:rsid w:val="00252FC6"/>
    <w:rsid w:val="00256029"/>
    <w:rsid w:val="00257113"/>
    <w:rsid w:val="00260843"/>
    <w:rsid w:val="002674D4"/>
    <w:rsid w:val="00270E71"/>
    <w:rsid w:val="00271AF8"/>
    <w:rsid w:val="00272B42"/>
    <w:rsid w:val="002748FA"/>
    <w:rsid w:val="0027627D"/>
    <w:rsid w:val="0027633D"/>
    <w:rsid w:val="002822C3"/>
    <w:rsid w:val="00282861"/>
    <w:rsid w:val="00283F03"/>
    <w:rsid w:val="00285712"/>
    <w:rsid w:val="00286862"/>
    <w:rsid w:val="00286F40"/>
    <w:rsid w:val="00290E6E"/>
    <w:rsid w:val="00291556"/>
    <w:rsid w:val="00292C0C"/>
    <w:rsid w:val="00293342"/>
    <w:rsid w:val="00295527"/>
    <w:rsid w:val="00295E0D"/>
    <w:rsid w:val="00296120"/>
    <w:rsid w:val="002A1E50"/>
    <w:rsid w:val="002A293F"/>
    <w:rsid w:val="002A4259"/>
    <w:rsid w:val="002A4FD7"/>
    <w:rsid w:val="002A6206"/>
    <w:rsid w:val="002B0404"/>
    <w:rsid w:val="002B63E7"/>
    <w:rsid w:val="002B6D49"/>
    <w:rsid w:val="002C16B5"/>
    <w:rsid w:val="002C293D"/>
    <w:rsid w:val="002C3A43"/>
    <w:rsid w:val="002C4970"/>
    <w:rsid w:val="002D0EFE"/>
    <w:rsid w:val="002D1A9C"/>
    <w:rsid w:val="002D1ED2"/>
    <w:rsid w:val="002D301B"/>
    <w:rsid w:val="002D543E"/>
    <w:rsid w:val="002D79B7"/>
    <w:rsid w:val="002E0E16"/>
    <w:rsid w:val="002E1DDC"/>
    <w:rsid w:val="002E4534"/>
    <w:rsid w:val="002E5A8F"/>
    <w:rsid w:val="002E6DD2"/>
    <w:rsid w:val="002E6E31"/>
    <w:rsid w:val="002F03E5"/>
    <w:rsid w:val="002F1B42"/>
    <w:rsid w:val="002F238A"/>
    <w:rsid w:val="002F3075"/>
    <w:rsid w:val="002F3C4A"/>
    <w:rsid w:val="002F47C0"/>
    <w:rsid w:val="002F5E01"/>
    <w:rsid w:val="0030015A"/>
    <w:rsid w:val="00301AE5"/>
    <w:rsid w:val="00301F65"/>
    <w:rsid w:val="003031DD"/>
    <w:rsid w:val="00304591"/>
    <w:rsid w:val="003108D6"/>
    <w:rsid w:val="003121E2"/>
    <w:rsid w:val="0031231E"/>
    <w:rsid w:val="00312E79"/>
    <w:rsid w:val="00312FF1"/>
    <w:rsid w:val="00314C25"/>
    <w:rsid w:val="003202F6"/>
    <w:rsid w:val="00324C2B"/>
    <w:rsid w:val="0032688B"/>
    <w:rsid w:val="003279AE"/>
    <w:rsid w:val="00332AA7"/>
    <w:rsid w:val="003337D3"/>
    <w:rsid w:val="003341B4"/>
    <w:rsid w:val="00341774"/>
    <w:rsid w:val="00342AB1"/>
    <w:rsid w:val="00343890"/>
    <w:rsid w:val="003465C1"/>
    <w:rsid w:val="00353C8F"/>
    <w:rsid w:val="0035660C"/>
    <w:rsid w:val="00357D64"/>
    <w:rsid w:val="003607E5"/>
    <w:rsid w:val="003615DB"/>
    <w:rsid w:val="00362898"/>
    <w:rsid w:val="003642C7"/>
    <w:rsid w:val="003651AA"/>
    <w:rsid w:val="00365395"/>
    <w:rsid w:val="00366295"/>
    <w:rsid w:val="003664B2"/>
    <w:rsid w:val="00367C49"/>
    <w:rsid w:val="00370E20"/>
    <w:rsid w:val="0037211D"/>
    <w:rsid w:val="003721C1"/>
    <w:rsid w:val="00375453"/>
    <w:rsid w:val="003763C9"/>
    <w:rsid w:val="0037645D"/>
    <w:rsid w:val="003765CB"/>
    <w:rsid w:val="003775BF"/>
    <w:rsid w:val="00380054"/>
    <w:rsid w:val="003811F1"/>
    <w:rsid w:val="003826CB"/>
    <w:rsid w:val="00383E18"/>
    <w:rsid w:val="0039369A"/>
    <w:rsid w:val="00395F2C"/>
    <w:rsid w:val="003A1A6B"/>
    <w:rsid w:val="003A60FB"/>
    <w:rsid w:val="003A62E1"/>
    <w:rsid w:val="003A70C6"/>
    <w:rsid w:val="003A7D61"/>
    <w:rsid w:val="003B030B"/>
    <w:rsid w:val="003B0492"/>
    <w:rsid w:val="003B05AD"/>
    <w:rsid w:val="003B090F"/>
    <w:rsid w:val="003B54DC"/>
    <w:rsid w:val="003B5C98"/>
    <w:rsid w:val="003C32F2"/>
    <w:rsid w:val="003C4031"/>
    <w:rsid w:val="003C7CD6"/>
    <w:rsid w:val="003D448C"/>
    <w:rsid w:val="003D6B7F"/>
    <w:rsid w:val="003E280C"/>
    <w:rsid w:val="003E2FA9"/>
    <w:rsid w:val="003E52DE"/>
    <w:rsid w:val="003E747E"/>
    <w:rsid w:val="003F06A7"/>
    <w:rsid w:val="003F28D2"/>
    <w:rsid w:val="003F30C8"/>
    <w:rsid w:val="003F40F8"/>
    <w:rsid w:val="00404FED"/>
    <w:rsid w:val="00411AF1"/>
    <w:rsid w:val="00415F4D"/>
    <w:rsid w:val="00420199"/>
    <w:rsid w:val="00426A80"/>
    <w:rsid w:val="00427779"/>
    <w:rsid w:val="004304FF"/>
    <w:rsid w:val="00430700"/>
    <w:rsid w:val="00434D4D"/>
    <w:rsid w:val="00436640"/>
    <w:rsid w:val="00437968"/>
    <w:rsid w:val="00443AD2"/>
    <w:rsid w:val="00445556"/>
    <w:rsid w:val="00450BF9"/>
    <w:rsid w:val="004525F1"/>
    <w:rsid w:val="00453606"/>
    <w:rsid w:val="0045392E"/>
    <w:rsid w:val="0045573B"/>
    <w:rsid w:val="00456476"/>
    <w:rsid w:val="00457984"/>
    <w:rsid w:val="00460427"/>
    <w:rsid w:val="0046157B"/>
    <w:rsid w:val="00461833"/>
    <w:rsid w:val="00465203"/>
    <w:rsid w:val="00466DFF"/>
    <w:rsid w:val="00470163"/>
    <w:rsid w:val="004739DD"/>
    <w:rsid w:val="004761F2"/>
    <w:rsid w:val="00476994"/>
    <w:rsid w:val="00481FE0"/>
    <w:rsid w:val="00482D24"/>
    <w:rsid w:val="0048428A"/>
    <w:rsid w:val="004854B8"/>
    <w:rsid w:val="00485571"/>
    <w:rsid w:val="00486459"/>
    <w:rsid w:val="00486B89"/>
    <w:rsid w:val="00491E0E"/>
    <w:rsid w:val="004927E0"/>
    <w:rsid w:val="004937B4"/>
    <w:rsid w:val="004953B3"/>
    <w:rsid w:val="004955F2"/>
    <w:rsid w:val="00495A47"/>
    <w:rsid w:val="00497FCE"/>
    <w:rsid w:val="004A05B1"/>
    <w:rsid w:val="004A261B"/>
    <w:rsid w:val="004A3C8E"/>
    <w:rsid w:val="004A5230"/>
    <w:rsid w:val="004A7158"/>
    <w:rsid w:val="004B00F9"/>
    <w:rsid w:val="004B0589"/>
    <w:rsid w:val="004B09C4"/>
    <w:rsid w:val="004B1160"/>
    <w:rsid w:val="004B4BF8"/>
    <w:rsid w:val="004B5064"/>
    <w:rsid w:val="004C0889"/>
    <w:rsid w:val="004C3ED3"/>
    <w:rsid w:val="004C4307"/>
    <w:rsid w:val="004C490C"/>
    <w:rsid w:val="004C5927"/>
    <w:rsid w:val="004C6BC0"/>
    <w:rsid w:val="004D2338"/>
    <w:rsid w:val="004D2A2D"/>
    <w:rsid w:val="004D35D8"/>
    <w:rsid w:val="004D3ED3"/>
    <w:rsid w:val="004E632D"/>
    <w:rsid w:val="004E7EE6"/>
    <w:rsid w:val="004F05CA"/>
    <w:rsid w:val="004F08C7"/>
    <w:rsid w:val="004F71AD"/>
    <w:rsid w:val="00502411"/>
    <w:rsid w:val="005034DC"/>
    <w:rsid w:val="00504D64"/>
    <w:rsid w:val="005059EB"/>
    <w:rsid w:val="005061E5"/>
    <w:rsid w:val="005109DD"/>
    <w:rsid w:val="00510EFC"/>
    <w:rsid w:val="00510FC1"/>
    <w:rsid w:val="00512694"/>
    <w:rsid w:val="005131A5"/>
    <w:rsid w:val="00514FF7"/>
    <w:rsid w:val="00517715"/>
    <w:rsid w:val="005252D4"/>
    <w:rsid w:val="00525B2C"/>
    <w:rsid w:val="00526A72"/>
    <w:rsid w:val="005307A9"/>
    <w:rsid w:val="00531C13"/>
    <w:rsid w:val="00534F75"/>
    <w:rsid w:val="0053704E"/>
    <w:rsid w:val="005371EB"/>
    <w:rsid w:val="0054020B"/>
    <w:rsid w:val="00542451"/>
    <w:rsid w:val="005427DA"/>
    <w:rsid w:val="0055098F"/>
    <w:rsid w:val="00555BF6"/>
    <w:rsid w:val="00561A11"/>
    <w:rsid w:val="00562433"/>
    <w:rsid w:val="00562E80"/>
    <w:rsid w:val="00563FE2"/>
    <w:rsid w:val="00566122"/>
    <w:rsid w:val="00570BB0"/>
    <w:rsid w:val="00572D11"/>
    <w:rsid w:val="00573B3F"/>
    <w:rsid w:val="00574751"/>
    <w:rsid w:val="00574C4C"/>
    <w:rsid w:val="00580651"/>
    <w:rsid w:val="0058146B"/>
    <w:rsid w:val="00581BFB"/>
    <w:rsid w:val="00583B26"/>
    <w:rsid w:val="00583BE3"/>
    <w:rsid w:val="005924B3"/>
    <w:rsid w:val="00595997"/>
    <w:rsid w:val="005A029B"/>
    <w:rsid w:val="005A0DD0"/>
    <w:rsid w:val="005A3134"/>
    <w:rsid w:val="005A3694"/>
    <w:rsid w:val="005A3D32"/>
    <w:rsid w:val="005A41CF"/>
    <w:rsid w:val="005A4CD3"/>
    <w:rsid w:val="005B066B"/>
    <w:rsid w:val="005B1A35"/>
    <w:rsid w:val="005B4D20"/>
    <w:rsid w:val="005B640A"/>
    <w:rsid w:val="005C5F51"/>
    <w:rsid w:val="005C61E2"/>
    <w:rsid w:val="005D0A49"/>
    <w:rsid w:val="005D3537"/>
    <w:rsid w:val="005D3BE6"/>
    <w:rsid w:val="005E29B7"/>
    <w:rsid w:val="005E57CF"/>
    <w:rsid w:val="005E6F2B"/>
    <w:rsid w:val="005F0896"/>
    <w:rsid w:val="005F1587"/>
    <w:rsid w:val="005F60AC"/>
    <w:rsid w:val="0060019E"/>
    <w:rsid w:val="006001DA"/>
    <w:rsid w:val="00601656"/>
    <w:rsid w:val="00604325"/>
    <w:rsid w:val="00604554"/>
    <w:rsid w:val="00605009"/>
    <w:rsid w:val="00605304"/>
    <w:rsid w:val="00610364"/>
    <w:rsid w:val="006108C9"/>
    <w:rsid w:val="00614D6E"/>
    <w:rsid w:val="006151E0"/>
    <w:rsid w:val="0061794D"/>
    <w:rsid w:val="0062382D"/>
    <w:rsid w:val="00625405"/>
    <w:rsid w:val="00625B99"/>
    <w:rsid w:val="00627C30"/>
    <w:rsid w:val="00632506"/>
    <w:rsid w:val="0063305B"/>
    <w:rsid w:val="00634123"/>
    <w:rsid w:val="00634B51"/>
    <w:rsid w:val="00635160"/>
    <w:rsid w:val="00635FEA"/>
    <w:rsid w:val="00640D88"/>
    <w:rsid w:val="006412DF"/>
    <w:rsid w:val="006417AD"/>
    <w:rsid w:val="00643730"/>
    <w:rsid w:val="00645A20"/>
    <w:rsid w:val="006465D5"/>
    <w:rsid w:val="00646D52"/>
    <w:rsid w:val="0064727C"/>
    <w:rsid w:val="0065040D"/>
    <w:rsid w:val="006505BD"/>
    <w:rsid w:val="0065132A"/>
    <w:rsid w:val="00653F3B"/>
    <w:rsid w:val="006554D2"/>
    <w:rsid w:val="006570A1"/>
    <w:rsid w:val="00661E60"/>
    <w:rsid w:val="006639BD"/>
    <w:rsid w:val="00664886"/>
    <w:rsid w:val="00665ECB"/>
    <w:rsid w:val="0066789F"/>
    <w:rsid w:val="0066799E"/>
    <w:rsid w:val="00672459"/>
    <w:rsid w:val="00684CBA"/>
    <w:rsid w:val="00687109"/>
    <w:rsid w:val="00690500"/>
    <w:rsid w:val="00690C7A"/>
    <w:rsid w:val="0069501E"/>
    <w:rsid w:val="0069542A"/>
    <w:rsid w:val="00695C7B"/>
    <w:rsid w:val="00695EE9"/>
    <w:rsid w:val="006A0388"/>
    <w:rsid w:val="006A2E4F"/>
    <w:rsid w:val="006A4A9B"/>
    <w:rsid w:val="006A69CD"/>
    <w:rsid w:val="006B0AE9"/>
    <w:rsid w:val="006B2423"/>
    <w:rsid w:val="006B2FD7"/>
    <w:rsid w:val="006B30DA"/>
    <w:rsid w:val="006B37A9"/>
    <w:rsid w:val="006B3AE3"/>
    <w:rsid w:val="006B4B91"/>
    <w:rsid w:val="006B6799"/>
    <w:rsid w:val="006C0992"/>
    <w:rsid w:val="006C1538"/>
    <w:rsid w:val="006D5A4F"/>
    <w:rsid w:val="006D6B41"/>
    <w:rsid w:val="006D772A"/>
    <w:rsid w:val="006D79B1"/>
    <w:rsid w:val="006E0647"/>
    <w:rsid w:val="006E2390"/>
    <w:rsid w:val="006E2746"/>
    <w:rsid w:val="006E3533"/>
    <w:rsid w:val="006E42E1"/>
    <w:rsid w:val="006E6297"/>
    <w:rsid w:val="006F1DC1"/>
    <w:rsid w:val="006F4C33"/>
    <w:rsid w:val="00700081"/>
    <w:rsid w:val="00700512"/>
    <w:rsid w:val="00701718"/>
    <w:rsid w:val="00701BA2"/>
    <w:rsid w:val="00703201"/>
    <w:rsid w:val="00704D35"/>
    <w:rsid w:val="00705CA4"/>
    <w:rsid w:val="007060AE"/>
    <w:rsid w:val="007072FA"/>
    <w:rsid w:val="007100A0"/>
    <w:rsid w:val="0071088D"/>
    <w:rsid w:val="0071217C"/>
    <w:rsid w:val="0071549E"/>
    <w:rsid w:val="00715CF4"/>
    <w:rsid w:val="007177F6"/>
    <w:rsid w:val="0072032B"/>
    <w:rsid w:val="00725E95"/>
    <w:rsid w:val="0073008C"/>
    <w:rsid w:val="00730979"/>
    <w:rsid w:val="00730A05"/>
    <w:rsid w:val="00731956"/>
    <w:rsid w:val="00732C00"/>
    <w:rsid w:val="00733196"/>
    <w:rsid w:val="00733E16"/>
    <w:rsid w:val="007362F9"/>
    <w:rsid w:val="007431CE"/>
    <w:rsid w:val="00743C0F"/>
    <w:rsid w:val="007455DF"/>
    <w:rsid w:val="007477EA"/>
    <w:rsid w:val="00751139"/>
    <w:rsid w:val="00751B0C"/>
    <w:rsid w:val="00751B24"/>
    <w:rsid w:val="00764F28"/>
    <w:rsid w:val="007667D1"/>
    <w:rsid w:val="00782AC6"/>
    <w:rsid w:val="00783BE5"/>
    <w:rsid w:val="0078511C"/>
    <w:rsid w:val="00787D31"/>
    <w:rsid w:val="0079060E"/>
    <w:rsid w:val="00790A41"/>
    <w:rsid w:val="00792AF9"/>
    <w:rsid w:val="007953F6"/>
    <w:rsid w:val="00796018"/>
    <w:rsid w:val="0079631F"/>
    <w:rsid w:val="007977C0"/>
    <w:rsid w:val="007A359F"/>
    <w:rsid w:val="007A585C"/>
    <w:rsid w:val="007A5DF4"/>
    <w:rsid w:val="007A6F21"/>
    <w:rsid w:val="007A751E"/>
    <w:rsid w:val="007B02E1"/>
    <w:rsid w:val="007B0531"/>
    <w:rsid w:val="007B18A6"/>
    <w:rsid w:val="007B2E16"/>
    <w:rsid w:val="007B4404"/>
    <w:rsid w:val="007B49A0"/>
    <w:rsid w:val="007C0DC3"/>
    <w:rsid w:val="007C0E4B"/>
    <w:rsid w:val="007C16CB"/>
    <w:rsid w:val="007C6A75"/>
    <w:rsid w:val="007D046C"/>
    <w:rsid w:val="007D0F29"/>
    <w:rsid w:val="007D19BC"/>
    <w:rsid w:val="007D4358"/>
    <w:rsid w:val="007D4C08"/>
    <w:rsid w:val="007E2087"/>
    <w:rsid w:val="007E41C1"/>
    <w:rsid w:val="007E420C"/>
    <w:rsid w:val="007E4317"/>
    <w:rsid w:val="007E49AE"/>
    <w:rsid w:val="007F0292"/>
    <w:rsid w:val="007F4908"/>
    <w:rsid w:val="007F4EA1"/>
    <w:rsid w:val="008019E7"/>
    <w:rsid w:val="00801A68"/>
    <w:rsid w:val="00801FBB"/>
    <w:rsid w:val="00803CF3"/>
    <w:rsid w:val="00804649"/>
    <w:rsid w:val="008046A8"/>
    <w:rsid w:val="00804DF7"/>
    <w:rsid w:val="0080533F"/>
    <w:rsid w:val="008053E6"/>
    <w:rsid w:val="0081187F"/>
    <w:rsid w:val="008126E5"/>
    <w:rsid w:val="00812BE1"/>
    <w:rsid w:val="00813DE9"/>
    <w:rsid w:val="008146F7"/>
    <w:rsid w:val="00814B2C"/>
    <w:rsid w:val="00817666"/>
    <w:rsid w:val="0083205F"/>
    <w:rsid w:val="00832545"/>
    <w:rsid w:val="008332B5"/>
    <w:rsid w:val="00834228"/>
    <w:rsid w:val="00835A04"/>
    <w:rsid w:val="0083607C"/>
    <w:rsid w:val="008412C4"/>
    <w:rsid w:val="0084198A"/>
    <w:rsid w:val="008420B6"/>
    <w:rsid w:val="00843F6E"/>
    <w:rsid w:val="008444A1"/>
    <w:rsid w:val="00847499"/>
    <w:rsid w:val="00850489"/>
    <w:rsid w:val="00850E6C"/>
    <w:rsid w:val="0085258F"/>
    <w:rsid w:val="00852B2A"/>
    <w:rsid w:val="00852D1F"/>
    <w:rsid w:val="008547FD"/>
    <w:rsid w:val="00855D54"/>
    <w:rsid w:val="008612A8"/>
    <w:rsid w:val="00862C2B"/>
    <w:rsid w:val="00863B59"/>
    <w:rsid w:val="00864252"/>
    <w:rsid w:val="00873291"/>
    <w:rsid w:val="008749D4"/>
    <w:rsid w:val="008820BB"/>
    <w:rsid w:val="008823D2"/>
    <w:rsid w:val="00886CB9"/>
    <w:rsid w:val="00886FCA"/>
    <w:rsid w:val="00893A4E"/>
    <w:rsid w:val="00893DC2"/>
    <w:rsid w:val="00894A93"/>
    <w:rsid w:val="008978F6"/>
    <w:rsid w:val="008A04F9"/>
    <w:rsid w:val="008A3F00"/>
    <w:rsid w:val="008A5251"/>
    <w:rsid w:val="008A540C"/>
    <w:rsid w:val="008A5DF8"/>
    <w:rsid w:val="008B0272"/>
    <w:rsid w:val="008B3198"/>
    <w:rsid w:val="008B5F1D"/>
    <w:rsid w:val="008B7D6E"/>
    <w:rsid w:val="008C1F32"/>
    <w:rsid w:val="008C256E"/>
    <w:rsid w:val="008C2643"/>
    <w:rsid w:val="008C40BE"/>
    <w:rsid w:val="008C4CCE"/>
    <w:rsid w:val="008C5911"/>
    <w:rsid w:val="008C750D"/>
    <w:rsid w:val="008D1BA8"/>
    <w:rsid w:val="008D1E9D"/>
    <w:rsid w:val="008D25C7"/>
    <w:rsid w:val="008D5C61"/>
    <w:rsid w:val="008D7A5F"/>
    <w:rsid w:val="008E02B0"/>
    <w:rsid w:val="008E10F3"/>
    <w:rsid w:val="008E42FA"/>
    <w:rsid w:val="008F1220"/>
    <w:rsid w:val="008F1390"/>
    <w:rsid w:val="008F1826"/>
    <w:rsid w:val="008F223B"/>
    <w:rsid w:val="008F3393"/>
    <w:rsid w:val="008F42FC"/>
    <w:rsid w:val="00901298"/>
    <w:rsid w:val="00901397"/>
    <w:rsid w:val="00902620"/>
    <w:rsid w:val="0090277D"/>
    <w:rsid w:val="00902F48"/>
    <w:rsid w:val="00904EA1"/>
    <w:rsid w:val="009058D9"/>
    <w:rsid w:val="00911176"/>
    <w:rsid w:val="009120B2"/>
    <w:rsid w:val="00912B2D"/>
    <w:rsid w:val="009137E6"/>
    <w:rsid w:val="0091696D"/>
    <w:rsid w:val="0092469D"/>
    <w:rsid w:val="009251F2"/>
    <w:rsid w:val="009330CE"/>
    <w:rsid w:val="0093777A"/>
    <w:rsid w:val="009377A1"/>
    <w:rsid w:val="00940B4F"/>
    <w:rsid w:val="00940EFC"/>
    <w:rsid w:val="0094185B"/>
    <w:rsid w:val="0094482E"/>
    <w:rsid w:val="00947A94"/>
    <w:rsid w:val="00947DEF"/>
    <w:rsid w:val="00950914"/>
    <w:rsid w:val="009529E8"/>
    <w:rsid w:val="00952C66"/>
    <w:rsid w:val="00955E61"/>
    <w:rsid w:val="00961C4F"/>
    <w:rsid w:val="00964B19"/>
    <w:rsid w:val="009660CD"/>
    <w:rsid w:val="00977906"/>
    <w:rsid w:val="00980961"/>
    <w:rsid w:val="00983965"/>
    <w:rsid w:val="0098487D"/>
    <w:rsid w:val="009860E8"/>
    <w:rsid w:val="00986448"/>
    <w:rsid w:val="00991DA4"/>
    <w:rsid w:val="00992AE8"/>
    <w:rsid w:val="00993075"/>
    <w:rsid w:val="009937FC"/>
    <w:rsid w:val="00995710"/>
    <w:rsid w:val="00996256"/>
    <w:rsid w:val="00996813"/>
    <w:rsid w:val="00996BA1"/>
    <w:rsid w:val="00997518"/>
    <w:rsid w:val="00997B3E"/>
    <w:rsid w:val="009A0C1F"/>
    <w:rsid w:val="009A336A"/>
    <w:rsid w:val="009A5929"/>
    <w:rsid w:val="009A761E"/>
    <w:rsid w:val="009B548C"/>
    <w:rsid w:val="009C076F"/>
    <w:rsid w:val="009C0A38"/>
    <w:rsid w:val="009C0FA9"/>
    <w:rsid w:val="009C46D8"/>
    <w:rsid w:val="009C5800"/>
    <w:rsid w:val="009C5FCE"/>
    <w:rsid w:val="009C60F5"/>
    <w:rsid w:val="009C7C17"/>
    <w:rsid w:val="009D4AF5"/>
    <w:rsid w:val="009D4BEA"/>
    <w:rsid w:val="009D6197"/>
    <w:rsid w:val="009D6964"/>
    <w:rsid w:val="009D6A80"/>
    <w:rsid w:val="009E3F04"/>
    <w:rsid w:val="009E42E5"/>
    <w:rsid w:val="009E59AD"/>
    <w:rsid w:val="009E678E"/>
    <w:rsid w:val="009F1006"/>
    <w:rsid w:val="009F2744"/>
    <w:rsid w:val="009F7643"/>
    <w:rsid w:val="00A00567"/>
    <w:rsid w:val="00A00B80"/>
    <w:rsid w:val="00A00E81"/>
    <w:rsid w:val="00A10763"/>
    <w:rsid w:val="00A107A6"/>
    <w:rsid w:val="00A118D0"/>
    <w:rsid w:val="00A120EA"/>
    <w:rsid w:val="00A1225E"/>
    <w:rsid w:val="00A130A4"/>
    <w:rsid w:val="00A141E8"/>
    <w:rsid w:val="00A1454D"/>
    <w:rsid w:val="00A15DA3"/>
    <w:rsid w:val="00A163C5"/>
    <w:rsid w:val="00A17DF8"/>
    <w:rsid w:val="00A2017E"/>
    <w:rsid w:val="00A31E4D"/>
    <w:rsid w:val="00A33934"/>
    <w:rsid w:val="00A339F1"/>
    <w:rsid w:val="00A3521E"/>
    <w:rsid w:val="00A37947"/>
    <w:rsid w:val="00A40989"/>
    <w:rsid w:val="00A413F2"/>
    <w:rsid w:val="00A42A21"/>
    <w:rsid w:val="00A43F29"/>
    <w:rsid w:val="00A43FEC"/>
    <w:rsid w:val="00A46165"/>
    <w:rsid w:val="00A476A4"/>
    <w:rsid w:val="00A504A7"/>
    <w:rsid w:val="00A518E4"/>
    <w:rsid w:val="00A54333"/>
    <w:rsid w:val="00A56D79"/>
    <w:rsid w:val="00A5799D"/>
    <w:rsid w:val="00A6042F"/>
    <w:rsid w:val="00A61856"/>
    <w:rsid w:val="00A64985"/>
    <w:rsid w:val="00A65133"/>
    <w:rsid w:val="00A65136"/>
    <w:rsid w:val="00A65608"/>
    <w:rsid w:val="00A65A32"/>
    <w:rsid w:val="00A67E02"/>
    <w:rsid w:val="00A707DC"/>
    <w:rsid w:val="00A70D06"/>
    <w:rsid w:val="00A7549A"/>
    <w:rsid w:val="00A839DC"/>
    <w:rsid w:val="00A83DC6"/>
    <w:rsid w:val="00A85A1C"/>
    <w:rsid w:val="00A85C6B"/>
    <w:rsid w:val="00A85FEF"/>
    <w:rsid w:val="00A8670C"/>
    <w:rsid w:val="00A93722"/>
    <w:rsid w:val="00A96008"/>
    <w:rsid w:val="00A97388"/>
    <w:rsid w:val="00A97912"/>
    <w:rsid w:val="00AA0C6C"/>
    <w:rsid w:val="00AA15EC"/>
    <w:rsid w:val="00AA2218"/>
    <w:rsid w:val="00AA290C"/>
    <w:rsid w:val="00AA2FC7"/>
    <w:rsid w:val="00AA335D"/>
    <w:rsid w:val="00AA6DC9"/>
    <w:rsid w:val="00AB200B"/>
    <w:rsid w:val="00AB6CF1"/>
    <w:rsid w:val="00AB7B4F"/>
    <w:rsid w:val="00AC14AE"/>
    <w:rsid w:val="00AC32D8"/>
    <w:rsid w:val="00AC3C9F"/>
    <w:rsid w:val="00AC4022"/>
    <w:rsid w:val="00AC53B7"/>
    <w:rsid w:val="00AD1B1F"/>
    <w:rsid w:val="00AD21CD"/>
    <w:rsid w:val="00AD2DC7"/>
    <w:rsid w:val="00AD59CE"/>
    <w:rsid w:val="00AD613E"/>
    <w:rsid w:val="00AD7A13"/>
    <w:rsid w:val="00AE27EC"/>
    <w:rsid w:val="00AE2E0E"/>
    <w:rsid w:val="00AE3F4C"/>
    <w:rsid w:val="00AE54AD"/>
    <w:rsid w:val="00AE749C"/>
    <w:rsid w:val="00AF4737"/>
    <w:rsid w:val="00AF75DC"/>
    <w:rsid w:val="00AF7762"/>
    <w:rsid w:val="00B0081E"/>
    <w:rsid w:val="00B02E30"/>
    <w:rsid w:val="00B1025F"/>
    <w:rsid w:val="00B12C73"/>
    <w:rsid w:val="00B13131"/>
    <w:rsid w:val="00B16DFB"/>
    <w:rsid w:val="00B1733F"/>
    <w:rsid w:val="00B3030F"/>
    <w:rsid w:val="00B32AF4"/>
    <w:rsid w:val="00B33634"/>
    <w:rsid w:val="00B33CBA"/>
    <w:rsid w:val="00B344A9"/>
    <w:rsid w:val="00B3531A"/>
    <w:rsid w:val="00B35B50"/>
    <w:rsid w:val="00B42187"/>
    <w:rsid w:val="00B45509"/>
    <w:rsid w:val="00B458E2"/>
    <w:rsid w:val="00B45CEA"/>
    <w:rsid w:val="00B468FB"/>
    <w:rsid w:val="00B46D46"/>
    <w:rsid w:val="00B509A7"/>
    <w:rsid w:val="00B51BCD"/>
    <w:rsid w:val="00B5345D"/>
    <w:rsid w:val="00B60A98"/>
    <w:rsid w:val="00B6110D"/>
    <w:rsid w:val="00B626C3"/>
    <w:rsid w:val="00B66725"/>
    <w:rsid w:val="00B67471"/>
    <w:rsid w:val="00B704BB"/>
    <w:rsid w:val="00B7119D"/>
    <w:rsid w:val="00B71DFF"/>
    <w:rsid w:val="00B7602A"/>
    <w:rsid w:val="00B778E3"/>
    <w:rsid w:val="00B82331"/>
    <w:rsid w:val="00B82F23"/>
    <w:rsid w:val="00B84BB0"/>
    <w:rsid w:val="00B8582B"/>
    <w:rsid w:val="00B960AF"/>
    <w:rsid w:val="00BA1228"/>
    <w:rsid w:val="00BA4198"/>
    <w:rsid w:val="00BA5D26"/>
    <w:rsid w:val="00BA649A"/>
    <w:rsid w:val="00BB22A3"/>
    <w:rsid w:val="00BB5E40"/>
    <w:rsid w:val="00BB7BAB"/>
    <w:rsid w:val="00BC2764"/>
    <w:rsid w:val="00BC289D"/>
    <w:rsid w:val="00BC37A1"/>
    <w:rsid w:val="00BC4A21"/>
    <w:rsid w:val="00BC6A77"/>
    <w:rsid w:val="00BC7B21"/>
    <w:rsid w:val="00BD0D2C"/>
    <w:rsid w:val="00BD121F"/>
    <w:rsid w:val="00BD1EF8"/>
    <w:rsid w:val="00BD337D"/>
    <w:rsid w:val="00BD7701"/>
    <w:rsid w:val="00BE1497"/>
    <w:rsid w:val="00BE1625"/>
    <w:rsid w:val="00BF4E95"/>
    <w:rsid w:val="00BF503C"/>
    <w:rsid w:val="00BF6B70"/>
    <w:rsid w:val="00C00456"/>
    <w:rsid w:val="00C02F9D"/>
    <w:rsid w:val="00C10D72"/>
    <w:rsid w:val="00C157D4"/>
    <w:rsid w:val="00C1619D"/>
    <w:rsid w:val="00C17AC7"/>
    <w:rsid w:val="00C215F8"/>
    <w:rsid w:val="00C2193C"/>
    <w:rsid w:val="00C276FC"/>
    <w:rsid w:val="00C346CC"/>
    <w:rsid w:val="00C36F1F"/>
    <w:rsid w:val="00C37E16"/>
    <w:rsid w:val="00C45AA7"/>
    <w:rsid w:val="00C46F36"/>
    <w:rsid w:val="00C5216B"/>
    <w:rsid w:val="00C564B5"/>
    <w:rsid w:val="00C60981"/>
    <w:rsid w:val="00C630A7"/>
    <w:rsid w:val="00C6501A"/>
    <w:rsid w:val="00C656E0"/>
    <w:rsid w:val="00C66B76"/>
    <w:rsid w:val="00C66D26"/>
    <w:rsid w:val="00C6741C"/>
    <w:rsid w:val="00C67D87"/>
    <w:rsid w:val="00C71BD2"/>
    <w:rsid w:val="00C71BE8"/>
    <w:rsid w:val="00C72C9B"/>
    <w:rsid w:val="00C749A2"/>
    <w:rsid w:val="00C75926"/>
    <w:rsid w:val="00C75DA3"/>
    <w:rsid w:val="00C76418"/>
    <w:rsid w:val="00C765BC"/>
    <w:rsid w:val="00C8726C"/>
    <w:rsid w:val="00C87FE4"/>
    <w:rsid w:val="00C93CA9"/>
    <w:rsid w:val="00C94287"/>
    <w:rsid w:val="00CA0F2E"/>
    <w:rsid w:val="00CA64B9"/>
    <w:rsid w:val="00CA678E"/>
    <w:rsid w:val="00CB0D86"/>
    <w:rsid w:val="00CB1917"/>
    <w:rsid w:val="00CB3CC2"/>
    <w:rsid w:val="00CB4F04"/>
    <w:rsid w:val="00CC79F7"/>
    <w:rsid w:val="00CD021D"/>
    <w:rsid w:val="00CD217E"/>
    <w:rsid w:val="00CD2510"/>
    <w:rsid w:val="00CD2B7C"/>
    <w:rsid w:val="00CD2BF4"/>
    <w:rsid w:val="00CD525E"/>
    <w:rsid w:val="00CD5678"/>
    <w:rsid w:val="00CD6364"/>
    <w:rsid w:val="00CE27A0"/>
    <w:rsid w:val="00CE35E7"/>
    <w:rsid w:val="00CE3627"/>
    <w:rsid w:val="00CE3DB5"/>
    <w:rsid w:val="00CE5725"/>
    <w:rsid w:val="00CF1AE5"/>
    <w:rsid w:val="00CF2259"/>
    <w:rsid w:val="00CF5140"/>
    <w:rsid w:val="00CF58DD"/>
    <w:rsid w:val="00CF6951"/>
    <w:rsid w:val="00CF75C1"/>
    <w:rsid w:val="00D0029E"/>
    <w:rsid w:val="00D0298B"/>
    <w:rsid w:val="00D04F84"/>
    <w:rsid w:val="00D04FF9"/>
    <w:rsid w:val="00D05C6F"/>
    <w:rsid w:val="00D07A0D"/>
    <w:rsid w:val="00D13C98"/>
    <w:rsid w:val="00D175D1"/>
    <w:rsid w:val="00D206E1"/>
    <w:rsid w:val="00D24E68"/>
    <w:rsid w:val="00D27548"/>
    <w:rsid w:val="00D346C7"/>
    <w:rsid w:val="00D35D1A"/>
    <w:rsid w:val="00D36BEB"/>
    <w:rsid w:val="00D41832"/>
    <w:rsid w:val="00D4197B"/>
    <w:rsid w:val="00D44E85"/>
    <w:rsid w:val="00D47B88"/>
    <w:rsid w:val="00D521E9"/>
    <w:rsid w:val="00D52F74"/>
    <w:rsid w:val="00D5544E"/>
    <w:rsid w:val="00D62E88"/>
    <w:rsid w:val="00D71B66"/>
    <w:rsid w:val="00D73716"/>
    <w:rsid w:val="00D73B4B"/>
    <w:rsid w:val="00D75DF4"/>
    <w:rsid w:val="00D75ED5"/>
    <w:rsid w:val="00D77321"/>
    <w:rsid w:val="00D83819"/>
    <w:rsid w:val="00D8391C"/>
    <w:rsid w:val="00D86453"/>
    <w:rsid w:val="00D8656E"/>
    <w:rsid w:val="00D86A4C"/>
    <w:rsid w:val="00D90ACA"/>
    <w:rsid w:val="00D91974"/>
    <w:rsid w:val="00D91D2A"/>
    <w:rsid w:val="00D93C31"/>
    <w:rsid w:val="00D9407F"/>
    <w:rsid w:val="00D94618"/>
    <w:rsid w:val="00D95D1E"/>
    <w:rsid w:val="00DA0DC1"/>
    <w:rsid w:val="00DA4637"/>
    <w:rsid w:val="00DA51CF"/>
    <w:rsid w:val="00DB1436"/>
    <w:rsid w:val="00DB1698"/>
    <w:rsid w:val="00DC16D9"/>
    <w:rsid w:val="00DC1EDE"/>
    <w:rsid w:val="00DC4E5F"/>
    <w:rsid w:val="00DC69B4"/>
    <w:rsid w:val="00DD41E1"/>
    <w:rsid w:val="00DD5B8B"/>
    <w:rsid w:val="00DD7525"/>
    <w:rsid w:val="00DD77CE"/>
    <w:rsid w:val="00DE05C9"/>
    <w:rsid w:val="00DE2E20"/>
    <w:rsid w:val="00DE3135"/>
    <w:rsid w:val="00DE3C44"/>
    <w:rsid w:val="00DE4AD9"/>
    <w:rsid w:val="00DE530F"/>
    <w:rsid w:val="00DF0E07"/>
    <w:rsid w:val="00DF176D"/>
    <w:rsid w:val="00DF2A40"/>
    <w:rsid w:val="00DF37AE"/>
    <w:rsid w:val="00DF5BEA"/>
    <w:rsid w:val="00E0027B"/>
    <w:rsid w:val="00E0260E"/>
    <w:rsid w:val="00E04D85"/>
    <w:rsid w:val="00E100AA"/>
    <w:rsid w:val="00E103A8"/>
    <w:rsid w:val="00E109FA"/>
    <w:rsid w:val="00E112FB"/>
    <w:rsid w:val="00E12B60"/>
    <w:rsid w:val="00E17BE0"/>
    <w:rsid w:val="00E23161"/>
    <w:rsid w:val="00E251E9"/>
    <w:rsid w:val="00E25A88"/>
    <w:rsid w:val="00E269A0"/>
    <w:rsid w:val="00E26B86"/>
    <w:rsid w:val="00E30D21"/>
    <w:rsid w:val="00E318A8"/>
    <w:rsid w:val="00E341DF"/>
    <w:rsid w:val="00E35070"/>
    <w:rsid w:val="00E362CA"/>
    <w:rsid w:val="00E369CC"/>
    <w:rsid w:val="00E37ADF"/>
    <w:rsid w:val="00E4513B"/>
    <w:rsid w:val="00E46A2C"/>
    <w:rsid w:val="00E475A0"/>
    <w:rsid w:val="00E47998"/>
    <w:rsid w:val="00E479EF"/>
    <w:rsid w:val="00E50858"/>
    <w:rsid w:val="00E53994"/>
    <w:rsid w:val="00E54F71"/>
    <w:rsid w:val="00E57B37"/>
    <w:rsid w:val="00E607E4"/>
    <w:rsid w:val="00E61174"/>
    <w:rsid w:val="00E61599"/>
    <w:rsid w:val="00E6361F"/>
    <w:rsid w:val="00E65E3F"/>
    <w:rsid w:val="00E66097"/>
    <w:rsid w:val="00E672F0"/>
    <w:rsid w:val="00E67F34"/>
    <w:rsid w:val="00E70522"/>
    <w:rsid w:val="00E71349"/>
    <w:rsid w:val="00E7313F"/>
    <w:rsid w:val="00E73E77"/>
    <w:rsid w:val="00E76FD4"/>
    <w:rsid w:val="00E83792"/>
    <w:rsid w:val="00E84162"/>
    <w:rsid w:val="00E8695E"/>
    <w:rsid w:val="00E86C30"/>
    <w:rsid w:val="00E935E6"/>
    <w:rsid w:val="00E95F62"/>
    <w:rsid w:val="00EA0869"/>
    <w:rsid w:val="00EA1237"/>
    <w:rsid w:val="00EA316E"/>
    <w:rsid w:val="00EA6C5F"/>
    <w:rsid w:val="00EB1B7F"/>
    <w:rsid w:val="00EB7D5D"/>
    <w:rsid w:val="00EB7E6A"/>
    <w:rsid w:val="00EC0247"/>
    <w:rsid w:val="00EC221A"/>
    <w:rsid w:val="00EC408F"/>
    <w:rsid w:val="00EC7B2F"/>
    <w:rsid w:val="00ED13E5"/>
    <w:rsid w:val="00ED2F39"/>
    <w:rsid w:val="00ED3600"/>
    <w:rsid w:val="00ED3A65"/>
    <w:rsid w:val="00ED3E81"/>
    <w:rsid w:val="00ED4411"/>
    <w:rsid w:val="00EE0701"/>
    <w:rsid w:val="00EE2759"/>
    <w:rsid w:val="00EE6161"/>
    <w:rsid w:val="00EF5C00"/>
    <w:rsid w:val="00EF62A5"/>
    <w:rsid w:val="00EF645C"/>
    <w:rsid w:val="00EF6F4F"/>
    <w:rsid w:val="00F02C5E"/>
    <w:rsid w:val="00F02FBF"/>
    <w:rsid w:val="00F044BF"/>
    <w:rsid w:val="00F0511F"/>
    <w:rsid w:val="00F10B39"/>
    <w:rsid w:val="00F12028"/>
    <w:rsid w:val="00F20F9B"/>
    <w:rsid w:val="00F27A07"/>
    <w:rsid w:val="00F318CA"/>
    <w:rsid w:val="00F31D53"/>
    <w:rsid w:val="00F321C8"/>
    <w:rsid w:val="00F3361A"/>
    <w:rsid w:val="00F35D60"/>
    <w:rsid w:val="00F41EAA"/>
    <w:rsid w:val="00F443EF"/>
    <w:rsid w:val="00F44952"/>
    <w:rsid w:val="00F47E8B"/>
    <w:rsid w:val="00F50446"/>
    <w:rsid w:val="00F52B3B"/>
    <w:rsid w:val="00F53085"/>
    <w:rsid w:val="00F55146"/>
    <w:rsid w:val="00F62D6F"/>
    <w:rsid w:val="00F63A80"/>
    <w:rsid w:val="00F651F3"/>
    <w:rsid w:val="00F670ED"/>
    <w:rsid w:val="00F675FA"/>
    <w:rsid w:val="00F7453B"/>
    <w:rsid w:val="00F74E2C"/>
    <w:rsid w:val="00F752E9"/>
    <w:rsid w:val="00F7642A"/>
    <w:rsid w:val="00F76CA7"/>
    <w:rsid w:val="00F8002E"/>
    <w:rsid w:val="00F800CA"/>
    <w:rsid w:val="00F82CBC"/>
    <w:rsid w:val="00F837D2"/>
    <w:rsid w:val="00F84372"/>
    <w:rsid w:val="00F86A0D"/>
    <w:rsid w:val="00F87965"/>
    <w:rsid w:val="00F87BCD"/>
    <w:rsid w:val="00F937A3"/>
    <w:rsid w:val="00F9496D"/>
    <w:rsid w:val="00FA0B26"/>
    <w:rsid w:val="00FA1046"/>
    <w:rsid w:val="00FA19B4"/>
    <w:rsid w:val="00FA2056"/>
    <w:rsid w:val="00FA2195"/>
    <w:rsid w:val="00FA37C8"/>
    <w:rsid w:val="00FA48FF"/>
    <w:rsid w:val="00FA628C"/>
    <w:rsid w:val="00FB2595"/>
    <w:rsid w:val="00FB26CD"/>
    <w:rsid w:val="00FB30BB"/>
    <w:rsid w:val="00FB4719"/>
    <w:rsid w:val="00FB4960"/>
    <w:rsid w:val="00FB52A6"/>
    <w:rsid w:val="00FB6B34"/>
    <w:rsid w:val="00FC2F7A"/>
    <w:rsid w:val="00FC39A6"/>
    <w:rsid w:val="00FC589D"/>
    <w:rsid w:val="00FC6265"/>
    <w:rsid w:val="00FC630D"/>
    <w:rsid w:val="00FC64C1"/>
    <w:rsid w:val="00FD2BFC"/>
    <w:rsid w:val="00FD339B"/>
    <w:rsid w:val="00FD501C"/>
    <w:rsid w:val="00FD5CAD"/>
    <w:rsid w:val="00FD783E"/>
    <w:rsid w:val="00FE024E"/>
    <w:rsid w:val="00FE0E7D"/>
    <w:rsid w:val="00FE4197"/>
    <w:rsid w:val="00FE5612"/>
    <w:rsid w:val="00FF1A7A"/>
    <w:rsid w:val="00FF56FB"/>
    <w:rsid w:val="00FF7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AB200B"/>
    <w:pPr>
      <w:keepNext/>
      <w:spacing w:after="60" w:line="480" w:lineRule="auto"/>
      <w:ind w:firstLine="567"/>
      <w:jc w:val="both"/>
      <w:outlineLvl w:val="0"/>
    </w:pPr>
    <w:rPr>
      <w:rFonts w:ascii=".VnTime" w:hAnsi=".VnTime"/>
      <w:b/>
      <w:sz w:val="26"/>
      <w:szCs w:val="20"/>
    </w:rPr>
  </w:style>
  <w:style w:type="paragraph" w:styleId="Heading2">
    <w:name w:val="heading 2"/>
    <w:basedOn w:val="Normal"/>
    <w:next w:val="Normal"/>
    <w:link w:val="Heading2Char"/>
    <w:qFormat/>
    <w:rsid w:val="00AB200B"/>
    <w:pPr>
      <w:keepNext/>
      <w:spacing w:before="60" w:after="60" w:line="340" w:lineRule="exact"/>
      <w:jc w:val="both"/>
      <w:outlineLvl w:val="1"/>
    </w:pPr>
    <w:rPr>
      <w:rFonts w:ascii=".VnTime" w:hAnsi=".VnTime"/>
      <w:b/>
      <w:bCs/>
      <w:sz w:val="26"/>
      <w:szCs w:val="24"/>
      <w:u w:val="single"/>
    </w:rPr>
  </w:style>
  <w:style w:type="paragraph" w:styleId="Heading3">
    <w:name w:val="heading 3"/>
    <w:basedOn w:val="Normal"/>
    <w:next w:val="Normal"/>
    <w:link w:val="Heading3Char"/>
    <w:qFormat/>
    <w:rsid w:val="00AB200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B200B"/>
    <w:pPr>
      <w:keepNext/>
      <w:spacing w:line="360" w:lineRule="auto"/>
      <w:outlineLvl w:val="3"/>
    </w:pPr>
    <w:rPr>
      <w:rFonts w:ascii=".VnArialH" w:hAnsi=".VnArialH"/>
      <w:b/>
      <w:bCs/>
      <w:szCs w:val="24"/>
    </w:rPr>
  </w:style>
  <w:style w:type="paragraph" w:styleId="Heading5">
    <w:name w:val="heading 5"/>
    <w:basedOn w:val="Normal"/>
    <w:next w:val="Normal"/>
    <w:link w:val="Heading5Char"/>
    <w:qFormat/>
    <w:rsid w:val="00AB200B"/>
    <w:pPr>
      <w:keepNext/>
      <w:tabs>
        <w:tab w:val="left" w:pos="1950"/>
        <w:tab w:val="left" w:pos="2160"/>
        <w:tab w:val="left" w:pos="4245"/>
      </w:tabs>
      <w:jc w:val="center"/>
      <w:outlineLvl w:val="4"/>
    </w:pPr>
    <w:rPr>
      <w:rFonts w:ascii=".VnTime" w:hAnsi=".VnTime"/>
      <w:sz w:val="34"/>
      <w:szCs w:val="24"/>
    </w:rPr>
  </w:style>
  <w:style w:type="paragraph" w:styleId="Heading6">
    <w:name w:val="heading 6"/>
    <w:basedOn w:val="Normal"/>
    <w:next w:val="Normal"/>
    <w:link w:val="Heading6Char"/>
    <w:qFormat/>
    <w:rsid w:val="00AB200B"/>
    <w:pPr>
      <w:keepNext/>
      <w:tabs>
        <w:tab w:val="left" w:pos="284"/>
        <w:tab w:val="num" w:pos="1152"/>
      </w:tabs>
      <w:spacing w:before="40" w:after="40" w:line="310" w:lineRule="exact"/>
      <w:ind w:left="1152" w:hanging="432"/>
      <w:jc w:val="both"/>
      <w:outlineLvl w:val="5"/>
    </w:pPr>
    <w:rPr>
      <w:rFonts w:ascii=".VnBook-Antiqua" w:hAnsi=".VnBook-Antiqua"/>
      <w:b/>
      <w:sz w:val="22"/>
      <w:szCs w:val="22"/>
    </w:rPr>
  </w:style>
  <w:style w:type="paragraph" w:styleId="Heading7">
    <w:name w:val="heading 7"/>
    <w:basedOn w:val="Normal"/>
    <w:next w:val="Normal"/>
    <w:link w:val="Heading7Char"/>
    <w:qFormat/>
    <w:rsid w:val="00AB200B"/>
    <w:pPr>
      <w:keepNext/>
      <w:tabs>
        <w:tab w:val="left" w:pos="284"/>
        <w:tab w:val="num" w:pos="1296"/>
      </w:tabs>
      <w:spacing w:before="40" w:after="40" w:line="340" w:lineRule="exact"/>
      <w:ind w:left="1296" w:hanging="288"/>
      <w:jc w:val="center"/>
      <w:outlineLvl w:val="6"/>
    </w:pPr>
    <w:rPr>
      <w:rFonts w:ascii=".VnTimeH" w:hAnsi=".VnTimeH"/>
      <w:b/>
      <w:sz w:val="22"/>
      <w:szCs w:val="22"/>
    </w:rPr>
  </w:style>
  <w:style w:type="paragraph" w:styleId="Heading8">
    <w:name w:val="heading 8"/>
    <w:basedOn w:val="Normal"/>
    <w:next w:val="Normal"/>
    <w:link w:val="Heading8Char"/>
    <w:qFormat/>
    <w:rsid w:val="00AB200B"/>
    <w:pPr>
      <w:keepNext/>
      <w:tabs>
        <w:tab w:val="left" w:pos="284"/>
        <w:tab w:val="num" w:pos="1440"/>
      </w:tabs>
      <w:spacing w:before="40" w:after="40" w:line="310" w:lineRule="exact"/>
      <w:ind w:left="1440" w:hanging="432"/>
      <w:jc w:val="center"/>
      <w:outlineLvl w:val="7"/>
    </w:pPr>
    <w:rPr>
      <w:rFonts w:ascii=".VnBook-Antiqua" w:hAnsi=".VnBook-Antiqua"/>
      <w:i/>
      <w:sz w:val="25"/>
      <w:szCs w:val="22"/>
    </w:rPr>
  </w:style>
  <w:style w:type="paragraph" w:styleId="Heading9">
    <w:name w:val="heading 9"/>
    <w:basedOn w:val="Normal"/>
    <w:next w:val="Normal"/>
    <w:link w:val="Heading9Char"/>
    <w:qFormat/>
    <w:rsid w:val="00AB200B"/>
    <w:pPr>
      <w:keepNext/>
      <w:tabs>
        <w:tab w:val="left" w:pos="284"/>
        <w:tab w:val="num" w:pos="1584"/>
      </w:tabs>
      <w:spacing w:before="40" w:after="40" w:line="310" w:lineRule="exact"/>
      <w:ind w:left="1584" w:hanging="144"/>
      <w:jc w:val="center"/>
      <w:outlineLvl w:val="8"/>
    </w:pPr>
    <w:rPr>
      <w:rFonts w:ascii=".VnBook-Antiqua" w:hAnsi=".VnBook-Antiqua"/>
      <w: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aliases w:val="Table"/>
    <w:basedOn w:val="TableNormal"/>
    <w:uiPriority w:val="39"/>
    <w:rsid w:val="00014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4193F"/>
    <w:pPr>
      <w:tabs>
        <w:tab w:val="center" w:pos="4320"/>
        <w:tab w:val="right" w:pos="8640"/>
      </w:tabs>
    </w:pPr>
  </w:style>
  <w:style w:type="character" w:styleId="PageNumber">
    <w:name w:val="page number"/>
    <w:basedOn w:val="DefaultParagraphFont"/>
    <w:rsid w:val="0024193F"/>
  </w:style>
  <w:style w:type="paragraph" w:styleId="NoSpacing">
    <w:name w:val="No Spacing"/>
    <w:qFormat/>
    <w:rsid w:val="00F0511F"/>
    <w:rPr>
      <w:rFonts w:ascii="Calibri" w:eastAsia="Calibri" w:hAnsi="Calibri"/>
      <w:sz w:val="22"/>
      <w:szCs w:val="22"/>
    </w:rPr>
  </w:style>
  <w:style w:type="paragraph" w:styleId="Header">
    <w:name w:val="header"/>
    <w:basedOn w:val="Normal"/>
    <w:link w:val="HeaderChar"/>
    <w:rsid w:val="003B54DC"/>
    <w:pPr>
      <w:tabs>
        <w:tab w:val="center" w:pos="4320"/>
        <w:tab w:val="right" w:pos="8640"/>
      </w:tabs>
    </w:pPr>
  </w:style>
  <w:style w:type="paragraph" w:customStyle="1" w:styleId="Char">
    <w:name w:val=" Char"/>
    <w:basedOn w:val="Normal"/>
    <w:rsid w:val="006C0992"/>
    <w:pPr>
      <w:spacing w:after="160" w:line="240" w:lineRule="exact"/>
    </w:pPr>
    <w:rPr>
      <w:rFonts w:ascii="Verdana" w:hAnsi="Verdana"/>
      <w:sz w:val="20"/>
      <w:szCs w:val="20"/>
    </w:rPr>
  </w:style>
  <w:style w:type="paragraph" w:customStyle="1" w:styleId="1">
    <w:name w:val="1"/>
    <w:aliases w:val="2"/>
    <w:basedOn w:val="Normal"/>
    <w:autoRedefine/>
    <w:rsid w:val="009058D9"/>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B33634"/>
    <w:pPr>
      <w:spacing w:after="160" w:line="259" w:lineRule="auto"/>
      <w:ind w:left="720"/>
      <w:contextualSpacing/>
    </w:pPr>
    <w:rPr>
      <w:rFonts w:eastAsia="Calibri"/>
      <w:szCs w:val="22"/>
    </w:rPr>
  </w:style>
  <w:style w:type="paragraph" w:styleId="BodyText">
    <w:name w:val="Body Text"/>
    <w:basedOn w:val="Normal"/>
    <w:link w:val="BodyTextChar"/>
    <w:qFormat/>
    <w:rsid w:val="00A65A32"/>
    <w:pPr>
      <w:widowControl w:val="0"/>
      <w:autoSpaceDE w:val="0"/>
      <w:autoSpaceDN w:val="0"/>
      <w:spacing w:before="55"/>
      <w:ind w:left="312"/>
    </w:pPr>
    <w:rPr>
      <w:sz w:val="24"/>
      <w:szCs w:val="24"/>
      <w:lang w:val="vi" w:eastAsia="vi"/>
    </w:rPr>
  </w:style>
  <w:style w:type="character" w:customStyle="1" w:styleId="BodyTextChar">
    <w:name w:val="Body Text Char"/>
    <w:link w:val="BodyText"/>
    <w:rsid w:val="00A65A32"/>
    <w:rPr>
      <w:sz w:val="24"/>
      <w:szCs w:val="24"/>
      <w:lang w:val="vi" w:eastAsia="vi"/>
    </w:rPr>
  </w:style>
  <w:style w:type="paragraph" w:customStyle="1" w:styleId="oncaDanhsch">
    <w:name w:val="Đoạn của Danh sách"/>
    <w:basedOn w:val="Normal"/>
    <w:link w:val="oncaDanhschChar"/>
    <w:uiPriority w:val="34"/>
    <w:qFormat/>
    <w:rsid w:val="00A65A32"/>
    <w:pPr>
      <w:spacing w:after="160" w:line="259" w:lineRule="auto"/>
      <w:ind w:left="720"/>
      <w:contextualSpacing/>
    </w:pPr>
    <w:rPr>
      <w:rFonts w:eastAsia="Arial"/>
      <w:sz w:val="24"/>
      <w:szCs w:val="22"/>
      <w:lang w:val="vi-VN"/>
    </w:rPr>
  </w:style>
  <w:style w:type="character" w:customStyle="1" w:styleId="oncaDanhschChar">
    <w:name w:val="Đoạn của Danh sách Char"/>
    <w:link w:val="oncaDanhsch"/>
    <w:uiPriority w:val="34"/>
    <w:rsid w:val="00A65A32"/>
    <w:rPr>
      <w:rFonts w:eastAsia="Arial"/>
      <w:sz w:val="24"/>
      <w:szCs w:val="22"/>
      <w:lang w:val="vi-VN"/>
    </w:rPr>
  </w:style>
  <w:style w:type="character" w:customStyle="1" w:styleId="HeaderChar">
    <w:name w:val="Header Char"/>
    <w:link w:val="Header"/>
    <w:rsid w:val="00AB200B"/>
    <w:rPr>
      <w:sz w:val="28"/>
      <w:szCs w:val="28"/>
    </w:rPr>
  </w:style>
  <w:style w:type="character" w:customStyle="1" w:styleId="FooterChar">
    <w:name w:val="Footer Char"/>
    <w:link w:val="Footer"/>
    <w:uiPriority w:val="99"/>
    <w:rsid w:val="00AB200B"/>
    <w:rPr>
      <w:sz w:val="28"/>
      <w:szCs w:val="28"/>
    </w:rPr>
  </w:style>
  <w:style w:type="paragraph" w:styleId="BalloonText">
    <w:name w:val="Balloon Text"/>
    <w:basedOn w:val="Normal"/>
    <w:link w:val="BalloonTextChar"/>
    <w:uiPriority w:val="99"/>
    <w:unhideWhenUsed/>
    <w:rsid w:val="00AB200B"/>
    <w:rPr>
      <w:rFonts w:ascii="Tahoma" w:eastAsia="Calibri" w:hAnsi="Tahoma" w:cs="Tahoma"/>
      <w:sz w:val="16"/>
      <w:szCs w:val="16"/>
    </w:rPr>
  </w:style>
  <w:style w:type="character" w:customStyle="1" w:styleId="BalloonTextChar">
    <w:name w:val="Balloon Text Char"/>
    <w:link w:val="BalloonText"/>
    <w:uiPriority w:val="99"/>
    <w:rsid w:val="00AB200B"/>
    <w:rPr>
      <w:rFonts w:ascii="Tahoma" w:eastAsia="Calibri" w:hAnsi="Tahoma" w:cs="Tahoma"/>
      <w:sz w:val="16"/>
      <w:szCs w:val="16"/>
    </w:rPr>
  </w:style>
  <w:style w:type="character" w:customStyle="1" w:styleId="MTDisplayEquationChar">
    <w:name w:val="MTDisplayEquation Char"/>
    <w:link w:val="MTDisplayEquation"/>
    <w:locked/>
    <w:rsid w:val="00AB200B"/>
    <w:rPr>
      <w:color w:val="000000"/>
      <w:sz w:val="24"/>
      <w:szCs w:val="22"/>
      <w:lang w:val="fr-FR"/>
    </w:rPr>
  </w:style>
  <w:style w:type="paragraph" w:customStyle="1" w:styleId="MTDisplayEquation">
    <w:name w:val="MTDisplayEquation"/>
    <w:basedOn w:val="Normal"/>
    <w:next w:val="Normal"/>
    <w:link w:val="MTDisplayEquationChar"/>
    <w:rsid w:val="00AB200B"/>
    <w:pPr>
      <w:tabs>
        <w:tab w:val="center" w:pos="4680"/>
        <w:tab w:val="right" w:pos="9360"/>
      </w:tabs>
      <w:spacing w:after="59" w:line="244" w:lineRule="auto"/>
      <w:ind w:left="-5" w:hanging="10"/>
    </w:pPr>
    <w:rPr>
      <w:color w:val="000000"/>
      <w:sz w:val="24"/>
      <w:szCs w:val="22"/>
      <w:lang w:val="fr-FR"/>
    </w:rPr>
  </w:style>
  <w:style w:type="paragraph" w:customStyle="1" w:styleId="msonormalcxspmiddle">
    <w:name w:val="msonormalcxspmiddle"/>
    <w:basedOn w:val="Normal"/>
    <w:rsid w:val="00AB200B"/>
    <w:pPr>
      <w:spacing w:before="100" w:beforeAutospacing="1" w:after="100" w:afterAutospacing="1"/>
    </w:pPr>
    <w:rPr>
      <w:sz w:val="24"/>
      <w:szCs w:val="24"/>
    </w:rPr>
  </w:style>
  <w:style w:type="paragraph" w:customStyle="1" w:styleId="Char0">
    <w:name w:val="Char"/>
    <w:basedOn w:val="Normal"/>
    <w:rsid w:val="00AB200B"/>
    <w:pPr>
      <w:spacing w:after="160" w:line="240" w:lineRule="exact"/>
    </w:pPr>
    <w:rPr>
      <w:rFonts w:ascii="Arial" w:hAnsi="Arial"/>
      <w:sz w:val="24"/>
      <w:szCs w:val="24"/>
    </w:rPr>
  </w:style>
  <w:style w:type="character" w:customStyle="1" w:styleId="Heading2Char">
    <w:name w:val="Heading 2 Char"/>
    <w:link w:val="Heading2"/>
    <w:rsid w:val="00AB200B"/>
    <w:rPr>
      <w:rFonts w:ascii=".VnTime" w:hAnsi=".VnTime"/>
      <w:b/>
      <w:bCs/>
      <w:sz w:val="26"/>
      <w:szCs w:val="24"/>
      <w:u w:val="single"/>
    </w:rPr>
  </w:style>
  <w:style w:type="character" w:customStyle="1" w:styleId="apple-converted-space">
    <w:name w:val="apple-converted-space"/>
    <w:rsid w:val="00AB200B"/>
  </w:style>
  <w:style w:type="character" w:customStyle="1" w:styleId="hps">
    <w:name w:val="hps"/>
    <w:rsid w:val="00AB200B"/>
  </w:style>
  <w:style w:type="paragraph" w:customStyle="1" w:styleId="Default">
    <w:name w:val="Default"/>
    <w:rsid w:val="00AB200B"/>
    <w:pPr>
      <w:autoSpaceDE w:val="0"/>
      <w:autoSpaceDN w:val="0"/>
      <w:adjustRightInd w:val="0"/>
    </w:pPr>
    <w:rPr>
      <w:color w:val="000000"/>
      <w:sz w:val="24"/>
      <w:szCs w:val="24"/>
    </w:rPr>
  </w:style>
  <w:style w:type="paragraph" w:styleId="BodyTextIndent">
    <w:name w:val="Body Text Indent"/>
    <w:basedOn w:val="Normal"/>
    <w:link w:val="BodyTextIndentChar"/>
    <w:rsid w:val="00AB200B"/>
    <w:pPr>
      <w:ind w:left="720" w:hanging="360"/>
      <w:jc w:val="both"/>
    </w:pPr>
    <w:rPr>
      <w:rFonts w:ascii="Arial" w:hAnsi="Arial" w:cs="Arial"/>
      <w:noProof/>
      <w:lang w:val="et-EE"/>
    </w:rPr>
  </w:style>
  <w:style w:type="character" w:customStyle="1" w:styleId="BodyTextIndentChar">
    <w:name w:val="Body Text Indent Char"/>
    <w:link w:val="BodyTextIndent"/>
    <w:rsid w:val="00AB200B"/>
    <w:rPr>
      <w:rFonts w:ascii="Arial" w:hAnsi="Arial" w:cs="Arial"/>
      <w:noProof/>
      <w:sz w:val="28"/>
      <w:szCs w:val="28"/>
      <w:lang w:val="et-EE"/>
    </w:rPr>
  </w:style>
  <w:style w:type="paragraph" w:customStyle="1" w:styleId="a1">
    <w:name w:val="a1"/>
    <w:basedOn w:val="Normal"/>
    <w:rsid w:val="00AB200B"/>
    <w:pPr>
      <w:spacing w:before="120" w:after="120"/>
      <w:ind w:firstLine="539"/>
      <w:jc w:val="center"/>
    </w:pPr>
    <w:rPr>
      <w:b/>
      <w:sz w:val="26"/>
      <w:szCs w:val="26"/>
      <w:lang w:eastAsia="vi-VN"/>
    </w:rPr>
  </w:style>
  <w:style w:type="paragraph" w:styleId="NormalWeb">
    <w:name w:val="Normal (Web)"/>
    <w:basedOn w:val="Normal"/>
    <w:uiPriority w:val="99"/>
    <w:rsid w:val="00AB200B"/>
    <w:pPr>
      <w:spacing w:before="100" w:beforeAutospacing="1" w:after="100" w:afterAutospacing="1"/>
    </w:pPr>
    <w:rPr>
      <w:sz w:val="24"/>
      <w:szCs w:val="24"/>
    </w:rPr>
  </w:style>
  <w:style w:type="paragraph" w:customStyle="1" w:styleId="CharChar3CharChar">
    <w:name w:val=" Char Char3 Char Char"/>
    <w:basedOn w:val="Normal"/>
    <w:semiHidden/>
    <w:rsid w:val="00AB200B"/>
    <w:pPr>
      <w:spacing w:after="160" w:line="240" w:lineRule="exact"/>
    </w:pPr>
    <w:rPr>
      <w:rFonts w:ascii="Arial" w:hAnsi="Arial"/>
      <w:sz w:val="24"/>
      <w:szCs w:val="24"/>
    </w:rPr>
  </w:style>
  <w:style w:type="character" w:styleId="Hyperlink">
    <w:name w:val="Hyperlink"/>
    <w:uiPriority w:val="99"/>
    <w:unhideWhenUsed/>
    <w:rsid w:val="00AB200B"/>
    <w:rPr>
      <w:color w:val="0000FF"/>
      <w:u w:val="single"/>
    </w:rPr>
  </w:style>
  <w:style w:type="character" w:customStyle="1" w:styleId="Heading1Char">
    <w:name w:val="Heading 1 Char"/>
    <w:link w:val="Heading1"/>
    <w:rsid w:val="00AB200B"/>
    <w:rPr>
      <w:rFonts w:ascii=".VnTime" w:hAnsi=".VnTime"/>
      <w:b/>
      <w:sz w:val="26"/>
    </w:rPr>
  </w:style>
  <w:style w:type="character" w:customStyle="1" w:styleId="Heading3Char">
    <w:name w:val="Heading 3 Char"/>
    <w:link w:val="Heading3"/>
    <w:rsid w:val="00AB200B"/>
    <w:rPr>
      <w:rFonts w:ascii="Arial" w:hAnsi="Arial" w:cs="Arial"/>
      <w:b/>
      <w:bCs/>
      <w:sz w:val="26"/>
      <w:szCs w:val="26"/>
    </w:rPr>
  </w:style>
  <w:style w:type="character" w:customStyle="1" w:styleId="Heading4Char">
    <w:name w:val="Heading 4 Char"/>
    <w:link w:val="Heading4"/>
    <w:rsid w:val="00AB200B"/>
    <w:rPr>
      <w:rFonts w:ascii=".VnArialH" w:hAnsi=".VnArialH"/>
      <w:b/>
      <w:bCs/>
      <w:sz w:val="28"/>
      <w:szCs w:val="24"/>
    </w:rPr>
  </w:style>
  <w:style w:type="character" w:customStyle="1" w:styleId="Heading5Char">
    <w:name w:val="Heading 5 Char"/>
    <w:link w:val="Heading5"/>
    <w:rsid w:val="00AB200B"/>
    <w:rPr>
      <w:rFonts w:ascii=".VnTime" w:hAnsi=".VnTime"/>
      <w:sz w:val="34"/>
      <w:szCs w:val="24"/>
    </w:rPr>
  </w:style>
  <w:style w:type="character" w:customStyle="1" w:styleId="Heading6Char">
    <w:name w:val="Heading 6 Char"/>
    <w:link w:val="Heading6"/>
    <w:rsid w:val="00AB200B"/>
    <w:rPr>
      <w:rFonts w:ascii=".VnBook-Antiqua" w:hAnsi=".VnBook-Antiqua"/>
      <w:b/>
      <w:sz w:val="22"/>
      <w:szCs w:val="22"/>
    </w:rPr>
  </w:style>
  <w:style w:type="character" w:customStyle="1" w:styleId="Heading7Char">
    <w:name w:val="Heading 7 Char"/>
    <w:link w:val="Heading7"/>
    <w:rsid w:val="00AB200B"/>
    <w:rPr>
      <w:rFonts w:ascii=".VnTimeH" w:hAnsi=".VnTimeH"/>
      <w:b/>
      <w:sz w:val="22"/>
      <w:szCs w:val="22"/>
    </w:rPr>
  </w:style>
  <w:style w:type="character" w:customStyle="1" w:styleId="Heading8Char">
    <w:name w:val="Heading 8 Char"/>
    <w:link w:val="Heading8"/>
    <w:rsid w:val="00AB200B"/>
    <w:rPr>
      <w:rFonts w:ascii=".VnBook-Antiqua" w:hAnsi=".VnBook-Antiqua"/>
      <w:i/>
      <w:sz w:val="25"/>
      <w:szCs w:val="22"/>
    </w:rPr>
  </w:style>
  <w:style w:type="character" w:customStyle="1" w:styleId="Heading9Char">
    <w:name w:val="Heading 9 Char"/>
    <w:link w:val="Heading9"/>
    <w:rsid w:val="00AB200B"/>
    <w:rPr>
      <w:rFonts w:ascii=".VnBook-Antiqua" w:hAnsi=".VnBook-Antiqua"/>
      <w:i/>
      <w:sz w:val="22"/>
      <w:szCs w:val="22"/>
    </w:rPr>
  </w:style>
  <w:style w:type="paragraph" w:styleId="Title">
    <w:name w:val="Title"/>
    <w:basedOn w:val="Normal"/>
    <w:link w:val="TitleChar"/>
    <w:qFormat/>
    <w:rsid w:val="00AB200B"/>
    <w:pPr>
      <w:spacing w:before="60" w:after="60" w:line="360" w:lineRule="exact"/>
      <w:jc w:val="center"/>
    </w:pPr>
    <w:rPr>
      <w:rFonts w:ascii=".VnTimeH" w:hAnsi=".VnTimeH"/>
      <w:b/>
      <w:sz w:val="30"/>
      <w:szCs w:val="20"/>
    </w:rPr>
  </w:style>
  <w:style w:type="character" w:customStyle="1" w:styleId="TitleChar">
    <w:name w:val="Title Char"/>
    <w:link w:val="Title"/>
    <w:rsid w:val="00AB200B"/>
    <w:rPr>
      <w:rFonts w:ascii=".VnTimeH" w:hAnsi=".VnTimeH"/>
      <w:b/>
      <w:sz w:val="30"/>
    </w:rPr>
  </w:style>
  <w:style w:type="paragraph" w:styleId="BodyTextIndent2">
    <w:name w:val="Body Text Indent 2"/>
    <w:basedOn w:val="Normal"/>
    <w:link w:val="BodyTextIndent2Char"/>
    <w:rsid w:val="00AB200B"/>
    <w:pPr>
      <w:spacing w:after="120" w:line="480" w:lineRule="auto"/>
      <w:ind w:left="360"/>
    </w:pPr>
    <w:rPr>
      <w:rFonts w:ascii=".VnTime" w:eastAsia="MS Mincho" w:hAnsi=".VnTime"/>
    </w:rPr>
  </w:style>
  <w:style w:type="character" w:customStyle="1" w:styleId="BodyTextIndent2Char">
    <w:name w:val="Body Text Indent 2 Char"/>
    <w:link w:val="BodyTextIndent2"/>
    <w:rsid w:val="00AB200B"/>
    <w:rPr>
      <w:rFonts w:ascii=".VnTime" w:eastAsia="MS Mincho" w:hAnsi=".VnTime"/>
      <w:sz w:val="28"/>
      <w:szCs w:val="28"/>
    </w:rPr>
  </w:style>
  <w:style w:type="paragraph" w:customStyle="1" w:styleId="noidung">
    <w:name w:val="noi dung"/>
    <w:basedOn w:val="Normal"/>
    <w:rsid w:val="00AB200B"/>
    <w:pPr>
      <w:spacing w:before="80" w:after="80" w:line="288" w:lineRule="auto"/>
      <w:jc w:val="both"/>
    </w:pPr>
    <w:rPr>
      <w:rFonts w:ascii=".VnCentury Schoolbook" w:hAnsi=".VnCentury Schoolbook"/>
      <w:sz w:val="22"/>
    </w:rPr>
  </w:style>
  <w:style w:type="paragraph" w:styleId="BodyText3">
    <w:name w:val="Body Text 3"/>
    <w:basedOn w:val="Normal"/>
    <w:link w:val="BodyText3Char"/>
    <w:rsid w:val="00AB200B"/>
    <w:pPr>
      <w:spacing w:after="120"/>
    </w:pPr>
    <w:rPr>
      <w:sz w:val="16"/>
      <w:szCs w:val="16"/>
    </w:rPr>
  </w:style>
  <w:style w:type="character" w:customStyle="1" w:styleId="BodyText3Char">
    <w:name w:val="Body Text 3 Char"/>
    <w:link w:val="BodyText3"/>
    <w:rsid w:val="00AB200B"/>
    <w:rPr>
      <w:sz w:val="16"/>
      <w:szCs w:val="16"/>
    </w:rPr>
  </w:style>
  <w:style w:type="character" w:customStyle="1" w:styleId="MTEquationSection">
    <w:name w:val="MTEquationSection"/>
    <w:rsid w:val="00AB200B"/>
    <w:rPr>
      <w:rFonts w:ascii=".VnTimeH" w:hAnsi=".VnTimeH"/>
      <w:vanish/>
      <w:color w:val="FF0000"/>
      <w:sz w:val="24"/>
      <w:szCs w:val="24"/>
      <w:lang w:val="nl-NL"/>
    </w:rPr>
  </w:style>
  <w:style w:type="paragraph" w:customStyle="1" w:styleId="1-nho">
    <w:name w:val="1-nho"/>
    <w:basedOn w:val="Normal"/>
    <w:rsid w:val="00AB200B"/>
    <w:pPr>
      <w:tabs>
        <w:tab w:val="left" w:pos="284"/>
      </w:tabs>
      <w:spacing w:before="180" w:after="100" w:line="276" w:lineRule="auto"/>
      <w:ind w:left="397" w:hanging="397"/>
      <w:jc w:val="both"/>
    </w:pPr>
    <w:rPr>
      <w:rFonts w:ascii=".VnArial" w:hAnsi=".VnArial"/>
      <w:b/>
      <w:spacing w:val="4"/>
      <w:sz w:val="24"/>
      <w:szCs w:val="24"/>
    </w:rPr>
  </w:style>
  <w:style w:type="paragraph" w:customStyle="1" w:styleId="a-lon">
    <w:name w:val="a-lon"/>
    <w:basedOn w:val="Normal"/>
    <w:rsid w:val="00AB200B"/>
    <w:pPr>
      <w:tabs>
        <w:tab w:val="left" w:pos="284"/>
      </w:tabs>
      <w:spacing w:before="360" w:after="180" w:line="276" w:lineRule="auto"/>
      <w:jc w:val="both"/>
    </w:pPr>
    <w:rPr>
      <w:rFonts w:ascii=".VnAvantH" w:hAnsi=".VnAvantH"/>
      <w:b/>
      <w:spacing w:val="4"/>
      <w:sz w:val="24"/>
      <w:szCs w:val="24"/>
    </w:rPr>
  </w:style>
  <w:style w:type="paragraph" w:customStyle="1" w:styleId="chuong">
    <w:name w:val="chuong"/>
    <w:basedOn w:val="Normal"/>
    <w:rsid w:val="00AB200B"/>
    <w:pPr>
      <w:tabs>
        <w:tab w:val="left" w:pos="284"/>
      </w:tabs>
      <w:spacing w:after="100" w:line="276" w:lineRule="auto"/>
      <w:jc w:val="both"/>
    </w:pPr>
    <w:rPr>
      <w:rFonts w:ascii=".VnBahamasB" w:hAnsi=".VnBahamasB"/>
      <w:b/>
      <w:spacing w:val="4"/>
      <w:sz w:val="32"/>
      <w:szCs w:val="32"/>
    </w:rPr>
  </w:style>
  <w:style w:type="paragraph" w:customStyle="1" w:styleId="bai">
    <w:name w:val="bai"/>
    <w:basedOn w:val="Normal"/>
    <w:rsid w:val="00AB200B"/>
    <w:pPr>
      <w:tabs>
        <w:tab w:val="center" w:pos="3969"/>
      </w:tabs>
      <w:spacing w:before="720" w:line="276" w:lineRule="auto"/>
    </w:pPr>
    <w:rPr>
      <w:rFonts w:ascii=".VnBahamasB" w:hAnsi=".VnBahamasB"/>
      <w:b/>
      <w:spacing w:val="4"/>
    </w:rPr>
  </w:style>
  <w:style w:type="paragraph" w:customStyle="1" w:styleId="tenbai">
    <w:name w:val="tenbai"/>
    <w:basedOn w:val="Normal"/>
    <w:rsid w:val="00AB200B"/>
    <w:pPr>
      <w:tabs>
        <w:tab w:val="left" w:pos="284"/>
      </w:tabs>
      <w:spacing w:after="240" w:line="276" w:lineRule="auto"/>
      <w:jc w:val="center"/>
    </w:pPr>
    <w:rPr>
      <w:rFonts w:ascii=".VnAvantH" w:hAnsi=".VnAvantH"/>
      <w:b/>
      <w:spacing w:val="4"/>
    </w:rPr>
  </w:style>
  <w:style w:type="character" w:customStyle="1" w:styleId="tenbaiChar">
    <w:name w:val="tenbai Char"/>
    <w:rsid w:val="00AB200B"/>
    <w:rPr>
      <w:rFonts w:ascii=".VnAvantH" w:hAnsi=".VnAvantH"/>
      <w:b/>
      <w:spacing w:val="4"/>
      <w:sz w:val="28"/>
      <w:szCs w:val="28"/>
      <w:lang w:val="en-US" w:eastAsia="en-US" w:bidi="ar-SA"/>
    </w:rPr>
  </w:style>
  <w:style w:type="paragraph" w:customStyle="1" w:styleId="tenchuong">
    <w:name w:val="tenchuong"/>
    <w:basedOn w:val="chuong"/>
    <w:rsid w:val="00AB200B"/>
    <w:pPr>
      <w:spacing w:before="40"/>
    </w:pPr>
    <w:rPr>
      <w:rFonts w:ascii=".VnHelvetInsH" w:hAnsi=".VnHelvetInsH"/>
      <w:b w:val="0"/>
      <w:sz w:val="48"/>
      <w:szCs w:val="48"/>
    </w:rPr>
  </w:style>
  <w:style w:type="paragraph" w:customStyle="1" w:styleId="chg">
    <w:name w:val="ch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hAnsi=".VnArial Narrow"/>
      <w:b/>
      <w:bCs/>
      <w:i/>
      <w:iCs/>
    </w:rPr>
  </w:style>
  <w:style w:type="paragraph" w:customStyle="1" w:styleId="chgten">
    <w:name w:val="chgte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hAnsi=".VnArialH"/>
      <w:b/>
      <w:bCs/>
    </w:rPr>
  </w:style>
  <w:style w:type="paragraph" w:customStyle="1" w:styleId="phan">
    <w:name w:val="pha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hAnsi=".VnTime"/>
      <w:b/>
      <w:bCs/>
      <w:i/>
      <w:iCs/>
    </w:rPr>
  </w:style>
  <w:style w:type="paragraph" w:customStyle="1" w:styleId="phanten">
    <w:name w:val="phanten"/>
    <w:basedOn w:val="Normal"/>
    <w:rsid w:val="00AB200B"/>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hAnsi=".VnTimeH"/>
      <w:b/>
      <w:bCs/>
    </w:rPr>
  </w:style>
  <w:style w:type="paragraph" w:customStyle="1" w:styleId="11">
    <w:name w:val="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hAnsi=".VnTimeH"/>
      <w:b/>
      <w:bCs/>
      <w:spacing w:val="10"/>
      <w:sz w:val="24"/>
      <w:szCs w:val="24"/>
    </w:rPr>
  </w:style>
  <w:style w:type="paragraph" w:customStyle="1" w:styleId="Bang">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hAnsi=".VnTimeH"/>
      <w:b/>
      <w:bCs/>
      <w:sz w:val="20"/>
      <w:szCs w:val="20"/>
    </w:rPr>
  </w:style>
  <w:style w:type="paragraph" w:customStyle="1" w:styleId="111">
    <w:name w:val="1.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hAnsi=".VnTime"/>
      <w:b/>
      <w:bCs/>
      <w:sz w:val="24"/>
      <w:szCs w:val="24"/>
    </w:rPr>
  </w:style>
  <w:style w:type="paragraph" w:customStyle="1" w:styleId="co9">
    <w:name w:val="co9"/>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jc w:val="center"/>
    </w:pPr>
    <w:rPr>
      <w:rFonts w:ascii=".VnTime" w:hAnsi=".VnTime"/>
      <w:sz w:val="18"/>
      <w:szCs w:val="18"/>
    </w:rPr>
  </w:style>
  <w:style w:type="paragraph" w:styleId="BlockText">
    <w:name w:val="Block Text"/>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hAnsi=".VnTime"/>
      <w:i/>
      <w:iCs/>
      <w:sz w:val="24"/>
      <w:szCs w:val="24"/>
    </w:rPr>
  </w:style>
  <w:style w:type="paragraph" w:customStyle="1" w:styleId="chthke">
    <w:name w:val="chthke"/>
    <w:basedOn w:val="Normal"/>
    <w:rsid w:val="00AB200B"/>
    <w:pPr>
      <w:tabs>
        <w:tab w:val="left" w:pos="1701"/>
        <w:tab w:val="right" w:pos="8789"/>
      </w:tabs>
      <w:spacing w:after="80" w:line="264" w:lineRule="auto"/>
      <w:jc w:val="both"/>
    </w:pPr>
    <w:rPr>
      <w:rFonts w:ascii=".VnTime" w:hAnsi=".VnTime"/>
      <w:strike/>
      <w:sz w:val="18"/>
      <w:szCs w:val="18"/>
    </w:rPr>
  </w:style>
  <w:style w:type="paragraph" w:styleId="ListBullet">
    <w:name w:val="List Bullet"/>
    <w:basedOn w:val="Normal"/>
    <w:autoRedefine/>
    <w:rsid w:val="00AB200B"/>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hAnsi=".VnTime"/>
      <w:sz w:val="24"/>
      <w:szCs w:val="24"/>
    </w:rPr>
  </w:style>
  <w:style w:type="paragraph" w:customStyle="1" w:styleId="muctieu">
    <w:name w:val="muctieu"/>
    <w:basedOn w:val="11"/>
    <w:rsid w:val="00AB200B"/>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hAnsi=".VnTime"/>
      <w:sz w:val="24"/>
      <w:szCs w:val="24"/>
    </w:rPr>
  </w:style>
  <w:style w:type="paragraph" w:customStyle="1" w:styleId="congthuc">
    <w:name w:val="congthuc"/>
    <w:basedOn w:val="Normal"/>
    <w:rsid w:val="00AB200B"/>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hAnsi=".VnTime"/>
      <w:sz w:val="24"/>
      <w:szCs w:val="24"/>
    </w:rPr>
  </w:style>
  <w:style w:type="paragraph" w:customStyle="1" w:styleId="bang0">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hAnsi=".VnTime"/>
      <w:b/>
      <w:bCs/>
      <w:i/>
      <w:iCs/>
      <w:sz w:val="24"/>
      <w:szCs w:val="24"/>
    </w:rPr>
  </w:style>
  <w:style w:type="paragraph" w:customStyle="1" w:styleId="bangten">
    <w:name w:val="bangten"/>
    <w:basedOn w:val="Heading9"/>
    <w:rsid w:val="00AB200B"/>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AB200B"/>
    <w:rPr>
      <w:i/>
      <w:iCs/>
    </w:rPr>
  </w:style>
  <w:style w:type="character" w:styleId="Strong">
    <w:name w:val="Strong"/>
    <w:qFormat/>
    <w:rsid w:val="00AB200B"/>
    <w:rPr>
      <w:b/>
      <w:bCs/>
    </w:rPr>
  </w:style>
  <w:style w:type="paragraph" w:styleId="BodyTextIndent3">
    <w:name w:val="Body Text Indent 3"/>
    <w:basedOn w:val="Normal"/>
    <w:link w:val="BodyTextIndent3Char"/>
    <w:rsid w:val="00AB200B"/>
    <w:pPr>
      <w:spacing w:after="80" w:line="264" w:lineRule="auto"/>
      <w:ind w:firstLine="284"/>
      <w:jc w:val="both"/>
    </w:pPr>
    <w:rPr>
      <w:rFonts w:ascii=".VnTime" w:hAnsi=".VnTime"/>
      <w:b/>
      <w:sz w:val="24"/>
      <w:szCs w:val="20"/>
    </w:rPr>
  </w:style>
  <w:style w:type="character" w:customStyle="1" w:styleId="BodyTextIndent3Char">
    <w:name w:val="Body Text Indent 3 Char"/>
    <w:link w:val="BodyTextIndent3"/>
    <w:rsid w:val="00AB200B"/>
    <w:rPr>
      <w:rFonts w:ascii=".VnTime" w:hAnsi=".VnTime"/>
      <w:b/>
      <w:sz w:val="24"/>
    </w:rPr>
  </w:style>
  <w:style w:type="paragraph" w:customStyle="1" w:styleId="b">
    <w:name w:val="b"/>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hAnsi=".VnTime"/>
      <w:sz w:val="24"/>
      <w:szCs w:val="24"/>
    </w:rPr>
  </w:style>
  <w:style w:type="paragraph" w:customStyle="1" w:styleId="1bol">
    <w:name w:val="1bol"/>
    <w:basedOn w:val="11"/>
    <w:rsid w:val="00AB200B"/>
    <w:pPr>
      <w:spacing w:before="360" w:after="120"/>
      <w:ind w:firstLine="397"/>
      <w:jc w:val="both"/>
    </w:pPr>
    <w:rPr>
      <w:rFonts w:ascii=".VnTime" w:hAnsi=".VnTime"/>
      <w:sz w:val="26"/>
    </w:rPr>
  </w:style>
  <w:style w:type="paragraph" w:styleId="BodyText2">
    <w:name w:val="Body Text 2"/>
    <w:basedOn w:val="Normal"/>
    <w:link w:val="BodyText2Char"/>
    <w:rsid w:val="00AB200B"/>
    <w:pPr>
      <w:spacing w:line="360" w:lineRule="auto"/>
      <w:jc w:val="both"/>
    </w:pPr>
    <w:rPr>
      <w:rFonts w:ascii=".VnTime" w:hAnsi=".VnTime"/>
      <w:sz w:val="26"/>
      <w:szCs w:val="24"/>
    </w:rPr>
  </w:style>
  <w:style w:type="character" w:customStyle="1" w:styleId="BodyText2Char">
    <w:name w:val="Body Text 2 Char"/>
    <w:link w:val="BodyText2"/>
    <w:rsid w:val="00AB200B"/>
    <w:rPr>
      <w:rFonts w:ascii=".VnTime" w:hAnsi=".VnTime"/>
      <w:sz w:val="26"/>
      <w:szCs w:val="24"/>
    </w:rPr>
  </w:style>
  <w:style w:type="paragraph" w:styleId="Subtitle">
    <w:name w:val="Subtitle"/>
    <w:basedOn w:val="Normal"/>
    <w:link w:val="SubtitleChar"/>
    <w:qFormat/>
    <w:rsid w:val="00AB200B"/>
    <w:pPr>
      <w:jc w:val="center"/>
    </w:pPr>
    <w:rPr>
      <w:rFonts w:ascii=".VnAvantH" w:hAnsi=".VnAvantH"/>
      <w:b/>
      <w:bCs/>
      <w:sz w:val="30"/>
      <w:szCs w:val="24"/>
    </w:rPr>
  </w:style>
  <w:style w:type="character" w:customStyle="1" w:styleId="SubtitleChar">
    <w:name w:val="Subtitle Char"/>
    <w:link w:val="Subtitle"/>
    <w:rsid w:val="00AB200B"/>
    <w:rPr>
      <w:rFonts w:ascii=".VnAvantH" w:hAnsi=".VnAvantH"/>
      <w:b/>
      <w:bCs/>
      <w:sz w:val="30"/>
      <w:szCs w:val="24"/>
    </w:rPr>
  </w:style>
  <w:style w:type="character" w:customStyle="1" w:styleId="a-lonChar">
    <w:name w:val="a-lon Char"/>
    <w:rsid w:val="00AB200B"/>
    <w:rPr>
      <w:rFonts w:ascii=".VnAvantH" w:hAnsi=".VnAvantH"/>
      <w:b/>
      <w:spacing w:val="4"/>
      <w:sz w:val="24"/>
      <w:szCs w:val="24"/>
      <w:lang w:val="en-US" w:eastAsia="en-US" w:bidi="ar-SA"/>
    </w:rPr>
  </w:style>
  <w:style w:type="paragraph" w:customStyle="1" w:styleId="bai-da">
    <w:name w:val="bai-da"/>
    <w:basedOn w:val="Normal"/>
    <w:rsid w:val="00AB200B"/>
    <w:pPr>
      <w:tabs>
        <w:tab w:val="left" w:pos="284"/>
      </w:tabs>
      <w:spacing w:before="180" w:after="120" w:line="276" w:lineRule="auto"/>
      <w:jc w:val="both"/>
    </w:pPr>
    <w:rPr>
      <w:rFonts w:ascii=".VnTime" w:hAnsi=".VnTime"/>
      <w:b/>
      <w:spacing w:val="4"/>
      <w:sz w:val="24"/>
      <w:szCs w:val="24"/>
    </w:rPr>
  </w:style>
  <w:style w:type="paragraph" w:customStyle="1" w:styleId="12">
    <w:name w:val="1.2..."/>
    <w:basedOn w:val="Normal"/>
    <w:link w:val="12Char"/>
    <w:rsid w:val="00AB200B"/>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AB200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AB200B"/>
    <w:rPr>
      <w:rFonts w:ascii=".VnTime" w:hAnsi=".VnTime"/>
      <w:sz w:val="24"/>
      <w:lang w:val="pt-BR"/>
    </w:rPr>
  </w:style>
  <w:style w:type="character" w:customStyle="1" w:styleId="12Char">
    <w:name w:val="1.2... Char"/>
    <w:link w:val="12"/>
    <w:rsid w:val="00AB200B"/>
    <w:rPr>
      <w:rFonts w:ascii=".VnTime" w:hAnsi=".VnTime"/>
      <w:sz w:val="24"/>
      <w:lang w:val="fr-FR"/>
    </w:rPr>
  </w:style>
  <w:style w:type="numbering" w:customStyle="1" w:styleId="NoList1">
    <w:name w:val="No List1"/>
    <w:next w:val="NoList"/>
    <w:uiPriority w:val="99"/>
    <w:semiHidden/>
    <w:unhideWhenUsed/>
    <w:rsid w:val="00AB200B"/>
  </w:style>
  <w:style w:type="character" w:styleId="PlaceholderText">
    <w:name w:val="Placeholder Text"/>
    <w:uiPriority w:val="99"/>
    <w:semiHidden/>
    <w:rsid w:val="00AB200B"/>
    <w:rPr>
      <w:color w:val="808080"/>
    </w:rPr>
  </w:style>
  <w:style w:type="character" w:customStyle="1" w:styleId="Bodytext2Exact">
    <w:name w:val="Body text (2) Exact"/>
    <w:uiPriority w:val="99"/>
    <w:rsid w:val="00AB200B"/>
    <w:rPr>
      <w:rFonts w:ascii="Times New Roman" w:hAnsi="Times New Roman" w:cs="Times New Roman"/>
      <w:sz w:val="22"/>
      <w:szCs w:val="22"/>
      <w:u w:val="none"/>
    </w:rPr>
  </w:style>
  <w:style w:type="character" w:customStyle="1" w:styleId="Bodytext2BoldExact">
    <w:name w:val="Body text (2) + Bold Exact"/>
    <w:uiPriority w:val="99"/>
    <w:rsid w:val="00AB200B"/>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uiPriority w:val="99"/>
    <w:rsid w:val="00AB200B"/>
    <w:rPr>
      <w:shd w:val="clear" w:color="auto" w:fill="FFFFFF"/>
    </w:rPr>
  </w:style>
  <w:style w:type="character" w:customStyle="1" w:styleId="Bodytext2Exact4">
    <w:name w:val="Body text (2) Exact4"/>
    <w:uiPriority w:val="99"/>
    <w:rsid w:val="00AB200B"/>
  </w:style>
  <w:style w:type="paragraph" w:customStyle="1" w:styleId="Bodytext21">
    <w:name w:val="Body text (2)1"/>
    <w:basedOn w:val="Normal"/>
    <w:link w:val="Bodytext20"/>
    <w:uiPriority w:val="99"/>
    <w:rsid w:val="00AB200B"/>
    <w:pPr>
      <w:widowControl w:val="0"/>
      <w:shd w:val="clear" w:color="auto" w:fill="FFFFFF"/>
      <w:spacing w:line="274" w:lineRule="exact"/>
      <w:ind w:hanging="1640"/>
      <w:jc w:val="both"/>
    </w:pPr>
    <w:rPr>
      <w:sz w:val="20"/>
      <w:szCs w:val="20"/>
    </w:rPr>
  </w:style>
  <w:style w:type="character" w:customStyle="1" w:styleId="Bodytext2Bold">
    <w:name w:val="Body text (2) + Bold"/>
    <w:uiPriority w:val="99"/>
    <w:rsid w:val="00AB200B"/>
    <w:rPr>
      <w:rFonts w:ascii="Times New Roman" w:hAnsi="Times New Roman" w:cs="Times New Roman"/>
      <w:b/>
      <w:bCs/>
      <w:sz w:val="22"/>
      <w:szCs w:val="22"/>
      <w:u w:val="none"/>
      <w:shd w:val="clear" w:color="auto" w:fill="FFFFFF"/>
    </w:rPr>
  </w:style>
  <w:style w:type="character" w:customStyle="1" w:styleId="Bodytext212">
    <w:name w:val="Body text (2)12"/>
    <w:uiPriority w:val="99"/>
    <w:rsid w:val="00AB200B"/>
    <w:rPr>
      <w:rFonts w:ascii="Times New Roman" w:hAnsi="Times New Roman" w:cs="Times New Roman"/>
      <w:sz w:val="22"/>
      <w:szCs w:val="22"/>
      <w:u w:val="none"/>
      <w:shd w:val="clear" w:color="auto" w:fill="FFFFFF"/>
    </w:rPr>
  </w:style>
  <w:style w:type="paragraph" w:customStyle="1" w:styleId="ListParagraph1">
    <w:name w:val="List Paragraph1"/>
    <w:basedOn w:val="Normal"/>
    <w:qFormat/>
    <w:rsid w:val="00AB200B"/>
    <w:pPr>
      <w:ind w:left="720"/>
      <w:contextualSpacing/>
    </w:pPr>
    <w:rPr>
      <w:rFonts w:eastAsia="Calibri"/>
      <w:sz w:val="24"/>
      <w:szCs w:val="22"/>
    </w:rPr>
  </w:style>
  <w:style w:type="paragraph" w:styleId="List">
    <w:name w:val="List"/>
    <w:basedOn w:val="Normal"/>
    <w:rsid w:val="00AB200B"/>
    <w:pPr>
      <w:ind w:left="360" w:hanging="360"/>
    </w:pPr>
  </w:style>
  <w:style w:type="paragraph" w:styleId="List2">
    <w:name w:val="List 2"/>
    <w:basedOn w:val="Normal"/>
    <w:unhideWhenUsed/>
    <w:rsid w:val="00AB200B"/>
    <w:pPr>
      <w:ind w:left="566" w:hanging="283"/>
      <w:contextualSpacing/>
    </w:pPr>
    <w:rPr>
      <w:rFonts w:eastAsia="Calibri"/>
      <w:sz w:val="26"/>
      <w:szCs w:val="26"/>
    </w:rPr>
  </w:style>
  <w:style w:type="character" w:customStyle="1" w:styleId="highlight">
    <w:name w:val="highlight"/>
    <w:rsid w:val="00AB20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AB200B"/>
    <w:pPr>
      <w:keepNext/>
      <w:spacing w:after="60" w:line="480" w:lineRule="auto"/>
      <w:ind w:firstLine="567"/>
      <w:jc w:val="both"/>
      <w:outlineLvl w:val="0"/>
    </w:pPr>
    <w:rPr>
      <w:rFonts w:ascii=".VnTime" w:hAnsi=".VnTime"/>
      <w:b/>
      <w:sz w:val="26"/>
      <w:szCs w:val="20"/>
    </w:rPr>
  </w:style>
  <w:style w:type="paragraph" w:styleId="Heading2">
    <w:name w:val="heading 2"/>
    <w:basedOn w:val="Normal"/>
    <w:next w:val="Normal"/>
    <w:link w:val="Heading2Char"/>
    <w:qFormat/>
    <w:rsid w:val="00AB200B"/>
    <w:pPr>
      <w:keepNext/>
      <w:spacing w:before="60" w:after="60" w:line="340" w:lineRule="exact"/>
      <w:jc w:val="both"/>
      <w:outlineLvl w:val="1"/>
    </w:pPr>
    <w:rPr>
      <w:rFonts w:ascii=".VnTime" w:hAnsi=".VnTime"/>
      <w:b/>
      <w:bCs/>
      <w:sz w:val="26"/>
      <w:szCs w:val="24"/>
      <w:u w:val="single"/>
    </w:rPr>
  </w:style>
  <w:style w:type="paragraph" w:styleId="Heading3">
    <w:name w:val="heading 3"/>
    <w:basedOn w:val="Normal"/>
    <w:next w:val="Normal"/>
    <w:link w:val="Heading3Char"/>
    <w:qFormat/>
    <w:rsid w:val="00AB200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B200B"/>
    <w:pPr>
      <w:keepNext/>
      <w:spacing w:line="360" w:lineRule="auto"/>
      <w:outlineLvl w:val="3"/>
    </w:pPr>
    <w:rPr>
      <w:rFonts w:ascii=".VnArialH" w:hAnsi=".VnArialH"/>
      <w:b/>
      <w:bCs/>
      <w:szCs w:val="24"/>
    </w:rPr>
  </w:style>
  <w:style w:type="paragraph" w:styleId="Heading5">
    <w:name w:val="heading 5"/>
    <w:basedOn w:val="Normal"/>
    <w:next w:val="Normal"/>
    <w:link w:val="Heading5Char"/>
    <w:qFormat/>
    <w:rsid w:val="00AB200B"/>
    <w:pPr>
      <w:keepNext/>
      <w:tabs>
        <w:tab w:val="left" w:pos="1950"/>
        <w:tab w:val="left" w:pos="2160"/>
        <w:tab w:val="left" w:pos="4245"/>
      </w:tabs>
      <w:jc w:val="center"/>
      <w:outlineLvl w:val="4"/>
    </w:pPr>
    <w:rPr>
      <w:rFonts w:ascii=".VnTime" w:hAnsi=".VnTime"/>
      <w:sz w:val="34"/>
      <w:szCs w:val="24"/>
    </w:rPr>
  </w:style>
  <w:style w:type="paragraph" w:styleId="Heading6">
    <w:name w:val="heading 6"/>
    <w:basedOn w:val="Normal"/>
    <w:next w:val="Normal"/>
    <w:link w:val="Heading6Char"/>
    <w:qFormat/>
    <w:rsid w:val="00AB200B"/>
    <w:pPr>
      <w:keepNext/>
      <w:tabs>
        <w:tab w:val="left" w:pos="284"/>
        <w:tab w:val="num" w:pos="1152"/>
      </w:tabs>
      <w:spacing w:before="40" w:after="40" w:line="310" w:lineRule="exact"/>
      <w:ind w:left="1152" w:hanging="432"/>
      <w:jc w:val="both"/>
      <w:outlineLvl w:val="5"/>
    </w:pPr>
    <w:rPr>
      <w:rFonts w:ascii=".VnBook-Antiqua" w:hAnsi=".VnBook-Antiqua"/>
      <w:b/>
      <w:sz w:val="22"/>
      <w:szCs w:val="22"/>
    </w:rPr>
  </w:style>
  <w:style w:type="paragraph" w:styleId="Heading7">
    <w:name w:val="heading 7"/>
    <w:basedOn w:val="Normal"/>
    <w:next w:val="Normal"/>
    <w:link w:val="Heading7Char"/>
    <w:qFormat/>
    <w:rsid w:val="00AB200B"/>
    <w:pPr>
      <w:keepNext/>
      <w:tabs>
        <w:tab w:val="left" w:pos="284"/>
        <w:tab w:val="num" w:pos="1296"/>
      </w:tabs>
      <w:spacing w:before="40" w:after="40" w:line="340" w:lineRule="exact"/>
      <w:ind w:left="1296" w:hanging="288"/>
      <w:jc w:val="center"/>
      <w:outlineLvl w:val="6"/>
    </w:pPr>
    <w:rPr>
      <w:rFonts w:ascii=".VnTimeH" w:hAnsi=".VnTimeH"/>
      <w:b/>
      <w:sz w:val="22"/>
      <w:szCs w:val="22"/>
    </w:rPr>
  </w:style>
  <w:style w:type="paragraph" w:styleId="Heading8">
    <w:name w:val="heading 8"/>
    <w:basedOn w:val="Normal"/>
    <w:next w:val="Normal"/>
    <w:link w:val="Heading8Char"/>
    <w:qFormat/>
    <w:rsid w:val="00AB200B"/>
    <w:pPr>
      <w:keepNext/>
      <w:tabs>
        <w:tab w:val="left" w:pos="284"/>
        <w:tab w:val="num" w:pos="1440"/>
      </w:tabs>
      <w:spacing w:before="40" w:after="40" w:line="310" w:lineRule="exact"/>
      <w:ind w:left="1440" w:hanging="432"/>
      <w:jc w:val="center"/>
      <w:outlineLvl w:val="7"/>
    </w:pPr>
    <w:rPr>
      <w:rFonts w:ascii=".VnBook-Antiqua" w:hAnsi=".VnBook-Antiqua"/>
      <w:i/>
      <w:sz w:val="25"/>
      <w:szCs w:val="22"/>
    </w:rPr>
  </w:style>
  <w:style w:type="paragraph" w:styleId="Heading9">
    <w:name w:val="heading 9"/>
    <w:basedOn w:val="Normal"/>
    <w:next w:val="Normal"/>
    <w:link w:val="Heading9Char"/>
    <w:qFormat/>
    <w:rsid w:val="00AB200B"/>
    <w:pPr>
      <w:keepNext/>
      <w:tabs>
        <w:tab w:val="left" w:pos="284"/>
        <w:tab w:val="num" w:pos="1584"/>
      </w:tabs>
      <w:spacing w:before="40" w:after="40" w:line="310" w:lineRule="exact"/>
      <w:ind w:left="1584" w:hanging="144"/>
      <w:jc w:val="center"/>
      <w:outlineLvl w:val="8"/>
    </w:pPr>
    <w:rPr>
      <w:rFonts w:ascii=".VnBook-Antiqua" w:hAnsi=".VnBook-Antiqua"/>
      <w:i/>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aliases w:val="Table"/>
    <w:basedOn w:val="TableNormal"/>
    <w:uiPriority w:val="39"/>
    <w:rsid w:val="00014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4193F"/>
    <w:pPr>
      <w:tabs>
        <w:tab w:val="center" w:pos="4320"/>
        <w:tab w:val="right" w:pos="8640"/>
      </w:tabs>
    </w:pPr>
  </w:style>
  <w:style w:type="character" w:styleId="PageNumber">
    <w:name w:val="page number"/>
    <w:basedOn w:val="DefaultParagraphFont"/>
    <w:rsid w:val="0024193F"/>
  </w:style>
  <w:style w:type="paragraph" w:styleId="NoSpacing">
    <w:name w:val="No Spacing"/>
    <w:qFormat/>
    <w:rsid w:val="00F0511F"/>
    <w:rPr>
      <w:rFonts w:ascii="Calibri" w:eastAsia="Calibri" w:hAnsi="Calibri"/>
      <w:sz w:val="22"/>
      <w:szCs w:val="22"/>
    </w:rPr>
  </w:style>
  <w:style w:type="paragraph" w:styleId="Header">
    <w:name w:val="header"/>
    <w:basedOn w:val="Normal"/>
    <w:link w:val="HeaderChar"/>
    <w:rsid w:val="003B54DC"/>
    <w:pPr>
      <w:tabs>
        <w:tab w:val="center" w:pos="4320"/>
        <w:tab w:val="right" w:pos="8640"/>
      </w:tabs>
    </w:pPr>
  </w:style>
  <w:style w:type="paragraph" w:customStyle="1" w:styleId="Char">
    <w:name w:val=" Char"/>
    <w:basedOn w:val="Normal"/>
    <w:rsid w:val="006C0992"/>
    <w:pPr>
      <w:spacing w:after="160" w:line="240" w:lineRule="exact"/>
    </w:pPr>
    <w:rPr>
      <w:rFonts w:ascii="Verdana" w:hAnsi="Verdana"/>
      <w:sz w:val="20"/>
      <w:szCs w:val="20"/>
    </w:rPr>
  </w:style>
  <w:style w:type="paragraph" w:customStyle="1" w:styleId="1">
    <w:name w:val="1"/>
    <w:aliases w:val="2"/>
    <w:basedOn w:val="Normal"/>
    <w:autoRedefine/>
    <w:rsid w:val="009058D9"/>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B33634"/>
    <w:pPr>
      <w:spacing w:after="160" w:line="259" w:lineRule="auto"/>
      <w:ind w:left="720"/>
      <w:contextualSpacing/>
    </w:pPr>
    <w:rPr>
      <w:rFonts w:eastAsia="Calibri"/>
      <w:szCs w:val="22"/>
    </w:rPr>
  </w:style>
  <w:style w:type="paragraph" w:styleId="BodyText">
    <w:name w:val="Body Text"/>
    <w:basedOn w:val="Normal"/>
    <w:link w:val="BodyTextChar"/>
    <w:qFormat/>
    <w:rsid w:val="00A65A32"/>
    <w:pPr>
      <w:widowControl w:val="0"/>
      <w:autoSpaceDE w:val="0"/>
      <w:autoSpaceDN w:val="0"/>
      <w:spacing w:before="55"/>
      <w:ind w:left="312"/>
    </w:pPr>
    <w:rPr>
      <w:sz w:val="24"/>
      <w:szCs w:val="24"/>
      <w:lang w:val="vi" w:eastAsia="vi"/>
    </w:rPr>
  </w:style>
  <w:style w:type="character" w:customStyle="1" w:styleId="BodyTextChar">
    <w:name w:val="Body Text Char"/>
    <w:link w:val="BodyText"/>
    <w:rsid w:val="00A65A32"/>
    <w:rPr>
      <w:sz w:val="24"/>
      <w:szCs w:val="24"/>
      <w:lang w:val="vi" w:eastAsia="vi"/>
    </w:rPr>
  </w:style>
  <w:style w:type="paragraph" w:customStyle="1" w:styleId="oncaDanhsch">
    <w:name w:val="Đoạn của Danh sách"/>
    <w:basedOn w:val="Normal"/>
    <w:link w:val="oncaDanhschChar"/>
    <w:uiPriority w:val="34"/>
    <w:qFormat/>
    <w:rsid w:val="00A65A32"/>
    <w:pPr>
      <w:spacing w:after="160" w:line="259" w:lineRule="auto"/>
      <w:ind w:left="720"/>
      <w:contextualSpacing/>
    </w:pPr>
    <w:rPr>
      <w:rFonts w:eastAsia="Arial"/>
      <w:sz w:val="24"/>
      <w:szCs w:val="22"/>
      <w:lang w:val="vi-VN"/>
    </w:rPr>
  </w:style>
  <w:style w:type="character" w:customStyle="1" w:styleId="oncaDanhschChar">
    <w:name w:val="Đoạn của Danh sách Char"/>
    <w:link w:val="oncaDanhsch"/>
    <w:uiPriority w:val="34"/>
    <w:rsid w:val="00A65A32"/>
    <w:rPr>
      <w:rFonts w:eastAsia="Arial"/>
      <w:sz w:val="24"/>
      <w:szCs w:val="22"/>
      <w:lang w:val="vi-VN"/>
    </w:rPr>
  </w:style>
  <w:style w:type="character" w:customStyle="1" w:styleId="HeaderChar">
    <w:name w:val="Header Char"/>
    <w:link w:val="Header"/>
    <w:rsid w:val="00AB200B"/>
    <w:rPr>
      <w:sz w:val="28"/>
      <w:szCs w:val="28"/>
    </w:rPr>
  </w:style>
  <w:style w:type="character" w:customStyle="1" w:styleId="FooterChar">
    <w:name w:val="Footer Char"/>
    <w:link w:val="Footer"/>
    <w:uiPriority w:val="99"/>
    <w:rsid w:val="00AB200B"/>
    <w:rPr>
      <w:sz w:val="28"/>
      <w:szCs w:val="28"/>
    </w:rPr>
  </w:style>
  <w:style w:type="paragraph" w:styleId="BalloonText">
    <w:name w:val="Balloon Text"/>
    <w:basedOn w:val="Normal"/>
    <w:link w:val="BalloonTextChar"/>
    <w:uiPriority w:val="99"/>
    <w:unhideWhenUsed/>
    <w:rsid w:val="00AB200B"/>
    <w:rPr>
      <w:rFonts w:ascii="Tahoma" w:eastAsia="Calibri" w:hAnsi="Tahoma" w:cs="Tahoma"/>
      <w:sz w:val="16"/>
      <w:szCs w:val="16"/>
    </w:rPr>
  </w:style>
  <w:style w:type="character" w:customStyle="1" w:styleId="BalloonTextChar">
    <w:name w:val="Balloon Text Char"/>
    <w:link w:val="BalloonText"/>
    <w:uiPriority w:val="99"/>
    <w:rsid w:val="00AB200B"/>
    <w:rPr>
      <w:rFonts w:ascii="Tahoma" w:eastAsia="Calibri" w:hAnsi="Tahoma" w:cs="Tahoma"/>
      <w:sz w:val="16"/>
      <w:szCs w:val="16"/>
    </w:rPr>
  </w:style>
  <w:style w:type="character" w:customStyle="1" w:styleId="MTDisplayEquationChar">
    <w:name w:val="MTDisplayEquation Char"/>
    <w:link w:val="MTDisplayEquation"/>
    <w:locked/>
    <w:rsid w:val="00AB200B"/>
    <w:rPr>
      <w:color w:val="000000"/>
      <w:sz w:val="24"/>
      <w:szCs w:val="22"/>
      <w:lang w:val="fr-FR"/>
    </w:rPr>
  </w:style>
  <w:style w:type="paragraph" w:customStyle="1" w:styleId="MTDisplayEquation">
    <w:name w:val="MTDisplayEquation"/>
    <w:basedOn w:val="Normal"/>
    <w:next w:val="Normal"/>
    <w:link w:val="MTDisplayEquationChar"/>
    <w:rsid w:val="00AB200B"/>
    <w:pPr>
      <w:tabs>
        <w:tab w:val="center" w:pos="4680"/>
        <w:tab w:val="right" w:pos="9360"/>
      </w:tabs>
      <w:spacing w:after="59" w:line="244" w:lineRule="auto"/>
      <w:ind w:left="-5" w:hanging="10"/>
    </w:pPr>
    <w:rPr>
      <w:color w:val="000000"/>
      <w:sz w:val="24"/>
      <w:szCs w:val="22"/>
      <w:lang w:val="fr-FR"/>
    </w:rPr>
  </w:style>
  <w:style w:type="paragraph" w:customStyle="1" w:styleId="msonormalcxspmiddle">
    <w:name w:val="msonormalcxspmiddle"/>
    <w:basedOn w:val="Normal"/>
    <w:rsid w:val="00AB200B"/>
    <w:pPr>
      <w:spacing w:before="100" w:beforeAutospacing="1" w:after="100" w:afterAutospacing="1"/>
    </w:pPr>
    <w:rPr>
      <w:sz w:val="24"/>
      <w:szCs w:val="24"/>
    </w:rPr>
  </w:style>
  <w:style w:type="paragraph" w:customStyle="1" w:styleId="Char0">
    <w:name w:val="Char"/>
    <w:basedOn w:val="Normal"/>
    <w:rsid w:val="00AB200B"/>
    <w:pPr>
      <w:spacing w:after="160" w:line="240" w:lineRule="exact"/>
    </w:pPr>
    <w:rPr>
      <w:rFonts w:ascii="Arial" w:hAnsi="Arial"/>
      <w:sz w:val="24"/>
      <w:szCs w:val="24"/>
    </w:rPr>
  </w:style>
  <w:style w:type="character" w:customStyle="1" w:styleId="Heading2Char">
    <w:name w:val="Heading 2 Char"/>
    <w:link w:val="Heading2"/>
    <w:rsid w:val="00AB200B"/>
    <w:rPr>
      <w:rFonts w:ascii=".VnTime" w:hAnsi=".VnTime"/>
      <w:b/>
      <w:bCs/>
      <w:sz w:val="26"/>
      <w:szCs w:val="24"/>
      <w:u w:val="single"/>
    </w:rPr>
  </w:style>
  <w:style w:type="character" w:customStyle="1" w:styleId="apple-converted-space">
    <w:name w:val="apple-converted-space"/>
    <w:rsid w:val="00AB200B"/>
  </w:style>
  <w:style w:type="character" w:customStyle="1" w:styleId="hps">
    <w:name w:val="hps"/>
    <w:rsid w:val="00AB200B"/>
  </w:style>
  <w:style w:type="paragraph" w:customStyle="1" w:styleId="Default">
    <w:name w:val="Default"/>
    <w:rsid w:val="00AB200B"/>
    <w:pPr>
      <w:autoSpaceDE w:val="0"/>
      <w:autoSpaceDN w:val="0"/>
      <w:adjustRightInd w:val="0"/>
    </w:pPr>
    <w:rPr>
      <w:color w:val="000000"/>
      <w:sz w:val="24"/>
      <w:szCs w:val="24"/>
    </w:rPr>
  </w:style>
  <w:style w:type="paragraph" w:styleId="BodyTextIndent">
    <w:name w:val="Body Text Indent"/>
    <w:basedOn w:val="Normal"/>
    <w:link w:val="BodyTextIndentChar"/>
    <w:rsid w:val="00AB200B"/>
    <w:pPr>
      <w:ind w:left="720" w:hanging="360"/>
      <w:jc w:val="both"/>
    </w:pPr>
    <w:rPr>
      <w:rFonts w:ascii="Arial" w:hAnsi="Arial" w:cs="Arial"/>
      <w:noProof/>
      <w:lang w:val="et-EE"/>
    </w:rPr>
  </w:style>
  <w:style w:type="character" w:customStyle="1" w:styleId="BodyTextIndentChar">
    <w:name w:val="Body Text Indent Char"/>
    <w:link w:val="BodyTextIndent"/>
    <w:rsid w:val="00AB200B"/>
    <w:rPr>
      <w:rFonts w:ascii="Arial" w:hAnsi="Arial" w:cs="Arial"/>
      <w:noProof/>
      <w:sz w:val="28"/>
      <w:szCs w:val="28"/>
      <w:lang w:val="et-EE"/>
    </w:rPr>
  </w:style>
  <w:style w:type="paragraph" w:customStyle="1" w:styleId="a1">
    <w:name w:val="a1"/>
    <w:basedOn w:val="Normal"/>
    <w:rsid w:val="00AB200B"/>
    <w:pPr>
      <w:spacing w:before="120" w:after="120"/>
      <w:ind w:firstLine="539"/>
      <w:jc w:val="center"/>
    </w:pPr>
    <w:rPr>
      <w:b/>
      <w:sz w:val="26"/>
      <w:szCs w:val="26"/>
      <w:lang w:eastAsia="vi-VN"/>
    </w:rPr>
  </w:style>
  <w:style w:type="paragraph" w:styleId="NormalWeb">
    <w:name w:val="Normal (Web)"/>
    <w:basedOn w:val="Normal"/>
    <w:uiPriority w:val="99"/>
    <w:rsid w:val="00AB200B"/>
    <w:pPr>
      <w:spacing w:before="100" w:beforeAutospacing="1" w:after="100" w:afterAutospacing="1"/>
    </w:pPr>
    <w:rPr>
      <w:sz w:val="24"/>
      <w:szCs w:val="24"/>
    </w:rPr>
  </w:style>
  <w:style w:type="paragraph" w:customStyle="1" w:styleId="CharChar3CharChar">
    <w:name w:val=" Char Char3 Char Char"/>
    <w:basedOn w:val="Normal"/>
    <w:semiHidden/>
    <w:rsid w:val="00AB200B"/>
    <w:pPr>
      <w:spacing w:after="160" w:line="240" w:lineRule="exact"/>
    </w:pPr>
    <w:rPr>
      <w:rFonts w:ascii="Arial" w:hAnsi="Arial"/>
      <w:sz w:val="24"/>
      <w:szCs w:val="24"/>
    </w:rPr>
  </w:style>
  <w:style w:type="character" w:styleId="Hyperlink">
    <w:name w:val="Hyperlink"/>
    <w:uiPriority w:val="99"/>
    <w:unhideWhenUsed/>
    <w:rsid w:val="00AB200B"/>
    <w:rPr>
      <w:color w:val="0000FF"/>
      <w:u w:val="single"/>
    </w:rPr>
  </w:style>
  <w:style w:type="character" w:customStyle="1" w:styleId="Heading1Char">
    <w:name w:val="Heading 1 Char"/>
    <w:link w:val="Heading1"/>
    <w:rsid w:val="00AB200B"/>
    <w:rPr>
      <w:rFonts w:ascii=".VnTime" w:hAnsi=".VnTime"/>
      <w:b/>
      <w:sz w:val="26"/>
    </w:rPr>
  </w:style>
  <w:style w:type="character" w:customStyle="1" w:styleId="Heading3Char">
    <w:name w:val="Heading 3 Char"/>
    <w:link w:val="Heading3"/>
    <w:rsid w:val="00AB200B"/>
    <w:rPr>
      <w:rFonts w:ascii="Arial" w:hAnsi="Arial" w:cs="Arial"/>
      <w:b/>
      <w:bCs/>
      <w:sz w:val="26"/>
      <w:szCs w:val="26"/>
    </w:rPr>
  </w:style>
  <w:style w:type="character" w:customStyle="1" w:styleId="Heading4Char">
    <w:name w:val="Heading 4 Char"/>
    <w:link w:val="Heading4"/>
    <w:rsid w:val="00AB200B"/>
    <w:rPr>
      <w:rFonts w:ascii=".VnArialH" w:hAnsi=".VnArialH"/>
      <w:b/>
      <w:bCs/>
      <w:sz w:val="28"/>
      <w:szCs w:val="24"/>
    </w:rPr>
  </w:style>
  <w:style w:type="character" w:customStyle="1" w:styleId="Heading5Char">
    <w:name w:val="Heading 5 Char"/>
    <w:link w:val="Heading5"/>
    <w:rsid w:val="00AB200B"/>
    <w:rPr>
      <w:rFonts w:ascii=".VnTime" w:hAnsi=".VnTime"/>
      <w:sz w:val="34"/>
      <w:szCs w:val="24"/>
    </w:rPr>
  </w:style>
  <w:style w:type="character" w:customStyle="1" w:styleId="Heading6Char">
    <w:name w:val="Heading 6 Char"/>
    <w:link w:val="Heading6"/>
    <w:rsid w:val="00AB200B"/>
    <w:rPr>
      <w:rFonts w:ascii=".VnBook-Antiqua" w:hAnsi=".VnBook-Antiqua"/>
      <w:b/>
      <w:sz w:val="22"/>
      <w:szCs w:val="22"/>
    </w:rPr>
  </w:style>
  <w:style w:type="character" w:customStyle="1" w:styleId="Heading7Char">
    <w:name w:val="Heading 7 Char"/>
    <w:link w:val="Heading7"/>
    <w:rsid w:val="00AB200B"/>
    <w:rPr>
      <w:rFonts w:ascii=".VnTimeH" w:hAnsi=".VnTimeH"/>
      <w:b/>
      <w:sz w:val="22"/>
      <w:szCs w:val="22"/>
    </w:rPr>
  </w:style>
  <w:style w:type="character" w:customStyle="1" w:styleId="Heading8Char">
    <w:name w:val="Heading 8 Char"/>
    <w:link w:val="Heading8"/>
    <w:rsid w:val="00AB200B"/>
    <w:rPr>
      <w:rFonts w:ascii=".VnBook-Antiqua" w:hAnsi=".VnBook-Antiqua"/>
      <w:i/>
      <w:sz w:val="25"/>
      <w:szCs w:val="22"/>
    </w:rPr>
  </w:style>
  <w:style w:type="character" w:customStyle="1" w:styleId="Heading9Char">
    <w:name w:val="Heading 9 Char"/>
    <w:link w:val="Heading9"/>
    <w:rsid w:val="00AB200B"/>
    <w:rPr>
      <w:rFonts w:ascii=".VnBook-Antiqua" w:hAnsi=".VnBook-Antiqua"/>
      <w:i/>
      <w:sz w:val="22"/>
      <w:szCs w:val="22"/>
    </w:rPr>
  </w:style>
  <w:style w:type="paragraph" w:styleId="Title">
    <w:name w:val="Title"/>
    <w:basedOn w:val="Normal"/>
    <w:link w:val="TitleChar"/>
    <w:qFormat/>
    <w:rsid w:val="00AB200B"/>
    <w:pPr>
      <w:spacing w:before="60" w:after="60" w:line="360" w:lineRule="exact"/>
      <w:jc w:val="center"/>
    </w:pPr>
    <w:rPr>
      <w:rFonts w:ascii=".VnTimeH" w:hAnsi=".VnTimeH"/>
      <w:b/>
      <w:sz w:val="30"/>
      <w:szCs w:val="20"/>
    </w:rPr>
  </w:style>
  <w:style w:type="character" w:customStyle="1" w:styleId="TitleChar">
    <w:name w:val="Title Char"/>
    <w:link w:val="Title"/>
    <w:rsid w:val="00AB200B"/>
    <w:rPr>
      <w:rFonts w:ascii=".VnTimeH" w:hAnsi=".VnTimeH"/>
      <w:b/>
      <w:sz w:val="30"/>
    </w:rPr>
  </w:style>
  <w:style w:type="paragraph" w:styleId="BodyTextIndent2">
    <w:name w:val="Body Text Indent 2"/>
    <w:basedOn w:val="Normal"/>
    <w:link w:val="BodyTextIndent2Char"/>
    <w:rsid w:val="00AB200B"/>
    <w:pPr>
      <w:spacing w:after="120" w:line="480" w:lineRule="auto"/>
      <w:ind w:left="360"/>
    </w:pPr>
    <w:rPr>
      <w:rFonts w:ascii=".VnTime" w:eastAsia="MS Mincho" w:hAnsi=".VnTime"/>
    </w:rPr>
  </w:style>
  <w:style w:type="character" w:customStyle="1" w:styleId="BodyTextIndent2Char">
    <w:name w:val="Body Text Indent 2 Char"/>
    <w:link w:val="BodyTextIndent2"/>
    <w:rsid w:val="00AB200B"/>
    <w:rPr>
      <w:rFonts w:ascii=".VnTime" w:eastAsia="MS Mincho" w:hAnsi=".VnTime"/>
      <w:sz w:val="28"/>
      <w:szCs w:val="28"/>
    </w:rPr>
  </w:style>
  <w:style w:type="paragraph" w:customStyle="1" w:styleId="noidung">
    <w:name w:val="noi dung"/>
    <w:basedOn w:val="Normal"/>
    <w:rsid w:val="00AB200B"/>
    <w:pPr>
      <w:spacing w:before="80" w:after="80" w:line="288" w:lineRule="auto"/>
      <w:jc w:val="both"/>
    </w:pPr>
    <w:rPr>
      <w:rFonts w:ascii=".VnCentury Schoolbook" w:hAnsi=".VnCentury Schoolbook"/>
      <w:sz w:val="22"/>
    </w:rPr>
  </w:style>
  <w:style w:type="paragraph" w:styleId="BodyText3">
    <w:name w:val="Body Text 3"/>
    <w:basedOn w:val="Normal"/>
    <w:link w:val="BodyText3Char"/>
    <w:rsid w:val="00AB200B"/>
    <w:pPr>
      <w:spacing w:after="120"/>
    </w:pPr>
    <w:rPr>
      <w:sz w:val="16"/>
      <w:szCs w:val="16"/>
    </w:rPr>
  </w:style>
  <w:style w:type="character" w:customStyle="1" w:styleId="BodyText3Char">
    <w:name w:val="Body Text 3 Char"/>
    <w:link w:val="BodyText3"/>
    <w:rsid w:val="00AB200B"/>
    <w:rPr>
      <w:sz w:val="16"/>
      <w:szCs w:val="16"/>
    </w:rPr>
  </w:style>
  <w:style w:type="character" w:customStyle="1" w:styleId="MTEquationSection">
    <w:name w:val="MTEquationSection"/>
    <w:rsid w:val="00AB200B"/>
    <w:rPr>
      <w:rFonts w:ascii=".VnTimeH" w:hAnsi=".VnTimeH"/>
      <w:vanish/>
      <w:color w:val="FF0000"/>
      <w:sz w:val="24"/>
      <w:szCs w:val="24"/>
      <w:lang w:val="nl-NL"/>
    </w:rPr>
  </w:style>
  <w:style w:type="paragraph" w:customStyle="1" w:styleId="1-nho">
    <w:name w:val="1-nho"/>
    <w:basedOn w:val="Normal"/>
    <w:rsid w:val="00AB200B"/>
    <w:pPr>
      <w:tabs>
        <w:tab w:val="left" w:pos="284"/>
      </w:tabs>
      <w:spacing w:before="180" w:after="100" w:line="276" w:lineRule="auto"/>
      <w:ind w:left="397" w:hanging="397"/>
      <w:jc w:val="both"/>
    </w:pPr>
    <w:rPr>
      <w:rFonts w:ascii=".VnArial" w:hAnsi=".VnArial"/>
      <w:b/>
      <w:spacing w:val="4"/>
      <w:sz w:val="24"/>
      <w:szCs w:val="24"/>
    </w:rPr>
  </w:style>
  <w:style w:type="paragraph" w:customStyle="1" w:styleId="a-lon">
    <w:name w:val="a-lon"/>
    <w:basedOn w:val="Normal"/>
    <w:rsid w:val="00AB200B"/>
    <w:pPr>
      <w:tabs>
        <w:tab w:val="left" w:pos="284"/>
      </w:tabs>
      <w:spacing w:before="360" w:after="180" w:line="276" w:lineRule="auto"/>
      <w:jc w:val="both"/>
    </w:pPr>
    <w:rPr>
      <w:rFonts w:ascii=".VnAvantH" w:hAnsi=".VnAvantH"/>
      <w:b/>
      <w:spacing w:val="4"/>
      <w:sz w:val="24"/>
      <w:szCs w:val="24"/>
    </w:rPr>
  </w:style>
  <w:style w:type="paragraph" w:customStyle="1" w:styleId="chuong">
    <w:name w:val="chuong"/>
    <w:basedOn w:val="Normal"/>
    <w:rsid w:val="00AB200B"/>
    <w:pPr>
      <w:tabs>
        <w:tab w:val="left" w:pos="284"/>
      </w:tabs>
      <w:spacing w:after="100" w:line="276" w:lineRule="auto"/>
      <w:jc w:val="both"/>
    </w:pPr>
    <w:rPr>
      <w:rFonts w:ascii=".VnBahamasB" w:hAnsi=".VnBahamasB"/>
      <w:b/>
      <w:spacing w:val="4"/>
      <w:sz w:val="32"/>
      <w:szCs w:val="32"/>
    </w:rPr>
  </w:style>
  <w:style w:type="paragraph" w:customStyle="1" w:styleId="bai">
    <w:name w:val="bai"/>
    <w:basedOn w:val="Normal"/>
    <w:rsid w:val="00AB200B"/>
    <w:pPr>
      <w:tabs>
        <w:tab w:val="center" w:pos="3969"/>
      </w:tabs>
      <w:spacing w:before="720" w:line="276" w:lineRule="auto"/>
    </w:pPr>
    <w:rPr>
      <w:rFonts w:ascii=".VnBahamasB" w:hAnsi=".VnBahamasB"/>
      <w:b/>
      <w:spacing w:val="4"/>
    </w:rPr>
  </w:style>
  <w:style w:type="paragraph" w:customStyle="1" w:styleId="tenbai">
    <w:name w:val="tenbai"/>
    <w:basedOn w:val="Normal"/>
    <w:rsid w:val="00AB200B"/>
    <w:pPr>
      <w:tabs>
        <w:tab w:val="left" w:pos="284"/>
      </w:tabs>
      <w:spacing w:after="240" w:line="276" w:lineRule="auto"/>
      <w:jc w:val="center"/>
    </w:pPr>
    <w:rPr>
      <w:rFonts w:ascii=".VnAvantH" w:hAnsi=".VnAvantH"/>
      <w:b/>
      <w:spacing w:val="4"/>
    </w:rPr>
  </w:style>
  <w:style w:type="character" w:customStyle="1" w:styleId="tenbaiChar">
    <w:name w:val="tenbai Char"/>
    <w:rsid w:val="00AB200B"/>
    <w:rPr>
      <w:rFonts w:ascii=".VnAvantH" w:hAnsi=".VnAvantH"/>
      <w:b/>
      <w:spacing w:val="4"/>
      <w:sz w:val="28"/>
      <w:szCs w:val="28"/>
      <w:lang w:val="en-US" w:eastAsia="en-US" w:bidi="ar-SA"/>
    </w:rPr>
  </w:style>
  <w:style w:type="paragraph" w:customStyle="1" w:styleId="tenchuong">
    <w:name w:val="tenchuong"/>
    <w:basedOn w:val="chuong"/>
    <w:rsid w:val="00AB200B"/>
    <w:pPr>
      <w:spacing w:before="40"/>
    </w:pPr>
    <w:rPr>
      <w:rFonts w:ascii=".VnHelvetInsH" w:hAnsi=".VnHelvetInsH"/>
      <w:b w:val="0"/>
      <w:sz w:val="48"/>
      <w:szCs w:val="48"/>
    </w:rPr>
  </w:style>
  <w:style w:type="paragraph" w:customStyle="1" w:styleId="chg">
    <w:name w:val="ch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418" w:after="20" w:line="264" w:lineRule="auto"/>
      <w:jc w:val="center"/>
    </w:pPr>
    <w:rPr>
      <w:rFonts w:ascii=".VnArial Narrow" w:hAnsi=".VnArial Narrow"/>
      <w:b/>
      <w:bCs/>
      <w:i/>
      <w:iCs/>
    </w:rPr>
  </w:style>
  <w:style w:type="paragraph" w:customStyle="1" w:styleId="chgten">
    <w:name w:val="chgte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400" w:line="264" w:lineRule="auto"/>
      <w:jc w:val="center"/>
    </w:pPr>
    <w:rPr>
      <w:rFonts w:ascii=".VnArialH" w:hAnsi=".VnArialH"/>
      <w:b/>
      <w:bCs/>
    </w:rPr>
  </w:style>
  <w:style w:type="paragraph" w:customStyle="1" w:styleId="phan">
    <w:name w:val="phan"/>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 w:hAnsi=".VnTime"/>
      <w:b/>
      <w:bCs/>
      <w:i/>
      <w:iCs/>
    </w:rPr>
  </w:style>
  <w:style w:type="paragraph" w:customStyle="1" w:styleId="phanten">
    <w:name w:val="phanten"/>
    <w:basedOn w:val="Normal"/>
    <w:rsid w:val="00AB200B"/>
    <w:pPr>
      <w:pBdr>
        <w:bottom w:val="thinThickSmallGap" w:sz="24" w:space="5"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pPr>
    <w:rPr>
      <w:rFonts w:ascii=".VnTimeH" w:hAnsi=".VnTimeH"/>
      <w:b/>
      <w:bCs/>
    </w:rPr>
  </w:style>
  <w:style w:type="paragraph" w:customStyle="1" w:styleId="11">
    <w:name w:val="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300" w:line="264" w:lineRule="auto"/>
      <w:jc w:val="center"/>
    </w:pPr>
    <w:rPr>
      <w:rFonts w:ascii=".VnTimeH" w:hAnsi=".VnTimeH"/>
      <w:b/>
      <w:bCs/>
      <w:spacing w:val="10"/>
      <w:sz w:val="24"/>
      <w:szCs w:val="24"/>
    </w:rPr>
  </w:style>
  <w:style w:type="paragraph" w:customStyle="1" w:styleId="Bang">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200" w:after="240" w:line="264" w:lineRule="auto"/>
    </w:pPr>
    <w:rPr>
      <w:rFonts w:ascii=".VnTimeH" w:hAnsi=".VnTimeH"/>
      <w:b/>
      <w:bCs/>
      <w:sz w:val="20"/>
      <w:szCs w:val="20"/>
    </w:rPr>
  </w:style>
  <w:style w:type="paragraph" w:customStyle="1" w:styleId="111">
    <w:name w:val="1.1.1."/>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80" w:after="80" w:line="264" w:lineRule="auto"/>
      <w:ind w:firstLine="397"/>
      <w:jc w:val="both"/>
    </w:pPr>
    <w:rPr>
      <w:rFonts w:ascii=".VnTime" w:hAnsi=".VnTime"/>
      <w:b/>
      <w:bCs/>
      <w:sz w:val="24"/>
      <w:szCs w:val="24"/>
    </w:rPr>
  </w:style>
  <w:style w:type="paragraph" w:customStyle="1" w:styleId="co9">
    <w:name w:val="co9"/>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jc w:val="center"/>
    </w:pPr>
    <w:rPr>
      <w:rFonts w:ascii=".VnTime" w:hAnsi=".VnTime"/>
      <w:sz w:val="18"/>
      <w:szCs w:val="18"/>
    </w:rPr>
  </w:style>
  <w:style w:type="paragraph" w:styleId="BlockText">
    <w:name w:val="Block Text"/>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567" w:right="567" w:firstLine="397"/>
      <w:jc w:val="both"/>
    </w:pPr>
    <w:rPr>
      <w:rFonts w:ascii=".VnTime" w:hAnsi=".VnTime"/>
      <w:i/>
      <w:iCs/>
      <w:sz w:val="24"/>
      <w:szCs w:val="24"/>
    </w:rPr>
  </w:style>
  <w:style w:type="paragraph" w:customStyle="1" w:styleId="chthke">
    <w:name w:val="chthke"/>
    <w:basedOn w:val="Normal"/>
    <w:rsid w:val="00AB200B"/>
    <w:pPr>
      <w:tabs>
        <w:tab w:val="left" w:pos="1701"/>
        <w:tab w:val="right" w:pos="8789"/>
      </w:tabs>
      <w:spacing w:after="80" w:line="264" w:lineRule="auto"/>
      <w:jc w:val="both"/>
    </w:pPr>
    <w:rPr>
      <w:rFonts w:ascii=".VnTime" w:hAnsi=".VnTime"/>
      <w:strike/>
      <w:sz w:val="18"/>
      <w:szCs w:val="18"/>
    </w:rPr>
  </w:style>
  <w:style w:type="paragraph" w:styleId="ListBullet">
    <w:name w:val="List Bullet"/>
    <w:basedOn w:val="Normal"/>
    <w:autoRedefine/>
    <w:rsid w:val="00AB200B"/>
    <w:pPr>
      <w:tabs>
        <w:tab w:val="left" w:pos="567"/>
        <w:tab w:val="num" w:pos="108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1080" w:hanging="360"/>
      <w:jc w:val="both"/>
    </w:pPr>
    <w:rPr>
      <w:rFonts w:ascii=".VnTime" w:hAnsi=".VnTime"/>
      <w:sz w:val="24"/>
      <w:szCs w:val="24"/>
    </w:rPr>
  </w:style>
  <w:style w:type="paragraph" w:customStyle="1" w:styleId="muctieu">
    <w:name w:val="muctieu"/>
    <w:basedOn w:val="11"/>
    <w:rsid w:val="00AB200B"/>
    <w:pPr>
      <w:tabs>
        <w:tab w:val="clear" w:pos="567"/>
        <w:tab w:val="num" w:pos="397"/>
        <w:tab w:val="num" w:pos="643"/>
        <w:tab w:val="num" w:pos="1108"/>
      </w:tabs>
      <w:ind w:left="397" w:hanging="397"/>
    </w:pPr>
    <w:rPr>
      <w:rFonts w:ascii=".VnTime" w:hAnsi=".VnTime"/>
      <w:i/>
      <w:iCs/>
      <w:sz w:val="26"/>
      <w:szCs w:val="26"/>
    </w:rPr>
  </w:style>
  <w:style w:type="paragraph" w:customStyle="1" w:styleId="cauhoi-so">
    <w:name w:val="cauhoi-so"/>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left="284" w:hanging="284"/>
      <w:jc w:val="both"/>
    </w:pPr>
    <w:rPr>
      <w:rFonts w:ascii=".VnTime" w:hAnsi=".VnTime"/>
      <w:sz w:val="24"/>
      <w:szCs w:val="24"/>
    </w:rPr>
  </w:style>
  <w:style w:type="paragraph" w:customStyle="1" w:styleId="congthuc">
    <w:name w:val="congthuc"/>
    <w:basedOn w:val="Normal"/>
    <w:rsid w:val="00AB200B"/>
    <w:pPr>
      <w:tabs>
        <w:tab w:val="left" w:pos="1134"/>
        <w:tab w:val="left" w:pos="2268"/>
        <w:tab w:val="left" w:pos="3402"/>
        <w:tab w:val="left" w:pos="4536"/>
        <w:tab w:val="left" w:pos="5670"/>
        <w:tab w:val="left" w:pos="6804"/>
        <w:tab w:val="left" w:pos="7371"/>
      </w:tabs>
      <w:spacing w:after="80" w:line="264" w:lineRule="auto"/>
      <w:ind w:firstLine="397"/>
      <w:jc w:val="both"/>
    </w:pPr>
    <w:rPr>
      <w:rFonts w:ascii=".VnTime" w:hAnsi=".VnTime"/>
      <w:sz w:val="24"/>
      <w:szCs w:val="24"/>
    </w:rPr>
  </w:style>
  <w:style w:type="paragraph" w:customStyle="1" w:styleId="bang0">
    <w:name w:val="bang"/>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120" w:after="80" w:line="264" w:lineRule="auto"/>
      <w:jc w:val="right"/>
    </w:pPr>
    <w:rPr>
      <w:rFonts w:ascii=".VnTime" w:hAnsi=".VnTime"/>
      <w:b/>
      <w:bCs/>
      <w:i/>
      <w:iCs/>
      <w:sz w:val="24"/>
      <w:szCs w:val="24"/>
    </w:rPr>
  </w:style>
  <w:style w:type="paragraph" w:customStyle="1" w:styleId="bangten">
    <w:name w:val="bangten"/>
    <w:basedOn w:val="Heading9"/>
    <w:rsid w:val="00AB200B"/>
    <w:pPr>
      <w:tabs>
        <w:tab w:val="clear" w:pos="284"/>
        <w:tab w:val="clear" w:pos="15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0" w:after="180" w:line="264" w:lineRule="auto"/>
      <w:ind w:left="0" w:firstLine="0"/>
    </w:pPr>
    <w:rPr>
      <w:rFonts w:ascii=".VnTimeH" w:hAnsi=".VnTimeH"/>
      <w:b/>
      <w:bCs/>
      <w:i w:val="0"/>
      <w:sz w:val="20"/>
      <w:szCs w:val="20"/>
    </w:rPr>
  </w:style>
  <w:style w:type="character" w:styleId="Emphasis">
    <w:name w:val="Emphasis"/>
    <w:qFormat/>
    <w:rsid w:val="00AB200B"/>
    <w:rPr>
      <w:i/>
      <w:iCs/>
    </w:rPr>
  </w:style>
  <w:style w:type="character" w:styleId="Strong">
    <w:name w:val="Strong"/>
    <w:qFormat/>
    <w:rsid w:val="00AB200B"/>
    <w:rPr>
      <w:b/>
      <w:bCs/>
    </w:rPr>
  </w:style>
  <w:style w:type="paragraph" w:styleId="BodyTextIndent3">
    <w:name w:val="Body Text Indent 3"/>
    <w:basedOn w:val="Normal"/>
    <w:link w:val="BodyTextIndent3Char"/>
    <w:rsid w:val="00AB200B"/>
    <w:pPr>
      <w:spacing w:after="80" w:line="264" w:lineRule="auto"/>
      <w:ind w:firstLine="284"/>
      <w:jc w:val="both"/>
    </w:pPr>
    <w:rPr>
      <w:rFonts w:ascii=".VnTime" w:hAnsi=".VnTime"/>
      <w:b/>
      <w:sz w:val="24"/>
      <w:szCs w:val="20"/>
    </w:rPr>
  </w:style>
  <w:style w:type="character" w:customStyle="1" w:styleId="BodyTextIndent3Char">
    <w:name w:val="Body Text Indent 3 Char"/>
    <w:link w:val="BodyTextIndent3"/>
    <w:rsid w:val="00AB200B"/>
    <w:rPr>
      <w:rFonts w:ascii=".VnTime" w:hAnsi=".VnTime"/>
      <w:b/>
      <w:sz w:val="24"/>
    </w:rPr>
  </w:style>
  <w:style w:type="paragraph" w:customStyle="1" w:styleId="b">
    <w:name w:val="b"/>
    <w:basedOn w:val="Normal"/>
    <w:rsid w:val="00AB200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after="80" w:line="264" w:lineRule="auto"/>
      <w:ind w:firstLine="397"/>
      <w:jc w:val="both"/>
    </w:pPr>
    <w:rPr>
      <w:rFonts w:ascii=".VnTime" w:hAnsi=".VnTime"/>
      <w:sz w:val="24"/>
      <w:szCs w:val="24"/>
    </w:rPr>
  </w:style>
  <w:style w:type="paragraph" w:customStyle="1" w:styleId="1bol">
    <w:name w:val="1bol"/>
    <w:basedOn w:val="11"/>
    <w:rsid w:val="00AB200B"/>
    <w:pPr>
      <w:spacing w:before="360" w:after="120"/>
      <w:ind w:firstLine="397"/>
      <w:jc w:val="both"/>
    </w:pPr>
    <w:rPr>
      <w:rFonts w:ascii=".VnTime" w:hAnsi=".VnTime"/>
      <w:sz w:val="26"/>
    </w:rPr>
  </w:style>
  <w:style w:type="paragraph" w:styleId="BodyText2">
    <w:name w:val="Body Text 2"/>
    <w:basedOn w:val="Normal"/>
    <w:link w:val="BodyText2Char"/>
    <w:rsid w:val="00AB200B"/>
    <w:pPr>
      <w:spacing w:line="360" w:lineRule="auto"/>
      <w:jc w:val="both"/>
    </w:pPr>
    <w:rPr>
      <w:rFonts w:ascii=".VnTime" w:hAnsi=".VnTime"/>
      <w:sz w:val="26"/>
      <w:szCs w:val="24"/>
    </w:rPr>
  </w:style>
  <w:style w:type="character" w:customStyle="1" w:styleId="BodyText2Char">
    <w:name w:val="Body Text 2 Char"/>
    <w:link w:val="BodyText2"/>
    <w:rsid w:val="00AB200B"/>
    <w:rPr>
      <w:rFonts w:ascii=".VnTime" w:hAnsi=".VnTime"/>
      <w:sz w:val="26"/>
      <w:szCs w:val="24"/>
    </w:rPr>
  </w:style>
  <w:style w:type="paragraph" w:styleId="Subtitle">
    <w:name w:val="Subtitle"/>
    <w:basedOn w:val="Normal"/>
    <w:link w:val="SubtitleChar"/>
    <w:qFormat/>
    <w:rsid w:val="00AB200B"/>
    <w:pPr>
      <w:jc w:val="center"/>
    </w:pPr>
    <w:rPr>
      <w:rFonts w:ascii=".VnAvantH" w:hAnsi=".VnAvantH"/>
      <w:b/>
      <w:bCs/>
      <w:sz w:val="30"/>
      <w:szCs w:val="24"/>
    </w:rPr>
  </w:style>
  <w:style w:type="character" w:customStyle="1" w:styleId="SubtitleChar">
    <w:name w:val="Subtitle Char"/>
    <w:link w:val="Subtitle"/>
    <w:rsid w:val="00AB200B"/>
    <w:rPr>
      <w:rFonts w:ascii=".VnAvantH" w:hAnsi=".VnAvantH"/>
      <w:b/>
      <w:bCs/>
      <w:sz w:val="30"/>
      <w:szCs w:val="24"/>
    </w:rPr>
  </w:style>
  <w:style w:type="character" w:customStyle="1" w:styleId="a-lonChar">
    <w:name w:val="a-lon Char"/>
    <w:rsid w:val="00AB200B"/>
    <w:rPr>
      <w:rFonts w:ascii=".VnAvantH" w:hAnsi=".VnAvantH"/>
      <w:b/>
      <w:spacing w:val="4"/>
      <w:sz w:val="24"/>
      <w:szCs w:val="24"/>
      <w:lang w:val="en-US" w:eastAsia="en-US" w:bidi="ar-SA"/>
    </w:rPr>
  </w:style>
  <w:style w:type="paragraph" w:customStyle="1" w:styleId="bai-da">
    <w:name w:val="bai-da"/>
    <w:basedOn w:val="Normal"/>
    <w:rsid w:val="00AB200B"/>
    <w:pPr>
      <w:tabs>
        <w:tab w:val="left" w:pos="284"/>
      </w:tabs>
      <w:spacing w:before="180" w:after="120" w:line="276" w:lineRule="auto"/>
      <w:jc w:val="both"/>
    </w:pPr>
    <w:rPr>
      <w:rFonts w:ascii=".VnTime" w:hAnsi=".VnTime"/>
      <w:b/>
      <w:spacing w:val="4"/>
      <w:sz w:val="24"/>
      <w:szCs w:val="24"/>
    </w:rPr>
  </w:style>
  <w:style w:type="paragraph" w:customStyle="1" w:styleId="12">
    <w:name w:val="1.2..."/>
    <w:basedOn w:val="Normal"/>
    <w:link w:val="12Char"/>
    <w:rsid w:val="00AB200B"/>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AB200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AB200B"/>
    <w:rPr>
      <w:rFonts w:ascii=".VnTime" w:hAnsi=".VnTime"/>
      <w:sz w:val="24"/>
      <w:lang w:val="pt-BR"/>
    </w:rPr>
  </w:style>
  <w:style w:type="character" w:customStyle="1" w:styleId="12Char">
    <w:name w:val="1.2... Char"/>
    <w:link w:val="12"/>
    <w:rsid w:val="00AB200B"/>
    <w:rPr>
      <w:rFonts w:ascii=".VnTime" w:hAnsi=".VnTime"/>
      <w:sz w:val="24"/>
      <w:lang w:val="fr-FR"/>
    </w:rPr>
  </w:style>
  <w:style w:type="numbering" w:customStyle="1" w:styleId="NoList1">
    <w:name w:val="No List1"/>
    <w:next w:val="NoList"/>
    <w:uiPriority w:val="99"/>
    <w:semiHidden/>
    <w:unhideWhenUsed/>
    <w:rsid w:val="00AB200B"/>
  </w:style>
  <w:style w:type="character" w:styleId="PlaceholderText">
    <w:name w:val="Placeholder Text"/>
    <w:uiPriority w:val="99"/>
    <w:semiHidden/>
    <w:rsid w:val="00AB200B"/>
    <w:rPr>
      <w:color w:val="808080"/>
    </w:rPr>
  </w:style>
  <w:style w:type="character" w:customStyle="1" w:styleId="Bodytext2Exact">
    <w:name w:val="Body text (2) Exact"/>
    <w:uiPriority w:val="99"/>
    <w:rsid w:val="00AB200B"/>
    <w:rPr>
      <w:rFonts w:ascii="Times New Roman" w:hAnsi="Times New Roman" w:cs="Times New Roman"/>
      <w:sz w:val="22"/>
      <w:szCs w:val="22"/>
      <w:u w:val="none"/>
    </w:rPr>
  </w:style>
  <w:style w:type="character" w:customStyle="1" w:styleId="Bodytext2BoldExact">
    <w:name w:val="Body text (2) + Bold Exact"/>
    <w:uiPriority w:val="99"/>
    <w:rsid w:val="00AB200B"/>
    <w:rPr>
      <w:rFonts w:ascii="Times New Roman" w:hAnsi="Times New Roman" w:cs="Times New Roman"/>
      <w:b/>
      <w:bCs/>
      <w:color w:val="000000"/>
      <w:spacing w:val="0"/>
      <w:w w:val="100"/>
      <w:position w:val="0"/>
      <w:shd w:val="clear" w:color="auto" w:fill="FFFFFF"/>
    </w:rPr>
  </w:style>
  <w:style w:type="character" w:customStyle="1" w:styleId="Bodytext20">
    <w:name w:val="Body text (2)_"/>
    <w:link w:val="Bodytext21"/>
    <w:uiPriority w:val="99"/>
    <w:rsid w:val="00AB200B"/>
    <w:rPr>
      <w:shd w:val="clear" w:color="auto" w:fill="FFFFFF"/>
    </w:rPr>
  </w:style>
  <w:style w:type="character" w:customStyle="1" w:styleId="Bodytext2Exact4">
    <w:name w:val="Body text (2) Exact4"/>
    <w:uiPriority w:val="99"/>
    <w:rsid w:val="00AB200B"/>
  </w:style>
  <w:style w:type="paragraph" w:customStyle="1" w:styleId="Bodytext21">
    <w:name w:val="Body text (2)1"/>
    <w:basedOn w:val="Normal"/>
    <w:link w:val="Bodytext20"/>
    <w:uiPriority w:val="99"/>
    <w:rsid w:val="00AB200B"/>
    <w:pPr>
      <w:widowControl w:val="0"/>
      <w:shd w:val="clear" w:color="auto" w:fill="FFFFFF"/>
      <w:spacing w:line="274" w:lineRule="exact"/>
      <w:ind w:hanging="1640"/>
      <w:jc w:val="both"/>
    </w:pPr>
    <w:rPr>
      <w:sz w:val="20"/>
      <w:szCs w:val="20"/>
    </w:rPr>
  </w:style>
  <w:style w:type="character" w:customStyle="1" w:styleId="Bodytext2Bold">
    <w:name w:val="Body text (2) + Bold"/>
    <w:uiPriority w:val="99"/>
    <w:rsid w:val="00AB200B"/>
    <w:rPr>
      <w:rFonts w:ascii="Times New Roman" w:hAnsi="Times New Roman" w:cs="Times New Roman"/>
      <w:b/>
      <w:bCs/>
      <w:sz w:val="22"/>
      <w:szCs w:val="22"/>
      <w:u w:val="none"/>
      <w:shd w:val="clear" w:color="auto" w:fill="FFFFFF"/>
    </w:rPr>
  </w:style>
  <w:style w:type="character" w:customStyle="1" w:styleId="Bodytext212">
    <w:name w:val="Body text (2)12"/>
    <w:uiPriority w:val="99"/>
    <w:rsid w:val="00AB200B"/>
    <w:rPr>
      <w:rFonts w:ascii="Times New Roman" w:hAnsi="Times New Roman" w:cs="Times New Roman"/>
      <w:sz w:val="22"/>
      <w:szCs w:val="22"/>
      <w:u w:val="none"/>
      <w:shd w:val="clear" w:color="auto" w:fill="FFFFFF"/>
    </w:rPr>
  </w:style>
  <w:style w:type="paragraph" w:customStyle="1" w:styleId="ListParagraph1">
    <w:name w:val="List Paragraph1"/>
    <w:basedOn w:val="Normal"/>
    <w:qFormat/>
    <w:rsid w:val="00AB200B"/>
    <w:pPr>
      <w:ind w:left="720"/>
      <w:contextualSpacing/>
    </w:pPr>
    <w:rPr>
      <w:rFonts w:eastAsia="Calibri"/>
      <w:sz w:val="24"/>
      <w:szCs w:val="22"/>
    </w:rPr>
  </w:style>
  <w:style w:type="paragraph" w:styleId="List">
    <w:name w:val="List"/>
    <w:basedOn w:val="Normal"/>
    <w:rsid w:val="00AB200B"/>
    <w:pPr>
      <w:ind w:left="360" w:hanging="360"/>
    </w:pPr>
  </w:style>
  <w:style w:type="paragraph" w:styleId="List2">
    <w:name w:val="List 2"/>
    <w:basedOn w:val="Normal"/>
    <w:unhideWhenUsed/>
    <w:rsid w:val="00AB200B"/>
    <w:pPr>
      <w:ind w:left="566" w:hanging="283"/>
      <w:contextualSpacing/>
    </w:pPr>
    <w:rPr>
      <w:rFonts w:eastAsia="Calibri"/>
      <w:sz w:val="26"/>
      <w:szCs w:val="26"/>
    </w:rPr>
  </w:style>
  <w:style w:type="character" w:customStyle="1" w:styleId="highlight">
    <w:name w:val="highlight"/>
    <w:rsid w:val="00AB20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575.wmf"/><Relationship Id="rId1827" Type="http://schemas.openxmlformats.org/officeDocument/2006/relationships/oleObject" Target="embeddings/oleObject1125.bin"/><Relationship Id="rId21" Type="http://schemas.openxmlformats.org/officeDocument/2006/relationships/oleObject" Target="embeddings/oleObject8.bin"/><Relationship Id="rId2089" Type="http://schemas.openxmlformats.org/officeDocument/2006/relationships/image" Target="media/image811.wmf"/><Relationship Id="rId3042" Type="http://schemas.openxmlformats.org/officeDocument/2006/relationships/oleObject" Target="embeddings/oleObject1817.bin"/><Relationship Id="rId170" Type="http://schemas.openxmlformats.org/officeDocument/2006/relationships/image" Target="media/image75.wmf"/><Relationship Id="rId2296" Type="http://schemas.openxmlformats.org/officeDocument/2006/relationships/oleObject" Target="embeddings/oleObject1377.bin"/><Relationship Id="rId268" Type="http://schemas.openxmlformats.org/officeDocument/2006/relationships/oleObject" Target="embeddings/oleObject161.bin"/><Relationship Id="rId475" Type="http://schemas.openxmlformats.org/officeDocument/2006/relationships/oleObject" Target="embeddings/oleObject291.bin"/><Relationship Id="rId682" Type="http://schemas.openxmlformats.org/officeDocument/2006/relationships/oleObject" Target="embeddings/oleObject431.bin"/><Relationship Id="rId2156" Type="http://schemas.openxmlformats.org/officeDocument/2006/relationships/image" Target="media/image843.wmf"/><Relationship Id="rId2363" Type="http://schemas.openxmlformats.org/officeDocument/2006/relationships/image" Target="media/image939.png"/><Relationship Id="rId2570" Type="http://schemas.openxmlformats.org/officeDocument/2006/relationships/oleObject" Target="embeddings/oleObject1536.bin"/><Relationship Id="rId128" Type="http://schemas.openxmlformats.org/officeDocument/2006/relationships/image" Target="media/image56.wmf"/><Relationship Id="rId335" Type="http://schemas.openxmlformats.org/officeDocument/2006/relationships/image" Target="media/image114.wmf"/><Relationship Id="rId542" Type="http://schemas.openxmlformats.org/officeDocument/2006/relationships/image" Target="media/image202.wmf"/><Relationship Id="rId987" Type="http://schemas.openxmlformats.org/officeDocument/2006/relationships/oleObject" Target="embeddings/oleObject612.bin"/><Relationship Id="rId1172" Type="http://schemas.openxmlformats.org/officeDocument/2006/relationships/oleObject" Target="embeddings/oleObject715.bin"/><Relationship Id="rId2016" Type="http://schemas.openxmlformats.org/officeDocument/2006/relationships/oleObject" Target="embeddings/oleObject1230.bin"/><Relationship Id="rId2223" Type="http://schemas.openxmlformats.org/officeDocument/2006/relationships/image" Target="media/image876.wmf"/><Relationship Id="rId2430" Type="http://schemas.openxmlformats.org/officeDocument/2006/relationships/oleObject" Target="embeddings/oleObject1450.bin"/><Relationship Id="rId2668" Type="http://schemas.openxmlformats.org/officeDocument/2006/relationships/image" Target="media/image1067.wmf"/><Relationship Id="rId2875" Type="http://schemas.openxmlformats.org/officeDocument/2006/relationships/oleObject" Target="embeddings/oleObject1710.bin"/><Relationship Id="rId402" Type="http://schemas.openxmlformats.org/officeDocument/2006/relationships/image" Target="media/image142.wmf"/><Relationship Id="rId847" Type="http://schemas.openxmlformats.org/officeDocument/2006/relationships/image" Target="media/image310.wmf"/><Relationship Id="rId1032" Type="http://schemas.openxmlformats.org/officeDocument/2006/relationships/oleObject" Target="embeddings/oleObject639.bin"/><Relationship Id="rId1477" Type="http://schemas.openxmlformats.org/officeDocument/2006/relationships/oleObject" Target="embeddings/oleObject911.bin"/><Relationship Id="rId1684" Type="http://schemas.openxmlformats.org/officeDocument/2006/relationships/oleObject" Target="embeddings/oleObject1042.bin"/><Relationship Id="rId1891" Type="http://schemas.openxmlformats.org/officeDocument/2006/relationships/image" Target="media/image721.wmf"/><Relationship Id="rId2528" Type="http://schemas.openxmlformats.org/officeDocument/2006/relationships/oleObject" Target="embeddings/oleObject1510.bin"/><Relationship Id="rId2735" Type="http://schemas.openxmlformats.org/officeDocument/2006/relationships/image" Target="media/image1096.wmf"/><Relationship Id="rId2942" Type="http://schemas.openxmlformats.org/officeDocument/2006/relationships/oleObject" Target="embeddings/oleObject1751.bin"/><Relationship Id="rId707" Type="http://schemas.openxmlformats.org/officeDocument/2006/relationships/oleObject" Target="embeddings/oleObject448.bin"/><Relationship Id="rId914" Type="http://schemas.openxmlformats.org/officeDocument/2006/relationships/image" Target="media/image334.wmf"/><Relationship Id="rId1337" Type="http://schemas.openxmlformats.org/officeDocument/2006/relationships/oleObject" Target="embeddings/oleObject829.bin"/><Relationship Id="rId1544" Type="http://schemas.openxmlformats.org/officeDocument/2006/relationships/oleObject" Target="embeddings/oleObject952.bin"/><Relationship Id="rId1751" Type="http://schemas.openxmlformats.org/officeDocument/2006/relationships/image" Target="media/image659.wmf"/><Relationship Id="rId1989" Type="http://schemas.openxmlformats.org/officeDocument/2006/relationships/oleObject" Target="embeddings/oleObject1215.bin"/><Relationship Id="rId2802" Type="http://schemas.openxmlformats.org/officeDocument/2006/relationships/image" Target="media/image1122.wmf"/><Relationship Id="rId43" Type="http://schemas.openxmlformats.org/officeDocument/2006/relationships/oleObject" Target="embeddings/oleObject21.bin"/><Relationship Id="rId1404" Type="http://schemas.openxmlformats.org/officeDocument/2006/relationships/oleObject" Target="embeddings/oleObject869.bin"/><Relationship Id="rId1611" Type="http://schemas.openxmlformats.org/officeDocument/2006/relationships/oleObject" Target="embeddings/oleObject994.bin"/><Relationship Id="rId1849" Type="http://schemas.openxmlformats.org/officeDocument/2006/relationships/oleObject" Target="embeddings/oleObject1139.bin"/><Relationship Id="rId192" Type="http://schemas.openxmlformats.org/officeDocument/2006/relationships/oleObject" Target="embeddings/oleObject101.bin"/><Relationship Id="rId1709" Type="http://schemas.openxmlformats.org/officeDocument/2006/relationships/oleObject" Target="embeddings/oleObject1059.bin"/><Relationship Id="rId1916" Type="http://schemas.openxmlformats.org/officeDocument/2006/relationships/image" Target="media/image733.wmf"/><Relationship Id="rId497" Type="http://schemas.openxmlformats.org/officeDocument/2006/relationships/image" Target="media/image185.wmf"/><Relationship Id="rId2080" Type="http://schemas.openxmlformats.org/officeDocument/2006/relationships/oleObject" Target="embeddings/oleObject1266.bin"/><Relationship Id="rId2178" Type="http://schemas.openxmlformats.org/officeDocument/2006/relationships/oleObject" Target="embeddings/oleObject1317.bin"/><Relationship Id="rId2385" Type="http://schemas.openxmlformats.org/officeDocument/2006/relationships/image" Target="media/image950.wmf"/><Relationship Id="rId357" Type="http://schemas.openxmlformats.org/officeDocument/2006/relationships/image" Target="media/image125.wmf"/><Relationship Id="rId1194" Type="http://schemas.openxmlformats.org/officeDocument/2006/relationships/image" Target="media/image456.wmf"/><Relationship Id="rId2038" Type="http://schemas.openxmlformats.org/officeDocument/2006/relationships/image" Target="media/image788.emf"/><Relationship Id="rId2592" Type="http://schemas.openxmlformats.org/officeDocument/2006/relationships/oleObject" Target="embeddings/oleObject1548.bin"/><Relationship Id="rId2897" Type="http://schemas.openxmlformats.org/officeDocument/2006/relationships/oleObject" Target="embeddings/oleObject1724.bin"/><Relationship Id="rId217" Type="http://schemas.openxmlformats.org/officeDocument/2006/relationships/image" Target="media/image87.wmf"/><Relationship Id="rId564" Type="http://schemas.openxmlformats.org/officeDocument/2006/relationships/oleObject" Target="embeddings/oleObject345.bin"/><Relationship Id="rId771" Type="http://schemas.openxmlformats.org/officeDocument/2006/relationships/image" Target="media/image278.wmf"/><Relationship Id="rId869" Type="http://schemas.openxmlformats.org/officeDocument/2006/relationships/oleObject" Target="embeddings/oleObject544.bin"/><Relationship Id="rId1499" Type="http://schemas.openxmlformats.org/officeDocument/2006/relationships/oleObject" Target="embeddings/oleObject927.bin"/><Relationship Id="rId2245" Type="http://schemas.openxmlformats.org/officeDocument/2006/relationships/image" Target="media/image887.wmf"/><Relationship Id="rId2452" Type="http://schemas.openxmlformats.org/officeDocument/2006/relationships/oleObject" Target="embeddings/oleObject1462.bin"/><Relationship Id="rId424" Type="http://schemas.openxmlformats.org/officeDocument/2006/relationships/image" Target="media/image153.wmf"/><Relationship Id="rId631" Type="http://schemas.openxmlformats.org/officeDocument/2006/relationships/oleObject" Target="embeddings/oleObject399.bin"/><Relationship Id="rId729" Type="http://schemas.openxmlformats.org/officeDocument/2006/relationships/oleObject" Target="embeddings/oleObject461.bin"/><Relationship Id="rId1054" Type="http://schemas.openxmlformats.org/officeDocument/2006/relationships/oleObject" Target="embeddings/oleObject650.bin"/><Relationship Id="rId1261" Type="http://schemas.openxmlformats.org/officeDocument/2006/relationships/oleObject" Target="embeddings/oleObject774.bin"/><Relationship Id="rId1359" Type="http://schemas.openxmlformats.org/officeDocument/2006/relationships/image" Target="media/image508.wmf"/><Relationship Id="rId2105" Type="http://schemas.openxmlformats.org/officeDocument/2006/relationships/oleObject" Target="embeddings/oleObject1279.bin"/><Relationship Id="rId2312" Type="http://schemas.openxmlformats.org/officeDocument/2006/relationships/oleObject" Target="embeddings/oleObject1389.bin"/><Relationship Id="rId2757" Type="http://schemas.openxmlformats.org/officeDocument/2006/relationships/oleObject" Target="embeddings/oleObject1643.bin"/><Relationship Id="rId2964" Type="http://schemas.openxmlformats.org/officeDocument/2006/relationships/image" Target="media/image1192.wmf"/><Relationship Id="rId936" Type="http://schemas.openxmlformats.org/officeDocument/2006/relationships/image" Target="media/image344.wmf"/><Relationship Id="rId1121" Type="http://schemas.openxmlformats.org/officeDocument/2006/relationships/oleObject" Target="embeddings/oleObject685.bin"/><Relationship Id="rId1219" Type="http://schemas.openxmlformats.org/officeDocument/2006/relationships/image" Target="media/image466.wmf"/><Relationship Id="rId1566" Type="http://schemas.openxmlformats.org/officeDocument/2006/relationships/oleObject" Target="embeddings/oleObject963.bin"/><Relationship Id="rId1773" Type="http://schemas.openxmlformats.org/officeDocument/2006/relationships/image" Target="media/image669.wmf"/><Relationship Id="rId1980" Type="http://schemas.openxmlformats.org/officeDocument/2006/relationships/image" Target="media/image762.wmf"/><Relationship Id="rId2617" Type="http://schemas.openxmlformats.org/officeDocument/2006/relationships/oleObject" Target="embeddings/oleObject1562.bin"/><Relationship Id="rId2824" Type="http://schemas.openxmlformats.org/officeDocument/2006/relationships/oleObject" Target="embeddings/oleObject1685.bin"/><Relationship Id="rId65" Type="http://schemas.openxmlformats.org/officeDocument/2006/relationships/oleObject" Target="embeddings/oleObject32.bin"/><Relationship Id="rId1426" Type="http://schemas.openxmlformats.org/officeDocument/2006/relationships/oleObject" Target="embeddings/oleObject882.bin"/><Relationship Id="rId1633" Type="http://schemas.openxmlformats.org/officeDocument/2006/relationships/image" Target="media/image615.wmf"/><Relationship Id="rId1840" Type="http://schemas.openxmlformats.org/officeDocument/2006/relationships/oleObject" Target="embeddings/oleObject1133.bin"/><Relationship Id="rId1700" Type="http://schemas.openxmlformats.org/officeDocument/2006/relationships/oleObject" Target="embeddings/oleObject1054.bin"/><Relationship Id="rId1938" Type="http://schemas.openxmlformats.org/officeDocument/2006/relationships/image" Target="media/image741.wmf"/><Relationship Id="rId281" Type="http://schemas.openxmlformats.org/officeDocument/2006/relationships/oleObject" Target="embeddings/oleObject172.bin"/><Relationship Id="rId3013" Type="http://schemas.openxmlformats.org/officeDocument/2006/relationships/image" Target="media/image1214.wmf"/><Relationship Id="rId141" Type="http://schemas.openxmlformats.org/officeDocument/2006/relationships/oleObject" Target="embeddings/oleObject71.bin"/><Relationship Id="rId379" Type="http://schemas.openxmlformats.org/officeDocument/2006/relationships/oleObject" Target="embeddings/oleObject239.bin"/><Relationship Id="rId586" Type="http://schemas.openxmlformats.org/officeDocument/2006/relationships/oleObject" Target="embeddings/oleObject361.bin"/><Relationship Id="rId793" Type="http://schemas.openxmlformats.org/officeDocument/2006/relationships/image" Target="media/image288.wmf"/><Relationship Id="rId2267" Type="http://schemas.openxmlformats.org/officeDocument/2006/relationships/image" Target="media/image898.wmf"/><Relationship Id="rId2474" Type="http://schemas.openxmlformats.org/officeDocument/2006/relationships/oleObject" Target="embeddings/oleObject1479.bin"/><Relationship Id="rId2681" Type="http://schemas.openxmlformats.org/officeDocument/2006/relationships/image" Target="media/image1073.wmf"/><Relationship Id="rId7" Type="http://schemas.openxmlformats.org/officeDocument/2006/relationships/footnotes" Target="footnotes.xml"/><Relationship Id="rId239" Type="http://schemas.openxmlformats.org/officeDocument/2006/relationships/oleObject" Target="embeddings/oleObject140.bin"/><Relationship Id="rId446" Type="http://schemas.openxmlformats.org/officeDocument/2006/relationships/image" Target="media/image164.wmf"/><Relationship Id="rId653" Type="http://schemas.openxmlformats.org/officeDocument/2006/relationships/oleObject" Target="embeddings/oleObject412.bin"/><Relationship Id="rId1076" Type="http://schemas.openxmlformats.org/officeDocument/2006/relationships/image" Target="media/image406.wmf"/><Relationship Id="rId1283" Type="http://schemas.openxmlformats.org/officeDocument/2006/relationships/oleObject" Target="embeddings/oleObject786.bin"/><Relationship Id="rId1490" Type="http://schemas.openxmlformats.org/officeDocument/2006/relationships/oleObject" Target="embeddings/oleObject921.bin"/><Relationship Id="rId2127" Type="http://schemas.openxmlformats.org/officeDocument/2006/relationships/oleObject" Target="embeddings/oleObject1291.bin"/><Relationship Id="rId2334" Type="http://schemas.openxmlformats.org/officeDocument/2006/relationships/oleObject" Target="embeddings/oleObject1401.bin"/><Relationship Id="rId2779" Type="http://schemas.openxmlformats.org/officeDocument/2006/relationships/image" Target="media/image1115.wmf"/><Relationship Id="rId2986" Type="http://schemas.openxmlformats.org/officeDocument/2006/relationships/oleObject" Target="embeddings/oleObject1778.bin"/><Relationship Id="rId306" Type="http://schemas.openxmlformats.org/officeDocument/2006/relationships/oleObject" Target="embeddings/oleObject191.bin"/><Relationship Id="rId860" Type="http://schemas.openxmlformats.org/officeDocument/2006/relationships/oleObject" Target="embeddings/oleObject538.bin"/><Relationship Id="rId958" Type="http://schemas.openxmlformats.org/officeDocument/2006/relationships/oleObject" Target="embeddings/oleObject597.bin"/><Relationship Id="rId1143" Type="http://schemas.openxmlformats.org/officeDocument/2006/relationships/oleObject" Target="embeddings/oleObject696.bin"/><Relationship Id="rId1588" Type="http://schemas.openxmlformats.org/officeDocument/2006/relationships/oleObject" Target="embeddings/oleObject978.bin"/><Relationship Id="rId1795" Type="http://schemas.openxmlformats.org/officeDocument/2006/relationships/image" Target="media/image679.wmf"/><Relationship Id="rId2541" Type="http://schemas.openxmlformats.org/officeDocument/2006/relationships/oleObject" Target="embeddings/oleObject1521.bin"/><Relationship Id="rId2639" Type="http://schemas.openxmlformats.org/officeDocument/2006/relationships/oleObject" Target="embeddings/oleObject1577.bin"/><Relationship Id="rId2846" Type="http://schemas.openxmlformats.org/officeDocument/2006/relationships/oleObject" Target="embeddings/oleObject1696.bin"/><Relationship Id="rId87" Type="http://schemas.openxmlformats.org/officeDocument/2006/relationships/oleObject" Target="embeddings/oleObject44.bin"/><Relationship Id="rId513" Type="http://schemas.openxmlformats.org/officeDocument/2006/relationships/oleObject" Target="embeddings/oleObject314.bin"/><Relationship Id="rId720" Type="http://schemas.openxmlformats.org/officeDocument/2006/relationships/image" Target="media/image257.wmf"/><Relationship Id="rId818" Type="http://schemas.openxmlformats.org/officeDocument/2006/relationships/image" Target="media/image296.wmf"/><Relationship Id="rId1350" Type="http://schemas.openxmlformats.org/officeDocument/2006/relationships/oleObject" Target="embeddings/oleObject838.bin"/><Relationship Id="rId1448" Type="http://schemas.openxmlformats.org/officeDocument/2006/relationships/oleObject" Target="embeddings/oleObject894.bin"/><Relationship Id="rId1655" Type="http://schemas.openxmlformats.org/officeDocument/2006/relationships/oleObject" Target="embeddings/oleObject1026.bin"/><Relationship Id="rId2401" Type="http://schemas.openxmlformats.org/officeDocument/2006/relationships/image" Target="media/image958.wmf"/><Relationship Id="rId2706" Type="http://schemas.openxmlformats.org/officeDocument/2006/relationships/oleObject" Target="embeddings/oleObject1616.bin"/><Relationship Id="rId1003" Type="http://schemas.openxmlformats.org/officeDocument/2006/relationships/image" Target="media/image372.wmf"/><Relationship Id="rId1210" Type="http://schemas.openxmlformats.org/officeDocument/2006/relationships/oleObject" Target="embeddings/oleObject740.bin"/><Relationship Id="rId1308" Type="http://schemas.openxmlformats.org/officeDocument/2006/relationships/oleObject" Target="embeddings/oleObject803.bin"/><Relationship Id="rId1862" Type="http://schemas.openxmlformats.org/officeDocument/2006/relationships/oleObject" Target="embeddings/oleObject1147.bin"/><Relationship Id="rId2913" Type="http://schemas.openxmlformats.org/officeDocument/2006/relationships/image" Target="media/image1171.wmf"/><Relationship Id="rId1515" Type="http://schemas.openxmlformats.org/officeDocument/2006/relationships/image" Target="media/image572.wmf"/><Relationship Id="rId1722" Type="http://schemas.openxmlformats.org/officeDocument/2006/relationships/oleObject" Target="embeddings/oleObject1066.bin"/><Relationship Id="rId14" Type="http://schemas.openxmlformats.org/officeDocument/2006/relationships/image" Target="media/image4.wmf"/><Relationship Id="rId2191" Type="http://schemas.openxmlformats.org/officeDocument/2006/relationships/image" Target="media/image860.wmf"/><Relationship Id="rId3035" Type="http://schemas.openxmlformats.org/officeDocument/2006/relationships/oleObject" Target="embeddings/oleObject1810.bin"/><Relationship Id="rId163" Type="http://schemas.openxmlformats.org/officeDocument/2006/relationships/oleObject" Target="embeddings/oleObject84.bin"/><Relationship Id="rId370" Type="http://schemas.openxmlformats.org/officeDocument/2006/relationships/image" Target="media/image128.wmf"/><Relationship Id="rId2051" Type="http://schemas.openxmlformats.org/officeDocument/2006/relationships/oleObject" Target="embeddings/oleObject1251.bin"/><Relationship Id="rId2289" Type="http://schemas.openxmlformats.org/officeDocument/2006/relationships/image" Target="media/image909.wmf"/><Relationship Id="rId2496" Type="http://schemas.openxmlformats.org/officeDocument/2006/relationships/oleObject" Target="embeddings/oleObject1491.bin"/><Relationship Id="rId230" Type="http://schemas.openxmlformats.org/officeDocument/2006/relationships/oleObject" Target="embeddings/oleObject133.bin"/><Relationship Id="rId468" Type="http://schemas.openxmlformats.org/officeDocument/2006/relationships/oleObject" Target="embeddings/oleObject287.bin"/><Relationship Id="rId675" Type="http://schemas.openxmlformats.org/officeDocument/2006/relationships/oleObject" Target="embeddings/oleObject427.bin"/><Relationship Id="rId882" Type="http://schemas.openxmlformats.org/officeDocument/2006/relationships/oleObject" Target="embeddings/oleObject551.bin"/><Relationship Id="rId1098" Type="http://schemas.openxmlformats.org/officeDocument/2006/relationships/image" Target="media/image417.emf"/><Relationship Id="rId2149" Type="http://schemas.openxmlformats.org/officeDocument/2006/relationships/oleObject" Target="embeddings/oleObject1302.bin"/><Relationship Id="rId2356" Type="http://schemas.openxmlformats.org/officeDocument/2006/relationships/oleObject" Target="embeddings/oleObject1412.bin"/><Relationship Id="rId2563" Type="http://schemas.openxmlformats.org/officeDocument/2006/relationships/image" Target="media/image1023.wmf"/><Relationship Id="rId2770" Type="http://schemas.openxmlformats.org/officeDocument/2006/relationships/oleObject" Target="embeddings/oleObject1651.bin"/><Relationship Id="rId328" Type="http://schemas.openxmlformats.org/officeDocument/2006/relationships/image" Target="media/image112.wmf"/><Relationship Id="rId535" Type="http://schemas.openxmlformats.org/officeDocument/2006/relationships/oleObject" Target="embeddings/oleObject329.bin"/><Relationship Id="rId742" Type="http://schemas.openxmlformats.org/officeDocument/2006/relationships/oleObject" Target="embeddings/oleObject468.bin"/><Relationship Id="rId1165" Type="http://schemas.openxmlformats.org/officeDocument/2006/relationships/oleObject" Target="embeddings/oleObject708.bin"/><Relationship Id="rId1372" Type="http://schemas.openxmlformats.org/officeDocument/2006/relationships/image" Target="media/image514.wmf"/><Relationship Id="rId2009" Type="http://schemas.openxmlformats.org/officeDocument/2006/relationships/oleObject" Target="embeddings/oleObject1226.bin"/><Relationship Id="rId2216" Type="http://schemas.openxmlformats.org/officeDocument/2006/relationships/oleObject" Target="embeddings/oleObject1336.bin"/><Relationship Id="rId2423" Type="http://schemas.openxmlformats.org/officeDocument/2006/relationships/image" Target="media/image969.wmf"/><Relationship Id="rId2630" Type="http://schemas.openxmlformats.org/officeDocument/2006/relationships/image" Target="media/image1052.wmf"/><Relationship Id="rId2868" Type="http://schemas.openxmlformats.org/officeDocument/2006/relationships/image" Target="media/image1154.png"/><Relationship Id="rId602" Type="http://schemas.openxmlformats.org/officeDocument/2006/relationships/oleObject" Target="embeddings/oleObject374.bin"/><Relationship Id="rId1025" Type="http://schemas.openxmlformats.org/officeDocument/2006/relationships/oleObject" Target="embeddings/oleObject635.bin"/><Relationship Id="rId1232" Type="http://schemas.openxmlformats.org/officeDocument/2006/relationships/image" Target="media/image469.wmf"/><Relationship Id="rId1677" Type="http://schemas.openxmlformats.org/officeDocument/2006/relationships/oleObject" Target="embeddings/oleObject1038.bin"/><Relationship Id="rId1884" Type="http://schemas.openxmlformats.org/officeDocument/2006/relationships/image" Target="media/image718.wmf"/><Relationship Id="rId2728" Type="http://schemas.openxmlformats.org/officeDocument/2006/relationships/oleObject" Target="embeddings/oleObject1628.bin"/><Relationship Id="rId2935" Type="http://schemas.openxmlformats.org/officeDocument/2006/relationships/oleObject" Target="embeddings/oleObject1746.bin"/><Relationship Id="rId907" Type="http://schemas.openxmlformats.org/officeDocument/2006/relationships/oleObject" Target="embeddings/oleObject569.bin"/><Relationship Id="rId1537" Type="http://schemas.openxmlformats.org/officeDocument/2006/relationships/oleObject" Target="embeddings/oleObject947.bin"/><Relationship Id="rId1744" Type="http://schemas.openxmlformats.org/officeDocument/2006/relationships/image" Target="media/image657.wmf"/><Relationship Id="rId1951" Type="http://schemas.openxmlformats.org/officeDocument/2006/relationships/oleObject" Target="embeddings/oleObject1196.bin"/><Relationship Id="rId36" Type="http://schemas.openxmlformats.org/officeDocument/2006/relationships/image" Target="media/image11.wmf"/><Relationship Id="rId1604" Type="http://schemas.openxmlformats.org/officeDocument/2006/relationships/oleObject" Target="embeddings/oleObject989.bin"/><Relationship Id="rId3057" Type="http://schemas.openxmlformats.org/officeDocument/2006/relationships/oleObject" Target="embeddings/oleObject1832.bin"/><Relationship Id="rId185" Type="http://schemas.openxmlformats.org/officeDocument/2006/relationships/oleObject" Target="embeddings/oleObject97.bin"/><Relationship Id="rId1811" Type="http://schemas.openxmlformats.org/officeDocument/2006/relationships/oleObject" Target="embeddings/oleObject1117.bin"/><Relationship Id="rId1909" Type="http://schemas.openxmlformats.org/officeDocument/2006/relationships/oleObject" Target="embeddings/oleObject1173.bin"/><Relationship Id="rId392" Type="http://schemas.openxmlformats.org/officeDocument/2006/relationships/image" Target="media/image137.wmf"/><Relationship Id="rId697" Type="http://schemas.openxmlformats.org/officeDocument/2006/relationships/image" Target="media/image249.wmf"/><Relationship Id="rId2073" Type="http://schemas.openxmlformats.org/officeDocument/2006/relationships/image" Target="media/image803.wmf"/><Relationship Id="rId2280" Type="http://schemas.openxmlformats.org/officeDocument/2006/relationships/oleObject" Target="embeddings/oleObject1368.bin"/><Relationship Id="rId2378" Type="http://schemas.openxmlformats.org/officeDocument/2006/relationships/oleObject" Target="embeddings/oleObject1424.bin"/><Relationship Id="rId252" Type="http://schemas.openxmlformats.org/officeDocument/2006/relationships/oleObject" Target="embeddings/oleObject148.bin"/><Relationship Id="rId1187" Type="http://schemas.openxmlformats.org/officeDocument/2006/relationships/oleObject" Target="embeddings/oleObject727.bin"/><Relationship Id="rId2140" Type="http://schemas.openxmlformats.org/officeDocument/2006/relationships/image" Target="media/image835.wmf"/><Relationship Id="rId2585" Type="http://schemas.openxmlformats.org/officeDocument/2006/relationships/oleObject" Target="embeddings/oleObject1544.bin"/><Relationship Id="rId2792" Type="http://schemas.openxmlformats.org/officeDocument/2006/relationships/oleObject" Target="embeddings/oleObject1664.bin"/><Relationship Id="rId112" Type="http://schemas.openxmlformats.org/officeDocument/2006/relationships/image" Target="media/image48.wmf"/><Relationship Id="rId557" Type="http://schemas.openxmlformats.org/officeDocument/2006/relationships/oleObject" Target="embeddings/oleObject340.bin"/><Relationship Id="rId764" Type="http://schemas.openxmlformats.org/officeDocument/2006/relationships/oleObject" Target="embeddings/oleObject482.bin"/><Relationship Id="rId971" Type="http://schemas.openxmlformats.org/officeDocument/2006/relationships/image" Target="media/image360.wmf"/><Relationship Id="rId1394" Type="http://schemas.openxmlformats.org/officeDocument/2006/relationships/image" Target="media/image524.wmf"/><Relationship Id="rId1699" Type="http://schemas.openxmlformats.org/officeDocument/2006/relationships/image" Target="media/image638.wmf"/><Relationship Id="rId2000" Type="http://schemas.openxmlformats.org/officeDocument/2006/relationships/oleObject" Target="embeddings/oleObject1221.bin"/><Relationship Id="rId2238" Type="http://schemas.openxmlformats.org/officeDocument/2006/relationships/oleObject" Target="embeddings/oleObject1347.bin"/><Relationship Id="rId2445" Type="http://schemas.openxmlformats.org/officeDocument/2006/relationships/image" Target="media/image979.wmf"/><Relationship Id="rId2652" Type="http://schemas.openxmlformats.org/officeDocument/2006/relationships/image" Target="media/image1060.wmf"/><Relationship Id="rId417" Type="http://schemas.openxmlformats.org/officeDocument/2006/relationships/oleObject" Target="embeddings/oleObject260.bin"/><Relationship Id="rId624" Type="http://schemas.openxmlformats.org/officeDocument/2006/relationships/oleObject" Target="embeddings/oleObject394.bin"/><Relationship Id="rId831" Type="http://schemas.openxmlformats.org/officeDocument/2006/relationships/oleObject" Target="embeddings/oleObject521.bin"/><Relationship Id="rId1047" Type="http://schemas.openxmlformats.org/officeDocument/2006/relationships/image" Target="media/image393.wmf"/><Relationship Id="rId1254" Type="http://schemas.openxmlformats.org/officeDocument/2006/relationships/oleObject" Target="embeddings/oleObject770.bin"/><Relationship Id="rId1461" Type="http://schemas.openxmlformats.org/officeDocument/2006/relationships/image" Target="media/image551.wmf"/><Relationship Id="rId2305" Type="http://schemas.openxmlformats.org/officeDocument/2006/relationships/oleObject" Target="embeddings/oleObject1384.bin"/><Relationship Id="rId2512" Type="http://schemas.openxmlformats.org/officeDocument/2006/relationships/oleObject" Target="embeddings/oleObject1499.bin"/><Relationship Id="rId2957" Type="http://schemas.openxmlformats.org/officeDocument/2006/relationships/image" Target="media/image1189.wmf"/><Relationship Id="rId929" Type="http://schemas.openxmlformats.org/officeDocument/2006/relationships/oleObject" Target="embeddings/oleObject581.bin"/><Relationship Id="rId1114" Type="http://schemas.openxmlformats.org/officeDocument/2006/relationships/image" Target="media/image425.wmf"/><Relationship Id="rId1321" Type="http://schemas.openxmlformats.org/officeDocument/2006/relationships/oleObject" Target="embeddings/oleObject816.bin"/><Relationship Id="rId1559" Type="http://schemas.openxmlformats.org/officeDocument/2006/relationships/image" Target="media/image592.emf"/><Relationship Id="rId1766" Type="http://schemas.openxmlformats.org/officeDocument/2006/relationships/oleObject" Target="embeddings/oleObject1092.bin"/><Relationship Id="rId1973" Type="http://schemas.openxmlformats.org/officeDocument/2006/relationships/oleObject" Target="embeddings/oleObject1207.bin"/><Relationship Id="rId2817" Type="http://schemas.openxmlformats.org/officeDocument/2006/relationships/oleObject" Target="embeddings/oleObject1681.bin"/><Relationship Id="rId58" Type="http://schemas.openxmlformats.org/officeDocument/2006/relationships/image" Target="media/image22.wmf"/><Relationship Id="rId1419" Type="http://schemas.openxmlformats.org/officeDocument/2006/relationships/image" Target="media/image533.wmf"/><Relationship Id="rId1626" Type="http://schemas.openxmlformats.org/officeDocument/2006/relationships/oleObject" Target="embeddings/oleObject1007.bin"/><Relationship Id="rId1833" Type="http://schemas.openxmlformats.org/officeDocument/2006/relationships/oleObject" Target="embeddings/oleObject1129.bin"/><Relationship Id="rId1900" Type="http://schemas.openxmlformats.org/officeDocument/2006/relationships/oleObject" Target="embeddings/oleObject1168.bin"/><Relationship Id="rId2095" Type="http://schemas.openxmlformats.org/officeDocument/2006/relationships/image" Target="media/image814.wmf"/><Relationship Id="rId274" Type="http://schemas.openxmlformats.org/officeDocument/2006/relationships/oleObject" Target="embeddings/oleObject166.bin"/><Relationship Id="rId481" Type="http://schemas.openxmlformats.org/officeDocument/2006/relationships/oleObject" Target="embeddings/oleObject294.bin"/><Relationship Id="rId2162" Type="http://schemas.openxmlformats.org/officeDocument/2006/relationships/image" Target="media/image846.wmf"/><Relationship Id="rId3006" Type="http://schemas.openxmlformats.org/officeDocument/2006/relationships/oleObject" Target="embeddings/oleObject1788.bin"/><Relationship Id="rId134" Type="http://schemas.openxmlformats.org/officeDocument/2006/relationships/image" Target="media/image59.wmf"/><Relationship Id="rId579" Type="http://schemas.openxmlformats.org/officeDocument/2006/relationships/image" Target="media/image215.wmf"/><Relationship Id="rId786" Type="http://schemas.openxmlformats.org/officeDocument/2006/relationships/oleObject" Target="embeddings/oleObject493.bin"/><Relationship Id="rId993" Type="http://schemas.openxmlformats.org/officeDocument/2006/relationships/oleObject" Target="embeddings/oleObject616.bin"/><Relationship Id="rId2467" Type="http://schemas.openxmlformats.org/officeDocument/2006/relationships/image" Target="media/image985.wmf"/><Relationship Id="rId2674" Type="http://schemas.openxmlformats.org/officeDocument/2006/relationships/image" Target="media/image1070.wmf"/><Relationship Id="rId341" Type="http://schemas.openxmlformats.org/officeDocument/2006/relationships/image" Target="media/image117.emf"/><Relationship Id="rId439" Type="http://schemas.openxmlformats.org/officeDocument/2006/relationships/oleObject" Target="embeddings/oleObject271.bin"/><Relationship Id="rId646" Type="http://schemas.openxmlformats.org/officeDocument/2006/relationships/oleObject" Target="embeddings/oleObject408.bin"/><Relationship Id="rId1069" Type="http://schemas.openxmlformats.org/officeDocument/2006/relationships/oleObject" Target="embeddings/oleObject659.bin"/><Relationship Id="rId1276" Type="http://schemas.openxmlformats.org/officeDocument/2006/relationships/image" Target="media/image486.wmf"/><Relationship Id="rId1483" Type="http://schemas.openxmlformats.org/officeDocument/2006/relationships/oleObject" Target="embeddings/oleObject915.bin"/><Relationship Id="rId2022" Type="http://schemas.openxmlformats.org/officeDocument/2006/relationships/oleObject" Target="embeddings/oleObject1233.bin"/><Relationship Id="rId2327" Type="http://schemas.openxmlformats.org/officeDocument/2006/relationships/image" Target="media/image923.wmf"/><Relationship Id="rId2881" Type="http://schemas.openxmlformats.org/officeDocument/2006/relationships/oleObject" Target="embeddings/oleObject1713.bin"/><Relationship Id="rId2979" Type="http://schemas.openxmlformats.org/officeDocument/2006/relationships/oleObject" Target="embeddings/oleObject1774.bin"/><Relationship Id="rId201" Type="http://schemas.openxmlformats.org/officeDocument/2006/relationships/oleObject" Target="embeddings/oleObject110.bin"/><Relationship Id="rId506" Type="http://schemas.openxmlformats.org/officeDocument/2006/relationships/image" Target="media/image189.wmf"/><Relationship Id="rId853" Type="http://schemas.openxmlformats.org/officeDocument/2006/relationships/oleObject" Target="embeddings/oleObject533.bin"/><Relationship Id="rId1136" Type="http://schemas.openxmlformats.org/officeDocument/2006/relationships/image" Target="media/image436.wmf"/><Relationship Id="rId1690" Type="http://schemas.openxmlformats.org/officeDocument/2006/relationships/image" Target="media/image636.wmf"/><Relationship Id="rId1788" Type="http://schemas.openxmlformats.org/officeDocument/2006/relationships/oleObject" Target="embeddings/oleObject1105.bin"/><Relationship Id="rId1995" Type="http://schemas.openxmlformats.org/officeDocument/2006/relationships/oleObject" Target="embeddings/oleObject1218.bin"/><Relationship Id="rId2534" Type="http://schemas.openxmlformats.org/officeDocument/2006/relationships/oleObject" Target="embeddings/oleObject1515.bin"/><Relationship Id="rId2741" Type="http://schemas.openxmlformats.org/officeDocument/2006/relationships/oleObject" Target="embeddings/oleObject1635.bin"/><Relationship Id="rId2839" Type="http://schemas.openxmlformats.org/officeDocument/2006/relationships/image" Target="media/image1139.wmf"/><Relationship Id="rId713" Type="http://schemas.openxmlformats.org/officeDocument/2006/relationships/oleObject" Target="embeddings/oleObject452.bin"/><Relationship Id="rId920" Type="http://schemas.openxmlformats.org/officeDocument/2006/relationships/oleObject" Target="embeddings/oleObject576.bin"/><Relationship Id="rId1343" Type="http://schemas.openxmlformats.org/officeDocument/2006/relationships/oleObject" Target="embeddings/oleObject834.bin"/><Relationship Id="rId1550" Type="http://schemas.openxmlformats.org/officeDocument/2006/relationships/oleObject" Target="embeddings/oleObject955.bin"/><Relationship Id="rId1648" Type="http://schemas.openxmlformats.org/officeDocument/2006/relationships/image" Target="media/image620.wmf"/><Relationship Id="rId2601" Type="http://schemas.openxmlformats.org/officeDocument/2006/relationships/image" Target="media/image1041.wmf"/><Relationship Id="rId1203" Type="http://schemas.openxmlformats.org/officeDocument/2006/relationships/image" Target="media/image460.wmf"/><Relationship Id="rId1410" Type="http://schemas.openxmlformats.org/officeDocument/2006/relationships/image" Target="media/image529.wmf"/><Relationship Id="rId1508" Type="http://schemas.openxmlformats.org/officeDocument/2006/relationships/image" Target="media/image569.wmf"/><Relationship Id="rId1855" Type="http://schemas.openxmlformats.org/officeDocument/2006/relationships/image" Target="media/image705.wmf"/><Relationship Id="rId2906" Type="http://schemas.openxmlformats.org/officeDocument/2006/relationships/oleObject" Target="embeddings/oleObject1730.bin"/><Relationship Id="rId1715" Type="http://schemas.openxmlformats.org/officeDocument/2006/relationships/oleObject" Target="embeddings/oleObject1062.bin"/><Relationship Id="rId1922" Type="http://schemas.openxmlformats.org/officeDocument/2006/relationships/image" Target="media/image736.wmf"/><Relationship Id="rId296" Type="http://schemas.openxmlformats.org/officeDocument/2006/relationships/oleObject" Target="embeddings/oleObject184.bin"/><Relationship Id="rId2184" Type="http://schemas.openxmlformats.org/officeDocument/2006/relationships/oleObject" Target="embeddings/oleObject1320.bin"/><Relationship Id="rId2391" Type="http://schemas.openxmlformats.org/officeDocument/2006/relationships/image" Target="media/image953.wmf"/><Relationship Id="rId3028" Type="http://schemas.openxmlformats.org/officeDocument/2006/relationships/oleObject" Target="embeddings/oleObject1803.bin"/><Relationship Id="rId156" Type="http://schemas.openxmlformats.org/officeDocument/2006/relationships/oleObject" Target="embeddings/oleObject80.bin"/><Relationship Id="rId363" Type="http://schemas.openxmlformats.org/officeDocument/2006/relationships/oleObject" Target="embeddings/oleObject229.bin"/><Relationship Id="rId570" Type="http://schemas.openxmlformats.org/officeDocument/2006/relationships/oleObject" Target="embeddings/oleObject350.bin"/><Relationship Id="rId2044" Type="http://schemas.openxmlformats.org/officeDocument/2006/relationships/oleObject" Target="embeddings/oleObject1246.bin"/><Relationship Id="rId2251" Type="http://schemas.openxmlformats.org/officeDocument/2006/relationships/image" Target="media/image890.wmf"/><Relationship Id="rId2489" Type="http://schemas.openxmlformats.org/officeDocument/2006/relationships/image" Target="media/image994.wmf"/><Relationship Id="rId2696" Type="http://schemas.openxmlformats.org/officeDocument/2006/relationships/oleObject" Target="embeddings/oleObject1611.bin"/><Relationship Id="rId223" Type="http://schemas.openxmlformats.org/officeDocument/2006/relationships/oleObject" Target="embeddings/oleObject127.bin"/><Relationship Id="rId430" Type="http://schemas.openxmlformats.org/officeDocument/2006/relationships/image" Target="media/image156.wmf"/><Relationship Id="rId668" Type="http://schemas.openxmlformats.org/officeDocument/2006/relationships/image" Target="media/image237.wmf"/><Relationship Id="rId875" Type="http://schemas.openxmlformats.org/officeDocument/2006/relationships/oleObject" Target="embeddings/oleObject547.bin"/><Relationship Id="rId1060" Type="http://schemas.openxmlformats.org/officeDocument/2006/relationships/oleObject" Target="embeddings/oleObject653.bin"/><Relationship Id="rId1298" Type="http://schemas.openxmlformats.org/officeDocument/2006/relationships/image" Target="media/image493.wmf"/><Relationship Id="rId2111" Type="http://schemas.openxmlformats.org/officeDocument/2006/relationships/image" Target="media/image821.wmf"/><Relationship Id="rId2349" Type="http://schemas.openxmlformats.org/officeDocument/2006/relationships/image" Target="media/image933.wmf"/><Relationship Id="rId2556" Type="http://schemas.openxmlformats.org/officeDocument/2006/relationships/image" Target="media/image1020.wmf"/><Relationship Id="rId2763" Type="http://schemas.openxmlformats.org/officeDocument/2006/relationships/image" Target="media/image1109.wmf"/><Relationship Id="rId2970" Type="http://schemas.openxmlformats.org/officeDocument/2006/relationships/oleObject" Target="embeddings/oleObject1769.bin"/><Relationship Id="rId528" Type="http://schemas.openxmlformats.org/officeDocument/2006/relationships/oleObject" Target="embeddings/oleObject323.bin"/><Relationship Id="rId735" Type="http://schemas.openxmlformats.org/officeDocument/2006/relationships/oleObject" Target="embeddings/oleObject464.bin"/><Relationship Id="rId942" Type="http://schemas.openxmlformats.org/officeDocument/2006/relationships/oleObject" Target="embeddings/oleObject589.bin"/><Relationship Id="rId1158" Type="http://schemas.openxmlformats.org/officeDocument/2006/relationships/image" Target="media/image447.wmf"/><Relationship Id="rId1365" Type="http://schemas.openxmlformats.org/officeDocument/2006/relationships/oleObject" Target="embeddings/oleObject847.bin"/><Relationship Id="rId1572" Type="http://schemas.openxmlformats.org/officeDocument/2006/relationships/oleObject" Target="embeddings/oleObject966.bin"/><Relationship Id="rId2209" Type="http://schemas.openxmlformats.org/officeDocument/2006/relationships/image" Target="media/image869.wmf"/><Relationship Id="rId2416" Type="http://schemas.openxmlformats.org/officeDocument/2006/relationships/oleObject" Target="embeddings/oleObject1443.bin"/><Relationship Id="rId2623" Type="http://schemas.openxmlformats.org/officeDocument/2006/relationships/oleObject" Target="embeddings/oleObject1566.bin"/><Relationship Id="rId1018" Type="http://schemas.openxmlformats.org/officeDocument/2006/relationships/oleObject" Target="embeddings/oleObject631.bin"/><Relationship Id="rId1225" Type="http://schemas.openxmlformats.org/officeDocument/2006/relationships/oleObject" Target="embeddings/oleObject750.bin"/><Relationship Id="rId1432" Type="http://schemas.openxmlformats.org/officeDocument/2006/relationships/oleObject" Target="embeddings/oleObject885.bin"/><Relationship Id="rId1877" Type="http://schemas.openxmlformats.org/officeDocument/2006/relationships/oleObject" Target="embeddings/oleObject1155.bin"/><Relationship Id="rId2830" Type="http://schemas.openxmlformats.org/officeDocument/2006/relationships/oleObject" Target="embeddings/oleObject1688.bin"/><Relationship Id="rId2928" Type="http://schemas.openxmlformats.org/officeDocument/2006/relationships/image" Target="media/image1178.wmf"/><Relationship Id="rId71" Type="http://schemas.openxmlformats.org/officeDocument/2006/relationships/oleObject" Target="embeddings/oleObject35.bin"/><Relationship Id="rId802" Type="http://schemas.openxmlformats.org/officeDocument/2006/relationships/oleObject" Target="embeddings/oleObject504.bin"/><Relationship Id="rId1737" Type="http://schemas.openxmlformats.org/officeDocument/2006/relationships/image" Target="media/image655.wmf"/><Relationship Id="rId1944" Type="http://schemas.openxmlformats.org/officeDocument/2006/relationships/image" Target="media/image744.wmf"/><Relationship Id="rId29" Type="http://schemas.openxmlformats.org/officeDocument/2006/relationships/oleObject" Target="embeddings/oleObject14.bin"/><Relationship Id="rId178" Type="http://schemas.openxmlformats.org/officeDocument/2006/relationships/image" Target="media/image77.wmf"/><Relationship Id="rId1804" Type="http://schemas.openxmlformats.org/officeDocument/2006/relationships/image" Target="media/image683.wmf"/><Relationship Id="rId385" Type="http://schemas.openxmlformats.org/officeDocument/2006/relationships/oleObject" Target="embeddings/oleObject243.bin"/><Relationship Id="rId592" Type="http://schemas.openxmlformats.org/officeDocument/2006/relationships/oleObject" Target="embeddings/oleObject366.bin"/><Relationship Id="rId2066" Type="http://schemas.openxmlformats.org/officeDocument/2006/relationships/oleObject" Target="embeddings/oleObject1259.bin"/><Relationship Id="rId2273" Type="http://schemas.openxmlformats.org/officeDocument/2006/relationships/image" Target="media/image901.wmf"/><Relationship Id="rId2480" Type="http://schemas.openxmlformats.org/officeDocument/2006/relationships/oleObject" Target="embeddings/oleObject1483.bin"/><Relationship Id="rId245" Type="http://schemas.openxmlformats.org/officeDocument/2006/relationships/oleObject" Target="embeddings/oleObject144.bin"/><Relationship Id="rId452" Type="http://schemas.openxmlformats.org/officeDocument/2006/relationships/image" Target="media/image167.wmf"/><Relationship Id="rId897" Type="http://schemas.openxmlformats.org/officeDocument/2006/relationships/oleObject" Target="embeddings/oleObject564.bin"/><Relationship Id="rId1082" Type="http://schemas.openxmlformats.org/officeDocument/2006/relationships/image" Target="media/image409.wmf"/><Relationship Id="rId2133" Type="http://schemas.openxmlformats.org/officeDocument/2006/relationships/oleObject" Target="embeddings/oleObject1294.bin"/><Relationship Id="rId2340" Type="http://schemas.openxmlformats.org/officeDocument/2006/relationships/oleObject" Target="embeddings/oleObject1404.bin"/><Relationship Id="rId2578" Type="http://schemas.openxmlformats.org/officeDocument/2006/relationships/oleObject" Target="embeddings/oleObject1540.bin"/><Relationship Id="rId2785" Type="http://schemas.openxmlformats.org/officeDocument/2006/relationships/oleObject" Target="embeddings/oleObject1660.bin"/><Relationship Id="rId2992" Type="http://schemas.openxmlformats.org/officeDocument/2006/relationships/oleObject" Target="embeddings/oleObject1781.bin"/><Relationship Id="rId105" Type="http://schemas.openxmlformats.org/officeDocument/2006/relationships/oleObject" Target="embeddings/oleObject53.bin"/><Relationship Id="rId312" Type="http://schemas.openxmlformats.org/officeDocument/2006/relationships/oleObject" Target="embeddings/oleObject195.bin"/><Relationship Id="rId757" Type="http://schemas.openxmlformats.org/officeDocument/2006/relationships/oleObject" Target="embeddings/oleObject478.bin"/><Relationship Id="rId964" Type="http://schemas.openxmlformats.org/officeDocument/2006/relationships/oleObject" Target="embeddings/oleObject600.bin"/><Relationship Id="rId1387" Type="http://schemas.openxmlformats.org/officeDocument/2006/relationships/oleObject" Target="embeddings/oleObject859.bin"/><Relationship Id="rId1594" Type="http://schemas.openxmlformats.org/officeDocument/2006/relationships/oleObject" Target="embeddings/oleObject981.bin"/><Relationship Id="rId2200" Type="http://schemas.openxmlformats.org/officeDocument/2006/relationships/oleObject" Target="embeddings/oleObject1328.bin"/><Relationship Id="rId2438" Type="http://schemas.openxmlformats.org/officeDocument/2006/relationships/image" Target="media/image976.wmf"/><Relationship Id="rId2645" Type="http://schemas.openxmlformats.org/officeDocument/2006/relationships/oleObject" Target="embeddings/oleObject1581.bin"/><Relationship Id="rId2852" Type="http://schemas.openxmlformats.org/officeDocument/2006/relationships/oleObject" Target="embeddings/oleObject1699.bin"/><Relationship Id="rId93" Type="http://schemas.openxmlformats.org/officeDocument/2006/relationships/oleObject" Target="embeddings/oleObject47.bin"/><Relationship Id="rId617" Type="http://schemas.openxmlformats.org/officeDocument/2006/relationships/oleObject" Target="embeddings/oleObject387.bin"/><Relationship Id="rId824" Type="http://schemas.openxmlformats.org/officeDocument/2006/relationships/image" Target="media/image299.wmf"/><Relationship Id="rId1247" Type="http://schemas.openxmlformats.org/officeDocument/2006/relationships/oleObject" Target="embeddings/oleObject765.bin"/><Relationship Id="rId1454" Type="http://schemas.openxmlformats.org/officeDocument/2006/relationships/oleObject" Target="embeddings/oleObject898.bin"/><Relationship Id="rId1661" Type="http://schemas.openxmlformats.org/officeDocument/2006/relationships/oleObject" Target="embeddings/oleObject1029.bin"/><Relationship Id="rId1899" Type="http://schemas.openxmlformats.org/officeDocument/2006/relationships/image" Target="media/image724.emf"/><Relationship Id="rId2505" Type="http://schemas.openxmlformats.org/officeDocument/2006/relationships/image" Target="media/image1002.wmf"/><Relationship Id="rId2712" Type="http://schemas.openxmlformats.org/officeDocument/2006/relationships/oleObject" Target="embeddings/oleObject1619.bin"/><Relationship Id="rId1107" Type="http://schemas.openxmlformats.org/officeDocument/2006/relationships/oleObject" Target="embeddings/oleObject678.bin"/><Relationship Id="rId1314" Type="http://schemas.openxmlformats.org/officeDocument/2006/relationships/oleObject" Target="embeddings/oleObject809.bin"/><Relationship Id="rId1521" Type="http://schemas.openxmlformats.org/officeDocument/2006/relationships/oleObject" Target="embeddings/oleObject939.bin"/><Relationship Id="rId1759" Type="http://schemas.openxmlformats.org/officeDocument/2006/relationships/image" Target="media/image663.wmf"/><Relationship Id="rId1966" Type="http://schemas.openxmlformats.org/officeDocument/2006/relationships/image" Target="media/image755.wmf"/><Relationship Id="rId1619" Type="http://schemas.openxmlformats.org/officeDocument/2006/relationships/oleObject" Target="embeddings/oleObject1002.bin"/><Relationship Id="rId1826" Type="http://schemas.openxmlformats.org/officeDocument/2006/relationships/image" Target="media/image694.wmf"/><Relationship Id="rId20" Type="http://schemas.openxmlformats.org/officeDocument/2006/relationships/image" Target="media/image5.wmf"/><Relationship Id="rId2088" Type="http://schemas.openxmlformats.org/officeDocument/2006/relationships/oleObject" Target="embeddings/oleObject1270.bin"/><Relationship Id="rId2295" Type="http://schemas.openxmlformats.org/officeDocument/2006/relationships/image" Target="media/image911.wmf"/><Relationship Id="rId3041" Type="http://schemas.openxmlformats.org/officeDocument/2006/relationships/oleObject" Target="embeddings/oleObject1816.bin"/><Relationship Id="rId267" Type="http://schemas.openxmlformats.org/officeDocument/2006/relationships/oleObject" Target="embeddings/oleObject160.bin"/><Relationship Id="rId474" Type="http://schemas.openxmlformats.org/officeDocument/2006/relationships/oleObject" Target="embeddings/oleObject290.bin"/><Relationship Id="rId2155" Type="http://schemas.openxmlformats.org/officeDocument/2006/relationships/oleObject" Target="embeddings/oleObject1305.bin"/><Relationship Id="rId127" Type="http://schemas.openxmlformats.org/officeDocument/2006/relationships/oleObject" Target="embeddings/oleObject64.bin"/><Relationship Id="rId681" Type="http://schemas.openxmlformats.org/officeDocument/2006/relationships/image" Target="media/image243.wmf"/><Relationship Id="rId779" Type="http://schemas.openxmlformats.org/officeDocument/2006/relationships/image" Target="media/image282.wmf"/><Relationship Id="rId986" Type="http://schemas.openxmlformats.org/officeDocument/2006/relationships/image" Target="media/image367.wmf"/><Relationship Id="rId2362" Type="http://schemas.openxmlformats.org/officeDocument/2006/relationships/oleObject" Target="embeddings/oleObject1416.bin"/><Relationship Id="rId2667" Type="http://schemas.openxmlformats.org/officeDocument/2006/relationships/oleObject" Target="embeddings/oleObject1593.bin"/><Relationship Id="rId334" Type="http://schemas.openxmlformats.org/officeDocument/2006/relationships/oleObject" Target="embeddings/oleObject213.bin"/><Relationship Id="rId541" Type="http://schemas.openxmlformats.org/officeDocument/2006/relationships/oleObject" Target="embeddings/oleObject332.bin"/><Relationship Id="rId639" Type="http://schemas.openxmlformats.org/officeDocument/2006/relationships/image" Target="media/image227.wmf"/><Relationship Id="rId1171" Type="http://schemas.openxmlformats.org/officeDocument/2006/relationships/oleObject" Target="embeddings/oleObject714.bin"/><Relationship Id="rId1269" Type="http://schemas.openxmlformats.org/officeDocument/2006/relationships/oleObject" Target="embeddings/oleObject778.bin"/><Relationship Id="rId1476" Type="http://schemas.openxmlformats.org/officeDocument/2006/relationships/oleObject" Target="embeddings/oleObject910.bin"/><Relationship Id="rId2015" Type="http://schemas.openxmlformats.org/officeDocument/2006/relationships/oleObject" Target="embeddings/oleObject1229.bin"/><Relationship Id="rId2222" Type="http://schemas.openxmlformats.org/officeDocument/2006/relationships/oleObject" Target="embeddings/oleObject1339.bin"/><Relationship Id="rId2874" Type="http://schemas.openxmlformats.org/officeDocument/2006/relationships/image" Target="media/image1157.wmf"/><Relationship Id="rId401" Type="http://schemas.openxmlformats.org/officeDocument/2006/relationships/oleObject" Target="embeddings/oleObject252.bin"/><Relationship Id="rId846" Type="http://schemas.openxmlformats.org/officeDocument/2006/relationships/oleObject" Target="embeddings/oleObject529.bin"/><Relationship Id="rId1031" Type="http://schemas.openxmlformats.org/officeDocument/2006/relationships/image" Target="media/image385.wmf"/><Relationship Id="rId1129" Type="http://schemas.openxmlformats.org/officeDocument/2006/relationships/oleObject" Target="embeddings/oleObject689.bin"/><Relationship Id="rId1683" Type="http://schemas.openxmlformats.org/officeDocument/2006/relationships/image" Target="media/image634.wmf"/><Relationship Id="rId1890" Type="http://schemas.openxmlformats.org/officeDocument/2006/relationships/oleObject" Target="embeddings/oleObject1162.bin"/><Relationship Id="rId1988" Type="http://schemas.openxmlformats.org/officeDocument/2006/relationships/image" Target="media/image766.wmf"/><Relationship Id="rId2527" Type="http://schemas.openxmlformats.org/officeDocument/2006/relationships/oleObject" Target="embeddings/oleObject1509.bin"/><Relationship Id="rId2734" Type="http://schemas.openxmlformats.org/officeDocument/2006/relationships/oleObject" Target="embeddings/oleObject1631.bin"/><Relationship Id="rId2941" Type="http://schemas.openxmlformats.org/officeDocument/2006/relationships/oleObject" Target="embeddings/oleObject1750.bin"/><Relationship Id="rId706" Type="http://schemas.openxmlformats.org/officeDocument/2006/relationships/oleObject" Target="embeddings/oleObject447.bin"/><Relationship Id="rId913" Type="http://schemas.openxmlformats.org/officeDocument/2006/relationships/oleObject" Target="embeddings/oleObject572.bin"/><Relationship Id="rId1336" Type="http://schemas.openxmlformats.org/officeDocument/2006/relationships/image" Target="media/image500.wmf"/><Relationship Id="rId1543" Type="http://schemas.openxmlformats.org/officeDocument/2006/relationships/image" Target="media/image584.wmf"/><Relationship Id="rId1750" Type="http://schemas.openxmlformats.org/officeDocument/2006/relationships/oleObject" Target="embeddings/oleObject1084.bin"/><Relationship Id="rId2801" Type="http://schemas.openxmlformats.org/officeDocument/2006/relationships/oleObject" Target="embeddings/oleObject1672.bin"/><Relationship Id="rId42" Type="http://schemas.openxmlformats.org/officeDocument/2006/relationships/image" Target="media/image14.wmf"/><Relationship Id="rId1403" Type="http://schemas.openxmlformats.org/officeDocument/2006/relationships/image" Target="media/image527.wmf"/><Relationship Id="rId1610" Type="http://schemas.openxmlformats.org/officeDocument/2006/relationships/image" Target="media/image609.wmf"/><Relationship Id="rId1848" Type="http://schemas.openxmlformats.org/officeDocument/2006/relationships/oleObject" Target="embeddings/oleObject1138.bin"/><Relationship Id="rId3063" Type="http://schemas.openxmlformats.org/officeDocument/2006/relationships/theme" Target="theme/theme1.xml"/><Relationship Id="rId191" Type="http://schemas.openxmlformats.org/officeDocument/2006/relationships/image" Target="media/image83.wmf"/><Relationship Id="rId1708" Type="http://schemas.openxmlformats.org/officeDocument/2006/relationships/image" Target="media/image642.wmf"/><Relationship Id="rId1915" Type="http://schemas.openxmlformats.org/officeDocument/2006/relationships/oleObject" Target="embeddings/oleObject1175.bin"/><Relationship Id="rId289" Type="http://schemas.openxmlformats.org/officeDocument/2006/relationships/oleObject" Target="embeddings/oleObject178.bin"/><Relationship Id="rId496" Type="http://schemas.openxmlformats.org/officeDocument/2006/relationships/oleObject" Target="embeddings/oleObject304.bin"/><Relationship Id="rId2177" Type="http://schemas.openxmlformats.org/officeDocument/2006/relationships/image" Target="media/image853.wmf"/><Relationship Id="rId2384" Type="http://schemas.openxmlformats.org/officeDocument/2006/relationships/oleObject" Target="embeddings/oleObject1427.bin"/><Relationship Id="rId2591" Type="http://schemas.openxmlformats.org/officeDocument/2006/relationships/image" Target="media/image1036.wmf"/><Relationship Id="rId149" Type="http://schemas.openxmlformats.org/officeDocument/2006/relationships/oleObject" Target="embeddings/oleObject76.bin"/><Relationship Id="rId356" Type="http://schemas.openxmlformats.org/officeDocument/2006/relationships/oleObject" Target="embeddings/oleObject224.bin"/><Relationship Id="rId563" Type="http://schemas.openxmlformats.org/officeDocument/2006/relationships/oleObject" Target="embeddings/oleObject344.bin"/><Relationship Id="rId770" Type="http://schemas.openxmlformats.org/officeDocument/2006/relationships/oleObject" Target="embeddings/oleObject485.bin"/><Relationship Id="rId1193" Type="http://schemas.openxmlformats.org/officeDocument/2006/relationships/oleObject" Target="embeddings/oleObject730.bin"/><Relationship Id="rId2037" Type="http://schemas.openxmlformats.org/officeDocument/2006/relationships/oleObject" Target="embeddings/oleObject1242.bin"/><Relationship Id="rId2244" Type="http://schemas.openxmlformats.org/officeDocument/2006/relationships/oleObject" Target="embeddings/oleObject1350.bin"/><Relationship Id="rId2451" Type="http://schemas.openxmlformats.org/officeDocument/2006/relationships/image" Target="media/image982.wmf"/><Relationship Id="rId2689" Type="http://schemas.openxmlformats.org/officeDocument/2006/relationships/image" Target="media/image1076.wmf"/><Relationship Id="rId2896" Type="http://schemas.openxmlformats.org/officeDocument/2006/relationships/oleObject" Target="embeddings/oleObject1723.bin"/><Relationship Id="rId216" Type="http://schemas.openxmlformats.org/officeDocument/2006/relationships/oleObject" Target="embeddings/oleObject122.bin"/><Relationship Id="rId423" Type="http://schemas.openxmlformats.org/officeDocument/2006/relationships/oleObject" Target="embeddings/oleObject263.bin"/><Relationship Id="rId868" Type="http://schemas.openxmlformats.org/officeDocument/2006/relationships/image" Target="media/image317.wmf"/><Relationship Id="rId1053" Type="http://schemas.openxmlformats.org/officeDocument/2006/relationships/image" Target="media/image396.wmf"/><Relationship Id="rId1260" Type="http://schemas.openxmlformats.org/officeDocument/2006/relationships/image" Target="media/image479.wmf"/><Relationship Id="rId1498" Type="http://schemas.openxmlformats.org/officeDocument/2006/relationships/image" Target="media/image564.wmf"/><Relationship Id="rId2104" Type="http://schemas.openxmlformats.org/officeDocument/2006/relationships/image" Target="media/image818.wmf"/><Relationship Id="rId2549" Type="http://schemas.openxmlformats.org/officeDocument/2006/relationships/oleObject" Target="embeddings/oleObject1525.bin"/><Relationship Id="rId2756" Type="http://schemas.openxmlformats.org/officeDocument/2006/relationships/image" Target="media/image1106.wmf"/><Relationship Id="rId2963" Type="http://schemas.openxmlformats.org/officeDocument/2006/relationships/oleObject" Target="embeddings/oleObject1764.bin"/><Relationship Id="rId630" Type="http://schemas.openxmlformats.org/officeDocument/2006/relationships/oleObject" Target="embeddings/oleObject398.bin"/><Relationship Id="rId728" Type="http://schemas.openxmlformats.org/officeDocument/2006/relationships/oleObject" Target="embeddings/oleObject460.bin"/><Relationship Id="rId935" Type="http://schemas.openxmlformats.org/officeDocument/2006/relationships/oleObject" Target="embeddings/oleObject584.bin"/><Relationship Id="rId1358" Type="http://schemas.openxmlformats.org/officeDocument/2006/relationships/oleObject" Target="embeddings/oleObject843.bin"/><Relationship Id="rId1565" Type="http://schemas.openxmlformats.org/officeDocument/2006/relationships/image" Target="media/image595.wmf"/><Relationship Id="rId1772" Type="http://schemas.openxmlformats.org/officeDocument/2006/relationships/oleObject" Target="embeddings/oleObject1096.bin"/><Relationship Id="rId2311" Type="http://schemas.openxmlformats.org/officeDocument/2006/relationships/image" Target="media/image915.wmf"/><Relationship Id="rId2409" Type="http://schemas.openxmlformats.org/officeDocument/2006/relationships/image" Target="media/image962.wmf"/><Relationship Id="rId2616" Type="http://schemas.openxmlformats.org/officeDocument/2006/relationships/image" Target="media/image1047.wmf"/><Relationship Id="rId64" Type="http://schemas.openxmlformats.org/officeDocument/2006/relationships/image" Target="media/image25.wmf"/><Relationship Id="rId1120" Type="http://schemas.openxmlformats.org/officeDocument/2006/relationships/image" Target="media/image428.emf"/><Relationship Id="rId1218" Type="http://schemas.openxmlformats.org/officeDocument/2006/relationships/oleObject" Target="embeddings/oleObject745.bin"/><Relationship Id="rId1425" Type="http://schemas.openxmlformats.org/officeDocument/2006/relationships/image" Target="media/image536.wmf"/><Relationship Id="rId2823" Type="http://schemas.openxmlformats.org/officeDocument/2006/relationships/image" Target="media/image1131.wmf"/><Relationship Id="rId1632" Type="http://schemas.openxmlformats.org/officeDocument/2006/relationships/oleObject" Target="embeddings/oleObject1010.bin"/><Relationship Id="rId1937" Type="http://schemas.openxmlformats.org/officeDocument/2006/relationships/oleObject" Target="embeddings/oleObject1189.bin"/><Relationship Id="rId2199" Type="http://schemas.openxmlformats.org/officeDocument/2006/relationships/image" Target="media/image864.wmf"/><Relationship Id="rId280" Type="http://schemas.openxmlformats.org/officeDocument/2006/relationships/oleObject" Target="embeddings/oleObject171.bin"/><Relationship Id="rId3012" Type="http://schemas.openxmlformats.org/officeDocument/2006/relationships/oleObject" Target="embeddings/oleObject1791.bin"/><Relationship Id="rId140" Type="http://schemas.openxmlformats.org/officeDocument/2006/relationships/image" Target="media/image62.wmf"/><Relationship Id="rId378" Type="http://schemas.openxmlformats.org/officeDocument/2006/relationships/image" Target="media/image132.wmf"/><Relationship Id="rId585" Type="http://schemas.openxmlformats.org/officeDocument/2006/relationships/oleObject" Target="embeddings/oleObject360.bin"/><Relationship Id="rId792" Type="http://schemas.openxmlformats.org/officeDocument/2006/relationships/oleObject" Target="embeddings/oleObject497.bin"/><Relationship Id="rId2059" Type="http://schemas.openxmlformats.org/officeDocument/2006/relationships/image" Target="media/image796.emf"/><Relationship Id="rId2266" Type="http://schemas.openxmlformats.org/officeDocument/2006/relationships/oleObject" Target="embeddings/oleObject1361.bin"/><Relationship Id="rId2473" Type="http://schemas.openxmlformats.org/officeDocument/2006/relationships/oleObject" Target="embeddings/oleObject1478.bin"/><Relationship Id="rId2680" Type="http://schemas.openxmlformats.org/officeDocument/2006/relationships/oleObject" Target="embeddings/oleObject1600.bin"/><Relationship Id="rId6" Type="http://schemas.openxmlformats.org/officeDocument/2006/relationships/webSettings" Target="webSettings.xml"/><Relationship Id="rId238" Type="http://schemas.openxmlformats.org/officeDocument/2006/relationships/oleObject" Target="embeddings/oleObject139.bin"/><Relationship Id="rId445" Type="http://schemas.openxmlformats.org/officeDocument/2006/relationships/oleObject" Target="embeddings/oleObject274.bin"/><Relationship Id="rId652" Type="http://schemas.openxmlformats.org/officeDocument/2006/relationships/image" Target="media/image233.wmf"/><Relationship Id="rId1075" Type="http://schemas.openxmlformats.org/officeDocument/2006/relationships/oleObject" Target="embeddings/oleObject662.bin"/><Relationship Id="rId1282" Type="http://schemas.openxmlformats.org/officeDocument/2006/relationships/image" Target="media/image489.wmf"/><Relationship Id="rId2126" Type="http://schemas.openxmlformats.org/officeDocument/2006/relationships/image" Target="media/image828.wmf"/><Relationship Id="rId2333" Type="http://schemas.openxmlformats.org/officeDocument/2006/relationships/image" Target="media/image925.wmf"/><Relationship Id="rId2540" Type="http://schemas.openxmlformats.org/officeDocument/2006/relationships/image" Target="media/image1012.wmf"/><Relationship Id="rId2778" Type="http://schemas.openxmlformats.org/officeDocument/2006/relationships/oleObject" Target="embeddings/oleObject1656.bin"/><Relationship Id="rId2985" Type="http://schemas.openxmlformats.org/officeDocument/2006/relationships/image" Target="media/image1200.wmf"/><Relationship Id="rId305" Type="http://schemas.openxmlformats.org/officeDocument/2006/relationships/oleObject" Target="embeddings/oleObject190.bin"/><Relationship Id="rId512" Type="http://schemas.openxmlformats.org/officeDocument/2006/relationships/image" Target="media/image191.wmf"/><Relationship Id="rId957" Type="http://schemas.openxmlformats.org/officeDocument/2006/relationships/image" Target="media/image353.wmf"/><Relationship Id="rId1142" Type="http://schemas.openxmlformats.org/officeDocument/2006/relationships/image" Target="media/image439.wmf"/><Relationship Id="rId1587" Type="http://schemas.openxmlformats.org/officeDocument/2006/relationships/oleObject" Target="embeddings/oleObject977.bin"/><Relationship Id="rId1794" Type="http://schemas.openxmlformats.org/officeDocument/2006/relationships/oleObject" Target="embeddings/oleObject1108.bin"/><Relationship Id="rId2400" Type="http://schemas.openxmlformats.org/officeDocument/2006/relationships/oleObject" Target="embeddings/oleObject1435.bin"/><Relationship Id="rId2638" Type="http://schemas.openxmlformats.org/officeDocument/2006/relationships/oleObject" Target="embeddings/oleObject1576.bin"/><Relationship Id="rId2845" Type="http://schemas.openxmlformats.org/officeDocument/2006/relationships/image" Target="media/image1142.wmf"/><Relationship Id="rId86" Type="http://schemas.openxmlformats.org/officeDocument/2006/relationships/image" Target="media/image35.wmf"/><Relationship Id="rId817" Type="http://schemas.openxmlformats.org/officeDocument/2006/relationships/oleObject" Target="embeddings/oleObject514.bin"/><Relationship Id="rId1002" Type="http://schemas.openxmlformats.org/officeDocument/2006/relationships/oleObject" Target="embeddings/oleObject623.bin"/><Relationship Id="rId1447" Type="http://schemas.openxmlformats.org/officeDocument/2006/relationships/image" Target="media/image546.wmf"/><Relationship Id="rId1654" Type="http://schemas.openxmlformats.org/officeDocument/2006/relationships/oleObject" Target="embeddings/oleObject1025.bin"/><Relationship Id="rId1861" Type="http://schemas.openxmlformats.org/officeDocument/2006/relationships/oleObject" Target="embeddings/oleObject1146.bin"/><Relationship Id="rId2705" Type="http://schemas.openxmlformats.org/officeDocument/2006/relationships/image" Target="media/image1082.wmf"/><Relationship Id="rId2912" Type="http://schemas.openxmlformats.org/officeDocument/2006/relationships/oleObject" Target="embeddings/oleObject1734.bin"/><Relationship Id="rId1307" Type="http://schemas.openxmlformats.org/officeDocument/2006/relationships/oleObject" Target="embeddings/oleObject802.bin"/><Relationship Id="rId1514" Type="http://schemas.openxmlformats.org/officeDocument/2006/relationships/oleObject" Target="embeddings/oleObject935.bin"/><Relationship Id="rId1721" Type="http://schemas.openxmlformats.org/officeDocument/2006/relationships/oleObject" Target="embeddings/oleObject1065.bin"/><Relationship Id="rId1959" Type="http://schemas.openxmlformats.org/officeDocument/2006/relationships/image" Target="media/image751.wmf"/><Relationship Id="rId13" Type="http://schemas.openxmlformats.org/officeDocument/2006/relationships/oleObject" Target="embeddings/oleObject2.bin"/><Relationship Id="rId1819" Type="http://schemas.openxmlformats.org/officeDocument/2006/relationships/oleObject" Target="embeddings/oleObject1121.bin"/><Relationship Id="rId2190" Type="http://schemas.openxmlformats.org/officeDocument/2006/relationships/oleObject" Target="embeddings/oleObject1323.bin"/><Relationship Id="rId2288" Type="http://schemas.openxmlformats.org/officeDocument/2006/relationships/oleObject" Target="embeddings/oleObject1372.bin"/><Relationship Id="rId2495" Type="http://schemas.openxmlformats.org/officeDocument/2006/relationships/image" Target="media/image997.wmf"/><Relationship Id="rId3034" Type="http://schemas.openxmlformats.org/officeDocument/2006/relationships/oleObject" Target="embeddings/oleObject1809.bin"/><Relationship Id="rId162" Type="http://schemas.openxmlformats.org/officeDocument/2006/relationships/image" Target="media/image71.wmf"/><Relationship Id="rId467" Type="http://schemas.openxmlformats.org/officeDocument/2006/relationships/image" Target="media/image173.wmf"/><Relationship Id="rId1097" Type="http://schemas.openxmlformats.org/officeDocument/2006/relationships/oleObject" Target="embeddings/oleObject673.bin"/><Relationship Id="rId2050" Type="http://schemas.openxmlformats.org/officeDocument/2006/relationships/oleObject" Target="embeddings/oleObject1250.bin"/><Relationship Id="rId2148" Type="http://schemas.openxmlformats.org/officeDocument/2006/relationships/image" Target="media/image839.wmf"/><Relationship Id="rId674" Type="http://schemas.openxmlformats.org/officeDocument/2006/relationships/image" Target="media/image240.wmf"/><Relationship Id="rId881" Type="http://schemas.openxmlformats.org/officeDocument/2006/relationships/oleObject" Target="embeddings/oleObject550.bin"/><Relationship Id="rId979" Type="http://schemas.openxmlformats.org/officeDocument/2006/relationships/oleObject" Target="embeddings/oleObject608.bin"/><Relationship Id="rId2355" Type="http://schemas.openxmlformats.org/officeDocument/2006/relationships/image" Target="media/image936.wmf"/><Relationship Id="rId2562" Type="http://schemas.openxmlformats.org/officeDocument/2006/relationships/oleObject" Target="embeddings/oleObject1532.bin"/><Relationship Id="rId327" Type="http://schemas.openxmlformats.org/officeDocument/2006/relationships/oleObject" Target="embeddings/oleObject208.bin"/><Relationship Id="rId534" Type="http://schemas.openxmlformats.org/officeDocument/2006/relationships/oleObject" Target="embeddings/oleObject328.bin"/><Relationship Id="rId741" Type="http://schemas.openxmlformats.org/officeDocument/2006/relationships/image" Target="media/image266.emf"/><Relationship Id="rId839" Type="http://schemas.openxmlformats.org/officeDocument/2006/relationships/oleObject" Target="embeddings/oleObject525.bin"/><Relationship Id="rId1164" Type="http://schemas.openxmlformats.org/officeDocument/2006/relationships/oleObject" Target="embeddings/oleObject707.bin"/><Relationship Id="rId1371" Type="http://schemas.openxmlformats.org/officeDocument/2006/relationships/oleObject" Target="embeddings/oleObject850.bin"/><Relationship Id="rId1469" Type="http://schemas.openxmlformats.org/officeDocument/2006/relationships/image" Target="media/image555.emf"/><Relationship Id="rId2008" Type="http://schemas.openxmlformats.org/officeDocument/2006/relationships/image" Target="media/image775.wmf"/><Relationship Id="rId2215" Type="http://schemas.openxmlformats.org/officeDocument/2006/relationships/image" Target="media/image872.wmf"/><Relationship Id="rId2422" Type="http://schemas.openxmlformats.org/officeDocument/2006/relationships/oleObject" Target="embeddings/oleObject1446.bin"/><Relationship Id="rId2867" Type="http://schemas.openxmlformats.org/officeDocument/2006/relationships/image" Target="media/image1153.png"/><Relationship Id="rId601" Type="http://schemas.openxmlformats.org/officeDocument/2006/relationships/oleObject" Target="embeddings/oleObject373.bin"/><Relationship Id="rId1024" Type="http://schemas.openxmlformats.org/officeDocument/2006/relationships/image" Target="media/image382.wmf"/><Relationship Id="rId1231" Type="http://schemas.openxmlformats.org/officeDocument/2006/relationships/oleObject" Target="embeddings/oleObject755.bin"/><Relationship Id="rId1676" Type="http://schemas.openxmlformats.org/officeDocument/2006/relationships/image" Target="media/image631.wmf"/><Relationship Id="rId1883" Type="http://schemas.openxmlformats.org/officeDocument/2006/relationships/oleObject" Target="embeddings/oleObject1158.bin"/><Relationship Id="rId2727" Type="http://schemas.openxmlformats.org/officeDocument/2006/relationships/image" Target="media/image1092.wmf"/><Relationship Id="rId2934" Type="http://schemas.openxmlformats.org/officeDocument/2006/relationships/image" Target="media/image1181.wmf"/><Relationship Id="rId906" Type="http://schemas.openxmlformats.org/officeDocument/2006/relationships/image" Target="media/image330.wmf"/><Relationship Id="rId1329" Type="http://schemas.openxmlformats.org/officeDocument/2006/relationships/oleObject" Target="embeddings/oleObject823.bin"/><Relationship Id="rId1536" Type="http://schemas.openxmlformats.org/officeDocument/2006/relationships/image" Target="media/image582.wmf"/><Relationship Id="rId1743" Type="http://schemas.openxmlformats.org/officeDocument/2006/relationships/oleObject" Target="embeddings/oleObject1079.bin"/><Relationship Id="rId1950" Type="http://schemas.openxmlformats.org/officeDocument/2006/relationships/image" Target="media/image747.wmf"/><Relationship Id="rId35" Type="http://schemas.openxmlformats.org/officeDocument/2006/relationships/oleObject" Target="embeddings/oleObject17.bin"/><Relationship Id="rId1603" Type="http://schemas.openxmlformats.org/officeDocument/2006/relationships/oleObject" Target="embeddings/oleObject988.bin"/><Relationship Id="rId1810" Type="http://schemas.openxmlformats.org/officeDocument/2006/relationships/image" Target="media/image686.wmf"/><Relationship Id="rId3056" Type="http://schemas.openxmlformats.org/officeDocument/2006/relationships/oleObject" Target="embeddings/oleObject1831.bin"/><Relationship Id="rId184" Type="http://schemas.openxmlformats.org/officeDocument/2006/relationships/image" Target="media/image80.wmf"/><Relationship Id="rId391" Type="http://schemas.openxmlformats.org/officeDocument/2006/relationships/oleObject" Target="embeddings/oleObject247.bin"/><Relationship Id="rId1908" Type="http://schemas.openxmlformats.org/officeDocument/2006/relationships/image" Target="media/image728.emf"/><Relationship Id="rId2072" Type="http://schemas.openxmlformats.org/officeDocument/2006/relationships/oleObject" Target="embeddings/oleObject1262.bin"/><Relationship Id="rId251" Type="http://schemas.openxmlformats.org/officeDocument/2006/relationships/image" Target="media/image96.wmf"/><Relationship Id="rId489" Type="http://schemas.openxmlformats.org/officeDocument/2006/relationships/oleObject" Target="embeddings/oleObject299.bin"/><Relationship Id="rId696" Type="http://schemas.openxmlformats.org/officeDocument/2006/relationships/oleObject" Target="embeddings/oleObject440.bin"/><Relationship Id="rId2377" Type="http://schemas.openxmlformats.org/officeDocument/2006/relationships/oleObject" Target="embeddings/oleObject1423.bin"/><Relationship Id="rId2584" Type="http://schemas.openxmlformats.org/officeDocument/2006/relationships/image" Target="media/image1033.wmf"/><Relationship Id="rId2791" Type="http://schemas.openxmlformats.org/officeDocument/2006/relationships/image" Target="media/image1120.wmf"/><Relationship Id="rId349" Type="http://schemas.openxmlformats.org/officeDocument/2006/relationships/image" Target="media/image121.wmf"/><Relationship Id="rId556" Type="http://schemas.openxmlformats.org/officeDocument/2006/relationships/image" Target="media/image209.wmf"/><Relationship Id="rId763" Type="http://schemas.openxmlformats.org/officeDocument/2006/relationships/image" Target="media/image274.emf"/><Relationship Id="rId1186" Type="http://schemas.openxmlformats.org/officeDocument/2006/relationships/oleObject" Target="embeddings/oleObject726.bin"/><Relationship Id="rId1393" Type="http://schemas.openxmlformats.org/officeDocument/2006/relationships/oleObject" Target="embeddings/oleObject862.bin"/><Relationship Id="rId2237" Type="http://schemas.openxmlformats.org/officeDocument/2006/relationships/image" Target="media/image883.wmf"/><Relationship Id="rId2444" Type="http://schemas.openxmlformats.org/officeDocument/2006/relationships/oleObject" Target="embeddings/oleObject1458.bin"/><Relationship Id="rId2889" Type="http://schemas.openxmlformats.org/officeDocument/2006/relationships/oleObject" Target="embeddings/oleObject1718.bin"/><Relationship Id="rId111" Type="http://schemas.openxmlformats.org/officeDocument/2006/relationships/oleObject" Target="embeddings/oleObject56.bin"/><Relationship Id="rId209" Type="http://schemas.openxmlformats.org/officeDocument/2006/relationships/image" Target="media/image84.wmf"/><Relationship Id="rId416" Type="http://schemas.openxmlformats.org/officeDocument/2006/relationships/image" Target="media/image149.wmf"/><Relationship Id="rId970" Type="http://schemas.openxmlformats.org/officeDocument/2006/relationships/oleObject" Target="embeddings/oleObject603.bin"/><Relationship Id="rId1046" Type="http://schemas.openxmlformats.org/officeDocument/2006/relationships/oleObject" Target="embeddings/oleObject646.bin"/><Relationship Id="rId1253" Type="http://schemas.openxmlformats.org/officeDocument/2006/relationships/oleObject" Target="embeddings/oleObject769.bin"/><Relationship Id="rId1698" Type="http://schemas.openxmlformats.org/officeDocument/2006/relationships/oleObject" Target="embeddings/oleObject1053.bin"/><Relationship Id="rId2651" Type="http://schemas.openxmlformats.org/officeDocument/2006/relationships/oleObject" Target="embeddings/oleObject1584.bin"/><Relationship Id="rId2749" Type="http://schemas.openxmlformats.org/officeDocument/2006/relationships/oleObject" Target="embeddings/oleObject1639.bin"/><Relationship Id="rId2956" Type="http://schemas.openxmlformats.org/officeDocument/2006/relationships/oleObject" Target="embeddings/oleObject1760.bin"/><Relationship Id="rId623" Type="http://schemas.openxmlformats.org/officeDocument/2006/relationships/oleObject" Target="embeddings/oleObject393.bin"/><Relationship Id="rId830" Type="http://schemas.openxmlformats.org/officeDocument/2006/relationships/image" Target="media/image302.emf"/><Relationship Id="rId928" Type="http://schemas.openxmlformats.org/officeDocument/2006/relationships/image" Target="media/image340.wmf"/><Relationship Id="rId1460" Type="http://schemas.openxmlformats.org/officeDocument/2006/relationships/oleObject" Target="embeddings/oleObject902.bin"/><Relationship Id="rId1558" Type="http://schemas.openxmlformats.org/officeDocument/2006/relationships/oleObject" Target="embeddings/oleObject959.bin"/><Relationship Id="rId1765" Type="http://schemas.openxmlformats.org/officeDocument/2006/relationships/image" Target="media/image666.wmf"/><Relationship Id="rId2304" Type="http://schemas.openxmlformats.org/officeDocument/2006/relationships/oleObject" Target="embeddings/oleObject1383.bin"/><Relationship Id="rId2511" Type="http://schemas.openxmlformats.org/officeDocument/2006/relationships/image" Target="media/image1005.wmf"/><Relationship Id="rId2609" Type="http://schemas.openxmlformats.org/officeDocument/2006/relationships/image" Target="media/image1045.wmf"/><Relationship Id="rId57" Type="http://schemas.openxmlformats.org/officeDocument/2006/relationships/oleObject" Target="embeddings/oleObject28.bin"/><Relationship Id="rId1113" Type="http://schemas.openxmlformats.org/officeDocument/2006/relationships/oleObject" Target="embeddings/oleObject681.bin"/><Relationship Id="rId1320" Type="http://schemas.openxmlformats.org/officeDocument/2006/relationships/oleObject" Target="embeddings/oleObject815.bin"/><Relationship Id="rId1418" Type="http://schemas.openxmlformats.org/officeDocument/2006/relationships/oleObject" Target="embeddings/oleObject878.bin"/><Relationship Id="rId1972" Type="http://schemas.openxmlformats.org/officeDocument/2006/relationships/oleObject" Target="embeddings/oleObject1206.bin"/><Relationship Id="rId2816" Type="http://schemas.openxmlformats.org/officeDocument/2006/relationships/image" Target="media/image1128.wmf"/><Relationship Id="rId1625" Type="http://schemas.openxmlformats.org/officeDocument/2006/relationships/oleObject" Target="embeddings/oleObject1006.bin"/><Relationship Id="rId1832" Type="http://schemas.openxmlformats.org/officeDocument/2006/relationships/image" Target="media/image696.wmf"/><Relationship Id="rId2094" Type="http://schemas.openxmlformats.org/officeDocument/2006/relationships/oleObject" Target="embeddings/oleObject1273.bin"/><Relationship Id="rId273" Type="http://schemas.openxmlformats.org/officeDocument/2006/relationships/oleObject" Target="embeddings/oleObject165.bin"/><Relationship Id="rId480" Type="http://schemas.openxmlformats.org/officeDocument/2006/relationships/image" Target="media/image179.wmf"/><Relationship Id="rId2161" Type="http://schemas.openxmlformats.org/officeDocument/2006/relationships/oleObject" Target="embeddings/oleObject1308.bin"/><Relationship Id="rId2399" Type="http://schemas.openxmlformats.org/officeDocument/2006/relationships/image" Target="media/image957.wmf"/><Relationship Id="rId3005" Type="http://schemas.openxmlformats.org/officeDocument/2006/relationships/image" Target="media/image1210.wmf"/><Relationship Id="rId133" Type="http://schemas.openxmlformats.org/officeDocument/2006/relationships/oleObject" Target="embeddings/oleObject67.bin"/><Relationship Id="rId340" Type="http://schemas.openxmlformats.org/officeDocument/2006/relationships/oleObject" Target="embeddings/oleObject216.bin"/><Relationship Id="rId578" Type="http://schemas.openxmlformats.org/officeDocument/2006/relationships/oleObject" Target="embeddings/oleObject356.bin"/><Relationship Id="rId785" Type="http://schemas.openxmlformats.org/officeDocument/2006/relationships/image" Target="media/image285.wmf"/><Relationship Id="rId992" Type="http://schemas.openxmlformats.org/officeDocument/2006/relationships/oleObject" Target="embeddings/oleObject615.bin"/><Relationship Id="rId2021" Type="http://schemas.openxmlformats.org/officeDocument/2006/relationships/image" Target="media/image781.emf"/><Relationship Id="rId2259" Type="http://schemas.openxmlformats.org/officeDocument/2006/relationships/image" Target="media/image894.wmf"/><Relationship Id="rId2466" Type="http://schemas.openxmlformats.org/officeDocument/2006/relationships/oleObject" Target="embeddings/oleObject1474.bin"/><Relationship Id="rId2673" Type="http://schemas.openxmlformats.org/officeDocument/2006/relationships/oleObject" Target="embeddings/oleObject1596.bin"/><Relationship Id="rId2880" Type="http://schemas.openxmlformats.org/officeDocument/2006/relationships/image" Target="media/image1160.wmf"/><Relationship Id="rId200" Type="http://schemas.openxmlformats.org/officeDocument/2006/relationships/oleObject" Target="embeddings/oleObject109.bin"/><Relationship Id="rId438" Type="http://schemas.openxmlformats.org/officeDocument/2006/relationships/image" Target="media/image160.wmf"/><Relationship Id="rId645" Type="http://schemas.openxmlformats.org/officeDocument/2006/relationships/image" Target="media/image230.wmf"/><Relationship Id="rId852" Type="http://schemas.openxmlformats.org/officeDocument/2006/relationships/oleObject" Target="embeddings/oleObject532.bin"/><Relationship Id="rId1068" Type="http://schemas.openxmlformats.org/officeDocument/2006/relationships/image" Target="media/image402.emf"/><Relationship Id="rId1275" Type="http://schemas.openxmlformats.org/officeDocument/2006/relationships/oleObject" Target="embeddings/oleObject782.bin"/><Relationship Id="rId1482" Type="http://schemas.openxmlformats.org/officeDocument/2006/relationships/image" Target="media/image560.wmf"/><Relationship Id="rId2119" Type="http://schemas.openxmlformats.org/officeDocument/2006/relationships/oleObject" Target="embeddings/oleObject1287.bin"/><Relationship Id="rId2326" Type="http://schemas.openxmlformats.org/officeDocument/2006/relationships/oleObject" Target="embeddings/oleObject1396.bin"/><Relationship Id="rId2533" Type="http://schemas.openxmlformats.org/officeDocument/2006/relationships/oleObject" Target="embeddings/oleObject1514.bin"/><Relationship Id="rId2740" Type="http://schemas.openxmlformats.org/officeDocument/2006/relationships/image" Target="media/image1098.wmf"/><Relationship Id="rId2978" Type="http://schemas.openxmlformats.org/officeDocument/2006/relationships/image" Target="media/image1197.wmf"/><Relationship Id="rId505" Type="http://schemas.openxmlformats.org/officeDocument/2006/relationships/oleObject" Target="embeddings/oleObject309.bin"/><Relationship Id="rId712" Type="http://schemas.openxmlformats.org/officeDocument/2006/relationships/image" Target="media/image253.wmf"/><Relationship Id="rId1135" Type="http://schemas.openxmlformats.org/officeDocument/2006/relationships/oleObject" Target="embeddings/oleObject692.bin"/><Relationship Id="rId1342" Type="http://schemas.openxmlformats.org/officeDocument/2006/relationships/oleObject" Target="embeddings/oleObject833.bin"/><Relationship Id="rId1787" Type="http://schemas.openxmlformats.org/officeDocument/2006/relationships/image" Target="media/image675.wmf"/><Relationship Id="rId1994" Type="http://schemas.openxmlformats.org/officeDocument/2006/relationships/image" Target="media/image769.wmf"/><Relationship Id="rId2838" Type="http://schemas.openxmlformats.org/officeDocument/2006/relationships/oleObject" Target="embeddings/oleObject1692.bin"/><Relationship Id="rId79" Type="http://schemas.openxmlformats.org/officeDocument/2006/relationships/oleObject" Target="embeddings/oleObject39.bin"/><Relationship Id="rId1202" Type="http://schemas.openxmlformats.org/officeDocument/2006/relationships/oleObject" Target="embeddings/oleObject735.bin"/><Relationship Id="rId1647" Type="http://schemas.openxmlformats.org/officeDocument/2006/relationships/oleObject" Target="embeddings/oleObject1020.bin"/><Relationship Id="rId1854" Type="http://schemas.openxmlformats.org/officeDocument/2006/relationships/oleObject" Target="embeddings/oleObject1142.bin"/><Relationship Id="rId2600" Type="http://schemas.openxmlformats.org/officeDocument/2006/relationships/oleObject" Target="embeddings/oleObject1552.bin"/><Relationship Id="rId2905" Type="http://schemas.openxmlformats.org/officeDocument/2006/relationships/oleObject" Target="embeddings/oleObject1729.bin"/><Relationship Id="rId1507" Type="http://schemas.openxmlformats.org/officeDocument/2006/relationships/oleObject" Target="embeddings/oleObject931.bin"/><Relationship Id="rId1714" Type="http://schemas.openxmlformats.org/officeDocument/2006/relationships/image" Target="media/image645.wmf"/><Relationship Id="rId295" Type="http://schemas.openxmlformats.org/officeDocument/2006/relationships/oleObject" Target="embeddings/oleObject183.bin"/><Relationship Id="rId1921" Type="http://schemas.openxmlformats.org/officeDocument/2006/relationships/oleObject" Target="embeddings/oleObject1178.bin"/><Relationship Id="rId2183" Type="http://schemas.openxmlformats.org/officeDocument/2006/relationships/image" Target="media/image856.wmf"/><Relationship Id="rId2390" Type="http://schemas.openxmlformats.org/officeDocument/2006/relationships/oleObject" Target="embeddings/oleObject1430.bin"/><Relationship Id="rId2488" Type="http://schemas.openxmlformats.org/officeDocument/2006/relationships/oleObject" Target="embeddings/oleObject1487.bin"/><Relationship Id="rId3027" Type="http://schemas.openxmlformats.org/officeDocument/2006/relationships/oleObject" Target="embeddings/oleObject1802.bin"/><Relationship Id="rId155" Type="http://schemas.openxmlformats.org/officeDocument/2006/relationships/image" Target="media/image68.wmf"/><Relationship Id="rId362" Type="http://schemas.openxmlformats.org/officeDocument/2006/relationships/oleObject" Target="embeddings/oleObject228.bin"/><Relationship Id="rId1297" Type="http://schemas.openxmlformats.org/officeDocument/2006/relationships/oleObject" Target="embeddings/oleObject797.bin"/><Relationship Id="rId2043" Type="http://schemas.openxmlformats.org/officeDocument/2006/relationships/image" Target="media/image790.emf"/><Relationship Id="rId2250" Type="http://schemas.openxmlformats.org/officeDocument/2006/relationships/oleObject" Target="embeddings/oleObject1353.bin"/><Relationship Id="rId2695" Type="http://schemas.openxmlformats.org/officeDocument/2006/relationships/image" Target="media/image1077.wmf"/><Relationship Id="rId222" Type="http://schemas.openxmlformats.org/officeDocument/2006/relationships/oleObject" Target="embeddings/oleObject126.bin"/><Relationship Id="rId667" Type="http://schemas.openxmlformats.org/officeDocument/2006/relationships/oleObject" Target="embeddings/oleObject423.bin"/><Relationship Id="rId874" Type="http://schemas.openxmlformats.org/officeDocument/2006/relationships/image" Target="media/image320.wmf"/><Relationship Id="rId2110" Type="http://schemas.openxmlformats.org/officeDocument/2006/relationships/oleObject" Target="embeddings/oleObject1282.bin"/><Relationship Id="rId2348" Type="http://schemas.openxmlformats.org/officeDocument/2006/relationships/oleObject" Target="embeddings/oleObject1408.bin"/><Relationship Id="rId2555" Type="http://schemas.openxmlformats.org/officeDocument/2006/relationships/oleObject" Target="embeddings/oleObject1528.bin"/><Relationship Id="rId2762" Type="http://schemas.openxmlformats.org/officeDocument/2006/relationships/oleObject" Target="embeddings/oleObject1646.bin"/><Relationship Id="rId527" Type="http://schemas.openxmlformats.org/officeDocument/2006/relationships/image" Target="media/image197.wmf"/><Relationship Id="rId734" Type="http://schemas.openxmlformats.org/officeDocument/2006/relationships/image" Target="media/image263.wmf"/><Relationship Id="rId941" Type="http://schemas.openxmlformats.org/officeDocument/2006/relationships/oleObject" Target="embeddings/oleObject588.bin"/><Relationship Id="rId1157" Type="http://schemas.openxmlformats.org/officeDocument/2006/relationships/oleObject" Target="embeddings/oleObject703.bin"/><Relationship Id="rId1364" Type="http://schemas.openxmlformats.org/officeDocument/2006/relationships/image" Target="media/image510.wmf"/><Relationship Id="rId1571" Type="http://schemas.openxmlformats.org/officeDocument/2006/relationships/image" Target="media/image598.wmf"/><Relationship Id="rId2208" Type="http://schemas.openxmlformats.org/officeDocument/2006/relationships/oleObject" Target="embeddings/oleObject1332.bin"/><Relationship Id="rId2415" Type="http://schemas.openxmlformats.org/officeDocument/2006/relationships/image" Target="media/image965.wmf"/><Relationship Id="rId2622" Type="http://schemas.openxmlformats.org/officeDocument/2006/relationships/image" Target="media/image1049.wmf"/><Relationship Id="rId70" Type="http://schemas.openxmlformats.org/officeDocument/2006/relationships/image" Target="media/image28.wmf"/><Relationship Id="rId801" Type="http://schemas.openxmlformats.org/officeDocument/2006/relationships/oleObject" Target="embeddings/oleObject503.bin"/><Relationship Id="rId1017" Type="http://schemas.openxmlformats.org/officeDocument/2006/relationships/image" Target="media/image379.wmf"/><Relationship Id="rId1224" Type="http://schemas.openxmlformats.org/officeDocument/2006/relationships/oleObject" Target="embeddings/oleObject749.bin"/><Relationship Id="rId1431" Type="http://schemas.openxmlformats.org/officeDocument/2006/relationships/image" Target="media/image539.wmf"/><Relationship Id="rId1669" Type="http://schemas.openxmlformats.org/officeDocument/2006/relationships/oleObject" Target="embeddings/oleObject1034.bin"/><Relationship Id="rId1876" Type="http://schemas.openxmlformats.org/officeDocument/2006/relationships/image" Target="media/image714.wmf"/><Relationship Id="rId2927" Type="http://schemas.openxmlformats.org/officeDocument/2006/relationships/oleObject" Target="embeddings/oleObject1742.bin"/><Relationship Id="rId1529" Type="http://schemas.openxmlformats.org/officeDocument/2006/relationships/oleObject" Target="embeddings/oleObject943.bin"/><Relationship Id="rId1736" Type="http://schemas.openxmlformats.org/officeDocument/2006/relationships/oleObject" Target="embeddings/oleObject1074.bin"/><Relationship Id="rId1943" Type="http://schemas.openxmlformats.org/officeDocument/2006/relationships/oleObject" Target="embeddings/oleObject1192.bin"/><Relationship Id="rId28" Type="http://schemas.openxmlformats.org/officeDocument/2006/relationships/oleObject" Target="embeddings/oleObject13.bin"/><Relationship Id="rId1803" Type="http://schemas.openxmlformats.org/officeDocument/2006/relationships/oleObject" Target="embeddings/oleObject1113.bin"/><Relationship Id="rId3049" Type="http://schemas.openxmlformats.org/officeDocument/2006/relationships/oleObject" Target="embeddings/oleObject1824.bin"/><Relationship Id="rId177" Type="http://schemas.openxmlformats.org/officeDocument/2006/relationships/oleObject" Target="embeddings/oleObject93.bin"/><Relationship Id="rId384" Type="http://schemas.openxmlformats.org/officeDocument/2006/relationships/image" Target="media/image134.wmf"/><Relationship Id="rId591" Type="http://schemas.openxmlformats.org/officeDocument/2006/relationships/oleObject" Target="embeddings/oleObject365.bin"/><Relationship Id="rId2065" Type="http://schemas.openxmlformats.org/officeDocument/2006/relationships/image" Target="media/image799.wmf"/><Relationship Id="rId2272" Type="http://schemas.openxmlformats.org/officeDocument/2006/relationships/oleObject" Target="embeddings/oleObject1364.bin"/><Relationship Id="rId244" Type="http://schemas.openxmlformats.org/officeDocument/2006/relationships/oleObject" Target="embeddings/oleObject143.bin"/><Relationship Id="rId689" Type="http://schemas.openxmlformats.org/officeDocument/2006/relationships/oleObject" Target="embeddings/oleObject436.bin"/><Relationship Id="rId896" Type="http://schemas.openxmlformats.org/officeDocument/2006/relationships/oleObject" Target="embeddings/oleObject563.bin"/><Relationship Id="rId1081" Type="http://schemas.openxmlformats.org/officeDocument/2006/relationships/oleObject" Target="embeddings/oleObject665.bin"/><Relationship Id="rId2577" Type="http://schemas.openxmlformats.org/officeDocument/2006/relationships/image" Target="media/image1030.wmf"/><Relationship Id="rId2784" Type="http://schemas.openxmlformats.org/officeDocument/2006/relationships/oleObject" Target="embeddings/oleObject1659.bin"/><Relationship Id="rId451" Type="http://schemas.openxmlformats.org/officeDocument/2006/relationships/oleObject" Target="embeddings/oleObject277.bin"/><Relationship Id="rId549" Type="http://schemas.openxmlformats.org/officeDocument/2006/relationships/oleObject" Target="embeddings/oleObject336.bin"/><Relationship Id="rId756" Type="http://schemas.openxmlformats.org/officeDocument/2006/relationships/oleObject" Target="embeddings/oleObject477.bin"/><Relationship Id="rId1179" Type="http://schemas.openxmlformats.org/officeDocument/2006/relationships/image" Target="media/image452.wmf"/><Relationship Id="rId1386" Type="http://schemas.openxmlformats.org/officeDocument/2006/relationships/image" Target="media/image520.wmf"/><Relationship Id="rId1593" Type="http://schemas.openxmlformats.org/officeDocument/2006/relationships/image" Target="media/image605.wmf"/><Relationship Id="rId2132" Type="http://schemas.openxmlformats.org/officeDocument/2006/relationships/image" Target="media/image831.wmf"/><Relationship Id="rId2437" Type="http://schemas.openxmlformats.org/officeDocument/2006/relationships/oleObject" Target="embeddings/oleObject1454.bin"/><Relationship Id="rId2991" Type="http://schemas.openxmlformats.org/officeDocument/2006/relationships/image" Target="media/image1203.wmf"/><Relationship Id="rId104" Type="http://schemas.openxmlformats.org/officeDocument/2006/relationships/image" Target="media/image44.emf"/><Relationship Id="rId311" Type="http://schemas.openxmlformats.org/officeDocument/2006/relationships/image" Target="media/image109.wmf"/><Relationship Id="rId409" Type="http://schemas.openxmlformats.org/officeDocument/2006/relationships/oleObject" Target="embeddings/oleObject256.bin"/><Relationship Id="rId963" Type="http://schemas.openxmlformats.org/officeDocument/2006/relationships/image" Target="media/image356.wmf"/><Relationship Id="rId1039" Type="http://schemas.openxmlformats.org/officeDocument/2006/relationships/image" Target="media/image389.emf"/><Relationship Id="rId1246" Type="http://schemas.openxmlformats.org/officeDocument/2006/relationships/oleObject" Target="embeddings/oleObject764.bin"/><Relationship Id="rId1898" Type="http://schemas.openxmlformats.org/officeDocument/2006/relationships/oleObject" Target="embeddings/oleObject1167.bin"/><Relationship Id="rId2644" Type="http://schemas.openxmlformats.org/officeDocument/2006/relationships/image" Target="media/image1056.png"/><Relationship Id="rId2851" Type="http://schemas.openxmlformats.org/officeDocument/2006/relationships/image" Target="media/image1145.wmf"/><Relationship Id="rId2949" Type="http://schemas.openxmlformats.org/officeDocument/2006/relationships/oleObject" Target="embeddings/oleObject1756.bin"/><Relationship Id="rId92" Type="http://schemas.openxmlformats.org/officeDocument/2006/relationships/image" Target="media/image38.wmf"/><Relationship Id="rId616" Type="http://schemas.openxmlformats.org/officeDocument/2006/relationships/oleObject" Target="embeddings/oleObject386.bin"/><Relationship Id="rId823" Type="http://schemas.openxmlformats.org/officeDocument/2006/relationships/oleObject" Target="embeddings/oleObject517.bin"/><Relationship Id="rId1453" Type="http://schemas.openxmlformats.org/officeDocument/2006/relationships/oleObject" Target="embeddings/oleObject897.bin"/><Relationship Id="rId1660" Type="http://schemas.openxmlformats.org/officeDocument/2006/relationships/image" Target="media/image624.wmf"/><Relationship Id="rId1758" Type="http://schemas.openxmlformats.org/officeDocument/2006/relationships/oleObject" Target="embeddings/oleObject1088.bin"/><Relationship Id="rId2504" Type="http://schemas.openxmlformats.org/officeDocument/2006/relationships/oleObject" Target="embeddings/oleObject1495.bin"/><Relationship Id="rId2711" Type="http://schemas.openxmlformats.org/officeDocument/2006/relationships/image" Target="media/image1085.wmf"/><Relationship Id="rId2809" Type="http://schemas.openxmlformats.org/officeDocument/2006/relationships/oleObject" Target="embeddings/oleObject1676.bin"/><Relationship Id="rId1106" Type="http://schemas.openxmlformats.org/officeDocument/2006/relationships/image" Target="media/image421.emf"/><Relationship Id="rId1313" Type="http://schemas.openxmlformats.org/officeDocument/2006/relationships/oleObject" Target="embeddings/oleObject808.bin"/><Relationship Id="rId1520" Type="http://schemas.openxmlformats.org/officeDocument/2006/relationships/image" Target="media/image574.wmf"/><Relationship Id="rId1965" Type="http://schemas.openxmlformats.org/officeDocument/2006/relationships/image" Target="media/image754.wmf"/><Relationship Id="rId1618" Type="http://schemas.openxmlformats.org/officeDocument/2006/relationships/oleObject" Target="embeddings/oleObject1001.bin"/><Relationship Id="rId1825" Type="http://schemas.openxmlformats.org/officeDocument/2006/relationships/oleObject" Target="embeddings/oleObject1124.bin"/><Relationship Id="rId3040" Type="http://schemas.openxmlformats.org/officeDocument/2006/relationships/oleObject" Target="embeddings/oleObject1815.bin"/><Relationship Id="rId199" Type="http://schemas.openxmlformats.org/officeDocument/2006/relationships/oleObject" Target="embeddings/oleObject108.bin"/><Relationship Id="rId2087" Type="http://schemas.openxmlformats.org/officeDocument/2006/relationships/image" Target="media/image810.wmf"/><Relationship Id="rId2294" Type="http://schemas.openxmlformats.org/officeDocument/2006/relationships/oleObject" Target="embeddings/oleObject1376.bin"/><Relationship Id="rId266" Type="http://schemas.openxmlformats.org/officeDocument/2006/relationships/image" Target="media/image99.wmf"/><Relationship Id="rId473" Type="http://schemas.openxmlformats.org/officeDocument/2006/relationships/image" Target="media/image176.wmf"/><Relationship Id="rId680" Type="http://schemas.openxmlformats.org/officeDocument/2006/relationships/oleObject" Target="embeddings/oleObject430.bin"/><Relationship Id="rId2154" Type="http://schemas.openxmlformats.org/officeDocument/2006/relationships/image" Target="media/image842.wmf"/><Relationship Id="rId2361" Type="http://schemas.openxmlformats.org/officeDocument/2006/relationships/image" Target="media/image938.wmf"/><Relationship Id="rId2599" Type="http://schemas.openxmlformats.org/officeDocument/2006/relationships/image" Target="media/image1040.wmf"/><Relationship Id="rId126" Type="http://schemas.openxmlformats.org/officeDocument/2006/relationships/image" Target="media/image55.wmf"/><Relationship Id="rId333" Type="http://schemas.openxmlformats.org/officeDocument/2006/relationships/oleObject" Target="embeddings/oleObject212.bin"/><Relationship Id="rId540" Type="http://schemas.openxmlformats.org/officeDocument/2006/relationships/image" Target="media/image201.wmf"/><Relationship Id="rId778" Type="http://schemas.openxmlformats.org/officeDocument/2006/relationships/oleObject" Target="embeddings/oleObject489.bin"/><Relationship Id="rId985" Type="http://schemas.openxmlformats.org/officeDocument/2006/relationships/oleObject" Target="embeddings/oleObject611.bin"/><Relationship Id="rId1170" Type="http://schemas.openxmlformats.org/officeDocument/2006/relationships/oleObject" Target="embeddings/oleObject713.bin"/><Relationship Id="rId2014" Type="http://schemas.openxmlformats.org/officeDocument/2006/relationships/image" Target="media/image778.wmf"/><Relationship Id="rId2221" Type="http://schemas.openxmlformats.org/officeDocument/2006/relationships/image" Target="media/image875.wmf"/><Relationship Id="rId2459" Type="http://schemas.openxmlformats.org/officeDocument/2006/relationships/oleObject" Target="embeddings/oleObject1469.bin"/><Relationship Id="rId2666" Type="http://schemas.openxmlformats.org/officeDocument/2006/relationships/image" Target="media/image1066.wmf"/><Relationship Id="rId2873" Type="http://schemas.openxmlformats.org/officeDocument/2006/relationships/oleObject" Target="embeddings/oleObject1709.bin"/><Relationship Id="rId638" Type="http://schemas.openxmlformats.org/officeDocument/2006/relationships/oleObject" Target="embeddings/oleObject404.bin"/><Relationship Id="rId845" Type="http://schemas.openxmlformats.org/officeDocument/2006/relationships/image" Target="media/image309.wmf"/><Relationship Id="rId1030" Type="http://schemas.openxmlformats.org/officeDocument/2006/relationships/oleObject" Target="embeddings/oleObject638.bin"/><Relationship Id="rId1268" Type="http://schemas.openxmlformats.org/officeDocument/2006/relationships/image" Target="media/image483.wmf"/><Relationship Id="rId1475" Type="http://schemas.openxmlformats.org/officeDocument/2006/relationships/image" Target="media/image558.emf"/><Relationship Id="rId1682" Type="http://schemas.openxmlformats.org/officeDocument/2006/relationships/oleObject" Target="embeddings/oleObject1041.bin"/><Relationship Id="rId2319" Type="http://schemas.openxmlformats.org/officeDocument/2006/relationships/image" Target="media/image919.wmf"/><Relationship Id="rId2526" Type="http://schemas.openxmlformats.org/officeDocument/2006/relationships/oleObject" Target="embeddings/oleObject1508.bin"/><Relationship Id="rId2733" Type="http://schemas.openxmlformats.org/officeDocument/2006/relationships/image" Target="media/image1095.wmf"/><Relationship Id="rId400" Type="http://schemas.openxmlformats.org/officeDocument/2006/relationships/image" Target="media/image141.wmf"/><Relationship Id="rId705" Type="http://schemas.openxmlformats.org/officeDocument/2006/relationships/oleObject" Target="embeddings/oleObject446.bin"/><Relationship Id="rId1128" Type="http://schemas.openxmlformats.org/officeDocument/2006/relationships/image" Target="media/image432.wmf"/><Relationship Id="rId1335" Type="http://schemas.openxmlformats.org/officeDocument/2006/relationships/oleObject" Target="embeddings/oleObject828.bin"/><Relationship Id="rId1542" Type="http://schemas.openxmlformats.org/officeDocument/2006/relationships/oleObject" Target="embeddings/oleObject951.bin"/><Relationship Id="rId1987" Type="http://schemas.openxmlformats.org/officeDocument/2006/relationships/oleObject" Target="embeddings/oleObject1214.bin"/><Relationship Id="rId2940" Type="http://schemas.openxmlformats.org/officeDocument/2006/relationships/image" Target="media/image1183.wmf"/><Relationship Id="rId912" Type="http://schemas.openxmlformats.org/officeDocument/2006/relationships/image" Target="media/image333.wmf"/><Relationship Id="rId1847" Type="http://schemas.openxmlformats.org/officeDocument/2006/relationships/image" Target="media/image702.wmf"/><Relationship Id="rId2800" Type="http://schemas.openxmlformats.org/officeDocument/2006/relationships/oleObject" Target="embeddings/oleObject1671.bin"/><Relationship Id="rId41" Type="http://schemas.openxmlformats.org/officeDocument/2006/relationships/oleObject" Target="embeddings/oleObject20.bin"/><Relationship Id="rId1402" Type="http://schemas.openxmlformats.org/officeDocument/2006/relationships/oleObject" Target="embeddings/oleObject868.bin"/><Relationship Id="rId1707" Type="http://schemas.openxmlformats.org/officeDocument/2006/relationships/oleObject" Target="embeddings/oleObject1058.bin"/><Relationship Id="rId3062" Type="http://schemas.openxmlformats.org/officeDocument/2006/relationships/fontTable" Target="fontTable.xml"/><Relationship Id="rId190" Type="http://schemas.openxmlformats.org/officeDocument/2006/relationships/oleObject" Target="embeddings/oleObject100.bin"/><Relationship Id="rId288" Type="http://schemas.openxmlformats.org/officeDocument/2006/relationships/image" Target="media/image103.wmf"/><Relationship Id="rId1914" Type="http://schemas.openxmlformats.org/officeDocument/2006/relationships/image" Target="media/image732.wmf"/><Relationship Id="rId495" Type="http://schemas.openxmlformats.org/officeDocument/2006/relationships/image" Target="media/image184.wmf"/><Relationship Id="rId2176" Type="http://schemas.openxmlformats.org/officeDocument/2006/relationships/oleObject" Target="embeddings/oleObject1316.bin"/><Relationship Id="rId2383" Type="http://schemas.openxmlformats.org/officeDocument/2006/relationships/image" Target="media/image949.wmf"/><Relationship Id="rId2590" Type="http://schemas.openxmlformats.org/officeDocument/2006/relationships/oleObject" Target="embeddings/oleObject1547.bin"/><Relationship Id="rId148" Type="http://schemas.openxmlformats.org/officeDocument/2006/relationships/oleObject" Target="embeddings/oleObject75.bin"/><Relationship Id="rId355" Type="http://schemas.openxmlformats.org/officeDocument/2006/relationships/image" Target="media/image124.wmf"/><Relationship Id="rId562" Type="http://schemas.openxmlformats.org/officeDocument/2006/relationships/oleObject" Target="embeddings/oleObject343.bin"/><Relationship Id="rId1192" Type="http://schemas.openxmlformats.org/officeDocument/2006/relationships/image" Target="media/image455.wmf"/><Relationship Id="rId2036" Type="http://schemas.openxmlformats.org/officeDocument/2006/relationships/oleObject" Target="embeddings/oleObject1241.bin"/><Relationship Id="rId2243" Type="http://schemas.openxmlformats.org/officeDocument/2006/relationships/image" Target="media/image886.wmf"/><Relationship Id="rId2450" Type="http://schemas.openxmlformats.org/officeDocument/2006/relationships/oleObject" Target="embeddings/oleObject1461.bin"/><Relationship Id="rId2688" Type="http://schemas.openxmlformats.org/officeDocument/2006/relationships/oleObject" Target="embeddings/oleObject1605.bin"/><Relationship Id="rId2895" Type="http://schemas.openxmlformats.org/officeDocument/2006/relationships/oleObject" Target="embeddings/oleObject1722.bin"/><Relationship Id="rId215" Type="http://schemas.openxmlformats.org/officeDocument/2006/relationships/oleObject" Target="embeddings/oleObject121.bin"/><Relationship Id="rId422" Type="http://schemas.openxmlformats.org/officeDocument/2006/relationships/image" Target="media/image152.wmf"/><Relationship Id="rId867" Type="http://schemas.openxmlformats.org/officeDocument/2006/relationships/oleObject" Target="embeddings/oleObject543.bin"/><Relationship Id="rId1052" Type="http://schemas.openxmlformats.org/officeDocument/2006/relationships/oleObject" Target="embeddings/oleObject649.bin"/><Relationship Id="rId1497" Type="http://schemas.openxmlformats.org/officeDocument/2006/relationships/oleObject" Target="embeddings/oleObject926.bin"/><Relationship Id="rId2103" Type="http://schemas.openxmlformats.org/officeDocument/2006/relationships/oleObject" Target="embeddings/oleObject1278.bin"/><Relationship Id="rId2310" Type="http://schemas.openxmlformats.org/officeDocument/2006/relationships/oleObject" Target="embeddings/oleObject1388.bin"/><Relationship Id="rId2548" Type="http://schemas.openxmlformats.org/officeDocument/2006/relationships/image" Target="media/image1016.wmf"/><Relationship Id="rId2755" Type="http://schemas.openxmlformats.org/officeDocument/2006/relationships/oleObject" Target="embeddings/oleObject1642.bin"/><Relationship Id="rId2962" Type="http://schemas.openxmlformats.org/officeDocument/2006/relationships/oleObject" Target="embeddings/oleObject1763.bin"/><Relationship Id="rId727" Type="http://schemas.openxmlformats.org/officeDocument/2006/relationships/oleObject" Target="embeddings/oleObject459.bin"/><Relationship Id="rId934" Type="http://schemas.openxmlformats.org/officeDocument/2006/relationships/image" Target="media/image343.wmf"/><Relationship Id="rId1357" Type="http://schemas.openxmlformats.org/officeDocument/2006/relationships/image" Target="media/image507.wmf"/><Relationship Id="rId1564" Type="http://schemas.openxmlformats.org/officeDocument/2006/relationships/oleObject" Target="embeddings/oleObject962.bin"/><Relationship Id="rId1771" Type="http://schemas.openxmlformats.org/officeDocument/2006/relationships/oleObject" Target="embeddings/oleObject1095.bin"/><Relationship Id="rId2408" Type="http://schemas.openxmlformats.org/officeDocument/2006/relationships/oleObject" Target="embeddings/oleObject1439.bin"/><Relationship Id="rId2615" Type="http://schemas.openxmlformats.org/officeDocument/2006/relationships/oleObject" Target="embeddings/oleObject1561.bin"/><Relationship Id="rId2822" Type="http://schemas.openxmlformats.org/officeDocument/2006/relationships/oleObject" Target="embeddings/oleObject1684.bin"/><Relationship Id="rId63" Type="http://schemas.openxmlformats.org/officeDocument/2006/relationships/oleObject" Target="embeddings/oleObject31.bin"/><Relationship Id="rId1217" Type="http://schemas.openxmlformats.org/officeDocument/2006/relationships/oleObject" Target="embeddings/oleObject744.bin"/><Relationship Id="rId1424" Type="http://schemas.openxmlformats.org/officeDocument/2006/relationships/oleObject" Target="embeddings/oleObject881.bin"/><Relationship Id="rId1631" Type="http://schemas.openxmlformats.org/officeDocument/2006/relationships/image" Target="media/image614.wmf"/><Relationship Id="rId1869" Type="http://schemas.openxmlformats.org/officeDocument/2006/relationships/oleObject" Target="embeddings/oleObject1151.bin"/><Relationship Id="rId1729" Type="http://schemas.openxmlformats.org/officeDocument/2006/relationships/image" Target="media/image652.wmf"/><Relationship Id="rId1936" Type="http://schemas.openxmlformats.org/officeDocument/2006/relationships/oleObject" Target="embeddings/oleObject1188.bin"/><Relationship Id="rId2198" Type="http://schemas.openxmlformats.org/officeDocument/2006/relationships/oleObject" Target="embeddings/oleObject1327.bin"/><Relationship Id="rId377" Type="http://schemas.openxmlformats.org/officeDocument/2006/relationships/oleObject" Target="embeddings/oleObject238.bin"/><Relationship Id="rId584" Type="http://schemas.openxmlformats.org/officeDocument/2006/relationships/oleObject" Target="embeddings/oleObject359.bin"/><Relationship Id="rId2058" Type="http://schemas.openxmlformats.org/officeDocument/2006/relationships/oleObject" Target="embeddings/oleObject1255.bin"/><Relationship Id="rId2265" Type="http://schemas.openxmlformats.org/officeDocument/2006/relationships/image" Target="media/image897.wmf"/><Relationship Id="rId3011" Type="http://schemas.openxmlformats.org/officeDocument/2006/relationships/image" Target="media/image1213.wmf"/><Relationship Id="rId5" Type="http://schemas.openxmlformats.org/officeDocument/2006/relationships/settings" Target="settings.xml"/><Relationship Id="rId237" Type="http://schemas.openxmlformats.org/officeDocument/2006/relationships/image" Target="media/image91.wmf"/><Relationship Id="rId791" Type="http://schemas.openxmlformats.org/officeDocument/2006/relationships/image" Target="media/image287.wmf"/><Relationship Id="rId889" Type="http://schemas.openxmlformats.org/officeDocument/2006/relationships/oleObject" Target="embeddings/oleObject557.bin"/><Relationship Id="rId1074" Type="http://schemas.openxmlformats.org/officeDocument/2006/relationships/image" Target="media/image405.wmf"/><Relationship Id="rId2472" Type="http://schemas.openxmlformats.org/officeDocument/2006/relationships/oleObject" Target="embeddings/oleObject1477.bin"/><Relationship Id="rId2777" Type="http://schemas.openxmlformats.org/officeDocument/2006/relationships/image" Target="media/image1114.wmf"/><Relationship Id="rId444" Type="http://schemas.openxmlformats.org/officeDocument/2006/relationships/image" Target="media/image163.wmf"/><Relationship Id="rId651" Type="http://schemas.openxmlformats.org/officeDocument/2006/relationships/oleObject" Target="embeddings/oleObject411.bin"/><Relationship Id="rId749" Type="http://schemas.openxmlformats.org/officeDocument/2006/relationships/image" Target="media/image270.wmf"/><Relationship Id="rId1281" Type="http://schemas.openxmlformats.org/officeDocument/2006/relationships/oleObject" Target="embeddings/oleObject785.bin"/><Relationship Id="rId1379" Type="http://schemas.openxmlformats.org/officeDocument/2006/relationships/oleObject" Target="embeddings/oleObject855.bin"/><Relationship Id="rId1586" Type="http://schemas.openxmlformats.org/officeDocument/2006/relationships/image" Target="media/image602.wmf"/><Relationship Id="rId2125" Type="http://schemas.openxmlformats.org/officeDocument/2006/relationships/oleObject" Target="embeddings/oleObject1290.bin"/><Relationship Id="rId2332" Type="http://schemas.openxmlformats.org/officeDocument/2006/relationships/oleObject" Target="embeddings/oleObject1400.bin"/><Relationship Id="rId2984" Type="http://schemas.openxmlformats.org/officeDocument/2006/relationships/oleObject" Target="embeddings/oleObject1777.bin"/><Relationship Id="rId304" Type="http://schemas.openxmlformats.org/officeDocument/2006/relationships/image" Target="media/image107.wmf"/><Relationship Id="rId511" Type="http://schemas.openxmlformats.org/officeDocument/2006/relationships/oleObject" Target="embeddings/oleObject313.bin"/><Relationship Id="rId609" Type="http://schemas.openxmlformats.org/officeDocument/2006/relationships/oleObject" Target="embeddings/oleObject381.bin"/><Relationship Id="rId956" Type="http://schemas.openxmlformats.org/officeDocument/2006/relationships/oleObject" Target="embeddings/oleObject596.bin"/><Relationship Id="rId1141" Type="http://schemas.openxmlformats.org/officeDocument/2006/relationships/oleObject" Target="embeddings/oleObject695.bin"/><Relationship Id="rId1239" Type="http://schemas.openxmlformats.org/officeDocument/2006/relationships/oleObject" Target="embeddings/oleObject759.bin"/><Relationship Id="rId1793" Type="http://schemas.openxmlformats.org/officeDocument/2006/relationships/image" Target="media/image678.wmf"/><Relationship Id="rId2637" Type="http://schemas.openxmlformats.org/officeDocument/2006/relationships/oleObject" Target="embeddings/oleObject1575.bin"/><Relationship Id="rId2844" Type="http://schemas.openxmlformats.org/officeDocument/2006/relationships/oleObject" Target="embeddings/oleObject1695.bin"/><Relationship Id="rId85" Type="http://schemas.openxmlformats.org/officeDocument/2006/relationships/oleObject" Target="embeddings/oleObject43.bin"/><Relationship Id="rId816" Type="http://schemas.openxmlformats.org/officeDocument/2006/relationships/image" Target="media/image295.wmf"/><Relationship Id="rId1001" Type="http://schemas.openxmlformats.org/officeDocument/2006/relationships/oleObject" Target="embeddings/oleObject622.bin"/><Relationship Id="rId1446" Type="http://schemas.openxmlformats.org/officeDocument/2006/relationships/oleObject" Target="embeddings/oleObject893.bin"/><Relationship Id="rId1653" Type="http://schemas.openxmlformats.org/officeDocument/2006/relationships/image" Target="media/image621.wmf"/><Relationship Id="rId1860" Type="http://schemas.openxmlformats.org/officeDocument/2006/relationships/image" Target="media/image707.wmf"/><Relationship Id="rId2704" Type="http://schemas.openxmlformats.org/officeDocument/2006/relationships/oleObject" Target="embeddings/oleObject1615.bin"/><Relationship Id="rId2911" Type="http://schemas.openxmlformats.org/officeDocument/2006/relationships/oleObject" Target="embeddings/oleObject1733.bin"/><Relationship Id="rId1306" Type="http://schemas.openxmlformats.org/officeDocument/2006/relationships/image" Target="media/image497.wmf"/><Relationship Id="rId1513" Type="http://schemas.openxmlformats.org/officeDocument/2006/relationships/image" Target="media/image571.wmf"/><Relationship Id="rId1720" Type="http://schemas.openxmlformats.org/officeDocument/2006/relationships/image" Target="media/image648.wmf"/><Relationship Id="rId1958" Type="http://schemas.openxmlformats.org/officeDocument/2006/relationships/oleObject" Target="embeddings/oleObject1200.bin"/><Relationship Id="rId12" Type="http://schemas.openxmlformats.org/officeDocument/2006/relationships/image" Target="media/image3.wmf"/><Relationship Id="rId1818" Type="http://schemas.openxmlformats.org/officeDocument/2006/relationships/image" Target="media/image690.wmf"/><Relationship Id="rId3033" Type="http://schemas.openxmlformats.org/officeDocument/2006/relationships/oleObject" Target="embeddings/oleObject1808.bin"/><Relationship Id="rId161" Type="http://schemas.openxmlformats.org/officeDocument/2006/relationships/image" Target="media/image70.png"/><Relationship Id="rId399" Type="http://schemas.openxmlformats.org/officeDocument/2006/relationships/oleObject" Target="embeddings/oleObject251.bin"/><Relationship Id="rId2287" Type="http://schemas.openxmlformats.org/officeDocument/2006/relationships/oleObject" Target="embeddings/oleObject1371.bin"/><Relationship Id="rId2494" Type="http://schemas.openxmlformats.org/officeDocument/2006/relationships/oleObject" Target="embeddings/oleObject1490.bin"/><Relationship Id="rId259" Type="http://schemas.openxmlformats.org/officeDocument/2006/relationships/oleObject" Target="embeddings/oleObject154.bin"/><Relationship Id="rId466" Type="http://schemas.openxmlformats.org/officeDocument/2006/relationships/oleObject" Target="embeddings/oleObject286.bin"/><Relationship Id="rId673" Type="http://schemas.openxmlformats.org/officeDocument/2006/relationships/oleObject" Target="embeddings/oleObject426.bin"/><Relationship Id="rId880" Type="http://schemas.openxmlformats.org/officeDocument/2006/relationships/image" Target="media/image323.wmf"/><Relationship Id="rId1096" Type="http://schemas.openxmlformats.org/officeDocument/2006/relationships/image" Target="media/image416.emf"/><Relationship Id="rId2147" Type="http://schemas.openxmlformats.org/officeDocument/2006/relationships/oleObject" Target="embeddings/oleObject1301.bin"/><Relationship Id="rId2354" Type="http://schemas.openxmlformats.org/officeDocument/2006/relationships/oleObject" Target="embeddings/oleObject1411.bin"/><Relationship Id="rId2561" Type="http://schemas.openxmlformats.org/officeDocument/2006/relationships/oleObject" Target="embeddings/oleObject1531.bin"/><Relationship Id="rId2799" Type="http://schemas.openxmlformats.org/officeDocument/2006/relationships/oleObject" Target="embeddings/oleObject1670.bin"/><Relationship Id="rId119" Type="http://schemas.openxmlformats.org/officeDocument/2006/relationships/oleObject" Target="embeddings/oleObject60.bin"/><Relationship Id="rId326" Type="http://schemas.openxmlformats.org/officeDocument/2006/relationships/oleObject" Target="embeddings/oleObject207.bin"/><Relationship Id="rId533" Type="http://schemas.openxmlformats.org/officeDocument/2006/relationships/oleObject" Target="embeddings/oleObject327.bin"/><Relationship Id="rId978" Type="http://schemas.openxmlformats.org/officeDocument/2006/relationships/oleObject" Target="embeddings/oleObject607.bin"/><Relationship Id="rId1163" Type="http://schemas.openxmlformats.org/officeDocument/2006/relationships/oleObject" Target="embeddings/oleObject706.bin"/><Relationship Id="rId1370" Type="http://schemas.openxmlformats.org/officeDocument/2006/relationships/image" Target="media/image513.wmf"/><Relationship Id="rId2007" Type="http://schemas.openxmlformats.org/officeDocument/2006/relationships/oleObject" Target="embeddings/oleObject1225.bin"/><Relationship Id="rId2214" Type="http://schemas.openxmlformats.org/officeDocument/2006/relationships/oleObject" Target="embeddings/oleObject1335.bin"/><Relationship Id="rId2659" Type="http://schemas.openxmlformats.org/officeDocument/2006/relationships/oleObject" Target="embeddings/oleObject1588.bin"/><Relationship Id="rId2866" Type="http://schemas.openxmlformats.org/officeDocument/2006/relationships/image" Target="media/image1152.png"/><Relationship Id="rId740" Type="http://schemas.openxmlformats.org/officeDocument/2006/relationships/oleObject" Target="embeddings/oleObject467.bin"/><Relationship Id="rId838" Type="http://schemas.openxmlformats.org/officeDocument/2006/relationships/image" Target="media/image306.wmf"/><Relationship Id="rId1023" Type="http://schemas.openxmlformats.org/officeDocument/2006/relationships/oleObject" Target="embeddings/oleObject634.bin"/><Relationship Id="rId1468" Type="http://schemas.openxmlformats.org/officeDocument/2006/relationships/oleObject" Target="embeddings/oleObject906.bin"/><Relationship Id="rId1675" Type="http://schemas.openxmlformats.org/officeDocument/2006/relationships/oleObject" Target="embeddings/oleObject1037.bin"/><Relationship Id="rId1882" Type="http://schemas.openxmlformats.org/officeDocument/2006/relationships/image" Target="media/image717.wmf"/><Relationship Id="rId2421" Type="http://schemas.openxmlformats.org/officeDocument/2006/relationships/image" Target="media/image968.wmf"/><Relationship Id="rId2519" Type="http://schemas.openxmlformats.org/officeDocument/2006/relationships/oleObject" Target="embeddings/oleObject1503.bin"/><Relationship Id="rId2726" Type="http://schemas.openxmlformats.org/officeDocument/2006/relationships/oleObject" Target="embeddings/oleObject1627.bin"/><Relationship Id="rId600" Type="http://schemas.openxmlformats.org/officeDocument/2006/relationships/oleObject" Target="embeddings/oleObject372.bin"/><Relationship Id="rId1230" Type="http://schemas.openxmlformats.org/officeDocument/2006/relationships/image" Target="media/image468.wmf"/><Relationship Id="rId1328" Type="http://schemas.openxmlformats.org/officeDocument/2006/relationships/oleObject" Target="embeddings/oleObject822.bin"/><Relationship Id="rId1535" Type="http://schemas.openxmlformats.org/officeDocument/2006/relationships/oleObject" Target="embeddings/oleObject946.bin"/><Relationship Id="rId2933" Type="http://schemas.openxmlformats.org/officeDocument/2006/relationships/oleObject" Target="embeddings/oleObject1745.bin"/><Relationship Id="rId905" Type="http://schemas.openxmlformats.org/officeDocument/2006/relationships/oleObject" Target="embeddings/oleObject568.bin"/><Relationship Id="rId1742" Type="http://schemas.openxmlformats.org/officeDocument/2006/relationships/oleObject" Target="embeddings/oleObject1078.bin"/><Relationship Id="rId34" Type="http://schemas.openxmlformats.org/officeDocument/2006/relationships/image" Target="media/image10.wmf"/><Relationship Id="rId1602" Type="http://schemas.openxmlformats.org/officeDocument/2006/relationships/oleObject" Target="embeddings/oleObject987.bin"/><Relationship Id="rId3055" Type="http://schemas.openxmlformats.org/officeDocument/2006/relationships/oleObject" Target="embeddings/oleObject1830.bin"/><Relationship Id="rId183" Type="http://schemas.openxmlformats.org/officeDocument/2006/relationships/oleObject" Target="embeddings/oleObject96.bin"/><Relationship Id="rId390" Type="http://schemas.openxmlformats.org/officeDocument/2006/relationships/image" Target="media/image136.wmf"/><Relationship Id="rId1907" Type="http://schemas.openxmlformats.org/officeDocument/2006/relationships/oleObject" Target="embeddings/oleObject1172.bin"/><Relationship Id="rId2071" Type="http://schemas.openxmlformats.org/officeDocument/2006/relationships/image" Target="media/image802.wmf"/><Relationship Id="rId250" Type="http://schemas.openxmlformats.org/officeDocument/2006/relationships/oleObject" Target="embeddings/oleObject147.bin"/><Relationship Id="rId488" Type="http://schemas.openxmlformats.org/officeDocument/2006/relationships/image" Target="media/image182.wmf"/><Relationship Id="rId695" Type="http://schemas.openxmlformats.org/officeDocument/2006/relationships/image" Target="media/image248.wmf"/><Relationship Id="rId2169" Type="http://schemas.openxmlformats.org/officeDocument/2006/relationships/oleObject" Target="embeddings/oleObject1312.bin"/><Relationship Id="rId2376" Type="http://schemas.openxmlformats.org/officeDocument/2006/relationships/image" Target="media/image946.wmf"/><Relationship Id="rId2583" Type="http://schemas.openxmlformats.org/officeDocument/2006/relationships/oleObject" Target="embeddings/oleObject1543.bin"/><Relationship Id="rId2790" Type="http://schemas.openxmlformats.org/officeDocument/2006/relationships/oleObject" Target="embeddings/oleObject1663.bin"/><Relationship Id="rId110" Type="http://schemas.openxmlformats.org/officeDocument/2006/relationships/image" Target="media/image47.emf"/><Relationship Id="rId348" Type="http://schemas.openxmlformats.org/officeDocument/2006/relationships/oleObject" Target="embeddings/oleObject220.bin"/><Relationship Id="rId555" Type="http://schemas.openxmlformats.org/officeDocument/2006/relationships/oleObject" Target="embeddings/oleObject339.bin"/><Relationship Id="rId762" Type="http://schemas.openxmlformats.org/officeDocument/2006/relationships/oleObject" Target="embeddings/oleObject481.bin"/><Relationship Id="rId1185" Type="http://schemas.openxmlformats.org/officeDocument/2006/relationships/oleObject" Target="embeddings/oleObject725.bin"/><Relationship Id="rId1392" Type="http://schemas.openxmlformats.org/officeDocument/2006/relationships/image" Target="media/image523.wmf"/><Relationship Id="rId2029" Type="http://schemas.openxmlformats.org/officeDocument/2006/relationships/oleObject" Target="embeddings/oleObject1237.bin"/><Relationship Id="rId2236" Type="http://schemas.openxmlformats.org/officeDocument/2006/relationships/oleObject" Target="embeddings/oleObject1346.bin"/><Relationship Id="rId2443" Type="http://schemas.openxmlformats.org/officeDocument/2006/relationships/oleObject" Target="embeddings/oleObject1457.bin"/><Relationship Id="rId2650" Type="http://schemas.openxmlformats.org/officeDocument/2006/relationships/image" Target="media/image1059.wmf"/><Relationship Id="rId2888" Type="http://schemas.openxmlformats.org/officeDocument/2006/relationships/image" Target="media/image1163.wmf"/><Relationship Id="rId208" Type="http://schemas.openxmlformats.org/officeDocument/2006/relationships/oleObject" Target="embeddings/oleObject117.bin"/><Relationship Id="rId415" Type="http://schemas.openxmlformats.org/officeDocument/2006/relationships/oleObject" Target="embeddings/oleObject259.bin"/><Relationship Id="rId622" Type="http://schemas.openxmlformats.org/officeDocument/2006/relationships/oleObject" Target="embeddings/oleObject392.bin"/><Relationship Id="rId1045" Type="http://schemas.openxmlformats.org/officeDocument/2006/relationships/image" Target="media/image392.emf"/><Relationship Id="rId1252" Type="http://schemas.openxmlformats.org/officeDocument/2006/relationships/image" Target="media/image476.wmf"/><Relationship Id="rId1697" Type="http://schemas.openxmlformats.org/officeDocument/2006/relationships/oleObject" Target="embeddings/oleObject1052.bin"/><Relationship Id="rId2303" Type="http://schemas.openxmlformats.org/officeDocument/2006/relationships/image" Target="media/image913.wmf"/><Relationship Id="rId2510" Type="http://schemas.openxmlformats.org/officeDocument/2006/relationships/oleObject" Target="embeddings/oleObject1498.bin"/><Relationship Id="rId2748" Type="http://schemas.openxmlformats.org/officeDocument/2006/relationships/image" Target="media/image1102.wmf"/><Relationship Id="rId2955" Type="http://schemas.openxmlformats.org/officeDocument/2006/relationships/image" Target="media/image1188.wmf"/><Relationship Id="rId927" Type="http://schemas.openxmlformats.org/officeDocument/2006/relationships/oleObject" Target="embeddings/oleObject580.bin"/><Relationship Id="rId1112" Type="http://schemas.openxmlformats.org/officeDocument/2006/relationships/image" Target="media/image424.wmf"/><Relationship Id="rId1557" Type="http://schemas.openxmlformats.org/officeDocument/2006/relationships/image" Target="media/image591.emf"/><Relationship Id="rId1764" Type="http://schemas.openxmlformats.org/officeDocument/2006/relationships/oleObject" Target="embeddings/oleObject1091.bin"/><Relationship Id="rId1971" Type="http://schemas.openxmlformats.org/officeDocument/2006/relationships/image" Target="media/image758.wmf"/><Relationship Id="rId2608" Type="http://schemas.openxmlformats.org/officeDocument/2006/relationships/oleObject" Target="embeddings/oleObject1556.bin"/><Relationship Id="rId2815" Type="http://schemas.openxmlformats.org/officeDocument/2006/relationships/oleObject" Target="embeddings/oleObject1680.bin"/><Relationship Id="rId56" Type="http://schemas.openxmlformats.org/officeDocument/2006/relationships/image" Target="media/image21.wmf"/><Relationship Id="rId1417" Type="http://schemas.openxmlformats.org/officeDocument/2006/relationships/image" Target="media/image532.wmf"/><Relationship Id="rId1624" Type="http://schemas.openxmlformats.org/officeDocument/2006/relationships/oleObject" Target="embeddings/oleObject1005.bin"/><Relationship Id="rId1831" Type="http://schemas.openxmlformats.org/officeDocument/2006/relationships/oleObject" Target="embeddings/oleObject1128.bin"/><Relationship Id="rId1929" Type="http://schemas.openxmlformats.org/officeDocument/2006/relationships/oleObject" Target="embeddings/oleObject1182.bin"/><Relationship Id="rId2093" Type="http://schemas.openxmlformats.org/officeDocument/2006/relationships/image" Target="media/image813.wmf"/><Relationship Id="rId2398" Type="http://schemas.openxmlformats.org/officeDocument/2006/relationships/oleObject" Target="embeddings/oleObject1434.bin"/><Relationship Id="rId272" Type="http://schemas.openxmlformats.org/officeDocument/2006/relationships/oleObject" Target="embeddings/oleObject164.bin"/><Relationship Id="rId577" Type="http://schemas.openxmlformats.org/officeDocument/2006/relationships/oleObject" Target="embeddings/oleObject355.bin"/><Relationship Id="rId2160" Type="http://schemas.openxmlformats.org/officeDocument/2006/relationships/image" Target="media/image845.wmf"/><Relationship Id="rId2258" Type="http://schemas.openxmlformats.org/officeDocument/2006/relationships/oleObject" Target="embeddings/oleObject1357.bin"/><Relationship Id="rId3004" Type="http://schemas.openxmlformats.org/officeDocument/2006/relationships/oleObject" Target="embeddings/oleObject1787.bin"/><Relationship Id="rId132" Type="http://schemas.openxmlformats.org/officeDocument/2006/relationships/image" Target="media/image58.wmf"/><Relationship Id="rId784" Type="http://schemas.openxmlformats.org/officeDocument/2006/relationships/oleObject" Target="embeddings/oleObject492.bin"/><Relationship Id="rId991" Type="http://schemas.openxmlformats.org/officeDocument/2006/relationships/oleObject" Target="embeddings/oleObject614.bin"/><Relationship Id="rId1067" Type="http://schemas.openxmlformats.org/officeDocument/2006/relationships/oleObject" Target="embeddings/oleObject658.bin"/><Relationship Id="rId2020" Type="http://schemas.openxmlformats.org/officeDocument/2006/relationships/oleObject" Target="embeddings/oleObject1232.bin"/><Relationship Id="rId2465" Type="http://schemas.openxmlformats.org/officeDocument/2006/relationships/image" Target="media/image984.wmf"/><Relationship Id="rId2672" Type="http://schemas.openxmlformats.org/officeDocument/2006/relationships/image" Target="media/image1069.wmf"/><Relationship Id="rId437" Type="http://schemas.openxmlformats.org/officeDocument/2006/relationships/oleObject" Target="embeddings/oleObject270.bin"/><Relationship Id="rId644" Type="http://schemas.openxmlformats.org/officeDocument/2006/relationships/oleObject" Target="embeddings/oleObject407.bin"/><Relationship Id="rId851" Type="http://schemas.openxmlformats.org/officeDocument/2006/relationships/image" Target="media/image312.wmf"/><Relationship Id="rId1274" Type="http://schemas.openxmlformats.org/officeDocument/2006/relationships/image" Target="media/image485.wmf"/><Relationship Id="rId1481" Type="http://schemas.openxmlformats.org/officeDocument/2006/relationships/oleObject" Target="embeddings/oleObject914.bin"/><Relationship Id="rId1579" Type="http://schemas.openxmlformats.org/officeDocument/2006/relationships/image" Target="media/image599.wmf"/><Relationship Id="rId2118" Type="http://schemas.openxmlformats.org/officeDocument/2006/relationships/image" Target="media/image824.wmf"/><Relationship Id="rId2325" Type="http://schemas.openxmlformats.org/officeDocument/2006/relationships/image" Target="media/image922.wmf"/><Relationship Id="rId2532" Type="http://schemas.openxmlformats.org/officeDocument/2006/relationships/oleObject" Target="embeddings/oleObject1513.bin"/><Relationship Id="rId2977" Type="http://schemas.openxmlformats.org/officeDocument/2006/relationships/oleObject" Target="embeddings/oleObject1773.bin"/><Relationship Id="rId504" Type="http://schemas.openxmlformats.org/officeDocument/2006/relationships/oleObject" Target="embeddings/oleObject308.bin"/><Relationship Id="rId711" Type="http://schemas.openxmlformats.org/officeDocument/2006/relationships/oleObject" Target="embeddings/oleObject451.bin"/><Relationship Id="rId949" Type="http://schemas.openxmlformats.org/officeDocument/2006/relationships/image" Target="media/image349.wmf"/><Relationship Id="rId1134" Type="http://schemas.openxmlformats.org/officeDocument/2006/relationships/image" Target="media/image435.wmf"/><Relationship Id="rId1341" Type="http://schemas.openxmlformats.org/officeDocument/2006/relationships/image" Target="media/image501.wmf"/><Relationship Id="rId1786" Type="http://schemas.openxmlformats.org/officeDocument/2006/relationships/image" Target="media/image674.wmf"/><Relationship Id="rId1993" Type="http://schemas.openxmlformats.org/officeDocument/2006/relationships/oleObject" Target="embeddings/oleObject1217.bin"/><Relationship Id="rId2837" Type="http://schemas.openxmlformats.org/officeDocument/2006/relationships/image" Target="media/image1138.wmf"/><Relationship Id="rId78" Type="http://schemas.openxmlformats.org/officeDocument/2006/relationships/image" Target="media/image32.wmf"/><Relationship Id="rId809" Type="http://schemas.openxmlformats.org/officeDocument/2006/relationships/oleObject" Target="embeddings/oleObject509.bin"/><Relationship Id="rId1201" Type="http://schemas.openxmlformats.org/officeDocument/2006/relationships/image" Target="media/image459.wmf"/><Relationship Id="rId1439" Type="http://schemas.openxmlformats.org/officeDocument/2006/relationships/oleObject" Target="embeddings/oleObject889.bin"/><Relationship Id="rId1646" Type="http://schemas.openxmlformats.org/officeDocument/2006/relationships/image" Target="media/image619.wmf"/><Relationship Id="rId1853" Type="http://schemas.openxmlformats.org/officeDocument/2006/relationships/image" Target="media/image704.wmf"/><Relationship Id="rId2904" Type="http://schemas.openxmlformats.org/officeDocument/2006/relationships/image" Target="media/image1168.wmf"/><Relationship Id="rId1506" Type="http://schemas.openxmlformats.org/officeDocument/2006/relationships/image" Target="media/image568.wmf"/><Relationship Id="rId1713" Type="http://schemas.openxmlformats.org/officeDocument/2006/relationships/oleObject" Target="embeddings/oleObject1061.bin"/><Relationship Id="rId1920" Type="http://schemas.openxmlformats.org/officeDocument/2006/relationships/image" Target="media/image735.wmf"/><Relationship Id="rId294" Type="http://schemas.openxmlformats.org/officeDocument/2006/relationships/oleObject" Target="embeddings/oleObject182.bin"/><Relationship Id="rId2182" Type="http://schemas.openxmlformats.org/officeDocument/2006/relationships/oleObject" Target="embeddings/oleObject1319.bin"/><Relationship Id="rId3026" Type="http://schemas.openxmlformats.org/officeDocument/2006/relationships/oleObject" Target="embeddings/oleObject1801.bin"/><Relationship Id="rId154" Type="http://schemas.openxmlformats.org/officeDocument/2006/relationships/oleObject" Target="embeddings/oleObject79.bin"/><Relationship Id="rId361" Type="http://schemas.openxmlformats.org/officeDocument/2006/relationships/oleObject" Target="embeddings/oleObject227.bin"/><Relationship Id="rId599" Type="http://schemas.openxmlformats.org/officeDocument/2006/relationships/oleObject" Target="embeddings/oleObject371.bin"/><Relationship Id="rId2042" Type="http://schemas.openxmlformats.org/officeDocument/2006/relationships/oleObject" Target="embeddings/oleObject1245.bin"/><Relationship Id="rId2487" Type="http://schemas.openxmlformats.org/officeDocument/2006/relationships/image" Target="media/image993.wmf"/><Relationship Id="rId2694" Type="http://schemas.openxmlformats.org/officeDocument/2006/relationships/oleObject" Target="embeddings/oleObject1610.bin"/><Relationship Id="rId459" Type="http://schemas.openxmlformats.org/officeDocument/2006/relationships/image" Target="media/image170.wmf"/><Relationship Id="rId666" Type="http://schemas.openxmlformats.org/officeDocument/2006/relationships/oleObject" Target="embeddings/oleObject422.bin"/><Relationship Id="rId873" Type="http://schemas.openxmlformats.org/officeDocument/2006/relationships/oleObject" Target="embeddings/oleObject546.bin"/><Relationship Id="rId1089" Type="http://schemas.openxmlformats.org/officeDocument/2006/relationships/oleObject" Target="embeddings/oleObject669.bin"/><Relationship Id="rId1296" Type="http://schemas.openxmlformats.org/officeDocument/2006/relationships/oleObject" Target="embeddings/oleObject796.bin"/><Relationship Id="rId2347" Type="http://schemas.openxmlformats.org/officeDocument/2006/relationships/image" Target="media/image932.wmf"/><Relationship Id="rId2554" Type="http://schemas.openxmlformats.org/officeDocument/2006/relationships/image" Target="media/image1019.wmf"/><Relationship Id="rId2999" Type="http://schemas.openxmlformats.org/officeDocument/2006/relationships/image" Target="media/image1207.wmf"/><Relationship Id="rId221" Type="http://schemas.openxmlformats.org/officeDocument/2006/relationships/image" Target="media/image88.wmf"/><Relationship Id="rId319" Type="http://schemas.openxmlformats.org/officeDocument/2006/relationships/image" Target="media/image110.wmf"/><Relationship Id="rId526" Type="http://schemas.openxmlformats.org/officeDocument/2006/relationships/oleObject" Target="embeddings/oleObject322.bin"/><Relationship Id="rId1156" Type="http://schemas.openxmlformats.org/officeDocument/2006/relationships/image" Target="media/image446.emf"/><Relationship Id="rId1363" Type="http://schemas.openxmlformats.org/officeDocument/2006/relationships/oleObject" Target="embeddings/oleObject846.bin"/><Relationship Id="rId2207" Type="http://schemas.openxmlformats.org/officeDocument/2006/relationships/image" Target="media/image868.wmf"/><Relationship Id="rId2761" Type="http://schemas.openxmlformats.org/officeDocument/2006/relationships/image" Target="media/image1108.wmf"/><Relationship Id="rId2859" Type="http://schemas.openxmlformats.org/officeDocument/2006/relationships/image" Target="media/image1149.png"/><Relationship Id="rId733" Type="http://schemas.openxmlformats.org/officeDocument/2006/relationships/oleObject" Target="embeddings/oleObject463.bin"/><Relationship Id="rId940" Type="http://schemas.openxmlformats.org/officeDocument/2006/relationships/oleObject" Target="embeddings/oleObject587.bin"/><Relationship Id="rId1016" Type="http://schemas.openxmlformats.org/officeDocument/2006/relationships/oleObject" Target="embeddings/oleObject630.bin"/><Relationship Id="rId1570" Type="http://schemas.openxmlformats.org/officeDocument/2006/relationships/oleObject" Target="embeddings/oleObject965.bin"/><Relationship Id="rId1668" Type="http://schemas.openxmlformats.org/officeDocument/2006/relationships/image" Target="media/image627.wmf"/><Relationship Id="rId1875" Type="http://schemas.openxmlformats.org/officeDocument/2006/relationships/oleObject" Target="embeddings/oleObject1154.bin"/><Relationship Id="rId2414" Type="http://schemas.openxmlformats.org/officeDocument/2006/relationships/oleObject" Target="embeddings/oleObject1442.bin"/><Relationship Id="rId2621" Type="http://schemas.openxmlformats.org/officeDocument/2006/relationships/oleObject" Target="embeddings/oleObject1565.bin"/><Relationship Id="rId2719" Type="http://schemas.openxmlformats.org/officeDocument/2006/relationships/image" Target="media/image1089.wmf"/><Relationship Id="rId800" Type="http://schemas.openxmlformats.org/officeDocument/2006/relationships/oleObject" Target="embeddings/oleObject502.bin"/><Relationship Id="rId1223" Type="http://schemas.openxmlformats.org/officeDocument/2006/relationships/image" Target="media/image467.wmf"/><Relationship Id="rId1430" Type="http://schemas.openxmlformats.org/officeDocument/2006/relationships/oleObject" Target="embeddings/oleObject884.bin"/><Relationship Id="rId1528" Type="http://schemas.openxmlformats.org/officeDocument/2006/relationships/image" Target="media/image578.wmf"/><Relationship Id="rId2926" Type="http://schemas.openxmlformats.org/officeDocument/2006/relationships/image" Target="media/image1177.wmf"/><Relationship Id="rId1735" Type="http://schemas.openxmlformats.org/officeDocument/2006/relationships/image" Target="media/image654.wmf"/><Relationship Id="rId1942" Type="http://schemas.openxmlformats.org/officeDocument/2006/relationships/image" Target="media/image743.wmf"/><Relationship Id="rId27" Type="http://schemas.openxmlformats.org/officeDocument/2006/relationships/image" Target="media/image7.wmf"/><Relationship Id="rId1802" Type="http://schemas.openxmlformats.org/officeDocument/2006/relationships/image" Target="media/image682.wmf"/><Relationship Id="rId3048" Type="http://schemas.openxmlformats.org/officeDocument/2006/relationships/oleObject" Target="embeddings/oleObject1823.bin"/><Relationship Id="rId176" Type="http://schemas.openxmlformats.org/officeDocument/2006/relationships/oleObject" Target="embeddings/oleObject92.bin"/><Relationship Id="rId383" Type="http://schemas.openxmlformats.org/officeDocument/2006/relationships/oleObject" Target="embeddings/oleObject242.bin"/><Relationship Id="rId590" Type="http://schemas.openxmlformats.org/officeDocument/2006/relationships/image" Target="media/image218.wmf"/><Relationship Id="rId2064" Type="http://schemas.openxmlformats.org/officeDocument/2006/relationships/oleObject" Target="embeddings/oleObject1258.bin"/><Relationship Id="rId2271" Type="http://schemas.openxmlformats.org/officeDocument/2006/relationships/image" Target="media/image900.wmf"/><Relationship Id="rId243" Type="http://schemas.openxmlformats.org/officeDocument/2006/relationships/oleObject" Target="embeddings/oleObject142.bin"/><Relationship Id="rId450" Type="http://schemas.openxmlformats.org/officeDocument/2006/relationships/image" Target="media/image166.wmf"/><Relationship Id="rId688" Type="http://schemas.openxmlformats.org/officeDocument/2006/relationships/oleObject" Target="embeddings/oleObject435.bin"/><Relationship Id="rId895" Type="http://schemas.openxmlformats.org/officeDocument/2006/relationships/oleObject" Target="embeddings/oleObject562.bin"/><Relationship Id="rId1080" Type="http://schemas.openxmlformats.org/officeDocument/2006/relationships/image" Target="media/image408.emf"/><Relationship Id="rId2131" Type="http://schemas.openxmlformats.org/officeDocument/2006/relationships/oleObject" Target="embeddings/oleObject1293.bin"/><Relationship Id="rId2369" Type="http://schemas.openxmlformats.org/officeDocument/2006/relationships/oleObject" Target="embeddings/oleObject1419.bin"/><Relationship Id="rId2576" Type="http://schemas.openxmlformats.org/officeDocument/2006/relationships/oleObject" Target="embeddings/oleObject1539.bin"/><Relationship Id="rId2783" Type="http://schemas.openxmlformats.org/officeDocument/2006/relationships/image" Target="media/image1117.wmf"/><Relationship Id="rId2990" Type="http://schemas.openxmlformats.org/officeDocument/2006/relationships/oleObject" Target="embeddings/oleObject1780.bin"/><Relationship Id="rId103" Type="http://schemas.openxmlformats.org/officeDocument/2006/relationships/oleObject" Target="embeddings/oleObject52.bin"/><Relationship Id="rId310" Type="http://schemas.openxmlformats.org/officeDocument/2006/relationships/oleObject" Target="embeddings/oleObject194.bin"/><Relationship Id="rId548" Type="http://schemas.openxmlformats.org/officeDocument/2006/relationships/image" Target="media/image205.wmf"/><Relationship Id="rId755" Type="http://schemas.openxmlformats.org/officeDocument/2006/relationships/oleObject" Target="embeddings/oleObject476.bin"/><Relationship Id="rId962" Type="http://schemas.openxmlformats.org/officeDocument/2006/relationships/oleObject" Target="embeddings/oleObject599.bin"/><Relationship Id="rId1178" Type="http://schemas.openxmlformats.org/officeDocument/2006/relationships/oleObject" Target="embeddings/oleObject719.bin"/><Relationship Id="rId1385" Type="http://schemas.openxmlformats.org/officeDocument/2006/relationships/oleObject" Target="embeddings/oleObject858.bin"/><Relationship Id="rId1592" Type="http://schemas.openxmlformats.org/officeDocument/2006/relationships/oleObject" Target="embeddings/oleObject980.bin"/><Relationship Id="rId2229" Type="http://schemas.openxmlformats.org/officeDocument/2006/relationships/image" Target="media/image879.wmf"/><Relationship Id="rId2436" Type="http://schemas.openxmlformats.org/officeDocument/2006/relationships/oleObject" Target="embeddings/oleObject1453.bin"/><Relationship Id="rId2643" Type="http://schemas.openxmlformats.org/officeDocument/2006/relationships/oleObject" Target="embeddings/oleObject1580.bin"/><Relationship Id="rId2850" Type="http://schemas.openxmlformats.org/officeDocument/2006/relationships/oleObject" Target="embeddings/oleObject1698.bin"/><Relationship Id="rId91" Type="http://schemas.openxmlformats.org/officeDocument/2006/relationships/oleObject" Target="embeddings/oleObject46.bin"/><Relationship Id="rId408" Type="http://schemas.openxmlformats.org/officeDocument/2006/relationships/image" Target="media/image145.wmf"/><Relationship Id="rId615" Type="http://schemas.openxmlformats.org/officeDocument/2006/relationships/image" Target="media/image222.wmf"/><Relationship Id="rId822" Type="http://schemas.openxmlformats.org/officeDocument/2006/relationships/image" Target="media/image298.wmf"/><Relationship Id="rId1038" Type="http://schemas.openxmlformats.org/officeDocument/2006/relationships/oleObject" Target="embeddings/oleObject642.bin"/><Relationship Id="rId1245" Type="http://schemas.openxmlformats.org/officeDocument/2006/relationships/oleObject" Target="embeddings/oleObject763.bin"/><Relationship Id="rId1452" Type="http://schemas.openxmlformats.org/officeDocument/2006/relationships/image" Target="media/image548.wmf"/><Relationship Id="rId1897" Type="http://schemas.openxmlformats.org/officeDocument/2006/relationships/oleObject" Target="embeddings/oleObject1166.bin"/><Relationship Id="rId2503" Type="http://schemas.openxmlformats.org/officeDocument/2006/relationships/image" Target="media/image1001.wmf"/><Relationship Id="rId2948" Type="http://schemas.openxmlformats.org/officeDocument/2006/relationships/image" Target="media/image1185.wmf"/><Relationship Id="rId1105" Type="http://schemas.openxmlformats.org/officeDocument/2006/relationships/oleObject" Target="embeddings/oleObject677.bin"/><Relationship Id="rId1312" Type="http://schemas.openxmlformats.org/officeDocument/2006/relationships/oleObject" Target="embeddings/oleObject807.bin"/><Relationship Id="rId1757" Type="http://schemas.openxmlformats.org/officeDocument/2006/relationships/image" Target="media/image662.wmf"/><Relationship Id="rId1964" Type="http://schemas.openxmlformats.org/officeDocument/2006/relationships/oleObject" Target="embeddings/oleObject1203.bin"/><Relationship Id="rId2710" Type="http://schemas.openxmlformats.org/officeDocument/2006/relationships/oleObject" Target="embeddings/oleObject1618.bin"/><Relationship Id="rId2808" Type="http://schemas.openxmlformats.org/officeDocument/2006/relationships/image" Target="media/image1125.wmf"/><Relationship Id="rId49" Type="http://schemas.openxmlformats.org/officeDocument/2006/relationships/oleObject" Target="embeddings/oleObject24.bin"/><Relationship Id="rId1617" Type="http://schemas.openxmlformats.org/officeDocument/2006/relationships/oleObject" Target="embeddings/oleObject1000.bin"/><Relationship Id="rId1824" Type="http://schemas.openxmlformats.org/officeDocument/2006/relationships/image" Target="media/image693.wmf"/><Relationship Id="rId198" Type="http://schemas.openxmlformats.org/officeDocument/2006/relationships/oleObject" Target="embeddings/oleObject107.bin"/><Relationship Id="rId2086" Type="http://schemas.openxmlformats.org/officeDocument/2006/relationships/oleObject" Target="embeddings/oleObject1269.bin"/><Relationship Id="rId2293" Type="http://schemas.openxmlformats.org/officeDocument/2006/relationships/oleObject" Target="embeddings/oleObject1375.bin"/><Relationship Id="rId2598" Type="http://schemas.openxmlformats.org/officeDocument/2006/relationships/oleObject" Target="embeddings/oleObject1551.bin"/><Relationship Id="rId265" Type="http://schemas.openxmlformats.org/officeDocument/2006/relationships/oleObject" Target="embeddings/oleObject159.bin"/><Relationship Id="rId472" Type="http://schemas.openxmlformats.org/officeDocument/2006/relationships/oleObject" Target="embeddings/oleObject289.bin"/><Relationship Id="rId2153" Type="http://schemas.openxmlformats.org/officeDocument/2006/relationships/oleObject" Target="embeddings/oleObject1304.bin"/><Relationship Id="rId2360" Type="http://schemas.openxmlformats.org/officeDocument/2006/relationships/oleObject" Target="embeddings/oleObject1415.bin"/><Relationship Id="rId125" Type="http://schemas.openxmlformats.org/officeDocument/2006/relationships/oleObject" Target="embeddings/oleObject63.bin"/><Relationship Id="rId332" Type="http://schemas.openxmlformats.org/officeDocument/2006/relationships/oleObject" Target="embeddings/oleObject211.bin"/><Relationship Id="rId777" Type="http://schemas.openxmlformats.org/officeDocument/2006/relationships/image" Target="media/image281.emf"/><Relationship Id="rId984" Type="http://schemas.openxmlformats.org/officeDocument/2006/relationships/image" Target="media/image366.wmf"/><Relationship Id="rId2013" Type="http://schemas.openxmlformats.org/officeDocument/2006/relationships/oleObject" Target="embeddings/oleObject1228.bin"/><Relationship Id="rId2220" Type="http://schemas.openxmlformats.org/officeDocument/2006/relationships/oleObject" Target="embeddings/oleObject1338.bin"/><Relationship Id="rId2458" Type="http://schemas.openxmlformats.org/officeDocument/2006/relationships/oleObject" Target="embeddings/oleObject1468.bin"/><Relationship Id="rId2665" Type="http://schemas.openxmlformats.org/officeDocument/2006/relationships/oleObject" Target="embeddings/oleObject1592.bin"/><Relationship Id="rId2872" Type="http://schemas.openxmlformats.org/officeDocument/2006/relationships/image" Target="media/image1156.wmf"/><Relationship Id="rId637" Type="http://schemas.openxmlformats.org/officeDocument/2006/relationships/image" Target="media/image226.wmf"/><Relationship Id="rId844" Type="http://schemas.openxmlformats.org/officeDocument/2006/relationships/oleObject" Target="embeddings/oleObject528.bin"/><Relationship Id="rId1267" Type="http://schemas.openxmlformats.org/officeDocument/2006/relationships/oleObject" Target="embeddings/oleObject777.bin"/><Relationship Id="rId1474" Type="http://schemas.openxmlformats.org/officeDocument/2006/relationships/oleObject" Target="embeddings/oleObject909.bin"/><Relationship Id="rId1681" Type="http://schemas.openxmlformats.org/officeDocument/2006/relationships/image" Target="media/image633.wmf"/><Relationship Id="rId2318" Type="http://schemas.openxmlformats.org/officeDocument/2006/relationships/oleObject" Target="embeddings/oleObject1392.bin"/><Relationship Id="rId2525" Type="http://schemas.openxmlformats.org/officeDocument/2006/relationships/oleObject" Target="embeddings/oleObject1507.bin"/><Relationship Id="rId2732" Type="http://schemas.openxmlformats.org/officeDocument/2006/relationships/oleObject" Target="embeddings/oleObject1630.bin"/><Relationship Id="rId704" Type="http://schemas.openxmlformats.org/officeDocument/2006/relationships/image" Target="media/image251.wmf"/><Relationship Id="rId911" Type="http://schemas.openxmlformats.org/officeDocument/2006/relationships/oleObject" Target="embeddings/oleObject571.bin"/><Relationship Id="rId1127" Type="http://schemas.openxmlformats.org/officeDocument/2006/relationships/oleObject" Target="embeddings/oleObject688.bin"/><Relationship Id="rId1334" Type="http://schemas.openxmlformats.org/officeDocument/2006/relationships/oleObject" Target="embeddings/oleObject827.bin"/><Relationship Id="rId1541" Type="http://schemas.openxmlformats.org/officeDocument/2006/relationships/oleObject" Target="embeddings/oleObject950.bin"/><Relationship Id="rId1779" Type="http://schemas.openxmlformats.org/officeDocument/2006/relationships/oleObject" Target="embeddings/oleObject1101.bin"/><Relationship Id="rId1986" Type="http://schemas.openxmlformats.org/officeDocument/2006/relationships/image" Target="media/image765.wmf"/><Relationship Id="rId40" Type="http://schemas.openxmlformats.org/officeDocument/2006/relationships/image" Target="media/image13.wmf"/><Relationship Id="rId1401" Type="http://schemas.openxmlformats.org/officeDocument/2006/relationships/oleObject" Target="embeddings/oleObject867.bin"/><Relationship Id="rId1639" Type="http://schemas.openxmlformats.org/officeDocument/2006/relationships/oleObject" Target="embeddings/oleObject1014.bin"/><Relationship Id="rId1846" Type="http://schemas.openxmlformats.org/officeDocument/2006/relationships/oleObject" Target="embeddings/oleObject1137.bin"/><Relationship Id="rId3061" Type="http://schemas.openxmlformats.org/officeDocument/2006/relationships/footer" Target="footer2.xml"/><Relationship Id="rId1706" Type="http://schemas.openxmlformats.org/officeDocument/2006/relationships/image" Target="media/image641.wmf"/><Relationship Id="rId1913" Type="http://schemas.openxmlformats.org/officeDocument/2006/relationships/oleObject" Target="embeddings/oleObject1174.bin"/><Relationship Id="rId287" Type="http://schemas.openxmlformats.org/officeDocument/2006/relationships/oleObject" Target="embeddings/oleObject177.bin"/><Relationship Id="rId494" Type="http://schemas.openxmlformats.org/officeDocument/2006/relationships/oleObject" Target="embeddings/oleObject303.bin"/><Relationship Id="rId2175" Type="http://schemas.openxmlformats.org/officeDocument/2006/relationships/oleObject" Target="embeddings/oleObject1315.bin"/><Relationship Id="rId2382" Type="http://schemas.openxmlformats.org/officeDocument/2006/relationships/oleObject" Target="embeddings/oleObject1426.bin"/><Relationship Id="rId3019" Type="http://schemas.openxmlformats.org/officeDocument/2006/relationships/oleObject" Target="embeddings/oleObject1796.bin"/><Relationship Id="rId147" Type="http://schemas.openxmlformats.org/officeDocument/2006/relationships/oleObject" Target="embeddings/oleObject74.bin"/><Relationship Id="rId354" Type="http://schemas.openxmlformats.org/officeDocument/2006/relationships/oleObject" Target="embeddings/oleObject223.bin"/><Relationship Id="rId799" Type="http://schemas.openxmlformats.org/officeDocument/2006/relationships/oleObject" Target="embeddings/oleObject501.bin"/><Relationship Id="rId1191" Type="http://schemas.openxmlformats.org/officeDocument/2006/relationships/oleObject" Target="embeddings/oleObject729.bin"/><Relationship Id="rId2035" Type="http://schemas.openxmlformats.org/officeDocument/2006/relationships/image" Target="media/image787.emf"/><Relationship Id="rId2687" Type="http://schemas.openxmlformats.org/officeDocument/2006/relationships/image" Target="media/image1075.wmf"/><Relationship Id="rId2894" Type="http://schemas.openxmlformats.org/officeDocument/2006/relationships/oleObject" Target="embeddings/oleObject1721.bin"/><Relationship Id="rId561" Type="http://schemas.openxmlformats.org/officeDocument/2006/relationships/oleObject" Target="embeddings/oleObject342.bin"/><Relationship Id="rId659" Type="http://schemas.openxmlformats.org/officeDocument/2006/relationships/oleObject" Target="embeddings/oleObject416.bin"/><Relationship Id="rId866" Type="http://schemas.openxmlformats.org/officeDocument/2006/relationships/image" Target="media/image316.wmf"/><Relationship Id="rId1289" Type="http://schemas.openxmlformats.org/officeDocument/2006/relationships/oleObject" Target="embeddings/oleObject789.bin"/><Relationship Id="rId1496" Type="http://schemas.openxmlformats.org/officeDocument/2006/relationships/oleObject" Target="embeddings/oleObject925.bin"/><Relationship Id="rId2242" Type="http://schemas.openxmlformats.org/officeDocument/2006/relationships/oleObject" Target="embeddings/oleObject1349.bin"/><Relationship Id="rId2547" Type="http://schemas.openxmlformats.org/officeDocument/2006/relationships/oleObject" Target="embeddings/oleObject1524.bin"/><Relationship Id="rId214" Type="http://schemas.openxmlformats.org/officeDocument/2006/relationships/oleObject" Target="embeddings/oleObject120.bin"/><Relationship Id="rId421" Type="http://schemas.openxmlformats.org/officeDocument/2006/relationships/oleObject" Target="embeddings/oleObject262.bin"/><Relationship Id="rId519" Type="http://schemas.openxmlformats.org/officeDocument/2006/relationships/oleObject" Target="embeddings/oleObject318.bin"/><Relationship Id="rId1051" Type="http://schemas.openxmlformats.org/officeDocument/2006/relationships/image" Target="media/image395.wmf"/><Relationship Id="rId1149" Type="http://schemas.openxmlformats.org/officeDocument/2006/relationships/oleObject" Target="embeddings/oleObject699.bin"/><Relationship Id="rId1356" Type="http://schemas.openxmlformats.org/officeDocument/2006/relationships/oleObject" Target="embeddings/oleObject842.bin"/><Relationship Id="rId2102" Type="http://schemas.openxmlformats.org/officeDocument/2006/relationships/oleObject" Target="embeddings/oleObject1277.bin"/><Relationship Id="rId2754" Type="http://schemas.openxmlformats.org/officeDocument/2006/relationships/image" Target="media/image1105.wmf"/><Relationship Id="rId2961" Type="http://schemas.openxmlformats.org/officeDocument/2006/relationships/image" Target="media/image1191.wmf"/><Relationship Id="rId726" Type="http://schemas.openxmlformats.org/officeDocument/2006/relationships/image" Target="media/image260.wmf"/><Relationship Id="rId933" Type="http://schemas.openxmlformats.org/officeDocument/2006/relationships/oleObject" Target="embeddings/oleObject583.bin"/><Relationship Id="rId1009" Type="http://schemas.openxmlformats.org/officeDocument/2006/relationships/image" Target="media/image375.wmf"/><Relationship Id="rId1563" Type="http://schemas.openxmlformats.org/officeDocument/2006/relationships/image" Target="media/image594.wmf"/><Relationship Id="rId1770" Type="http://schemas.openxmlformats.org/officeDocument/2006/relationships/image" Target="media/image668.wmf"/><Relationship Id="rId1868" Type="http://schemas.openxmlformats.org/officeDocument/2006/relationships/image" Target="media/image710.wmf"/><Relationship Id="rId2407" Type="http://schemas.openxmlformats.org/officeDocument/2006/relationships/image" Target="media/image961.wmf"/><Relationship Id="rId2614" Type="http://schemas.openxmlformats.org/officeDocument/2006/relationships/oleObject" Target="embeddings/oleObject1560.bin"/><Relationship Id="rId2821" Type="http://schemas.openxmlformats.org/officeDocument/2006/relationships/oleObject" Target="embeddings/oleObject1683.bin"/><Relationship Id="rId62" Type="http://schemas.openxmlformats.org/officeDocument/2006/relationships/image" Target="media/image24.wmf"/><Relationship Id="rId1216" Type="http://schemas.openxmlformats.org/officeDocument/2006/relationships/image" Target="media/image465.wmf"/><Relationship Id="rId1423" Type="http://schemas.openxmlformats.org/officeDocument/2006/relationships/image" Target="media/image535.wmf"/><Relationship Id="rId1630" Type="http://schemas.openxmlformats.org/officeDocument/2006/relationships/oleObject" Target="embeddings/oleObject1009.bin"/><Relationship Id="rId2919" Type="http://schemas.openxmlformats.org/officeDocument/2006/relationships/image" Target="media/image1174.wmf"/><Relationship Id="rId1728" Type="http://schemas.openxmlformats.org/officeDocument/2006/relationships/oleObject" Target="embeddings/oleObject1069.bin"/><Relationship Id="rId1935" Type="http://schemas.openxmlformats.org/officeDocument/2006/relationships/oleObject" Target="embeddings/oleObject1187.bin"/><Relationship Id="rId2197" Type="http://schemas.openxmlformats.org/officeDocument/2006/relationships/image" Target="media/image863.wmf"/><Relationship Id="rId3010" Type="http://schemas.openxmlformats.org/officeDocument/2006/relationships/oleObject" Target="embeddings/oleObject1790.bin"/><Relationship Id="rId169" Type="http://schemas.openxmlformats.org/officeDocument/2006/relationships/oleObject" Target="embeddings/oleObject87.bin"/><Relationship Id="rId376" Type="http://schemas.openxmlformats.org/officeDocument/2006/relationships/image" Target="media/image131.wmf"/><Relationship Id="rId583" Type="http://schemas.openxmlformats.org/officeDocument/2006/relationships/image" Target="media/image217.wmf"/><Relationship Id="rId790" Type="http://schemas.openxmlformats.org/officeDocument/2006/relationships/oleObject" Target="embeddings/oleObject496.bin"/><Relationship Id="rId2057" Type="http://schemas.openxmlformats.org/officeDocument/2006/relationships/image" Target="media/image795.wmf"/><Relationship Id="rId2264" Type="http://schemas.openxmlformats.org/officeDocument/2006/relationships/oleObject" Target="embeddings/oleObject1360.bin"/><Relationship Id="rId2471" Type="http://schemas.openxmlformats.org/officeDocument/2006/relationships/image" Target="media/image987.wmf"/><Relationship Id="rId4" Type="http://schemas.microsoft.com/office/2007/relationships/stylesWithEffects" Target="stylesWithEffects.xml"/><Relationship Id="rId236" Type="http://schemas.openxmlformats.org/officeDocument/2006/relationships/oleObject" Target="embeddings/oleObject138.bin"/><Relationship Id="rId443" Type="http://schemas.openxmlformats.org/officeDocument/2006/relationships/oleObject" Target="embeddings/oleObject273.bin"/><Relationship Id="rId650" Type="http://schemas.openxmlformats.org/officeDocument/2006/relationships/image" Target="media/image232.wmf"/><Relationship Id="rId888" Type="http://schemas.openxmlformats.org/officeDocument/2006/relationships/oleObject" Target="embeddings/oleObject556.bin"/><Relationship Id="rId1073" Type="http://schemas.openxmlformats.org/officeDocument/2006/relationships/oleObject" Target="embeddings/oleObject661.bin"/><Relationship Id="rId1280" Type="http://schemas.openxmlformats.org/officeDocument/2006/relationships/image" Target="media/image488.wmf"/><Relationship Id="rId2124" Type="http://schemas.openxmlformats.org/officeDocument/2006/relationships/image" Target="media/image827.wmf"/><Relationship Id="rId2331" Type="http://schemas.openxmlformats.org/officeDocument/2006/relationships/oleObject" Target="embeddings/oleObject1399.bin"/><Relationship Id="rId2569" Type="http://schemas.openxmlformats.org/officeDocument/2006/relationships/image" Target="media/image1026.png"/><Relationship Id="rId2776" Type="http://schemas.openxmlformats.org/officeDocument/2006/relationships/oleObject" Target="embeddings/oleObject1655.bin"/><Relationship Id="rId2983" Type="http://schemas.openxmlformats.org/officeDocument/2006/relationships/image" Target="media/image1199.wmf"/><Relationship Id="rId303" Type="http://schemas.openxmlformats.org/officeDocument/2006/relationships/oleObject" Target="embeddings/oleObject189.bin"/><Relationship Id="rId748" Type="http://schemas.openxmlformats.org/officeDocument/2006/relationships/oleObject" Target="embeddings/oleObject471.bin"/><Relationship Id="rId955" Type="http://schemas.openxmlformats.org/officeDocument/2006/relationships/image" Target="media/image352.wmf"/><Relationship Id="rId1140" Type="http://schemas.openxmlformats.org/officeDocument/2006/relationships/image" Target="media/image438.wmf"/><Relationship Id="rId1378" Type="http://schemas.openxmlformats.org/officeDocument/2006/relationships/oleObject" Target="embeddings/oleObject854.bin"/><Relationship Id="rId1585" Type="http://schemas.openxmlformats.org/officeDocument/2006/relationships/oleObject" Target="embeddings/oleObject976.bin"/><Relationship Id="rId1792" Type="http://schemas.openxmlformats.org/officeDocument/2006/relationships/oleObject" Target="embeddings/oleObject1107.bin"/><Relationship Id="rId2429" Type="http://schemas.openxmlformats.org/officeDocument/2006/relationships/image" Target="media/image972.wmf"/><Relationship Id="rId2636" Type="http://schemas.openxmlformats.org/officeDocument/2006/relationships/oleObject" Target="embeddings/oleObject1574.bin"/><Relationship Id="rId2843" Type="http://schemas.openxmlformats.org/officeDocument/2006/relationships/image" Target="media/image1141.wmf"/><Relationship Id="rId84" Type="http://schemas.openxmlformats.org/officeDocument/2006/relationships/image" Target="media/image34.wmf"/><Relationship Id="rId510" Type="http://schemas.openxmlformats.org/officeDocument/2006/relationships/image" Target="media/image190.wmf"/><Relationship Id="rId608" Type="http://schemas.openxmlformats.org/officeDocument/2006/relationships/oleObject" Target="embeddings/oleObject380.bin"/><Relationship Id="rId815" Type="http://schemas.openxmlformats.org/officeDocument/2006/relationships/oleObject" Target="embeddings/oleObject513.bin"/><Relationship Id="rId1238" Type="http://schemas.openxmlformats.org/officeDocument/2006/relationships/image" Target="media/image472.wmf"/><Relationship Id="rId1445" Type="http://schemas.openxmlformats.org/officeDocument/2006/relationships/image" Target="media/image545.wmf"/><Relationship Id="rId1652" Type="http://schemas.openxmlformats.org/officeDocument/2006/relationships/oleObject" Target="embeddings/oleObject1024.bin"/><Relationship Id="rId1000" Type="http://schemas.openxmlformats.org/officeDocument/2006/relationships/image" Target="media/image371.wmf"/><Relationship Id="rId1305" Type="http://schemas.openxmlformats.org/officeDocument/2006/relationships/oleObject" Target="embeddings/oleObject801.bin"/><Relationship Id="rId1957" Type="http://schemas.openxmlformats.org/officeDocument/2006/relationships/image" Target="media/image750.wmf"/><Relationship Id="rId2703" Type="http://schemas.openxmlformats.org/officeDocument/2006/relationships/image" Target="media/image1081.wmf"/><Relationship Id="rId2910" Type="http://schemas.openxmlformats.org/officeDocument/2006/relationships/image" Target="media/image1170.wmf"/><Relationship Id="rId1512" Type="http://schemas.openxmlformats.org/officeDocument/2006/relationships/oleObject" Target="embeddings/oleObject934.bin"/><Relationship Id="rId1817" Type="http://schemas.openxmlformats.org/officeDocument/2006/relationships/oleObject" Target="embeddings/oleObject1120.bin"/><Relationship Id="rId11" Type="http://schemas.openxmlformats.org/officeDocument/2006/relationships/oleObject" Target="embeddings/oleObject1.bin"/><Relationship Id="rId398" Type="http://schemas.openxmlformats.org/officeDocument/2006/relationships/image" Target="media/image140.wmf"/><Relationship Id="rId2079" Type="http://schemas.openxmlformats.org/officeDocument/2006/relationships/image" Target="media/image806.wmf"/><Relationship Id="rId3032" Type="http://schemas.openxmlformats.org/officeDocument/2006/relationships/oleObject" Target="embeddings/oleObject1807.bin"/><Relationship Id="rId160" Type="http://schemas.openxmlformats.org/officeDocument/2006/relationships/oleObject" Target="embeddings/oleObject83.bin"/><Relationship Id="rId2286" Type="http://schemas.openxmlformats.org/officeDocument/2006/relationships/image" Target="media/image908.wmf"/><Relationship Id="rId2493" Type="http://schemas.openxmlformats.org/officeDocument/2006/relationships/image" Target="media/image996.wmf"/><Relationship Id="rId258" Type="http://schemas.openxmlformats.org/officeDocument/2006/relationships/oleObject" Target="embeddings/oleObject153.bin"/><Relationship Id="rId465" Type="http://schemas.openxmlformats.org/officeDocument/2006/relationships/oleObject" Target="embeddings/oleObject285.bin"/><Relationship Id="rId672" Type="http://schemas.openxmlformats.org/officeDocument/2006/relationships/image" Target="media/image239.wmf"/><Relationship Id="rId1095" Type="http://schemas.openxmlformats.org/officeDocument/2006/relationships/oleObject" Target="embeddings/oleObject672.bin"/><Relationship Id="rId2146" Type="http://schemas.openxmlformats.org/officeDocument/2006/relationships/image" Target="media/image838.wmf"/><Relationship Id="rId2353" Type="http://schemas.openxmlformats.org/officeDocument/2006/relationships/image" Target="media/image935.wmf"/><Relationship Id="rId2560" Type="http://schemas.openxmlformats.org/officeDocument/2006/relationships/image" Target="media/image1022.wmf"/><Relationship Id="rId2798" Type="http://schemas.openxmlformats.org/officeDocument/2006/relationships/oleObject" Target="embeddings/oleObject1669.bin"/><Relationship Id="rId118" Type="http://schemas.openxmlformats.org/officeDocument/2006/relationships/image" Target="media/image51.wmf"/><Relationship Id="rId325" Type="http://schemas.openxmlformats.org/officeDocument/2006/relationships/oleObject" Target="embeddings/oleObject206.bin"/><Relationship Id="rId532" Type="http://schemas.openxmlformats.org/officeDocument/2006/relationships/oleObject" Target="embeddings/oleObject326.bin"/><Relationship Id="rId977" Type="http://schemas.openxmlformats.org/officeDocument/2006/relationships/image" Target="media/image363.wmf"/><Relationship Id="rId1162" Type="http://schemas.openxmlformats.org/officeDocument/2006/relationships/image" Target="media/image449.wmf"/><Relationship Id="rId2006" Type="http://schemas.openxmlformats.org/officeDocument/2006/relationships/image" Target="media/image774.emf"/><Relationship Id="rId2213" Type="http://schemas.openxmlformats.org/officeDocument/2006/relationships/image" Target="media/image871.wmf"/><Relationship Id="rId2420" Type="http://schemas.openxmlformats.org/officeDocument/2006/relationships/oleObject" Target="embeddings/oleObject1445.bin"/><Relationship Id="rId2658" Type="http://schemas.openxmlformats.org/officeDocument/2006/relationships/image" Target="media/image1063.wmf"/><Relationship Id="rId2865" Type="http://schemas.openxmlformats.org/officeDocument/2006/relationships/oleObject" Target="embeddings/oleObject1706.bin"/><Relationship Id="rId837" Type="http://schemas.openxmlformats.org/officeDocument/2006/relationships/oleObject" Target="embeddings/oleObject524.bin"/><Relationship Id="rId1022" Type="http://schemas.openxmlformats.org/officeDocument/2006/relationships/oleObject" Target="embeddings/oleObject633.bin"/><Relationship Id="rId1467" Type="http://schemas.openxmlformats.org/officeDocument/2006/relationships/image" Target="media/image554.wmf"/><Relationship Id="rId1674" Type="http://schemas.openxmlformats.org/officeDocument/2006/relationships/image" Target="media/image630.wmf"/><Relationship Id="rId1881" Type="http://schemas.openxmlformats.org/officeDocument/2006/relationships/oleObject" Target="embeddings/oleObject1157.bin"/><Relationship Id="rId2518" Type="http://schemas.openxmlformats.org/officeDocument/2006/relationships/image" Target="media/image1008.wmf"/><Relationship Id="rId2725" Type="http://schemas.openxmlformats.org/officeDocument/2006/relationships/image" Target="media/image1091.wmf"/><Relationship Id="rId2932" Type="http://schemas.openxmlformats.org/officeDocument/2006/relationships/image" Target="media/image1180.wmf"/><Relationship Id="rId904" Type="http://schemas.openxmlformats.org/officeDocument/2006/relationships/image" Target="media/image329.emf"/><Relationship Id="rId1327" Type="http://schemas.openxmlformats.org/officeDocument/2006/relationships/image" Target="media/image498.wmf"/><Relationship Id="rId1534" Type="http://schemas.openxmlformats.org/officeDocument/2006/relationships/image" Target="media/image581.wmf"/><Relationship Id="rId1741" Type="http://schemas.openxmlformats.org/officeDocument/2006/relationships/oleObject" Target="embeddings/oleObject1077.bin"/><Relationship Id="rId1979" Type="http://schemas.openxmlformats.org/officeDocument/2006/relationships/oleObject" Target="embeddings/oleObject1210.bin"/><Relationship Id="rId33" Type="http://schemas.openxmlformats.org/officeDocument/2006/relationships/oleObject" Target="embeddings/oleObject16.bin"/><Relationship Id="rId1601" Type="http://schemas.openxmlformats.org/officeDocument/2006/relationships/image" Target="media/image607.wmf"/><Relationship Id="rId1839" Type="http://schemas.openxmlformats.org/officeDocument/2006/relationships/image" Target="media/image699.wmf"/><Relationship Id="rId3054" Type="http://schemas.openxmlformats.org/officeDocument/2006/relationships/oleObject" Target="embeddings/oleObject1829.bin"/><Relationship Id="rId182" Type="http://schemas.openxmlformats.org/officeDocument/2006/relationships/image" Target="media/image79.wmf"/><Relationship Id="rId1906" Type="http://schemas.openxmlformats.org/officeDocument/2006/relationships/image" Target="media/image727.wmf"/><Relationship Id="rId487" Type="http://schemas.openxmlformats.org/officeDocument/2006/relationships/oleObject" Target="embeddings/oleObject298.bin"/><Relationship Id="rId694" Type="http://schemas.openxmlformats.org/officeDocument/2006/relationships/oleObject" Target="embeddings/oleObject439.bin"/><Relationship Id="rId2070" Type="http://schemas.openxmlformats.org/officeDocument/2006/relationships/oleObject" Target="embeddings/oleObject1261.bin"/><Relationship Id="rId2168" Type="http://schemas.openxmlformats.org/officeDocument/2006/relationships/image" Target="media/image849.wmf"/><Relationship Id="rId2375" Type="http://schemas.openxmlformats.org/officeDocument/2006/relationships/oleObject" Target="embeddings/oleObject1422.bin"/><Relationship Id="rId347" Type="http://schemas.openxmlformats.org/officeDocument/2006/relationships/image" Target="media/image120.wmf"/><Relationship Id="rId999" Type="http://schemas.openxmlformats.org/officeDocument/2006/relationships/oleObject" Target="embeddings/oleObject621.bin"/><Relationship Id="rId1184" Type="http://schemas.openxmlformats.org/officeDocument/2006/relationships/oleObject" Target="embeddings/oleObject724.bin"/><Relationship Id="rId2028" Type="http://schemas.openxmlformats.org/officeDocument/2006/relationships/image" Target="media/image784.emf"/><Relationship Id="rId2582" Type="http://schemas.openxmlformats.org/officeDocument/2006/relationships/oleObject" Target="embeddings/oleObject1542.bin"/><Relationship Id="rId2887" Type="http://schemas.openxmlformats.org/officeDocument/2006/relationships/oleObject" Target="embeddings/oleObject1717.bin"/><Relationship Id="rId554" Type="http://schemas.openxmlformats.org/officeDocument/2006/relationships/image" Target="media/image208.wmf"/><Relationship Id="rId761" Type="http://schemas.openxmlformats.org/officeDocument/2006/relationships/image" Target="media/image273.emf"/><Relationship Id="rId859" Type="http://schemas.openxmlformats.org/officeDocument/2006/relationships/image" Target="media/image314.wmf"/><Relationship Id="rId1391" Type="http://schemas.openxmlformats.org/officeDocument/2006/relationships/oleObject" Target="embeddings/oleObject861.bin"/><Relationship Id="rId1489" Type="http://schemas.openxmlformats.org/officeDocument/2006/relationships/oleObject" Target="embeddings/oleObject920.bin"/><Relationship Id="rId1696" Type="http://schemas.openxmlformats.org/officeDocument/2006/relationships/oleObject" Target="embeddings/oleObject1051.bin"/><Relationship Id="rId2235" Type="http://schemas.openxmlformats.org/officeDocument/2006/relationships/image" Target="media/image882.wmf"/><Relationship Id="rId2442" Type="http://schemas.openxmlformats.org/officeDocument/2006/relationships/image" Target="media/image978.wmf"/><Relationship Id="rId207" Type="http://schemas.openxmlformats.org/officeDocument/2006/relationships/oleObject" Target="embeddings/oleObject116.bin"/><Relationship Id="rId414" Type="http://schemas.openxmlformats.org/officeDocument/2006/relationships/image" Target="media/image148.wmf"/><Relationship Id="rId621" Type="http://schemas.openxmlformats.org/officeDocument/2006/relationships/oleObject" Target="embeddings/oleObject391.bin"/><Relationship Id="rId1044" Type="http://schemas.openxmlformats.org/officeDocument/2006/relationships/oleObject" Target="embeddings/oleObject645.bin"/><Relationship Id="rId1251" Type="http://schemas.openxmlformats.org/officeDocument/2006/relationships/oleObject" Target="embeddings/oleObject768.bin"/><Relationship Id="rId1349" Type="http://schemas.openxmlformats.org/officeDocument/2006/relationships/image" Target="media/image504.wmf"/><Relationship Id="rId2302" Type="http://schemas.openxmlformats.org/officeDocument/2006/relationships/oleObject" Target="embeddings/oleObject1382.bin"/><Relationship Id="rId2747" Type="http://schemas.openxmlformats.org/officeDocument/2006/relationships/oleObject" Target="embeddings/oleObject1638.bin"/><Relationship Id="rId2954" Type="http://schemas.openxmlformats.org/officeDocument/2006/relationships/oleObject" Target="embeddings/oleObject1759.bin"/><Relationship Id="rId719" Type="http://schemas.openxmlformats.org/officeDocument/2006/relationships/oleObject" Target="embeddings/oleObject455.bin"/><Relationship Id="rId926" Type="http://schemas.openxmlformats.org/officeDocument/2006/relationships/image" Target="media/image339.wmf"/><Relationship Id="rId1111" Type="http://schemas.openxmlformats.org/officeDocument/2006/relationships/oleObject" Target="embeddings/oleObject680.bin"/><Relationship Id="rId1556" Type="http://schemas.openxmlformats.org/officeDocument/2006/relationships/oleObject" Target="embeddings/oleObject958.bin"/><Relationship Id="rId1763" Type="http://schemas.openxmlformats.org/officeDocument/2006/relationships/image" Target="media/image665.wmf"/><Relationship Id="rId1970" Type="http://schemas.openxmlformats.org/officeDocument/2006/relationships/image" Target="media/image757.png"/><Relationship Id="rId2607" Type="http://schemas.openxmlformats.org/officeDocument/2006/relationships/image" Target="media/image1044.wmf"/><Relationship Id="rId2814" Type="http://schemas.openxmlformats.org/officeDocument/2006/relationships/image" Target="media/image1127.wmf"/><Relationship Id="rId55" Type="http://schemas.openxmlformats.org/officeDocument/2006/relationships/oleObject" Target="embeddings/oleObject27.bin"/><Relationship Id="rId1209" Type="http://schemas.openxmlformats.org/officeDocument/2006/relationships/image" Target="media/image462.wmf"/><Relationship Id="rId1416" Type="http://schemas.openxmlformats.org/officeDocument/2006/relationships/oleObject" Target="embeddings/oleObject877.bin"/><Relationship Id="rId1623" Type="http://schemas.openxmlformats.org/officeDocument/2006/relationships/image" Target="media/image611.wmf"/><Relationship Id="rId1830" Type="http://schemas.openxmlformats.org/officeDocument/2006/relationships/oleObject" Target="embeddings/oleObject1127.bin"/><Relationship Id="rId1928" Type="http://schemas.openxmlformats.org/officeDocument/2006/relationships/image" Target="media/image739.wmf"/><Relationship Id="rId2092" Type="http://schemas.openxmlformats.org/officeDocument/2006/relationships/oleObject" Target="embeddings/oleObject1272.bin"/><Relationship Id="rId271" Type="http://schemas.openxmlformats.org/officeDocument/2006/relationships/image" Target="media/image100.wmf"/><Relationship Id="rId2397" Type="http://schemas.openxmlformats.org/officeDocument/2006/relationships/image" Target="media/image956.wmf"/><Relationship Id="rId3003" Type="http://schemas.openxmlformats.org/officeDocument/2006/relationships/image" Target="media/image1209.wmf"/><Relationship Id="rId131" Type="http://schemas.openxmlformats.org/officeDocument/2006/relationships/oleObject" Target="embeddings/oleObject66.bin"/><Relationship Id="rId369" Type="http://schemas.openxmlformats.org/officeDocument/2006/relationships/oleObject" Target="embeddings/oleObject234.bin"/><Relationship Id="rId576" Type="http://schemas.openxmlformats.org/officeDocument/2006/relationships/oleObject" Target="embeddings/oleObject354.bin"/><Relationship Id="rId783" Type="http://schemas.openxmlformats.org/officeDocument/2006/relationships/image" Target="media/image284.emf"/><Relationship Id="rId990" Type="http://schemas.openxmlformats.org/officeDocument/2006/relationships/image" Target="media/image369.wmf"/><Relationship Id="rId2257" Type="http://schemas.openxmlformats.org/officeDocument/2006/relationships/image" Target="media/image893.wmf"/><Relationship Id="rId2464" Type="http://schemas.openxmlformats.org/officeDocument/2006/relationships/oleObject" Target="embeddings/oleObject1473.bin"/><Relationship Id="rId2671" Type="http://schemas.openxmlformats.org/officeDocument/2006/relationships/oleObject" Target="embeddings/oleObject1595.bin"/><Relationship Id="rId229" Type="http://schemas.openxmlformats.org/officeDocument/2006/relationships/oleObject" Target="embeddings/oleObject132.bin"/><Relationship Id="rId436" Type="http://schemas.openxmlformats.org/officeDocument/2006/relationships/image" Target="media/image159.wmf"/><Relationship Id="rId643" Type="http://schemas.openxmlformats.org/officeDocument/2006/relationships/image" Target="media/image229.wmf"/><Relationship Id="rId1066" Type="http://schemas.openxmlformats.org/officeDocument/2006/relationships/image" Target="media/image401.wmf"/><Relationship Id="rId1273" Type="http://schemas.openxmlformats.org/officeDocument/2006/relationships/oleObject" Target="embeddings/oleObject781.bin"/><Relationship Id="rId1480" Type="http://schemas.openxmlformats.org/officeDocument/2006/relationships/image" Target="media/image559.wmf"/><Relationship Id="rId2117" Type="http://schemas.openxmlformats.org/officeDocument/2006/relationships/oleObject" Target="embeddings/oleObject1286.bin"/><Relationship Id="rId2324" Type="http://schemas.openxmlformats.org/officeDocument/2006/relationships/oleObject" Target="embeddings/oleObject1395.bin"/><Relationship Id="rId2769" Type="http://schemas.openxmlformats.org/officeDocument/2006/relationships/image" Target="media/image1111.wmf"/><Relationship Id="rId2976" Type="http://schemas.openxmlformats.org/officeDocument/2006/relationships/image" Target="media/image1196.wmf"/><Relationship Id="rId850" Type="http://schemas.openxmlformats.org/officeDocument/2006/relationships/oleObject" Target="embeddings/oleObject531.bin"/><Relationship Id="rId948" Type="http://schemas.openxmlformats.org/officeDocument/2006/relationships/oleObject" Target="embeddings/oleObject592.bin"/><Relationship Id="rId1133" Type="http://schemas.openxmlformats.org/officeDocument/2006/relationships/oleObject" Target="embeddings/oleObject691.bin"/><Relationship Id="rId1578" Type="http://schemas.openxmlformats.org/officeDocument/2006/relationships/oleObject" Target="embeddings/oleObject972.bin"/><Relationship Id="rId1785" Type="http://schemas.openxmlformats.org/officeDocument/2006/relationships/image" Target="media/image673.wmf"/><Relationship Id="rId1992" Type="http://schemas.openxmlformats.org/officeDocument/2006/relationships/image" Target="media/image768.wmf"/><Relationship Id="rId2531" Type="http://schemas.openxmlformats.org/officeDocument/2006/relationships/image" Target="media/image1011.wmf"/><Relationship Id="rId2629" Type="http://schemas.openxmlformats.org/officeDocument/2006/relationships/oleObject" Target="embeddings/oleObject1570.bin"/><Relationship Id="rId2836" Type="http://schemas.openxmlformats.org/officeDocument/2006/relationships/oleObject" Target="embeddings/oleObject1691.bin"/><Relationship Id="rId77" Type="http://schemas.openxmlformats.org/officeDocument/2006/relationships/oleObject" Target="embeddings/oleObject38.bin"/><Relationship Id="rId503" Type="http://schemas.openxmlformats.org/officeDocument/2006/relationships/image" Target="media/image188.wmf"/><Relationship Id="rId710" Type="http://schemas.openxmlformats.org/officeDocument/2006/relationships/image" Target="media/image252.wmf"/><Relationship Id="rId808" Type="http://schemas.openxmlformats.org/officeDocument/2006/relationships/oleObject" Target="embeddings/oleObject508.bin"/><Relationship Id="rId1340" Type="http://schemas.openxmlformats.org/officeDocument/2006/relationships/oleObject" Target="embeddings/oleObject832.bin"/><Relationship Id="rId1438" Type="http://schemas.openxmlformats.org/officeDocument/2006/relationships/image" Target="media/image542.wmf"/><Relationship Id="rId1645" Type="http://schemas.openxmlformats.org/officeDocument/2006/relationships/oleObject" Target="embeddings/oleObject1019.bin"/><Relationship Id="rId1200" Type="http://schemas.openxmlformats.org/officeDocument/2006/relationships/oleObject" Target="embeddings/oleObject734.bin"/><Relationship Id="rId1852" Type="http://schemas.openxmlformats.org/officeDocument/2006/relationships/oleObject" Target="embeddings/oleObject1141.bin"/><Relationship Id="rId2903" Type="http://schemas.openxmlformats.org/officeDocument/2006/relationships/oleObject" Target="embeddings/oleObject1728.bin"/><Relationship Id="rId1505" Type="http://schemas.openxmlformats.org/officeDocument/2006/relationships/oleObject" Target="embeddings/oleObject930.bin"/><Relationship Id="rId1712" Type="http://schemas.openxmlformats.org/officeDocument/2006/relationships/image" Target="media/image644.wmf"/><Relationship Id="rId293" Type="http://schemas.openxmlformats.org/officeDocument/2006/relationships/image" Target="media/image104.wmf"/><Relationship Id="rId2181" Type="http://schemas.openxmlformats.org/officeDocument/2006/relationships/image" Target="media/image855.wmf"/><Relationship Id="rId3025" Type="http://schemas.openxmlformats.org/officeDocument/2006/relationships/image" Target="media/image1217.wmf"/><Relationship Id="rId153" Type="http://schemas.openxmlformats.org/officeDocument/2006/relationships/image" Target="media/image67.wmf"/><Relationship Id="rId360" Type="http://schemas.openxmlformats.org/officeDocument/2006/relationships/oleObject" Target="embeddings/oleObject226.bin"/><Relationship Id="rId598" Type="http://schemas.openxmlformats.org/officeDocument/2006/relationships/oleObject" Target="embeddings/oleObject370.bin"/><Relationship Id="rId2041" Type="http://schemas.openxmlformats.org/officeDocument/2006/relationships/image" Target="media/image789.wmf"/><Relationship Id="rId2279" Type="http://schemas.openxmlformats.org/officeDocument/2006/relationships/image" Target="media/image904.wmf"/><Relationship Id="rId2486" Type="http://schemas.openxmlformats.org/officeDocument/2006/relationships/oleObject" Target="embeddings/oleObject1486.bin"/><Relationship Id="rId2693" Type="http://schemas.openxmlformats.org/officeDocument/2006/relationships/oleObject" Target="embeddings/oleObject1609.bin"/><Relationship Id="rId220" Type="http://schemas.openxmlformats.org/officeDocument/2006/relationships/oleObject" Target="embeddings/oleObject125.bin"/><Relationship Id="rId458" Type="http://schemas.openxmlformats.org/officeDocument/2006/relationships/oleObject" Target="embeddings/oleObject281.bin"/><Relationship Id="rId665" Type="http://schemas.openxmlformats.org/officeDocument/2006/relationships/image" Target="media/image236.wmf"/><Relationship Id="rId872" Type="http://schemas.openxmlformats.org/officeDocument/2006/relationships/image" Target="media/image319.wmf"/><Relationship Id="rId1088" Type="http://schemas.openxmlformats.org/officeDocument/2006/relationships/image" Target="media/image412.emf"/><Relationship Id="rId1295" Type="http://schemas.openxmlformats.org/officeDocument/2006/relationships/oleObject" Target="embeddings/oleObject795.bin"/><Relationship Id="rId2139" Type="http://schemas.openxmlformats.org/officeDocument/2006/relationships/oleObject" Target="embeddings/oleObject1297.bin"/><Relationship Id="rId2346" Type="http://schemas.openxmlformats.org/officeDocument/2006/relationships/oleObject" Target="embeddings/oleObject1407.bin"/><Relationship Id="rId2553" Type="http://schemas.openxmlformats.org/officeDocument/2006/relationships/oleObject" Target="embeddings/oleObject1527.bin"/><Relationship Id="rId2760" Type="http://schemas.openxmlformats.org/officeDocument/2006/relationships/oleObject" Target="embeddings/oleObject1645.bin"/><Relationship Id="rId2998" Type="http://schemas.openxmlformats.org/officeDocument/2006/relationships/oleObject" Target="embeddings/oleObject1784.bin"/><Relationship Id="rId318" Type="http://schemas.openxmlformats.org/officeDocument/2006/relationships/oleObject" Target="embeddings/oleObject201.bin"/><Relationship Id="rId525" Type="http://schemas.openxmlformats.org/officeDocument/2006/relationships/image" Target="media/image196.wmf"/><Relationship Id="rId732" Type="http://schemas.openxmlformats.org/officeDocument/2006/relationships/image" Target="media/image262.wmf"/><Relationship Id="rId1155" Type="http://schemas.openxmlformats.org/officeDocument/2006/relationships/oleObject" Target="embeddings/oleObject702.bin"/><Relationship Id="rId1362" Type="http://schemas.openxmlformats.org/officeDocument/2006/relationships/image" Target="media/image509.wmf"/><Relationship Id="rId2206" Type="http://schemas.openxmlformats.org/officeDocument/2006/relationships/oleObject" Target="embeddings/oleObject1331.bin"/><Relationship Id="rId2413" Type="http://schemas.openxmlformats.org/officeDocument/2006/relationships/image" Target="media/image964.wmf"/><Relationship Id="rId2620" Type="http://schemas.openxmlformats.org/officeDocument/2006/relationships/oleObject" Target="embeddings/oleObject1564.bin"/><Relationship Id="rId2858" Type="http://schemas.openxmlformats.org/officeDocument/2006/relationships/oleObject" Target="embeddings/oleObject1702.bin"/><Relationship Id="rId99" Type="http://schemas.openxmlformats.org/officeDocument/2006/relationships/oleObject" Target="embeddings/oleObject50.bin"/><Relationship Id="rId1015" Type="http://schemas.openxmlformats.org/officeDocument/2006/relationships/image" Target="media/image378.wmf"/><Relationship Id="rId1222" Type="http://schemas.openxmlformats.org/officeDocument/2006/relationships/oleObject" Target="embeddings/oleObject748.bin"/><Relationship Id="rId1667" Type="http://schemas.openxmlformats.org/officeDocument/2006/relationships/oleObject" Target="embeddings/oleObject1033.bin"/><Relationship Id="rId1874" Type="http://schemas.openxmlformats.org/officeDocument/2006/relationships/image" Target="media/image713.wmf"/><Relationship Id="rId2718" Type="http://schemas.openxmlformats.org/officeDocument/2006/relationships/oleObject" Target="embeddings/oleObject1622.bin"/><Relationship Id="rId2925" Type="http://schemas.openxmlformats.org/officeDocument/2006/relationships/oleObject" Target="embeddings/oleObject1741.bin"/><Relationship Id="rId1527" Type="http://schemas.openxmlformats.org/officeDocument/2006/relationships/oleObject" Target="embeddings/oleObject942.bin"/><Relationship Id="rId1734" Type="http://schemas.openxmlformats.org/officeDocument/2006/relationships/oleObject" Target="embeddings/oleObject1073.bin"/><Relationship Id="rId1941" Type="http://schemas.openxmlformats.org/officeDocument/2006/relationships/oleObject" Target="embeddings/oleObject1191.bin"/><Relationship Id="rId26" Type="http://schemas.openxmlformats.org/officeDocument/2006/relationships/oleObject" Target="embeddings/oleObject12.bin"/><Relationship Id="rId3047" Type="http://schemas.openxmlformats.org/officeDocument/2006/relationships/oleObject" Target="embeddings/oleObject1822.bin"/><Relationship Id="rId175" Type="http://schemas.openxmlformats.org/officeDocument/2006/relationships/oleObject" Target="embeddings/oleObject91.bin"/><Relationship Id="rId1801" Type="http://schemas.openxmlformats.org/officeDocument/2006/relationships/oleObject" Target="embeddings/oleObject1112.bin"/><Relationship Id="rId382" Type="http://schemas.openxmlformats.org/officeDocument/2006/relationships/image" Target="media/image133.wmf"/><Relationship Id="rId687" Type="http://schemas.openxmlformats.org/officeDocument/2006/relationships/oleObject" Target="embeddings/oleObject434.bin"/><Relationship Id="rId2063" Type="http://schemas.openxmlformats.org/officeDocument/2006/relationships/image" Target="media/image798.wmf"/><Relationship Id="rId2270" Type="http://schemas.openxmlformats.org/officeDocument/2006/relationships/oleObject" Target="embeddings/oleObject1363.bin"/><Relationship Id="rId2368" Type="http://schemas.openxmlformats.org/officeDocument/2006/relationships/image" Target="media/image942.wmf"/><Relationship Id="rId242" Type="http://schemas.openxmlformats.org/officeDocument/2006/relationships/image" Target="media/image93.wmf"/><Relationship Id="rId894" Type="http://schemas.openxmlformats.org/officeDocument/2006/relationships/oleObject" Target="embeddings/oleObject561.bin"/><Relationship Id="rId1177" Type="http://schemas.openxmlformats.org/officeDocument/2006/relationships/oleObject" Target="embeddings/oleObject718.bin"/><Relationship Id="rId2130" Type="http://schemas.openxmlformats.org/officeDocument/2006/relationships/image" Target="media/image830.wmf"/><Relationship Id="rId2575" Type="http://schemas.openxmlformats.org/officeDocument/2006/relationships/image" Target="media/image1029.wmf"/><Relationship Id="rId2782" Type="http://schemas.openxmlformats.org/officeDocument/2006/relationships/oleObject" Target="embeddings/oleObject1658.bin"/><Relationship Id="rId102" Type="http://schemas.openxmlformats.org/officeDocument/2006/relationships/image" Target="media/image43.emf"/><Relationship Id="rId547" Type="http://schemas.openxmlformats.org/officeDocument/2006/relationships/oleObject" Target="embeddings/oleObject335.bin"/><Relationship Id="rId754" Type="http://schemas.openxmlformats.org/officeDocument/2006/relationships/oleObject" Target="embeddings/oleObject475.bin"/><Relationship Id="rId961" Type="http://schemas.openxmlformats.org/officeDocument/2006/relationships/image" Target="media/image355.wmf"/><Relationship Id="rId1384" Type="http://schemas.openxmlformats.org/officeDocument/2006/relationships/image" Target="media/image519.wmf"/><Relationship Id="rId1591" Type="http://schemas.openxmlformats.org/officeDocument/2006/relationships/image" Target="media/image604.wmf"/><Relationship Id="rId1689" Type="http://schemas.openxmlformats.org/officeDocument/2006/relationships/oleObject" Target="embeddings/oleObject1046.bin"/><Relationship Id="rId2228" Type="http://schemas.openxmlformats.org/officeDocument/2006/relationships/oleObject" Target="embeddings/oleObject1342.bin"/><Relationship Id="rId2435" Type="http://schemas.openxmlformats.org/officeDocument/2006/relationships/image" Target="media/image975.wmf"/><Relationship Id="rId2642" Type="http://schemas.openxmlformats.org/officeDocument/2006/relationships/oleObject" Target="embeddings/oleObject1579.bin"/><Relationship Id="rId90" Type="http://schemas.openxmlformats.org/officeDocument/2006/relationships/image" Target="media/image37.wmf"/><Relationship Id="rId407" Type="http://schemas.openxmlformats.org/officeDocument/2006/relationships/oleObject" Target="embeddings/oleObject255.bin"/><Relationship Id="rId614" Type="http://schemas.openxmlformats.org/officeDocument/2006/relationships/oleObject" Target="embeddings/oleObject385.bin"/><Relationship Id="rId821" Type="http://schemas.openxmlformats.org/officeDocument/2006/relationships/oleObject" Target="embeddings/oleObject516.bin"/><Relationship Id="rId1037" Type="http://schemas.openxmlformats.org/officeDocument/2006/relationships/image" Target="media/image388.wmf"/><Relationship Id="rId1244" Type="http://schemas.openxmlformats.org/officeDocument/2006/relationships/oleObject" Target="embeddings/oleObject762.bin"/><Relationship Id="rId1451" Type="http://schemas.openxmlformats.org/officeDocument/2006/relationships/oleObject" Target="embeddings/oleObject896.bin"/><Relationship Id="rId1896" Type="http://schemas.openxmlformats.org/officeDocument/2006/relationships/image" Target="media/image723.wmf"/><Relationship Id="rId2502" Type="http://schemas.openxmlformats.org/officeDocument/2006/relationships/oleObject" Target="embeddings/oleObject1494.bin"/><Relationship Id="rId2947" Type="http://schemas.openxmlformats.org/officeDocument/2006/relationships/oleObject" Target="embeddings/oleObject1755.bin"/><Relationship Id="rId919" Type="http://schemas.openxmlformats.org/officeDocument/2006/relationships/oleObject" Target="embeddings/oleObject575.bin"/><Relationship Id="rId1104" Type="http://schemas.openxmlformats.org/officeDocument/2006/relationships/image" Target="media/image420.emf"/><Relationship Id="rId1311" Type="http://schemas.openxmlformats.org/officeDocument/2006/relationships/oleObject" Target="embeddings/oleObject806.bin"/><Relationship Id="rId1549" Type="http://schemas.openxmlformats.org/officeDocument/2006/relationships/image" Target="media/image587.emf"/><Relationship Id="rId1756" Type="http://schemas.openxmlformats.org/officeDocument/2006/relationships/oleObject" Target="embeddings/oleObject1087.bin"/><Relationship Id="rId1963" Type="http://schemas.openxmlformats.org/officeDocument/2006/relationships/image" Target="media/image753.wmf"/><Relationship Id="rId2807" Type="http://schemas.openxmlformats.org/officeDocument/2006/relationships/oleObject" Target="embeddings/oleObject1675.bin"/><Relationship Id="rId48" Type="http://schemas.openxmlformats.org/officeDocument/2006/relationships/image" Target="media/image17.wmf"/><Relationship Id="rId1409" Type="http://schemas.openxmlformats.org/officeDocument/2006/relationships/oleObject" Target="embeddings/oleObject873.bin"/><Relationship Id="rId1616" Type="http://schemas.openxmlformats.org/officeDocument/2006/relationships/oleObject" Target="embeddings/oleObject999.bin"/><Relationship Id="rId1823" Type="http://schemas.openxmlformats.org/officeDocument/2006/relationships/oleObject" Target="embeddings/oleObject1123.bin"/><Relationship Id="rId197" Type="http://schemas.openxmlformats.org/officeDocument/2006/relationships/oleObject" Target="embeddings/oleObject106.bin"/><Relationship Id="rId2085" Type="http://schemas.openxmlformats.org/officeDocument/2006/relationships/image" Target="media/image809.wmf"/><Relationship Id="rId2292" Type="http://schemas.openxmlformats.org/officeDocument/2006/relationships/oleObject" Target="embeddings/oleObject1374.bin"/><Relationship Id="rId264" Type="http://schemas.openxmlformats.org/officeDocument/2006/relationships/image" Target="media/image98.wmf"/><Relationship Id="rId471" Type="http://schemas.openxmlformats.org/officeDocument/2006/relationships/image" Target="media/image175.wmf"/><Relationship Id="rId2152" Type="http://schemas.openxmlformats.org/officeDocument/2006/relationships/image" Target="media/image841.wmf"/><Relationship Id="rId2597" Type="http://schemas.openxmlformats.org/officeDocument/2006/relationships/image" Target="media/image1039.wmf"/><Relationship Id="rId124" Type="http://schemas.openxmlformats.org/officeDocument/2006/relationships/image" Target="media/image54.wmf"/><Relationship Id="rId569" Type="http://schemas.openxmlformats.org/officeDocument/2006/relationships/image" Target="media/image212.wmf"/><Relationship Id="rId776" Type="http://schemas.openxmlformats.org/officeDocument/2006/relationships/oleObject" Target="embeddings/oleObject488.bin"/><Relationship Id="rId983" Type="http://schemas.openxmlformats.org/officeDocument/2006/relationships/oleObject" Target="embeddings/oleObject610.bin"/><Relationship Id="rId1199" Type="http://schemas.openxmlformats.org/officeDocument/2006/relationships/image" Target="media/image458.wmf"/><Relationship Id="rId2457" Type="http://schemas.openxmlformats.org/officeDocument/2006/relationships/oleObject" Target="embeddings/oleObject1467.bin"/><Relationship Id="rId2664" Type="http://schemas.openxmlformats.org/officeDocument/2006/relationships/oleObject" Target="embeddings/oleObject1591.bin"/><Relationship Id="rId331" Type="http://schemas.openxmlformats.org/officeDocument/2006/relationships/oleObject" Target="embeddings/oleObject210.bin"/><Relationship Id="rId429" Type="http://schemas.openxmlformats.org/officeDocument/2006/relationships/oleObject" Target="embeddings/oleObject266.bin"/><Relationship Id="rId636" Type="http://schemas.openxmlformats.org/officeDocument/2006/relationships/oleObject" Target="embeddings/oleObject403.bin"/><Relationship Id="rId1059" Type="http://schemas.openxmlformats.org/officeDocument/2006/relationships/image" Target="media/image399.emf"/><Relationship Id="rId1266" Type="http://schemas.openxmlformats.org/officeDocument/2006/relationships/image" Target="media/image482.wmf"/><Relationship Id="rId1473" Type="http://schemas.openxmlformats.org/officeDocument/2006/relationships/image" Target="media/image557.emf"/><Relationship Id="rId2012" Type="http://schemas.openxmlformats.org/officeDocument/2006/relationships/image" Target="media/image777.wmf"/><Relationship Id="rId2317" Type="http://schemas.openxmlformats.org/officeDocument/2006/relationships/image" Target="media/image918.wmf"/><Relationship Id="rId2871" Type="http://schemas.openxmlformats.org/officeDocument/2006/relationships/oleObject" Target="embeddings/oleObject1708.bin"/><Relationship Id="rId2969" Type="http://schemas.openxmlformats.org/officeDocument/2006/relationships/oleObject" Target="embeddings/oleObject1768.bin"/><Relationship Id="rId843" Type="http://schemas.openxmlformats.org/officeDocument/2006/relationships/image" Target="media/image308.wmf"/><Relationship Id="rId1126" Type="http://schemas.openxmlformats.org/officeDocument/2006/relationships/image" Target="media/image431.wmf"/><Relationship Id="rId1680" Type="http://schemas.openxmlformats.org/officeDocument/2006/relationships/oleObject" Target="embeddings/oleObject1040.bin"/><Relationship Id="rId1778" Type="http://schemas.openxmlformats.org/officeDocument/2006/relationships/image" Target="media/image670.wmf"/><Relationship Id="rId1985" Type="http://schemas.openxmlformats.org/officeDocument/2006/relationships/oleObject" Target="embeddings/oleObject1213.bin"/><Relationship Id="rId2524" Type="http://schemas.openxmlformats.org/officeDocument/2006/relationships/image" Target="media/image1010.wmf"/><Relationship Id="rId2731" Type="http://schemas.openxmlformats.org/officeDocument/2006/relationships/image" Target="media/image1094.wmf"/><Relationship Id="rId2829" Type="http://schemas.openxmlformats.org/officeDocument/2006/relationships/image" Target="media/image1134.wmf"/><Relationship Id="rId703" Type="http://schemas.openxmlformats.org/officeDocument/2006/relationships/oleObject" Target="embeddings/oleObject445.bin"/><Relationship Id="rId910" Type="http://schemas.openxmlformats.org/officeDocument/2006/relationships/image" Target="media/image332.wmf"/><Relationship Id="rId1333" Type="http://schemas.openxmlformats.org/officeDocument/2006/relationships/oleObject" Target="embeddings/oleObject826.bin"/><Relationship Id="rId1540" Type="http://schemas.openxmlformats.org/officeDocument/2006/relationships/oleObject" Target="embeddings/oleObject949.bin"/><Relationship Id="rId1638" Type="http://schemas.openxmlformats.org/officeDocument/2006/relationships/oleObject" Target="embeddings/oleObject1013.bin"/><Relationship Id="rId1400" Type="http://schemas.openxmlformats.org/officeDocument/2006/relationships/oleObject" Target="embeddings/oleObject866.bin"/><Relationship Id="rId1845" Type="http://schemas.openxmlformats.org/officeDocument/2006/relationships/image" Target="media/image701.emf"/><Relationship Id="rId3060" Type="http://schemas.openxmlformats.org/officeDocument/2006/relationships/footer" Target="footer1.xml"/><Relationship Id="rId1705" Type="http://schemas.openxmlformats.org/officeDocument/2006/relationships/oleObject" Target="embeddings/oleObject1057.bin"/><Relationship Id="rId1912" Type="http://schemas.openxmlformats.org/officeDocument/2006/relationships/image" Target="media/image731.wmf"/><Relationship Id="rId286" Type="http://schemas.openxmlformats.org/officeDocument/2006/relationships/oleObject" Target="embeddings/oleObject176.bin"/><Relationship Id="rId493" Type="http://schemas.openxmlformats.org/officeDocument/2006/relationships/image" Target="media/image183.wmf"/><Relationship Id="rId2174" Type="http://schemas.openxmlformats.org/officeDocument/2006/relationships/image" Target="media/image852.wmf"/><Relationship Id="rId2381" Type="http://schemas.openxmlformats.org/officeDocument/2006/relationships/image" Target="media/image948.wmf"/><Relationship Id="rId3018" Type="http://schemas.openxmlformats.org/officeDocument/2006/relationships/oleObject" Target="embeddings/oleObject1795.bin"/><Relationship Id="rId146" Type="http://schemas.openxmlformats.org/officeDocument/2006/relationships/image" Target="media/image65.wmf"/><Relationship Id="rId353" Type="http://schemas.openxmlformats.org/officeDocument/2006/relationships/image" Target="media/image123.wmf"/><Relationship Id="rId560" Type="http://schemas.openxmlformats.org/officeDocument/2006/relationships/image" Target="media/image211.wmf"/><Relationship Id="rId798" Type="http://schemas.openxmlformats.org/officeDocument/2006/relationships/image" Target="media/image290.wmf"/><Relationship Id="rId1190" Type="http://schemas.openxmlformats.org/officeDocument/2006/relationships/image" Target="media/image454.wmf"/><Relationship Id="rId2034" Type="http://schemas.openxmlformats.org/officeDocument/2006/relationships/oleObject" Target="embeddings/oleObject1240.bin"/><Relationship Id="rId2241" Type="http://schemas.openxmlformats.org/officeDocument/2006/relationships/image" Target="media/image885.wmf"/><Relationship Id="rId2479" Type="http://schemas.openxmlformats.org/officeDocument/2006/relationships/image" Target="media/image989.wmf"/><Relationship Id="rId2686" Type="http://schemas.openxmlformats.org/officeDocument/2006/relationships/oleObject" Target="embeddings/oleObject1604.bin"/><Relationship Id="rId2893" Type="http://schemas.openxmlformats.org/officeDocument/2006/relationships/oleObject" Target="embeddings/oleObject1720.bin"/><Relationship Id="rId213" Type="http://schemas.openxmlformats.org/officeDocument/2006/relationships/image" Target="media/image86.wmf"/><Relationship Id="rId420" Type="http://schemas.openxmlformats.org/officeDocument/2006/relationships/image" Target="media/image151.wmf"/><Relationship Id="rId658" Type="http://schemas.openxmlformats.org/officeDocument/2006/relationships/oleObject" Target="embeddings/oleObject415.bin"/><Relationship Id="rId865" Type="http://schemas.openxmlformats.org/officeDocument/2006/relationships/oleObject" Target="embeddings/oleObject542.bin"/><Relationship Id="rId1050" Type="http://schemas.openxmlformats.org/officeDocument/2006/relationships/oleObject" Target="embeddings/oleObject648.bin"/><Relationship Id="rId1288" Type="http://schemas.openxmlformats.org/officeDocument/2006/relationships/image" Target="media/image492.emf"/><Relationship Id="rId1495" Type="http://schemas.openxmlformats.org/officeDocument/2006/relationships/oleObject" Target="embeddings/oleObject924.bin"/><Relationship Id="rId2101" Type="http://schemas.openxmlformats.org/officeDocument/2006/relationships/image" Target="media/image817.wmf"/><Relationship Id="rId2339" Type="http://schemas.openxmlformats.org/officeDocument/2006/relationships/image" Target="media/image928.wmf"/><Relationship Id="rId2546" Type="http://schemas.openxmlformats.org/officeDocument/2006/relationships/image" Target="media/image1015.wmf"/><Relationship Id="rId2753" Type="http://schemas.openxmlformats.org/officeDocument/2006/relationships/oleObject" Target="embeddings/oleObject1641.bin"/><Relationship Id="rId2960" Type="http://schemas.openxmlformats.org/officeDocument/2006/relationships/oleObject" Target="embeddings/oleObject1762.bin"/><Relationship Id="rId518" Type="http://schemas.openxmlformats.org/officeDocument/2006/relationships/image" Target="media/image193.wmf"/><Relationship Id="rId725" Type="http://schemas.openxmlformats.org/officeDocument/2006/relationships/oleObject" Target="embeddings/oleObject458.bin"/><Relationship Id="rId932" Type="http://schemas.openxmlformats.org/officeDocument/2006/relationships/image" Target="media/image342.wmf"/><Relationship Id="rId1148" Type="http://schemas.openxmlformats.org/officeDocument/2006/relationships/image" Target="media/image442.wmf"/><Relationship Id="rId1355" Type="http://schemas.openxmlformats.org/officeDocument/2006/relationships/oleObject" Target="embeddings/oleObject841.bin"/><Relationship Id="rId1562" Type="http://schemas.openxmlformats.org/officeDocument/2006/relationships/oleObject" Target="embeddings/oleObject961.bin"/><Relationship Id="rId2406" Type="http://schemas.openxmlformats.org/officeDocument/2006/relationships/oleObject" Target="embeddings/oleObject1438.bin"/><Relationship Id="rId2613" Type="http://schemas.openxmlformats.org/officeDocument/2006/relationships/oleObject" Target="embeddings/oleObject1559.bin"/><Relationship Id="rId1008" Type="http://schemas.openxmlformats.org/officeDocument/2006/relationships/oleObject" Target="embeddings/oleObject626.bin"/><Relationship Id="rId1215" Type="http://schemas.openxmlformats.org/officeDocument/2006/relationships/oleObject" Target="embeddings/oleObject743.bin"/><Relationship Id="rId1422" Type="http://schemas.openxmlformats.org/officeDocument/2006/relationships/oleObject" Target="embeddings/oleObject880.bin"/><Relationship Id="rId1867" Type="http://schemas.openxmlformats.org/officeDocument/2006/relationships/oleObject" Target="embeddings/oleObject1150.bin"/><Relationship Id="rId2820" Type="http://schemas.openxmlformats.org/officeDocument/2006/relationships/image" Target="media/image1130.wmf"/><Relationship Id="rId2918" Type="http://schemas.openxmlformats.org/officeDocument/2006/relationships/oleObject" Target="embeddings/oleObject1737.bin"/><Relationship Id="rId61" Type="http://schemas.openxmlformats.org/officeDocument/2006/relationships/oleObject" Target="embeddings/oleObject30.bin"/><Relationship Id="rId1727" Type="http://schemas.openxmlformats.org/officeDocument/2006/relationships/image" Target="media/image651.wmf"/><Relationship Id="rId1934" Type="http://schemas.openxmlformats.org/officeDocument/2006/relationships/image" Target="media/image740.wmf"/><Relationship Id="rId19" Type="http://schemas.openxmlformats.org/officeDocument/2006/relationships/oleObject" Target="embeddings/oleObject7.bin"/><Relationship Id="rId2196" Type="http://schemas.openxmlformats.org/officeDocument/2006/relationships/oleObject" Target="embeddings/oleObject1326.bin"/><Relationship Id="rId168" Type="http://schemas.openxmlformats.org/officeDocument/2006/relationships/image" Target="media/image74.wmf"/><Relationship Id="rId375" Type="http://schemas.openxmlformats.org/officeDocument/2006/relationships/oleObject" Target="embeddings/oleObject237.bin"/><Relationship Id="rId582" Type="http://schemas.openxmlformats.org/officeDocument/2006/relationships/oleObject" Target="embeddings/oleObject358.bin"/><Relationship Id="rId2056" Type="http://schemas.openxmlformats.org/officeDocument/2006/relationships/oleObject" Target="embeddings/oleObject1254.bin"/><Relationship Id="rId2263" Type="http://schemas.openxmlformats.org/officeDocument/2006/relationships/image" Target="media/image896.wmf"/><Relationship Id="rId2470" Type="http://schemas.openxmlformats.org/officeDocument/2006/relationships/oleObject" Target="embeddings/oleObject1476.bin"/><Relationship Id="rId3" Type="http://schemas.openxmlformats.org/officeDocument/2006/relationships/styles" Target="styles.xml"/><Relationship Id="rId235" Type="http://schemas.openxmlformats.org/officeDocument/2006/relationships/oleObject" Target="embeddings/oleObject137.bin"/><Relationship Id="rId442" Type="http://schemas.openxmlformats.org/officeDocument/2006/relationships/image" Target="media/image162.wmf"/><Relationship Id="rId887" Type="http://schemas.openxmlformats.org/officeDocument/2006/relationships/oleObject" Target="embeddings/oleObject555.bin"/><Relationship Id="rId1072" Type="http://schemas.openxmlformats.org/officeDocument/2006/relationships/image" Target="media/image404.wmf"/><Relationship Id="rId2123" Type="http://schemas.openxmlformats.org/officeDocument/2006/relationships/oleObject" Target="embeddings/oleObject1289.bin"/><Relationship Id="rId2330" Type="http://schemas.openxmlformats.org/officeDocument/2006/relationships/image" Target="media/image924.wmf"/><Relationship Id="rId2568" Type="http://schemas.openxmlformats.org/officeDocument/2006/relationships/oleObject" Target="embeddings/oleObject1535.bin"/><Relationship Id="rId2775" Type="http://schemas.openxmlformats.org/officeDocument/2006/relationships/image" Target="media/image1113.wmf"/><Relationship Id="rId2982" Type="http://schemas.openxmlformats.org/officeDocument/2006/relationships/oleObject" Target="embeddings/oleObject1776.bin"/><Relationship Id="rId302" Type="http://schemas.openxmlformats.org/officeDocument/2006/relationships/oleObject" Target="embeddings/oleObject188.bin"/><Relationship Id="rId747" Type="http://schemas.openxmlformats.org/officeDocument/2006/relationships/image" Target="media/image269.wmf"/><Relationship Id="rId954" Type="http://schemas.openxmlformats.org/officeDocument/2006/relationships/oleObject" Target="embeddings/oleObject595.bin"/><Relationship Id="rId1377" Type="http://schemas.openxmlformats.org/officeDocument/2006/relationships/oleObject" Target="embeddings/oleObject853.bin"/><Relationship Id="rId1584" Type="http://schemas.openxmlformats.org/officeDocument/2006/relationships/oleObject" Target="embeddings/oleObject975.bin"/><Relationship Id="rId1791" Type="http://schemas.openxmlformats.org/officeDocument/2006/relationships/image" Target="media/image677.wmf"/><Relationship Id="rId2428" Type="http://schemas.openxmlformats.org/officeDocument/2006/relationships/oleObject" Target="embeddings/oleObject1449.bin"/><Relationship Id="rId2635" Type="http://schemas.openxmlformats.org/officeDocument/2006/relationships/image" Target="media/image1054.wmf"/><Relationship Id="rId2842" Type="http://schemas.openxmlformats.org/officeDocument/2006/relationships/oleObject" Target="embeddings/oleObject1694.bin"/><Relationship Id="rId83" Type="http://schemas.openxmlformats.org/officeDocument/2006/relationships/oleObject" Target="embeddings/oleObject42.bin"/><Relationship Id="rId607" Type="http://schemas.openxmlformats.org/officeDocument/2006/relationships/oleObject" Target="embeddings/oleObject379.bin"/><Relationship Id="rId814" Type="http://schemas.openxmlformats.org/officeDocument/2006/relationships/image" Target="media/image294.wmf"/><Relationship Id="rId1237" Type="http://schemas.openxmlformats.org/officeDocument/2006/relationships/oleObject" Target="embeddings/oleObject758.bin"/><Relationship Id="rId1444" Type="http://schemas.openxmlformats.org/officeDocument/2006/relationships/oleObject" Target="embeddings/oleObject892.bin"/><Relationship Id="rId1651" Type="http://schemas.openxmlformats.org/officeDocument/2006/relationships/oleObject" Target="embeddings/oleObject1023.bin"/><Relationship Id="rId1889" Type="http://schemas.openxmlformats.org/officeDocument/2006/relationships/image" Target="media/image720.wmf"/><Relationship Id="rId2702" Type="http://schemas.openxmlformats.org/officeDocument/2006/relationships/oleObject" Target="embeddings/oleObject1614.bin"/><Relationship Id="rId1304" Type="http://schemas.openxmlformats.org/officeDocument/2006/relationships/image" Target="media/image496.wmf"/><Relationship Id="rId1511" Type="http://schemas.openxmlformats.org/officeDocument/2006/relationships/image" Target="media/image570.wmf"/><Relationship Id="rId1749" Type="http://schemas.openxmlformats.org/officeDocument/2006/relationships/image" Target="media/image658.wmf"/><Relationship Id="rId1956" Type="http://schemas.openxmlformats.org/officeDocument/2006/relationships/oleObject" Target="embeddings/oleObject1199.bin"/><Relationship Id="rId1609" Type="http://schemas.openxmlformats.org/officeDocument/2006/relationships/oleObject" Target="embeddings/oleObject993.bin"/><Relationship Id="rId1816" Type="http://schemas.openxmlformats.org/officeDocument/2006/relationships/image" Target="media/image689.wmf"/><Relationship Id="rId10" Type="http://schemas.openxmlformats.org/officeDocument/2006/relationships/image" Target="media/image2.png"/><Relationship Id="rId397" Type="http://schemas.openxmlformats.org/officeDocument/2006/relationships/oleObject" Target="embeddings/oleObject250.bin"/><Relationship Id="rId2078" Type="http://schemas.openxmlformats.org/officeDocument/2006/relationships/oleObject" Target="embeddings/oleObject1265.bin"/><Relationship Id="rId2285" Type="http://schemas.openxmlformats.org/officeDocument/2006/relationships/image" Target="media/image907.png"/><Relationship Id="rId2492" Type="http://schemas.openxmlformats.org/officeDocument/2006/relationships/oleObject" Target="embeddings/oleObject1489.bin"/><Relationship Id="rId3031" Type="http://schemas.openxmlformats.org/officeDocument/2006/relationships/oleObject" Target="embeddings/oleObject1806.bin"/><Relationship Id="rId257" Type="http://schemas.openxmlformats.org/officeDocument/2006/relationships/oleObject" Target="embeddings/oleObject152.bin"/><Relationship Id="rId464" Type="http://schemas.openxmlformats.org/officeDocument/2006/relationships/image" Target="media/image172.wmf"/><Relationship Id="rId1010" Type="http://schemas.openxmlformats.org/officeDocument/2006/relationships/oleObject" Target="embeddings/oleObject627.bin"/><Relationship Id="rId1094" Type="http://schemas.openxmlformats.org/officeDocument/2006/relationships/image" Target="media/image415.emf"/><Relationship Id="rId1108" Type="http://schemas.openxmlformats.org/officeDocument/2006/relationships/image" Target="media/image422.emf"/><Relationship Id="rId1315" Type="http://schemas.openxmlformats.org/officeDocument/2006/relationships/oleObject" Target="embeddings/oleObject810.bin"/><Relationship Id="rId1967" Type="http://schemas.openxmlformats.org/officeDocument/2006/relationships/oleObject" Target="embeddings/oleObject1204.bin"/><Relationship Id="rId2145" Type="http://schemas.openxmlformats.org/officeDocument/2006/relationships/oleObject" Target="embeddings/oleObject1300.bin"/><Relationship Id="rId2713" Type="http://schemas.openxmlformats.org/officeDocument/2006/relationships/image" Target="media/image1086.wmf"/><Relationship Id="rId2797" Type="http://schemas.openxmlformats.org/officeDocument/2006/relationships/oleObject" Target="embeddings/oleObject1668.bin"/><Relationship Id="rId2920" Type="http://schemas.openxmlformats.org/officeDocument/2006/relationships/oleObject" Target="embeddings/oleObject1738.bin"/><Relationship Id="rId117" Type="http://schemas.openxmlformats.org/officeDocument/2006/relationships/oleObject" Target="embeddings/oleObject59.bin"/><Relationship Id="rId671" Type="http://schemas.openxmlformats.org/officeDocument/2006/relationships/oleObject" Target="embeddings/oleObject425.bin"/><Relationship Id="rId769" Type="http://schemas.openxmlformats.org/officeDocument/2006/relationships/image" Target="media/image277.wmf"/><Relationship Id="rId976" Type="http://schemas.openxmlformats.org/officeDocument/2006/relationships/oleObject" Target="embeddings/oleObject606.bin"/><Relationship Id="rId1399" Type="http://schemas.openxmlformats.org/officeDocument/2006/relationships/image" Target="media/image526.wmf"/><Relationship Id="rId2352" Type="http://schemas.openxmlformats.org/officeDocument/2006/relationships/oleObject" Target="embeddings/oleObject1410.bin"/><Relationship Id="rId2657" Type="http://schemas.openxmlformats.org/officeDocument/2006/relationships/oleObject" Target="embeddings/oleObject1587.bin"/><Relationship Id="rId324" Type="http://schemas.openxmlformats.org/officeDocument/2006/relationships/image" Target="media/image111.wmf"/><Relationship Id="rId531" Type="http://schemas.openxmlformats.org/officeDocument/2006/relationships/oleObject" Target="embeddings/oleObject325.bin"/><Relationship Id="rId629" Type="http://schemas.openxmlformats.org/officeDocument/2006/relationships/oleObject" Target="embeddings/oleObject397.bin"/><Relationship Id="rId1161" Type="http://schemas.openxmlformats.org/officeDocument/2006/relationships/oleObject" Target="embeddings/oleObject705.bin"/><Relationship Id="rId1259" Type="http://schemas.openxmlformats.org/officeDocument/2006/relationships/oleObject" Target="embeddings/oleObject773.bin"/><Relationship Id="rId1466" Type="http://schemas.openxmlformats.org/officeDocument/2006/relationships/oleObject" Target="embeddings/oleObject905.bin"/><Relationship Id="rId2005" Type="http://schemas.openxmlformats.org/officeDocument/2006/relationships/oleObject" Target="embeddings/oleObject1224.bin"/><Relationship Id="rId2212" Type="http://schemas.openxmlformats.org/officeDocument/2006/relationships/oleObject" Target="embeddings/oleObject1334.bin"/><Relationship Id="rId2864" Type="http://schemas.openxmlformats.org/officeDocument/2006/relationships/oleObject" Target="embeddings/oleObject1705.bin"/><Relationship Id="rId836" Type="http://schemas.openxmlformats.org/officeDocument/2006/relationships/image" Target="media/image305.wmf"/><Relationship Id="rId1021" Type="http://schemas.openxmlformats.org/officeDocument/2006/relationships/image" Target="media/image381.wmf"/><Relationship Id="rId1119" Type="http://schemas.openxmlformats.org/officeDocument/2006/relationships/oleObject" Target="embeddings/oleObject684.bin"/><Relationship Id="rId1673" Type="http://schemas.openxmlformats.org/officeDocument/2006/relationships/oleObject" Target="embeddings/oleObject1036.bin"/><Relationship Id="rId1880" Type="http://schemas.openxmlformats.org/officeDocument/2006/relationships/image" Target="media/image716.wmf"/><Relationship Id="rId1978" Type="http://schemas.openxmlformats.org/officeDocument/2006/relationships/image" Target="media/image761.wmf"/><Relationship Id="rId2517" Type="http://schemas.openxmlformats.org/officeDocument/2006/relationships/oleObject" Target="embeddings/oleObject1502.bin"/><Relationship Id="rId2724" Type="http://schemas.openxmlformats.org/officeDocument/2006/relationships/oleObject" Target="embeddings/oleObject1626.bin"/><Relationship Id="rId2931" Type="http://schemas.openxmlformats.org/officeDocument/2006/relationships/oleObject" Target="embeddings/oleObject1744.bin"/><Relationship Id="rId903" Type="http://schemas.openxmlformats.org/officeDocument/2006/relationships/oleObject" Target="embeddings/oleObject567.bin"/><Relationship Id="rId1326" Type="http://schemas.openxmlformats.org/officeDocument/2006/relationships/oleObject" Target="embeddings/oleObject821.bin"/><Relationship Id="rId1533" Type="http://schemas.openxmlformats.org/officeDocument/2006/relationships/oleObject" Target="embeddings/oleObject945.bin"/><Relationship Id="rId1740" Type="http://schemas.openxmlformats.org/officeDocument/2006/relationships/oleObject" Target="embeddings/oleObject1076.bin"/><Relationship Id="rId32" Type="http://schemas.openxmlformats.org/officeDocument/2006/relationships/image" Target="media/image9.wmf"/><Relationship Id="rId1600" Type="http://schemas.openxmlformats.org/officeDocument/2006/relationships/oleObject" Target="embeddings/oleObject986.bin"/><Relationship Id="rId1838" Type="http://schemas.openxmlformats.org/officeDocument/2006/relationships/oleObject" Target="embeddings/oleObject1132.bin"/><Relationship Id="rId3053" Type="http://schemas.openxmlformats.org/officeDocument/2006/relationships/oleObject" Target="embeddings/oleObject1828.bin"/><Relationship Id="rId181" Type="http://schemas.openxmlformats.org/officeDocument/2006/relationships/oleObject" Target="embeddings/oleObject95.bin"/><Relationship Id="rId1905" Type="http://schemas.openxmlformats.org/officeDocument/2006/relationships/oleObject" Target="embeddings/oleObject1171.bin"/><Relationship Id="rId279" Type="http://schemas.openxmlformats.org/officeDocument/2006/relationships/oleObject" Target="embeddings/oleObject170.bin"/><Relationship Id="rId486" Type="http://schemas.openxmlformats.org/officeDocument/2006/relationships/oleObject" Target="embeddings/oleObject297.bin"/><Relationship Id="rId693" Type="http://schemas.openxmlformats.org/officeDocument/2006/relationships/image" Target="media/image247.wmf"/><Relationship Id="rId2167" Type="http://schemas.openxmlformats.org/officeDocument/2006/relationships/oleObject" Target="embeddings/oleObject1311.bin"/><Relationship Id="rId2374" Type="http://schemas.openxmlformats.org/officeDocument/2006/relationships/image" Target="media/image945.emf"/><Relationship Id="rId2581" Type="http://schemas.openxmlformats.org/officeDocument/2006/relationships/image" Target="media/image1032.wmf"/><Relationship Id="rId139" Type="http://schemas.openxmlformats.org/officeDocument/2006/relationships/oleObject" Target="embeddings/oleObject70.bin"/><Relationship Id="rId346" Type="http://schemas.openxmlformats.org/officeDocument/2006/relationships/oleObject" Target="embeddings/oleObject219.bin"/><Relationship Id="rId553" Type="http://schemas.openxmlformats.org/officeDocument/2006/relationships/oleObject" Target="embeddings/oleObject338.bin"/><Relationship Id="rId760" Type="http://schemas.openxmlformats.org/officeDocument/2006/relationships/oleObject" Target="embeddings/oleObject480.bin"/><Relationship Id="rId998" Type="http://schemas.openxmlformats.org/officeDocument/2006/relationships/image" Target="media/image370.wmf"/><Relationship Id="rId1183" Type="http://schemas.openxmlformats.org/officeDocument/2006/relationships/oleObject" Target="embeddings/oleObject723.bin"/><Relationship Id="rId1390" Type="http://schemas.openxmlformats.org/officeDocument/2006/relationships/image" Target="media/image522.wmf"/><Relationship Id="rId2027" Type="http://schemas.openxmlformats.org/officeDocument/2006/relationships/oleObject" Target="embeddings/oleObject1236.bin"/><Relationship Id="rId2234" Type="http://schemas.openxmlformats.org/officeDocument/2006/relationships/oleObject" Target="embeddings/oleObject1345.bin"/><Relationship Id="rId2441" Type="http://schemas.openxmlformats.org/officeDocument/2006/relationships/oleObject" Target="embeddings/oleObject1456.bin"/><Relationship Id="rId2679" Type="http://schemas.openxmlformats.org/officeDocument/2006/relationships/image" Target="media/image1072.wmf"/><Relationship Id="rId2886" Type="http://schemas.openxmlformats.org/officeDocument/2006/relationships/image" Target="media/image1162.wmf"/><Relationship Id="rId206" Type="http://schemas.openxmlformats.org/officeDocument/2006/relationships/oleObject" Target="embeddings/oleObject115.bin"/><Relationship Id="rId413" Type="http://schemas.openxmlformats.org/officeDocument/2006/relationships/oleObject" Target="embeddings/oleObject258.bin"/><Relationship Id="rId858" Type="http://schemas.openxmlformats.org/officeDocument/2006/relationships/oleObject" Target="embeddings/oleObject537.bin"/><Relationship Id="rId1043" Type="http://schemas.openxmlformats.org/officeDocument/2006/relationships/image" Target="media/image391.emf"/><Relationship Id="rId1488" Type="http://schemas.openxmlformats.org/officeDocument/2006/relationships/oleObject" Target="embeddings/oleObject919.bin"/><Relationship Id="rId1695" Type="http://schemas.openxmlformats.org/officeDocument/2006/relationships/oleObject" Target="embeddings/oleObject1050.bin"/><Relationship Id="rId2539" Type="http://schemas.openxmlformats.org/officeDocument/2006/relationships/oleObject" Target="embeddings/oleObject1520.bin"/><Relationship Id="rId2746" Type="http://schemas.openxmlformats.org/officeDocument/2006/relationships/image" Target="media/image1101.wmf"/><Relationship Id="rId2953" Type="http://schemas.openxmlformats.org/officeDocument/2006/relationships/image" Target="media/image1187.wmf"/><Relationship Id="rId620" Type="http://schemas.openxmlformats.org/officeDocument/2006/relationships/oleObject" Target="embeddings/oleObject390.bin"/><Relationship Id="rId718" Type="http://schemas.openxmlformats.org/officeDocument/2006/relationships/image" Target="media/image256.wmf"/><Relationship Id="rId925" Type="http://schemas.openxmlformats.org/officeDocument/2006/relationships/oleObject" Target="embeddings/oleObject579.bin"/><Relationship Id="rId1250" Type="http://schemas.openxmlformats.org/officeDocument/2006/relationships/oleObject" Target="embeddings/oleObject767.bin"/><Relationship Id="rId1348" Type="http://schemas.openxmlformats.org/officeDocument/2006/relationships/oleObject" Target="embeddings/oleObject837.bin"/><Relationship Id="rId1555" Type="http://schemas.openxmlformats.org/officeDocument/2006/relationships/image" Target="media/image590.emf"/><Relationship Id="rId1762" Type="http://schemas.openxmlformats.org/officeDocument/2006/relationships/oleObject" Target="embeddings/oleObject1090.bin"/><Relationship Id="rId2301" Type="http://schemas.openxmlformats.org/officeDocument/2006/relationships/image" Target="media/image912.wmf"/><Relationship Id="rId2606" Type="http://schemas.openxmlformats.org/officeDocument/2006/relationships/oleObject" Target="embeddings/oleObject1555.bin"/><Relationship Id="rId1110" Type="http://schemas.openxmlformats.org/officeDocument/2006/relationships/image" Target="media/image423.emf"/><Relationship Id="rId1208" Type="http://schemas.openxmlformats.org/officeDocument/2006/relationships/oleObject" Target="embeddings/oleObject739.bin"/><Relationship Id="rId1415" Type="http://schemas.openxmlformats.org/officeDocument/2006/relationships/image" Target="media/image531.wmf"/><Relationship Id="rId2813" Type="http://schemas.openxmlformats.org/officeDocument/2006/relationships/oleObject" Target="embeddings/oleObject1679.bin"/><Relationship Id="rId54" Type="http://schemas.openxmlformats.org/officeDocument/2006/relationships/image" Target="media/image20.wmf"/><Relationship Id="rId1622" Type="http://schemas.openxmlformats.org/officeDocument/2006/relationships/oleObject" Target="embeddings/oleObject1004.bin"/><Relationship Id="rId1927" Type="http://schemas.openxmlformats.org/officeDocument/2006/relationships/oleObject" Target="embeddings/oleObject1181.bin"/><Relationship Id="rId2091" Type="http://schemas.openxmlformats.org/officeDocument/2006/relationships/image" Target="media/image812.wmf"/><Relationship Id="rId2189" Type="http://schemas.openxmlformats.org/officeDocument/2006/relationships/image" Target="media/image859.wmf"/><Relationship Id="rId270" Type="http://schemas.openxmlformats.org/officeDocument/2006/relationships/oleObject" Target="embeddings/oleObject163.bin"/><Relationship Id="rId2396" Type="http://schemas.openxmlformats.org/officeDocument/2006/relationships/oleObject" Target="embeddings/oleObject1433.bin"/><Relationship Id="rId3002" Type="http://schemas.openxmlformats.org/officeDocument/2006/relationships/oleObject" Target="embeddings/oleObject1786.bin"/><Relationship Id="rId130" Type="http://schemas.openxmlformats.org/officeDocument/2006/relationships/image" Target="media/image57.wmf"/><Relationship Id="rId368" Type="http://schemas.openxmlformats.org/officeDocument/2006/relationships/oleObject" Target="embeddings/oleObject233.bin"/><Relationship Id="rId575" Type="http://schemas.openxmlformats.org/officeDocument/2006/relationships/oleObject" Target="embeddings/oleObject353.bin"/><Relationship Id="rId782" Type="http://schemas.openxmlformats.org/officeDocument/2006/relationships/oleObject" Target="embeddings/oleObject491.bin"/><Relationship Id="rId2049" Type="http://schemas.openxmlformats.org/officeDocument/2006/relationships/image" Target="media/image792.emf"/><Relationship Id="rId2256" Type="http://schemas.openxmlformats.org/officeDocument/2006/relationships/oleObject" Target="embeddings/oleObject1356.bin"/><Relationship Id="rId2463" Type="http://schemas.openxmlformats.org/officeDocument/2006/relationships/oleObject" Target="embeddings/oleObject1472.bin"/><Relationship Id="rId2670" Type="http://schemas.openxmlformats.org/officeDocument/2006/relationships/image" Target="media/image1068.wmf"/><Relationship Id="rId228" Type="http://schemas.openxmlformats.org/officeDocument/2006/relationships/oleObject" Target="embeddings/oleObject131.bin"/><Relationship Id="rId435" Type="http://schemas.openxmlformats.org/officeDocument/2006/relationships/oleObject" Target="embeddings/oleObject269.bin"/><Relationship Id="rId642" Type="http://schemas.openxmlformats.org/officeDocument/2006/relationships/oleObject" Target="embeddings/oleObject406.bin"/><Relationship Id="rId1065" Type="http://schemas.openxmlformats.org/officeDocument/2006/relationships/oleObject" Target="embeddings/oleObject657.bin"/><Relationship Id="rId1272" Type="http://schemas.openxmlformats.org/officeDocument/2006/relationships/image" Target="media/image484.wmf"/><Relationship Id="rId2116" Type="http://schemas.openxmlformats.org/officeDocument/2006/relationships/image" Target="media/image823.wmf"/><Relationship Id="rId2323" Type="http://schemas.openxmlformats.org/officeDocument/2006/relationships/image" Target="media/image921.wmf"/><Relationship Id="rId2530" Type="http://schemas.openxmlformats.org/officeDocument/2006/relationships/oleObject" Target="embeddings/oleObject1512.bin"/><Relationship Id="rId2768" Type="http://schemas.openxmlformats.org/officeDocument/2006/relationships/oleObject" Target="embeddings/oleObject1650.bin"/><Relationship Id="rId2975" Type="http://schemas.openxmlformats.org/officeDocument/2006/relationships/oleObject" Target="embeddings/oleObject1772.bin"/><Relationship Id="rId502" Type="http://schemas.openxmlformats.org/officeDocument/2006/relationships/oleObject" Target="embeddings/oleObject307.bin"/><Relationship Id="rId947" Type="http://schemas.openxmlformats.org/officeDocument/2006/relationships/image" Target="media/image348.wmf"/><Relationship Id="rId1132" Type="http://schemas.openxmlformats.org/officeDocument/2006/relationships/image" Target="media/image434.wmf"/><Relationship Id="rId1577" Type="http://schemas.openxmlformats.org/officeDocument/2006/relationships/oleObject" Target="embeddings/oleObject971.bin"/><Relationship Id="rId1784" Type="http://schemas.openxmlformats.org/officeDocument/2006/relationships/image" Target="media/image672.wmf"/><Relationship Id="rId1991" Type="http://schemas.openxmlformats.org/officeDocument/2006/relationships/oleObject" Target="embeddings/oleObject1216.bin"/><Relationship Id="rId2628" Type="http://schemas.openxmlformats.org/officeDocument/2006/relationships/image" Target="media/image1051.wmf"/><Relationship Id="rId2835" Type="http://schemas.openxmlformats.org/officeDocument/2006/relationships/image" Target="media/image1137.wmf"/><Relationship Id="rId76" Type="http://schemas.openxmlformats.org/officeDocument/2006/relationships/image" Target="media/image31.wmf"/><Relationship Id="rId807" Type="http://schemas.openxmlformats.org/officeDocument/2006/relationships/image" Target="media/image292.wmf"/><Relationship Id="rId1437" Type="http://schemas.openxmlformats.org/officeDocument/2006/relationships/oleObject" Target="embeddings/oleObject888.bin"/><Relationship Id="rId1644" Type="http://schemas.openxmlformats.org/officeDocument/2006/relationships/oleObject" Target="embeddings/oleObject1018.bin"/><Relationship Id="rId1851" Type="http://schemas.openxmlformats.org/officeDocument/2006/relationships/oleObject" Target="embeddings/oleObject1140.bin"/><Relationship Id="rId2902" Type="http://schemas.openxmlformats.org/officeDocument/2006/relationships/image" Target="media/image1167.wmf"/><Relationship Id="rId1504" Type="http://schemas.openxmlformats.org/officeDocument/2006/relationships/image" Target="media/image567.wmf"/><Relationship Id="rId1711" Type="http://schemas.openxmlformats.org/officeDocument/2006/relationships/oleObject" Target="embeddings/oleObject1060.bin"/><Relationship Id="rId1949" Type="http://schemas.openxmlformats.org/officeDocument/2006/relationships/oleObject" Target="embeddings/oleObject1195.bin"/><Relationship Id="rId292" Type="http://schemas.openxmlformats.org/officeDocument/2006/relationships/oleObject" Target="embeddings/oleObject181.bin"/><Relationship Id="rId1809" Type="http://schemas.openxmlformats.org/officeDocument/2006/relationships/oleObject" Target="embeddings/oleObject1116.bin"/><Relationship Id="rId597" Type="http://schemas.openxmlformats.org/officeDocument/2006/relationships/oleObject" Target="embeddings/oleObject369.bin"/><Relationship Id="rId2180" Type="http://schemas.openxmlformats.org/officeDocument/2006/relationships/oleObject" Target="embeddings/oleObject1318.bin"/><Relationship Id="rId2278" Type="http://schemas.openxmlformats.org/officeDocument/2006/relationships/oleObject" Target="embeddings/oleObject1367.bin"/><Relationship Id="rId2485" Type="http://schemas.openxmlformats.org/officeDocument/2006/relationships/image" Target="media/image992.wmf"/><Relationship Id="rId3024" Type="http://schemas.openxmlformats.org/officeDocument/2006/relationships/oleObject" Target="embeddings/oleObject1800.bin"/><Relationship Id="rId152" Type="http://schemas.openxmlformats.org/officeDocument/2006/relationships/oleObject" Target="embeddings/oleObject78.bin"/><Relationship Id="rId457" Type="http://schemas.openxmlformats.org/officeDocument/2006/relationships/image" Target="media/image169.wmf"/><Relationship Id="rId1087" Type="http://schemas.openxmlformats.org/officeDocument/2006/relationships/oleObject" Target="embeddings/oleObject668.bin"/><Relationship Id="rId1294" Type="http://schemas.openxmlformats.org/officeDocument/2006/relationships/oleObject" Target="embeddings/oleObject794.bin"/><Relationship Id="rId2040" Type="http://schemas.openxmlformats.org/officeDocument/2006/relationships/oleObject" Target="embeddings/oleObject1244.bin"/><Relationship Id="rId2138" Type="http://schemas.openxmlformats.org/officeDocument/2006/relationships/image" Target="media/image834.wmf"/><Relationship Id="rId2692" Type="http://schemas.openxmlformats.org/officeDocument/2006/relationships/oleObject" Target="embeddings/oleObject1608.bin"/><Relationship Id="rId2997" Type="http://schemas.openxmlformats.org/officeDocument/2006/relationships/image" Target="media/image1206.wmf"/><Relationship Id="rId664" Type="http://schemas.openxmlformats.org/officeDocument/2006/relationships/oleObject" Target="embeddings/oleObject421.bin"/><Relationship Id="rId871" Type="http://schemas.openxmlformats.org/officeDocument/2006/relationships/oleObject" Target="embeddings/oleObject545.bin"/><Relationship Id="rId969" Type="http://schemas.openxmlformats.org/officeDocument/2006/relationships/image" Target="media/image359.wmf"/><Relationship Id="rId1599" Type="http://schemas.openxmlformats.org/officeDocument/2006/relationships/oleObject" Target="embeddings/oleObject985.bin"/><Relationship Id="rId2345" Type="http://schemas.openxmlformats.org/officeDocument/2006/relationships/image" Target="media/image931.wmf"/><Relationship Id="rId2552" Type="http://schemas.openxmlformats.org/officeDocument/2006/relationships/image" Target="media/image1018.wmf"/><Relationship Id="rId317" Type="http://schemas.openxmlformats.org/officeDocument/2006/relationships/oleObject" Target="embeddings/oleObject200.bin"/><Relationship Id="rId524" Type="http://schemas.openxmlformats.org/officeDocument/2006/relationships/oleObject" Target="embeddings/oleObject321.bin"/><Relationship Id="rId731" Type="http://schemas.openxmlformats.org/officeDocument/2006/relationships/oleObject" Target="embeddings/oleObject462.bin"/><Relationship Id="rId1154" Type="http://schemas.openxmlformats.org/officeDocument/2006/relationships/image" Target="media/image445.emf"/><Relationship Id="rId1361" Type="http://schemas.openxmlformats.org/officeDocument/2006/relationships/oleObject" Target="embeddings/oleObject845.bin"/><Relationship Id="rId1459" Type="http://schemas.openxmlformats.org/officeDocument/2006/relationships/image" Target="media/image550.wmf"/><Relationship Id="rId2205" Type="http://schemas.openxmlformats.org/officeDocument/2006/relationships/image" Target="media/image867.wmf"/><Relationship Id="rId2412" Type="http://schemas.openxmlformats.org/officeDocument/2006/relationships/oleObject" Target="embeddings/oleObject1441.bin"/><Relationship Id="rId2857" Type="http://schemas.openxmlformats.org/officeDocument/2006/relationships/image" Target="media/image1148.wmf"/><Relationship Id="rId98" Type="http://schemas.openxmlformats.org/officeDocument/2006/relationships/image" Target="media/image41.wmf"/><Relationship Id="rId829" Type="http://schemas.openxmlformats.org/officeDocument/2006/relationships/oleObject" Target="embeddings/oleObject520.bin"/><Relationship Id="rId1014" Type="http://schemas.openxmlformats.org/officeDocument/2006/relationships/oleObject" Target="embeddings/oleObject629.bin"/><Relationship Id="rId1221" Type="http://schemas.openxmlformats.org/officeDocument/2006/relationships/oleObject" Target="embeddings/oleObject747.bin"/><Relationship Id="rId1666" Type="http://schemas.openxmlformats.org/officeDocument/2006/relationships/image" Target="media/image626.wmf"/><Relationship Id="rId1873" Type="http://schemas.openxmlformats.org/officeDocument/2006/relationships/oleObject" Target="embeddings/oleObject1153.bin"/><Relationship Id="rId2717" Type="http://schemas.openxmlformats.org/officeDocument/2006/relationships/image" Target="media/image1088.wmf"/><Relationship Id="rId2924" Type="http://schemas.openxmlformats.org/officeDocument/2006/relationships/image" Target="media/image1176.wmf"/><Relationship Id="rId1319" Type="http://schemas.openxmlformats.org/officeDocument/2006/relationships/oleObject" Target="embeddings/oleObject814.bin"/><Relationship Id="rId1526" Type="http://schemas.openxmlformats.org/officeDocument/2006/relationships/image" Target="media/image577.wmf"/><Relationship Id="rId1733" Type="http://schemas.openxmlformats.org/officeDocument/2006/relationships/oleObject" Target="embeddings/oleObject1072.bin"/><Relationship Id="rId1940" Type="http://schemas.openxmlformats.org/officeDocument/2006/relationships/image" Target="media/image742.wmf"/><Relationship Id="rId25" Type="http://schemas.openxmlformats.org/officeDocument/2006/relationships/oleObject" Target="embeddings/oleObject11.bin"/><Relationship Id="rId1800" Type="http://schemas.openxmlformats.org/officeDocument/2006/relationships/image" Target="media/image681.wmf"/><Relationship Id="rId3046" Type="http://schemas.openxmlformats.org/officeDocument/2006/relationships/oleObject" Target="embeddings/oleObject1821.bin"/><Relationship Id="rId174" Type="http://schemas.openxmlformats.org/officeDocument/2006/relationships/oleObject" Target="embeddings/oleObject90.bin"/><Relationship Id="rId381" Type="http://schemas.openxmlformats.org/officeDocument/2006/relationships/oleObject" Target="embeddings/oleObject241.bin"/><Relationship Id="rId2062" Type="http://schemas.openxmlformats.org/officeDocument/2006/relationships/oleObject" Target="embeddings/oleObject1257.bin"/><Relationship Id="rId241" Type="http://schemas.openxmlformats.org/officeDocument/2006/relationships/oleObject" Target="embeddings/oleObject141.bin"/><Relationship Id="rId479" Type="http://schemas.openxmlformats.org/officeDocument/2006/relationships/oleObject" Target="embeddings/oleObject293.bin"/><Relationship Id="rId686" Type="http://schemas.openxmlformats.org/officeDocument/2006/relationships/image" Target="media/image245.wmf"/><Relationship Id="rId893" Type="http://schemas.openxmlformats.org/officeDocument/2006/relationships/oleObject" Target="embeddings/oleObject560.bin"/><Relationship Id="rId2367" Type="http://schemas.openxmlformats.org/officeDocument/2006/relationships/oleObject" Target="embeddings/oleObject1418.bin"/><Relationship Id="rId2574" Type="http://schemas.openxmlformats.org/officeDocument/2006/relationships/oleObject" Target="embeddings/oleObject1538.bin"/><Relationship Id="rId2781" Type="http://schemas.openxmlformats.org/officeDocument/2006/relationships/image" Target="media/image1116.wmf"/><Relationship Id="rId339" Type="http://schemas.openxmlformats.org/officeDocument/2006/relationships/image" Target="media/image116.wmf"/><Relationship Id="rId546" Type="http://schemas.openxmlformats.org/officeDocument/2006/relationships/image" Target="media/image204.wmf"/><Relationship Id="rId753" Type="http://schemas.openxmlformats.org/officeDocument/2006/relationships/oleObject" Target="embeddings/oleObject474.bin"/><Relationship Id="rId1176" Type="http://schemas.openxmlformats.org/officeDocument/2006/relationships/image" Target="media/image451.wmf"/><Relationship Id="rId1383" Type="http://schemas.openxmlformats.org/officeDocument/2006/relationships/oleObject" Target="embeddings/oleObject857.bin"/><Relationship Id="rId2227" Type="http://schemas.openxmlformats.org/officeDocument/2006/relationships/image" Target="media/image878.wmf"/><Relationship Id="rId2434" Type="http://schemas.openxmlformats.org/officeDocument/2006/relationships/oleObject" Target="embeddings/oleObject1452.bin"/><Relationship Id="rId2879" Type="http://schemas.openxmlformats.org/officeDocument/2006/relationships/oleObject" Target="embeddings/oleObject1712.bin"/><Relationship Id="rId101" Type="http://schemas.openxmlformats.org/officeDocument/2006/relationships/oleObject" Target="embeddings/oleObject51.bin"/><Relationship Id="rId406" Type="http://schemas.openxmlformats.org/officeDocument/2006/relationships/image" Target="media/image144.wmf"/><Relationship Id="rId960" Type="http://schemas.openxmlformats.org/officeDocument/2006/relationships/oleObject" Target="embeddings/oleObject598.bin"/><Relationship Id="rId1036" Type="http://schemas.openxmlformats.org/officeDocument/2006/relationships/oleObject" Target="embeddings/oleObject641.bin"/><Relationship Id="rId1243" Type="http://schemas.openxmlformats.org/officeDocument/2006/relationships/oleObject" Target="embeddings/oleObject761.bin"/><Relationship Id="rId1590" Type="http://schemas.openxmlformats.org/officeDocument/2006/relationships/oleObject" Target="embeddings/oleObject979.bin"/><Relationship Id="rId1688" Type="http://schemas.openxmlformats.org/officeDocument/2006/relationships/image" Target="media/image635.wmf"/><Relationship Id="rId1895" Type="http://schemas.openxmlformats.org/officeDocument/2006/relationships/oleObject" Target="embeddings/oleObject1165.bin"/><Relationship Id="rId2641" Type="http://schemas.openxmlformats.org/officeDocument/2006/relationships/image" Target="media/image1055.wmf"/><Relationship Id="rId2739" Type="http://schemas.openxmlformats.org/officeDocument/2006/relationships/oleObject" Target="embeddings/oleObject1634.bin"/><Relationship Id="rId2946" Type="http://schemas.openxmlformats.org/officeDocument/2006/relationships/oleObject" Target="embeddings/oleObject1754.bin"/><Relationship Id="rId613" Type="http://schemas.openxmlformats.org/officeDocument/2006/relationships/oleObject" Target="embeddings/oleObject384.bin"/><Relationship Id="rId820" Type="http://schemas.openxmlformats.org/officeDocument/2006/relationships/image" Target="media/image297.wmf"/><Relationship Id="rId918" Type="http://schemas.openxmlformats.org/officeDocument/2006/relationships/image" Target="media/image336.wmf"/><Relationship Id="rId1450" Type="http://schemas.openxmlformats.org/officeDocument/2006/relationships/image" Target="media/image547.wmf"/><Relationship Id="rId1548" Type="http://schemas.openxmlformats.org/officeDocument/2006/relationships/oleObject" Target="embeddings/oleObject954.bin"/><Relationship Id="rId1755" Type="http://schemas.openxmlformats.org/officeDocument/2006/relationships/image" Target="media/image661.wmf"/><Relationship Id="rId2501" Type="http://schemas.openxmlformats.org/officeDocument/2006/relationships/image" Target="media/image1000.wmf"/><Relationship Id="rId1103" Type="http://schemas.openxmlformats.org/officeDocument/2006/relationships/oleObject" Target="embeddings/oleObject676.bin"/><Relationship Id="rId1310" Type="http://schemas.openxmlformats.org/officeDocument/2006/relationships/oleObject" Target="embeddings/oleObject805.bin"/><Relationship Id="rId1408" Type="http://schemas.openxmlformats.org/officeDocument/2006/relationships/oleObject" Target="embeddings/oleObject872.bin"/><Relationship Id="rId1962" Type="http://schemas.openxmlformats.org/officeDocument/2006/relationships/oleObject" Target="embeddings/oleObject1202.bin"/><Relationship Id="rId2806" Type="http://schemas.openxmlformats.org/officeDocument/2006/relationships/image" Target="media/image1124.wmf"/><Relationship Id="rId47" Type="http://schemas.openxmlformats.org/officeDocument/2006/relationships/oleObject" Target="embeddings/oleObject23.bin"/><Relationship Id="rId1615" Type="http://schemas.openxmlformats.org/officeDocument/2006/relationships/oleObject" Target="embeddings/oleObject998.bin"/><Relationship Id="rId1822" Type="http://schemas.openxmlformats.org/officeDocument/2006/relationships/image" Target="media/image692.wmf"/><Relationship Id="rId196" Type="http://schemas.openxmlformats.org/officeDocument/2006/relationships/oleObject" Target="embeddings/oleObject105.bin"/><Relationship Id="rId2084" Type="http://schemas.openxmlformats.org/officeDocument/2006/relationships/oleObject" Target="embeddings/oleObject1268.bin"/><Relationship Id="rId2291" Type="http://schemas.openxmlformats.org/officeDocument/2006/relationships/image" Target="media/image910.wmf"/><Relationship Id="rId263" Type="http://schemas.openxmlformats.org/officeDocument/2006/relationships/oleObject" Target="embeddings/oleObject158.bin"/><Relationship Id="rId470" Type="http://schemas.openxmlformats.org/officeDocument/2006/relationships/oleObject" Target="embeddings/oleObject288.bin"/><Relationship Id="rId2151" Type="http://schemas.openxmlformats.org/officeDocument/2006/relationships/oleObject" Target="embeddings/oleObject1303.bin"/><Relationship Id="rId2389" Type="http://schemas.openxmlformats.org/officeDocument/2006/relationships/image" Target="media/image952.wmf"/><Relationship Id="rId2596" Type="http://schemas.openxmlformats.org/officeDocument/2006/relationships/oleObject" Target="embeddings/oleObject1550.bin"/><Relationship Id="rId123" Type="http://schemas.openxmlformats.org/officeDocument/2006/relationships/oleObject" Target="embeddings/oleObject62.bin"/><Relationship Id="rId330" Type="http://schemas.openxmlformats.org/officeDocument/2006/relationships/image" Target="media/image113.wmf"/><Relationship Id="rId568" Type="http://schemas.openxmlformats.org/officeDocument/2006/relationships/oleObject" Target="embeddings/oleObject349.bin"/><Relationship Id="rId775" Type="http://schemas.openxmlformats.org/officeDocument/2006/relationships/image" Target="media/image280.wmf"/><Relationship Id="rId982" Type="http://schemas.openxmlformats.org/officeDocument/2006/relationships/image" Target="media/image365.wmf"/><Relationship Id="rId1198" Type="http://schemas.openxmlformats.org/officeDocument/2006/relationships/oleObject" Target="embeddings/oleObject733.bin"/><Relationship Id="rId2011" Type="http://schemas.openxmlformats.org/officeDocument/2006/relationships/oleObject" Target="embeddings/oleObject1227.bin"/><Relationship Id="rId2249" Type="http://schemas.openxmlformats.org/officeDocument/2006/relationships/image" Target="media/image889.wmf"/><Relationship Id="rId2456" Type="http://schemas.openxmlformats.org/officeDocument/2006/relationships/oleObject" Target="embeddings/oleObject1466.bin"/><Relationship Id="rId2663" Type="http://schemas.openxmlformats.org/officeDocument/2006/relationships/oleObject" Target="embeddings/oleObject1590.bin"/><Relationship Id="rId2870" Type="http://schemas.openxmlformats.org/officeDocument/2006/relationships/image" Target="media/image1155.wmf"/><Relationship Id="rId428" Type="http://schemas.openxmlformats.org/officeDocument/2006/relationships/image" Target="media/image155.wmf"/><Relationship Id="rId635" Type="http://schemas.openxmlformats.org/officeDocument/2006/relationships/image" Target="media/image225.wmf"/><Relationship Id="rId842" Type="http://schemas.openxmlformats.org/officeDocument/2006/relationships/oleObject" Target="embeddings/oleObject527.bin"/><Relationship Id="rId1058" Type="http://schemas.openxmlformats.org/officeDocument/2006/relationships/oleObject" Target="embeddings/oleObject652.bin"/><Relationship Id="rId1265" Type="http://schemas.openxmlformats.org/officeDocument/2006/relationships/oleObject" Target="embeddings/oleObject776.bin"/><Relationship Id="rId1472" Type="http://schemas.openxmlformats.org/officeDocument/2006/relationships/oleObject" Target="embeddings/oleObject908.bin"/><Relationship Id="rId2109" Type="http://schemas.openxmlformats.org/officeDocument/2006/relationships/oleObject" Target="embeddings/oleObject1281.bin"/><Relationship Id="rId2316" Type="http://schemas.openxmlformats.org/officeDocument/2006/relationships/oleObject" Target="embeddings/oleObject1391.bin"/><Relationship Id="rId2523" Type="http://schemas.openxmlformats.org/officeDocument/2006/relationships/oleObject" Target="embeddings/oleObject1506.bin"/><Relationship Id="rId2730" Type="http://schemas.openxmlformats.org/officeDocument/2006/relationships/oleObject" Target="embeddings/oleObject1629.bin"/><Relationship Id="rId2968" Type="http://schemas.openxmlformats.org/officeDocument/2006/relationships/oleObject" Target="embeddings/oleObject1767.bin"/><Relationship Id="rId702" Type="http://schemas.openxmlformats.org/officeDocument/2006/relationships/oleObject" Target="embeddings/oleObject444.bin"/><Relationship Id="rId1125" Type="http://schemas.openxmlformats.org/officeDocument/2006/relationships/oleObject" Target="embeddings/oleObject687.bin"/><Relationship Id="rId1332" Type="http://schemas.openxmlformats.org/officeDocument/2006/relationships/image" Target="media/image499.wmf"/><Relationship Id="rId1777" Type="http://schemas.openxmlformats.org/officeDocument/2006/relationships/oleObject" Target="embeddings/oleObject1100.bin"/><Relationship Id="rId1984" Type="http://schemas.openxmlformats.org/officeDocument/2006/relationships/image" Target="media/image764.wmf"/><Relationship Id="rId2828" Type="http://schemas.openxmlformats.org/officeDocument/2006/relationships/oleObject" Target="embeddings/oleObject1687.bin"/><Relationship Id="rId69" Type="http://schemas.openxmlformats.org/officeDocument/2006/relationships/oleObject" Target="embeddings/oleObject34.bin"/><Relationship Id="rId1637" Type="http://schemas.openxmlformats.org/officeDocument/2006/relationships/image" Target="media/image617.wmf"/><Relationship Id="rId1844" Type="http://schemas.openxmlformats.org/officeDocument/2006/relationships/oleObject" Target="embeddings/oleObject1136.bin"/><Relationship Id="rId1704" Type="http://schemas.openxmlformats.org/officeDocument/2006/relationships/oleObject" Target="embeddings/oleObject1056.bin"/><Relationship Id="rId285" Type="http://schemas.openxmlformats.org/officeDocument/2006/relationships/oleObject" Target="embeddings/oleObject175.bin"/><Relationship Id="rId1911" Type="http://schemas.openxmlformats.org/officeDocument/2006/relationships/image" Target="media/image730.wmf"/><Relationship Id="rId492" Type="http://schemas.openxmlformats.org/officeDocument/2006/relationships/oleObject" Target="embeddings/oleObject302.bin"/><Relationship Id="rId797" Type="http://schemas.openxmlformats.org/officeDocument/2006/relationships/oleObject" Target="embeddings/oleObject500.bin"/><Relationship Id="rId2173" Type="http://schemas.openxmlformats.org/officeDocument/2006/relationships/oleObject" Target="embeddings/oleObject1314.bin"/><Relationship Id="rId2380" Type="http://schemas.openxmlformats.org/officeDocument/2006/relationships/oleObject" Target="embeddings/oleObject1425.bin"/><Relationship Id="rId2478" Type="http://schemas.openxmlformats.org/officeDocument/2006/relationships/oleObject" Target="embeddings/oleObject1482.bin"/><Relationship Id="rId3017" Type="http://schemas.openxmlformats.org/officeDocument/2006/relationships/oleObject" Target="embeddings/oleObject1794.bin"/><Relationship Id="rId145" Type="http://schemas.openxmlformats.org/officeDocument/2006/relationships/oleObject" Target="embeddings/oleObject73.bin"/><Relationship Id="rId352" Type="http://schemas.openxmlformats.org/officeDocument/2006/relationships/oleObject" Target="embeddings/oleObject222.bin"/><Relationship Id="rId1287" Type="http://schemas.openxmlformats.org/officeDocument/2006/relationships/oleObject" Target="embeddings/oleObject788.bin"/><Relationship Id="rId2033" Type="http://schemas.openxmlformats.org/officeDocument/2006/relationships/image" Target="media/image786.emf"/><Relationship Id="rId2240" Type="http://schemas.openxmlformats.org/officeDocument/2006/relationships/oleObject" Target="embeddings/oleObject1348.bin"/><Relationship Id="rId2685" Type="http://schemas.openxmlformats.org/officeDocument/2006/relationships/oleObject" Target="embeddings/oleObject1603.bin"/><Relationship Id="rId2892" Type="http://schemas.openxmlformats.org/officeDocument/2006/relationships/image" Target="media/image1165.wmf"/><Relationship Id="rId212" Type="http://schemas.openxmlformats.org/officeDocument/2006/relationships/oleObject" Target="embeddings/oleObject119.bin"/><Relationship Id="rId657" Type="http://schemas.openxmlformats.org/officeDocument/2006/relationships/image" Target="media/image235.wmf"/><Relationship Id="rId864" Type="http://schemas.openxmlformats.org/officeDocument/2006/relationships/oleObject" Target="embeddings/oleObject541.bin"/><Relationship Id="rId1494" Type="http://schemas.openxmlformats.org/officeDocument/2006/relationships/oleObject" Target="embeddings/oleObject923.bin"/><Relationship Id="rId1799" Type="http://schemas.openxmlformats.org/officeDocument/2006/relationships/oleObject" Target="embeddings/oleObject1111.bin"/><Relationship Id="rId2100" Type="http://schemas.openxmlformats.org/officeDocument/2006/relationships/oleObject" Target="embeddings/oleObject1276.bin"/><Relationship Id="rId2338" Type="http://schemas.openxmlformats.org/officeDocument/2006/relationships/oleObject" Target="embeddings/oleObject1403.bin"/><Relationship Id="rId2545" Type="http://schemas.openxmlformats.org/officeDocument/2006/relationships/oleObject" Target="embeddings/oleObject1523.bin"/><Relationship Id="rId2752" Type="http://schemas.openxmlformats.org/officeDocument/2006/relationships/image" Target="media/image1104.wmf"/><Relationship Id="rId517" Type="http://schemas.openxmlformats.org/officeDocument/2006/relationships/oleObject" Target="embeddings/oleObject317.bin"/><Relationship Id="rId724" Type="http://schemas.openxmlformats.org/officeDocument/2006/relationships/image" Target="media/image259.wmf"/><Relationship Id="rId931" Type="http://schemas.openxmlformats.org/officeDocument/2006/relationships/oleObject" Target="embeddings/oleObject582.bin"/><Relationship Id="rId1147" Type="http://schemas.openxmlformats.org/officeDocument/2006/relationships/oleObject" Target="embeddings/oleObject698.bin"/><Relationship Id="rId1354" Type="http://schemas.openxmlformats.org/officeDocument/2006/relationships/oleObject" Target="embeddings/oleObject840.bin"/><Relationship Id="rId1561" Type="http://schemas.openxmlformats.org/officeDocument/2006/relationships/image" Target="media/image593.emf"/><Relationship Id="rId2405" Type="http://schemas.openxmlformats.org/officeDocument/2006/relationships/image" Target="media/image960.wmf"/><Relationship Id="rId2612" Type="http://schemas.openxmlformats.org/officeDocument/2006/relationships/oleObject" Target="embeddings/oleObject1558.bin"/><Relationship Id="rId60" Type="http://schemas.openxmlformats.org/officeDocument/2006/relationships/image" Target="media/image23.wmf"/><Relationship Id="rId1007" Type="http://schemas.openxmlformats.org/officeDocument/2006/relationships/image" Target="media/image374.wmf"/><Relationship Id="rId1214" Type="http://schemas.openxmlformats.org/officeDocument/2006/relationships/image" Target="media/image464.wmf"/><Relationship Id="rId1421" Type="http://schemas.openxmlformats.org/officeDocument/2006/relationships/image" Target="media/image534.wmf"/><Relationship Id="rId1659" Type="http://schemas.openxmlformats.org/officeDocument/2006/relationships/oleObject" Target="embeddings/oleObject1028.bin"/><Relationship Id="rId1866" Type="http://schemas.openxmlformats.org/officeDocument/2006/relationships/oleObject" Target="embeddings/oleObject1149.bin"/><Relationship Id="rId2917" Type="http://schemas.openxmlformats.org/officeDocument/2006/relationships/image" Target="media/image1173.wmf"/><Relationship Id="rId1519" Type="http://schemas.openxmlformats.org/officeDocument/2006/relationships/oleObject" Target="embeddings/oleObject938.bin"/><Relationship Id="rId1726" Type="http://schemas.openxmlformats.org/officeDocument/2006/relationships/oleObject" Target="embeddings/oleObject1068.bin"/><Relationship Id="rId1933" Type="http://schemas.openxmlformats.org/officeDocument/2006/relationships/oleObject" Target="embeddings/oleObject1186.bin"/><Relationship Id="rId18" Type="http://schemas.openxmlformats.org/officeDocument/2006/relationships/oleObject" Target="embeddings/oleObject6.bin"/><Relationship Id="rId2195" Type="http://schemas.openxmlformats.org/officeDocument/2006/relationships/image" Target="media/image862.wmf"/><Relationship Id="rId3039" Type="http://schemas.openxmlformats.org/officeDocument/2006/relationships/oleObject" Target="embeddings/oleObject1814.bin"/><Relationship Id="rId167" Type="http://schemas.openxmlformats.org/officeDocument/2006/relationships/oleObject" Target="embeddings/oleObject86.bin"/><Relationship Id="rId374" Type="http://schemas.openxmlformats.org/officeDocument/2006/relationships/image" Target="media/image130.wmf"/><Relationship Id="rId581" Type="http://schemas.openxmlformats.org/officeDocument/2006/relationships/image" Target="media/image216.wmf"/><Relationship Id="rId2055" Type="http://schemas.openxmlformats.org/officeDocument/2006/relationships/image" Target="media/image794.emf"/><Relationship Id="rId2262" Type="http://schemas.openxmlformats.org/officeDocument/2006/relationships/oleObject" Target="embeddings/oleObject1359.bin"/><Relationship Id="rId234" Type="http://schemas.openxmlformats.org/officeDocument/2006/relationships/image" Target="media/image90.wmf"/><Relationship Id="rId679" Type="http://schemas.openxmlformats.org/officeDocument/2006/relationships/image" Target="media/image242.wmf"/><Relationship Id="rId886" Type="http://schemas.openxmlformats.org/officeDocument/2006/relationships/oleObject" Target="embeddings/oleObject554.bin"/><Relationship Id="rId2567" Type="http://schemas.openxmlformats.org/officeDocument/2006/relationships/image" Target="media/image1025.wmf"/><Relationship Id="rId2774" Type="http://schemas.openxmlformats.org/officeDocument/2006/relationships/oleObject" Target="embeddings/oleObject1654.bin"/><Relationship Id="rId2" Type="http://schemas.openxmlformats.org/officeDocument/2006/relationships/numbering" Target="numbering.xml"/><Relationship Id="rId441" Type="http://schemas.openxmlformats.org/officeDocument/2006/relationships/oleObject" Target="embeddings/oleObject272.bin"/><Relationship Id="rId539" Type="http://schemas.openxmlformats.org/officeDocument/2006/relationships/oleObject" Target="embeddings/oleObject331.bin"/><Relationship Id="rId746" Type="http://schemas.openxmlformats.org/officeDocument/2006/relationships/oleObject" Target="embeddings/oleObject470.bin"/><Relationship Id="rId1071" Type="http://schemas.openxmlformats.org/officeDocument/2006/relationships/oleObject" Target="embeddings/oleObject660.bin"/><Relationship Id="rId1169" Type="http://schemas.openxmlformats.org/officeDocument/2006/relationships/oleObject" Target="embeddings/oleObject712.bin"/><Relationship Id="rId1376" Type="http://schemas.openxmlformats.org/officeDocument/2006/relationships/image" Target="media/image516.wmf"/><Relationship Id="rId1583" Type="http://schemas.openxmlformats.org/officeDocument/2006/relationships/image" Target="media/image601.wmf"/><Relationship Id="rId2122" Type="http://schemas.openxmlformats.org/officeDocument/2006/relationships/image" Target="media/image826.wmf"/><Relationship Id="rId2427" Type="http://schemas.openxmlformats.org/officeDocument/2006/relationships/image" Target="media/image971.wmf"/><Relationship Id="rId2981" Type="http://schemas.openxmlformats.org/officeDocument/2006/relationships/oleObject" Target="embeddings/oleObject1775.bin"/><Relationship Id="rId301" Type="http://schemas.openxmlformats.org/officeDocument/2006/relationships/image" Target="media/image106.wmf"/><Relationship Id="rId953" Type="http://schemas.openxmlformats.org/officeDocument/2006/relationships/image" Target="media/image351.wmf"/><Relationship Id="rId1029" Type="http://schemas.openxmlformats.org/officeDocument/2006/relationships/image" Target="media/image384.wmf"/><Relationship Id="rId1236" Type="http://schemas.openxmlformats.org/officeDocument/2006/relationships/image" Target="media/image471.wmf"/><Relationship Id="rId1790" Type="http://schemas.openxmlformats.org/officeDocument/2006/relationships/oleObject" Target="embeddings/oleObject1106.bin"/><Relationship Id="rId1888" Type="http://schemas.openxmlformats.org/officeDocument/2006/relationships/oleObject" Target="embeddings/oleObject1161.bin"/><Relationship Id="rId2634" Type="http://schemas.openxmlformats.org/officeDocument/2006/relationships/oleObject" Target="embeddings/oleObject1573.bin"/><Relationship Id="rId2841" Type="http://schemas.openxmlformats.org/officeDocument/2006/relationships/image" Target="media/image1140.wmf"/><Relationship Id="rId2939" Type="http://schemas.openxmlformats.org/officeDocument/2006/relationships/oleObject" Target="embeddings/oleObject1749.bin"/><Relationship Id="rId82" Type="http://schemas.openxmlformats.org/officeDocument/2006/relationships/oleObject" Target="embeddings/oleObject41.bin"/><Relationship Id="rId606" Type="http://schemas.openxmlformats.org/officeDocument/2006/relationships/oleObject" Target="embeddings/oleObject378.bin"/><Relationship Id="rId813" Type="http://schemas.openxmlformats.org/officeDocument/2006/relationships/oleObject" Target="embeddings/oleObject512.bin"/><Relationship Id="rId1443" Type="http://schemas.openxmlformats.org/officeDocument/2006/relationships/image" Target="media/image544.wmf"/><Relationship Id="rId1650" Type="http://schemas.openxmlformats.org/officeDocument/2006/relationships/oleObject" Target="embeddings/oleObject1022.bin"/><Relationship Id="rId1748" Type="http://schemas.openxmlformats.org/officeDocument/2006/relationships/oleObject" Target="embeddings/oleObject1083.bin"/><Relationship Id="rId2701" Type="http://schemas.openxmlformats.org/officeDocument/2006/relationships/image" Target="media/image1080.wmf"/><Relationship Id="rId1303" Type="http://schemas.openxmlformats.org/officeDocument/2006/relationships/oleObject" Target="embeddings/oleObject800.bin"/><Relationship Id="rId1510" Type="http://schemas.openxmlformats.org/officeDocument/2006/relationships/oleObject" Target="embeddings/oleObject933.bin"/><Relationship Id="rId1955" Type="http://schemas.openxmlformats.org/officeDocument/2006/relationships/oleObject" Target="embeddings/oleObject1198.bin"/><Relationship Id="rId1608" Type="http://schemas.openxmlformats.org/officeDocument/2006/relationships/oleObject" Target="embeddings/oleObject992.bin"/><Relationship Id="rId1815" Type="http://schemas.openxmlformats.org/officeDocument/2006/relationships/oleObject" Target="embeddings/oleObject1119.bin"/><Relationship Id="rId3030" Type="http://schemas.openxmlformats.org/officeDocument/2006/relationships/oleObject" Target="embeddings/oleObject1805.bin"/><Relationship Id="rId189" Type="http://schemas.openxmlformats.org/officeDocument/2006/relationships/image" Target="media/image82.wmf"/><Relationship Id="rId396" Type="http://schemas.openxmlformats.org/officeDocument/2006/relationships/image" Target="media/image139.wmf"/><Relationship Id="rId2077" Type="http://schemas.openxmlformats.org/officeDocument/2006/relationships/image" Target="media/image805.wmf"/><Relationship Id="rId2284" Type="http://schemas.openxmlformats.org/officeDocument/2006/relationships/oleObject" Target="embeddings/oleObject1370.bin"/><Relationship Id="rId2491" Type="http://schemas.openxmlformats.org/officeDocument/2006/relationships/image" Target="media/image995.wmf"/><Relationship Id="rId256" Type="http://schemas.openxmlformats.org/officeDocument/2006/relationships/image" Target="media/image97.wmf"/><Relationship Id="rId463" Type="http://schemas.openxmlformats.org/officeDocument/2006/relationships/oleObject" Target="embeddings/oleObject284.bin"/><Relationship Id="rId670" Type="http://schemas.openxmlformats.org/officeDocument/2006/relationships/image" Target="media/image238.wmf"/><Relationship Id="rId1093" Type="http://schemas.openxmlformats.org/officeDocument/2006/relationships/oleObject" Target="embeddings/oleObject671.bin"/><Relationship Id="rId2144" Type="http://schemas.openxmlformats.org/officeDocument/2006/relationships/image" Target="media/image837.wmf"/><Relationship Id="rId2351" Type="http://schemas.openxmlformats.org/officeDocument/2006/relationships/image" Target="media/image934.emf"/><Relationship Id="rId2589" Type="http://schemas.openxmlformats.org/officeDocument/2006/relationships/image" Target="media/image1035.wmf"/><Relationship Id="rId2796" Type="http://schemas.openxmlformats.org/officeDocument/2006/relationships/oleObject" Target="embeddings/oleObject1667.bin"/><Relationship Id="rId116" Type="http://schemas.openxmlformats.org/officeDocument/2006/relationships/image" Target="media/image50.wmf"/><Relationship Id="rId323" Type="http://schemas.openxmlformats.org/officeDocument/2006/relationships/oleObject" Target="embeddings/oleObject205.bin"/><Relationship Id="rId530" Type="http://schemas.openxmlformats.org/officeDocument/2006/relationships/oleObject" Target="embeddings/oleObject324.bin"/><Relationship Id="rId768" Type="http://schemas.openxmlformats.org/officeDocument/2006/relationships/oleObject" Target="embeddings/oleObject484.bin"/><Relationship Id="rId975" Type="http://schemas.openxmlformats.org/officeDocument/2006/relationships/image" Target="media/image362.wmf"/><Relationship Id="rId1160" Type="http://schemas.openxmlformats.org/officeDocument/2006/relationships/image" Target="media/image448.wmf"/><Relationship Id="rId1398" Type="http://schemas.openxmlformats.org/officeDocument/2006/relationships/oleObject" Target="embeddings/oleObject865.bin"/><Relationship Id="rId2004" Type="http://schemas.openxmlformats.org/officeDocument/2006/relationships/image" Target="media/image773.wmf"/><Relationship Id="rId2211" Type="http://schemas.openxmlformats.org/officeDocument/2006/relationships/image" Target="media/image870.wmf"/><Relationship Id="rId2449" Type="http://schemas.openxmlformats.org/officeDocument/2006/relationships/image" Target="media/image981.wmf"/><Relationship Id="rId2656" Type="http://schemas.openxmlformats.org/officeDocument/2006/relationships/image" Target="media/image1062.wmf"/><Relationship Id="rId2863" Type="http://schemas.openxmlformats.org/officeDocument/2006/relationships/image" Target="media/image1151.wmf"/><Relationship Id="rId628" Type="http://schemas.openxmlformats.org/officeDocument/2006/relationships/image" Target="media/image224.wmf"/><Relationship Id="rId835" Type="http://schemas.openxmlformats.org/officeDocument/2006/relationships/oleObject" Target="embeddings/oleObject523.bin"/><Relationship Id="rId1258" Type="http://schemas.openxmlformats.org/officeDocument/2006/relationships/oleObject" Target="embeddings/oleObject772.bin"/><Relationship Id="rId1465" Type="http://schemas.openxmlformats.org/officeDocument/2006/relationships/image" Target="media/image553.wmf"/><Relationship Id="rId1672" Type="http://schemas.openxmlformats.org/officeDocument/2006/relationships/image" Target="media/image629.wmf"/><Relationship Id="rId2309" Type="http://schemas.openxmlformats.org/officeDocument/2006/relationships/image" Target="media/image914.wmf"/><Relationship Id="rId2516" Type="http://schemas.openxmlformats.org/officeDocument/2006/relationships/image" Target="media/image1007.wmf"/><Relationship Id="rId2723" Type="http://schemas.openxmlformats.org/officeDocument/2006/relationships/oleObject" Target="embeddings/oleObject1625.bin"/><Relationship Id="rId1020" Type="http://schemas.openxmlformats.org/officeDocument/2006/relationships/oleObject" Target="embeddings/oleObject632.bin"/><Relationship Id="rId1118" Type="http://schemas.openxmlformats.org/officeDocument/2006/relationships/image" Target="media/image427.wmf"/><Relationship Id="rId1325" Type="http://schemas.openxmlformats.org/officeDocument/2006/relationships/oleObject" Target="embeddings/oleObject820.bin"/><Relationship Id="rId1532" Type="http://schemas.openxmlformats.org/officeDocument/2006/relationships/image" Target="media/image580.wmf"/><Relationship Id="rId1977" Type="http://schemas.openxmlformats.org/officeDocument/2006/relationships/oleObject" Target="embeddings/oleObject1209.bin"/><Relationship Id="rId2930" Type="http://schemas.openxmlformats.org/officeDocument/2006/relationships/image" Target="media/image1179.wmf"/><Relationship Id="rId902" Type="http://schemas.openxmlformats.org/officeDocument/2006/relationships/image" Target="media/image328.emf"/><Relationship Id="rId1837" Type="http://schemas.openxmlformats.org/officeDocument/2006/relationships/image" Target="media/image698.wmf"/><Relationship Id="rId31" Type="http://schemas.openxmlformats.org/officeDocument/2006/relationships/oleObject" Target="embeddings/oleObject15.bin"/><Relationship Id="rId2099" Type="http://schemas.openxmlformats.org/officeDocument/2006/relationships/image" Target="media/image816.wmf"/><Relationship Id="rId3052" Type="http://schemas.openxmlformats.org/officeDocument/2006/relationships/oleObject" Target="embeddings/oleObject1827.bin"/><Relationship Id="rId180" Type="http://schemas.openxmlformats.org/officeDocument/2006/relationships/image" Target="media/image78.wmf"/><Relationship Id="rId278" Type="http://schemas.openxmlformats.org/officeDocument/2006/relationships/oleObject" Target="embeddings/oleObject169.bin"/><Relationship Id="rId1904" Type="http://schemas.openxmlformats.org/officeDocument/2006/relationships/oleObject" Target="embeddings/oleObject1170.bin"/><Relationship Id="rId485" Type="http://schemas.openxmlformats.org/officeDocument/2006/relationships/oleObject" Target="embeddings/oleObject296.bin"/><Relationship Id="rId692" Type="http://schemas.openxmlformats.org/officeDocument/2006/relationships/oleObject" Target="embeddings/oleObject438.bin"/><Relationship Id="rId2166" Type="http://schemas.openxmlformats.org/officeDocument/2006/relationships/image" Target="media/image848.wmf"/><Relationship Id="rId2373" Type="http://schemas.openxmlformats.org/officeDocument/2006/relationships/oleObject" Target="embeddings/oleObject1421.bin"/><Relationship Id="rId2580" Type="http://schemas.openxmlformats.org/officeDocument/2006/relationships/oleObject" Target="embeddings/oleObject1541.bin"/><Relationship Id="rId138" Type="http://schemas.openxmlformats.org/officeDocument/2006/relationships/image" Target="media/image61.wmf"/><Relationship Id="rId345" Type="http://schemas.openxmlformats.org/officeDocument/2006/relationships/image" Target="media/image119.wmf"/><Relationship Id="rId552" Type="http://schemas.openxmlformats.org/officeDocument/2006/relationships/image" Target="media/image207.wmf"/><Relationship Id="rId997" Type="http://schemas.openxmlformats.org/officeDocument/2006/relationships/oleObject" Target="embeddings/oleObject620.bin"/><Relationship Id="rId1182" Type="http://schemas.openxmlformats.org/officeDocument/2006/relationships/oleObject" Target="embeddings/oleObject722.bin"/><Relationship Id="rId2026" Type="http://schemas.openxmlformats.org/officeDocument/2006/relationships/oleObject" Target="embeddings/oleObject1235.bin"/><Relationship Id="rId2233" Type="http://schemas.openxmlformats.org/officeDocument/2006/relationships/image" Target="media/image881.wmf"/><Relationship Id="rId2440" Type="http://schemas.openxmlformats.org/officeDocument/2006/relationships/image" Target="media/image977.wmf"/><Relationship Id="rId2678" Type="http://schemas.openxmlformats.org/officeDocument/2006/relationships/oleObject" Target="embeddings/oleObject1599.bin"/><Relationship Id="rId2885" Type="http://schemas.openxmlformats.org/officeDocument/2006/relationships/oleObject" Target="embeddings/oleObject1716.bin"/><Relationship Id="rId205" Type="http://schemas.openxmlformats.org/officeDocument/2006/relationships/oleObject" Target="embeddings/oleObject114.bin"/><Relationship Id="rId412" Type="http://schemas.openxmlformats.org/officeDocument/2006/relationships/image" Target="media/image147.wmf"/><Relationship Id="rId857" Type="http://schemas.openxmlformats.org/officeDocument/2006/relationships/image" Target="media/image313.wmf"/><Relationship Id="rId1042" Type="http://schemas.openxmlformats.org/officeDocument/2006/relationships/oleObject" Target="embeddings/oleObject644.bin"/><Relationship Id="rId1487" Type="http://schemas.openxmlformats.org/officeDocument/2006/relationships/oleObject" Target="embeddings/oleObject918.bin"/><Relationship Id="rId1694" Type="http://schemas.openxmlformats.org/officeDocument/2006/relationships/oleObject" Target="embeddings/oleObject1049.bin"/><Relationship Id="rId2300" Type="http://schemas.openxmlformats.org/officeDocument/2006/relationships/oleObject" Target="embeddings/oleObject1381.bin"/><Relationship Id="rId2538" Type="http://schemas.openxmlformats.org/officeDocument/2006/relationships/oleObject" Target="embeddings/oleObject1519.bin"/><Relationship Id="rId2745" Type="http://schemas.openxmlformats.org/officeDocument/2006/relationships/oleObject" Target="embeddings/oleObject1637.bin"/><Relationship Id="rId2952" Type="http://schemas.openxmlformats.org/officeDocument/2006/relationships/oleObject" Target="embeddings/oleObject1758.bin"/><Relationship Id="rId717" Type="http://schemas.openxmlformats.org/officeDocument/2006/relationships/oleObject" Target="embeddings/oleObject454.bin"/><Relationship Id="rId924" Type="http://schemas.openxmlformats.org/officeDocument/2006/relationships/image" Target="media/image338.wmf"/><Relationship Id="rId1347" Type="http://schemas.openxmlformats.org/officeDocument/2006/relationships/image" Target="media/image503.wmf"/><Relationship Id="rId1554" Type="http://schemas.openxmlformats.org/officeDocument/2006/relationships/oleObject" Target="embeddings/oleObject957.bin"/><Relationship Id="rId1761" Type="http://schemas.openxmlformats.org/officeDocument/2006/relationships/image" Target="media/image664.wmf"/><Relationship Id="rId1999" Type="http://schemas.openxmlformats.org/officeDocument/2006/relationships/oleObject" Target="embeddings/oleObject1220.bin"/><Relationship Id="rId2605" Type="http://schemas.openxmlformats.org/officeDocument/2006/relationships/image" Target="media/image1043.wmf"/><Relationship Id="rId2812" Type="http://schemas.openxmlformats.org/officeDocument/2006/relationships/oleObject" Target="embeddings/oleObject1678.bin"/><Relationship Id="rId53" Type="http://schemas.openxmlformats.org/officeDocument/2006/relationships/oleObject" Target="embeddings/oleObject26.bin"/><Relationship Id="rId1207" Type="http://schemas.openxmlformats.org/officeDocument/2006/relationships/oleObject" Target="embeddings/oleObject738.bin"/><Relationship Id="rId1414" Type="http://schemas.openxmlformats.org/officeDocument/2006/relationships/oleObject" Target="embeddings/oleObject876.bin"/><Relationship Id="rId1621" Type="http://schemas.openxmlformats.org/officeDocument/2006/relationships/oleObject" Target="embeddings/oleObject1003.bin"/><Relationship Id="rId1859" Type="http://schemas.openxmlformats.org/officeDocument/2006/relationships/oleObject" Target="embeddings/oleObject1145.bin"/><Relationship Id="rId1719" Type="http://schemas.openxmlformats.org/officeDocument/2006/relationships/oleObject" Target="embeddings/oleObject1064.bin"/><Relationship Id="rId1926" Type="http://schemas.openxmlformats.org/officeDocument/2006/relationships/image" Target="media/image738.wmf"/><Relationship Id="rId2090" Type="http://schemas.openxmlformats.org/officeDocument/2006/relationships/oleObject" Target="embeddings/oleObject1271.bin"/><Relationship Id="rId2188" Type="http://schemas.openxmlformats.org/officeDocument/2006/relationships/oleObject" Target="embeddings/oleObject1322.bin"/><Relationship Id="rId2395" Type="http://schemas.openxmlformats.org/officeDocument/2006/relationships/image" Target="media/image955.wmf"/><Relationship Id="rId367" Type="http://schemas.openxmlformats.org/officeDocument/2006/relationships/oleObject" Target="embeddings/oleObject232.bin"/><Relationship Id="rId574" Type="http://schemas.openxmlformats.org/officeDocument/2006/relationships/oleObject" Target="embeddings/oleObject352.bin"/><Relationship Id="rId2048" Type="http://schemas.openxmlformats.org/officeDocument/2006/relationships/oleObject" Target="embeddings/oleObject1249.bin"/><Relationship Id="rId2255" Type="http://schemas.openxmlformats.org/officeDocument/2006/relationships/image" Target="media/image892.wmf"/><Relationship Id="rId3001" Type="http://schemas.openxmlformats.org/officeDocument/2006/relationships/image" Target="media/image1208.wmf"/><Relationship Id="rId227" Type="http://schemas.openxmlformats.org/officeDocument/2006/relationships/oleObject" Target="embeddings/oleObject130.bin"/><Relationship Id="rId781" Type="http://schemas.openxmlformats.org/officeDocument/2006/relationships/image" Target="media/image283.emf"/><Relationship Id="rId879" Type="http://schemas.openxmlformats.org/officeDocument/2006/relationships/oleObject" Target="embeddings/oleObject549.bin"/><Relationship Id="rId2462" Type="http://schemas.openxmlformats.org/officeDocument/2006/relationships/oleObject" Target="embeddings/oleObject1471.bin"/><Relationship Id="rId2767" Type="http://schemas.openxmlformats.org/officeDocument/2006/relationships/oleObject" Target="embeddings/oleObject1649.bin"/><Relationship Id="rId434" Type="http://schemas.openxmlformats.org/officeDocument/2006/relationships/image" Target="media/image158.wmf"/><Relationship Id="rId641" Type="http://schemas.openxmlformats.org/officeDocument/2006/relationships/image" Target="media/image228.wmf"/><Relationship Id="rId739" Type="http://schemas.openxmlformats.org/officeDocument/2006/relationships/image" Target="media/image265.wmf"/><Relationship Id="rId1064" Type="http://schemas.openxmlformats.org/officeDocument/2006/relationships/oleObject" Target="embeddings/oleObject656.bin"/><Relationship Id="rId1271" Type="http://schemas.openxmlformats.org/officeDocument/2006/relationships/oleObject" Target="embeddings/oleObject780.bin"/><Relationship Id="rId1369" Type="http://schemas.openxmlformats.org/officeDocument/2006/relationships/oleObject" Target="embeddings/oleObject849.bin"/><Relationship Id="rId1576" Type="http://schemas.openxmlformats.org/officeDocument/2006/relationships/oleObject" Target="embeddings/oleObject970.bin"/><Relationship Id="rId2115" Type="http://schemas.openxmlformats.org/officeDocument/2006/relationships/oleObject" Target="embeddings/oleObject1285.bin"/><Relationship Id="rId2322" Type="http://schemas.openxmlformats.org/officeDocument/2006/relationships/oleObject" Target="embeddings/oleObject1394.bin"/><Relationship Id="rId2974" Type="http://schemas.openxmlformats.org/officeDocument/2006/relationships/oleObject" Target="embeddings/oleObject1771.bin"/><Relationship Id="rId501" Type="http://schemas.openxmlformats.org/officeDocument/2006/relationships/image" Target="media/image187.wmf"/><Relationship Id="rId946" Type="http://schemas.openxmlformats.org/officeDocument/2006/relationships/oleObject" Target="embeddings/oleObject591.bin"/><Relationship Id="rId1131" Type="http://schemas.openxmlformats.org/officeDocument/2006/relationships/oleObject" Target="embeddings/oleObject690.bin"/><Relationship Id="rId1229" Type="http://schemas.openxmlformats.org/officeDocument/2006/relationships/oleObject" Target="embeddings/oleObject754.bin"/><Relationship Id="rId1783" Type="http://schemas.openxmlformats.org/officeDocument/2006/relationships/image" Target="media/image671.wmf"/><Relationship Id="rId1990" Type="http://schemas.openxmlformats.org/officeDocument/2006/relationships/image" Target="media/image767.wmf"/><Relationship Id="rId2627" Type="http://schemas.openxmlformats.org/officeDocument/2006/relationships/oleObject" Target="embeddings/oleObject1569.bin"/><Relationship Id="rId2834" Type="http://schemas.openxmlformats.org/officeDocument/2006/relationships/oleObject" Target="embeddings/oleObject1690.bin"/><Relationship Id="rId75" Type="http://schemas.openxmlformats.org/officeDocument/2006/relationships/oleObject" Target="embeddings/oleObject37.bin"/><Relationship Id="rId806" Type="http://schemas.openxmlformats.org/officeDocument/2006/relationships/oleObject" Target="embeddings/oleObject507.bin"/><Relationship Id="rId1436" Type="http://schemas.openxmlformats.org/officeDocument/2006/relationships/image" Target="media/image541.wmf"/><Relationship Id="rId1643" Type="http://schemas.openxmlformats.org/officeDocument/2006/relationships/oleObject" Target="embeddings/oleObject1017.bin"/><Relationship Id="rId1850" Type="http://schemas.openxmlformats.org/officeDocument/2006/relationships/image" Target="media/image703.wmf"/><Relationship Id="rId2901" Type="http://schemas.openxmlformats.org/officeDocument/2006/relationships/oleObject" Target="embeddings/oleObject1727.bin"/><Relationship Id="rId1503" Type="http://schemas.openxmlformats.org/officeDocument/2006/relationships/oleObject" Target="embeddings/oleObject929.bin"/><Relationship Id="rId1710" Type="http://schemas.openxmlformats.org/officeDocument/2006/relationships/image" Target="media/image643.wmf"/><Relationship Id="rId1948" Type="http://schemas.openxmlformats.org/officeDocument/2006/relationships/image" Target="media/image746.wmf"/><Relationship Id="rId291" Type="http://schemas.openxmlformats.org/officeDocument/2006/relationships/oleObject" Target="embeddings/oleObject180.bin"/><Relationship Id="rId1808" Type="http://schemas.openxmlformats.org/officeDocument/2006/relationships/image" Target="media/image685.wmf"/><Relationship Id="rId3023" Type="http://schemas.openxmlformats.org/officeDocument/2006/relationships/image" Target="media/image1216.wmf"/><Relationship Id="rId151" Type="http://schemas.openxmlformats.org/officeDocument/2006/relationships/image" Target="media/image66.wmf"/><Relationship Id="rId389" Type="http://schemas.openxmlformats.org/officeDocument/2006/relationships/oleObject" Target="embeddings/oleObject246.bin"/><Relationship Id="rId596" Type="http://schemas.openxmlformats.org/officeDocument/2006/relationships/image" Target="media/image220.wmf"/><Relationship Id="rId2277" Type="http://schemas.openxmlformats.org/officeDocument/2006/relationships/image" Target="media/image903.wmf"/><Relationship Id="rId2484" Type="http://schemas.openxmlformats.org/officeDocument/2006/relationships/oleObject" Target="embeddings/oleObject1485.bin"/><Relationship Id="rId2691" Type="http://schemas.openxmlformats.org/officeDocument/2006/relationships/oleObject" Target="embeddings/oleObject1607.bin"/><Relationship Id="rId249" Type="http://schemas.openxmlformats.org/officeDocument/2006/relationships/image" Target="media/image95.wmf"/><Relationship Id="rId456" Type="http://schemas.openxmlformats.org/officeDocument/2006/relationships/oleObject" Target="embeddings/oleObject280.bin"/><Relationship Id="rId663" Type="http://schemas.openxmlformats.org/officeDocument/2006/relationships/oleObject" Target="embeddings/oleObject420.bin"/><Relationship Id="rId870" Type="http://schemas.openxmlformats.org/officeDocument/2006/relationships/image" Target="media/image318.wmf"/><Relationship Id="rId1086" Type="http://schemas.openxmlformats.org/officeDocument/2006/relationships/image" Target="media/image411.wmf"/><Relationship Id="rId1293" Type="http://schemas.openxmlformats.org/officeDocument/2006/relationships/oleObject" Target="embeddings/oleObject793.bin"/><Relationship Id="rId2137" Type="http://schemas.openxmlformats.org/officeDocument/2006/relationships/oleObject" Target="embeddings/oleObject1296.bin"/><Relationship Id="rId2344" Type="http://schemas.openxmlformats.org/officeDocument/2006/relationships/oleObject" Target="embeddings/oleObject1406.bin"/><Relationship Id="rId2551" Type="http://schemas.openxmlformats.org/officeDocument/2006/relationships/oleObject" Target="embeddings/oleObject1526.bin"/><Relationship Id="rId2789" Type="http://schemas.openxmlformats.org/officeDocument/2006/relationships/image" Target="media/image1119.wmf"/><Relationship Id="rId2996" Type="http://schemas.openxmlformats.org/officeDocument/2006/relationships/oleObject" Target="embeddings/oleObject1783.bin"/><Relationship Id="rId109" Type="http://schemas.openxmlformats.org/officeDocument/2006/relationships/oleObject" Target="embeddings/oleObject55.bin"/><Relationship Id="rId316" Type="http://schemas.openxmlformats.org/officeDocument/2006/relationships/oleObject" Target="embeddings/oleObject199.bin"/><Relationship Id="rId523" Type="http://schemas.openxmlformats.org/officeDocument/2006/relationships/image" Target="media/image195.wmf"/><Relationship Id="rId968" Type="http://schemas.openxmlformats.org/officeDocument/2006/relationships/oleObject" Target="embeddings/oleObject602.bin"/><Relationship Id="rId1153" Type="http://schemas.openxmlformats.org/officeDocument/2006/relationships/oleObject" Target="embeddings/oleObject701.bin"/><Relationship Id="rId1598" Type="http://schemas.openxmlformats.org/officeDocument/2006/relationships/image" Target="media/image606.wmf"/><Relationship Id="rId2204" Type="http://schemas.openxmlformats.org/officeDocument/2006/relationships/oleObject" Target="embeddings/oleObject1330.bin"/><Relationship Id="rId2649" Type="http://schemas.openxmlformats.org/officeDocument/2006/relationships/oleObject" Target="embeddings/oleObject1583.bin"/><Relationship Id="rId2856" Type="http://schemas.openxmlformats.org/officeDocument/2006/relationships/oleObject" Target="embeddings/oleObject1701.bin"/><Relationship Id="rId97" Type="http://schemas.openxmlformats.org/officeDocument/2006/relationships/oleObject" Target="embeddings/oleObject49.bin"/><Relationship Id="rId730" Type="http://schemas.openxmlformats.org/officeDocument/2006/relationships/image" Target="media/image261.wmf"/><Relationship Id="rId828" Type="http://schemas.openxmlformats.org/officeDocument/2006/relationships/image" Target="media/image301.wmf"/><Relationship Id="rId1013" Type="http://schemas.openxmlformats.org/officeDocument/2006/relationships/image" Target="media/image377.wmf"/><Relationship Id="rId1360" Type="http://schemas.openxmlformats.org/officeDocument/2006/relationships/oleObject" Target="embeddings/oleObject844.bin"/><Relationship Id="rId1458" Type="http://schemas.openxmlformats.org/officeDocument/2006/relationships/oleObject" Target="embeddings/oleObject901.bin"/><Relationship Id="rId1665" Type="http://schemas.openxmlformats.org/officeDocument/2006/relationships/oleObject" Target="embeddings/oleObject1032.bin"/><Relationship Id="rId1872" Type="http://schemas.openxmlformats.org/officeDocument/2006/relationships/image" Target="media/image712.wmf"/><Relationship Id="rId2411" Type="http://schemas.openxmlformats.org/officeDocument/2006/relationships/image" Target="media/image963.wmf"/><Relationship Id="rId2509" Type="http://schemas.openxmlformats.org/officeDocument/2006/relationships/image" Target="media/image1004.wmf"/><Relationship Id="rId2716" Type="http://schemas.openxmlformats.org/officeDocument/2006/relationships/oleObject" Target="embeddings/oleObject1621.bin"/><Relationship Id="rId1220" Type="http://schemas.openxmlformats.org/officeDocument/2006/relationships/oleObject" Target="embeddings/oleObject746.bin"/><Relationship Id="rId1318" Type="http://schemas.openxmlformats.org/officeDocument/2006/relationships/oleObject" Target="embeddings/oleObject813.bin"/><Relationship Id="rId1525" Type="http://schemas.openxmlformats.org/officeDocument/2006/relationships/oleObject" Target="embeddings/oleObject941.bin"/><Relationship Id="rId2923" Type="http://schemas.openxmlformats.org/officeDocument/2006/relationships/oleObject" Target="embeddings/oleObject1740.bin"/><Relationship Id="rId1732" Type="http://schemas.openxmlformats.org/officeDocument/2006/relationships/oleObject" Target="embeddings/oleObject1071.bin"/><Relationship Id="rId24" Type="http://schemas.openxmlformats.org/officeDocument/2006/relationships/image" Target="media/image6.wmf"/><Relationship Id="rId2299" Type="http://schemas.openxmlformats.org/officeDocument/2006/relationships/oleObject" Target="embeddings/oleObject1380.bin"/><Relationship Id="rId3045" Type="http://schemas.openxmlformats.org/officeDocument/2006/relationships/oleObject" Target="embeddings/oleObject1820.bin"/><Relationship Id="rId173" Type="http://schemas.openxmlformats.org/officeDocument/2006/relationships/oleObject" Target="embeddings/oleObject89.bin"/><Relationship Id="rId380" Type="http://schemas.openxmlformats.org/officeDocument/2006/relationships/oleObject" Target="embeddings/oleObject240.bin"/><Relationship Id="rId2061" Type="http://schemas.openxmlformats.org/officeDocument/2006/relationships/image" Target="media/image797.emf"/><Relationship Id="rId240" Type="http://schemas.openxmlformats.org/officeDocument/2006/relationships/image" Target="media/image92.wmf"/><Relationship Id="rId478" Type="http://schemas.openxmlformats.org/officeDocument/2006/relationships/image" Target="media/image178.wmf"/><Relationship Id="rId685" Type="http://schemas.openxmlformats.org/officeDocument/2006/relationships/oleObject" Target="embeddings/oleObject433.bin"/><Relationship Id="rId892" Type="http://schemas.openxmlformats.org/officeDocument/2006/relationships/image" Target="media/image325.wmf"/><Relationship Id="rId2159" Type="http://schemas.openxmlformats.org/officeDocument/2006/relationships/oleObject" Target="embeddings/oleObject1307.bin"/><Relationship Id="rId2366" Type="http://schemas.openxmlformats.org/officeDocument/2006/relationships/image" Target="media/image941.wmf"/><Relationship Id="rId2573" Type="http://schemas.openxmlformats.org/officeDocument/2006/relationships/image" Target="media/image1028.wmf"/><Relationship Id="rId2780" Type="http://schemas.openxmlformats.org/officeDocument/2006/relationships/oleObject" Target="embeddings/oleObject1657.bin"/><Relationship Id="rId100" Type="http://schemas.openxmlformats.org/officeDocument/2006/relationships/image" Target="media/image42.wmf"/><Relationship Id="rId338" Type="http://schemas.openxmlformats.org/officeDocument/2006/relationships/oleObject" Target="embeddings/oleObject215.bin"/><Relationship Id="rId545" Type="http://schemas.openxmlformats.org/officeDocument/2006/relationships/oleObject" Target="embeddings/oleObject334.bin"/><Relationship Id="rId752" Type="http://schemas.openxmlformats.org/officeDocument/2006/relationships/oleObject" Target="embeddings/oleObject473.bin"/><Relationship Id="rId1175" Type="http://schemas.openxmlformats.org/officeDocument/2006/relationships/oleObject" Target="embeddings/oleObject717.bin"/><Relationship Id="rId1382" Type="http://schemas.openxmlformats.org/officeDocument/2006/relationships/image" Target="media/image518.wmf"/><Relationship Id="rId2019" Type="http://schemas.openxmlformats.org/officeDocument/2006/relationships/image" Target="media/image780.emf"/><Relationship Id="rId2226" Type="http://schemas.openxmlformats.org/officeDocument/2006/relationships/oleObject" Target="embeddings/oleObject1341.bin"/><Relationship Id="rId2433" Type="http://schemas.openxmlformats.org/officeDocument/2006/relationships/image" Target="media/image974.wmf"/><Relationship Id="rId2640" Type="http://schemas.openxmlformats.org/officeDocument/2006/relationships/oleObject" Target="embeddings/oleObject1578.bin"/><Relationship Id="rId2878" Type="http://schemas.openxmlformats.org/officeDocument/2006/relationships/image" Target="media/image1159.wmf"/><Relationship Id="rId405" Type="http://schemas.openxmlformats.org/officeDocument/2006/relationships/oleObject" Target="embeddings/oleObject254.bin"/><Relationship Id="rId612" Type="http://schemas.openxmlformats.org/officeDocument/2006/relationships/oleObject" Target="embeddings/oleObject383.bin"/><Relationship Id="rId1035" Type="http://schemas.openxmlformats.org/officeDocument/2006/relationships/image" Target="media/image387.wmf"/><Relationship Id="rId1242" Type="http://schemas.openxmlformats.org/officeDocument/2006/relationships/image" Target="media/image474.wmf"/><Relationship Id="rId1687" Type="http://schemas.openxmlformats.org/officeDocument/2006/relationships/oleObject" Target="embeddings/oleObject1045.bin"/><Relationship Id="rId1894" Type="http://schemas.openxmlformats.org/officeDocument/2006/relationships/oleObject" Target="embeddings/oleObject1164.bin"/><Relationship Id="rId2500" Type="http://schemas.openxmlformats.org/officeDocument/2006/relationships/oleObject" Target="embeddings/oleObject1493.bin"/><Relationship Id="rId2738" Type="http://schemas.openxmlformats.org/officeDocument/2006/relationships/oleObject" Target="embeddings/oleObject1633.bin"/><Relationship Id="rId2945" Type="http://schemas.openxmlformats.org/officeDocument/2006/relationships/oleObject" Target="embeddings/oleObject1753.bin"/><Relationship Id="rId917" Type="http://schemas.openxmlformats.org/officeDocument/2006/relationships/oleObject" Target="embeddings/oleObject574.bin"/><Relationship Id="rId1102" Type="http://schemas.openxmlformats.org/officeDocument/2006/relationships/image" Target="media/image419.emf"/><Relationship Id="rId1547" Type="http://schemas.openxmlformats.org/officeDocument/2006/relationships/image" Target="media/image586.emf"/><Relationship Id="rId1754" Type="http://schemas.openxmlformats.org/officeDocument/2006/relationships/oleObject" Target="embeddings/oleObject1086.bin"/><Relationship Id="rId1961" Type="http://schemas.openxmlformats.org/officeDocument/2006/relationships/image" Target="media/image752.wmf"/><Relationship Id="rId2805" Type="http://schemas.openxmlformats.org/officeDocument/2006/relationships/oleObject" Target="embeddings/oleObject1674.bin"/><Relationship Id="rId46" Type="http://schemas.openxmlformats.org/officeDocument/2006/relationships/image" Target="media/image16.wmf"/><Relationship Id="rId1407" Type="http://schemas.openxmlformats.org/officeDocument/2006/relationships/oleObject" Target="embeddings/oleObject871.bin"/><Relationship Id="rId1614" Type="http://schemas.openxmlformats.org/officeDocument/2006/relationships/oleObject" Target="embeddings/oleObject997.bin"/><Relationship Id="rId1821" Type="http://schemas.openxmlformats.org/officeDocument/2006/relationships/oleObject" Target="embeddings/oleObject1122.bin"/><Relationship Id="rId195" Type="http://schemas.openxmlformats.org/officeDocument/2006/relationships/oleObject" Target="embeddings/oleObject104.bin"/><Relationship Id="rId1919" Type="http://schemas.openxmlformats.org/officeDocument/2006/relationships/oleObject" Target="embeddings/oleObject1177.bin"/><Relationship Id="rId2083" Type="http://schemas.openxmlformats.org/officeDocument/2006/relationships/image" Target="media/image808.wmf"/><Relationship Id="rId2290" Type="http://schemas.openxmlformats.org/officeDocument/2006/relationships/oleObject" Target="embeddings/oleObject1373.bin"/><Relationship Id="rId2388" Type="http://schemas.openxmlformats.org/officeDocument/2006/relationships/oleObject" Target="embeddings/oleObject1429.bin"/><Relationship Id="rId2595" Type="http://schemas.openxmlformats.org/officeDocument/2006/relationships/image" Target="media/image1038.wmf"/><Relationship Id="rId262" Type="http://schemas.openxmlformats.org/officeDocument/2006/relationships/oleObject" Target="embeddings/oleObject157.bin"/><Relationship Id="rId567" Type="http://schemas.openxmlformats.org/officeDocument/2006/relationships/oleObject" Target="embeddings/oleObject348.bin"/><Relationship Id="rId1197" Type="http://schemas.openxmlformats.org/officeDocument/2006/relationships/image" Target="media/image457.wmf"/><Relationship Id="rId2150" Type="http://schemas.openxmlformats.org/officeDocument/2006/relationships/image" Target="media/image840.wmf"/><Relationship Id="rId2248" Type="http://schemas.openxmlformats.org/officeDocument/2006/relationships/oleObject" Target="embeddings/oleObject1352.bin"/><Relationship Id="rId122" Type="http://schemas.openxmlformats.org/officeDocument/2006/relationships/image" Target="media/image53.wmf"/><Relationship Id="rId774" Type="http://schemas.openxmlformats.org/officeDocument/2006/relationships/oleObject" Target="embeddings/oleObject487.bin"/><Relationship Id="rId981" Type="http://schemas.openxmlformats.org/officeDocument/2006/relationships/oleObject" Target="embeddings/oleObject609.bin"/><Relationship Id="rId1057" Type="http://schemas.openxmlformats.org/officeDocument/2006/relationships/image" Target="media/image398.emf"/><Relationship Id="rId2010" Type="http://schemas.openxmlformats.org/officeDocument/2006/relationships/image" Target="media/image776.wmf"/><Relationship Id="rId2455" Type="http://schemas.openxmlformats.org/officeDocument/2006/relationships/oleObject" Target="embeddings/oleObject1465.bin"/><Relationship Id="rId2662" Type="http://schemas.openxmlformats.org/officeDocument/2006/relationships/image" Target="media/image1065.wmf"/><Relationship Id="rId427" Type="http://schemas.openxmlformats.org/officeDocument/2006/relationships/oleObject" Target="embeddings/oleObject265.bin"/><Relationship Id="rId634" Type="http://schemas.openxmlformats.org/officeDocument/2006/relationships/oleObject" Target="embeddings/oleObject402.bin"/><Relationship Id="rId841" Type="http://schemas.openxmlformats.org/officeDocument/2006/relationships/image" Target="media/image307.wmf"/><Relationship Id="rId1264" Type="http://schemas.openxmlformats.org/officeDocument/2006/relationships/image" Target="media/image481.wmf"/><Relationship Id="rId1471" Type="http://schemas.openxmlformats.org/officeDocument/2006/relationships/image" Target="media/image556.emf"/><Relationship Id="rId1569" Type="http://schemas.openxmlformats.org/officeDocument/2006/relationships/image" Target="media/image597.wmf"/><Relationship Id="rId2108" Type="http://schemas.openxmlformats.org/officeDocument/2006/relationships/image" Target="media/image820.wmf"/><Relationship Id="rId2315" Type="http://schemas.openxmlformats.org/officeDocument/2006/relationships/image" Target="media/image917.wmf"/><Relationship Id="rId2522" Type="http://schemas.openxmlformats.org/officeDocument/2006/relationships/image" Target="media/image1009.wmf"/><Relationship Id="rId2967" Type="http://schemas.openxmlformats.org/officeDocument/2006/relationships/oleObject" Target="embeddings/oleObject1766.bin"/><Relationship Id="rId701" Type="http://schemas.openxmlformats.org/officeDocument/2006/relationships/oleObject" Target="embeddings/oleObject443.bin"/><Relationship Id="rId939" Type="http://schemas.openxmlformats.org/officeDocument/2006/relationships/image" Target="media/image345.wmf"/><Relationship Id="rId1124" Type="http://schemas.openxmlformats.org/officeDocument/2006/relationships/image" Target="media/image430.wmf"/><Relationship Id="rId1331" Type="http://schemas.openxmlformats.org/officeDocument/2006/relationships/oleObject" Target="embeddings/oleObject825.bin"/><Relationship Id="rId1776" Type="http://schemas.openxmlformats.org/officeDocument/2006/relationships/oleObject" Target="embeddings/oleObject1099.bin"/><Relationship Id="rId1983" Type="http://schemas.openxmlformats.org/officeDocument/2006/relationships/oleObject" Target="embeddings/oleObject1212.bin"/><Relationship Id="rId2827" Type="http://schemas.openxmlformats.org/officeDocument/2006/relationships/image" Target="media/image1133.wmf"/><Relationship Id="rId68" Type="http://schemas.openxmlformats.org/officeDocument/2006/relationships/image" Target="media/image27.wmf"/><Relationship Id="rId1429" Type="http://schemas.openxmlformats.org/officeDocument/2006/relationships/image" Target="media/image538.wmf"/><Relationship Id="rId1636" Type="http://schemas.openxmlformats.org/officeDocument/2006/relationships/oleObject" Target="embeddings/oleObject1012.bin"/><Relationship Id="rId1843" Type="http://schemas.openxmlformats.org/officeDocument/2006/relationships/image" Target="media/image700.wmf"/><Relationship Id="rId1703" Type="http://schemas.openxmlformats.org/officeDocument/2006/relationships/image" Target="media/image640.wmf"/><Relationship Id="rId1910" Type="http://schemas.openxmlformats.org/officeDocument/2006/relationships/image" Target="media/image729.wmf"/><Relationship Id="rId284" Type="http://schemas.openxmlformats.org/officeDocument/2006/relationships/oleObject" Target="embeddings/oleObject174.bin"/><Relationship Id="rId491" Type="http://schemas.openxmlformats.org/officeDocument/2006/relationships/oleObject" Target="embeddings/oleObject301.bin"/><Relationship Id="rId2172" Type="http://schemas.openxmlformats.org/officeDocument/2006/relationships/image" Target="media/image851.wmf"/><Relationship Id="rId3016" Type="http://schemas.openxmlformats.org/officeDocument/2006/relationships/image" Target="media/image1215.wmf"/><Relationship Id="rId144" Type="http://schemas.openxmlformats.org/officeDocument/2006/relationships/image" Target="media/image64.wmf"/><Relationship Id="rId589" Type="http://schemas.openxmlformats.org/officeDocument/2006/relationships/oleObject" Target="embeddings/oleObject364.bin"/><Relationship Id="rId796" Type="http://schemas.openxmlformats.org/officeDocument/2006/relationships/image" Target="media/image289.wmf"/><Relationship Id="rId2477" Type="http://schemas.openxmlformats.org/officeDocument/2006/relationships/image" Target="media/image988.wmf"/><Relationship Id="rId2684" Type="http://schemas.openxmlformats.org/officeDocument/2006/relationships/oleObject" Target="embeddings/oleObject1602.bin"/><Relationship Id="rId351" Type="http://schemas.openxmlformats.org/officeDocument/2006/relationships/image" Target="media/image122.wmf"/><Relationship Id="rId449" Type="http://schemas.openxmlformats.org/officeDocument/2006/relationships/oleObject" Target="embeddings/oleObject276.bin"/><Relationship Id="rId656" Type="http://schemas.openxmlformats.org/officeDocument/2006/relationships/oleObject" Target="embeddings/oleObject414.bin"/><Relationship Id="rId863" Type="http://schemas.openxmlformats.org/officeDocument/2006/relationships/oleObject" Target="embeddings/oleObject540.bin"/><Relationship Id="rId1079" Type="http://schemas.openxmlformats.org/officeDocument/2006/relationships/oleObject" Target="embeddings/oleObject664.bin"/><Relationship Id="rId1286" Type="http://schemas.openxmlformats.org/officeDocument/2006/relationships/image" Target="media/image491.wmf"/><Relationship Id="rId1493" Type="http://schemas.openxmlformats.org/officeDocument/2006/relationships/image" Target="media/image563.wmf"/><Relationship Id="rId2032" Type="http://schemas.openxmlformats.org/officeDocument/2006/relationships/oleObject" Target="embeddings/oleObject1239.bin"/><Relationship Id="rId2337" Type="http://schemas.openxmlformats.org/officeDocument/2006/relationships/image" Target="media/image927.wmf"/><Relationship Id="rId2544" Type="http://schemas.openxmlformats.org/officeDocument/2006/relationships/image" Target="media/image1014.wmf"/><Relationship Id="rId2891" Type="http://schemas.openxmlformats.org/officeDocument/2006/relationships/oleObject" Target="embeddings/oleObject1719.bin"/><Relationship Id="rId2989" Type="http://schemas.openxmlformats.org/officeDocument/2006/relationships/image" Target="media/image1202.wmf"/><Relationship Id="rId211" Type="http://schemas.openxmlformats.org/officeDocument/2006/relationships/image" Target="media/image85.wmf"/><Relationship Id="rId309" Type="http://schemas.openxmlformats.org/officeDocument/2006/relationships/oleObject" Target="embeddings/oleObject193.bin"/><Relationship Id="rId516" Type="http://schemas.openxmlformats.org/officeDocument/2006/relationships/oleObject" Target="embeddings/oleObject316.bin"/><Relationship Id="rId1146" Type="http://schemas.openxmlformats.org/officeDocument/2006/relationships/image" Target="media/image441.wmf"/><Relationship Id="rId1798" Type="http://schemas.openxmlformats.org/officeDocument/2006/relationships/oleObject" Target="embeddings/oleObject1110.bin"/><Relationship Id="rId2751" Type="http://schemas.openxmlformats.org/officeDocument/2006/relationships/oleObject" Target="embeddings/oleObject1640.bin"/><Relationship Id="rId2849" Type="http://schemas.openxmlformats.org/officeDocument/2006/relationships/image" Target="media/image1144.wmf"/><Relationship Id="rId723" Type="http://schemas.openxmlformats.org/officeDocument/2006/relationships/oleObject" Target="embeddings/oleObject457.bin"/><Relationship Id="rId930" Type="http://schemas.openxmlformats.org/officeDocument/2006/relationships/image" Target="media/image341.wmf"/><Relationship Id="rId1006" Type="http://schemas.openxmlformats.org/officeDocument/2006/relationships/oleObject" Target="embeddings/oleObject625.bin"/><Relationship Id="rId1353" Type="http://schemas.openxmlformats.org/officeDocument/2006/relationships/image" Target="media/image506.wmf"/><Relationship Id="rId1560" Type="http://schemas.openxmlformats.org/officeDocument/2006/relationships/oleObject" Target="embeddings/oleObject960.bin"/><Relationship Id="rId1658" Type="http://schemas.openxmlformats.org/officeDocument/2006/relationships/image" Target="media/image623.wmf"/><Relationship Id="rId1865" Type="http://schemas.openxmlformats.org/officeDocument/2006/relationships/image" Target="media/image709.wmf"/><Relationship Id="rId2404" Type="http://schemas.openxmlformats.org/officeDocument/2006/relationships/oleObject" Target="embeddings/oleObject1437.bin"/><Relationship Id="rId2611" Type="http://schemas.openxmlformats.org/officeDocument/2006/relationships/image" Target="media/image1046.wmf"/><Relationship Id="rId2709" Type="http://schemas.openxmlformats.org/officeDocument/2006/relationships/image" Target="media/image1084.wmf"/><Relationship Id="rId1213" Type="http://schemas.openxmlformats.org/officeDocument/2006/relationships/oleObject" Target="embeddings/oleObject742.bin"/><Relationship Id="rId1420" Type="http://schemas.openxmlformats.org/officeDocument/2006/relationships/oleObject" Target="embeddings/oleObject879.bin"/><Relationship Id="rId1518" Type="http://schemas.openxmlformats.org/officeDocument/2006/relationships/oleObject" Target="embeddings/oleObject937.bin"/><Relationship Id="rId2916" Type="http://schemas.openxmlformats.org/officeDocument/2006/relationships/oleObject" Target="embeddings/oleObject1736.bin"/><Relationship Id="rId1725" Type="http://schemas.openxmlformats.org/officeDocument/2006/relationships/image" Target="media/image650.wmf"/><Relationship Id="rId1932" Type="http://schemas.openxmlformats.org/officeDocument/2006/relationships/oleObject" Target="embeddings/oleObject1185.bin"/><Relationship Id="rId17" Type="http://schemas.openxmlformats.org/officeDocument/2006/relationships/oleObject" Target="embeddings/oleObject5.bin"/><Relationship Id="rId2194" Type="http://schemas.openxmlformats.org/officeDocument/2006/relationships/oleObject" Target="embeddings/oleObject1325.bin"/><Relationship Id="rId3038" Type="http://schemas.openxmlformats.org/officeDocument/2006/relationships/oleObject" Target="embeddings/oleObject1813.bin"/><Relationship Id="rId166" Type="http://schemas.openxmlformats.org/officeDocument/2006/relationships/image" Target="media/image73.wmf"/><Relationship Id="rId373" Type="http://schemas.openxmlformats.org/officeDocument/2006/relationships/oleObject" Target="embeddings/oleObject236.bin"/><Relationship Id="rId580" Type="http://schemas.openxmlformats.org/officeDocument/2006/relationships/oleObject" Target="embeddings/oleObject357.bin"/><Relationship Id="rId2054" Type="http://schemas.openxmlformats.org/officeDocument/2006/relationships/oleObject" Target="embeddings/oleObject1253.bin"/><Relationship Id="rId2261" Type="http://schemas.openxmlformats.org/officeDocument/2006/relationships/image" Target="media/image895.wmf"/><Relationship Id="rId2499" Type="http://schemas.openxmlformats.org/officeDocument/2006/relationships/image" Target="media/image999.wmf"/><Relationship Id="rId1" Type="http://schemas.openxmlformats.org/officeDocument/2006/relationships/customXml" Target="../customXml/item1.xml"/><Relationship Id="rId233" Type="http://schemas.openxmlformats.org/officeDocument/2006/relationships/oleObject" Target="embeddings/oleObject136.bin"/><Relationship Id="rId440" Type="http://schemas.openxmlformats.org/officeDocument/2006/relationships/image" Target="media/image161.wmf"/><Relationship Id="rId678" Type="http://schemas.openxmlformats.org/officeDocument/2006/relationships/oleObject" Target="embeddings/oleObject429.bin"/><Relationship Id="rId885" Type="http://schemas.openxmlformats.org/officeDocument/2006/relationships/oleObject" Target="embeddings/oleObject553.bin"/><Relationship Id="rId1070" Type="http://schemas.openxmlformats.org/officeDocument/2006/relationships/image" Target="media/image403.emf"/><Relationship Id="rId2121" Type="http://schemas.openxmlformats.org/officeDocument/2006/relationships/oleObject" Target="embeddings/oleObject1288.bin"/><Relationship Id="rId2359" Type="http://schemas.openxmlformats.org/officeDocument/2006/relationships/image" Target="media/image937.wmf"/><Relationship Id="rId2566" Type="http://schemas.openxmlformats.org/officeDocument/2006/relationships/oleObject" Target="embeddings/oleObject1534.bin"/><Relationship Id="rId2773" Type="http://schemas.openxmlformats.org/officeDocument/2006/relationships/oleObject" Target="embeddings/oleObject1653.bin"/><Relationship Id="rId2980" Type="http://schemas.openxmlformats.org/officeDocument/2006/relationships/image" Target="media/image1198.wmf"/><Relationship Id="rId300" Type="http://schemas.openxmlformats.org/officeDocument/2006/relationships/oleObject" Target="embeddings/oleObject187.bin"/><Relationship Id="rId538" Type="http://schemas.openxmlformats.org/officeDocument/2006/relationships/image" Target="media/image200.wmf"/><Relationship Id="rId745" Type="http://schemas.openxmlformats.org/officeDocument/2006/relationships/image" Target="media/image268.emf"/><Relationship Id="rId952" Type="http://schemas.openxmlformats.org/officeDocument/2006/relationships/oleObject" Target="embeddings/oleObject594.bin"/><Relationship Id="rId1168" Type="http://schemas.openxmlformats.org/officeDocument/2006/relationships/oleObject" Target="embeddings/oleObject711.bin"/><Relationship Id="rId1375" Type="http://schemas.openxmlformats.org/officeDocument/2006/relationships/oleObject" Target="embeddings/oleObject852.bin"/><Relationship Id="rId1582" Type="http://schemas.openxmlformats.org/officeDocument/2006/relationships/oleObject" Target="embeddings/oleObject974.bin"/><Relationship Id="rId2219" Type="http://schemas.openxmlformats.org/officeDocument/2006/relationships/image" Target="media/image874.wmf"/><Relationship Id="rId2426" Type="http://schemas.openxmlformats.org/officeDocument/2006/relationships/oleObject" Target="embeddings/oleObject1448.bin"/><Relationship Id="rId2633" Type="http://schemas.openxmlformats.org/officeDocument/2006/relationships/image" Target="media/image1053.wmf"/><Relationship Id="rId81" Type="http://schemas.openxmlformats.org/officeDocument/2006/relationships/oleObject" Target="embeddings/oleObject40.bin"/><Relationship Id="rId605" Type="http://schemas.openxmlformats.org/officeDocument/2006/relationships/oleObject" Target="embeddings/oleObject377.bin"/><Relationship Id="rId812" Type="http://schemas.openxmlformats.org/officeDocument/2006/relationships/image" Target="media/image293.emf"/><Relationship Id="rId1028" Type="http://schemas.openxmlformats.org/officeDocument/2006/relationships/oleObject" Target="embeddings/oleObject637.bin"/><Relationship Id="rId1235" Type="http://schemas.openxmlformats.org/officeDocument/2006/relationships/oleObject" Target="embeddings/oleObject757.bin"/><Relationship Id="rId1442" Type="http://schemas.openxmlformats.org/officeDocument/2006/relationships/oleObject" Target="embeddings/oleObject891.bin"/><Relationship Id="rId1887" Type="http://schemas.openxmlformats.org/officeDocument/2006/relationships/oleObject" Target="embeddings/oleObject1160.bin"/><Relationship Id="rId2840" Type="http://schemas.openxmlformats.org/officeDocument/2006/relationships/oleObject" Target="embeddings/oleObject1693.bin"/><Relationship Id="rId2938" Type="http://schemas.openxmlformats.org/officeDocument/2006/relationships/image" Target="media/image1182.png"/><Relationship Id="rId1302" Type="http://schemas.openxmlformats.org/officeDocument/2006/relationships/image" Target="media/image495.wmf"/><Relationship Id="rId1747" Type="http://schemas.openxmlformats.org/officeDocument/2006/relationships/oleObject" Target="embeddings/oleObject1082.bin"/><Relationship Id="rId1954" Type="http://schemas.openxmlformats.org/officeDocument/2006/relationships/image" Target="media/image749.wmf"/><Relationship Id="rId2700" Type="http://schemas.openxmlformats.org/officeDocument/2006/relationships/oleObject" Target="embeddings/oleObject1613.bin"/><Relationship Id="rId39" Type="http://schemas.openxmlformats.org/officeDocument/2006/relationships/oleObject" Target="embeddings/oleObject19.bin"/><Relationship Id="rId1607" Type="http://schemas.openxmlformats.org/officeDocument/2006/relationships/oleObject" Target="embeddings/oleObject991.bin"/><Relationship Id="rId1814" Type="http://schemas.openxmlformats.org/officeDocument/2006/relationships/image" Target="media/image688.wmf"/><Relationship Id="rId188" Type="http://schemas.openxmlformats.org/officeDocument/2006/relationships/oleObject" Target="embeddings/oleObject99.bin"/><Relationship Id="rId395" Type="http://schemas.openxmlformats.org/officeDocument/2006/relationships/oleObject" Target="embeddings/oleObject249.bin"/><Relationship Id="rId2076" Type="http://schemas.openxmlformats.org/officeDocument/2006/relationships/oleObject" Target="embeddings/oleObject1264.bin"/><Relationship Id="rId2283" Type="http://schemas.openxmlformats.org/officeDocument/2006/relationships/image" Target="media/image906.wmf"/><Relationship Id="rId2490" Type="http://schemas.openxmlformats.org/officeDocument/2006/relationships/oleObject" Target="embeddings/oleObject1488.bin"/><Relationship Id="rId2588" Type="http://schemas.openxmlformats.org/officeDocument/2006/relationships/oleObject" Target="embeddings/oleObject1546.bin"/><Relationship Id="rId255" Type="http://schemas.openxmlformats.org/officeDocument/2006/relationships/oleObject" Target="embeddings/oleObject151.bin"/><Relationship Id="rId462" Type="http://schemas.openxmlformats.org/officeDocument/2006/relationships/oleObject" Target="embeddings/oleObject283.bin"/><Relationship Id="rId1092" Type="http://schemas.openxmlformats.org/officeDocument/2006/relationships/image" Target="media/image414.emf"/><Relationship Id="rId1397" Type="http://schemas.openxmlformats.org/officeDocument/2006/relationships/oleObject" Target="embeddings/oleObject864.bin"/><Relationship Id="rId2143" Type="http://schemas.openxmlformats.org/officeDocument/2006/relationships/oleObject" Target="embeddings/oleObject1299.bin"/><Relationship Id="rId2350" Type="http://schemas.openxmlformats.org/officeDocument/2006/relationships/oleObject" Target="embeddings/oleObject1409.bin"/><Relationship Id="rId2795" Type="http://schemas.openxmlformats.org/officeDocument/2006/relationships/oleObject" Target="embeddings/oleObject1666.bin"/><Relationship Id="rId115" Type="http://schemas.openxmlformats.org/officeDocument/2006/relationships/oleObject" Target="embeddings/oleObject58.bin"/><Relationship Id="rId322" Type="http://schemas.openxmlformats.org/officeDocument/2006/relationships/oleObject" Target="embeddings/oleObject204.bin"/><Relationship Id="rId767" Type="http://schemas.openxmlformats.org/officeDocument/2006/relationships/image" Target="media/image276.wmf"/><Relationship Id="rId974" Type="http://schemas.openxmlformats.org/officeDocument/2006/relationships/oleObject" Target="embeddings/oleObject605.bin"/><Relationship Id="rId2003" Type="http://schemas.openxmlformats.org/officeDocument/2006/relationships/oleObject" Target="embeddings/oleObject1223.bin"/><Relationship Id="rId2210" Type="http://schemas.openxmlformats.org/officeDocument/2006/relationships/oleObject" Target="embeddings/oleObject1333.bin"/><Relationship Id="rId2448" Type="http://schemas.openxmlformats.org/officeDocument/2006/relationships/oleObject" Target="embeddings/oleObject1460.bin"/><Relationship Id="rId2655" Type="http://schemas.openxmlformats.org/officeDocument/2006/relationships/oleObject" Target="embeddings/oleObject1586.bin"/><Relationship Id="rId2862" Type="http://schemas.openxmlformats.org/officeDocument/2006/relationships/oleObject" Target="embeddings/oleObject1704.bin"/><Relationship Id="rId627" Type="http://schemas.openxmlformats.org/officeDocument/2006/relationships/oleObject" Target="embeddings/oleObject396.bin"/><Relationship Id="rId834" Type="http://schemas.openxmlformats.org/officeDocument/2006/relationships/image" Target="media/image304.emf"/><Relationship Id="rId1257" Type="http://schemas.openxmlformats.org/officeDocument/2006/relationships/image" Target="media/image478.wmf"/><Relationship Id="rId1464" Type="http://schemas.openxmlformats.org/officeDocument/2006/relationships/oleObject" Target="embeddings/oleObject904.bin"/><Relationship Id="rId1671" Type="http://schemas.openxmlformats.org/officeDocument/2006/relationships/oleObject" Target="embeddings/oleObject1035.bin"/><Relationship Id="rId2308" Type="http://schemas.openxmlformats.org/officeDocument/2006/relationships/oleObject" Target="embeddings/oleObject1387.bin"/><Relationship Id="rId2515" Type="http://schemas.openxmlformats.org/officeDocument/2006/relationships/oleObject" Target="embeddings/oleObject1501.bin"/><Relationship Id="rId2722" Type="http://schemas.openxmlformats.org/officeDocument/2006/relationships/oleObject" Target="embeddings/oleObject1624.bin"/><Relationship Id="rId901" Type="http://schemas.openxmlformats.org/officeDocument/2006/relationships/oleObject" Target="embeddings/oleObject566.bin"/><Relationship Id="rId1117" Type="http://schemas.openxmlformats.org/officeDocument/2006/relationships/oleObject" Target="embeddings/oleObject683.bin"/><Relationship Id="rId1324" Type="http://schemas.openxmlformats.org/officeDocument/2006/relationships/oleObject" Target="embeddings/oleObject819.bin"/><Relationship Id="rId1531" Type="http://schemas.openxmlformats.org/officeDocument/2006/relationships/oleObject" Target="embeddings/oleObject944.bin"/><Relationship Id="rId1769" Type="http://schemas.openxmlformats.org/officeDocument/2006/relationships/oleObject" Target="embeddings/oleObject1094.bin"/><Relationship Id="rId1976" Type="http://schemas.openxmlformats.org/officeDocument/2006/relationships/image" Target="media/image760.wmf"/><Relationship Id="rId30" Type="http://schemas.openxmlformats.org/officeDocument/2006/relationships/image" Target="media/image8.wmf"/><Relationship Id="rId1629" Type="http://schemas.openxmlformats.org/officeDocument/2006/relationships/image" Target="media/image613.wmf"/><Relationship Id="rId1836" Type="http://schemas.openxmlformats.org/officeDocument/2006/relationships/oleObject" Target="embeddings/oleObject1131.bin"/><Relationship Id="rId1903" Type="http://schemas.openxmlformats.org/officeDocument/2006/relationships/image" Target="media/image726.emf"/><Relationship Id="rId2098" Type="http://schemas.openxmlformats.org/officeDocument/2006/relationships/oleObject" Target="embeddings/oleObject1275.bin"/><Relationship Id="rId3051" Type="http://schemas.openxmlformats.org/officeDocument/2006/relationships/oleObject" Target="embeddings/oleObject1826.bin"/><Relationship Id="rId277" Type="http://schemas.openxmlformats.org/officeDocument/2006/relationships/oleObject" Target="embeddings/oleObject168.bin"/><Relationship Id="rId484" Type="http://schemas.openxmlformats.org/officeDocument/2006/relationships/image" Target="media/image181.wmf"/><Relationship Id="rId2165" Type="http://schemas.openxmlformats.org/officeDocument/2006/relationships/oleObject" Target="embeddings/oleObject1310.bin"/><Relationship Id="rId3009" Type="http://schemas.openxmlformats.org/officeDocument/2006/relationships/image" Target="media/image1212.wmf"/><Relationship Id="rId137" Type="http://schemas.openxmlformats.org/officeDocument/2006/relationships/oleObject" Target="embeddings/oleObject69.bin"/><Relationship Id="rId344" Type="http://schemas.openxmlformats.org/officeDocument/2006/relationships/oleObject" Target="embeddings/oleObject218.bin"/><Relationship Id="rId691" Type="http://schemas.openxmlformats.org/officeDocument/2006/relationships/image" Target="media/image246.wmf"/><Relationship Id="rId789" Type="http://schemas.openxmlformats.org/officeDocument/2006/relationships/oleObject" Target="embeddings/oleObject495.bin"/><Relationship Id="rId996" Type="http://schemas.openxmlformats.org/officeDocument/2006/relationships/oleObject" Target="embeddings/oleObject619.bin"/><Relationship Id="rId2025" Type="http://schemas.openxmlformats.org/officeDocument/2006/relationships/image" Target="media/image783.emf"/><Relationship Id="rId2372" Type="http://schemas.openxmlformats.org/officeDocument/2006/relationships/image" Target="media/image944.emf"/><Relationship Id="rId2677" Type="http://schemas.openxmlformats.org/officeDocument/2006/relationships/image" Target="media/image1071.wmf"/><Relationship Id="rId2884" Type="http://schemas.openxmlformats.org/officeDocument/2006/relationships/oleObject" Target="embeddings/oleObject1715.bin"/><Relationship Id="rId551" Type="http://schemas.openxmlformats.org/officeDocument/2006/relationships/oleObject" Target="embeddings/oleObject337.bin"/><Relationship Id="rId649" Type="http://schemas.openxmlformats.org/officeDocument/2006/relationships/oleObject" Target="embeddings/oleObject410.bin"/><Relationship Id="rId856" Type="http://schemas.openxmlformats.org/officeDocument/2006/relationships/oleObject" Target="embeddings/oleObject536.bin"/><Relationship Id="rId1181" Type="http://schemas.openxmlformats.org/officeDocument/2006/relationships/oleObject" Target="embeddings/oleObject721.bin"/><Relationship Id="rId1279" Type="http://schemas.openxmlformats.org/officeDocument/2006/relationships/oleObject" Target="embeddings/oleObject784.bin"/><Relationship Id="rId1486" Type="http://schemas.openxmlformats.org/officeDocument/2006/relationships/oleObject" Target="embeddings/oleObject917.bin"/><Relationship Id="rId2232" Type="http://schemas.openxmlformats.org/officeDocument/2006/relationships/oleObject" Target="embeddings/oleObject1344.bin"/><Relationship Id="rId2537" Type="http://schemas.openxmlformats.org/officeDocument/2006/relationships/oleObject" Target="embeddings/oleObject1518.bin"/><Relationship Id="rId204" Type="http://schemas.openxmlformats.org/officeDocument/2006/relationships/oleObject" Target="embeddings/oleObject113.bin"/><Relationship Id="rId411" Type="http://schemas.openxmlformats.org/officeDocument/2006/relationships/oleObject" Target="embeddings/oleObject257.bin"/><Relationship Id="rId509" Type="http://schemas.openxmlformats.org/officeDocument/2006/relationships/oleObject" Target="embeddings/oleObject312.bin"/><Relationship Id="rId1041" Type="http://schemas.openxmlformats.org/officeDocument/2006/relationships/image" Target="media/image390.wmf"/><Relationship Id="rId1139" Type="http://schemas.openxmlformats.org/officeDocument/2006/relationships/oleObject" Target="embeddings/oleObject694.bin"/><Relationship Id="rId1346" Type="http://schemas.openxmlformats.org/officeDocument/2006/relationships/oleObject" Target="embeddings/oleObject836.bin"/><Relationship Id="rId1693" Type="http://schemas.openxmlformats.org/officeDocument/2006/relationships/image" Target="media/image637.wmf"/><Relationship Id="rId1998" Type="http://schemas.openxmlformats.org/officeDocument/2006/relationships/image" Target="media/image771.emf"/><Relationship Id="rId2744" Type="http://schemas.openxmlformats.org/officeDocument/2006/relationships/image" Target="media/image1100.wmf"/><Relationship Id="rId2951" Type="http://schemas.openxmlformats.org/officeDocument/2006/relationships/image" Target="media/image1186.png"/><Relationship Id="rId716" Type="http://schemas.openxmlformats.org/officeDocument/2006/relationships/image" Target="media/image255.wmf"/><Relationship Id="rId923" Type="http://schemas.openxmlformats.org/officeDocument/2006/relationships/oleObject" Target="embeddings/oleObject578.bin"/><Relationship Id="rId1553" Type="http://schemas.openxmlformats.org/officeDocument/2006/relationships/image" Target="media/image589.wmf"/><Relationship Id="rId1760" Type="http://schemas.openxmlformats.org/officeDocument/2006/relationships/oleObject" Target="embeddings/oleObject1089.bin"/><Relationship Id="rId1858" Type="http://schemas.openxmlformats.org/officeDocument/2006/relationships/image" Target="media/image706.wmf"/><Relationship Id="rId2604" Type="http://schemas.openxmlformats.org/officeDocument/2006/relationships/oleObject" Target="embeddings/oleObject1554.bin"/><Relationship Id="rId2811" Type="http://schemas.openxmlformats.org/officeDocument/2006/relationships/image" Target="media/image1126.wmf"/><Relationship Id="rId52" Type="http://schemas.openxmlformats.org/officeDocument/2006/relationships/image" Target="media/image19.wmf"/><Relationship Id="rId1206" Type="http://schemas.openxmlformats.org/officeDocument/2006/relationships/oleObject" Target="embeddings/oleObject737.bin"/><Relationship Id="rId1413" Type="http://schemas.openxmlformats.org/officeDocument/2006/relationships/oleObject" Target="embeddings/oleObject875.bin"/><Relationship Id="rId1620" Type="http://schemas.openxmlformats.org/officeDocument/2006/relationships/image" Target="media/image610.wmf"/><Relationship Id="rId2909" Type="http://schemas.openxmlformats.org/officeDocument/2006/relationships/oleObject" Target="embeddings/oleObject1732.bin"/><Relationship Id="rId1718" Type="http://schemas.openxmlformats.org/officeDocument/2006/relationships/image" Target="media/image647.wmf"/><Relationship Id="rId1925" Type="http://schemas.openxmlformats.org/officeDocument/2006/relationships/oleObject" Target="embeddings/oleObject1180.bin"/><Relationship Id="rId299" Type="http://schemas.openxmlformats.org/officeDocument/2006/relationships/oleObject" Target="embeddings/oleObject186.bin"/><Relationship Id="rId2187" Type="http://schemas.openxmlformats.org/officeDocument/2006/relationships/image" Target="media/image858.wmf"/><Relationship Id="rId2394" Type="http://schemas.openxmlformats.org/officeDocument/2006/relationships/oleObject" Target="embeddings/oleObject1432.bin"/><Relationship Id="rId159" Type="http://schemas.openxmlformats.org/officeDocument/2006/relationships/oleObject" Target="embeddings/oleObject82.bin"/><Relationship Id="rId366" Type="http://schemas.openxmlformats.org/officeDocument/2006/relationships/oleObject" Target="embeddings/oleObject231.bin"/><Relationship Id="rId573" Type="http://schemas.openxmlformats.org/officeDocument/2006/relationships/image" Target="media/image214.wmf"/><Relationship Id="rId780" Type="http://schemas.openxmlformats.org/officeDocument/2006/relationships/oleObject" Target="embeddings/oleObject490.bin"/><Relationship Id="rId2047" Type="http://schemas.openxmlformats.org/officeDocument/2006/relationships/image" Target="media/image791.emf"/><Relationship Id="rId2254" Type="http://schemas.openxmlformats.org/officeDocument/2006/relationships/oleObject" Target="embeddings/oleObject1355.bin"/><Relationship Id="rId2461" Type="http://schemas.openxmlformats.org/officeDocument/2006/relationships/oleObject" Target="embeddings/oleObject1470.bin"/><Relationship Id="rId2699" Type="http://schemas.openxmlformats.org/officeDocument/2006/relationships/image" Target="media/image1079.wmf"/><Relationship Id="rId3000" Type="http://schemas.openxmlformats.org/officeDocument/2006/relationships/oleObject" Target="embeddings/oleObject1785.bin"/><Relationship Id="rId226" Type="http://schemas.openxmlformats.org/officeDocument/2006/relationships/oleObject" Target="embeddings/oleObject129.bin"/><Relationship Id="rId433" Type="http://schemas.openxmlformats.org/officeDocument/2006/relationships/oleObject" Target="embeddings/oleObject268.bin"/><Relationship Id="rId878" Type="http://schemas.openxmlformats.org/officeDocument/2006/relationships/image" Target="media/image322.wmf"/><Relationship Id="rId1063" Type="http://schemas.openxmlformats.org/officeDocument/2006/relationships/image" Target="media/image400.wmf"/><Relationship Id="rId1270" Type="http://schemas.openxmlformats.org/officeDocument/2006/relationships/oleObject" Target="embeddings/oleObject779.bin"/><Relationship Id="rId2114" Type="http://schemas.openxmlformats.org/officeDocument/2006/relationships/oleObject" Target="embeddings/oleObject1284.bin"/><Relationship Id="rId2559" Type="http://schemas.openxmlformats.org/officeDocument/2006/relationships/oleObject" Target="embeddings/oleObject1530.bin"/><Relationship Id="rId2766" Type="http://schemas.openxmlformats.org/officeDocument/2006/relationships/image" Target="media/image1110.wmf"/><Relationship Id="rId2973" Type="http://schemas.openxmlformats.org/officeDocument/2006/relationships/image" Target="media/image1195.wmf"/><Relationship Id="rId640" Type="http://schemas.openxmlformats.org/officeDocument/2006/relationships/oleObject" Target="embeddings/oleObject405.bin"/><Relationship Id="rId738" Type="http://schemas.openxmlformats.org/officeDocument/2006/relationships/oleObject" Target="embeddings/oleObject466.bin"/><Relationship Id="rId945" Type="http://schemas.openxmlformats.org/officeDocument/2006/relationships/image" Target="media/image347.wmf"/><Relationship Id="rId1368" Type="http://schemas.openxmlformats.org/officeDocument/2006/relationships/image" Target="media/image512.wmf"/><Relationship Id="rId1575" Type="http://schemas.openxmlformats.org/officeDocument/2006/relationships/oleObject" Target="embeddings/oleObject969.bin"/><Relationship Id="rId1782" Type="http://schemas.openxmlformats.org/officeDocument/2006/relationships/oleObject" Target="embeddings/oleObject1104.bin"/><Relationship Id="rId2321" Type="http://schemas.openxmlformats.org/officeDocument/2006/relationships/image" Target="media/image920.wmf"/><Relationship Id="rId2419" Type="http://schemas.openxmlformats.org/officeDocument/2006/relationships/image" Target="media/image967.wmf"/><Relationship Id="rId2626" Type="http://schemas.openxmlformats.org/officeDocument/2006/relationships/image" Target="media/image1050.wmf"/><Relationship Id="rId2833" Type="http://schemas.openxmlformats.org/officeDocument/2006/relationships/image" Target="media/image1136.wmf"/><Relationship Id="rId74" Type="http://schemas.openxmlformats.org/officeDocument/2006/relationships/image" Target="media/image30.wmf"/><Relationship Id="rId500" Type="http://schemas.openxmlformats.org/officeDocument/2006/relationships/oleObject" Target="embeddings/oleObject306.bin"/><Relationship Id="rId805" Type="http://schemas.openxmlformats.org/officeDocument/2006/relationships/oleObject" Target="embeddings/oleObject506.bin"/><Relationship Id="rId1130" Type="http://schemas.openxmlformats.org/officeDocument/2006/relationships/image" Target="media/image433.wmf"/><Relationship Id="rId1228" Type="http://schemas.openxmlformats.org/officeDocument/2006/relationships/oleObject" Target="embeddings/oleObject753.bin"/><Relationship Id="rId1435" Type="http://schemas.openxmlformats.org/officeDocument/2006/relationships/oleObject" Target="embeddings/oleObject887.bin"/><Relationship Id="rId1642" Type="http://schemas.openxmlformats.org/officeDocument/2006/relationships/oleObject" Target="embeddings/oleObject1016.bin"/><Relationship Id="rId1947" Type="http://schemas.openxmlformats.org/officeDocument/2006/relationships/oleObject" Target="embeddings/oleObject1194.bin"/><Relationship Id="rId2900" Type="http://schemas.openxmlformats.org/officeDocument/2006/relationships/image" Target="media/image1166.png"/><Relationship Id="rId1502" Type="http://schemas.openxmlformats.org/officeDocument/2006/relationships/image" Target="media/image566.wmf"/><Relationship Id="rId1807" Type="http://schemas.openxmlformats.org/officeDocument/2006/relationships/oleObject" Target="embeddings/oleObject1115.bin"/><Relationship Id="rId290" Type="http://schemas.openxmlformats.org/officeDocument/2006/relationships/oleObject" Target="embeddings/oleObject179.bin"/><Relationship Id="rId388" Type="http://schemas.openxmlformats.org/officeDocument/2006/relationships/oleObject" Target="embeddings/oleObject245.bin"/><Relationship Id="rId2069" Type="http://schemas.openxmlformats.org/officeDocument/2006/relationships/image" Target="media/image801.wmf"/><Relationship Id="rId3022" Type="http://schemas.openxmlformats.org/officeDocument/2006/relationships/oleObject" Target="embeddings/oleObject1799.bin"/><Relationship Id="rId150" Type="http://schemas.openxmlformats.org/officeDocument/2006/relationships/oleObject" Target="embeddings/oleObject77.bin"/><Relationship Id="rId595" Type="http://schemas.openxmlformats.org/officeDocument/2006/relationships/oleObject" Target="embeddings/oleObject368.bin"/><Relationship Id="rId2276" Type="http://schemas.openxmlformats.org/officeDocument/2006/relationships/oleObject" Target="embeddings/oleObject1366.bin"/><Relationship Id="rId2483" Type="http://schemas.openxmlformats.org/officeDocument/2006/relationships/image" Target="media/image991.wmf"/><Relationship Id="rId2690" Type="http://schemas.openxmlformats.org/officeDocument/2006/relationships/oleObject" Target="embeddings/oleObject1606.bin"/><Relationship Id="rId248" Type="http://schemas.openxmlformats.org/officeDocument/2006/relationships/oleObject" Target="embeddings/oleObject146.bin"/><Relationship Id="rId455" Type="http://schemas.openxmlformats.org/officeDocument/2006/relationships/oleObject" Target="embeddings/oleObject279.bin"/><Relationship Id="rId662" Type="http://schemas.openxmlformats.org/officeDocument/2006/relationships/oleObject" Target="embeddings/oleObject419.bin"/><Relationship Id="rId1085" Type="http://schemas.openxmlformats.org/officeDocument/2006/relationships/oleObject" Target="embeddings/oleObject667.bin"/><Relationship Id="rId1292" Type="http://schemas.openxmlformats.org/officeDocument/2006/relationships/oleObject" Target="embeddings/oleObject792.bin"/><Relationship Id="rId2136" Type="http://schemas.openxmlformats.org/officeDocument/2006/relationships/image" Target="media/image833.wmf"/><Relationship Id="rId2343" Type="http://schemas.openxmlformats.org/officeDocument/2006/relationships/image" Target="media/image930.wmf"/><Relationship Id="rId2550" Type="http://schemas.openxmlformats.org/officeDocument/2006/relationships/image" Target="media/image1017.wmf"/><Relationship Id="rId2788" Type="http://schemas.openxmlformats.org/officeDocument/2006/relationships/oleObject" Target="embeddings/oleObject1662.bin"/><Relationship Id="rId2995" Type="http://schemas.openxmlformats.org/officeDocument/2006/relationships/image" Target="media/image1205.wmf"/><Relationship Id="rId108" Type="http://schemas.openxmlformats.org/officeDocument/2006/relationships/image" Target="media/image46.emf"/><Relationship Id="rId315" Type="http://schemas.openxmlformats.org/officeDocument/2006/relationships/oleObject" Target="embeddings/oleObject198.bin"/><Relationship Id="rId522" Type="http://schemas.openxmlformats.org/officeDocument/2006/relationships/oleObject" Target="embeddings/oleObject320.bin"/><Relationship Id="rId967" Type="http://schemas.openxmlformats.org/officeDocument/2006/relationships/image" Target="media/image358.wmf"/><Relationship Id="rId1152" Type="http://schemas.openxmlformats.org/officeDocument/2006/relationships/image" Target="media/image444.wmf"/><Relationship Id="rId1597" Type="http://schemas.openxmlformats.org/officeDocument/2006/relationships/oleObject" Target="embeddings/oleObject984.bin"/><Relationship Id="rId2203" Type="http://schemas.openxmlformats.org/officeDocument/2006/relationships/image" Target="media/image866.wmf"/><Relationship Id="rId2410" Type="http://schemas.openxmlformats.org/officeDocument/2006/relationships/oleObject" Target="embeddings/oleObject1440.bin"/><Relationship Id="rId2648" Type="http://schemas.openxmlformats.org/officeDocument/2006/relationships/image" Target="media/image1058.wmf"/><Relationship Id="rId2855" Type="http://schemas.openxmlformats.org/officeDocument/2006/relationships/image" Target="media/image1147.wmf"/><Relationship Id="rId96" Type="http://schemas.openxmlformats.org/officeDocument/2006/relationships/image" Target="media/image40.wmf"/><Relationship Id="rId827" Type="http://schemas.openxmlformats.org/officeDocument/2006/relationships/oleObject" Target="embeddings/oleObject519.bin"/><Relationship Id="rId1012" Type="http://schemas.openxmlformats.org/officeDocument/2006/relationships/oleObject" Target="embeddings/oleObject628.bin"/><Relationship Id="rId1457" Type="http://schemas.openxmlformats.org/officeDocument/2006/relationships/image" Target="media/image549.wmf"/><Relationship Id="rId1664" Type="http://schemas.openxmlformats.org/officeDocument/2006/relationships/image" Target="media/image625.wmf"/><Relationship Id="rId1871" Type="http://schemas.openxmlformats.org/officeDocument/2006/relationships/oleObject" Target="embeddings/oleObject1152.bin"/><Relationship Id="rId2508" Type="http://schemas.openxmlformats.org/officeDocument/2006/relationships/oleObject" Target="embeddings/oleObject1497.bin"/><Relationship Id="rId2715" Type="http://schemas.openxmlformats.org/officeDocument/2006/relationships/image" Target="media/image1087.wmf"/><Relationship Id="rId2922" Type="http://schemas.openxmlformats.org/officeDocument/2006/relationships/image" Target="media/image1175.wmf"/><Relationship Id="rId1317" Type="http://schemas.openxmlformats.org/officeDocument/2006/relationships/oleObject" Target="embeddings/oleObject812.bin"/><Relationship Id="rId1524" Type="http://schemas.openxmlformats.org/officeDocument/2006/relationships/image" Target="media/image576.wmf"/><Relationship Id="rId1731" Type="http://schemas.openxmlformats.org/officeDocument/2006/relationships/image" Target="media/image653.wmf"/><Relationship Id="rId1969" Type="http://schemas.openxmlformats.org/officeDocument/2006/relationships/oleObject" Target="embeddings/oleObject1205.bin"/><Relationship Id="rId23" Type="http://schemas.openxmlformats.org/officeDocument/2006/relationships/oleObject" Target="embeddings/oleObject10.bin"/><Relationship Id="rId1829" Type="http://schemas.openxmlformats.org/officeDocument/2006/relationships/oleObject" Target="embeddings/oleObject1126.bin"/><Relationship Id="rId2298" Type="http://schemas.openxmlformats.org/officeDocument/2006/relationships/oleObject" Target="embeddings/oleObject1379.bin"/><Relationship Id="rId3044" Type="http://schemas.openxmlformats.org/officeDocument/2006/relationships/oleObject" Target="embeddings/oleObject1819.bin"/><Relationship Id="rId172" Type="http://schemas.openxmlformats.org/officeDocument/2006/relationships/image" Target="media/image76.wmf"/><Relationship Id="rId477" Type="http://schemas.openxmlformats.org/officeDocument/2006/relationships/oleObject" Target="embeddings/oleObject292.bin"/><Relationship Id="rId684" Type="http://schemas.openxmlformats.org/officeDocument/2006/relationships/image" Target="media/image244.wmf"/><Relationship Id="rId2060" Type="http://schemas.openxmlformats.org/officeDocument/2006/relationships/oleObject" Target="embeddings/oleObject1256.bin"/><Relationship Id="rId2158" Type="http://schemas.openxmlformats.org/officeDocument/2006/relationships/image" Target="media/image844.wmf"/><Relationship Id="rId2365" Type="http://schemas.openxmlformats.org/officeDocument/2006/relationships/oleObject" Target="embeddings/oleObject1417.bin"/><Relationship Id="rId337" Type="http://schemas.openxmlformats.org/officeDocument/2006/relationships/image" Target="media/image115.wmf"/><Relationship Id="rId891" Type="http://schemas.openxmlformats.org/officeDocument/2006/relationships/oleObject" Target="embeddings/oleObject559.bin"/><Relationship Id="rId989" Type="http://schemas.openxmlformats.org/officeDocument/2006/relationships/oleObject" Target="embeddings/oleObject613.bin"/><Relationship Id="rId2018" Type="http://schemas.openxmlformats.org/officeDocument/2006/relationships/oleObject" Target="embeddings/oleObject1231.bin"/><Relationship Id="rId2572" Type="http://schemas.openxmlformats.org/officeDocument/2006/relationships/oleObject" Target="embeddings/oleObject1537.bin"/><Relationship Id="rId2877" Type="http://schemas.openxmlformats.org/officeDocument/2006/relationships/oleObject" Target="embeddings/oleObject1711.bin"/><Relationship Id="rId544" Type="http://schemas.openxmlformats.org/officeDocument/2006/relationships/image" Target="media/image203.wmf"/><Relationship Id="rId751" Type="http://schemas.openxmlformats.org/officeDocument/2006/relationships/image" Target="media/image271.emf"/><Relationship Id="rId849" Type="http://schemas.openxmlformats.org/officeDocument/2006/relationships/image" Target="media/image311.wmf"/><Relationship Id="rId1174" Type="http://schemas.openxmlformats.org/officeDocument/2006/relationships/image" Target="media/image450.wmf"/><Relationship Id="rId1381" Type="http://schemas.openxmlformats.org/officeDocument/2006/relationships/oleObject" Target="embeddings/oleObject856.bin"/><Relationship Id="rId1479" Type="http://schemas.openxmlformats.org/officeDocument/2006/relationships/oleObject" Target="embeddings/oleObject913.bin"/><Relationship Id="rId1686" Type="http://schemas.openxmlformats.org/officeDocument/2006/relationships/oleObject" Target="embeddings/oleObject1044.bin"/><Relationship Id="rId2225" Type="http://schemas.openxmlformats.org/officeDocument/2006/relationships/image" Target="media/image877.wmf"/><Relationship Id="rId2432" Type="http://schemas.openxmlformats.org/officeDocument/2006/relationships/oleObject" Target="embeddings/oleObject1451.bin"/><Relationship Id="rId404" Type="http://schemas.openxmlformats.org/officeDocument/2006/relationships/image" Target="media/image143.wmf"/><Relationship Id="rId611" Type="http://schemas.openxmlformats.org/officeDocument/2006/relationships/image" Target="media/image221.wmf"/><Relationship Id="rId1034" Type="http://schemas.openxmlformats.org/officeDocument/2006/relationships/oleObject" Target="embeddings/oleObject640.bin"/><Relationship Id="rId1241" Type="http://schemas.openxmlformats.org/officeDocument/2006/relationships/oleObject" Target="embeddings/oleObject760.bin"/><Relationship Id="rId1339" Type="http://schemas.openxmlformats.org/officeDocument/2006/relationships/oleObject" Target="embeddings/oleObject831.bin"/><Relationship Id="rId1893" Type="http://schemas.openxmlformats.org/officeDocument/2006/relationships/image" Target="media/image722.wmf"/><Relationship Id="rId2737" Type="http://schemas.openxmlformats.org/officeDocument/2006/relationships/image" Target="media/image1097.wmf"/><Relationship Id="rId2944" Type="http://schemas.openxmlformats.org/officeDocument/2006/relationships/image" Target="media/image1184.png"/><Relationship Id="rId709" Type="http://schemas.openxmlformats.org/officeDocument/2006/relationships/oleObject" Target="embeddings/oleObject450.bin"/><Relationship Id="rId916" Type="http://schemas.openxmlformats.org/officeDocument/2006/relationships/image" Target="media/image335.wmf"/><Relationship Id="rId1101" Type="http://schemas.openxmlformats.org/officeDocument/2006/relationships/oleObject" Target="embeddings/oleObject675.bin"/><Relationship Id="rId1546" Type="http://schemas.openxmlformats.org/officeDocument/2006/relationships/oleObject" Target="embeddings/oleObject953.bin"/><Relationship Id="rId1753" Type="http://schemas.openxmlformats.org/officeDocument/2006/relationships/image" Target="media/image660.wmf"/><Relationship Id="rId1960" Type="http://schemas.openxmlformats.org/officeDocument/2006/relationships/oleObject" Target="embeddings/oleObject1201.bin"/><Relationship Id="rId2804" Type="http://schemas.openxmlformats.org/officeDocument/2006/relationships/image" Target="media/image1123.wmf"/><Relationship Id="rId45" Type="http://schemas.openxmlformats.org/officeDocument/2006/relationships/oleObject" Target="embeddings/oleObject22.bin"/><Relationship Id="rId1406" Type="http://schemas.openxmlformats.org/officeDocument/2006/relationships/oleObject" Target="embeddings/oleObject870.bin"/><Relationship Id="rId1613" Type="http://schemas.openxmlformats.org/officeDocument/2006/relationships/oleObject" Target="embeddings/oleObject996.bin"/><Relationship Id="rId1820" Type="http://schemas.openxmlformats.org/officeDocument/2006/relationships/image" Target="media/image691.wmf"/><Relationship Id="rId194" Type="http://schemas.openxmlformats.org/officeDocument/2006/relationships/oleObject" Target="embeddings/oleObject103.bin"/><Relationship Id="rId1918" Type="http://schemas.openxmlformats.org/officeDocument/2006/relationships/image" Target="media/image734.wmf"/><Relationship Id="rId2082" Type="http://schemas.openxmlformats.org/officeDocument/2006/relationships/oleObject" Target="embeddings/oleObject1267.bin"/><Relationship Id="rId261" Type="http://schemas.openxmlformats.org/officeDocument/2006/relationships/oleObject" Target="embeddings/oleObject156.bin"/><Relationship Id="rId499" Type="http://schemas.openxmlformats.org/officeDocument/2006/relationships/image" Target="media/image186.wmf"/><Relationship Id="rId2387" Type="http://schemas.openxmlformats.org/officeDocument/2006/relationships/image" Target="media/image951.wmf"/><Relationship Id="rId2594" Type="http://schemas.openxmlformats.org/officeDocument/2006/relationships/oleObject" Target="embeddings/oleObject1549.bin"/><Relationship Id="rId359" Type="http://schemas.openxmlformats.org/officeDocument/2006/relationships/image" Target="media/image126.wmf"/><Relationship Id="rId566" Type="http://schemas.openxmlformats.org/officeDocument/2006/relationships/oleObject" Target="embeddings/oleObject347.bin"/><Relationship Id="rId773" Type="http://schemas.openxmlformats.org/officeDocument/2006/relationships/image" Target="media/image279.wmf"/><Relationship Id="rId1196" Type="http://schemas.openxmlformats.org/officeDocument/2006/relationships/oleObject" Target="embeddings/oleObject732.bin"/><Relationship Id="rId2247" Type="http://schemas.openxmlformats.org/officeDocument/2006/relationships/image" Target="media/image888.wmf"/><Relationship Id="rId2454" Type="http://schemas.openxmlformats.org/officeDocument/2006/relationships/oleObject" Target="embeddings/oleObject1464.bin"/><Relationship Id="rId2899" Type="http://schemas.openxmlformats.org/officeDocument/2006/relationships/oleObject" Target="embeddings/oleObject1726.bin"/><Relationship Id="rId121" Type="http://schemas.openxmlformats.org/officeDocument/2006/relationships/oleObject" Target="embeddings/oleObject61.bin"/><Relationship Id="rId219" Type="http://schemas.openxmlformats.org/officeDocument/2006/relationships/oleObject" Target="embeddings/oleObject124.bin"/><Relationship Id="rId426" Type="http://schemas.openxmlformats.org/officeDocument/2006/relationships/image" Target="media/image154.wmf"/><Relationship Id="rId633" Type="http://schemas.openxmlformats.org/officeDocument/2006/relationships/oleObject" Target="embeddings/oleObject401.bin"/><Relationship Id="rId980" Type="http://schemas.openxmlformats.org/officeDocument/2006/relationships/image" Target="media/image364.wmf"/><Relationship Id="rId1056" Type="http://schemas.openxmlformats.org/officeDocument/2006/relationships/oleObject" Target="embeddings/oleObject651.bin"/><Relationship Id="rId1263" Type="http://schemas.openxmlformats.org/officeDocument/2006/relationships/oleObject" Target="embeddings/oleObject775.bin"/><Relationship Id="rId2107" Type="http://schemas.openxmlformats.org/officeDocument/2006/relationships/oleObject" Target="embeddings/oleObject1280.bin"/><Relationship Id="rId2314" Type="http://schemas.openxmlformats.org/officeDocument/2006/relationships/oleObject" Target="embeddings/oleObject1390.bin"/><Relationship Id="rId2661" Type="http://schemas.openxmlformats.org/officeDocument/2006/relationships/oleObject" Target="embeddings/oleObject1589.bin"/><Relationship Id="rId2759" Type="http://schemas.openxmlformats.org/officeDocument/2006/relationships/oleObject" Target="embeddings/oleObject1644.bin"/><Relationship Id="rId2966" Type="http://schemas.openxmlformats.org/officeDocument/2006/relationships/image" Target="media/image1193.wmf"/><Relationship Id="rId840" Type="http://schemas.openxmlformats.org/officeDocument/2006/relationships/oleObject" Target="embeddings/oleObject526.bin"/><Relationship Id="rId938" Type="http://schemas.openxmlformats.org/officeDocument/2006/relationships/oleObject" Target="embeddings/oleObject586.bin"/><Relationship Id="rId1470" Type="http://schemas.openxmlformats.org/officeDocument/2006/relationships/oleObject" Target="embeddings/oleObject907.bin"/><Relationship Id="rId1568" Type="http://schemas.openxmlformats.org/officeDocument/2006/relationships/oleObject" Target="embeddings/oleObject964.bin"/><Relationship Id="rId1775" Type="http://schemas.openxmlformats.org/officeDocument/2006/relationships/oleObject" Target="embeddings/oleObject1098.bin"/><Relationship Id="rId2521" Type="http://schemas.openxmlformats.org/officeDocument/2006/relationships/oleObject" Target="embeddings/oleObject1505.bin"/><Relationship Id="rId2619" Type="http://schemas.openxmlformats.org/officeDocument/2006/relationships/image" Target="media/image1048.wmf"/><Relationship Id="rId2826" Type="http://schemas.openxmlformats.org/officeDocument/2006/relationships/oleObject" Target="embeddings/oleObject1686.bin"/><Relationship Id="rId67" Type="http://schemas.openxmlformats.org/officeDocument/2006/relationships/oleObject" Target="embeddings/oleObject33.bin"/><Relationship Id="rId700" Type="http://schemas.openxmlformats.org/officeDocument/2006/relationships/image" Target="media/image250.wmf"/><Relationship Id="rId1123" Type="http://schemas.openxmlformats.org/officeDocument/2006/relationships/oleObject" Target="embeddings/oleObject686.bin"/><Relationship Id="rId1330" Type="http://schemas.openxmlformats.org/officeDocument/2006/relationships/oleObject" Target="embeddings/oleObject824.bin"/><Relationship Id="rId1428" Type="http://schemas.openxmlformats.org/officeDocument/2006/relationships/oleObject" Target="embeddings/oleObject883.bin"/><Relationship Id="rId1635" Type="http://schemas.openxmlformats.org/officeDocument/2006/relationships/image" Target="media/image616.wmf"/><Relationship Id="rId1982" Type="http://schemas.openxmlformats.org/officeDocument/2006/relationships/image" Target="media/image763.wmf"/><Relationship Id="rId1842" Type="http://schemas.openxmlformats.org/officeDocument/2006/relationships/oleObject" Target="embeddings/oleObject1135.bin"/><Relationship Id="rId1702" Type="http://schemas.openxmlformats.org/officeDocument/2006/relationships/oleObject" Target="embeddings/oleObject1055.bin"/><Relationship Id="rId283" Type="http://schemas.openxmlformats.org/officeDocument/2006/relationships/image" Target="media/image102.wmf"/><Relationship Id="rId490" Type="http://schemas.openxmlformats.org/officeDocument/2006/relationships/oleObject" Target="embeddings/oleObject300.bin"/><Relationship Id="rId2171" Type="http://schemas.openxmlformats.org/officeDocument/2006/relationships/oleObject" Target="embeddings/oleObject1313.bin"/><Relationship Id="rId3015" Type="http://schemas.openxmlformats.org/officeDocument/2006/relationships/oleObject" Target="embeddings/oleObject1793.bin"/><Relationship Id="rId143" Type="http://schemas.openxmlformats.org/officeDocument/2006/relationships/oleObject" Target="embeddings/oleObject72.bin"/><Relationship Id="rId350" Type="http://schemas.openxmlformats.org/officeDocument/2006/relationships/oleObject" Target="embeddings/oleObject221.bin"/><Relationship Id="rId588" Type="http://schemas.openxmlformats.org/officeDocument/2006/relationships/oleObject" Target="embeddings/oleObject363.bin"/><Relationship Id="rId795" Type="http://schemas.openxmlformats.org/officeDocument/2006/relationships/oleObject" Target="embeddings/oleObject499.bin"/><Relationship Id="rId2031" Type="http://schemas.openxmlformats.org/officeDocument/2006/relationships/oleObject" Target="embeddings/oleObject1238.bin"/><Relationship Id="rId2269" Type="http://schemas.openxmlformats.org/officeDocument/2006/relationships/image" Target="media/image899.wmf"/><Relationship Id="rId2476" Type="http://schemas.openxmlformats.org/officeDocument/2006/relationships/oleObject" Target="embeddings/oleObject1481.bin"/><Relationship Id="rId2683" Type="http://schemas.openxmlformats.org/officeDocument/2006/relationships/image" Target="media/image1074.wmf"/><Relationship Id="rId2890" Type="http://schemas.openxmlformats.org/officeDocument/2006/relationships/image" Target="media/image1164.wmf"/><Relationship Id="rId9" Type="http://schemas.openxmlformats.org/officeDocument/2006/relationships/image" Target="media/image1.png"/><Relationship Id="rId210" Type="http://schemas.openxmlformats.org/officeDocument/2006/relationships/oleObject" Target="embeddings/oleObject118.bin"/><Relationship Id="rId448" Type="http://schemas.openxmlformats.org/officeDocument/2006/relationships/image" Target="media/image165.wmf"/><Relationship Id="rId655" Type="http://schemas.openxmlformats.org/officeDocument/2006/relationships/image" Target="media/image234.wmf"/><Relationship Id="rId862" Type="http://schemas.openxmlformats.org/officeDocument/2006/relationships/oleObject" Target="embeddings/oleObject539.bin"/><Relationship Id="rId1078" Type="http://schemas.openxmlformats.org/officeDocument/2006/relationships/image" Target="media/image407.emf"/><Relationship Id="rId1285" Type="http://schemas.openxmlformats.org/officeDocument/2006/relationships/oleObject" Target="embeddings/oleObject787.bin"/><Relationship Id="rId1492" Type="http://schemas.openxmlformats.org/officeDocument/2006/relationships/oleObject" Target="embeddings/oleObject922.bin"/><Relationship Id="rId2129" Type="http://schemas.openxmlformats.org/officeDocument/2006/relationships/oleObject" Target="embeddings/oleObject1292.bin"/><Relationship Id="rId2336" Type="http://schemas.openxmlformats.org/officeDocument/2006/relationships/oleObject" Target="embeddings/oleObject1402.bin"/><Relationship Id="rId2543" Type="http://schemas.openxmlformats.org/officeDocument/2006/relationships/oleObject" Target="embeddings/oleObject1522.bin"/><Relationship Id="rId2750" Type="http://schemas.openxmlformats.org/officeDocument/2006/relationships/image" Target="media/image1103.wmf"/><Relationship Id="rId2988" Type="http://schemas.openxmlformats.org/officeDocument/2006/relationships/oleObject" Target="embeddings/oleObject1779.bin"/><Relationship Id="rId308" Type="http://schemas.openxmlformats.org/officeDocument/2006/relationships/image" Target="media/image108.wmf"/><Relationship Id="rId515" Type="http://schemas.openxmlformats.org/officeDocument/2006/relationships/image" Target="media/image192.wmf"/><Relationship Id="rId722" Type="http://schemas.openxmlformats.org/officeDocument/2006/relationships/image" Target="media/image258.wmf"/><Relationship Id="rId1145" Type="http://schemas.openxmlformats.org/officeDocument/2006/relationships/oleObject" Target="embeddings/oleObject697.bin"/><Relationship Id="rId1352" Type="http://schemas.openxmlformats.org/officeDocument/2006/relationships/oleObject" Target="embeddings/oleObject839.bin"/><Relationship Id="rId1797" Type="http://schemas.openxmlformats.org/officeDocument/2006/relationships/image" Target="media/image680.wmf"/><Relationship Id="rId2403" Type="http://schemas.openxmlformats.org/officeDocument/2006/relationships/image" Target="media/image959.wmf"/><Relationship Id="rId2848" Type="http://schemas.openxmlformats.org/officeDocument/2006/relationships/oleObject" Target="embeddings/oleObject1697.bin"/><Relationship Id="rId89" Type="http://schemas.openxmlformats.org/officeDocument/2006/relationships/oleObject" Target="embeddings/oleObject45.bin"/><Relationship Id="rId1005" Type="http://schemas.openxmlformats.org/officeDocument/2006/relationships/image" Target="media/image373.wmf"/><Relationship Id="rId1212" Type="http://schemas.openxmlformats.org/officeDocument/2006/relationships/oleObject" Target="embeddings/oleObject741.bin"/><Relationship Id="rId1657" Type="http://schemas.openxmlformats.org/officeDocument/2006/relationships/oleObject" Target="embeddings/oleObject1027.bin"/><Relationship Id="rId1864" Type="http://schemas.openxmlformats.org/officeDocument/2006/relationships/oleObject" Target="embeddings/oleObject1148.bin"/><Relationship Id="rId2610" Type="http://schemas.openxmlformats.org/officeDocument/2006/relationships/oleObject" Target="embeddings/oleObject1557.bin"/><Relationship Id="rId2708" Type="http://schemas.openxmlformats.org/officeDocument/2006/relationships/oleObject" Target="embeddings/oleObject1617.bin"/><Relationship Id="rId2915" Type="http://schemas.openxmlformats.org/officeDocument/2006/relationships/image" Target="media/image1172.wmf"/><Relationship Id="rId1517" Type="http://schemas.openxmlformats.org/officeDocument/2006/relationships/image" Target="media/image573.wmf"/><Relationship Id="rId1724" Type="http://schemas.openxmlformats.org/officeDocument/2006/relationships/oleObject" Target="embeddings/oleObject1067.bin"/><Relationship Id="rId16" Type="http://schemas.openxmlformats.org/officeDocument/2006/relationships/oleObject" Target="embeddings/oleObject4.bin"/><Relationship Id="rId1931" Type="http://schemas.openxmlformats.org/officeDocument/2006/relationships/oleObject" Target="embeddings/oleObject1184.bin"/><Relationship Id="rId3037" Type="http://schemas.openxmlformats.org/officeDocument/2006/relationships/oleObject" Target="embeddings/oleObject1812.bin"/><Relationship Id="rId2193" Type="http://schemas.openxmlformats.org/officeDocument/2006/relationships/image" Target="media/image861.wmf"/><Relationship Id="rId2498" Type="http://schemas.openxmlformats.org/officeDocument/2006/relationships/oleObject" Target="embeddings/oleObject1492.bin"/><Relationship Id="rId165" Type="http://schemas.openxmlformats.org/officeDocument/2006/relationships/oleObject" Target="embeddings/oleObject85.bin"/><Relationship Id="rId372" Type="http://schemas.openxmlformats.org/officeDocument/2006/relationships/image" Target="media/image129.wmf"/><Relationship Id="rId677" Type="http://schemas.openxmlformats.org/officeDocument/2006/relationships/oleObject" Target="embeddings/oleObject428.bin"/><Relationship Id="rId2053" Type="http://schemas.openxmlformats.org/officeDocument/2006/relationships/image" Target="media/image793.emf"/><Relationship Id="rId2260" Type="http://schemas.openxmlformats.org/officeDocument/2006/relationships/oleObject" Target="embeddings/oleObject1358.bin"/><Relationship Id="rId2358" Type="http://schemas.openxmlformats.org/officeDocument/2006/relationships/oleObject" Target="embeddings/oleObject1414.bin"/><Relationship Id="rId232" Type="http://schemas.openxmlformats.org/officeDocument/2006/relationships/oleObject" Target="embeddings/oleObject135.bin"/><Relationship Id="rId884" Type="http://schemas.openxmlformats.org/officeDocument/2006/relationships/oleObject" Target="embeddings/oleObject552.bin"/><Relationship Id="rId2120" Type="http://schemas.openxmlformats.org/officeDocument/2006/relationships/image" Target="media/image825.wmf"/><Relationship Id="rId2565" Type="http://schemas.openxmlformats.org/officeDocument/2006/relationships/image" Target="media/image1024.wmf"/><Relationship Id="rId2772" Type="http://schemas.openxmlformats.org/officeDocument/2006/relationships/oleObject" Target="embeddings/oleObject1652.bin"/><Relationship Id="rId537" Type="http://schemas.openxmlformats.org/officeDocument/2006/relationships/oleObject" Target="embeddings/oleObject330.bin"/><Relationship Id="rId744" Type="http://schemas.openxmlformats.org/officeDocument/2006/relationships/oleObject" Target="embeddings/oleObject469.bin"/><Relationship Id="rId951" Type="http://schemas.openxmlformats.org/officeDocument/2006/relationships/image" Target="media/image350.wmf"/><Relationship Id="rId1167" Type="http://schemas.openxmlformats.org/officeDocument/2006/relationships/oleObject" Target="embeddings/oleObject710.bin"/><Relationship Id="rId1374" Type="http://schemas.openxmlformats.org/officeDocument/2006/relationships/image" Target="media/image515.wmf"/><Relationship Id="rId1581" Type="http://schemas.openxmlformats.org/officeDocument/2006/relationships/image" Target="media/image600.wmf"/><Relationship Id="rId1679" Type="http://schemas.openxmlformats.org/officeDocument/2006/relationships/oleObject" Target="embeddings/oleObject1039.bin"/><Relationship Id="rId2218" Type="http://schemas.openxmlformats.org/officeDocument/2006/relationships/oleObject" Target="embeddings/oleObject1337.bin"/><Relationship Id="rId2425" Type="http://schemas.openxmlformats.org/officeDocument/2006/relationships/image" Target="media/image970.wmf"/><Relationship Id="rId2632" Type="http://schemas.openxmlformats.org/officeDocument/2006/relationships/oleObject" Target="embeddings/oleObject1572.bin"/><Relationship Id="rId80" Type="http://schemas.openxmlformats.org/officeDocument/2006/relationships/image" Target="media/image33.wmf"/><Relationship Id="rId604" Type="http://schemas.openxmlformats.org/officeDocument/2006/relationships/oleObject" Target="embeddings/oleObject376.bin"/><Relationship Id="rId811" Type="http://schemas.openxmlformats.org/officeDocument/2006/relationships/oleObject" Target="embeddings/oleObject511.bin"/><Relationship Id="rId1027" Type="http://schemas.openxmlformats.org/officeDocument/2006/relationships/image" Target="media/image383.wmf"/><Relationship Id="rId1234" Type="http://schemas.openxmlformats.org/officeDocument/2006/relationships/image" Target="media/image470.wmf"/><Relationship Id="rId1441" Type="http://schemas.openxmlformats.org/officeDocument/2006/relationships/oleObject" Target="embeddings/oleObject890.bin"/><Relationship Id="rId1886" Type="http://schemas.openxmlformats.org/officeDocument/2006/relationships/image" Target="media/image719.wmf"/><Relationship Id="rId2937" Type="http://schemas.openxmlformats.org/officeDocument/2006/relationships/oleObject" Target="embeddings/oleObject1748.bin"/><Relationship Id="rId909" Type="http://schemas.openxmlformats.org/officeDocument/2006/relationships/oleObject" Target="embeddings/oleObject570.bin"/><Relationship Id="rId1301" Type="http://schemas.openxmlformats.org/officeDocument/2006/relationships/oleObject" Target="embeddings/oleObject799.bin"/><Relationship Id="rId1539" Type="http://schemas.openxmlformats.org/officeDocument/2006/relationships/oleObject" Target="embeddings/oleObject948.bin"/><Relationship Id="rId1746" Type="http://schemas.openxmlformats.org/officeDocument/2006/relationships/oleObject" Target="embeddings/oleObject1081.bin"/><Relationship Id="rId1953" Type="http://schemas.openxmlformats.org/officeDocument/2006/relationships/oleObject" Target="embeddings/oleObject1197.bin"/><Relationship Id="rId38" Type="http://schemas.openxmlformats.org/officeDocument/2006/relationships/image" Target="media/image12.wmf"/><Relationship Id="rId1606" Type="http://schemas.openxmlformats.org/officeDocument/2006/relationships/oleObject" Target="embeddings/oleObject990.bin"/><Relationship Id="rId1813" Type="http://schemas.openxmlformats.org/officeDocument/2006/relationships/oleObject" Target="embeddings/oleObject1118.bin"/><Relationship Id="rId3059" Type="http://schemas.openxmlformats.org/officeDocument/2006/relationships/header" Target="header1.xml"/><Relationship Id="rId187" Type="http://schemas.openxmlformats.org/officeDocument/2006/relationships/image" Target="media/image81.wmf"/><Relationship Id="rId394" Type="http://schemas.openxmlformats.org/officeDocument/2006/relationships/image" Target="media/image138.emf"/><Relationship Id="rId2075" Type="http://schemas.openxmlformats.org/officeDocument/2006/relationships/image" Target="media/image804.wmf"/><Relationship Id="rId2282" Type="http://schemas.openxmlformats.org/officeDocument/2006/relationships/oleObject" Target="embeddings/oleObject1369.bin"/><Relationship Id="rId254" Type="http://schemas.openxmlformats.org/officeDocument/2006/relationships/oleObject" Target="embeddings/oleObject150.bin"/><Relationship Id="rId699" Type="http://schemas.openxmlformats.org/officeDocument/2006/relationships/oleObject" Target="embeddings/oleObject442.bin"/><Relationship Id="rId1091" Type="http://schemas.openxmlformats.org/officeDocument/2006/relationships/oleObject" Target="embeddings/oleObject670.bin"/><Relationship Id="rId2587" Type="http://schemas.openxmlformats.org/officeDocument/2006/relationships/oleObject" Target="embeddings/oleObject1545.bin"/><Relationship Id="rId2794" Type="http://schemas.openxmlformats.org/officeDocument/2006/relationships/oleObject" Target="embeddings/oleObject1665.bin"/><Relationship Id="rId114" Type="http://schemas.openxmlformats.org/officeDocument/2006/relationships/image" Target="media/image49.wmf"/><Relationship Id="rId461" Type="http://schemas.openxmlformats.org/officeDocument/2006/relationships/image" Target="media/image171.wmf"/><Relationship Id="rId559" Type="http://schemas.openxmlformats.org/officeDocument/2006/relationships/oleObject" Target="embeddings/oleObject341.bin"/><Relationship Id="rId766" Type="http://schemas.openxmlformats.org/officeDocument/2006/relationships/oleObject" Target="embeddings/oleObject483.bin"/><Relationship Id="rId1189" Type="http://schemas.openxmlformats.org/officeDocument/2006/relationships/oleObject" Target="embeddings/oleObject728.bin"/><Relationship Id="rId1396" Type="http://schemas.openxmlformats.org/officeDocument/2006/relationships/image" Target="media/image525.wmf"/><Relationship Id="rId2142" Type="http://schemas.openxmlformats.org/officeDocument/2006/relationships/image" Target="media/image836.wmf"/><Relationship Id="rId2447" Type="http://schemas.openxmlformats.org/officeDocument/2006/relationships/image" Target="media/image980.wmf"/><Relationship Id="rId321" Type="http://schemas.openxmlformats.org/officeDocument/2006/relationships/oleObject" Target="embeddings/oleObject203.bin"/><Relationship Id="rId419" Type="http://schemas.openxmlformats.org/officeDocument/2006/relationships/oleObject" Target="embeddings/oleObject261.bin"/><Relationship Id="rId626" Type="http://schemas.openxmlformats.org/officeDocument/2006/relationships/image" Target="media/image223.wmf"/><Relationship Id="rId973" Type="http://schemas.openxmlformats.org/officeDocument/2006/relationships/image" Target="media/image361.wmf"/><Relationship Id="rId1049" Type="http://schemas.openxmlformats.org/officeDocument/2006/relationships/image" Target="media/image394.wmf"/><Relationship Id="rId1256" Type="http://schemas.openxmlformats.org/officeDocument/2006/relationships/oleObject" Target="embeddings/oleObject771.bin"/><Relationship Id="rId2002" Type="http://schemas.openxmlformats.org/officeDocument/2006/relationships/oleObject" Target="embeddings/oleObject1222.bin"/><Relationship Id="rId2307" Type="http://schemas.openxmlformats.org/officeDocument/2006/relationships/oleObject" Target="embeddings/oleObject1386.bin"/><Relationship Id="rId2654" Type="http://schemas.openxmlformats.org/officeDocument/2006/relationships/image" Target="media/image1061.wmf"/><Relationship Id="rId2861" Type="http://schemas.openxmlformats.org/officeDocument/2006/relationships/image" Target="media/image1150.png"/><Relationship Id="rId2959" Type="http://schemas.openxmlformats.org/officeDocument/2006/relationships/image" Target="media/image1190.wmf"/><Relationship Id="rId833" Type="http://schemas.openxmlformats.org/officeDocument/2006/relationships/oleObject" Target="embeddings/oleObject522.bin"/><Relationship Id="rId1116" Type="http://schemas.openxmlformats.org/officeDocument/2006/relationships/image" Target="media/image426.wmf"/><Relationship Id="rId1463" Type="http://schemas.openxmlformats.org/officeDocument/2006/relationships/image" Target="media/image552.wmf"/><Relationship Id="rId1670" Type="http://schemas.openxmlformats.org/officeDocument/2006/relationships/image" Target="media/image628.wmf"/><Relationship Id="rId1768" Type="http://schemas.openxmlformats.org/officeDocument/2006/relationships/oleObject" Target="embeddings/oleObject1093.bin"/><Relationship Id="rId2514" Type="http://schemas.openxmlformats.org/officeDocument/2006/relationships/oleObject" Target="embeddings/oleObject1500.bin"/><Relationship Id="rId2721" Type="http://schemas.openxmlformats.org/officeDocument/2006/relationships/image" Target="media/image1090.wmf"/><Relationship Id="rId2819" Type="http://schemas.openxmlformats.org/officeDocument/2006/relationships/oleObject" Target="embeddings/oleObject1682.bin"/><Relationship Id="rId900" Type="http://schemas.openxmlformats.org/officeDocument/2006/relationships/image" Target="media/image327.emf"/><Relationship Id="rId1323" Type="http://schemas.openxmlformats.org/officeDocument/2006/relationships/oleObject" Target="embeddings/oleObject818.bin"/><Relationship Id="rId1530" Type="http://schemas.openxmlformats.org/officeDocument/2006/relationships/image" Target="media/image579.wmf"/><Relationship Id="rId1628" Type="http://schemas.openxmlformats.org/officeDocument/2006/relationships/oleObject" Target="embeddings/oleObject1008.bin"/><Relationship Id="rId1975" Type="http://schemas.openxmlformats.org/officeDocument/2006/relationships/oleObject" Target="embeddings/oleObject1208.bin"/><Relationship Id="rId1835" Type="http://schemas.openxmlformats.org/officeDocument/2006/relationships/image" Target="media/image697.wmf"/><Relationship Id="rId3050" Type="http://schemas.openxmlformats.org/officeDocument/2006/relationships/oleObject" Target="embeddings/oleObject1825.bin"/><Relationship Id="rId1902" Type="http://schemas.openxmlformats.org/officeDocument/2006/relationships/oleObject" Target="embeddings/oleObject1169.bin"/><Relationship Id="rId2097" Type="http://schemas.openxmlformats.org/officeDocument/2006/relationships/image" Target="media/image815.wmf"/><Relationship Id="rId276" Type="http://schemas.openxmlformats.org/officeDocument/2006/relationships/image" Target="media/image101.wmf"/><Relationship Id="rId483" Type="http://schemas.openxmlformats.org/officeDocument/2006/relationships/oleObject" Target="embeddings/oleObject295.bin"/><Relationship Id="rId690" Type="http://schemas.openxmlformats.org/officeDocument/2006/relationships/oleObject" Target="embeddings/oleObject437.bin"/><Relationship Id="rId2164" Type="http://schemas.openxmlformats.org/officeDocument/2006/relationships/image" Target="media/image847.wmf"/><Relationship Id="rId2371" Type="http://schemas.openxmlformats.org/officeDocument/2006/relationships/oleObject" Target="embeddings/oleObject1420.bin"/><Relationship Id="rId3008" Type="http://schemas.openxmlformats.org/officeDocument/2006/relationships/oleObject" Target="embeddings/oleObject1789.bin"/><Relationship Id="rId136" Type="http://schemas.openxmlformats.org/officeDocument/2006/relationships/image" Target="media/image60.wmf"/><Relationship Id="rId343" Type="http://schemas.openxmlformats.org/officeDocument/2006/relationships/image" Target="media/image118.wmf"/><Relationship Id="rId550" Type="http://schemas.openxmlformats.org/officeDocument/2006/relationships/image" Target="media/image206.wmf"/><Relationship Id="rId788" Type="http://schemas.openxmlformats.org/officeDocument/2006/relationships/oleObject" Target="embeddings/oleObject494.bin"/><Relationship Id="rId995" Type="http://schemas.openxmlformats.org/officeDocument/2006/relationships/oleObject" Target="embeddings/oleObject618.bin"/><Relationship Id="rId1180" Type="http://schemas.openxmlformats.org/officeDocument/2006/relationships/oleObject" Target="embeddings/oleObject720.bin"/><Relationship Id="rId2024" Type="http://schemas.openxmlformats.org/officeDocument/2006/relationships/oleObject" Target="embeddings/oleObject1234.bin"/><Relationship Id="rId2231" Type="http://schemas.openxmlformats.org/officeDocument/2006/relationships/image" Target="media/image880.wmf"/><Relationship Id="rId2469" Type="http://schemas.openxmlformats.org/officeDocument/2006/relationships/image" Target="media/image986.wmf"/><Relationship Id="rId2676" Type="http://schemas.openxmlformats.org/officeDocument/2006/relationships/oleObject" Target="embeddings/oleObject1598.bin"/><Relationship Id="rId2883" Type="http://schemas.openxmlformats.org/officeDocument/2006/relationships/oleObject" Target="embeddings/oleObject1714.bin"/><Relationship Id="rId203" Type="http://schemas.openxmlformats.org/officeDocument/2006/relationships/oleObject" Target="embeddings/oleObject112.bin"/><Relationship Id="rId648" Type="http://schemas.openxmlformats.org/officeDocument/2006/relationships/image" Target="media/image231.wmf"/><Relationship Id="rId855" Type="http://schemas.openxmlformats.org/officeDocument/2006/relationships/oleObject" Target="embeddings/oleObject535.bin"/><Relationship Id="rId1040" Type="http://schemas.openxmlformats.org/officeDocument/2006/relationships/oleObject" Target="embeddings/oleObject643.bin"/><Relationship Id="rId1278" Type="http://schemas.openxmlformats.org/officeDocument/2006/relationships/image" Target="media/image487.wmf"/><Relationship Id="rId1485" Type="http://schemas.openxmlformats.org/officeDocument/2006/relationships/image" Target="media/image561.emf"/><Relationship Id="rId1692" Type="http://schemas.openxmlformats.org/officeDocument/2006/relationships/oleObject" Target="embeddings/oleObject1048.bin"/><Relationship Id="rId2329" Type="http://schemas.openxmlformats.org/officeDocument/2006/relationships/oleObject" Target="embeddings/oleObject1398.bin"/><Relationship Id="rId2536" Type="http://schemas.openxmlformats.org/officeDocument/2006/relationships/oleObject" Target="embeddings/oleObject1517.bin"/><Relationship Id="rId2743" Type="http://schemas.openxmlformats.org/officeDocument/2006/relationships/oleObject" Target="embeddings/oleObject1636.bin"/><Relationship Id="rId410" Type="http://schemas.openxmlformats.org/officeDocument/2006/relationships/image" Target="media/image146.wmf"/><Relationship Id="rId508" Type="http://schemas.openxmlformats.org/officeDocument/2006/relationships/oleObject" Target="embeddings/oleObject311.bin"/><Relationship Id="rId715" Type="http://schemas.openxmlformats.org/officeDocument/2006/relationships/oleObject" Target="embeddings/oleObject453.bin"/><Relationship Id="rId922" Type="http://schemas.openxmlformats.org/officeDocument/2006/relationships/image" Target="media/image337.wmf"/><Relationship Id="rId1138" Type="http://schemas.openxmlformats.org/officeDocument/2006/relationships/image" Target="media/image437.wmf"/><Relationship Id="rId1345" Type="http://schemas.openxmlformats.org/officeDocument/2006/relationships/image" Target="media/image502.wmf"/><Relationship Id="rId1552" Type="http://schemas.openxmlformats.org/officeDocument/2006/relationships/oleObject" Target="embeddings/oleObject956.bin"/><Relationship Id="rId1997" Type="http://schemas.openxmlformats.org/officeDocument/2006/relationships/oleObject" Target="embeddings/oleObject1219.bin"/><Relationship Id="rId2603" Type="http://schemas.openxmlformats.org/officeDocument/2006/relationships/image" Target="media/image1042.wmf"/><Relationship Id="rId2950" Type="http://schemas.openxmlformats.org/officeDocument/2006/relationships/oleObject" Target="embeddings/oleObject1757.bin"/><Relationship Id="rId1205" Type="http://schemas.openxmlformats.org/officeDocument/2006/relationships/image" Target="media/image461.wmf"/><Relationship Id="rId1857" Type="http://schemas.openxmlformats.org/officeDocument/2006/relationships/oleObject" Target="embeddings/oleObject1144.bin"/><Relationship Id="rId2810" Type="http://schemas.openxmlformats.org/officeDocument/2006/relationships/oleObject" Target="embeddings/oleObject1677.bin"/><Relationship Id="rId2908" Type="http://schemas.openxmlformats.org/officeDocument/2006/relationships/oleObject" Target="embeddings/oleObject1731.bin"/><Relationship Id="rId51" Type="http://schemas.openxmlformats.org/officeDocument/2006/relationships/oleObject" Target="embeddings/oleObject25.bin"/><Relationship Id="rId1412" Type="http://schemas.openxmlformats.org/officeDocument/2006/relationships/image" Target="media/image530.wmf"/><Relationship Id="rId1717" Type="http://schemas.openxmlformats.org/officeDocument/2006/relationships/oleObject" Target="embeddings/oleObject1063.bin"/><Relationship Id="rId1924" Type="http://schemas.openxmlformats.org/officeDocument/2006/relationships/image" Target="media/image737.wmf"/><Relationship Id="rId298" Type="http://schemas.openxmlformats.org/officeDocument/2006/relationships/image" Target="media/image105.wmf"/><Relationship Id="rId158" Type="http://schemas.openxmlformats.org/officeDocument/2006/relationships/oleObject" Target="embeddings/oleObject81.bin"/><Relationship Id="rId2186" Type="http://schemas.openxmlformats.org/officeDocument/2006/relationships/oleObject" Target="embeddings/oleObject1321.bin"/><Relationship Id="rId2393" Type="http://schemas.openxmlformats.org/officeDocument/2006/relationships/image" Target="media/image954.wmf"/><Relationship Id="rId2698" Type="http://schemas.openxmlformats.org/officeDocument/2006/relationships/oleObject" Target="embeddings/oleObject1612.bin"/><Relationship Id="rId365" Type="http://schemas.openxmlformats.org/officeDocument/2006/relationships/image" Target="media/image127.wmf"/><Relationship Id="rId572" Type="http://schemas.openxmlformats.org/officeDocument/2006/relationships/oleObject" Target="embeddings/oleObject351.bin"/><Relationship Id="rId2046" Type="http://schemas.openxmlformats.org/officeDocument/2006/relationships/oleObject" Target="embeddings/oleObject1248.bin"/><Relationship Id="rId2253" Type="http://schemas.openxmlformats.org/officeDocument/2006/relationships/image" Target="media/image891.wmf"/><Relationship Id="rId2460" Type="http://schemas.openxmlformats.org/officeDocument/2006/relationships/image" Target="media/image983.wmf"/><Relationship Id="rId225" Type="http://schemas.openxmlformats.org/officeDocument/2006/relationships/image" Target="media/image89.wmf"/><Relationship Id="rId432" Type="http://schemas.openxmlformats.org/officeDocument/2006/relationships/image" Target="media/image157.wmf"/><Relationship Id="rId877" Type="http://schemas.openxmlformats.org/officeDocument/2006/relationships/oleObject" Target="embeddings/oleObject548.bin"/><Relationship Id="rId1062" Type="http://schemas.openxmlformats.org/officeDocument/2006/relationships/oleObject" Target="embeddings/oleObject655.bin"/><Relationship Id="rId2113" Type="http://schemas.openxmlformats.org/officeDocument/2006/relationships/image" Target="media/image822.wmf"/><Relationship Id="rId2320" Type="http://schemas.openxmlformats.org/officeDocument/2006/relationships/oleObject" Target="embeddings/oleObject1393.bin"/><Relationship Id="rId2558" Type="http://schemas.openxmlformats.org/officeDocument/2006/relationships/image" Target="media/image1021.wmf"/><Relationship Id="rId2765" Type="http://schemas.openxmlformats.org/officeDocument/2006/relationships/oleObject" Target="embeddings/oleObject1648.bin"/><Relationship Id="rId2972" Type="http://schemas.openxmlformats.org/officeDocument/2006/relationships/oleObject" Target="embeddings/oleObject1770.bin"/><Relationship Id="rId737" Type="http://schemas.openxmlformats.org/officeDocument/2006/relationships/image" Target="media/image264.wmf"/><Relationship Id="rId944" Type="http://schemas.openxmlformats.org/officeDocument/2006/relationships/oleObject" Target="embeddings/oleObject590.bin"/><Relationship Id="rId1367" Type="http://schemas.openxmlformats.org/officeDocument/2006/relationships/oleObject" Target="embeddings/oleObject848.bin"/><Relationship Id="rId1574" Type="http://schemas.openxmlformats.org/officeDocument/2006/relationships/oleObject" Target="embeddings/oleObject968.bin"/><Relationship Id="rId1781" Type="http://schemas.openxmlformats.org/officeDocument/2006/relationships/oleObject" Target="embeddings/oleObject1103.bin"/><Relationship Id="rId2418" Type="http://schemas.openxmlformats.org/officeDocument/2006/relationships/oleObject" Target="embeddings/oleObject1444.bin"/><Relationship Id="rId2625" Type="http://schemas.openxmlformats.org/officeDocument/2006/relationships/oleObject" Target="embeddings/oleObject1568.bin"/><Relationship Id="rId2832" Type="http://schemas.openxmlformats.org/officeDocument/2006/relationships/oleObject" Target="embeddings/oleObject1689.bin"/><Relationship Id="rId73" Type="http://schemas.openxmlformats.org/officeDocument/2006/relationships/oleObject" Target="embeddings/oleObject36.bin"/><Relationship Id="rId804" Type="http://schemas.openxmlformats.org/officeDocument/2006/relationships/oleObject" Target="embeddings/oleObject505.bin"/><Relationship Id="rId1227" Type="http://schemas.openxmlformats.org/officeDocument/2006/relationships/oleObject" Target="embeddings/oleObject752.bin"/><Relationship Id="rId1434" Type="http://schemas.openxmlformats.org/officeDocument/2006/relationships/image" Target="media/image540.wmf"/><Relationship Id="rId1641" Type="http://schemas.openxmlformats.org/officeDocument/2006/relationships/oleObject" Target="embeddings/oleObject1015.bin"/><Relationship Id="rId1879" Type="http://schemas.openxmlformats.org/officeDocument/2006/relationships/oleObject" Target="embeddings/oleObject1156.bin"/><Relationship Id="rId1501" Type="http://schemas.openxmlformats.org/officeDocument/2006/relationships/oleObject" Target="embeddings/oleObject928.bin"/><Relationship Id="rId1739" Type="http://schemas.openxmlformats.org/officeDocument/2006/relationships/image" Target="media/image656.wmf"/><Relationship Id="rId1946" Type="http://schemas.openxmlformats.org/officeDocument/2006/relationships/image" Target="media/image745.wmf"/><Relationship Id="rId1806" Type="http://schemas.openxmlformats.org/officeDocument/2006/relationships/image" Target="media/image684.wmf"/><Relationship Id="rId387" Type="http://schemas.openxmlformats.org/officeDocument/2006/relationships/oleObject" Target="embeddings/oleObject244.bin"/><Relationship Id="rId594" Type="http://schemas.openxmlformats.org/officeDocument/2006/relationships/image" Target="media/image219.wmf"/><Relationship Id="rId2068" Type="http://schemas.openxmlformats.org/officeDocument/2006/relationships/oleObject" Target="embeddings/oleObject1260.bin"/><Relationship Id="rId2275" Type="http://schemas.openxmlformats.org/officeDocument/2006/relationships/image" Target="media/image902.wmf"/><Relationship Id="rId3021" Type="http://schemas.openxmlformats.org/officeDocument/2006/relationships/oleObject" Target="embeddings/oleObject1798.bin"/><Relationship Id="rId247" Type="http://schemas.openxmlformats.org/officeDocument/2006/relationships/oleObject" Target="embeddings/oleObject145.bin"/><Relationship Id="rId899" Type="http://schemas.openxmlformats.org/officeDocument/2006/relationships/oleObject" Target="embeddings/oleObject565.bin"/><Relationship Id="rId1084" Type="http://schemas.openxmlformats.org/officeDocument/2006/relationships/image" Target="media/image410.emf"/><Relationship Id="rId2482" Type="http://schemas.openxmlformats.org/officeDocument/2006/relationships/oleObject" Target="embeddings/oleObject1484.bin"/><Relationship Id="rId2787" Type="http://schemas.openxmlformats.org/officeDocument/2006/relationships/oleObject" Target="embeddings/oleObject1661.bin"/><Relationship Id="rId107" Type="http://schemas.openxmlformats.org/officeDocument/2006/relationships/oleObject" Target="embeddings/oleObject54.bin"/><Relationship Id="rId454" Type="http://schemas.openxmlformats.org/officeDocument/2006/relationships/image" Target="media/image168.wmf"/><Relationship Id="rId661" Type="http://schemas.openxmlformats.org/officeDocument/2006/relationships/oleObject" Target="embeddings/oleObject418.bin"/><Relationship Id="rId759" Type="http://schemas.openxmlformats.org/officeDocument/2006/relationships/oleObject" Target="embeddings/oleObject479.bin"/><Relationship Id="rId966" Type="http://schemas.openxmlformats.org/officeDocument/2006/relationships/oleObject" Target="embeddings/oleObject601.bin"/><Relationship Id="rId1291" Type="http://schemas.openxmlformats.org/officeDocument/2006/relationships/oleObject" Target="embeddings/oleObject791.bin"/><Relationship Id="rId1389" Type="http://schemas.openxmlformats.org/officeDocument/2006/relationships/oleObject" Target="embeddings/oleObject860.bin"/><Relationship Id="rId1596" Type="http://schemas.openxmlformats.org/officeDocument/2006/relationships/oleObject" Target="embeddings/oleObject983.bin"/><Relationship Id="rId2135" Type="http://schemas.openxmlformats.org/officeDocument/2006/relationships/oleObject" Target="embeddings/oleObject1295.bin"/><Relationship Id="rId2342" Type="http://schemas.openxmlformats.org/officeDocument/2006/relationships/oleObject" Target="embeddings/oleObject1405.bin"/><Relationship Id="rId2647" Type="http://schemas.openxmlformats.org/officeDocument/2006/relationships/oleObject" Target="embeddings/oleObject1582.bin"/><Relationship Id="rId2994" Type="http://schemas.openxmlformats.org/officeDocument/2006/relationships/oleObject" Target="embeddings/oleObject1782.bin"/><Relationship Id="rId314" Type="http://schemas.openxmlformats.org/officeDocument/2006/relationships/oleObject" Target="embeddings/oleObject197.bin"/><Relationship Id="rId521" Type="http://schemas.openxmlformats.org/officeDocument/2006/relationships/image" Target="media/image194.wmf"/><Relationship Id="rId619" Type="http://schemas.openxmlformats.org/officeDocument/2006/relationships/oleObject" Target="embeddings/oleObject389.bin"/><Relationship Id="rId1151" Type="http://schemas.openxmlformats.org/officeDocument/2006/relationships/oleObject" Target="embeddings/oleObject700.bin"/><Relationship Id="rId1249" Type="http://schemas.openxmlformats.org/officeDocument/2006/relationships/image" Target="media/image475.wmf"/><Relationship Id="rId2202" Type="http://schemas.openxmlformats.org/officeDocument/2006/relationships/oleObject" Target="embeddings/oleObject1329.bin"/><Relationship Id="rId2854" Type="http://schemas.openxmlformats.org/officeDocument/2006/relationships/oleObject" Target="embeddings/oleObject1700.bin"/><Relationship Id="rId95" Type="http://schemas.openxmlformats.org/officeDocument/2006/relationships/oleObject" Target="embeddings/oleObject48.bin"/><Relationship Id="rId826" Type="http://schemas.openxmlformats.org/officeDocument/2006/relationships/image" Target="media/image300.wmf"/><Relationship Id="rId1011" Type="http://schemas.openxmlformats.org/officeDocument/2006/relationships/image" Target="media/image376.wmf"/><Relationship Id="rId1109" Type="http://schemas.openxmlformats.org/officeDocument/2006/relationships/oleObject" Target="embeddings/oleObject679.bin"/><Relationship Id="rId1456" Type="http://schemas.openxmlformats.org/officeDocument/2006/relationships/oleObject" Target="embeddings/oleObject900.bin"/><Relationship Id="rId1663" Type="http://schemas.openxmlformats.org/officeDocument/2006/relationships/oleObject" Target="embeddings/oleObject1031.bin"/><Relationship Id="rId1870" Type="http://schemas.openxmlformats.org/officeDocument/2006/relationships/image" Target="media/image711.wmf"/><Relationship Id="rId1968" Type="http://schemas.openxmlformats.org/officeDocument/2006/relationships/image" Target="media/image756.wmf"/><Relationship Id="rId2507" Type="http://schemas.openxmlformats.org/officeDocument/2006/relationships/image" Target="media/image1003.wmf"/><Relationship Id="rId2714" Type="http://schemas.openxmlformats.org/officeDocument/2006/relationships/oleObject" Target="embeddings/oleObject1620.bin"/><Relationship Id="rId2921" Type="http://schemas.openxmlformats.org/officeDocument/2006/relationships/oleObject" Target="embeddings/oleObject1739.bin"/><Relationship Id="rId1316" Type="http://schemas.openxmlformats.org/officeDocument/2006/relationships/oleObject" Target="embeddings/oleObject811.bin"/><Relationship Id="rId1523" Type="http://schemas.openxmlformats.org/officeDocument/2006/relationships/oleObject" Target="embeddings/oleObject940.bin"/><Relationship Id="rId1730" Type="http://schemas.openxmlformats.org/officeDocument/2006/relationships/oleObject" Target="embeddings/oleObject1070.bin"/><Relationship Id="rId22" Type="http://schemas.openxmlformats.org/officeDocument/2006/relationships/oleObject" Target="embeddings/oleObject9.bin"/><Relationship Id="rId1828" Type="http://schemas.openxmlformats.org/officeDocument/2006/relationships/image" Target="media/image695.wmf"/><Relationship Id="rId3043" Type="http://schemas.openxmlformats.org/officeDocument/2006/relationships/oleObject" Target="embeddings/oleObject1818.bin"/><Relationship Id="rId171" Type="http://schemas.openxmlformats.org/officeDocument/2006/relationships/oleObject" Target="embeddings/oleObject88.bin"/><Relationship Id="rId2297" Type="http://schemas.openxmlformats.org/officeDocument/2006/relationships/oleObject" Target="embeddings/oleObject1378.bin"/><Relationship Id="rId269" Type="http://schemas.openxmlformats.org/officeDocument/2006/relationships/oleObject" Target="embeddings/oleObject162.bin"/><Relationship Id="rId476" Type="http://schemas.openxmlformats.org/officeDocument/2006/relationships/image" Target="media/image177.wmf"/><Relationship Id="rId683" Type="http://schemas.openxmlformats.org/officeDocument/2006/relationships/oleObject" Target="embeddings/oleObject432.bin"/><Relationship Id="rId890" Type="http://schemas.openxmlformats.org/officeDocument/2006/relationships/oleObject" Target="embeddings/oleObject558.bin"/><Relationship Id="rId2157" Type="http://schemas.openxmlformats.org/officeDocument/2006/relationships/oleObject" Target="embeddings/oleObject1306.bin"/><Relationship Id="rId2364" Type="http://schemas.openxmlformats.org/officeDocument/2006/relationships/image" Target="media/image940.wmf"/><Relationship Id="rId2571" Type="http://schemas.openxmlformats.org/officeDocument/2006/relationships/image" Target="media/image1027.wmf"/><Relationship Id="rId129" Type="http://schemas.openxmlformats.org/officeDocument/2006/relationships/oleObject" Target="embeddings/oleObject65.bin"/><Relationship Id="rId336" Type="http://schemas.openxmlformats.org/officeDocument/2006/relationships/oleObject" Target="embeddings/oleObject214.bin"/><Relationship Id="rId543" Type="http://schemas.openxmlformats.org/officeDocument/2006/relationships/oleObject" Target="embeddings/oleObject333.bin"/><Relationship Id="rId988" Type="http://schemas.openxmlformats.org/officeDocument/2006/relationships/image" Target="media/image368.wmf"/><Relationship Id="rId1173" Type="http://schemas.openxmlformats.org/officeDocument/2006/relationships/oleObject" Target="embeddings/oleObject716.bin"/><Relationship Id="rId1380" Type="http://schemas.openxmlformats.org/officeDocument/2006/relationships/image" Target="media/image517.emf"/><Relationship Id="rId2017" Type="http://schemas.openxmlformats.org/officeDocument/2006/relationships/image" Target="media/image779.wmf"/><Relationship Id="rId2224" Type="http://schemas.openxmlformats.org/officeDocument/2006/relationships/oleObject" Target="embeddings/oleObject1340.bin"/><Relationship Id="rId2669" Type="http://schemas.openxmlformats.org/officeDocument/2006/relationships/oleObject" Target="embeddings/oleObject1594.bin"/><Relationship Id="rId2876" Type="http://schemas.openxmlformats.org/officeDocument/2006/relationships/image" Target="media/image1158.wmf"/><Relationship Id="rId403" Type="http://schemas.openxmlformats.org/officeDocument/2006/relationships/oleObject" Target="embeddings/oleObject253.bin"/><Relationship Id="rId750" Type="http://schemas.openxmlformats.org/officeDocument/2006/relationships/oleObject" Target="embeddings/oleObject472.bin"/><Relationship Id="rId848" Type="http://schemas.openxmlformats.org/officeDocument/2006/relationships/oleObject" Target="embeddings/oleObject530.bin"/><Relationship Id="rId1033" Type="http://schemas.openxmlformats.org/officeDocument/2006/relationships/image" Target="media/image386.wmf"/><Relationship Id="rId1478" Type="http://schemas.openxmlformats.org/officeDocument/2006/relationships/oleObject" Target="embeddings/oleObject912.bin"/><Relationship Id="rId1685" Type="http://schemas.openxmlformats.org/officeDocument/2006/relationships/oleObject" Target="embeddings/oleObject1043.bin"/><Relationship Id="rId1892" Type="http://schemas.openxmlformats.org/officeDocument/2006/relationships/oleObject" Target="embeddings/oleObject1163.bin"/><Relationship Id="rId2431" Type="http://schemas.openxmlformats.org/officeDocument/2006/relationships/image" Target="media/image973.wmf"/><Relationship Id="rId2529" Type="http://schemas.openxmlformats.org/officeDocument/2006/relationships/oleObject" Target="embeddings/oleObject1511.bin"/><Relationship Id="rId2736" Type="http://schemas.openxmlformats.org/officeDocument/2006/relationships/oleObject" Target="embeddings/oleObject1632.bin"/><Relationship Id="rId610" Type="http://schemas.openxmlformats.org/officeDocument/2006/relationships/oleObject" Target="embeddings/oleObject382.bin"/><Relationship Id="rId708" Type="http://schemas.openxmlformats.org/officeDocument/2006/relationships/oleObject" Target="embeddings/oleObject449.bin"/><Relationship Id="rId915" Type="http://schemas.openxmlformats.org/officeDocument/2006/relationships/oleObject" Target="embeddings/oleObject573.bin"/><Relationship Id="rId1240" Type="http://schemas.openxmlformats.org/officeDocument/2006/relationships/image" Target="media/image473.wmf"/><Relationship Id="rId1338" Type="http://schemas.openxmlformats.org/officeDocument/2006/relationships/oleObject" Target="embeddings/oleObject830.bin"/><Relationship Id="rId1545" Type="http://schemas.openxmlformats.org/officeDocument/2006/relationships/image" Target="media/image585.emf"/><Relationship Id="rId2943" Type="http://schemas.openxmlformats.org/officeDocument/2006/relationships/oleObject" Target="embeddings/oleObject1752.bin"/><Relationship Id="rId1100" Type="http://schemas.openxmlformats.org/officeDocument/2006/relationships/image" Target="media/image418.emf"/><Relationship Id="rId1405" Type="http://schemas.openxmlformats.org/officeDocument/2006/relationships/image" Target="media/image528.wmf"/><Relationship Id="rId1752" Type="http://schemas.openxmlformats.org/officeDocument/2006/relationships/oleObject" Target="embeddings/oleObject1085.bin"/><Relationship Id="rId2803" Type="http://schemas.openxmlformats.org/officeDocument/2006/relationships/oleObject" Target="embeddings/oleObject1673.bin"/><Relationship Id="rId44" Type="http://schemas.openxmlformats.org/officeDocument/2006/relationships/image" Target="media/image15.wmf"/><Relationship Id="rId1612" Type="http://schemas.openxmlformats.org/officeDocument/2006/relationships/oleObject" Target="embeddings/oleObject995.bin"/><Relationship Id="rId1917" Type="http://schemas.openxmlformats.org/officeDocument/2006/relationships/oleObject" Target="embeddings/oleObject1176.bin"/><Relationship Id="rId193" Type="http://schemas.openxmlformats.org/officeDocument/2006/relationships/oleObject" Target="embeddings/oleObject102.bin"/><Relationship Id="rId498" Type="http://schemas.openxmlformats.org/officeDocument/2006/relationships/oleObject" Target="embeddings/oleObject305.bin"/><Relationship Id="rId2081" Type="http://schemas.openxmlformats.org/officeDocument/2006/relationships/image" Target="media/image807.wmf"/><Relationship Id="rId2179" Type="http://schemas.openxmlformats.org/officeDocument/2006/relationships/image" Target="media/image854.wmf"/><Relationship Id="rId260" Type="http://schemas.openxmlformats.org/officeDocument/2006/relationships/oleObject" Target="embeddings/oleObject155.bin"/><Relationship Id="rId2386" Type="http://schemas.openxmlformats.org/officeDocument/2006/relationships/oleObject" Target="embeddings/oleObject1428.bin"/><Relationship Id="rId2593" Type="http://schemas.openxmlformats.org/officeDocument/2006/relationships/image" Target="media/image1037.wmf"/><Relationship Id="rId120" Type="http://schemas.openxmlformats.org/officeDocument/2006/relationships/image" Target="media/image52.wmf"/><Relationship Id="rId358" Type="http://schemas.openxmlformats.org/officeDocument/2006/relationships/oleObject" Target="embeddings/oleObject225.bin"/><Relationship Id="rId565" Type="http://schemas.openxmlformats.org/officeDocument/2006/relationships/oleObject" Target="embeddings/oleObject346.bin"/><Relationship Id="rId772" Type="http://schemas.openxmlformats.org/officeDocument/2006/relationships/oleObject" Target="embeddings/oleObject486.bin"/><Relationship Id="rId1195" Type="http://schemas.openxmlformats.org/officeDocument/2006/relationships/oleObject" Target="embeddings/oleObject731.bin"/><Relationship Id="rId2039" Type="http://schemas.openxmlformats.org/officeDocument/2006/relationships/oleObject" Target="embeddings/oleObject1243.bin"/><Relationship Id="rId2246" Type="http://schemas.openxmlformats.org/officeDocument/2006/relationships/oleObject" Target="embeddings/oleObject1351.bin"/><Relationship Id="rId2453" Type="http://schemas.openxmlformats.org/officeDocument/2006/relationships/oleObject" Target="embeddings/oleObject1463.bin"/><Relationship Id="rId2660" Type="http://schemas.openxmlformats.org/officeDocument/2006/relationships/image" Target="media/image1064.wmf"/><Relationship Id="rId2898" Type="http://schemas.openxmlformats.org/officeDocument/2006/relationships/oleObject" Target="embeddings/oleObject1725.bin"/><Relationship Id="rId218" Type="http://schemas.openxmlformats.org/officeDocument/2006/relationships/oleObject" Target="embeddings/oleObject123.bin"/><Relationship Id="rId425" Type="http://schemas.openxmlformats.org/officeDocument/2006/relationships/oleObject" Target="embeddings/oleObject264.bin"/><Relationship Id="rId632" Type="http://schemas.openxmlformats.org/officeDocument/2006/relationships/oleObject" Target="embeddings/oleObject400.bin"/><Relationship Id="rId1055" Type="http://schemas.openxmlformats.org/officeDocument/2006/relationships/image" Target="media/image397.wmf"/><Relationship Id="rId1262" Type="http://schemas.openxmlformats.org/officeDocument/2006/relationships/image" Target="media/image480.wmf"/><Relationship Id="rId2106" Type="http://schemas.openxmlformats.org/officeDocument/2006/relationships/image" Target="media/image819.wmf"/><Relationship Id="rId2313" Type="http://schemas.openxmlformats.org/officeDocument/2006/relationships/image" Target="media/image916.wmf"/><Relationship Id="rId2520" Type="http://schemas.openxmlformats.org/officeDocument/2006/relationships/oleObject" Target="embeddings/oleObject1504.bin"/><Relationship Id="rId2758" Type="http://schemas.openxmlformats.org/officeDocument/2006/relationships/image" Target="media/image1107.wmf"/><Relationship Id="rId2965" Type="http://schemas.openxmlformats.org/officeDocument/2006/relationships/oleObject" Target="embeddings/oleObject1765.bin"/><Relationship Id="rId937" Type="http://schemas.openxmlformats.org/officeDocument/2006/relationships/oleObject" Target="embeddings/oleObject585.bin"/><Relationship Id="rId1122" Type="http://schemas.openxmlformats.org/officeDocument/2006/relationships/image" Target="media/image429.emf"/><Relationship Id="rId1567" Type="http://schemas.openxmlformats.org/officeDocument/2006/relationships/image" Target="media/image596.wmf"/><Relationship Id="rId1774" Type="http://schemas.openxmlformats.org/officeDocument/2006/relationships/oleObject" Target="embeddings/oleObject1097.bin"/><Relationship Id="rId1981" Type="http://schemas.openxmlformats.org/officeDocument/2006/relationships/oleObject" Target="embeddings/oleObject1211.bin"/><Relationship Id="rId2618" Type="http://schemas.openxmlformats.org/officeDocument/2006/relationships/oleObject" Target="embeddings/oleObject1563.bin"/><Relationship Id="rId2825" Type="http://schemas.openxmlformats.org/officeDocument/2006/relationships/image" Target="media/image1132.wmf"/><Relationship Id="rId66" Type="http://schemas.openxmlformats.org/officeDocument/2006/relationships/image" Target="media/image26.wmf"/><Relationship Id="rId1427" Type="http://schemas.openxmlformats.org/officeDocument/2006/relationships/image" Target="media/image537.wmf"/><Relationship Id="rId1634" Type="http://schemas.openxmlformats.org/officeDocument/2006/relationships/oleObject" Target="embeddings/oleObject1011.bin"/><Relationship Id="rId1841" Type="http://schemas.openxmlformats.org/officeDocument/2006/relationships/oleObject" Target="embeddings/oleObject1134.bin"/><Relationship Id="rId1939" Type="http://schemas.openxmlformats.org/officeDocument/2006/relationships/oleObject" Target="embeddings/oleObject1190.bin"/><Relationship Id="rId1701" Type="http://schemas.openxmlformats.org/officeDocument/2006/relationships/image" Target="media/image639.wmf"/><Relationship Id="rId282" Type="http://schemas.openxmlformats.org/officeDocument/2006/relationships/oleObject" Target="embeddings/oleObject173.bin"/><Relationship Id="rId587" Type="http://schemas.openxmlformats.org/officeDocument/2006/relationships/oleObject" Target="embeddings/oleObject362.bin"/><Relationship Id="rId2170" Type="http://schemas.openxmlformats.org/officeDocument/2006/relationships/image" Target="media/image850.wmf"/><Relationship Id="rId2268" Type="http://schemas.openxmlformats.org/officeDocument/2006/relationships/oleObject" Target="embeddings/oleObject1362.bin"/><Relationship Id="rId3014" Type="http://schemas.openxmlformats.org/officeDocument/2006/relationships/oleObject" Target="embeddings/oleObject1792.bin"/><Relationship Id="rId8" Type="http://schemas.openxmlformats.org/officeDocument/2006/relationships/endnotes" Target="endnotes.xml"/><Relationship Id="rId142" Type="http://schemas.openxmlformats.org/officeDocument/2006/relationships/image" Target="media/image63.wmf"/><Relationship Id="rId447" Type="http://schemas.openxmlformats.org/officeDocument/2006/relationships/oleObject" Target="embeddings/oleObject275.bin"/><Relationship Id="rId794" Type="http://schemas.openxmlformats.org/officeDocument/2006/relationships/oleObject" Target="embeddings/oleObject498.bin"/><Relationship Id="rId1077" Type="http://schemas.openxmlformats.org/officeDocument/2006/relationships/oleObject" Target="embeddings/oleObject663.bin"/><Relationship Id="rId2030" Type="http://schemas.openxmlformats.org/officeDocument/2006/relationships/image" Target="media/image785.emf"/><Relationship Id="rId2128" Type="http://schemas.openxmlformats.org/officeDocument/2006/relationships/image" Target="media/image829.wmf"/><Relationship Id="rId2475" Type="http://schemas.openxmlformats.org/officeDocument/2006/relationships/oleObject" Target="embeddings/oleObject1480.bin"/><Relationship Id="rId2682" Type="http://schemas.openxmlformats.org/officeDocument/2006/relationships/oleObject" Target="embeddings/oleObject1601.bin"/><Relationship Id="rId2987" Type="http://schemas.openxmlformats.org/officeDocument/2006/relationships/image" Target="media/image1201.wmf"/><Relationship Id="rId654" Type="http://schemas.openxmlformats.org/officeDocument/2006/relationships/oleObject" Target="embeddings/oleObject413.bin"/><Relationship Id="rId861" Type="http://schemas.openxmlformats.org/officeDocument/2006/relationships/image" Target="media/image315.wmf"/><Relationship Id="rId959" Type="http://schemas.openxmlformats.org/officeDocument/2006/relationships/image" Target="media/image354.wmf"/><Relationship Id="rId1284" Type="http://schemas.openxmlformats.org/officeDocument/2006/relationships/image" Target="media/image490.wmf"/><Relationship Id="rId1491" Type="http://schemas.openxmlformats.org/officeDocument/2006/relationships/image" Target="media/image562.emf"/><Relationship Id="rId1589" Type="http://schemas.openxmlformats.org/officeDocument/2006/relationships/image" Target="media/image603.wmf"/><Relationship Id="rId2335" Type="http://schemas.openxmlformats.org/officeDocument/2006/relationships/image" Target="media/image926.wmf"/><Relationship Id="rId2542" Type="http://schemas.openxmlformats.org/officeDocument/2006/relationships/image" Target="media/image1013.wmf"/><Relationship Id="rId307" Type="http://schemas.openxmlformats.org/officeDocument/2006/relationships/oleObject" Target="embeddings/oleObject192.bin"/><Relationship Id="rId514" Type="http://schemas.openxmlformats.org/officeDocument/2006/relationships/oleObject" Target="embeddings/oleObject315.bin"/><Relationship Id="rId721" Type="http://schemas.openxmlformats.org/officeDocument/2006/relationships/oleObject" Target="embeddings/oleObject456.bin"/><Relationship Id="rId1144" Type="http://schemas.openxmlformats.org/officeDocument/2006/relationships/image" Target="media/image440.wmf"/><Relationship Id="rId1351" Type="http://schemas.openxmlformats.org/officeDocument/2006/relationships/image" Target="media/image505.wmf"/><Relationship Id="rId1449" Type="http://schemas.openxmlformats.org/officeDocument/2006/relationships/oleObject" Target="embeddings/oleObject895.bin"/><Relationship Id="rId1796" Type="http://schemas.openxmlformats.org/officeDocument/2006/relationships/oleObject" Target="embeddings/oleObject1109.bin"/><Relationship Id="rId2402" Type="http://schemas.openxmlformats.org/officeDocument/2006/relationships/oleObject" Target="embeddings/oleObject1436.bin"/><Relationship Id="rId2847" Type="http://schemas.openxmlformats.org/officeDocument/2006/relationships/image" Target="media/image1143.wmf"/><Relationship Id="rId88" Type="http://schemas.openxmlformats.org/officeDocument/2006/relationships/image" Target="media/image36.wmf"/><Relationship Id="rId819" Type="http://schemas.openxmlformats.org/officeDocument/2006/relationships/oleObject" Target="embeddings/oleObject515.bin"/><Relationship Id="rId1004" Type="http://schemas.openxmlformats.org/officeDocument/2006/relationships/oleObject" Target="embeddings/oleObject624.bin"/><Relationship Id="rId1211" Type="http://schemas.openxmlformats.org/officeDocument/2006/relationships/image" Target="media/image463.wmf"/><Relationship Id="rId1656" Type="http://schemas.openxmlformats.org/officeDocument/2006/relationships/image" Target="media/image622.wmf"/><Relationship Id="rId1863" Type="http://schemas.openxmlformats.org/officeDocument/2006/relationships/image" Target="media/image708.wmf"/><Relationship Id="rId2707" Type="http://schemas.openxmlformats.org/officeDocument/2006/relationships/image" Target="media/image1083.wmf"/><Relationship Id="rId2914" Type="http://schemas.openxmlformats.org/officeDocument/2006/relationships/oleObject" Target="embeddings/oleObject1735.bin"/><Relationship Id="rId1309" Type="http://schemas.openxmlformats.org/officeDocument/2006/relationships/oleObject" Target="embeddings/oleObject804.bin"/><Relationship Id="rId1516" Type="http://schemas.openxmlformats.org/officeDocument/2006/relationships/oleObject" Target="embeddings/oleObject936.bin"/><Relationship Id="rId1723" Type="http://schemas.openxmlformats.org/officeDocument/2006/relationships/image" Target="media/image649.wmf"/><Relationship Id="rId1930" Type="http://schemas.openxmlformats.org/officeDocument/2006/relationships/oleObject" Target="embeddings/oleObject1183.bin"/><Relationship Id="rId15" Type="http://schemas.openxmlformats.org/officeDocument/2006/relationships/oleObject" Target="embeddings/oleObject3.bin"/><Relationship Id="rId2192" Type="http://schemas.openxmlformats.org/officeDocument/2006/relationships/oleObject" Target="embeddings/oleObject1324.bin"/><Relationship Id="rId3036" Type="http://schemas.openxmlformats.org/officeDocument/2006/relationships/oleObject" Target="embeddings/oleObject1811.bin"/><Relationship Id="rId164" Type="http://schemas.openxmlformats.org/officeDocument/2006/relationships/image" Target="media/image72.wmf"/><Relationship Id="rId371" Type="http://schemas.openxmlformats.org/officeDocument/2006/relationships/oleObject" Target="embeddings/oleObject235.bin"/><Relationship Id="rId2052" Type="http://schemas.openxmlformats.org/officeDocument/2006/relationships/oleObject" Target="embeddings/oleObject1252.bin"/><Relationship Id="rId2497" Type="http://schemas.openxmlformats.org/officeDocument/2006/relationships/image" Target="media/image998.wmf"/><Relationship Id="rId469" Type="http://schemas.openxmlformats.org/officeDocument/2006/relationships/image" Target="media/image174.wmf"/><Relationship Id="rId676" Type="http://schemas.openxmlformats.org/officeDocument/2006/relationships/image" Target="media/image241.emf"/><Relationship Id="rId883" Type="http://schemas.openxmlformats.org/officeDocument/2006/relationships/image" Target="media/image324.wmf"/><Relationship Id="rId1099" Type="http://schemas.openxmlformats.org/officeDocument/2006/relationships/oleObject" Target="embeddings/oleObject674.bin"/><Relationship Id="rId2357" Type="http://schemas.openxmlformats.org/officeDocument/2006/relationships/oleObject" Target="embeddings/oleObject1413.bin"/><Relationship Id="rId2564" Type="http://schemas.openxmlformats.org/officeDocument/2006/relationships/oleObject" Target="embeddings/oleObject1533.bin"/><Relationship Id="rId231" Type="http://schemas.openxmlformats.org/officeDocument/2006/relationships/oleObject" Target="embeddings/oleObject134.bin"/><Relationship Id="rId329" Type="http://schemas.openxmlformats.org/officeDocument/2006/relationships/oleObject" Target="embeddings/oleObject209.bin"/><Relationship Id="rId536" Type="http://schemas.openxmlformats.org/officeDocument/2006/relationships/image" Target="media/image199.wmf"/><Relationship Id="rId1166" Type="http://schemas.openxmlformats.org/officeDocument/2006/relationships/oleObject" Target="embeddings/oleObject709.bin"/><Relationship Id="rId1373" Type="http://schemas.openxmlformats.org/officeDocument/2006/relationships/oleObject" Target="embeddings/oleObject851.bin"/><Relationship Id="rId2217" Type="http://schemas.openxmlformats.org/officeDocument/2006/relationships/image" Target="media/image873.wmf"/><Relationship Id="rId2771" Type="http://schemas.openxmlformats.org/officeDocument/2006/relationships/image" Target="media/image1112.wmf"/><Relationship Id="rId2869" Type="http://schemas.openxmlformats.org/officeDocument/2006/relationships/oleObject" Target="embeddings/oleObject1707.bin"/><Relationship Id="rId743" Type="http://schemas.openxmlformats.org/officeDocument/2006/relationships/image" Target="media/image267.emf"/><Relationship Id="rId950" Type="http://schemas.openxmlformats.org/officeDocument/2006/relationships/oleObject" Target="embeddings/oleObject593.bin"/><Relationship Id="rId1026" Type="http://schemas.openxmlformats.org/officeDocument/2006/relationships/oleObject" Target="embeddings/oleObject636.bin"/><Relationship Id="rId1580" Type="http://schemas.openxmlformats.org/officeDocument/2006/relationships/oleObject" Target="embeddings/oleObject973.bin"/><Relationship Id="rId1678" Type="http://schemas.openxmlformats.org/officeDocument/2006/relationships/image" Target="media/image632.wmf"/><Relationship Id="rId1885" Type="http://schemas.openxmlformats.org/officeDocument/2006/relationships/oleObject" Target="embeddings/oleObject1159.bin"/><Relationship Id="rId2424" Type="http://schemas.openxmlformats.org/officeDocument/2006/relationships/oleObject" Target="embeddings/oleObject1447.bin"/><Relationship Id="rId2631" Type="http://schemas.openxmlformats.org/officeDocument/2006/relationships/oleObject" Target="embeddings/oleObject1571.bin"/><Relationship Id="rId2729" Type="http://schemas.openxmlformats.org/officeDocument/2006/relationships/image" Target="media/image1093.wmf"/><Relationship Id="rId2936" Type="http://schemas.openxmlformats.org/officeDocument/2006/relationships/oleObject" Target="embeddings/oleObject1747.bin"/><Relationship Id="rId603" Type="http://schemas.openxmlformats.org/officeDocument/2006/relationships/oleObject" Target="embeddings/oleObject375.bin"/><Relationship Id="rId810" Type="http://schemas.openxmlformats.org/officeDocument/2006/relationships/oleObject" Target="embeddings/oleObject510.bin"/><Relationship Id="rId908" Type="http://schemas.openxmlformats.org/officeDocument/2006/relationships/image" Target="media/image331.wmf"/><Relationship Id="rId1233" Type="http://schemas.openxmlformats.org/officeDocument/2006/relationships/oleObject" Target="embeddings/oleObject756.bin"/><Relationship Id="rId1440" Type="http://schemas.openxmlformats.org/officeDocument/2006/relationships/image" Target="media/image543.wmf"/><Relationship Id="rId1538" Type="http://schemas.openxmlformats.org/officeDocument/2006/relationships/image" Target="media/image583.wmf"/><Relationship Id="rId1300" Type="http://schemas.openxmlformats.org/officeDocument/2006/relationships/image" Target="media/image494.wmf"/><Relationship Id="rId1745" Type="http://schemas.openxmlformats.org/officeDocument/2006/relationships/oleObject" Target="embeddings/oleObject1080.bin"/><Relationship Id="rId1952" Type="http://schemas.openxmlformats.org/officeDocument/2006/relationships/image" Target="media/image748.wmf"/><Relationship Id="rId37" Type="http://schemas.openxmlformats.org/officeDocument/2006/relationships/oleObject" Target="embeddings/oleObject18.bin"/><Relationship Id="rId1605" Type="http://schemas.openxmlformats.org/officeDocument/2006/relationships/image" Target="media/image608.wmf"/><Relationship Id="rId1812" Type="http://schemas.openxmlformats.org/officeDocument/2006/relationships/image" Target="media/image687.wmf"/><Relationship Id="rId3058" Type="http://schemas.openxmlformats.org/officeDocument/2006/relationships/oleObject" Target="embeddings/oleObject1833.bin"/><Relationship Id="rId186" Type="http://schemas.openxmlformats.org/officeDocument/2006/relationships/oleObject" Target="embeddings/oleObject98.bin"/><Relationship Id="rId393" Type="http://schemas.openxmlformats.org/officeDocument/2006/relationships/oleObject" Target="embeddings/oleObject248.bin"/><Relationship Id="rId2074" Type="http://schemas.openxmlformats.org/officeDocument/2006/relationships/oleObject" Target="embeddings/oleObject1263.bin"/><Relationship Id="rId2281" Type="http://schemas.openxmlformats.org/officeDocument/2006/relationships/image" Target="media/image905.wmf"/><Relationship Id="rId253" Type="http://schemas.openxmlformats.org/officeDocument/2006/relationships/oleObject" Target="embeddings/oleObject149.bin"/><Relationship Id="rId460" Type="http://schemas.openxmlformats.org/officeDocument/2006/relationships/oleObject" Target="embeddings/oleObject282.bin"/><Relationship Id="rId698" Type="http://schemas.openxmlformats.org/officeDocument/2006/relationships/oleObject" Target="embeddings/oleObject441.bin"/><Relationship Id="rId1090" Type="http://schemas.openxmlformats.org/officeDocument/2006/relationships/image" Target="media/image413.emf"/><Relationship Id="rId2141" Type="http://schemas.openxmlformats.org/officeDocument/2006/relationships/oleObject" Target="embeddings/oleObject1298.bin"/><Relationship Id="rId2379" Type="http://schemas.openxmlformats.org/officeDocument/2006/relationships/image" Target="media/image947.wmf"/><Relationship Id="rId2586" Type="http://schemas.openxmlformats.org/officeDocument/2006/relationships/image" Target="media/image1034.wmf"/><Relationship Id="rId2793" Type="http://schemas.openxmlformats.org/officeDocument/2006/relationships/image" Target="media/image1121.wmf"/><Relationship Id="rId113" Type="http://schemas.openxmlformats.org/officeDocument/2006/relationships/oleObject" Target="embeddings/oleObject57.bin"/><Relationship Id="rId320" Type="http://schemas.openxmlformats.org/officeDocument/2006/relationships/oleObject" Target="embeddings/oleObject202.bin"/><Relationship Id="rId558" Type="http://schemas.openxmlformats.org/officeDocument/2006/relationships/image" Target="media/image210.wmf"/><Relationship Id="rId765" Type="http://schemas.openxmlformats.org/officeDocument/2006/relationships/image" Target="media/image275.wmf"/><Relationship Id="rId972" Type="http://schemas.openxmlformats.org/officeDocument/2006/relationships/oleObject" Target="embeddings/oleObject604.bin"/><Relationship Id="rId1188" Type="http://schemas.openxmlformats.org/officeDocument/2006/relationships/image" Target="media/image453.wmf"/><Relationship Id="rId1395" Type="http://schemas.openxmlformats.org/officeDocument/2006/relationships/oleObject" Target="embeddings/oleObject863.bin"/><Relationship Id="rId2001" Type="http://schemas.openxmlformats.org/officeDocument/2006/relationships/image" Target="media/image772.wmf"/><Relationship Id="rId2239" Type="http://schemas.openxmlformats.org/officeDocument/2006/relationships/image" Target="media/image884.wmf"/><Relationship Id="rId2446" Type="http://schemas.openxmlformats.org/officeDocument/2006/relationships/oleObject" Target="embeddings/oleObject1459.bin"/><Relationship Id="rId2653" Type="http://schemas.openxmlformats.org/officeDocument/2006/relationships/oleObject" Target="embeddings/oleObject1585.bin"/><Relationship Id="rId2860" Type="http://schemas.openxmlformats.org/officeDocument/2006/relationships/oleObject" Target="embeddings/oleObject1703.bin"/><Relationship Id="rId418" Type="http://schemas.openxmlformats.org/officeDocument/2006/relationships/image" Target="media/image150.wmf"/><Relationship Id="rId625" Type="http://schemas.openxmlformats.org/officeDocument/2006/relationships/oleObject" Target="embeddings/oleObject395.bin"/><Relationship Id="rId832" Type="http://schemas.openxmlformats.org/officeDocument/2006/relationships/image" Target="media/image303.wmf"/><Relationship Id="rId1048" Type="http://schemas.openxmlformats.org/officeDocument/2006/relationships/oleObject" Target="embeddings/oleObject647.bin"/><Relationship Id="rId1255" Type="http://schemas.openxmlformats.org/officeDocument/2006/relationships/image" Target="media/image477.wmf"/><Relationship Id="rId1462" Type="http://schemas.openxmlformats.org/officeDocument/2006/relationships/oleObject" Target="embeddings/oleObject903.bin"/><Relationship Id="rId2306" Type="http://schemas.openxmlformats.org/officeDocument/2006/relationships/oleObject" Target="embeddings/oleObject1385.bin"/><Relationship Id="rId2513" Type="http://schemas.openxmlformats.org/officeDocument/2006/relationships/image" Target="media/image1006.wmf"/><Relationship Id="rId2958" Type="http://schemas.openxmlformats.org/officeDocument/2006/relationships/oleObject" Target="embeddings/oleObject1761.bin"/><Relationship Id="rId1115" Type="http://schemas.openxmlformats.org/officeDocument/2006/relationships/oleObject" Target="embeddings/oleObject682.bin"/><Relationship Id="rId1322" Type="http://schemas.openxmlformats.org/officeDocument/2006/relationships/oleObject" Target="embeddings/oleObject817.bin"/><Relationship Id="rId1767" Type="http://schemas.openxmlformats.org/officeDocument/2006/relationships/image" Target="media/image667.wmf"/><Relationship Id="rId1974" Type="http://schemas.openxmlformats.org/officeDocument/2006/relationships/image" Target="media/image759.wmf"/><Relationship Id="rId2720" Type="http://schemas.openxmlformats.org/officeDocument/2006/relationships/oleObject" Target="embeddings/oleObject1623.bin"/><Relationship Id="rId2818" Type="http://schemas.openxmlformats.org/officeDocument/2006/relationships/image" Target="media/image1129.wmf"/><Relationship Id="rId59" Type="http://schemas.openxmlformats.org/officeDocument/2006/relationships/oleObject" Target="embeddings/oleObject29.bin"/><Relationship Id="rId1627" Type="http://schemas.openxmlformats.org/officeDocument/2006/relationships/image" Target="media/image612.wmf"/><Relationship Id="rId1834" Type="http://schemas.openxmlformats.org/officeDocument/2006/relationships/oleObject" Target="embeddings/oleObject1130.bin"/><Relationship Id="rId2096" Type="http://schemas.openxmlformats.org/officeDocument/2006/relationships/oleObject" Target="embeddings/oleObject1274.bin"/><Relationship Id="rId1901" Type="http://schemas.openxmlformats.org/officeDocument/2006/relationships/image" Target="media/image725.wmf"/><Relationship Id="rId275" Type="http://schemas.openxmlformats.org/officeDocument/2006/relationships/oleObject" Target="embeddings/oleObject167.bin"/><Relationship Id="rId482" Type="http://schemas.openxmlformats.org/officeDocument/2006/relationships/image" Target="media/image180.wmf"/><Relationship Id="rId2163" Type="http://schemas.openxmlformats.org/officeDocument/2006/relationships/oleObject" Target="embeddings/oleObject1309.bin"/><Relationship Id="rId2370" Type="http://schemas.openxmlformats.org/officeDocument/2006/relationships/image" Target="media/image943.wmf"/><Relationship Id="rId3007" Type="http://schemas.openxmlformats.org/officeDocument/2006/relationships/image" Target="media/image1211.wmf"/><Relationship Id="rId135" Type="http://schemas.openxmlformats.org/officeDocument/2006/relationships/oleObject" Target="embeddings/oleObject68.bin"/><Relationship Id="rId342" Type="http://schemas.openxmlformats.org/officeDocument/2006/relationships/oleObject" Target="embeddings/oleObject217.bin"/><Relationship Id="rId787" Type="http://schemas.openxmlformats.org/officeDocument/2006/relationships/image" Target="media/image286.wmf"/><Relationship Id="rId994" Type="http://schemas.openxmlformats.org/officeDocument/2006/relationships/oleObject" Target="embeddings/oleObject617.bin"/><Relationship Id="rId2023" Type="http://schemas.openxmlformats.org/officeDocument/2006/relationships/image" Target="media/image782.emf"/><Relationship Id="rId2230" Type="http://schemas.openxmlformats.org/officeDocument/2006/relationships/oleObject" Target="embeddings/oleObject1343.bin"/><Relationship Id="rId2468" Type="http://schemas.openxmlformats.org/officeDocument/2006/relationships/oleObject" Target="embeddings/oleObject1475.bin"/><Relationship Id="rId2675" Type="http://schemas.openxmlformats.org/officeDocument/2006/relationships/oleObject" Target="embeddings/oleObject1597.bin"/><Relationship Id="rId2882" Type="http://schemas.openxmlformats.org/officeDocument/2006/relationships/image" Target="media/image1161.wmf"/><Relationship Id="rId202" Type="http://schemas.openxmlformats.org/officeDocument/2006/relationships/oleObject" Target="embeddings/oleObject111.bin"/><Relationship Id="rId647" Type="http://schemas.openxmlformats.org/officeDocument/2006/relationships/oleObject" Target="embeddings/oleObject409.bin"/><Relationship Id="rId854" Type="http://schemas.openxmlformats.org/officeDocument/2006/relationships/oleObject" Target="embeddings/oleObject534.bin"/><Relationship Id="rId1277" Type="http://schemas.openxmlformats.org/officeDocument/2006/relationships/oleObject" Target="embeddings/oleObject783.bin"/><Relationship Id="rId1484" Type="http://schemas.openxmlformats.org/officeDocument/2006/relationships/oleObject" Target="embeddings/oleObject916.bin"/><Relationship Id="rId1691" Type="http://schemas.openxmlformats.org/officeDocument/2006/relationships/oleObject" Target="embeddings/oleObject1047.bin"/><Relationship Id="rId2328" Type="http://schemas.openxmlformats.org/officeDocument/2006/relationships/oleObject" Target="embeddings/oleObject1397.bin"/><Relationship Id="rId2535" Type="http://schemas.openxmlformats.org/officeDocument/2006/relationships/oleObject" Target="embeddings/oleObject1516.bin"/><Relationship Id="rId2742" Type="http://schemas.openxmlformats.org/officeDocument/2006/relationships/image" Target="media/image1099.wmf"/><Relationship Id="rId507" Type="http://schemas.openxmlformats.org/officeDocument/2006/relationships/oleObject" Target="embeddings/oleObject310.bin"/><Relationship Id="rId714" Type="http://schemas.openxmlformats.org/officeDocument/2006/relationships/image" Target="media/image254.wmf"/><Relationship Id="rId921" Type="http://schemas.openxmlformats.org/officeDocument/2006/relationships/oleObject" Target="embeddings/oleObject577.bin"/><Relationship Id="rId1137" Type="http://schemas.openxmlformats.org/officeDocument/2006/relationships/oleObject" Target="embeddings/oleObject693.bin"/><Relationship Id="rId1344" Type="http://schemas.openxmlformats.org/officeDocument/2006/relationships/oleObject" Target="embeddings/oleObject835.bin"/><Relationship Id="rId1551" Type="http://schemas.openxmlformats.org/officeDocument/2006/relationships/image" Target="media/image588.emf"/><Relationship Id="rId1789" Type="http://schemas.openxmlformats.org/officeDocument/2006/relationships/image" Target="media/image676.wmf"/><Relationship Id="rId1996" Type="http://schemas.openxmlformats.org/officeDocument/2006/relationships/image" Target="media/image770.wmf"/><Relationship Id="rId2602" Type="http://schemas.openxmlformats.org/officeDocument/2006/relationships/oleObject" Target="embeddings/oleObject1553.bin"/><Relationship Id="rId50" Type="http://schemas.openxmlformats.org/officeDocument/2006/relationships/image" Target="media/image18.wmf"/><Relationship Id="rId1204" Type="http://schemas.openxmlformats.org/officeDocument/2006/relationships/oleObject" Target="embeddings/oleObject736.bin"/><Relationship Id="rId1411" Type="http://schemas.openxmlformats.org/officeDocument/2006/relationships/oleObject" Target="embeddings/oleObject874.bin"/><Relationship Id="rId1649" Type="http://schemas.openxmlformats.org/officeDocument/2006/relationships/oleObject" Target="embeddings/oleObject1021.bin"/><Relationship Id="rId1856" Type="http://schemas.openxmlformats.org/officeDocument/2006/relationships/oleObject" Target="embeddings/oleObject1143.bin"/><Relationship Id="rId2907" Type="http://schemas.openxmlformats.org/officeDocument/2006/relationships/image" Target="media/image1169.wmf"/><Relationship Id="rId1509" Type="http://schemas.openxmlformats.org/officeDocument/2006/relationships/oleObject" Target="embeddings/oleObject932.bin"/><Relationship Id="rId1716" Type="http://schemas.openxmlformats.org/officeDocument/2006/relationships/image" Target="media/image646.wmf"/><Relationship Id="rId1923" Type="http://schemas.openxmlformats.org/officeDocument/2006/relationships/oleObject" Target="embeddings/oleObject1179.bin"/><Relationship Id="rId297" Type="http://schemas.openxmlformats.org/officeDocument/2006/relationships/oleObject" Target="embeddings/oleObject185.bin"/><Relationship Id="rId2185" Type="http://schemas.openxmlformats.org/officeDocument/2006/relationships/image" Target="media/image857.wmf"/><Relationship Id="rId2392" Type="http://schemas.openxmlformats.org/officeDocument/2006/relationships/oleObject" Target="embeddings/oleObject1431.bin"/><Relationship Id="rId3029" Type="http://schemas.openxmlformats.org/officeDocument/2006/relationships/oleObject" Target="embeddings/oleObject1804.bin"/><Relationship Id="rId157" Type="http://schemas.openxmlformats.org/officeDocument/2006/relationships/image" Target="media/image69.wmf"/><Relationship Id="rId364" Type="http://schemas.openxmlformats.org/officeDocument/2006/relationships/oleObject" Target="embeddings/oleObject230.bin"/><Relationship Id="rId2045" Type="http://schemas.openxmlformats.org/officeDocument/2006/relationships/oleObject" Target="embeddings/oleObject1247.bin"/><Relationship Id="rId2697" Type="http://schemas.openxmlformats.org/officeDocument/2006/relationships/image" Target="media/image1078.wmf"/><Relationship Id="rId571" Type="http://schemas.openxmlformats.org/officeDocument/2006/relationships/image" Target="media/image213.wmf"/><Relationship Id="rId669" Type="http://schemas.openxmlformats.org/officeDocument/2006/relationships/oleObject" Target="embeddings/oleObject424.bin"/><Relationship Id="rId876" Type="http://schemas.openxmlformats.org/officeDocument/2006/relationships/image" Target="media/image321.wmf"/><Relationship Id="rId1299" Type="http://schemas.openxmlformats.org/officeDocument/2006/relationships/oleObject" Target="embeddings/oleObject798.bin"/><Relationship Id="rId2252" Type="http://schemas.openxmlformats.org/officeDocument/2006/relationships/oleObject" Target="embeddings/oleObject1354.bin"/><Relationship Id="rId2557" Type="http://schemas.openxmlformats.org/officeDocument/2006/relationships/oleObject" Target="embeddings/oleObject1529.bin"/><Relationship Id="rId224" Type="http://schemas.openxmlformats.org/officeDocument/2006/relationships/oleObject" Target="embeddings/oleObject128.bin"/><Relationship Id="rId431" Type="http://schemas.openxmlformats.org/officeDocument/2006/relationships/oleObject" Target="embeddings/oleObject267.bin"/><Relationship Id="rId529" Type="http://schemas.openxmlformats.org/officeDocument/2006/relationships/image" Target="media/image198.wmf"/><Relationship Id="rId736" Type="http://schemas.openxmlformats.org/officeDocument/2006/relationships/oleObject" Target="embeddings/oleObject465.bin"/><Relationship Id="rId1061" Type="http://schemas.openxmlformats.org/officeDocument/2006/relationships/oleObject" Target="embeddings/oleObject654.bin"/><Relationship Id="rId1159" Type="http://schemas.openxmlformats.org/officeDocument/2006/relationships/oleObject" Target="embeddings/oleObject704.bin"/><Relationship Id="rId1366" Type="http://schemas.openxmlformats.org/officeDocument/2006/relationships/image" Target="media/image511.wmf"/><Relationship Id="rId2112" Type="http://schemas.openxmlformats.org/officeDocument/2006/relationships/oleObject" Target="embeddings/oleObject1283.bin"/><Relationship Id="rId2417" Type="http://schemas.openxmlformats.org/officeDocument/2006/relationships/image" Target="media/image966.wmf"/><Relationship Id="rId2764" Type="http://schemas.openxmlformats.org/officeDocument/2006/relationships/oleObject" Target="embeddings/oleObject1647.bin"/><Relationship Id="rId2971" Type="http://schemas.openxmlformats.org/officeDocument/2006/relationships/image" Target="media/image1194.wmf"/><Relationship Id="rId943" Type="http://schemas.openxmlformats.org/officeDocument/2006/relationships/image" Target="media/image346.wmf"/><Relationship Id="rId1019" Type="http://schemas.openxmlformats.org/officeDocument/2006/relationships/image" Target="media/image380.wmf"/><Relationship Id="rId1573" Type="http://schemas.openxmlformats.org/officeDocument/2006/relationships/oleObject" Target="embeddings/oleObject967.bin"/><Relationship Id="rId1780" Type="http://schemas.openxmlformats.org/officeDocument/2006/relationships/oleObject" Target="embeddings/oleObject1102.bin"/><Relationship Id="rId1878" Type="http://schemas.openxmlformats.org/officeDocument/2006/relationships/image" Target="media/image715.wmf"/><Relationship Id="rId2624" Type="http://schemas.openxmlformats.org/officeDocument/2006/relationships/oleObject" Target="embeddings/oleObject1567.bin"/><Relationship Id="rId2831" Type="http://schemas.openxmlformats.org/officeDocument/2006/relationships/image" Target="media/image1135.wmf"/><Relationship Id="rId2929" Type="http://schemas.openxmlformats.org/officeDocument/2006/relationships/oleObject" Target="embeddings/oleObject1743.bin"/><Relationship Id="rId72" Type="http://schemas.openxmlformats.org/officeDocument/2006/relationships/image" Target="media/image29.wmf"/><Relationship Id="rId803" Type="http://schemas.openxmlformats.org/officeDocument/2006/relationships/image" Target="media/image291.wmf"/><Relationship Id="rId1226" Type="http://schemas.openxmlformats.org/officeDocument/2006/relationships/oleObject" Target="embeddings/oleObject751.bin"/><Relationship Id="rId1433" Type="http://schemas.openxmlformats.org/officeDocument/2006/relationships/oleObject" Target="embeddings/oleObject886.bin"/><Relationship Id="rId1640" Type="http://schemas.openxmlformats.org/officeDocument/2006/relationships/image" Target="media/image618.wmf"/><Relationship Id="rId1738" Type="http://schemas.openxmlformats.org/officeDocument/2006/relationships/oleObject" Target="embeddings/oleObject1075.bin"/><Relationship Id="rId1500" Type="http://schemas.openxmlformats.org/officeDocument/2006/relationships/image" Target="media/image565.wmf"/><Relationship Id="rId1945" Type="http://schemas.openxmlformats.org/officeDocument/2006/relationships/oleObject" Target="embeddings/oleObject1193.bin"/><Relationship Id="rId1805" Type="http://schemas.openxmlformats.org/officeDocument/2006/relationships/oleObject" Target="embeddings/oleObject1114.bin"/><Relationship Id="rId3020" Type="http://schemas.openxmlformats.org/officeDocument/2006/relationships/oleObject" Target="embeddings/oleObject1797.bin"/><Relationship Id="rId179" Type="http://schemas.openxmlformats.org/officeDocument/2006/relationships/oleObject" Target="embeddings/oleObject94.bin"/><Relationship Id="rId386" Type="http://schemas.openxmlformats.org/officeDocument/2006/relationships/image" Target="media/image135.wmf"/><Relationship Id="rId593" Type="http://schemas.openxmlformats.org/officeDocument/2006/relationships/oleObject" Target="embeddings/oleObject367.bin"/><Relationship Id="rId2067" Type="http://schemas.openxmlformats.org/officeDocument/2006/relationships/image" Target="media/image800.wmf"/><Relationship Id="rId2274" Type="http://schemas.openxmlformats.org/officeDocument/2006/relationships/oleObject" Target="embeddings/oleObject1365.bin"/><Relationship Id="rId2481" Type="http://schemas.openxmlformats.org/officeDocument/2006/relationships/image" Target="media/image990.wmf"/><Relationship Id="rId246" Type="http://schemas.openxmlformats.org/officeDocument/2006/relationships/image" Target="media/image94.wmf"/><Relationship Id="rId453" Type="http://schemas.openxmlformats.org/officeDocument/2006/relationships/oleObject" Target="embeddings/oleObject278.bin"/><Relationship Id="rId660" Type="http://schemas.openxmlformats.org/officeDocument/2006/relationships/oleObject" Target="embeddings/oleObject417.bin"/><Relationship Id="rId898" Type="http://schemas.openxmlformats.org/officeDocument/2006/relationships/image" Target="media/image326.emf"/><Relationship Id="rId1083" Type="http://schemas.openxmlformats.org/officeDocument/2006/relationships/oleObject" Target="embeddings/oleObject666.bin"/><Relationship Id="rId1290" Type="http://schemas.openxmlformats.org/officeDocument/2006/relationships/oleObject" Target="embeddings/oleObject790.bin"/><Relationship Id="rId2134" Type="http://schemas.openxmlformats.org/officeDocument/2006/relationships/image" Target="media/image832.wmf"/><Relationship Id="rId2341" Type="http://schemas.openxmlformats.org/officeDocument/2006/relationships/image" Target="media/image929.wmf"/><Relationship Id="rId2579" Type="http://schemas.openxmlformats.org/officeDocument/2006/relationships/image" Target="media/image1031.wmf"/><Relationship Id="rId2786" Type="http://schemas.openxmlformats.org/officeDocument/2006/relationships/image" Target="media/image1118.wmf"/><Relationship Id="rId2993" Type="http://schemas.openxmlformats.org/officeDocument/2006/relationships/image" Target="media/image1204.wmf"/><Relationship Id="rId106" Type="http://schemas.openxmlformats.org/officeDocument/2006/relationships/image" Target="media/image45.emf"/><Relationship Id="rId313" Type="http://schemas.openxmlformats.org/officeDocument/2006/relationships/oleObject" Target="embeddings/oleObject196.bin"/><Relationship Id="rId758" Type="http://schemas.openxmlformats.org/officeDocument/2006/relationships/image" Target="media/image272.emf"/><Relationship Id="rId965" Type="http://schemas.openxmlformats.org/officeDocument/2006/relationships/image" Target="media/image357.wmf"/><Relationship Id="rId1150" Type="http://schemas.openxmlformats.org/officeDocument/2006/relationships/image" Target="media/image443.wmf"/><Relationship Id="rId1388" Type="http://schemas.openxmlformats.org/officeDocument/2006/relationships/image" Target="media/image521.wmf"/><Relationship Id="rId1595" Type="http://schemas.openxmlformats.org/officeDocument/2006/relationships/oleObject" Target="embeddings/oleObject982.bin"/><Relationship Id="rId2439" Type="http://schemas.openxmlformats.org/officeDocument/2006/relationships/oleObject" Target="embeddings/oleObject1455.bin"/><Relationship Id="rId2646" Type="http://schemas.openxmlformats.org/officeDocument/2006/relationships/image" Target="media/image1057.wmf"/><Relationship Id="rId2853" Type="http://schemas.openxmlformats.org/officeDocument/2006/relationships/image" Target="media/image1146.wmf"/><Relationship Id="rId94" Type="http://schemas.openxmlformats.org/officeDocument/2006/relationships/image" Target="media/image39.wmf"/><Relationship Id="rId520" Type="http://schemas.openxmlformats.org/officeDocument/2006/relationships/oleObject" Target="embeddings/oleObject319.bin"/><Relationship Id="rId618" Type="http://schemas.openxmlformats.org/officeDocument/2006/relationships/oleObject" Target="embeddings/oleObject388.bin"/><Relationship Id="rId825" Type="http://schemas.openxmlformats.org/officeDocument/2006/relationships/oleObject" Target="embeddings/oleObject518.bin"/><Relationship Id="rId1248" Type="http://schemas.openxmlformats.org/officeDocument/2006/relationships/oleObject" Target="embeddings/oleObject766.bin"/><Relationship Id="rId1455" Type="http://schemas.openxmlformats.org/officeDocument/2006/relationships/oleObject" Target="embeddings/oleObject899.bin"/><Relationship Id="rId1662" Type="http://schemas.openxmlformats.org/officeDocument/2006/relationships/oleObject" Target="embeddings/oleObject1030.bin"/><Relationship Id="rId2201" Type="http://schemas.openxmlformats.org/officeDocument/2006/relationships/image" Target="media/image865.wmf"/><Relationship Id="rId2506" Type="http://schemas.openxmlformats.org/officeDocument/2006/relationships/oleObject" Target="embeddings/oleObject14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CD753-91B3-418A-A722-DB4ADE457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52337</Words>
  <Characters>298326</Characters>
  <Application>Microsoft Office Word</Application>
  <DocSecurity>0</DocSecurity>
  <Lines>2486</Lines>
  <Paragraphs>699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349964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2019-05-31T07:53:00Z</dcterms:created>
  <dcterms:modified xsi:type="dcterms:W3CDTF">2019-05-31T07:53:00Z</dcterms:modified>
</cp:coreProperties>
</file>