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60F84" w:rsidRDefault="001A1BAD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F60F84" w:rsidRPr="00F60F84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THỦY TỨC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Thuỷ tức có di chuyển bằng cách nào?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 w:rsidR="004A3BE9">
        <w:rPr>
          <w:sz w:val="26"/>
          <w:szCs w:val="26"/>
        </w:rPr>
        <w:t>Di chuyển kiểu lộn đầu</w:t>
      </w:r>
      <w:r w:rsidR="004A3BE9">
        <w:rPr>
          <w:sz w:val="26"/>
          <w:szCs w:val="26"/>
        </w:rPr>
        <w:t xml:space="preserve"> 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 chuyển kiểu sâu đo.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C. </w:t>
      </w:r>
      <w:r w:rsidR="004A3BE9">
        <w:rPr>
          <w:sz w:val="26"/>
          <w:szCs w:val="26"/>
        </w:rPr>
        <w:t>Di chuyển bằng cách hút và nhả nước.</w:t>
      </w:r>
      <w:r>
        <w:rPr>
          <w:sz w:val="26"/>
          <w:szCs w:val="26"/>
        </w:rPr>
        <w:t>.</w:t>
      </w:r>
      <w:r>
        <w:tab/>
      </w:r>
      <w:r w:rsidRPr="00DC1A43">
        <w:rPr>
          <w:b/>
          <w:color w:val="3366FF"/>
          <w:szCs w:val="26"/>
        </w:rPr>
        <w:t>D.</w:t>
      </w:r>
      <w:r w:rsidR="004A3BE9">
        <w:rPr>
          <w:b/>
          <w:color w:val="3366FF"/>
          <w:szCs w:val="26"/>
        </w:rPr>
        <w:t xml:space="preserve"> </w:t>
      </w:r>
      <w:r w:rsidR="004A3BE9">
        <w:rPr>
          <w:sz w:val="26"/>
          <w:szCs w:val="26"/>
        </w:rPr>
        <w:t>Cả A và B đều đúng</w:t>
      </w:r>
      <w:r w:rsidRPr="00DC1A43"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Loại tế bào nào chiếm phần lớn lớp ngoài của thành cơ thể?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mô cơ – tiêu hoá.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mô bì – cơ.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Tế bào cảm giác.</w:t>
      </w:r>
      <w:r>
        <w:tab/>
      </w: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sinh sản.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Phát biểu nào sau đây vể thuỷ tức là đúng?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sản hữu tính bằng cách tiếp hợp.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Sinh sản vô tính bằng cách tạo bào tử.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khả năng tái sinh.</w:t>
      </w:r>
      <w:r>
        <w:tab/>
      </w: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Lỗ hậu môn đối xứng với lỗ miệng.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Hình thức sinh sản vô tính của thuỷ tức là gì?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Mọc chồi.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đôi.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>C.</w:t>
      </w:r>
      <w:r w:rsidR="004A3BE9">
        <w:rPr>
          <w:b/>
          <w:color w:val="3366FF"/>
          <w:szCs w:val="26"/>
        </w:rPr>
        <w:t xml:space="preserve"> </w:t>
      </w:r>
      <w:r w:rsidR="004A3BE9">
        <w:rPr>
          <w:sz w:val="26"/>
          <w:szCs w:val="26"/>
        </w:rPr>
        <w:t>Tạo thành bào tử.</w:t>
      </w:r>
      <w:r>
        <w:tab/>
      </w:r>
      <w:r w:rsidRPr="00DC1A43">
        <w:rPr>
          <w:b/>
          <w:color w:val="3366FF"/>
          <w:szCs w:val="26"/>
        </w:rPr>
        <w:t xml:space="preserve">D. </w:t>
      </w:r>
      <w:r w:rsidR="004A3BE9">
        <w:rPr>
          <w:sz w:val="26"/>
          <w:szCs w:val="26"/>
        </w:rPr>
        <w:t xml:space="preserve">Cả </w:t>
      </w:r>
      <w:r w:rsidR="004A3BE9">
        <w:rPr>
          <w:sz w:val="26"/>
          <w:szCs w:val="26"/>
        </w:rPr>
        <w:t>B</w:t>
      </w:r>
      <w:r w:rsidR="004A3BE9">
        <w:rPr>
          <w:sz w:val="26"/>
          <w:szCs w:val="26"/>
        </w:rPr>
        <w:t xml:space="preserve"> và </w:t>
      </w:r>
      <w:r w:rsidR="004A3BE9">
        <w:rPr>
          <w:sz w:val="26"/>
          <w:szCs w:val="26"/>
        </w:rPr>
        <w:t>C</w:t>
      </w:r>
      <w:bookmarkStart w:id="0" w:name="_GoBack"/>
      <w:bookmarkEnd w:id="0"/>
      <w:r w:rsidR="004A3BE9">
        <w:rPr>
          <w:sz w:val="26"/>
          <w:szCs w:val="26"/>
        </w:rPr>
        <w:t xml:space="preserve"> đều đúng.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Hình dạng của thuỷ tức là</w:t>
      </w:r>
    </w:p>
    <w:p w:rsidR="00F60F84" w:rsidRDefault="00F60F84" w:rsidP="00F60F84">
      <w:pPr>
        <w:tabs>
          <w:tab w:val="left" w:pos="2708"/>
          <w:tab w:val="left" w:pos="5138"/>
          <w:tab w:val="left" w:pos="7569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Hình cầu.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Dạng trụ dài.</w:t>
      </w:r>
      <w:r>
        <w:tab/>
      </w: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Hình đĩa.</w:t>
      </w:r>
      <w:r>
        <w:tab/>
      </w: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nấm.</w:t>
      </w:r>
    </w:p>
    <w:p w:rsidR="00F60F84" w:rsidRDefault="00F60F84" w:rsidP="00F60F84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DC1A43">
        <w:rPr>
          <w:rFonts w:eastAsia="Times New Roman"/>
          <w:b/>
          <w:color w:val="0000FF"/>
          <w:szCs w:val="26"/>
        </w:rPr>
        <w:t>Câu 6: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câu sau:</w:t>
      </w:r>
    </w:p>
    <w:p w:rsidR="00F60F84" w:rsidRDefault="00F60F84" w:rsidP="00F60F84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Tua miệng thuỷ tức chứa nhiều …(1)… có chức năng …(2)….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Tế bào gai; (2): tự vệ và bắt mồi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Tế bào gai; (2): tự vệ và bắt mồi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Tế bào sinh sản; (2): sinh sản và di chuyển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Tế bào thần kinh; (2): di chuyển và tự vệ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Đặc điểm của tế bào thần kinh của thuỷ tức là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Hình túi, có gai cảm giác.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Chiếm chủ yếu lớp trong, có roi và không bào tiêu hoá.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Chiếm phần lớn ở lớp ngoài.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sao, có gai nhô ra ngoài, phía trong toả nhánh.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Đặc điểm của hệ thần kinh của thuỷ tức là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thần kinh hình lưới.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thần kinh dạng chuỗi hạch.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thần kinh dạng ống.</w:t>
      </w:r>
      <w:r>
        <w:tab/>
      </w: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thần kinh phân tán, chưa phát triển.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thuỷ tức, các tế bào mô bì – cơ có chức năng gì?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Tiêu hoá thức ăn.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nhận, xử lí và trả lời kích thích từ môi trường ngoài.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A và B đều đúng.</w:t>
      </w:r>
    </w:p>
    <w:p w:rsidR="00F60F84" w:rsidRDefault="00F60F84" w:rsidP="00F60F84">
      <w:pPr>
        <w:ind w:firstLine="283"/>
      </w:pP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Bảo vệ cơ thể, liên kết nhau giúp cơ thể co duỗi theo chiều dọc.</w:t>
      </w:r>
    </w:p>
    <w:p w:rsidR="00F60F84" w:rsidRDefault="00F60F84" w:rsidP="00F60F84">
      <w:pPr>
        <w:spacing w:before="60"/>
        <w:jc w:val="both"/>
        <w:rPr>
          <w:sz w:val="26"/>
          <w:szCs w:val="26"/>
        </w:rPr>
      </w:pPr>
      <w:r w:rsidRPr="00DC1A4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Ở thuỷ tức đực, tinh trùng được hình thành từ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Tuyến hình vú.</w:t>
      </w:r>
      <w:r>
        <w:tab/>
      </w:r>
      <w:r w:rsidRPr="00DC1A4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Tuyến bã.</w:t>
      </w:r>
    </w:p>
    <w:p w:rsidR="00F60F84" w:rsidRDefault="00F60F84" w:rsidP="00F60F84">
      <w:pPr>
        <w:tabs>
          <w:tab w:val="left" w:pos="5136"/>
        </w:tabs>
        <w:ind w:firstLine="283"/>
      </w:pPr>
      <w:r w:rsidRPr="00DC1A4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Tuyến sữa.</w:t>
      </w:r>
      <w:r>
        <w:tab/>
      </w:r>
      <w:r w:rsidRPr="00DC1A4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Tuyến hình cầu.</w:t>
      </w:r>
    </w:p>
    <w:p w:rsidR="00F60F84" w:rsidRDefault="00F60F84" w:rsidP="00F60F84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60F84" w:rsidRDefault="00F60F84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F60F84" w:rsidRPr="00F60F84" w:rsidTr="00DC2B52"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F60F84" w:rsidRPr="00F60F84" w:rsidRDefault="004A3BE9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60F84" w:rsidRPr="00F60F84" w:rsidTr="00DC2B52"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F60F84" w:rsidRPr="00F60F84" w:rsidRDefault="00F60F84" w:rsidP="0002264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0F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p w:rsidR="00F60F84" w:rsidRDefault="00F60F84" w:rsidP="00FB6C15">
      <w:pPr>
        <w:jc w:val="center"/>
        <w:rPr>
          <w:b/>
          <w:color w:val="FF0000"/>
          <w:szCs w:val="24"/>
        </w:rPr>
      </w:pPr>
    </w:p>
    <w:sectPr w:rsidR="00F60F84" w:rsidSect="00DC2B52">
      <w:headerReference w:type="default" r:id="rId7"/>
      <w:footerReference w:type="default" r:id="rId8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7" w:rsidRDefault="00BA6C97">
      <w:r>
        <w:separator/>
      </w:r>
    </w:p>
  </w:endnote>
  <w:endnote w:type="continuationSeparator" w:id="0">
    <w:p w:rsidR="00BA6C97" w:rsidRDefault="00BA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7" w:rsidRDefault="00BA6C97">
      <w:r>
        <w:separator/>
      </w:r>
    </w:p>
  </w:footnote>
  <w:footnote w:type="continuationSeparator" w:id="0">
    <w:p w:rsidR="00BA6C97" w:rsidRDefault="00BA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A6C97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2020-08-21T03:36:00Z</dcterms:modified>
</cp:coreProperties>
</file>