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0767FD">
        <w:rPr>
          <w:rFonts w:eastAsia="Times New Roman"/>
          <w:b/>
          <w:color w:val="00B0F0"/>
          <w:szCs w:val="24"/>
        </w:rPr>
        <w:t>1</w:t>
      </w:r>
      <w:r w:rsidR="002C1D32">
        <w:rPr>
          <w:rFonts w:eastAsia="Times New Roman"/>
          <w:b/>
          <w:color w:val="00B0F0"/>
          <w:szCs w:val="24"/>
        </w:rPr>
        <w:t>5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C1D32" w:rsidRDefault="002C1D32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2C1D32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CẤU TẠO TRONG CỦA THÂN NON </w:t>
      </w:r>
    </w:p>
    <w:p w:rsidR="002C1D32" w:rsidRDefault="002C1D32" w:rsidP="002C1D32">
      <w:pPr>
        <w:spacing w:before="6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Cấu tạo thân non và miền hút của rễ giống nhau ở đặc điểm nào sau đây?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Mạch rây gồm những tế bào sống có vách mỏng và mạch gỗ gồm những tế bào có vách dày hóa gỗ, không có chất tế bào.</w:t>
      </w:r>
      <w:r>
        <w:tab/>
      </w: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Ruột gồm những tế bào có vách mỏng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Biểu bì gồm có một lớp tế bào xếp sát nhau</w:t>
      </w:r>
      <w:r>
        <w:tab/>
      </w: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đưa ra</w:t>
      </w:r>
    </w:p>
    <w:p w:rsidR="002C1D32" w:rsidRDefault="002C1D32" w:rsidP="002C1D32">
      <w:pPr>
        <w:spacing w:before="6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Diệp lục được tìm thấy ở bộ phận nào của thân non?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Biểu bì</w:t>
      </w:r>
      <w:r>
        <w:tab/>
      </w: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Thịt vỏ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Bó mạch</w:t>
      </w:r>
      <w:r>
        <w:tab/>
      </w: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Ruột</w:t>
      </w:r>
    </w:p>
    <w:p w:rsidR="002C1D32" w:rsidRDefault="002C1D32" w:rsidP="002C1D32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Sự khác biệt trong cấu tạo thân non và miền hút của rễ thể hiện qua đặc điểm nào dưới đây?</w:t>
      </w:r>
    </w:p>
    <w:p w:rsidR="002C1D32" w:rsidRDefault="002C1D32" w:rsidP="002C1D32">
      <w:pPr>
        <w:spacing w:before="60"/>
        <w:rPr>
          <w:sz w:val="26"/>
          <w:szCs w:val="26"/>
        </w:rPr>
      </w:pPr>
      <w:r>
        <w:rPr>
          <w:sz w:val="26"/>
          <w:szCs w:val="26"/>
        </w:rPr>
        <w:t>1. Hàm lượng chất dự trữ chứa trong ruột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2. Số lớp tế bào ở phần biểu bì</w:t>
      </w:r>
      <w:r>
        <w:rPr>
          <w:sz w:val="26"/>
          <w:szCs w:val="26"/>
        </w:rPr>
        <w:br/>
        <w:t>3. Cách sắp xếp tương quan giữa mạch rây và mạch gỗ.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4. Màu sắc của phần thịt vỏ</w:t>
      </w:r>
    </w:p>
    <w:p w:rsidR="002C1D32" w:rsidRDefault="002C1D32" w:rsidP="002C1D32">
      <w:pPr>
        <w:tabs>
          <w:tab w:val="left" w:pos="2708"/>
          <w:tab w:val="left" w:pos="5138"/>
          <w:tab w:val="left" w:pos="7569"/>
        </w:tabs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1, 2, 3</w:t>
      </w:r>
      <w:r>
        <w:tab/>
      </w: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1, 3</w:t>
      </w:r>
      <w:r>
        <w:tab/>
      </w: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3, 4</w:t>
      </w:r>
      <w:r>
        <w:tab/>
      </w: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1, 3, 4</w:t>
      </w:r>
    </w:p>
    <w:p w:rsidR="002C1D32" w:rsidRDefault="002C1D32" w:rsidP="002C1D32">
      <w:pPr>
        <w:spacing w:before="6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Thân non của cây được phân chia làm 2 thành phần chính, đó là</w:t>
      </w:r>
    </w:p>
    <w:p w:rsidR="002C1D32" w:rsidRDefault="002C1D32" w:rsidP="002C1D32">
      <w:pPr>
        <w:tabs>
          <w:tab w:val="left" w:pos="2708"/>
          <w:tab w:val="left" w:pos="5138"/>
          <w:tab w:val="left" w:pos="7569"/>
        </w:tabs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Bó mạch và ruột.</w:t>
      </w:r>
      <w:r>
        <w:tab/>
      </w: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Vỏ và ruột.</w:t>
      </w:r>
      <w:r>
        <w:tab/>
      </w: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Vỏ và trụ giữa.</w:t>
      </w:r>
      <w:r>
        <w:tab/>
      </w: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Biểu bì và thịt vỏ.</w:t>
      </w:r>
    </w:p>
    <w:p w:rsidR="002C1D32" w:rsidRDefault="002C1D32" w:rsidP="002C1D32">
      <w:pPr>
        <w:spacing w:before="6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Chức năng chủ yếu của lớp biểu bì thân non là gì?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Bảo vệ</w:t>
      </w:r>
      <w:r>
        <w:tab/>
      </w: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Dự trữ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Dẫn truyền</w:t>
      </w:r>
      <w:r>
        <w:tab/>
      </w: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Tổng hợp chất dinh dưỡng</w:t>
      </w:r>
    </w:p>
    <w:p w:rsidR="002C1D32" w:rsidRDefault="002C1D32" w:rsidP="002C1D32">
      <w:pPr>
        <w:spacing w:before="6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Cây nào dưới đây có bó mạch xếp lộn xộn?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Đậu</w:t>
      </w:r>
      <w:r>
        <w:tab/>
      </w: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Cam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Đa</w:t>
      </w:r>
      <w:r>
        <w:tab/>
      </w: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Lúa</w:t>
      </w:r>
    </w:p>
    <w:p w:rsidR="002C1D32" w:rsidRDefault="002C1D32" w:rsidP="002C1D32">
      <w:pPr>
        <w:spacing w:before="6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Lớp biểu bì của thân non có đặc điểm nào dưới đây?</w:t>
      </w:r>
    </w:p>
    <w:p w:rsidR="002C1D32" w:rsidRDefault="002C1D32" w:rsidP="002C1D32">
      <w:pPr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Gồm nhiều loại tế bào có hình dạng và kích thước khác nhau</w:t>
      </w:r>
    </w:p>
    <w:p w:rsidR="002C1D32" w:rsidRDefault="002C1D32" w:rsidP="002C1D32">
      <w:pPr>
        <w:ind w:firstLine="283"/>
      </w:pP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Gồm những tế bào có vách dày hóa gỗ và không có chất tế bào</w:t>
      </w:r>
    </w:p>
    <w:p w:rsidR="002C1D32" w:rsidRDefault="002C1D32" w:rsidP="002C1D32">
      <w:pPr>
        <w:ind w:firstLine="283"/>
      </w:pP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Gồm những tế bào có hình đĩa, có vách mỏng màu nâu nhạt.</w:t>
      </w:r>
    </w:p>
    <w:p w:rsidR="002C1D32" w:rsidRDefault="002C1D32" w:rsidP="002C1D32">
      <w:pPr>
        <w:ind w:firstLine="283"/>
      </w:pP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Gồm một lớp tế bào trong suốt, xếp sát nhau</w:t>
      </w:r>
    </w:p>
    <w:p w:rsidR="002C1D32" w:rsidRDefault="002C1D32" w:rsidP="002C1D32">
      <w:pPr>
        <w:spacing w:before="6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Mạch rây và mạch gỗ sắp xếp như thế nào trong thân non của cây gỗ?</w:t>
      </w:r>
    </w:p>
    <w:p w:rsidR="002C1D32" w:rsidRDefault="002C1D32" w:rsidP="002C1D32">
      <w:pPr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Mạch gỗ nằm bên trong, mạch rây nằm phía ngoài</w:t>
      </w:r>
    </w:p>
    <w:p w:rsidR="002C1D32" w:rsidRDefault="002C1D32" w:rsidP="002C1D32">
      <w:pPr>
        <w:ind w:firstLine="283"/>
      </w:pP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Mạch rây và mạch gỗ xếp xen kẽ nhau</w:t>
      </w:r>
    </w:p>
    <w:p w:rsidR="002C1D32" w:rsidRDefault="002C1D32" w:rsidP="002C1D32">
      <w:pPr>
        <w:ind w:firstLine="283"/>
      </w:pP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Mạch rây nằm bên trong, mạch gỗ nằm phía ngoài</w:t>
      </w:r>
    </w:p>
    <w:p w:rsidR="002C1D32" w:rsidRDefault="002C1D32" w:rsidP="002C1D32">
      <w:pPr>
        <w:ind w:firstLine="283"/>
      </w:pP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Mạch rây và mạch gỗ xếp vuông góc với nhau</w:t>
      </w:r>
    </w:p>
    <w:p w:rsidR="002C1D32" w:rsidRDefault="002C1D32" w:rsidP="002C1D32">
      <w:pPr>
        <w:spacing w:before="6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Thành phần nào của trụ giữa thân non chỉ bao gồm những tế bào chết, không có chất tế bào?</w:t>
      </w:r>
    </w:p>
    <w:p w:rsidR="002C1D32" w:rsidRDefault="002C1D32" w:rsidP="002C1D32">
      <w:pPr>
        <w:tabs>
          <w:tab w:val="left" w:pos="2708"/>
          <w:tab w:val="left" w:pos="5138"/>
          <w:tab w:val="left" w:pos="7569"/>
        </w:tabs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phương án đưa ra</w:t>
      </w:r>
      <w:r>
        <w:rPr>
          <w:sz w:val="26"/>
          <w:szCs w:val="26"/>
        </w:rPr>
        <w:t xml:space="preserve">     </w:t>
      </w: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Ruột</w:t>
      </w:r>
      <w:r>
        <w:rPr>
          <w:sz w:val="26"/>
          <w:szCs w:val="26"/>
        </w:rPr>
        <w:t xml:space="preserve">    </w:t>
      </w: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Mạch rây</w:t>
      </w:r>
      <w:r>
        <w:tab/>
      </w: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Mạch gỗ</w:t>
      </w:r>
    </w:p>
    <w:p w:rsidR="002C1D32" w:rsidRDefault="002C1D32" w:rsidP="002C1D32">
      <w:pPr>
        <w:spacing w:before="6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các bộ phận dưới đây của thân non, bộ phận nào nằm trong cùng?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Bó mạch</w:t>
      </w:r>
      <w:r>
        <w:tab/>
      </w: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Ruột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Thịt vỏ</w:t>
      </w:r>
      <w:r>
        <w:tab/>
      </w: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Biểu bì</w:t>
      </w:r>
    </w:p>
    <w:p w:rsidR="00B31B08" w:rsidRDefault="00B31B08" w:rsidP="00B31B08">
      <w:pPr>
        <w:ind w:firstLine="283"/>
        <w:jc w:val="both"/>
      </w:pPr>
    </w:p>
    <w:p w:rsidR="000B3E6F" w:rsidRDefault="00D209E9" w:rsidP="00127235">
      <w:pPr>
        <w:jc w:val="center"/>
        <w:rPr>
          <w:b/>
          <w:color w:val="FF0000"/>
          <w:szCs w:val="24"/>
        </w:rPr>
      </w:pPr>
      <w:r w:rsidRPr="004C4D1F">
        <w:rPr>
          <w:color w:val="FFFFFF"/>
          <w:sz w:val="16"/>
          <w:szCs w:val="16"/>
        </w:rPr>
        <w:t>------</w:t>
      </w:r>
      <w:r w:rsidR="00713AB7" w:rsidRPr="007A72C4">
        <w:rPr>
          <w:b/>
          <w:color w:val="FF0000"/>
          <w:szCs w:val="24"/>
        </w:rPr>
        <w:t>ĐÁP ÁN</w:t>
      </w:r>
    </w:p>
    <w:p w:rsidR="00A06BF4" w:rsidRDefault="00A06BF4" w:rsidP="00127235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C1D32" w:rsidRPr="002C1D32" w:rsidTr="00D67CE5">
        <w:tc>
          <w:tcPr>
            <w:tcW w:w="1013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2C1D32" w:rsidRPr="002C1D32" w:rsidTr="00D67CE5">
        <w:tc>
          <w:tcPr>
            <w:tcW w:w="1013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D31D49" w:rsidRDefault="00D31D49" w:rsidP="002173D2">
      <w:pPr>
        <w:rPr>
          <w:b/>
          <w:color w:val="FF0000"/>
          <w:szCs w:val="24"/>
        </w:rPr>
      </w:pPr>
    </w:p>
    <w:sectPr w:rsidR="00D31D49" w:rsidSect="00127235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ED" w:rsidRDefault="007F2CED">
      <w:r>
        <w:separator/>
      </w:r>
    </w:p>
  </w:endnote>
  <w:endnote w:type="continuationSeparator" w:id="0">
    <w:p w:rsidR="007F2CED" w:rsidRDefault="007F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ED" w:rsidRDefault="007F2CED">
      <w:r>
        <w:separator/>
      </w:r>
    </w:p>
  </w:footnote>
  <w:footnote w:type="continuationSeparator" w:id="0">
    <w:p w:rsidR="007F2CED" w:rsidRDefault="007F2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32"/>
    <w:rsid w:val="00004F0A"/>
    <w:rsid w:val="000130A6"/>
    <w:rsid w:val="00022036"/>
    <w:rsid w:val="000264E1"/>
    <w:rsid w:val="00034EEE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921"/>
    <w:rsid w:val="00114740"/>
    <w:rsid w:val="00127235"/>
    <w:rsid w:val="00145604"/>
    <w:rsid w:val="0016181A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173D2"/>
    <w:rsid w:val="00226E0C"/>
    <w:rsid w:val="00227562"/>
    <w:rsid w:val="0023175C"/>
    <w:rsid w:val="00267B2A"/>
    <w:rsid w:val="00267F85"/>
    <w:rsid w:val="00287F11"/>
    <w:rsid w:val="002C1D32"/>
    <w:rsid w:val="002D31CB"/>
    <w:rsid w:val="002D536E"/>
    <w:rsid w:val="002F781D"/>
    <w:rsid w:val="0031083E"/>
    <w:rsid w:val="00346387"/>
    <w:rsid w:val="00346C7A"/>
    <w:rsid w:val="003529B9"/>
    <w:rsid w:val="00355823"/>
    <w:rsid w:val="0036658A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C4783"/>
    <w:rsid w:val="007D24D5"/>
    <w:rsid w:val="007F2A17"/>
    <w:rsid w:val="007F2CED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6282C"/>
    <w:rsid w:val="00A969F5"/>
    <w:rsid w:val="00AD205E"/>
    <w:rsid w:val="00AE638E"/>
    <w:rsid w:val="00AF3019"/>
    <w:rsid w:val="00B1101A"/>
    <w:rsid w:val="00B31B08"/>
    <w:rsid w:val="00B50273"/>
    <w:rsid w:val="00B56D43"/>
    <w:rsid w:val="00BE0964"/>
    <w:rsid w:val="00C064D6"/>
    <w:rsid w:val="00C150CE"/>
    <w:rsid w:val="00C233BB"/>
    <w:rsid w:val="00C27D95"/>
    <w:rsid w:val="00C30693"/>
    <w:rsid w:val="00C30D3E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209E9"/>
    <w:rsid w:val="00D31D49"/>
    <w:rsid w:val="00D45CD4"/>
    <w:rsid w:val="00D47D19"/>
    <w:rsid w:val="00D86C31"/>
    <w:rsid w:val="00D92CD4"/>
    <w:rsid w:val="00DA30D4"/>
    <w:rsid w:val="00DC2646"/>
    <w:rsid w:val="00DC5F85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A451E"/>
    <w:rsid w:val="00EC6E56"/>
    <w:rsid w:val="00ED4661"/>
    <w:rsid w:val="00ED6413"/>
    <w:rsid w:val="00F02CC6"/>
    <w:rsid w:val="00F2148F"/>
    <w:rsid w:val="00F27DED"/>
    <w:rsid w:val="00F54198"/>
    <w:rsid w:val="00F61FA0"/>
    <w:rsid w:val="00F75463"/>
    <w:rsid w:val="00F90024"/>
    <w:rsid w:val="00F92B45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2020-08-20T12:56:00Z</dcterms:modified>
</cp:coreProperties>
</file>