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E" w:rsidRPr="004502AE" w:rsidRDefault="004502AE" w:rsidP="00117F39">
      <w:pPr>
        <w:jc w:val="center"/>
        <w:rPr>
          <w:b/>
          <w:bCs/>
          <w:color w:val="FF0000"/>
          <w:sz w:val="36"/>
          <w:szCs w:val="36"/>
        </w:rPr>
      </w:pPr>
      <w:r w:rsidRPr="004502AE">
        <w:rPr>
          <w:b/>
          <w:bCs/>
          <w:color w:val="FF0000"/>
          <w:sz w:val="36"/>
          <w:szCs w:val="36"/>
        </w:rPr>
        <w:t xml:space="preserve">TRẮC NGHIỆM ÔN TẬP </w:t>
      </w:r>
      <w:r w:rsidR="00D01D39" w:rsidRPr="004502AE">
        <w:rPr>
          <w:b/>
          <w:bCs/>
          <w:color w:val="FF0000"/>
          <w:sz w:val="36"/>
          <w:szCs w:val="36"/>
        </w:rPr>
        <w:t xml:space="preserve">CHƯƠNG </w:t>
      </w:r>
      <w:r w:rsidR="00F22307" w:rsidRPr="004502AE">
        <w:rPr>
          <w:b/>
          <w:bCs/>
          <w:color w:val="FF0000"/>
          <w:sz w:val="36"/>
          <w:szCs w:val="36"/>
        </w:rPr>
        <w:t xml:space="preserve">2: </w:t>
      </w:r>
    </w:p>
    <w:p w:rsidR="00A4052F" w:rsidRPr="004502AE" w:rsidRDefault="00F22307" w:rsidP="00117F39">
      <w:pPr>
        <w:jc w:val="center"/>
        <w:rPr>
          <w:b/>
          <w:bCs/>
          <w:color w:val="0000FF"/>
          <w:sz w:val="36"/>
          <w:szCs w:val="36"/>
        </w:rPr>
      </w:pPr>
      <w:r w:rsidRPr="004502AE">
        <w:rPr>
          <w:b/>
          <w:bCs/>
          <w:color w:val="0000FF"/>
          <w:sz w:val="36"/>
          <w:szCs w:val="36"/>
        </w:rPr>
        <w:t>SÓNG CƠ</w:t>
      </w:r>
      <w:r w:rsidR="004502AE" w:rsidRPr="004502AE">
        <w:rPr>
          <w:b/>
          <w:bCs/>
          <w:color w:val="0000FF"/>
          <w:sz w:val="36"/>
          <w:szCs w:val="36"/>
        </w:rPr>
        <w:t xml:space="preserve"> VÀ SÓNG ÂM</w:t>
      </w:r>
    </w:p>
    <w:p w:rsidR="00AB2F84" w:rsidRPr="00AB2F84" w:rsidRDefault="00AB2F84" w:rsidP="00AB2F84">
      <w:pPr>
        <w:spacing w:beforeLines="20" w:before="48" w:afterLines="20" w:after="48" w:line="288" w:lineRule="auto"/>
      </w:pPr>
      <w:r w:rsidRPr="004502AE">
        <w:rPr>
          <w:b/>
          <w:bCs/>
          <w:color w:val="0000FF"/>
        </w:rPr>
        <w:t>Câu 1:</w:t>
      </w:r>
      <w:r w:rsidRPr="004502AE">
        <w:rPr>
          <w:color w:val="0000FF"/>
        </w:rPr>
        <w:t xml:space="preserve"> </w:t>
      </w:r>
      <w:r w:rsidR="00F22307">
        <w:t>Chọn phát biểu đúng khi nói về sóng vô tuyến?</w:t>
      </w:r>
    </w:p>
    <w:p w:rsidR="00F22307"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F22307">
        <w:t>Bước sóng càng dài thì năng lượng sóng càng lớn.</w:t>
      </w:r>
    </w:p>
    <w:p w:rsidR="00F22307"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F22307">
        <w:t>Sóng dài bị nước hấp thụ rất mạnh.</w:t>
      </w:r>
    </w:p>
    <w:p w:rsidR="00F22307"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F22307">
        <w:t>Sóng ngắn có năng lượng nhỏ hơn sóng trung.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F22307">
        <w:t>Ban đêm sóng trung truyền xa hơn ban ngày.</w:t>
      </w:r>
    </w:p>
    <w:p w:rsidR="00AB2F84" w:rsidRPr="00AB2F84" w:rsidRDefault="00AB2F84" w:rsidP="00AB2F84">
      <w:pPr>
        <w:spacing w:beforeLines="20" w:before="48" w:afterLines="20" w:after="48" w:line="288" w:lineRule="auto"/>
      </w:pPr>
      <w:r w:rsidRPr="004502AE">
        <w:rPr>
          <w:b/>
          <w:bCs/>
          <w:color w:val="0000FF"/>
        </w:rPr>
        <w:t>Câu 2:</w:t>
      </w:r>
      <w:r w:rsidRPr="00AB2F84">
        <w:t xml:space="preserve"> </w:t>
      </w:r>
      <w:r w:rsidR="00F22307">
        <w:t>Trong các kết luận sau, tìm kết luận sai:</w:t>
      </w:r>
    </w:p>
    <w:p w:rsidR="00F22307"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F22307">
        <w:t>Âm sắc là một đặc tính sinh lý của âm phụ thuộc vào các đặc tính vật lý là tần số và biên độ.</w:t>
      </w:r>
    </w:p>
    <w:p w:rsidR="00F22307"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F22307">
        <w:t>Độ cao là một đặc tính sinh lý của âm phụ thuộc vào các đặc tính vật lý là tần số và năng lượng âm</w:t>
      </w:r>
    </w:p>
    <w:p w:rsidR="00F22307"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F22307">
        <w:t>Độ to là một đặc tính sinh lý của âm phụ thuộc vào các đặc tính vật lý là mức cường độ âm và tần số âm.</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F22307">
        <w:t>Nhạc âm là những âm có tần số xác định. Tạp âm là những âm không có tần số xác định.</w:t>
      </w:r>
    </w:p>
    <w:p w:rsidR="00AB2F84" w:rsidRPr="00AB2F84" w:rsidRDefault="00AB2F84" w:rsidP="00AB2F84">
      <w:pPr>
        <w:spacing w:beforeLines="20" w:before="48" w:afterLines="20" w:after="48" w:line="288" w:lineRule="auto"/>
      </w:pPr>
      <w:r w:rsidRPr="004502AE">
        <w:rPr>
          <w:b/>
          <w:bCs/>
          <w:color w:val="0000FF"/>
        </w:rPr>
        <w:t>Câu 3:</w:t>
      </w:r>
      <w:r w:rsidRPr="00AB2F84">
        <w:t xml:space="preserve"> </w:t>
      </w:r>
      <w:r w:rsidR="00CB015E">
        <w:t>Phát biểu nào sau đây là đúng? Hiện tượng giao thoa sóng xảy ra khi có sự gặp nhau của</w:t>
      </w:r>
    </w:p>
    <w:p w:rsidR="00CB015E"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CB015E">
        <w:t>hai sóng xuất phát từ hai nguồn dao động cùng pha, cùng biên độ.</w:t>
      </w:r>
    </w:p>
    <w:p w:rsidR="00CB015E"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CB015E">
        <w:t>hai sóng xuất phát từ hai nguồn dao động cùng phương, cùng tần số và có độ lệch pha không đổi.</w:t>
      </w:r>
    </w:p>
    <w:p w:rsidR="00CB015E"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CB015E">
        <w:t>hai dao động cùng chiều, cùng pha.</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CB015E">
        <w:t>hai sóng chuyển động ngược chiều nhau.</w:t>
      </w:r>
    </w:p>
    <w:p w:rsidR="00AB2F84" w:rsidRPr="00AB2F84" w:rsidRDefault="00AB2F84" w:rsidP="00AB2F84">
      <w:pPr>
        <w:spacing w:beforeLines="20" w:before="48" w:afterLines="20" w:after="48" w:line="288" w:lineRule="auto"/>
      </w:pPr>
      <w:r w:rsidRPr="004502AE">
        <w:rPr>
          <w:b/>
          <w:bCs/>
          <w:color w:val="0000FF"/>
        </w:rPr>
        <w:t>Câu 4:</w:t>
      </w:r>
      <w:r w:rsidRPr="00AB2F84">
        <w:t xml:space="preserve"> </w:t>
      </w:r>
      <w:r w:rsidR="00AD329E">
        <w:t>Âm do một chiếc đàn bầu phát ra</w:t>
      </w:r>
    </w:p>
    <w:p w:rsidR="00AD329E"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AD329E">
        <w:t>nghe càng cao khi mức cường độ âm càng lớn.</w:t>
      </w:r>
    </w:p>
    <w:p w:rsidR="00AD329E"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AD329E">
        <w:t>có độ cao phụ thuộc vào hình dạng và kích thước hộp cộng hưởng.</w:t>
      </w:r>
    </w:p>
    <w:p w:rsidR="00AD329E"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AD329E">
        <w:t>nghe càng trầm khi biên độ càng nhỏ và tần số âm càng lớn.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AD329E">
        <w:t>có âm sắc phụ thuộc vào dạng đồ thị dao động của âm.</w:t>
      </w:r>
    </w:p>
    <w:p w:rsidR="00AB2F84" w:rsidRPr="00AB2F84" w:rsidRDefault="00AB2F84" w:rsidP="00AB2F84">
      <w:pPr>
        <w:spacing w:beforeLines="20" w:before="48" w:afterLines="20" w:after="48" w:line="288" w:lineRule="auto"/>
      </w:pPr>
      <w:r w:rsidRPr="004502AE">
        <w:rPr>
          <w:b/>
          <w:bCs/>
          <w:color w:val="0000FF"/>
        </w:rPr>
        <w:t>Câu 5:</w:t>
      </w:r>
      <w:r w:rsidRPr="00AB2F84">
        <w:t xml:space="preserve"> </w:t>
      </w:r>
      <w:r w:rsidR="004F0144">
        <w:t>Hai âm thanh có âm sắc khác nhau là do chúng</w:t>
      </w:r>
    </w:p>
    <w:p w:rsidR="004F0144"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4F0144">
        <w:t>khác nhau về tần số và biên độ của các họa âm.</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4F0144">
        <w:t>khác nhau về đô thị dao động âm.</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4F0144">
        <w:t>khác nhau về tần số.</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4F0144">
        <w:t>khác nhau về chu kỳ của sóng âm.</w:t>
      </w:r>
    </w:p>
    <w:p w:rsidR="00AB2F84" w:rsidRPr="00AB2F84" w:rsidRDefault="00AB2F84" w:rsidP="00AB2F84">
      <w:pPr>
        <w:spacing w:beforeLines="20" w:before="48" w:afterLines="20" w:after="48" w:line="288" w:lineRule="auto"/>
      </w:pPr>
      <w:r w:rsidRPr="004502AE">
        <w:rPr>
          <w:b/>
          <w:bCs/>
          <w:color w:val="0000FF"/>
        </w:rPr>
        <w:t>Câu 6:</w:t>
      </w:r>
      <w:r w:rsidRPr="00AB2F84">
        <w:t xml:space="preserve"> </w:t>
      </w:r>
      <w:r w:rsidR="004F0144">
        <w:t>Sóng dọc</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4F0144">
        <w:t>chỉ truyền được trong chất rắn.</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4F0144">
        <w:t>là sóng có phương dao động của các phần tử vật chất trong môi trường luôn hướng theo phương thẳng đứng.</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4F0144">
        <w:t>không truyền được trong chất rắn.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4F0144">
        <w:t>truyền được trong chất rắn, lỏng, khí.</w:t>
      </w:r>
    </w:p>
    <w:p w:rsidR="00AB2F84" w:rsidRPr="00AB2F84" w:rsidRDefault="00AB2F84" w:rsidP="00AB2F84">
      <w:pPr>
        <w:spacing w:beforeLines="20" w:before="48" w:afterLines="20" w:after="48" w:line="288" w:lineRule="auto"/>
      </w:pPr>
      <w:r w:rsidRPr="004502AE">
        <w:rPr>
          <w:b/>
          <w:bCs/>
          <w:color w:val="0000FF"/>
        </w:rPr>
        <w:t>Câu 7:</w:t>
      </w:r>
      <w:r w:rsidRPr="00AB2F84">
        <w:t xml:space="preserve"> </w:t>
      </w:r>
      <w:r w:rsidR="004F0144">
        <w:t>Chọn phát biểu sai về sóng âm:</w:t>
      </w:r>
    </w:p>
    <w:p w:rsidR="004F0144"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B83AB1">
        <w:t>Sóng âm trong không khí là sóng cơ học.</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B83AB1">
        <w:t>Thiết bị tạo ra âm sắc trong các nhạc cụ là hộp cộng hưởng.</w:t>
      </w:r>
    </w:p>
    <w:p w:rsidR="004F014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B83AB1">
        <w:t>Độ cao của âm là đặc trưng sinh lí của âm gắn liền với tần số âm.</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lastRenderedPageBreak/>
        <w:t>D.</w:t>
      </w:r>
      <w:r w:rsidRPr="00AB2F84">
        <w:t xml:space="preserve"> </w:t>
      </w:r>
      <w:r w:rsidR="00B83AB1">
        <w:t>Đồ thị âm do đàn Ghita phát ra có dạng đường sin.</w:t>
      </w:r>
    </w:p>
    <w:p w:rsidR="00AB2F84" w:rsidRPr="00AB2F84" w:rsidRDefault="00AB2F84" w:rsidP="00AB2F84">
      <w:pPr>
        <w:spacing w:beforeLines="20" w:before="48" w:afterLines="20" w:after="48" w:line="288" w:lineRule="auto"/>
      </w:pPr>
      <w:r w:rsidRPr="004502AE">
        <w:rPr>
          <w:b/>
          <w:bCs/>
          <w:color w:val="0000FF"/>
        </w:rPr>
        <w:t>Câu 8:</w:t>
      </w:r>
      <w:r w:rsidRPr="00AB2F84">
        <w:t xml:space="preserve"> </w:t>
      </w:r>
      <w:r w:rsidR="00B83AB1">
        <w:t>Khi nói về sự phản xạ của sóng cơ trên vật cản cố định, phát biểu nào sau đây là đúng?</w:t>
      </w:r>
    </w:p>
    <w:p w:rsidR="00B83AB1"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1F2518">
        <w:t>Tần số của sóng phản xạ luôn lớn hơn tần số của sóng tới.</w:t>
      </w:r>
    </w:p>
    <w:p w:rsidR="00B83AB1"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1F2518">
        <w:t>Tần số của sóng phản xạ luôn nhỏ hơn tần số của sóng tới.</w:t>
      </w:r>
    </w:p>
    <w:p w:rsidR="00B83AB1"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1F2518">
        <w:t>Sóng phản xạ luôn cùng pha với sóng tới ở điểm phản xạ.</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1F2518">
        <w:t>Sóng phản xạ luôn ngược pha với sóng tới ở điểm phản xạ.</w:t>
      </w:r>
    </w:p>
    <w:p w:rsidR="00AB2F84" w:rsidRPr="00AB2F84" w:rsidRDefault="00AB2F84" w:rsidP="00AB2F84">
      <w:pPr>
        <w:spacing w:beforeLines="20" w:before="48" w:afterLines="20" w:after="48" w:line="288" w:lineRule="auto"/>
      </w:pPr>
      <w:r w:rsidRPr="004502AE">
        <w:rPr>
          <w:b/>
          <w:bCs/>
          <w:color w:val="0000FF"/>
        </w:rPr>
        <w:t>Câu 9:</w:t>
      </w:r>
      <w:r w:rsidRPr="00AB2F84">
        <w:t xml:space="preserve"> </w:t>
      </w:r>
      <w:r w:rsidR="00824CCA">
        <w:t>Đặc điểm nào sau đây đúng với nhạc âm?</w:t>
      </w:r>
    </w:p>
    <w:p w:rsidR="00824CCA"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824CCA">
        <w:t>Tần số luôn thay đổi theo thời gian.</w:t>
      </w:r>
    </w:p>
    <w:p w:rsidR="00824CC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824CCA">
        <w:t>Đồ thị dao động âm luôn là hình sin.</w:t>
      </w:r>
    </w:p>
    <w:p w:rsidR="00824CC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824CCA">
        <w:t>Biên độ dao động âm không đổi theo thời gian.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824CCA">
        <w:t>Đồ thị dao động âm là những đường tuần hoàn có tần số xác định.</w:t>
      </w:r>
    </w:p>
    <w:p w:rsidR="00AB2F84" w:rsidRPr="00AB2F84" w:rsidRDefault="00AB2F84" w:rsidP="00AB2F84">
      <w:pPr>
        <w:spacing w:beforeLines="20" w:before="48" w:afterLines="20" w:after="48" w:line="288" w:lineRule="auto"/>
      </w:pPr>
      <w:r w:rsidRPr="004502AE">
        <w:rPr>
          <w:b/>
          <w:bCs/>
          <w:color w:val="0000FF"/>
        </w:rPr>
        <w:t>Câu 10:</w:t>
      </w:r>
      <w:r w:rsidRPr="00AB2F84">
        <w:t xml:space="preserve"> </w:t>
      </w:r>
      <w:r w:rsidR="00980BCF">
        <w:t>Khi nói về sóng âm, phát biểu nào sau đây là sai?</w:t>
      </w:r>
    </w:p>
    <w:p w:rsidR="00980BCF"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980BCF">
        <w:t>Sóng truyền âm được trong các môi trường rắn, lỏng và khí.</w:t>
      </w:r>
    </w:p>
    <w:p w:rsidR="00980BCF"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980BCF">
        <w:t>Sóng âm ở trong không khí là sóng ngang.</w:t>
      </w:r>
    </w:p>
    <w:p w:rsidR="00980BCF"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980BCF">
        <w:t>Ở cùng một nhiệt độ, tốc độ truyền sóng âm trong không khí nhỏ hơn tốc độ truyền sóng âm trong nước.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980BCF">
        <w:t>Sóng âm trong không khí là sóng dọc.</w:t>
      </w:r>
    </w:p>
    <w:p w:rsidR="00AB2F84" w:rsidRPr="00AB2F84" w:rsidRDefault="00AB2F84" w:rsidP="00AB2F84">
      <w:pPr>
        <w:spacing w:beforeLines="20" w:before="48" w:afterLines="20" w:after="48" w:line="288" w:lineRule="auto"/>
      </w:pPr>
      <w:r w:rsidRPr="004502AE">
        <w:rPr>
          <w:b/>
          <w:bCs/>
          <w:color w:val="0000FF"/>
        </w:rPr>
        <w:t>Câu 11:</w:t>
      </w:r>
      <w:r w:rsidRPr="00AB2F84">
        <w:t xml:space="preserve"> </w:t>
      </w:r>
      <w:r w:rsidR="00382C3A">
        <w:t>Sóng dọc truyền được trong các môi trường</w:t>
      </w:r>
    </w:p>
    <w:p w:rsidR="00382C3A"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382C3A">
        <w:t>rắn, lỏng và chân không.</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82C3A">
        <w:t>khí, rắn và chân không.</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82C3A">
        <w:t>rắn, lỏng và khí.</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382C3A">
        <w:t>rắn và trên bề mặt chất lỏng.</w:t>
      </w:r>
    </w:p>
    <w:p w:rsidR="00AB2F84" w:rsidRPr="00AB2F84" w:rsidRDefault="00AB2F84" w:rsidP="00AB2F84">
      <w:pPr>
        <w:spacing w:beforeLines="20" w:before="48" w:afterLines="20" w:after="48" w:line="288" w:lineRule="auto"/>
      </w:pPr>
      <w:r w:rsidRPr="004502AE">
        <w:rPr>
          <w:b/>
          <w:bCs/>
          <w:color w:val="0000FF"/>
        </w:rPr>
        <w:t>Câu 12:</w:t>
      </w:r>
      <w:r w:rsidRPr="00AB2F84">
        <w:t xml:space="preserve"> </w:t>
      </w:r>
      <w:r w:rsidR="00382C3A">
        <w:t xml:space="preserve">Ở mặt trước có hai nguồn sóng dao động theo phương vuông góc với mặt nước, có cùng phương trình </w:t>
      </w:r>
      <w:r w:rsidR="00382C3A" w:rsidRPr="00382C3A">
        <w:rPr>
          <w:position w:val="-14"/>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0.25pt" o:ole="">
            <v:imagedata r:id="rId8" o:title=""/>
          </v:shape>
          <o:OLEObject Type="Embed" ProgID="Equation.DSMT4" ShapeID="_x0000_i1025" DrawAspect="Content" ObjectID="_1695130733" r:id="rId9"/>
        </w:object>
      </w:r>
      <w:r w:rsidR="00382C3A">
        <w:t>. Trong miền gặp nhau của hai sóng, những điểm mà ở đó các phần tử nước dao động với biên độ cực đại sẽ có hiệu đường đi của sóng từ hai nguồn đến đó bằng</w:t>
      </w:r>
    </w:p>
    <w:p w:rsidR="00382C3A"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382C3A">
        <w:t>một số lẻ lần nửa bước sóng.</w:t>
      </w:r>
    </w:p>
    <w:p w:rsidR="00382C3A" w:rsidRDefault="00AB2F84" w:rsidP="00382C3A">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82C3A">
        <w:t>một số lẻ lần bước sóng.</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82C3A">
        <w:t>một số nguyên lần nửa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382C3A">
        <w:t>một số nguyên lần bước sóng.</w:t>
      </w:r>
    </w:p>
    <w:p w:rsidR="00AB2F84" w:rsidRPr="00AB2F84" w:rsidRDefault="00AB2F84" w:rsidP="00AB2F84">
      <w:pPr>
        <w:spacing w:beforeLines="20" w:before="48" w:afterLines="20" w:after="48" w:line="288" w:lineRule="auto"/>
      </w:pPr>
      <w:r w:rsidRPr="004502AE">
        <w:rPr>
          <w:b/>
          <w:bCs/>
          <w:color w:val="0000FF"/>
        </w:rPr>
        <w:t>Câu 13:</w:t>
      </w:r>
      <w:r w:rsidRPr="00AB2F84">
        <w:t xml:space="preserve"> </w:t>
      </w:r>
      <w:r w:rsidR="00382C3A">
        <w:t>Khi nói về sóng âm, phát biểu nào sau đây là sai?</w:t>
      </w:r>
    </w:p>
    <w:p w:rsidR="00382C3A" w:rsidRPr="00382C3A" w:rsidRDefault="00AB2F84" w:rsidP="00AB2F84">
      <w:pPr>
        <w:tabs>
          <w:tab w:val="left" w:pos="2552"/>
          <w:tab w:val="left" w:pos="5103"/>
          <w:tab w:val="left" w:pos="7655"/>
        </w:tabs>
        <w:spacing w:beforeLines="20" w:before="48" w:afterLines="20" w:after="48" w:line="288" w:lineRule="auto"/>
        <w:ind w:right="-2" w:firstLine="284"/>
        <w:rPr>
          <w:bCs/>
        </w:rPr>
      </w:pPr>
      <w:r w:rsidRPr="004502AE">
        <w:rPr>
          <w:b/>
          <w:bCs/>
          <w:color w:val="0000FF"/>
        </w:rPr>
        <w:t>A.</w:t>
      </w:r>
      <w:r w:rsidRPr="00AB2F84">
        <w:t xml:space="preserve"> </w:t>
      </w:r>
      <w:r w:rsidR="00382C3A">
        <w:rPr>
          <w:bCs/>
        </w:rPr>
        <w:t>Sóng âm truyền được trong các môi trường rắn, lỏng và khí.</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82C3A">
        <w:t>Sóng âm trong không khí là sóng dọc.</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82C3A">
        <w:t>Ở cùng một nhiệt độ, tốc độ truyền sóng âm trong không khí nhỏ hơn tốc độ truyền sóng âm trong nước.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382C3A">
        <w:t>Sóng âm trong không khí là sóng ngang.</w:t>
      </w:r>
    </w:p>
    <w:p w:rsidR="00AB2F84" w:rsidRPr="00AB2F84" w:rsidRDefault="00AB2F84" w:rsidP="00AB2F84">
      <w:pPr>
        <w:spacing w:beforeLines="20" w:before="48" w:afterLines="20" w:after="48" w:line="288" w:lineRule="auto"/>
      </w:pPr>
      <w:r w:rsidRPr="004502AE">
        <w:rPr>
          <w:b/>
          <w:bCs/>
          <w:color w:val="0000FF"/>
        </w:rPr>
        <w:t>Câu 14:</w:t>
      </w:r>
      <w:r w:rsidRPr="00AB2F84">
        <w:t xml:space="preserve"> </w:t>
      </w:r>
      <w:r w:rsidR="00382C3A">
        <w:t>Khi sóng âm truyền từ môi trường không khí vào môi trường nước thì</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382C3A">
        <w:t>tần số của sóng không thay đổi.</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82C3A">
        <w:t>chu kì của nó tăng.</w:t>
      </w:r>
    </w:p>
    <w:p w:rsidR="00382C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82C3A">
        <w:t>bước sóng của nó giảm.</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lastRenderedPageBreak/>
        <w:t>D.</w:t>
      </w:r>
      <w:r w:rsidRPr="00AB2F84">
        <w:t xml:space="preserve"> </w:t>
      </w:r>
      <w:r w:rsidR="00382C3A">
        <w:t>bước sóng của nó không thay đổi.</w:t>
      </w:r>
    </w:p>
    <w:p w:rsidR="00AB2F84" w:rsidRPr="00AB2F84" w:rsidRDefault="00AB2F84" w:rsidP="00AB2F84">
      <w:pPr>
        <w:spacing w:beforeLines="20" w:before="48" w:afterLines="20" w:after="48" w:line="288" w:lineRule="auto"/>
      </w:pPr>
      <w:r w:rsidRPr="004502AE">
        <w:rPr>
          <w:b/>
          <w:bCs/>
          <w:color w:val="0000FF"/>
        </w:rPr>
        <w:t>Câu 15:</w:t>
      </w:r>
      <w:r w:rsidRPr="00AB2F84">
        <w:t xml:space="preserve"> </w:t>
      </w:r>
      <w:r w:rsidR="00E11ADA">
        <w:t>Tại một điểm, đại lượng đo bằng năng lượng mà sóng âm truyền qua một đơn vị diện tích đặt tại điểm đó, vuông góc với phương truyền sóng một đơn vị thời gian là</w:t>
      </w:r>
    </w:p>
    <w:p w:rsidR="00E11ADA" w:rsidRPr="00E11ADA" w:rsidRDefault="00AB2F84" w:rsidP="00E11ADA">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E11ADA">
        <w:t>cường độ âm.</w:t>
      </w:r>
      <w:r w:rsidR="00E11ADA">
        <w:rPr>
          <w:b/>
          <w:bCs/>
        </w:rPr>
        <w:tab/>
      </w:r>
      <w:r w:rsidR="00E11ADA">
        <w:rPr>
          <w:b/>
          <w:bCs/>
        </w:rPr>
        <w:tab/>
      </w:r>
      <w:r w:rsidRPr="004502AE">
        <w:rPr>
          <w:b/>
          <w:bCs/>
          <w:color w:val="0000FF"/>
        </w:rPr>
        <w:t>B.</w:t>
      </w:r>
      <w:r w:rsidRPr="00AB2F84">
        <w:t xml:space="preserve"> </w:t>
      </w:r>
      <w:r w:rsidR="00E11ADA">
        <w:t>độ cao của âm.</w:t>
      </w:r>
    </w:p>
    <w:p w:rsidR="00AB2F84" w:rsidRPr="00AB2F84" w:rsidRDefault="00AB2F84" w:rsidP="00E11ADA">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E11ADA">
        <w:t>độ to của âm.</w:t>
      </w:r>
      <w:r w:rsidR="00E11ADA">
        <w:tab/>
      </w:r>
      <w:r w:rsidR="00E11ADA">
        <w:tab/>
      </w:r>
      <w:r w:rsidRPr="004502AE">
        <w:rPr>
          <w:b/>
          <w:bCs/>
          <w:color w:val="0000FF"/>
        </w:rPr>
        <w:t>D.</w:t>
      </w:r>
      <w:r w:rsidRPr="00AB2F84">
        <w:t xml:space="preserve"> </w:t>
      </w:r>
      <w:r w:rsidR="00E11ADA">
        <w:t>mức cường độ âm.</w:t>
      </w:r>
    </w:p>
    <w:p w:rsidR="00AB2F84" w:rsidRPr="00AB2F84" w:rsidRDefault="00AB2F84" w:rsidP="00AB2F84">
      <w:pPr>
        <w:spacing w:beforeLines="20" w:before="48" w:afterLines="20" w:after="48" w:line="288" w:lineRule="auto"/>
      </w:pPr>
      <w:r w:rsidRPr="004502AE">
        <w:rPr>
          <w:b/>
          <w:bCs/>
          <w:color w:val="0000FF"/>
        </w:rPr>
        <w:t>Câu 16:</w:t>
      </w:r>
      <w:r w:rsidRPr="00AB2F84">
        <w:t xml:space="preserve"> </w:t>
      </w:r>
      <w:r w:rsidR="0086752B">
        <w:t>Khi nói về sóng cơ, phát biểu nào sau đây sai?</w:t>
      </w:r>
    </w:p>
    <w:p w:rsidR="0086752B"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86752B">
        <w:t>Bước sóng là khoảng cách giữa hai điểm gần nhau nhất trên cùng một phương truyền sóng mà dao động tại hai điểm đó ngược pha nhau.</w:t>
      </w:r>
    </w:p>
    <w:p w:rsidR="0086752B"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86752B">
        <w:t>Sóng trong đó các phần tử của môi trường dao động theo phương trùng với phương truyền sóng gọi là sóng dọc.</w:t>
      </w:r>
    </w:p>
    <w:p w:rsidR="0086752B"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86752B">
        <w:t>Sóng trong đó các phần tử của môi trường dao động theo phương vuông góc với phương truyền sóng gọi là sóng ngang.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86752B">
        <w:t>Tại một điểm của môi trường có sóng truyền qua, biên độ của sóng là biên độ dao động của phần tử môi trường.</w:t>
      </w:r>
    </w:p>
    <w:p w:rsidR="00AB2F84" w:rsidRPr="00AB2F84" w:rsidRDefault="00AB2F84" w:rsidP="00AB2F84">
      <w:pPr>
        <w:spacing w:beforeLines="20" w:before="48" w:afterLines="20" w:after="48" w:line="288" w:lineRule="auto"/>
      </w:pPr>
      <w:r w:rsidRPr="004502AE">
        <w:rPr>
          <w:b/>
          <w:bCs/>
          <w:color w:val="0000FF"/>
        </w:rPr>
        <w:t>Câu 17:</w:t>
      </w:r>
      <w:r w:rsidRPr="00AB2F84">
        <w:t xml:space="preserve"> </w:t>
      </w:r>
      <w:r w:rsidR="0086752B">
        <w:t xml:space="preserve">Một âm có tần số xác minh truyền lần lượt trong nhôm, nước, không khí với tốc độ tương ứng là </w:t>
      </w:r>
      <w:r w:rsidR="0086752B" w:rsidRPr="0086752B">
        <w:rPr>
          <w:position w:val="-12"/>
        </w:rPr>
        <w:object w:dxaOrig="780" w:dyaOrig="360">
          <v:shape id="_x0000_i1026" type="#_x0000_t75" style="width:39pt;height:18pt" o:ole="">
            <v:imagedata r:id="rId10" o:title=""/>
          </v:shape>
          <o:OLEObject Type="Embed" ProgID="Equation.DSMT4" ShapeID="_x0000_i1026" DrawAspect="Content" ObjectID="_1695130734" r:id="rId11"/>
        </w:object>
      </w:r>
      <w:r w:rsidR="0086752B">
        <w:t>. Nhận định nào sau đây đúng?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86752B" w:rsidRPr="0086752B">
        <w:rPr>
          <w:position w:val="-12"/>
        </w:rPr>
        <w:object w:dxaOrig="1140" w:dyaOrig="360">
          <v:shape id="_x0000_i1027" type="#_x0000_t75" style="width:57pt;height:18pt" o:ole="">
            <v:imagedata r:id="rId12" o:title=""/>
          </v:shape>
          <o:OLEObject Type="Embed" ProgID="Equation.DSMT4" ShapeID="_x0000_i1027" DrawAspect="Content" ObjectID="_1695130735" r:id="rId13"/>
        </w:object>
      </w:r>
      <w:r w:rsidRPr="00AB2F84">
        <w:rPr>
          <w:b/>
          <w:bCs/>
        </w:rPr>
        <w:tab/>
      </w:r>
      <w:r w:rsidRPr="004502AE">
        <w:rPr>
          <w:b/>
          <w:bCs/>
          <w:color w:val="0000FF"/>
        </w:rPr>
        <w:t>B.</w:t>
      </w:r>
      <w:r w:rsidRPr="00AB2F84">
        <w:t xml:space="preserve"> </w:t>
      </w:r>
      <w:r w:rsidR="00D83B51" w:rsidRPr="00D83B51">
        <w:rPr>
          <w:position w:val="-12"/>
        </w:rPr>
        <w:object w:dxaOrig="1100" w:dyaOrig="360">
          <v:shape id="_x0000_i1028" type="#_x0000_t75" style="width:54.75pt;height:18pt" o:ole="">
            <v:imagedata r:id="rId14" o:title=""/>
          </v:shape>
          <o:OLEObject Type="Embed" ProgID="Equation.DSMT4" ShapeID="_x0000_i1028" DrawAspect="Content" ObjectID="_1695130736" r:id="rId15"/>
        </w:object>
      </w:r>
      <w:r w:rsidR="00D83B51">
        <w:t>.</w:t>
      </w:r>
      <w:r w:rsidRPr="00AB2F84">
        <w:rPr>
          <w:b/>
          <w:bCs/>
        </w:rPr>
        <w:tab/>
      </w:r>
      <w:r w:rsidRPr="004502AE">
        <w:rPr>
          <w:b/>
          <w:bCs/>
          <w:color w:val="0000FF"/>
        </w:rPr>
        <w:t>C.</w:t>
      </w:r>
      <w:r w:rsidRPr="00AB2F84">
        <w:t xml:space="preserve"> </w:t>
      </w:r>
      <w:r w:rsidR="00D83B51" w:rsidRPr="00D83B51">
        <w:rPr>
          <w:position w:val="-12"/>
        </w:rPr>
        <w:object w:dxaOrig="1140" w:dyaOrig="360">
          <v:shape id="_x0000_i1029" type="#_x0000_t75" style="width:57pt;height:18pt" o:ole="">
            <v:imagedata r:id="rId16" o:title=""/>
          </v:shape>
          <o:OLEObject Type="Embed" ProgID="Equation.DSMT4" ShapeID="_x0000_i1029" DrawAspect="Content" ObjectID="_1695130737" r:id="rId17"/>
        </w:object>
      </w:r>
      <w:r w:rsidRPr="00AB2F84">
        <w:rPr>
          <w:b/>
          <w:bCs/>
        </w:rPr>
        <w:tab/>
      </w:r>
      <w:r w:rsidRPr="004502AE">
        <w:rPr>
          <w:b/>
          <w:bCs/>
          <w:color w:val="0000FF"/>
        </w:rPr>
        <w:t>D.</w:t>
      </w:r>
      <w:r w:rsidRPr="00AB2F84">
        <w:t xml:space="preserve"> </w:t>
      </w:r>
      <w:r w:rsidR="00D83B51" w:rsidRPr="00D83B51">
        <w:rPr>
          <w:position w:val="-12"/>
        </w:rPr>
        <w:object w:dxaOrig="1140" w:dyaOrig="360">
          <v:shape id="_x0000_i1030" type="#_x0000_t75" style="width:57pt;height:18pt" o:ole="">
            <v:imagedata r:id="rId18" o:title=""/>
          </v:shape>
          <o:OLEObject Type="Embed" ProgID="Equation.DSMT4" ShapeID="_x0000_i1030" DrawAspect="Content" ObjectID="_1695130738" r:id="rId19"/>
        </w:object>
      </w:r>
    </w:p>
    <w:p w:rsidR="00AB2F84" w:rsidRPr="00AB2F84" w:rsidRDefault="00AB2F84" w:rsidP="00AB2F84">
      <w:pPr>
        <w:spacing w:beforeLines="20" w:before="48" w:afterLines="20" w:after="48" w:line="288" w:lineRule="auto"/>
      </w:pPr>
      <w:r w:rsidRPr="004502AE">
        <w:rPr>
          <w:b/>
          <w:bCs/>
          <w:color w:val="0000FF"/>
        </w:rPr>
        <w:t>Câu 18:</w:t>
      </w:r>
      <w:r w:rsidRPr="00AB2F84">
        <w:t xml:space="preserve"> </w:t>
      </w:r>
      <w:r w:rsidR="00783D25">
        <w:t xml:space="preserve">Tại một vị trí trong môi trường truyền âm, một sóng âm có cường độ âm I. Biết cường độ âm chuẩn là </w:t>
      </w:r>
      <w:r w:rsidR="00783D25" w:rsidRPr="00783D25">
        <w:rPr>
          <w:position w:val="-12"/>
        </w:rPr>
        <w:object w:dxaOrig="240" w:dyaOrig="360">
          <v:shape id="_x0000_i1031" type="#_x0000_t75" style="width:12pt;height:18pt" o:ole="">
            <v:imagedata r:id="rId20" o:title=""/>
          </v:shape>
          <o:OLEObject Type="Embed" ProgID="Equation.DSMT4" ShapeID="_x0000_i1031" DrawAspect="Content" ObjectID="_1695130739" r:id="rId21"/>
        </w:object>
      </w:r>
      <w:r w:rsidR="00783D25">
        <w:t>. Mức cường độ âm L của sóng âm này tại vị trí đó được tính bằng công thức.</w:t>
      </w:r>
    </w:p>
    <w:p w:rsidR="00783D25"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783D25" w:rsidRPr="00783D25">
        <w:rPr>
          <w:position w:val="-30"/>
        </w:rPr>
        <w:object w:dxaOrig="1640" w:dyaOrig="680">
          <v:shape id="_x0000_i1032" type="#_x0000_t75" style="width:81.75pt;height:33.75pt" o:ole="">
            <v:imagedata r:id="rId22" o:title=""/>
          </v:shape>
          <o:OLEObject Type="Embed" ProgID="Equation.DSMT4" ShapeID="_x0000_i1032" DrawAspect="Content" ObjectID="_1695130740" r:id="rId23"/>
        </w:object>
      </w:r>
      <w:r w:rsidR="00783D25">
        <w:t>.</w:t>
      </w:r>
      <w:r w:rsidRPr="00AB2F84">
        <w:rPr>
          <w:b/>
          <w:bCs/>
        </w:rPr>
        <w:tab/>
      </w:r>
      <w:r w:rsidR="00783D25">
        <w:rPr>
          <w:b/>
          <w:bCs/>
        </w:rPr>
        <w:tab/>
      </w:r>
      <w:r w:rsidRPr="004502AE">
        <w:rPr>
          <w:b/>
          <w:bCs/>
          <w:color w:val="0000FF"/>
        </w:rPr>
        <w:t>B.</w:t>
      </w:r>
      <w:r w:rsidRPr="00AB2F84">
        <w:t xml:space="preserve"> </w:t>
      </w:r>
      <w:r w:rsidR="00783D25" w:rsidRPr="00783D25">
        <w:rPr>
          <w:position w:val="-24"/>
        </w:rPr>
        <w:object w:dxaOrig="1700" w:dyaOrig="620">
          <v:shape id="_x0000_i1033" type="#_x0000_t75" style="width:84.75pt;height:30.75pt" o:ole="">
            <v:imagedata r:id="rId24" o:title=""/>
          </v:shape>
          <o:OLEObject Type="Embed" ProgID="Equation.DSMT4" ShapeID="_x0000_i1033" DrawAspect="Content" ObjectID="_1695130741" r:id="rId25"/>
        </w:objec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FF66C0" w:rsidRPr="00783D25">
        <w:rPr>
          <w:position w:val="-30"/>
        </w:rPr>
        <w:object w:dxaOrig="1460" w:dyaOrig="680">
          <v:shape id="_x0000_i1034" type="#_x0000_t75" style="width:72.75pt;height:33.75pt" o:ole="">
            <v:imagedata r:id="rId26" o:title=""/>
          </v:shape>
          <o:OLEObject Type="Embed" ProgID="Equation.DSMT4" ShapeID="_x0000_i1034" DrawAspect="Content" ObjectID="_1695130742" r:id="rId27"/>
        </w:object>
      </w:r>
      <w:r w:rsidRPr="00AB2F84">
        <w:rPr>
          <w:b/>
          <w:bCs/>
        </w:rPr>
        <w:tab/>
      </w:r>
      <w:r w:rsidR="00FF66C0">
        <w:rPr>
          <w:b/>
          <w:bCs/>
        </w:rPr>
        <w:tab/>
      </w:r>
      <w:r w:rsidRPr="004502AE">
        <w:rPr>
          <w:b/>
          <w:bCs/>
          <w:color w:val="0000FF"/>
        </w:rPr>
        <w:t>D.</w:t>
      </w:r>
      <w:r w:rsidRPr="00AB2F84">
        <w:t xml:space="preserve"> </w:t>
      </w:r>
      <w:r w:rsidR="00FF66C0" w:rsidRPr="00FF66C0">
        <w:rPr>
          <w:position w:val="-24"/>
        </w:rPr>
        <w:object w:dxaOrig="1460" w:dyaOrig="620">
          <v:shape id="_x0000_i1035" type="#_x0000_t75" style="width:72.75pt;height:30.75pt" o:ole="">
            <v:imagedata r:id="rId28" o:title=""/>
          </v:shape>
          <o:OLEObject Type="Embed" ProgID="Equation.DSMT4" ShapeID="_x0000_i1035" DrawAspect="Content" ObjectID="_1695130743" r:id="rId29"/>
        </w:object>
      </w:r>
    </w:p>
    <w:p w:rsidR="00AB2F84" w:rsidRPr="00AB2F84" w:rsidRDefault="00AB2F84" w:rsidP="00AB2F84">
      <w:pPr>
        <w:spacing w:beforeLines="20" w:before="48" w:afterLines="20" w:after="48" w:line="288" w:lineRule="auto"/>
      </w:pPr>
      <w:r w:rsidRPr="004502AE">
        <w:rPr>
          <w:b/>
          <w:bCs/>
          <w:color w:val="0000FF"/>
        </w:rPr>
        <w:t>Câu 19:</w:t>
      </w:r>
      <w:r w:rsidRPr="00AB2F84">
        <w:t xml:space="preserve"> </w:t>
      </w:r>
      <w:r w:rsidR="005401F9">
        <w:t>Khi nói về siêu âm, phát biểu nào sau đây sai?</w:t>
      </w:r>
    </w:p>
    <w:p w:rsidR="005401F9"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5401F9">
        <w:t>Siêu âm có thể truyền được trong chất rắn.</w:t>
      </w:r>
    </w:p>
    <w:p w:rsidR="005401F9"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5401F9">
        <w:t>Siêu âm có tần số lớn hơn 20 kHz.</w:t>
      </w:r>
    </w:p>
    <w:p w:rsidR="005401F9" w:rsidRDefault="00AB2F84" w:rsidP="005401F9">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5401F9">
        <w:t>Siêu âm có thể truyền được trong chân không.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5401F9">
        <w:t>Siêu âm có thể bị phản xạ khi gặp vật cản.</w:t>
      </w:r>
    </w:p>
    <w:p w:rsidR="00AB2F84" w:rsidRPr="00AB2F84" w:rsidRDefault="00AB2F84" w:rsidP="00AB2F84">
      <w:pPr>
        <w:spacing w:beforeLines="20" w:before="48" w:afterLines="20" w:after="48" w:line="288" w:lineRule="auto"/>
      </w:pPr>
      <w:r w:rsidRPr="004502AE">
        <w:rPr>
          <w:b/>
          <w:bCs/>
          <w:color w:val="0000FF"/>
        </w:rPr>
        <w:t>Câu 20:</w:t>
      </w:r>
      <w:r w:rsidRPr="00AB2F84">
        <w:t xml:space="preserve"> </w:t>
      </w:r>
      <w:r w:rsidR="005401F9">
        <w:t xml:space="preserve">Cho các chất sau: không khí ở </w:t>
      </w:r>
      <w:r w:rsidR="00B31584" w:rsidRPr="00B31584">
        <w:rPr>
          <w:position w:val="-6"/>
        </w:rPr>
        <w:object w:dxaOrig="279" w:dyaOrig="279">
          <v:shape id="_x0000_i1036" type="#_x0000_t75" style="width:14.25pt;height:14.25pt" o:ole="">
            <v:imagedata r:id="rId30" o:title=""/>
          </v:shape>
          <o:OLEObject Type="Embed" ProgID="Equation.DSMT4" ShapeID="_x0000_i1036" DrawAspect="Content" ObjectID="_1695130744" r:id="rId31"/>
        </w:object>
      </w:r>
      <w:r w:rsidR="00B31584">
        <w:t xml:space="preserve">, không khí ở </w:t>
      </w:r>
      <w:r w:rsidR="00B31584" w:rsidRPr="00B31584">
        <w:rPr>
          <w:position w:val="-6"/>
        </w:rPr>
        <w:object w:dxaOrig="580" w:dyaOrig="279">
          <v:shape id="_x0000_i1037" type="#_x0000_t75" style="width:29.25pt;height:14.25pt" o:ole="">
            <v:imagedata r:id="rId32" o:title=""/>
          </v:shape>
          <o:OLEObject Type="Embed" ProgID="Equation.DSMT4" ShapeID="_x0000_i1037" DrawAspect="Content" ObjectID="_1695130745" r:id="rId33"/>
        </w:object>
      </w:r>
      <w:r w:rsidR="00B31584">
        <w:t>, nước và sắt. Sóng âm truyền nhanh nhất trong</w:t>
      </w:r>
    </w:p>
    <w:p w:rsidR="00B31584"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B31584">
        <w:t xml:space="preserve">không khí ở </w:t>
      </w:r>
      <w:r w:rsidR="00B31584" w:rsidRPr="00B31584">
        <w:rPr>
          <w:position w:val="-6"/>
        </w:rPr>
        <w:object w:dxaOrig="580" w:dyaOrig="279">
          <v:shape id="_x0000_i1038" type="#_x0000_t75" style="width:29.25pt;height:14.25pt" o:ole="">
            <v:imagedata r:id="rId32" o:title=""/>
          </v:shape>
          <o:OLEObject Type="Embed" ProgID="Equation.DSMT4" ShapeID="_x0000_i1038" DrawAspect="Content" ObjectID="_1695130746" r:id="rId34"/>
        </w:object>
      </w:r>
      <w:r w:rsidR="00B31584">
        <w:t>.</w:t>
      </w:r>
      <w:r w:rsidRPr="00AB2F84">
        <w:rPr>
          <w:b/>
          <w:bCs/>
        </w:rPr>
        <w:tab/>
      </w:r>
      <w:r w:rsidR="00B31584">
        <w:rPr>
          <w:b/>
          <w:bCs/>
        </w:rPr>
        <w:tab/>
      </w:r>
      <w:r w:rsidRPr="004502AE">
        <w:rPr>
          <w:b/>
          <w:bCs/>
          <w:color w:val="0000FF"/>
        </w:rPr>
        <w:t>B.</w:t>
      </w:r>
      <w:r w:rsidRPr="00AB2F84">
        <w:t xml:space="preserve"> </w:t>
      </w:r>
      <w:r w:rsidR="00B31584">
        <w:t>nước.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B31584">
        <w:t xml:space="preserve">không khí ở </w:t>
      </w:r>
      <w:r w:rsidR="00B31584" w:rsidRPr="00B31584">
        <w:rPr>
          <w:position w:val="-6"/>
        </w:rPr>
        <w:object w:dxaOrig="279" w:dyaOrig="279">
          <v:shape id="_x0000_i1039" type="#_x0000_t75" style="width:14.25pt;height:14.25pt" o:ole="">
            <v:imagedata r:id="rId35" o:title=""/>
          </v:shape>
          <o:OLEObject Type="Embed" ProgID="Equation.DSMT4" ShapeID="_x0000_i1039" DrawAspect="Content" ObjectID="_1695130747" r:id="rId36"/>
        </w:object>
      </w:r>
      <w:r w:rsidR="00B31584">
        <w:t>.</w:t>
      </w:r>
      <w:r w:rsidRPr="00AB2F84">
        <w:rPr>
          <w:b/>
          <w:bCs/>
        </w:rPr>
        <w:tab/>
      </w:r>
      <w:r w:rsidR="00B31584">
        <w:rPr>
          <w:b/>
          <w:bCs/>
        </w:rPr>
        <w:tab/>
      </w:r>
      <w:r w:rsidRPr="004502AE">
        <w:rPr>
          <w:b/>
          <w:bCs/>
          <w:color w:val="0000FF"/>
        </w:rPr>
        <w:t>D.</w:t>
      </w:r>
      <w:r w:rsidRPr="00AB2F84">
        <w:t xml:space="preserve"> </w:t>
      </w:r>
      <w:r w:rsidR="00B31584">
        <w:t>sắt.</w:t>
      </w:r>
    </w:p>
    <w:p w:rsidR="00AB2F84" w:rsidRPr="00AB2F84" w:rsidRDefault="00AB2F84" w:rsidP="00AB2F84">
      <w:pPr>
        <w:spacing w:beforeLines="20" w:before="48" w:afterLines="20" w:after="48" w:line="288" w:lineRule="auto"/>
      </w:pPr>
      <w:r w:rsidRPr="004502AE">
        <w:rPr>
          <w:b/>
          <w:bCs/>
          <w:color w:val="0000FF"/>
        </w:rPr>
        <w:t>Câu 21:</w:t>
      </w:r>
      <w:r w:rsidRPr="00AB2F84">
        <w:t xml:space="preserve"> </w:t>
      </w:r>
      <w:r w:rsidR="00132695">
        <w:t xml:space="preserve">Sóng truyền trên </w:t>
      </w:r>
      <w:r w:rsidR="00F62B90">
        <w:t>một sợi dây có một đầu cố định, một đầu tự do. Muốn có sóng dừng trên dây thì chiều dài sợi dây phải bằng</w:t>
      </w:r>
    </w:p>
    <w:p w:rsidR="00F62B90"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F62B90">
        <w:t>một số chẵn lần một phần tư bước sóng.</w:t>
      </w:r>
    </w:p>
    <w:p w:rsidR="00F62B90"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F62B90">
        <w:t>một số lẻ lần nửa bước sóng.</w:t>
      </w:r>
    </w:p>
    <w:p w:rsidR="00F62B90"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F62B90">
        <w:t>một số nguyên lần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F62B90">
        <w:t>một số lẻ lần một phần tư bước sóng.</w:t>
      </w:r>
    </w:p>
    <w:p w:rsidR="00AB2F84" w:rsidRPr="00AB2F84" w:rsidRDefault="00AB2F84" w:rsidP="00AB2F84">
      <w:pPr>
        <w:spacing w:beforeLines="20" w:before="48" w:afterLines="20" w:after="48" w:line="288" w:lineRule="auto"/>
      </w:pPr>
      <w:r w:rsidRPr="004502AE">
        <w:rPr>
          <w:b/>
          <w:bCs/>
          <w:color w:val="0000FF"/>
        </w:rPr>
        <w:t>Câu 22:</w:t>
      </w:r>
      <w:r w:rsidRPr="00AB2F84">
        <w:t xml:space="preserve"> </w:t>
      </w:r>
      <w:r w:rsidR="00F62B90">
        <w:t xml:space="preserve">Sóng âm </w:t>
      </w:r>
      <w:r w:rsidR="009A41F0">
        <w:t>không truyền được trong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9A41F0">
        <w:t>chân không.</w:t>
      </w:r>
      <w:r w:rsidRPr="00AB2F84">
        <w:rPr>
          <w:b/>
          <w:bCs/>
        </w:rPr>
        <w:tab/>
      </w:r>
      <w:r w:rsidRPr="004502AE">
        <w:rPr>
          <w:b/>
          <w:bCs/>
          <w:color w:val="0000FF"/>
        </w:rPr>
        <w:t>B.</w:t>
      </w:r>
      <w:r w:rsidRPr="00AB2F84">
        <w:t xml:space="preserve"> </w:t>
      </w:r>
      <w:r w:rsidR="009A41F0">
        <w:t>chất rắn.</w:t>
      </w:r>
      <w:r w:rsidRPr="00AB2F84">
        <w:rPr>
          <w:b/>
          <w:bCs/>
        </w:rPr>
        <w:tab/>
      </w:r>
      <w:r w:rsidRPr="004502AE">
        <w:rPr>
          <w:b/>
          <w:bCs/>
          <w:color w:val="0000FF"/>
        </w:rPr>
        <w:t>C.</w:t>
      </w:r>
      <w:r w:rsidRPr="00AB2F84">
        <w:t xml:space="preserve"> </w:t>
      </w:r>
      <w:r w:rsidR="009A41F0">
        <w:t>chất lỏng.</w:t>
      </w:r>
      <w:r w:rsidRPr="00AB2F84">
        <w:rPr>
          <w:b/>
          <w:bCs/>
        </w:rPr>
        <w:tab/>
      </w:r>
      <w:r w:rsidRPr="004502AE">
        <w:rPr>
          <w:b/>
          <w:bCs/>
          <w:color w:val="0000FF"/>
        </w:rPr>
        <w:t>D.</w:t>
      </w:r>
      <w:r w:rsidRPr="00AB2F84">
        <w:t xml:space="preserve"> </w:t>
      </w:r>
      <w:r w:rsidR="009A41F0">
        <w:t>chất khí.</w:t>
      </w:r>
    </w:p>
    <w:p w:rsidR="00AB2F84" w:rsidRPr="00AB2F84" w:rsidRDefault="00AB2F84" w:rsidP="00AB2F84">
      <w:pPr>
        <w:spacing w:beforeLines="20" w:before="48" w:afterLines="20" w:after="48" w:line="288" w:lineRule="auto"/>
      </w:pPr>
      <w:r w:rsidRPr="004502AE">
        <w:rPr>
          <w:b/>
          <w:bCs/>
          <w:color w:val="0000FF"/>
        </w:rPr>
        <w:lastRenderedPageBreak/>
        <w:t>Câu 23:</w:t>
      </w:r>
      <w:r w:rsidRPr="00AB2F84">
        <w:t xml:space="preserve"> </w:t>
      </w:r>
      <w:r w:rsidR="003A1E02">
        <w:t>Trên mặt nước có hai nguồn kết hợp dao động điều hòa cùng pha theo phương thẳng đứng. Coi biên độ sóng không đổi khi sóng truyền. Trên mặt nước, trong vùng giao thoa, phần tử tại M dao động với biên độ cực đại khi hiệu đường đi của hai sóng từ hai nguồn truyền tới M bằng</w:t>
      </w:r>
    </w:p>
    <w:p w:rsidR="003A1E02"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3A1E02">
        <w:t>một số nguyên lần bước sóng.</w:t>
      </w:r>
    </w:p>
    <w:p w:rsidR="003A1E02"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A1E02">
        <w:t>một số nguyên lần nửa bước sóng.</w:t>
      </w:r>
    </w:p>
    <w:p w:rsidR="003A1E02"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A1E02">
        <w:t>một số lẻ lần nửa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3A1E02">
        <w:t>một số lẻ lần một phần tư bước sóng.</w:t>
      </w:r>
    </w:p>
    <w:p w:rsidR="00AB2F84" w:rsidRPr="00AB2F84" w:rsidRDefault="00AB2F84" w:rsidP="00AB2F84">
      <w:pPr>
        <w:spacing w:beforeLines="20" w:before="48" w:afterLines="20" w:after="48" w:line="288" w:lineRule="auto"/>
      </w:pPr>
      <w:r w:rsidRPr="004502AE">
        <w:rPr>
          <w:b/>
          <w:bCs/>
          <w:color w:val="0000FF"/>
        </w:rPr>
        <w:t>Câu 24:</w:t>
      </w:r>
      <w:r w:rsidRPr="00AB2F84">
        <w:t xml:space="preserve"> </w:t>
      </w:r>
      <w:r w:rsidR="003A1E02">
        <w:t>Trên một sợi dây đàn hồi đang có sóng dừng. Khoảng cách từ một nút đến một bụng kề nó bằng</w:t>
      </w:r>
    </w:p>
    <w:p w:rsidR="003A1E02" w:rsidRPr="003A1E02" w:rsidRDefault="00AB2F84" w:rsidP="003A1E02">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3A1E02">
        <w:t>một nửa bước sóng.</w:t>
      </w:r>
    </w:p>
    <w:p w:rsidR="003A1E02"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3A1E02">
        <w:t>hai bước sóng.</w:t>
      </w:r>
    </w:p>
    <w:p w:rsidR="003A1E02"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A1E02">
        <w:t>một phần tư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3A1E02">
        <w:t>một bước sóng.</w:t>
      </w:r>
    </w:p>
    <w:p w:rsidR="00AB2F84" w:rsidRPr="00AB2F84" w:rsidRDefault="00AB2F84" w:rsidP="00AB2F84">
      <w:pPr>
        <w:spacing w:beforeLines="20" w:before="48" w:afterLines="20" w:after="48" w:line="288" w:lineRule="auto"/>
      </w:pPr>
      <w:r w:rsidRPr="004502AE">
        <w:rPr>
          <w:b/>
          <w:bCs/>
          <w:color w:val="0000FF"/>
        </w:rPr>
        <w:t>Câu 25:</w:t>
      </w:r>
      <w:r w:rsidRPr="00AB2F84">
        <w:t xml:space="preserve"> </w:t>
      </w:r>
      <w:r w:rsidR="003A1E02">
        <w:t>Âm sắc là một đặc tính sinh lý của âm được hình thành dựa vào các đặc tính của âm là</w:t>
      </w:r>
    </w:p>
    <w:p w:rsidR="003A1E02"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3A1E02">
        <w:t>Biên độ và tần số.</w:t>
      </w:r>
      <w:r w:rsidRPr="00AB2F84">
        <w:rPr>
          <w:b/>
          <w:bCs/>
        </w:rPr>
        <w:tab/>
      </w:r>
      <w:r w:rsidR="003A1E02">
        <w:rPr>
          <w:b/>
          <w:bCs/>
        </w:rPr>
        <w:tab/>
      </w:r>
      <w:r w:rsidRPr="004502AE">
        <w:rPr>
          <w:b/>
          <w:bCs/>
          <w:color w:val="0000FF"/>
        </w:rPr>
        <w:t>B.</w:t>
      </w:r>
      <w:r w:rsidRPr="00AB2F84">
        <w:t xml:space="preserve"> </w:t>
      </w:r>
      <w:r w:rsidR="003A1E02">
        <w:t>Tần số và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3A1E02">
        <w:t>Biên độ và bước sóng.</w:t>
      </w:r>
      <w:r w:rsidRPr="00AB2F84">
        <w:rPr>
          <w:b/>
          <w:bCs/>
        </w:rPr>
        <w:tab/>
      </w:r>
      <w:r w:rsidRPr="004502AE">
        <w:rPr>
          <w:b/>
          <w:bCs/>
          <w:color w:val="0000FF"/>
        </w:rPr>
        <w:t>D.</w:t>
      </w:r>
      <w:r w:rsidRPr="00AB2F84">
        <w:t xml:space="preserve"> </w:t>
      </w:r>
      <w:r w:rsidR="003A1E02">
        <w:t>Cường độ và tần số.</w:t>
      </w:r>
    </w:p>
    <w:p w:rsidR="00AB2F84" w:rsidRPr="00AB2F84" w:rsidRDefault="00AB2F84" w:rsidP="00AB2F84">
      <w:pPr>
        <w:spacing w:beforeLines="20" w:before="48" w:afterLines="20" w:after="48" w:line="288" w:lineRule="auto"/>
      </w:pPr>
      <w:r w:rsidRPr="004502AE">
        <w:rPr>
          <w:b/>
          <w:bCs/>
          <w:color w:val="0000FF"/>
        </w:rPr>
        <w:t>Câu 26:</w:t>
      </w:r>
      <w:r w:rsidRPr="00AB2F84">
        <w:t xml:space="preserve"> </w:t>
      </w:r>
      <w:r w:rsidR="006A1D26">
        <w:t>Một sóng cơ lan truyền trong một môi trường. Hai điểm trên cùng một phương truyền sóng, cách nhau một khoảng bằng bước song có dao động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6A1D26">
        <w:t>cùng pha.</w:t>
      </w:r>
      <w:r w:rsidRPr="00AB2F84">
        <w:rPr>
          <w:b/>
          <w:bCs/>
        </w:rPr>
        <w:tab/>
      </w:r>
      <w:r w:rsidRPr="004502AE">
        <w:rPr>
          <w:b/>
          <w:bCs/>
          <w:color w:val="0000FF"/>
        </w:rPr>
        <w:t>B.</w:t>
      </w:r>
      <w:r w:rsidRPr="00AB2F84">
        <w:t xml:space="preserve"> </w:t>
      </w:r>
      <w:r w:rsidR="006A1D26">
        <w:t>ngược pha.</w:t>
      </w:r>
      <w:r w:rsidRPr="00AB2F84">
        <w:rPr>
          <w:b/>
          <w:bCs/>
        </w:rPr>
        <w:tab/>
      </w:r>
      <w:r w:rsidRPr="004502AE">
        <w:rPr>
          <w:b/>
          <w:bCs/>
          <w:color w:val="0000FF"/>
        </w:rPr>
        <w:t>C.</w:t>
      </w:r>
      <w:r w:rsidRPr="00AB2F84">
        <w:t xml:space="preserve"> </w:t>
      </w:r>
      <w:r w:rsidR="006A1D26">
        <w:t>lệch pha</w:t>
      </w:r>
      <w:r w:rsidR="00387960" w:rsidRPr="006A1D26">
        <w:rPr>
          <w:position w:val="-26"/>
        </w:rPr>
        <w:object w:dxaOrig="279" w:dyaOrig="680">
          <v:shape id="_x0000_i1040" type="#_x0000_t75" style="width:14.25pt;height:33.75pt" o:ole="">
            <v:imagedata r:id="rId37" o:title=""/>
          </v:shape>
          <o:OLEObject Type="Embed" ProgID="Equation.DSMT4" ShapeID="_x0000_i1040" DrawAspect="Content" ObjectID="_1695130748" r:id="rId38"/>
        </w:object>
      </w:r>
      <w:r w:rsidR="006A1D26">
        <w:t>.</w:t>
      </w:r>
      <w:r w:rsidRPr="00AB2F84">
        <w:rPr>
          <w:b/>
          <w:bCs/>
        </w:rPr>
        <w:tab/>
      </w:r>
      <w:r w:rsidRPr="004502AE">
        <w:rPr>
          <w:b/>
          <w:bCs/>
          <w:color w:val="0000FF"/>
        </w:rPr>
        <w:t>D.</w:t>
      </w:r>
      <w:r w:rsidRPr="00AB2F84">
        <w:t xml:space="preserve"> </w:t>
      </w:r>
      <w:r w:rsidR="006A1D26">
        <w:t xml:space="preserve">lệch pha </w:t>
      </w:r>
      <w:r w:rsidR="006A1D26" w:rsidRPr="006A1D26">
        <w:rPr>
          <w:position w:val="-26"/>
        </w:rPr>
        <w:object w:dxaOrig="279" w:dyaOrig="680">
          <v:shape id="_x0000_i1041" type="#_x0000_t75" style="width:14.25pt;height:33.75pt" o:ole="">
            <v:imagedata r:id="rId39" o:title=""/>
          </v:shape>
          <o:OLEObject Type="Embed" ProgID="Equation.DSMT4" ShapeID="_x0000_i1041" DrawAspect="Content" ObjectID="_1695130749" r:id="rId40"/>
        </w:object>
      </w:r>
      <w:r w:rsidR="006A1D26">
        <w:t>.</w:t>
      </w:r>
    </w:p>
    <w:p w:rsidR="00AB2F84" w:rsidRPr="00AB2F84" w:rsidRDefault="00AB2F84" w:rsidP="00AB2F84">
      <w:pPr>
        <w:spacing w:beforeLines="20" w:before="48" w:afterLines="20" w:after="48" w:line="288" w:lineRule="auto"/>
      </w:pPr>
      <w:r w:rsidRPr="004502AE">
        <w:rPr>
          <w:b/>
          <w:bCs/>
          <w:color w:val="0000FF"/>
        </w:rPr>
        <w:t>Câu 27:</w:t>
      </w:r>
      <w:r w:rsidRPr="00AB2F84">
        <w:t xml:space="preserve"> </w:t>
      </w:r>
      <w:r w:rsidR="006A1D26">
        <w:t xml:space="preserve">Một nguồn điểm O phát sóng âm có công suất không đổi trong một môi trường truyền âm đẳng hướng và không hấp thụ âm. Hai điểm A, B cách nguồn âm lần lượt là </w:t>
      </w:r>
      <w:r w:rsidR="006A1D26" w:rsidRPr="006A1D26">
        <w:rPr>
          <w:position w:val="-12"/>
        </w:rPr>
        <w:object w:dxaOrig="200" w:dyaOrig="360">
          <v:shape id="_x0000_i1042" type="#_x0000_t75" style="width:9.75pt;height:18pt" o:ole="">
            <v:imagedata r:id="rId41" o:title=""/>
          </v:shape>
          <o:OLEObject Type="Embed" ProgID="Equation.DSMT4" ShapeID="_x0000_i1042" DrawAspect="Content" ObjectID="_1695130750" r:id="rId42"/>
        </w:object>
      </w:r>
      <w:r w:rsidR="006A1D26">
        <w:t xml:space="preserve"> và </w:t>
      </w:r>
      <w:r w:rsidR="006A1D26" w:rsidRPr="006A1D26">
        <w:rPr>
          <w:position w:val="-12"/>
        </w:rPr>
        <w:object w:dxaOrig="240" w:dyaOrig="360">
          <v:shape id="_x0000_i1043" type="#_x0000_t75" style="width:12pt;height:18pt" o:ole="">
            <v:imagedata r:id="rId43" o:title=""/>
          </v:shape>
          <o:OLEObject Type="Embed" ProgID="Equation.DSMT4" ShapeID="_x0000_i1043" DrawAspect="Content" ObjectID="_1695130751" r:id="rId44"/>
        </w:object>
      </w:r>
      <w:r w:rsidR="006A1D26">
        <w:t xml:space="preserve">. Biết cường độ âm tại A gấp 4 lần cường độ âm tại </w:t>
      </w:r>
      <w:r w:rsidR="006A1D26" w:rsidRPr="004502AE">
        <w:rPr>
          <w:color w:val="000000" w:themeColor="text1"/>
        </w:rPr>
        <w:t>B.</w:t>
      </w:r>
      <w:r w:rsidR="006A1D26">
        <w:t xml:space="preserve"> Tỉ số </w:t>
      </w:r>
      <w:r w:rsidR="006A1D26" w:rsidRPr="006A1D26">
        <w:rPr>
          <w:position w:val="-32"/>
        </w:rPr>
        <w:object w:dxaOrig="300" w:dyaOrig="740">
          <v:shape id="_x0000_i1044" type="#_x0000_t75" style="width:15pt;height:36.75pt" o:ole="">
            <v:imagedata r:id="rId45" o:title=""/>
          </v:shape>
          <o:OLEObject Type="Embed" ProgID="Equation.DSMT4" ShapeID="_x0000_i1044" DrawAspect="Content" ObjectID="_1695130752" r:id="rId46"/>
        </w:object>
      </w:r>
      <w:r w:rsidR="006A1D26">
        <w:t xml:space="preserve">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6A1D26" w:rsidRPr="006A1D26">
        <w:rPr>
          <w:position w:val="-6"/>
        </w:rPr>
        <w:object w:dxaOrig="260" w:dyaOrig="279">
          <v:shape id="_x0000_i1045" type="#_x0000_t75" style="width:12.75pt;height:14.25pt" o:ole="">
            <v:imagedata r:id="rId47" o:title=""/>
          </v:shape>
          <o:OLEObject Type="Embed" ProgID="Equation.DSMT4" ShapeID="_x0000_i1045" DrawAspect="Content" ObjectID="_1695130753" r:id="rId48"/>
        </w:object>
      </w:r>
      <w:r w:rsidR="006A1D26">
        <w:t xml:space="preserve"> </w:t>
      </w:r>
      <w:r w:rsidRPr="00AB2F84">
        <w:rPr>
          <w:b/>
          <w:bCs/>
        </w:rPr>
        <w:tab/>
      </w:r>
      <w:r w:rsidRPr="004502AE">
        <w:rPr>
          <w:b/>
          <w:bCs/>
          <w:color w:val="0000FF"/>
        </w:rPr>
        <w:t>B.</w:t>
      </w:r>
      <w:r w:rsidRPr="00AB2F84">
        <w:t xml:space="preserve"> </w:t>
      </w:r>
      <w:r w:rsidR="006A1D26" w:rsidRPr="006A1D26">
        <w:rPr>
          <w:position w:val="-26"/>
        </w:rPr>
        <w:object w:dxaOrig="320" w:dyaOrig="680">
          <v:shape id="_x0000_i1046" type="#_x0000_t75" style="width:15.75pt;height:33.75pt" o:ole="">
            <v:imagedata r:id="rId49" o:title=""/>
          </v:shape>
          <o:OLEObject Type="Embed" ProgID="Equation.DSMT4" ShapeID="_x0000_i1046" DrawAspect="Content" ObjectID="_1695130754" r:id="rId50"/>
        </w:object>
      </w:r>
      <w:r w:rsidR="006A1D26">
        <w:t xml:space="preserve"> </w:t>
      </w:r>
      <w:r w:rsidRPr="00AB2F84">
        <w:rPr>
          <w:b/>
          <w:bCs/>
        </w:rPr>
        <w:tab/>
      </w:r>
      <w:r w:rsidRPr="004502AE">
        <w:rPr>
          <w:b/>
          <w:bCs/>
          <w:color w:val="0000FF"/>
        </w:rPr>
        <w:t>C.</w:t>
      </w:r>
      <w:r w:rsidRPr="00AB2F84">
        <w:t xml:space="preserve"> </w:t>
      </w:r>
      <w:r w:rsidR="006A1D26" w:rsidRPr="006A1D26">
        <w:rPr>
          <w:position w:val="-6"/>
        </w:rPr>
        <w:object w:dxaOrig="260" w:dyaOrig="279">
          <v:shape id="_x0000_i1047" type="#_x0000_t75" style="width:12.75pt;height:14.25pt" o:ole="">
            <v:imagedata r:id="rId51" o:title=""/>
          </v:shape>
          <o:OLEObject Type="Embed" ProgID="Equation.DSMT4" ShapeID="_x0000_i1047" DrawAspect="Content" ObjectID="_1695130755" r:id="rId52"/>
        </w:object>
      </w:r>
      <w:r w:rsidR="006A1D26">
        <w:t xml:space="preserve"> </w:t>
      </w:r>
      <w:r w:rsidRPr="00AB2F84">
        <w:rPr>
          <w:b/>
          <w:bCs/>
        </w:rPr>
        <w:tab/>
      </w:r>
      <w:r w:rsidRPr="004502AE">
        <w:rPr>
          <w:b/>
          <w:bCs/>
          <w:color w:val="0000FF"/>
        </w:rPr>
        <w:t>D.</w:t>
      </w:r>
      <w:r w:rsidRPr="00AB2F84">
        <w:t xml:space="preserve"> </w:t>
      </w:r>
      <w:r w:rsidR="006A1D26" w:rsidRPr="006A1D26">
        <w:rPr>
          <w:position w:val="-26"/>
        </w:rPr>
        <w:object w:dxaOrig="320" w:dyaOrig="680">
          <v:shape id="_x0000_i1048" type="#_x0000_t75" style="width:15.75pt;height:33.75pt" o:ole="">
            <v:imagedata r:id="rId53" o:title=""/>
          </v:shape>
          <o:OLEObject Type="Embed" ProgID="Equation.DSMT4" ShapeID="_x0000_i1048" DrawAspect="Content" ObjectID="_1695130756" r:id="rId54"/>
        </w:object>
      </w:r>
    </w:p>
    <w:p w:rsidR="00AB2F84" w:rsidRPr="00AB2F84" w:rsidRDefault="00AB2F84" w:rsidP="00AB2F84">
      <w:pPr>
        <w:spacing w:beforeLines="20" w:before="48" w:afterLines="20" w:after="48" w:line="288" w:lineRule="auto"/>
      </w:pPr>
      <w:r w:rsidRPr="004502AE">
        <w:rPr>
          <w:b/>
          <w:bCs/>
          <w:color w:val="0000FF"/>
        </w:rPr>
        <w:t>Câu 28:</w:t>
      </w:r>
      <w:r w:rsidRPr="00AB2F84">
        <w:t xml:space="preserve"> </w:t>
      </w:r>
      <w:r w:rsidR="006A1D26">
        <w:t>Phát biểu nào sau đây là đúng khi nói về sóng cơ?</w:t>
      </w:r>
    </w:p>
    <w:p w:rsidR="00896F3A" w:rsidRDefault="00AB2F84" w:rsidP="00AB2F84">
      <w:pPr>
        <w:tabs>
          <w:tab w:val="left" w:pos="2552"/>
          <w:tab w:val="left" w:pos="5103"/>
          <w:tab w:val="left" w:pos="7655"/>
        </w:tabs>
        <w:spacing w:beforeLines="20" w:before="48" w:afterLines="20" w:after="48" w:line="288" w:lineRule="auto"/>
        <w:ind w:right="-2" w:firstLine="284"/>
        <w:rPr>
          <w:b/>
          <w:bCs/>
        </w:rPr>
      </w:pPr>
      <w:r w:rsidRPr="004502AE">
        <w:rPr>
          <w:b/>
          <w:bCs/>
          <w:color w:val="0000FF"/>
        </w:rPr>
        <w:t>A.</w:t>
      </w:r>
      <w:r w:rsidRPr="00AB2F84">
        <w:t xml:space="preserve"> </w:t>
      </w:r>
      <w:r w:rsidR="00896F3A">
        <w:t>Bước sóng là khoảng cách giữa hai điểm gần nhau nhất trên cùng một phương truyền sóng mà dao động tại hai điểm đó cùng pha.</w:t>
      </w:r>
    </w:p>
    <w:p w:rsidR="00896F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B.</w:t>
      </w:r>
      <w:r w:rsidRPr="00AB2F84">
        <w:t xml:space="preserve"> </w:t>
      </w:r>
      <w:r w:rsidR="00896F3A">
        <w:t>Sóng cơ truyền trong chất lỏng luôn là sóng ngang.</w:t>
      </w:r>
    </w:p>
    <w:p w:rsidR="00896F3A"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C.</w:t>
      </w:r>
      <w:r w:rsidRPr="00AB2F84">
        <w:t xml:space="preserve"> </w:t>
      </w:r>
      <w:r w:rsidR="00896F3A">
        <w:t>Sóng cơ truyền trong chất rắn luôn là sóng dọc.</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D.</w:t>
      </w:r>
      <w:r w:rsidRPr="00AB2F84">
        <w:t xml:space="preserve"> </w:t>
      </w:r>
      <w:r w:rsidR="00896F3A">
        <w:t>Bước sóng là khoảng cách giữa hai điểm trên cùng một phương truyền sóng mà dao động tại hai điểm đó cùng pha.</w:t>
      </w:r>
    </w:p>
    <w:p w:rsidR="00AB2F84" w:rsidRPr="00AB2F84" w:rsidRDefault="00AB2F84" w:rsidP="00AB2F84">
      <w:pPr>
        <w:spacing w:beforeLines="20" w:before="48" w:afterLines="20" w:after="48" w:line="288" w:lineRule="auto"/>
      </w:pPr>
      <w:r w:rsidRPr="004502AE">
        <w:rPr>
          <w:b/>
          <w:bCs/>
          <w:color w:val="0000FF"/>
        </w:rPr>
        <w:t>Câu 29:</w:t>
      </w:r>
      <w:r w:rsidRPr="00AB2F84">
        <w:t xml:space="preserve"> </w:t>
      </w:r>
      <w:r w:rsidR="00896F3A">
        <w:t xml:space="preserve">Trên một sợi dây có sóng dừng với bước sóng là </w:t>
      </w:r>
      <w:r w:rsidR="00990E9C" w:rsidRPr="00990E9C">
        <w:rPr>
          <w:position w:val="-6"/>
        </w:rPr>
        <w:object w:dxaOrig="240" w:dyaOrig="279">
          <v:shape id="_x0000_i1049" type="#_x0000_t75" style="width:12pt;height:14.25pt" o:ole="">
            <v:imagedata r:id="rId55" o:title=""/>
          </v:shape>
          <o:OLEObject Type="Embed" ProgID="Equation.DSMT4" ShapeID="_x0000_i1049" DrawAspect="Content" ObjectID="_1695130757" r:id="rId56"/>
        </w:object>
      </w:r>
      <w:r w:rsidR="00990E9C">
        <w:t>. Khoảng cách giữa hai nút sóng liền kề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990E9C" w:rsidRPr="00990E9C">
        <w:rPr>
          <w:position w:val="-26"/>
        </w:rPr>
        <w:object w:dxaOrig="340" w:dyaOrig="680">
          <v:shape id="_x0000_i1050" type="#_x0000_t75" style="width:17.25pt;height:33.75pt" o:ole="">
            <v:imagedata r:id="rId57" o:title=""/>
          </v:shape>
          <o:OLEObject Type="Embed" ProgID="Equation.DSMT4" ShapeID="_x0000_i1050" DrawAspect="Content" ObjectID="_1695130758" r:id="rId58"/>
        </w:object>
      </w:r>
      <w:r w:rsidR="00990E9C">
        <w:t xml:space="preserve"> </w:t>
      </w:r>
      <w:r w:rsidRPr="00AB2F84">
        <w:rPr>
          <w:b/>
          <w:bCs/>
        </w:rPr>
        <w:tab/>
      </w:r>
      <w:r w:rsidRPr="004502AE">
        <w:rPr>
          <w:b/>
          <w:bCs/>
          <w:color w:val="0000FF"/>
        </w:rPr>
        <w:t>B.</w:t>
      </w:r>
      <w:r w:rsidRPr="00AB2F84">
        <w:t xml:space="preserve"> </w:t>
      </w:r>
      <w:r w:rsidR="00990E9C" w:rsidRPr="00990E9C">
        <w:rPr>
          <w:position w:val="-6"/>
        </w:rPr>
        <w:object w:dxaOrig="279" w:dyaOrig="279">
          <v:shape id="_x0000_i1051" type="#_x0000_t75" style="width:14.25pt;height:14.25pt" o:ole="">
            <v:imagedata r:id="rId59" o:title=""/>
          </v:shape>
          <o:OLEObject Type="Embed" ProgID="Equation.DSMT4" ShapeID="_x0000_i1051" DrawAspect="Content" ObjectID="_1695130759" r:id="rId60"/>
        </w:object>
      </w:r>
      <w:r w:rsidR="00990E9C">
        <w:t xml:space="preserve"> </w:t>
      </w:r>
      <w:r w:rsidRPr="00AB2F84">
        <w:rPr>
          <w:b/>
          <w:bCs/>
        </w:rPr>
        <w:tab/>
      </w:r>
      <w:r w:rsidRPr="004502AE">
        <w:rPr>
          <w:b/>
          <w:bCs/>
          <w:color w:val="0000FF"/>
        </w:rPr>
        <w:t>C.</w:t>
      </w:r>
      <w:r w:rsidRPr="00AB2F84">
        <w:t xml:space="preserve"> </w:t>
      </w:r>
      <w:r w:rsidR="00990E9C" w:rsidRPr="00990E9C">
        <w:rPr>
          <w:position w:val="-26"/>
        </w:rPr>
        <w:object w:dxaOrig="340" w:dyaOrig="680">
          <v:shape id="_x0000_i1052" type="#_x0000_t75" style="width:17.25pt;height:33.75pt" o:ole="">
            <v:imagedata r:id="rId61" o:title=""/>
          </v:shape>
          <o:OLEObject Type="Embed" ProgID="Equation.DSMT4" ShapeID="_x0000_i1052" DrawAspect="Content" ObjectID="_1695130760" r:id="rId62"/>
        </w:object>
      </w:r>
      <w:r w:rsidR="00990E9C">
        <w:t xml:space="preserve"> </w:t>
      </w:r>
      <w:r w:rsidRPr="00AB2F84">
        <w:rPr>
          <w:b/>
          <w:bCs/>
        </w:rPr>
        <w:tab/>
      </w:r>
      <w:r w:rsidRPr="004502AE">
        <w:rPr>
          <w:b/>
          <w:bCs/>
          <w:color w:val="0000FF"/>
        </w:rPr>
        <w:t>D.</w:t>
      </w:r>
      <w:r w:rsidRPr="00AB2F84">
        <w:t xml:space="preserve"> </w:t>
      </w:r>
      <w:r w:rsidR="00990E9C" w:rsidRPr="00990E9C">
        <w:rPr>
          <w:position w:val="-6"/>
        </w:rPr>
        <w:object w:dxaOrig="400" w:dyaOrig="279">
          <v:shape id="_x0000_i1053" type="#_x0000_t75" style="width:20.25pt;height:14.25pt" o:ole="">
            <v:imagedata r:id="rId63" o:title=""/>
          </v:shape>
          <o:OLEObject Type="Embed" ProgID="Equation.DSMT4" ShapeID="_x0000_i1053" DrawAspect="Content" ObjectID="_1695130761" r:id="rId64"/>
        </w:object>
      </w:r>
    </w:p>
    <w:p w:rsidR="00AB2F84" w:rsidRPr="00AB2F84" w:rsidRDefault="00AB2F84" w:rsidP="00AB2F84">
      <w:pPr>
        <w:spacing w:beforeLines="20" w:before="48" w:afterLines="20" w:after="48" w:line="288" w:lineRule="auto"/>
      </w:pPr>
      <w:r w:rsidRPr="004502AE">
        <w:rPr>
          <w:b/>
          <w:bCs/>
          <w:color w:val="0000FF"/>
        </w:rPr>
        <w:t>Câu 30:</w:t>
      </w:r>
      <w:r w:rsidRPr="00AB2F84">
        <w:t xml:space="preserve"> </w:t>
      </w:r>
      <w:r w:rsidR="00990E9C">
        <w:t>Một nguồn âm điểm truyền sóng âm đẳng hướng vào trong không khí với tốc độ truyền âm là v. Khoảng cách giữa 2 điểm gần nhau nhất trên cùng hướng truyền sóng âm dao động ngược pha nhau là d. Tần số của âm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2915A3" w:rsidRPr="002915A3">
        <w:rPr>
          <w:position w:val="-26"/>
        </w:rPr>
        <w:object w:dxaOrig="480" w:dyaOrig="680">
          <v:shape id="_x0000_i1054" type="#_x0000_t75" style="width:24pt;height:33.75pt" o:ole="">
            <v:imagedata r:id="rId65" o:title=""/>
          </v:shape>
          <o:OLEObject Type="Embed" ProgID="Equation.DSMT4" ShapeID="_x0000_i1054" DrawAspect="Content" ObjectID="_1695130762" r:id="rId66"/>
        </w:object>
      </w:r>
      <w:r w:rsidR="002915A3">
        <w:t xml:space="preserve"> </w:t>
      </w:r>
      <w:r w:rsidRPr="00AB2F84">
        <w:rPr>
          <w:b/>
          <w:bCs/>
        </w:rPr>
        <w:tab/>
      </w:r>
      <w:r w:rsidRPr="004502AE">
        <w:rPr>
          <w:b/>
          <w:bCs/>
          <w:color w:val="0000FF"/>
        </w:rPr>
        <w:t>B.</w:t>
      </w:r>
      <w:r w:rsidRPr="00AB2F84">
        <w:t xml:space="preserve"> </w:t>
      </w:r>
      <w:r w:rsidR="002915A3" w:rsidRPr="002915A3">
        <w:rPr>
          <w:position w:val="-26"/>
        </w:rPr>
        <w:object w:dxaOrig="480" w:dyaOrig="680">
          <v:shape id="_x0000_i1055" type="#_x0000_t75" style="width:24pt;height:33.75pt" o:ole="">
            <v:imagedata r:id="rId67" o:title=""/>
          </v:shape>
          <o:OLEObject Type="Embed" ProgID="Equation.DSMT4" ShapeID="_x0000_i1055" DrawAspect="Content" ObjectID="_1695130763" r:id="rId68"/>
        </w:object>
      </w:r>
      <w:r w:rsidR="002915A3">
        <w:t xml:space="preserve"> </w:t>
      </w:r>
      <w:r w:rsidRPr="00AB2F84">
        <w:rPr>
          <w:b/>
          <w:bCs/>
        </w:rPr>
        <w:tab/>
      </w:r>
      <w:r w:rsidRPr="004502AE">
        <w:rPr>
          <w:b/>
          <w:bCs/>
          <w:color w:val="0000FF"/>
        </w:rPr>
        <w:t>C.</w:t>
      </w:r>
      <w:r w:rsidRPr="00AB2F84">
        <w:t xml:space="preserve"> </w:t>
      </w:r>
      <w:r w:rsidR="002915A3" w:rsidRPr="002915A3">
        <w:rPr>
          <w:position w:val="-26"/>
        </w:rPr>
        <w:object w:dxaOrig="440" w:dyaOrig="680">
          <v:shape id="_x0000_i1056" type="#_x0000_t75" style="width:21.75pt;height:33.75pt" o:ole="">
            <v:imagedata r:id="rId69" o:title=""/>
          </v:shape>
          <o:OLEObject Type="Embed" ProgID="Equation.DSMT4" ShapeID="_x0000_i1056" DrawAspect="Content" ObjectID="_1695130764" r:id="rId70"/>
        </w:object>
      </w:r>
      <w:r w:rsidR="002915A3">
        <w:t xml:space="preserve"> </w:t>
      </w:r>
      <w:r w:rsidRPr="00AB2F84">
        <w:rPr>
          <w:b/>
          <w:bCs/>
        </w:rPr>
        <w:tab/>
      </w:r>
      <w:r w:rsidRPr="004502AE">
        <w:rPr>
          <w:b/>
          <w:bCs/>
          <w:color w:val="0000FF"/>
        </w:rPr>
        <w:t>D.</w:t>
      </w:r>
      <w:r w:rsidRPr="00AB2F84">
        <w:t xml:space="preserve"> </w:t>
      </w:r>
      <w:r w:rsidR="002915A3" w:rsidRPr="002915A3">
        <w:rPr>
          <w:position w:val="-26"/>
        </w:rPr>
        <w:object w:dxaOrig="340" w:dyaOrig="680">
          <v:shape id="_x0000_i1057" type="#_x0000_t75" style="width:17.25pt;height:33.75pt" o:ole="">
            <v:imagedata r:id="rId71" o:title=""/>
          </v:shape>
          <o:OLEObject Type="Embed" ProgID="Equation.DSMT4" ShapeID="_x0000_i1057" DrawAspect="Content" ObjectID="_1695130765" r:id="rId72"/>
        </w:object>
      </w:r>
    </w:p>
    <w:p w:rsidR="00AB2F84" w:rsidRPr="00AB2F84" w:rsidRDefault="00AB2F84" w:rsidP="00AB2F84">
      <w:pPr>
        <w:spacing w:beforeLines="20" w:before="48" w:afterLines="20" w:after="48" w:line="288" w:lineRule="auto"/>
      </w:pPr>
      <w:r w:rsidRPr="004502AE">
        <w:rPr>
          <w:b/>
          <w:bCs/>
          <w:color w:val="0000FF"/>
        </w:rPr>
        <w:lastRenderedPageBreak/>
        <w:t>Câu 31:</w:t>
      </w:r>
      <w:r w:rsidRPr="00AB2F84">
        <w:t xml:space="preserve"> </w:t>
      </w:r>
      <w:r w:rsidR="0069132D">
        <w:t>Xét điểm M ở trong môi trường đàn hồi có sóng âm truyền qua. Mức cường độ âm tại M là L (</w:t>
      </w:r>
      <w:r w:rsidR="0069132D" w:rsidRPr="004502AE">
        <w:rPr>
          <w:color w:val="000000" w:themeColor="text1"/>
        </w:rPr>
        <w:t>dB</w:t>
      </w:r>
      <w:r w:rsidR="0069132D">
        <w:t>). Nếu cường độ âm tại điểm M tăng lên 100 lần thì mức cường độ âm tại điểm đó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69132D" w:rsidRPr="0069132D">
        <w:rPr>
          <w:position w:val="-14"/>
        </w:rPr>
        <w:object w:dxaOrig="1219" w:dyaOrig="400">
          <v:shape id="_x0000_i1058" type="#_x0000_t75" style="width:60.75pt;height:20.25pt" o:ole="">
            <v:imagedata r:id="rId73" o:title=""/>
          </v:shape>
          <o:OLEObject Type="Embed" ProgID="Equation.DSMT4" ShapeID="_x0000_i1058" DrawAspect="Content" ObjectID="_1695130766" r:id="rId74"/>
        </w:object>
      </w:r>
      <w:r w:rsidRPr="00AB2F84">
        <w:rPr>
          <w:b/>
          <w:bCs/>
        </w:rPr>
        <w:tab/>
      </w:r>
      <w:r w:rsidRPr="004502AE">
        <w:rPr>
          <w:b/>
          <w:bCs/>
          <w:color w:val="0000FF"/>
        </w:rPr>
        <w:t>B.</w:t>
      </w:r>
      <w:r w:rsidRPr="00AB2F84">
        <w:t xml:space="preserve"> </w:t>
      </w:r>
      <w:r w:rsidR="0069132D" w:rsidRPr="0069132D">
        <w:rPr>
          <w:position w:val="-14"/>
        </w:rPr>
        <w:object w:dxaOrig="1320" w:dyaOrig="400">
          <v:shape id="_x0000_i1059" type="#_x0000_t75" style="width:66pt;height:20.25pt" o:ole="">
            <v:imagedata r:id="rId75" o:title=""/>
          </v:shape>
          <o:OLEObject Type="Embed" ProgID="Equation.DSMT4" ShapeID="_x0000_i1059" DrawAspect="Content" ObjectID="_1695130767" r:id="rId76"/>
        </w:object>
      </w:r>
      <w:r w:rsidR="0069132D">
        <w:t xml:space="preserve"> </w:t>
      </w:r>
      <w:r w:rsidRPr="00AB2F84">
        <w:rPr>
          <w:b/>
          <w:bCs/>
        </w:rPr>
        <w:tab/>
      </w:r>
      <w:r w:rsidRPr="004502AE">
        <w:rPr>
          <w:b/>
          <w:bCs/>
          <w:color w:val="0000FF"/>
        </w:rPr>
        <w:t>C.</w:t>
      </w:r>
      <w:r w:rsidRPr="00AB2F84">
        <w:t xml:space="preserve"> </w:t>
      </w:r>
      <w:r w:rsidR="0069132D" w:rsidRPr="0069132D">
        <w:rPr>
          <w:position w:val="-14"/>
        </w:rPr>
        <w:object w:dxaOrig="1100" w:dyaOrig="400">
          <v:shape id="_x0000_i1060" type="#_x0000_t75" style="width:54.75pt;height:20.25pt" o:ole="">
            <v:imagedata r:id="rId77" o:title=""/>
          </v:shape>
          <o:OLEObject Type="Embed" ProgID="Equation.DSMT4" ShapeID="_x0000_i1060" DrawAspect="Content" ObjectID="_1695130768" r:id="rId78"/>
        </w:object>
      </w:r>
      <w:r w:rsidR="0069132D">
        <w:t xml:space="preserve"> </w:t>
      </w:r>
      <w:r w:rsidRPr="00AB2F84">
        <w:rPr>
          <w:b/>
          <w:bCs/>
        </w:rPr>
        <w:tab/>
      </w:r>
      <w:r w:rsidRPr="004502AE">
        <w:rPr>
          <w:b/>
          <w:bCs/>
          <w:color w:val="0000FF"/>
        </w:rPr>
        <w:t>D.</w:t>
      </w:r>
      <w:r w:rsidRPr="00AB2F84">
        <w:t xml:space="preserve"> </w:t>
      </w:r>
      <w:r w:rsidR="0069132D" w:rsidRPr="0069132D">
        <w:rPr>
          <w:position w:val="-14"/>
        </w:rPr>
        <w:object w:dxaOrig="1020" w:dyaOrig="400">
          <v:shape id="_x0000_i1061" type="#_x0000_t75" style="width:51pt;height:20.25pt" o:ole="">
            <v:imagedata r:id="rId79" o:title=""/>
          </v:shape>
          <o:OLEObject Type="Embed" ProgID="Equation.DSMT4" ShapeID="_x0000_i1061" DrawAspect="Content" ObjectID="_1695130769" r:id="rId80"/>
        </w:object>
      </w:r>
    </w:p>
    <w:p w:rsidR="00AB2F84" w:rsidRPr="00AB2F84" w:rsidRDefault="00AB2F84" w:rsidP="00AB2F84">
      <w:pPr>
        <w:spacing w:beforeLines="20" w:before="48" w:afterLines="20" w:after="48" w:line="288" w:lineRule="auto"/>
      </w:pPr>
      <w:r w:rsidRPr="004502AE">
        <w:rPr>
          <w:b/>
          <w:bCs/>
          <w:color w:val="0000FF"/>
        </w:rPr>
        <w:t>Câu 32:</w:t>
      </w:r>
      <w:r w:rsidRPr="00AB2F84">
        <w:t xml:space="preserve"> </w:t>
      </w:r>
      <w:r w:rsidR="0069132D">
        <w:t>Một nguồn âm có công suất không đổi đặt tại O trong môi trường đẳng hướng, không hấp thụ âm. Hai điểm M và N trong môi trường tạ</w:t>
      </w:r>
      <w:r w:rsidR="00387960">
        <w:t>o</w:t>
      </w:r>
      <w:r w:rsidR="0069132D">
        <w:t xml:space="preserve"> với O thành tam giác vuông tại O. Biết </w:t>
      </w:r>
      <w:r w:rsidR="0069132D" w:rsidRPr="0069132D">
        <w:rPr>
          <w:position w:val="-10"/>
        </w:rPr>
        <w:object w:dxaOrig="1140" w:dyaOrig="320">
          <v:shape id="_x0000_i1062" type="#_x0000_t75" style="width:57pt;height:15.75pt" o:ole="">
            <v:imagedata r:id="rId81" o:title=""/>
          </v:shape>
          <o:OLEObject Type="Embed" ProgID="Equation.DSMT4" ShapeID="_x0000_i1062" DrawAspect="Content" ObjectID="_1695130770" r:id="rId82"/>
        </w:object>
      </w:r>
      <w:r w:rsidR="0069132D">
        <w:t xml:space="preserve">, </w:t>
      </w:r>
      <w:r w:rsidR="0069132D" w:rsidRPr="0069132D">
        <w:rPr>
          <w:position w:val="-10"/>
        </w:rPr>
        <w:object w:dxaOrig="1100" w:dyaOrig="320">
          <v:shape id="_x0000_i1063" type="#_x0000_t75" style="width:54.75pt;height:15.75pt" o:ole="">
            <v:imagedata r:id="rId83" o:title=""/>
          </v:shape>
          <o:OLEObject Type="Embed" ProgID="Equation.DSMT4" ShapeID="_x0000_i1063" DrawAspect="Content" ObjectID="_1695130771" r:id="rId84"/>
        </w:object>
      </w:r>
      <w:r w:rsidR="0069132D">
        <w:t xml:space="preserve">. Một máy thu bắt đầu chuyển động nhanh dần đều không vận tốc từ M hướng về N với gia tốc có độ lớn bằng </w:t>
      </w:r>
      <w:r w:rsidR="0069132D" w:rsidRPr="0069132D">
        <w:rPr>
          <w:position w:val="-10"/>
        </w:rPr>
        <w:object w:dxaOrig="820" w:dyaOrig="360">
          <v:shape id="_x0000_i1064" type="#_x0000_t75" style="width:41.25pt;height:18pt" o:ole="">
            <v:imagedata r:id="rId85" o:title=""/>
          </v:shape>
          <o:OLEObject Type="Embed" ProgID="Equation.DSMT4" ShapeID="_x0000_i1064" DrawAspect="Content" ObjectID="_1695130772" r:id="rId86"/>
        </w:object>
      </w:r>
      <w:r w:rsidR="007B3C91">
        <w:t xml:space="preserve">. Mức cường độ âm mà máy thu được ở M là 30 </w:t>
      </w:r>
      <w:r w:rsidR="007B3C91" w:rsidRPr="004502AE">
        <w:rPr>
          <w:color w:val="000000" w:themeColor="text1"/>
        </w:rPr>
        <w:t>dB</w:t>
      </w:r>
      <w:r w:rsidR="007B3C91" w:rsidRPr="004502AE">
        <w:rPr>
          <w:color w:val="0000FF"/>
        </w:rPr>
        <w:t>.</w:t>
      </w:r>
      <w:r w:rsidR="007B3C91">
        <w:t xml:space="preserve"> Hỏi sau 6 s kể từ khi bắt đầu chuyển động từ M, mức cường độ âm mà máy thu được là bao nhiêu?</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0040D0" w:rsidRPr="000040D0">
        <w:rPr>
          <w:position w:val="-10"/>
        </w:rPr>
        <w:object w:dxaOrig="620" w:dyaOrig="320">
          <v:shape id="_x0000_i1065" type="#_x0000_t75" style="width:30.75pt;height:15.75pt" o:ole="">
            <v:imagedata r:id="rId87" o:title=""/>
          </v:shape>
          <o:OLEObject Type="Embed" ProgID="Equation.DSMT4" ShapeID="_x0000_i1065" DrawAspect="Content" ObjectID="_1695130773" r:id="rId88"/>
        </w:object>
      </w:r>
      <w:r w:rsidR="000040D0">
        <w:t xml:space="preserve"> </w:t>
      </w:r>
      <w:r w:rsidR="000040D0" w:rsidRPr="004502AE">
        <w:rPr>
          <w:color w:val="000000" w:themeColor="text1"/>
        </w:rPr>
        <w:t>dB</w:t>
      </w:r>
      <w:r w:rsidR="000040D0" w:rsidRPr="004502AE">
        <w:rPr>
          <w:color w:val="0000FF"/>
        </w:rPr>
        <w:t>.</w:t>
      </w:r>
      <w:r w:rsidR="000040D0">
        <w:t xml:space="preserve"> </w:t>
      </w:r>
      <w:r w:rsidRPr="00AB2F84">
        <w:rPr>
          <w:b/>
          <w:bCs/>
        </w:rPr>
        <w:tab/>
      </w:r>
      <w:r w:rsidRPr="004502AE">
        <w:rPr>
          <w:b/>
          <w:bCs/>
          <w:color w:val="0000FF"/>
        </w:rPr>
        <w:t>B.</w:t>
      </w:r>
      <w:r w:rsidRPr="00AB2F84">
        <w:t xml:space="preserve"> </w:t>
      </w:r>
      <w:r w:rsidR="000040D0" w:rsidRPr="000040D0">
        <w:rPr>
          <w:position w:val="-10"/>
        </w:rPr>
        <w:object w:dxaOrig="600" w:dyaOrig="320">
          <v:shape id="_x0000_i1066" type="#_x0000_t75" style="width:30pt;height:15.75pt" o:ole="">
            <v:imagedata r:id="rId89" o:title=""/>
          </v:shape>
          <o:OLEObject Type="Embed" ProgID="Equation.DSMT4" ShapeID="_x0000_i1066" DrawAspect="Content" ObjectID="_1695130774" r:id="rId90"/>
        </w:object>
      </w:r>
      <w:r w:rsidR="000040D0">
        <w:t xml:space="preserve"> </w:t>
      </w:r>
      <w:r w:rsidR="000040D0" w:rsidRPr="004502AE">
        <w:rPr>
          <w:color w:val="000000" w:themeColor="text1"/>
        </w:rPr>
        <w:t>dB</w:t>
      </w:r>
      <w:r w:rsidR="000040D0" w:rsidRPr="004502AE">
        <w:rPr>
          <w:color w:val="0000FF"/>
        </w:rPr>
        <w:t>.</w:t>
      </w:r>
      <w:r w:rsidRPr="00AB2F84">
        <w:rPr>
          <w:b/>
          <w:bCs/>
        </w:rPr>
        <w:tab/>
      </w:r>
      <w:r w:rsidRPr="004502AE">
        <w:rPr>
          <w:b/>
          <w:bCs/>
          <w:color w:val="0000FF"/>
        </w:rPr>
        <w:t>C.</w:t>
      </w:r>
      <w:r w:rsidRPr="00AB2F84">
        <w:t xml:space="preserve"> </w:t>
      </w:r>
      <w:r w:rsidR="000040D0" w:rsidRPr="000040D0">
        <w:rPr>
          <w:position w:val="-10"/>
        </w:rPr>
        <w:object w:dxaOrig="600" w:dyaOrig="320">
          <v:shape id="_x0000_i1067" type="#_x0000_t75" style="width:30pt;height:15.75pt" o:ole="">
            <v:imagedata r:id="rId91" o:title=""/>
          </v:shape>
          <o:OLEObject Type="Embed" ProgID="Equation.DSMT4" ShapeID="_x0000_i1067" DrawAspect="Content" ObjectID="_1695130775" r:id="rId92"/>
        </w:object>
      </w:r>
      <w:r w:rsidR="000040D0">
        <w:t xml:space="preserve"> </w:t>
      </w:r>
      <w:r w:rsidR="000040D0" w:rsidRPr="004502AE">
        <w:rPr>
          <w:color w:val="000000" w:themeColor="text1"/>
        </w:rPr>
        <w:t>dB</w:t>
      </w:r>
      <w:r w:rsidR="000040D0" w:rsidRPr="004502AE">
        <w:rPr>
          <w:color w:val="0000FF"/>
        </w:rPr>
        <w:t>.</w:t>
      </w:r>
      <w:r w:rsidRPr="00AB2F84">
        <w:rPr>
          <w:b/>
          <w:bCs/>
        </w:rPr>
        <w:tab/>
      </w:r>
      <w:r w:rsidRPr="004502AE">
        <w:rPr>
          <w:b/>
          <w:bCs/>
          <w:color w:val="0000FF"/>
        </w:rPr>
        <w:t>D.</w:t>
      </w:r>
      <w:r w:rsidRPr="00AB2F84">
        <w:t xml:space="preserve"> </w:t>
      </w:r>
      <w:r w:rsidR="000040D0" w:rsidRPr="000040D0">
        <w:rPr>
          <w:position w:val="-10"/>
        </w:rPr>
        <w:object w:dxaOrig="600" w:dyaOrig="320">
          <v:shape id="_x0000_i1068" type="#_x0000_t75" style="width:30pt;height:15.75pt" o:ole="">
            <v:imagedata r:id="rId93" o:title=""/>
          </v:shape>
          <o:OLEObject Type="Embed" ProgID="Equation.DSMT4" ShapeID="_x0000_i1068" DrawAspect="Content" ObjectID="_1695130776" r:id="rId94"/>
        </w:object>
      </w:r>
      <w:r w:rsidR="000040D0">
        <w:t xml:space="preserve"> </w:t>
      </w:r>
      <w:r w:rsidR="000040D0" w:rsidRPr="004502AE">
        <w:rPr>
          <w:color w:val="000000" w:themeColor="text1"/>
        </w:rPr>
        <w:t>dB</w:t>
      </w:r>
      <w:r w:rsidR="000040D0" w:rsidRPr="004502AE">
        <w:rPr>
          <w:color w:val="0000FF"/>
        </w:rPr>
        <w:t>.</w:t>
      </w:r>
    </w:p>
    <w:p w:rsidR="00AB2F84" w:rsidRPr="00AB2F84" w:rsidRDefault="00AB2F84" w:rsidP="00AB2F84">
      <w:pPr>
        <w:spacing w:beforeLines="20" w:before="48" w:afterLines="20" w:after="48" w:line="288" w:lineRule="auto"/>
      </w:pPr>
      <w:r w:rsidRPr="004502AE">
        <w:rPr>
          <w:b/>
          <w:bCs/>
          <w:color w:val="0000FF"/>
        </w:rPr>
        <w:t>Câu 33:</w:t>
      </w:r>
      <w:r w:rsidRPr="00AB2F84">
        <w:t xml:space="preserve"> </w:t>
      </w:r>
      <w:r w:rsidR="00C82FCC">
        <w:t xml:space="preserve">Tại điểm O đặt tại hai nguồn âm điểm giống hết nhau phát ra âm đẳng hướng có công suất không đổi. Điểm A cách O một đoạn (m) có mức cường độ âm là </w:t>
      </w:r>
      <w:r w:rsidR="00C82FCC" w:rsidRPr="00C82FCC">
        <w:rPr>
          <w:position w:val="-12"/>
        </w:rPr>
        <w:object w:dxaOrig="1160" w:dyaOrig="360">
          <v:shape id="_x0000_i1069" type="#_x0000_t75" style="width:57.75pt;height:18pt" o:ole="">
            <v:imagedata r:id="rId95" o:title=""/>
          </v:shape>
          <o:OLEObject Type="Embed" ProgID="Equation.DSMT4" ShapeID="_x0000_i1069" DrawAspect="Content" ObjectID="_1695130777" r:id="rId96"/>
        </w:object>
      </w:r>
      <w:r w:rsidR="00C82FCC">
        <w:t xml:space="preserve">. Trên tia vuông góc với OA tại A lấy điểm B cách A một khoảng 6 m. Điểm M thuộc đoạn AB sao cho </w:t>
      </w:r>
      <w:r w:rsidR="00C82FCC" w:rsidRPr="00C82FCC">
        <w:rPr>
          <w:position w:val="-10"/>
        </w:rPr>
        <w:object w:dxaOrig="1300" w:dyaOrig="320">
          <v:shape id="_x0000_i1070" type="#_x0000_t75" style="width:65.25pt;height:15.75pt" o:ole="">
            <v:imagedata r:id="rId97" o:title=""/>
          </v:shape>
          <o:OLEObject Type="Embed" ProgID="Equation.DSMT4" ShapeID="_x0000_i1070" DrawAspect="Content" ObjectID="_1695130778" r:id="rId98"/>
        </w:object>
      </w:r>
      <w:r w:rsidR="00C82FCC">
        <w:t xml:space="preserve"> và góc MOB có giá trị lớn nhất. Để </w:t>
      </w:r>
      <w:r w:rsidR="006840C4">
        <w:t xml:space="preserve">mức cường độ âm tại M là 50 </w:t>
      </w:r>
      <w:r w:rsidR="006840C4" w:rsidRPr="004502AE">
        <w:rPr>
          <w:color w:val="000000" w:themeColor="text1"/>
        </w:rPr>
        <w:t>dB</w:t>
      </w:r>
      <w:r w:rsidR="006840C4">
        <w:t xml:space="preserve"> thì cần đặt thêm tại O bao nhiêu nguồn âm nữa?</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6840C4">
        <w:t>35.</w:t>
      </w:r>
      <w:r w:rsidRPr="00AB2F84">
        <w:rPr>
          <w:b/>
          <w:bCs/>
        </w:rPr>
        <w:tab/>
      </w:r>
      <w:r w:rsidRPr="004502AE">
        <w:rPr>
          <w:b/>
          <w:bCs/>
          <w:color w:val="0000FF"/>
        </w:rPr>
        <w:t>B.</w:t>
      </w:r>
      <w:r w:rsidRPr="00AB2F84">
        <w:t xml:space="preserve"> </w:t>
      </w:r>
      <w:r w:rsidR="006840C4">
        <w:t>33.</w:t>
      </w:r>
      <w:r w:rsidRPr="00AB2F84">
        <w:rPr>
          <w:b/>
          <w:bCs/>
        </w:rPr>
        <w:tab/>
      </w:r>
      <w:r w:rsidRPr="004502AE">
        <w:rPr>
          <w:b/>
          <w:bCs/>
          <w:color w:val="0000FF"/>
        </w:rPr>
        <w:t>C.</w:t>
      </w:r>
      <w:r w:rsidRPr="00AB2F84">
        <w:t xml:space="preserve"> </w:t>
      </w:r>
      <w:r w:rsidR="006840C4">
        <w:t>25.</w:t>
      </w:r>
      <w:r w:rsidRPr="00AB2F84">
        <w:rPr>
          <w:b/>
          <w:bCs/>
        </w:rPr>
        <w:tab/>
      </w:r>
      <w:r w:rsidRPr="004502AE">
        <w:rPr>
          <w:b/>
          <w:bCs/>
          <w:color w:val="0000FF"/>
        </w:rPr>
        <w:t>D.</w:t>
      </w:r>
      <w:r w:rsidRPr="00AB2F84">
        <w:t xml:space="preserve"> </w:t>
      </w:r>
      <w:r w:rsidR="006840C4">
        <w:t>15.</w:t>
      </w:r>
    </w:p>
    <w:p w:rsidR="00AB2F84" w:rsidRPr="00AB2F84" w:rsidRDefault="00AB2F84" w:rsidP="00AB2F84">
      <w:pPr>
        <w:spacing w:beforeLines="20" w:before="48" w:afterLines="20" w:after="48" w:line="288" w:lineRule="auto"/>
      </w:pPr>
      <w:r w:rsidRPr="004502AE">
        <w:rPr>
          <w:b/>
          <w:bCs/>
          <w:color w:val="0000FF"/>
        </w:rPr>
        <w:t>Câu 34:</w:t>
      </w:r>
      <w:r w:rsidRPr="00AB2F84">
        <w:t xml:space="preserve"> </w:t>
      </w:r>
      <w:r w:rsidR="0033685F">
        <w:t xml:space="preserve">Trên mặt nước </w:t>
      </w:r>
      <w:r w:rsidR="006410AE">
        <w:t xml:space="preserve">cho hai nguồn sóng kết hợp </w:t>
      </w:r>
      <w:r w:rsidR="006410AE" w:rsidRPr="006410AE">
        <w:rPr>
          <w:position w:val="-12"/>
        </w:rPr>
        <w:object w:dxaOrig="260" w:dyaOrig="360">
          <v:shape id="_x0000_i1071" type="#_x0000_t75" style="width:12.75pt;height:18pt" o:ole="">
            <v:imagedata r:id="rId99" o:title=""/>
          </v:shape>
          <o:OLEObject Type="Embed" ProgID="Equation.DSMT4" ShapeID="_x0000_i1071" DrawAspect="Content" ObjectID="_1695130779" r:id="rId100"/>
        </w:object>
      </w:r>
      <w:r w:rsidR="006410AE">
        <w:t xml:space="preserve">, </w:t>
      </w:r>
      <w:r w:rsidR="006410AE" w:rsidRPr="006410AE">
        <w:rPr>
          <w:position w:val="-12"/>
        </w:rPr>
        <w:object w:dxaOrig="279" w:dyaOrig="360">
          <v:shape id="_x0000_i1072" type="#_x0000_t75" style="width:14.25pt;height:18pt" o:ole="">
            <v:imagedata r:id="rId101" o:title=""/>
          </v:shape>
          <o:OLEObject Type="Embed" ProgID="Equation.DSMT4" ShapeID="_x0000_i1072" DrawAspect="Content" ObjectID="_1695130780" r:id="rId102"/>
        </w:object>
      </w:r>
      <w:r w:rsidR="006410AE">
        <w:t xml:space="preserve"> có phương trình </w:t>
      </w:r>
      <w:r w:rsidR="006410AE" w:rsidRPr="006410AE">
        <w:rPr>
          <w:position w:val="-14"/>
        </w:rPr>
        <w:object w:dxaOrig="2220" w:dyaOrig="400">
          <v:shape id="_x0000_i1073" type="#_x0000_t75" style="width:111pt;height:20.25pt" o:ole="">
            <v:imagedata r:id="rId103" o:title=""/>
          </v:shape>
          <o:OLEObject Type="Embed" ProgID="Equation.DSMT4" ShapeID="_x0000_i1073" DrawAspect="Content" ObjectID="_1695130781" r:id="rId104"/>
        </w:object>
      </w:r>
      <w:r w:rsidR="006410AE">
        <w:t xml:space="preserve">, bước sóng 9 cm. Coi biên độ sóng không đổi trong quá trình truyền. Trên mặt nước, xét elip nhận </w:t>
      </w:r>
      <w:r w:rsidR="006410AE" w:rsidRPr="006410AE">
        <w:rPr>
          <w:position w:val="-12"/>
        </w:rPr>
        <w:object w:dxaOrig="260" w:dyaOrig="360">
          <v:shape id="_x0000_i1074" type="#_x0000_t75" style="width:12.75pt;height:18pt" o:ole="">
            <v:imagedata r:id="rId105" o:title=""/>
          </v:shape>
          <o:OLEObject Type="Embed" ProgID="Equation.DSMT4" ShapeID="_x0000_i1074" DrawAspect="Content" ObjectID="_1695130782" r:id="rId106"/>
        </w:object>
      </w:r>
      <w:r w:rsidR="006410AE">
        <w:t xml:space="preserve"> và </w:t>
      </w:r>
      <w:r w:rsidR="006410AE" w:rsidRPr="006410AE">
        <w:rPr>
          <w:position w:val="-12"/>
        </w:rPr>
        <w:object w:dxaOrig="279" w:dyaOrig="360">
          <v:shape id="_x0000_i1075" type="#_x0000_t75" style="width:14.25pt;height:18pt" o:ole="">
            <v:imagedata r:id="rId107" o:title=""/>
          </v:shape>
          <o:OLEObject Type="Embed" ProgID="Equation.DSMT4" ShapeID="_x0000_i1075" DrawAspect="Content" ObjectID="_1695130783" r:id="rId108"/>
        </w:object>
      </w:r>
      <w:r w:rsidR="00804F2E">
        <w:t>là hai tiêu điểm, có hai điểm M và N sao cho: tại M hiệu đường đi của hai sóng từ hai nguồn S</w:t>
      </w:r>
      <w:r w:rsidR="00804F2E" w:rsidRPr="00804F2E">
        <w:rPr>
          <w:vertAlign w:val="subscript"/>
        </w:rPr>
        <w:t>1</w:t>
      </w:r>
      <w:r w:rsidR="00804F2E">
        <w:t xml:space="preserve"> và S</w:t>
      </w:r>
      <w:r w:rsidR="00804F2E" w:rsidRPr="00804F2E">
        <w:rPr>
          <w:vertAlign w:val="subscript"/>
        </w:rPr>
        <w:t>2</w:t>
      </w:r>
      <w:r w:rsidR="00804F2E">
        <w:t xml:space="preserve"> </w:t>
      </w:r>
      <w:r w:rsidR="006410AE">
        <w:t xml:space="preserve"> đến M là </w:t>
      </w:r>
      <w:r w:rsidR="006410AE" w:rsidRPr="006410AE">
        <w:rPr>
          <w:position w:val="-12"/>
        </w:rPr>
        <w:object w:dxaOrig="2760" w:dyaOrig="360">
          <v:shape id="_x0000_i1076" type="#_x0000_t75" style="width:138pt;height:18pt" o:ole="">
            <v:imagedata r:id="rId109" o:title=""/>
          </v:shape>
          <o:OLEObject Type="Embed" ProgID="Equation.DSMT4" ShapeID="_x0000_i1076" DrawAspect="Content" ObjectID="_1695130784" r:id="rId110"/>
        </w:object>
      </w:r>
      <w:r w:rsidR="006410AE">
        <w:t xml:space="preserve">, tại N ta có </w:t>
      </w:r>
      <w:r w:rsidR="006410AE" w:rsidRPr="006410AE">
        <w:rPr>
          <w:position w:val="-12"/>
        </w:rPr>
        <w:object w:dxaOrig="2659" w:dyaOrig="360">
          <v:shape id="_x0000_i1077" type="#_x0000_t75" style="width:132.75pt;height:18pt" o:ole="">
            <v:imagedata r:id="rId111" o:title=""/>
          </v:shape>
          <o:OLEObject Type="Embed" ProgID="Equation.DSMT4" ShapeID="_x0000_i1077" DrawAspect="Content" ObjectID="_1695130785" r:id="rId112"/>
        </w:object>
      </w:r>
      <w:r w:rsidR="006410AE">
        <w:t xml:space="preserve">. Tại thời điểm </w:t>
      </w:r>
      <w:r w:rsidR="006410AE" w:rsidRPr="006410AE">
        <w:rPr>
          <w:position w:val="-6"/>
        </w:rPr>
        <w:object w:dxaOrig="139" w:dyaOrig="240">
          <v:shape id="_x0000_i1078" type="#_x0000_t75" style="width:6.75pt;height:12pt" o:ole="">
            <v:imagedata r:id="rId113" o:title=""/>
          </v:shape>
          <o:OLEObject Type="Embed" ProgID="Equation.DSMT4" ShapeID="_x0000_i1078" DrawAspect="Content" ObjectID="_1695130786" r:id="rId114"/>
        </w:object>
      </w:r>
      <w:r w:rsidR="006410AE">
        <w:t xml:space="preserve"> thì vận tốc dao động của M</w:t>
      </w:r>
      <w:r w:rsidR="00DE32A6">
        <w:t xml:space="preserve"> là </w:t>
      </w:r>
      <w:r w:rsidR="00DE32A6" w:rsidRPr="00DE32A6">
        <w:rPr>
          <w:position w:val="-12"/>
        </w:rPr>
        <w:object w:dxaOrig="1780" w:dyaOrig="400">
          <v:shape id="_x0000_i1079" type="#_x0000_t75" style="width:89.25pt;height:20.25pt" o:ole="">
            <v:imagedata r:id="rId115" o:title=""/>
          </v:shape>
          <o:OLEObject Type="Embed" ProgID="Equation.DSMT4" ShapeID="_x0000_i1079" DrawAspect="Content" ObjectID="_1695130787" r:id="rId116"/>
        </w:object>
      </w:r>
      <w:r w:rsidR="00DE32A6">
        <w:t>, khi đó vận tốc dao động tại 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A02E0A" w:rsidRPr="00A02E0A">
        <w:rPr>
          <w:position w:val="-8"/>
        </w:rPr>
        <w:object w:dxaOrig="1140" w:dyaOrig="360">
          <v:shape id="_x0000_i1080" type="#_x0000_t75" style="width:57pt;height:18pt" o:ole="">
            <v:imagedata r:id="rId117" o:title=""/>
          </v:shape>
          <o:OLEObject Type="Embed" ProgID="Equation.DSMT4" ShapeID="_x0000_i1080" DrawAspect="Content" ObjectID="_1695130788" r:id="rId118"/>
        </w:object>
      </w:r>
      <w:r w:rsidR="00A02E0A">
        <w:t>.</w:t>
      </w:r>
      <w:r w:rsidRPr="00AB2F84">
        <w:rPr>
          <w:b/>
          <w:bCs/>
        </w:rPr>
        <w:tab/>
      </w:r>
      <w:r w:rsidRPr="004502AE">
        <w:rPr>
          <w:b/>
          <w:bCs/>
          <w:color w:val="0000FF"/>
        </w:rPr>
        <w:t>B.</w:t>
      </w:r>
      <w:r w:rsidRPr="00AB2F84">
        <w:t xml:space="preserve"> </w:t>
      </w:r>
      <w:r w:rsidR="00A02E0A" w:rsidRPr="00A02E0A">
        <w:rPr>
          <w:position w:val="-8"/>
        </w:rPr>
        <w:object w:dxaOrig="1320" w:dyaOrig="360">
          <v:shape id="_x0000_i1081" type="#_x0000_t75" style="width:66pt;height:18pt" o:ole="">
            <v:imagedata r:id="rId119" o:title=""/>
          </v:shape>
          <o:OLEObject Type="Embed" ProgID="Equation.DSMT4" ShapeID="_x0000_i1081" DrawAspect="Content" ObjectID="_1695130789" r:id="rId120"/>
        </w:object>
      </w:r>
      <w:r w:rsidR="00A02E0A">
        <w:t xml:space="preserve"> </w:t>
      </w:r>
      <w:r w:rsidRPr="00AB2F84">
        <w:rPr>
          <w:b/>
          <w:bCs/>
        </w:rPr>
        <w:tab/>
      </w:r>
      <w:r w:rsidRPr="004502AE">
        <w:rPr>
          <w:b/>
          <w:bCs/>
          <w:color w:val="0000FF"/>
        </w:rPr>
        <w:t>C.</w:t>
      </w:r>
      <w:r w:rsidRPr="00AB2F84">
        <w:t xml:space="preserve"> </w:t>
      </w:r>
      <w:r w:rsidR="00A02E0A" w:rsidRPr="00A02E0A">
        <w:rPr>
          <w:position w:val="-8"/>
        </w:rPr>
        <w:object w:dxaOrig="1320" w:dyaOrig="360">
          <v:shape id="_x0000_i1082" type="#_x0000_t75" style="width:66pt;height:18pt" o:ole="">
            <v:imagedata r:id="rId121" o:title=""/>
          </v:shape>
          <o:OLEObject Type="Embed" ProgID="Equation.DSMT4" ShapeID="_x0000_i1082" DrawAspect="Content" ObjectID="_1695130790" r:id="rId122"/>
        </w:object>
      </w:r>
      <w:r w:rsidR="00A02E0A">
        <w:t xml:space="preserve"> </w:t>
      </w:r>
      <w:r w:rsidRPr="00AB2F84">
        <w:rPr>
          <w:b/>
          <w:bCs/>
        </w:rPr>
        <w:tab/>
      </w:r>
      <w:r w:rsidRPr="004502AE">
        <w:rPr>
          <w:b/>
          <w:bCs/>
          <w:color w:val="0000FF"/>
        </w:rPr>
        <w:t>D.</w:t>
      </w:r>
      <w:r w:rsidRPr="00AB2F84">
        <w:t xml:space="preserve"> </w:t>
      </w:r>
      <w:r w:rsidR="00A02E0A" w:rsidRPr="00A02E0A">
        <w:rPr>
          <w:position w:val="-8"/>
        </w:rPr>
        <w:object w:dxaOrig="1180" w:dyaOrig="360">
          <v:shape id="_x0000_i1083" type="#_x0000_t75" style="width:59.25pt;height:18pt" o:ole="">
            <v:imagedata r:id="rId123" o:title=""/>
          </v:shape>
          <o:OLEObject Type="Embed" ProgID="Equation.DSMT4" ShapeID="_x0000_i1083" DrawAspect="Content" ObjectID="_1695130791" r:id="rId124"/>
        </w:object>
      </w:r>
      <w:r w:rsidR="00A02E0A">
        <w:t xml:space="preserve"> </w:t>
      </w:r>
    </w:p>
    <w:p w:rsidR="00AB2F84" w:rsidRPr="00AB2F84" w:rsidRDefault="00AB2F84" w:rsidP="00AB2F84">
      <w:pPr>
        <w:spacing w:beforeLines="20" w:before="48" w:afterLines="20" w:after="48" w:line="288" w:lineRule="auto"/>
      </w:pPr>
      <w:r w:rsidRPr="004502AE">
        <w:rPr>
          <w:b/>
          <w:bCs/>
          <w:color w:val="0000FF"/>
        </w:rPr>
        <w:t>Câu 35:</w:t>
      </w:r>
      <w:r w:rsidRPr="00AB2F84">
        <w:t xml:space="preserve"> </w:t>
      </w:r>
      <w:r w:rsidR="00A02E0A">
        <w:t xml:space="preserve">Tại hai điểm A, B trên mặt nước cách nhau 16 cm có hai nguồn phát sóng giống nhau. Điểm M nằm trên mặt nước và trên đường trung trực của AB cách trung điểm I của AB </w:t>
      </w:r>
      <w:r w:rsidR="00177076">
        <w:t xml:space="preserve">một khoảng nhỏ nhất bằng </w:t>
      </w:r>
      <w:r w:rsidR="00177076" w:rsidRPr="00177076">
        <w:rPr>
          <w:position w:val="-8"/>
        </w:rPr>
        <w:object w:dxaOrig="480" w:dyaOrig="360">
          <v:shape id="_x0000_i1084" type="#_x0000_t75" style="width:24pt;height:18pt" o:ole="">
            <v:imagedata r:id="rId125" o:title=""/>
          </v:shape>
          <o:OLEObject Type="Embed" ProgID="Equation.DSMT4" ShapeID="_x0000_i1084" DrawAspect="Content" ObjectID="_1695130792" r:id="rId126"/>
        </w:object>
      </w:r>
      <w:r w:rsidR="00177076">
        <w:t xml:space="preserve"> cm luôn dao động cùng 1 với I. Điểm N nằm trên mặt nước và nằm trên đường thẳng vuông góc với AB tại A, cách A một khoảng nhỏ nhất bằng bao nhiêu để N dao động với biên độ cực tiểu</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177076" w:rsidRPr="00177076">
        <w:rPr>
          <w:position w:val="-10"/>
        </w:rPr>
        <w:object w:dxaOrig="940" w:dyaOrig="320">
          <v:shape id="_x0000_i1085" type="#_x0000_t75" style="width:47.25pt;height:15.75pt" o:ole="">
            <v:imagedata r:id="rId127" o:title=""/>
          </v:shape>
          <o:OLEObject Type="Embed" ProgID="Equation.DSMT4" ShapeID="_x0000_i1085" DrawAspect="Content" ObjectID="_1695130793" r:id="rId128"/>
        </w:object>
      </w:r>
      <w:r w:rsidR="00177076">
        <w:t xml:space="preserve"> </w:t>
      </w:r>
      <w:r w:rsidRPr="00AB2F84">
        <w:rPr>
          <w:b/>
          <w:bCs/>
        </w:rPr>
        <w:tab/>
      </w:r>
      <w:r w:rsidRPr="004502AE">
        <w:rPr>
          <w:b/>
          <w:bCs/>
          <w:color w:val="0000FF"/>
        </w:rPr>
        <w:t>B.</w:t>
      </w:r>
      <w:r w:rsidRPr="00AB2F84">
        <w:t xml:space="preserve"> </w:t>
      </w:r>
      <w:r w:rsidR="00436FB3" w:rsidRPr="00436FB3">
        <w:rPr>
          <w:position w:val="-8"/>
        </w:rPr>
        <w:object w:dxaOrig="920" w:dyaOrig="300">
          <v:shape id="_x0000_i1086" type="#_x0000_t75" style="width:45.75pt;height:15pt" o:ole="">
            <v:imagedata r:id="rId129" o:title=""/>
          </v:shape>
          <o:OLEObject Type="Embed" ProgID="Equation.DSMT4" ShapeID="_x0000_i1086" DrawAspect="Content" ObjectID="_1695130794" r:id="rId130"/>
        </w:object>
      </w:r>
      <w:r w:rsidRPr="00AB2F84">
        <w:rPr>
          <w:b/>
          <w:bCs/>
        </w:rPr>
        <w:tab/>
      </w:r>
      <w:r w:rsidRPr="004502AE">
        <w:rPr>
          <w:b/>
          <w:bCs/>
          <w:color w:val="0000FF"/>
        </w:rPr>
        <w:t>C.</w:t>
      </w:r>
      <w:r w:rsidRPr="00AB2F84">
        <w:t xml:space="preserve"> </w:t>
      </w:r>
      <w:r w:rsidR="00436FB3" w:rsidRPr="00436FB3">
        <w:rPr>
          <w:position w:val="-8"/>
        </w:rPr>
        <w:object w:dxaOrig="920" w:dyaOrig="300">
          <v:shape id="_x0000_i1087" type="#_x0000_t75" style="width:45.75pt;height:15pt" o:ole="">
            <v:imagedata r:id="rId131" o:title=""/>
          </v:shape>
          <o:OLEObject Type="Embed" ProgID="Equation.DSMT4" ShapeID="_x0000_i1087" DrawAspect="Content" ObjectID="_1695130795" r:id="rId132"/>
        </w:object>
      </w:r>
      <w:r w:rsidRPr="00AB2F84">
        <w:rPr>
          <w:b/>
          <w:bCs/>
        </w:rPr>
        <w:tab/>
      </w:r>
      <w:r w:rsidRPr="004502AE">
        <w:rPr>
          <w:b/>
          <w:bCs/>
          <w:color w:val="0000FF"/>
        </w:rPr>
        <w:t>D.</w:t>
      </w:r>
      <w:r w:rsidRPr="00AB2F84">
        <w:t xml:space="preserve"> </w:t>
      </w:r>
      <w:r w:rsidR="00436FB3" w:rsidRPr="00436FB3">
        <w:rPr>
          <w:position w:val="-8"/>
        </w:rPr>
        <w:object w:dxaOrig="920" w:dyaOrig="300">
          <v:shape id="_x0000_i1088" type="#_x0000_t75" style="width:45.75pt;height:15pt" o:ole="">
            <v:imagedata r:id="rId133" o:title=""/>
          </v:shape>
          <o:OLEObject Type="Embed" ProgID="Equation.DSMT4" ShapeID="_x0000_i1088" DrawAspect="Content" ObjectID="_1695130796" r:id="rId134"/>
        </w:object>
      </w:r>
    </w:p>
    <w:p w:rsidR="00AB2F84" w:rsidRPr="00AB2F84" w:rsidRDefault="00AB2F84" w:rsidP="00DB601B">
      <w:r w:rsidRPr="004502AE">
        <w:rPr>
          <w:b/>
          <w:bCs/>
          <w:color w:val="0000FF"/>
        </w:rPr>
        <w:t>Câu 36:</w:t>
      </w:r>
      <w:r w:rsidRPr="00AB2F84">
        <w:t xml:space="preserve"> </w:t>
      </w:r>
      <w:r w:rsidR="00436FB3">
        <w:t>Tại mặt thoáng của một chất lỏng có hai nguồn kết hợp A và B cách nhau 8 cm. Cho A, B dao động điều hòa, cùng pha, theo phương vuông góc với mặt chất lỏ</w:t>
      </w:r>
      <w:r w:rsidR="002C2392">
        <w:t xml:space="preserve">ng. Bước sóng của sóng trên mặt chất lỏng là 1 cm. Gọi </w:t>
      </w:r>
      <w:r w:rsidR="002C2392" w:rsidRPr="002C2392">
        <w:rPr>
          <w:position w:val="-10"/>
        </w:rPr>
        <w:object w:dxaOrig="600" w:dyaOrig="320">
          <v:shape id="_x0000_i1089" type="#_x0000_t75" style="width:30pt;height:15.75pt" o:ole="">
            <v:imagedata r:id="rId135" o:title=""/>
          </v:shape>
          <o:OLEObject Type="Embed" ProgID="Equation.DSMT4" ShapeID="_x0000_i1089" DrawAspect="Content" ObjectID="_1695130797" r:id="rId136"/>
        </w:object>
      </w:r>
      <w:r w:rsidR="002C2392">
        <w:t xml:space="preserve"> là hai điểm thuộc mặt chất lỏng sao cho </w:t>
      </w:r>
      <w:r w:rsidR="002C2392" w:rsidRPr="002C2392">
        <w:rPr>
          <w:position w:val="-6"/>
        </w:rPr>
        <w:object w:dxaOrig="1200" w:dyaOrig="279">
          <v:shape id="_x0000_i1090" type="#_x0000_t75" style="width:60pt;height:14.25pt" o:ole="">
            <v:imagedata r:id="rId137" o:title=""/>
          </v:shape>
          <o:OLEObject Type="Embed" ProgID="Equation.DSMT4" ShapeID="_x0000_i1090" DrawAspect="Content" ObjectID="_1695130798" r:id="rId138"/>
        </w:object>
      </w:r>
      <w:r w:rsidR="0062722C">
        <w:t>và AMNB là hình thang cân. Để trên MN có đúng 5 điểm dao động với biên độ cực đại thì diện tích lớn nhất của AMNB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62722C" w:rsidRPr="0062722C">
        <w:rPr>
          <w:position w:val="-8"/>
        </w:rPr>
        <w:object w:dxaOrig="999" w:dyaOrig="360">
          <v:shape id="_x0000_i1091" type="#_x0000_t75" style="width:50.25pt;height:18pt" o:ole="">
            <v:imagedata r:id="rId139" o:title=""/>
          </v:shape>
          <o:OLEObject Type="Embed" ProgID="Equation.DSMT4" ShapeID="_x0000_i1091" DrawAspect="Content" ObjectID="_1695130799" r:id="rId140"/>
        </w:object>
      </w:r>
      <w:r w:rsidR="0062722C">
        <w:t xml:space="preserve"> </w:t>
      </w:r>
      <w:r w:rsidRPr="00AB2F84">
        <w:rPr>
          <w:b/>
          <w:bCs/>
        </w:rPr>
        <w:tab/>
      </w:r>
      <w:r w:rsidRPr="004502AE">
        <w:rPr>
          <w:b/>
          <w:bCs/>
          <w:color w:val="0000FF"/>
        </w:rPr>
        <w:t>B.</w:t>
      </w:r>
      <w:r w:rsidRPr="00AB2F84">
        <w:t xml:space="preserve"> </w:t>
      </w:r>
      <w:r w:rsidR="0062722C" w:rsidRPr="0062722C">
        <w:rPr>
          <w:position w:val="-8"/>
        </w:rPr>
        <w:object w:dxaOrig="1100" w:dyaOrig="360">
          <v:shape id="_x0000_i1092" type="#_x0000_t75" style="width:54.75pt;height:18pt" o:ole="">
            <v:imagedata r:id="rId141" o:title=""/>
          </v:shape>
          <o:OLEObject Type="Embed" ProgID="Equation.DSMT4" ShapeID="_x0000_i1092" DrawAspect="Content" ObjectID="_1695130800" r:id="rId142"/>
        </w:object>
      </w:r>
      <w:r w:rsidR="0062722C">
        <w:t xml:space="preserve"> </w:t>
      </w:r>
      <w:r w:rsidRPr="00AB2F84">
        <w:rPr>
          <w:b/>
          <w:bCs/>
        </w:rPr>
        <w:tab/>
      </w:r>
      <w:r w:rsidRPr="004502AE">
        <w:rPr>
          <w:b/>
          <w:bCs/>
          <w:color w:val="0000FF"/>
        </w:rPr>
        <w:t>C.</w:t>
      </w:r>
      <w:r w:rsidRPr="00AB2F84">
        <w:t xml:space="preserve"> </w:t>
      </w:r>
      <w:r w:rsidR="0062722C" w:rsidRPr="0062722C">
        <w:rPr>
          <w:position w:val="-8"/>
        </w:rPr>
        <w:object w:dxaOrig="999" w:dyaOrig="360">
          <v:shape id="_x0000_i1093" type="#_x0000_t75" style="width:50.25pt;height:18pt" o:ole="">
            <v:imagedata r:id="rId143" o:title=""/>
          </v:shape>
          <o:OLEObject Type="Embed" ProgID="Equation.DSMT4" ShapeID="_x0000_i1093" DrawAspect="Content" ObjectID="_1695130801" r:id="rId144"/>
        </w:object>
      </w:r>
      <w:r w:rsidR="0062722C">
        <w:t xml:space="preserve"> </w:t>
      </w:r>
      <w:r w:rsidRPr="00AB2F84">
        <w:rPr>
          <w:b/>
          <w:bCs/>
        </w:rPr>
        <w:tab/>
      </w:r>
      <w:r w:rsidRPr="004502AE">
        <w:rPr>
          <w:b/>
          <w:bCs/>
          <w:color w:val="0000FF"/>
        </w:rPr>
        <w:t>D.</w:t>
      </w:r>
      <w:r w:rsidRPr="00AB2F84">
        <w:t xml:space="preserve"> </w:t>
      </w:r>
      <w:r w:rsidR="0062722C" w:rsidRPr="0062722C">
        <w:rPr>
          <w:position w:val="-8"/>
        </w:rPr>
        <w:object w:dxaOrig="1080" w:dyaOrig="360">
          <v:shape id="_x0000_i1094" type="#_x0000_t75" style="width:54pt;height:18pt" o:ole="">
            <v:imagedata r:id="rId145" o:title=""/>
          </v:shape>
          <o:OLEObject Type="Embed" ProgID="Equation.DSMT4" ShapeID="_x0000_i1094" DrawAspect="Content" ObjectID="_1695130802" r:id="rId146"/>
        </w:object>
      </w:r>
      <w:r w:rsidR="0062722C">
        <w:t xml:space="preserve"> </w:t>
      </w:r>
    </w:p>
    <w:p w:rsidR="00AB2F84" w:rsidRPr="00AB2F84" w:rsidRDefault="00AB2F84" w:rsidP="00AB2F84">
      <w:pPr>
        <w:spacing w:beforeLines="20" w:before="48" w:afterLines="20" w:after="48" w:line="288" w:lineRule="auto"/>
      </w:pPr>
      <w:r w:rsidRPr="004502AE">
        <w:rPr>
          <w:b/>
          <w:bCs/>
          <w:color w:val="0000FF"/>
        </w:rPr>
        <w:t>Câu 37:</w:t>
      </w:r>
      <w:r w:rsidRPr="00AB2F84">
        <w:t xml:space="preserve"> </w:t>
      </w:r>
      <w:r w:rsidR="0062722C">
        <w:t>Trong thí nghiệm gi</w:t>
      </w:r>
      <w:r w:rsidR="00804F2E">
        <w:t>a</w:t>
      </w:r>
      <w:r w:rsidR="0062722C">
        <w:t xml:space="preserve">o thoa sóng nước, hai nguồn sóng </w:t>
      </w:r>
      <w:r w:rsidR="000F4E06" w:rsidRPr="0062722C">
        <w:rPr>
          <w:position w:val="-12"/>
        </w:rPr>
        <w:object w:dxaOrig="260" w:dyaOrig="360">
          <v:shape id="_x0000_i1095" type="#_x0000_t75" style="width:12.75pt;height:18pt" o:ole="">
            <v:imagedata r:id="rId147" o:title=""/>
          </v:shape>
          <o:OLEObject Type="Embed" ProgID="Equation.DSMT4" ShapeID="_x0000_i1095" DrawAspect="Content" ObjectID="_1695130803" r:id="rId148"/>
        </w:object>
      </w:r>
      <w:r w:rsidR="0062722C">
        <w:t xml:space="preserve"> </w:t>
      </w:r>
      <w:r w:rsidR="000F4E06">
        <w:t xml:space="preserve">và </w:t>
      </w:r>
      <w:r w:rsidR="000F4E06" w:rsidRPr="000F4E06">
        <w:rPr>
          <w:position w:val="-12"/>
        </w:rPr>
        <w:object w:dxaOrig="279" w:dyaOrig="360">
          <v:shape id="_x0000_i1096" type="#_x0000_t75" style="width:14.25pt;height:18pt" o:ole="">
            <v:imagedata r:id="rId149" o:title=""/>
          </v:shape>
          <o:OLEObject Type="Embed" ProgID="Equation.DSMT4" ShapeID="_x0000_i1096" DrawAspect="Content" ObjectID="_1695130804" r:id="rId150"/>
        </w:object>
      </w:r>
      <w:r w:rsidR="000F4E06">
        <w:t xml:space="preserve"> cách nhau 11 cm dao động theo phương vuông góc với mặt nước với cùng phương trình </w:t>
      </w:r>
      <w:r w:rsidR="000F4E06" w:rsidRPr="000F4E06">
        <w:rPr>
          <w:position w:val="-14"/>
        </w:rPr>
        <w:object w:dxaOrig="2659" w:dyaOrig="400">
          <v:shape id="_x0000_i1097" type="#_x0000_t75" style="width:132.75pt;height:20.25pt" o:ole="">
            <v:imagedata r:id="rId151" o:title=""/>
          </v:shape>
          <o:OLEObject Type="Embed" ProgID="Equation.DSMT4" ShapeID="_x0000_i1097" DrawAspect="Content" ObjectID="_1695130805" r:id="rId152"/>
        </w:object>
      </w:r>
      <w:r w:rsidR="000F4E06">
        <w:t xml:space="preserve">. Tốc độ truyền sóng </w:t>
      </w:r>
      <w:r w:rsidR="000F4E06" w:rsidRPr="000F4E06">
        <w:rPr>
          <w:position w:val="-10"/>
        </w:rPr>
        <w:object w:dxaOrig="1160" w:dyaOrig="320">
          <v:shape id="_x0000_i1098" type="#_x0000_t75" style="width:57.75pt;height:15.75pt" o:ole="">
            <v:imagedata r:id="rId153" o:title=""/>
          </v:shape>
          <o:OLEObject Type="Embed" ProgID="Equation.DSMT4" ShapeID="_x0000_i1098" DrawAspect="Content" ObjectID="_1695130806" r:id="rId154"/>
        </w:object>
      </w:r>
      <w:r w:rsidR="000F4E06">
        <w:t xml:space="preserve"> và biên độ sóng không đổi trong quá trình truyền đi. Chọn hệ trục xOy thu</w:t>
      </w:r>
      <w:r w:rsidR="00804F2E">
        <w:t>ộ</w:t>
      </w:r>
      <w:r w:rsidR="000F4E06">
        <w:t xml:space="preserve">c mặt phẳng nước khi yên lặng, gốc O trùng với </w:t>
      </w:r>
      <w:r w:rsidR="000F4E06" w:rsidRPr="000F4E06">
        <w:rPr>
          <w:position w:val="-12"/>
        </w:rPr>
        <w:object w:dxaOrig="260" w:dyaOrig="360">
          <v:shape id="_x0000_i1099" type="#_x0000_t75" style="width:12.75pt;height:18pt" o:ole="">
            <v:imagedata r:id="rId155" o:title=""/>
          </v:shape>
          <o:OLEObject Type="Embed" ProgID="Equation.DSMT4" ShapeID="_x0000_i1099" DrawAspect="Content" ObjectID="_1695130807" r:id="rId156"/>
        </w:object>
      </w:r>
      <w:r w:rsidR="000F4E06">
        <w:t xml:space="preserve">, Ox trùng với </w:t>
      </w:r>
      <w:r w:rsidR="000F4E06" w:rsidRPr="000F4E06">
        <w:rPr>
          <w:position w:val="-12"/>
        </w:rPr>
        <w:object w:dxaOrig="460" w:dyaOrig="360">
          <v:shape id="_x0000_i1100" type="#_x0000_t75" style="width:23.25pt;height:18pt" o:ole="">
            <v:imagedata r:id="rId157" o:title=""/>
          </v:shape>
          <o:OLEObject Type="Embed" ProgID="Equation.DSMT4" ShapeID="_x0000_i1100" DrawAspect="Content" ObjectID="_1695130808" r:id="rId158"/>
        </w:object>
      </w:r>
      <w:r w:rsidR="000F4E06">
        <w:t xml:space="preserve">. Trong không gian, phía trên mặt nước có một chất </w:t>
      </w:r>
      <w:r w:rsidR="004230DC">
        <w:t xml:space="preserve">điểm chuyển động với phương trình quỹ đạo </w:t>
      </w:r>
      <w:r w:rsidR="004230DC" w:rsidRPr="004230DC">
        <w:rPr>
          <w:position w:val="-10"/>
        </w:rPr>
        <w:object w:dxaOrig="920" w:dyaOrig="320">
          <v:shape id="_x0000_i1101" type="#_x0000_t75" style="width:45.75pt;height:15.75pt" o:ole="">
            <v:imagedata r:id="rId159" o:title=""/>
          </v:shape>
          <o:OLEObject Type="Embed" ProgID="Equation.DSMT4" ShapeID="_x0000_i1101" DrawAspect="Content" ObjectID="_1695130809" r:id="rId160"/>
        </w:object>
      </w:r>
      <w:r w:rsidR="004230DC">
        <w:t xml:space="preserve"> và có tốc độ </w:t>
      </w:r>
      <w:r w:rsidR="004230DC" w:rsidRPr="004230DC">
        <w:rPr>
          <w:position w:val="-12"/>
        </w:rPr>
        <w:object w:dxaOrig="1420" w:dyaOrig="400">
          <v:shape id="_x0000_i1102" type="#_x0000_t75" style="width:71.25pt;height:20.25pt" o:ole="">
            <v:imagedata r:id="rId161" o:title=""/>
          </v:shape>
          <o:OLEObject Type="Embed" ProgID="Equation.DSMT4" ShapeID="_x0000_i1102" DrawAspect="Content" ObjectID="_1695130810" r:id="rId162"/>
        </w:object>
      </w:r>
      <w:r w:rsidR="004230DC">
        <w:t xml:space="preserve">. Trong thời gian </w:t>
      </w:r>
      <w:r w:rsidR="004230DC" w:rsidRPr="004230DC">
        <w:rPr>
          <w:position w:val="-6"/>
        </w:rPr>
        <w:object w:dxaOrig="680" w:dyaOrig="279">
          <v:shape id="_x0000_i1103" type="#_x0000_t75" style="width:33.75pt;height:14.25pt" o:ole="">
            <v:imagedata r:id="rId163" o:title=""/>
          </v:shape>
          <o:OLEObject Type="Embed" ProgID="Equation.DSMT4" ShapeID="_x0000_i1103" DrawAspect="Content" ObjectID="_1695130811" r:id="rId164"/>
        </w:object>
      </w:r>
      <w:r w:rsidR="004230DC">
        <w:t xml:space="preserve"> kể từ lúc P có tọa độ </w:t>
      </w:r>
      <w:r w:rsidR="004230DC" w:rsidRPr="004230DC">
        <w:rPr>
          <w:position w:val="-12"/>
        </w:rPr>
        <w:object w:dxaOrig="660" w:dyaOrig="360">
          <v:shape id="_x0000_i1104" type="#_x0000_t75" style="width:33pt;height:18pt" o:ole="">
            <v:imagedata r:id="rId165" o:title=""/>
          </v:shape>
          <o:OLEObject Type="Embed" ProgID="Equation.DSMT4" ShapeID="_x0000_i1104" DrawAspect="Content" ObjectID="_1695130812" r:id="rId166"/>
        </w:object>
      </w:r>
      <w:r w:rsidR="004230DC">
        <w:t xml:space="preserve"> thì P cắt bao nhiêu vân cực đại trong vùng giao thoa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4230DC">
        <w:t>13.</w:t>
      </w:r>
      <w:r w:rsidRPr="00AB2F84">
        <w:rPr>
          <w:b/>
          <w:bCs/>
        </w:rPr>
        <w:tab/>
      </w:r>
      <w:r w:rsidRPr="004502AE">
        <w:rPr>
          <w:b/>
          <w:bCs/>
          <w:color w:val="0000FF"/>
        </w:rPr>
        <w:t>B.</w:t>
      </w:r>
      <w:r w:rsidRPr="00AB2F84">
        <w:t xml:space="preserve"> </w:t>
      </w:r>
      <w:r w:rsidR="004230DC">
        <w:t>14.</w:t>
      </w:r>
      <w:r w:rsidRPr="00AB2F84">
        <w:rPr>
          <w:b/>
          <w:bCs/>
        </w:rPr>
        <w:tab/>
      </w:r>
      <w:r w:rsidRPr="004502AE">
        <w:rPr>
          <w:b/>
          <w:bCs/>
          <w:color w:val="0000FF"/>
        </w:rPr>
        <w:t>C.</w:t>
      </w:r>
      <w:r w:rsidRPr="00AB2F84">
        <w:t xml:space="preserve"> </w:t>
      </w:r>
      <w:r w:rsidR="004230DC">
        <w:t>22.</w:t>
      </w:r>
      <w:r w:rsidRPr="00AB2F84">
        <w:rPr>
          <w:b/>
          <w:bCs/>
        </w:rPr>
        <w:tab/>
      </w:r>
      <w:r w:rsidRPr="004502AE">
        <w:rPr>
          <w:b/>
          <w:bCs/>
          <w:color w:val="0000FF"/>
        </w:rPr>
        <w:t>D.</w:t>
      </w:r>
      <w:r w:rsidRPr="00AB2F84">
        <w:t xml:space="preserve"> </w:t>
      </w:r>
      <w:r w:rsidR="004230DC">
        <w:t>15.</w:t>
      </w:r>
    </w:p>
    <w:p w:rsidR="00AB2F84" w:rsidRPr="00BF45D9" w:rsidRDefault="00AB2F84" w:rsidP="00AB2F84">
      <w:pPr>
        <w:spacing w:beforeLines="20" w:before="48" w:afterLines="20" w:after="48" w:line="288" w:lineRule="auto"/>
      </w:pPr>
      <w:r w:rsidRPr="004502AE">
        <w:rPr>
          <w:b/>
          <w:bCs/>
          <w:color w:val="0000FF"/>
        </w:rPr>
        <w:lastRenderedPageBreak/>
        <w:t>Câu 38:</w:t>
      </w:r>
      <w:r w:rsidRPr="00AB2F84">
        <w:t xml:space="preserve"> </w:t>
      </w:r>
      <w:r w:rsidR="00874CE2">
        <w:t>Một người định đầu tư một phòng hát Karaoke hình hộp chữ nhật có diện tích sàn khoảng 18 m</w:t>
      </w:r>
      <w:r w:rsidR="00874CE2">
        <w:rPr>
          <w:vertAlign w:val="superscript"/>
        </w:rPr>
        <w:t>2</w:t>
      </w:r>
      <w:r w:rsidR="00874CE2">
        <w:t xml:space="preserve">, cao 3 m. Dàn âm thanh 4 loa có công suất như nhau đặt tại các góc dưới A, B và các góc </w:t>
      </w:r>
      <w:r w:rsidR="00874CE2" w:rsidRPr="00874CE2">
        <w:rPr>
          <w:position w:val="-8"/>
        </w:rPr>
        <w:object w:dxaOrig="620" w:dyaOrig="300">
          <v:shape id="_x0000_i1105" type="#_x0000_t75" style="width:30.75pt;height:15pt" o:ole="">
            <v:imagedata r:id="rId167" o:title=""/>
          </v:shape>
          <o:OLEObject Type="Embed" ProgID="Equation.DSMT4" ShapeID="_x0000_i1105" DrawAspect="Content" ObjectID="_1695130813" r:id="rId168"/>
        </w:object>
      </w:r>
      <w:r w:rsidR="00874CE2">
        <w:t xml:space="preserve"> ngay trên A, </w:t>
      </w:r>
      <w:r w:rsidR="00874CE2" w:rsidRPr="004502AE">
        <w:rPr>
          <w:color w:val="0000FF"/>
        </w:rPr>
        <w:t>B.</w:t>
      </w:r>
      <w:r w:rsidR="00874CE2">
        <w:t xml:space="preserve"> Màn hình gắn trên tường </w:t>
      </w:r>
      <w:r w:rsidR="00874CE2" w:rsidRPr="00874CE2">
        <w:rPr>
          <w:position w:val="-4"/>
        </w:rPr>
        <w:object w:dxaOrig="800" w:dyaOrig="260">
          <v:shape id="_x0000_i1106" type="#_x0000_t75" style="width:39.75pt;height:12.75pt" o:ole="">
            <v:imagedata r:id="rId169" o:title=""/>
          </v:shape>
          <o:OLEObject Type="Embed" ProgID="Equation.DSMT4" ShapeID="_x0000_i1106" DrawAspect="Content" ObjectID="_1695130814" r:id="rId170"/>
        </w:object>
      </w:r>
      <w:r w:rsidR="00874CE2">
        <w:t>. Bỏ qua kích thước của người và loa, coi rằng loa phát âm đẳng hướng và tường hấp thụ âm tốt. Phòng có thiết kế để công suất đến tại người ngồi hát tại M là trung điểm của CD đối diện cạnh AB là lớn nhất. T</w:t>
      </w:r>
      <w:r w:rsidR="00BF45D9">
        <w:t>a</w:t>
      </w:r>
      <w:r w:rsidR="00874CE2">
        <w:t>i người chịu được cường độ âm tối đa bằng 1</w:t>
      </w:r>
      <w:r w:rsidR="00BF45D9">
        <w:t>0 W/m</w:t>
      </w:r>
      <w:r w:rsidR="00BF45D9">
        <w:rPr>
          <w:vertAlign w:val="superscript"/>
        </w:rPr>
        <w:t>2</w:t>
      </w:r>
      <w:r w:rsidR="00BF45D9">
        <w:t>. Công suất lớn nhất của mỗi loa mà tai người còn chịu được xấp xỉ:</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BF45D9">
        <w:t>796 W.</w:t>
      </w:r>
      <w:r w:rsidRPr="00AB2F84">
        <w:rPr>
          <w:b/>
          <w:bCs/>
        </w:rPr>
        <w:tab/>
      </w:r>
      <w:r w:rsidRPr="004502AE">
        <w:rPr>
          <w:b/>
          <w:bCs/>
          <w:color w:val="0000FF"/>
        </w:rPr>
        <w:t>B.</w:t>
      </w:r>
      <w:r w:rsidRPr="00AB2F84">
        <w:t xml:space="preserve"> </w:t>
      </w:r>
      <w:r w:rsidR="00BF45D9">
        <w:t>723 W.</w:t>
      </w:r>
      <w:r w:rsidRPr="00AB2F84">
        <w:rPr>
          <w:b/>
          <w:bCs/>
        </w:rPr>
        <w:tab/>
      </w:r>
      <w:r w:rsidRPr="004502AE">
        <w:rPr>
          <w:b/>
          <w:bCs/>
          <w:color w:val="0000FF"/>
        </w:rPr>
        <w:t>C.</w:t>
      </w:r>
      <w:r w:rsidRPr="00AB2F84">
        <w:t xml:space="preserve"> </w:t>
      </w:r>
      <w:r w:rsidR="00BF45D9">
        <w:t>678 W.</w:t>
      </w:r>
      <w:r w:rsidRPr="00AB2F84">
        <w:rPr>
          <w:b/>
          <w:bCs/>
        </w:rPr>
        <w:tab/>
      </w:r>
      <w:r w:rsidRPr="004502AE">
        <w:rPr>
          <w:b/>
          <w:bCs/>
          <w:color w:val="0000FF"/>
        </w:rPr>
        <w:t>D.</w:t>
      </w:r>
      <w:r w:rsidRPr="00AB2F84">
        <w:t xml:space="preserve"> </w:t>
      </w:r>
      <w:r w:rsidR="00BF45D9">
        <w:t>535 W.</w:t>
      </w:r>
    </w:p>
    <w:p w:rsidR="00AB2F84" w:rsidRPr="00AB2F84" w:rsidRDefault="00AB2F84" w:rsidP="00AB2F84">
      <w:pPr>
        <w:spacing w:beforeLines="20" w:before="48" w:afterLines="20" w:after="48" w:line="288" w:lineRule="auto"/>
      </w:pPr>
      <w:r w:rsidRPr="004502AE">
        <w:rPr>
          <w:b/>
          <w:bCs/>
          <w:color w:val="0000FF"/>
        </w:rPr>
        <w:t>Câu 39:</w:t>
      </w:r>
      <w:r w:rsidRPr="00AB2F84">
        <w:t xml:space="preserve"> </w:t>
      </w:r>
      <w:r w:rsidR="00554E9A">
        <w:t>Một nguồn phát sóng âm có công suất không đổi trong một môi trường truyền âm đẵng hướng và không hấp thụ âm. Một người đứng ở A cách nguồn âm một khoảng d thì nghe thấy âm có cường độ là I. Người đó lần lượt di chuyển theo hai hướng khác nhau, khi theo hướng AB thì người đó nghe thấy âm to nhất 4I và khi theo hướng AC thì người đó nghe được âm to nhất có cường độ 9I. Góc BAC có giá trị xấp xỉ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485466" w:rsidRPr="00485466">
        <w:rPr>
          <w:position w:val="-6"/>
        </w:rPr>
        <w:object w:dxaOrig="460" w:dyaOrig="279">
          <v:shape id="_x0000_i1107" type="#_x0000_t75" style="width:23.25pt;height:14.25pt" o:ole="">
            <v:imagedata r:id="rId171" o:title=""/>
          </v:shape>
          <o:OLEObject Type="Embed" ProgID="Equation.DSMT4" ShapeID="_x0000_i1107" DrawAspect="Content" ObjectID="_1695130815" r:id="rId172"/>
        </w:object>
      </w:r>
      <w:r w:rsidR="00485466">
        <w:t xml:space="preserve"> </w:t>
      </w:r>
      <w:r w:rsidRPr="00AB2F84">
        <w:rPr>
          <w:b/>
          <w:bCs/>
        </w:rPr>
        <w:tab/>
      </w:r>
      <w:r w:rsidRPr="004502AE">
        <w:rPr>
          <w:b/>
          <w:bCs/>
          <w:color w:val="0000FF"/>
        </w:rPr>
        <w:t>B.</w:t>
      </w:r>
      <w:r w:rsidRPr="00AB2F84">
        <w:t xml:space="preserve"> </w:t>
      </w:r>
      <w:r w:rsidR="00485466" w:rsidRPr="00485466">
        <w:rPr>
          <w:position w:val="-6"/>
        </w:rPr>
        <w:object w:dxaOrig="560" w:dyaOrig="279">
          <v:shape id="_x0000_i1108" type="#_x0000_t75" style="width:27.75pt;height:14.25pt" o:ole="">
            <v:imagedata r:id="rId173" o:title=""/>
          </v:shape>
          <o:OLEObject Type="Embed" ProgID="Equation.DSMT4" ShapeID="_x0000_i1108" DrawAspect="Content" ObjectID="_1695130816" r:id="rId174"/>
        </w:object>
      </w:r>
      <w:r w:rsidR="00485466">
        <w:t xml:space="preserve"> </w:t>
      </w:r>
      <w:r w:rsidRPr="00AB2F84">
        <w:rPr>
          <w:b/>
          <w:bCs/>
        </w:rPr>
        <w:tab/>
      </w:r>
      <w:r w:rsidRPr="004502AE">
        <w:rPr>
          <w:b/>
          <w:bCs/>
          <w:color w:val="0000FF"/>
        </w:rPr>
        <w:t>C.</w:t>
      </w:r>
      <w:r w:rsidRPr="00AB2F84">
        <w:t xml:space="preserve"> </w:t>
      </w:r>
      <w:r w:rsidR="00485466" w:rsidRPr="00485466">
        <w:rPr>
          <w:position w:val="-6"/>
        </w:rPr>
        <w:object w:dxaOrig="440" w:dyaOrig="279">
          <v:shape id="_x0000_i1109" type="#_x0000_t75" style="width:21.75pt;height:14.25pt" o:ole="">
            <v:imagedata r:id="rId175" o:title=""/>
          </v:shape>
          <o:OLEObject Type="Embed" ProgID="Equation.DSMT4" ShapeID="_x0000_i1109" DrawAspect="Content" ObjectID="_1695130817" r:id="rId176"/>
        </w:object>
      </w:r>
      <w:r w:rsidR="00485466">
        <w:t xml:space="preserve"> </w:t>
      </w:r>
      <w:r w:rsidRPr="00AB2F84">
        <w:rPr>
          <w:b/>
          <w:bCs/>
        </w:rPr>
        <w:tab/>
      </w:r>
      <w:r w:rsidRPr="004502AE">
        <w:rPr>
          <w:b/>
          <w:bCs/>
          <w:color w:val="0000FF"/>
        </w:rPr>
        <w:t>D.</w:t>
      </w:r>
      <w:r w:rsidRPr="00AB2F84">
        <w:t xml:space="preserve"> </w:t>
      </w:r>
      <w:r w:rsidR="00485466" w:rsidRPr="00485466">
        <w:rPr>
          <w:position w:val="-6"/>
        </w:rPr>
        <w:object w:dxaOrig="440" w:dyaOrig="279">
          <v:shape id="_x0000_i1110" type="#_x0000_t75" style="width:21.75pt;height:14.25pt" o:ole="">
            <v:imagedata r:id="rId177" o:title=""/>
          </v:shape>
          <o:OLEObject Type="Embed" ProgID="Equation.DSMT4" ShapeID="_x0000_i1110" DrawAspect="Content" ObjectID="_1695130818" r:id="rId178"/>
        </w:object>
      </w:r>
      <w:r w:rsidR="00485466">
        <w:t xml:space="preserve"> </w:t>
      </w:r>
    </w:p>
    <w:p w:rsidR="00AB2F84" w:rsidRPr="00485466" w:rsidRDefault="00AB2F84" w:rsidP="00AB2F84">
      <w:pPr>
        <w:spacing w:beforeLines="20" w:before="48" w:afterLines="20" w:after="48" w:line="288" w:lineRule="auto"/>
      </w:pPr>
      <w:r w:rsidRPr="004502AE">
        <w:rPr>
          <w:b/>
          <w:bCs/>
          <w:color w:val="0000FF"/>
        </w:rPr>
        <w:t>Câu 40:</w:t>
      </w:r>
      <w:r w:rsidRPr="00AB2F84">
        <w:t xml:space="preserve"> </w:t>
      </w:r>
      <w:r w:rsidR="00485466">
        <w:t>Trong môi trường đẵng hướng và không hấp thụ âm, có ba điểm theo thứ tự A, B, C thẳng hàng. Một nguồn âm điểm phát âm với công suất là P và đặt tại O thì mức cường độ âm tại A và C là 30</w:t>
      </w:r>
      <w:r w:rsidR="00485466" w:rsidRPr="004502AE">
        <w:rPr>
          <w:color w:val="000000" w:themeColor="text1"/>
        </w:rPr>
        <w:t>dB</w:t>
      </w:r>
      <w:r w:rsidR="00485466" w:rsidRPr="004502AE">
        <w:rPr>
          <w:color w:val="0000FF"/>
        </w:rPr>
        <w:t>.</w:t>
      </w:r>
      <w:r w:rsidR="00485466">
        <w:t xml:space="preserve"> Bỏ nguồn âm tại O đặt tại B một nguồn âm điểm phát âm với công suất 10P/3 thì thấy mức cường độ âm tại O và C bằng nhau và bằng 40</w:t>
      </w:r>
      <w:r w:rsidR="00485466" w:rsidRPr="004502AE">
        <w:rPr>
          <w:color w:val="000000" w:themeColor="text1"/>
        </w:rPr>
        <w:t>dB</w:t>
      </w:r>
      <w:r w:rsidR="00485466">
        <w:t xml:space="preserve">, khi đó mức cường độ âm tại A </w:t>
      </w:r>
      <w:r w:rsidR="00485466">
        <w:rPr>
          <w:b/>
        </w:rPr>
        <w:t>gần với giá trị nào nhất</w:t>
      </w:r>
      <w:r w:rsidR="00485466">
        <w:t xml:space="preserve"> sau đây?</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4502AE">
        <w:rPr>
          <w:b/>
          <w:bCs/>
          <w:color w:val="0000FF"/>
        </w:rPr>
        <w:t>A.</w:t>
      </w:r>
      <w:r w:rsidRPr="00AB2F84">
        <w:t xml:space="preserve"> </w:t>
      </w:r>
      <w:r w:rsidR="00485466">
        <w:t>29</w:t>
      </w:r>
      <w:r w:rsidR="00485466" w:rsidRPr="004502AE">
        <w:rPr>
          <w:color w:val="000000" w:themeColor="text1"/>
        </w:rPr>
        <w:t>dB</w:t>
      </w:r>
      <w:r w:rsidR="00485466" w:rsidRPr="004502AE">
        <w:rPr>
          <w:color w:val="0000FF"/>
        </w:rPr>
        <w:t>.</w:t>
      </w:r>
      <w:r w:rsidRPr="00AB2F84">
        <w:rPr>
          <w:b/>
          <w:bCs/>
        </w:rPr>
        <w:tab/>
      </w:r>
      <w:r w:rsidRPr="004502AE">
        <w:rPr>
          <w:b/>
          <w:bCs/>
          <w:color w:val="0000FF"/>
        </w:rPr>
        <w:t>B.</w:t>
      </w:r>
      <w:r w:rsidRPr="00AB2F84">
        <w:t xml:space="preserve"> </w:t>
      </w:r>
      <w:r w:rsidR="00485466">
        <w:t>34</w:t>
      </w:r>
      <w:r w:rsidR="00485466" w:rsidRPr="004502AE">
        <w:rPr>
          <w:color w:val="000000" w:themeColor="text1"/>
        </w:rPr>
        <w:t>dB</w:t>
      </w:r>
      <w:r w:rsidR="00485466" w:rsidRPr="004502AE">
        <w:rPr>
          <w:color w:val="0000FF"/>
        </w:rPr>
        <w:t>.</w:t>
      </w:r>
      <w:r w:rsidRPr="00AB2F84">
        <w:rPr>
          <w:b/>
          <w:bCs/>
        </w:rPr>
        <w:tab/>
      </w:r>
      <w:r w:rsidRPr="004502AE">
        <w:rPr>
          <w:b/>
          <w:bCs/>
          <w:color w:val="0000FF"/>
        </w:rPr>
        <w:t>C.</w:t>
      </w:r>
      <w:r w:rsidRPr="00AB2F84">
        <w:t xml:space="preserve"> </w:t>
      </w:r>
      <w:r w:rsidR="00485466">
        <w:t>39</w:t>
      </w:r>
      <w:r w:rsidR="00485466" w:rsidRPr="004502AE">
        <w:rPr>
          <w:color w:val="000000" w:themeColor="text1"/>
        </w:rPr>
        <w:t>dB</w:t>
      </w:r>
      <w:r w:rsidR="00485466" w:rsidRPr="004502AE">
        <w:rPr>
          <w:color w:val="0000FF"/>
        </w:rPr>
        <w:t>.</w:t>
      </w:r>
      <w:r w:rsidRPr="00AB2F84">
        <w:rPr>
          <w:b/>
          <w:bCs/>
        </w:rPr>
        <w:tab/>
      </w:r>
      <w:r w:rsidRPr="004502AE">
        <w:rPr>
          <w:b/>
          <w:bCs/>
          <w:color w:val="0000FF"/>
        </w:rPr>
        <w:t>D.</w:t>
      </w:r>
      <w:r w:rsidRPr="00AB2F84">
        <w:t xml:space="preserve"> </w:t>
      </w:r>
      <w:r w:rsidR="00485466">
        <w:t>27</w:t>
      </w:r>
      <w:r w:rsidR="00485466" w:rsidRPr="004502AE">
        <w:rPr>
          <w:color w:val="000000" w:themeColor="text1"/>
        </w:rPr>
        <w:t>dB</w:t>
      </w:r>
      <w:r w:rsidR="00485466" w:rsidRPr="004502AE">
        <w:rPr>
          <w:color w:val="0000FF"/>
        </w:rPr>
        <w:t>.</w:t>
      </w:r>
    </w:p>
    <w:p w:rsidR="00AB2F84" w:rsidRDefault="00AB2F84" w:rsidP="00AB2F84"/>
    <w:p w:rsidR="00AB2F84" w:rsidRPr="004502AE" w:rsidRDefault="00AB2F84" w:rsidP="00AB2F84">
      <w:pPr>
        <w:jc w:val="center"/>
        <w:rPr>
          <w:b/>
          <w:bCs/>
          <w:color w:val="FF0000"/>
        </w:rPr>
      </w:pPr>
      <w:r w:rsidRPr="004502AE">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4502AE" w:rsidTr="007975FE">
        <w:trPr>
          <w:jc w:val="center"/>
        </w:trPr>
        <w:tc>
          <w:tcPr>
            <w:tcW w:w="924" w:type="dxa"/>
          </w:tcPr>
          <w:p w:rsidR="00AB2F84" w:rsidRPr="004502AE" w:rsidRDefault="00AB2F84" w:rsidP="00AB2F84">
            <w:pPr>
              <w:spacing w:beforeLines="20" w:before="48" w:afterLines="20" w:after="48" w:line="288" w:lineRule="auto"/>
              <w:rPr>
                <w:color w:val="0070C0"/>
              </w:rPr>
            </w:pPr>
            <w:r w:rsidRPr="004502AE">
              <w:rPr>
                <w:color w:val="0070C0"/>
              </w:rPr>
              <w:t>1-</w:t>
            </w:r>
            <w:r w:rsidR="00B04778" w:rsidRPr="004502AE">
              <w:rPr>
                <w:color w:val="0070C0"/>
              </w:rPr>
              <w:t>B</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w:t>
            </w:r>
            <w:r w:rsidR="00B04778" w:rsidRPr="004502AE">
              <w:rPr>
                <w:color w:val="0070C0"/>
              </w:rPr>
              <w:t>D</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4-</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5-</w:t>
            </w:r>
            <w:r w:rsidR="00B04778" w:rsidRPr="004502AE">
              <w:rPr>
                <w:color w:val="0070C0"/>
              </w:rPr>
              <w:t>D</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6-</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7-</w:t>
            </w:r>
            <w:r w:rsidR="00B04778" w:rsidRPr="004502AE">
              <w:rPr>
                <w:color w:val="0070C0"/>
              </w:rPr>
              <w:t>C</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8-</w:t>
            </w:r>
            <w:r w:rsidR="00B04778" w:rsidRPr="004502AE">
              <w:rPr>
                <w:color w:val="0070C0"/>
              </w:rPr>
              <w:t>C</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9-</w:t>
            </w:r>
            <w:r w:rsidR="00B04778" w:rsidRPr="004502AE">
              <w:rPr>
                <w:color w:val="0070C0"/>
              </w:rPr>
              <w:t>A</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10-</w:t>
            </w:r>
            <w:r w:rsidR="00B04778" w:rsidRPr="004502AE">
              <w:rPr>
                <w:color w:val="0070C0"/>
              </w:rPr>
              <w:t>B</w:t>
            </w:r>
          </w:p>
        </w:tc>
      </w:tr>
      <w:tr w:rsidR="00AB2F84" w:rsidRPr="004502AE" w:rsidTr="007975FE">
        <w:trPr>
          <w:jc w:val="center"/>
        </w:trPr>
        <w:tc>
          <w:tcPr>
            <w:tcW w:w="924" w:type="dxa"/>
          </w:tcPr>
          <w:p w:rsidR="00AB2F84" w:rsidRPr="004502AE" w:rsidRDefault="00AB2F84" w:rsidP="00AB2F84">
            <w:pPr>
              <w:spacing w:beforeLines="20" w:before="48" w:afterLines="20" w:after="48" w:line="288" w:lineRule="auto"/>
              <w:rPr>
                <w:color w:val="0070C0"/>
              </w:rPr>
            </w:pPr>
            <w:r w:rsidRPr="004502AE">
              <w:rPr>
                <w:color w:val="0070C0"/>
              </w:rPr>
              <w:t>11-</w:t>
            </w:r>
            <w:r w:rsidR="00B04778" w:rsidRPr="004502AE">
              <w:rPr>
                <w:color w:val="0070C0"/>
              </w:rPr>
              <w:t>B</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12-</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13-</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14-</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15-</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16-</w:t>
            </w:r>
            <w:r w:rsidR="00B04778" w:rsidRPr="004502AE">
              <w:rPr>
                <w:color w:val="0070C0"/>
              </w:rPr>
              <w:t>B</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17-</w:t>
            </w:r>
            <w:r w:rsidR="00B04778" w:rsidRPr="004502AE">
              <w:rPr>
                <w:color w:val="0070C0"/>
              </w:rPr>
              <w:t>A</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18-</w:t>
            </w:r>
            <w:r w:rsidR="00B04778" w:rsidRPr="004502AE">
              <w:rPr>
                <w:color w:val="0070C0"/>
              </w:rPr>
              <w:t>D</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19-</w:t>
            </w:r>
            <w:r w:rsidR="00B04778" w:rsidRPr="004502AE">
              <w:rPr>
                <w:color w:val="0070C0"/>
              </w:rPr>
              <w:t>D</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20-</w:t>
            </w:r>
            <w:r w:rsidR="00B04778" w:rsidRPr="004502AE">
              <w:rPr>
                <w:color w:val="0070C0"/>
              </w:rPr>
              <w:t>A</w:t>
            </w:r>
          </w:p>
        </w:tc>
      </w:tr>
      <w:tr w:rsidR="00AB2F84" w:rsidRPr="004502AE" w:rsidTr="007975FE">
        <w:trPr>
          <w:jc w:val="center"/>
        </w:trPr>
        <w:tc>
          <w:tcPr>
            <w:tcW w:w="924" w:type="dxa"/>
          </w:tcPr>
          <w:p w:rsidR="00AB2F84" w:rsidRPr="004502AE" w:rsidRDefault="00AB2F84" w:rsidP="00AB2F84">
            <w:pPr>
              <w:spacing w:beforeLines="20" w:before="48" w:afterLines="20" w:after="48" w:line="288" w:lineRule="auto"/>
              <w:rPr>
                <w:color w:val="0070C0"/>
              </w:rPr>
            </w:pPr>
            <w:r w:rsidRPr="004502AE">
              <w:rPr>
                <w:color w:val="0070C0"/>
              </w:rPr>
              <w:t>21-</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22-</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23-</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24-</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25-</w:t>
            </w:r>
            <w:r w:rsidR="00B04778" w:rsidRPr="004502AE">
              <w:rPr>
                <w:color w:val="0070C0"/>
              </w:rPr>
              <w:t>D</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26-</w:t>
            </w:r>
            <w:r w:rsidR="00B04778" w:rsidRPr="004502AE">
              <w:rPr>
                <w:color w:val="0070C0"/>
              </w:rPr>
              <w:t>B</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27-</w:t>
            </w:r>
            <w:r w:rsidR="00B04778" w:rsidRPr="004502AE">
              <w:rPr>
                <w:color w:val="0070C0"/>
              </w:rPr>
              <w:t>B</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28-</w:t>
            </w:r>
            <w:r w:rsidR="00B04778" w:rsidRPr="004502AE">
              <w:rPr>
                <w:color w:val="0070C0"/>
              </w:rPr>
              <w:t>C</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29-</w:t>
            </w:r>
            <w:r w:rsidR="00B04778" w:rsidRPr="004502AE">
              <w:rPr>
                <w:color w:val="0070C0"/>
              </w:rPr>
              <w:t>C</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30-</w:t>
            </w:r>
            <w:r w:rsidR="00B04778" w:rsidRPr="004502AE">
              <w:rPr>
                <w:color w:val="0070C0"/>
              </w:rPr>
              <w:t>B</w:t>
            </w:r>
          </w:p>
        </w:tc>
      </w:tr>
      <w:tr w:rsidR="00AB2F84" w:rsidRPr="004502AE" w:rsidTr="007975FE">
        <w:trPr>
          <w:jc w:val="center"/>
        </w:trPr>
        <w:tc>
          <w:tcPr>
            <w:tcW w:w="924" w:type="dxa"/>
          </w:tcPr>
          <w:p w:rsidR="00AB2F84" w:rsidRPr="004502AE" w:rsidRDefault="00AB2F84" w:rsidP="00AB2F84">
            <w:pPr>
              <w:spacing w:beforeLines="20" w:before="48" w:afterLines="20" w:after="48" w:line="288" w:lineRule="auto"/>
              <w:rPr>
                <w:color w:val="0070C0"/>
              </w:rPr>
            </w:pPr>
            <w:r w:rsidRPr="004502AE">
              <w:rPr>
                <w:color w:val="0070C0"/>
              </w:rPr>
              <w:t>31-</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32-</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33-</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34-</w:t>
            </w:r>
            <w:r w:rsidR="00B04778" w:rsidRPr="004502AE">
              <w:rPr>
                <w:color w:val="0070C0"/>
              </w:rPr>
              <w:t>D</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35-</w:t>
            </w:r>
            <w:r w:rsidR="00B04778" w:rsidRPr="004502AE">
              <w:rPr>
                <w:color w:val="0070C0"/>
              </w:rPr>
              <w:t>C</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36-</w:t>
            </w:r>
            <w:r w:rsidR="00B04778" w:rsidRPr="004502AE">
              <w:rPr>
                <w:color w:val="0070C0"/>
              </w:rPr>
              <w:t>A</w:t>
            </w:r>
          </w:p>
        </w:tc>
        <w:tc>
          <w:tcPr>
            <w:tcW w:w="924" w:type="dxa"/>
          </w:tcPr>
          <w:p w:rsidR="00AB2F84" w:rsidRPr="004502AE" w:rsidRDefault="00AB2F84" w:rsidP="00AB2F84">
            <w:pPr>
              <w:spacing w:beforeLines="20" w:before="48" w:afterLines="20" w:after="48" w:line="288" w:lineRule="auto"/>
              <w:rPr>
                <w:color w:val="0070C0"/>
              </w:rPr>
            </w:pPr>
            <w:r w:rsidRPr="004502AE">
              <w:rPr>
                <w:color w:val="0070C0"/>
              </w:rPr>
              <w:t>37-</w:t>
            </w:r>
            <w:r w:rsidR="00B04778" w:rsidRPr="004502AE">
              <w:rPr>
                <w:color w:val="0070C0"/>
              </w:rPr>
              <w:t>D</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38-</w:t>
            </w:r>
            <w:r w:rsidR="00B04778" w:rsidRPr="004502AE">
              <w:rPr>
                <w:color w:val="0070C0"/>
              </w:rPr>
              <w:t>C</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39-</w:t>
            </w:r>
            <w:r w:rsidR="00B04778" w:rsidRPr="004502AE">
              <w:rPr>
                <w:color w:val="0070C0"/>
              </w:rPr>
              <w:t>D</w:t>
            </w:r>
          </w:p>
        </w:tc>
        <w:tc>
          <w:tcPr>
            <w:tcW w:w="925" w:type="dxa"/>
          </w:tcPr>
          <w:p w:rsidR="00AB2F84" w:rsidRPr="004502AE" w:rsidRDefault="00AB2F84" w:rsidP="00AB2F84">
            <w:pPr>
              <w:spacing w:beforeLines="20" w:before="48" w:afterLines="20" w:after="48" w:line="288" w:lineRule="auto"/>
              <w:rPr>
                <w:color w:val="0070C0"/>
              </w:rPr>
            </w:pPr>
            <w:r w:rsidRPr="004502AE">
              <w:rPr>
                <w:color w:val="0070C0"/>
              </w:rPr>
              <w:t>40-</w:t>
            </w:r>
            <w:r w:rsidR="00B04778" w:rsidRPr="004502AE">
              <w:rPr>
                <w:color w:val="0070C0"/>
              </w:rPr>
              <w:t>A</w:t>
            </w:r>
          </w:p>
        </w:tc>
      </w:tr>
    </w:tbl>
    <w:p w:rsidR="00AB2F84" w:rsidRDefault="00AB2F84" w:rsidP="00AB2F84"/>
    <w:p w:rsidR="00AB2F84" w:rsidRPr="004502AE" w:rsidRDefault="00AB2F84" w:rsidP="00AB2F84">
      <w:pPr>
        <w:jc w:val="center"/>
        <w:rPr>
          <w:b/>
          <w:bCs/>
          <w:color w:val="FF0000"/>
        </w:rPr>
      </w:pPr>
      <w:bookmarkStart w:id="0" w:name="_GoBack"/>
      <w:bookmarkEnd w:id="0"/>
      <w:r w:rsidRPr="004502AE">
        <w:rPr>
          <w:b/>
          <w:bCs/>
          <w:color w:val="FF0000"/>
        </w:rPr>
        <w:t>HƯỚNG DẪN GIẢI CHI TIẾT</w:t>
      </w:r>
    </w:p>
    <w:p w:rsidR="00AB2F84" w:rsidRPr="00B04778" w:rsidRDefault="00AB2F84" w:rsidP="00B04778">
      <w:pPr>
        <w:pStyle w:val="Default"/>
        <w:spacing w:line="360" w:lineRule="auto"/>
        <w:jc w:val="both"/>
        <w:rPr>
          <w:b/>
        </w:rPr>
      </w:pPr>
      <w:r w:rsidRPr="004502AE">
        <w:rPr>
          <w:b/>
          <w:color w:val="0000FF"/>
        </w:rPr>
        <w:t>Câu 1:</w:t>
      </w:r>
      <w:r w:rsidRPr="00D828C1">
        <w:t xml:space="preserve"> </w:t>
      </w:r>
      <w:r w:rsidRPr="00D828C1">
        <w:rPr>
          <w:b/>
        </w:rPr>
        <w:t xml:space="preserve">Đáp án </w:t>
      </w:r>
      <w:r w:rsidR="00B04778" w:rsidRPr="004502AE">
        <w:rPr>
          <w:b/>
          <w:color w:val="0000FF"/>
        </w:rPr>
        <w:t>D.</w:t>
      </w:r>
    </w:p>
    <w:p w:rsidR="00AB2F84" w:rsidRPr="00D828C1" w:rsidRDefault="00AB2F84" w:rsidP="00AB2F84">
      <w:pPr>
        <w:pStyle w:val="Default"/>
        <w:spacing w:line="360" w:lineRule="auto"/>
        <w:jc w:val="both"/>
        <w:rPr>
          <w:b/>
        </w:rPr>
      </w:pPr>
      <w:r w:rsidRPr="004502AE">
        <w:rPr>
          <w:b/>
          <w:color w:val="0000FF"/>
        </w:rPr>
        <w:t>Câu 2:</w:t>
      </w:r>
      <w:r w:rsidRPr="00D828C1">
        <w:t xml:space="preserve"> </w:t>
      </w:r>
      <w:r w:rsidRPr="00D828C1">
        <w:rPr>
          <w:b/>
        </w:rPr>
        <w:t xml:space="preserve">Đáp án </w:t>
      </w:r>
      <w:r w:rsidR="00B04778" w:rsidRPr="004502AE">
        <w:rPr>
          <w:b/>
          <w:color w:val="0000FF"/>
        </w:rPr>
        <w:t>B.</w:t>
      </w:r>
    </w:p>
    <w:p w:rsidR="00AB2F84" w:rsidRPr="00D828C1" w:rsidRDefault="00B04778" w:rsidP="00AB2F84">
      <w:pPr>
        <w:rPr>
          <w:color w:val="000000"/>
        </w:rPr>
      </w:pPr>
      <w:r>
        <w:rPr>
          <w:color w:val="000000"/>
        </w:rPr>
        <w:t>Độ cao là một đặc tính sinh lý của âm chỉ phụ thuộc vào đặc tính vật lý là tần số âm.</w:t>
      </w:r>
    </w:p>
    <w:p w:rsidR="00AB2F84" w:rsidRPr="00D828C1" w:rsidRDefault="00AB2F84" w:rsidP="00AB2F84">
      <w:pPr>
        <w:pStyle w:val="Default"/>
        <w:spacing w:line="360" w:lineRule="auto"/>
        <w:jc w:val="both"/>
        <w:rPr>
          <w:b/>
        </w:rPr>
      </w:pPr>
      <w:r w:rsidRPr="004502AE">
        <w:rPr>
          <w:b/>
          <w:color w:val="0000FF"/>
        </w:rPr>
        <w:t>Câu 3:</w:t>
      </w:r>
      <w:r w:rsidRPr="00D828C1">
        <w:t xml:space="preserve"> </w:t>
      </w:r>
      <w:r w:rsidRPr="00D828C1">
        <w:rPr>
          <w:b/>
        </w:rPr>
        <w:t xml:space="preserve">Đáp án </w:t>
      </w:r>
      <w:r w:rsidR="00B04778" w:rsidRPr="004502AE">
        <w:rPr>
          <w:b/>
          <w:color w:val="0000FF"/>
        </w:rPr>
        <w:t>B.</w:t>
      </w:r>
    </w:p>
    <w:p w:rsidR="00AB2F84" w:rsidRPr="00D828C1" w:rsidRDefault="00B04778" w:rsidP="00AB2F84">
      <w:pPr>
        <w:rPr>
          <w:color w:val="000000"/>
        </w:rPr>
      </w:pPr>
      <w:r>
        <w:rPr>
          <w:color w:val="000000"/>
        </w:rPr>
        <w:t>Hiện tượng giao thoa sóng xảy ra khi có sự gặp nhau của hai sóng kết hợp, đó là 2 sóng xuất phát từ hai nguồn dao động cùng phương, cùng tần số và có độ lệch pha không đổi.</w:t>
      </w:r>
    </w:p>
    <w:p w:rsidR="00AB2F84" w:rsidRPr="00B04778" w:rsidRDefault="00AB2F84" w:rsidP="00B04778">
      <w:pPr>
        <w:pStyle w:val="Default"/>
        <w:spacing w:line="360" w:lineRule="auto"/>
        <w:jc w:val="both"/>
        <w:rPr>
          <w:b/>
        </w:rPr>
      </w:pPr>
      <w:r w:rsidRPr="004502AE">
        <w:rPr>
          <w:b/>
          <w:color w:val="0000FF"/>
        </w:rPr>
        <w:t>Câu 4:</w:t>
      </w:r>
      <w:r w:rsidRPr="00D828C1">
        <w:t xml:space="preserve"> </w:t>
      </w:r>
      <w:r w:rsidRPr="00D828C1">
        <w:rPr>
          <w:b/>
        </w:rPr>
        <w:t xml:space="preserve">Đáp án </w:t>
      </w:r>
      <w:r w:rsidR="00B04778" w:rsidRPr="004502AE">
        <w:rPr>
          <w:b/>
          <w:color w:val="0000FF"/>
        </w:rPr>
        <w:t>D.</w:t>
      </w:r>
    </w:p>
    <w:p w:rsidR="00AB2F84" w:rsidRPr="00D828C1" w:rsidRDefault="00AB2F84" w:rsidP="00AB2F84">
      <w:pPr>
        <w:pStyle w:val="Default"/>
        <w:spacing w:line="360" w:lineRule="auto"/>
        <w:jc w:val="both"/>
        <w:rPr>
          <w:b/>
        </w:rPr>
      </w:pPr>
      <w:r w:rsidRPr="004502AE">
        <w:rPr>
          <w:b/>
          <w:color w:val="0000FF"/>
        </w:rPr>
        <w:t>Câu 5:</w:t>
      </w:r>
      <w:r w:rsidRPr="00D828C1">
        <w:t xml:space="preserve"> </w:t>
      </w:r>
      <w:r w:rsidRPr="00D828C1">
        <w:rPr>
          <w:b/>
        </w:rPr>
        <w:t xml:space="preserve">Đáp án </w:t>
      </w:r>
      <w:r w:rsidR="00B04778" w:rsidRPr="004502AE">
        <w:rPr>
          <w:b/>
          <w:color w:val="0000FF"/>
        </w:rPr>
        <w:t>B.</w:t>
      </w:r>
    </w:p>
    <w:p w:rsidR="00AB2F84" w:rsidRPr="00D828C1" w:rsidRDefault="00B04778" w:rsidP="00AB2F84">
      <w:pPr>
        <w:rPr>
          <w:color w:val="000000"/>
        </w:rPr>
      </w:pPr>
      <w:r>
        <w:rPr>
          <w:color w:val="000000"/>
        </w:rPr>
        <w:t>Âm sắc phụ thuộc vào đồ thị dao động âm.</w:t>
      </w:r>
    </w:p>
    <w:p w:rsidR="00AB2F84" w:rsidRPr="00D828C1" w:rsidRDefault="00AB2F84" w:rsidP="00AB2F84">
      <w:pPr>
        <w:pStyle w:val="Default"/>
        <w:spacing w:line="360" w:lineRule="auto"/>
        <w:jc w:val="both"/>
        <w:rPr>
          <w:b/>
        </w:rPr>
      </w:pPr>
      <w:r w:rsidRPr="004502AE">
        <w:rPr>
          <w:b/>
          <w:color w:val="0000FF"/>
        </w:rPr>
        <w:t>Câu 6:</w:t>
      </w:r>
      <w:r w:rsidRPr="00D828C1">
        <w:t xml:space="preserve"> </w:t>
      </w:r>
      <w:r w:rsidRPr="00D828C1">
        <w:rPr>
          <w:b/>
        </w:rPr>
        <w:t xml:space="preserve">Đáp án </w:t>
      </w:r>
      <w:r w:rsidR="00B04778" w:rsidRPr="004502AE">
        <w:rPr>
          <w:b/>
          <w:color w:val="0000FF"/>
        </w:rPr>
        <w:t>D.</w:t>
      </w:r>
    </w:p>
    <w:p w:rsidR="00AB2F84" w:rsidRPr="00D828C1" w:rsidRDefault="00B04778" w:rsidP="00AB2F84">
      <w:pPr>
        <w:rPr>
          <w:color w:val="000000"/>
        </w:rPr>
      </w:pPr>
      <w:r>
        <w:rPr>
          <w:color w:val="000000"/>
        </w:rPr>
        <w:t>Sóng dọc truyền được trong chất rắn, lỏng và khí (môi trường vật chất), không truyền được trong môi trường chân không.</w:t>
      </w:r>
    </w:p>
    <w:p w:rsidR="00AB2F84" w:rsidRPr="00D828C1" w:rsidRDefault="00AB2F84" w:rsidP="00AB2F84">
      <w:pPr>
        <w:pStyle w:val="Default"/>
        <w:spacing w:line="360" w:lineRule="auto"/>
        <w:jc w:val="both"/>
        <w:rPr>
          <w:b/>
        </w:rPr>
      </w:pPr>
      <w:r w:rsidRPr="004502AE">
        <w:rPr>
          <w:b/>
          <w:color w:val="0000FF"/>
        </w:rPr>
        <w:t>Câu 7:</w:t>
      </w:r>
      <w:r w:rsidRPr="00D828C1">
        <w:t xml:space="preserve"> </w:t>
      </w:r>
      <w:r w:rsidRPr="00D828C1">
        <w:rPr>
          <w:b/>
        </w:rPr>
        <w:t xml:space="preserve">Đáp án </w:t>
      </w:r>
      <w:r w:rsidR="00B04778" w:rsidRPr="004502AE">
        <w:rPr>
          <w:b/>
          <w:color w:val="0000FF"/>
        </w:rPr>
        <w:t>D.</w:t>
      </w:r>
    </w:p>
    <w:p w:rsidR="00AB2F84" w:rsidRPr="00D828C1" w:rsidRDefault="00B04778" w:rsidP="00AB2F84">
      <w:pPr>
        <w:rPr>
          <w:color w:val="000000"/>
        </w:rPr>
      </w:pPr>
      <w:r>
        <w:rPr>
          <w:color w:val="000000"/>
        </w:rPr>
        <w:lastRenderedPageBreak/>
        <w:t xml:space="preserve">Đồ thị âm do đàn </w:t>
      </w:r>
      <w:r w:rsidR="00804F2E">
        <w:rPr>
          <w:color w:val="000000"/>
        </w:rPr>
        <w:t>G</w:t>
      </w:r>
      <w:r>
        <w:rPr>
          <w:color w:val="000000"/>
        </w:rPr>
        <w:t>hi ta phát ra có dạng là đường phức tạp, khó xác định được dạng đồ thị.</w:t>
      </w:r>
    </w:p>
    <w:p w:rsidR="00AB2F84" w:rsidRPr="00D828C1" w:rsidRDefault="00AB2F84" w:rsidP="00AB2F84">
      <w:pPr>
        <w:pStyle w:val="Default"/>
        <w:spacing w:line="360" w:lineRule="auto"/>
        <w:jc w:val="both"/>
        <w:rPr>
          <w:b/>
        </w:rPr>
      </w:pPr>
      <w:r w:rsidRPr="004502AE">
        <w:rPr>
          <w:b/>
          <w:color w:val="0000FF"/>
        </w:rPr>
        <w:t>Câu 8:</w:t>
      </w:r>
      <w:r w:rsidRPr="00D828C1">
        <w:t xml:space="preserve"> </w:t>
      </w:r>
      <w:r w:rsidRPr="00D828C1">
        <w:rPr>
          <w:b/>
        </w:rPr>
        <w:t xml:space="preserve">Đáp án </w:t>
      </w:r>
      <w:r w:rsidR="00B04778" w:rsidRPr="004502AE">
        <w:rPr>
          <w:b/>
          <w:color w:val="0000FF"/>
        </w:rPr>
        <w:t>D.</w:t>
      </w:r>
    </w:p>
    <w:p w:rsidR="00AB2F84" w:rsidRDefault="00B04778" w:rsidP="00AB2F84">
      <w:pPr>
        <w:rPr>
          <w:color w:val="000000"/>
        </w:rPr>
      </w:pPr>
      <w:r>
        <w:rPr>
          <w:color w:val="000000"/>
        </w:rPr>
        <w:t>Tần số của sóng phản xạ luôn bằng tần số của sóng tới.</w:t>
      </w:r>
    </w:p>
    <w:p w:rsidR="00B04778" w:rsidRDefault="00B04778" w:rsidP="00AB2F84">
      <w:pPr>
        <w:rPr>
          <w:color w:val="000000"/>
        </w:rPr>
      </w:pPr>
      <w:r>
        <w:rPr>
          <w:color w:val="000000"/>
        </w:rPr>
        <w:t>Vật cản cố định thì sóng phản xạ luôn ngược pha với sóng tới ở điểm phản xạ.</w:t>
      </w:r>
    </w:p>
    <w:p w:rsidR="00B04778" w:rsidRPr="00D828C1" w:rsidRDefault="00B04778" w:rsidP="00AB2F84">
      <w:pPr>
        <w:rPr>
          <w:color w:val="000000"/>
        </w:rPr>
      </w:pPr>
      <w:r>
        <w:rPr>
          <w:color w:val="000000"/>
        </w:rPr>
        <w:t>Vật cản tự do thì sóng phản xạ luôn cùng pha với sóng tới ở điểm phản xạ.</w:t>
      </w:r>
    </w:p>
    <w:p w:rsidR="00AB2F84" w:rsidRPr="00D828C1" w:rsidRDefault="00AB2F84" w:rsidP="00AB2F84">
      <w:pPr>
        <w:pStyle w:val="Default"/>
        <w:spacing w:line="360" w:lineRule="auto"/>
        <w:jc w:val="both"/>
        <w:rPr>
          <w:b/>
        </w:rPr>
      </w:pPr>
      <w:r w:rsidRPr="004502AE">
        <w:rPr>
          <w:b/>
          <w:color w:val="0000FF"/>
        </w:rPr>
        <w:t>Câu 9:</w:t>
      </w:r>
      <w:r w:rsidRPr="00D828C1">
        <w:t xml:space="preserve"> </w:t>
      </w:r>
      <w:r w:rsidRPr="00D828C1">
        <w:rPr>
          <w:b/>
        </w:rPr>
        <w:t xml:space="preserve">Đáp án </w:t>
      </w:r>
      <w:r w:rsidR="00B04778" w:rsidRPr="004502AE">
        <w:rPr>
          <w:b/>
          <w:color w:val="0000FF"/>
        </w:rPr>
        <w:t>D.</w:t>
      </w:r>
    </w:p>
    <w:p w:rsidR="00AB2F84" w:rsidRPr="00D828C1" w:rsidRDefault="00B64019" w:rsidP="00AB2F84">
      <w:pPr>
        <w:rPr>
          <w:color w:val="000000"/>
        </w:rPr>
      </w:pPr>
      <w:r>
        <w:rPr>
          <w:color w:val="000000"/>
        </w:rPr>
        <w:t>Nhạc âm có đồ thị dao động âm là những đường tuần hoàn có tần số xác định.</w:t>
      </w:r>
    </w:p>
    <w:p w:rsidR="00AB2F84" w:rsidRPr="00D828C1" w:rsidRDefault="00AB2F84" w:rsidP="00AB2F84">
      <w:pPr>
        <w:pStyle w:val="Default"/>
        <w:spacing w:line="360" w:lineRule="auto"/>
        <w:jc w:val="both"/>
        <w:rPr>
          <w:b/>
        </w:rPr>
      </w:pPr>
      <w:r w:rsidRPr="004502AE">
        <w:rPr>
          <w:b/>
          <w:color w:val="0000FF"/>
        </w:rPr>
        <w:t>Câu 10:</w:t>
      </w:r>
      <w:r w:rsidRPr="00D828C1">
        <w:t xml:space="preserve"> </w:t>
      </w:r>
      <w:r w:rsidRPr="00D828C1">
        <w:rPr>
          <w:b/>
        </w:rPr>
        <w:t xml:space="preserve">Đáp án </w:t>
      </w:r>
      <w:r w:rsidR="00B64019" w:rsidRPr="004502AE">
        <w:rPr>
          <w:b/>
          <w:color w:val="0000FF"/>
        </w:rPr>
        <w:t>B.</w:t>
      </w:r>
    </w:p>
    <w:p w:rsidR="00AB2F84" w:rsidRPr="00D828C1" w:rsidRDefault="00B64019" w:rsidP="00AB2F84">
      <w:pPr>
        <w:rPr>
          <w:color w:val="000000"/>
        </w:rPr>
      </w:pPr>
      <w:r>
        <w:rPr>
          <w:color w:val="000000"/>
        </w:rPr>
        <w:t>Sóng âm trong không khí là sóng dọc.</w:t>
      </w:r>
    </w:p>
    <w:p w:rsidR="00AB2F84" w:rsidRPr="00D828C1" w:rsidRDefault="00AB2F84" w:rsidP="00AB2F84">
      <w:pPr>
        <w:pStyle w:val="Default"/>
        <w:spacing w:line="360" w:lineRule="auto"/>
        <w:jc w:val="both"/>
        <w:rPr>
          <w:b/>
        </w:rPr>
      </w:pPr>
      <w:r w:rsidRPr="004502AE">
        <w:rPr>
          <w:b/>
          <w:color w:val="0000FF"/>
        </w:rPr>
        <w:t>Câu 11:</w:t>
      </w:r>
      <w:r w:rsidRPr="00D828C1">
        <w:t xml:space="preserve"> </w:t>
      </w:r>
      <w:r w:rsidRPr="00D828C1">
        <w:rPr>
          <w:b/>
        </w:rPr>
        <w:t xml:space="preserve">Đáp án </w:t>
      </w:r>
      <w:r w:rsidR="00B64019" w:rsidRPr="004502AE">
        <w:rPr>
          <w:b/>
          <w:color w:val="0000FF"/>
        </w:rPr>
        <w:t>C.</w:t>
      </w:r>
    </w:p>
    <w:p w:rsidR="00AB2F84" w:rsidRPr="00D828C1" w:rsidRDefault="00B64019" w:rsidP="00AB2F84">
      <w:pPr>
        <w:rPr>
          <w:color w:val="000000"/>
        </w:rPr>
      </w:pPr>
      <w:r>
        <w:rPr>
          <w:color w:val="000000"/>
        </w:rPr>
        <w:t>Sóng dọc có bản chất là sóng cơ nên chỉ truyền được trong môi trường rắn, lỏng và khí.</w:t>
      </w:r>
    </w:p>
    <w:p w:rsidR="00AB2F84" w:rsidRPr="00D828C1" w:rsidRDefault="00AB2F84" w:rsidP="00AB2F84">
      <w:pPr>
        <w:pStyle w:val="Default"/>
        <w:spacing w:line="360" w:lineRule="auto"/>
        <w:jc w:val="both"/>
        <w:rPr>
          <w:b/>
        </w:rPr>
      </w:pPr>
      <w:r w:rsidRPr="004502AE">
        <w:rPr>
          <w:b/>
          <w:color w:val="0000FF"/>
        </w:rPr>
        <w:t>Câu 12:</w:t>
      </w:r>
      <w:r w:rsidRPr="00D828C1">
        <w:t xml:space="preserve"> </w:t>
      </w:r>
      <w:r w:rsidRPr="00D828C1">
        <w:rPr>
          <w:b/>
        </w:rPr>
        <w:t xml:space="preserve">Đáp án </w:t>
      </w:r>
      <w:r w:rsidR="00B64019" w:rsidRPr="004502AE">
        <w:rPr>
          <w:b/>
          <w:color w:val="0000FF"/>
        </w:rPr>
        <w:t>D.</w:t>
      </w:r>
    </w:p>
    <w:p w:rsidR="00AB2F84" w:rsidRPr="00D828C1" w:rsidRDefault="000737F5" w:rsidP="00AB2F84">
      <w:pPr>
        <w:rPr>
          <w:color w:val="000000"/>
        </w:rPr>
      </w:pPr>
      <w:r>
        <w:rPr>
          <w:color w:val="000000"/>
        </w:rPr>
        <w:t xml:space="preserve">Do 2 nguồn cùng pha nên tại điểm cực đại thì </w:t>
      </w:r>
      <w:r w:rsidRPr="000737F5">
        <w:rPr>
          <w:color w:val="000000"/>
          <w:position w:val="-12"/>
        </w:rPr>
        <w:object w:dxaOrig="1219" w:dyaOrig="360">
          <v:shape id="_x0000_i1111" type="#_x0000_t75" style="width:60.75pt;height:18pt" o:ole="">
            <v:imagedata r:id="rId179" o:title=""/>
          </v:shape>
          <o:OLEObject Type="Embed" ProgID="Equation.DSMT4" ShapeID="_x0000_i1111" DrawAspect="Content" ObjectID="_1695130819" r:id="rId180"/>
        </w:object>
      </w:r>
      <w:r>
        <w:rPr>
          <w:color w:val="000000"/>
        </w:rPr>
        <w:t>, k là số nguyên.</w:t>
      </w:r>
    </w:p>
    <w:p w:rsidR="00AB2F84" w:rsidRPr="00D828C1" w:rsidRDefault="00AB2F84" w:rsidP="00AB2F84">
      <w:pPr>
        <w:pStyle w:val="Default"/>
        <w:spacing w:line="360" w:lineRule="auto"/>
        <w:jc w:val="both"/>
        <w:rPr>
          <w:b/>
        </w:rPr>
      </w:pPr>
      <w:r w:rsidRPr="004502AE">
        <w:rPr>
          <w:b/>
          <w:color w:val="0000FF"/>
        </w:rPr>
        <w:t>Câu 13:</w:t>
      </w:r>
      <w:r w:rsidRPr="00D828C1">
        <w:t xml:space="preserve"> </w:t>
      </w:r>
      <w:r w:rsidRPr="00D828C1">
        <w:rPr>
          <w:b/>
        </w:rPr>
        <w:t xml:space="preserve">Đáp án </w:t>
      </w:r>
      <w:r w:rsidR="000737F5" w:rsidRPr="004502AE">
        <w:rPr>
          <w:b/>
          <w:color w:val="0000FF"/>
        </w:rPr>
        <w:t>D.</w:t>
      </w:r>
    </w:p>
    <w:p w:rsidR="00AB2F84" w:rsidRPr="00D828C1" w:rsidRDefault="000737F5" w:rsidP="00AB2F84">
      <w:pPr>
        <w:rPr>
          <w:color w:val="000000"/>
        </w:rPr>
      </w:pPr>
      <w:r>
        <w:rPr>
          <w:color w:val="000000"/>
        </w:rPr>
        <w:t>Sóng âm trong không khí là sóng dọc.</w:t>
      </w:r>
    </w:p>
    <w:p w:rsidR="00AB2F84" w:rsidRPr="00D828C1" w:rsidRDefault="00AB2F84" w:rsidP="00AB2F84">
      <w:pPr>
        <w:pStyle w:val="Default"/>
        <w:spacing w:line="360" w:lineRule="auto"/>
        <w:jc w:val="both"/>
        <w:rPr>
          <w:b/>
        </w:rPr>
      </w:pPr>
      <w:r w:rsidRPr="004502AE">
        <w:rPr>
          <w:b/>
          <w:color w:val="0000FF"/>
        </w:rPr>
        <w:t>Câu 14:</w:t>
      </w:r>
      <w:r w:rsidRPr="00D828C1">
        <w:t xml:space="preserve"> </w:t>
      </w:r>
      <w:r w:rsidRPr="00D828C1">
        <w:rPr>
          <w:b/>
        </w:rPr>
        <w:t xml:space="preserve">Đáp án </w:t>
      </w:r>
      <w:r w:rsidR="000737F5" w:rsidRPr="004502AE">
        <w:rPr>
          <w:b/>
          <w:color w:val="0000FF"/>
        </w:rPr>
        <w:t>A.</w:t>
      </w:r>
    </w:p>
    <w:p w:rsidR="00AB2F84" w:rsidRPr="00D828C1" w:rsidRDefault="000737F5" w:rsidP="00AB2F84">
      <w:pPr>
        <w:rPr>
          <w:color w:val="000000"/>
        </w:rPr>
      </w:pPr>
      <w:r>
        <w:rPr>
          <w:color w:val="000000"/>
        </w:rPr>
        <w:t>Khi truyền sóng từ môi trường này sang môi trường khác thì tần số luôn không đổi nên chu kì sóng cũng không đổi còn bước sóng thay đổi, tăng hay giảm còn tùy thuộc chiết suất của môi trường đối với sóng đó.</w:t>
      </w:r>
    </w:p>
    <w:p w:rsidR="00AB2F84" w:rsidRPr="00D828C1" w:rsidRDefault="00AB2F84" w:rsidP="00AB2F84">
      <w:pPr>
        <w:pStyle w:val="Default"/>
        <w:spacing w:line="360" w:lineRule="auto"/>
        <w:jc w:val="both"/>
        <w:rPr>
          <w:b/>
        </w:rPr>
      </w:pPr>
      <w:r w:rsidRPr="004502AE">
        <w:rPr>
          <w:b/>
          <w:color w:val="0000FF"/>
        </w:rPr>
        <w:t>Câu 15:</w:t>
      </w:r>
      <w:r w:rsidRPr="00D828C1">
        <w:t xml:space="preserve"> </w:t>
      </w:r>
      <w:r w:rsidRPr="00D828C1">
        <w:rPr>
          <w:b/>
        </w:rPr>
        <w:t xml:space="preserve">Đáp án </w:t>
      </w:r>
      <w:r w:rsidR="002323C0" w:rsidRPr="004502AE">
        <w:rPr>
          <w:b/>
          <w:color w:val="0000FF"/>
        </w:rPr>
        <w:t>A.</w:t>
      </w:r>
    </w:p>
    <w:p w:rsidR="00AB2F84" w:rsidRPr="00D828C1" w:rsidRDefault="000C43CF" w:rsidP="00AB2F84">
      <w:pPr>
        <w:rPr>
          <w:color w:val="000000"/>
        </w:rPr>
      </w:pPr>
      <w:r>
        <w:rPr>
          <w:color w:val="000000"/>
        </w:rPr>
        <w:t>Đại lượng vật lí đo bằng năng lượng mà sóng âm truyền qua một đơn vị diện tích đặt tại điểm đó, vuông góc với phương truyền sóng trong một đơn vị thời gian là cường độ âm.</w:t>
      </w:r>
    </w:p>
    <w:p w:rsidR="00AB2F84" w:rsidRPr="00D828C1" w:rsidRDefault="00AB2F84" w:rsidP="00AB2F84">
      <w:pPr>
        <w:pStyle w:val="Default"/>
        <w:spacing w:line="360" w:lineRule="auto"/>
        <w:jc w:val="both"/>
        <w:rPr>
          <w:b/>
        </w:rPr>
      </w:pPr>
      <w:r w:rsidRPr="004502AE">
        <w:rPr>
          <w:b/>
          <w:color w:val="0000FF"/>
        </w:rPr>
        <w:t>Câu 16:</w:t>
      </w:r>
      <w:r w:rsidRPr="00D828C1">
        <w:t xml:space="preserve"> </w:t>
      </w:r>
      <w:r w:rsidRPr="00D828C1">
        <w:rPr>
          <w:b/>
        </w:rPr>
        <w:t xml:space="preserve">Đáp án </w:t>
      </w:r>
      <w:r w:rsidR="000C43CF" w:rsidRPr="004502AE">
        <w:rPr>
          <w:b/>
          <w:color w:val="0000FF"/>
        </w:rPr>
        <w:t>A.</w:t>
      </w:r>
    </w:p>
    <w:p w:rsidR="00AB2F84" w:rsidRPr="000C43CF" w:rsidRDefault="000C43CF" w:rsidP="00AB2F84">
      <w:pPr>
        <w:rPr>
          <w:color w:val="000000"/>
        </w:rPr>
      </w:pPr>
      <w:r>
        <w:rPr>
          <w:color w:val="000000"/>
        </w:rPr>
        <w:t xml:space="preserve">Theo định nghĩa: Bước sóng là khoảng cách giữa hai điểm gần nhau nhất trên cùng một phương truyền sóng mà dao động tại hai điểm đó </w:t>
      </w:r>
      <w:r>
        <w:rPr>
          <w:b/>
          <w:color w:val="000000"/>
        </w:rPr>
        <w:t>cùng pha</w:t>
      </w:r>
      <w:r>
        <w:rPr>
          <w:color w:val="000000"/>
        </w:rPr>
        <w:t xml:space="preserve"> nhau.</w:t>
      </w:r>
    </w:p>
    <w:p w:rsidR="00AB2F84" w:rsidRPr="00D828C1" w:rsidRDefault="00AB2F84" w:rsidP="00AB2F84">
      <w:pPr>
        <w:pStyle w:val="Default"/>
        <w:spacing w:line="360" w:lineRule="auto"/>
        <w:jc w:val="both"/>
        <w:rPr>
          <w:b/>
        </w:rPr>
      </w:pPr>
      <w:r w:rsidRPr="004502AE">
        <w:rPr>
          <w:b/>
          <w:color w:val="0000FF"/>
        </w:rPr>
        <w:t>Câu 17:</w:t>
      </w:r>
      <w:r w:rsidRPr="00D828C1">
        <w:t xml:space="preserve"> </w:t>
      </w:r>
      <w:r w:rsidRPr="00D828C1">
        <w:rPr>
          <w:b/>
        </w:rPr>
        <w:t xml:space="preserve">Đáp án </w:t>
      </w:r>
      <w:r w:rsidR="000C43CF" w:rsidRPr="004502AE">
        <w:rPr>
          <w:b/>
          <w:color w:val="0000FF"/>
        </w:rPr>
        <w:t>B.</w:t>
      </w:r>
    </w:p>
    <w:p w:rsidR="00AB2F84" w:rsidRPr="00D828C1" w:rsidRDefault="00B10FD5" w:rsidP="00AB2F84">
      <w:pPr>
        <w:rPr>
          <w:color w:val="000000"/>
        </w:rPr>
      </w:pPr>
      <w:r>
        <w:rPr>
          <w:color w:val="000000"/>
        </w:rPr>
        <w:t xml:space="preserve">Vận tốc của âm có tần số xác định truyền trong chất rắn là lớn nhất, sau đó đến chất lỏng và nhỏ nhất trong chất khí, vì thế vận tốc âm sẽ lớn nhất trong nhôm </w:t>
      </w:r>
      <w:r w:rsidRPr="00B10FD5">
        <w:rPr>
          <w:color w:val="000000"/>
          <w:position w:val="-12"/>
        </w:rPr>
        <w:object w:dxaOrig="220" w:dyaOrig="360">
          <v:shape id="_x0000_i1112" type="#_x0000_t75" style="width:11.25pt;height:18pt" o:ole="">
            <v:imagedata r:id="rId181" o:title=""/>
          </v:shape>
          <o:OLEObject Type="Embed" ProgID="Equation.DSMT4" ShapeID="_x0000_i1112" DrawAspect="Content" ObjectID="_1695130820" r:id="rId182"/>
        </w:object>
      </w:r>
      <w:r>
        <w:rPr>
          <w:color w:val="000000"/>
        </w:rPr>
        <w:t xml:space="preserve"> và nhỏ nhất trong không khí </w:t>
      </w:r>
      <w:r w:rsidRPr="00B10FD5">
        <w:rPr>
          <w:color w:val="000000"/>
          <w:position w:val="-12"/>
        </w:rPr>
        <w:object w:dxaOrig="240" w:dyaOrig="360">
          <v:shape id="_x0000_i1113" type="#_x0000_t75" style="width:12pt;height:18pt" o:ole="">
            <v:imagedata r:id="rId183" o:title=""/>
          </v:shape>
          <o:OLEObject Type="Embed" ProgID="Equation.DSMT4" ShapeID="_x0000_i1113" DrawAspect="Content" ObjectID="_1695130821" r:id="rId184"/>
        </w:object>
      </w:r>
      <w:r>
        <w:rPr>
          <w:color w:val="000000"/>
        </w:rPr>
        <w:t xml:space="preserve"> nên ta có </w:t>
      </w:r>
      <w:r w:rsidRPr="00B10FD5">
        <w:rPr>
          <w:color w:val="000000"/>
          <w:position w:val="-12"/>
        </w:rPr>
        <w:object w:dxaOrig="1080" w:dyaOrig="360">
          <v:shape id="_x0000_i1114" type="#_x0000_t75" style="width:54pt;height:18pt" o:ole="">
            <v:imagedata r:id="rId185" o:title=""/>
          </v:shape>
          <o:OLEObject Type="Embed" ProgID="Equation.DSMT4" ShapeID="_x0000_i1114" DrawAspect="Content" ObjectID="_1695130822" r:id="rId186"/>
        </w:object>
      </w:r>
      <w:r>
        <w:rPr>
          <w:color w:val="000000"/>
        </w:rPr>
        <w:t>.</w:t>
      </w:r>
    </w:p>
    <w:p w:rsidR="00AB2F84" w:rsidRPr="00B10FD5" w:rsidRDefault="00AB2F84" w:rsidP="00B10FD5">
      <w:pPr>
        <w:pStyle w:val="Default"/>
        <w:spacing w:line="360" w:lineRule="auto"/>
        <w:jc w:val="both"/>
        <w:rPr>
          <w:b/>
        </w:rPr>
      </w:pPr>
      <w:r w:rsidRPr="004502AE">
        <w:rPr>
          <w:b/>
          <w:color w:val="0000FF"/>
        </w:rPr>
        <w:t>Câu 18:</w:t>
      </w:r>
      <w:r w:rsidRPr="00D828C1">
        <w:t xml:space="preserve"> </w:t>
      </w:r>
      <w:r w:rsidRPr="00D828C1">
        <w:rPr>
          <w:b/>
        </w:rPr>
        <w:t xml:space="preserve">Đáp án </w:t>
      </w:r>
      <w:r w:rsidR="00B10FD5" w:rsidRPr="004502AE">
        <w:rPr>
          <w:b/>
          <w:color w:val="0000FF"/>
        </w:rPr>
        <w:t>A.</w:t>
      </w:r>
    </w:p>
    <w:p w:rsidR="00AB2F84" w:rsidRPr="00D828C1" w:rsidRDefault="00AB2F84" w:rsidP="00AB2F84">
      <w:pPr>
        <w:pStyle w:val="Default"/>
        <w:spacing w:line="360" w:lineRule="auto"/>
        <w:jc w:val="both"/>
        <w:rPr>
          <w:b/>
        </w:rPr>
      </w:pPr>
      <w:r w:rsidRPr="004502AE">
        <w:rPr>
          <w:b/>
          <w:color w:val="0000FF"/>
        </w:rPr>
        <w:t>Câu 19:</w:t>
      </w:r>
      <w:r w:rsidRPr="00D828C1">
        <w:t xml:space="preserve"> </w:t>
      </w:r>
      <w:r w:rsidRPr="00D828C1">
        <w:rPr>
          <w:b/>
        </w:rPr>
        <w:t xml:space="preserve">Đáp án </w:t>
      </w:r>
      <w:r w:rsidR="00B10FD5" w:rsidRPr="004502AE">
        <w:rPr>
          <w:b/>
          <w:color w:val="0000FF"/>
        </w:rPr>
        <w:t>C.</w:t>
      </w:r>
    </w:p>
    <w:p w:rsidR="00AB2F84" w:rsidRPr="00D828C1" w:rsidRDefault="00B10FD5" w:rsidP="00AB2F84">
      <w:pPr>
        <w:rPr>
          <w:color w:val="000000"/>
        </w:rPr>
      </w:pPr>
      <w:r>
        <w:rPr>
          <w:color w:val="000000"/>
        </w:rPr>
        <w:t>Siêu âm là một loại sóng cơ học chỉ có thể lan truyền trong một môi trường vật chất nên không thể truyền được trong chân không.</w:t>
      </w:r>
    </w:p>
    <w:p w:rsidR="00AB2F84" w:rsidRPr="00D828C1" w:rsidRDefault="00AB2F84" w:rsidP="00AB2F84">
      <w:pPr>
        <w:pStyle w:val="Default"/>
        <w:spacing w:line="360" w:lineRule="auto"/>
        <w:jc w:val="both"/>
        <w:rPr>
          <w:b/>
        </w:rPr>
      </w:pPr>
      <w:r w:rsidRPr="004502AE">
        <w:rPr>
          <w:b/>
          <w:color w:val="0000FF"/>
        </w:rPr>
        <w:t>Câu 20:</w:t>
      </w:r>
      <w:r w:rsidRPr="00D828C1">
        <w:t xml:space="preserve"> </w:t>
      </w:r>
      <w:r w:rsidRPr="00D828C1">
        <w:rPr>
          <w:b/>
        </w:rPr>
        <w:t xml:space="preserve">Đáp án </w:t>
      </w:r>
      <w:r w:rsidR="00B10FD5" w:rsidRPr="004502AE">
        <w:rPr>
          <w:b/>
          <w:color w:val="0000FF"/>
        </w:rPr>
        <w:t>D.</w:t>
      </w:r>
    </w:p>
    <w:p w:rsidR="00AB2F84" w:rsidRPr="00D828C1" w:rsidRDefault="00B10FD5" w:rsidP="00AB2F84">
      <w:pPr>
        <w:rPr>
          <w:color w:val="000000"/>
        </w:rPr>
      </w:pPr>
      <w:r>
        <w:rPr>
          <w:color w:val="000000"/>
        </w:rPr>
        <w:lastRenderedPageBreak/>
        <w:t>Sóng âm truyền nhanh nhất trong chất rắn rồi đến chất lỏng và cuối cùng là chất khí. Vậy trong các chất trên thì trong sắt âm truyền nhanh nhất.</w:t>
      </w:r>
    </w:p>
    <w:p w:rsidR="00AB2F84" w:rsidRPr="00D828C1" w:rsidRDefault="00AB2F84" w:rsidP="00AB2F84">
      <w:pPr>
        <w:pStyle w:val="Default"/>
        <w:spacing w:line="360" w:lineRule="auto"/>
        <w:jc w:val="both"/>
        <w:rPr>
          <w:b/>
        </w:rPr>
      </w:pPr>
      <w:r w:rsidRPr="004502AE">
        <w:rPr>
          <w:b/>
          <w:color w:val="0000FF"/>
        </w:rPr>
        <w:t>Câu 21:</w:t>
      </w:r>
      <w:r w:rsidRPr="00D828C1">
        <w:t xml:space="preserve"> </w:t>
      </w:r>
      <w:r w:rsidRPr="00D828C1">
        <w:rPr>
          <w:b/>
        </w:rPr>
        <w:t xml:space="preserve">Đáp án </w:t>
      </w:r>
      <w:r w:rsidR="00DA24EA" w:rsidRPr="004502AE">
        <w:rPr>
          <w:b/>
          <w:color w:val="0000FF"/>
        </w:rPr>
        <w:t>D.</w:t>
      </w:r>
    </w:p>
    <w:p w:rsidR="00AB2F84" w:rsidRPr="00D828C1" w:rsidRDefault="00DA24EA" w:rsidP="00AB2F84">
      <w:pPr>
        <w:rPr>
          <w:color w:val="000000"/>
        </w:rPr>
      </w:pPr>
      <w:r>
        <w:rPr>
          <w:color w:val="000000"/>
        </w:rPr>
        <w:t xml:space="preserve">Sóng truyền trên một sợi dây có một đầu cố định, một đầu tự do. Muốn có sóng dừng trên dây thì chiều dài của sợi dây phải bằng </w:t>
      </w:r>
      <w:r w:rsidRPr="00DA24EA">
        <w:rPr>
          <w:color w:val="000000"/>
          <w:position w:val="-24"/>
        </w:rPr>
        <w:object w:dxaOrig="1380" w:dyaOrig="620">
          <v:shape id="_x0000_i1115" type="#_x0000_t75" style="width:69pt;height:30.75pt" o:ole="">
            <v:imagedata r:id="rId187" o:title=""/>
          </v:shape>
          <o:OLEObject Type="Embed" ProgID="Equation.DSMT4" ShapeID="_x0000_i1115" DrawAspect="Content" ObjectID="_1695130823" r:id="rId188"/>
        </w:object>
      </w:r>
      <w:r>
        <w:rPr>
          <w:color w:val="000000"/>
        </w:rPr>
        <w:t xml:space="preserve"> nghĩa là bằng một số lẻ lần một phần từ bước sóng.</w:t>
      </w:r>
    </w:p>
    <w:p w:rsidR="00AB2F84" w:rsidRPr="00D828C1" w:rsidRDefault="00AB2F84" w:rsidP="00AB2F84">
      <w:pPr>
        <w:pStyle w:val="Default"/>
        <w:spacing w:line="360" w:lineRule="auto"/>
        <w:jc w:val="both"/>
        <w:rPr>
          <w:b/>
        </w:rPr>
      </w:pPr>
      <w:r w:rsidRPr="004502AE">
        <w:rPr>
          <w:b/>
          <w:color w:val="0000FF"/>
        </w:rPr>
        <w:t>Câu 22:</w:t>
      </w:r>
      <w:r w:rsidRPr="00D828C1">
        <w:t xml:space="preserve"> </w:t>
      </w:r>
      <w:r w:rsidRPr="00D828C1">
        <w:rPr>
          <w:b/>
        </w:rPr>
        <w:t xml:space="preserve">Đáp án </w:t>
      </w:r>
      <w:r w:rsidR="00DA24EA" w:rsidRPr="004502AE">
        <w:rPr>
          <w:b/>
          <w:color w:val="0000FF"/>
        </w:rPr>
        <w:t>A.</w:t>
      </w:r>
    </w:p>
    <w:p w:rsidR="00AB2F84" w:rsidRPr="00D828C1" w:rsidRDefault="00DA24EA" w:rsidP="00AB2F84">
      <w:pPr>
        <w:rPr>
          <w:color w:val="000000"/>
        </w:rPr>
      </w:pPr>
      <w:r>
        <w:rPr>
          <w:color w:val="000000"/>
        </w:rPr>
        <w:t>Sóng âm chỉ truyền được trong một trường vật chất khí, rắn, lỏng, không truyền được trong chân không.</w:t>
      </w:r>
    </w:p>
    <w:p w:rsidR="00AB2F84" w:rsidRPr="00D828C1" w:rsidRDefault="00AB2F84" w:rsidP="00AB2F84">
      <w:pPr>
        <w:pStyle w:val="Default"/>
        <w:spacing w:line="360" w:lineRule="auto"/>
        <w:jc w:val="both"/>
        <w:rPr>
          <w:b/>
        </w:rPr>
      </w:pPr>
      <w:r w:rsidRPr="004502AE">
        <w:rPr>
          <w:b/>
          <w:color w:val="0000FF"/>
        </w:rPr>
        <w:t>Câu 23:</w:t>
      </w:r>
      <w:r w:rsidRPr="00D828C1">
        <w:t xml:space="preserve"> </w:t>
      </w:r>
      <w:r w:rsidRPr="00D828C1">
        <w:rPr>
          <w:b/>
        </w:rPr>
        <w:t xml:space="preserve">Đáp án </w:t>
      </w:r>
      <w:r w:rsidR="00DA24EA" w:rsidRPr="004502AE">
        <w:rPr>
          <w:b/>
          <w:color w:val="0000FF"/>
        </w:rPr>
        <w:t>A.</w:t>
      </w:r>
    </w:p>
    <w:p w:rsidR="00AB2F84" w:rsidRPr="00D828C1" w:rsidRDefault="00DA24EA" w:rsidP="00AB2F84">
      <w:pPr>
        <w:rPr>
          <w:color w:val="000000"/>
        </w:rPr>
      </w:pPr>
      <w:r>
        <w:rPr>
          <w:color w:val="000000"/>
        </w:rPr>
        <w:t>Trên mặt nước có hai nguồn kết hợp dao động điều hòa cùng pha theo phương thẳng đứng. Coi biên độ sóng không đổi khi sóng truyền. Trên mặt nước, trong vùng giao thoa, phần tử tại M dao động với biên độ cực đại khi hiệu đường đi của hai sóng từ hai nguồn truyền tới M bằng một số nguyên lần bước sóng.</w:t>
      </w:r>
    </w:p>
    <w:p w:rsidR="00AB2F84" w:rsidRPr="00D828C1" w:rsidRDefault="00AB2F84" w:rsidP="00AB2F84">
      <w:pPr>
        <w:pStyle w:val="Default"/>
        <w:spacing w:line="360" w:lineRule="auto"/>
        <w:jc w:val="both"/>
        <w:rPr>
          <w:b/>
        </w:rPr>
      </w:pPr>
      <w:r w:rsidRPr="004502AE">
        <w:rPr>
          <w:b/>
          <w:color w:val="0000FF"/>
        </w:rPr>
        <w:t>Câu 24:</w:t>
      </w:r>
      <w:r w:rsidRPr="00D828C1">
        <w:t xml:space="preserve"> </w:t>
      </w:r>
      <w:r w:rsidRPr="00D828C1">
        <w:rPr>
          <w:b/>
        </w:rPr>
        <w:t xml:space="preserve">Đáp án </w:t>
      </w:r>
      <w:r w:rsidR="00F64719" w:rsidRPr="004502AE">
        <w:rPr>
          <w:b/>
          <w:color w:val="0000FF"/>
        </w:rPr>
        <w:t>C.</w:t>
      </w:r>
    </w:p>
    <w:p w:rsidR="00AB2F84" w:rsidRPr="00D828C1" w:rsidRDefault="00F64719" w:rsidP="00AB2F84">
      <w:pPr>
        <w:rPr>
          <w:color w:val="000000"/>
        </w:rPr>
      </w:pPr>
      <w:r>
        <w:rPr>
          <w:color w:val="000000"/>
        </w:rPr>
        <w:t xml:space="preserve">Khoảng cách giữa nút và bụng kề nó là </w:t>
      </w:r>
      <w:r w:rsidRPr="00F64719">
        <w:rPr>
          <w:color w:val="000000"/>
          <w:position w:val="-24"/>
        </w:rPr>
        <w:object w:dxaOrig="240" w:dyaOrig="620">
          <v:shape id="_x0000_i1116" type="#_x0000_t75" style="width:12pt;height:30.75pt" o:ole="">
            <v:imagedata r:id="rId189" o:title=""/>
          </v:shape>
          <o:OLEObject Type="Embed" ProgID="Equation.DSMT4" ShapeID="_x0000_i1116" DrawAspect="Content" ObjectID="_1695130824" r:id="rId190"/>
        </w:object>
      </w:r>
      <w:r>
        <w:rPr>
          <w:color w:val="000000"/>
        </w:rPr>
        <w:t>.</w:t>
      </w:r>
    </w:p>
    <w:p w:rsidR="00AB2F84" w:rsidRPr="00D828C1" w:rsidRDefault="00AB2F84" w:rsidP="00AB2F84">
      <w:pPr>
        <w:pStyle w:val="Default"/>
        <w:spacing w:line="360" w:lineRule="auto"/>
        <w:jc w:val="both"/>
        <w:rPr>
          <w:b/>
        </w:rPr>
      </w:pPr>
      <w:r w:rsidRPr="004502AE">
        <w:rPr>
          <w:b/>
          <w:color w:val="0000FF"/>
        </w:rPr>
        <w:t>Câu 25:</w:t>
      </w:r>
      <w:r w:rsidRPr="00D828C1">
        <w:t xml:space="preserve"> </w:t>
      </w:r>
      <w:r w:rsidRPr="00D828C1">
        <w:rPr>
          <w:b/>
        </w:rPr>
        <w:t xml:space="preserve">Đáp án </w:t>
      </w:r>
      <w:r w:rsidR="00F64719" w:rsidRPr="004502AE">
        <w:rPr>
          <w:b/>
          <w:color w:val="0000FF"/>
        </w:rPr>
        <w:t>A.</w:t>
      </w:r>
    </w:p>
    <w:p w:rsidR="00AB2F84" w:rsidRPr="00D828C1" w:rsidRDefault="00F64719" w:rsidP="00AB2F84">
      <w:pPr>
        <w:rPr>
          <w:color w:val="000000"/>
        </w:rPr>
      </w:pPr>
      <w:r>
        <w:rPr>
          <w:color w:val="000000"/>
        </w:rPr>
        <w:t>Âm sắc là một đặc tính sinh lý của âm được hình thành dựa vào các đặc tính của âm là biên độ và tần số.</w:t>
      </w:r>
    </w:p>
    <w:p w:rsidR="00AB2F84" w:rsidRPr="00D828C1" w:rsidRDefault="00AB2F84" w:rsidP="00AB2F84">
      <w:pPr>
        <w:pStyle w:val="Default"/>
        <w:spacing w:line="360" w:lineRule="auto"/>
        <w:jc w:val="both"/>
        <w:rPr>
          <w:b/>
        </w:rPr>
      </w:pPr>
      <w:r w:rsidRPr="004502AE">
        <w:rPr>
          <w:b/>
          <w:color w:val="0000FF"/>
        </w:rPr>
        <w:t>Câu 26:</w:t>
      </w:r>
      <w:r w:rsidRPr="00D828C1">
        <w:t xml:space="preserve"> </w:t>
      </w:r>
      <w:r w:rsidRPr="00D828C1">
        <w:rPr>
          <w:b/>
        </w:rPr>
        <w:t xml:space="preserve">Đáp án </w:t>
      </w:r>
      <w:r w:rsidR="00E159A0" w:rsidRPr="004502AE">
        <w:rPr>
          <w:b/>
          <w:color w:val="0000FF"/>
        </w:rPr>
        <w:t>A.</w:t>
      </w:r>
    </w:p>
    <w:p w:rsidR="00AB2F84" w:rsidRPr="00D828C1" w:rsidRDefault="00E159A0" w:rsidP="00AB2F84">
      <w:pPr>
        <w:rPr>
          <w:color w:val="000000"/>
        </w:rPr>
      </w:pPr>
      <w:r>
        <w:rPr>
          <w:color w:val="000000"/>
        </w:rPr>
        <w:t>Hai điểm cách nhau một khoảng bằng bước sóng thì cùng pha.</w:t>
      </w:r>
    </w:p>
    <w:p w:rsidR="00AB2F84" w:rsidRPr="00D828C1" w:rsidRDefault="00AB2F84" w:rsidP="00AB2F84">
      <w:pPr>
        <w:pStyle w:val="Default"/>
        <w:spacing w:line="360" w:lineRule="auto"/>
        <w:jc w:val="both"/>
        <w:rPr>
          <w:b/>
        </w:rPr>
      </w:pPr>
      <w:r w:rsidRPr="004502AE">
        <w:rPr>
          <w:b/>
          <w:color w:val="0000FF"/>
        </w:rPr>
        <w:t>Câu 27:</w:t>
      </w:r>
      <w:r w:rsidRPr="00D828C1">
        <w:t xml:space="preserve"> </w:t>
      </w:r>
      <w:r w:rsidRPr="00D828C1">
        <w:rPr>
          <w:b/>
        </w:rPr>
        <w:t xml:space="preserve">Đáp án </w:t>
      </w:r>
      <w:r w:rsidR="00E159A0" w:rsidRPr="004502AE">
        <w:rPr>
          <w:b/>
          <w:color w:val="0000FF"/>
        </w:rPr>
        <w:t>A.</w:t>
      </w:r>
    </w:p>
    <w:p w:rsidR="00AB2F84" w:rsidRPr="00D828C1" w:rsidRDefault="00E159A0" w:rsidP="00AB2F84">
      <w:pPr>
        <w:rPr>
          <w:color w:val="000000"/>
        </w:rPr>
      </w:pPr>
      <w:r>
        <w:rPr>
          <w:color w:val="000000"/>
        </w:rPr>
        <w:t xml:space="preserve">Ta có </w:t>
      </w:r>
      <w:r w:rsidRPr="00E159A0">
        <w:rPr>
          <w:color w:val="000000"/>
          <w:position w:val="-32"/>
        </w:rPr>
        <w:object w:dxaOrig="2020" w:dyaOrig="800">
          <v:shape id="_x0000_i1117" type="#_x0000_t75" style="width:101.25pt;height:39.75pt" o:ole="">
            <v:imagedata r:id="rId191" o:title=""/>
          </v:shape>
          <o:OLEObject Type="Embed" ProgID="Equation.DSMT4" ShapeID="_x0000_i1117" DrawAspect="Content" ObjectID="_1695130825" r:id="rId192"/>
        </w:object>
      </w:r>
    </w:p>
    <w:p w:rsidR="00AB2F84" w:rsidRPr="00D828C1" w:rsidRDefault="00AB2F84" w:rsidP="00AB2F84">
      <w:pPr>
        <w:pStyle w:val="Default"/>
        <w:spacing w:line="360" w:lineRule="auto"/>
        <w:jc w:val="both"/>
        <w:rPr>
          <w:b/>
        </w:rPr>
      </w:pPr>
      <w:r w:rsidRPr="004502AE">
        <w:rPr>
          <w:b/>
          <w:color w:val="0000FF"/>
        </w:rPr>
        <w:t>Câu 28:</w:t>
      </w:r>
      <w:r w:rsidRPr="00D828C1">
        <w:t xml:space="preserve"> </w:t>
      </w:r>
      <w:r w:rsidRPr="00D828C1">
        <w:rPr>
          <w:b/>
        </w:rPr>
        <w:t xml:space="preserve">Đáp án </w:t>
      </w:r>
      <w:r w:rsidR="00E159A0" w:rsidRPr="004502AE">
        <w:rPr>
          <w:b/>
          <w:color w:val="0000FF"/>
        </w:rPr>
        <w:t>A.</w:t>
      </w:r>
    </w:p>
    <w:p w:rsidR="00AB2F84" w:rsidRPr="00D828C1" w:rsidRDefault="00E159A0" w:rsidP="00AB2F84">
      <w:pPr>
        <w:rPr>
          <w:color w:val="000000"/>
        </w:rPr>
      </w:pPr>
      <w:r>
        <w:rPr>
          <w:color w:val="000000"/>
        </w:rPr>
        <w:t>Bước sóng là khoảng cách giữa hai điểm gần nhau nhất trên cùng một phương truyền sóng mà dao động tại hai điểm đó cùng pha.</w:t>
      </w:r>
    </w:p>
    <w:p w:rsidR="00AB2F84" w:rsidRPr="00D828C1" w:rsidRDefault="00AB2F84" w:rsidP="00AB2F84">
      <w:pPr>
        <w:pStyle w:val="Default"/>
        <w:spacing w:line="360" w:lineRule="auto"/>
        <w:jc w:val="both"/>
        <w:rPr>
          <w:b/>
        </w:rPr>
      </w:pPr>
      <w:r w:rsidRPr="004502AE">
        <w:rPr>
          <w:b/>
          <w:color w:val="0000FF"/>
        </w:rPr>
        <w:t>Câu 29:</w:t>
      </w:r>
      <w:r w:rsidRPr="00D828C1">
        <w:t xml:space="preserve"> </w:t>
      </w:r>
      <w:r w:rsidRPr="00D828C1">
        <w:rPr>
          <w:b/>
        </w:rPr>
        <w:t xml:space="preserve">Đáp án </w:t>
      </w:r>
      <w:r w:rsidR="00E159A0" w:rsidRPr="004502AE">
        <w:rPr>
          <w:b/>
          <w:color w:val="0000FF"/>
        </w:rPr>
        <w:t>C.</w:t>
      </w:r>
    </w:p>
    <w:p w:rsidR="00AB2F84" w:rsidRPr="00D828C1" w:rsidRDefault="00E159A0" w:rsidP="00AB2F84">
      <w:pPr>
        <w:rPr>
          <w:color w:val="000000"/>
        </w:rPr>
      </w:pPr>
      <w:r>
        <w:rPr>
          <w:color w:val="000000"/>
        </w:rPr>
        <w:t xml:space="preserve">Khoảng cách giữa 2 nút sóng liền kề là </w:t>
      </w:r>
      <w:r w:rsidRPr="00E159A0">
        <w:rPr>
          <w:color w:val="000000"/>
          <w:position w:val="-24"/>
        </w:rPr>
        <w:object w:dxaOrig="240" w:dyaOrig="620">
          <v:shape id="_x0000_i1118" type="#_x0000_t75" style="width:12pt;height:30.75pt" o:ole="">
            <v:imagedata r:id="rId193" o:title=""/>
          </v:shape>
          <o:OLEObject Type="Embed" ProgID="Equation.DSMT4" ShapeID="_x0000_i1118" DrawAspect="Content" ObjectID="_1695130826" r:id="rId194"/>
        </w:object>
      </w:r>
      <w:r>
        <w:rPr>
          <w:color w:val="000000"/>
        </w:rPr>
        <w:t>.</w:t>
      </w:r>
    </w:p>
    <w:p w:rsidR="00AB2F84" w:rsidRPr="00D828C1" w:rsidRDefault="00AB2F84" w:rsidP="00AB2F84">
      <w:pPr>
        <w:pStyle w:val="Default"/>
        <w:spacing w:line="360" w:lineRule="auto"/>
        <w:jc w:val="both"/>
        <w:rPr>
          <w:b/>
        </w:rPr>
      </w:pPr>
      <w:r w:rsidRPr="004502AE">
        <w:rPr>
          <w:b/>
          <w:color w:val="0000FF"/>
        </w:rPr>
        <w:t>Câu 30:</w:t>
      </w:r>
      <w:r w:rsidRPr="00D828C1">
        <w:t xml:space="preserve"> </w:t>
      </w:r>
      <w:r w:rsidRPr="00D828C1">
        <w:rPr>
          <w:b/>
        </w:rPr>
        <w:t xml:space="preserve">Đáp án </w:t>
      </w:r>
      <w:r w:rsidR="00E159A0" w:rsidRPr="004502AE">
        <w:rPr>
          <w:b/>
          <w:color w:val="0000FF"/>
        </w:rPr>
        <w:t>B.</w:t>
      </w:r>
    </w:p>
    <w:p w:rsidR="00AB2F84" w:rsidRPr="00D828C1" w:rsidRDefault="00E159A0" w:rsidP="00AB2F84">
      <w:pPr>
        <w:rPr>
          <w:color w:val="000000"/>
        </w:rPr>
      </w:pPr>
      <w:r w:rsidRPr="00E159A0">
        <w:rPr>
          <w:color w:val="000000"/>
          <w:position w:val="-28"/>
        </w:rPr>
        <w:object w:dxaOrig="1200" w:dyaOrig="660">
          <v:shape id="_x0000_i1119" type="#_x0000_t75" style="width:60pt;height:33pt" o:ole="">
            <v:imagedata r:id="rId195" o:title=""/>
          </v:shape>
          <o:OLEObject Type="Embed" ProgID="Equation.DSMT4" ShapeID="_x0000_i1119" DrawAspect="Content" ObjectID="_1695130827" r:id="rId196"/>
        </w:object>
      </w:r>
      <w:r>
        <w:rPr>
          <w:color w:val="000000"/>
        </w:rPr>
        <w:t xml:space="preserve"> nên từ đó ta có </w:t>
      </w:r>
      <w:r w:rsidRPr="00E159A0">
        <w:rPr>
          <w:color w:val="000000"/>
          <w:position w:val="-24"/>
        </w:rPr>
        <w:object w:dxaOrig="859" w:dyaOrig="620">
          <v:shape id="_x0000_i1120" type="#_x0000_t75" style="width:42.75pt;height:30.75pt" o:ole="">
            <v:imagedata r:id="rId197" o:title=""/>
          </v:shape>
          <o:OLEObject Type="Embed" ProgID="Equation.DSMT4" ShapeID="_x0000_i1120" DrawAspect="Content" ObjectID="_1695130828" r:id="rId198"/>
        </w:object>
      </w:r>
    </w:p>
    <w:p w:rsidR="00AB2F84" w:rsidRPr="00D828C1" w:rsidRDefault="00AB2F84" w:rsidP="00AB2F84">
      <w:pPr>
        <w:pStyle w:val="Default"/>
        <w:spacing w:line="360" w:lineRule="auto"/>
        <w:jc w:val="both"/>
        <w:rPr>
          <w:b/>
        </w:rPr>
      </w:pPr>
      <w:r w:rsidRPr="004502AE">
        <w:rPr>
          <w:b/>
          <w:color w:val="0000FF"/>
        </w:rPr>
        <w:t>Câu 31:</w:t>
      </w:r>
      <w:r w:rsidRPr="00D828C1">
        <w:t xml:space="preserve"> </w:t>
      </w:r>
      <w:r w:rsidRPr="00D828C1">
        <w:rPr>
          <w:b/>
        </w:rPr>
        <w:t xml:space="preserve">Đáp án </w:t>
      </w:r>
      <w:r w:rsidR="00E159A0" w:rsidRPr="004502AE">
        <w:rPr>
          <w:b/>
          <w:color w:val="0000FF"/>
        </w:rPr>
        <w:t>A.</w:t>
      </w:r>
    </w:p>
    <w:p w:rsidR="00AB2F84" w:rsidRPr="00D828C1" w:rsidRDefault="00E159A0" w:rsidP="00AB2F84">
      <w:pPr>
        <w:rPr>
          <w:color w:val="000000"/>
        </w:rPr>
      </w:pPr>
      <w:r w:rsidRPr="00E159A0">
        <w:rPr>
          <w:color w:val="000000"/>
          <w:position w:val="-30"/>
        </w:rPr>
        <w:object w:dxaOrig="2500" w:dyaOrig="680">
          <v:shape id="_x0000_i1121" type="#_x0000_t75" style="width:125.25pt;height:33.75pt" o:ole="">
            <v:imagedata r:id="rId199" o:title=""/>
          </v:shape>
          <o:OLEObject Type="Embed" ProgID="Equation.DSMT4" ShapeID="_x0000_i1121" DrawAspect="Content" ObjectID="_1695130829" r:id="rId200"/>
        </w:object>
      </w:r>
      <w:r>
        <w:rPr>
          <w:color w:val="000000"/>
        </w:rPr>
        <w:t xml:space="preserve"> </w:t>
      </w:r>
    </w:p>
    <w:p w:rsidR="00AB2F84" w:rsidRPr="00D828C1" w:rsidRDefault="00AB2F84" w:rsidP="00AB2F84">
      <w:pPr>
        <w:pStyle w:val="Default"/>
        <w:spacing w:line="360" w:lineRule="auto"/>
        <w:jc w:val="both"/>
        <w:rPr>
          <w:b/>
        </w:rPr>
      </w:pPr>
      <w:r w:rsidRPr="004502AE">
        <w:rPr>
          <w:b/>
          <w:color w:val="0000FF"/>
        </w:rPr>
        <w:t>Câu 32:</w:t>
      </w:r>
      <w:r w:rsidRPr="00D828C1">
        <w:t xml:space="preserve"> </w:t>
      </w:r>
      <w:r w:rsidRPr="00D828C1">
        <w:rPr>
          <w:b/>
        </w:rPr>
        <w:t xml:space="preserve">Đáp án </w:t>
      </w:r>
      <w:r w:rsidR="00847CF8" w:rsidRPr="004502AE">
        <w:rPr>
          <w:b/>
          <w:color w:val="0000FF"/>
        </w:rPr>
        <w:t>B.</w:t>
      </w:r>
    </w:p>
    <w:p w:rsidR="00AB2F84" w:rsidRDefault="00C178D9" w:rsidP="00AB2F84">
      <w:pPr>
        <w:rPr>
          <w:noProof/>
        </w:rPr>
      </w:pPr>
      <w:r>
        <w:rPr>
          <w:noProof/>
        </w:rPr>
        <w:lastRenderedPageBreak/>
        <w:drawing>
          <wp:inline distT="0" distB="0" distL="0" distR="0">
            <wp:extent cx="1619250" cy="1619250"/>
            <wp:effectExtent l="0" t="0" r="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847CF8" w:rsidRDefault="00847CF8" w:rsidP="00AB2F84">
      <w:pPr>
        <w:rPr>
          <w:noProof/>
        </w:rPr>
      </w:pPr>
      <w:r>
        <w:rPr>
          <w:noProof/>
        </w:rPr>
        <w:t>Quãng đường mà máy thu đi được trong 6 s:</w:t>
      </w:r>
    </w:p>
    <w:p w:rsidR="00847CF8" w:rsidRDefault="00847CF8" w:rsidP="00AB2F84">
      <w:pPr>
        <w:rPr>
          <w:noProof/>
        </w:rPr>
      </w:pPr>
      <w:r w:rsidRPr="00847CF8">
        <w:rPr>
          <w:noProof/>
          <w:position w:val="-24"/>
        </w:rPr>
        <w:object w:dxaOrig="1840" w:dyaOrig="620">
          <v:shape id="_x0000_i1122" type="#_x0000_t75" style="width:92.25pt;height:30.75pt" o:ole="">
            <v:imagedata r:id="rId202" o:title=""/>
          </v:shape>
          <o:OLEObject Type="Embed" ProgID="Equation.DSMT4" ShapeID="_x0000_i1122" DrawAspect="Content" ObjectID="_1695130830" r:id="rId203"/>
        </w:object>
      </w:r>
    </w:p>
    <w:p w:rsidR="00847CF8" w:rsidRDefault="00847CF8" w:rsidP="00AB2F84">
      <w:pPr>
        <w:rPr>
          <w:noProof/>
        </w:rPr>
      </w:pPr>
      <w:r>
        <w:rPr>
          <w:noProof/>
        </w:rPr>
        <w:t>Áp dụng hệ thức lượng trong tam giác</w:t>
      </w:r>
    </w:p>
    <w:p w:rsidR="00847CF8" w:rsidRDefault="006C0320" w:rsidP="00AB2F84">
      <w:pPr>
        <w:rPr>
          <w:color w:val="000000"/>
        </w:rPr>
      </w:pPr>
      <w:r w:rsidRPr="006C0320">
        <w:rPr>
          <w:color w:val="000000"/>
          <w:position w:val="-24"/>
        </w:rPr>
        <w:object w:dxaOrig="3720" w:dyaOrig="620">
          <v:shape id="_x0000_i1123" type="#_x0000_t75" style="width:186pt;height:30.75pt" o:ole="">
            <v:imagedata r:id="rId204" o:title=""/>
          </v:shape>
          <o:OLEObject Type="Embed" ProgID="Equation.DSMT4" ShapeID="_x0000_i1123" DrawAspect="Content" ObjectID="_1695130831" r:id="rId205"/>
        </w:object>
      </w:r>
    </w:p>
    <w:p w:rsidR="006C0320" w:rsidRDefault="006C0320" w:rsidP="00AB2F84">
      <w:pPr>
        <w:rPr>
          <w:color w:val="000000"/>
        </w:rPr>
      </w:pPr>
      <w:r>
        <w:rPr>
          <w:color w:val="000000"/>
        </w:rPr>
        <w:t xml:space="preserve">Dễ thấy rằng </w:t>
      </w:r>
      <w:r w:rsidRPr="006C0320">
        <w:rPr>
          <w:color w:val="000000"/>
          <w:position w:val="-10"/>
        </w:rPr>
        <w:object w:dxaOrig="1359" w:dyaOrig="320">
          <v:shape id="_x0000_i1124" type="#_x0000_t75" style="width:68.25pt;height:15.75pt" o:ole="">
            <v:imagedata r:id="rId206" o:title=""/>
          </v:shape>
          <o:OLEObject Type="Embed" ProgID="Equation.DSMT4" ShapeID="_x0000_i1124" DrawAspect="Content" ObjectID="_1695130832" r:id="rId207"/>
        </w:object>
      </w:r>
    </w:p>
    <w:p w:rsidR="006C0320" w:rsidRDefault="006C0320" w:rsidP="00AB2F84">
      <w:pPr>
        <w:rPr>
          <w:color w:val="000000"/>
        </w:rPr>
      </w:pPr>
      <w:r>
        <w:rPr>
          <w:color w:val="000000"/>
        </w:rPr>
        <w:t>Vậy H chính là vị trí mà máy thu đi qua sau 6 s</w:t>
      </w:r>
    </w:p>
    <w:p w:rsidR="006C0320" w:rsidRDefault="006C0320" w:rsidP="00AB2F84">
      <w:pPr>
        <w:rPr>
          <w:color w:val="000000"/>
        </w:rPr>
      </w:pPr>
      <w:r>
        <w:rPr>
          <w:color w:val="000000"/>
        </w:rPr>
        <w:t xml:space="preserve">Ta có </w:t>
      </w:r>
      <w:r w:rsidR="00BA6C3C" w:rsidRPr="00BA6C3C">
        <w:rPr>
          <w:color w:val="000000"/>
          <w:position w:val="-66"/>
        </w:rPr>
        <w:object w:dxaOrig="2320" w:dyaOrig="1440">
          <v:shape id="_x0000_i1125" type="#_x0000_t75" style="width:116.25pt;height:1in" o:ole="">
            <v:imagedata r:id="rId208" o:title=""/>
          </v:shape>
          <o:OLEObject Type="Embed" ProgID="Equation.DSMT4" ShapeID="_x0000_i1125" DrawAspect="Content" ObjectID="_1695130833" r:id="rId209"/>
        </w:object>
      </w:r>
      <w:r w:rsidR="00BA6C3C">
        <w:rPr>
          <w:color w:val="000000"/>
        </w:rPr>
        <w:t xml:space="preserve"> </w:t>
      </w:r>
    </w:p>
    <w:p w:rsidR="00BA6C3C" w:rsidRPr="00D828C1" w:rsidRDefault="00BA6C3C" w:rsidP="00AB2F84">
      <w:pPr>
        <w:rPr>
          <w:color w:val="000000"/>
        </w:rPr>
      </w:pPr>
      <w:r w:rsidRPr="00BA6C3C">
        <w:rPr>
          <w:color w:val="000000"/>
          <w:position w:val="-24"/>
        </w:rPr>
        <w:object w:dxaOrig="4099" w:dyaOrig="620">
          <v:shape id="_x0000_i1126" type="#_x0000_t75" style="width:204.75pt;height:30.75pt" o:ole="">
            <v:imagedata r:id="rId210" o:title=""/>
          </v:shape>
          <o:OLEObject Type="Embed" ProgID="Equation.DSMT4" ShapeID="_x0000_i1126" DrawAspect="Content" ObjectID="_1695130834" r:id="rId211"/>
        </w:object>
      </w:r>
    </w:p>
    <w:p w:rsidR="00AB2F84" w:rsidRPr="00D828C1" w:rsidRDefault="00AB2F84" w:rsidP="00AB2F84">
      <w:pPr>
        <w:pStyle w:val="Default"/>
        <w:spacing w:line="360" w:lineRule="auto"/>
        <w:jc w:val="both"/>
        <w:rPr>
          <w:b/>
        </w:rPr>
      </w:pPr>
      <w:r w:rsidRPr="004502AE">
        <w:rPr>
          <w:b/>
          <w:color w:val="0000FF"/>
        </w:rPr>
        <w:t>Câu 33:</w:t>
      </w:r>
      <w:r w:rsidRPr="00D828C1">
        <w:t xml:space="preserve"> </w:t>
      </w:r>
      <w:r w:rsidRPr="00D828C1">
        <w:rPr>
          <w:b/>
        </w:rPr>
        <w:t xml:space="preserve">Đáp án </w:t>
      </w:r>
      <w:r w:rsidR="00BA6C3C" w:rsidRPr="004502AE">
        <w:rPr>
          <w:b/>
          <w:color w:val="0000FF"/>
        </w:rPr>
        <w:t>B.</w:t>
      </w:r>
    </w:p>
    <w:p w:rsidR="00AB2F84" w:rsidRDefault="00C178D9" w:rsidP="00AB2F84">
      <w:pPr>
        <w:rPr>
          <w:noProof/>
        </w:rPr>
      </w:pPr>
      <w:r>
        <w:rPr>
          <w:noProof/>
        </w:rPr>
        <w:drawing>
          <wp:inline distT="0" distB="0" distL="0" distR="0">
            <wp:extent cx="1819275" cy="1238250"/>
            <wp:effectExtent l="0" t="0" r="9525"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inline>
        </w:drawing>
      </w:r>
    </w:p>
    <w:p w:rsidR="002E1107" w:rsidRDefault="002E1107" w:rsidP="00AB2F84">
      <w:pPr>
        <w:rPr>
          <w:noProof/>
        </w:rPr>
      </w:pPr>
      <w:r>
        <w:rPr>
          <w:noProof/>
        </w:rPr>
        <w:t xml:space="preserve">Ta có </w:t>
      </w:r>
      <w:r w:rsidRPr="002E1107">
        <w:rPr>
          <w:noProof/>
          <w:position w:val="-24"/>
        </w:rPr>
        <w:object w:dxaOrig="2460" w:dyaOrig="620">
          <v:shape id="_x0000_i1127" type="#_x0000_t75" style="width:123pt;height:30.75pt" o:ole="">
            <v:imagedata r:id="rId213" o:title=""/>
          </v:shape>
          <o:OLEObject Type="Embed" ProgID="Equation.DSMT4" ShapeID="_x0000_i1127" DrawAspect="Content" ObjectID="_1695130835" r:id="rId214"/>
        </w:object>
      </w:r>
      <w:r>
        <w:rPr>
          <w:noProof/>
        </w:rPr>
        <w:t xml:space="preserve"> </w:t>
      </w:r>
    </w:p>
    <w:p w:rsidR="002E1107" w:rsidRDefault="002E1107" w:rsidP="002E1107">
      <w:pPr>
        <w:jc w:val="left"/>
        <w:rPr>
          <w:color w:val="000000"/>
        </w:rPr>
      </w:pPr>
      <w:r w:rsidRPr="002E1107">
        <w:rPr>
          <w:color w:val="000000"/>
          <w:position w:val="-54"/>
        </w:rPr>
        <w:object w:dxaOrig="4000" w:dyaOrig="920">
          <v:shape id="_x0000_i1128" type="#_x0000_t75" style="width:200.25pt;height:45.75pt" o:ole="">
            <v:imagedata r:id="rId215" o:title=""/>
          </v:shape>
          <o:OLEObject Type="Embed" ProgID="Equation.DSMT4" ShapeID="_x0000_i1128" DrawAspect="Content" ObjectID="_1695130836" r:id="rId216"/>
        </w:object>
      </w:r>
    </w:p>
    <w:p w:rsidR="002E1107" w:rsidRDefault="002E1107" w:rsidP="002E1107">
      <w:pPr>
        <w:jc w:val="left"/>
        <w:rPr>
          <w:color w:val="000000"/>
        </w:rPr>
      </w:pPr>
      <w:r w:rsidRPr="002E1107">
        <w:rPr>
          <w:color w:val="000000"/>
          <w:position w:val="-6"/>
        </w:rPr>
        <w:object w:dxaOrig="600" w:dyaOrig="360">
          <v:shape id="_x0000_i1129" type="#_x0000_t75" style="width:30pt;height:18pt" o:ole="">
            <v:imagedata r:id="rId217" o:title=""/>
          </v:shape>
          <o:OLEObject Type="Embed" ProgID="Equation.DSMT4" ShapeID="_x0000_i1129" DrawAspect="Content" ObjectID="_1695130837" r:id="rId218"/>
        </w:object>
      </w:r>
      <w:r>
        <w:rPr>
          <w:color w:val="000000"/>
        </w:rPr>
        <w:t xml:space="preserve"> lớn nhất khi </w:t>
      </w:r>
      <w:r w:rsidRPr="002E1107">
        <w:rPr>
          <w:color w:val="000000"/>
          <w:position w:val="-8"/>
        </w:rPr>
        <w:object w:dxaOrig="2299" w:dyaOrig="360">
          <v:shape id="_x0000_i1130" type="#_x0000_t75" style="width:114.75pt;height:18pt" o:ole="">
            <v:imagedata r:id="rId219" o:title=""/>
          </v:shape>
          <o:OLEObject Type="Embed" ProgID="Equation.DSMT4" ShapeID="_x0000_i1130" DrawAspect="Content" ObjectID="_1695130838" r:id="rId220"/>
        </w:object>
      </w:r>
      <w:r>
        <w:rPr>
          <w:color w:val="000000"/>
        </w:rPr>
        <w:t xml:space="preserve"> </w:t>
      </w:r>
    </w:p>
    <w:p w:rsidR="002E1107" w:rsidRDefault="002E1107" w:rsidP="002E1107">
      <w:pPr>
        <w:jc w:val="left"/>
        <w:rPr>
          <w:color w:val="000000"/>
        </w:rPr>
      </w:pPr>
      <w:r>
        <w:rPr>
          <w:color w:val="000000"/>
        </w:rPr>
        <w:t>Tính được khoảng cách từ nguồn âm O đến điểm M là:</w:t>
      </w:r>
    </w:p>
    <w:p w:rsidR="002E1107" w:rsidRDefault="002E1107" w:rsidP="002E1107">
      <w:pPr>
        <w:jc w:val="left"/>
        <w:rPr>
          <w:color w:val="000000"/>
        </w:rPr>
      </w:pPr>
      <w:r w:rsidRPr="002E1107">
        <w:rPr>
          <w:color w:val="000000"/>
          <w:position w:val="-24"/>
        </w:rPr>
        <w:object w:dxaOrig="1660" w:dyaOrig="680">
          <v:shape id="_x0000_i1131" type="#_x0000_t75" style="width:83.25pt;height:33.75pt" o:ole="">
            <v:imagedata r:id="rId221" o:title=""/>
          </v:shape>
          <o:OLEObject Type="Embed" ProgID="Equation.DSMT4" ShapeID="_x0000_i1131" DrawAspect="Content" ObjectID="_1695130839" r:id="rId222"/>
        </w:object>
      </w:r>
      <w:r>
        <w:rPr>
          <w:color w:val="000000"/>
        </w:rPr>
        <w:t xml:space="preserve"> </w:t>
      </w:r>
    </w:p>
    <w:p w:rsidR="002E1107" w:rsidRDefault="002E1107" w:rsidP="002E1107">
      <w:pPr>
        <w:jc w:val="left"/>
        <w:rPr>
          <w:color w:val="000000"/>
        </w:rPr>
      </w:pPr>
      <w:r>
        <w:rPr>
          <w:color w:val="000000"/>
        </w:rPr>
        <w:t xml:space="preserve"> Mức cường độ âm tại A do hai nguồn âm công suất P gây ra: </w:t>
      </w:r>
      <w:r w:rsidRPr="002E1107">
        <w:rPr>
          <w:color w:val="000000"/>
          <w:position w:val="-30"/>
        </w:rPr>
        <w:object w:dxaOrig="1880" w:dyaOrig="680">
          <v:shape id="_x0000_i1132" type="#_x0000_t75" style="width:93.75pt;height:33.75pt" o:ole="">
            <v:imagedata r:id="rId223" o:title=""/>
          </v:shape>
          <o:OLEObject Type="Embed" ProgID="Equation.DSMT4" ShapeID="_x0000_i1132" DrawAspect="Content" ObjectID="_1695130840" r:id="rId224"/>
        </w:object>
      </w:r>
      <w:r>
        <w:rPr>
          <w:color w:val="000000"/>
        </w:rPr>
        <w:t xml:space="preserve"> </w:t>
      </w:r>
    </w:p>
    <w:p w:rsidR="002E1107" w:rsidRDefault="002E1107" w:rsidP="002E1107">
      <w:pPr>
        <w:jc w:val="left"/>
        <w:rPr>
          <w:color w:val="000000"/>
        </w:rPr>
      </w:pPr>
      <w:r>
        <w:rPr>
          <w:color w:val="000000"/>
        </w:rPr>
        <w:lastRenderedPageBreak/>
        <w:t xml:space="preserve">Mức cường độ âm tại M do n nguồn âm công suất P gây ra: </w:t>
      </w:r>
      <w:r w:rsidRPr="002E1107">
        <w:rPr>
          <w:color w:val="000000"/>
          <w:position w:val="-30"/>
        </w:rPr>
        <w:object w:dxaOrig="2200" w:dyaOrig="680">
          <v:shape id="_x0000_i1133" type="#_x0000_t75" style="width:110.25pt;height:33.75pt" o:ole="">
            <v:imagedata r:id="rId225" o:title=""/>
          </v:shape>
          <o:OLEObject Type="Embed" ProgID="Equation.DSMT4" ShapeID="_x0000_i1133" DrawAspect="Content" ObjectID="_1695130841" r:id="rId226"/>
        </w:object>
      </w:r>
      <w:r>
        <w:rPr>
          <w:color w:val="000000"/>
        </w:rPr>
        <w:t xml:space="preserve"> </w:t>
      </w:r>
    </w:p>
    <w:p w:rsidR="004533F8" w:rsidRDefault="004533F8" w:rsidP="002E1107">
      <w:pPr>
        <w:jc w:val="left"/>
        <w:rPr>
          <w:color w:val="000000"/>
        </w:rPr>
      </w:pPr>
      <w:r>
        <w:rPr>
          <w:color w:val="000000"/>
        </w:rPr>
        <w:t xml:space="preserve">Từ đó </w:t>
      </w:r>
      <w:r w:rsidR="00C727E8" w:rsidRPr="004533F8">
        <w:rPr>
          <w:color w:val="000000"/>
          <w:position w:val="-24"/>
        </w:rPr>
        <w:object w:dxaOrig="4440" w:dyaOrig="660">
          <v:shape id="_x0000_i1134" type="#_x0000_t75" style="width:222pt;height:33pt" o:ole="">
            <v:imagedata r:id="rId227" o:title=""/>
          </v:shape>
          <o:OLEObject Type="Embed" ProgID="Equation.DSMT4" ShapeID="_x0000_i1134" DrawAspect="Content" ObjectID="_1695130842" r:id="rId228"/>
        </w:object>
      </w:r>
    </w:p>
    <w:p w:rsidR="004533F8" w:rsidRPr="00D828C1" w:rsidRDefault="004533F8" w:rsidP="002E1107">
      <w:pPr>
        <w:jc w:val="left"/>
        <w:rPr>
          <w:color w:val="000000"/>
        </w:rPr>
      </w:pPr>
      <w:r>
        <w:rPr>
          <w:color w:val="000000"/>
        </w:rPr>
        <w:t>Vậy cần phải đặt thêm 33 nguồn âm khác nữa.</w:t>
      </w:r>
    </w:p>
    <w:p w:rsidR="00AB2F84" w:rsidRPr="00D828C1" w:rsidRDefault="00AB2F84" w:rsidP="00AB2F84">
      <w:pPr>
        <w:pStyle w:val="Default"/>
        <w:spacing w:line="360" w:lineRule="auto"/>
        <w:jc w:val="both"/>
        <w:rPr>
          <w:b/>
        </w:rPr>
      </w:pPr>
      <w:r w:rsidRPr="004502AE">
        <w:rPr>
          <w:b/>
          <w:color w:val="0000FF"/>
        </w:rPr>
        <w:t>Câu 34:</w:t>
      </w:r>
      <w:r w:rsidRPr="00D828C1">
        <w:t xml:space="preserve"> </w:t>
      </w:r>
      <w:r w:rsidRPr="00D828C1">
        <w:rPr>
          <w:b/>
        </w:rPr>
        <w:t xml:space="preserve">Đáp án </w:t>
      </w:r>
      <w:r w:rsidR="004533F8" w:rsidRPr="004502AE">
        <w:rPr>
          <w:b/>
          <w:color w:val="0000FF"/>
        </w:rPr>
        <w:t>D.</w:t>
      </w:r>
    </w:p>
    <w:p w:rsidR="00AB2F84" w:rsidRDefault="004533F8" w:rsidP="00AB2F84">
      <w:pPr>
        <w:rPr>
          <w:color w:val="000000"/>
        </w:rPr>
      </w:pPr>
      <w:r>
        <w:rPr>
          <w:color w:val="000000"/>
        </w:rPr>
        <w:t>Phương trình dao động của các điểm M và N được xác định bởi</w:t>
      </w:r>
    </w:p>
    <w:p w:rsidR="004533F8" w:rsidRDefault="00753D21" w:rsidP="00AB2F84">
      <w:pPr>
        <w:rPr>
          <w:color w:val="000000"/>
        </w:rPr>
      </w:pPr>
      <w:r w:rsidRPr="00753D21">
        <w:rPr>
          <w:color w:val="000000"/>
          <w:position w:val="-28"/>
        </w:rPr>
        <w:object w:dxaOrig="4819" w:dyaOrig="680">
          <v:shape id="_x0000_i1135" type="#_x0000_t75" style="width:240.75pt;height:33.75pt" o:ole="">
            <v:imagedata r:id="rId229" o:title=""/>
          </v:shape>
          <o:OLEObject Type="Embed" ProgID="Equation.DSMT4" ShapeID="_x0000_i1135" DrawAspect="Content" ObjectID="_1695130843" r:id="rId230"/>
        </w:object>
      </w:r>
      <w:r>
        <w:rPr>
          <w:color w:val="000000"/>
        </w:rPr>
        <w:t xml:space="preserve"> </w:t>
      </w:r>
    </w:p>
    <w:p w:rsidR="00753D21" w:rsidRDefault="00753D21" w:rsidP="00AB2F84">
      <w:pPr>
        <w:rPr>
          <w:color w:val="000000"/>
        </w:rPr>
      </w:pPr>
      <w:r w:rsidRPr="00753D21">
        <w:rPr>
          <w:color w:val="000000"/>
          <w:position w:val="-28"/>
        </w:rPr>
        <w:object w:dxaOrig="2880" w:dyaOrig="680">
          <v:shape id="_x0000_i1136" type="#_x0000_t75" style="width:2in;height:33.75pt" o:ole="">
            <v:imagedata r:id="rId231" o:title=""/>
          </v:shape>
          <o:OLEObject Type="Embed" ProgID="Equation.DSMT4" ShapeID="_x0000_i1136" DrawAspect="Content" ObjectID="_1695130844" r:id="rId232"/>
        </w:object>
      </w:r>
      <w:r>
        <w:rPr>
          <w:color w:val="000000"/>
        </w:rPr>
        <w:t xml:space="preserve"> </w:t>
      </w:r>
    </w:p>
    <w:p w:rsidR="00753D21" w:rsidRDefault="00753D21" w:rsidP="00AB2F84">
      <w:pPr>
        <w:rPr>
          <w:color w:val="000000"/>
        </w:rPr>
      </w:pPr>
      <w:r w:rsidRPr="00753D21">
        <w:rPr>
          <w:color w:val="000000"/>
          <w:position w:val="-28"/>
        </w:rPr>
        <w:object w:dxaOrig="4680" w:dyaOrig="680">
          <v:shape id="_x0000_i1137" type="#_x0000_t75" style="width:234pt;height:33.75pt" o:ole="">
            <v:imagedata r:id="rId233" o:title=""/>
          </v:shape>
          <o:OLEObject Type="Embed" ProgID="Equation.DSMT4" ShapeID="_x0000_i1137" DrawAspect="Content" ObjectID="_1695130845" r:id="rId234"/>
        </w:object>
      </w:r>
    </w:p>
    <w:p w:rsidR="00753D21" w:rsidRDefault="00753D21" w:rsidP="00AB2F84">
      <w:pPr>
        <w:rPr>
          <w:color w:val="000000"/>
        </w:rPr>
      </w:pPr>
      <w:r w:rsidRPr="00753D21">
        <w:rPr>
          <w:color w:val="000000"/>
          <w:position w:val="-28"/>
        </w:rPr>
        <w:object w:dxaOrig="2980" w:dyaOrig="680">
          <v:shape id="_x0000_i1138" type="#_x0000_t75" style="width:149.25pt;height:33.75pt" o:ole="">
            <v:imagedata r:id="rId235" o:title=""/>
          </v:shape>
          <o:OLEObject Type="Embed" ProgID="Equation.DSMT4" ShapeID="_x0000_i1138" DrawAspect="Content" ObjectID="_1695130846" r:id="rId236"/>
        </w:object>
      </w:r>
      <w:r>
        <w:rPr>
          <w:color w:val="000000"/>
        </w:rPr>
        <w:t xml:space="preserve"> </w:t>
      </w:r>
    </w:p>
    <w:p w:rsidR="00753D21" w:rsidRDefault="00753D21" w:rsidP="00AB2F84">
      <w:pPr>
        <w:rPr>
          <w:color w:val="000000"/>
        </w:rPr>
      </w:pPr>
      <w:r>
        <w:rPr>
          <w:color w:val="000000"/>
        </w:rPr>
        <w:t xml:space="preserve">Các điểm nằm trên cùng elip nên </w:t>
      </w:r>
      <w:r w:rsidRPr="00753D21">
        <w:rPr>
          <w:color w:val="000000"/>
          <w:position w:val="-12"/>
        </w:rPr>
        <w:object w:dxaOrig="2120" w:dyaOrig="360">
          <v:shape id="_x0000_i1139" type="#_x0000_t75" style="width:105.75pt;height:18pt" o:ole="">
            <v:imagedata r:id="rId237" o:title=""/>
          </v:shape>
          <o:OLEObject Type="Embed" ProgID="Equation.DSMT4" ShapeID="_x0000_i1139" DrawAspect="Content" ObjectID="_1695130847" r:id="rId238"/>
        </w:object>
      </w:r>
      <w:r>
        <w:rPr>
          <w:color w:val="000000"/>
        </w:rPr>
        <w:t xml:space="preserve"> </w:t>
      </w:r>
    </w:p>
    <w:p w:rsidR="00753D21" w:rsidRPr="00D828C1" w:rsidRDefault="00753D21" w:rsidP="00AB2F84">
      <w:pPr>
        <w:rPr>
          <w:color w:val="000000"/>
        </w:rPr>
      </w:pPr>
      <w:r w:rsidRPr="00753D21">
        <w:rPr>
          <w:color w:val="000000"/>
          <w:position w:val="-30"/>
        </w:rPr>
        <w:object w:dxaOrig="2740" w:dyaOrig="680">
          <v:shape id="_x0000_i1140" type="#_x0000_t75" style="width:137.25pt;height:33.75pt" o:ole="">
            <v:imagedata r:id="rId239" o:title=""/>
          </v:shape>
          <o:OLEObject Type="Embed" ProgID="Equation.DSMT4" ShapeID="_x0000_i1140" DrawAspect="Content" ObjectID="_1695130848" r:id="rId240"/>
        </w:object>
      </w:r>
      <w:r>
        <w:rPr>
          <w:color w:val="000000"/>
        </w:rPr>
        <w:t xml:space="preserve"> </w:t>
      </w:r>
    </w:p>
    <w:p w:rsidR="00AB2F84" w:rsidRPr="00D828C1" w:rsidRDefault="00AB2F84" w:rsidP="00AB2F84">
      <w:pPr>
        <w:pStyle w:val="Default"/>
        <w:spacing w:line="360" w:lineRule="auto"/>
        <w:jc w:val="both"/>
        <w:rPr>
          <w:b/>
        </w:rPr>
      </w:pPr>
      <w:r w:rsidRPr="004502AE">
        <w:rPr>
          <w:b/>
          <w:color w:val="0000FF"/>
        </w:rPr>
        <w:t>Câu 35:</w:t>
      </w:r>
      <w:r w:rsidRPr="00D828C1">
        <w:t xml:space="preserve"> </w:t>
      </w:r>
      <w:r w:rsidRPr="00D828C1">
        <w:rPr>
          <w:b/>
        </w:rPr>
        <w:t xml:space="preserve">Đáp án </w:t>
      </w:r>
      <w:r w:rsidR="00753D21" w:rsidRPr="004502AE">
        <w:rPr>
          <w:b/>
          <w:color w:val="0000FF"/>
        </w:rPr>
        <w:t>C.</w:t>
      </w:r>
    </w:p>
    <w:p w:rsidR="00AB2F84" w:rsidRDefault="00C178D9" w:rsidP="00AB2F84">
      <w:pPr>
        <w:rPr>
          <w:noProof/>
        </w:rPr>
      </w:pPr>
      <w:r>
        <w:rPr>
          <w:noProof/>
        </w:rPr>
        <w:drawing>
          <wp:inline distT="0" distB="0" distL="0" distR="0">
            <wp:extent cx="1819275" cy="1619250"/>
            <wp:effectExtent l="0" t="0" r="9525" b="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a:ln>
                      <a:noFill/>
                    </a:ln>
                  </pic:spPr>
                </pic:pic>
              </a:graphicData>
            </a:graphic>
          </wp:inline>
        </w:drawing>
      </w:r>
    </w:p>
    <w:p w:rsidR="00E60DBF" w:rsidRDefault="00E60DBF" w:rsidP="00AB2F84">
      <w:pPr>
        <w:rPr>
          <w:noProof/>
        </w:rPr>
      </w:pPr>
      <w:r>
        <w:rPr>
          <w:noProof/>
        </w:rPr>
        <w:t xml:space="preserve">Để M dao động cùng pha và gần I nhất thì </w:t>
      </w:r>
      <w:r w:rsidRPr="00E60DBF">
        <w:rPr>
          <w:noProof/>
          <w:position w:val="-24"/>
        </w:rPr>
        <w:object w:dxaOrig="1160" w:dyaOrig="620">
          <v:shape id="_x0000_i1141" type="#_x0000_t75" style="width:57.75pt;height:30.75pt" o:ole="">
            <v:imagedata r:id="rId242" o:title=""/>
          </v:shape>
          <o:OLEObject Type="Embed" ProgID="Equation.DSMT4" ShapeID="_x0000_i1141" DrawAspect="Content" ObjectID="_1695130849" r:id="rId243"/>
        </w:object>
      </w:r>
      <w:r>
        <w:rPr>
          <w:noProof/>
        </w:rPr>
        <w:t xml:space="preserve"> </w:t>
      </w:r>
    </w:p>
    <w:p w:rsidR="00E60DBF" w:rsidRDefault="00E60DBF" w:rsidP="00AB2F84">
      <w:pPr>
        <w:rPr>
          <w:noProof/>
        </w:rPr>
      </w:pPr>
      <w:r>
        <w:rPr>
          <w:noProof/>
        </w:rPr>
        <w:t xml:space="preserve">Mặt khác </w:t>
      </w:r>
      <w:r w:rsidRPr="00E60DBF">
        <w:rPr>
          <w:noProof/>
          <w:position w:val="-30"/>
        </w:rPr>
        <w:object w:dxaOrig="2799" w:dyaOrig="800">
          <v:shape id="_x0000_i1142" type="#_x0000_t75" style="width:140.25pt;height:39.75pt" o:ole="">
            <v:imagedata r:id="rId244" o:title=""/>
          </v:shape>
          <o:OLEObject Type="Embed" ProgID="Equation.DSMT4" ShapeID="_x0000_i1142" DrawAspect="Content" ObjectID="_1695130850" r:id="rId245"/>
        </w:object>
      </w:r>
    </w:p>
    <w:p w:rsidR="00E60DBF" w:rsidRDefault="00E60DBF" w:rsidP="00AB2F84">
      <w:pPr>
        <w:rPr>
          <w:noProof/>
        </w:rPr>
      </w:pPr>
      <w:r>
        <w:rPr>
          <w:noProof/>
        </w:rPr>
        <w:t xml:space="preserve">Ta thu được </w:t>
      </w:r>
      <w:r w:rsidRPr="00E60DBF">
        <w:rPr>
          <w:noProof/>
          <w:position w:val="-6"/>
        </w:rPr>
        <w:object w:dxaOrig="940" w:dyaOrig="279">
          <v:shape id="_x0000_i1143" type="#_x0000_t75" style="width:47.25pt;height:14.25pt" o:ole="">
            <v:imagedata r:id="rId246" o:title=""/>
          </v:shape>
          <o:OLEObject Type="Embed" ProgID="Equation.DSMT4" ShapeID="_x0000_i1143" DrawAspect="Content" ObjectID="_1695130851" r:id="rId247"/>
        </w:object>
      </w:r>
    </w:p>
    <w:p w:rsidR="00E60DBF" w:rsidRDefault="00E60DBF" w:rsidP="00AB2F84">
      <w:pPr>
        <w:rPr>
          <w:noProof/>
        </w:rPr>
      </w:pPr>
      <w:r>
        <w:rPr>
          <w:noProof/>
        </w:rPr>
        <w:t>Số điểm dao động với biên độ cực tiểu trên đoạn AB</w:t>
      </w:r>
    </w:p>
    <w:p w:rsidR="00E60DBF" w:rsidRDefault="00E60DBF" w:rsidP="00AB2F84">
      <w:pPr>
        <w:rPr>
          <w:noProof/>
        </w:rPr>
      </w:pPr>
      <w:r w:rsidRPr="00E60DBF">
        <w:rPr>
          <w:noProof/>
          <w:position w:val="-24"/>
        </w:rPr>
        <w:object w:dxaOrig="3980" w:dyaOrig="620">
          <v:shape id="_x0000_i1144" type="#_x0000_t75" style="width:198.75pt;height:30.75pt" o:ole="">
            <v:imagedata r:id="rId248" o:title=""/>
          </v:shape>
          <o:OLEObject Type="Embed" ProgID="Equation.DSMT4" ShapeID="_x0000_i1144" DrawAspect="Content" ObjectID="_1695130852" r:id="rId249"/>
        </w:object>
      </w:r>
      <w:r>
        <w:rPr>
          <w:noProof/>
        </w:rPr>
        <w:t xml:space="preserve"> </w:t>
      </w:r>
    </w:p>
    <w:p w:rsidR="00E60DBF" w:rsidRDefault="00E60DBF" w:rsidP="00AB2F84">
      <w:pPr>
        <w:rPr>
          <w:noProof/>
        </w:rPr>
      </w:pPr>
      <w:r>
        <w:rPr>
          <w:noProof/>
        </w:rPr>
        <w:t xml:space="preserve">Để N là một điểm cực tiểu và gần A nhất thì N phải nằm trên hypebol cực tiểu </w:t>
      </w:r>
      <w:r w:rsidRPr="00E60DBF">
        <w:rPr>
          <w:noProof/>
          <w:position w:val="-6"/>
        </w:rPr>
        <w:object w:dxaOrig="700" w:dyaOrig="279">
          <v:shape id="_x0000_i1145" type="#_x0000_t75" style="width:35.25pt;height:14.25pt" o:ole="">
            <v:imagedata r:id="rId250" o:title=""/>
          </v:shape>
          <o:OLEObject Type="Embed" ProgID="Equation.DSMT4" ShapeID="_x0000_i1145" DrawAspect="Content" ObjectID="_1695130853" r:id="rId251"/>
        </w:object>
      </w:r>
      <w:r>
        <w:rPr>
          <w:noProof/>
        </w:rPr>
        <w:t xml:space="preserve"> </w:t>
      </w:r>
    </w:p>
    <w:p w:rsidR="00E60DBF" w:rsidRPr="00D828C1" w:rsidRDefault="005860EE" w:rsidP="00AB2F84">
      <w:pPr>
        <w:rPr>
          <w:color w:val="000000"/>
        </w:rPr>
      </w:pPr>
      <w:r w:rsidRPr="005860EE">
        <w:rPr>
          <w:color w:val="000000"/>
          <w:position w:val="-32"/>
        </w:rPr>
        <w:object w:dxaOrig="3260" w:dyaOrig="760">
          <v:shape id="_x0000_i1146" type="#_x0000_t75" style="width:162.75pt;height:38.25pt" o:ole="">
            <v:imagedata r:id="rId252" o:title=""/>
          </v:shape>
          <o:OLEObject Type="Embed" ProgID="Equation.DSMT4" ShapeID="_x0000_i1146" DrawAspect="Content" ObjectID="_1695130854" r:id="rId253"/>
        </w:object>
      </w:r>
      <w:r>
        <w:rPr>
          <w:color w:val="000000"/>
        </w:rPr>
        <w:t xml:space="preserve"> </w:t>
      </w:r>
    </w:p>
    <w:p w:rsidR="00AB2F84" w:rsidRPr="00D828C1" w:rsidRDefault="00AB2F84" w:rsidP="00AB2F84">
      <w:pPr>
        <w:pStyle w:val="Default"/>
        <w:spacing w:line="360" w:lineRule="auto"/>
        <w:jc w:val="both"/>
        <w:rPr>
          <w:b/>
        </w:rPr>
      </w:pPr>
      <w:r w:rsidRPr="004502AE">
        <w:rPr>
          <w:b/>
          <w:color w:val="0000FF"/>
        </w:rPr>
        <w:t>Câu 36:</w:t>
      </w:r>
      <w:r w:rsidRPr="00D828C1">
        <w:t xml:space="preserve"> </w:t>
      </w:r>
      <w:r w:rsidRPr="00D828C1">
        <w:rPr>
          <w:b/>
        </w:rPr>
        <w:t xml:space="preserve">Đáp án </w:t>
      </w:r>
      <w:r w:rsidR="005860EE">
        <w:rPr>
          <w:b/>
        </w:rPr>
        <w:t>B</w:t>
      </w:r>
    </w:p>
    <w:p w:rsidR="00AB2F84" w:rsidRDefault="00C178D9" w:rsidP="00AB2F84">
      <w:pPr>
        <w:rPr>
          <w:noProof/>
        </w:rPr>
      </w:pPr>
      <w:r>
        <w:rPr>
          <w:noProof/>
        </w:rPr>
        <w:drawing>
          <wp:inline distT="0" distB="0" distL="0" distR="0">
            <wp:extent cx="2076450" cy="1638300"/>
            <wp:effectExtent l="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76450" cy="1638300"/>
                    </a:xfrm>
                    <a:prstGeom prst="rect">
                      <a:avLst/>
                    </a:prstGeom>
                    <a:noFill/>
                    <a:ln>
                      <a:noFill/>
                    </a:ln>
                  </pic:spPr>
                </pic:pic>
              </a:graphicData>
            </a:graphic>
          </wp:inline>
        </w:drawing>
      </w:r>
    </w:p>
    <w:p w:rsidR="005860EE" w:rsidRDefault="005860EE" w:rsidP="00AB2F84">
      <w:pPr>
        <w:rPr>
          <w:noProof/>
        </w:rPr>
      </w:pPr>
      <w:r>
        <w:rPr>
          <w:noProof/>
        </w:rPr>
        <w:t>Số điểm dao động với biên độ cực đại trên AB</w:t>
      </w:r>
    </w:p>
    <w:p w:rsidR="005860EE" w:rsidRDefault="005860EE" w:rsidP="00AB2F84">
      <w:pPr>
        <w:rPr>
          <w:noProof/>
        </w:rPr>
      </w:pPr>
      <w:r w:rsidRPr="005860EE">
        <w:rPr>
          <w:noProof/>
          <w:position w:val="-24"/>
        </w:rPr>
        <w:object w:dxaOrig="2860" w:dyaOrig="620">
          <v:shape id="_x0000_i1147" type="#_x0000_t75" style="width:143.25pt;height:30.75pt" o:ole="">
            <v:imagedata r:id="rId255" o:title=""/>
          </v:shape>
          <o:OLEObject Type="Embed" ProgID="Equation.DSMT4" ShapeID="_x0000_i1147" DrawAspect="Content" ObjectID="_1695130855" r:id="rId256"/>
        </w:object>
      </w:r>
      <w:r>
        <w:rPr>
          <w:noProof/>
        </w:rPr>
        <w:t xml:space="preserve"> </w:t>
      </w:r>
    </w:p>
    <w:p w:rsidR="005860EE" w:rsidRDefault="005860EE" w:rsidP="00AB2F84">
      <w:pPr>
        <w:rPr>
          <w:noProof/>
        </w:rPr>
      </w:pPr>
      <w:r>
        <w:rPr>
          <w:noProof/>
        </w:rPr>
        <w:t xml:space="preserve">Để diện tích AMNB là lớn nhất thì M phải nằm trên cực đại ứng với </w:t>
      </w:r>
      <w:r w:rsidRPr="005860EE">
        <w:rPr>
          <w:noProof/>
          <w:position w:val="-6"/>
        </w:rPr>
        <w:object w:dxaOrig="700" w:dyaOrig="279">
          <v:shape id="_x0000_i1148" type="#_x0000_t75" style="width:35.25pt;height:14.25pt" o:ole="">
            <v:imagedata r:id="rId257" o:title=""/>
          </v:shape>
          <o:OLEObject Type="Embed" ProgID="Equation.DSMT4" ShapeID="_x0000_i1148" DrawAspect="Content" ObjectID="_1695130856" r:id="rId258"/>
        </w:object>
      </w:r>
      <w:r>
        <w:rPr>
          <w:noProof/>
        </w:rPr>
        <w:t xml:space="preserve"> </w:t>
      </w:r>
    </w:p>
    <w:p w:rsidR="005860EE" w:rsidRDefault="005860EE" w:rsidP="00AB2F84">
      <w:pPr>
        <w:rPr>
          <w:noProof/>
        </w:rPr>
      </w:pPr>
      <w:r w:rsidRPr="005860EE">
        <w:rPr>
          <w:noProof/>
          <w:position w:val="-12"/>
        </w:rPr>
        <w:object w:dxaOrig="2200" w:dyaOrig="360">
          <v:shape id="_x0000_i1149" type="#_x0000_t75" style="width:110.25pt;height:18pt" o:ole="">
            <v:imagedata r:id="rId259" o:title=""/>
          </v:shape>
          <o:OLEObject Type="Embed" ProgID="Equation.DSMT4" ShapeID="_x0000_i1149" DrawAspect="Content" ObjectID="_1695130857" r:id="rId260"/>
        </w:object>
      </w:r>
    </w:p>
    <w:p w:rsidR="005860EE" w:rsidRDefault="005860EE" w:rsidP="00AB2F84">
      <w:pPr>
        <w:rPr>
          <w:noProof/>
        </w:rPr>
      </w:pPr>
      <w:r>
        <w:rPr>
          <w:noProof/>
        </w:rPr>
        <w:t>Mặc khác</w:t>
      </w:r>
    </w:p>
    <w:p w:rsidR="005860EE" w:rsidRDefault="005860EE" w:rsidP="00AB2F84">
      <w:pPr>
        <w:rPr>
          <w:noProof/>
        </w:rPr>
      </w:pPr>
      <w:r w:rsidRPr="005860EE">
        <w:rPr>
          <w:noProof/>
          <w:position w:val="-32"/>
        </w:rPr>
        <w:object w:dxaOrig="5120" w:dyaOrig="760">
          <v:shape id="_x0000_i1150" type="#_x0000_t75" style="width:255.75pt;height:38.25pt" o:ole="">
            <v:imagedata r:id="rId261" o:title=""/>
          </v:shape>
          <o:OLEObject Type="Embed" ProgID="Equation.DSMT4" ShapeID="_x0000_i1150" DrawAspect="Content" ObjectID="_1695130858" r:id="rId262"/>
        </w:object>
      </w:r>
      <w:r>
        <w:rPr>
          <w:noProof/>
        </w:rPr>
        <w:t xml:space="preserve"> </w:t>
      </w:r>
    </w:p>
    <w:p w:rsidR="005860EE" w:rsidRDefault="005860EE" w:rsidP="00AB2F84">
      <w:pPr>
        <w:rPr>
          <w:noProof/>
        </w:rPr>
      </w:pPr>
      <w:r>
        <w:rPr>
          <w:noProof/>
        </w:rPr>
        <w:t xml:space="preserve">Ta tính được </w:t>
      </w:r>
      <w:r w:rsidRPr="005860EE">
        <w:rPr>
          <w:noProof/>
          <w:position w:val="-12"/>
        </w:rPr>
        <w:object w:dxaOrig="1020" w:dyaOrig="360">
          <v:shape id="_x0000_i1151" type="#_x0000_t75" style="width:51pt;height:18pt" o:ole="">
            <v:imagedata r:id="rId263" o:title=""/>
          </v:shape>
          <o:OLEObject Type="Embed" ProgID="Equation.DSMT4" ShapeID="_x0000_i1151" DrawAspect="Content" ObjectID="_1695130859" r:id="rId264"/>
        </w:object>
      </w:r>
      <w:r>
        <w:rPr>
          <w:noProof/>
        </w:rPr>
        <w:t xml:space="preserve">, từ đó suy ra </w:t>
      </w:r>
      <w:r w:rsidRPr="005860EE">
        <w:rPr>
          <w:noProof/>
          <w:position w:val="-8"/>
        </w:rPr>
        <w:object w:dxaOrig="1520" w:dyaOrig="360">
          <v:shape id="_x0000_i1152" type="#_x0000_t75" style="width:75.75pt;height:18pt" o:ole="">
            <v:imagedata r:id="rId265" o:title=""/>
          </v:shape>
          <o:OLEObject Type="Embed" ProgID="Equation.DSMT4" ShapeID="_x0000_i1152" DrawAspect="Content" ObjectID="_1695130860" r:id="rId266"/>
        </w:object>
      </w:r>
      <w:r>
        <w:rPr>
          <w:noProof/>
        </w:rPr>
        <w:t xml:space="preserve"> </w:t>
      </w:r>
    </w:p>
    <w:p w:rsidR="005860EE" w:rsidRDefault="005860EE" w:rsidP="00AB2F84">
      <w:pPr>
        <w:rPr>
          <w:noProof/>
        </w:rPr>
      </w:pPr>
      <w:r>
        <w:rPr>
          <w:noProof/>
        </w:rPr>
        <w:t>Diện tích hình thang</w:t>
      </w:r>
    </w:p>
    <w:p w:rsidR="005860EE" w:rsidRPr="00D828C1" w:rsidRDefault="005860EE" w:rsidP="00AB2F84">
      <w:pPr>
        <w:rPr>
          <w:color w:val="000000"/>
        </w:rPr>
      </w:pPr>
      <w:r w:rsidRPr="005860EE">
        <w:rPr>
          <w:noProof/>
          <w:position w:val="-24"/>
        </w:rPr>
        <w:object w:dxaOrig="3800" w:dyaOrig="620">
          <v:shape id="_x0000_i1153" type="#_x0000_t75" style="width:189.75pt;height:30.75pt" o:ole="">
            <v:imagedata r:id="rId267" o:title=""/>
          </v:shape>
          <o:OLEObject Type="Embed" ProgID="Equation.DSMT4" ShapeID="_x0000_i1153" DrawAspect="Content" ObjectID="_1695130861" r:id="rId268"/>
        </w:object>
      </w:r>
      <w:r>
        <w:rPr>
          <w:noProof/>
        </w:rPr>
        <w:t xml:space="preserve"> </w:t>
      </w:r>
    </w:p>
    <w:p w:rsidR="00AB2F84" w:rsidRPr="00D828C1" w:rsidRDefault="00AB2F84" w:rsidP="00AB2F84">
      <w:pPr>
        <w:pStyle w:val="Default"/>
        <w:spacing w:line="360" w:lineRule="auto"/>
        <w:jc w:val="both"/>
        <w:rPr>
          <w:b/>
        </w:rPr>
      </w:pPr>
      <w:r w:rsidRPr="004502AE">
        <w:rPr>
          <w:b/>
          <w:color w:val="0000FF"/>
        </w:rPr>
        <w:t>Câu 37:</w:t>
      </w:r>
      <w:r w:rsidRPr="00D828C1">
        <w:t xml:space="preserve"> </w:t>
      </w:r>
      <w:r w:rsidRPr="00D828C1">
        <w:rPr>
          <w:b/>
        </w:rPr>
        <w:t xml:space="preserve">Đáp án </w:t>
      </w:r>
      <w:r w:rsidR="009A59E1" w:rsidRPr="004502AE">
        <w:rPr>
          <w:b/>
          <w:color w:val="0000FF"/>
        </w:rPr>
        <w:t>A.</w:t>
      </w:r>
    </w:p>
    <w:p w:rsidR="00AB2F84" w:rsidRDefault="00C178D9" w:rsidP="00AB2F84">
      <w:pPr>
        <w:rPr>
          <w:noProof/>
        </w:rPr>
      </w:pPr>
      <w:r>
        <w:rPr>
          <w:noProof/>
        </w:rPr>
        <w:drawing>
          <wp:inline distT="0" distB="0" distL="0" distR="0">
            <wp:extent cx="1866900" cy="1562100"/>
            <wp:effectExtent l="0" t="0" r="0" b="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866900" cy="1562100"/>
                    </a:xfrm>
                    <a:prstGeom prst="rect">
                      <a:avLst/>
                    </a:prstGeom>
                    <a:noFill/>
                    <a:ln>
                      <a:noFill/>
                    </a:ln>
                  </pic:spPr>
                </pic:pic>
              </a:graphicData>
            </a:graphic>
          </wp:inline>
        </w:drawing>
      </w:r>
    </w:p>
    <w:p w:rsidR="0044196F" w:rsidRDefault="0044196F" w:rsidP="00AB2F84">
      <w:pPr>
        <w:rPr>
          <w:noProof/>
        </w:rPr>
      </w:pPr>
      <w:r>
        <w:rPr>
          <w:noProof/>
        </w:rPr>
        <w:t xml:space="preserve">Bước sóng của sóng </w:t>
      </w:r>
      <w:r w:rsidRPr="0044196F">
        <w:rPr>
          <w:noProof/>
          <w:position w:val="-6"/>
        </w:rPr>
        <w:object w:dxaOrig="1380" w:dyaOrig="279">
          <v:shape id="_x0000_i1154" type="#_x0000_t75" style="width:69pt;height:14.25pt" o:ole="">
            <v:imagedata r:id="rId270" o:title=""/>
          </v:shape>
          <o:OLEObject Type="Embed" ProgID="Equation.DSMT4" ShapeID="_x0000_i1154" DrawAspect="Content" ObjectID="_1695130862" r:id="rId271"/>
        </w:object>
      </w:r>
    </w:p>
    <w:p w:rsidR="0044196F" w:rsidRDefault="0044196F" w:rsidP="00AB2F84">
      <w:pPr>
        <w:rPr>
          <w:noProof/>
        </w:rPr>
      </w:pPr>
      <w:r>
        <w:rPr>
          <w:noProof/>
        </w:rPr>
        <w:t>Số điểm dao động với biên độ cực đại trên đoạn thẳng nối hai nguồn</w:t>
      </w:r>
    </w:p>
    <w:p w:rsidR="00F73DC6" w:rsidRDefault="00F73DC6" w:rsidP="00AB2F84">
      <w:pPr>
        <w:rPr>
          <w:noProof/>
        </w:rPr>
      </w:pPr>
      <w:r>
        <w:rPr>
          <w:noProof/>
        </w:rPr>
        <w:t>Quãng đường mà P đi được trong khoảng thời gian 2 s</w:t>
      </w:r>
    </w:p>
    <w:p w:rsidR="00F73DC6" w:rsidRDefault="00F73DC6" w:rsidP="00AB2F84">
      <w:pPr>
        <w:rPr>
          <w:noProof/>
        </w:rPr>
      </w:pPr>
      <w:r w:rsidRPr="00F73DC6">
        <w:rPr>
          <w:noProof/>
          <w:position w:val="-14"/>
        </w:rPr>
        <w:object w:dxaOrig="4520" w:dyaOrig="400">
          <v:shape id="_x0000_i1155" type="#_x0000_t75" style="width:225.75pt;height:20.25pt" o:ole="">
            <v:imagedata r:id="rId272" o:title=""/>
          </v:shape>
          <o:OLEObject Type="Embed" ProgID="Equation.DSMT4" ShapeID="_x0000_i1155" DrawAspect="Content" ObjectID="_1695130863" r:id="rId273"/>
        </w:object>
      </w:r>
    </w:p>
    <w:p w:rsidR="00F73DC6" w:rsidRDefault="00F73DC6" w:rsidP="00AB2F84">
      <w:pPr>
        <w:rPr>
          <w:noProof/>
        </w:rPr>
      </w:pPr>
      <w:r>
        <w:rPr>
          <w:noProof/>
        </w:rPr>
        <w:t xml:space="preserve">Gọi H là một điểm bất kì nằm trên đường thẳng </w:t>
      </w:r>
      <w:r w:rsidRPr="00F73DC6">
        <w:rPr>
          <w:noProof/>
          <w:position w:val="-10"/>
        </w:rPr>
        <w:object w:dxaOrig="920" w:dyaOrig="320">
          <v:shape id="_x0000_i1156" type="#_x0000_t75" style="width:45.75pt;height:15.75pt" o:ole="">
            <v:imagedata r:id="rId274" o:title=""/>
          </v:shape>
          <o:OLEObject Type="Embed" ProgID="Equation.DSMT4" ShapeID="_x0000_i1156" DrawAspect="Content" ObjectID="_1695130864" r:id="rId275"/>
        </w:object>
      </w:r>
    </w:p>
    <w:p w:rsidR="00F73DC6" w:rsidRDefault="00F73DC6" w:rsidP="00AB2F84">
      <w:pPr>
        <w:rPr>
          <w:noProof/>
        </w:rPr>
      </w:pPr>
      <w:r>
        <w:rPr>
          <w:noProof/>
        </w:rPr>
        <w:t xml:space="preserve">Dễ thấy rằng để M là cực đại thì </w:t>
      </w:r>
      <w:r w:rsidR="001F361C" w:rsidRPr="00F73DC6">
        <w:rPr>
          <w:noProof/>
          <w:position w:val="-12"/>
        </w:rPr>
        <w:object w:dxaOrig="1219" w:dyaOrig="360">
          <v:shape id="_x0000_i1157" type="#_x0000_t75" style="width:60.75pt;height:18pt" o:ole="">
            <v:imagedata r:id="rId276" o:title=""/>
          </v:shape>
          <o:OLEObject Type="Embed" ProgID="Equation.DSMT4" ShapeID="_x0000_i1157" DrawAspect="Content" ObjectID="_1695130865" r:id="rId277"/>
        </w:object>
      </w:r>
      <w:r>
        <w:rPr>
          <w:noProof/>
        </w:rPr>
        <w:t xml:space="preserve"> </w:t>
      </w:r>
    </w:p>
    <w:p w:rsidR="001F361C" w:rsidRDefault="001F361C" w:rsidP="00AB2F84">
      <w:pPr>
        <w:rPr>
          <w:noProof/>
        </w:rPr>
      </w:pPr>
      <w:r>
        <w:rPr>
          <w:noProof/>
        </w:rPr>
        <w:lastRenderedPageBreak/>
        <w:t xml:space="preserve">Với khoảng giá trị của </w:t>
      </w:r>
      <w:r w:rsidRPr="006B55E1">
        <w:rPr>
          <w:position w:val="-12"/>
        </w:rPr>
        <w:object w:dxaOrig="700" w:dyaOrig="360">
          <v:shape id="_x0000_i1158" type="#_x0000_t75" style="width:35.25pt;height:18pt" o:ole="">
            <v:imagedata r:id="rId278" o:title=""/>
          </v:shape>
          <o:OLEObject Type="Embed" ProgID="Equation.DSMT4" ShapeID="_x0000_i1158" DrawAspect="Content" ObjectID="_1695130866" r:id="rId279"/>
        </w:object>
      </w:r>
      <w:r>
        <w:t>là</w:t>
      </w:r>
    </w:p>
    <w:p w:rsidR="00F73DC6" w:rsidRDefault="00F73DC6" w:rsidP="00AB2F84">
      <w:pPr>
        <w:rPr>
          <w:noProof/>
        </w:rPr>
      </w:pPr>
      <w:r w:rsidRPr="00F73DC6">
        <w:rPr>
          <w:noProof/>
          <w:position w:val="-12"/>
        </w:rPr>
        <w:object w:dxaOrig="3180" w:dyaOrig="360">
          <v:shape id="_x0000_i1159" type="#_x0000_t75" style="width:159pt;height:18pt" o:ole="">
            <v:imagedata r:id="rId280" o:title=""/>
          </v:shape>
          <o:OLEObject Type="Embed" ProgID="Equation.DSMT4" ShapeID="_x0000_i1159" DrawAspect="Content" ObjectID="_1695130867" r:id="rId281"/>
        </w:object>
      </w:r>
    </w:p>
    <w:p w:rsidR="00F73DC6" w:rsidRDefault="00F73DC6" w:rsidP="00AB2F84">
      <w:pPr>
        <w:rPr>
          <w:noProof/>
        </w:rPr>
      </w:pPr>
      <w:r>
        <w:rPr>
          <w:noProof/>
        </w:rPr>
        <w:t>Từ hình vẽ ta có:</w:t>
      </w:r>
    </w:p>
    <w:p w:rsidR="00F73DC6" w:rsidRDefault="00F73DC6" w:rsidP="00AB2F84">
      <w:pPr>
        <w:rPr>
          <w:noProof/>
        </w:rPr>
      </w:pPr>
      <w:r w:rsidRPr="00F73DC6">
        <w:rPr>
          <w:noProof/>
          <w:position w:val="-40"/>
        </w:rPr>
        <w:object w:dxaOrig="4640" w:dyaOrig="920">
          <v:shape id="_x0000_i1160" type="#_x0000_t75" style="width:231.75pt;height:45.75pt" o:ole="">
            <v:imagedata r:id="rId282" o:title=""/>
          </v:shape>
          <o:OLEObject Type="Embed" ProgID="Equation.DSMT4" ShapeID="_x0000_i1160" DrawAspect="Content" ObjectID="_1695130868" r:id="rId283"/>
        </w:object>
      </w:r>
      <w:r>
        <w:rPr>
          <w:noProof/>
        </w:rPr>
        <w:t xml:space="preserve"> </w:t>
      </w:r>
    </w:p>
    <w:p w:rsidR="00F73DC6" w:rsidRPr="00D828C1" w:rsidRDefault="00F73DC6" w:rsidP="00AB2F84">
      <w:pPr>
        <w:rPr>
          <w:color w:val="000000"/>
        </w:rPr>
      </w:pPr>
      <w:r>
        <w:rPr>
          <w:noProof/>
        </w:rPr>
        <w:t xml:space="preserve">Ta thu được </w:t>
      </w:r>
      <w:r w:rsidRPr="00F73DC6">
        <w:rPr>
          <w:noProof/>
          <w:position w:val="-12"/>
        </w:rPr>
        <w:object w:dxaOrig="2020" w:dyaOrig="360">
          <v:shape id="_x0000_i1161" type="#_x0000_t75" style="width:101.25pt;height:18pt" o:ole="">
            <v:imagedata r:id="rId284" o:title=""/>
          </v:shape>
          <o:OLEObject Type="Embed" ProgID="Equation.DSMT4" ShapeID="_x0000_i1161" DrawAspect="Content" ObjectID="_1695130869" r:id="rId285"/>
        </w:object>
      </w:r>
      <w:r>
        <w:rPr>
          <w:noProof/>
        </w:rPr>
        <w:t>. Có tất cả 13 điểm.</w:t>
      </w:r>
    </w:p>
    <w:p w:rsidR="00AB2F84" w:rsidRPr="00D828C1" w:rsidRDefault="00AB2F84" w:rsidP="00AB2F84">
      <w:pPr>
        <w:pStyle w:val="Default"/>
        <w:spacing w:line="360" w:lineRule="auto"/>
        <w:jc w:val="both"/>
        <w:rPr>
          <w:b/>
        </w:rPr>
      </w:pPr>
      <w:r w:rsidRPr="004502AE">
        <w:rPr>
          <w:b/>
          <w:color w:val="0000FF"/>
        </w:rPr>
        <w:t>Câu 38:</w:t>
      </w:r>
      <w:r w:rsidRPr="00D828C1">
        <w:t xml:space="preserve"> </w:t>
      </w:r>
      <w:r w:rsidRPr="00D828C1">
        <w:rPr>
          <w:b/>
        </w:rPr>
        <w:t xml:space="preserve">Đáp án </w:t>
      </w:r>
      <w:r w:rsidR="00F73DC6" w:rsidRPr="004502AE">
        <w:rPr>
          <w:b/>
          <w:color w:val="0000FF"/>
        </w:rPr>
        <w:t>C.</w:t>
      </w:r>
    </w:p>
    <w:p w:rsidR="00AB2F84" w:rsidRDefault="00C178D9" w:rsidP="00AB2F84">
      <w:pPr>
        <w:rPr>
          <w:noProof/>
        </w:rPr>
      </w:pPr>
      <w:r>
        <w:rPr>
          <w:noProof/>
        </w:rPr>
        <w:drawing>
          <wp:inline distT="0" distB="0" distL="0" distR="0">
            <wp:extent cx="1971675" cy="1571625"/>
            <wp:effectExtent l="0" t="0" r="9525" b="9525"/>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971675" cy="1571625"/>
                    </a:xfrm>
                    <a:prstGeom prst="rect">
                      <a:avLst/>
                    </a:prstGeom>
                    <a:noFill/>
                    <a:ln>
                      <a:noFill/>
                    </a:ln>
                  </pic:spPr>
                </pic:pic>
              </a:graphicData>
            </a:graphic>
          </wp:inline>
        </w:drawing>
      </w:r>
    </w:p>
    <w:p w:rsidR="001A7A38" w:rsidRDefault="001A7A38" w:rsidP="00AB2F84">
      <w:pPr>
        <w:rPr>
          <w:noProof/>
        </w:rPr>
      </w:pPr>
      <w:r>
        <w:rPr>
          <w:noProof/>
        </w:rPr>
        <w:t>Cường độ âm do các loa truyền đến điểm M:</w:t>
      </w:r>
    </w:p>
    <w:p w:rsidR="001A7A38" w:rsidRDefault="001A7A38" w:rsidP="00AB2F84">
      <w:pPr>
        <w:rPr>
          <w:noProof/>
        </w:rPr>
      </w:pPr>
      <w:r w:rsidRPr="001A7A38">
        <w:rPr>
          <w:noProof/>
          <w:position w:val="-58"/>
        </w:rPr>
        <w:object w:dxaOrig="4380" w:dyaOrig="1280">
          <v:shape id="_x0000_i1162" type="#_x0000_t75" style="width:219pt;height:63.75pt" o:ole="">
            <v:imagedata r:id="rId287" o:title=""/>
          </v:shape>
          <o:OLEObject Type="Embed" ProgID="Equation.DSMT4" ShapeID="_x0000_i1162" DrawAspect="Content" ObjectID="_1695130870" r:id="rId288"/>
        </w:object>
      </w:r>
      <w:r>
        <w:rPr>
          <w:noProof/>
        </w:rPr>
        <w:t xml:space="preserve"> </w:t>
      </w:r>
    </w:p>
    <w:p w:rsidR="001A7A38" w:rsidRDefault="001A7A38" w:rsidP="00AB2F84">
      <w:pPr>
        <w:rPr>
          <w:noProof/>
        </w:rPr>
      </w:pPr>
      <w:r>
        <w:rPr>
          <w:noProof/>
        </w:rPr>
        <w:t xml:space="preserve">Để </w:t>
      </w:r>
      <w:r w:rsidRPr="001A7A38">
        <w:rPr>
          <w:noProof/>
          <w:position w:val="-12"/>
        </w:rPr>
        <w:object w:dxaOrig="320" w:dyaOrig="360">
          <v:shape id="_x0000_i1163" type="#_x0000_t75" style="width:15.75pt;height:18pt" o:ole="">
            <v:imagedata r:id="rId289" o:title=""/>
          </v:shape>
          <o:OLEObject Type="Embed" ProgID="Equation.DSMT4" ShapeID="_x0000_i1163" DrawAspect="Content" ObjectID="_1695130871" r:id="rId290"/>
        </w:object>
      </w:r>
      <w:r>
        <w:rPr>
          <w:noProof/>
        </w:rPr>
        <w:t xml:space="preserve"> là lớn nhất thì biểu thức dưới mẫu phải nhỏ nhất.</w:t>
      </w:r>
    </w:p>
    <w:p w:rsidR="001A7A38" w:rsidRDefault="001A7A38" w:rsidP="00AB2F84">
      <w:pPr>
        <w:rPr>
          <w:noProof/>
        </w:rPr>
      </w:pPr>
      <w:r>
        <w:rPr>
          <w:noProof/>
        </w:rPr>
        <w:t>Ta có:</w:t>
      </w:r>
    </w:p>
    <w:p w:rsidR="001A7A38" w:rsidRDefault="001A7A38" w:rsidP="00AB2F84">
      <w:pPr>
        <w:rPr>
          <w:noProof/>
        </w:rPr>
      </w:pPr>
      <w:r w:rsidRPr="001A7A38">
        <w:rPr>
          <w:noProof/>
          <w:position w:val="-24"/>
        </w:rPr>
        <w:object w:dxaOrig="1440" w:dyaOrig="660">
          <v:shape id="_x0000_i1164" type="#_x0000_t75" style="width:1in;height:33pt" o:ole="">
            <v:imagedata r:id="rId291" o:title=""/>
          </v:shape>
          <o:OLEObject Type="Embed" ProgID="Equation.DSMT4" ShapeID="_x0000_i1164" DrawAspect="Content" ObjectID="_1695130872" r:id="rId292"/>
        </w:object>
      </w:r>
      <w:r>
        <w:rPr>
          <w:noProof/>
        </w:rPr>
        <w:t xml:space="preserve">, dấu bằng xảy ra khi </w:t>
      </w:r>
      <w:r w:rsidRPr="001A7A38">
        <w:rPr>
          <w:noProof/>
          <w:position w:val="-30"/>
        </w:rPr>
        <w:object w:dxaOrig="1540" w:dyaOrig="720">
          <v:shape id="_x0000_i1165" type="#_x0000_t75" style="width:77.25pt;height:36pt" o:ole="">
            <v:imagedata r:id="rId293" o:title=""/>
          </v:shape>
          <o:OLEObject Type="Embed" ProgID="Equation.DSMT4" ShapeID="_x0000_i1165" DrawAspect="Content" ObjectID="_1695130873" r:id="rId294"/>
        </w:object>
      </w:r>
      <w:r>
        <w:rPr>
          <w:noProof/>
        </w:rPr>
        <w:t xml:space="preserve"> </w:t>
      </w:r>
    </w:p>
    <w:p w:rsidR="00DD3EE3" w:rsidRDefault="00DD3EE3" w:rsidP="00AB2F84">
      <w:pPr>
        <w:rPr>
          <w:noProof/>
        </w:rPr>
      </w:pPr>
      <w:r>
        <w:rPr>
          <w:noProof/>
        </w:rPr>
        <w:t>Giá trị cường độ âm khi đó</w:t>
      </w:r>
    </w:p>
    <w:p w:rsidR="00DD3EE3" w:rsidRPr="00D828C1" w:rsidRDefault="00DD3EE3" w:rsidP="00AB2F84">
      <w:pPr>
        <w:rPr>
          <w:color w:val="000000"/>
        </w:rPr>
      </w:pPr>
      <w:r w:rsidRPr="00DD3EE3">
        <w:rPr>
          <w:noProof/>
          <w:position w:val="-24"/>
        </w:rPr>
        <w:object w:dxaOrig="3640" w:dyaOrig="620">
          <v:shape id="_x0000_i1166" type="#_x0000_t75" style="width:182.25pt;height:30.75pt" o:ole="">
            <v:imagedata r:id="rId295" o:title=""/>
          </v:shape>
          <o:OLEObject Type="Embed" ProgID="Equation.DSMT4" ShapeID="_x0000_i1166" DrawAspect="Content" ObjectID="_1695130874" r:id="rId296"/>
        </w:object>
      </w:r>
      <w:r>
        <w:rPr>
          <w:noProof/>
        </w:rPr>
        <w:t xml:space="preserve"> </w:t>
      </w:r>
    </w:p>
    <w:p w:rsidR="00AB2F84" w:rsidRPr="00D828C1" w:rsidRDefault="00AB2F84" w:rsidP="00AB2F84">
      <w:pPr>
        <w:pStyle w:val="Default"/>
        <w:spacing w:line="360" w:lineRule="auto"/>
        <w:jc w:val="both"/>
        <w:rPr>
          <w:b/>
        </w:rPr>
      </w:pPr>
      <w:r w:rsidRPr="004502AE">
        <w:rPr>
          <w:b/>
          <w:color w:val="0000FF"/>
        </w:rPr>
        <w:t>Câu 39:</w:t>
      </w:r>
      <w:r w:rsidRPr="00D828C1">
        <w:t xml:space="preserve"> </w:t>
      </w:r>
      <w:r w:rsidRPr="00D828C1">
        <w:rPr>
          <w:b/>
        </w:rPr>
        <w:t xml:space="preserve">Đáp án </w:t>
      </w:r>
      <w:r w:rsidR="00DD3EE3" w:rsidRPr="004502AE">
        <w:rPr>
          <w:b/>
          <w:color w:val="0000FF"/>
        </w:rPr>
        <w:t>A.</w:t>
      </w:r>
    </w:p>
    <w:p w:rsidR="00AB2F84" w:rsidRDefault="00C178D9" w:rsidP="00AB2F84">
      <w:pPr>
        <w:rPr>
          <w:noProof/>
        </w:rPr>
      </w:pPr>
      <w:r>
        <w:rPr>
          <w:noProof/>
        </w:rPr>
        <w:drawing>
          <wp:inline distT="0" distB="0" distL="0" distR="0">
            <wp:extent cx="1981200" cy="1257300"/>
            <wp:effectExtent l="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rsidR="00D9172C" w:rsidRDefault="00D9172C" w:rsidP="00AB2F84">
      <w:pPr>
        <w:rPr>
          <w:noProof/>
        </w:rPr>
      </w:pPr>
      <w:r>
        <w:rPr>
          <w:noProof/>
        </w:rPr>
        <w:t>Cường độ âm khi người đó ở các vị trí A, B, C lần lượt là:</w:t>
      </w:r>
    </w:p>
    <w:p w:rsidR="00D9172C" w:rsidRDefault="00D9172C" w:rsidP="00AB2F84">
      <w:pPr>
        <w:rPr>
          <w:noProof/>
        </w:rPr>
      </w:pPr>
      <w:r w:rsidRPr="00D9172C">
        <w:rPr>
          <w:noProof/>
          <w:position w:val="-92"/>
        </w:rPr>
        <w:object w:dxaOrig="3440" w:dyaOrig="1960">
          <v:shape id="_x0000_i1167" type="#_x0000_t75" style="width:171.75pt;height:98.25pt" o:ole="">
            <v:imagedata r:id="rId298" o:title=""/>
          </v:shape>
          <o:OLEObject Type="Embed" ProgID="Equation.DSMT4" ShapeID="_x0000_i1167" DrawAspect="Content" ObjectID="_1695130875" r:id="rId299"/>
        </w:object>
      </w:r>
      <w:r>
        <w:rPr>
          <w:noProof/>
        </w:rPr>
        <w:t xml:space="preserve"> </w:t>
      </w:r>
    </w:p>
    <w:p w:rsidR="00D9172C" w:rsidRPr="00D9172C" w:rsidRDefault="00D9172C" w:rsidP="00AB2F84">
      <w:pPr>
        <w:rPr>
          <w:noProof/>
        </w:rPr>
      </w:pPr>
      <w:r>
        <w:rPr>
          <w:noProof/>
        </w:rPr>
        <w:t xml:space="preserve">Góc BAC: </w:t>
      </w:r>
      <w:r w:rsidRPr="00D9172C">
        <w:rPr>
          <w:noProof/>
          <w:position w:val="-28"/>
        </w:rPr>
        <w:object w:dxaOrig="4459" w:dyaOrig="680">
          <v:shape id="_x0000_i1168" type="#_x0000_t75" style="width:222.75pt;height:33.75pt" o:ole="">
            <v:imagedata r:id="rId300" o:title=""/>
          </v:shape>
          <o:OLEObject Type="Embed" ProgID="Equation.DSMT4" ShapeID="_x0000_i1168" DrawAspect="Content" ObjectID="_1695130876" r:id="rId301"/>
        </w:object>
      </w:r>
      <w:r>
        <w:rPr>
          <w:noProof/>
        </w:rPr>
        <w:t xml:space="preserve"> </w:t>
      </w:r>
    </w:p>
    <w:p w:rsidR="00AB2F84" w:rsidRPr="00D828C1" w:rsidRDefault="00AB2F84" w:rsidP="00AB2F84">
      <w:pPr>
        <w:pStyle w:val="Default"/>
        <w:spacing w:line="360" w:lineRule="auto"/>
        <w:jc w:val="both"/>
        <w:rPr>
          <w:b/>
        </w:rPr>
      </w:pPr>
      <w:r w:rsidRPr="004502AE">
        <w:rPr>
          <w:b/>
          <w:color w:val="0000FF"/>
        </w:rPr>
        <w:t>Câu 40:</w:t>
      </w:r>
      <w:r w:rsidRPr="00D828C1">
        <w:t xml:space="preserve"> </w:t>
      </w:r>
      <w:r w:rsidRPr="00D828C1">
        <w:rPr>
          <w:b/>
        </w:rPr>
        <w:t xml:space="preserve">Đáp án </w:t>
      </w:r>
      <w:r w:rsidR="00D9172C" w:rsidRPr="004502AE">
        <w:rPr>
          <w:b/>
          <w:color w:val="0000FF"/>
        </w:rPr>
        <w:t>B.</w:t>
      </w:r>
    </w:p>
    <w:p w:rsidR="00AB2F84" w:rsidRDefault="00C178D9" w:rsidP="00AB2F84">
      <w:pPr>
        <w:rPr>
          <w:noProof/>
        </w:rPr>
      </w:pPr>
      <w:r>
        <w:rPr>
          <w:noProof/>
        </w:rPr>
        <w:drawing>
          <wp:inline distT="0" distB="0" distL="0" distR="0">
            <wp:extent cx="2447925" cy="1171575"/>
            <wp:effectExtent l="0" t="0" r="9525" b="9525"/>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447925" cy="1171575"/>
                    </a:xfrm>
                    <a:prstGeom prst="rect">
                      <a:avLst/>
                    </a:prstGeom>
                    <a:noFill/>
                    <a:ln>
                      <a:noFill/>
                    </a:ln>
                  </pic:spPr>
                </pic:pic>
              </a:graphicData>
            </a:graphic>
          </wp:inline>
        </w:drawing>
      </w:r>
    </w:p>
    <w:p w:rsidR="0021340D" w:rsidRDefault="0021340D" w:rsidP="00AB2F84">
      <w:pPr>
        <w:rPr>
          <w:noProof/>
        </w:rPr>
      </w:pPr>
      <w:r>
        <w:rPr>
          <w:noProof/>
        </w:rPr>
        <w:t>Khi đặt nguồn âm tại O thì:</w:t>
      </w:r>
    </w:p>
    <w:p w:rsidR="0021340D" w:rsidRDefault="0021340D" w:rsidP="00AB2F84">
      <w:pPr>
        <w:rPr>
          <w:noProof/>
        </w:rPr>
      </w:pPr>
      <w:r w:rsidRPr="0021340D">
        <w:rPr>
          <w:noProof/>
          <w:position w:val="-12"/>
        </w:rPr>
        <w:object w:dxaOrig="2920" w:dyaOrig="360">
          <v:shape id="_x0000_i1169" type="#_x0000_t75" style="width:146.25pt;height:18pt" o:ole="">
            <v:imagedata r:id="rId303" o:title=""/>
          </v:shape>
          <o:OLEObject Type="Embed" ProgID="Equation.DSMT4" ShapeID="_x0000_i1169" DrawAspect="Content" ObjectID="_1695130877" r:id="rId304"/>
        </w:object>
      </w:r>
      <w:r>
        <w:rPr>
          <w:noProof/>
        </w:rPr>
        <w:t xml:space="preserve"> cân tại O.</w:t>
      </w:r>
    </w:p>
    <w:p w:rsidR="0021340D" w:rsidRDefault="0021340D" w:rsidP="00AB2F84">
      <w:pPr>
        <w:rPr>
          <w:noProof/>
        </w:rPr>
      </w:pPr>
      <w:r>
        <w:rPr>
          <w:noProof/>
        </w:rPr>
        <w:t xml:space="preserve">Suy ra: </w:t>
      </w:r>
      <w:r w:rsidRPr="0021340D">
        <w:rPr>
          <w:noProof/>
          <w:position w:val="-30"/>
        </w:rPr>
        <w:object w:dxaOrig="3900" w:dyaOrig="680">
          <v:shape id="_x0000_i1170" type="#_x0000_t75" style="width:195pt;height:33.75pt" o:ole="">
            <v:imagedata r:id="rId305" o:title=""/>
          </v:shape>
          <o:OLEObject Type="Embed" ProgID="Equation.DSMT4" ShapeID="_x0000_i1170" DrawAspect="Content" ObjectID="_1695130878" r:id="rId306"/>
        </w:object>
      </w:r>
      <w:r>
        <w:rPr>
          <w:noProof/>
        </w:rPr>
        <w:t xml:space="preserve">  (1)</w:t>
      </w:r>
    </w:p>
    <w:p w:rsidR="0021340D" w:rsidRDefault="0021340D" w:rsidP="00AB2F84">
      <w:pPr>
        <w:rPr>
          <w:noProof/>
        </w:rPr>
      </w:pPr>
      <w:r>
        <w:rPr>
          <w:noProof/>
        </w:rPr>
        <w:t>Khi đặt nguồn âm tại B thì:</w:t>
      </w:r>
    </w:p>
    <w:p w:rsidR="0021340D" w:rsidRDefault="0021340D" w:rsidP="00AB2F84">
      <w:pPr>
        <w:rPr>
          <w:noProof/>
        </w:rPr>
      </w:pPr>
      <w:r w:rsidRPr="0021340D">
        <w:rPr>
          <w:noProof/>
          <w:position w:val="-12"/>
        </w:rPr>
        <w:object w:dxaOrig="3040" w:dyaOrig="360">
          <v:shape id="_x0000_i1171" type="#_x0000_t75" style="width:152.25pt;height:18pt" o:ole="">
            <v:imagedata r:id="rId307" o:title=""/>
          </v:shape>
          <o:OLEObject Type="Embed" ProgID="Equation.DSMT4" ShapeID="_x0000_i1171" DrawAspect="Content" ObjectID="_1695130879" r:id="rId308"/>
        </w:object>
      </w:r>
      <w:r>
        <w:rPr>
          <w:noProof/>
        </w:rPr>
        <w:t xml:space="preserve"> cân tại B</w:t>
      </w:r>
    </w:p>
    <w:p w:rsidR="0021340D" w:rsidRDefault="0021340D" w:rsidP="00AB2F84">
      <w:r>
        <w:rPr>
          <w:noProof/>
        </w:rPr>
        <w:t>Suy ra:</w:t>
      </w:r>
      <w:r w:rsidR="00A97D10">
        <w:rPr>
          <w:noProof/>
        </w:rPr>
        <w:t xml:space="preserve"> </w:t>
      </w:r>
      <w:r w:rsidR="00A97D10" w:rsidRPr="00A97D10">
        <w:rPr>
          <w:noProof/>
          <w:position w:val="-30"/>
        </w:rPr>
        <w:object w:dxaOrig="4280" w:dyaOrig="680">
          <v:shape id="_x0000_i1172" type="#_x0000_t75" style="width:213.75pt;height:33.75pt" o:ole="">
            <v:imagedata r:id="rId309" o:title=""/>
          </v:shape>
          <o:OLEObject Type="Embed" ProgID="Equation.DSMT4" ShapeID="_x0000_i1172" DrawAspect="Content" ObjectID="_1695130880" r:id="rId310"/>
        </w:object>
      </w:r>
      <w:r w:rsidR="00A97D10">
        <w:rPr>
          <w:noProof/>
        </w:rPr>
        <w:t xml:space="preserve"> </w:t>
      </w:r>
      <w:r w:rsidR="00A97D10">
        <w:t xml:space="preserve"> (2)</w:t>
      </w:r>
    </w:p>
    <w:p w:rsidR="00A97D10" w:rsidRDefault="00A97D10" w:rsidP="00AB2F84">
      <w:r>
        <w:t xml:space="preserve">Từ (1) và (2) suy ra </w:t>
      </w:r>
      <w:r w:rsidRPr="00A97D10">
        <w:rPr>
          <w:position w:val="-6"/>
        </w:rPr>
        <w:object w:dxaOrig="1240" w:dyaOrig="320">
          <v:shape id="_x0000_i1173" type="#_x0000_t75" style="width:62.25pt;height:15.75pt" o:ole="">
            <v:imagedata r:id="rId311" o:title=""/>
          </v:shape>
          <o:OLEObject Type="Embed" ProgID="Equation.DSMT4" ShapeID="_x0000_i1173" DrawAspect="Content" ObjectID="_1695130881" r:id="rId312"/>
        </w:object>
      </w:r>
      <w:r>
        <w:t xml:space="preserve">, chuẩn hóa </w:t>
      </w:r>
      <w:r w:rsidRPr="00A97D10">
        <w:rPr>
          <w:position w:val="-8"/>
        </w:rPr>
        <w:object w:dxaOrig="3040" w:dyaOrig="360">
          <v:shape id="_x0000_i1174" type="#_x0000_t75" style="width:152.25pt;height:18pt" o:ole="">
            <v:imagedata r:id="rId313" o:title=""/>
          </v:shape>
          <o:OLEObject Type="Embed" ProgID="Equation.DSMT4" ShapeID="_x0000_i1174" DrawAspect="Content" ObjectID="_1695130882" r:id="rId314"/>
        </w:object>
      </w:r>
    </w:p>
    <w:p w:rsidR="00A97D10" w:rsidRDefault="00A97D10" w:rsidP="00AB2F84">
      <w:r>
        <w:t xml:space="preserve">Ta có </w:t>
      </w:r>
      <w:r w:rsidRPr="00A97D10">
        <w:rPr>
          <w:position w:val="-6"/>
        </w:rPr>
        <w:object w:dxaOrig="720" w:dyaOrig="279">
          <v:shape id="_x0000_i1175" type="#_x0000_t75" style="width:36pt;height:14.25pt" o:ole="">
            <v:imagedata r:id="rId315" o:title=""/>
          </v:shape>
          <o:OLEObject Type="Embed" ProgID="Equation.DSMT4" ShapeID="_x0000_i1175" DrawAspect="Content" ObjectID="_1695130883" r:id="rId316"/>
        </w:object>
      </w:r>
      <w:r>
        <w:t xml:space="preserve"> đồng dạng </w:t>
      </w:r>
      <w:r w:rsidRPr="00A97D10">
        <w:rPr>
          <w:position w:val="-6"/>
        </w:rPr>
        <w:object w:dxaOrig="720" w:dyaOrig="279">
          <v:shape id="_x0000_i1176" type="#_x0000_t75" style="width:36pt;height:14.25pt" o:ole="">
            <v:imagedata r:id="rId317" o:title=""/>
          </v:shape>
          <o:OLEObject Type="Embed" ProgID="Equation.DSMT4" ShapeID="_x0000_i1176" DrawAspect="Content" ObjectID="_1695130884" r:id="rId318"/>
        </w:object>
      </w:r>
      <w:r>
        <w:t xml:space="preserve"> suy ra</w:t>
      </w:r>
    </w:p>
    <w:p w:rsidR="00A97D10" w:rsidRDefault="00A97D10" w:rsidP="00AB2F84">
      <w:r w:rsidRPr="00A97D10">
        <w:rPr>
          <w:position w:val="-28"/>
        </w:rPr>
        <w:object w:dxaOrig="2380" w:dyaOrig="720">
          <v:shape id="_x0000_i1177" type="#_x0000_t75" style="width:119.25pt;height:36pt" o:ole="">
            <v:imagedata r:id="rId319" o:title=""/>
          </v:shape>
          <o:OLEObject Type="Embed" ProgID="Equation.DSMT4" ShapeID="_x0000_i1177" DrawAspect="Content" ObjectID="_1695130885" r:id="rId320"/>
        </w:object>
      </w:r>
    </w:p>
    <w:p w:rsidR="00A97D10" w:rsidRDefault="00A97D10" w:rsidP="00AB2F84">
      <w:r w:rsidRPr="00A97D10">
        <w:rPr>
          <w:position w:val="-6"/>
        </w:rPr>
        <w:object w:dxaOrig="3159" w:dyaOrig="279">
          <v:shape id="_x0000_i1178" type="#_x0000_t75" style="width:158.25pt;height:14.25pt" o:ole="">
            <v:imagedata r:id="rId321" o:title=""/>
          </v:shape>
          <o:OLEObject Type="Embed" ProgID="Equation.DSMT4" ShapeID="_x0000_i1178" DrawAspect="Content" ObjectID="_1695130886" r:id="rId322"/>
        </w:object>
      </w:r>
      <w:r>
        <w:t xml:space="preserve"> </w:t>
      </w:r>
    </w:p>
    <w:p w:rsidR="00A97D10" w:rsidRDefault="00A97D10" w:rsidP="00AB2F84">
      <w:r>
        <w:t>Mức cường độ âm tại A lúc này là:</w:t>
      </w:r>
    </w:p>
    <w:p w:rsidR="00A97D10" w:rsidRPr="00A97D10" w:rsidRDefault="00A97D10" w:rsidP="00AB2F84">
      <w:r w:rsidRPr="00A97D10">
        <w:rPr>
          <w:position w:val="-28"/>
        </w:rPr>
        <w:object w:dxaOrig="5360" w:dyaOrig="740">
          <v:shape id="_x0000_i1179" type="#_x0000_t75" style="width:267.75pt;height:36.75pt" o:ole="">
            <v:imagedata r:id="rId323" o:title=""/>
          </v:shape>
          <o:OLEObject Type="Embed" ProgID="Equation.DSMT4" ShapeID="_x0000_i1179" DrawAspect="Content" ObjectID="_1695130887" r:id="rId324"/>
        </w:object>
      </w:r>
      <w:r>
        <w:t xml:space="preserve">. </w:t>
      </w:r>
    </w:p>
    <w:p w:rsidR="00AB2F84" w:rsidRPr="00DC0538" w:rsidRDefault="00AB2F84" w:rsidP="00AB2F84"/>
    <w:sectPr w:rsidR="00AB2F84" w:rsidRPr="00DC0538" w:rsidSect="00C178D9">
      <w:headerReference w:type="default" r:id="rId325"/>
      <w:footerReference w:type="default" r:id="rId326"/>
      <w:headerReference w:type="first" r:id="rId327"/>
      <w:footerReference w:type="first" r:id="rId328"/>
      <w:pgSz w:w="11909" w:h="16834" w:code="9"/>
      <w:pgMar w:top="850" w:right="850" w:bottom="993" w:left="850" w:header="450" w:footer="6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BB" w:rsidRDefault="00C768BB" w:rsidP="007E6204">
      <w:pPr>
        <w:spacing w:line="240" w:lineRule="auto"/>
      </w:pPr>
      <w:r>
        <w:separator/>
      </w:r>
    </w:p>
  </w:endnote>
  <w:endnote w:type="continuationSeparator" w:id="0">
    <w:p w:rsidR="00C768BB" w:rsidRDefault="00C768BB"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9" w:rsidRPr="00C178D9" w:rsidRDefault="00C178D9" w:rsidP="00C178D9">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9" w:rsidRPr="00C178D9" w:rsidRDefault="00C178D9" w:rsidP="00C178D9">
    <w:pPr>
      <w:pBdr>
        <w:top w:val="thinThickSmallGap" w:sz="24" w:space="1" w:color="622423"/>
      </w:pBdr>
      <w:tabs>
        <w:tab w:val="right" w:pos="10205"/>
      </w:tabs>
      <w:spacing w:line="240" w:lineRule="auto"/>
      <w:jc w:val="left"/>
      <w:rPr>
        <w:szCs w:val="24"/>
        <w:lang w:val="vi-VN"/>
      </w:rPr>
    </w:pPr>
    <w:r w:rsidRPr="00C178D9">
      <w:rPr>
        <w:b/>
        <w:color w:val="00B0F0"/>
        <w:szCs w:val="24"/>
        <w:lang w:val="nl-NL"/>
      </w:rPr>
      <w:t xml:space="preserve">                                                                    thuvienhoclieu</w:t>
    </w:r>
    <w:r w:rsidRPr="00C178D9">
      <w:rPr>
        <w:b/>
        <w:color w:val="FF0000"/>
        <w:szCs w:val="24"/>
        <w:lang w:val="nl-NL"/>
      </w:rPr>
      <w:t xml:space="preserve">.com </w:t>
    </w:r>
    <w:r w:rsidRPr="00C178D9">
      <w:rPr>
        <w:szCs w:val="24"/>
        <w:lang w:val="vi-VN"/>
      </w:rPr>
      <w:tab/>
    </w:r>
    <w:r w:rsidRPr="00C178D9">
      <w:rPr>
        <w:b/>
        <w:color w:val="FF0000"/>
        <w:szCs w:val="24"/>
        <w:lang w:val="vi-VN"/>
      </w:rPr>
      <w:t>Trang</w:t>
    </w:r>
    <w:r w:rsidRPr="00C178D9">
      <w:rPr>
        <w:b/>
        <w:color w:val="0070C0"/>
        <w:szCs w:val="24"/>
        <w:lang w:val="vi-VN"/>
      </w:rPr>
      <w:t xml:space="preserve"> </w:t>
    </w:r>
    <w:r w:rsidRPr="00C178D9">
      <w:rPr>
        <w:b/>
        <w:color w:val="0070C0"/>
        <w:szCs w:val="24"/>
        <w:lang w:val="vi-VN"/>
      </w:rPr>
      <w:fldChar w:fldCharType="begin"/>
    </w:r>
    <w:r w:rsidRPr="00C178D9">
      <w:rPr>
        <w:b/>
        <w:color w:val="0070C0"/>
        <w:szCs w:val="24"/>
        <w:lang w:val="vi-VN"/>
      </w:rPr>
      <w:instrText xml:space="preserve"> PAGE   \* MERGEFORMAT </w:instrText>
    </w:r>
    <w:r w:rsidRPr="00C178D9">
      <w:rPr>
        <w:b/>
        <w:color w:val="0070C0"/>
        <w:szCs w:val="24"/>
        <w:lang w:val="vi-VN"/>
      </w:rPr>
      <w:fldChar w:fldCharType="separate"/>
    </w:r>
    <w:r>
      <w:rPr>
        <w:b/>
        <w:noProof/>
        <w:color w:val="0070C0"/>
        <w:szCs w:val="24"/>
        <w:lang w:val="vi-VN"/>
      </w:rPr>
      <w:t>1</w:t>
    </w:r>
    <w:r w:rsidRPr="00C178D9">
      <w:rPr>
        <w:b/>
        <w:color w:val="0070C0"/>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BB" w:rsidRDefault="00C768BB" w:rsidP="007E6204">
      <w:pPr>
        <w:spacing w:line="240" w:lineRule="auto"/>
      </w:pPr>
      <w:r>
        <w:separator/>
      </w:r>
    </w:p>
  </w:footnote>
  <w:footnote w:type="continuationSeparator" w:id="0">
    <w:p w:rsidR="00C768BB" w:rsidRDefault="00C768BB"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9" w:rsidRPr="00C178D9" w:rsidRDefault="00C178D9" w:rsidP="00C178D9">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D9" w:rsidRPr="00C178D9" w:rsidRDefault="00C178D9" w:rsidP="00C178D9">
    <w:pPr>
      <w:tabs>
        <w:tab w:val="center" w:pos="4680"/>
        <w:tab w:val="right" w:pos="9360"/>
      </w:tabs>
      <w:spacing w:line="240" w:lineRule="auto"/>
      <w:jc w:val="center"/>
      <w:rPr>
        <w:rFonts w:eastAsia="Times New Roman"/>
        <w:szCs w:val="24"/>
      </w:rPr>
    </w:pPr>
    <w:r w:rsidRPr="00C178D9">
      <w:rPr>
        <w:rFonts w:eastAsia="Times New Roman"/>
        <w:b/>
        <w:color w:val="00B0F0"/>
        <w:szCs w:val="24"/>
        <w:lang w:val="nl-NL"/>
      </w:rPr>
      <w:t>thuvienhoclieu</w:t>
    </w:r>
    <w:r w:rsidRPr="00C178D9">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40D0"/>
    <w:rsid w:val="00061331"/>
    <w:rsid w:val="000737F5"/>
    <w:rsid w:val="00076858"/>
    <w:rsid w:val="000A2AF6"/>
    <w:rsid w:val="000A6217"/>
    <w:rsid w:val="000B245A"/>
    <w:rsid w:val="000B60E4"/>
    <w:rsid w:val="000C3A78"/>
    <w:rsid w:val="000C43CF"/>
    <w:rsid w:val="000C6931"/>
    <w:rsid w:val="000F4E06"/>
    <w:rsid w:val="00107D8D"/>
    <w:rsid w:val="001105B8"/>
    <w:rsid w:val="00116B5B"/>
    <w:rsid w:val="00117F39"/>
    <w:rsid w:val="00132695"/>
    <w:rsid w:val="00157426"/>
    <w:rsid w:val="00165054"/>
    <w:rsid w:val="00177076"/>
    <w:rsid w:val="00183B39"/>
    <w:rsid w:val="001A0843"/>
    <w:rsid w:val="001A7A38"/>
    <w:rsid w:val="001B67CE"/>
    <w:rsid w:val="001F0C30"/>
    <w:rsid w:val="001F2518"/>
    <w:rsid w:val="001F361C"/>
    <w:rsid w:val="0020254C"/>
    <w:rsid w:val="002033ED"/>
    <w:rsid w:val="0021340D"/>
    <w:rsid w:val="00222902"/>
    <w:rsid w:val="002313C4"/>
    <w:rsid w:val="002323C0"/>
    <w:rsid w:val="0026166B"/>
    <w:rsid w:val="00271A7A"/>
    <w:rsid w:val="00273002"/>
    <w:rsid w:val="0027395A"/>
    <w:rsid w:val="0028384B"/>
    <w:rsid w:val="00285C3D"/>
    <w:rsid w:val="00286FB5"/>
    <w:rsid w:val="002915A3"/>
    <w:rsid w:val="002B469D"/>
    <w:rsid w:val="002C2392"/>
    <w:rsid w:val="002E0E1F"/>
    <w:rsid w:val="002E1107"/>
    <w:rsid w:val="002E2BCD"/>
    <w:rsid w:val="002E5E45"/>
    <w:rsid w:val="00320957"/>
    <w:rsid w:val="0032289A"/>
    <w:rsid w:val="003329CC"/>
    <w:rsid w:val="00335CD2"/>
    <w:rsid w:val="0033685F"/>
    <w:rsid w:val="00336B7E"/>
    <w:rsid w:val="00367AB7"/>
    <w:rsid w:val="00372069"/>
    <w:rsid w:val="00382C3A"/>
    <w:rsid w:val="00387960"/>
    <w:rsid w:val="00392631"/>
    <w:rsid w:val="0039353E"/>
    <w:rsid w:val="003A1E02"/>
    <w:rsid w:val="003D5FAC"/>
    <w:rsid w:val="00410F6C"/>
    <w:rsid w:val="004230DC"/>
    <w:rsid w:val="00434AAB"/>
    <w:rsid w:val="00436FB3"/>
    <w:rsid w:val="0044196F"/>
    <w:rsid w:val="004502AE"/>
    <w:rsid w:val="004533F8"/>
    <w:rsid w:val="00485466"/>
    <w:rsid w:val="004B1B2E"/>
    <w:rsid w:val="004D1CA9"/>
    <w:rsid w:val="004D1FEF"/>
    <w:rsid w:val="004E0515"/>
    <w:rsid w:val="004F0144"/>
    <w:rsid w:val="004F5BE7"/>
    <w:rsid w:val="004F5C41"/>
    <w:rsid w:val="005278C4"/>
    <w:rsid w:val="005401F9"/>
    <w:rsid w:val="00554E9A"/>
    <w:rsid w:val="00560617"/>
    <w:rsid w:val="00561BA1"/>
    <w:rsid w:val="005852AA"/>
    <w:rsid w:val="005860EE"/>
    <w:rsid w:val="0059456E"/>
    <w:rsid w:val="00596642"/>
    <w:rsid w:val="005A6C07"/>
    <w:rsid w:val="005A7E70"/>
    <w:rsid w:val="005B352E"/>
    <w:rsid w:val="005E2A58"/>
    <w:rsid w:val="00606422"/>
    <w:rsid w:val="00623405"/>
    <w:rsid w:val="00625685"/>
    <w:rsid w:val="0062722C"/>
    <w:rsid w:val="006410AE"/>
    <w:rsid w:val="006418AE"/>
    <w:rsid w:val="006840C4"/>
    <w:rsid w:val="0069132D"/>
    <w:rsid w:val="006A0DE4"/>
    <w:rsid w:val="006A1D26"/>
    <w:rsid w:val="006C0320"/>
    <w:rsid w:val="006C6D0F"/>
    <w:rsid w:val="00706030"/>
    <w:rsid w:val="00723728"/>
    <w:rsid w:val="00727732"/>
    <w:rsid w:val="00730A46"/>
    <w:rsid w:val="007459A9"/>
    <w:rsid w:val="00753D21"/>
    <w:rsid w:val="007569B2"/>
    <w:rsid w:val="0077287D"/>
    <w:rsid w:val="00783D25"/>
    <w:rsid w:val="00795876"/>
    <w:rsid w:val="007975FE"/>
    <w:rsid w:val="007A1D4B"/>
    <w:rsid w:val="007A371C"/>
    <w:rsid w:val="007B3C91"/>
    <w:rsid w:val="007D2315"/>
    <w:rsid w:val="007E5086"/>
    <w:rsid w:val="007E5171"/>
    <w:rsid w:val="007E6204"/>
    <w:rsid w:val="007F6225"/>
    <w:rsid w:val="007F796C"/>
    <w:rsid w:val="00804F2E"/>
    <w:rsid w:val="008063B3"/>
    <w:rsid w:val="00824CCA"/>
    <w:rsid w:val="008305C8"/>
    <w:rsid w:val="00835EEB"/>
    <w:rsid w:val="00837D6D"/>
    <w:rsid w:val="00844D88"/>
    <w:rsid w:val="00847CF8"/>
    <w:rsid w:val="0086752B"/>
    <w:rsid w:val="00871721"/>
    <w:rsid w:val="00874CE2"/>
    <w:rsid w:val="008928D6"/>
    <w:rsid w:val="00896F3A"/>
    <w:rsid w:val="008D1EBC"/>
    <w:rsid w:val="008E00D4"/>
    <w:rsid w:val="008F0B77"/>
    <w:rsid w:val="008F4330"/>
    <w:rsid w:val="009329B6"/>
    <w:rsid w:val="009419FE"/>
    <w:rsid w:val="00951CA2"/>
    <w:rsid w:val="00980BCF"/>
    <w:rsid w:val="009816BD"/>
    <w:rsid w:val="00990E9C"/>
    <w:rsid w:val="009A1740"/>
    <w:rsid w:val="009A41F0"/>
    <w:rsid w:val="009A59E1"/>
    <w:rsid w:val="009B03EA"/>
    <w:rsid w:val="009E0454"/>
    <w:rsid w:val="00A0283E"/>
    <w:rsid w:val="00A02E0A"/>
    <w:rsid w:val="00A06227"/>
    <w:rsid w:val="00A315E7"/>
    <w:rsid w:val="00A36F90"/>
    <w:rsid w:val="00A4052F"/>
    <w:rsid w:val="00A417FA"/>
    <w:rsid w:val="00A43759"/>
    <w:rsid w:val="00A534E9"/>
    <w:rsid w:val="00A62638"/>
    <w:rsid w:val="00A709DC"/>
    <w:rsid w:val="00A75DF3"/>
    <w:rsid w:val="00A82C5E"/>
    <w:rsid w:val="00A84949"/>
    <w:rsid w:val="00A96D28"/>
    <w:rsid w:val="00A97D10"/>
    <w:rsid w:val="00AB2F84"/>
    <w:rsid w:val="00AC41FF"/>
    <w:rsid w:val="00AD329E"/>
    <w:rsid w:val="00B00137"/>
    <w:rsid w:val="00B04778"/>
    <w:rsid w:val="00B10FD5"/>
    <w:rsid w:val="00B31584"/>
    <w:rsid w:val="00B57E41"/>
    <w:rsid w:val="00B61E38"/>
    <w:rsid w:val="00B64019"/>
    <w:rsid w:val="00B83AB1"/>
    <w:rsid w:val="00BA0D30"/>
    <w:rsid w:val="00BA6C3C"/>
    <w:rsid w:val="00BB03E4"/>
    <w:rsid w:val="00BB0B66"/>
    <w:rsid w:val="00BB477B"/>
    <w:rsid w:val="00BC62D5"/>
    <w:rsid w:val="00BF45D9"/>
    <w:rsid w:val="00C178D9"/>
    <w:rsid w:val="00C17DDA"/>
    <w:rsid w:val="00C40097"/>
    <w:rsid w:val="00C572FD"/>
    <w:rsid w:val="00C727E8"/>
    <w:rsid w:val="00C766E6"/>
    <w:rsid w:val="00C768BB"/>
    <w:rsid w:val="00C82FCC"/>
    <w:rsid w:val="00C95481"/>
    <w:rsid w:val="00CA02FC"/>
    <w:rsid w:val="00CA1DF7"/>
    <w:rsid w:val="00CB015E"/>
    <w:rsid w:val="00CF63BD"/>
    <w:rsid w:val="00D01D39"/>
    <w:rsid w:val="00D506D4"/>
    <w:rsid w:val="00D53BBD"/>
    <w:rsid w:val="00D64F17"/>
    <w:rsid w:val="00D81B2F"/>
    <w:rsid w:val="00D83B51"/>
    <w:rsid w:val="00D9172C"/>
    <w:rsid w:val="00D952A2"/>
    <w:rsid w:val="00DA24EA"/>
    <w:rsid w:val="00DA335A"/>
    <w:rsid w:val="00DA609F"/>
    <w:rsid w:val="00DB0AF2"/>
    <w:rsid w:val="00DB601B"/>
    <w:rsid w:val="00DC0538"/>
    <w:rsid w:val="00DD3EE3"/>
    <w:rsid w:val="00DE32A6"/>
    <w:rsid w:val="00DE4CBB"/>
    <w:rsid w:val="00DE7520"/>
    <w:rsid w:val="00DF7CC5"/>
    <w:rsid w:val="00E11ADA"/>
    <w:rsid w:val="00E14C20"/>
    <w:rsid w:val="00E159A0"/>
    <w:rsid w:val="00E23307"/>
    <w:rsid w:val="00E40CB3"/>
    <w:rsid w:val="00E53FCD"/>
    <w:rsid w:val="00E60DBF"/>
    <w:rsid w:val="00E7759C"/>
    <w:rsid w:val="00E83774"/>
    <w:rsid w:val="00EA75CE"/>
    <w:rsid w:val="00EB7092"/>
    <w:rsid w:val="00EC3A5C"/>
    <w:rsid w:val="00F22307"/>
    <w:rsid w:val="00F31EF8"/>
    <w:rsid w:val="00F466B1"/>
    <w:rsid w:val="00F62B90"/>
    <w:rsid w:val="00F64719"/>
    <w:rsid w:val="00F73DC6"/>
    <w:rsid w:val="00FC25FB"/>
    <w:rsid w:val="00FC3792"/>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3.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5.bin"/><Relationship Id="rId170" Type="http://schemas.openxmlformats.org/officeDocument/2006/relationships/oleObject" Target="embeddings/oleObject82.bin"/><Relationship Id="rId226" Type="http://schemas.openxmlformats.org/officeDocument/2006/relationships/oleObject" Target="embeddings/oleObject109.bin"/><Relationship Id="rId268" Type="http://schemas.openxmlformats.org/officeDocument/2006/relationships/oleObject" Target="embeddings/oleObject129.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6.wmf"/><Relationship Id="rId279" Type="http://schemas.openxmlformats.org/officeDocument/2006/relationships/oleObject" Target="embeddings/oleObject134.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oleObject" Target="embeddings/oleObject139.bin"/><Relationship Id="rId304" Type="http://schemas.openxmlformats.org/officeDocument/2006/relationships/oleObject" Target="embeddings/oleObject145.bin"/><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image" Target="media/image100.wmf"/><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8.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image" Target="media/image106.wmf"/><Relationship Id="rId259" Type="http://schemas.openxmlformats.org/officeDocument/2006/relationships/image" Target="media/image128.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4.wmf"/><Relationship Id="rId326" Type="http://schemas.openxmlformats.org/officeDocument/2006/relationships/footer" Target="footer1.xml"/><Relationship Id="rId65" Type="http://schemas.openxmlformats.org/officeDocument/2006/relationships/image" Target="media/image29.wmf"/><Relationship Id="rId130" Type="http://schemas.openxmlformats.org/officeDocument/2006/relationships/oleObject" Target="embeddings/oleObject62.bin"/><Relationship Id="rId172" Type="http://schemas.openxmlformats.org/officeDocument/2006/relationships/oleObject" Target="embeddings/oleObject83.bin"/><Relationship Id="rId228" Type="http://schemas.openxmlformats.org/officeDocument/2006/relationships/oleObject" Target="embeddings/oleObject110.bin"/><Relationship Id="rId281" Type="http://schemas.openxmlformats.org/officeDocument/2006/relationships/oleObject" Target="embeddings/oleObject135.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7.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7.wmf"/><Relationship Id="rId250" Type="http://schemas.openxmlformats.org/officeDocument/2006/relationships/image" Target="media/image123.wmf"/><Relationship Id="rId271" Type="http://schemas.openxmlformats.org/officeDocument/2006/relationships/oleObject" Target="embeddings/oleObject130.bin"/><Relationship Id="rId292" Type="http://schemas.openxmlformats.org/officeDocument/2006/relationships/oleObject" Target="embeddings/oleObject140.bin"/><Relationship Id="rId306" Type="http://schemas.openxmlformats.org/officeDocument/2006/relationships/oleObject" Target="embeddings/oleObject146.bin"/><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header" Target="header2.xml"/><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image" Target="media/image101.wmf"/><Relationship Id="rId229" Type="http://schemas.openxmlformats.org/officeDocument/2006/relationships/image" Target="media/image112.wmf"/><Relationship Id="rId240" Type="http://schemas.openxmlformats.org/officeDocument/2006/relationships/oleObject" Target="embeddings/oleObject116.bin"/><Relationship Id="rId261" Type="http://schemas.openxmlformats.org/officeDocument/2006/relationships/image" Target="media/image129.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40.wmf"/><Relationship Id="rId317" Type="http://schemas.openxmlformats.org/officeDocument/2006/relationships/image" Target="media/image159.wmf"/><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1.bin"/><Relationship Id="rId251" Type="http://schemas.openxmlformats.org/officeDocument/2006/relationships/oleObject" Target="embeddings/oleObject121.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5.wmf"/><Relationship Id="rId293" Type="http://schemas.openxmlformats.org/officeDocument/2006/relationships/image" Target="media/image146.wmf"/><Relationship Id="rId307" Type="http://schemas.openxmlformats.org/officeDocument/2006/relationships/image" Target="media/image154.wmf"/><Relationship Id="rId328" Type="http://schemas.openxmlformats.org/officeDocument/2006/relationships/footer" Target="footer2.xml"/><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oleObject" Target="embeddings/oleObject101.bin"/><Relationship Id="rId220" Type="http://schemas.openxmlformats.org/officeDocument/2006/relationships/oleObject" Target="embeddings/oleObject106.bin"/><Relationship Id="rId241" Type="http://schemas.openxmlformats.org/officeDocument/2006/relationships/image" Target="media/image118.png"/><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oleObject" Target="embeddings/oleObject126.bin"/><Relationship Id="rId283" Type="http://schemas.openxmlformats.org/officeDocument/2006/relationships/oleObject" Target="embeddings/oleObject136.bin"/><Relationship Id="rId318" Type="http://schemas.openxmlformats.org/officeDocument/2006/relationships/oleObject" Target="embeddings/oleObject152.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image" Target="media/image124.wmf"/><Relationship Id="rId273" Type="http://schemas.openxmlformats.org/officeDocument/2006/relationships/oleObject" Target="embeddings/oleObject131.bin"/><Relationship Id="rId294" Type="http://schemas.openxmlformats.org/officeDocument/2006/relationships/oleObject" Target="embeddings/oleObject141.bin"/><Relationship Id="rId308" Type="http://schemas.openxmlformats.org/officeDocument/2006/relationships/oleObject" Target="embeddings/oleObject147.bin"/><Relationship Id="rId329" Type="http://schemas.openxmlformats.org/officeDocument/2006/relationships/fontTable" Target="fontTable.xml"/><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image" Target="media/image119.wmf"/><Relationship Id="rId263" Type="http://schemas.openxmlformats.org/officeDocument/2006/relationships/image" Target="media/image130.wmf"/><Relationship Id="rId284" Type="http://schemas.openxmlformats.org/officeDocument/2006/relationships/image" Target="media/image141.wmf"/><Relationship Id="rId319" Type="http://schemas.openxmlformats.org/officeDocument/2006/relationships/image" Target="media/image160.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theme" Target="theme/theme1.xml"/><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oleObject" Target="embeddings/oleObject102.bin"/><Relationship Id="rId232" Type="http://schemas.openxmlformats.org/officeDocument/2006/relationships/oleObject" Target="embeddings/oleObject112.bin"/><Relationship Id="rId253" Type="http://schemas.openxmlformats.org/officeDocument/2006/relationships/oleObject" Target="embeddings/oleObject122.bin"/><Relationship Id="rId274" Type="http://schemas.openxmlformats.org/officeDocument/2006/relationships/image" Target="media/image136.wmf"/><Relationship Id="rId295" Type="http://schemas.openxmlformats.org/officeDocument/2006/relationships/image" Target="media/image147.wmf"/><Relationship Id="rId309" Type="http://schemas.openxmlformats.org/officeDocument/2006/relationships/image" Target="media/image155.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53.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png"/><Relationship Id="rId222" Type="http://schemas.openxmlformats.org/officeDocument/2006/relationships/oleObject" Target="embeddings/oleObject107.bin"/><Relationship Id="rId243" Type="http://schemas.openxmlformats.org/officeDocument/2006/relationships/oleObject" Target="embeddings/oleObject117.bin"/><Relationship Id="rId264" Type="http://schemas.openxmlformats.org/officeDocument/2006/relationships/oleObject" Target="embeddings/oleObject127.bin"/><Relationship Id="rId285" Type="http://schemas.openxmlformats.org/officeDocument/2006/relationships/oleObject" Target="embeddings/oleObject137.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oleObject" Target="embeddings/oleObject148.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03.png"/><Relationship Id="rId233" Type="http://schemas.openxmlformats.org/officeDocument/2006/relationships/image" Target="media/image114.wmf"/><Relationship Id="rId254" Type="http://schemas.openxmlformats.org/officeDocument/2006/relationships/image" Target="media/image125.png"/><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2.bin"/><Relationship Id="rId296" Type="http://schemas.openxmlformats.org/officeDocument/2006/relationships/oleObject" Target="embeddings/oleObject142.bin"/><Relationship Id="rId300" Type="http://schemas.openxmlformats.org/officeDocument/2006/relationships/image" Target="media/image150.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image" Target="media/image161.wmf"/><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31.wmf"/><Relationship Id="rId286" Type="http://schemas.openxmlformats.org/officeDocument/2006/relationships/image" Target="media/image142.png"/><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6.wmf"/><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6.wmf"/><Relationship Id="rId276" Type="http://schemas.openxmlformats.org/officeDocument/2006/relationships/image" Target="media/image137.wmf"/><Relationship Id="rId297" Type="http://schemas.openxmlformats.org/officeDocument/2006/relationships/image" Target="media/image148.png"/><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301" Type="http://schemas.openxmlformats.org/officeDocument/2006/relationships/oleObject" Target="embeddings/oleObject144.bin"/><Relationship Id="rId322" Type="http://schemas.openxmlformats.org/officeDocument/2006/relationships/oleObject" Target="embeddings/oleObject154.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oleObject" Target="embeddings/oleObject118.bin"/><Relationship Id="rId266" Type="http://schemas.openxmlformats.org/officeDocument/2006/relationships/oleObject" Target="embeddings/oleObject128.bin"/><Relationship Id="rId287" Type="http://schemas.openxmlformats.org/officeDocument/2006/relationships/image" Target="media/image143.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oleObject" Target="embeddings/oleObject149.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91.wmf"/><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3.bin"/><Relationship Id="rId277" Type="http://schemas.openxmlformats.org/officeDocument/2006/relationships/oleObject" Target="embeddings/oleObject133.bin"/><Relationship Id="rId298" Type="http://schemas.openxmlformats.org/officeDocument/2006/relationships/image" Target="media/image149.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image" Target="media/image151.png"/><Relationship Id="rId323" Type="http://schemas.openxmlformats.org/officeDocument/2006/relationships/image" Target="media/image16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image" Target="media/image132.wmf"/><Relationship Id="rId288" Type="http://schemas.openxmlformats.org/officeDocument/2006/relationships/oleObject" Target="embeddings/oleObject138.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image" Target="media/image138.wmf"/><Relationship Id="rId303" Type="http://schemas.openxmlformats.org/officeDocument/2006/relationships/image" Target="media/image152.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oleObject" Target="embeddings/oleObject119.bin"/><Relationship Id="rId107" Type="http://schemas.openxmlformats.org/officeDocument/2006/relationships/image" Target="media/image50.wmf"/><Relationship Id="rId289" Type="http://schemas.openxmlformats.org/officeDocument/2006/relationships/image" Target="media/image144.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0.bin"/><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oleObject" Target="embeddings/oleObject104.bin"/><Relationship Id="rId258" Type="http://schemas.openxmlformats.org/officeDocument/2006/relationships/oleObject" Target="embeddings/oleObject124.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header" Target="header1.xml"/><Relationship Id="rId171" Type="http://schemas.openxmlformats.org/officeDocument/2006/relationships/image" Target="media/image82.wmf"/><Relationship Id="rId227" Type="http://schemas.openxmlformats.org/officeDocument/2006/relationships/image" Target="media/image111.wmf"/><Relationship Id="rId269" Type="http://schemas.openxmlformats.org/officeDocument/2006/relationships/image" Target="media/image133.png"/><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39.wmf"/><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image" Target="media/image145.wmf"/><Relationship Id="rId305" Type="http://schemas.openxmlformats.org/officeDocument/2006/relationships/image" Target="media/image153.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193" Type="http://schemas.openxmlformats.org/officeDocument/2006/relationships/image" Target="media/image93.wmf"/><Relationship Id="rId207" Type="http://schemas.openxmlformats.org/officeDocument/2006/relationships/oleObject" Target="embeddings/oleObject100.bin"/><Relationship Id="rId249" Type="http://schemas.openxmlformats.org/officeDocument/2006/relationships/oleObject" Target="embeddings/oleObject120.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5.bin"/><Relationship Id="rId316" Type="http://schemas.openxmlformats.org/officeDocument/2006/relationships/oleObject" Target="embeddings/oleObject151.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162" Type="http://schemas.openxmlformats.org/officeDocument/2006/relationships/oleObject" Target="embeddings/oleObject78.bin"/><Relationship Id="rId218" Type="http://schemas.openxmlformats.org/officeDocument/2006/relationships/oleObject" Target="embeddings/oleObject1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2021-10-07T09:16:00Z</dcterms:created>
  <dcterms:modified xsi:type="dcterms:W3CDTF">2021-10-07T09:16:00Z</dcterms:modified>
</cp:coreProperties>
</file>